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B3411" w14:textId="77777777" w:rsidR="008C22B3" w:rsidRPr="00FC6CB7" w:rsidRDefault="008C22B3" w:rsidP="00EA762F">
      <w:pPr>
        <w:ind w:left="540" w:right="-43" w:hanging="540"/>
        <w:jc w:val="thaiDistribute"/>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FC6CB7" w14:paraId="5A68A455" w14:textId="77777777" w:rsidTr="00F925D7">
        <w:trPr>
          <w:trHeight w:val="386"/>
        </w:trPr>
        <w:tc>
          <w:tcPr>
            <w:tcW w:w="9461" w:type="dxa"/>
            <w:shd w:val="clear" w:color="auto" w:fill="FFA543"/>
            <w:vAlign w:val="center"/>
            <w:hideMark/>
          </w:tcPr>
          <w:p w14:paraId="0BB5D993" w14:textId="7943CD20" w:rsidR="00F925D7" w:rsidRPr="00FC6CB7" w:rsidRDefault="00023503">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1</w:t>
            </w:r>
            <w:r w:rsidR="00F925D7" w:rsidRPr="00FC6CB7">
              <w:rPr>
                <w:rFonts w:eastAsia="Arial Unicode MS"/>
                <w:b/>
                <w:bCs/>
                <w:color w:val="FFFFFF"/>
                <w:sz w:val="18"/>
                <w:szCs w:val="18"/>
                <w:lang w:val="en-GB"/>
              </w:rPr>
              <w:tab/>
              <w:t xml:space="preserve">General information </w:t>
            </w:r>
          </w:p>
        </w:tc>
      </w:tr>
    </w:tbl>
    <w:p w14:paraId="7B75391A" w14:textId="77777777" w:rsidR="00F925D7" w:rsidRPr="00FC6CB7" w:rsidRDefault="00F925D7" w:rsidP="00F925D7">
      <w:pPr>
        <w:ind w:left="540" w:right="-43" w:hanging="540"/>
        <w:jc w:val="thaiDistribute"/>
        <w:rPr>
          <w:rFonts w:eastAsia="Arial Unicode MS"/>
          <w:color w:val="000000"/>
          <w:sz w:val="18"/>
          <w:szCs w:val="18"/>
          <w:cs/>
          <w:lang w:val="en-GB"/>
        </w:rPr>
      </w:pPr>
    </w:p>
    <w:p w14:paraId="5B1C8DAF" w14:textId="77777777" w:rsidR="00F925D7" w:rsidRPr="00FC6CB7" w:rsidRDefault="00F925D7" w:rsidP="00F925D7">
      <w:pPr>
        <w:jc w:val="both"/>
        <w:rPr>
          <w:rFonts w:eastAsia="Arial Unicode MS"/>
          <w:color w:val="000000"/>
          <w:sz w:val="18"/>
          <w:szCs w:val="18"/>
        </w:rPr>
      </w:pPr>
      <w:r w:rsidRPr="00FC6CB7">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FC6CB7" w:rsidRDefault="00F925D7" w:rsidP="00F925D7">
      <w:pPr>
        <w:jc w:val="both"/>
        <w:rPr>
          <w:rFonts w:eastAsia="Arial Unicode MS"/>
          <w:color w:val="000000"/>
          <w:sz w:val="18"/>
          <w:szCs w:val="18"/>
          <w:cs/>
          <w:lang w:val="en-GB"/>
        </w:rPr>
      </w:pPr>
    </w:p>
    <w:p w14:paraId="17C0B7DF" w14:textId="06BA71BB" w:rsidR="00F925D7" w:rsidRPr="00FC6CB7" w:rsidRDefault="00023503" w:rsidP="00F925D7">
      <w:pPr>
        <w:jc w:val="both"/>
        <w:rPr>
          <w:rFonts w:eastAsia="Arial Unicode MS"/>
          <w:color w:val="000000"/>
          <w:sz w:val="18"/>
          <w:szCs w:val="18"/>
        </w:rPr>
      </w:pPr>
      <w:r w:rsidRPr="00FC6CB7">
        <w:rPr>
          <w:rFonts w:eastAsia="Arial Unicode MS"/>
          <w:color w:val="000000"/>
          <w:sz w:val="18"/>
          <w:szCs w:val="18"/>
          <w:lang w:val="en-GB"/>
        </w:rPr>
        <w:t>23</w:t>
      </w:r>
      <w:proofErr w:type="spellStart"/>
      <w:r w:rsidR="00BA7130" w:rsidRPr="00FC6CB7">
        <w:rPr>
          <w:rFonts w:eastAsia="Arial Unicode MS"/>
          <w:color w:val="000000"/>
          <w:sz w:val="18"/>
          <w:szCs w:val="18"/>
          <w:vertAlign w:val="superscript"/>
        </w:rPr>
        <w:t>rd</w:t>
      </w:r>
      <w:proofErr w:type="spellEnd"/>
      <w:r w:rsidR="00BA7130" w:rsidRPr="00FC6CB7">
        <w:rPr>
          <w:rFonts w:eastAsia="Arial Unicode MS"/>
          <w:color w:val="000000"/>
          <w:sz w:val="18"/>
          <w:szCs w:val="18"/>
        </w:rPr>
        <w:t xml:space="preserve"> </w:t>
      </w:r>
      <w:r w:rsidR="00F925D7" w:rsidRPr="00FC6CB7">
        <w:rPr>
          <w:rFonts w:eastAsia="Arial Unicode MS"/>
          <w:color w:val="000000"/>
          <w:sz w:val="18"/>
          <w:szCs w:val="18"/>
        </w:rPr>
        <w:t xml:space="preserve">- </w:t>
      </w:r>
      <w:r w:rsidRPr="00FC6CB7">
        <w:rPr>
          <w:rFonts w:eastAsia="Arial Unicode MS"/>
          <w:color w:val="000000"/>
          <w:sz w:val="18"/>
          <w:szCs w:val="18"/>
          <w:lang w:val="en-GB"/>
        </w:rPr>
        <w:t>26</w:t>
      </w:r>
      <w:proofErr w:type="spellStart"/>
      <w:r w:rsidR="00F925D7" w:rsidRPr="00FC6CB7">
        <w:rPr>
          <w:rFonts w:eastAsia="Arial Unicode MS"/>
          <w:color w:val="000000"/>
          <w:sz w:val="18"/>
          <w:szCs w:val="18"/>
          <w:vertAlign w:val="superscript"/>
        </w:rPr>
        <w:t>th</w:t>
      </w:r>
      <w:proofErr w:type="spellEnd"/>
      <w:r w:rsidR="00BA7130" w:rsidRPr="00FC6CB7">
        <w:rPr>
          <w:rFonts w:eastAsia="Arial Unicode MS"/>
          <w:color w:val="000000"/>
          <w:sz w:val="18"/>
          <w:szCs w:val="18"/>
        </w:rPr>
        <w:t xml:space="preserve"> </w:t>
      </w:r>
      <w:r w:rsidR="00F925D7" w:rsidRPr="00FC6CB7">
        <w:rPr>
          <w:rFonts w:eastAsia="Arial Unicode MS"/>
          <w:color w:val="000000"/>
          <w:sz w:val="18"/>
          <w:szCs w:val="18"/>
        </w:rPr>
        <w:t xml:space="preserve">Floors, East Water Building, No. </w:t>
      </w:r>
      <w:r w:rsidRPr="00FC6CB7">
        <w:rPr>
          <w:rFonts w:eastAsia="Arial Unicode MS"/>
          <w:color w:val="000000"/>
          <w:sz w:val="18"/>
          <w:szCs w:val="18"/>
          <w:lang w:val="en-GB"/>
        </w:rPr>
        <w:t>1</w:t>
      </w:r>
      <w:r w:rsidR="00F925D7" w:rsidRPr="00FC6CB7">
        <w:rPr>
          <w:rFonts w:eastAsia="Arial Unicode MS"/>
          <w:color w:val="000000"/>
          <w:sz w:val="18"/>
          <w:szCs w:val="18"/>
        </w:rPr>
        <w:t xml:space="preserve"> Soi </w:t>
      </w:r>
      <w:proofErr w:type="spellStart"/>
      <w:r w:rsidR="00F925D7" w:rsidRPr="00FC6CB7">
        <w:rPr>
          <w:rFonts w:eastAsia="Arial Unicode MS"/>
          <w:color w:val="000000"/>
          <w:sz w:val="18"/>
          <w:szCs w:val="18"/>
        </w:rPr>
        <w:t>Vipavadeerangsit</w:t>
      </w:r>
      <w:proofErr w:type="spellEnd"/>
      <w:r w:rsidR="00F925D7" w:rsidRPr="00FC6CB7">
        <w:rPr>
          <w:rFonts w:eastAsia="Arial Unicode MS"/>
          <w:color w:val="000000"/>
          <w:sz w:val="18"/>
          <w:szCs w:val="18"/>
        </w:rPr>
        <w:t xml:space="preserve"> </w:t>
      </w:r>
      <w:r w:rsidRPr="00FC6CB7">
        <w:rPr>
          <w:rFonts w:eastAsia="Arial Unicode MS"/>
          <w:color w:val="000000"/>
          <w:sz w:val="18"/>
          <w:szCs w:val="18"/>
          <w:lang w:val="en-GB"/>
        </w:rPr>
        <w:t>5</w:t>
      </w:r>
      <w:r w:rsidR="00F925D7" w:rsidRPr="00FC6CB7">
        <w:rPr>
          <w:rFonts w:eastAsia="Arial Unicode MS"/>
          <w:color w:val="000000"/>
          <w:sz w:val="18"/>
          <w:szCs w:val="18"/>
        </w:rPr>
        <w:t xml:space="preserve">, </w:t>
      </w:r>
      <w:proofErr w:type="spellStart"/>
      <w:r w:rsidR="00F925D7" w:rsidRPr="00FC6CB7">
        <w:rPr>
          <w:rFonts w:eastAsia="Arial Unicode MS"/>
          <w:color w:val="000000"/>
          <w:sz w:val="18"/>
          <w:szCs w:val="18"/>
        </w:rPr>
        <w:t>Vipavadeerangsit</w:t>
      </w:r>
      <w:proofErr w:type="spellEnd"/>
      <w:r w:rsidR="00F925D7" w:rsidRPr="00FC6CB7">
        <w:rPr>
          <w:rFonts w:eastAsia="Arial Unicode MS"/>
          <w:color w:val="000000"/>
          <w:sz w:val="18"/>
          <w:szCs w:val="18"/>
        </w:rPr>
        <w:t xml:space="preserve"> Road, </w:t>
      </w:r>
      <w:proofErr w:type="spellStart"/>
      <w:r w:rsidR="00F925D7" w:rsidRPr="00FC6CB7">
        <w:rPr>
          <w:rFonts w:eastAsia="Arial Unicode MS"/>
          <w:color w:val="000000"/>
          <w:sz w:val="18"/>
          <w:szCs w:val="18"/>
        </w:rPr>
        <w:t>Jomphol</w:t>
      </w:r>
      <w:proofErr w:type="spellEnd"/>
      <w:r w:rsidR="00F925D7" w:rsidRPr="00FC6CB7">
        <w:rPr>
          <w:rFonts w:eastAsia="Arial Unicode MS"/>
          <w:color w:val="000000"/>
          <w:sz w:val="18"/>
          <w:szCs w:val="18"/>
        </w:rPr>
        <w:t xml:space="preserve"> Sub-district, </w:t>
      </w:r>
      <w:proofErr w:type="spellStart"/>
      <w:r w:rsidR="00F925D7" w:rsidRPr="00FC6CB7">
        <w:rPr>
          <w:rFonts w:eastAsia="Arial Unicode MS"/>
          <w:color w:val="000000"/>
          <w:sz w:val="18"/>
          <w:szCs w:val="18"/>
        </w:rPr>
        <w:t>Chatujak</w:t>
      </w:r>
      <w:proofErr w:type="spellEnd"/>
      <w:r w:rsidR="00F925D7" w:rsidRPr="00FC6CB7">
        <w:rPr>
          <w:rFonts w:eastAsia="Arial Unicode MS"/>
          <w:color w:val="000000"/>
          <w:sz w:val="18"/>
          <w:szCs w:val="18"/>
        </w:rPr>
        <w:t xml:space="preserve"> District, Bangkok</w:t>
      </w:r>
      <w:r w:rsidR="00875305" w:rsidRPr="00FC6CB7">
        <w:rPr>
          <w:rFonts w:eastAsia="Arial Unicode MS"/>
          <w:color w:val="000000"/>
          <w:sz w:val="18"/>
          <w:szCs w:val="18"/>
        </w:rPr>
        <w:t xml:space="preserve"> </w:t>
      </w:r>
      <w:r w:rsidRPr="00FC6CB7">
        <w:rPr>
          <w:rFonts w:eastAsia="Arial Unicode MS"/>
          <w:color w:val="000000"/>
          <w:sz w:val="18"/>
          <w:szCs w:val="18"/>
          <w:lang w:val="en-GB"/>
        </w:rPr>
        <w:t>10900</w:t>
      </w:r>
      <w:r w:rsidR="00F925D7" w:rsidRPr="00FC6CB7">
        <w:rPr>
          <w:rFonts w:eastAsia="Arial Unicode MS"/>
          <w:color w:val="000000"/>
          <w:sz w:val="18"/>
          <w:szCs w:val="18"/>
        </w:rPr>
        <w:t>.</w:t>
      </w:r>
    </w:p>
    <w:p w14:paraId="575A91B2" w14:textId="77777777" w:rsidR="00F925D7" w:rsidRPr="00FC6CB7" w:rsidRDefault="00F925D7" w:rsidP="00F925D7">
      <w:pPr>
        <w:jc w:val="both"/>
        <w:rPr>
          <w:rFonts w:eastAsia="Arial Unicode MS"/>
          <w:color w:val="000000"/>
          <w:sz w:val="18"/>
          <w:szCs w:val="18"/>
        </w:rPr>
      </w:pPr>
    </w:p>
    <w:p w14:paraId="48942F88" w14:textId="77777777" w:rsidR="00F925D7" w:rsidRPr="00FC6CB7" w:rsidRDefault="00F925D7" w:rsidP="00F925D7">
      <w:pPr>
        <w:jc w:val="both"/>
        <w:rPr>
          <w:rFonts w:eastAsia="Arial Unicode MS"/>
          <w:color w:val="000000"/>
          <w:spacing w:val="-2"/>
          <w:sz w:val="18"/>
          <w:szCs w:val="18"/>
        </w:rPr>
      </w:pPr>
      <w:r w:rsidRPr="00FC6CB7">
        <w:rPr>
          <w:rFonts w:eastAsia="Arial Unicode MS"/>
          <w:color w:val="000000"/>
          <w:spacing w:val="-4"/>
          <w:sz w:val="18"/>
          <w:szCs w:val="18"/>
        </w:rPr>
        <w:t xml:space="preserve">The principal business operations of the Company and its subsidiaries (“the Group”) are development and management of </w:t>
      </w:r>
      <w:r w:rsidRPr="00FC6CB7">
        <w:rPr>
          <w:rFonts w:eastAsia="Arial Unicode MS"/>
          <w:color w:val="000000"/>
          <w:spacing w:val="-2"/>
          <w:sz w:val="18"/>
          <w:szCs w:val="18"/>
        </w:rPr>
        <w:t>the major water distribution pipeline systems in the Eastern Seaboard area of Thailand, supply of raw water, produce and supply of tap water.</w:t>
      </w:r>
    </w:p>
    <w:p w14:paraId="77F05463" w14:textId="77777777" w:rsidR="00F925D7" w:rsidRPr="00FC6CB7" w:rsidRDefault="00F925D7" w:rsidP="00F925D7">
      <w:pPr>
        <w:jc w:val="both"/>
        <w:rPr>
          <w:rFonts w:eastAsia="Arial Unicode MS"/>
          <w:color w:val="000000"/>
          <w:spacing w:val="-6"/>
          <w:sz w:val="18"/>
          <w:szCs w:val="18"/>
        </w:rPr>
      </w:pPr>
    </w:p>
    <w:p w14:paraId="59E24DF4" w14:textId="59BCAF84" w:rsidR="00F925D7" w:rsidRPr="00FC6CB7" w:rsidRDefault="00F925D7" w:rsidP="00F925D7">
      <w:pPr>
        <w:jc w:val="both"/>
        <w:rPr>
          <w:rFonts w:eastAsia="Arial Unicode MS"/>
          <w:color w:val="000000"/>
          <w:sz w:val="18"/>
          <w:szCs w:val="18"/>
        </w:rPr>
      </w:pPr>
      <w:r w:rsidRPr="00FC6CB7">
        <w:rPr>
          <w:rFonts w:eastAsia="Arial Unicode MS"/>
          <w:color w:val="000000"/>
          <w:spacing w:val="-6"/>
          <w:sz w:val="18"/>
          <w:szCs w:val="18"/>
        </w:rPr>
        <w:t xml:space="preserve">This interim financial information was </w:t>
      </w:r>
      <w:proofErr w:type="spellStart"/>
      <w:r w:rsidRPr="00FC6CB7">
        <w:rPr>
          <w:rFonts w:eastAsia="Arial Unicode MS"/>
          <w:color w:val="000000"/>
          <w:spacing w:val="-6"/>
          <w:sz w:val="18"/>
          <w:szCs w:val="18"/>
        </w:rPr>
        <w:t>authori</w:t>
      </w:r>
      <w:r w:rsidR="00293B19" w:rsidRPr="00FC6CB7">
        <w:rPr>
          <w:rFonts w:eastAsia="Arial Unicode MS"/>
          <w:color w:val="000000"/>
          <w:spacing w:val="-6"/>
          <w:sz w:val="18"/>
          <w:szCs w:val="18"/>
        </w:rPr>
        <w:t>s</w:t>
      </w:r>
      <w:r w:rsidRPr="00FC6CB7">
        <w:rPr>
          <w:rFonts w:eastAsia="Arial Unicode MS"/>
          <w:color w:val="000000"/>
          <w:spacing w:val="-6"/>
          <w:sz w:val="18"/>
          <w:szCs w:val="18"/>
        </w:rPr>
        <w:t>ed</w:t>
      </w:r>
      <w:proofErr w:type="spellEnd"/>
      <w:r w:rsidRPr="00FC6CB7">
        <w:rPr>
          <w:rFonts w:eastAsia="Arial Unicode MS"/>
          <w:color w:val="000000"/>
          <w:spacing w:val="-6"/>
          <w:sz w:val="18"/>
          <w:szCs w:val="18"/>
        </w:rPr>
        <w:t xml:space="preserve"> </w:t>
      </w:r>
      <w:r w:rsidR="00B14771" w:rsidRPr="00FC6CB7">
        <w:rPr>
          <w:rFonts w:eastAsia="Arial Unicode MS"/>
          <w:color w:val="000000"/>
          <w:spacing w:val="-6"/>
          <w:sz w:val="18"/>
          <w:szCs w:val="18"/>
        </w:rPr>
        <w:t xml:space="preserve">on </w:t>
      </w:r>
      <w:r w:rsidR="002520D1" w:rsidRPr="00FC6CB7">
        <w:rPr>
          <w:rFonts w:eastAsia="Arial Unicode MS"/>
          <w:color w:val="000000"/>
          <w:spacing w:val="-6"/>
          <w:sz w:val="18"/>
          <w:szCs w:val="18"/>
        </w:rPr>
        <w:t>10 May</w:t>
      </w:r>
      <w:r w:rsidR="005B7B30" w:rsidRPr="00FC6CB7">
        <w:rPr>
          <w:rFonts w:eastAsia="Arial Unicode MS"/>
          <w:color w:val="000000"/>
          <w:spacing w:val="-6"/>
          <w:sz w:val="18"/>
          <w:szCs w:val="18"/>
        </w:rPr>
        <w:t xml:space="preserve"> </w:t>
      </w:r>
      <w:r w:rsidR="00023503" w:rsidRPr="00FC6CB7">
        <w:rPr>
          <w:rFonts w:eastAsia="Arial Unicode MS"/>
          <w:color w:val="000000"/>
          <w:spacing w:val="-6"/>
          <w:sz w:val="18"/>
          <w:szCs w:val="18"/>
          <w:lang w:val="en-GB"/>
        </w:rPr>
        <w:t>202</w:t>
      </w:r>
      <w:r w:rsidR="002520D1" w:rsidRPr="00FC6CB7">
        <w:rPr>
          <w:rFonts w:eastAsia="Arial Unicode MS"/>
          <w:color w:val="000000"/>
          <w:spacing w:val="-6"/>
          <w:sz w:val="18"/>
          <w:szCs w:val="18"/>
          <w:lang w:val="en-GB"/>
        </w:rPr>
        <w:t>4</w:t>
      </w:r>
      <w:r w:rsidRPr="00FC6CB7">
        <w:rPr>
          <w:rFonts w:eastAsia="Arial Unicode MS"/>
          <w:color w:val="000000"/>
          <w:spacing w:val="-6"/>
          <w:sz w:val="18"/>
          <w:szCs w:val="18"/>
        </w:rPr>
        <w:t xml:space="preserve"> by the Audit Committee of the Company under authority</w:t>
      </w:r>
      <w:r w:rsidRPr="00FC6CB7">
        <w:rPr>
          <w:rFonts w:eastAsia="Arial Unicode MS"/>
          <w:color w:val="000000"/>
          <w:sz w:val="18"/>
          <w:szCs w:val="18"/>
        </w:rPr>
        <w:t xml:space="preserve"> delegated by the Company’s Board of Directors.</w:t>
      </w:r>
    </w:p>
    <w:p w14:paraId="59D56A5F" w14:textId="484785D8" w:rsidR="00F925D7" w:rsidRPr="00FC6CB7" w:rsidRDefault="00F925D7" w:rsidP="00F925D7">
      <w:pPr>
        <w:ind w:left="540" w:right="-43" w:hanging="540"/>
        <w:jc w:val="thaiDistribute"/>
        <w:rPr>
          <w:rFonts w:eastAsia="Arial Unicode MS"/>
          <w:color w:val="000000"/>
          <w:sz w:val="18"/>
          <w:szCs w:val="18"/>
          <w:lang w:val="en-GB"/>
        </w:rPr>
      </w:pPr>
    </w:p>
    <w:p w14:paraId="7828D923" w14:textId="68D27BEC" w:rsidR="002672C1" w:rsidRPr="00FC6CB7" w:rsidRDefault="002672C1" w:rsidP="002672C1">
      <w:pPr>
        <w:jc w:val="both"/>
        <w:rPr>
          <w:rFonts w:eastAsia="Arial Unicode MS"/>
          <w:color w:val="000000"/>
          <w:spacing w:val="-2"/>
          <w:sz w:val="18"/>
          <w:szCs w:val="18"/>
        </w:rPr>
      </w:pPr>
      <w:r w:rsidRPr="00FC6CB7">
        <w:rPr>
          <w:rFonts w:eastAsia="Arial Unicode MS"/>
          <w:color w:val="000000"/>
          <w:spacing w:val="-2"/>
          <w:sz w:val="18"/>
          <w:szCs w:val="18"/>
        </w:rPr>
        <w:t>This interim financial information has been reviewed</w:t>
      </w:r>
      <w:r w:rsidR="00BF249A" w:rsidRPr="00FC6CB7">
        <w:rPr>
          <w:rFonts w:eastAsia="Arial Unicode MS"/>
          <w:color w:val="000000"/>
          <w:spacing w:val="-2"/>
          <w:sz w:val="18"/>
          <w:szCs w:val="18"/>
        </w:rPr>
        <w:t>,</w:t>
      </w:r>
      <w:r w:rsidRPr="00FC6CB7">
        <w:rPr>
          <w:rFonts w:eastAsia="Arial Unicode MS"/>
          <w:color w:val="000000"/>
          <w:spacing w:val="-2"/>
          <w:sz w:val="18"/>
          <w:szCs w:val="18"/>
        </w:rPr>
        <w:t xml:space="preserve"> not audited.</w:t>
      </w:r>
    </w:p>
    <w:p w14:paraId="09800AE3" w14:textId="6D2FE349" w:rsidR="00303BA7" w:rsidRPr="00FC6CB7" w:rsidRDefault="00303BA7" w:rsidP="00F925D7">
      <w:pPr>
        <w:ind w:left="540" w:right="-43" w:hanging="540"/>
        <w:jc w:val="thaiDistribute"/>
        <w:rPr>
          <w:rFonts w:eastAsia="Arial Unicode MS"/>
          <w:color w:val="000000"/>
          <w:sz w:val="18"/>
          <w:szCs w:val="18"/>
        </w:rPr>
      </w:pPr>
    </w:p>
    <w:p w14:paraId="612F4AB9" w14:textId="77777777" w:rsidR="00696516" w:rsidRPr="00FC6CB7" w:rsidRDefault="00696516" w:rsidP="00F925D7">
      <w:pPr>
        <w:ind w:left="540" w:right="-43" w:hanging="540"/>
        <w:jc w:val="thaiDistribute"/>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03BA7" w:rsidRPr="00FC6CB7" w14:paraId="2ADDA1C9" w14:textId="77777777" w:rsidTr="00303BA7">
        <w:trPr>
          <w:trHeight w:val="386"/>
        </w:trPr>
        <w:tc>
          <w:tcPr>
            <w:tcW w:w="9461" w:type="dxa"/>
            <w:shd w:val="clear" w:color="auto" w:fill="FFA543"/>
            <w:vAlign w:val="center"/>
            <w:hideMark/>
          </w:tcPr>
          <w:p w14:paraId="0A279075" w14:textId="1D3A9573" w:rsidR="00303BA7" w:rsidRPr="00FC6CB7" w:rsidRDefault="00023503" w:rsidP="00303BA7">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2</w:t>
            </w:r>
            <w:r w:rsidR="00303BA7" w:rsidRPr="00FC6CB7">
              <w:rPr>
                <w:rFonts w:eastAsia="Arial Unicode MS"/>
                <w:b/>
                <w:bCs/>
                <w:color w:val="FFFFFF"/>
                <w:sz w:val="18"/>
                <w:szCs w:val="18"/>
                <w:lang w:val="en-GB"/>
              </w:rPr>
              <w:tab/>
              <w:t>Significant events during the current period</w:t>
            </w:r>
          </w:p>
        </w:tc>
      </w:tr>
    </w:tbl>
    <w:p w14:paraId="7E6F865A" w14:textId="300F4E03" w:rsidR="00D62919" w:rsidRPr="00FC6CB7" w:rsidRDefault="00D62919" w:rsidP="00D62919">
      <w:pPr>
        <w:jc w:val="thaiDistribute"/>
        <w:rPr>
          <w:rFonts w:eastAsia="Arial Unicode MS"/>
          <w:sz w:val="18"/>
          <w:szCs w:val="18"/>
        </w:rPr>
      </w:pPr>
    </w:p>
    <w:p w14:paraId="238ACA29" w14:textId="746C0FB1" w:rsidR="0067210A" w:rsidRPr="00FC6CB7" w:rsidRDefault="00722A82" w:rsidP="007A6BED">
      <w:pPr>
        <w:tabs>
          <w:tab w:val="left" w:pos="567"/>
          <w:tab w:val="left" w:pos="1440"/>
          <w:tab w:val="center" w:pos="5940"/>
          <w:tab w:val="center" w:pos="7200"/>
        </w:tabs>
        <w:jc w:val="both"/>
        <w:rPr>
          <w:rFonts w:eastAsia="Arial Unicode MS"/>
          <w:b/>
          <w:bCs/>
          <w:color w:val="CF4A02"/>
          <w:sz w:val="18"/>
          <w:szCs w:val="18"/>
        </w:rPr>
      </w:pPr>
      <w:r w:rsidRPr="00FC6CB7">
        <w:rPr>
          <w:rFonts w:eastAsia="Arial Unicode MS"/>
          <w:b/>
          <w:bCs/>
          <w:color w:val="CF4A02"/>
          <w:sz w:val="18"/>
          <w:szCs w:val="18"/>
        </w:rPr>
        <w:t xml:space="preserve">The participant in the selection of a private sector to manage the water distribution pipeline </w:t>
      </w:r>
      <w:proofErr w:type="gramStart"/>
      <w:r w:rsidRPr="00FC6CB7">
        <w:rPr>
          <w:rFonts w:eastAsia="Arial Unicode MS"/>
          <w:b/>
          <w:bCs/>
          <w:color w:val="CF4A02"/>
          <w:sz w:val="18"/>
          <w:szCs w:val="18"/>
        </w:rPr>
        <w:t>business</w:t>
      </w:r>
      <w:proofErr w:type="gramEnd"/>
    </w:p>
    <w:p w14:paraId="6E9497F3" w14:textId="77777777" w:rsidR="003831B4" w:rsidRPr="00FC6CB7" w:rsidRDefault="003831B4" w:rsidP="00C647A6">
      <w:pPr>
        <w:jc w:val="both"/>
        <w:rPr>
          <w:rFonts w:eastAsia="Times New Roman"/>
          <w:sz w:val="18"/>
          <w:szCs w:val="18"/>
          <w:lang w:val="en-GB" w:eastAsia="en-GB"/>
        </w:rPr>
      </w:pPr>
    </w:p>
    <w:p w14:paraId="6C8B4B54" w14:textId="379378EF" w:rsidR="003831B4" w:rsidRPr="00FC6CB7" w:rsidRDefault="00DD3980" w:rsidP="00C647A6">
      <w:pPr>
        <w:jc w:val="both"/>
        <w:rPr>
          <w:rFonts w:eastAsia="Times New Roman"/>
          <w:sz w:val="18"/>
          <w:szCs w:val="18"/>
          <w:lang w:val="en-GB" w:eastAsia="en-GB"/>
        </w:rPr>
      </w:pPr>
      <w:r w:rsidRPr="00FC6CB7">
        <w:rPr>
          <w:rFonts w:eastAsia="Times New Roman"/>
          <w:sz w:val="18"/>
          <w:szCs w:val="22"/>
          <w:lang w:val="en-GB" w:eastAsia="en-GB"/>
        </w:rPr>
        <w:t xml:space="preserve">In 2021, </w:t>
      </w:r>
      <w:r w:rsidRPr="00FC6CB7">
        <w:rPr>
          <w:rFonts w:eastAsia="Times New Roman"/>
          <w:sz w:val="18"/>
          <w:szCs w:val="18"/>
          <w:lang w:val="en-GB" w:eastAsia="en-GB"/>
        </w:rPr>
        <w:t>t</w:t>
      </w:r>
      <w:r w:rsidR="003831B4" w:rsidRPr="00FC6CB7">
        <w:rPr>
          <w:rFonts w:eastAsia="Times New Roman"/>
          <w:sz w:val="18"/>
          <w:szCs w:val="18"/>
          <w:lang w:val="en-GB" w:eastAsia="en-GB"/>
        </w:rPr>
        <w:t xml:space="preserve">he Company participated in the private sector selection process for the management and operation of the main water pipeline system in the eastern region, which includes 1) Dok Krai Water Pipeline Project, 2) Nong </w:t>
      </w:r>
      <w:proofErr w:type="spellStart"/>
      <w:r w:rsidR="003831B4" w:rsidRPr="00FC6CB7">
        <w:rPr>
          <w:rFonts w:eastAsia="Times New Roman"/>
          <w:sz w:val="18"/>
          <w:szCs w:val="18"/>
          <w:lang w:val="en-GB" w:eastAsia="en-GB"/>
        </w:rPr>
        <w:t>Pla</w:t>
      </w:r>
      <w:proofErr w:type="spellEnd"/>
      <w:r w:rsidR="003831B4" w:rsidRPr="00FC6CB7">
        <w:rPr>
          <w:rFonts w:eastAsia="Times New Roman"/>
          <w:sz w:val="18"/>
          <w:szCs w:val="18"/>
          <w:lang w:val="en-GB" w:eastAsia="en-GB"/>
        </w:rPr>
        <w:t xml:space="preserve"> Lai-Nong Khor  Pipeline Project, and 3) Nong Khor-Laem Chabang Pipeline Project (Phase 2), it was notified that another private entity had been selected to manage and operate the main water pipeline system in the eastern region.</w:t>
      </w:r>
    </w:p>
    <w:p w14:paraId="4B26E86E" w14:textId="2EAFA093" w:rsidR="003831B4" w:rsidRPr="00FC6CB7" w:rsidRDefault="003831B4" w:rsidP="00C647A6">
      <w:pPr>
        <w:jc w:val="both"/>
        <w:rPr>
          <w:rFonts w:eastAsia="Times New Roman"/>
          <w:sz w:val="18"/>
          <w:szCs w:val="18"/>
          <w:lang w:val="en-GB" w:eastAsia="en-GB"/>
        </w:rPr>
      </w:pPr>
    </w:p>
    <w:p w14:paraId="22AFEE5D" w14:textId="65E98761" w:rsidR="003831B4" w:rsidRPr="00FC6CB7" w:rsidRDefault="003831B4" w:rsidP="00C647A6">
      <w:pPr>
        <w:jc w:val="both"/>
        <w:rPr>
          <w:rFonts w:eastAsia="Times New Roman"/>
          <w:sz w:val="18"/>
          <w:szCs w:val="18"/>
          <w:lang w:val="en-GB" w:eastAsia="en-GB"/>
        </w:rPr>
      </w:pPr>
      <w:r w:rsidRPr="00FC6CB7">
        <w:rPr>
          <w:rFonts w:eastAsia="Times New Roman"/>
          <w:spacing w:val="-4"/>
          <w:sz w:val="18"/>
          <w:szCs w:val="18"/>
          <w:lang w:val="en-GB" w:eastAsia="en-GB"/>
        </w:rPr>
        <w:t xml:space="preserve">The Company </w:t>
      </w:r>
      <w:r w:rsidR="00AE06B9" w:rsidRPr="00FC6CB7">
        <w:rPr>
          <w:rFonts w:eastAsia="Times New Roman"/>
          <w:spacing w:val="-4"/>
          <w:sz w:val="18"/>
          <w:szCs w:val="18"/>
          <w:lang w:val="en-GB" w:eastAsia="en-GB"/>
        </w:rPr>
        <w:t xml:space="preserve">completely </w:t>
      </w:r>
      <w:r w:rsidRPr="00FC6CB7">
        <w:rPr>
          <w:rFonts w:eastAsia="Times New Roman"/>
          <w:spacing w:val="-4"/>
          <w:sz w:val="18"/>
          <w:szCs w:val="18"/>
          <w:lang w:val="en-GB" w:eastAsia="en-GB"/>
        </w:rPr>
        <w:t>returned the project area and assets to the government agency on 11 April and 31 December 2023</w:t>
      </w:r>
      <w:r w:rsidR="00AE06B9" w:rsidRPr="00FC6CB7">
        <w:rPr>
          <w:rFonts w:eastAsia="Times New Roman"/>
          <w:spacing w:val="-4"/>
          <w:sz w:val="18"/>
          <w:szCs w:val="18"/>
          <w:lang w:val="en-GB" w:eastAsia="en-GB"/>
        </w:rPr>
        <w:t xml:space="preserve">. </w:t>
      </w:r>
      <w:r w:rsidRPr="00FC6CB7">
        <w:rPr>
          <w:rFonts w:eastAsia="Times New Roman"/>
          <w:spacing w:val="-4"/>
          <w:sz w:val="18"/>
          <w:szCs w:val="18"/>
          <w:lang w:val="en-GB" w:eastAsia="en-GB"/>
        </w:rPr>
        <w:t xml:space="preserve">However, the </w:t>
      </w:r>
      <w:r w:rsidR="00AE06B9" w:rsidRPr="00FC6CB7">
        <w:rPr>
          <w:rFonts w:eastAsia="Times New Roman"/>
          <w:spacing w:val="-4"/>
          <w:sz w:val="18"/>
          <w:szCs w:val="18"/>
          <w:lang w:val="en-GB" w:eastAsia="en-GB"/>
        </w:rPr>
        <w:t>C</w:t>
      </w:r>
      <w:r w:rsidRPr="00FC6CB7">
        <w:rPr>
          <w:rFonts w:eastAsia="Times New Roman"/>
          <w:spacing w:val="-4"/>
          <w:sz w:val="18"/>
          <w:szCs w:val="18"/>
          <w:lang w:val="en-GB" w:eastAsia="en-GB"/>
        </w:rPr>
        <w:t>ompany still has the right to use the assets and overlapping areas</w:t>
      </w:r>
      <w:r w:rsidR="00AE06B9" w:rsidRPr="00FC6CB7">
        <w:rPr>
          <w:rFonts w:eastAsia="Times New Roman"/>
          <w:spacing w:val="-4"/>
          <w:sz w:val="18"/>
          <w:szCs w:val="18"/>
          <w:lang w:val="en-GB" w:eastAsia="en-GB"/>
        </w:rPr>
        <w:t xml:space="preserve"> of Nong </w:t>
      </w:r>
      <w:proofErr w:type="spellStart"/>
      <w:r w:rsidR="00AE06B9" w:rsidRPr="00FC6CB7">
        <w:rPr>
          <w:rFonts w:eastAsia="Times New Roman"/>
          <w:spacing w:val="-4"/>
          <w:sz w:val="18"/>
          <w:szCs w:val="18"/>
          <w:lang w:val="en-GB" w:eastAsia="en-GB"/>
        </w:rPr>
        <w:t>Pla</w:t>
      </w:r>
      <w:proofErr w:type="spellEnd"/>
      <w:r w:rsidR="00AE06B9" w:rsidRPr="00FC6CB7">
        <w:rPr>
          <w:rFonts w:eastAsia="Times New Roman"/>
          <w:spacing w:val="-4"/>
          <w:sz w:val="18"/>
          <w:szCs w:val="18"/>
          <w:lang w:val="en-GB" w:eastAsia="en-GB"/>
        </w:rPr>
        <w:t xml:space="preserve"> Lai-Nong</w:t>
      </w:r>
      <w:r w:rsidR="00AE06B9" w:rsidRPr="00FC6CB7">
        <w:rPr>
          <w:rFonts w:eastAsia="Times New Roman"/>
          <w:sz w:val="18"/>
          <w:szCs w:val="18"/>
          <w:lang w:val="en-GB" w:eastAsia="en-GB"/>
        </w:rPr>
        <w:t xml:space="preserve"> Khor Pipeline Project, and Nong Khor-Laem Chabang Pipeline Project (Phase 2).</w:t>
      </w:r>
    </w:p>
    <w:p w14:paraId="4B9B8B3D" w14:textId="29397F53" w:rsidR="003831B4" w:rsidRPr="00FC6CB7" w:rsidRDefault="003831B4" w:rsidP="00C647A6">
      <w:pPr>
        <w:jc w:val="both"/>
        <w:rPr>
          <w:rFonts w:eastAsia="Times New Roman"/>
          <w:sz w:val="18"/>
          <w:szCs w:val="18"/>
          <w:lang w:val="en-GB" w:eastAsia="en-GB"/>
        </w:rPr>
      </w:pPr>
    </w:p>
    <w:p w14:paraId="1DD656AA" w14:textId="38C5EE6F" w:rsidR="003831B4" w:rsidRPr="00FC6CB7" w:rsidRDefault="003831B4" w:rsidP="00C647A6">
      <w:pPr>
        <w:jc w:val="both"/>
        <w:rPr>
          <w:rFonts w:eastAsia="Times New Roman"/>
          <w:sz w:val="18"/>
          <w:szCs w:val="18"/>
          <w:lang w:val="en-GB" w:eastAsia="en-GB"/>
        </w:rPr>
      </w:pPr>
      <w:r w:rsidRPr="00FC6CB7">
        <w:rPr>
          <w:rFonts w:eastAsia="Times New Roman"/>
          <w:sz w:val="18"/>
          <w:szCs w:val="18"/>
          <w:lang w:val="en-GB" w:eastAsia="en-GB"/>
        </w:rPr>
        <w:t xml:space="preserve">On 12 March 2024, the </w:t>
      </w:r>
      <w:r w:rsidR="00F57B29" w:rsidRPr="00FC6CB7">
        <w:rPr>
          <w:rFonts w:eastAsia="Times New Roman"/>
          <w:sz w:val="18"/>
          <w:szCs w:val="18"/>
          <w:lang w:val="en-GB" w:eastAsia="en-GB"/>
        </w:rPr>
        <w:t>C</w:t>
      </w:r>
      <w:r w:rsidRPr="00FC6CB7">
        <w:rPr>
          <w:rFonts w:eastAsia="Times New Roman"/>
          <w:sz w:val="18"/>
          <w:szCs w:val="18"/>
          <w:lang w:val="en-GB" w:eastAsia="en-GB"/>
        </w:rPr>
        <w:t>ompany received a letter from the government agency informing of the cancellation of the right to use the overlapping areas and other assets of those projects.</w:t>
      </w:r>
    </w:p>
    <w:p w14:paraId="70C47848" w14:textId="3C4755C5" w:rsidR="003831B4" w:rsidRPr="00FC6CB7" w:rsidRDefault="003831B4" w:rsidP="00C647A6">
      <w:pPr>
        <w:jc w:val="both"/>
        <w:rPr>
          <w:rFonts w:eastAsia="Times New Roman"/>
          <w:sz w:val="18"/>
          <w:szCs w:val="18"/>
          <w:lang w:val="en-GB" w:eastAsia="en-GB"/>
        </w:rPr>
      </w:pPr>
    </w:p>
    <w:p w14:paraId="52C8DA85" w14:textId="5B9A841E" w:rsidR="003831B4" w:rsidRPr="00FC6CB7" w:rsidRDefault="003831B4" w:rsidP="003831B4">
      <w:pPr>
        <w:jc w:val="both"/>
        <w:rPr>
          <w:rFonts w:eastAsia="Times New Roman"/>
          <w:sz w:val="18"/>
          <w:szCs w:val="18"/>
          <w:lang w:val="en-GB" w:eastAsia="en-GB"/>
        </w:rPr>
      </w:pPr>
      <w:r w:rsidRPr="00FC6CB7">
        <w:rPr>
          <w:rFonts w:eastAsia="Times New Roman"/>
          <w:spacing w:val="-6"/>
          <w:sz w:val="18"/>
          <w:szCs w:val="18"/>
          <w:lang w:val="en-GB" w:eastAsia="en-GB"/>
        </w:rPr>
        <w:t xml:space="preserve">The </w:t>
      </w:r>
      <w:r w:rsidR="00B14771" w:rsidRPr="00FC6CB7">
        <w:rPr>
          <w:rFonts w:eastAsia="Times New Roman"/>
          <w:spacing w:val="-6"/>
          <w:sz w:val="18"/>
          <w:szCs w:val="18"/>
          <w:lang w:val="en-GB" w:eastAsia="en-GB"/>
        </w:rPr>
        <w:t>B</w:t>
      </w:r>
      <w:r w:rsidRPr="00FC6CB7">
        <w:rPr>
          <w:rFonts w:eastAsia="Times New Roman"/>
          <w:spacing w:val="-6"/>
          <w:sz w:val="18"/>
          <w:szCs w:val="18"/>
          <w:lang w:val="en-GB" w:eastAsia="en-GB"/>
        </w:rPr>
        <w:t xml:space="preserve">oard of </w:t>
      </w:r>
      <w:r w:rsidR="00B14771" w:rsidRPr="00FC6CB7">
        <w:rPr>
          <w:rFonts w:eastAsia="Times New Roman"/>
          <w:spacing w:val="-6"/>
          <w:sz w:val="18"/>
          <w:szCs w:val="18"/>
          <w:lang w:val="en-GB" w:eastAsia="en-GB"/>
        </w:rPr>
        <w:t>D</w:t>
      </w:r>
      <w:r w:rsidRPr="00FC6CB7">
        <w:rPr>
          <w:rFonts w:eastAsia="Times New Roman"/>
          <w:spacing w:val="-6"/>
          <w:sz w:val="18"/>
          <w:szCs w:val="18"/>
          <w:lang w:val="en-GB" w:eastAsia="en-GB"/>
        </w:rPr>
        <w:t>irectors therefore passed a resolution for the management to develop a plan and process for the demolition</w:t>
      </w:r>
      <w:r w:rsidRPr="00FC6CB7">
        <w:rPr>
          <w:rFonts w:eastAsia="Times New Roman"/>
          <w:sz w:val="18"/>
          <w:szCs w:val="18"/>
          <w:lang w:val="en-GB" w:eastAsia="en-GB"/>
        </w:rPr>
        <w:t xml:space="preserve"> of </w:t>
      </w:r>
      <w:r w:rsidRPr="00FC6CB7">
        <w:rPr>
          <w:rFonts w:eastAsia="Times New Roman"/>
          <w:spacing w:val="-4"/>
          <w:sz w:val="18"/>
          <w:szCs w:val="18"/>
          <w:lang w:val="en-GB" w:eastAsia="en-GB"/>
        </w:rPr>
        <w:t>assets and prepare to return the area and other assets. It is expected that the Company will be able to deliver a complete</w:t>
      </w:r>
      <w:r w:rsidRPr="00FC6CB7">
        <w:rPr>
          <w:rFonts w:eastAsia="Times New Roman"/>
          <w:sz w:val="18"/>
          <w:szCs w:val="18"/>
          <w:lang w:val="en-GB" w:eastAsia="en-GB"/>
        </w:rPr>
        <w:t xml:space="preserve"> plan to the government agency in May 2024.</w:t>
      </w:r>
    </w:p>
    <w:p w14:paraId="30E7CE7B" w14:textId="47E9239E" w:rsidR="00215A08" w:rsidRPr="00FC6CB7" w:rsidRDefault="00215A08" w:rsidP="002720E9">
      <w:pPr>
        <w:ind w:right="-43"/>
        <w:jc w:val="thaiDistribute"/>
        <w:rPr>
          <w:rFonts w:eastAsia="Arial Unicode MS"/>
          <w:color w:val="000000"/>
          <w:sz w:val="18"/>
          <w:szCs w:val="18"/>
          <w:lang w:val="en-GB"/>
        </w:rPr>
      </w:pPr>
    </w:p>
    <w:p w14:paraId="5608438E" w14:textId="77777777" w:rsidR="00215A08" w:rsidRPr="00FC6CB7" w:rsidRDefault="00215A08" w:rsidP="002720E9">
      <w:pPr>
        <w:ind w:right="-43"/>
        <w:jc w:val="thaiDistribute"/>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FC6CB7" w14:paraId="24723C6A" w14:textId="77777777" w:rsidTr="00F925D7">
        <w:trPr>
          <w:trHeight w:val="386"/>
        </w:trPr>
        <w:tc>
          <w:tcPr>
            <w:tcW w:w="9461" w:type="dxa"/>
            <w:shd w:val="clear" w:color="auto" w:fill="FFA543"/>
            <w:vAlign w:val="center"/>
            <w:hideMark/>
          </w:tcPr>
          <w:p w14:paraId="222299C7" w14:textId="6F366C89" w:rsidR="00F925D7" w:rsidRPr="00FC6CB7" w:rsidRDefault="00023503">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3</w:t>
            </w:r>
            <w:r w:rsidR="00F925D7" w:rsidRPr="00FC6CB7">
              <w:rPr>
                <w:rFonts w:eastAsia="Arial Unicode MS"/>
                <w:b/>
                <w:bCs/>
                <w:color w:val="FFFFFF"/>
                <w:sz w:val="18"/>
                <w:szCs w:val="18"/>
                <w:lang w:val="en-GB"/>
              </w:rPr>
              <w:tab/>
              <w:t>Basis of preparation</w:t>
            </w:r>
          </w:p>
        </w:tc>
      </w:tr>
    </w:tbl>
    <w:p w14:paraId="4D846F2C" w14:textId="77777777" w:rsidR="00F925D7" w:rsidRPr="00FC6CB7" w:rsidRDefault="00F925D7" w:rsidP="00F925D7">
      <w:pPr>
        <w:ind w:left="540" w:right="-43" w:hanging="540"/>
        <w:jc w:val="thaiDistribute"/>
        <w:rPr>
          <w:rFonts w:eastAsia="Arial Unicode MS"/>
          <w:b/>
          <w:bCs/>
          <w:color w:val="000000"/>
          <w:sz w:val="18"/>
          <w:szCs w:val="18"/>
          <w:cs/>
          <w:lang w:val="en-GB"/>
        </w:rPr>
      </w:pPr>
    </w:p>
    <w:p w14:paraId="2A1A49F8" w14:textId="4B637037" w:rsidR="00751A0D" w:rsidRPr="00FC6CB7" w:rsidRDefault="00751A0D" w:rsidP="00751A0D">
      <w:pPr>
        <w:jc w:val="both"/>
        <w:rPr>
          <w:rFonts w:eastAsia="Arial Unicode MS"/>
          <w:color w:val="000000"/>
          <w:spacing w:val="-4"/>
          <w:sz w:val="18"/>
          <w:szCs w:val="18"/>
        </w:rPr>
      </w:pPr>
      <w:r w:rsidRPr="00FC6CB7">
        <w:rPr>
          <w:rFonts w:eastAsia="Arial Unicode MS"/>
          <w:color w:val="000000"/>
          <w:spacing w:val="-4"/>
          <w:sz w:val="18"/>
          <w:szCs w:val="18"/>
        </w:rPr>
        <w:t xml:space="preserve">The interim consolidated and separated financial information has been prepared in accordance with Thai Accounting Standard (TAS) no. </w:t>
      </w:r>
      <w:r w:rsidR="00023503" w:rsidRPr="00FC6CB7">
        <w:rPr>
          <w:rFonts w:eastAsia="Arial Unicode MS"/>
          <w:color w:val="000000"/>
          <w:spacing w:val="-4"/>
          <w:sz w:val="18"/>
          <w:szCs w:val="18"/>
          <w:lang w:val="en-GB"/>
        </w:rPr>
        <w:t>34</w:t>
      </w:r>
      <w:r w:rsidRPr="00FC6CB7">
        <w:rPr>
          <w:rFonts w:eastAsia="Arial Unicode MS"/>
          <w:color w:val="000000"/>
          <w:spacing w:val="-4"/>
          <w:sz w:val="18"/>
          <w:szCs w:val="18"/>
        </w:rPr>
        <w:t>, Interim Financial Reporting and other financial reporting requirements issued under the Securities and Exchange Act.</w:t>
      </w:r>
    </w:p>
    <w:p w14:paraId="4D9477B3" w14:textId="77777777" w:rsidR="00751A0D" w:rsidRPr="00FC6CB7" w:rsidRDefault="00751A0D" w:rsidP="00751A0D">
      <w:pPr>
        <w:jc w:val="both"/>
        <w:rPr>
          <w:rFonts w:eastAsia="Arial Unicode MS"/>
          <w:color w:val="000000"/>
          <w:spacing w:val="-4"/>
          <w:sz w:val="18"/>
          <w:szCs w:val="18"/>
        </w:rPr>
      </w:pPr>
    </w:p>
    <w:p w14:paraId="53C0E83D" w14:textId="79D8880E" w:rsidR="00751A0D" w:rsidRPr="00FC6CB7" w:rsidRDefault="00751A0D" w:rsidP="00751A0D">
      <w:pPr>
        <w:jc w:val="both"/>
        <w:rPr>
          <w:rFonts w:eastAsia="Arial Unicode MS"/>
          <w:color w:val="000000"/>
          <w:spacing w:val="-4"/>
          <w:sz w:val="18"/>
          <w:szCs w:val="18"/>
        </w:rPr>
      </w:pPr>
      <w:r w:rsidRPr="00FC6CB7">
        <w:rPr>
          <w:rFonts w:eastAsia="Arial Unicode MS"/>
          <w:color w:val="000000"/>
          <w:spacing w:val="-4"/>
          <w:sz w:val="18"/>
          <w:szCs w:val="18"/>
        </w:rPr>
        <w:t xml:space="preserve">The interim financial information should be read in conjunction with the annual financial statements for the year ended </w:t>
      </w:r>
      <w:r w:rsidRPr="00FC6CB7">
        <w:rPr>
          <w:rFonts w:eastAsia="Arial Unicode MS"/>
          <w:color w:val="000000"/>
          <w:spacing w:val="-4"/>
          <w:sz w:val="18"/>
          <w:szCs w:val="18"/>
        </w:rPr>
        <w:br/>
      </w:r>
      <w:r w:rsidR="00023503" w:rsidRPr="00FC6CB7">
        <w:rPr>
          <w:rFonts w:eastAsia="Arial Unicode MS"/>
          <w:color w:val="000000"/>
          <w:spacing w:val="-4"/>
          <w:sz w:val="18"/>
          <w:szCs w:val="18"/>
          <w:lang w:val="en-GB"/>
        </w:rPr>
        <w:t>31</w:t>
      </w:r>
      <w:r w:rsidRPr="00FC6CB7">
        <w:rPr>
          <w:rFonts w:eastAsia="Arial Unicode MS"/>
          <w:color w:val="000000"/>
          <w:spacing w:val="-4"/>
          <w:sz w:val="18"/>
          <w:szCs w:val="18"/>
        </w:rPr>
        <w:t xml:space="preserve"> December </w:t>
      </w:r>
      <w:r w:rsidR="00023503" w:rsidRPr="00FC6CB7">
        <w:rPr>
          <w:rFonts w:eastAsia="Arial Unicode MS"/>
          <w:color w:val="000000"/>
          <w:spacing w:val="-4"/>
          <w:sz w:val="18"/>
          <w:szCs w:val="18"/>
          <w:lang w:val="en-GB"/>
        </w:rPr>
        <w:t>202</w:t>
      </w:r>
      <w:r w:rsidR="00460E84" w:rsidRPr="00FC6CB7">
        <w:rPr>
          <w:rFonts w:eastAsia="Arial Unicode MS"/>
          <w:color w:val="000000"/>
          <w:spacing w:val="-4"/>
          <w:sz w:val="18"/>
          <w:szCs w:val="18"/>
          <w:lang w:val="en-GB"/>
        </w:rPr>
        <w:t>3</w:t>
      </w:r>
      <w:r w:rsidRPr="00FC6CB7">
        <w:rPr>
          <w:rFonts w:eastAsia="Arial Unicode MS"/>
          <w:color w:val="000000"/>
          <w:spacing w:val="-4"/>
          <w:sz w:val="18"/>
          <w:szCs w:val="18"/>
        </w:rPr>
        <w:t>.</w:t>
      </w:r>
    </w:p>
    <w:p w14:paraId="2A9A60AD" w14:textId="77777777" w:rsidR="00751A0D" w:rsidRPr="00FC6CB7" w:rsidRDefault="00751A0D" w:rsidP="00751A0D">
      <w:pPr>
        <w:jc w:val="both"/>
        <w:rPr>
          <w:rFonts w:eastAsia="Arial Unicode MS"/>
          <w:color w:val="000000"/>
          <w:spacing w:val="-4"/>
          <w:sz w:val="18"/>
          <w:szCs w:val="18"/>
        </w:rPr>
      </w:pPr>
    </w:p>
    <w:p w14:paraId="22BC24BA" w14:textId="7F7B91A1" w:rsidR="00F925D7" w:rsidRPr="00FC6CB7" w:rsidRDefault="00751A0D" w:rsidP="00751A0D">
      <w:pPr>
        <w:jc w:val="both"/>
        <w:rPr>
          <w:rFonts w:eastAsia="Arial Unicode MS"/>
          <w:color w:val="000000"/>
          <w:spacing w:val="-4"/>
          <w:sz w:val="18"/>
          <w:szCs w:val="18"/>
        </w:rPr>
      </w:pPr>
      <w:r w:rsidRPr="00FC6CB7">
        <w:rPr>
          <w:rFonts w:eastAsia="Arial Unicode MS"/>
          <w:color w:val="000000"/>
          <w:spacing w:val="-4"/>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E37904" w14:textId="30A6551D" w:rsidR="009E5EC5" w:rsidRPr="00FC6CB7" w:rsidRDefault="009E5EC5" w:rsidP="00F925D7">
      <w:pPr>
        <w:jc w:val="both"/>
        <w:rPr>
          <w:rFonts w:eastAsia="Arial Unicode MS"/>
          <w:color w:val="000000"/>
          <w:sz w:val="18"/>
          <w:szCs w:val="18"/>
          <w:lang w:val="en-GB"/>
        </w:rPr>
      </w:pPr>
    </w:p>
    <w:p w14:paraId="2A431A3E" w14:textId="2B693CEE" w:rsidR="00E6429C" w:rsidRPr="00FC6CB7" w:rsidRDefault="00E6429C" w:rsidP="00F925D7">
      <w:pPr>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A0805" w:rsidRPr="00FC6CB7" w14:paraId="5B90A206" w14:textId="77777777" w:rsidTr="004A0805">
        <w:trPr>
          <w:trHeight w:val="386"/>
        </w:trPr>
        <w:tc>
          <w:tcPr>
            <w:tcW w:w="9461" w:type="dxa"/>
            <w:shd w:val="clear" w:color="auto" w:fill="FFA543"/>
            <w:vAlign w:val="center"/>
            <w:hideMark/>
          </w:tcPr>
          <w:p w14:paraId="6AE7D985" w14:textId="3BBDEF16" w:rsidR="004A0805" w:rsidRPr="00FC6CB7" w:rsidRDefault="004A0805" w:rsidP="004A0805">
            <w:pPr>
              <w:ind w:left="432" w:hanging="432"/>
              <w:rPr>
                <w:rFonts w:eastAsia="Arial Unicode MS"/>
                <w:b/>
                <w:bCs/>
                <w:color w:val="FFFFFF"/>
                <w:sz w:val="18"/>
                <w:szCs w:val="18"/>
              </w:rPr>
            </w:pPr>
            <w:r w:rsidRPr="00FC6CB7">
              <w:rPr>
                <w:rFonts w:eastAsia="Arial Unicode MS"/>
                <w:sz w:val="18"/>
                <w:szCs w:val="18"/>
              </w:rPr>
              <w:br w:type="page"/>
            </w:r>
            <w:r w:rsidR="00023503" w:rsidRPr="00FC6CB7">
              <w:rPr>
                <w:b/>
                <w:bCs/>
                <w:color w:val="FFFFFF"/>
                <w:sz w:val="18"/>
                <w:szCs w:val="18"/>
                <w:lang w:val="en-GB"/>
              </w:rPr>
              <w:t>4</w:t>
            </w:r>
            <w:r w:rsidRPr="00FC6CB7">
              <w:rPr>
                <w:b/>
                <w:bCs/>
                <w:color w:val="FFFFFF"/>
                <w:sz w:val="18"/>
                <w:szCs w:val="18"/>
              </w:rPr>
              <w:tab/>
            </w:r>
            <w:r w:rsidR="007D7410" w:rsidRPr="00FC6CB7">
              <w:rPr>
                <w:b/>
                <w:bCs/>
                <w:snapToGrid w:val="0"/>
                <w:color w:val="FFFFFF"/>
                <w:sz w:val="18"/>
                <w:szCs w:val="18"/>
                <w:lang w:eastAsia="th-TH"/>
              </w:rPr>
              <w:t>Accounting policies</w:t>
            </w:r>
          </w:p>
        </w:tc>
      </w:tr>
    </w:tbl>
    <w:p w14:paraId="56A4B0CC" w14:textId="77777777" w:rsidR="004A0805" w:rsidRPr="00FC6CB7" w:rsidRDefault="004A0805" w:rsidP="004A0805">
      <w:pPr>
        <w:jc w:val="thaiDistribute"/>
        <w:rPr>
          <w:rFonts w:eastAsia="Arial Unicode MS"/>
          <w:sz w:val="18"/>
          <w:szCs w:val="18"/>
        </w:rPr>
      </w:pPr>
    </w:p>
    <w:p w14:paraId="2318AFDA" w14:textId="2CDFE3C4" w:rsidR="006734B5" w:rsidRPr="00FC6CB7" w:rsidRDefault="00751A0D" w:rsidP="007D7410">
      <w:pPr>
        <w:jc w:val="both"/>
        <w:rPr>
          <w:rFonts w:eastAsia="Arial Unicode MS"/>
          <w:sz w:val="18"/>
          <w:szCs w:val="18"/>
        </w:rPr>
      </w:pPr>
      <w:r w:rsidRPr="00FC6CB7">
        <w:rPr>
          <w:rFonts w:eastAsia="Arial Unicode MS"/>
          <w:sz w:val="18"/>
          <w:szCs w:val="18"/>
        </w:rPr>
        <w:t xml:space="preserve">The accounting policies used in the preparation of the interim financial information are consistent with those used in the financial statements for the year ended </w:t>
      </w:r>
      <w:r w:rsidR="00023503" w:rsidRPr="00FC6CB7">
        <w:rPr>
          <w:rFonts w:eastAsia="Arial Unicode MS"/>
          <w:sz w:val="18"/>
          <w:szCs w:val="18"/>
          <w:lang w:val="en-GB"/>
        </w:rPr>
        <w:t>31</w:t>
      </w:r>
      <w:r w:rsidRPr="00FC6CB7">
        <w:rPr>
          <w:rFonts w:eastAsia="Arial Unicode MS"/>
          <w:sz w:val="18"/>
          <w:szCs w:val="18"/>
        </w:rPr>
        <w:t xml:space="preserve"> December </w:t>
      </w:r>
      <w:r w:rsidR="00023503" w:rsidRPr="00FC6CB7">
        <w:rPr>
          <w:rFonts w:eastAsia="Arial Unicode MS"/>
          <w:sz w:val="18"/>
          <w:szCs w:val="18"/>
          <w:lang w:val="en-GB"/>
        </w:rPr>
        <w:t>202</w:t>
      </w:r>
      <w:r w:rsidR="00460E84" w:rsidRPr="00FC6CB7">
        <w:rPr>
          <w:rFonts w:eastAsia="Arial Unicode MS"/>
          <w:sz w:val="18"/>
          <w:szCs w:val="18"/>
          <w:lang w:val="en-GB"/>
        </w:rPr>
        <w:t>3</w:t>
      </w:r>
      <w:r w:rsidR="00C80BD8" w:rsidRPr="00FC6CB7">
        <w:rPr>
          <w:rFonts w:eastAsia="Arial Unicode MS"/>
          <w:sz w:val="18"/>
          <w:szCs w:val="18"/>
        </w:rPr>
        <w:t>.</w:t>
      </w:r>
    </w:p>
    <w:p w14:paraId="2C9227D0" w14:textId="77777777" w:rsidR="004A203B" w:rsidRPr="00FC6CB7" w:rsidRDefault="004A203B" w:rsidP="007D7410">
      <w:pPr>
        <w:jc w:val="both"/>
        <w:rPr>
          <w:rFonts w:eastAsia="Arial Unicode MS"/>
          <w:sz w:val="18"/>
          <w:szCs w:val="18"/>
          <w:lang w:val="en-GB"/>
        </w:rPr>
      </w:pPr>
    </w:p>
    <w:p w14:paraId="1F33E715" w14:textId="1FBD2FE0" w:rsidR="00DE162D" w:rsidRPr="00FC6CB7" w:rsidRDefault="00267D81" w:rsidP="00267D81">
      <w:pPr>
        <w:jc w:val="both"/>
        <w:rPr>
          <w:rFonts w:eastAsia="Arial Unicode MS"/>
          <w:spacing w:val="-4"/>
          <w:sz w:val="18"/>
          <w:szCs w:val="18"/>
        </w:rPr>
      </w:pPr>
      <w:r w:rsidRPr="00FC6CB7">
        <w:rPr>
          <w:rFonts w:eastAsia="Arial Unicode MS"/>
          <w:spacing w:val="-4"/>
          <w:sz w:val="18"/>
          <w:szCs w:val="18"/>
        </w:rPr>
        <w:t>New and amended Thai Financial Reporting Standards effective for the accounting periods beginning on or after 1 January 202</w:t>
      </w:r>
      <w:r w:rsidR="00460E84" w:rsidRPr="00FC6CB7">
        <w:rPr>
          <w:rFonts w:eastAsia="Arial Unicode MS"/>
          <w:spacing w:val="-4"/>
          <w:sz w:val="18"/>
          <w:szCs w:val="18"/>
        </w:rPr>
        <w:t>4</w:t>
      </w:r>
      <w:r w:rsidRPr="00FC6CB7">
        <w:rPr>
          <w:rFonts w:eastAsia="Arial Unicode MS"/>
          <w:spacing w:val="-4"/>
          <w:sz w:val="18"/>
          <w:szCs w:val="18"/>
        </w:rPr>
        <w:t xml:space="preserve"> do not have material impact on the Group.</w:t>
      </w:r>
    </w:p>
    <w:p w14:paraId="7BA04194" w14:textId="77777777" w:rsidR="00D55886" w:rsidRPr="00FC6CB7" w:rsidRDefault="00D55886" w:rsidP="00267D81">
      <w:pPr>
        <w:jc w:val="both"/>
        <w:rPr>
          <w:rFonts w:eastAsia="Arial Unicode MS"/>
          <w:spacing w:val="-4"/>
          <w:sz w:val="18"/>
          <w:szCs w:val="18"/>
        </w:rPr>
      </w:pPr>
    </w:p>
    <w:p w14:paraId="0EBC91B7" w14:textId="096F6A0E" w:rsidR="00D55886" w:rsidRPr="00FC6CB7" w:rsidRDefault="001032C1" w:rsidP="001032C1">
      <w:pPr>
        <w:spacing w:line="200" w:lineRule="exact"/>
        <w:jc w:val="both"/>
        <w:rPr>
          <w:rFonts w:eastAsia="Arial Unicode MS"/>
          <w:spacing w:val="-4"/>
          <w:sz w:val="18"/>
          <w:szCs w:val="18"/>
        </w:rPr>
      </w:pPr>
      <w:r w:rsidRPr="00FC6CB7">
        <w:rPr>
          <w:color w:val="000000"/>
          <w:spacing w:val="-4"/>
          <w:sz w:val="18"/>
          <w:szCs w:val="18"/>
        </w:rPr>
        <w:t>Amended financial reporting standards TFRS 17 Insurance Contracts that is effective for the accounting period beginning</w:t>
      </w:r>
      <w:r w:rsidRPr="00FC6CB7">
        <w:rPr>
          <w:color w:val="000000"/>
          <w:sz w:val="18"/>
          <w:szCs w:val="18"/>
        </w:rPr>
        <w:t xml:space="preserve"> on or after 1 January 2025 is not relevant and do not have material impact on the Group.</w:t>
      </w:r>
    </w:p>
    <w:p w14:paraId="79A4871F" w14:textId="37E0A9DF" w:rsidR="00FC6CB7" w:rsidRPr="00FC6CB7" w:rsidRDefault="00FC6CB7" w:rsidP="009042B4">
      <w:pPr>
        <w:jc w:val="both"/>
        <w:rPr>
          <w:rFonts w:eastAsia="Arial Unicode MS"/>
          <w:sz w:val="18"/>
          <w:szCs w:val="18"/>
        </w:rPr>
      </w:pPr>
      <w:r>
        <w:rPr>
          <w:rFonts w:eastAsia="Arial Unicode M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925D7" w:rsidRPr="00FC6CB7" w14:paraId="7DD9433B" w14:textId="77777777" w:rsidTr="00F925D7">
        <w:trPr>
          <w:trHeight w:val="386"/>
        </w:trPr>
        <w:tc>
          <w:tcPr>
            <w:tcW w:w="9461" w:type="dxa"/>
            <w:shd w:val="clear" w:color="auto" w:fill="FFA543"/>
            <w:vAlign w:val="center"/>
            <w:hideMark/>
          </w:tcPr>
          <w:p w14:paraId="0B70B4EB" w14:textId="05DE8AD6" w:rsidR="00F925D7" w:rsidRPr="00FC6CB7" w:rsidRDefault="00023503" w:rsidP="004838AD">
            <w:pPr>
              <w:tabs>
                <w:tab w:val="left" w:pos="432"/>
              </w:tabs>
              <w:rPr>
                <w:rFonts w:eastAsia="Arial Unicode MS"/>
                <w:b/>
                <w:bCs/>
                <w:color w:val="FFFFFF"/>
                <w:sz w:val="18"/>
                <w:szCs w:val="18"/>
                <w:lang w:val="en-GB"/>
              </w:rPr>
            </w:pPr>
            <w:r w:rsidRPr="00FC6CB7">
              <w:rPr>
                <w:rFonts w:eastAsia="Arial Unicode MS"/>
                <w:b/>
                <w:bCs/>
                <w:color w:val="FFFFFF"/>
                <w:sz w:val="18"/>
                <w:szCs w:val="18"/>
                <w:lang w:val="en-GB"/>
              </w:rPr>
              <w:t>5</w:t>
            </w:r>
            <w:r w:rsidR="00F925D7" w:rsidRPr="00FC6CB7">
              <w:rPr>
                <w:rFonts w:eastAsia="Arial Unicode MS"/>
                <w:b/>
                <w:bCs/>
                <w:color w:val="FFFFFF"/>
                <w:sz w:val="18"/>
                <w:szCs w:val="18"/>
                <w:lang w:val="en-GB"/>
              </w:rPr>
              <w:tab/>
            </w:r>
            <w:r w:rsidR="00E66CAC" w:rsidRPr="00FC6CB7">
              <w:rPr>
                <w:b/>
                <w:bCs/>
                <w:color w:val="FFFFFF"/>
                <w:sz w:val="20"/>
                <w:szCs w:val="20"/>
              </w:rPr>
              <w:t>Estimates</w:t>
            </w:r>
          </w:p>
        </w:tc>
      </w:tr>
    </w:tbl>
    <w:p w14:paraId="27DE741D" w14:textId="77777777" w:rsidR="00E66CAC" w:rsidRPr="00FC6CB7" w:rsidRDefault="00E66CAC" w:rsidP="00E61E29">
      <w:pPr>
        <w:tabs>
          <w:tab w:val="left" w:pos="540"/>
        </w:tabs>
        <w:jc w:val="both"/>
        <w:rPr>
          <w:rFonts w:eastAsia="Arial Unicode MS"/>
          <w:color w:val="000000"/>
          <w:sz w:val="18"/>
          <w:szCs w:val="18"/>
        </w:rPr>
      </w:pPr>
    </w:p>
    <w:p w14:paraId="21AB5966" w14:textId="77777777" w:rsidR="00E66CAC" w:rsidRPr="00FC6CB7" w:rsidRDefault="00E66CAC" w:rsidP="00E66CAC">
      <w:pPr>
        <w:jc w:val="both"/>
        <w:rPr>
          <w:sz w:val="18"/>
          <w:szCs w:val="18"/>
          <w:shd w:val="clear" w:color="auto" w:fill="FFFFFF"/>
          <w:lang w:val="en-GB" w:eastAsia="en-US"/>
        </w:rPr>
      </w:pPr>
      <w:r w:rsidRPr="00FC6CB7">
        <w:rPr>
          <w:spacing w:val="-4"/>
          <w:sz w:val="18"/>
          <w:szCs w:val="18"/>
          <w:shd w:val="clear" w:color="auto" w:fill="FFFFFF"/>
        </w:rPr>
        <w:t>The preparation of interim financial information requires management to make judgements, estimates and assumptions</w:t>
      </w:r>
      <w:r w:rsidRPr="00FC6CB7">
        <w:rPr>
          <w:sz w:val="18"/>
          <w:szCs w:val="18"/>
          <w:shd w:val="clear" w:color="auto" w:fill="FFFFFF"/>
        </w:rPr>
        <w:t xml:space="preserve"> that affect the application of accounting policies and the reported amounts of assets and liabilities, </w:t>
      </w:r>
      <w:proofErr w:type="gramStart"/>
      <w:r w:rsidRPr="00FC6CB7">
        <w:rPr>
          <w:sz w:val="18"/>
          <w:szCs w:val="18"/>
          <w:shd w:val="clear" w:color="auto" w:fill="FFFFFF"/>
        </w:rPr>
        <w:t>income</w:t>
      </w:r>
      <w:proofErr w:type="gramEnd"/>
      <w:r w:rsidRPr="00FC6CB7">
        <w:rPr>
          <w:sz w:val="18"/>
          <w:szCs w:val="18"/>
          <w:shd w:val="clear" w:color="auto" w:fill="FFFFFF"/>
        </w:rPr>
        <w:t xml:space="preserve"> and expense. Actual results may differ from these estimates.</w:t>
      </w:r>
    </w:p>
    <w:p w14:paraId="329322E2" w14:textId="165FD4B5" w:rsidR="002439BA" w:rsidRPr="00FC6CB7" w:rsidRDefault="002439BA" w:rsidP="00A5207E">
      <w:pPr>
        <w:tabs>
          <w:tab w:val="left" w:pos="540"/>
        </w:tabs>
        <w:rPr>
          <w:rFonts w:eastAsia="Arial Unicode MS"/>
          <w:color w:val="000000"/>
          <w:sz w:val="18"/>
          <w:szCs w:val="18"/>
        </w:rPr>
      </w:pPr>
    </w:p>
    <w:p w14:paraId="1AFA0EE0" w14:textId="40AF59E6" w:rsidR="00F973AF" w:rsidRPr="00FC6CB7" w:rsidRDefault="00F973AF" w:rsidP="00A5207E">
      <w:pPr>
        <w:tabs>
          <w:tab w:val="left" w:pos="540"/>
        </w:tabs>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E48FC" w:rsidRPr="00FC6CB7" w14:paraId="2C528FF2" w14:textId="77777777" w:rsidTr="00F305FF">
        <w:trPr>
          <w:trHeight w:val="386"/>
        </w:trPr>
        <w:tc>
          <w:tcPr>
            <w:tcW w:w="9461" w:type="dxa"/>
            <w:shd w:val="clear" w:color="auto" w:fill="FFA543"/>
            <w:vAlign w:val="center"/>
          </w:tcPr>
          <w:p w14:paraId="27E764DA" w14:textId="608B9F31" w:rsidR="000E48FC" w:rsidRPr="00FC6CB7" w:rsidRDefault="00023503" w:rsidP="00F305FF">
            <w:pPr>
              <w:tabs>
                <w:tab w:val="left" w:pos="432"/>
              </w:tabs>
              <w:ind w:left="432" w:hanging="432"/>
              <w:rPr>
                <w:rFonts w:eastAsia="Arial Unicode MS"/>
                <w:b/>
                <w:bCs/>
                <w:color w:val="FFFFFF"/>
                <w:sz w:val="18"/>
                <w:szCs w:val="18"/>
                <w:cs/>
                <w:lang w:val="en-GB"/>
              </w:rPr>
            </w:pPr>
            <w:r w:rsidRPr="00FC6CB7">
              <w:rPr>
                <w:rFonts w:eastAsia="Arial Unicode MS"/>
                <w:b/>
                <w:bCs/>
                <w:color w:val="FFFFFF"/>
                <w:sz w:val="18"/>
                <w:szCs w:val="18"/>
                <w:lang w:val="en-GB"/>
              </w:rPr>
              <w:t>6</w:t>
            </w:r>
            <w:r w:rsidR="000E48FC" w:rsidRPr="00FC6CB7">
              <w:rPr>
                <w:rFonts w:eastAsia="Arial Unicode MS"/>
                <w:b/>
                <w:bCs/>
                <w:color w:val="FFFFFF"/>
                <w:sz w:val="18"/>
                <w:szCs w:val="18"/>
                <w:lang w:val="en-GB"/>
              </w:rPr>
              <w:tab/>
            </w:r>
            <w:r w:rsidR="00654C2A" w:rsidRPr="00FC6CB7">
              <w:rPr>
                <w:rFonts w:eastAsia="Arial Unicode MS"/>
                <w:b/>
                <w:bCs/>
                <w:color w:val="FFFFFF"/>
                <w:sz w:val="18"/>
                <w:szCs w:val="18"/>
                <w:lang w:val="en-GB"/>
              </w:rPr>
              <w:t>S</w:t>
            </w:r>
            <w:r w:rsidR="000E48FC" w:rsidRPr="00FC6CB7">
              <w:rPr>
                <w:rFonts w:eastAsia="Arial Unicode MS"/>
                <w:b/>
                <w:bCs/>
                <w:color w:val="FFFFFF"/>
                <w:sz w:val="18"/>
                <w:szCs w:val="18"/>
                <w:lang w:val="en-GB"/>
              </w:rPr>
              <w:t>egment and revenue information</w:t>
            </w:r>
          </w:p>
        </w:tc>
      </w:tr>
    </w:tbl>
    <w:p w14:paraId="168F65D8" w14:textId="77777777" w:rsidR="000E48FC" w:rsidRPr="00FC6CB7" w:rsidRDefault="000E48FC" w:rsidP="00A5207E">
      <w:pPr>
        <w:tabs>
          <w:tab w:val="left" w:pos="540"/>
        </w:tabs>
        <w:rPr>
          <w:rFonts w:eastAsia="Arial Unicode MS"/>
          <w:color w:val="000000"/>
          <w:sz w:val="18"/>
          <w:szCs w:val="18"/>
        </w:rPr>
      </w:pPr>
    </w:p>
    <w:p w14:paraId="3278999F" w14:textId="355BFD93" w:rsidR="004B6EC8" w:rsidRPr="00FC6CB7" w:rsidRDefault="004B6EC8" w:rsidP="004B6EC8">
      <w:pPr>
        <w:jc w:val="thaiDistribute"/>
        <w:rPr>
          <w:spacing w:val="-4"/>
          <w:sz w:val="18"/>
          <w:szCs w:val="18"/>
        </w:rPr>
      </w:pPr>
      <w:r w:rsidRPr="00FC6CB7">
        <w:rPr>
          <w:spacing w:val="-6"/>
          <w:sz w:val="18"/>
          <w:szCs w:val="18"/>
        </w:rPr>
        <w:t>The Group's</w:t>
      </w:r>
      <w:r w:rsidR="00460E84" w:rsidRPr="00FC6CB7">
        <w:rPr>
          <w:spacing w:val="-6"/>
          <w:sz w:val="18"/>
          <w:szCs w:val="18"/>
        </w:rPr>
        <w:t xml:space="preserve"> Chief Executive Officer</w:t>
      </w:r>
      <w:r w:rsidRPr="00FC6CB7">
        <w:rPr>
          <w:spacing w:val="-6"/>
          <w:sz w:val="18"/>
          <w:szCs w:val="18"/>
        </w:rPr>
        <w:t xml:space="preserve"> identified the business’ reportable operating segments and used each segment’s</w:t>
      </w:r>
      <w:r w:rsidR="00113572" w:rsidRPr="00FC6CB7">
        <w:rPr>
          <w:spacing w:val="-6"/>
          <w:sz w:val="18"/>
          <w:szCs w:val="18"/>
        </w:rPr>
        <w:t xml:space="preserve"> operating</w:t>
      </w:r>
      <w:r w:rsidRPr="00FC6CB7">
        <w:rPr>
          <w:spacing w:val="-4"/>
          <w:sz w:val="18"/>
          <w:szCs w:val="18"/>
        </w:rPr>
        <w:t xml:space="preserve"> profit, </w:t>
      </w:r>
      <w:proofErr w:type="spellStart"/>
      <w:r w:rsidRPr="00FC6CB7">
        <w:rPr>
          <w:spacing w:val="-4"/>
          <w:sz w:val="18"/>
          <w:szCs w:val="18"/>
        </w:rPr>
        <w:t>categorised</w:t>
      </w:r>
      <w:proofErr w:type="spellEnd"/>
      <w:r w:rsidRPr="00FC6CB7">
        <w:rPr>
          <w:spacing w:val="-4"/>
          <w:sz w:val="18"/>
          <w:szCs w:val="18"/>
        </w:rPr>
        <w:t xml:space="preserve"> by business activity, to measure the Group’s performance. The business activities include </w:t>
      </w:r>
      <w:r w:rsidR="00113572" w:rsidRPr="00FC6CB7">
        <w:rPr>
          <w:spacing w:val="-4"/>
          <w:sz w:val="18"/>
          <w:szCs w:val="18"/>
        </w:rPr>
        <w:t>supply of raw water</w:t>
      </w:r>
      <w:r w:rsidRPr="00FC6CB7">
        <w:rPr>
          <w:spacing w:val="-4"/>
          <w:sz w:val="18"/>
          <w:szCs w:val="18"/>
        </w:rPr>
        <w:t xml:space="preserve">, production and </w:t>
      </w:r>
      <w:r w:rsidR="00113572" w:rsidRPr="00FC6CB7">
        <w:rPr>
          <w:spacing w:val="-4"/>
          <w:sz w:val="18"/>
          <w:szCs w:val="18"/>
        </w:rPr>
        <w:t>supply of tap water</w:t>
      </w:r>
      <w:r w:rsidRPr="00FC6CB7">
        <w:rPr>
          <w:spacing w:val="-4"/>
          <w:sz w:val="18"/>
          <w:szCs w:val="18"/>
        </w:rPr>
        <w:t xml:space="preserve">, </w:t>
      </w:r>
      <w:r w:rsidR="00113572" w:rsidRPr="00FC6CB7">
        <w:rPr>
          <w:spacing w:val="-4"/>
          <w:sz w:val="18"/>
          <w:szCs w:val="18"/>
        </w:rPr>
        <w:t>supply of industrial water</w:t>
      </w:r>
      <w:r w:rsidRPr="00FC6CB7">
        <w:rPr>
          <w:spacing w:val="-4"/>
          <w:sz w:val="18"/>
          <w:szCs w:val="18"/>
        </w:rPr>
        <w:t xml:space="preserve">, waterworks management and </w:t>
      </w:r>
      <w:r w:rsidR="00113572" w:rsidRPr="00FC6CB7">
        <w:rPr>
          <w:spacing w:val="-4"/>
          <w:sz w:val="18"/>
          <w:szCs w:val="18"/>
        </w:rPr>
        <w:t>engineering services</w:t>
      </w:r>
      <w:r w:rsidRPr="00FC6CB7">
        <w:rPr>
          <w:spacing w:val="-4"/>
          <w:sz w:val="18"/>
          <w:szCs w:val="18"/>
        </w:rPr>
        <w:t>. Other business activities, such as renting office buildings, are included in other</w:t>
      </w:r>
      <w:r w:rsidR="00654FEA" w:rsidRPr="00FC6CB7">
        <w:rPr>
          <w:spacing w:val="-4"/>
          <w:sz w:val="18"/>
          <w:szCs w:val="18"/>
        </w:rPr>
        <w:t>s</w:t>
      </w:r>
      <w:r w:rsidRPr="00FC6CB7">
        <w:rPr>
          <w:spacing w:val="-4"/>
          <w:sz w:val="18"/>
          <w:szCs w:val="18"/>
        </w:rPr>
        <w:t>.</w:t>
      </w:r>
    </w:p>
    <w:p w14:paraId="15A46E4D" w14:textId="602841C2" w:rsidR="004D6D7B" w:rsidRPr="00FC6CB7" w:rsidRDefault="004D6D7B" w:rsidP="009C04DC">
      <w:pPr>
        <w:rPr>
          <w:rFonts w:eastAsia="Arial Unicode MS"/>
          <w:color w:val="000000"/>
          <w:spacing w:val="-4"/>
          <w:sz w:val="18"/>
          <w:szCs w:val="18"/>
        </w:rPr>
      </w:pPr>
    </w:p>
    <w:p w14:paraId="3D312534" w14:textId="049EDEF8" w:rsidR="000A1132" w:rsidRPr="00FC6CB7" w:rsidRDefault="004B6EC8" w:rsidP="006A2935">
      <w:pPr>
        <w:jc w:val="both"/>
        <w:rPr>
          <w:rFonts w:eastAsia="Arial Unicode MS"/>
          <w:color w:val="000000"/>
          <w:spacing w:val="-4"/>
          <w:sz w:val="18"/>
          <w:szCs w:val="18"/>
        </w:rPr>
      </w:pPr>
      <w:r w:rsidRPr="00FC6CB7">
        <w:rPr>
          <w:rFonts w:eastAsia="Arial Unicode MS"/>
          <w:color w:val="000000"/>
          <w:spacing w:val="-4"/>
          <w:sz w:val="18"/>
          <w:szCs w:val="18"/>
        </w:rPr>
        <w:t xml:space="preserve">The information by operating segment can be </w:t>
      </w:r>
      <w:proofErr w:type="spellStart"/>
      <w:r w:rsidRPr="00FC6CB7">
        <w:rPr>
          <w:rFonts w:eastAsia="Arial Unicode MS"/>
          <w:color w:val="000000"/>
          <w:spacing w:val="-4"/>
          <w:sz w:val="18"/>
          <w:szCs w:val="18"/>
        </w:rPr>
        <w:t>summarised</w:t>
      </w:r>
      <w:proofErr w:type="spellEnd"/>
      <w:r w:rsidRPr="00FC6CB7">
        <w:rPr>
          <w:rFonts w:eastAsia="Arial Unicode MS"/>
          <w:color w:val="000000"/>
          <w:spacing w:val="-4"/>
          <w:sz w:val="18"/>
          <w:szCs w:val="18"/>
        </w:rPr>
        <w:t xml:space="preserve"> as follows</w:t>
      </w:r>
      <w:r w:rsidR="000A1132" w:rsidRPr="00FC6CB7">
        <w:rPr>
          <w:rFonts w:eastAsia="Arial Unicode MS"/>
          <w:color w:val="000000"/>
          <w:spacing w:val="-4"/>
          <w:sz w:val="18"/>
          <w:szCs w:val="18"/>
        </w:rPr>
        <w:t xml:space="preserve">: </w:t>
      </w:r>
    </w:p>
    <w:p w14:paraId="216D1A4D" w14:textId="77777777" w:rsidR="000A1132" w:rsidRPr="00FC6CB7" w:rsidRDefault="000A1132" w:rsidP="000A1132">
      <w:pPr>
        <w:rPr>
          <w:rFonts w:eastAsia="Arial Unicode MS"/>
          <w:color w:val="000000"/>
          <w:spacing w:val="-4"/>
          <w:sz w:val="18"/>
          <w:szCs w:val="18"/>
        </w:rPr>
      </w:pPr>
    </w:p>
    <w:tbl>
      <w:tblPr>
        <w:tblW w:w="9459" w:type="dxa"/>
        <w:tblInd w:w="108" w:type="dxa"/>
        <w:tblLayout w:type="fixed"/>
        <w:tblLook w:val="01E0" w:firstRow="1" w:lastRow="1" w:firstColumn="1" w:lastColumn="1" w:noHBand="0" w:noVBand="0"/>
      </w:tblPr>
      <w:tblGrid>
        <w:gridCol w:w="2127"/>
        <w:gridCol w:w="850"/>
        <w:gridCol w:w="986"/>
        <w:gridCol w:w="792"/>
        <w:gridCol w:w="236"/>
        <w:gridCol w:w="1105"/>
        <w:gridCol w:w="854"/>
        <w:gridCol w:w="752"/>
        <w:gridCol w:w="864"/>
        <w:gridCol w:w="893"/>
      </w:tblGrid>
      <w:tr w:rsidR="001E55D1" w:rsidRPr="00FC6CB7" w14:paraId="78A81418" w14:textId="77777777" w:rsidTr="007F4ED6">
        <w:tc>
          <w:tcPr>
            <w:tcW w:w="2127" w:type="dxa"/>
            <w:vAlign w:val="bottom"/>
          </w:tcPr>
          <w:p w14:paraId="7F6C7F38" w14:textId="77777777" w:rsidR="001E55D1" w:rsidRPr="00FC6CB7" w:rsidRDefault="001E55D1" w:rsidP="00774809">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5D7F5336" w14:textId="52720FBF"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(Unit: Baht’</w:t>
            </w:r>
            <w:r w:rsidR="00023503" w:rsidRPr="00FC6CB7">
              <w:rPr>
                <w:rFonts w:eastAsia="Arial Unicode MS"/>
                <w:b/>
                <w:bCs/>
                <w:sz w:val="14"/>
                <w:szCs w:val="14"/>
                <w:lang w:val="en-GB"/>
              </w:rPr>
              <w:t>000</w:t>
            </w:r>
            <w:r w:rsidRPr="00FC6CB7">
              <w:rPr>
                <w:rFonts w:eastAsia="Arial Unicode MS"/>
                <w:b/>
                <w:bCs/>
                <w:sz w:val="14"/>
                <w:szCs w:val="14"/>
              </w:rPr>
              <w:t>)</w:t>
            </w:r>
          </w:p>
        </w:tc>
      </w:tr>
      <w:tr w:rsidR="001E55D1" w:rsidRPr="00FC6CB7" w14:paraId="4BD6C9A1" w14:textId="77777777" w:rsidTr="007F4ED6">
        <w:tc>
          <w:tcPr>
            <w:tcW w:w="2127" w:type="dxa"/>
            <w:vAlign w:val="bottom"/>
          </w:tcPr>
          <w:p w14:paraId="501B291B" w14:textId="77777777" w:rsidR="001E55D1" w:rsidRPr="00FC6CB7" w:rsidRDefault="001E55D1" w:rsidP="00774809">
            <w:pPr>
              <w:ind w:left="-104" w:right="-43"/>
              <w:rPr>
                <w:rFonts w:eastAsia="Arial Unicode MS"/>
                <w:spacing w:val="-6"/>
                <w:sz w:val="14"/>
                <w:szCs w:val="14"/>
              </w:rPr>
            </w:pPr>
          </w:p>
        </w:tc>
        <w:tc>
          <w:tcPr>
            <w:tcW w:w="7332" w:type="dxa"/>
            <w:gridSpan w:val="9"/>
            <w:tcBorders>
              <w:top w:val="single" w:sz="4" w:space="0" w:color="auto"/>
              <w:bottom w:val="single" w:sz="4" w:space="0" w:color="auto"/>
            </w:tcBorders>
            <w:vAlign w:val="bottom"/>
          </w:tcPr>
          <w:p w14:paraId="358509D4" w14:textId="38857F77" w:rsidR="001E55D1" w:rsidRPr="00FC6CB7" w:rsidRDefault="001E55D1" w:rsidP="001E55D1">
            <w:pPr>
              <w:ind w:right="-72"/>
              <w:jc w:val="center"/>
              <w:rPr>
                <w:rFonts w:eastAsia="Arial Unicode MS"/>
                <w:b/>
                <w:bCs/>
                <w:sz w:val="14"/>
                <w:szCs w:val="14"/>
              </w:rPr>
            </w:pPr>
            <w:r w:rsidRPr="00FC6CB7">
              <w:rPr>
                <w:rFonts w:eastAsia="Arial Unicode MS"/>
                <w:b/>
                <w:bCs/>
                <w:sz w:val="14"/>
                <w:szCs w:val="14"/>
              </w:rPr>
              <w:t>Consolidated financial information (Unaudited)</w:t>
            </w:r>
          </w:p>
        </w:tc>
      </w:tr>
      <w:tr w:rsidR="001E55D1" w:rsidRPr="00FC6CB7" w14:paraId="4956F5F5" w14:textId="77777777" w:rsidTr="007F4ED6">
        <w:tc>
          <w:tcPr>
            <w:tcW w:w="2127" w:type="dxa"/>
            <w:vAlign w:val="bottom"/>
          </w:tcPr>
          <w:p w14:paraId="41B05CEA" w14:textId="77777777" w:rsidR="001E55D1" w:rsidRPr="00FC6CB7" w:rsidRDefault="001E55D1" w:rsidP="00774809">
            <w:pPr>
              <w:ind w:left="-104" w:right="-43"/>
              <w:rPr>
                <w:rFonts w:eastAsia="Arial Unicode MS"/>
                <w:spacing w:val="-6"/>
                <w:sz w:val="14"/>
                <w:szCs w:val="14"/>
              </w:rPr>
            </w:pPr>
          </w:p>
        </w:tc>
        <w:tc>
          <w:tcPr>
            <w:tcW w:w="2628" w:type="dxa"/>
            <w:gridSpan w:val="3"/>
            <w:tcBorders>
              <w:top w:val="single" w:sz="4" w:space="0" w:color="auto"/>
            </w:tcBorders>
            <w:vAlign w:val="bottom"/>
          </w:tcPr>
          <w:p w14:paraId="5A533FDE" w14:textId="30E3F083" w:rsidR="001E55D1" w:rsidRPr="00FC6CB7" w:rsidRDefault="001E55D1" w:rsidP="001E55D1">
            <w:pPr>
              <w:ind w:right="-72"/>
              <w:jc w:val="center"/>
              <w:rPr>
                <w:rFonts w:eastAsia="Arial Unicode MS"/>
                <w:b/>
                <w:bCs/>
                <w:sz w:val="14"/>
                <w:szCs w:val="14"/>
              </w:rPr>
            </w:pPr>
            <w:r w:rsidRPr="00FC6CB7">
              <w:rPr>
                <w:rFonts w:eastAsia="Arial Unicode MS"/>
                <w:b/>
                <w:bCs/>
                <w:sz w:val="14"/>
                <w:szCs w:val="14"/>
              </w:rPr>
              <w:t>Sales</w:t>
            </w:r>
          </w:p>
        </w:tc>
        <w:tc>
          <w:tcPr>
            <w:tcW w:w="236" w:type="dxa"/>
            <w:tcBorders>
              <w:top w:val="single" w:sz="4" w:space="0" w:color="auto"/>
            </w:tcBorders>
            <w:vAlign w:val="bottom"/>
          </w:tcPr>
          <w:p w14:paraId="46C5FDD1" w14:textId="77777777" w:rsidR="001E55D1" w:rsidRPr="00FC6CB7" w:rsidRDefault="001E55D1" w:rsidP="00774809">
            <w:pPr>
              <w:ind w:right="-72"/>
              <w:jc w:val="right"/>
              <w:rPr>
                <w:rFonts w:eastAsia="Arial Unicode MS"/>
                <w:b/>
                <w:bCs/>
                <w:sz w:val="14"/>
                <w:szCs w:val="14"/>
              </w:rPr>
            </w:pPr>
          </w:p>
        </w:tc>
        <w:tc>
          <w:tcPr>
            <w:tcW w:w="2711" w:type="dxa"/>
            <w:gridSpan w:val="3"/>
            <w:tcBorders>
              <w:top w:val="single" w:sz="4" w:space="0" w:color="auto"/>
            </w:tcBorders>
            <w:vAlign w:val="bottom"/>
          </w:tcPr>
          <w:p w14:paraId="5DA0911B" w14:textId="40672A39" w:rsidR="001E55D1" w:rsidRPr="00FC6CB7" w:rsidRDefault="001E55D1" w:rsidP="001E55D1">
            <w:pPr>
              <w:ind w:right="-72"/>
              <w:jc w:val="center"/>
              <w:rPr>
                <w:rFonts w:eastAsia="Arial Unicode MS"/>
                <w:b/>
                <w:bCs/>
                <w:sz w:val="14"/>
                <w:szCs w:val="14"/>
              </w:rPr>
            </w:pPr>
            <w:r w:rsidRPr="00FC6CB7">
              <w:rPr>
                <w:rFonts w:eastAsia="Arial Unicode MS"/>
                <w:b/>
                <w:bCs/>
                <w:sz w:val="14"/>
                <w:szCs w:val="14"/>
              </w:rPr>
              <w:t>Service income</w:t>
            </w:r>
          </w:p>
        </w:tc>
        <w:tc>
          <w:tcPr>
            <w:tcW w:w="864" w:type="dxa"/>
            <w:tcBorders>
              <w:top w:val="single" w:sz="4" w:space="0" w:color="auto"/>
            </w:tcBorders>
            <w:vAlign w:val="bottom"/>
          </w:tcPr>
          <w:p w14:paraId="73EB97AA" w14:textId="77777777" w:rsidR="001E55D1" w:rsidRPr="00FC6CB7" w:rsidRDefault="001E55D1" w:rsidP="00774809">
            <w:pPr>
              <w:ind w:right="-72"/>
              <w:jc w:val="right"/>
              <w:rPr>
                <w:rFonts w:eastAsia="Arial Unicode MS"/>
                <w:b/>
                <w:bCs/>
                <w:sz w:val="14"/>
                <w:szCs w:val="14"/>
              </w:rPr>
            </w:pPr>
          </w:p>
        </w:tc>
        <w:tc>
          <w:tcPr>
            <w:tcW w:w="893" w:type="dxa"/>
            <w:tcBorders>
              <w:top w:val="single" w:sz="4" w:space="0" w:color="auto"/>
            </w:tcBorders>
            <w:vAlign w:val="bottom"/>
          </w:tcPr>
          <w:p w14:paraId="30265350" w14:textId="77777777" w:rsidR="001E55D1" w:rsidRPr="00FC6CB7" w:rsidRDefault="001E55D1" w:rsidP="00774809">
            <w:pPr>
              <w:ind w:right="-72"/>
              <w:jc w:val="right"/>
              <w:rPr>
                <w:rFonts w:eastAsia="Arial Unicode MS"/>
                <w:b/>
                <w:bCs/>
                <w:sz w:val="14"/>
                <w:szCs w:val="14"/>
              </w:rPr>
            </w:pPr>
          </w:p>
        </w:tc>
      </w:tr>
      <w:tr w:rsidR="001E55D1" w:rsidRPr="00FC6CB7" w14:paraId="75469E64" w14:textId="77777777" w:rsidTr="00806C69">
        <w:tc>
          <w:tcPr>
            <w:tcW w:w="2127" w:type="dxa"/>
            <w:vAlign w:val="bottom"/>
          </w:tcPr>
          <w:p w14:paraId="13978857" w14:textId="77777777" w:rsidR="001E55D1" w:rsidRPr="00FC6CB7" w:rsidRDefault="001E55D1" w:rsidP="00774809">
            <w:pPr>
              <w:ind w:left="-104" w:right="-43"/>
              <w:rPr>
                <w:rFonts w:eastAsia="Arial Unicode MS"/>
                <w:spacing w:val="-6"/>
                <w:sz w:val="14"/>
                <w:szCs w:val="14"/>
              </w:rPr>
            </w:pPr>
          </w:p>
        </w:tc>
        <w:tc>
          <w:tcPr>
            <w:tcW w:w="850" w:type="dxa"/>
            <w:tcBorders>
              <w:top w:val="single" w:sz="4" w:space="0" w:color="auto"/>
            </w:tcBorders>
            <w:vAlign w:val="bottom"/>
          </w:tcPr>
          <w:p w14:paraId="37563830" w14:textId="77777777"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Supply of</w:t>
            </w:r>
          </w:p>
          <w:p w14:paraId="01B66754" w14:textId="77777777"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raw water</w:t>
            </w:r>
          </w:p>
        </w:tc>
        <w:tc>
          <w:tcPr>
            <w:tcW w:w="986" w:type="dxa"/>
            <w:tcBorders>
              <w:top w:val="single" w:sz="4" w:space="0" w:color="auto"/>
            </w:tcBorders>
            <w:vAlign w:val="bottom"/>
          </w:tcPr>
          <w:p w14:paraId="4DA6A57B" w14:textId="77777777" w:rsidR="001E55D1" w:rsidRPr="00FC6CB7" w:rsidRDefault="001E55D1" w:rsidP="00774809">
            <w:pPr>
              <w:ind w:left="-100" w:right="-72"/>
              <w:jc w:val="right"/>
              <w:rPr>
                <w:rFonts w:eastAsia="Arial Unicode MS"/>
                <w:b/>
                <w:bCs/>
                <w:sz w:val="14"/>
                <w:szCs w:val="14"/>
              </w:rPr>
            </w:pPr>
            <w:r w:rsidRPr="00FC6CB7">
              <w:rPr>
                <w:rFonts w:eastAsia="Arial Unicode MS"/>
                <w:b/>
                <w:bCs/>
                <w:sz w:val="14"/>
                <w:szCs w:val="14"/>
              </w:rPr>
              <w:t>Production</w:t>
            </w:r>
          </w:p>
          <w:p w14:paraId="0D2740B9" w14:textId="77777777" w:rsidR="001E55D1" w:rsidRPr="00FC6CB7" w:rsidRDefault="001E55D1" w:rsidP="00774809">
            <w:pPr>
              <w:ind w:left="-100" w:right="-72"/>
              <w:jc w:val="right"/>
              <w:rPr>
                <w:rFonts w:eastAsia="Arial Unicode MS"/>
                <w:b/>
                <w:bCs/>
                <w:sz w:val="14"/>
                <w:szCs w:val="14"/>
              </w:rPr>
            </w:pPr>
            <w:r w:rsidRPr="00FC6CB7">
              <w:rPr>
                <w:rFonts w:eastAsia="Arial Unicode MS"/>
                <w:b/>
                <w:bCs/>
                <w:sz w:val="14"/>
                <w:szCs w:val="14"/>
              </w:rPr>
              <w:t>and supply</w:t>
            </w:r>
          </w:p>
          <w:p w14:paraId="35EAA5F1" w14:textId="77777777"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of tap water</w:t>
            </w:r>
          </w:p>
        </w:tc>
        <w:tc>
          <w:tcPr>
            <w:tcW w:w="792" w:type="dxa"/>
            <w:tcBorders>
              <w:top w:val="single" w:sz="4" w:space="0" w:color="auto"/>
            </w:tcBorders>
            <w:vAlign w:val="bottom"/>
          </w:tcPr>
          <w:p w14:paraId="05ECD2E4" w14:textId="77777777"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Supply of</w:t>
            </w:r>
          </w:p>
          <w:p w14:paraId="69631B1D" w14:textId="77777777"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industrial</w:t>
            </w:r>
          </w:p>
          <w:p w14:paraId="1A1420C6" w14:textId="77777777"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water</w:t>
            </w:r>
          </w:p>
        </w:tc>
        <w:tc>
          <w:tcPr>
            <w:tcW w:w="236" w:type="dxa"/>
            <w:vAlign w:val="bottom"/>
          </w:tcPr>
          <w:p w14:paraId="0F210E31" w14:textId="77777777" w:rsidR="001E55D1" w:rsidRPr="00FC6CB7" w:rsidRDefault="001E55D1" w:rsidP="00774809">
            <w:pPr>
              <w:ind w:right="-72"/>
              <w:jc w:val="right"/>
              <w:rPr>
                <w:rFonts w:eastAsia="Arial Unicode MS"/>
                <w:b/>
                <w:bCs/>
                <w:sz w:val="14"/>
                <w:szCs w:val="14"/>
              </w:rPr>
            </w:pPr>
          </w:p>
        </w:tc>
        <w:tc>
          <w:tcPr>
            <w:tcW w:w="1105" w:type="dxa"/>
            <w:tcBorders>
              <w:top w:val="single" w:sz="4" w:space="0" w:color="auto"/>
            </w:tcBorders>
            <w:vAlign w:val="bottom"/>
          </w:tcPr>
          <w:p w14:paraId="786CD16F" w14:textId="670392BB"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Waterworks</w:t>
            </w:r>
          </w:p>
          <w:p w14:paraId="01AB8770" w14:textId="06D54BD7" w:rsidR="001E55D1" w:rsidRPr="00FC6CB7" w:rsidRDefault="00413534" w:rsidP="00774809">
            <w:pPr>
              <w:ind w:right="-72"/>
              <w:jc w:val="right"/>
              <w:rPr>
                <w:rFonts w:eastAsia="Arial Unicode MS"/>
                <w:b/>
                <w:bCs/>
                <w:sz w:val="14"/>
                <w:szCs w:val="14"/>
              </w:rPr>
            </w:pPr>
            <w:r w:rsidRPr="00FC6CB7">
              <w:rPr>
                <w:rFonts w:eastAsia="Arial Unicode MS"/>
                <w:b/>
                <w:bCs/>
                <w:sz w:val="14"/>
                <w:szCs w:val="17"/>
              </w:rPr>
              <w:t>m</w:t>
            </w:r>
            <w:r w:rsidR="001E55D1" w:rsidRPr="00FC6CB7">
              <w:rPr>
                <w:rFonts w:eastAsia="Arial Unicode MS"/>
                <w:b/>
                <w:bCs/>
                <w:sz w:val="14"/>
                <w:szCs w:val="14"/>
              </w:rPr>
              <w:t>anagement</w:t>
            </w:r>
            <w:r w:rsidR="00806C69" w:rsidRPr="00FC6CB7">
              <w:rPr>
                <w:rFonts w:eastAsia="Arial Unicode MS"/>
                <w:b/>
                <w:bCs/>
                <w:sz w:val="14"/>
                <w:szCs w:val="14"/>
              </w:rPr>
              <w:t xml:space="preserve">  </w:t>
            </w:r>
          </w:p>
        </w:tc>
        <w:tc>
          <w:tcPr>
            <w:tcW w:w="854" w:type="dxa"/>
            <w:tcBorders>
              <w:top w:val="single" w:sz="4" w:space="0" w:color="auto"/>
            </w:tcBorders>
            <w:vAlign w:val="bottom"/>
          </w:tcPr>
          <w:p w14:paraId="2C778DC2" w14:textId="77777777" w:rsidR="001E55D1" w:rsidRPr="00FC6CB7" w:rsidRDefault="001E55D1" w:rsidP="00774809">
            <w:pPr>
              <w:ind w:left="-108" w:right="-72"/>
              <w:jc w:val="right"/>
              <w:rPr>
                <w:rFonts w:eastAsia="Arial Unicode MS"/>
                <w:b/>
                <w:bCs/>
                <w:sz w:val="14"/>
                <w:szCs w:val="14"/>
              </w:rPr>
            </w:pPr>
            <w:r w:rsidRPr="00FC6CB7">
              <w:rPr>
                <w:rFonts w:eastAsia="Arial Unicode MS"/>
                <w:b/>
                <w:bCs/>
                <w:sz w:val="14"/>
                <w:szCs w:val="14"/>
              </w:rPr>
              <w:t>Engineering</w:t>
            </w:r>
          </w:p>
        </w:tc>
        <w:tc>
          <w:tcPr>
            <w:tcW w:w="752" w:type="dxa"/>
            <w:tcBorders>
              <w:top w:val="single" w:sz="4" w:space="0" w:color="auto"/>
            </w:tcBorders>
            <w:vAlign w:val="bottom"/>
          </w:tcPr>
          <w:p w14:paraId="01861C8E" w14:textId="77777777" w:rsidR="001E55D1" w:rsidRPr="00FC6CB7" w:rsidRDefault="001E55D1" w:rsidP="00774809">
            <w:pPr>
              <w:ind w:right="-72"/>
              <w:jc w:val="right"/>
              <w:rPr>
                <w:rFonts w:eastAsia="Arial Unicode MS"/>
                <w:b/>
                <w:bCs/>
                <w:sz w:val="14"/>
                <w:szCs w:val="14"/>
              </w:rPr>
            </w:pPr>
          </w:p>
        </w:tc>
        <w:tc>
          <w:tcPr>
            <w:tcW w:w="864" w:type="dxa"/>
            <w:vAlign w:val="bottom"/>
          </w:tcPr>
          <w:p w14:paraId="11022C3C" w14:textId="77777777" w:rsidR="001E55D1" w:rsidRPr="00FC6CB7" w:rsidRDefault="001E55D1" w:rsidP="00774809">
            <w:pPr>
              <w:ind w:right="-72"/>
              <w:jc w:val="right"/>
              <w:rPr>
                <w:rFonts w:eastAsia="Arial Unicode MS"/>
                <w:b/>
                <w:bCs/>
                <w:sz w:val="14"/>
                <w:szCs w:val="14"/>
              </w:rPr>
            </w:pPr>
          </w:p>
        </w:tc>
        <w:tc>
          <w:tcPr>
            <w:tcW w:w="893" w:type="dxa"/>
            <w:vAlign w:val="bottom"/>
          </w:tcPr>
          <w:p w14:paraId="1B67B991" w14:textId="77777777" w:rsidR="001E55D1" w:rsidRPr="00FC6CB7" w:rsidRDefault="001E55D1" w:rsidP="00774809">
            <w:pPr>
              <w:ind w:right="-72"/>
              <w:jc w:val="right"/>
              <w:rPr>
                <w:rFonts w:eastAsia="Arial Unicode MS"/>
                <w:b/>
                <w:bCs/>
                <w:sz w:val="14"/>
                <w:szCs w:val="14"/>
              </w:rPr>
            </w:pPr>
          </w:p>
        </w:tc>
      </w:tr>
      <w:tr w:rsidR="001E55D1" w:rsidRPr="00FC6CB7" w14:paraId="6E8C0420" w14:textId="77777777" w:rsidTr="00806C69">
        <w:tc>
          <w:tcPr>
            <w:tcW w:w="2127" w:type="dxa"/>
            <w:vAlign w:val="bottom"/>
          </w:tcPr>
          <w:p w14:paraId="3137590E" w14:textId="77777777" w:rsidR="001E55D1" w:rsidRPr="00FC6CB7" w:rsidRDefault="001E55D1" w:rsidP="00774809">
            <w:pPr>
              <w:ind w:left="-104"/>
              <w:rPr>
                <w:rFonts w:eastAsia="Arial Unicode MS"/>
                <w:b/>
                <w:bCs/>
                <w:spacing w:val="-6"/>
                <w:sz w:val="14"/>
                <w:szCs w:val="14"/>
                <w:cs/>
              </w:rPr>
            </w:pPr>
          </w:p>
        </w:tc>
        <w:tc>
          <w:tcPr>
            <w:tcW w:w="850" w:type="dxa"/>
            <w:tcBorders>
              <w:bottom w:val="single" w:sz="4" w:space="0" w:color="auto"/>
            </w:tcBorders>
            <w:vAlign w:val="bottom"/>
          </w:tcPr>
          <w:p w14:paraId="33602D8D" w14:textId="77777777"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business</w:t>
            </w:r>
          </w:p>
        </w:tc>
        <w:tc>
          <w:tcPr>
            <w:tcW w:w="986" w:type="dxa"/>
            <w:tcBorders>
              <w:bottom w:val="single" w:sz="4" w:space="0" w:color="auto"/>
            </w:tcBorders>
            <w:vAlign w:val="bottom"/>
          </w:tcPr>
          <w:p w14:paraId="0BC04E4C" w14:textId="77777777"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business</w:t>
            </w:r>
          </w:p>
        </w:tc>
        <w:tc>
          <w:tcPr>
            <w:tcW w:w="792" w:type="dxa"/>
            <w:tcBorders>
              <w:bottom w:val="single" w:sz="4" w:space="0" w:color="auto"/>
            </w:tcBorders>
            <w:vAlign w:val="bottom"/>
          </w:tcPr>
          <w:p w14:paraId="6B886571" w14:textId="77777777"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business</w:t>
            </w:r>
          </w:p>
        </w:tc>
        <w:tc>
          <w:tcPr>
            <w:tcW w:w="236" w:type="dxa"/>
            <w:vAlign w:val="bottom"/>
          </w:tcPr>
          <w:p w14:paraId="25AA4E33" w14:textId="77777777" w:rsidR="001E55D1" w:rsidRPr="00FC6CB7" w:rsidRDefault="001E55D1" w:rsidP="00774809">
            <w:pPr>
              <w:ind w:right="-72"/>
              <w:jc w:val="right"/>
              <w:rPr>
                <w:rFonts w:eastAsia="Arial Unicode MS"/>
                <w:b/>
                <w:bCs/>
                <w:sz w:val="14"/>
                <w:szCs w:val="14"/>
              </w:rPr>
            </w:pPr>
          </w:p>
        </w:tc>
        <w:tc>
          <w:tcPr>
            <w:tcW w:w="1105" w:type="dxa"/>
            <w:tcBorders>
              <w:bottom w:val="single" w:sz="4" w:space="0" w:color="auto"/>
            </w:tcBorders>
            <w:vAlign w:val="bottom"/>
          </w:tcPr>
          <w:p w14:paraId="5DD7404C" w14:textId="6F784FF2" w:rsidR="001E55D1" w:rsidRPr="00FC6CB7" w:rsidRDefault="00413534" w:rsidP="00774809">
            <w:pPr>
              <w:ind w:right="-72"/>
              <w:jc w:val="right"/>
              <w:rPr>
                <w:rFonts w:eastAsia="Arial Unicode MS"/>
                <w:b/>
                <w:bCs/>
                <w:sz w:val="14"/>
                <w:szCs w:val="14"/>
              </w:rPr>
            </w:pPr>
            <w:r w:rsidRPr="00FC6CB7">
              <w:rPr>
                <w:rFonts w:eastAsia="Arial Unicode MS"/>
                <w:b/>
                <w:bCs/>
                <w:sz w:val="14"/>
                <w:szCs w:val="14"/>
              </w:rPr>
              <w:t>b</w:t>
            </w:r>
            <w:r w:rsidR="001E55D1" w:rsidRPr="00FC6CB7">
              <w:rPr>
                <w:rFonts w:eastAsia="Arial Unicode MS"/>
                <w:b/>
                <w:bCs/>
                <w:sz w:val="14"/>
                <w:szCs w:val="14"/>
              </w:rPr>
              <w:t>usiness</w:t>
            </w:r>
          </w:p>
        </w:tc>
        <w:tc>
          <w:tcPr>
            <w:tcW w:w="854" w:type="dxa"/>
            <w:tcBorders>
              <w:bottom w:val="single" w:sz="4" w:space="0" w:color="auto"/>
            </w:tcBorders>
            <w:vAlign w:val="bottom"/>
          </w:tcPr>
          <w:p w14:paraId="25CA9859" w14:textId="77777777" w:rsidR="001E55D1" w:rsidRPr="00FC6CB7" w:rsidRDefault="001E55D1" w:rsidP="00774809">
            <w:pPr>
              <w:ind w:left="-115" w:right="-72"/>
              <w:jc w:val="right"/>
              <w:rPr>
                <w:rFonts w:eastAsia="Arial Unicode MS"/>
                <w:b/>
                <w:bCs/>
                <w:sz w:val="14"/>
                <w:szCs w:val="14"/>
              </w:rPr>
            </w:pPr>
            <w:r w:rsidRPr="00FC6CB7">
              <w:rPr>
                <w:rFonts w:eastAsia="Arial Unicode MS"/>
                <w:b/>
                <w:bCs/>
                <w:sz w:val="14"/>
                <w:szCs w:val="14"/>
              </w:rPr>
              <w:t>services</w:t>
            </w:r>
          </w:p>
        </w:tc>
        <w:tc>
          <w:tcPr>
            <w:tcW w:w="752" w:type="dxa"/>
            <w:tcBorders>
              <w:bottom w:val="single" w:sz="4" w:space="0" w:color="auto"/>
            </w:tcBorders>
            <w:vAlign w:val="bottom"/>
          </w:tcPr>
          <w:p w14:paraId="68436805" w14:textId="77777777"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Others</w:t>
            </w:r>
          </w:p>
        </w:tc>
        <w:tc>
          <w:tcPr>
            <w:tcW w:w="864" w:type="dxa"/>
            <w:tcBorders>
              <w:bottom w:val="single" w:sz="4" w:space="0" w:color="auto"/>
            </w:tcBorders>
            <w:vAlign w:val="bottom"/>
          </w:tcPr>
          <w:p w14:paraId="7CFA71E9" w14:textId="77777777" w:rsidR="001E55D1" w:rsidRPr="00FC6CB7" w:rsidRDefault="001E55D1" w:rsidP="00774809">
            <w:pPr>
              <w:ind w:right="-72"/>
              <w:jc w:val="right"/>
              <w:rPr>
                <w:rFonts w:eastAsia="Arial Unicode MS"/>
                <w:b/>
                <w:bCs/>
                <w:spacing w:val="-4"/>
                <w:sz w:val="14"/>
                <w:szCs w:val="14"/>
              </w:rPr>
            </w:pPr>
            <w:r w:rsidRPr="00FC6CB7">
              <w:rPr>
                <w:rFonts w:eastAsia="Arial Unicode MS"/>
                <w:b/>
                <w:bCs/>
                <w:spacing w:val="-4"/>
                <w:sz w:val="14"/>
                <w:szCs w:val="14"/>
              </w:rPr>
              <w:t>Elimination</w:t>
            </w:r>
          </w:p>
        </w:tc>
        <w:tc>
          <w:tcPr>
            <w:tcW w:w="893" w:type="dxa"/>
            <w:tcBorders>
              <w:bottom w:val="single" w:sz="4" w:space="0" w:color="auto"/>
            </w:tcBorders>
            <w:vAlign w:val="bottom"/>
          </w:tcPr>
          <w:p w14:paraId="2EF0FFA4" w14:textId="77777777" w:rsidR="001E55D1" w:rsidRPr="00FC6CB7" w:rsidRDefault="001E55D1" w:rsidP="00774809">
            <w:pPr>
              <w:ind w:right="-72"/>
              <w:jc w:val="right"/>
              <w:rPr>
                <w:rFonts w:eastAsia="Arial Unicode MS"/>
                <w:b/>
                <w:bCs/>
                <w:sz w:val="14"/>
                <w:szCs w:val="14"/>
              </w:rPr>
            </w:pPr>
            <w:r w:rsidRPr="00FC6CB7">
              <w:rPr>
                <w:rFonts w:eastAsia="Arial Unicode MS"/>
                <w:b/>
                <w:bCs/>
                <w:sz w:val="14"/>
                <w:szCs w:val="14"/>
              </w:rPr>
              <w:t>Total</w:t>
            </w:r>
          </w:p>
        </w:tc>
      </w:tr>
      <w:tr w:rsidR="001E55D1" w:rsidRPr="00FC6CB7" w14:paraId="625D5EA0" w14:textId="77777777" w:rsidTr="00806C69">
        <w:tc>
          <w:tcPr>
            <w:tcW w:w="2127" w:type="dxa"/>
            <w:vAlign w:val="bottom"/>
          </w:tcPr>
          <w:p w14:paraId="0C873FC1" w14:textId="77777777" w:rsidR="001E55D1" w:rsidRPr="00FC6CB7" w:rsidRDefault="001E55D1" w:rsidP="00774809">
            <w:pPr>
              <w:ind w:left="-104"/>
              <w:rPr>
                <w:rFonts w:eastAsia="Arial Unicode MS"/>
                <w:sz w:val="14"/>
                <w:szCs w:val="14"/>
                <w:cs/>
              </w:rPr>
            </w:pPr>
          </w:p>
        </w:tc>
        <w:tc>
          <w:tcPr>
            <w:tcW w:w="850" w:type="dxa"/>
            <w:tcBorders>
              <w:top w:val="single" w:sz="4" w:space="0" w:color="auto"/>
            </w:tcBorders>
            <w:shd w:val="clear" w:color="auto" w:fill="FAFAFA"/>
            <w:vAlign w:val="bottom"/>
          </w:tcPr>
          <w:p w14:paraId="3BA599F8" w14:textId="77777777" w:rsidR="001E55D1" w:rsidRPr="00FC6CB7" w:rsidRDefault="001E55D1" w:rsidP="00774809">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5B10842D" w14:textId="77777777" w:rsidR="001E55D1" w:rsidRPr="00FC6CB7" w:rsidRDefault="001E55D1" w:rsidP="0077480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3AB9E52" w14:textId="77777777" w:rsidR="001E55D1" w:rsidRPr="00FC6CB7" w:rsidRDefault="001E55D1" w:rsidP="00774809">
            <w:pPr>
              <w:ind w:right="-72"/>
              <w:jc w:val="right"/>
              <w:rPr>
                <w:rFonts w:eastAsia="Arial Unicode MS"/>
                <w:sz w:val="14"/>
                <w:szCs w:val="14"/>
              </w:rPr>
            </w:pPr>
          </w:p>
        </w:tc>
        <w:tc>
          <w:tcPr>
            <w:tcW w:w="236" w:type="dxa"/>
            <w:shd w:val="clear" w:color="auto" w:fill="FAFAFA"/>
            <w:vAlign w:val="bottom"/>
          </w:tcPr>
          <w:p w14:paraId="795AC7AE" w14:textId="77777777" w:rsidR="001E55D1" w:rsidRPr="00FC6CB7" w:rsidRDefault="001E55D1" w:rsidP="00774809">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4465281A" w14:textId="1186BF04" w:rsidR="001E55D1" w:rsidRPr="00FC6CB7" w:rsidRDefault="001E55D1" w:rsidP="00774809">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77C0499B" w14:textId="77777777" w:rsidR="001E55D1" w:rsidRPr="00FC6CB7" w:rsidRDefault="001E55D1" w:rsidP="0077480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6D4A92F" w14:textId="77777777" w:rsidR="001E55D1" w:rsidRPr="00FC6CB7" w:rsidRDefault="001E55D1" w:rsidP="0077480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76B3CE0" w14:textId="77777777" w:rsidR="001E55D1" w:rsidRPr="00FC6CB7" w:rsidRDefault="001E55D1" w:rsidP="0077480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80B3E2E" w14:textId="77777777" w:rsidR="001E55D1" w:rsidRPr="00FC6CB7" w:rsidRDefault="001E55D1" w:rsidP="00774809">
            <w:pPr>
              <w:ind w:right="-72"/>
              <w:jc w:val="right"/>
              <w:rPr>
                <w:rFonts w:eastAsia="Arial Unicode MS"/>
                <w:sz w:val="14"/>
                <w:szCs w:val="14"/>
              </w:rPr>
            </w:pPr>
          </w:p>
        </w:tc>
      </w:tr>
      <w:tr w:rsidR="001E55D1" w:rsidRPr="00FC6CB7" w14:paraId="22B9D90D" w14:textId="77777777" w:rsidTr="00806C69">
        <w:tc>
          <w:tcPr>
            <w:tcW w:w="2127" w:type="dxa"/>
            <w:vAlign w:val="bottom"/>
          </w:tcPr>
          <w:p w14:paraId="3303F9F7" w14:textId="417AE8F2" w:rsidR="001E55D1" w:rsidRPr="00FC6CB7" w:rsidRDefault="001E55D1" w:rsidP="00774809">
            <w:pPr>
              <w:ind w:left="-104" w:right="-72"/>
              <w:rPr>
                <w:rFonts w:eastAsia="Arial Unicode MS"/>
                <w:b/>
                <w:bCs/>
                <w:sz w:val="14"/>
                <w:szCs w:val="14"/>
              </w:rPr>
            </w:pPr>
            <w:r w:rsidRPr="00FC6CB7">
              <w:rPr>
                <w:rFonts w:eastAsia="Arial Unicode MS"/>
                <w:b/>
                <w:bCs/>
                <w:sz w:val="14"/>
                <w:szCs w:val="14"/>
              </w:rPr>
              <w:t xml:space="preserve">For the </w:t>
            </w:r>
            <w:r w:rsidR="006A2935" w:rsidRPr="00FC6CB7">
              <w:rPr>
                <w:rFonts w:eastAsia="Arial Unicode MS"/>
                <w:b/>
                <w:bCs/>
                <w:sz w:val="14"/>
                <w:szCs w:val="14"/>
                <w:lang w:val="en-GB"/>
              </w:rPr>
              <w:t>three</w:t>
            </w:r>
            <w:r w:rsidR="000A3209" w:rsidRPr="00FC6CB7">
              <w:rPr>
                <w:rFonts w:eastAsia="Arial Unicode MS"/>
                <w:b/>
                <w:bCs/>
                <w:sz w:val="14"/>
                <w:szCs w:val="14"/>
                <w:lang w:val="en-GB"/>
              </w:rPr>
              <w:t>-month</w:t>
            </w:r>
            <w:r w:rsidR="00634E65" w:rsidRPr="00FC6CB7">
              <w:rPr>
                <w:rFonts w:eastAsia="Arial Unicode MS"/>
                <w:b/>
                <w:bCs/>
                <w:sz w:val="14"/>
                <w:szCs w:val="14"/>
                <w:lang w:val="en-GB"/>
              </w:rPr>
              <w:t xml:space="preserve"> </w:t>
            </w:r>
            <w:r w:rsidRPr="00FC6CB7">
              <w:rPr>
                <w:rFonts w:eastAsia="Arial Unicode MS"/>
                <w:b/>
                <w:bCs/>
                <w:sz w:val="14"/>
                <w:szCs w:val="14"/>
              </w:rPr>
              <w:t>period</w:t>
            </w:r>
          </w:p>
          <w:p w14:paraId="3A994A67" w14:textId="0C1B214C" w:rsidR="001E55D1" w:rsidRPr="00FC6CB7" w:rsidRDefault="001E55D1" w:rsidP="00774809">
            <w:pPr>
              <w:ind w:left="-104" w:right="-72"/>
              <w:rPr>
                <w:rFonts w:eastAsia="Arial Unicode MS"/>
                <w:b/>
                <w:bCs/>
                <w:sz w:val="14"/>
                <w:szCs w:val="14"/>
                <w:cs/>
              </w:rPr>
            </w:pPr>
            <w:r w:rsidRPr="00FC6CB7">
              <w:rPr>
                <w:rFonts w:eastAsia="Arial Unicode MS"/>
                <w:b/>
                <w:bCs/>
                <w:sz w:val="14"/>
                <w:szCs w:val="14"/>
              </w:rPr>
              <w:t xml:space="preserve">   ended </w:t>
            </w:r>
            <w:r w:rsidR="00023503" w:rsidRPr="00FC6CB7">
              <w:rPr>
                <w:rFonts w:eastAsia="Arial Unicode MS"/>
                <w:b/>
                <w:bCs/>
                <w:sz w:val="14"/>
                <w:szCs w:val="14"/>
                <w:lang w:val="en-GB"/>
              </w:rPr>
              <w:t>3</w:t>
            </w:r>
            <w:r w:rsidR="006A2935" w:rsidRPr="00FC6CB7">
              <w:rPr>
                <w:rFonts w:eastAsia="Arial Unicode MS"/>
                <w:b/>
                <w:bCs/>
                <w:sz w:val="14"/>
                <w:szCs w:val="14"/>
                <w:lang w:val="en-GB"/>
              </w:rPr>
              <w:t>1 March</w:t>
            </w:r>
            <w:r w:rsidR="00634E65" w:rsidRPr="00FC6CB7">
              <w:rPr>
                <w:rFonts w:eastAsia="Arial Unicode MS"/>
                <w:b/>
                <w:bCs/>
                <w:sz w:val="14"/>
                <w:szCs w:val="14"/>
              </w:rPr>
              <w:t xml:space="preserve"> </w:t>
            </w:r>
            <w:r w:rsidR="00023503" w:rsidRPr="00FC6CB7">
              <w:rPr>
                <w:rFonts w:eastAsia="Arial Unicode MS"/>
                <w:b/>
                <w:bCs/>
                <w:sz w:val="14"/>
                <w:szCs w:val="14"/>
                <w:lang w:val="en-GB"/>
              </w:rPr>
              <w:t>202</w:t>
            </w:r>
            <w:r w:rsidR="006A2935" w:rsidRPr="00FC6CB7">
              <w:rPr>
                <w:rFonts w:eastAsia="Arial Unicode MS"/>
                <w:b/>
                <w:bCs/>
                <w:sz w:val="14"/>
                <w:szCs w:val="14"/>
                <w:lang w:val="en-GB"/>
              </w:rPr>
              <w:t>4</w:t>
            </w:r>
          </w:p>
        </w:tc>
        <w:tc>
          <w:tcPr>
            <w:tcW w:w="850" w:type="dxa"/>
            <w:shd w:val="clear" w:color="auto" w:fill="FAFAFA"/>
            <w:vAlign w:val="bottom"/>
          </w:tcPr>
          <w:p w14:paraId="25C82ACF" w14:textId="77777777" w:rsidR="001E55D1" w:rsidRPr="00FC6CB7" w:rsidRDefault="001E55D1" w:rsidP="00774809">
            <w:pPr>
              <w:ind w:right="-72"/>
              <w:jc w:val="right"/>
              <w:rPr>
                <w:rFonts w:eastAsia="Arial Unicode MS"/>
                <w:sz w:val="14"/>
                <w:szCs w:val="14"/>
              </w:rPr>
            </w:pPr>
          </w:p>
        </w:tc>
        <w:tc>
          <w:tcPr>
            <w:tcW w:w="986" w:type="dxa"/>
            <w:shd w:val="clear" w:color="auto" w:fill="FAFAFA"/>
            <w:vAlign w:val="bottom"/>
          </w:tcPr>
          <w:p w14:paraId="0B1F156E" w14:textId="77777777" w:rsidR="001E55D1" w:rsidRPr="00FC6CB7" w:rsidRDefault="001E55D1" w:rsidP="00774809">
            <w:pPr>
              <w:ind w:right="-72"/>
              <w:jc w:val="right"/>
              <w:rPr>
                <w:rFonts w:eastAsia="Arial Unicode MS"/>
                <w:sz w:val="14"/>
                <w:szCs w:val="14"/>
              </w:rPr>
            </w:pPr>
          </w:p>
        </w:tc>
        <w:tc>
          <w:tcPr>
            <w:tcW w:w="792" w:type="dxa"/>
            <w:shd w:val="clear" w:color="auto" w:fill="FAFAFA"/>
            <w:vAlign w:val="bottom"/>
          </w:tcPr>
          <w:p w14:paraId="4285C25A" w14:textId="77777777" w:rsidR="001E55D1" w:rsidRPr="00FC6CB7" w:rsidRDefault="001E55D1" w:rsidP="00774809">
            <w:pPr>
              <w:ind w:right="-72"/>
              <w:jc w:val="right"/>
              <w:rPr>
                <w:rFonts w:eastAsia="Arial Unicode MS"/>
                <w:sz w:val="14"/>
                <w:szCs w:val="14"/>
              </w:rPr>
            </w:pPr>
          </w:p>
        </w:tc>
        <w:tc>
          <w:tcPr>
            <w:tcW w:w="236" w:type="dxa"/>
            <w:shd w:val="clear" w:color="auto" w:fill="FAFAFA"/>
            <w:vAlign w:val="bottom"/>
          </w:tcPr>
          <w:p w14:paraId="07AE8429" w14:textId="77777777" w:rsidR="001E55D1" w:rsidRPr="00FC6CB7" w:rsidRDefault="001E55D1" w:rsidP="00774809">
            <w:pPr>
              <w:ind w:right="-72"/>
              <w:jc w:val="right"/>
              <w:rPr>
                <w:rFonts w:eastAsia="Arial Unicode MS"/>
                <w:sz w:val="14"/>
                <w:szCs w:val="14"/>
              </w:rPr>
            </w:pPr>
          </w:p>
        </w:tc>
        <w:tc>
          <w:tcPr>
            <w:tcW w:w="1105" w:type="dxa"/>
            <w:shd w:val="clear" w:color="auto" w:fill="FAFAFA"/>
            <w:vAlign w:val="bottom"/>
          </w:tcPr>
          <w:p w14:paraId="13A2215F" w14:textId="2AAB4623" w:rsidR="001E55D1" w:rsidRPr="00FC6CB7" w:rsidRDefault="001E55D1" w:rsidP="00774809">
            <w:pPr>
              <w:ind w:right="-72"/>
              <w:jc w:val="right"/>
              <w:rPr>
                <w:rFonts w:eastAsia="Arial Unicode MS"/>
                <w:sz w:val="14"/>
                <w:szCs w:val="14"/>
              </w:rPr>
            </w:pPr>
          </w:p>
        </w:tc>
        <w:tc>
          <w:tcPr>
            <w:tcW w:w="854" w:type="dxa"/>
            <w:shd w:val="clear" w:color="auto" w:fill="FAFAFA"/>
            <w:vAlign w:val="bottom"/>
          </w:tcPr>
          <w:p w14:paraId="4DE6E7AB" w14:textId="77777777" w:rsidR="001E55D1" w:rsidRPr="00FC6CB7" w:rsidRDefault="001E55D1" w:rsidP="00774809">
            <w:pPr>
              <w:ind w:right="-72"/>
              <w:jc w:val="right"/>
              <w:rPr>
                <w:rFonts w:eastAsia="Arial Unicode MS"/>
                <w:sz w:val="14"/>
                <w:szCs w:val="14"/>
              </w:rPr>
            </w:pPr>
          </w:p>
        </w:tc>
        <w:tc>
          <w:tcPr>
            <w:tcW w:w="752" w:type="dxa"/>
            <w:shd w:val="clear" w:color="auto" w:fill="FAFAFA"/>
            <w:vAlign w:val="bottom"/>
          </w:tcPr>
          <w:p w14:paraId="2E5260C4" w14:textId="77777777" w:rsidR="001E55D1" w:rsidRPr="00FC6CB7" w:rsidRDefault="001E55D1" w:rsidP="00774809">
            <w:pPr>
              <w:ind w:right="-72"/>
              <w:jc w:val="right"/>
              <w:rPr>
                <w:rFonts w:eastAsia="Arial Unicode MS"/>
                <w:sz w:val="14"/>
                <w:szCs w:val="14"/>
              </w:rPr>
            </w:pPr>
          </w:p>
        </w:tc>
        <w:tc>
          <w:tcPr>
            <w:tcW w:w="864" w:type="dxa"/>
            <w:shd w:val="clear" w:color="auto" w:fill="FAFAFA"/>
            <w:vAlign w:val="bottom"/>
          </w:tcPr>
          <w:p w14:paraId="29570A48" w14:textId="77777777" w:rsidR="001E55D1" w:rsidRPr="00FC6CB7" w:rsidRDefault="001E55D1" w:rsidP="00774809">
            <w:pPr>
              <w:ind w:right="-72"/>
              <w:jc w:val="right"/>
              <w:rPr>
                <w:rFonts w:eastAsia="Arial Unicode MS"/>
                <w:sz w:val="14"/>
                <w:szCs w:val="14"/>
              </w:rPr>
            </w:pPr>
          </w:p>
        </w:tc>
        <w:tc>
          <w:tcPr>
            <w:tcW w:w="893" w:type="dxa"/>
            <w:shd w:val="clear" w:color="auto" w:fill="FAFAFA"/>
            <w:vAlign w:val="bottom"/>
          </w:tcPr>
          <w:p w14:paraId="0B324626" w14:textId="77777777" w:rsidR="001E55D1" w:rsidRPr="00FC6CB7" w:rsidRDefault="001E55D1" w:rsidP="00774809">
            <w:pPr>
              <w:ind w:right="-72"/>
              <w:jc w:val="right"/>
              <w:rPr>
                <w:rFonts w:eastAsia="Arial Unicode MS"/>
                <w:sz w:val="14"/>
                <w:szCs w:val="14"/>
              </w:rPr>
            </w:pPr>
          </w:p>
        </w:tc>
      </w:tr>
      <w:tr w:rsidR="001E55D1" w:rsidRPr="00FC6CB7" w14:paraId="471C49FF" w14:textId="77777777" w:rsidTr="00806C69">
        <w:tc>
          <w:tcPr>
            <w:tcW w:w="2127" w:type="dxa"/>
            <w:vAlign w:val="bottom"/>
          </w:tcPr>
          <w:p w14:paraId="4EC898DF" w14:textId="77777777" w:rsidR="001E55D1" w:rsidRPr="00FC6CB7" w:rsidRDefault="001E55D1" w:rsidP="00774809">
            <w:pPr>
              <w:ind w:left="-104" w:right="-72"/>
              <w:rPr>
                <w:rFonts w:eastAsia="Arial Unicode MS"/>
                <w:b/>
                <w:bCs/>
                <w:sz w:val="14"/>
                <w:szCs w:val="14"/>
              </w:rPr>
            </w:pPr>
            <w:r w:rsidRPr="00FC6CB7">
              <w:rPr>
                <w:rFonts w:eastAsia="Arial Unicode MS"/>
                <w:b/>
                <w:bCs/>
                <w:sz w:val="14"/>
                <w:szCs w:val="14"/>
              </w:rPr>
              <w:t>Revenues</w:t>
            </w:r>
          </w:p>
        </w:tc>
        <w:tc>
          <w:tcPr>
            <w:tcW w:w="850" w:type="dxa"/>
            <w:shd w:val="clear" w:color="auto" w:fill="FAFAFA"/>
            <w:vAlign w:val="bottom"/>
          </w:tcPr>
          <w:p w14:paraId="009D71FE" w14:textId="77777777" w:rsidR="001E55D1" w:rsidRPr="00FC6CB7" w:rsidRDefault="001E55D1" w:rsidP="00774809">
            <w:pPr>
              <w:ind w:right="-72"/>
              <w:jc w:val="right"/>
              <w:rPr>
                <w:rFonts w:eastAsia="Arial Unicode MS"/>
                <w:sz w:val="14"/>
                <w:szCs w:val="14"/>
              </w:rPr>
            </w:pPr>
          </w:p>
        </w:tc>
        <w:tc>
          <w:tcPr>
            <w:tcW w:w="986" w:type="dxa"/>
            <w:shd w:val="clear" w:color="auto" w:fill="FAFAFA"/>
            <w:vAlign w:val="bottom"/>
          </w:tcPr>
          <w:p w14:paraId="332ABB9F" w14:textId="77777777" w:rsidR="001E55D1" w:rsidRPr="00FC6CB7" w:rsidRDefault="001E55D1" w:rsidP="00774809">
            <w:pPr>
              <w:ind w:right="-72"/>
              <w:jc w:val="right"/>
              <w:rPr>
                <w:rFonts w:eastAsia="Arial Unicode MS"/>
                <w:sz w:val="14"/>
                <w:szCs w:val="14"/>
              </w:rPr>
            </w:pPr>
          </w:p>
        </w:tc>
        <w:tc>
          <w:tcPr>
            <w:tcW w:w="792" w:type="dxa"/>
            <w:shd w:val="clear" w:color="auto" w:fill="FAFAFA"/>
            <w:vAlign w:val="bottom"/>
          </w:tcPr>
          <w:p w14:paraId="096C8BE6" w14:textId="77777777" w:rsidR="001E55D1" w:rsidRPr="00FC6CB7" w:rsidRDefault="001E55D1" w:rsidP="00774809">
            <w:pPr>
              <w:ind w:right="-72"/>
              <w:jc w:val="right"/>
              <w:rPr>
                <w:rFonts w:eastAsia="Arial Unicode MS"/>
                <w:sz w:val="14"/>
                <w:szCs w:val="14"/>
              </w:rPr>
            </w:pPr>
          </w:p>
        </w:tc>
        <w:tc>
          <w:tcPr>
            <w:tcW w:w="236" w:type="dxa"/>
            <w:shd w:val="clear" w:color="auto" w:fill="FAFAFA"/>
            <w:vAlign w:val="bottom"/>
          </w:tcPr>
          <w:p w14:paraId="1857CBDE" w14:textId="77777777" w:rsidR="001E55D1" w:rsidRPr="00FC6CB7" w:rsidRDefault="001E55D1" w:rsidP="00774809">
            <w:pPr>
              <w:ind w:right="-72"/>
              <w:jc w:val="right"/>
              <w:rPr>
                <w:rFonts w:eastAsia="Arial Unicode MS"/>
                <w:sz w:val="14"/>
                <w:szCs w:val="14"/>
              </w:rPr>
            </w:pPr>
          </w:p>
        </w:tc>
        <w:tc>
          <w:tcPr>
            <w:tcW w:w="1105" w:type="dxa"/>
            <w:shd w:val="clear" w:color="auto" w:fill="FAFAFA"/>
            <w:vAlign w:val="bottom"/>
          </w:tcPr>
          <w:p w14:paraId="37023252" w14:textId="4D10CB65" w:rsidR="001E55D1" w:rsidRPr="00FC6CB7" w:rsidRDefault="001E55D1" w:rsidP="00774809">
            <w:pPr>
              <w:ind w:right="-72"/>
              <w:jc w:val="right"/>
              <w:rPr>
                <w:rFonts w:eastAsia="Arial Unicode MS"/>
                <w:sz w:val="14"/>
                <w:szCs w:val="14"/>
              </w:rPr>
            </w:pPr>
          </w:p>
        </w:tc>
        <w:tc>
          <w:tcPr>
            <w:tcW w:w="854" w:type="dxa"/>
            <w:shd w:val="clear" w:color="auto" w:fill="FAFAFA"/>
            <w:vAlign w:val="bottom"/>
          </w:tcPr>
          <w:p w14:paraId="6A513B9B" w14:textId="77777777" w:rsidR="001E55D1" w:rsidRPr="00FC6CB7" w:rsidRDefault="001E55D1" w:rsidP="00774809">
            <w:pPr>
              <w:ind w:right="-72"/>
              <w:jc w:val="right"/>
              <w:rPr>
                <w:rFonts w:eastAsia="Arial Unicode MS"/>
                <w:sz w:val="14"/>
                <w:szCs w:val="14"/>
              </w:rPr>
            </w:pPr>
          </w:p>
        </w:tc>
        <w:tc>
          <w:tcPr>
            <w:tcW w:w="752" w:type="dxa"/>
            <w:shd w:val="clear" w:color="auto" w:fill="FAFAFA"/>
            <w:vAlign w:val="bottom"/>
          </w:tcPr>
          <w:p w14:paraId="49689A4D" w14:textId="77777777" w:rsidR="001E55D1" w:rsidRPr="00FC6CB7" w:rsidRDefault="001E55D1" w:rsidP="00774809">
            <w:pPr>
              <w:ind w:right="-72"/>
              <w:jc w:val="right"/>
              <w:rPr>
                <w:rFonts w:eastAsia="Arial Unicode MS"/>
                <w:sz w:val="14"/>
                <w:szCs w:val="14"/>
              </w:rPr>
            </w:pPr>
          </w:p>
        </w:tc>
        <w:tc>
          <w:tcPr>
            <w:tcW w:w="864" w:type="dxa"/>
            <w:shd w:val="clear" w:color="auto" w:fill="FAFAFA"/>
            <w:vAlign w:val="bottom"/>
          </w:tcPr>
          <w:p w14:paraId="4CF45284" w14:textId="77777777" w:rsidR="001E55D1" w:rsidRPr="00FC6CB7" w:rsidRDefault="001E55D1" w:rsidP="00774809">
            <w:pPr>
              <w:ind w:right="-72"/>
              <w:jc w:val="right"/>
              <w:rPr>
                <w:rFonts w:eastAsia="Arial Unicode MS"/>
                <w:sz w:val="14"/>
                <w:szCs w:val="14"/>
              </w:rPr>
            </w:pPr>
          </w:p>
        </w:tc>
        <w:tc>
          <w:tcPr>
            <w:tcW w:w="893" w:type="dxa"/>
            <w:shd w:val="clear" w:color="auto" w:fill="FAFAFA"/>
            <w:vAlign w:val="bottom"/>
          </w:tcPr>
          <w:p w14:paraId="540E63EC" w14:textId="77777777" w:rsidR="001E55D1" w:rsidRPr="00FC6CB7" w:rsidRDefault="001E55D1" w:rsidP="00774809">
            <w:pPr>
              <w:ind w:right="-72"/>
              <w:jc w:val="right"/>
              <w:rPr>
                <w:rFonts w:eastAsia="Arial Unicode MS"/>
                <w:sz w:val="14"/>
                <w:szCs w:val="14"/>
              </w:rPr>
            </w:pPr>
          </w:p>
        </w:tc>
      </w:tr>
      <w:tr w:rsidR="008634DC" w:rsidRPr="00FC6CB7" w14:paraId="372E3DF3" w14:textId="77777777" w:rsidTr="00806C69">
        <w:tc>
          <w:tcPr>
            <w:tcW w:w="2127" w:type="dxa"/>
            <w:vAlign w:val="bottom"/>
          </w:tcPr>
          <w:p w14:paraId="422B9FB6" w14:textId="2CB9A30A" w:rsidR="008634DC" w:rsidRPr="00FC6CB7" w:rsidRDefault="008634DC" w:rsidP="008634DC">
            <w:pPr>
              <w:ind w:left="-104" w:right="-72"/>
              <w:rPr>
                <w:rFonts w:eastAsia="Arial Unicode MS"/>
                <w:sz w:val="14"/>
                <w:szCs w:val="14"/>
              </w:rPr>
            </w:pPr>
            <w:r w:rsidRPr="00FC6CB7">
              <w:rPr>
                <w:rFonts w:eastAsia="Arial Unicode MS"/>
                <w:sz w:val="14"/>
                <w:szCs w:val="14"/>
              </w:rPr>
              <w:t xml:space="preserve">Total revenue from sales </w:t>
            </w:r>
          </w:p>
          <w:p w14:paraId="144AFB94" w14:textId="41622993" w:rsidR="008634DC" w:rsidRPr="00FC6CB7" w:rsidRDefault="008634DC" w:rsidP="008634DC">
            <w:pPr>
              <w:ind w:left="-104" w:right="-72"/>
              <w:rPr>
                <w:rFonts w:eastAsia="Arial Unicode MS"/>
                <w:sz w:val="14"/>
                <w:szCs w:val="14"/>
              </w:rPr>
            </w:pPr>
            <w:r w:rsidRPr="00FC6CB7">
              <w:rPr>
                <w:rFonts w:eastAsia="Arial Unicode MS"/>
                <w:sz w:val="14"/>
                <w:szCs w:val="14"/>
              </w:rPr>
              <w:t xml:space="preserve">   and services </w:t>
            </w:r>
          </w:p>
        </w:tc>
        <w:tc>
          <w:tcPr>
            <w:tcW w:w="850" w:type="dxa"/>
            <w:shd w:val="clear" w:color="auto" w:fill="FAFAFA"/>
            <w:vAlign w:val="bottom"/>
          </w:tcPr>
          <w:p w14:paraId="1BA21DF5" w14:textId="038BC51D"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583,870</w:t>
            </w:r>
          </w:p>
        </w:tc>
        <w:tc>
          <w:tcPr>
            <w:tcW w:w="986" w:type="dxa"/>
            <w:shd w:val="clear" w:color="auto" w:fill="FAFAFA"/>
            <w:vAlign w:val="bottom"/>
          </w:tcPr>
          <w:p w14:paraId="3563F488" w14:textId="2415894F"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3</w:t>
            </w:r>
            <w:r w:rsidRPr="00FC6CB7">
              <w:rPr>
                <w:rFonts w:eastAsia="Arial Unicode MS"/>
                <w:spacing w:val="-4"/>
                <w:sz w:val="14"/>
                <w:szCs w:val="14"/>
              </w:rPr>
              <w:t>9</w:t>
            </w:r>
            <w:r w:rsidRPr="00FC6CB7">
              <w:rPr>
                <w:rFonts w:eastAsia="Arial Unicode MS"/>
                <w:spacing w:val="-4"/>
                <w:sz w:val="14"/>
                <w:szCs w:val="14"/>
                <w:lang w:val="en-GB"/>
              </w:rPr>
              <w:t>0</w:t>
            </w:r>
            <w:r w:rsidRPr="00FC6CB7">
              <w:rPr>
                <w:rFonts w:eastAsia="Arial Unicode MS"/>
                <w:spacing w:val="-4"/>
                <w:sz w:val="14"/>
                <w:szCs w:val="14"/>
              </w:rPr>
              <w:t>,</w:t>
            </w:r>
            <w:r w:rsidRPr="00FC6CB7">
              <w:rPr>
                <w:rFonts w:eastAsia="Arial Unicode MS"/>
                <w:spacing w:val="-4"/>
                <w:sz w:val="14"/>
                <w:szCs w:val="14"/>
                <w:lang w:val="en-GB"/>
              </w:rPr>
              <w:t>722</w:t>
            </w:r>
          </w:p>
        </w:tc>
        <w:tc>
          <w:tcPr>
            <w:tcW w:w="792" w:type="dxa"/>
            <w:shd w:val="clear" w:color="auto" w:fill="FAFAFA"/>
            <w:vAlign w:val="bottom"/>
          </w:tcPr>
          <w:p w14:paraId="56A8C58B" w14:textId="113CBAB0"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53</w:t>
            </w:r>
            <w:r w:rsidRPr="00FC6CB7">
              <w:rPr>
                <w:rFonts w:eastAsia="Arial Unicode MS"/>
                <w:spacing w:val="-4"/>
                <w:sz w:val="14"/>
                <w:szCs w:val="14"/>
              </w:rPr>
              <w:t>,</w:t>
            </w:r>
            <w:r w:rsidR="003A5CFE" w:rsidRPr="00FC6CB7">
              <w:rPr>
                <w:rFonts w:eastAsia="Arial Unicode MS"/>
                <w:spacing w:val="-4"/>
                <w:sz w:val="14"/>
                <w:szCs w:val="14"/>
                <w:lang w:val="en-GB"/>
              </w:rPr>
              <w:t>2</w:t>
            </w:r>
            <w:r w:rsidRPr="00FC6CB7">
              <w:rPr>
                <w:rFonts w:eastAsia="Arial Unicode MS"/>
                <w:spacing w:val="-4"/>
                <w:sz w:val="14"/>
                <w:szCs w:val="14"/>
                <w:lang w:val="en-GB"/>
              </w:rPr>
              <w:t>60</w:t>
            </w:r>
          </w:p>
        </w:tc>
        <w:tc>
          <w:tcPr>
            <w:tcW w:w="236" w:type="dxa"/>
            <w:shd w:val="clear" w:color="auto" w:fill="FAFAFA"/>
            <w:vAlign w:val="bottom"/>
          </w:tcPr>
          <w:p w14:paraId="23AF51EB" w14:textId="77777777" w:rsidR="008634DC" w:rsidRPr="00FC6CB7" w:rsidRDefault="008634DC" w:rsidP="008634DC">
            <w:pPr>
              <w:ind w:right="-72"/>
              <w:jc w:val="right"/>
              <w:rPr>
                <w:rFonts w:eastAsia="Arial Unicode MS"/>
                <w:sz w:val="14"/>
                <w:szCs w:val="14"/>
              </w:rPr>
            </w:pPr>
          </w:p>
        </w:tc>
        <w:tc>
          <w:tcPr>
            <w:tcW w:w="1105" w:type="dxa"/>
            <w:shd w:val="clear" w:color="auto" w:fill="FAFAFA"/>
            <w:vAlign w:val="bottom"/>
          </w:tcPr>
          <w:p w14:paraId="17E677D8" w14:textId="396AF314"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9</w:t>
            </w:r>
            <w:r w:rsidRPr="00FC6CB7">
              <w:rPr>
                <w:rFonts w:eastAsia="Arial Unicode MS"/>
                <w:spacing w:val="-4"/>
                <w:sz w:val="14"/>
                <w:szCs w:val="14"/>
                <w:lang w:val="en-GB"/>
              </w:rPr>
              <w:t>6</w:t>
            </w:r>
            <w:r w:rsidRPr="00FC6CB7">
              <w:rPr>
                <w:rFonts w:eastAsia="Arial Unicode MS"/>
                <w:spacing w:val="-4"/>
                <w:sz w:val="14"/>
                <w:szCs w:val="14"/>
              </w:rPr>
              <w:t>,</w:t>
            </w:r>
            <w:r w:rsidRPr="00FC6CB7">
              <w:rPr>
                <w:rFonts w:eastAsia="Arial Unicode MS"/>
                <w:spacing w:val="-4"/>
                <w:sz w:val="14"/>
                <w:szCs w:val="14"/>
                <w:lang w:val="en-GB"/>
              </w:rPr>
              <w:t>046</w:t>
            </w:r>
          </w:p>
        </w:tc>
        <w:tc>
          <w:tcPr>
            <w:tcW w:w="854" w:type="dxa"/>
            <w:shd w:val="clear" w:color="auto" w:fill="FAFAFA"/>
            <w:vAlign w:val="bottom"/>
          </w:tcPr>
          <w:p w14:paraId="7F905A47" w14:textId="56FC2B58"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25</w:t>
            </w:r>
            <w:r w:rsidRPr="00FC6CB7">
              <w:rPr>
                <w:rFonts w:eastAsia="Arial Unicode MS"/>
                <w:spacing w:val="-4"/>
                <w:sz w:val="14"/>
                <w:szCs w:val="14"/>
              </w:rPr>
              <w:t>,</w:t>
            </w:r>
            <w:r w:rsidRPr="00FC6CB7">
              <w:rPr>
                <w:rFonts w:eastAsia="Arial Unicode MS"/>
                <w:spacing w:val="-4"/>
                <w:sz w:val="14"/>
                <w:szCs w:val="14"/>
                <w:lang w:val="en-GB"/>
              </w:rPr>
              <w:t>8</w:t>
            </w:r>
            <w:r w:rsidRPr="00FC6CB7">
              <w:rPr>
                <w:rFonts w:eastAsia="Arial Unicode MS"/>
                <w:spacing w:val="-4"/>
                <w:sz w:val="14"/>
                <w:szCs w:val="14"/>
              </w:rPr>
              <w:t>9</w:t>
            </w:r>
            <w:r w:rsidRPr="00FC6CB7">
              <w:rPr>
                <w:rFonts w:eastAsia="Arial Unicode MS"/>
                <w:spacing w:val="-4"/>
                <w:sz w:val="14"/>
                <w:szCs w:val="14"/>
                <w:lang w:val="en-GB"/>
              </w:rPr>
              <w:t>8</w:t>
            </w:r>
          </w:p>
        </w:tc>
        <w:tc>
          <w:tcPr>
            <w:tcW w:w="752" w:type="dxa"/>
            <w:shd w:val="clear" w:color="auto" w:fill="FAFAFA"/>
            <w:vAlign w:val="bottom"/>
          </w:tcPr>
          <w:p w14:paraId="5FE45A90" w14:textId="2317AA15"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22</w:t>
            </w:r>
            <w:r w:rsidRPr="00FC6CB7">
              <w:rPr>
                <w:rFonts w:eastAsia="Arial Unicode MS"/>
                <w:spacing w:val="-4"/>
                <w:sz w:val="14"/>
                <w:szCs w:val="14"/>
              </w:rPr>
              <w:t>,</w:t>
            </w:r>
            <w:r w:rsidRPr="00FC6CB7">
              <w:rPr>
                <w:rFonts w:eastAsia="Arial Unicode MS"/>
                <w:spacing w:val="-4"/>
                <w:sz w:val="14"/>
                <w:szCs w:val="14"/>
                <w:lang w:val="en-GB"/>
              </w:rPr>
              <w:t>263</w:t>
            </w:r>
          </w:p>
        </w:tc>
        <w:tc>
          <w:tcPr>
            <w:tcW w:w="864" w:type="dxa"/>
            <w:shd w:val="clear" w:color="auto" w:fill="FAFAFA"/>
            <w:vAlign w:val="bottom"/>
          </w:tcPr>
          <w:p w14:paraId="5673416B" w14:textId="5DE4BCAC"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105</w:t>
            </w:r>
            <w:r w:rsidRPr="00FC6CB7">
              <w:rPr>
                <w:rFonts w:eastAsia="Arial Unicode MS"/>
                <w:spacing w:val="-4"/>
                <w:sz w:val="14"/>
                <w:szCs w:val="14"/>
              </w:rPr>
              <w:t>,</w:t>
            </w:r>
            <w:r w:rsidRPr="00FC6CB7">
              <w:rPr>
                <w:rFonts w:eastAsia="Arial Unicode MS"/>
                <w:spacing w:val="-4"/>
                <w:sz w:val="14"/>
                <w:szCs w:val="14"/>
                <w:lang w:val="en-GB"/>
              </w:rPr>
              <w:t>885</w:t>
            </w:r>
            <w:r w:rsidRPr="00FC6CB7">
              <w:rPr>
                <w:rFonts w:eastAsia="Arial Unicode MS"/>
                <w:spacing w:val="-4"/>
                <w:sz w:val="14"/>
                <w:szCs w:val="14"/>
              </w:rPr>
              <w:t>)</w:t>
            </w:r>
          </w:p>
        </w:tc>
        <w:tc>
          <w:tcPr>
            <w:tcW w:w="893" w:type="dxa"/>
            <w:shd w:val="clear" w:color="auto" w:fill="FAFAFA"/>
            <w:vAlign w:val="bottom"/>
          </w:tcPr>
          <w:p w14:paraId="1EA1906C" w14:textId="2B26F28B"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w:t>
            </w:r>
            <w:r w:rsidRPr="00FC6CB7">
              <w:rPr>
                <w:rFonts w:eastAsia="Arial Unicode MS"/>
                <w:spacing w:val="-4"/>
                <w:sz w:val="14"/>
                <w:szCs w:val="14"/>
              </w:rPr>
              <w:t>,</w:t>
            </w:r>
            <w:r w:rsidRPr="00FC6CB7">
              <w:rPr>
                <w:rFonts w:eastAsia="Arial Unicode MS"/>
                <w:spacing w:val="-4"/>
                <w:sz w:val="14"/>
                <w:szCs w:val="14"/>
                <w:lang w:val="en-GB"/>
              </w:rPr>
              <w:t>066</w:t>
            </w:r>
            <w:r w:rsidRPr="00FC6CB7">
              <w:rPr>
                <w:rFonts w:eastAsia="Arial Unicode MS"/>
                <w:spacing w:val="-4"/>
                <w:sz w:val="14"/>
                <w:szCs w:val="14"/>
              </w:rPr>
              <w:t>,</w:t>
            </w:r>
            <w:r w:rsidRPr="00FC6CB7">
              <w:rPr>
                <w:rFonts w:eastAsia="Arial Unicode MS"/>
                <w:spacing w:val="-4"/>
                <w:sz w:val="14"/>
                <w:szCs w:val="14"/>
                <w:lang w:val="en-GB"/>
              </w:rPr>
              <w:t>174</w:t>
            </w:r>
          </w:p>
        </w:tc>
      </w:tr>
      <w:tr w:rsidR="008634DC" w:rsidRPr="00FC6CB7" w14:paraId="541509B7" w14:textId="77777777" w:rsidTr="0093470E">
        <w:tc>
          <w:tcPr>
            <w:tcW w:w="2127" w:type="dxa"/>
            <w:vAlign w:val="bottom"/>
          </w:tcPr>
          <w:p w14:paraId="234F9FBE" w14:textId="0212DEF9" w:rsidR="008634DC" w:rsidRPr="00FC6CB7" w:rsidRDefault="008634DC" w:rsidP="008634DC">
            <w:pPr>
              <w:ind w:left="-104" w:right="-72"/>
              <w:rPr>
                <w:rFonts w:eastAsia="Arial Unicode MS"/>
                <w:b/>
                <w:bCs/>
                <w:sz w:val="14"/>
                <w:szCs w:val="14"/>
                <w:highlight w:val="yellow"/>
              </w:rPr>
            </w:pPr>
            <w:r w:rsidRPr="00FC6CB7">
              <w:rPr>
                <w:rFonts w:eastAsia="Arial Unicode MS"/>
                <w:spacing w:val="-2"/>
                <w:sz w:val="14"/>
                <w:szCs w:val="14"/>
              </w:rPr>
              <w:t>Revenue from inter-segment</w:t>
            </w:r>
          </w:p>
        </w:tc>
        <w:tc>
          <w:tcPr>
            <w:tcW w:w="850" w:type="dxa"/>
            <w:tcBorders>
              <w:bottom w:val="single" w:sz="4" w:space="0" w:color="auto"/>
            </w:tcBorders>
            <w:shd w:val="clear" w:color="auto" w:fill="FAFAFA"/>
            <w:vAlign w:val="bottom"/>
          </w:tcPr>
          <w:p w14:paraId="40B00946" w14:textId="099E41FD" w:rsidR="008634DC" w:rsidRPr="00FC6CB7" w:rsidRDefault="008634DC" w:rsidP="008634DC">
            <w:pPr>
              <w:ind w:right="-72"/>
              <w:jc w:val="right"/>
              <w:rPr>
                <w:rFonts w:eastAsia="Arial Unicode MS"/>
                <w:sz w:val="14"/>
                <w:szCs w:val="14"/>
                <w:lang w:val="en-GB"/>
              </w:rPr>
            </w:pPr>
            <w:r w:rsidRPr="00FC6CB7">
              <w:rPr>
                <w:rFonts w:eastAsia="Arial Unicode MS"/>
                <w:spacing w:val="-4"/>
                <w:sz w:val="14"/>
                <w:szCs w:val="14"/>
              </w:rPr>
              <w:t>(</w:t>
            </w:r>
            <w:r w:rsidRPr="00FC6CB7">
              <w:rPr>
                <w:rFonts w:eastAsia="Arial Unicode MS"/>
                <w:spacing w:val="-4"/>
                <w:sz w:val="14"/>
                <w:szCs w:val="14"/>
                <w:lang w:val="en-GB"/>
              </w:rPr>
              <w:t>12</w:t>
            </w:r>
            <w:r w:rsidRPr="00FC6CB7">
              <w:rPr>
                <w:rFonts w:eastAsia="Arial Unicode MS"/>
                <w:spacing w:val="-4"/>
                <w:sz w:val="14"/>
                <w:szCs w:val="14"/>
              </w:rPr>
              <w:t>,9</w:t>
            </w:r>
            <w:r w:rsidRPr="00FC6CB7">
              <w:rPr>
                <w:rFonts w:eastAsia="Arial Unicode MS"/>
                <w:spacing w:val="-4"/>
                <w:sz w:val="14"/>
                <w:szCs w:val="14"/>
                <w:lang w:val="en-GB"/>
              </w:rPr>
              <w:t>28</w:t>
            </w:r>
            <w:r w:rsidRPr="00FC6CB7">
              <w:rPr>
                <w:rFonts w:eastAsia="Arial Unicode MS"/>
                <w:spacing w:val="-4"/>
                <w:sz w:val="14"/>
                <w:szCs w:val="14"/>
              </w:rPr>
              <w:t>)</w:t>
            </w:r>
          </w:p>
        </w:tc>
        <w:tc>
          <w:tcPr>
            <w:tcW w:w="986" w:type="dxa"/>
            <w:tcBorders>
              <w:bottom w:val="single" w:sz="4" w:space="0" w:color="auto"/>
            </w:tcBorders>
            <w:shd w:val="clear" w:color="auto" w:fill="FAFAFA"/>
            <w:vAlign w:val="bottom"/>
          </w:tcPr>
          <w:p w14:paraId="3C60A6AF" w14:textId="17563F55"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p>
        </w:tc>
        <w:tc>
          <w:tcPr>
            <w:tcW w:w="792" w:type="dxa"/>
            <w:tcBorders>
              <w:bottom w:val="single" w:sz="4" w:space="0" w:color="auto"/>
            </w:tcBorders>
            <w:shd w:val="clear" w:color="auto" w:fill="FAFAFA"/>
            <w:vAlign w:val="bottom"/>
          </w:tcPr>
          <w:p w14:paraId="62E762C3" w14:textId="62C87119" w:rsidR="008634DC" w:rsidRPr="00FC6CB7" w:rsidRDefault="008634DC" w:rsidP="008634DC">
            <w:pPr>
              <w:ind w:right="-72"/>
              <w:jc w:val="right"/>
              <w:rPr>
                <w:rFonts w:eastAsia="Arial Unicode MS"/>
                <w:sz w:val="14"/>
                <w:szCs w:val="14"/>
                <w:cs/>
              </w:rPr>
            </w:pPr>
            <w:r w:rsidRPr="00FC6CB7">
              <w:rPr>
                <w:rFonts w:eastAsia="Arial Unicode MS"/>
                <w:spacing w:val="-4"/>
                <w:sz w:val="14"/>
                <w:szCs w:val="14"/>
              </w:rPr>
              <w:t>-</w:t>
            </w:r>
          </w:p>
        </w:tc>
        <w:tc>
          <w:tcPr>
            <w:tcW w:w="236" w:type="dxa"/>
            <w:shd w:val="clear" w:color="auto" w:fill="FAFAFA"/>
            <w:vAlign w:val="bottom"/>
          </w:tcPr>
          <w:p w14:paraId="32985ED2" w14:textId="77777777" w:rsidR="008634DC" w:rsidRPr="00FC6CB7" w:rsidRDefault="008634DC" w:rsidP="008634DC">
            <w:pPr>
              <w:ind w:right="-72"/>
              <w:jc w:val="right"/>
              <w:rPr>
                <w:rFonts w:eastAsia="Arial Unicode MS"/>
                <w:sz w:val="14"/>
                <w:szCs w:val="14"/>
                <w:cs/>
              </w:rPr>
            </w:pPr>
          </w:p>
        </w:tc>
        <w:tc>
          <w:tcPr>
            <w:tcW w:w="1105" w:type="dxa"/>
            <w:tcBorders>
              <w:bottom w:val="single" w:sz="4" w:space="0" w:color="auto"/>
            </w:tcBorders>
            <w:shd w:val="clear" w:color="auto" w:fill="FAFAFA"/>
            <w:vAlign w:val="bottom"/>
          </w:tcPr>
          <w:p w14:paraId="5174BD22" w14:textId="10339318"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83</w:t>
            </w:r>
            <w:r w:rsidRPr="00FC6CB7">
              <w:rPr>
                <w:rFonts w:eastAsia="Arial Unicode MS"/>
                <w:spacing w:val="-4"/>
                <w:sz w:val="14"/>
                <w:szCs w:val="14"/>
              </w:rPr>
              <w:t>,</w:t>
            </w:r>
            <w:r w:rsidRPr="00FC6CB7">
              <w:rPr>
                <w:rFonts w:eastAsia="Arial Unicode MS"/>
                <w:spacing w:val="-4"/>
                <w:sz w:val="14"/>
                <w:szCs w:val="14"/>
                <w:lang w:val="en-GB"/>
              </w:rPr>
              <w:t>261</w:t>
            </w:r>
            <w:r w:rsidRPr="00FC6CB7">
              <w:rPr>
                <w:rFonts w:eastAsia="Arial Unicode MS"/>
                <w:spacing w:val="-4"/>
                <w:sz w:val="14"/>
                <w:szCs w:val="14"/>
              </w:rPr>
              <w:t>)</w:t>
            </w:r>
          </w:p>
        </w:tc>
        <w:tc>
          <w:tcPr>
            <w:tcW w:w="854" w:type="dxa"/>
            <w:tcBorders>
              <w:bottom w:val="single" w:sz="4" w:space="0" w:color="auto"/>
            </w:tcBorders>
            <w:shd w:val="clear" w:color="auto" w:fill="FAFAFA"/>
            <w:vAlign w:val="bottom"/>
          </w:tcPr>
          <w:p w14:paraId="06889653" w14:textId="259EB5F8"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p>
        </w:tc>
        <w:tc>
          <w:tcPr>
            <w:tcW w:w="752" w:type="dxa"/>
            <w:tcBorders>
              <w:bottom w:val="single" w:sz="4" w:space="0" w:color="auto"/>
            </w:tcBorders>
            <w:shd w:val="clear" w:color="auto" w:fill="FAFAFA"/>
            <w:vAlign w:val="bottom"/>
          </w:tcPr>
          <w:p w14:paraId="40FBA0E1" w14:textId="54B7B20D"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(9,</w:t>
            </w:r>
            <w:r w:rsidRPr="00FC6CB7">
              <w:rPr>
                <w:rFonts w:eastAsia="Arial Unicode MS"/>
                <w:spacing w:val="-4"/>
                <w:sz w:val="14"/>
                <w:szCs w:val="14"/>
                <w:lang w:val="en-GB"/>
              </w:rPr>
              <w:t>6</w:t>
            </w:r>
            <w:r w:rsidRPr="00FC6CB7">
              <w:rPr>
                <w:rFonts w:eastAsia="Arial Unicode MS"/>
                <w:spacing w:val="-4"/>
                <w:sz w:val="14"/>
                <w:szCs w:val="14"/>
              </w:rPr>
              <w:t>9</w:t>
            </w:r>
            <w:r w:rsidRPr="00FC6CB7">
              <w:rPr>
                <w:rFonts w:eastAsia="Arial Unicode MS"/>
                <w:spacing w:val="-4"/>
                <w:sz w:val="14"/>
                <w:szCs w:val="14"/>
                <w:lang w:val="en-GB"/>
              </w:rPr>
              <w:t>6</w:t>
            </w:r>
            <w:r w:rsidRPr="00FC6CB7">
              <w:rPr>
                <w:rFonts w:eastAsia="Arial Unicode MS"/>
                <w:spacing w:val="-4"/>
                <w:sz w:val="14"/>
                <w:szCs w:val="14"/>
              </w:rPr>
              <w:t>)</w:t>
            </w:r>
          </w:p>
        </w:tc>
        <w:tc>
          <w:tcPr>
            <w:tcW w:w="864" w:type="dxa"/>
            <w:tcBorders>
              <w:bottom w:val="single" w:sz="4" w:space="0" w:color="auto"/>
            </w:tcBorders>
            <w:shd w:val="clear" w:color="auto" w:fill="FAFAFA"/>
            <w:vAlign w:val="bottom"/>
          </w:tcPr>
          <w:p w14:paraId="1057B075" w14:textId="3B316913"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105</w:t>
            </w:r>
            <w:r w:rsidRPr="00FC6CB7">
              <w:rPr>
                <w:rFonts w:eastAsia="Arial Unicode MS"/>
                <w:spacing w:val="-4"/>
                <w:sz w:val="14"/>
                <w:szCs w:val="14"/>
              </w:rPr>
              <w:t>,</w:t>
            </w:r>
            <w:r w:rsidR="003A5CFE" w:rsidRPr="00FC6CB7">
              <w:rPr>
                <w:rFonts w:eastAsia="Arial Unicode MS"/>
                <w:spacing w:val="-4"/>
                <w:sz w:val="14"/>
                <w:szCs w:val="14"/>
                <w:lang w:val="en-GB"/>
              </w:rPr>
              <w:t>88</w:t>
            </w:r>
            <w:r w:rsidRPr="00FC6CB7">
              <w:rPr>
                <w:rFonts w:eastAsia="Arial Unicode MS"/>
                <w:spacing w:val="-4"/>
                <w:sz w:val="14"/>
                <w:szCs w:val="14"/>
                <w:lang w:val="en-GB"/>
              </w:rPr>
              <w:t>5</w:t>
            </w:r>
          </w:p>
        </w:tc>
        <w:tc>
          <w:tcPr>
            <w:tcW w:w="893" w:type="dxa"/>
            <w:tcBorders>
              <w:bottom w:val="single" w:sz="4" w:space="0" w:color="auto"/>
            </w:tcBorders>
            <w:shd w:val="clear" w:color="auto" w:fill="FAFAFA"/>
            <w:vAlign w:val="bottom"/>
          </w:tcPr>
          <w:p w14:paraId="0F192E61" w14:textId="12836315"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p>
        </w:tc>
      </w:tr>
      <w:tr w:rsidR="008634DC" w:rsidRPr="00FC6CB7" w14:paraId="1E29AAA5" w14:textId="77777777" w:rsidTr="0093470E">
        <w:tc>
          <w:tcPr>
            <w:tcW w:w="2127" w:type="dxa"/>
            <w:vAlign w:val="bottom"/>
          </w:tcPr>
          <w:p w14:paraId="527C5B77" w14:textId="77777777" w:rsidR="008634DC" w:rsidRPr="00FC6CB7" w:rsidRDefault="008634DC" w:rsidP="008634DC">
            <w:pPr>
              <w:ind w:left="-104" w:right="-72"/>
              <w:rPr>
                <w:rFonts w:eastAsia="Arial Unicode MS"/>
                <w:spacing w:val="-2"/>
                <w:sz w:val="14"/>
                <w:szCs w:val="14"/>
              </w:rPr>
            </w:pPr>
          </w:p>
        </w:tc>
        <w:tc>
          <w:tcPr>
            <w:tcW w:w="850" w:type="dxa"/>
            <w:tcBorders>
              <w:top w:val="single" w:sz="4" w:space="0" w:color="auto"/>
            </w:tcBorders>
            <w:shd w:val="clear" w:color="auto" w:fill="FAFAFA"/>
            <w:vAlign w:val="bottom"/>
          </w:tcPr>
          <w:p w14:paraId="07CDBD8C" w14:textId="77777777" w:rsidR="008634DC" w:rsidRPr="00FC6CB7" w:rsidRDefault="008634DC" w:rsidP="008634DC">
            <w:pPr>
              <w:ind w:right="-72"/>
              <w:jc w:val="right"/>
              <w:rPr>
                <w:rFonts w:eastAsia="Arial Unicode MS"/>
                <w:color w:val="000000"/>
                <w:spacing w:val="-4"/>
                <w:sz w:val="14"/>
                <w:szCs w:val="14"/>
              </w:rPr>
            </w:pPr>
          </w:p>
        </w:tc>
        <w:tc>
          <w:tcPr>
            <w:tcW w:w="986" w:type="dxa"/>
            <w:tcBorders>
              <w:top w:val="single" w:sz="4" w:space="0" w:color="auto"/>
            </w:tcBorders>
            <w:shd w:val="clear" w:color="auto" w:fill="FAFAFA"/>
            <w:vAlign w:val="bottom"/>
          </w:tcPr>
          <w:p w14:paraId="7AED6B1D" w14:textId="77777777" w:rsidR="008634DC" w:rsidRPr="00FC6CB7" w:rsidRDefault="008634DC" w:rsidP="008634DC">
            <w:pPr>
              <w:ind w:right="-72"/>
              <w:jc w:val="right"/>
              <w:rPr>
                <w:rFonts w:eastAsia="Arial Unicode MS"/>
                <w:color w:val="000000"/>
                <w:spacing w:val="-4"/>
                <w:sz w:val="14"/>
                <w:szCs w:val="14"/>
              </w:rPr>
            </w:pPr>
          </w:p>
        </w:tc>
        <w:tc>
          <w:tcPr>
            <w:tcW w:w="792" w:type="dxa"/>
            <w:tcBorders>
              <w:top w:val="single" w:sz="4" w:space="0" w:color="auto"/>
            </w:tcBorders>
            <w:shd w:val="clear" w:color="auto" w:fill="FAFAFA"/>
            <w:vAlign w:val="bottom"/>
          </w:tcPr>
          <w:p w14:paraId="01332DC7" w14:textId="77777777" w:rsidR="008634DC" w:rsidRPr="00FC6CB7" w:rsidRDefault="008634DC" w:rsidP="008634DC">
            <w:pPr>
              <w:ind w:right="-72"/>
              <w:jc w:val="right"/>
              <w:rPr>
                <w:rFonts w:eastAsia="Arial Unicode MS"/>
                <w:color w:val="000000"/>
                <w:spacing w:val="-4"/>
                <w:sz w:val="14"/>
                <w:szCs w:val="14"/>
              </w:rPr>
            </w:pPr>
          </w:p>
        </w:tc>
        <w:tc>
          <w:tcPr>
            <w:tcW w:w="236" w:type="dxa"/>
            <w:shd w:val="clear" w:color="auto" w:fill="FAFAFA"/>
            <w:vAlign w:val="bottom"/>
          </w:tcPr>
          <w:p w14:paraId="236FD0AF" w14:textId="77777777" w:rsidR="008634DC" w:rsidRPr="00FC6CB7" w:rsidRDefault="008634DC" w:rsidP="008634DC">
            <w:pPr>
              <w:ind w:right="-72"/>
              <w:jc w:val="right"/>
              <w:rPr>
                <w:rFonts w:eastAsia="Arial Unicode MS"/>
                <w:sz w:val="14"/>
                <w:szCs w:val="14"/>
                <w:cs/>
              </w:rPr>
            </w:pPr>
          </w:p>
        </w:tc>
        <w:tc>
          <w:tcPr>
            <w:tcW w:w="1105" w:type="dxa"/>
            <w:tcBorders>
              <w:top w:val="single" w:sz="4" w:space="0" w:color="auto"/>
            </w:tcBorders>
            <w:shd w:val="clear" w:color="auto" w:fill="FAFAFA"/>
            <w:vAlign w:val="bottom"/>
          </w:tcPr>
          <w:p w14:paraId="13A5958E" w14:textId="77777777" w:rsidR="008634DC" w:rsidRPr="00FC6CB7" w:rsidRDefault="008634DC" w:rsidP="008634DC">
            <w:pPr>
              <w:ind w:right="-72"/>
              <w:jc w:val="right"/>
              <w:rPr>
                <w:rFonts w:eastAsia="Arial Unicode MS"/>
                <w:color w:val="000000"/>
                <w:spacing w:val="-4"/>
                <w:sz w:val="14"/>
                <w:szCs w:val="14"/>
              </w:rPr>
            </w:pPr>
          </w:p>
        </w:tc>
        <w:tc>
          <w:tcPr>
            <w:tcW w:w="854" w:type="dxa"/>
            <w:tcBorders>
              <w:top w:val="single" w:sz="4" w:space="0" w:color="auto"/>
            </w:tcBorders>
            <w:shd w:val="clear" w:color="auto" w:fill="FAFAFA"/>
            <w:vAlign w:val="bottom"/>
          </w:tcPr>
          <w:p w14:paraId="52672E9B" w14:textId="77777777" w:rsidR="008634DC" w:rsidRPr="00FC6CB7" w:rsidRDefault="008634DC" w:rsidP="008634DC">
            <w:pPr>
              <w:ind w:right="-72"/>
              <w:jc w:val="right"/>
              <w:rPr>
                <w:rFonts w:eastAsia="Arial Unicode MS"/>
                <w:color w:val="000000"/>
                <w:spacing w:val="-4"/>
                <w:sz w:val="14"/>
                <w:szCs w:val="14"/>
              </w:rPr>
            </w:pPr>
          </w:p>
        </w:tc>
        <w:tc>
          <w:tcPr>
            <w:tcW w:w="752" w:type="dxa"/>
            <w:tcBorders>
              <w:top w:val="single" w:sz="4" w:space="0" w:color="auto"/>
            </w:tcBorders>
            <w:shd w:val="clear" w:color="auto" w:fill="FAFAFA"/>
            <w:vAlign w:val="bottom"/>
          </w:tcPr>
          <w:p w14:paraId="5B73D37A" w14:textId="77777777" w:rsidR="008634DC" w:rsidRPr="00FC6CB7" w:rsidRDefault="008634DC" w:rsidP="008634DC">
            <w:pPr>
              <w:ind w:right="-72"/>
              <w:jc w:val="right"/>
              <w:rPr>
                <w:rFonts w:eastAsia="Arial Unicode MS"/>
                <w:color w:val="000000"/>
                <w:spacing w:val="-4"/>
                <w:sz w:val="14"/>
                <w:szCs w:val="14"/>
              </w:rPr>
            </w:pPr>
          </w:p>
        </w:tc>
        <w:tc>
          <w:tcPr>
            <w:tcW w:w="864" w:type="dxa"/>
            <w:tcBorders>
              <w:top w:val="single" w:sz="4" w:space="0" w:color="auto"/>
            </w:tcBorders>
            <w:shd w:val="clear" w:color="auto" w:fill="FAFAFA"/>
            <w:vAlign w:val="bottom"/>
          </w:tcPr>
          <w:p w14:paraId="0584C558" w14:textId="77777777" w:rsidR="008634DC" w:rsidRPr="00FC6CB7" w:rsidRDefault="008634DC" w:rsidP="008634DC">
            <w:pPr>
              <w:ind w:right="-72"/>
              <w:jc w:val="right"/>
              <w:rPr>
                <w:rFonts w:eastAsia="Arial Unicode MS"/>
                <w:color w:val="000000"/>
                <w:spacing w:val="-4"/>
                <w:sz w:val="14"/>
                <w:szCs w:val="14"/>
              </w:rPr>
            </w:pPr>
          </w:p>
        </w:tc>
        <w:tc>
          <w:tcPr>
            <w:tcW w:w="893" w:type="dxa"/>
            <w:tcBorders>
              <w:top w:val="single" w:sz="4" w:space="0" w:color="auto"/>
            </w:tcBorders>
            <w:shd w:val="clear" w:color="auto" w:fill="FAFAFA"/>
            <w:vAlign w:val="bottom"/>
          </w:tcPr>
          <w:p w14:paraId="51936229" w14:textId="77777777" w:rsidR="008634DC" w:rsidRPr="00FC6CB7" w:rsidRDefault="008634DC" w:rsidP="008634DC">
            <w:pPr>
              <w:ind w:right="-72"/>
              <w:jc w:val="right"/>
              <w:rPr>
                <w:rFonts w:eastAsia="Arial Unicode MS"/>
                <w:color w:val="000000"/>
                <w:spacing w:val="-4"/>
                <w:sz w:val="14"/>
                <w:szCs w:val="14"/>
              </w:rPr>
            </w:pPr>
          </w:p>
        </w:tc>
      </w:tr>
      <w:tr w:rsidR="008634DC" w:rsidRPr="00FC6CB7" w14:paraId="6264A88F" w14:textId="77777777" w:rsidTr="0093470E">
        <w:tc>
          <w:tcPr>
            <w:tcW w:w="2127" w:type="dxa"/>
            <w:vAlign w:val="bottom"/>
          </w:tcPr>
          <w:p w14:paraId="4622A073" w14:textId="654642ED" w:rsidR="008634DC" w:rsidRPr="00FC6CB7" w:rsidRDefault="008634DC" w:rsidP="008634DC">
            <w:pPr>
              <w:ind w:left="-104" w:right="-72"/>
              <w:rPr>
                <w:rFonts w:eastAsia="Arial Unicode MS"/>
                <w:sz w:val="14"/>
                <w:szCs w:val="14"/>
              </w:rPr>
            </w:pPr>
            <w:r w:rsidRPr="00FC6CB7">
              <w:rPr>
                <w:rFonts w:eastAsia="Arial Unicode MS"/>
                <w:sz w:val="14"/>
                <w:szCs w:val="14"/>
              </w:rPr>
              <w:t>Revenue from third parties</w:t>
            </w:r>
          </w:p>
        </w:tc>
        <w:tc>
          <w:tcPr>
            <w:tcW w:w="850" w:type="dxa"/>
            <w:tcBorders>
              <w:bottom w:val="single" w:sz="4" w:space="0" w:color="auto"/>
            </w:tcBorders>
            <w:shd w:val="clear" w:color="auto" w:fill="FAFAFA"/>
            <w:vAlign w:val="bottom"/>
          </w:tcPr>
          <w:p w14:paraId="397235FE" w14:textId="349864C0"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570</w:t>
            </w:r>
            <w:r w:rsidRPr="00FC6CB7">
              <w:rPr>
                <w:rFonts w:eastAsia="Arial Unicode MS"/>
                <w:spacing w:val="-4"/>
                <w:sz w:val="14"/>
                <w:szCs w:val="14"/>
              </w:rPr>
              <w:t>,</w:t>
            </w:r>
            <w:r w:rsidR="003A5CFE" w:rsidRPr="00FC6CB7">
              <w:rPr>
                <w:rFonts w:eastAsia="Arial Unicode MS"/>
                <w:spacing w:val="-4"/>
                <w:sz w:val="14"/>
                <w:szCs w:val="14"/>
                <w:lang w:val="en-GB"/>
              </w:rPr>
              <w:t>94</w:t>
            </w:r>
            <w:r w:rsidRPr="00FC6CB7">
              <w:rPr>
                <w:rFonts w:eastAsia="Arial Unicode MS"/>
                <w:spacing w:val="-4"/>
                <w:sz w:val="14"/>
                <w:szCs w:val="14"/>
                <w:lang w:val="en-GB"/>
              </w:rPr>
              <w:t>2</w:t>
            </w:r>
          </w:p>
        </w:tc>
        <w:tc>
          <w:tcPr>
            <w:tcW w:w="986" w:type="dxa"/>
            <w:tcBorders>
              <w:bottom w:val="single" w:sz="4" w:space="0" w:color="auto"/>
            </w:tcBorders>
            <w:shd w:val="clear" w:color="auto" w:fill="FAFAFA"/>
            <w:vAlign w:val="bottom"/>
          </w:tcPr>
          <w:p w14:paraId="6D8E1F6C" w14:textId="4417CDFA"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3</w:t>
            </w:r>
            <w:r w:rsidRPr="00FC6CB7">
              <w:rPr>
                <w:rFonts w:eastAsia="Arial Unicode MS"/>
                <w:spacing w:val="-4"/>
                <w:sz w:val="14"/>
                <w:szCs w:val="14"/>
              </w:rPr>
              <w:t>9</w:t>
            </w:r>
            <w:r w:rsidRPr="00FC6CB7">
              <w:rPr>
                <w:rFonts w:eastAsia="Arial Unicode MS"/>
                <w:spacing w:val="-4"/>
                <w:sz w:val="14"/>
                <w:szCs w:val="14"/>
                <w:lang w:val="en-GB"/>
              </w:rPr>
              <w:t>0</w:t>
            </w:r>
            <w:r w:rsidRPr="00FC6CB7">
              <w:rPr>
                <w:rFonts w:eastAsia="Arial Unicode MS"/>
                <w:spacing w:val="-4"/>
                <w:sz w:val="14"/>
                <w:szCs w:val="14"/>
              </w:rPr>
              <w:t>,</w:t>
            </w:r>
            <w:r w:rsidRPr="00FC6CB7">
              <w:rPr>
                <w:rFonts w:eastAsia="Arial Unicode MS"/>
                <w:spacing w:val="-4"/>
                <w:sz w:val="14"/>
                <w:szCs w:val="14"/>
                <w:lang w:val="en-GB"/>
              </w:rPr>
              <w:t>722</w:t>
            </w:r>
          </w:p>
        </w:tc>
        <w:tc>
          <w:tcPr>
            <w:tcW w:w="792" w:type="dxa"/>
            <w:tcBorders>
              <w:bottom w:val="single" w:sz="4" w:space="0" w:color="auto"/>
            </w:tcBorders>
            <w:shd w:val="clear" w:color="auto" w:fill="FAFAFA"/>
            <w:vAlign w:val="bottom"/>
          </w:tcPr>
          <w:p w14:paraId="00585D63" w14:textId="6045D69F" w:rsidR="008634DC" w:rsidRPr="00FC6CB7" w:rsidRDefault="008634DC" w:rsidP="008634DC">
            <w:pPr>
              <w:ind w:right="-72"/>
              <w:jc w:val="right"/>
              <w:rPr>
                <w:rFonts w:eastAsia="Arial Unicode MS"/>
                <w:sz w:val="14"/>
                <w:szCs w:val="14"/>
                <w:cs/>
              </w:rPr>
            </w:pPr>
            <w:r w:rsidRPr="00FC6CB7">
              <w:rPr>
                <w:rFonts w:eastAsia="Arial Unicode MS"/>
                <w:spacing w:val="-4"/>
                <w:sz w:val="14"/>
                <w:szCs w:val="14"/>
                <w:lang w:val="en-GB"/>
              </w:rPr>
              <w:t>53</w:t>
            </w:r>
            <w:r w:rsidRPr="00FC6CB7">
              <w:rPr>
                <w:rFonts w:eastAsia="Arial Unicode MS"/>
                <w:spacing w:val="-4"/>
                <w:sz w:val="14"/>
                <w:szCs w:val="14"/>
              </w:rPr>
              <w:t>,</w:t>
            </w:r>
            <w:r w:rsidRPr="00FC6CB7">
              <w:rPr>
                <w:rFonts w:eastAsia="Arial Unicode MS"/>
                <w:spacing w:val="-4"/>
                <w:sz w:val="14"/>
                <w:szCs w:val="14"/>
                <w:lang w:val="en-GB"/>
              </w:rPr>
              <w:t>360</w:t>
            </w:r>
          </w:p>
        </w:tc>
        <w:tc>
          <w:tcPr>
            <w:tcW w:w="236" w:type="dxa"/>
            <w:shd w:val="clear" w:color="auto" w:fill="FAFAFA"/>
            <w:vAlign w:val="bottom"/>
          </w:tcPr>
          <w:p w14:paraId="6662670A" w14:textId="77777777" w:rsidR="008634DC" w:rsidRPr="00FC6CB7" w:rsidRDefault="008634DC" w:rsidP="008634DC">
            <w:pPr>
              <w:ind w:right="-72"/>
              <w:jc w:val="right"/>
              <w:rPr>
                <w:rFonts w:eastAsia="Arial Unicode MS"/>
                <w:sz w:val="14"/>
                <w:szCs w:val="14"/>
                <w:cs/>
              </w:rPr>
            </w:pPr>
          </w:p>
        </w:tc>
        <w:tc>
          <w:tcPr>
            <w:tcW w:w="1105" w:type="dxa"/>
            <w:tcBorders>
              <w:bottom w:val="single" w:sz="4" w:space="0" w:color="auto"/>
            </w:tcBorders>
            <w:shd w:val="clear" w:color="auto" w:fill="FAFAFA"/>
            <w:vAlign w:val="bottom"/>
          </w:tcPr>
          <w:p w14:paraId="6E0E9B46" w14:textId="032D0B02"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12</w:t>
            </w:r>
            <w:r w:rsidRPr="00FC6CB7">
              <w:rPr>
                <w:rFonts w:eastAsia="Arial Unicode MS"/>
                <w:spacing w:val="-4"/>
                <w:sz w:val="14"/>
                <w:szCs w:val="14"/>
              </w:rPr>
              <w:t>,</w:t>
            </w:r>
            <w:r w:rsidRPr="00FC6CB7">
              <w:rPr>
                <w:rFonts w:eastAsia="Arial Unicode MS"/>
                <w:spacing w:val="-4"/>
                <w:sz w:val="14"/>
                <w:szCs w:val="14"/>
                <w:lang w:val="en-GB"/>
              </w:rPr>
              <w:t>785</w:t>
            </w:r>
          </w:p>
        </w:tc>
        <w:tc>
          <w:tcPr>
            <w:tcW w:w="854" w:type="dxa"/>
            <w:tcBorders>
              <w:bottom w:val="single" w:sz="4" w:space="0" w:color="auto"/>
            </w:tcBorders>
            <w:shd w:val="clear" w:color="auto" w:fill="FAFAFA"/>
            <w:vAlign w:val="bottom"/>
          </w:tcPr>
          <w:p w14:paraId="4167D0FA" w14:textId="720BF921"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25</w:t>
            </w:r>
            <w:r w:rsidRPr="00FC6CB7">
              <w:rPr>
                <w:rFonts w:eastAsia="Arial Unicode MS"/>
                <w:spacing w:val="-4"/>
                <w:sz w:val="14"/>
                <w:szCs w:val="14"/>
              </w:rPr>
              <w:t>,</w:t>
            </w:r>
            <w:r w:rsidRPr="00FC6CB7">
              <w:rPr>
                <w:rFonts w:eastAsia="Arial Unicode MS"/>
                <w:spacing w:val="-4"/>
                <w:sz w:val="14"/>
                <w:szCs w:val="14"/>
                <w:lang w:val="en-GB"/>
              </w:rPr>
              <w:t>8</w:t>
            </w:r>
            <w:r w:rsidRPr="00FC6CB7">
              <w:rPr>
                <w:rFonts w:eastAsia="Arial Unicode MS"/>
                <w:spacing w:val="-4"/>
                <w:sz w:val="14"/>
                <w:szCs w:val="14"/>
              </w:rPr>
              <w:t>9</w:t>
            </w:r>
            <w:r w:rsidRPr="00FC6CB7">
              <w:rPr>
                <w:rFonts w:eastAsia="Arial Unicode MS"/>
                <w:spacing w:val="-4"/>
                <w:sz w:val="14"/>
                <w:szCs w:val="14"/>
                <w:lang w:val="en-GB"/>
              </w:rPr>
              <w:t>8</w:t>
            </w:r>
          </w:p>
        </w:tc>
        <w:tc>
          <w:tcPr>
            <w:tcW w:w="752" w:type="dxa"/>
            <w:tcBorders>
              <w:bottom w:val="single" w:sz="4" w:space="0" w:color="auto"/>
            </w:tcBorders>
            <w:shd w:val="clear" w:color="auto" w:fill="FAFAFA"/>
            <w:vAlign w:val="bottom"/>
          </w:tcPr>
          <w:p w14:paraId="46C8ED19" w14:textId="50616A0A"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12</w:t>
            </w:r>
            <w:r w:rsidRPr="00FC6CB7">
              <w:rPr>
                <w:rFonts w:eastAsia="Arial Unicode MS"/>
                <w:spacing w:val="-4"/>
                <w:sz w:val="14"/>
                <w:szCs w:val="14"/>
              </w:rPr>
              <w:t>,</w:t>
            </w:r>
            <w:r w:rsidRPr="00FC6CB7">
              <w:rPr>
                <w:rFonts w:eastAsia="Arial Unicode MS"/>
                <w:spacing w:val="-4"/>
                <w:sz w:val="14"/>
                <w:szCs w:val="14"/>
                <w:lang w:val="en-GB"/>
              </w:rPr>
              <w:t>567</w:t>
            </w:r>
          </w:p>
        </w:tc>
        <w:tc>
          <w:tcPr>
            <w:tcW w:w="864" w:type="dxa"/>
            <w:tcBorders>
              <w:bottom w:val="single" w:sz="4" w:space="0" w:color="auto"/>
            </w:tcBorders>
            <w:shd w:val="clear" w:color="auto" w:fill="FAFAFA"/>
            <w:vAlign w:val="bottom"/>
          </w:tcPr>
          <w:p w14:paraId="253CAF9A" w14:textId="442DE690"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p>
        </w:tc>
        <w:tc>
          <w:tcPr>
            <w:tcW w:w="893" w:type="dxa"/>
            <w:tcBorders>
              <w:bottom w:val="single" w:sz="4" w:space="0" w:color="auto"/>
            </w:tcBorders>
            <w:shd w:val="clear" w:color="auto" w:fill="FAFAFA"/>
            <w:vAlign w:val="bottom"/>
          </w:tcPr>
          <w:p w14:paraId="2429606B" w14:textId="2FF2EF7D"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w:t>
            </w:r>
            <w:r w:rsidRPr="00FC6CB7">
              <w:rPr>
                <w:rFonts w:eastAsia="Arial Unicode MS"/>
                <w:spacing w:val="-4"/>
                <w:sz w:val="14"/>
                <w:szCs w:val="14"/>
              </w:rPr>
              <w:t>,</w:t>
            </w:r>
            <w:r w:rsidRPr="00FC6CB7">
              <w:rPr>
                <w:rFonts w:eastAsia="Arial Unicode MS"/>
                <w:spacing w:val="-4"/>
                <w:sz w:val="14"/>
                <w:szCs w:val="14"/>
                <w:lang w:val="en-GB"/>
              </w:rPr>
              <w:t>066</w:t>
            </w:r>
            <w:r w:rsidRPr="00FC6CB7">
              <w:rPr>
                <w:rFonts w:eastAsia="Arial Unicode MS"/>
                <w:spacing w:val="-4"/>
                <w:sz w:val="14"/>
                <w:szCs w:val="14"/>
              </w:rPr>
              <w:t>,</w:t>
            </w:r>
            <w:r w:rsidRPr="00FC6CB7">
              <w:rPr>
                <w:rFonts w:eastAsia="Arial Unicode MS"/>
                <w:spacing w:val="-4"/>
                <w:sz w:val="14"/>
                <w:szCs w:val="14"/>
                <w:lang w:val="en-GB"/>
              </w:rPr>
              <w:t>174</w:t>
            </w:r>
          </w:p>
        </w:tc>
      </w:tr>
      <w:tr w:rsidR="008634DC" w:rsidRPr="00FC6CB7" w14:paraId="7C40BB35" w14:textId="77777777" w:rsidTr="0093470E">
        <w:tc>
          <w:tcPr>
            <w:tcW w:w="2127" w:type="dxa"/>
            <w:vAlign w:val="bottom"/>
          </w:tcPr>
          <w:p w14:paraId="4AA35EEC" w14:textId="1032A6EF" w:rsidR="008634DC" w:rsidRPr="00FC6CB7" w:rsidRDefault="008634DC" w:rsidP="008634DC">
            <w:pPr>
              <w:ind w:left="-104" w:right="-72"/>
              <w:rPr>
                <w:rFonts w:eastAsia="Arial Unicode MS"/>
                <w:spacing w:val="-2"/>
                <w:sz w:val="14"/>
                <w:szCs w:val="14"/>
              </w:rPr>
            </w:pPr>
          </w:p>
        </w:tc>
        <w:tc>
          <w:tcPr>
            <w:tcW w:w="850" w:type="dxa"/>
            <w:tcBorders>
              <w:top w:val="single" w:sz="4" w:space="0" w:color="auto"/>
            </w:tcBorders>
            <w:shd w:val="clear" w:color="auto" w:fill="FAFAFA"/>
            <w:vAlign w:val="bottom"/>
          </w:tcPr>
          <w:p w14:paraId="787D6FED" w14:textId="77777777" w:rsidR="008634DC" w:rsidRPr="00FC6CB7" w:rsidRDefault="008634DC" w:rsidP="008634DC">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7F3BE263" w14:textId="77777777" w:rsidR="008634DC" w:rsidRPr="00FC6CB7" w:rsidRDefault="008634DC" w:rsidP="008634DC">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3768E394"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7562CA66" w14:textId="77777777" w:rsidR="008634DC" w:rsidRPr="00FC6CB7" w:rsidRDefault="008634DC" w:rsidP="008634DC">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796B3FDF" w14:textId="6817D567" w:rsidR="008634DC" w:rsidRPr="00FC6CB7" w:rsidRDefault="008634DC" w:rsidP="008634DC">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227E4C45" w14:textId="77777777" w:rsidR="008634DC" w:rsidRPr="00FC6CB7" w:rsidRDefault="008634DC" w:rsidP="008634DC">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240A917" w14:textId="77777777" w:rsidR="008634DC" w:rsidRPr="00FC6CB7" w:rsidRDefault="008634DC" w:rsidP="008634DC">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65A3AFC5" w14:textId="77777777" w:rsidR="008634DC" w:rsidRPr="00FC6CB7" w:rsidRDefault="008634DC" w:rsidP="008634DC">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539AFF4B" w14:textId="77777777" w:rsidR="008634DC" w:rsidRPr="00FC6CB7" w:rsidRDefault="008634DC" w:rsidP="008634DC">
            <w:pPr>
              <w:ind w:right="-72"/>
              <w:jc w:val="right"/>
              <w:rPr>
                <w:rFonts w:eastAsia="Arial Unicode MS"/>
                <w:sz w:val="14"/>
                <w:szCs w:val="14"/>
              </w:rPr>
            </w:pPr>
          </w:p>
        </w:tc>
      </w:tr>
      <w:tr w:rsidR="008634DC" w:rsidRPr="00FC6CB7" w14:paraId="220BCCAE" w14:textId="77777777" w:rsidTr="00806C69">
        <w:tc>
          <w:tcPr>
            <w:tcW w:w="2127" w:type="dxa"/>
            <w:vAlign w:val="bottom"/>
          </w:tcPr>
          <w:p w14:paraId="7DFDAD63" w14:textId="77777777" w:rsidR="008634DC" w:rsidRPr="00FC6CB7" w:rsidRDefault="008634DC" w:rsidP="008634DC">
            <w:pPr>
              <w:ind w:left="-104" w:right="-72"/>
              <w:rPr>
                <w:rFonts w:eastAsia="Arial Unicode MS"/>
                <w:b/>
                <w:bCs/>
                <w:sz w:val="14"/>
                <w:szCs w:val="14"/>
              </w:rPr>
            </w:pPr>
            <w:r w:rsidRPr="00FC6CB7">
              <w:rPr>
                <w:rFonts w:eastAsia="Arial Unicode MS"/>
                <w:b/>
                <w:bCs/>
                <w:sz w:val="14"/>
                <w:szCs w:val="14"/>
                <w:lang w:val="en-GB"/>
              </w:rPr>
              <w:t>Timing of revenue recognition</w:t>
            </w:r>
          </w:p>
        </w:tc>
        <w:tc>
          <w:tcPr>
            <w:tcW w:w="850" w:type="dxa"/>
            <w:shd w:val="clear" w:color="auto" w:fill="FAFAFA"/>
            <w:vAlign w:val="bottom"/>
          </w:tcPr>
          <w:p w14:paraId="07F1A50E" w14:textId="77777777" w:rsidR="008634DC" w:rsidRPr="00FC6CB7" w:rsidRDefault="008634DC" w:rsidP="008634DC">
            <w:pPr>
              <w:ind w:right="-72"/>
              <w:jc w:val="right"/>
              <w:rPr>
                <w:rFonts w:eastAsia="Arial Unicode MS"/>
                <w:sz w:val="14"/>
                <w:szCs w:val="14"/>
              </w:rPr>
            </w:pPr>
          </w:p>
        </w:tc>
        <w:tc>
          <w:tcPr>
            <w:tcW w:w="986" w:type="dxa"/>
            <w:shd w:val="clear" w:color="auto" w:fill="FAFAFA"/>
            <w:vAlign w:val="bottom"/>
          </w:tcPr>
          <w:p w14:paraId="5C55C7C0" w14:textId="77777777" w:rsidR="008634DC" w:rsidRPr="00FC6CB7" w:rsidRDefault="008634DC" w:rsidP="008634DC">
            <w:pPr>
              <w:ind w:right="-72"/>
              <w:jc w:val="right"/>
              <w:rPr>
                <w:rFonts w:eastAsia="Arial Unicode MS"/>
                <w:sz w:val="14"/>
                <w:szCs w:val="14"/>
              </w:rPr>
            </w:pPr>
          </w:p>
        </w:tc>
        <w:tc>
          <w:tcPr>
            <w:tcW w:w="792" w:type="dxa"/>
            <w:shd w:val="clear" w:color="auto" w:fill="FAFAFA"/>
            <w:vAlign w:val="bottom"/>
          </w:tcPr>
          <w:p w14:paraId="61DCFD65"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75F1F410" w14:textId="77777777" w:rsidR="008634DC" w:rsidRPr="00FC6CB7" w:rsidRDefault="008634DC" w:rsidP="008634DC">
            <w:pPr>
              <w:ind w:right="-72"/>
              <w:jc w:val="right"/>
              <w:rPr>
                <w:rFonts w:eastAsia="Arial Unicode MS"/>
                <w:sz w:val="14"/>
                <w:szCs w:val="14"/>
              </w:rPr>
            </w:pPr>
          </w:p>
        </w:tc>
        <w:tc>
          <w:tcPr>
            <w:tcW w:w="1105" w:type="dxa"/>
            <w:shd w:val="clear" w:color="auto" w:fill="FAFAFA"/>
            <w:vAlign w:val="bottom"/>
          </w:tcPr>
          <w:p w14:paraId="5E2D0AFD" w14:textId="77777777" w:rsidR="008634DC" w:rsidRPr="00FC6CB7" w:rsidRDefault="008634DC" w:rsidP="008634DC">
            <w:pPr>
              <w:ind w:right="-72"/>
              <w:jc w:val="right"/>
              <w:rPr>
                <w:rFonts w:eastAsia="Arial Unicode MS"/>
                <w:sz w:val="14"/>
                <w:szCs w:val="14"/>
              </w:rPr>
            </w:pPr>
          </w:p>
        </w:tc>
        <w:tc>
          <w:tcPr>
            <w:tcW w:w="854" w:type="dxa"/>
            <w:shd w:val="clear" w:color="auto" w:fill="FAFAFA"/>
            <w:vAlign w:val="bottom"/>
          </w:tcPr>
          <w:p w14:paraId="010B6B73" w14:textId="77777777" w:rsidR="008634DC" w:rsidRPr="00FC6CB7" w:rsidRDefault="008634DC" w:rsidP="008634DC">
            <w:pPr>
              <w:ind w:right="-72"/>
              <w:jc w:val="right"/>
              <w:rPr>
                <w:rFonts w:eastAsia="Arial Unicode MS"/>
                <w:sz w:val="14"/>
                <w:szCs w:val="14"/>
              </w:rPr>
            </w:pPr>
          </w:p>
        </w:tc>
        <w:tc>
          <w:tcPr>
            <w:tcW w:w="752" w:type="dxa"/>
            <w:shd w:val="clear" w:color="auto" w:fill="FAFAFA"/>
            <w:vAlign w:val="bottom"/>
          </w:tcPr>
          <w:p w14:paraId="2E25BE98" w14:textId="77777777" w:rsidR="008634DC" w:rsidRPr="00FC6CB7" w:rsidRDefault="008634DC" w:rsidP="008634DC">
            <w:pPr>
              <w:ind w:right="-72"/>
              <w:jc w:val="right"/>
              <w:rPr>
                <w:rFonts w:eastAsia="Arial Unicode MS"/>
                <w:sz w:val="14"/>
                <w:szCs w:val="14"/>
              </w:rPr>
            </w:pPr>
          </w:p>
        </w:tc>
        <w:tc>
          <w:tcPr>
            <w:tcW w:w="864" w:type="dxa"/>
            <w:shd w:val="clear" w:color="auto" w:fill="FAFAFA"/>
            <w:vAlign w:val="bottom"/>
          </w:tcPr>
          <w:p w14:paraId="790DA050" w14:textId="53D219E7" w:rsidR="008634DC" w:rsidRPr="00FC6CB7" w:rsidRDefault="008634DC" w:rsidP="008634DC">
            <w:pPr>
              <w:ind w:right="-72"/>
              <w:jc w:val="right"/>
              <w:rPr>
                <w:rFonts w:eastAsia="Arial Unicode MS"/>
                <w:sz w:val="14"/>
                <w:szCs w:val="14"/>
              </w:rPr>
            </w:pPr>
          </w:p>
        </w:tc>
        <w:tc>
          <w:tcPr>
            <w:tcW w:w="893" w:type="dxa"/>
            <w:shd w:val="clear" w:color="auto" w:fill="FAFAFA"/>
            <w:vAlign w:val="bottom"/>
          </w:tcPr>
          <w:p w14:paraId="1ACC1344" w14:textId="77777777" w:rsidR="008634DC" w:rsidRPr="00FC6CB7" w:rsidRDefault="008634DC" w:rsidP="008634DC">
            <w:pPr>
              <w:ind w:right="-72"/>
              <w:jc w:val="right"/>
              <w:rPr>
                <w:rFonts w:eastAsia="Arial Unicode MS"/>
                <w:sz w:val="14"/>
                <w:szCs w:val="14"/>
              </w:rPr>
            </w:pPr>
          </w:p>
        </w:tc>
      </w:tr>
      <w:tr w:rsidR="008634DC" w:rsidRPr="00FC6CB7" w14:paraId="01497288" w14:textId="77777777" w:rsidTr="00806C69">
        <w:tc>
          <w:tcPr>
            <w:tcW w:w="2127" w:type="dxa"/>
            <w:vAlign w:val="bottom"/>
          </w:tcPr>
          <w:p w14:paraId="39B7F2CC" w14:textId="77777777" w:rsidR="008634DC" w:rsidRPr="00FC6CB7" w:rsidRDefault="008634DC" w:rsidP="008634DC">
            <w:pPr>
              <w:ind w:left="-104" w:right="-72"/>
              <w:rPr>
                <w:rFonts w:eastAsia="Arial Unicode MS"/>
                <w:b/>
                <w:bCs/>
                <w:sz w:val="14"/>
                <w:szCs w:val="14"/>
                <w:lang w:val="en-GB"/>
              </w:rPr>
            </w:pPr>
            <w:r w:rsidRPr="00FC6CB7">
              <w:rPr>
                <w:rFonts w:eastAsia="Arial Unicode MS"/>
                <w:sz w:val="14"/>
                <w:szCs w:val="14"/>
              </w:rPr>
              <w:t>- At a point in time</w:t>
            </w:r>
          </w:p>
        </w:tc>
        <w:tc>
          <w:tcPr>
            <w:tcW w:w="850" w:type="dxa"/>
            <w:shd w:val="clear" w:color="auto" w:fill="FAFAFA"/>
            <w:vAlign w:val="bottom"/>
          </w:tcPr>
          <w:p w14:paraId="60EA4FCD" w14:textId="3396B121"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5</w:t>
            </w:r>
            <w:r w:rsidR="003A5CFE" w:rsidRPr="00FC6CB7">
              <w:rPr>
                <w:rFonts w:eastAsia="Arial Unicode MS"/>
                <w:spacing w:val="-4"/>
                <w:sz w:val="14"/>
                <w:szCs w:val="14"/>
                <w:lang w:val="en-GB"/>
              </w:rPr>
              <w:t>83</w:t>
            </w:r>
            <w:r w:rsidRPr="00FC6CB7">
              <w:rPr>
                <w:rFonts w:eastAsia="Arial Unicode MS"/>
                <w:spacing w:val="-4"/>
                <w:sz w:val="14"/>
                <w:szCs w:val="14"/>
              </w:rPr>
              <w:t>,</w:t>
            </w:r>
            <w:r w:rsidR="003A5CFE" w:rsidRPr="00FC6CB7">
              <w:rPr>
                <w:rFonts w:eastAsia="Arial Unicode MS"/>
                <w:spacing w:val="-4"/>
                <w:sz w:val="14"/>
                <w:szCs w:val="14"/>
                <w:lang w:val="en-GB"/>
              </w:rPr>
              <w:t>870</w:t>
            </w:r>
          </w:p>
        </w:tc>
        <w:tc>
          <w:tcPr>
            <w:tcW w:w="986" w:type="dxa"/>
            <w:shd w:val="clear" w:color="auto" w:fill="FAFAFA"/>
            <w:vAlign w:val="bottom"/>
          </w:tcPr>
          <w:p w14:paraId="1804678F" w14:textId="5C5F82E2"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3</w:t>
            </w:r>
            <w:r w:rsidRPr="00FC6CB7">
              <w:rPr>
                <w:rFonts w:eastAsia="Arial Unicode MS"/>
                <w:spacing w:val="-4"/>
                <w:sz w:val="14"/>
                <w:szCs w:val="14"/>
              </w:rPr>
              <w:t>9</w:t>
            </w:r>
            <w:r w:rsidRPr="00FC6CB7">
              <w:rPr>
                <w:rFonts w:eastAsia="Arial Unicode MS"/>
                <w:spacing w:val="-4"/>
                <w:sz w:val="14"/>
                <w:szCs w:val="14"/>
                <w:lang w:val="en-GB"/>
              </w:rPr>
              <w:t>0</w:t>
            </w:r>
            <w:r w:rsidRPr="00FC6CB7">
              <w:rPr>
                <w:rFonts w:eastAsia="Arial Unicode MS"/>
                <w:spacing w:val="-4"/>
                <w:sz w:val="14"/>
                <w:szCs w:val="14"/>
              </w:rPr>
              <w:t>,</w:t>
            </w:r>
            <w:r w:rsidRPr="00FC6CB7">
              <w:rPr>
                <w:rFonts w:eastAsia="Arial Unicode MS"/>
                <w:spacing w:val="-4"/>
                <w:sz w:val="14"/>
                <w:szCs w:val="14"/>
                <w:lang w:val="en-GB"/>
              </w:rPr>
              <w:t>722</w:t>
            </w:r>
          </w:p>
        </w:tc>
        <w:tc>
          <w:tcPr>
            <w:tcW w:w="792" w:type="dxa"/>
            <w:shd w:val="clear" w:color="auto" w:fill="FAFAFA"/>
            <w:vAlign w:val="bottom"/>
          </w:tcPr>
          <w:p w14:paraId="7C0584A1" w14:textId="7D55A350"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53</w:t>
            </w:r>
            <w:r w:rsidRPr="00FC6CB7">
              <w:rPr>
                <w:rFonts w:eastAsia="Arial Unicode MS"/>
                <w:spacing w:val="-4"/>
                <w:sz w:val="14"/>
                <w:szCs w:val="14"/>
              </w:rPr>
              <w:t>,</w:t>
            </w:r>
            <w:r w:rsidR="003A5CFE" w:rsidRPr="00FC6CB7">
              <w:rPr>
                <w:rFonts w:eastAsia="Arial Unicode MS"/>
                <w:spacing w:val="-4"/>
                <w:sz w:val="14"/>
                <w:szCs w:val="14"/>
                <w:lang w:val="en-GB"/>
              </w:rPr>
              <w:t>2</w:t>
            </w:r>
            <w:r w:rsidRPr="00FC6CB7">
              <w:rPr>
                <w:rFonts w:eastAsia="Arial Unicode MS"/>
                <w:spacing w:val="-4"/>
                <w:sz w:val="14"/>
                <w:szCs w:val="14"/>
                <w:lang w:val="en-GB"/>
              </w:rPr>
              <w:t>60</w:t>
            </w:r>
          </w:p>
        </w:tc>
        <w:tc>
          <w:tcPr>
            <w:tcW w:w="236" w:type="dxa"/>
            <w:shd w:val="clear" w:color="auto" w:fill="FAFAFA"/>
            <w:vAlign w:val="bottom"/>
          </w:tcPr>
          <w:p w14:paraId="7ABE10B7" w14:textId="77777777" w:rsidR="008634DC" w:rsidRPr="00FC6CB7" w:rsidRDefault="008634DC" w:rsidP="008634DC">
            <w:pPr>
              <w:ind w:right="-72"/>
              <w:jc w:val="right"/>
              <w:rPr>
                <w:rFonts w:eastAsia="Arial Unicode MS"/>
                <w:sz w:val="14"/>
                <w:szCs w:val="14"/>
              </w:rPr>
            </w:pPr>
          </w:p>
        </w:tc>
        <w:tc>
          <w:tcPr>
            <w:tcW w:w="1105" w:type="dxa"/>
            <w:shd w:val="clear" w:color="auto" w:fill="FAFAFA"/>
            <w:vAlign w:val="bottom"/>
          </w:tcPr>
          <w:p w14:paraId="689442F9" w14:textId="6C713D39"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w:t>
            </w:r>
            <w:r w:rsidRPr="00FC6CB7">
              <w:rPr>
                <w:rFonts w:eastAsia="Arial Unicode MS"/>
                <w:spacing w:val="-4"/>
                <w:sz w:val="14"/>
                <w:szCs w:val="14"/>
              </w:rPr>
              <w:t>,</w:t>
            </w:r>
            <w:r w:rsidRPr="00FC6CB7">
              <w:rPr>
                <w:rFonts w:eastAsia="Arial Unicode MS"/>
                <w:spacing w:val="-4"/>
                <w:sz w:val="14"/>
                <w:szCs w:val="14"/>
                <w:lang w:val="en-GB"/>
              </w:rPr>
              <w:t>040</w:t>
            </w:r>
          </w:p>
        </w:tc>
        <w:tc>
          <w:tcPr>
            <w:tcW w:w="854" w:type="dxa"/>
            <w:shd w:val="clear" w:color="auto" w:fill="FAFAFA"/>
            <w:vAlign w:val="bottom"/>
          </w:tcPr>
          <w:p w14:paraId="1ADA4C76" w14:textId="4F46A9DE"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p>
        </w:tc>
        <w:tc>
          <w:tcPr>
            <w:tcW w:w="752" w:type="dxa"/>
            <w:shd w:val="clear" w:color="auto" w:fill="FAFAFA"/>
            <w:vAlign w:val="bottom"/>
          </w:tcPr>
          <w:p w14:paraId="43B403F6" w14:textId="64EF94B8"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p>
        </w:tc>
        <w:tc>
          <w:tcPr>
            <w:tcW w:w="864" w:type="dxa"/>
            <w:shd w:val="clear" w:color="auto" w:fill="FAFAFA"/>
            <w:vAlign w:val="bottom"/>
          </w:tcPr>
          <w:p w14:paraId="6C08DDF0" w14:textId="56294656"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12</w:t>
            </w:r>
            <w:r w:rsidRPr="00FC6CB7">
              <w:rPr>
                <w:rFonts w:eastAsia="Arial Unicode MS"/>
                <w:spacing w:val="-4"/>
                <w:sz w:val="14"/>
                <w:szCs w:val="14"/>
              </w:rPr>
              <w:t>,9</w:t>
            </w:r>
            <w:r w:rsidRPr="00FC6CB7">
              <w:rPr>
                <w:rFonts w:eastAsia="Arial Unicode MS"/>
                <w:spacing w:val="-4"/>
                <w:sz w:val="14"/>
                <w:szCs w:val="14"/>
                <w:lang w:val="en-GB"/>
              </w:rPr>
              <w:t>27</w:t>
            </w:r>
            <w:r w:rsidRPr="00FC6CB7">
              <w:rPr>
                <w:rFonts w:eastAsia="Arial Unicode MS"/>
                <w:spacing w:val="-4"/>
                <w:sz w:val="14"/>
                <w:szCs w:val="14"/>
              </w:rPr>
              <w:t>)</w:t>
            </w:r>
          </w:p>
        </w:tc>
        <w:tc>
          <w:tcPr>
            <w:tcW w:w="893" w:type="dxa"/>
            <w:shd w:val="clear" w:color="auto" w:fill="FAFAFA"/>
            <w:vAlign w:val="bottom"/>
          </w:tcPr>
          <w:p w14:paraId="2B373DC5" w14:textId="087C35E0"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1,015,965</w:t>
            </w:r>
          </w:p>
        </w:tc>
      </w:tr>
      <w:tr w:rsidR="003A5CFE" w:rsidRPr="00FC6CB7" w14:paraId="278A2468" w14:textId="77777777" w:rsidTr="00806C69">
        <w:tc>
          <w:tcPr>
            <w:tcW w:w="2127" w:type="dxa"/>
            <w:vAlign w:val="bottom"/>
          </w:tcPr>
          <w:p w14:paraId="79BB7537" w14:textId="77777777" w:rsidR="003A5CFE" w:rsidRPr="00FC6CB7" w:rsidRDefault="003A5CFE" w:rsidP="003A5CFE">
            <w:pPr>
              <w:ind w:left="-104" w:right="-72"/>
              <w:rPr>
                <w:rFonts w:eastAsia="Arial Unicode MS"/>
                <w:sz w:val="14"/>
                <w:szCs w:val="14"/>
              </w:rPr>
            </w:pPr>
            <w:r w:rsidRPr="00FC6CB7">
              <w:rPr>
                <w:rFonts w:eastAsia="Arial Unicode MS"/>
                <w:sz w:val="14"/>
                <w:szCs w:val="14"/>
              </w:rPr>
              <w:t>- Overtime</w:t>
            </w:r>
          </w:p>
        </w:tc>
        <w:tc>
          <w:tcPr>
            <w:tcW w:w="850" w:type="dxa"/>
            <w:tcBorders>
              <w:bottom w:val="single" w:sz="4" w:space="0" w:color="auto"/>
            </w:tcBorders>
            <w:shd w:val="clear" w:color="auto" w:fill="FAFAFA"/>
            <w:vAlign w:val="bottom"/>
          </w:tcPr>
          <w:p w14:paraId="278CA676" w14:textId="7216BE8C" w:rsidR="003A5CFE" w:rsidRPr="00FC6CB7" w:rsidRDefault="003A5CFE" w:rsidP="003A5CFE">
            <w:pPr>
              <w:ind w:right="-72"/>
              <w:jc w:val="right"/>
              <w:rPr>
                <w:rFonts w:eastAsia="Arial Unicode MS"/>
                <w:sz w:val="14"/>
                <w:szCs w:val="14"/>
              </w:rPr>
            </w:pPr>
            <w:r w:rsidRPr="00FC6CB7">
              <w:rPr>
                <w:rFonts w:eastAsia="Arial Unicode MS"/>
                <w:spacing w:val="-4"/>
                <w:sz w:val="14"/>
                <w:szCs w:val="14"/>
              </w:rPr>
              <w:t>-</w:t>
            </w:r>
          </w:p>
        </w:tc>
        <w:tc>
          <w:tcPr>
            <w:tcW w:w="986" w:type="dxa"/>
            <w:tcBorders>
              <w:bottom w:val="single" w:sz="4" w:space="0" w:color="auto"/>
            </w:tcBorders>
            <w:shd w:val="clear" w:color="auto" w:fill="FAFAFA"/>
            <w:vAlign w:val="bottom"/>
          </w:tcPr>
          <w:p w14:paraId="59DAB609" w14:textId="6D98FE10" w:rsidR="003A5CFE" w:rsidRPr="00FC6CB7" w:rsidRDefault="003A5CFE" w:rsidP="003A5CFE">
            <w:pPr>
              <w:ind w:right="-72"/>
              <w:jc w:val="right"/>
              <w:rPr>
                <w:rFonts w:eastAsia="Arial Unicode MS"/>
                <w:sz w:val="14"/>
                <w:szCs w:val="14"/>
              </w:rPr>
            </w:pPr>
            <w:r w:rsidRPr="00FC6CB7">
              <w:rPr>
                <w:rFonts w:eastAsia="Arial Unicode MS"/>
                <w:spacing w:val="-4"/>
                <w:sz w:val="14"/>
                <w:szCs w:val="14"/>
              </w:rPr>
              <w:t>-</w:t>
            </w:r>
          </w:p>
        </w:tc>
        <w:tc>
          <w:tcPr>
            <w:tcW w:w="792" w:type="dxa"/>
            <w:tcBorders>
              <w:bottom w:val="single" w:sz="4" w:space="0" w:color="auto"/>
            </w:tcBorders>
            <w:shd w:val="clear" w:color="auto" w:fill="FAFAFA"/>
            <w:vAlign w:val="bottom"/>
          </w:tcPr>
          <w:p w14:paraId="368667D0" w14:textId="00445FF1" w:rsidR="003A5CFE" w:rsidRPr="00FC6CB7" w:rsidRDefault="003A5CFE" w:rsidP="003A5CFE">
            <w:pPr>
              <w:ind w:right="-72"/>
              <w:jc w:val="right"/>
              <w:rPr>
                <w:rFonts w:eastAsia="Arial Unicode MS"/>
                <w:sz w:val="14"/>
                <w:szCs w:val="14"/>
              </w:rPr>
            </w:pPr>
            <w:r w:rsidRPr="00FC6CB7">
              <w:rPr>
                <w:rFonts w:eastAsia="Arial Unicode MS"/>
                <w:spacing w:val="-4"/>
                <w:sz w:val="14"/>
                <w:szCs w:val="14"/>
              </w:rPr>
              <w:t>-</w:t>
            </w:r>
          </w:p>
        </w:tc>
        <w:tc>
          <w:tcPr>
            <w:tcW w:w="236" w:type="dxa"/>
            <w:shd w:val="clear" w:color="auto" w:fill="FAFAFA"/>
            <w:vAlign w:val="bottom"/>
          </w:tcPr>
          <w:p w14:paraId="5D4969A8" w14:textId="77777777" w:rsidR="003A5CFE" w:rsidRPr="00FC6CB7" w:rsidRDefault="003A5CFE" w:rsidP="003A5CFE">
            <w:pPr>
              <w:ind w:right="-72"/>
              <w:jc w:val="right"/>
              <w:rPr>
                <w:rFonts w:eastAsia="Arial Unicode MS"/>
                <w:sz w:val="14"/>
                <w:szCs w:val="14"/>
              </w:rPr>
            </w:pPr>
          </w:p>
        </w:tc>
        <w:tc>
          <w:tcPr>
            <w:tcW w:w="1105" w:type="dxa"/>
            <w:tcBorders>
              <w:bottom w:val="single" w:sz="4" w:space="0" w:color="auto"/>
            </w:tcBorders>
            <w:shd w:val="clear" w:color="auto" w:fill="FAFAFA"/>
            <w:vAlign w:val="bottom"/>
          </w:tcPr>
          <w:p w14:paraId="64673CBA" w14:textId="202B83AE" w:rsidR="003A5CFE" w:rsidRPr="00FC6CB7" w:rsidRDefault="003A5CFE" w:rsidP="003A5CFE">
            <w:pPr>
              <w:ind w:right="-72"/>
              <w:jc w:val="right"/>
              <w:rPr>
                <w:rFonts w:eastAsia="Arial Unicode MS"/>
                <w:sz w:val="14"/>
                <w:szCs w:val="14"/>
              </w:rPr>
            </w:pPr>
            <w:r w:rsidRPr="00FC6CB7">
              <w:rPr>
                <w:rFonts w:eastAsia="Arial Unicode MS"/>
                <w:spacing w:val="-4"/>
                <w:sz w:val="14"/>
                <w:szCs w:val="14"/>
              </w:rPr>
              <w:t>9</w:t>
            </w:r>
            <w:r w:rsidRPr="00FC6CB7">
              <w:rPr>
                <w:rFonts w:eastAsia="Arial Unicode MS"/>
                <w:spacing w:val="-4"/>
                <w:sz w:val="14"/>
                <w:szCs w:val="14"/>
                <w:lang w:val="en-GB"/>
              </w:rPr>
              <w:t>5</w:t>
            </w:r>
            <w:r w:rsidRPr="00FC6CB7">
              <w:rPr>
                <w:rFonts w:eastAsia="Arial Unicode MS"/>
                <w:spacing w:val="-4"/>
                <w:sz w:val="14"/>
                <w:szCs w:val="14"/>
              </w:rPr>
              <w:t>,</w:t>
            </w:r>
            <w:r w:rsidRPr="00FC6CB7">
              <w:rPr>
                <w:rFonts w:eastAsia="Arial Unicode MS"/>
                <w:spacing w:val="-4"/>
                <w:sz w:val="14"/>
                <w:szCs w:val="14"/>
                <w:lang w:val="en-GB"/>
              </w:rPr>
              <w:t>006</w:t>
            </w:r>
          </w:p>
        </w:tc>
        <w:tc>
          <w:tcPr>
            <w:tcW w:w="854" w:type="dxa"/>
            <w:tcBorders>
              <w:bottom w:val="single" w:sz="4" w:space="0" w:color="auto"/>
            </w:tcBorders>
            <w:shd w:val="clear" w:color="auto" w:fill="FAFAFA"/>
            <w:vAlign w:val="bottom"/>
          </w:tcPr>
          <w:p w14:paraId="67919E95" w14:textId="4067719E" w:rsidR="003A5CFE" w:rsidRPr="00FC6CB7" w:rsidRDefault="003A5CFE" w:rsidP="003A5CFE">
            <w:pPr>
              <w:ind w:right="-72"/>
              <w:jc w:val="right"/>
              <w:rPr>
                <w:rFonts w:eastAsia="Arial Unicode MS"/>
                <w:sz w:val="14"/>
                <w:szCs w:val="14"/>
              </w:rPr>
            </w:pPr>
            <w:r w:rsidRPr="00FC6CB7">
              <w:rPr>
                <w:rFonts w:eastAsia="Arial Unicode MS"/>
                <w:spacing w:val="-4"/>
                <w:sz w:val="14"/>
                <w:szCs w:val="14"/>
                <w:lang w:val="en-GB"/>
              </w:rPr>
              <w:t>25</w:t>
            </w:r>
            <w:r w:rsidRPr="00FC6CB7">
              <w:rPr>
                <w:rFonts w:eastAsia="Arial Unicode MS"/>
                <w:spacing w:val="-4"/>
                <w:sz w:val="14"/>
                <w:szCs w:val="14"/>
              </w:rPr>
              <w:t>,</w:t>
            </w:r>
            <w:r w:rsidRPr="00FC6CB7">
              <w:rPr>
                <w:rFonts w:eastAsia="Arial Unicode MS"/>
                <w:spacing w:val="-4"/>
                <w:sz w:val="14"/>
                <w:szCs w:val="14"/>
                <w:lang w:val="en-GB"/>
              </w:rPr>
              <w:t>8</w:t>
            </w:r>
            <w:r w:rsidRPr="00FC6CB7">
              <w:rPr>
                <w:rFonts w:eastAsia="Arial Unicode MS"/>
                <w:spacing w:val="-4"/>
                <w:sz w:val="14"/>
                <w:szCs w:val="14"/>
              </w:rPr>
              <w:t>9</w:t>
            </w:r>
            <w:r w:rsidRPr="00FC6CB7">
              <w:rPr>
                <w:rFonts w:eastAsia="Arial Unicode MS"/>
                <w:spacing w:val="-4"/>
                <w:sz w:val="14"/>
                <w:szCs w:val="14"/>
                <w:lang w:val="en-GB"/>
              </w:rPr>
              <w:t>8</w:t>
            </w:r>
          </w:p>
        </w:tc>
        <w:tc>
          <w:tcPr>
            <w:tcW w:w="752" w:type="dxa"/>
            <w:tcBorders>
              <w:bottom w:val="single" w:sz="4" w:space="0" w:color="auto"/>
            </w:tcBorders>
            <w:shd w:val="clear" w:color="auto" w:fill="FAFAFA"/>
            <w:vAlign w:val="bottom"/>
          </w:tcPr>
          <w:p w14:paraId="587DB35D" w14:textId="5B7E9835" w:rsidR="003A5CFE" w:rsidRPr="00FC6CB7" w:rsidRDefault="003A5CFE" w:rsidP="003A5CFE">
            <w:pPr>
              <w:ind w:right="-72"/>
              <w:jc w:val="right"/>
              <w:rPr>
                <w:rFonts w:eastAsia="Arial Unicode MS"/>
                <w:sz w:val="14"/>
                <w:szCs w:val="14"/>
              </w:rPr>
            </w:pPr>
            <w:r w:rsidRPr="00FC6CB7">
              <w:rPr>
                <w:rFonts w:eastAsia="Arial Unicode MS"/>
                <w:spacing w:val="-4"/>
                <w:sz w:val="14"/>
                <w:szCs w:val="14"/>
                <w:lang w:val="en-GB"/>
              </w:rPr>
              <w:t>22</w:t>
            </w:r>
            <w:r w:rsidRPr="00FC6CB7">
              <w:rPr>
                <w:rFonts w:eastAsia="Arial Unicode MS"/>
                <w:spacing w:val="-4"/>
                <w:sz w:val="14"/>
                <w:szCs w:val="14"/>
              </w:rPr>
              <w:t>,</w:t>
            </w:r>
            <w:r w:rsidRPr="00FC6CB7">
              <w:rPr>
                <w:rFonts w:eastAsia="Arial Unicode MS"/>
                <w:spacing w:val="-4"/>
                <w:sz w:val="14"/>
                <w:szCs w:val="14"/>
                <w:lang w:val="en-GB"/>
              </w:rPr>
              <w:t>263</w:t>
            </w:r>
          </w:p>
        </w:tc>
        <w:tc>
          <w:tcPr>
            <w:tcW w:w="864" w:type="dxa"/>
            <w:tcBorders>
              <w:bottom w:val="single" w:sz="4" w:space="0" w:color="auto"/>
            </w:tcBorders>
            <w:shd w:val="clear" w:color="auto" w:fill="FAFAFA"/>
            <w:vAlign w:val="bottom"/>
          </w:tcPr>
          <w:p w14:paraId="6956CC93" w14:textId="22A212FB" w:rsidR="003A5CFE" w:rsidRPr="00FC6CB7" w:rsidRDefault="003A5CFE" w:rsidP="003A5CFE">
            <w:pPr>
              <w:ind w:right="-72"/>
              <w:jc w:val="right"/>
              <w:rPr>
                <w:rFonts w:eastAsia="Arial Unicode MS"/>
                <w:sz w:val="14"/>
                <w:szCs w:val="14"/>
              </w:rPr>
            </w:pPr>
            <w:r w:rsidRPr="00FC6CB7">
              <w:rPr>
                <w:rFonts w:eastAsia="Arial Unicode MS"/>
                <w:spacing w:val="-4"/>
                <w:sz w:val="14"/>
                <w:szCs w:val="14"/>
              </w:rPr>
              <w:t>(9</w:t>
            </w:r>
            <w:r w:rsidRPr="00FC6CB7">
              <w:rPr>
                <w:rFonts w:eastAsia="Arial Unicode MS"/>
                <w:spacing w:val="-4"/>
                <w:sz w:val="14"/>
                <w:szCs w:val="14"/>
                <w:lang w:val="en-GB"/>
              </w:rPr>
              <w:t>2</w:t>
            </w:r>
            <w:r w:rsidRPr="00FC6CB7">
              <w:rPr>
                <w:rFonts w:eastAsia="Arial Unicode MS"/>
                <w:spacing w:val="-4"/>
                <w:sz w:val="14"/>
                <w:szCs w:val="14"/>
              </w:rPr>
              <w:t>,9</w:t>
            </w:r>
            <w:r w:rsidRPr="00FC6CB7">
              <w:rPr>
                <w:rFonts w:eastAsia="Arial Unicode MS"/>
                <w:spacing w:val="-4"/>
                <w:sz w:val="14"/>
                <w:szCs w:val="14"/>
                <w:lang w:val="en-GB"/>
              </w:rPr>
              <w:t>58</w:t>
            </w:r>
            <w:r w:rsidRPr="00FC6CB7">
              <w:rPr>
                <w:rFonts w:eastAsia="Arial Unicode MS"/>
                <w:spacing w:val="-4"/>
                <w:sz w:val="14"/>
                <w:szCs w:val="14"/>
              </w:rPr>
              <w:t>)</w:t>
            </w:r>
          </w:p>
        </w:tc>
        <w:tc>
          <w:tcPr>
            <w:tcW w:w="893" w:type="dxa"/>
            <w:tcBorders>
              <w:bottom w:val="single" w:sz="4" w:space="0" w:color="auto"/>
            </w:tcBorders>
            <w:shd w:val="clear" w:color="auto" w:fill="FAFAFA"/>
            <w:vAlign w:val="bottom"/>
          </w:tcPr>
          <w:p w14:paraId="41F322C8" w14:textId="3EBEE5F9" w:rsidR="003A5CFE" w:rsidRPr="00FC6CB7" w:rsidRDefault="003A5CFE" w:rsidP="003A5CFE">
            <w:pPr>
              <w:ind w:right="-72"/>
              <w:jc w:val="right"/>
              <w:rPr>
                <w:rFonts w:eastAsia="Arial Unicode MS"/>
                <w:sz w:val="14"/>
                <w:szCs w:val="14"/>
              </w:rPr>
            </w:pPr>
            <w:r w:rsidRPr="00FC6CB7">
              <w:rPr>
                <w:rFonts w:eastAsia="Arial Unicode MS"/>
                <w:spacing w:val="-4"/>
                <w:sz w:val="14"/>
                <w:szCs w:val="14"/>
                <w:lang w:val="en-GB"/>
              </w:rPr>
              <w:t>50</w:t>
            </w:r>
            <w:r w:rsidRPr="00FC6CB7">
              <w:rPr>
                <w:rFonts w:eastAsia="Arial Unicode MS"/>
                <w:spacing w:val="-4"/>
                <w:sz w:val="14"/>
                <w:szCs w:val="14"/>
              </w:rPr>
              <w:t>,</w:t>
            </w:r>
            <w:r w:rsidRPr="00FC6CB7">
              <w:rPr>
                <w:rFonts w:eastAsia="Arial Unicode MS"/>
                <w:spacing w:val="-4"/>
                <w:sz w:val="14"/>
                <w:szCs w:val="14"/>
                <w:lang w:val="en-GB"/>
              </w:rPr>
              <w:t>20</w:t>
            </w:r>
            <w:r w:rsidRPr="00FC6CB7">
              <w:rPr>
                <w:rFonts w:eastAsia="Arial Unicode MS"/>
                <w:spacing w:val="-4"/>
                <w:sz w:val="14"/>
                <w:szCs w:val="14"/>
              </w:rPr>
              <w:t>9</w:t>
            </w:r>
          </w:p>
        </w:tc>
      </w:tr>
      <w:tr w:rsidR="008634DC" w:rsidRPr="00FC6CB7" w14:paraId="12909939" w14:textId="77777777" w:rsidTr="00806C69">
        <w:tc>
          <w:tcPr>
            <w:tcW w:w="2127" w:type="dxa"/>
            <w:vAlign w:val="bottom"/>
          </w:tcPr>
          <w:p w14:paraId="79A363C6" w14:textId="77777777" w:rsidR="008634DC" w:rsidRPr="00FC6CB7" w:rsidRDefault="008634DC" w:rsidP="008634DC">
            <w:pPr>
              <w:ind w:left="-104" w:right="-72"/>
              <w:rPr>
                <w:rFonts w:eastAsia="Arial Unicode MS"/>
                <w:sz w:val="14"/>
                <w:szCs w:val="14"/>
              </w:rPr>
            </w:pPr>
          </w:p>
        </w:tc>
        <w:tc>
          <w:tcPr>
            <w:tcW w:w="850" w:type="dxa"/>
            <w:tcBorders>
              <w:top w:val="single" w:sz="4" w:space="0" w:color="auto"/>
            </w:tcBorders>
            <w:shd w:val="clear" w:color="auto" w:fill="FAFAFA"/>
            <w:vAlign w:val="bottom"/>
          </w:tcPr>
          <w:p w14:paraId="0C379367" w14:textId="1175325A" w:rsidR="008634DC" w:rsidRPr="00FC6CB7" w:rsidRDefault="008634DC" w:rsidP="008634DC">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4B1E7C42" w14:textId="77777777" w:rsidR="008634DC" w:rsidRPr="00FC6CB7" w:rsidRDefault="008634DC" w:rsidP="008634DC">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6B91BF66"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51689A93" w14:textId="77777777" w:rsidR="008634DC" w:rsidRPr="00FC6CB7" w:rsidRDefault="008634DC" w:rsidP="008634DC">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34FED03F" w14:textId="77777777" w:rsidR="008634DC" w:rsidRPr="00FC6CB7" w:rsidRDefault="008634DC" w:rsidP="008634DC">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2E87C85F" w14:textId="77777777" w:rsidR="008634DC" w:rsidRPr="00FC6CB7" w:rsidRDefault="008634DC" w:rsidP="008634DC">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A1EA2EE" w14:textId="77777777" w:rsidR="008634DC" w:rsidRPr="00FC6CB7" w:rsidRDefault="008634DC" w:rsidP="008634DC">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745D43B3" w14:textId="77777777" w:rsidR="008634DC" w:rsidRPr="00FC6CB7" w:rsidRDefault="008634DC" w:rsidP="008634DC">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38FB0F8E" w14:textId="77777777" w:rsidR="008634DC" w:rsidRPr="00FC6CB7" w:rsidRDefault="008634DC" w:rsidP="008634DC">
            <w:pPr>
              <w:ind w:right="-72"/>
              <w:jc w:val="right"/>
              <w:rPr>
                <w:rFonts w:eastAsia="Arial Unicode MS"/>
                <w:sz w:val="14"/>
                <w:szCs w:val="14"/>
              </w:rPr>
            </w:pPr>
          </w:p>
        </w:tc>
      </w:tr>
      <w:tr w:rsidR="008634DC" w:rsidRPr="00FC6CB7" w14:paraId="42538E19" w14:textId="77777777" w:rsidTr="00806C69">
        <w:tc>
          <w:tcPr>
            <w:tcW w:w="2127" w:type="dxa"/>
            <w:vAlign w:val="bottom"/>
          </w:tcPr>
          <w:p w14:paraId="64AB9EA6" w14:textId="18101A89" w:rsidR="008634DC" w:rsidRPr="00FC6CB7" w:rsidRDefault="008634DC" w:rsidP="008634DC">
            <w:pPr>
              <w:ind w:left="-104" w:right="-72"/>
              <w:rPr>
                <w:rFonts w:eastAsia="Arial Unicode MS"/>
                <w:b/>
                <w:bCs/>
                <w:color w:val="000000"/>
                <w:sz w:val="14"/>
                <w:szCs w:val="14"/>
              </w:rPr>
            </w:pPr>
            <w:r w:rsidRPr="00FC6CB7">
              <w:rPr>
                <w:rFonts w:eastAsia="Arial Unicode MS"/>
                <w:b/>
                <w:bCs/>
                <w:color w:val="000000"/>
                <w:sz w:val="14"/>
                <w:szCs w:val="14"/>
              </w:rPr>
              <w:t>Total revenues</w:t>
            </w:r>
          </w:p>
        </w:tc>
        <w:tc>
          <w:tcPr>
            <w:tcW w:w="850" w:type="dxa"/>
            <w:tcBorders>
              <w:bottom w:val="single" w:sz="4" w:space="0" w:color="auto"/>
            </w:tcBorders>
            <w:shd w:val="clear" w:color="auto" w:fill="FAFAFA"/>
            <w:vAlign w:val="bottom"/>
          </w:tcPr>
          <w:p w14:paraId="26F23BB8" w14:textId="4B032CB6"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5</w:t>
            </w:r>
            <w:r w:rsidR="003A5CFE" w:rsidRPr="00FC6CB7">
              <w:rPr>
                <w:rFonts w:eastAsia="Arial Unicode MS"/>
                <w:spacing w:val="-4"/>
                <w:sz w:val="14"/>
                <w:szCs w:val="14"/>
                <w:lang w:val="en-GB"/>
              </w:rPr>
              <w:t>83,870</w:t>
            </w:r>
          </w:p>
        </w:tc>
        <w:tc>
          <w:tcPr>
            <w:tcW w:w="986" w:type="dxa"/>
            <w:tcBorders>
              <w:bottom w:val="single" w:sz="4" w:space="0" w:color="auto"/>
            </w:tcBorders>
            <w:shd w:val="clear" w:color="auto" w:fill="FAFAFA"/>
            <w:vAlign w:val="bottom"/>
          </w:tcPr>
          <w:p w14:paraId="35E9CD86" w14:textId="072B9B75"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3</w:t>
            </w:r>
            <w:r w:rsidRPr="00FC6CB7">
              <w:rPr>
                <w:rFonts w:eastAsia="Arial Unicode MS"/>
                <w:spacing w:val="-4"/>
                <w:sz w:val="14"/>
                <w:szCs w:val="14"/>
              </w:rPr>
              <w:t>9</w:t>
            </w:r>
            <w:r w:rsidRPr="00FC6CB7">
              <w:rPr>
                <w:rFonts w:eastAsia="Arial Unicode MS"/>
                <w:spacing w:val="-4"/>
                <w:sz w:val="14"/>
                <w:szCs w:val="14"/>
                <w:lang w:val="en-GB"/>
              </w:rPr>
              <w:t>0</w:t>
            </w:r>
            <w:r w:rsidRPr="00FC6CB7">
              <w:rPr>
                <w:rFonts w:eastAsia="Arial Unicode MS"/>
                <w:spacing w:val="-4"/>
                <w:sz w:val="14"/>
                <w:szCs w:val="14"/>
              </w:rPr>
              <w:t>,</w:t>
            </w:r>
            <w:r w:rsidRPr="00FC6CB7">
              <w:rPr>
                <w:rFonts w:eastAsia="Arial Unicode MS"/>
                <w:spacing w:val="-4"/>
                <w:sz w:val="14"/>
                <w:szCs w:val="14"/>
                <w:lang w:val="en-GB"/>
              </w:rPr>
              <w:t>722</w:t>
            </w:r>
          </w:p>
        </w:tc>
        <w:tc>
          <w:tcPr>
            <w:tcW w:w="792" w:type="dxa"/>
            <w:tcBorders>
              <w:bottom w:val="single" w:sz="4" w:space="0" w:color="auto"/>
            </w:tcBorders>
            <w:shd w:val="clear" w:color="auto" w:fill="FAFAFA"/>
            <w:vAlign w:val="bottom"/>
          </w:tcPr>
          <w:p w14:paraId="657E52B0" w14:textId="6552FD36"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53</w:t>
            </w:r>
            <w:r w:rsidRPr="00FC6CB7">
              <w:rPr>
                <w:rFonts w:eastAsia="Arial Unicode MS"/>
                <w:spacing w:val="-4"/>
                <w:sz w:val="14"/>
                <w:szCs w:val="14"/>
              </w:rPr>
              <w:t>,</w:t>
            </w:r>
            <w:r w:rsidR="003A5CFE" w:rsidRPr="00FC6CB7">
              <w:rPr>
                <w:rFonts w:eastAsia="Arial Unicode MS"/>
                <w:spacing w:val="-4"/>
                <w:sz w:val="14"/>
                <w:szCs w:val="14"/>
                <w:lang w:val="en-GB"/>
              </w:rPr>
              <w:t>2</w:t>
            </w:r>
            <w:r w:rsidRPr="00FC6CB7">
              <w:rPr>
                <w:rFonts w:eastAsia="Arial Unicode MS"/>
                <w:spacing w:val="-4"/>
                <w:sz w:val="14"/>
                <w:szCs w:val="14"/>
                <w:lang w:val="en-GB"/>
              </w:rPr>
              <w:t>60</w:t>
            </w:r>
          </w:p>
        </w:tc>
        <w:tc>
          <w:tcPr>
            <w:tcW w:w="236" w:type="dxa"/>
            <w:shd w:val="clear" w:color="auto" w:fill="FAFAFA"/>
            <w:vAlign w:val="bottom"/>
          </w:tcPr>
          <w:p w14:paraId="3A370EF1" w14:textId="77777777" w:rsidR="008634DC" w:rsidRPr="00FC6CB7" w:rsidRDefault="008634DC" w:rsidP="008634DC">
            <w:pPr>
              <w:ind w:right="-72"/>
              <w:jc w:val="right"/>
              <w:rPr>
                <w:rFonts w:eastAsia="Arial Unicode MS"/>
                <w:sz w:val="14"/>
                <w:szCs w:val="14"/>
              </w:rPr>
            </w:pPr>
          </w:p>
        </w:tc>
        <w:tc>
          <w:tcPr>
            <w:tcW w:w="1105" w:type="dxa"/>
            <w:tcBorders>
              <w:bottom w:val="single" w:sz="4" w:space="0" w:color="auto"/>
            </w:tcBorders>
            <w:shd w:val="clear" w:color="auto" w:fill="FAFAFA"/>
            <w:vAlign w:val="bottom"/>
          </w:tcPr>
          <w:p w14:paraId="6D4507B1" w14:textId="56F09FBE"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9</w:t>
            </w:r>
            <w:r w:rsidRPr="00FC6CB7">
              <w:rPr>
                <w:rFonts w:eastAsia="Arial Unicode MS"/>
                <w:spacing w:val="-4"/>
                <w:sz w:val="14"/>
                <w:szCs w:val="14"/>
                <w:lang w:val="en-GB"/>
              </w:rPr>
              <w:t>6</w:t>
            </w:r>
            <w:r w:rsidRPr="00FC6CB7">
              <w:rPr>
                <w:rFonts w:eastAsia="Arial Unicode MS"/>
                <w:spacing w:val="-4"/>
                <w:sz w:val="14"/>
                <w:szCs w:val="14"/>
              </w:rPr>
              <w:t>,</w:t>
            </w:r>
            <w:r w:rsidRPr="00FC6CB7">
              <w:rPr>
                <w:rFonts w:eastAsia="Arial Unicode MS"/>
                <w:spacing w:val="-4"/>
                <w:sz w:val="14"/>
                <w:szCs w:val="14"/>
                <w:lang w:val="en-GB"/>
              </w:rPr>
              <w:t>046</w:t>
            </w:r>
          </w:p>
        </w:tc>
        <w:tc>
          <w:tcPr>
            <w:tcW w:w="854" w:type="dxa"/>
            <w:tcBorders>
              <w:bottom w:val="single" w:sz="4" w:space="0" w:color="auto"/>
            </w:tcBorders>
            <w:shd w:val="clear" w:color="auto" w:fill="FAFAFA"/>
            <w:vAlign w:val="bottom"/>
          </w:tcPr>
          <w:p w14:paraId="0C4510D5" w14:textId="682D2BAA"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25</w:t>
            </w:r>
            <w:r w:rsidRPr="00FC6CB7">
              <w:rPr>
                <w:rFonts w:eastAsia="Arial Unicode MS"/>
                <w:spacing w:val="-4"/>
                <w:sz w:val="14"/>
                <w:szCs w:val="14"/>
              </w:rPr>
              <w:t>,</w:t>
            </w:r>
            <w:r w:rsidRPr="00FC6CB7">
              <w:rPr>
                <w:rFonts w:eastAsia="Arial Unicode MS"/>
                <w:spacing w:val="-4"/>
                <w:sz w:val="14"/>
                <w:szCs w:val="14"/>
                <w:lang w:val="en-GB"/>
              </w:rPr>
              <w:t>8</w:t>
            </w:r>
            <w:r w:rsidRPr="00FC6CB7">
              <w:rPr>
                <w:rFonts w:eastAsia="Arial Unicode MS"/>
                <w:spacing w:val="-4"/>
                <w:sz w:val="14"/>
                <w:szCs w:val="14"/>
              </w:rPr>
              <w:t>9</w:t>
            </w:r>
            <w:r w:rsidRPr="00FC6CB7">
              <w:rPr>
                <w:rFonts w:eastAsia="Arial Unicode MS"/>
                <w:spacing w:val="-4"/>
                <w:sz w:val="14"/>
                <w:szCs w:val="14"/>
                <w:lang w:val="en-GB"/>
              </w:rPr>
              <w:t>8</w:t>
            </w:r>
          </w:p>
        </w:tc>
        <w:tc>
          <w:tcPr>
            <w:tcW w:w="752" w:type="dxa"/>
            <w:tcBorders>
              <w:bottom w:val="single" w:sz="4" w:space="0" w:color="auto"/>
            </w:tcBorders>
            <w:shd w:val="clear" w:color="auto" w:fill="FAFAFA"/>
            <w:vAlign w:val="bottom"/>
          </w:tcPr>
          <w:p w14:paraId="50A374D9" w14:textId="27F10B53"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22</w:t>
            </w:r>
            <w:r w:rsidRPr="00FC6CB7">
              <w:rPr>
                <w:rFonts w:eastAsia="Arial Unicode MS"/>
                <w:spacing w:val="-4"/>
                <w:sz w:val="14"/>
                <w:szCs w:val="14"/>
              </w:rPr>
              <w:t>,</w:t>
            </w:r>
            <w:r w:rsidRPr="00FC6CB7">
              <w:rPr>
                <w:rFonts w:eastAsia="Arial Unicode MS"/>
                <w:spacing w:val="-4"/>
                <w:sz w:val="14"/>
                <w:szCs w:val="14"/>
                <w:lang w:val="en-GB"/>
              </w:rPr>
              <w:t>263</w:t>
            </w:r>
          </w:p>
        </w:tc>
        <w:tc>
          <w:tcPr>
            <w:tcW w:w="864" w:type="dxa"/>
            <w:tcBorders>
              <w:bottom w:val="single" w:sz="4" w:space="0" w:color="auto"/>
            </w:tcBorders>
            <w:shd w:val="clear" w:color="auto" w:fill="FAFAFA"/>
            <w:vAlign w:val="bottom"/>
          </w:tcPr>
          <w:p w14:paraId="29C68EE3" w14:textId="654C3E93"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105</w:t>
            </w:r>
            <w:r w:rsidRPr="00FC6CB7">
              <w:rPr>
                <w:rFonts w:eastAsia="Arial Unicode MS"/>
                <w:spacing w:val="-4"/>
                <w:sz w:val="14"/>
                <w:szCs w:val="14"/>
              </w:rPr>
              <w:t>,</w:t>
            </w:r>
            <w:r w:rsidRPr="00FC6CB7">
              <w:rPr>
                <w:rFonts w:eastAsia="Arial Unicode MS"/>
                <w:spacing w:val="-4"/>
                <w:sz w:val="14"/>
                <w:szCs w:val="14"/>
                <w:lang w:val="en-GB"/>
              </w:rPr>
              <w:t>885</w:t>
            </w:r>
            <w:r w:rsidRPr="00FC6CB7">
              <w:rPr>
                <w:rFonts w:eastAsia="Arial Unicode MS"/>
                <w:spacing w:val="-4"/>
                <w:sz w:val="14"/>
                <w:szCs w:val="14"/>
              </w:rPr>
              <w:t>)</w:t>
            </w:r>
          </w:p>
        </w:tc>
        <w:tc>
          <w:tcPr>
            <w:tcW w:w="893" w:type="dxa"/>
            <w:tcBorders>
              <w:bottom w:val="single" w:sz="4" w:space="0" w:color="auto"/>
            </w:tcBorders>
            <w:shd w:val="clear" w:color="auto" w:fill="FAFAFA"/>
            <w:vAlign w:val="bottom"/>
          </w:tcPr>
          <w:p w14:paraId="41645D14" w14:textId="39097BEC"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w:t>
            </w:r>
            <w:r w:rsidRPr="00FC6CB7">
              <w:rPr>
                <w:rFonts w:eastAsia="Arial Unicode MS"/>
                <w:spacing w:val="-4"/>
                <w:sz w:val="14"/>
                <w:szCs w:val="14"/>
              </w:rPr>
              <w:t>,</w:t>
            </w:r>
            <w:r w:rsidRPr="00FC6CB7">
              <w:rPr>
                <w:rFonts w:eastAsia="Arial Unicode MS"/>
                <w:spacing w:val="-4"/>
                <w:sz w:val="14"/>
                <w:szCs w:val="14"/>
                <w:lang w:val="en-GB"/>
              </w:rPr>
              <w:t>066</w:t>
            </w:r>
            <w:r w:rsidRPr="00FC6CB7">
              <w:rPr>
                <w:rFonts w:eastAsia="Arial Unicode MS"/>
                <w:spacing w:val="-4"/>
                <w:sz w:val="14"/>
                <w:szCs w:val="14"/>
              </w:rPr>
              <w:t>,</w:t>
            </w:r>
            <w:r w:rsidRPr="00FC6CB7">
              <w:rPr>
                <w:rFonts w:eastAsia="Arial Unicode MS"/>
                <w:spacing w:val="-4"/>
                <w:sz w:val="14"/>
                <w:szCs w:val="14"/>
                <w:lang w:val="en-GB"/>
              </w:rPr>
              <w:t>174</w:t>
            </w:r>
          </w:p>
        </w:tc>
      </w:tr>
      <w:tr w:rsidR="008634DC" w:rsidRPr="00FC6CB7" w14:paraId="317352BF" w14:textId="77777777" w:rsidTr="00806C69">
        <w:tc>
          <w:tcPr>
            <w:tcW w:w="2127" w:type="dxa"/>
            <w:vAlign w:val="bottom"/>
          </w:tcPr>
          <w:p w14:paraId="1A7F3A03" w14:textId="77777777" w:rsidR="008634DC" w:rsidRPr="00FC6CB7" w:rsidRDefault="008634DC" w:rsidP="008634DC">
            <w:pPr>
              <w:ind w:left="-104" w:right="-72"/>
              <w:rPr>
                <w:rFonts w:eastAsia="Arial Unicode MS"/>
                <w:b/>
                <w:bCs/>
                <w:color w:val="000000"/>
                <w:sz w:val="14"/>
                <w:szCs w:val="14"/>
              </w:rPr>
            </w:pPr>
          </w:p>
        </w:tc>
        <w:tc>
          <w:tcPr>
            <w:tcW w:w="850" w:type="dxa"/>
            <w:tcBorders>
              <w:top w:val="single" w:sz="4" w:space="0" w:color="auto"/>
            </w:tcBorders>
            <w:shd w:val="clear" w:color="auto" w:fill="FAFAFA"/>
            <w:vAlign w:val="bottom"/>
          </w:tcPr>
          <w:p w14:paraId="1DE15245" w14:textId="77777777" w:rsidR="008634DC" w:rsidRPr="00FC6CB7" w:rsidRDefault="008634DC" w:rsidP="008634DC">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681DD7FD" w14:textId="77777777" w:rsidR="008634DC" w:rsidRPr="00FC6CB7" w:rsidRDefault="008634DC" w:rsidP="008634DC">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5BF3E438"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368713FB" w14:textId="77777777" w:rsidR="008634DC" w:rsidRPr="00FC6CB7" w:rsidRDefault="008634DC" w:rsidP="008634DC">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771663A4" w14:textId="77777777" w:rsidR="008634DC" w:rsidRPr="00FC6CB7" w:rsidRDefault="008634DC" w:rsidP="008634DC">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30F97427" w14:textId="77777777" w:rsidR="008634DC" w:rsidRPr="00FC6CB7" w:rsidRDefault="008634DC" w:rsidP="008634DC">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CE9D375" w14:textId="77777777" w:rsidR="008634DC" w:rsidRPr="00FC6CB7" w:rsidRDefault="008634DC" w:rsidP="008634DC">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616220CB" w14:textId="77777777" w:rsidR="008634DC" w:rsidRPr="00FC6CB7" w:rsidRDefault="008634DC" w:rsidP="008634DC">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0C90FE2A" w14:textId="77777777" w:rsidR="008634DC" w:rsidRPr="00FC6CB7" w:rsidRDefault="008634DC" w:rsidP="008634DC">
            <w:pPr>
              <w:ind w:right="-72"/>
              <w:jc w:val="right"/>
              <w:rPr>
                <w:rFonts w:eastAsia="Arial Unicode MS"/>
                <w:sz w:val="14"/>
                <w:szCs w:val="14"/>
              </w:rPr>
            </w:pPr>
          </w:p>
        </w:tc>
      </w:tr>
      <w:tr w:rsidR="008634DC" w:rsidRPr="00FC6CB7" w14:paraId="396F6FEF" w14:textId="77777777" w:rsidTr="00806C69">
        <w:tc>
          <w:tcPr>
            <w:tcW w:w="2127" w:type="dxa"/>
            <w:vAlign w:val="bottom"/>
          </w:tcPr>
          <w:p w14:paraId="25A60D0A" w14:textId="77777777" w:rsidR="008634DC" w:rsidRPr="00FC6CB7" w:rsidRDefault="008634DC" w:rsidP="008634DC">
            <w:pPr>
              <w:ind w:left="-104" w:right="-72"/>
              <w:rPr>
                <w:rFonts w:eastAsia="Arial Unicode MS"/>
                <w:spacing w:val="-2"/>
                <w:sz w:val="14"/>
                <w:szCs w:val="14"/>
              </w:rPr>
            </w:pPr>
            <w:r w:rsidRPr="00FC6CB7">
              <w:rPr>
                <w:rFonts w:eastAsia="Arial Unicode MS"/>
                <w:b/>
                <w:bCs/>
                <w:color w:val="000000"/>
                <w:sz w:val="14"/>
                <w:szCs w:val="14"/>
              </w:rPr>
              <w:t>Cost of sales and services</w:t>
            </w:r>
          </w:p>
        </w:tc>
        <w:tc>
          <w:tcPr>
            <w:tcW w:w="850" w:type="dxa"/>
            <w:tcBorders>
              <w:bottom w:val="single" w:sz="4" w:space="0" w:color="auto"/>
            </w:tcBorders>
            <w:shd w:val="clear" w:color="auto" w:fill="FAFAFA"/>
            <w:vAlign w:val="bottom"/>
          </w:tcPr>
          <w:p w14:paraId="6E4EFD90" w14:textId="0CBBE7FF"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542</w:t>
            </w:r>
            <w:r w:rsidRPr="00FC6CB7">
              <w:rPr>
                <w:rFonts w:eastAsia="Arial Unicode MS"/>
                <w:spacing w:val="-4"/>
                <w:sz w:val="14"/>
                <w:szCs w:val="14"/>
              </w:rPr>
              <w:t>,</w:t>
            </w:r>
            <w:r w:rsidRPr="00FC6CB7">
              <w:rPr>
                <w:rFonts w:eastAsia="Arial Unicode MS"/>
                <w:spacing w:val="-4"/>
                <w:sz w:val="14"/>
                <w:szCs w:val="14"/>
                <w:lang w:val="en-GB"/>
              </w:rPr>
              <w:t>833</w:t>
            </w:r>
            <w:r w:rsidRPr="00FC6CB7">
              <w:rPr>
                <w:rFonts w:eastAsia="Arial Unicode MS"/>
                <w:spacing w:val="-4"/>
                <w:sz w:val="14"/>
                <w:szCs w:val="14"/>
              </w:rPr>
              <w:t>)</w:t>
            </w:r>
          </w:p>
        </w:tc>
        <w:tc>
          <w:tcPr>
            <w:tcW w:w="986" w:type="dxa"/>
            <w:tcBorders>
              <w:bottom w:val="single" w:sz="4" w:space="0" w:color="auto"/>
            </w:tcBorders>
            <w:shd w:val="clear" w:color="auto" w:fill="FAFAFA"/>
            <w:vAlign w:val="bottom"/>
          </w:tcPr>
          <w:p w14:paraId="676281B5" w14:textId="1FBFEC6B"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305</w:t>
            </w:r>
            <w:r w:rsidRPr="00FC6CB7">
              <w:rPr>
                <w:rFonts w:eastAsia="Arial Unicode MS"/>
                <w:spacing w:val="-4"/>
                <w:sz w:val="14"/>
                <w:szCs w:val="14"/>
              </w:rPr>
              <w:t>,</w:t>
            </w:r>
            <w:r w:rsidRPr="00FC6CB7">
              <w:rPr>
                <w:rFonts w:eastAsia="Arial Unicode MS"/>
                <w:spacing w:val="-4"/>
                <w:sz w:val="14"/>
                <w:szCs w:val="14"/>
                <w:lang w:val="en-GB"/>
              </w:rPr>
              <w:t>326</w:t>
            </w:r>
            <w:r w:rsidRPr="00FC6CB7">
              <w:rPr>
                <w:rFonts w:eastAsia="Arial Unicode MS"/>
                <w:spacing w:val="-4"/>
                <w:sz w:val="14"/>
                <w:szCs w:val="14"/>
              </w:rPr>
              <w:t>)</w:t>
            </w:r>
          </w:p>
        </w:tc>
        <w:tc>
          <w:tcPr>
            <w:tcW w:w="792" w:type="dxa"/>
            <w:tcBorders>
              <w:bottom w:val="single" w:sz="4" w:space="0" w:color="auto"/>
            </w:tcBorders>
            <w:shd w:val="clear" w:color="auto" w:fill="FAFAFA"/>
            <w:vAlign w:val="bottom"/>
          </w:tcPr>
          <w:p w14:paraId="4916FB75" w14:textId="20DD82FD"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55</w:t>
            </w:r>
            <w:r w:rsidRPr="00FC6CB7">
              <w:rPr>
                <w:rFonts w:eastAsia="Arial Unicode MS"/>
                <w:spacing w:val="-4"/>
                <w:sz w:val="14"/>
                <w:szCs w:val="14"/>
              </w:rPr>
              <w:t>,</w:t>
            </w:r>
            <w:r w:rsidRPr="00FC6CB7">
              <w:rPr>
                <w:rFonts w:eastAsia="Arial Unicode MS"/>
                <w:spacing w:val="-4"/>
                <w:sz w:val="14"/>
                <w:szCs w:val="14"/>
                <w:lang w:val="en-GB"/>
              </w:rPr>
              <w:t>460</w:t>
            </w:r>
            <w:r w:rsidRPr="00FC6CB7">
              <w:rPr>
                <w:rFonts w:eastAsia="Arial Unicode MS"/>
                <w:spacing w:val="-4"/>
                <w:sz w:val="14"/>
                <w:szCs w:val="14"/>
              </w:rPr>
              <w:t>)</w:t>
            </w:r>
          </w:p>
        </w:tc>
        <w:tc>
          <w:tcPr>
            <w:tcW w:w="236" w:type="dxa"/>
            <w:shd w:val="clear" w:color="auto" w:fill="FAFAFA"/>
            <w:vAlign w:val="bottom"/>
          </w:tcPr>
          <w:p w14:paraId="7E08F61A" w14:textId="77777777" w:rsidR="008634DC" w:rsidRPr="00FC6CB7" w:rsidRDefault="008634DC" w:rsidP="008634DC">
            <w:pPr>
              <w:ind w:right="-72"/>
              <w:jc w:val="right"/>
              <w:rPr>
                <w:rFonts w:eastAsia="Arial Unicode MS"/>
                <w:sz w:val="14"/>
                <w:szCs w:val="14"/>
              </w:rPr>
            </w:pPr>
          </w:p>
        </w:tc>
        <w:tc>
          <w:tcPr>
            <w:tcW w:w="1105" w:type="dxa"/>
            <w:tcBorders>
              <w:bottom w:val="single" w:sz="4" w:space="0" w:color="auto"/>
            </w:tcBorders>
            <w:shd w:val="clear" w:color="auto" w:fill="FAFAFA"/>
            <w:vAlign w:val="bottom"/>
          </w:tcPr>
          <w:p w14:paraId="17ECC46D" w14:textId="0C2F8D04"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6</w:t>
            </w:r>
            <w:r w:rsidRPr="00FC6CB7">
              <w:rPr>
                <w:rFonts w:eastAsia="Arial Unicode MS"/>
                <w:spacing w:val="-4"/>
                <w:sz w:val="14"/>
                <w:szCs w:val="14"/>
              </w:rPr>
              <w:t>9,</w:t>
            </w:r>
            <w:r w:rsidR="003A5CFE" w:rsidRPr="00FC6CB7">
              <w:rPr>
                <w:rFonts w:eastAsia="Arial Unicode MS"/>
                <w:spacing w:val="-4"/>
                <w:sz w:val="14"/>
                <w:szCs w:val="14"/>
              </w:rPr>
              <w:t>0</w:t>
            </w:r>
            <w:r w:rsidRPr="00FC6CB7">
              <w:rPr>
                <w:rFonts w:eastAsia="Arial Unicode MS"/>
                <w:spacing w:val="-4"/>
                <w:sz w:val="14"/>
                <w:szCs w:val="14"/>
                <w:lang w:val="en-GB"/>
              </w:rPr>
              <w:t>01</w:t>
            </w:r>
            <w:r w:rsidRPr="00FC6CB7">
              <w:rPr>
                <w:rFonts w:eastAsia="Arial Unicode MS"/>
                <w:spacing w:val="-4"/>
                <w:sz w:val="14"/>
                <w:szCs w:val="14"/>
              </w:rPr>
              <w:t>)</w:t>
            </w:r>
          </w:p>
        </w:tc>
        <w:tc>
          <w:tcPr>
            <w:tcW w:w="854" w:type="dxa"/>
            <w:tcBorders>
              <w:bottom w:val="single" w:sz="4" w:space="0" w:color="auto"/>
            </w:tcBorders>
            <w:shd w:val="clear" w:color="auto" w:fill="FAFAFA"/>
            <w:vAlign w:val="bottom"/>
          </w:tcPr>
          <w:p w14:paraId="71385054" w14:textId="5B87831A"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24</w:t>
            </w:r>
            <w:r w:rsidRPr="00FC6CB7">
              <w:rPr>
                <w:rFonts w:eastAsia="Arial Unicode MS"/>
                <w:spacing w:val="-4"/>
                <w:sz w:val="14"/>
                <w:szCs w:val="14"/>
              </w:rPr>
              <w:t>,</w:t>
            </w:r>
            <w:r w:rsidRPr="00FC6CB7">
              <w:rPr>
                <w:rFonts w:eastAsia="Arial Unicode MS"/>
                <w:spacing w:val="-4"/>
                <w:sz w:val="14"/>
                <w:szCs w:val="14"/>
                <w:lang w:val="en-GB"/>
              </w:rPr>
              <w:t>075</w:t>
            </w:r>
            <w:r w:rsidRPr="00FC6CB7">
              <w:rPr>
                <w:rFonts w:eastAsia="Arial Unicode MS"/>
                <w:spacing w:val="-4"/>
                <w:sz w:val="14"/>
                <w:szCs w:val="14"/>
              </w:rPr>
              <w:t>)</w:t>
            </w:r>
          </w:p>
        </w:tc>
        <w:tc>
          <w:tcPr>
            <w:tcW w:w="752" w:type="dxa"/>
            <w:tcBorders>
              <w:bottom w:val="single" w:sz="4" w:space="0" w:color="auto"/>
            </w:tcBorders>
            <w:shd w:val="clear" w:color="auto" w:fill="FAFAFA"/>
            <w:vAlign w:val="bottom"/>
          </w:tcPr>
          <w:p w14:paraId="186E9257" w14:textId="590E2701"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20</w:t>
            </w:r>
            <w:r w:rsidRPr="00FC6CB7">
              <w:rPr>
                <w:rFonts w:eastAsia="Arial Unicode MS"/>
                <w:spacing w:val="-4"/>
                <w:sz w:val="14"/>
                <w:szCs w:val="14"/>
              </w:rPr>
              <w:t>,</w:t>
            </w:r>
            <w:r w:rsidR="003A5CFE" w:rsidRPr="00FC6CB7">
              <w:rPr>
                <w:rFonts w:eastAsia="Arial Unicode MS"/>
                <w:spacing w:val="-4"/>
                <w:sz w:val="14"/>
                <w:szCs w:val="14"/>
                <w:lang w:val="en-GB"/>
              </w:rPr>
              <w:t>628</w:t>
            </w:r>
            <w:r w:rsidRPr="00FC6CB7">
              <w:rPr>
                <w:rFonts w:eastAsia="Arial Unicode MS"/>
                <w:spacing w:val="-4"/>
                <w:sz w:val="14"/>
                <w:szCs w:val="14"/>
              </w:rPr>
              <w:t>)</w:t>
            </w:r>
          </w:p>
        </w:tc>
        <w:tc>
          <w:tcPr>
            <w:tcW w:w="864" w:type="dxa"/>
            <w:tcBorders>
              <w:bottom w:val="single" w:sz="4" w:space="0" w:color="auto"/>
            </w:tcBorders>
            <w:shd w:val="clear" w:color="auto" w:fill="FAFAFA"/>
            <w:vAlign w:val="bottom"/>
          </w:tcPr>
          <w:p w14:paraId="64F0D5C4" w14:textId="29AA3119"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105</w:t>
            </w:r>
            <w:r w:rsidRPr="00FC6CB7">
              <w:rPr>
                <w:rFonts w:eastAsia="Arial Unicode MS"/>
                <w:spacing w:val="-4"/>
                <w:sz w:val="14"/>
                <w:szCs w:val="14"/>
              </w:rPr>
              <w:t>,</w:t>
            </w:r>
            <w:r w:rsidR="003A5CFE" w:rsidRPr="00FC6CB7">
              <w:rPr>
                <w:rFonts w:eastAsia="Arial Unicode MS"/>
                <w:spacing w:val="-4"/>
                <w:sz w:val="14"/>
                <w:szCs w:val="14"/>
                <w:lang w:val="en-GB"/>
              </w:rPr>
              <w:t>927</w:t>
            </w:r>
          </w:p>
        </w:tc>
        <w:tc>
          <w:tcPr>
            <w:tcW w:w="893" w:type="dxa"/>
            <w:tcBorders>
              <w:bottom w:val="single" w:sz="4" w:space="0" w:color="auto"/>
            </w:tcBorders>
            <w:shd w:val="clear" w:color="auto" w:fill="FAFAFA"/>
            <w:vAlign w:val="bottom"/>
          </w:tcPr>
          <w:p w14:paraId="0645A8F5" w14:textId="53C51EA9"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(9</w:t>
            </w:r>
            <w:r w:rsidRPr="00FC6CB7">
              <w:rPr>
                <w:rFonts w:eastAsia="Arial Unicode MS"/>
                <w:spacing w:val="-4"/>
                <w:sz w:val="14"/>
                <w:szCs w:val="14"/>
                <w:lang w:val="en-GB"/>
              </w:rPr>
              <w:t>11</w:t>
            </w:r>
            <w:r w:rsidRPr="00FC6CB7">
              <w:rPr>
                <w:rFonts w:eastAsia="Arial Unicode MS"/>
                <w:spacing w:val="-4"/>
                <w:sz w:val="14"/>
                <w:szCs w:val="14"/>
              </w:rPr>
              <w:t>,</w:t>
            </w:r>
            <w:r w:rsidRPr="00FC6CB7">
              <w:rPr>
                <w:rFonts w:eastAsia="Arial Unicode MS"/>
                <w:spacing w:val="-4"/>
                <w:sz w:val="14"/>
                <w:szCs w:val="14"/>
                <w:lang w:val="en-GB"/>
              </w:rPr>
              <w:t>3</w:t>
            </w:r>
            <w:r w:rsidRPr="00FC6CB7">
              <w:rPr>
                <w:rFonts w:eastAsia="Arial Unicode MS"/>
                <w:spacing w:val="-4"/>
                <w:sz w:val="14"/>
                <w:szCs w:val="14"/>
              </w:rPr>
              <w:t>9</w:t>
            </w:r>
            <w:r w:rsidRPr="00FC6CB7">
              <w:rPr>
                <w:rFonts w:eastAsia="Arial Unicode MS"/>
                <w:spacing w:val="-4"/>
                <w:sz w:val="14"/>
                <w:szCs w:val="14"/>
                <w:lang w:val="en-GB"/>
              </w:rPr>
              <w:t>6</w:t>
            </w:r>
            <w:r w:rsidRPr="00FC6CB7">
              <w:rPr>
                <w:rFonts w:eastAsia="Arial Unicode MS"/>
                <w:spacing w:val="-4"/>
                <w:sz w:val="14"/>
                <w:szCs w:val="14"/>
              </w:rPr>
              <w:t>)</w:t>
            </w:r>
          </w:p>
        </w:tc>
      </w:tr>
      <w:tr w:rsidR="008634DC" w:rsidRPr="00FC6CB7" w14:paraId="64D5C29A" w14:textId="77777777" w:rsidTr="00806C69">
        <w:tc>
          <w:tcPr>
            <w:tcW w:w="2127" w:type="dxa"/>
            <w:vAlign w:val="bottom"/>
          </w:tcPr>
          <w:p w14:paraId="0325EEC2" w14:textId="77777777" w:rsidR="008634DC" w:rsidRPr="00FC6CB7" w:rsidRDefault="008634DC" w:rsidP="008634DC">
            <w:pPr>
              <w:ind w:left="-104" w:right="-72"/>
              <w:rPr>
                <w:rFonts w:eastAsia="Arial Unicode MS"/>
                <w:b/>
                <w:bCs/>
                <w:sz w:val="14"/>
                <w:szCs w:val="14"/>
              </w:rPr>
            </w:pPr>
          </w:p>
        </w:tc>
        <w:tc>
          <w:tcPr>
            <w:tcW w:w="850" w:type="dxa"/>
            <w:tcBorders>
              <w:top w:val="single" w:sz="4" w:space="0" w:color="auto"/>
            </w:tcBorders>
            <w:shd w:val="clear" w:color="auto" w:fill="FAFAFA"/>
            <w:vAlign w:val="bottom"/>
          </w:tcPr>
          <w:p w14:paraId="61452E2A" w14:textId="77777777" w:rsidR="008634DC" w:rsidRPr="00FC6CB7" w:rsidRDefault="008634DC" w:rsidP="008634DC">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3608E91D" w14:textId="77777777" w:rsidR="008634DC" w:rsidRPr="00FC6CB7" w:rsidRDefault="008634DC" w:rsidP="008634DC">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0EE3BE94"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0BB50E19" w14:textId="77777777" w:rsidR="008634DC" w:rsidRPr="00FC6CB7" w:rsidRDefault="008634DC" w:rsidP="008634DC">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384F9D71" w14:textId="38D62E25" w:rsidR="008634DC" w:rsidRPr="00FC6CB7" w:rsidRDefault="008634DC" w:rsidP="008634DC">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6157BD5C" w14:textId="77777777" w:rsidR="008634DC" w:rsidRPr="00FC6CB7" w:rsidRDefault="008634DC" w:rsidP="008634DC">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E084CEF" w14:textId="77777777" w:rsidR="008634DC" w:rsidRPr="00FC6CB7" w:rsidRDefault="008634DC" w:rsidP="008634DC">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1F7C56DA" w14:textId="77777777" w:rsidR="008634DC" w:rsidRPr="00FC6CB7" w:rsidRDefault="008634DC" w:rsidP="008634DC">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001C9D93" w14:textId="77777777" w:rsidR="008634DC" w:rsidRPr="00FC6CB7" w:rsidRDefault="008634DC" w:rsidP="008634DC">
            <w:pPr>
              <w:ind w:right="-72"/>
              <w:jc w:val="right"/>
              <w:rPr>
                <w:rFonts w:eastAsia="Arial Unicode MS"/>
                <w:sz w:val="14"/>
                <w:szCs w:val="14"/>
              </w:rPr>
            </w:pPr>
          </w:p>
        </w:tc>
      </w:tr>
      <w:tr w:rsidR="008634DC" w:rsidRPr="00FC6CB7" w14:paraId="26407AC2" w14:textId="77777777" w:rsidTr="00806C69">
        <w:tc>
          <w:tcPr>
            <w:tcW w:w="2127" w:type="dxa"/>
            <w:vAlign w:val="bottom"/>
          </w:tcPr>
          <w:p w14:paraId="7797829B" w14:textId="77777777" w:rsidR="008634DC" w:rsidRPr="00FC6CB7" w:rsidRDefault="008634DC" w:rsidP="008634DC">
            <w:pPr>
              <w:ind w:left="-104" w:right="-72"/>
              <w:rPr>
                <w:rFonts w:eastAsia="Arial Unicode MS"/>
                <w:b/>
                <w:bCs/>
                <w:sz w:val="14"/>
                <w:szCs w:val="14"/>
              </w:rPr>
            </w:pPr>
            <w:r w:rsidRPr="00FC6CB7">
              <w:rPr>
                <w:rFonts w:eastAsia="Arial Unicode MS"/>
                <w:sz w:val="14"/>
                <w:szCs w:val="14"/>
              </w:rPr>
              <w:t>Segment operating profit (loss)</w:t>
            </w:r>
          </w:p>
        </w:tc>
        <w:tc>
          <w:tcPr>
            <w:tcW w:w="850" w:type="dxa"/>
            <w:tcBorders>
              <w:bottom w:val="single" w:sz="4" w:space="0" w:color="auto"/>
            </w:tcBorders>
            <w:shd w:val="clear" w:color="auto" w:fill="FAFAFA"/>
            <w:vAlign w:val="bottom"/>
          </w:tcPr>
          <w:p w14:paraId="0A7A7BC8" w14:textId="2E1EEDE1"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41</w:t>
            </w:r>
            <w:r w:rsidRPr="00FC6CB7">
              <w:rPr>
                <w:rFonts w:eastAsia="Arial Unicode MS"/>
                <w:spacing w:val="-4"/>
                <w:sz w:val="14"/>
                <w:szCs w:val="14"/>
              </w:rPr>
              <w:t>,</w:t>
            </w:r>
            <w:r w:rsidRPr="00FC6CB7">
              <w:rPr>
                <w:rFonts w:eastAsia="Arial Unicode MS"/>
                <w:spacing w:val="-4"/>
                <w:sz w:val="14"/>
                <w:szCs w:val="14"/>
                <w:lang w:val="en-GB"/>
              </w:rPr>
              <w:t>037</w:t>
            </w:r>
          </w:p>
        </w:tc>
        <w:tc>
          <w:tcPr>
            <w:tcW w:w="986" w:type="dxa"/>
            <w:tcBorders>
              <w:bottom w:val="single" w:sz="4" w:space="0" w:color="auto"/>
            </w:tcBorders>
            <w:shd w:val="clear" w:color="auto" w:fill="FAFAFA"/>
            <w:vAlign w:val="bottom"/>
          </w:tcPr>
          <w:p w14:paraId="17EB6AB8" w14:textId="739897D8"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85</w:t>
            </w:r>
            <w:r w:rsidRPr="00FC6CB7">
              <w:rPr>
                <w:rFonts w:eastAsia="Arial Unicode MS"/>
                <w:spacing w:val="-4"/>
                <w:sz w:val="14"/>
                <w:szCs w:val="14"/>
              </w:rPr>
              <w:t>,</w:t>
            </w:r>
            <w:r w:rsidRPr="00FC6CB7">
              <w:rPr>
                <w:rFonts w:eastAsia="Arial Unicode MS"/>
                <w:spacing w:val="-4"/>
                <w:sz w:val="14"/>
                <w:szCs w:val="14"/>
                <w:lang w:val="en-GB"/>
              </w:rPr>
              <w:t>3</w:t>
            </w:r>
            <w:r w:rsidRPr="00FC6CB7">
              <w:rPr>
                <w:rFonts w:eastAsia="Arial Unicode MS"/>
                <w:spacing w:val="-4"/>
                <w:sz w:val="14"/>
                <w:szCs w:val="14"/>
              </w:rPr>
              <w:t>9</w:t>
            </w:r>
            <w:r w:rsidRPr="00FC6CB7">
              <w:rPr>
                <w:rFonts w:eastAsia="Arial Unicode MS"/>
                <w:spacing w:val="-4"/>
                <w:sz w:val="14"/>
                <w:szCs w:val="14"/>
                <w:lang w:val="en-GB"/>
              </w:rPr>
              <w:t>6</w:t>
            </w:r>
          </w:p>
        </w:tc>
        <w:tc>
          <w:tcPr>
            <w:tcW w:w="792" w:type="dxa"/>
            <w:tcBorders>
              <w:bottom w:val="single" w:sz="4" w:space="0" w:color="auto"/>
            </w:tcBorders>
            <w:shd w:val="clear" w:color="auto" w:fill="FAFAFA"/>
            <w:vAlign w:val="bottom"/>
          </w:tcPr>
          <w:p w14:paraId="3D69DE20" w14:textId="400621C5"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2</w:t>
            </w:r>
            <w:r w:rsidRPr="00FC6CB7">
              <w:rPr>
                <w:rFonts w:eastAsia="Arial Unicode MS"/>
                <w:spacing w:val="-4"/>
                <w:sz w:val="14"/>
                <w:szCs w:val="14"/>
              </w:rPr>
              <w:t>,</w:t>
            </w:r>
            <w:r w:rsidRPr="00FC6CB7">
              <w:rPr>
                <w:rFonts w:eastAsia="Arial Unicode MS"/>
                <w:spacing w:val="-4"/>
                <w:sz w:val="14"/>
                <w:szCs w:val="14"/>
                <w:lang w:val="en-GB"/>
              </w:rPr>
              <w:t>200</w:t>
            </w:r>
            <w:r w:rsidRPr="00FC6CB7">
              <w:rPr>
                <w:rFonts w:eastAsia="Arial Unicode MS"/>
                <w:spacing w:val="-4"/>
                <w:sz w:val="14"/>
                <w:szCs w:val="14"/>
              </w:rPr>
              <w:t>)</w:t>
            </w:r>
          </w:p>
        </w:tc>
        <w:tc>
          <w:tcPr>
            <w:tcW w:w="236" w:type="dxa"/>
            <w:shd w:val="clear" w:color="auto" w:fill="FAFAFA"/>
            <w:vAlign w:val="bottom"/>
          </w:tcPr>
          <w:p w14:paraId="2E7A53A6" w14:textId="77777777" w:rsidR="008634DC" w:rsidRPr="00FC6CB7" w:rsidRDefault="008634DC" w:rsidP="008634DC">
            <w:pPr>
              <w:ind w:right="-72"/>
              <w:jc w:val="right"/>
              <w:rPr>
                <w:rFonts w:eastAsia="Arial Unicode MS"/>
                <w:sz w:val="14"/>
                <w:szCs w:val="14"/>
              </w:rPr>
            </w:pPr>
          </w:p>
        </w:tc>
        <w:tc>
          <w:tcPr>
            <w:tcW w:w="1105" w:type="dxa"/>
            <w:tcBorders>
              <w:bottom w:val="single" w:sz="4" w:space="0" w:color="auto"/>
            </w:tcBorders>
            <w:shd w:val="clear" w:color="auto" w:fill="FAFAFA"/>
            <w:vAlign w:val="bottom"/>
          </w:tcPr>
          <w:p w14:paraId="0FFFBD71" w14:textId="16B305FE"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27</w:t>
            </w:r>
            <w:r w:rsidRPr="00FC6CB7">
              <w:rPr>
                <w:rFonts w:eastAsia="Arial Unicode MS"/>
                <w:spacing w:val="-4"/>
                <w:sz w:val="14"/>
                <w:szCs w:val="14"/>
              </w:rPr>
              <w:t>,</w:t>
            </w:r>
            <w:r w:rsidRPr="00FC6CB7">
              <w:rPr>
                <w:rFonts w:eastAsia="Arial Unicode MS"/>
                <w:spacing w:val="-4"/>
                <w:sz w:val="14"/>
                <w:szCs w:val="14"/>
                <w:lang w:val="en-GB"/>
              </w:rPr>
              <w:t>045</w:t>
            </w:r>
          </w:p>
        </w:tc>
        <w:tc>
          <w:tcPr>
            <w:tcW w:w="854" w:type="dxa"/>
            <w:tcBorders>
              <w:bottom w:val="single" w:sz="4" w:space="0" w:color="auto"/>
            </w:tcBorders>
            <w:shd w:val="clear" w:color="auto" w:fill="FAFAFA"/>
            <w:vAlign w:val="bottom"/>
          </w:tcPr>
          <w:p w14:paraId="61136034" w14:textId="6CF98F80"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w:t>
            </w:r>
            <w:r w:rsidRPr="00FC6CB7">
              <w:rPr>
                <w:rFonts w:eastAsia="Arial Unicode MS"/>
                <w:spacing w:val="-4"/>
                <w:sz w:val="14"/>
                <w:szCs w:val="14"/>
              </w:rPr>
              <w:t>,</w:t>
            </w:r>
            <w:r w:rsidRPr="00FC6CB7">
              <w:rPr>
                <w:rFonts w:eastAsia="Arial Unicode MS"/>
                <w:spacing w:val="-4"/>
                <w:sz w:val="14"/>
                <w:szCs w:val="14"/>
                <w:lang w:val="en-GB"/>
              </w:rPr>
              <w:t>823</w:t>
            </w:r>
          </w:p>
        </w:tc>
        <w:tc>
          <w:tcPr>
            <w:tcW w:w="752" w:type="dxa"/>
            <w:tcBorders>
              <w:bottom w:val="single" w:sz="4" w:space="0" w:color="auto"/>
            </w:tcBorders>
            <w:shd w:val="clear" w:color="auto" w:fill="FAFAFA"/>
            <w:vAlign w:val="bottom"/>
          </w:tcPr>
          <w:p w14:paraId="3F5EA805" w14:textId="030B5D09"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w:t>
            </w:r>
            <w:r w:rsidRPr="00FC6CB7">
              <w:rPr>
                <w:rFonts w:eastAsia="Arial Unicode MS"/>
                <w:spacing w:val="-4"/>
                <w:sz w:val="14"/>
                <w:szCs w:val="14"/>
              </w:rPr>
              <w:t>,</w:t>
            </w:r>
            <w:r w:rsidRPr="00FC6CB7">
              <w:rPr>
                <w:rFonts w:eastAsia="Arial Unicode MS"/>
                <w:spacing w:val="-4"/>
                <w:sz w:val="14"/>
                <w:szCs w:val="14"/>
                <w:lang w:val="en-GB"/>
              </w:rPr>
              <w:t>6</w:t>
            </w:r>
            <w:r w:rsidR="003A5CFE" w:rsidRPr="00FC6CB7">
              <w:rPr>
                <w:rFonts w:eastAsia="Arial Unicode MS"/>
                <w:spacing w:val="-4"/>
                <w:sz w:val="14"/>
                <w:szCs w:val="14"/>
                <w:lang w:val="en-GB"/>
              </w:rPr>
              <w:t>35</w:t>
            </w:r>
          </w:p>
        </w:tc>
        <w:tc>
          <w:tcPr>
            <w:tcW w:w="864" w:type="dxa"/>
            <w:tcBorders>
              <w:bottom w:val="single" w:sz="4" w:space="0" w:color="auto"/>
            </w:tcBorders>
            <w:shd w:val="clear" w:color="auto" w:fill="FAFAFA"/>
            <w:vAlign w:val="bottom"/>
          </w:tcPr>
          <w:p w14:paraId="2D60AEB2" w14:textId="222E4C74" w:rsidR="008634DC" w:rsidRPr="00FC6CB7" w:rsidRDefault="003A5CFE" w:rsidP="008634DC">
            <w:pPr>
              <w:ind w:right="-72"/>
              <w:jc w:val="right"/>
              <w:rPr>
                <w:rFonts w:eastAsia="Arial Unicode MS"/>
                <w:sz w:val="14"/>
                <w:szCs w:val="14"/>
              </w:rPr>
            </w:pPr>
            <w:r w:rsidRPr="00FC6CB7">
              <w:rPr>
                <w:rFonts w:eastAsia="Arial Unicode MS"/>
                <w:sz w:val="14"/>
                <w:szCs w:val="14"/>
              </w:rPr>
              <w:t>42</w:t>
            </w:r>
          </w:p>
        </w:tc>
        <w:tc>
          <w:tcPr>
            <w:tcW w:w="893" w:type="dxa"/>
            <w:shd w:val="clear" w:color="auto" w:fill="FAFAFA"/>
            <w:vAlign w:val="bottom"/>
          </w:tcPr>
          <w:p w14:paraId="711AA533" w14:textId="26A53529"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154</w:t>
            </w:r>
            <w:r w:rsidRPr="00FC6CB7">
              <w:rPr>
                <w:rFonts w:eastAsia="Arial Unicode MS"/>
                <w:spacing w:val="-4"/>
                <w:sz w:val="14"/>
                <w:szCs w:val="14"/>
              </w:rPr>
              <w:t>,</w:t>
            </w:r>
            <w:r w:rsidRPr="00FC6CB7">
              <w:rPr>
                <w:rFonts w:eastAsia="Arial Unicode MS"/>
                <w:spacing w:val="-4"/>
                <w:sz w:val="14"/>
                <w:szCs w:val="14"/>
                <w:lang w:val="en-GB"/>
              </w:rPr>
              <w:t>778</w:t>
            </w:r>
          </w:p>
        </w:tc>
      </w:tr>
      <w:tr w:rsidR="008634DC" w:rsidRPr="00FC6CB7" w14:paraId="48DEA330" w14:textId="77777777" w:rsidTr="00806C69">
        <w:tc>
          <w:tcPr>
            <w:tcW w:w="2127" w:type="dxa"/>
            <w:vAlign w:val="bottom"/>
          </w:tcPr>
          <w:p w14:paraId="12B2273E" w14:textId="77777777" w:rsidR="008634DC" w:rsidRPr="00FC6CB7" w:rsidRDefault="008634DC" w:rsidP="008634DC">
            <w:pPr>
              <w:ind w:left="-104" w:right="-72"/>
              <w:rPr>
                <w:rFonts w:eastAsia="Arial Unicode MS"/>
                <w:sz w:val="14"/>
                <w:szCs w:val="14"/>
              </w:rPr>
            </w:pPr>
          </w:p>
        </w:tc>
        <w:tc>
          <w:tcPr>
            <w:tcW w:w="850" w:type="dxa"/>
            <w:tcBorders>
              <w:top w:val="single" w:sz="4" w:space="0" w:color="auto"/>
            </w:tcBorders>
            <w:shd w:val="clear" w:color="auto" w:fill="FAFAFA"/>
            <w:vAlign w:val="bottom"/>
          </w:tcPr>
          <w:p w14:paraId="579822EE" w14:textId="77777777" w:rsidR="008634DC" w:rsidRPr="00FC6CB7" w:rsidRDefault="008634DC" w:rsidP="008634DC">
            <w:pPr>
              <w:ind w:right="-72"/>
              <w:jc w:val="right"/>
              <w:rPr>
                <w:rFonts w:eastAsia="Arial Unicode MS"/>
                <w:sz w:val="14"/>
                <w:szCs w:val="14"/>
              </w:rPr>
            </w:pPr>
          </w:p>
        </w:tc>
        <w:tc>
          <w:tcPr>
            <w:tcW w:w="986" w:type="dxa"/>
            <w:tcBorders>
              <w:top w:val="single" w:sz="4" w:space="0" w:color="auto"/>
            </w:tcBorders>
            <w:shd w:val="clear" w:color="auto" w:fill="FAFAFA"/>
            <w:vAlign w:val="bottom"/>
          </w:tcPr>
          <w:p w14:paraId="0280E127" w14:textId="77777777" w:rsidR="008634DC" w:rsidRPr="00FC6CB7" w:rsidRDefault="008634DC" w:rsidP="008634DC">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54A3CBB"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4B957B89" w14:textId="77777777" w:rsidR="008634DC" w:rsidRPr="00FC6CB7" w:rsidRDefault="008634DC" w:rsidP="008634DC">
            <w:pPr>
              <w:ind w:right="-72"/>
              <w:jc w:val="right"/>
              <w:rPr>
                <w:rFonts w:eastAsia="Arial Unicode MS"/>
                <w:sz w:val="14"/>
                <w:szCs w:val="14"/>
              </w:rPr>
            </w:pPr>
          </w:p>
        </w:tc>
        <w:tc>
          <w:tcPr>
            <w:tcW w:w="1105" w:type="dxa"/>
            <w:tcBorders>
              <w:top w:val="single" w:sz="4" w:space="0" w:color="auto"/>
            </w:tcBorders>
            <w:shd w:val="clear" w:color="auto" w:fill="FAFAFA"/>
            <w:vAlign w:val="bottom"/>
          </w:tcPr>
          <w:p w14:paraId="6328B9CF" w14:textId="25E7E052" w:rsidR="008634DC" w:rsidRPr="00FC6CB7" w:rsidRDefault="008634DC" w:rsidP="008634DC">
            <w:pPr>
              <w:ind w:right="-72"/>
              <w:jc w:val="right"/>
              <w:rPr>
                <w:rFonts w:eastAsia="Arial Unicode MS"/>
                <w:sz w:val="14"/>
                <w:szCs w:val="14"/>
              </w:rPr>
            </w:pPr>
          </w:p>
        </w:tc>
        <w:tc>
          <w:tcPr>
            <w:tcW w:w="854" w:type="dxa"/>
            <w:tcBorders>
              <w:top w:val="single" w:sz="4" w:space="0" w:color="auto"/>
            </w:tcBorders>
            <w:shd w:val="clear" w:color="auto" w:fill="FAFAFA"/>
            <w:vAlign w:val="bottom"/>
          </w:tcPr>
          <w:p w14:paraId="2C6D36E2" w14:textId="77777777" w:rsidR="008634DC" w:rsidRPr="00FC6CB7" w:rsidRDefault="008634DC" w:rsidP="008634DC">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4DF392A" w14:textId="77777777" w:rsidR="008634DC" w:rsidRPr="00FC6CB7" w:rsidRDefault="008634DC" w:rsidP="008634DC">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32A101E3" w14:textId="77777777" w:rsidR="008634DC" w:rsidRPr="00FC6CB7" w:rsidRDefault="008634DC" w:rsidP="008634DC">
            <w:pPr>
              <w:ind w:right="-72"/>
              <w:jc w:val="right"/>
              <w:rPr>
                <w:rFonts w:eastAsia="Arial Unicode MS"/>
                <w:sz w:val="14"/>
                <w:szCs w:val="14"/>
              </w:rPr>
            </w:pPr>
          </w:p>
        </w:tc>
        <w:tc>
          <w:tcPr>
            <w:tcW w:w="893" w:type="dxa"/>
            <w:shd w:val="clear" w:color="auto" w:fill="FAFAFA"/>
            <w:vAlign w:val="bottom"/>
          </w:tcPr>
          <w:p w14:paraId="65D21E3B" w14:textId="77777777" w:rsidR="008634DC" w:rsidRPr="00FC6CB7" w:rsidRDefault="008634DC" w:rsidP="008634DC">
            <w:pPr>
              <w:ind w:right="-72"/>
              <w:jc w:val="right"/>
              <w:rPr>
                <w:rFonts w:eastAsia="Arial Unicode MS"/>
                <w:sz w:val="14"/>
                <w:szCs w:val="14"/>
              </w:rPr>
            </w:pPr>
          </w:p>
        </w:tc>
      </w:tr>
      <w:tr w:rsidR="008634DC" w:rsidRPr="00FC6CB7" w14:paraId="55487E02" w14:textId="77777777" w:rsidTr="00806C69">
        <w:tc>
          <w:tcPr>
            <w:tcW w:w="2127" w:type="dxa"/>
            <w:vAlign w:val="bottom"/>
          </w:tcPr>
          <w:p w14:paraId="2027358A" w14:textId="77777777" w:rsidR="008634DC" w:rsidRPr="00FC6CB7" w:rsidRDefault="008634DC" w:rsidP="008634DC">
            <w:pPr>
              <w:ind w:left="-104" w:right="-72"/>
              <w:rPr>
                <w:rFonts w:eastAsia="Arial Unicode MS"/>
                <w:spacing w:val="-4"/>
                <w:sz w:val="14"/>
                <w:szCs w:val="14"/>
              </w:rPr>
            </w:pPr>
            <w:r w:rsidRPr="00FC6CB7">
              <w:rPr>
                <w:rFonts w:eastAsia="Arial Unicode MS"/>
                <w:b/>
                <w:bCs/>
                <w:spacing w:val="-4"/>
                <w:sz w:val="14"/>
                <w:szCs w:val="14"/>
              </w:rPr>
              <w:t>Unallocated income (expenses)</w:t>
            </w:r>
          </w:p>
        </w:tc>
        <w:tc>
          <w:tcPr>
            <w:tcW w:w="850" w:type="dxa"/>
            <w:shd w:val="clear" w:color="auto" w:fill="FAFAFA"/>
            <w:vAlign w:val="bottom"/>
          </w:tcPr>
          <w:p w14:paraId="1B3DC574" w14:textId="77777777" w:rsidR="008634DC" w:rsidRPr="00FC6CB7" w:rsidRDefault="008634DC" w:rsidP="008634DC">
            <w:pPr>
              <w:ind w:right="-72"/>
              <w:jc w:val="right"/>
              <w:rPr>
                <w:rFonts w:eastAsia="Arial Unicode MS"/>
                <w:sz w:val="14"/>
                <w:szCs w:val="14"/>
              </w:rPr>
            </w:pPr>
          </w:p>
        </w:tc>
        <w:tc>
          <w:tcPr>
            <w:tcW w:w="986" w:type="dxa"/>
            <w:shd w:val="clear" w:color="auto" w:fill="FAFAFA"/>
            <w:vAlign w:val="bottom"/>
          </w:tcPr>
          <w:p w14:paraId="2BCCB035" w14:textId="77777777" w:rsidR="008634DC" w:rsidRPr="00FC6CB7" w:rsidRDefault="008634DC" w:rsidP="008634DC">
            <w:pPr>
              <w:ind w:right="-72"/>
              <w:jc w:val="right"/>
              <w:rPr>
                <w:rFonts w:eastAsia="Arial Unicode MS"/>
                <w:sz w:val="14"/>
                <w:szCs w:val="14"/>
              </w:rPr>
            </w:pPr>
          </w:p>
        </w:tc>
        <w:tc>
          <w:tcPr>
            <w:tcW w:w="792" w:type="dxa"/>
            <w:shd w:val="clear" w:color="auto" w:fill="FAFAFA"/>
            <w:vAlign w:val="bottom"/>
          </w:tcPr>
          <w:p w14:paraId="6690BC84"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64D11717" w14:textId="77777777" w:rsidR="008634DC" w:rsidRPr="00FC6CB7" w:rsidRDefault="008634DC" w:rsidP="008634DC">
            <w:pPr>
              <w:ind w:right="-72"/>
              <w:jc w:val="right"/>
              <w:rPr>
                <w:rFonts w:eastAsia="Arial Unicode MS"/>
                <w:sz w:val="14"/>
                <w:szCs w:val="14"/>
              </w:rPr>
            </w:pPr>
          </w:p>
        </w:tc>
        <w:tc>
          <w:tcPr>
            <w:tcW w:w="1105" w:type="dxa"/>
            <w:shd w:val="clear" w:color="auto" w:fill="FAFAFA"/>
            <w:vAlign w:val="bottom"/>
          </w:tcPr>
          <w:p w14:paraId="75BA06A3" w14:textId="40B11721" w:rsidR="008634DC" w:rsidRPr="00FC6CB7" w:rsidRDefault="008634DC" w:rsidP="008634DC">
            <w:pPr>
              <w:ind w:right="-72"/>
              <w:jc w:val="right"/>
              <w:rPr>
                <w:rFonts w:eastAsia="Arial Unicode MS"/>
                <w:sz w:val="14"/>
                <w:szCs w:val="14"/>
              </w:rPr>
            </w:pPr>
          </w:p>
        </w:tc>
        <w:tc>
          <w:tcPr>
            <w:tcW w:w="854" w:type="dxa"/>
            <w:shd w:val="clear" w:color="auto" w:fill="FAFAFA"/>
            <w:vAlign w:val="bottom"/>
          </w:tcPr>
          <w:p w14:paraId="7C9D96EB" w14:textId="77777777" w:rsidR="008634DC" w:rsidRPr="00FC6CB7" w:rsidRDefault="008634DC" w:rsidP="008634DC">
            <w:pPr>
              <w:ind w:right="-72"/>
              <w:jc w:val="right"/>
              <w:rPr>
                <w:rFonts w:eastAsia="Arial Unicode MS"/>
                <w:sz w:val="14"/>
                <w:szCs w:val="14"/>
              </w:rPr>
            </w:pPr>
          </w:p>
        </w:tc>
        <w:tc>
          <w:tcPr>
            <w:tcW w:w="752" w:type="dxa"/>
            <w:shd w:val="clear" w:color="auto" w:fill="FAFAFA"/>
            <w:vAlign w:val="bottom"/>
          </w:tcPr>
          <w:p w14:paraId="44B3B161" w14:textId="77777777" w:rsidR="008634DC" w:rsidRPr="00FC6CB7" w:rsidRDefault="008634DC" w:rsidP="008634DC">
            <w:pPr>
              <w:ind w:right="-72"/>
              <w:jc w:val="right"/>
              <w:rPr>
                <w:rFonts w:eastAsia="Arial Unicode MS"/>
                <w:sz w:val="14"/>
                <w:szCs w:val="14"/>
              </w:rPr>
            </w:pPr>
          </w:p>
        </w:tc>
        <w:tc>
          <w:tcPr>
            <w:tcW w:w="864" w:type="dxa"/>
            <w:shd w:val="clear" w:color="auto" w:fill="FAFAFA"/>
            <w:vAlign w:val="bottom"/>
          </w:tcPr>
          <w:p w14:paraId="3CA8A164" w14:textId="77777777" w:rsidR="008634DC" w:rsidRPr="00FC6CB7" w:rsidRDefault="008634DC" w:rsidP="008634DC">
            <w:pPr>
              <w:ind w:right="-72"/>
              <w:jc w:val="right"/>
              <w:rPr>
                <w:rFonts w:eastAsia="Arial Unicode MS"/>
                <w:sz w:val="14"/>
                <w:szCs w:val="14"/>
              </w:rPr>
            </w:pPr>
          </w:p>
        </w:tc>
        <w:tc>
          <w:tcPr>
            <w:tcW w:w="893" w:type="dxa"/>
            <w:shd w:val="clear" w:color="auto" w:fill="FAFAFA"/>
            <w:vAlign w:val="bottom"/>
          </w:tcPr>
          <w:p w14:paraId="2C445A49" w14:textId="77777777" w:rsidR="008634DC" w:rsidRPr="00FC6CB7" w:rsidRDefault="008634DC" w:rsidP="008634DC">
            <w:pPr>
              <w:ind w:right="-72"/>
              <w:jc w:val="right"/>
              <w:rPr>
                <w:rFonts w:eastAsia="Arial Unicode MS"/>
                <w:sz w:val="14"/>
                <w:szCs w:val="14"/>
              </w:rPr>
            </w:pPr>
          </w:p>
        </w:tc>
      </w:tr>
      <w:tr w:rsidR="008634DC" w:rsidRPr="00FC6CB7" w14:paraId="476C5DA1" w14:textId="77777777" w:rsidTr="00806C69">
        <w:tc>
          <w:tcPr>
            <w:tcW w:w="2127" w:type="dxa"/>
            <w:vAlign w:val="bottom"/>
          </w:tcPr>
          <w:p w14:paraId="5916E43F" w14:textId="77777777" w:rsidR="008634DC" w:rsidRPr="00FC6CB7" w:rsidRDefault="008634DC" w:rsidP="008634DC">
            <w:pPr>
              <w:ind w:left="-104" w:right="-72"/>
              <w:rPr>
                <w:rFonts w:eastAsia="Arial Unicode MS"/>
                <w:b/>
                <w:bCs/>
                <w:sz w:val="14"/>
                <w:szCs w:val="14"/>
              </w:rPr>
            </w:pPr>
            <w:r w:rsidRPr="00FC6CB7">
              <w:rPr>
                <w:rFonts w:eastAsia="Arial Unicode MS"/>
                <w:sz w:val="14"/>
                <w:szCs w:val="14"/>
              </w:rPr>
              <w:t>Other income</w:t>
            </w:r>
          </w:p>
        </w:tc>
        <w:tc>
          <w:tcPr>
            <w:tcW w:w="850" w:type="dxa"/>
            <w:shd w:val="clear" w:color="auto" w:fill="FAFAFA"/>
            <w:vAlign w:val="bottom"/>
          </w:tcPr>
          <w:p w14:paraId="5E3F36B4" w14:textId="77777777" w:rsidR="008634DC" w:rsidRPr="00FC6CB7" w:rsidRDefault="008634DC" w:rsidP="008634DC">
            <w:pPr>
              <w:ind w:right="-72"/>
              <w:jc w:val="right"/>
              <w:rPr>
                <w:rFonts w:eastAsia="Arial Unicode MS"/>
                <w:sz w:val="14"/>
                <w:szCs w:val="14"/>
              </w:rPr>
            </w:pPr>
          </w:p>
        </w:tc>
        <w:tc>
          <w:tcPr>
            <w:tcW w:w="986" w:type="dxa"/>
            <w:shd w:val="clear" w:color="auto" w:fill="FAFAFA"/>
            <w:vAlign w:val="bottom"/>
          </w:tcPr>
          <w:p w14:paraId="3A226DDC" w14:textId="77777777" w:rsidR="008634DC" w:rsidRPr="00FC6CB7" w:rsidRDefault="008634DC" w:rsidP="008634DC">
            <w:pPr>
              <w:ind w:right="-72"/>
              <w:jc w:val="right"/>
              <w:rPr>
                <w:rFonts w:eastAsia="Arial Unicode MS"/>
                <w:sz w:val="14"/>
                <w:szCs w:val="14"/>
              </w:rPr>
            </w:pPr>
          </w:p>
        </w:tc>
        <w:tc>
          <w:tcPr>
            <w:tcW w:w="792" w:type="dxa"/>
            <w:shd w:val="clear" w:color="auto" w:fill="FAFAFA"/>
            <w:vAlign w:val="bottom"/>
          </w:tcPr>
          <w:p w14:paraId="55DD5BED"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0E1FB04B" w14:textId="77777777" w:rsidR="008634DC" w:rsidRPr="00FC6CB7" w:rsidRDefault="008634DC" w:rsidP="008634DC">
            <w:pPr>
              <w:ind w:right="-72"/>
              <w:jc w:val="right"/>
              <w:rPr>
                <w:rFonts w:eastAsia="Arial Unicode MS"/>
                <w:sz w:val="14"/>
                <w:szCs w:val="14"/>
              </w:rPr>
            </w:pPr>
          </w:p>
        </w:tc>
        <w:tc>
          <w:tcPr>
            <w:tcW w:w="1105" w:type="dxa"/>
            <w:shd w:val="clear" w:color="auto" w:fill="FAFAFA"/>
            <w:vAlign w:val="bottom"/>
          </w:tcPr>
          <w:p w14:paraId="648670A0" w14:textId="446FBFD9" w:rsidR="008634DC" w:rsidRPr="00FC6CB7" w:rsidRDefault="008634DC" w:rsidP="008634DC">
            <w:pPr>
              <w:ind w:right="-72"/>
              <w:jc w:val="right"/>
              <w:rPr>
                <w:rFonts w:eastAsia="Arial Unicode MS"/>
                <w:sz w:val="14"/>
                <w:szCs w:val="14"/>
              </w:rPr>
            </w:pPr>
          </w:p>
        </w:tc>
        <w:tc>
          <w:tcPr>
            <w:tcW w:w="854" w:type="dxa"/>
            <w:shd w:val="clear" w:color="auto" w:fill="FAFAFA"/>
            <w:vAlign w:val="bottom"/>
          </w:tcPr>
          <w:p w14:paraId="149BA144" w14:textId="77777777" w:rsidR="008634DC" w:rsidRPr="00FC6CB7" w:rsidRDefault="008634DC" w:rsidP="008634DC">
            <w:pPr>
              <w:ind w:right="-72"/>
              <w:jc w:val="right"/>
              <w:rPr>
                <w:rFonts w:eastAsia="Arial Unicode MS"/>
                <w:sz w:val="14"/>
                <w:szCs w:val="14"/>
              </w:rPr>
            </w:pPr>
          </w:p>
        </w:tc>
        <w:tc>
          <w:tcPr>
            <w:tcW w:w="752" w:type="dxa"/>
            <w:shd w:val="clear" w:color="auto" w:fill="FAFAFA"/>
            <w:vAlign w:val="bottom"/>
          </w:tcPr>
          <w:p w14:paraId="318659D6" w14:textId="77777777" w:rsidR="008634DC" w:rsidRPr="00FC6CB7" w:rsidRDefault="008634DC" w:rsidP="008634DC">
            <w:pPr>
              <w:ind w:right="-72"/>
              <w:jc w:val="right"/>
              <w:rPr>
                <w:rFonts w:eastAsia="Arial Unicode MS"/>
                <w:sz w:val="14"/>
                <w:szCs w:val="14"/>
              </w:rPr>
            </w:pPr>
          </w:p>
        </w:tc>
        <w:tc>
          <w:tcPr>
            <w:tcW w:w="864" w:type="dxa"/>
            <w:shd w:val="clear" w:color="auto" w:fill="FAFAFA"/>
            <w:vAlign w:val="bottom"/>
          </w:tcPr>
          <w:p w14:paraId="0A31400F" w14:textId="77777777" w:rsidR="008634DC" w:rsidRPr="00FC6CB7" w:rsidRDefault="008634DC" w:rsidP="008634DC">
            <w:pPr>
              <w:ind w:right="-72"/>
              <w:jc w:val="right"/>
              <w:rPr>
                <w:rFonts w:eastAsia="Arial Unicode MS"/>
                <w:sz w:val="14"/>
                <w:szCs w:val="14"/>
              </w:rPr>
            </w:pPr>
          </w:p>
        </w:tc>
        <w:tc>
          <w:tcPr>
            <w:tcW w:w="893" w:type="dxa"/>
            <w:shd w:val="clear" w:color="auto" w:fill="FAFAFA"/>
            <w:vAlign w:val="bottom"/>
          </w:tcPr>
          <w:p w14:paraId="1E7346B5" w14:textId="147CDA2A"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22</w:t>
            </w:r>
            <w:r w:rsidRPr="00FC6CB7">
              <w:rPr>
                <w:rFonts w:eastAsia="Arial Unicode MS"/>
                <w:spacing w:val="-4"/>
                <w:sz w:val="14"/>
                <w:szCs w:val="14"/>
              </w:rPr>
              <w:t>,</w:t>
            </w:r>
            <w:r w:rsidRPr="00FC6CB7">
              <w:rPr>
                <w:rFonts w:eastAsia="Arial Unicode MS"/>
                <w:spacing w:val="-4"/>
                <w:sz w:val="14"/>
                <w:szCs w:val="14"/>
                <w:lang w:val="en-GB"/>
              </w:rPr>
              <w:t>041</w:t>
            </w:r>
          </w:p>
        </w:tc>
      </w:tr>
      <w:tr w:rsidR="008634DC" w:rsidRPr="00FC6CB7" w14:paraId="6FF0151F" w14:textId="77777777" w:rsidTr="00806C69">
        <w:tc>
          <w:tcPr>
            <w:tcW w:w="2127" w:type="dxa"/>
            <w:vAlign w:val="bottom"/>
          </w:tcPr>
          <w:p w14:paraId="2350B518" w14:textId="77777777" w:rsidR="008634DC" w:rsidRPr="00FC6CB7" w:rsidRDefault="008634DC" w:rsidP="008634DC">
            <w:pPr>
              <w:ind w:left="-104" w:right="-72"/>
              <w:rPr>
                <w:rFonts w:eastAsia="Arial Unicode MS"/>
                <w:sz w:val="14"/>
                <w:szCs w:val="14"/>
              </w:rPr>
            </w:pPr>
            <w:r w:rsidRPr="00FC6CB7">
              <w:rPr>
                <w:rFonts w:eastAsia="Arial Unicode MS"/>
                <w:sz w:val="14"/>
                <w:szCs w:val="14"/>
              </w:rPr>
              <w:t>Selling expenses</w:t>
            </w:r>
          </w:p>
        </w:tc>
        <w:tc>
          <w:tcPr>
            <w:tcW w:w="850" w:type="dxa"/>
            <w:shd w:val="clear" w:color="auto" w:fill="FAFAFA"/>
            <w:vAlign w:val="bottom"/>
          </w:tcPr>
          <w:p w14:paraId="6A4017C2" w14:textId="77777777" w:rsidR="008634DC" w:rsidRPr="00FC6CB7" w:rsidRDefault="008634DC" w:rsidP="008634DC">
            <w:pPr>
              <w:ind w:right="-72"/>
              <w:jc w:val="right"/>
              <w:rPr>
                <w:rFonts w:eastAsia="Arial Unicode MS"/>
                <w:sz w:val="14"/>
                <w:szCs w:val="14"/>
              </w:rPr>
            </w:pPr>
          </w:p>
        </w:tc>
        <w:tc>
          <w:tcPr>
            <w:tcW w:w="986" w:type="dxa"/>
            <w:shd w:val="clear" w:color="auto" w:fill="FAFAFA"/>
            <w:vAlign w:val="bottom"/>
          </w:tcPr>
          <w:p w14:paraId="37DC569A" w14:textId="77777777" w:rsidR="008634DC" w:rsidRPr="00FC6CB7" w:rsidRDefault="008634DC" w:rsidP="008634DC">
            <w:pPr>
              <w:ind w:right="-72"/>
              <w:jc w:val="right"/>
              <w:rPr>
                <w:rFonts w:eastAsia="Arial Unicode MS"/>
                <w:sz w:val="14"/>
                <w:szCs w:val="14"/>
              </w:rPr>
            </w:pPr>
          </w:p>
        </w:tc>
        <w:tc>
          <w:tcPr>
            <w:tcW w:w="792" w:type="dxa"/>
            <w:shd w:val="clear" w:color="auto" w:fill="FAFAFA"/>
            <w:vAlign w:val="bottom"/>
          </w:tcPr>
          <w:p w14:paraId="1AF325B8"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4A43A249" w14:textId="77777777" w:rsidR="008634DC" w:rsidRPr="00FC6CB7" w:rsidRDefault="008634DC" w:rsidP="008634DC">
            <w:pPr>
              <w:ind w:right="-72"/>
              <w:jc w:val="right"/>
              <w:rPr>
                <w:rFonts w:eastAsia="Arial Unicode MS"/>
                <w:sz w:val="14"/>
                <w:szCs w:val="14"/>
              </w:rPr>
            </w:pPr>
          </w:p>
        </w:tc>
        <w:tc>
          <w:tcPr>
            <w:tcW w:w="1105" w:type="dxa"/>
            <w:shd w:val="clear" w:color="auto" w:fill="FAFAFA"/>
            <w:vAlign w:val="bottom"/>
          </w:tcPr>
          <w:p w14:paraId="39C4D18C" w14:textId="70BAD328" w:rsidR="008634DC" w:rsidRPr="00FC6CB7" w:rsidRDefault="008634DC" w:rsidP="008634DC">
            <w:pPr>
              <w:ind w:right="-72"/>
              <w:jc w:val="right"/>
              <w:rPr>
                <w:rFonts w:eastAsia="Arial Unicode MS"/>
                <w:sz w:val="14"/>
                <w:szCs w:val="14"/>
              </w:rPr>
            </w:pPr>
          </w:p>
        </w:tc>
        <w:tc>
          <w:tcPr>
            <w:tcW w:w="854" w:type="dxa"/>
            <w:shd w:val="clear" w:color="auto" w:fill="FAFAFA"/>
            <w:vAlign w:val="bottom"/>
          </w:tcPr>
          <w:p w14:paraId="4EA7BE1A" w14:textId="77777777" w:rsidR="008634DC" w:rsidRPr="00FC6CB7" w:rsidRDefault="008634DC" w:rsidP="008634DC">
            <w:pPr>
              <w:ind w:right="-72"/>
              <w:jc w:val="right"/>
              <w:rPr>
                <w:rFonts w:eastAsia="Arial Unicode MS"/>
                <w:sz w:val="14"/>
                <w:szCs w:val="14"/>
              </w:rPr>
            </w:pPr>
          </w:p>
        </w:tc>
        <w:tc>
          <w:tcPr>
            <w:tcW w:w="752" w:type="dxa"/>
            <w:shd w:val="clear" w:color="auto" w:fill="FAFAFA"/>
            <w:vAlign w:val="bottom"/>
          </w:tcPr>
          <w:p w14:paraId="1434C7E9" w14:textId="77777777" w:rsidR="008634DC" w:rsidRPr="00FC6CB7" w:rsidRDefault="008634DC" w:rsidP="008634DC">
            <w:pPr>
              <w:ind w:right="-72"/>
              <w:jc w:val="right"/>
              <w:rPr>
                <w:rFonts w:eastAsia="Arial Unicode MS"/>
                <w:sz w:val="14"/>
                <w:szCs w:val="14"/>
              </w:rPr>
            </w:pPr>
          </w:p>
        </w:tc>
        <w:tc>
          <w:tcPr>
            <w:tcW w:w="864" w:type="dxa"/>
            <w:shd w:val="clear" w:color="auto" w:fill="FAFAFA"/>
            <w:vAlign w:val="bottom"/>
          </w:tcPr>
          <w:p w14:paraId="47E5EEAA" w14:textId="77777777" w:rsidR="008634DC" w:rsidRPr="00FC6CB7" w:rsidRDefault="008634DC" w:rsidP="008634DC">
            <w:pPr>
              <w:ind w:right="-72"/>
              <w:jc w:val="right"/>
              <w:rPr>
                <w:rFonts w:eastAsia="Arial Unicode MS"/>
                <w:sz w:val="14"/>
                <w:szCs w:val="14"/>
              </w:rPr>
            </w:pPr>
          </w:p>
        </w:tc>
        <w:tc>
          <w:tcPr>
            <w:tcW w:w="893" w:type="dxa"/>
            <w:shd w:val="clear" w:color="auto" w:fill="FAFAFA"/>
            <w:vAlign w:val="bottom"/>
          </w:tcPr>
          <w:p w14:paraId="5B01D25D" w14:textId="14CA39BA"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2</w:t>
            </w:r>
            <w:r w:rsidRPr="00FC6CB7">
              <w:rPr>
                <w:rFonts w:eastAsia="Arial Unicode MS"/>
                <w:spacing w:val="-4"/>
                <w:sz w:val="14"/>
                <w:szCs w:val="14"/>
              </w:rPr>
              <w:t>,</w:t>
            </w:r>
            <w:r w:rsidRPr="00FC6CB7">
              <w:rPr>
                <w:rFonts w:eastAsia="Arial Unicode MS"/>
                <w:spacing w:val="-4"/>
                <w:sz w:val="14"/>
                <w:szCs w:val="14"/>
                <w:lang w:val="en-GB"/>
              </w:rPr>
              <w:t>687</w:t>
            </w:r>
            <w:r w:rsidRPr="00FC6CB7">
              <w:rPr>
                <w:rFonts w:eastAsia="Arial Unicode MS"/>
                <w:spacing w:val="-4"/>
                <w:sz w:val="14"/>
                <w:szCs w:val="14"/>
              </w:rPr>
              <w:t>)</w:t>
            </w:r>
          </w:p>
        </w:tc>
      </w:tr>
      <w:tr w:rsidR="008634DC" w:rsidRPr="00FC6CB7" w14:paraId="4EE007CB" w14:textId="77777777" w:rsidTr="00806C69">
        <w:tc>
          <w:tcPr>
            <w:tcW w:w="2127" w:type="dxa"/>
            <w:vAlign w:val="bottom"/>
          </w:tcPr>
          <w:p w14:paraId="68673035" w14:textId="77777777" w:rsidR="008634DC" w:rsidRPr="00FC6CB7" w:rsidRDefault="008634DC" w:rsidP="008634DC">
            <w:pPr>
              <w:ind w:left="-104" w:right="-72"/>
              <w:rPr>
                <w:rFonts w:eastAsia="Arial Unicode MS"/>
                <w:sz w:val="14"/>
                <w:szCs w:val="14"/>
              </w:rPr>
            </w:pPr>
            <w:r w:rsidRPr="00FC6CB7">
              <w:rPr>
                <w:rFonts w:eastAsia="Arial Unicode MS"/>
                <w:sz w:val="14"/>
                <w:szCs w:val="14"/>
              </w:rPr>
              <w:t xml:space="preserve">Administrative expenses </w:t>
            </w:r>
          </w:p>
        </w:tc>
        <w:tc>
          <w:tcPr>
            <w:tcW w:w="850" w:type="dxa"/>
            <w:shd w:val="clear" w:color="auto" w:fill="FAFAFA"/>
            <w:vAlign w:val="bottom"/>
          </w:tcPr>
          <w:p w14:paraId="59B15B76" w14:textId="77777777" w:rsidR="008634DC" w:rsidRPr="00FC6CB7" w:rsidRDefault="008634DC" w:rsidP="008634DC">
            <w:pPr>
              <w:ind w:right="-72"/>
              <w:jc w:val="right"/>
              <w:rPr>
                <w:rFonts w:eastAsia="Arial Unicode MS"/>
                <w:sz w:val="14"/>
                <w:szCs w:val="14"/>
              </w:rPr>
            </w:pPr>
          </w:p>
        </w:tc>
        <w:tc>
          <w:tcPr>
            <w:tcW w:w="986" w:type="dxa"/>
            <w:shd w:val="clear" w:color="auto" w:fill="FAFAFA"/>
            <w:vAlign w:val="bottom"/>
          </w:tcPr>
          <w:p w14:paraId="040EA187" w14:textId="77777777" w:rsidR="008634DC" w:rsidRPr="00FC6CB7" w:rsidRDefault="008634DC" w:rsidP="008634DC">
            <w:pPr>
              <w:ind w:right="-72"/>
              <w:jc w:val="right"/>
              <w:rPr>
                <w:rFonts w:eastAsia="Arial Unicode MS"/>
                <w:sz w:val="14"/>
                <w:szCs w:val="14"/>
              </w:rPr>
            </w:pPr>
          </w:p>
        </w:tc>
        <w:tc>
          <w:tcPr>
            <w:tcW w:w="792" w:type="dxa"/>
            <w:shd w:val="clear" w:color="auto" w:fill="FAFAFA"/>
            <w:vAlign w:val="bottom"/>
          </w:tcPr>
          <w:p w14:paraId="40575B7C"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18ED5263" w14:textId="77777777" w:rsidR="008634DC" w:rsidRPr="00FC6CB7" w:rsidRDefault="008634DC" w:rsidP="008634DC">
            <w:pPr>
              <w:ind w:right="-72"/>
              <w:jc w:val="right"/>
              <w:rPr>
                <w:rFonts w:eastAsia="Arial Unicode MS"/>
                <w:sz w:val="14"/>
                <w:szCs w:val="14"/>
              </w:rPr>
            </w:pPr>
          </w:p>
        </w:tc>
        <w:tc>
          <w:tcPr>
            <w:tcW w:w="1105" w:type="dxa"/>
            <w:shd w:val="clear" w:color="auto" w:fill="FAFAFA"/>
            <w:vAlign w:val="bottom"/>
          </w:tcPr>
          <w:p w14:paraId="0737A4B4" w14:textId="1FB5B4FF" w:rsidR="008634DC" w:rsidRPr="00FC6CB7" w:rsidRDefault="008634DC" w:rsidP="008634DC">
            <w:pPr>
              <w:ind w:right="-72"/>
              <w:jc w:val="right"/>
              <w:rPr>
                <w:rFonts w:eastAsia="Arial Unicode MS"/>
                <w:sz w:val="14"/>
                <w:szCs w:val="14"/>
              </w:rPr>
            </w:pPr>
          </w:p>
        </w:tc>
        <w:tc>
          <w:tcPr>
            <w:tcW w:w="854" w:type="dxa"/>
            <w:shd w:val="clear" w:color="auto" w:fill="FAFAFA"/>
            <w:vAlign w:val="bottom"/>
          </w:tcPr>
          <w:p w14:paraId="7CB631E1" w14:textId="77777777" w:rsidR="008634DC" w:rsidRPr="00FC6CB7" w:rsidRDefault="008634DC" w:rsidP="008634DC">
            <w:pPr>
              <w:ind w:right="-72"/>
              <w:jc w:val="right"/>
              <w:rPr>
                <w:rFonts w:eastAsia="Arial Unicode MS"/>
                <w:sz w:val="14"/>
                <w:szCs w:val="14"/>
              </w:rPr>
            </w:pPr>
          </w:p>
        </w:tc>
        <w:tc>
          <w:tcPr>
            <w:tcW w:w="752" w:type="dxa"/>
            <w:shd w:val="clear" w:color="auto" w:fill="FAFAFA"/>
            <w:vAlign w:val="bottom"/>
          </w:tcPr>
          <w:p w14:paraId="74A4702F" w14:textId="77777777" w:rsidR="008634DC" w:rsidRPr="00FC6CB7" w:rsidRDefault="008634DC" w:rsidP="008634DC">
            <w:pPr>
              <w:ind w:right="-72"/>
              <w:jc w:val="right"/>
              <w:rPr>
                <w:rFonts w:eastAsia="Arial Unicode MS"/>
                <w:sz w:val="14"/>
                <w:szCs w:val="14"/>
              </w:rPr>
            </w:pPr>
          </w:p>
        </w:tc>
        <w:tc>
          <w:tcPr>
            <w:tcW w:w="864" w:type="dxa"/>
            <w:shd w:val="clear" w:color="auto" w:fill="FAFAFA"/>
            <w:vAlign w:val="bottom"/>
          </w:tcPr>
          <w:p w14:paraId="6370A732" w14:textId="77777777" w:rsidR="008634DC" w:rsidRPr="00FC6CB7" w:rsidRDefault="008634DC" w:rsidP="008634DC">
            <w:pPr>
              <w:ind w:right="-72"/>
              <w:jc w:val="right"/>
              <w:rPr>
                <w:rFonts w:eastAsia="Arial Unicode MS"/>
                <w:sz w:val="14"/>
                <w:szCs w:val="14"/>
              </w:rPr>
            </w:pPr>
          </w:p>
        </w:tc>
        <w:tc>
          <w:tcPr>
            <w:tcW w:w="893" w:type="dxa"/>
            <w:shd w:val="clear" w:color="auto" w:fill="FAFAFA"/>
            <w:vAlign w:val="bottom"/>
          </w:tcPr>
          <w:p w14:paraId="73CB0732" w14:textId="2D155E73"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125</w:t>
            </w:r>
            <w:r w:rsidRPr="00FC6CB7">
              <w:rPr>
                <w:rFonts w:eastAsia="Arial Unicode MS"/>
                <w:spacing w:val="-4"/>
                <w:sz w:val="14"/>
                <w:szCs w:val="14"/>
              </w:rPr>
              <w:t>,</w:t>
            </w:r>
            <w:r w:rsidRPr="00FC6CB7">
              <w:rPr>
                <w:rFonts w:eastAsia="Arial Unicode MS"/>
                <w:spacing w:val="-4"/>
                <w:sz w:val="14"/>
                <w:szCs w:val="14"/>
                <w:lang w:val="en-GB"/>
              </w:rPr>
              <w:t>855</w:t>
            </w:r>
            <w:r w:rsidRPr="00FC6CB7">
              <w:rPr>
                <w:rFonts w:eastAsia="Arial Unicode MS"/>
                <w:spacing w:val="-4"/>
                <w:sz w:val="14"/>
                <w:szCs w:val="14"/>
              </w:rPr>
              <w:t>)</w:t>
            </w:r>
          </w:p>
        </w:tc>
      </w:tr>
      <w:tr w:rsidR="008634DC" w:rsidRPr="00FC6CB7" w14:paraId="789DBB35" w14:textId="77777777" w:rsidTr="00806C69">
        <w:tc>
          <w:tcPr>
            <w:tcW w:w="2127" w:type="dxa"/>
            <w:vAlign w:val="bottom"/>
          </w:tcPr>
          <w:p w14:paraId="0397CFB1" w14:textId="77777777" w:rsidR="008634DC" w:rsidRPr="00FC6CB7" w:rsidRDefault="008634DC" w:rsidP="008634DC">
            <w:pPr>
              <w:ind w:left="-104" w:right="-72"/>
              <w:rPr>
                <w:rFonts w:eastAsia="Arial Unicode MS"/>
                <w:sz w:val="14"/>
                <w:szCs w:val="14"/>
              </w:rPr>
            </w:pPr>
            <w:r w:rsidRPr="00FC6CB7">
              <w:rPr>
                <w:rFonts w:eastAsia="Arial Unicode MS"/>
                <w:sz w:val="14"/>
                <w:szCs w:val="14"/>
              </w:rPr>
              <w:t>Finance costs</w:t>
            </w:r>
          </w:p>
        </w:tc>
        <w:tc>
          <w:tcPr>
            <w:tcW w:w="850" w:type="dxa"/>
            <w:shd w:val="clear" w:color="auto" w:fill="FAFAFA"/>
            <w:vAlign w:val="bottom"/>
          </w:tcPr>
          <w:p w14:paraId="72075DB7" w14:textId="77777777" w:rsidR="008634DC" w:rsidRPr="00FC6CB7" w:rsidRDefault="008634DC" w:rsidP="008634DC">
            <w:pPr>
              <w:ind w:right="-72"/>
              <w:jc w:val="right"/>
              <w:rPr>
                <w:rFonts w:eastAsia="Arial Unicode MS"/>
                <w:sz w:val="14"/>
                <w:szCs w:val="14"/>
              </w:rPr>
            </w:pPr>
          </w:p>
        </w:tc>
        <w:tc>
          <w:tcPr>
            <w:tcW w:w="986" w:type="dxa"/>
            <w:shd w:val="clear" w:color="auto" w:fill="FAFAFA"/>
            <w:vAlign w:val="bottom"/>
          </w:tcPr>
          <w:p w14:paraId="1FA319F6" w14:textId="77777777" w:rsidR="008634DC" w:rsidRPr="00FC6CB7" w:rsidRDefault="008634DC" w:rsidP="008634DC">
            <w:pPr>
              <w:ind w:right="-72"/>
              <w:jc w:val="right"/>
              <w:rPr>
                <w:rFonts w:eastAsia="Arial Unicode MS"/>
                <w:sz w:val="14"/>
                <w:szCs w:val="14"/>
              </w:rPr>
            </w:pPr>
          </w:p>
        </w:tc>
        <w:tc>
          <w:tcPr>
            <w:tcW w:w="792" w:type="dxa"/>
            <w:shd w:val="clear" w:color="auto" w:fill="FAFAFA"/>
            <w:vAlign w:val="bottom"/>
          </w:tcPr>
          <w:p w14:paraId="4F27BC2C"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0122DE6A" w14:textId="77777777" w:rsidR="008634DC" w:rsidRPr="00FC6CB7" w:rsidRDefault="008634DC" w:rsidP="008634DC">
            <w:pPr>
              <w:ind w:right="-72"/>
              <w:jc w:val="right"/>
              <w:rPr>
                <w:rFonts w:eastAsia="Arial Unicode MS"/>
                <w:sz w:val="14"/>
                <w:szCs w:val="14"/>
              </w:rPr>
            </w:pPr>
          </w:p>
        </w:tc>
        <w:tc>
          <w:tcPr>
            <w:tcW w:w="1105" w:type="dxa"/>
            <w:shd w:val="clear" w:color="auto" w:fill="FAFAFA"/>
            <w:vAlign w:val="bottom"/>
          </w:tcPr>
          <w:p w14:paraId="13857EE3" w14:textId="637E58D5" w:rsidR="008634DC" w:rsidRPr="00FC6CB7" w:rsidRDefault="008634DC" w:rsidP="008634DC">
            <w:pPr>
              <w:ind w:right="-72"/>
              <w:jc w:val="right"/>
              <w:rPr>
                <w:rFonts w:eastAsia="Arial Unicode MS"/>
                <w:sz w:val="14"/>
                <w:szCs w:val="14"/>
              </w:rPr>
            </w:pPr>
          </w:p>
        </w:tc>
        <w:tc>
          <w:tcPr>
            <w:tcW w:w="854" w:type="dxa"/>
            <w:shd w:val="clear" w:color="auto" w:fill="FAFAFA"/>
            <w:vAlign w:val="bottom"/>
          </w:tcPr>
          <w:p w14:paraId="0361953F" w14:textId="77777777" w:rsidR="008634DC" w:rsidRPr="00FC6CB7" w:rsidRDefault="008634DC" w:rsidP="008634DC">
            <w:pPr>
              <w:ind w:right="-72"/>
              <w:jc w:val="right"/>
              <w:rPr>
                <w:rFonts w:eastAsia="Arial Unicode MS"/>
                <w:sz w:val="14"/>
                <w:szCs w:val="14"/>
              </w:rPr>
            </w:pPr>
          </w:p>
        </w:tc>
        <w:tc>
          <w:tcPr>
            <w:tcW w:w="752" w:type="dxa"/>
            <w:shd w:val="clear" w:color="auto" w:fill="FAFAFA"/>
            <w:vAlign w:val="bottom"/>
          </w:tcPr>
          <w:p w14:paraId="51A75000" w14:textId="77777777" w:rsidR="008634DC" w:rsidRPr="00FC6CB7" w:rsidRDefault="008634DC" w:rsidP="008634DC">
            <w:pPr>
              <w:ind w:right="-72"/>
              <w:jc w:val="right"/>
              <w:rPr>
                <w:rFonts w:eastAsia="Arial Unicode MS"/>
                <w:sz w:val="14"/>
                <w:szCs w:val="14"/>
              </w:rPr>
            </w:pPr>
          </w:p>
        </w:tc>
        <w:tc>
          <w:tcPr>
            <w:tcW w:w="864" w:type="dxa"/>
            <w:shd w:val="clear" w:color="auto" w:fill="FAFAFA"/>
            <w:vAlign w:val="bottom"/>
          </w:tcPr>
          <w:p w14:paraId="1AB50018" w14:textId="77777777" w:rsidR="008634DC" w:rsidRPr="00FC6CB7" w:rsidRDefault="008634DC" w:rsidP="008634DC">
            <w:pPr>
              <w:ind w:right="-72"/>
              <w:jc w:val="right"/>
              <w:rPr>
                <w:rFonts w:eastAsia="Arial Unicode MS"/>
                <w:sz w:val="14"/>
                <w:szCs w:val="14"/>
              </w:rPr>
            </w:pPr>
          </w:p>
        </w:tc>
        <w:tc>
          <w:tcPr>
            <w:tcW w:w="893" w:type="dxa"/>
            <w:shd w:val="clear" w:color="auto" w:fill="FAFAFA"/>
            <w:vAlign w:val="bottom"/>
          </w:tcPr>
          <w:p w14:paraId="2CD1685E" w14:textId="27D53F5D"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86</w:t>
            </w:r>
            <w:r w:rsidRPr="00FC6CB7">
              <w:rPr>
                <w:rFonts w:eastAsia="Arial Unicode MS"/>
                <w:spacing w:val="-4"/>
                <w:sz w:val="14"/>
                <w:szCs w:val="14"/>
              </w:rPr>
              <w:t>,</w:t>
            </w:r>
            <w:r w:rsidRPr="00FC6CB7">
              <w:rPr>
                <w:rFonts w:eastAsia="Arial Unicode MS"/>
                <w:spacing w:val="-4"/>
                <w:sz w:val="14"/>
                <w:szCs w:val="14"/>
                <w:lang w:val="en-GB"/>
              </w:rPr>
              <w:t>516</w:t>
            </w:r>
            <w:r w:rsidRPr="00FC6CB7">
              <w:rPr>
                <w:rFonts w:eastAsia="Arial Unicode MS"/>
                <w:spacing w:val="-4"/>
                <w:sz w:val="14"/>
                <w:szCs w:val="14"/>
              </w:rPr>
              <w:t>)</w:t>
            </w:r>
          </w:p>
        </w:tc>
      </w:tr>
      <w:tr w:rsidR="008634DC" w:rsidRPr="00FC6CB7" w14:paraId="3ECCA765" w14:textId="77777777" w:rsidTr="00806C69">
        <w:tc>
          <w:tcPr>
            <w:tcW w:w="2127" w:type="dxa"/>
            <w:vAlign w:val="bottom"/>
          </w:tcPr>
          <w:p w14:paraId="5623D105" w14:textId="77777777" w:rsidR="008634DC" w:rsidRPr="00FC6CB7" w:rsidRDefault="008634DC" w:rsidP="008634DC">
            <w:pPr>
              <w:ind w:left="-104" w:right="-72"/>
              <w:rPr>
                <w:rFonts w:eastAsia="Arial Unicode MS"/>
                <w:sz w:val="14"/>
                <w:szCs w:val="14"/>
              </w:rPr>
            </w:pPr>
            <w:r w:rsidRPr="00FC6CB7">
              <w:rPr>
                <w:rFonts w:eastAsia="Arial Unicode MS"/>
                <w:sz w:val="14"/>
                <w:szCs w:val="14"/>
              </w:rPr>
              <w:t>Income tax</w:t>
            </w:r>
          </w:p>
        </w:tc>
        <w:tc>
          <w:tcPr>
            <w:tcW w:w="850" w:type="dxa"/>
            <w:shd w:val="clear" w:color="auto" w:fill="FAFAFA"/>
            <w:vAlign w:val="bottom"/>
          </w:tcPr>
          <w:p w14:paraId="371694E5" w14:textId="77777777" w:rsidR="008634DC" w:rsidRPr="00FC6CB7" w:rsidRDefault="008634DC" w:rsidP="008634DC">
            <w:pPr>
              <w:ind w:right="-72"/>
              <w:jc w:val="right"/>
              <w:rPr>
                <w:rFonts w:eastAsia="Arial Unicode MS"/>
                <w:sz w:val="14"/>
                <w:szCs w:val="14"/>
              </w:rPr>
            </w:pPr>
          </w:p>
        </w:tc>
        <w:tc>
          <w:tcPr>
            <w:tcW w:w="986" w:type="dxa"/>
            <w:shd w:val="clear" w:color="auto" w:fill="FAFAFA"/>
            <w:vAlign w:val="bottom"/>
          </w:tcPr>
          <w:p w14:paraId="785AD421" w14:textId="77777777" w:rsidR="008634DC" w:rsidRPr="00FC6CB7" w:rsidRDefault="008634DC" w:rsidP="008634DC">
            <w:pPr>
              <w:ind w:right="-72"/>
              <w:jc w:val="right"/>
              <w:rPr>
                <w:rFonts w:eastAsia="Arial Unicode MS"/>
                <w:sz w:val="14"/>
                <w:szCs w:val="14"/>
              </w:rPr>
            </w:pPr>
          </w:p>
        </w:tc>
        <w:tc>
          <w:tcPr>
            <w:tcW w:w="792" w:type="dxa"/>
            <w:shd w:val="clear" w:color="auto" w:fill="FAFAFA"/>
            <w:vAlign w:val="bottom"/>
          </w:tcPr>
          <w:p w14:paraId="4F88E601"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786EB368" w14:textId="77777777" w:rsidR="008634DC" w:rsidRPr="00FC6CB7" w:rsidRDefault="008634DC" w:rsidP="008634DC">
            <w:pPr>
              <w:ind w:right="-72"/>
              <w:jc w:val="right"/>
              <w:rPr>
                <w:rFonts w:eastAsia="Arial Unicode MS"/>
                <w:sz w:val="14"/>
                <w:szCs w:val="14"/>
              </w:rPr>
            </w:pPr>
          </w:p>
        </w:tc>
        <w:tc>
          <w:tcPr>
            <w:tcW w:w="1105" w:type="dxa"/>
            <w:shd w:val="clear" w:color="auto" w:fill="FAFAFA"/>
            <w:vAlign w:val="bottom"/>
          </w:tcPr>
          <w:p w14:paraId="7E488DD5" w14:textId="31BB45BA" w:rsidR="008634DC" w:rsidRPr="00FC6CB7" w:rsidRDefault="008634DC" w:rsidP="008634DC">
            <w:pPr>
              <w:ind w:right="-72"/>
              <w:jc w:val="right"/>
              <w:rPr>
                <w:rFonts w:eastAsia="Arial Unicode MS"/>
                <w:sz w:val="14"/>
                <w:szCs w:val="14"/>
              </w:rPr>
            </w:pPr>
          </w:p>
        </w:tc>
        <w:tc>
          <w:tcPr>
            <w:tcW w:w="854" w:type="dxa"/>
            <w:shd w:val="clear" w:color="auto" w:fill="FAFAFA"/>
            <w:vAlign w:val="bottom"/>
          </w:tcPr>
          <w:p w14:paraId="407610A7" w14:textId="77777777" w:rsidR="008634DC" w:rsidRPr="00FC6CB7" w:rsidRDefault="008634DC" w:rsidP="008634DC">
            <w:pPr>
              <w:ind w:right="-72"/>
              <w:jc w:val="right"/>
              <w:rPr>
                <w:rFonts w:eastAsia="Arial Unicode MS"/>
                <w:sz w:val="14"/>
                <w:szCs w:val="14"/>
              </w:rPr>
            </w:pPr>
          </w:p>
        </w:tc>
        <w:tc>
          <w:tcPr>
            <w:tcW w:w="752" w:type="dxa"/>
            <w:shd w:val="clear" w:color="auto" w:fill="FAFAFA"/>
            <w:vAlign w:val="bottom"/>
          </w:tcPr>
          <w:p w14:paraId="0C699C48" w14:textId="77777777" w:rsidR="008634DC" w:rsidRPr="00FC6CB7" w:rsidRDefault="008634DC" w:rsidP="008634DC">
            <w:pPr>
              <w:ind w:right="-72"/>
              <w:jc w:val="right"/>
              <w:rPr>
                <w:rFonts w:eastAsia="Arial Unicode MS"/>
                <w:sz w:val="14"/>
                <w:szCs w:val="14"/>
              </w:rPr>
            </w:pPr>
          </w:p>
        </w:tc>
        <w:tc>
          <w:tcPr>
            <w:tcW w:w="864" w:type="dxa"/>
            <w:shd w:val="clear" w:color="auto" w:fill="FAFAFA"/>
            <w:vAlign w:val="bottom"/>
          </w:tcPr>
          <w:p w14:paraId="4A9D1FD1" w14:textId="77777777" w:rsidR="008634DC" w:rsidRPr="00FC6CB7" w:rsidRDefault="008634DC" w:rsidP="008634DC">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08DA6E78" w14:textId="3AECA79B" w:rsidR="008634DC" w:rsidRPr="00FC6CB7" w:rsidRDefault="008634DC" w:rsidP="008634DC">
            <w:pPr>
              <w:ind w:right="-72"/>
              <w:jc w:val="right"/>
              <w:rPr>
                <w:rFonts w:eastAsia="Arial Unicode MS"/>
                <w:sz w:val="14"/>
                <w:szCs w:val="14"/>
              </w:rPr>
            </w:pPr>
            <w:r w:rsidRPr="00FC6CB7">
              <w:rPr>
                <w:rFonts w:eastAsia="Arial Unicode MS"/>
                <w:spacing w:val="-4"/>
                <w:sz w:val="14"/>
                <w:szCs w:val="14"/>
                <w:lang w:val="en-GB"/>
              </w:rPr>
              <w:t>1</w:t>
            </w:r>
            <w:r w:rsidRPr="00FC6CB7">
              <w:rPr>
                <w:rFonts w:eastAsia="Arial Unicode MS"/>
                <w:spacing w:val="-4"/>
                <w:sz w:val="14"/>
                <w:szCs w:val="14"/>
              </w:rPr>
              <w:t>9,</w:t>
            </w:r>
            <w:r w:rsidRPr="00FC6CB7">
              <w:rPr>
                <w:rFonts w:eastAsia="Arial Unicode MS"/>
                <w:spacing w:val="-4"/>
                <w:sz w:val="14"/>
                <w:szCs w:val="14"/>
                <w:lang w:val="en-GB"/>
              </w:rPr>
              <w:t>582</w:t>
            </w:r>
          </w:p>
        </w:tc>
      </w:tr>
      <w:tr w:rsidR="008634DC" w:rsidRPr="00FC6CB7" w14:paraId="2A567DCA" w14:textId="77777777" w:rsidTr="00806C69">
        <w:tc>
          <w:tcPr>
            <w:tcW w:w="2127" w:type="dxa"/>
            <w:vAlign w:val="bottom"/>
          </w:tcPr>
          <w:p w14:paraId="4C3E9134" w14:textId="77777777" w:rsidR="008634DC" w:rsidRPr="00FC6CB7" w:rsidRDefault="008634DC" w:rsidP="008634DC">
            <w:pPr>
              <w:ind w:left="-104" w:right="-72"/>
              <w:rPr>
                <w:rFonts w:eastAsia="Arial Unicode MS"/>
                <w:sz w:val="14"/>
                <w:szCs w:val="14"/>
              </w:rPr>
            </w:pPr>
          </w:p>
        </w:tc>
        <w:tc>
          <w:tcPr>
            <w:tcW w:w="850" w:type="dxa"/>
            <w:shd w:val="clear" w:color="auto" w:fill="FAFAFA"/>
            <w:vAlign w:val="bottom"/>
          </w:tcPr>
          <w:p w14:paraId="1755449F" w14:textId="77777777" w:rsidR="008634DC" w:rsidRPr="00FC6CB7" w:rsidRDefault="008634DC" w:rsidP="008634DC">
            <w:pPr>
              <w:ind w:right="-72"/>
              <w:jc w:val="right"/>
              <w:rPr>
                <w:rFonts w:eastAsia="Arial Unicode MS"/>
                <w:sz w:val="14"/>
                <w:szCs w:val="14"/>
              </w:rPr>
            </w:pPr>
          </w:p>
        </w:tc>
        <w:tc>
          <w:tcPr>
            <w:tcW w:w="986" w:type="dxa"/>
            <w:shd w:val="clear" w:color="auto" w:fill="FAFAFA"/>
            <w:vAlign w:val="bottom"/>
          </w:tcPr>
          <w:p w14:paraId="3D363B3D" w14:textId="77777777" w:rsidR="008634DC" w:rsidRPr="00FC6CB7" w:rsidRDefault="008634DC" w:rsidP="008634DC">
            <w:pPr>
              <w:ind w:right="-72"/>
              <w:jc w:val="right"/>
              <w:rPr>
                <w:rFonts w:eastAsia="Arial Unicode MS"/>
                <w:sz w:val="14"/>
                <w:szCs w:val="14"/>
              </w:rPr>
            </w:pPr>
          </w:p>
        </w:tc>
        <w:tc>
          <w:tcPr>
            <w:tcW w:w="792" w:type="dxa"/>
            <w:shd w:val="clear" w:color="auto" w:fill="FAFAFA"/>
            <w:vAlign w:val="bottom"/>
          </w:tcPr>
          <w:p w14:paraId="648B64D5"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04E03E25" w14:textId="77777777" w:rsidR="008634DC" w:rsidRPr="00FC6CB7" w:rsidRDefault="008634DC" w:rsidP="008634DC">
            <w:pPr>
              <w:ind w:right="-72"/>
              <w:jc w:val="right"/>
              <w:rPr>
                <w:rFonts w:eastAsia="Arial Unicode MS"/>
                <w:sz w:val="14"/>
                <w:szCs w:val="14"/>
              </w:rPr>
            </w:pPr>
          </w:p>
        </w:tc>
        <w:tc>
          <w:tcPr>
            <w:tcW w:w="1105" w:type="dxa"/>
            <w:shd w:val="clear" w:color="auto" w:fill="FAFAFA"/>
            <w:vAlign w:val="bottom"/>
          </w:tcPr>
          <w:p w14:paraId="15CB0BCB" w14:textId="49E58305" w:rsidR="008634DC" w:rsidRPr="00FC6CB7" w:rsidRDefault="008634DC" w:rsidP="008634DC">
            <w:pPr>
              <w:ind w:right="-72"/>
              <w:jc w:val="right"/>
              <w:rPr>
                <w:rFonts w:eastAsia="Arial Unicode MS"/>
                <w:sz w:val="14"/>
                <w:szCs w:val="14"/>
              </w:rPr>
            </w:pPr>
          </w:p>
        </w:tc>
        <w:tc>
          <w:tcPr>
            <w:tcW w:w="854" w:type="dxa"/>
            <w:shd w:val="clear" w:color="auto" w:fill="FAFAFA"/>
            <w:vAlign w:val="bottom"/>
          </w:tcPr>
          <w:p w14:paraId="29903680" w14:textId="77777777" w:rsidR="008634DC" w:rsidRPr="00FC6CB7" w:rsidRDefault="008634DC" w:rsidP="008634DC">
            <w:pPr>
              <w:ind w:right="-72"/>
              <w:jc w:val="right"/>
              <w:rPr>
                <w:rFonts w:eastAsia="Arial Unicode MS"/>
                <w:sz w:val="14"/>
                <w:szCs w:val="14"/>
              </w:rPr>
            </w:pPr>
          </w:p>
        </w:tc>
        <w:tc>
          <w:tcPr>
            <w:tcW w:w="752" w:type="dxa"/>
            <w:shd w:val="clear" w:color="auto" w:fill="FAFAFA"/>
            <w:vAlign w:val="bottom"/>
          </w:tcPr>
          <w:p w14:paraId="1C87987B" w14:textId="77777777" w:rsidR="008634DC" w:rsidRPr="00FC6CB7" w:rsidRDefault="008634DC" w:rsidP="008634DC">
            <w:pPr>
              <w:ind w:right="-72"/>
              <w:jc w:val="right"/>
              <w:rPr>
                <w:rFonts w:eastAsia="Arial Unicode MS"/>
                <w:sz w:val="14"/>
                <w:szCs w:val="14"/>
              </w:rPr>
            </w:pPr>
          </w:p>
        </w:tc>
        <w:tc>
          <w:tcPr>
            <w:tcW w:w="864" w:type="dxa"/>
            <w:shd w:val="clear" w:color="auto" w:fill="FAFAFA"/>
            <w:vAlign w:val="bottom"/>
          </w:tcPr>
          <w:p w14:paraId="18F16135" w14:textId="77777777" w:rsidR="008634DC" w:rsidRPr="00FC6CB7" w:rsidRDefault="008634DC" w:rsidP="008634DC">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F2ADC68" w14:textId="77777777" w:rsidR="008634DC" w:rsidRPr="00FC6CB7" w:rsidRDefault="008634DC" w:rsidP="008634DC">
            <w:pPr>
              <w:ind w:right="-72"/>
              <w:jc w:val="right"/>
              <w:rPr>
                <w:rFonts w:eastAsia="Arial Unicode MS"/>
                <w:sz w:val="14"/>
                <w:szCs w:val="14"/>
              </w:rPr>
            </w:pPr>
          </w:p>
        </w:tc>
      </w:tr>
      <w:tr w:rsidR="008634DC" w:rsidRPr="00FC6CB7" w14:paraId="7821CCCE" w14:textId="77777777" w:rsidTr="00806C69">
        <w:tc>
          <w:tcPr>
            <w:tcW w:w="2127" w:type="dxa"/>
            <w:vAlign w:val="bottom"/>
          </w:tcPr>
          <w:p w14:paraId="53247989" w14:textId="53A936C8" w:rsidR="008634DC" w:rsidRPr="00FC6CB7" w:rsidRDefault="000608A6" w:rsidP="008634DC">
            <w:pPr>
              <w:ind w:left="-104" w:right="-72"/>
              <w:rPr>
                <w:rFonts w:eastAsia="Arial Unicode MS"/>
                <w:sz w:val="14"/>
                <w:szCs w:val="14"/>
                <w:cs/>
              </w:rPr>
            </w:pPr>
            <w:r w:rsidRPr="00FC6CB7">
              <w:rPr>
                <w:rFonts w:eastAsia="Arial Unicode MS"/>
                <w:b/>
                <w:bCs/>
                <w:sz w:val="14"/>
                <w:szCs w:val="14"/>
              </w:rPr>
              <w:t>Profit (l</w:t>
            </w:r>
            <w:r w:rsidR="003A5CFE" w:rsidRPr="00FC6CB7">
              <w:rPr>
                <w:rFonts w:eastAsia="Arial Unicode MS"/>
                <w:b/>
                <w:bCs/>
                <w:sz w:val="14"/>
                <w:szCs w:val="14"/>
              </w:rPr>
              <w:t>oss</w:t>
            </w:r>
            <w:r w:rsidRPr="00FC6CB7">
              <w:rPr>
                <w:rFonts w:eastAsia="Arial Unicode MS"/>
                <w:b/>
                <w:bCs/>
                <w:sz w:val="14"/>
                <w:szCs w:val="14"/>
              </w:rPr>
              <w:t>)</w:t>
            </w:r>
            <w:r w:rsidR="008634DC" w:rsidRPr="00FC6CB7">
              <w:rPr>
                <w:rFonts w:eastAsia="Arial Unicode MS"/>
                <w:b/>
                <w:bCs/>
                <w:sz w:val="14"/>
                <w:szCs w:val="14"/>
              </w:rPr>
              <w:t xml:space="preserve"> for the period</w:t>
            </w:r>
          </w:p>
        </w:tc>
        <w:tc>
          <w:tcPr>
            <w:tcW w:w="850" w:type="dxa"/>
            <w:shd w:val="clear" w:color="auto" w:fill="FAFAFA"/>
            <w:vAlign w:val="bottom"/>
          </w:tcPr>
          <w:p w14:paraId="39575DBA" w14:textId="77777777" w:rsidR="008634DC" w:rsidRPr="00FC6CB7" w:rsidRDefault="008634DC" w:rsidP="008634DC">
            <w:pPr>
              <w:ind w:right="-72"/>
              <w:jc w:val="right"/>
              <w:rPr>
                <w:rFonts w:eastAsia="Arial Unicode MS"/>
                <w:sz w:val="14"/>
                <w:szCs w:val="14"/>
              </w:rPr>
            </w:pPr>
          </w:p>
        </w:tc>
        <w:tc>
          <w:tcPr>
            <w:tcW w:w="986" w:type="dxa"/>
            <w:shd w:val="clear" w:color="auto" w:fill="FAFAFA"/>
            <w:vAlign w:val="bottom"/>
          </w:tcPr>
          <w:p w14:paraId="67B3840E" w14:textId="77777777" w:rsidR="008634DC" w:rsidRPr="00FC6CB7" w:rsidRDefault="008634DC" w:rsidP="008634DC">
            <w:pPr>
              <w:ind w:right="-72"/>
              <w:jc w:val="right"/>
              <w:rPr>
                <w:rFonts w:eastAsia="Arial Unicode MS"/>
                <w:sz w:val="14"/>
                <w:szCs w:val="14"/>
              </w:rPr>
            </w:pPr>
          </w:p>
        </w:tc>
        <w:tc>
          <w:tcPr>
            <w:tcW w:w="792" w:type="dxa"/>
            <w:shd w:val="clear" w:color="auto" w:fill="FAFAFA"/>
            <w:vAlign w:val="bottom"/>
          </w:tcPr>
          <w:p w14:paraId="6CDE04F8" w14:textId="77777777" w:rsidR="008634DC" w:rsidRPr="00FC6CB7" w:rsidRDefault="008634DC" w:rsidP="008634DC">
            <w:pPr>
              <w:ind w:right="-72"/>
              <w:jc w:val="right"/>
              <w:rPr>
                <w:rFonts w:eastAsia="Arial Unicode MS"/>
                <w:sz w:val="14"/>
                <w:szCs w:val="14"/>
              </w:rPr>
            </w:pPr>
          </w:p>
        </w:tc>
        <w:tc>
          <w:tcPr>
            <w:tcW w:w="236" w:type="dxa"/>
            <w:shd w:val="clear" w:color="auto" w:fill="FAFAFA"/>
            <w:vAlign w:val="bottom"/>
          </w:tcPr>
          <w:p w14:paraId="4CA13D19" w14:textId="77777777" w:rsidR="008634DC" w:rsidRPr="00FC6CB7" w:rsidRDefault="008634DC" w:rsidP="008634DC">
            <w:pPr>
              <w:ind w:right="-72"/>
              <w:jc w:val="right"/>
              <w:rPr>
                <w:rFonts w:eastAsia="Arial Unicode MS"/>
                <w:sz w:val="14"/>
                <w:szCs w:val="14"/>
              </w:rPr>
            </w:pPr>
          </w:p>
        </w:tc>
        <w:tc>
          <w:tcPr>
            <w:tcW w:w="1105" w:type="dxa"/>
            <w:shd w:val="clear" w:color="auto" w:fill="FAFAFA"/>
            <w:vAlign w:val="bottom"/>
          </w:tcPr>
          <w:p w14:paraId="4BAAB430" w14:textId="29BCD76D" w:rsidR="008634DC" w:rsidRPr="00FC6CB7" w:rsidRDefault="008634DC" w:rsidP="008634DC">
            <w:pPr>
              <w:ind w:right="-72"/>
              <w:jc w:val="right"/>
              <w:rPr>
                <w:rFonts w:eastAsia="Arial Unicode MS"/>
                <w:sz w:val="14"/>
                <w:szCs w:val="14"/>
              </w:rPr>
            </w:pPr>
          </w:p>
        </w:tc>
        <w:tc>
          <w:tcPr>
            <w:tcW w:w="854" w:type="dxa"/>
            <w:shd w:val="clear" w:color="auto" w:fill="FAFAFA"/>
            <w:vAlign w:val="bottom"/>
          </w:tcPr>
          <w:p w14:paraId="6ECF6768" w14:textId="77777777" w:rsidR="008634DC" w:rsidRPr="00FC6CB7" w:rsidRDefault="008634DC" w:rsidP="008634DC">
            <w:pPr>
              <w:ind w:right="-72"/>
              <w:jc w:val="right"/>
              <w:rPr>
                <w:rFonts w:eastAsia="Arial Unicode MS"/>
                <w:sz w:val="14"/>
                <w:szCs w:val="14"/>
              </w:rPr>
            </w:pPr>
          </w:p>
        </w:tc>
        <w:tc>
          <w:tcPr>
            <w:tcW w:w="752" w:type="dxa"/>
            <w:shd w:val="clear" w:color="auto" w:fill="FAFAFA"/>
            <w:vAlign w:val="bottom"/>
          </w:tcPr>
          <w:p w14:paraId="25BEF60C" w14:textId="77777777" w:rsidR="008634DC" w:rsidRPr="00FC6CB7" w:rsidRDefault="008634DC" w:rsidP="008634DC">
            <w:pPr>
              <w:ind w:right="-72"/>
              <w:jc w:val="right"/>
              <w:rPr>
                <w:rFonts w:eastAsia="Arial Unicode MS"/>
                <w:sz w:val="14"/>
                <w:szCs w:val="14"/>
              </w:rPr>
            </w:pPr>
          </w:p>
        </w:tc>
        <w:tc>
          <w:tcPr>
            <w:tcW w:w="864" w:type="dxa"/>
            <w:shd w:val="clear" w:color="auto" w:fill="FAFAFA"/>
            <w:vAlign w:val="bottom"/>
          </w:tcPr>
          <w:p w14:paraId="29F1E82D" w14:textId="77777777" w:rsidR="008634DC" w:rsidRPr="00FC6CB7" w:rsidRDefault="008634DC" w:rsidP="008634DC">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4064DA91" w14:textId="48238FB8" w:rsidR="008634DC" w:rsidRPr="00FC6CB7" w:rsidRDefault="008634DC" w:rsidP="008634DC">
            <w:pPr>
              <w:ind w:right="-72"/>
              <w:jc w:val="right"/>
              <w:rPr>
                <w:rFonts w:eastAsia="Arial Unicode MS"/>
                <w:sz w:val="14"/>
                <w:szCs w:val="14"/>
              </w:rPr>
            </w:pPr>
            <w:r w:rsidRPr="00FC6CB7">
              <w:rPr>
                <w:rFonts w:eastAsia="Arial Unicode MS"/>
                <w:spacing w:val="-4"/>
                <w:sz w:val="14"/>
                <w:szCs w:val="14"/>
              </w:rPr>
              <w:t>(</w:t>
            </w:r>
            <w:r w:rsidRPr="00FC6CB7">
              <w:rPr>
                <w:rFonts w:eastAsia="Arial Unicode MS"/>
                <w:spacing w:val="-4"/>
                <w:sz w:val="14"/>
                <w:szCs w:val="14"/>
                <w:lang w:val="en-GB"/>
              </w:rPr>
              <w:t>18</w:t>
            </w:r>
            <w:r w:rsidRPr="00FC6CB7">
              <w:rPr>
                <w:rFonts w:eastAsia="Arial Unicode MS"/>
                <w:spacing w:val="-4"/>
                <w:sz w:val="14"/>
                <w:szCs w:val="14"/>
              </w:rPr>
              <w:t>,</w:t>
            </w:r>
            <w:r w:rsidRPr="00FC6CB7">
              <w:rPr>
                <w:rFonts w:eastAsia="Arial Unicode MS"/>
                <w:spacing w:val="-4"/>
                <w:sz w:val="14"/>
                <w:szCs w:val="14"/>
                <w:lang w:val="en-GB"/>
              </w:rPr>
              <w:t>657</w:t>
            </w:r>
            <w:r w:rsidRPr="00FC6CB7">
              <w:rPr>
                <w:rFonts w:eastAsia="Arial Unicode MS"/>
                <w:spacing w:val="-4"/>
                <w:sz w:val="14"/>
                <w:szCs w:val="14"/>
              </w:rPr>
              <w:t>)</w:t>
            </w:r>
          </w:p>
        </w:tc>
      </w:tr>
    </w:tbl>
    <w:p w14:paraId="66AB8C72" w14:textId="3FCE983D" w:rsidR="000A1132" w:rsidRPr="00FC6CB7" w:rsidRDefault="000A1132" w:rsidP="000A1132">
      <w:pPr>
        <w:rPr>
          <w:rFonts w:eastAsia="Arial Unicode MS"/>
          <w:color w:val="000000"/>
          <w:spacing w:val="-4"/>
          <w:sz w:val="18"/>
          <w:szCs w:val="18"/>
        </w:rPr>
      </w:pPr>
    </w:p>
    <w:p w14:paraId="79282790" w14:textId="5030B0C5" w:rsidR="003D2A98" w:rsidRPr="00FC6CB7" w:rsidRDefault="00772C1D" w:rsidP="003D2A98">
      <w:pPr>
        <w:rPr>
          <w:rFonts w:eastAsia="Arial Unicode MS"/>
          <w:color w:val="000000"/>
          <w:spacing w:val="-4"/>
          <w:sz w:val="18"/>
          <w:szCs w:val="18"/>
        </w:rPr>
      </w:pPr>
      <w:r w:rsidRPr="00FC6CB7">
        <w:rPr>
          <w:rFonts w:eastAsia="Arial Unicode MS"/>
          <w:color w:val="000000"/>
          <w:spacing w:val="-4"/>
          <w:sz w:val="18"/>
          <w:szCs w:val="18"/>
        </w:rPr>
        <w:br w:type="page"/>
      </w:r>
    </w:p>
    <w:tbl>
      <w:tblPr>
        <w:tblW w:w="9465" w:type="dxa"/>
        <w:tblInd w:w="108" w:type="dxa"/>
        <w:tblLayout w:type="fixed"/>
        <w:tblLook w:val="01E0" w:firstRow="1" w:lastRow="1" w:firstColumn="1" w:lastColumn="1" w:noHBand="0" w:noVBand="0"/>
      </w:tblPr>
      <w:tblGrid>
        <w:gridCol w:w="2160"/>
        <w:gridCol w:w="813"/>
        <w:gridCol w:w="991"/>
        <w:gridCol w:w="793"/>
        <w:gridCol w:w="236"/>
        <w:gridCol w:w="1103"/>
        <w:gridCol w:w="858"/>
        <w:gridCol w:w="752"/>
        <w:gridCol w:w="865"/>
        <w:gridCol w:w="894"/>
      </w:tblGrid>
      <w:tr w:rsidR="003D2A98" w:rsidRPr="00FC6CB7" w14:paraId="755325CA" w14:textId="77777777" w:rsidTr="007F4ED6">
        <w:tc>
          <w:tcPr>
            <w:tcW w:w="2160" w:type="dxa"/>
            <w:vAlign w:val="bottom"/>
          </w:tcPr>
          <w:p w14:paraId="1482BDDF" w14:textId="77777777" w:rsidR="003D2A98" w:rsidRPr="00FC6CB7" w:rsidRDefault="003D2A98">
            <w:pPr>
              <w:ind w:left="-104" w:right="-43"/>
              <w:rPr>
                <w:rFonts w:eastAsia="Arial Unicode MS"/>
                <w:spacing w:val="-6"/>
                <w:sz w:val="14"/>
                <w:szCs w:val="14"/>
              </w:rPr>
            </w:pPr>
          </w:p>
        </w:tc>
        <w:tc>
          <w:tcPr>
            <w:tcW w:w="7305" w:type="dxa"/>
            <w:gridSpan w:val="9"/>
            <w:tcBorders>
              <w:top w:val="single" w:sz="4" w:space="0" w:color="auto"/>
              <w:left w:val="nil"/>
              <w:bottom w:val="single" w:sz="4" w:space="0" w:color="auto"/>
              <w:right w:val="nil"/>
            </w:tcBorders>
            <w:vAlign w:val="bottom"/>
            <w:hideMark/>
          </w:tcPr>
          <w:p w14:paraId="76BABF8B" w14:textId="2EAC8A60" w:rsidR="003D2A98" w:rsidRPr="00FC6CB7" w:rsidRDefault="003D2A98">
            <w:pPr>
              <w:ind w:right="-72"/>
              <w:jc w:val="right"/>
              <w:rPr>
                <w:rFonts w:eastAsia="Arial Unicode MS"/>
                <w:b/>
                <w:bCs/>
                <w:sz w:val="14"/>
                <w:szCs w:val="14"/>
              </w:rPr>
            </w:pPr>
            <w:r w:rsidRPr="00FC6CB7">
              <w:rPr>
                <w:rFonts w:eastAsia="Arial Unicode MS"/>
                <w:b/>
                <w:bCs/>
                <w:sz w:val="14"/>
                <w:szCs w:val="14"/>
              </w:rPr>
              <w:t>(Unit: Baht’</w:t>
            </w:r>
            <w:r w:rsidR="00023503" w:rsidRPr="00FC6CB7">
              <w:rPr>
                <w:rFonts w:eastAsia="Arial Unicode MS"/>
                <w:b/>
                <w:bCs/>
                <w:sz w:val="14"/>
                <w:szCs w:val="14"/>
                <w:lang w:val="en-GB"/>
              </w:rPr>
              <w:t>000</w:t>
            </w:r>
            <w:r w:rsidRPr="00FC6CB7">
              <w:rPr>
                <w:rFonts w:eastAsia="Arial Unicode MS"/>
                <w:b/>
                <w:bCs/>
                <w:sz w:val="14"/>
                <w:szCs w:val="14"/>
              </w:rPr>
              <w:t>)</w:t>
            </w:r>
          </w:p>
        </w:tc>
      </w:tr>
      <w:tr w:rsidR="003D2A98" w:rsidRPr="00FC6CB7" w14:paraId="5C9E2981" w14:textId="77777777" w:rsidTr="007F4ED6">
        <w:tc>
          <w:tcPr>
            <w:tcW w:w="2160" w:type="dxa"/>
            <w:vAlign w:val="bottom"/>
          </w:tcPr>
          <w:p w14:paraId="11DD9E9C" w14:textId="77777777" w:rsidR="003D2A98" w:rsidRPr="00FC6CB7" w:rsidRDefault="003D2A98">
            <w:pPr>
              <w:ind w:left="-104" w:right="-43"/>
              <w:rPr>
                <w:rFonts w:eastAsia="Arial Unicode MS"/>
                <w:spacing w:val="-6"/>
                <w:sz w:val="14"/>
                <w:szCs w:val="14"/>
              </w:rPr>
            </w:pPr>
          </w:p>
        </w:tc>
        <w:tc>
          <w:tcPr>
            <w:tcW w:w="7305" w:type="dxa"/>
            <w:gridSpan w:val="9"/>
            <w:tcBorders>
              <w:top w:val="single" w:sz="4" w:space="0" w:color="auto"/>
              <w:left w:val="nil"/>
              <w:bottom w:val="single" w:sz="4" w:space="0" w:color="auto"/>
              <w:right w:val="nil"/>
            </w:tcBorders>
            <w:vAlign w:val="bottom"/>
            <w:hideMark/>
          </w:tcPr>
          <w:p w14:paraId="7E1A939F" w14:textId="77777777" w:rsidR="003D2A98" w:rsidRPr="00FC6CB7" w:rsidRDefault="003D2A98">
            <w:pPr>
              <w:ind w:right="-72"/>
              <w:jc w:val="center"/>
              <w:rPr>
                <w:rFonts w:eastAsia="Arial Unicode MS"/>
                <w:b/>
                <w:bCs/>
                <w:sz w:val="14"/>
                <w:szCs w:val="14"/>
              </w:rPr>
            </w:pPr>
            <w:r w:rsidRPr="00FC6CB7">
              <w:rPr>
                <w:rFonts w:eastAsia="Arial Unicode MS"/>
                <w:b/>
                <w:bCs/>
                <w:sz w:val="14"/>
                <w:szCs w:val="14"/>
              </w:rPr>
              <w:t>Consolidated financial information (Unaudited)</w:t>
            </w:r>
          </w:p>
        </w:tc>
      </w:tr>
      <w:tr w:rsidR="003D2A98" w:rsidRPr="00FC6CB7" w14:paraId="768259E4" w14:textId="77777777" w:rsidTr="007F4ED6">
        <w:tc>
          <w:tcPr>
            <w:tcW w:w="2160" w:type="dxa"/>
            <w:vAlign w:val="bottom"/>
          </w:tcPr>
          <w:p w14:paraId="3AAB25B0" w14:textId="77777777" w:rsidR="003D2A98" w:rsidRPr="00FC6CB7" w:rsidRDefault="003D2A98">
            <w:pPr>
              <w:ind w:left="-104" w:right="-43"/>
              <w:rPr>
                <w:rFonts w:eastAsia="Arial Unicode MS"/>
                <w:spacing w:val="-6"/>
                <w:sz w:val="14"/>
                <w:szCs w:val="14"/>
              </w:rPr>
            </w:pPr>
          </w:p>
        </w:tc>
        <w:tc>
          <w:tcPr>
            <w:tcW w:w="2597" w:type="dxa"/>
            <w:gridSpan w:val="3"/>
            <w:tcBorders>
              <w:top w:val="single" w:sz="4" w:space="0" w:color="auto"/>
              <w:left w:val="nil"/>
              <w:bottom w:val="nil"/>
              <w:right w:val="nil"/>
            </w:tcBorders>
            <w:vAlign w:val="bottom"/>
            <w:hideMark/>
          </w:tcPr>
          <w:p w14:paraId="52D19306" w14:textId="77777777" w:rsidR="003D2A98" w:rsidRPr="00FC6CB7" w:rsidRDefault="003D2A98">
            <w:pPr>
              <w:ind w:right="-72"/>
              <w:jc w:val="center"/>
              <w:rPr>
                <w:rFonts w:eastAsia="Arial Unicode MS"/>
                <w:b/>
                <w:bCs/>
                <w:sz w:val="14"/>
                <w:szCs w:val="14"/>
              </w:rPr>
            </w:pPr>
            <w:r w:rsidRPr="00FC6CB7">
              <w:rPr>
                <w:rFonts w:eastAsia="Arial Unicode MS"/>
                <w:b/>
                <w:bCs/>
                <w:sz w:val="14"/>
                <w:szCs w:val="14"/>
              </w:rPr>
              <w:t>Sales</w:t>
            </w:r>
          </w:p>
        </w:tc>
        <w:tc>
          <w:tcPr>
            <w:tcW w:w="236" w:type="dxa"/>
            <w:tcBorders>
              <w:top w:val="single" w:sz="4" w:space="0" w:color="auto"/>
              <w:left w:val="nil"/>
              <w:bottom w:val="nil"/>
              <w:right w:val="nil"/>
            </w:tcBorders>
            <w:vAlign w:val="bottom"/>
          </w:tcPr>
          <w:p w14:paraId="4D022EF6" w14:textId="77777777" w:rsidR="003D2A98" w:rsidRPr="00FC6CB7" w:rsidRDefault="003D2A98">
            <w:pPr>
              <w:ind w:right="-72"/>
              <w:jc w:val="right"/>
              <w:rPr>
                <w:rFonts w:eastAsia="Arial Unicode MS"/>
                <w:b/>
                <w:bCs/>
                <w:sz w:val="14"/>
                <w:szCs w:val="14"/>
              </w:rPr>
            </w:pPr>
          </w:p>
        </w:tc>
        <w:tc>
          <w:tcPr>
            <w:tcW w:w="2713" w:type="dxa"/>
            <w:gridSpan w:val="3"/>
            <w:tcBorders>
              <w:top w:val="single" w:sz="4" w:space="0" w:color="auto"/>
              <w:left w:val="nil"/>
              <w:bottom w:val="nil"/>
              <w:right w:val="nil"/>
            </w:tcBorders>
            <w:vAlign w:val="bottom"/>
            <w:hideMark/>
          </w:tcPr>
          <w:p w14:paraId="67D06EC7" w14:textId="77777777" w:rsidR="003D2A98" w:rsidRPr="00FC6CB7" w:rsidRDefault="003D2A98">
            <w:pPr>
              <w:ind w:right="-72"/>
              <w:jc w:val="center"/>
              <w:rPr>
                <w:rFonts w:eastAsia="Arial Unicode MS"/>
                <w:b/>
                <w:bCs/>
                <w:sz w:val="14"/>
                <w:szCs w:val="14"/>
              </w:rPr>
            </w:pPr>
            <w:r w:rsidRPr="00FC6CB7">
              <w:rPr>
                <w:rFonts w:eastAsia="Arial Unicode MS"/>
                <w:b/>
                <w:bCs/>
                <w:sz w:val="14"/>
                <w:szCs w:val="14"/>
              </w:rPr>
              <w:t>Service income</w:t>
            </w:r>
          </w:p>
        </w:tc>
        <w:tc>
          <w:tcPr>
            <w:tcW w:w="865" w:type="dxa"/>
            <w:tcBorders>
              <w:top w:val="single" w:sz="4" w:space="0" w:color="auto"/>
              <w:left w:val="nil"/>
              <w:bottom w:val="nil"/>
              <w:right w:val="nil"/>
            </w:tcBorders>
            <w:vAlign w:val="bottom"/>
          </w:tcPr>
          <w:p w14:paraId="4236B936" w14:textId="77777777" w:rsidR="003D2A98" w:rsidRPr="00FC6CB7" w:rsidRDefault="003D2A98">
            <w:pPr>
              <w:ind w:right="-72"/>
              <w:jc w:val="right"/>
              <w:rPr>
                <w:rFonts w:eastAsia="Arial Unicode MS"/>
                <w:b/>
                <w:bCs/>
                <w:sz w:val="14"/>
                <w:szCs w:val="14"/>
              </w:rPr>
            </w:pPr>
          </w:p>
        </w:tc>
        <w:tc>
          <w:tcPr>
            <w:tcW w:w="894" w:type="dxa"/>
            <w:tcBorders>
              <w:top w:val="single" w:sz="4" w:space="0" w:color="auto"/>
              <w:left w:val="nil"/>
              <w:bottom w:val="nil"/>
              <w:right w:val="nil"/>
            </w:tcBorders>
            <w:vAlign w:val="bottom"/>
          </w:tcPr>
          <w:p w14:paraId="486C1C31" w14:textId="77777777" w:rsidR="003D2A98" w:rsidRPr="00FC6CB7" w:rsidRDefault="003D2A98">
            <w:pPr>
              <w:ind w:right="-72"/>
              <w:jc w:val="right"/>
              <w:rPr>
                <w:rFonts w:eastAsia="Arial Unicode MS"/>
                <w:b/>
                <w:bCs/>
                <w:sz w:val="14"/>
                <w:szCs w:val="14"/>
              </w:rPr>
            </w:pPr>
          </w:p>
        </w:tc>
      </w:tr>
      <w:tr w:rsidR="003D2A98" w:rsidRPr="00FC6CB7" w14:paraId="303271AE" w14:textId="77777777" w:rsidTr="00806C69">
        <w:tc>
          <w:tcPr>
            <w:tcW w:w="2160" w:type="dxa"/>
            <w:vAlign w:val="bottom"/>
          </w:tcPr>
          <w:p w14:paraId="01BF74B8" w14:textId="77777777" w:rsidR="003D2A98" w:rsidRPr="00FC6CB7" w:rsidRDefault="003D2A98">
            <w:pPr>
              <w:ind w:left="-104" w:right="-43"/>
              <w:rPr>
                <w:rFonts w:eastAsia="Arial Unicode MS"/>
                <w:spacing w:val="-6"/>
                <w:sz w:val="14"/>
                <w:szCs w:val="14"/>
              </w:rPr>
            </w:pPr>
          </w:p>
        </w:tc>
        <w:tc>
          <w:tcPr>
            <w:tcW w:w="813" w:type="dxa"/>
            <w:tcBorders>
              <w:top w:val="single" w:sz="4" w:space="0" w:color="auto"/>
              <w:left w:val="nil"/>
              <w:bottom w:val="nil"/>
              <w:right w:val="nil"/>
            </w:tcBorders>
            <w:vAlign w:val="bottom"/>
            <w:hideMark/>
          </w:tcPr>
          <w:p w14:paraId="28ED781C" w14:textId="77777777" w:rsidR="003D2A98" w:rsidRPr="00FC6CB7" w:rsidRDefault="003D2A98">
            <w:pPr>
              <w:ind w:right="-72"/>
              <w:jc w:val="right"/>
              <w:rPr>
                <w:rFonts w:eastAsia="Arial Unicode MS"/>
                <w:b/>
                <w:bCs/>
                <w:sz w:val="14"/>
                <w:szCs w:val="14"/>
              </w:rPr>
            </w:pPr>
            <w:r w:rsidRPr="00FC6CB7">
              <w:rPr>
                <w:rFonts w:eastAsia="Arial Unicode MS"/>
                <w:b/>
                <w:bCs/>
                <w:sz w:val="14"/>
                <w:szCs w:val="14"/>
              </w:rPr>
              <w:t>Supply of</w:t>
            </w:r>
          </w:p>
          <w:p w14:paraId="392585AB" w14:textId="77777777" w:rsidR="003D2A98" w:rsidRPr="00FC6CB7" w:rsidRDefault="003D2A98">
            <w:pPr>
              <w:ind w:right="-72"/>
              <w:jc w:val="right"/>
              <w:rPr>
                <w:rFonts w:eastAsia="Arial Unicode MS"/>
                <w:b/>
                <w:bCs/>
                <w:sz w:val="14"/>
                <w:szCs w:val="14"/>
              </w:rPr>
            </w:pPr>
            <w:r w:rsidRPr="00FC6CB7">
              <w:rPr>
                <w:rFonts w:eastAsia="Arial Unicode MS"/>
                <w:b/>
                <w:bCs/>
                <w:sz w:val="14"/>
                <w:szCs w:val="14"/>
              </w:rPr>
              <w:t>raw water</w:t>
            </w:r>
          </w:p>
        </w:tc>
        <w:tc>
          <w:tcPr>
            <w:tcW w:w="991" w:type="dxa"/>
            <w:tcBorders>
              <w:top w:val="single" w:sz="4" w:space="0" w:color="auto"/>
              <w:left w:val="nil"/>
              <w:bottom w:val="nil"/>
              <w:right w:val="nil"/>
            </w:tcBorders>
            <w:vAlign w:val="bottom"/>
            <w:hideMark/>
          </w:tcPr>
          <w:p w14:paraId="6F85C424" w14:textId="77777777" w:rsidR="003D2A98" w:rsidRPr="00FC6CB7" w:rsidRDefault="003D2A98">
            <w:pPr>
              <w:ind w:left="-100" w:right="-72"/>
              <w:jc w:val="right"/>
              <w:rPr>
                <w:rFonts w:eastAsia="Arial Unicode MS"/>
                <w:b/>
                <w:bCs/>
                <w:sz w:val="14"/>
                <w:szCs w:val="14"/>
              </w:rPr>
            </w:pPr>
            <w:r w:rsidRPr="00FC6CB7">
              <w:rPr>
                <w:rFonts w:eastAsia="Arial Unicode MS"/>
                <w:b/>
                <w:bCs/>
                <w:sz w:val="14"/>
                <w:szCs w:val="14"/>
              </w:rPr>
              <w:t>Production</w:t>
            </w:r>
          </w:p>
          <w:p w14:paraId="79C27CCE" w14:textId="77777777" w:rsidR="003D2A98" w:rsidRPr="00FC6CB7" w:rsidRDefault="003D2A98">
            <w:pPr>
              <w:ind w:left="-100" w:right="-72"/>
              <w:jc w:val="right"/>
              <w:rPr>
                <w:rFonts w:eastAsia="Arial Unicode MS"/>
                <w:b/>
                <w:bCs/>
                <w:sz w:val="14"/>
                <w:szCs w:val="14"/>
              </w:rPr>
            </w:pPr>
            <w:r w:rsidRPr="00FC6CB7">
              <w:rPr>
                <w:rFonts w:eastAsia="Arial Unicode MS"/>
                <w:b/>
                <w:bCs/>
                <w:sz w:val="14"/>
                <w:szCs w:val="14"/>
              </w:rPr>
              <w:t>and supply</w:t>
            </w:r>
          </w:p>
          <w:p w14:paraId="353AE20C" w14:textId="77777777" w:rsidR="003D2A98" w:rsidRPr="00FC6CB7" w:rsidRDefault="003D2A98">
            <w:pPr>
              <w:ind w:right="-72"/>
              <w:jc w:val="right"/>
              <w:rPr>
                <w:rFonts w:eastAsia="Arial Unicode MS"/>
                <w:b/>
                <w:bCs/>
                <w:sz w:val="14"/>
                <w:szCs w:val="14"/>
              </w:rPr>
            </w:pPr>
            <w:r w:rsidRPr="00FC6CB7">
              <w:rPr>
                <w:rFonts w:eastAsia="Arial Unicode MS"/>
                <w:b/>
                <w:bCs/>
                <w:sz w:val="14"/>
                <w:szCs w:val="14"/>
              </w:rPr>
              <w:t>of tap water</w:t>
            </w:r>
          </w:p>
        </w:tc>
        <w:tc>
          <w:tcPr>
            <w:tcW w:w="793" w:type="dxa"/>
            <w:tcBorders>
              <w:top w:val="single" w:sz="4" w:space="0" w:color="auto"/>
              <w:left w:val="nil"/>
              <w:bottom w:val="nil"/>
              <w:right w:val="nil"/>
            </w:tcBorders>
            <w:vAlign w:val="bottom"/>
            <w:hideMark/>
          </w:tcPr>
          <w:p w14:paraId="2EFEBFE6" w14:textId="77777777" w:rsidR="003D2A98" w:rsidRPr="00FC6CB7" w:rsidRDefault="003D2A98">
            <w:pPr>
              <w:ind w:right="-72"/>
              <w:jc w:val="right"/>
              <w:rPr>
                <w:rFonts w:eastAsia="Arial Unicode MS"/>
                <w:b/>
                <w:bCs/>
                <w:sz w:val="14"/>
                <w:szCs w:val="14"/>
              </w:rPr>
            </w:pPr>
            <w:r w:rsidRPr="00FC6CB7">
              <w:rPr>
                <w:rFonts w:eastAsia="Arial Unicode MS"/>
                <w:b/>
                <w:bCs/>
                <w:sz w:val="14"/>
                <w:szCs w:val="14"/>
              </w:rPr>
              <w:t>Supply of</w:t>
            </w:r>
          </w:p>
          <w:p w14:paraId="7E14B6B7" w14:textId="77777777" w:rsidR="003D2A98" w:rsidRPr="00FC6CB7" w:rsidRDefault="003D2A98">
            <w:pPr>
              <w:ind w:right="-72"/>
              <w:jc w:val="right"/>
              <w:rPr>
                <w:rFonts w:eastAsia="Arial Unicode MS"/>
                <w:b/>
                <w:bCs/>
                <w:sz w:val="14"/>
                <w:szCs w:val="14"/>
              </w:rPr>
            </w:pPr>
            <w:r w:rsidRPr="00FC6CB7">
              <w:rPr>
                <w:rFonts w:eastAsia="Arial Unicode MS"/>
                <w:b/>
                <w:bCs/>
                <w:sz w:val="14"/>
                <w:szCs w:val="14"/>
              </w:rPr>
              <w:t>industrial</w:t>
            </w:r>
          </w:p>
          <w:p w14:paraId="7BB2745A" w14:textId="77777777" w:rsidR="003D2A98" w:rsidRPr="00FC6CB7" w:rsidRDefault="003D2A98">
            <w:pPr>
              <w:ind w:right="-72"/>
              <w:jc w:val="right"/>
              <w:rPr>
                <w:rFonts w:eastAsia="Arial Unicode MS"/>
                <w:b/>
                <w:bCs/>
                <w:sz w:val="14"/>
                <w:szCs w:val="14"/>
              </w:rPr>
            </w:pPr>
            <w:r w:rsidRPr="00FC6CB7">
              <w:rPr>
                <w:rFonts w:eastAsia="Arial Unicode MS"/>
                <w:b/>
                <w:bCs/>
                <w:sz w:val="14"/>
                <w:szCs w:val="14"/>
              </w:rPr>
              <w:t>water</w:t>
            </w:r>
          </w:p>
        </w:tc>
        <w:tc>
          <w:tcPr>
            <w:tcW w:w="236" w:type="dxa"/>
            <w:vAlign w:val="bottom"/>
          </w:tcPr>
          <w:p w14:paraId="082693DD" w14:textId="77777777" w:rsidR="003D2A98" w:rsidRPr="00FC6CB7" w:rsidRDefault="003D2A98">
            <w:pPr>
              <w:ind w:right="-72"/>
              <w:jc w:val="right"/>
              <w:rPr>
                <w:rFonts w:eastAsia="Arial Unicode MS"/>
                <w:b/>
                <w:bCs/>
                <w:sz w:val="14"/>
                <w:szCs w:val="14"/>
              </w:rPr>
            </w:pPr>
          </w:p>
        </w:tc>
        <w:tc>
          <w:tcPr>
            <w:tcW w:w="1103" w:type="dxa"/>
            <w:tcBorders>
              <w:top w:val="single" w:sz="4" w:space="0" w:color="auto"/>
              <w:left w:val="nil"/>
              <w:bottom w:val="nil"/>
              <w:right w:val="nil"/>
            </w:tcBorders>
            <w:vAlign w:val="bottom"/>
            <w:hideMark/>
          </w:tcPr>
          <w:p w14:paraId="240BF3EA" w14:textId="77777777" w:rsidR="00806C69" w:rsidRPr="00FC6CB7" w:rsidRDefault="00806C69" w:rsidP="00806C69">
            <w:pPr>
              <w:ind w:right="-72"/>
              <w:jc w:val="right"/>
              <w:rPr>
                <w:rFonts w:eastAsia="Arial Unicode MS"/>
                <w:b/>
                <w:bCs/>
                <w:sz w:val="14"/>
                <w:szCs w:val="14"/>
              </w:rPr>
            </w:pPr>
            <w:r w:rsidRPr="00FC6CB7">
              <w:rPr>
                <w:rFonts w:eastAsia="Arial Unicode MS"/>
                <w:b/>
                <w:bCs/>
                <w:sz w:val="14"/>
                <w:szCs w:val="14"/>
              </w:rPr>
              <w:t>Waterworks</w:t>
            </w:r>
          </w:p>
          <w:p w14:paraId="56B3965B" w14:textId="564456AF" w:rsidR="003D2A98" w:rsidRPr="00FC6CB7" w:rsidRDefault="00413534" w:rsidP="00806C69">
            <w:pPr>
              <w:ind w:right="-72"/>
              <w:jc w:val="right"/>
              <w:rPr>
                <w:rFonts w:eastAsia="Arial Unicode MS"/>
                <w:b/>
                <w:bCs/>
                <w:sz w:val="14"/>
                <w:szCs w:val="14"/>
              </w:rPr>
            </w:pPr>
            <w:r w:rsidRPr="00FC6CB7">
              <w:rPr>
                <w:rFonts w:eastAsia="Arial Unicode MS"/>
                <w:b/>
                <w:bCs/>
                <w:sz w:val="14"/>
                <w:szCs w:val="14"/>
              </w:rPr>
              <w:t>m</w:t>
            </w:r>
            <w:r w:rsidR="00806C69" w:rsidRPr="00FC6CB7">
              <w:rPr>
                <w:rFonts w:eastAsia="Arial Unicode MS"/>
                <w:b/>
                <w:bCs/>
                <w:sz w:val="14"/>
                <w:szCs w:val="14"/>
              </w:rPr>
              <w:t xml:space="preserve">anagement  </w:t>
            </w:r>
          </w:p>
        </w:tc>
        <w:tc>
          <w:tcPr>
            <w:tcW w:w="858" w:type="dxa"/>
            <w:tcBorders>
              <w:top w:val="single" w:sz="4" w:space="0" w:color="auto"/>
              <w:left w:val="nil"/>
              <w:bottom w:val="nil"/>
              <w:right w:val="nil"/>
            </w:tcBorders>
            <w:vAlign w:val="bottom"/>
            <w:hideMark/>
          </w:tcPr>
          <w:p w14:paraId="429BF6B4" w14:textId="77777777" w:rsidR="003D2A98" w:rsidRPr="00FC6CB7" w:rsidRDefault="003D2A98">
            <w:pPr>
              <w:ind w:left="-108" w:right="-72"/>
              <w:jc w:val="right"/>
              <w:rPr>
                <w:rFonts w:eastAsia="Arial Unicode MS"/>
                <w:b/>
                <w:bCs/>
                <w:sz w:val="14"/>
                <w:szCs w:val="14"/>
              </w:rPr>
            </w:pPr>
            <w:r w:rsidRPr="00FC6CB7">
              <w:rPr>
                <w:rFonts w:eastAsia="Arial Unicode MS"/>
                <w:b/>
                <w:bCs/>
                <w:sz w:val="14"/>
                <w:szCs w:val="14"/>
              </w:rPr>
              <w:t>Engineering</w:t>
            </w:r>
          </w:p>
        </w:tc>
        <w:tc>
          <w:tcPr>
            <w:tcW w:w="752" w:type="dxa"/>
            <w:tcBorders>
              <w:top w:val="single" w:sz="4" w:space="0" w:color="auto"/>
              <w:left w:val="nil"/>
              <w:bottom w:val="nil"/>
              <w:right w:val="nil"/>
            </w:tcBorders>
            <w:vAlign w:val="bottom"/>
          </w:tcPr>
          <w:p w14:paraId="74542277" w14:textId="77777777" w:rsidR="003D2A98" w:rsidRPr="00FC6CB7" w:rsidRDefault="003D2A98">
            <w:pPr>
              <w:ind w:right="-72"/>
              <w:jc w:val="right"/>
              <w:rPr>
                <w:rFonts w:eastAsia="Arial Unicode MS"/>
                <w:b/>
                <w:bCs/>
                <w:sz w:val="14"/>
                <w:szCs w:val="14"/>
              </w:rPr>
            </w:pPr>
          </w:p>
        </w:tc>
        <w:tc>
          <w:tcPr>
            <w:tcW w:w="865" w:type="dxa"/>
            <w:vAlign w:val="bottom"/>
          </w:tcPr>
          <w:p w14:paraId="5ABB2F95" w14:textId="77777777" w:rsidR="003D2A98" w:rsidRPr="00FC6CB7" w:rsidRDefault="003D2A98">
            <w:pPr>
              <w:ind w:right="-72"/>
              <w:jc w:val="right"/>
              <w:rPr>
                <w:rFonts w:eastAsia="Arial Unicode MS"/>
                <w:b/>
                <w:bCs/>
                <w:sz w:val="14"/>
                <w:szCs w:val="14"/>
              </w:rPr>
            </w:pPr>
          </w:p>
        </w:tc>
        <w:tc>
          <w:tcPr>
            <w:tcW w:w="894" w:type="dxa"/>
            <w:vAlign w:val="bottom"/>
          </w:tcPr>
          <w:p w14:paraId="5A1D46D0" w14:textId="77777777" w:rsidR="003D2A98" w:rsidRPr="00FC6CB7" w:rsidRDefault="003D2A98">
            <w:pPr>
              <w:ind w:right="-72"/>
              <w:jc w:val="right"/>
              <w:rPr>
                <w:rFonts w:eastAsia="Arial Unicode MS"/>
                <w:b/>
                <w:bCs/>
                <w:sz w:val="14"/>
                <w:szCs w:val="14"/>
              </w:rPr>
            </w:pPr>
          </w:p>
        </w:tc>
      </w:tr>
      <w:tr w:rsidR="003D2A98" w:rsidRPr="00FC6CB7" w14:paraId="463BEAD9" w14:textId="77777777" w:rsidTr="00806C69">
        <w:tc>
          <w:tcPr>
            <w:tcW w:w="2160" w:type="dxa"/>
            <w:vAlign w:val="bottom"/>
          </w:tcPr>
          <w:p w14:paraId="1A3FEB11" w14:textId="77777777" w:rsidR="003D2A98" w:rsidRPr="00FC6CB7" w:rsidRDefault="003D2A98">
            <w:pPr>
              <w:ind w:left="-104"/>
              <w:rPr>
                <w:rFonts w:eastAsia="Arial Unicode MS"/>
                <w:b/>
                <w:bCs/>
                <w:spacing w:val="-6"/>
                <w:sz w:val="14"/>
                <w:szCs w:val="14"/>
              </w:rPr>
            </w:pPr>
          </w:p>
        </w:tc>
        <w:tc>
          <w:tcPr>
            <w:tcW w:w="813" w:type="dxa"/>
            <w:tcBorders>
              <w:top w:val="nil"/>
              <w:left w:val="nil"/>
              <w:bottom w:val="single" w:sz="4" w:space="0" w:color="auto"/>
              <w:right w:val="nil"/>
            </w:tcBorders>
            <w:vAlign w:val="bottom"/>
            <w:hideMark/>
          </w:tcPr>
          <w:p w14:paraId="2129B043" w14:textId="77777777" w:rsidR="003D2A98" w:rsidRPr="00FC6CB7" w:rsidRDefault="003D2A98">
            <w:pPr>
              <w:ind w:right="-72"/>
              <w:jc w:val="right"/>
              <w:rPr>
                <w:rFonts w:eastAsia="Arial Unicode MS"/>
                <w:b/>
                <w:bCs/>
                <w:sz w:val="14"/>
                <w:szCs w:val="14"/>
                <w:cs/>
              </w:rPr>
            </w:pPr>
            <w:r w:rsidRPr="00FC6CB7">
              <w:rPr>
                <w:rFonts w:eastAsia="Arial Unicode MS"/>
                <w:b/>
                <w:bCs/>
                <w:sz w:val="14"/>
                <w:szCs w:val="14"/>
              </w:rPr>
              <w:t>business</w:t>
            </w:r>
          </w:p>
        </w:tc>
        <w:tc>
          <w:tcPr>
            <w:tcW w:w="991" w:type="dxa"/>
            <w:tcBorders>
              <w:top w:val="nil"/>
              <w:left w:val="nil"/>
              <w:bottom w:val="single" w:sz="4" w:space="0" w:color="auto"/>
              <w:right w:val="nil"/>
            </w:tcBorders>
            <w:vAlign w:val="bottom"/>
            <w:hideMark/>
          </w:tcPr>
          <w:p w14:paraId="575BBFF2" w14:textId="77777777" w:rsidR="003D2A98" w:rsidRPr="00FC6CB7" w:rsidRDefault="003D2A98">
            <w:pPr>
              <w:ind w:right="-72"/>
              <w:jc w:val="right"/>
              <w:rPr>
                <w:rFonts w:eastAsia="Arial Unicode MS"/>
                <w:b/>
                <w:bCs/>
                <w:sz w:val="14"/>
                <w:szCs w:val="14"/>
              </w:rPr>
            </w:pPr>
            <w:r w:rsidRPr="00FC6CB7">
              <w:rPr>
                <w:rFonts w:eastAsia="Arial Unicode MS"/>
                <w:b/>
                <w:bCs/>
                <w:sz w:val="14"/>
                <w:szCs w:val="14"/>
              </w:rPr>
              <w:t>business</w:t>
            </w:r>
          </w:p>
        </w:tc>
        <w:tc>
          <w:tcPr>
            <w:tcW w:w="793" w:type="dxa"/>
            <w:tcBorders>
              <w:top w:val="nil"/>
              <w:left w:val="nil"/>
              <w:bottom w:val="single" w:sz="4" w:space="0" w:color="auto"/>
              <w:right w:val="nil"/>
            </w:tcBorders>
            <w:vAlign w:val="bottom"/>
            <w:hideMark/>
          </w:tcPr>
          <w:p w14:paraId="75DF9D4C" w14:textId="77777777" w:rsidR="003D2A98" w:rsidRPr="00FC6CB7" w:rsidRDefault="003D2A98">
            <w:pPr>
              <w:ind w:right="-72"/>
              <w:jc w:val="right"/>
              <w:rPr>
                <w:rFonts w:eastAsia="Arial Unicode MS"/>
                <w:b/>
                <w:bCs/>
                <w:sz w:val="14"/>
                <w:szCs w:val="14"/>
              </w:rPr>
            </w:pPr>
            <w:r w:rsidRPr="00FC6CB7">
              <w:rPr>
                <w:rFonts w:eastAsia="Arial Unicode MS"/>
                <w:b/>
                <w:bCs/>
                <w:sz w:val="14"/>
                <w:szCs w:val="14"/>
              </w:rPr>
              <w:t>business</w:t>
            </w:r>
          </w:p>
        </w:tc>
        <w:tc>
          <w:tcPr>
            <w:tcW w:w="236" w:type="dxa"/>
            <w:vAlign w:val="bottom"/>
          </w:tcPr>
          <w:p w14:paraId="1EA26C84" w14:textId="77777777" w:rsidR="003D2A98" w:rsidRPr="00FC6CB7" w:rsidRDefault="003D2A98">
            <w:pPr>
              <w:ind w:right="-72"/>
              <w:jc w:val="right"/>
              <w:rPr>
                <w:rFonts w:eastAsia="Arial Unicode MS"/>
                <w:b/>
                <w:bCs/>
                <w:sz w:val="14"/>
                <w:szCs w:val="14"/>
              </w:rPr>
            </w:pPr>
          </w:p>
        </w:tc>
        <w:tc>
          <w:tcPr>
            <w:tcW w:w="1103" w:type="dxa"/>
            <w:tcBorders>
              <w:top w:val="nil"/>
              <w:left w:val="nil"/>
              <w:bottom w:val="single" w:sz="4" w:space="0" w:color="auto"/>
              <w:right w:val="nil"/>
            </w:tcBorders>
            <w:vAlign w:val="bottom"/>
            <w:hideMark/>
          </w:tcPr>
          <w:p w14:paraId="5829B9D3" w14:textId="77777777" w:rsidR="003D2A98" w:rsidRPr="00FC6CB7" w:rsidRDefault="003D2A98">
            <w:pPr>
              <w:ind w:right="-72"/>
              <w:jc w:val="right"/>
              <w:rPr>
                <w:rFonts w:eastAsia="Arial Unicode MS"/>
                <w:b/>
                <w:bCs/>
                <w:sz w:val="14"/>
                <w:szCs w:val="14"/>
              </w:rPr>
            </w:pPr>
            <w:r w:rsidRPr="00FC6CB7">
              <w:rPr>
                <w:rFonts w:eastAsia="Arial Unicode MS"/>
                <w:b/>
                <w:bCs/>
                <w:sz w:val="14"/>
                <w:szCs w:val="14"/>
              </w:rPr>
              <w:t>business</w:t>
            </w:r>
          </w:p>
        </w:tc>
        <w:tc>
          <w:tcPr>
            <w:tcW w:w="858" w:type="dxa"/>
            <w:tcBorders>
              <w:top w:val="nil"/>
              <w:left w:val="nil"/>
              <w:bottom w:val="single" w:sz="4" w:space="0" w:color="auto"/>
              <w:right w:val="nil"/>
            </w:tcBorders>
            <w:vAlign w:val="bottom"/>
            <w:hideMark/>
          </w:tcPr>
          <w:p w14:paraId="53CAC47E" w14:textId="77777777" w:rsidR="003D2A98" w:rsidRPr="00FC6CB7" w:rsidRDefault="003D2A98">
            <w:pPr>
              <w:ind w:left="-115" w:right="-72"/>
              <w:jc w:val="right"/>
              <w:rPr>
                <w:rFonts w:eastAsia="Arial Unicode MS"/>
                <w:b/>
                <w:bCs/>
                <w:sz w:val="14"/>
                <w:szCs w:val="14"/>
              </w:rPr>
            </w:pPr>
            <w:r w:rsidRPr="00FC6CB7">
              <w:rPr>
                <w:rFonts w:eastAsia="Arial Unicode MS"/>
                <w:b/>
                <w:bCs/>
                <w:sz w:val="14"/>
                <w:szCs w:val="14"/>
              </w:rPr>
              <w:t>services</w:t>
            </w:r>
          </w:p>
        </w:tc>
        <w:tc>
          <w:tcPr>
            <w:tcW w:w="752" w:type="dxa"/>
            <w:tcBorders>
              <w:top w:val="nil"/>
              <w:left w:val="nil"/>
              <w:bottom w:val="single" w:sz="4" w:space="0" w:color="auto"/>
              <w:right w:val="nil"/>
            </w:tcBorders>
            <w:vAlign w:val="bottom"/>
            <w:hideMark/>
          </w:tcPr>
          <w:p w14:paraId="24E104BF" w14:textId="77777777" w:rsidR="003D2A98" w:rsidRPr="00FC6CB7" w:rsidRDefault="003D2A98">
            <w:pPr>
              <w:ind w:right="-72"/>
              <w:jc w:val="right"/>
              <w:rPr>
                <w:rFonts w:eastAsia="Arial Unicode MS"/>
                <w:b/>
                <w:bCs/>
                <w:sz w:val="14"/>
                <w:szCs w:val="14"/>
              </w:rPr>
            </w:pPr>
            <w:r w:rsidRPr="00FC6CB7">
              <w:rPr>
                <w:rFonts w:eastAsia="Arial Unicode MS"/>
                <w:b/>
                <w:bCs/>
                <w:sz w:val="14"/>
                <w:szCs w:val="14"/>
              </w:rPr>
              <w:t>Others</w:t>
            </w:r>
          </w:p>
        </w:tc>
        <w:tc>
          <w:tcPr>
            <w:tcW w:w="865" w:type="dxa"/>
            <w:tcBorders>
              <w:top w:val="nil"/>
              <w:left w:val="nil"/>
              <w:bottom w:val="single" w:sz="4" w:space="0" w:color="auto"/>
              <w:right w:val="nil"/>
            </w:tcBorders>
            <w:vAlign w:val="bottom"/>
            <w:hideMark/>
          </w:tcPr>
          <w:p w14:paraId="677FC73C" w14:textId="77777777" w:rsidR="003D2A98" w:rsidRPr="00FC6CB7" w:rsidRDefault="003D2A98">
            <w:pPr>
              <w:ind w:right="-72"/>
              <w:jc w:val="right"/>
              <w:rPr>
                <w:rFonts w:eastAsia="Arial Unicode MS"/>
                <w:b/>
                <w:bCs/>
                <w:spacing w:val="-4"/>
                <w:sz w:val="14"/>
                <w:szCs w:val="14"/>
              </w:rPr>
            </w:pPr>
            <w:r w:rsidRPr="00FC6CB7">
              <w:rPr>
                <w:rFonts w:eastAsia="Arial Unicode MS"/>
                <w:b/>
                <w:bCs/>
                <w:spacing w:val="-4"/>
                <w:sz w:val="14"/>
                <w:szCs w:val="14"/>
              </w:rPr>
              <w:t>Elimination</w:t>
            </w:r>
          </w:p>
        </w:tc>
        <w:tc>
          <w:tcPr>
            <w:tcW w:w="894" w:type="dxa"/>
            <w:tcBorders>
              <w:top w:val="nil"/>
              <w:left w:val="nil"/>
              <w:bottom w:val="single" w:sz="4" w:space="0" w:color="auto"/>
              <w:right w:val="nil"/>
            </w:tcBorders>
            <w:vAlign w:val="bottom"/>
            <w:hideMark/>
          </w:tcPr>
          <w:p w14:paraId="2C0B3D50" w14:textId="77777777" w:rsidR="003D2A98" w:rsidRPr="00FC6CB7" w:rsidRDefault="003D2A98">
            <w:pPr>
              <w:ind w:right="-72"/>
              <w:jc w:val="right"/>
              <w:rPr>
                <w:rFonts w:eastAsia="Arial Unicode MS"/>
                <w:b/>
                <w:bCs/>
                <w:sz w:val="14"/>
                <w:szCs w:val="14"/>
              </w:rPr>
            </w:pPr>
            <w:r w:rsidRPr="00FC6CB7">
              <w:rPr>
                <w:rFonts w:eastAsia="Arial Unicode MS"/>
                <w:b/>
                <w:bCs/>
                <w:sz w:val="14"/>
                <w:szCs w:val="14"/>
              </w:rPr>
              <w:t>Total</w:t>
            </w:r>
          </w:p>
        </w:tc>
      </w:tr>
      <w:tr w:rsidR="003D2A98" w:rsidRPr="00FC6CB7" w14:paraId="2BF6457E" w14:textId="77777777" w:rsidTr="00806C69">
        <w:tc>
          <w:tcPr>
            <w:tcW w:w="2160" w:type="dxa"/>
            <w:vAlign w:val="bottom"/>
          </w:tcPr>
          <w:p w14:paraId="03AD56EF" w14:textId="77777777" w:rsidR="003D2A98" w:rsidRPr="00FC6CB7" w:rsidRDefault="003D2A98">
            <w:pPr>
              <w:ind w:left="-104"/>
              <w:rPr>
                <w:rFonts w:eastAsia="Arial Unicode MS"/>
                <w:sz w:val="14"/>
                <w:szCs w:val="14"/>
              </w:rPr>
            </w:pPr>
          </w:p>
        </w:tc>
        <w:tc>
          <w:tcPr>
            <w:tcW w:w="813" w:type="dxa"/>
            <w:tcBorders>
              <w:top w:val="single" w:sz="4" w:space="0" w:color="auto"/>
              <w:left w:val="nil"/>
              <w:bottom w:val="nil"/>
              <w:right w:val="nil"/>
            </w:tcBorders>
            <w:vAlign w:val="bottom"/>
          </w:tcPr>
          <w:p w14:paraId="2BECC8F8" w14:textId="77777777" w:rsidR="003D2A98" w:rsidRPr="00FC6CB7" w:rsidRDefault="003D2A98">
            <w:pPr>
              <w:ind w:right="-72"/>
              <w:jc w:val="right"/>
              <w:rPr>
                <w:rFonts w:eastAsia="Arial Unicode MS"/>
                <w:sz w:val="14"/>
                <w:szCs w:val="14"/>
                <w:cs/>
              </w:rPr>
            </w:pPr>
          </w:p>
        </w:tc>
        <w:tc>
          <w:tcPr>
            <w:tcW w:w="991" w:type="dxa"/>
            <w:tcBorders>
              <w:top w:val="single" w:sz="4" w:space="0" w:color="auto"/>
              <w:left w:val="nil"/>
              <w:bottom w:val="nil"/>
              <w:right w:val="nil"/>
            </w:tcBorders>
            <w:vAlign w:val="bottom"/>
          </w:tcPr>
          <w:p w14:paraId="35E6AA23" w14:textId="77777777" w:rsidR="003D2A98" w:rsidRPr="00FC6CB7" w:rsidRDefault="003D2A98">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6D19C499" w14:textId="77777777" w:rsidR="003D2A98" w:rsidRPr="00FC6CB7" w:rsidRDefault="003D2A98">
            <w:pPr>
              <w:ind w:right="-72"/>
              <w:jc w:val="right"/>
              <w:rPr>
                <w:rFonts w:eastAsia="Arial Unicode MS"/>
                <w:sz w:val="14"/>
                <w:szCs w:val="14"/>
              </w:rPr>
            </w:pPr>
          </w:p>
        </w:tc>
        <w:tc>
          <w:tcPr>
            <w:tcW w:w="236" w:type="dxa"/>
            <w:vAlign w:val="bottom"/>
          </w:tcPr>
          <w:p w14:paraId="10981127" w14:textId="77777777" w:rsidR="003D2A98" w:rsidRPr="00FC6CB7" w:rsidRDefault="003D2A98">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34D6CA7A" w14:textId="77777777" w:rsidR="003D2A98" w:rsidRPr="00FC6CB7" w:rsidRDefault="003D2A98">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2F2284D6" w14:textId="77777777" w:rsidR="003D2A98" w:rsidRPr="00FC6CB7" w:rsidRDefault="003D2A98">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5A4EC967" w14:textId="77777777" w:rsidR="003D2A98" w:rsidRPr="00FC6CB7" w:rsidRDefault="003D2A98">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1B914F15" w14:textId="77777777" w:rsidR="003D2A98" w:rsidRPr="00FC6CB7" w:rsidRDefault="003D2A98">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3093AA3A" w14:textId="77777777" w:rsidR="003D2A98" w:rsidRPr="00FC6CB7" w:rsidRDefault="003D2A98">
            <w:pPr>
              <w:ind w:right="-72"/>
              <w:jc w:val="right"/>
              <w:rPr>
                <w:rFonts w:eastAsia="Arial Unicode MS"/>
                <w:sz w:val="14"/>
                <w:szCs w:val="14"/>
              </w:rPr>
            </w:pPr>
          </w:p>
        </w:tc>
      </w:tr>
      <w:tr w:rsidR="003D2A98" w:rsidRPr="00FC6CB7" w14:paraId="069C5F1E" w14:textId="77777777" w:rsidTr="00806C69">
        <w:tc>
          <w:tcPr>
            <w:tcW w:w="2160" w:type="dxa"/>
            <w:vAlign w:val="bottom"/>
            <w:hideMark/>
          </w:tcPr>
          <w:p w14:paraId="21D4C51F" w14:textId="581AD866" w:rsidR="003D2A98" w:rsidRPr="00FC6CB7" w:rsidRDefault="003D2A98">
            <w:pPr>
              <w:ind w:left="-104" w:right="-72"/>
              <w:rPr>
                <w:rFonts w:eastAsia="Arial Unicode MS"/>
                <w:b/>
                <w:bCs/>
                <w:sz w:val="14"/>
                <w:szCs w:val="14"/>
              </w:rPr>
            </w:pPr>
            <w:r w:rsidRPr="00FC6CB7">
              <w:rPr>
                <w:rFonts w:eastAsia="Arial Unicode MS"/>
                <w:b/>
                <w:bCs/>
                <w:sz w:val="14"/>
                <w:szCs w:val="14"/>
              </w:rPr>
              <w:t xml:space="preserve">For the </w:t>
            </w:r>
            <w:r w:rsidR="006A2935" w:rsidRPr="00FC6CB7">
              <w:rPr>
                <w:rFonts w:eastAsia="Arial Unicode MS"/>
                <w:b/>
                <w:bCs/>
                <w:sz w:val="14"/>
                <w:szCs w:val="14"/>
                <w:lang w:val="en-GB"/>
              </w:rPr>
              <w:t>three</w:t>
            </w:r>
            <w:r w:rsidRPr="00FC6CB7">
              <w:rPr>
                <w:rFonts w:eastAsia="Arial Unicode MS"/>
                <w:b/>
                <w:bCs/>
                <w:sz w:val="14"/>
                <w:szCs w:val="14"/>
                <w:lang w:val="en-GB"/>
              </w:rPr>
              <w:t xml:space="preserve">-month </w:t>
            </w:r>
            <w:r w:rsidRPr="00FC6CB7">
              <w:rPr>
                <w:rFonts w:eastAsia="Arial Unicode MS"/>
                <w:b/>
                <w:bCs/>
                <w:sz w:val="14"/>
                <w:szCs w:val="14"/>
              </w:rPr>
              <w:t>period</w:t>
            </w:r>
          </w:p>
          <w:p w14:paraId="7A9B01A3" w14:textId="21AD4E0A" w:rsidR="003D2A98" w:rsidRPr="00FC6CB7" w:rsidRDefault="003D2A98">
            <w:pPr>
              <w:ind w:left="-104" w:right="-72"/>
              <w:rPr>
                <w:rFonts w:eastAsia="Arial Unicode MS"/>
                <w:b/>
                <w:bCs/>
                <w:sz w:val="14"/>
                <w:szCs w:val="14"/>
              </w:rPr>
            </w:pPr>
            <w:r w:rsidRPr="00FC6CB7">
              <w:rPr>
                <w:rFonts w:eastAsia="Arial Unicode MS"/>
                <w:b/>
                <w:bCs/>
                <w:sz w:val="14"/>
                <w:szCs w:val="14"/>
              </w:rPr>
              <w:t xml:space="preserve">   ended </w:t>
            </w:r>
            <w:r w:rsidR="00023503" w:rsidRPr="00FC6CB7">
              <w:rPr>
                <w:rFonts w:eastAsia="Arial Unicode MS"/>
                <w:b/>
                <w:bCs/>
                <w:sz w:val="14"/>
                <w:szCs w:val="14"/>
                <w:lang w:val="en-GB"/>
              </w:rPr>
              <w:t>3</w:t>
            </w:r>
            <w:r w:rsidR="006A2935" w:rsidRPr="00FC6CB7">
              <w:rPr>
                <w:rFonts w:eastAsia="Arial Unicode MS"/>
                <w:b/>
                <w:bCs/>
                <w:sz w:val="14"/>
                <w:szCs w:val="14"/>
                <w:lang w:val="en-GB"/>
              </w:rPr>
              <w:t>1</w:t>
            </w:r>
            <w:r w:rsidRPr="00FC6CB7">
              <w:rPr>
                <w:rFonts w:eastAsia="Arial Unicode MS"/>
                <w:b/>
                <w:bCs/>
                <w:sz w:val="14"/>
                <w:szCs w:val="14"/>
              </w:rPr>
              <w:t xml:space="preserve"> </w:t>
            </w:r>
            <w:r w:rsidR="006A2935" w:rsidRPr="00FC6CB7">
              <w:rPr>
                <w:rFonts w:eastAsia="Arial Unicode MS"/>
                <w:b/>
                <w:bCs/>
                <w:sz w:val="14"/>
                <w:szCs w:val="14"/>
              </w:rPr>
              <w:t>March</w:t>
            </w:r>
            <w:r w:rsidRPr="00FC6CB7">
              <w:rPr>
                <w:rFonts w:eastAsia="Arial Unicode MS"/>
                <w:b/>
                <w:bCs/>
                <w:sz w:val="14"/>
                <w:szCs w:val="14"/>
              </w:rPr>
              <w:t xml:space="preserve"> </w:t>
            </w:r>
            <w:r w:rsidR="00023503" w:rsidRPr="00FC6CB7">
              <w:rPr>
                <w:rFonts w:eastAsia="Arial Unicode MS"/>
                <w:b/>
                <w:bCs/>
                <w:sz w:val="14"/>
                <w:szCs w:val="14"/>
                <w:lang w:val="en-GB"/>
              </w:rPr>
              <w:t>202</w:t>
            </w:r>
            <w:r w:rsidR="006A2935" w:rsidRPr="00FC6CB7">
              <w:rPr>
                <w:rFonts w:eastAsia="Arial Unicode MS"/>
                <w:b/>
                <w:bCs/>
                <w:sz w:val="14"/>
                <w:szCs w:val="14"/>
                <w:lang w:val="en-GB"/>
              </w:rPr>
              <w:t>3</w:t>
            </w:r>
          </w:p>
        </w:tc>
        <w:tc>
          <w:tcPr>
            <w:tcW w:w="813" w:type="dxa"/>
            <w:vAlign w:val="bottom"/>
          </w:tcPr>
          <w:p w14:paraId="279AC014" w14:textId="77777777" w:rsidR="003D2A98" w:rsidRPr="00FC6CB7" w:rsidRDefault="003D2A98">
            <w:pPr>
              <w:ind w:right="-72"/>
              <w:jc w:val="right"/>
              <w:rPr>
                <w:rFonts w:eastAsia="Arial Unicode MS"/>
                <w:sz w:val="14"/>
                <w:szCs w:val="14"/>
                <w:cs/>
              </w:rPr>
            </w:pPr>
          </w:p>
        </w:tc>
        <w:tc>
          <w:tcPr>
            <w:tcW w:w="991" w:type="dxa"/>
            <w:vAlign w:val="bottom"/>
          </w:tcPr>
          <w:p w14:paraId="76C78E76" w14:textId="77777777" w:rsidR="003D2A98" w:rsidRPr="00FC6CB7" w:rsidRDefault="003D2A98">
            <w:pPr>
              <w:ind w:right="-72"/>
              <w:jc w:val="right"/>
              <w:rPr>
                <w:rFonts w:eastAsia="Arial Unicode MS"/>
                <w:sz w:val="14"/>
                <w:szCs w:val="14"/>
              </w:rPr>
            </w:pPr>
          </w:p>
        </w:tc>
        <w:tc>
          <w:tcPr>
            <w:tcW w:w="793" w:type="dxa"/>
            <w:vAlign w:val="bottom"/>
          </w:tcPr>
          <w:p w14:paraId="60B144D8" w14:textId="77777777" w:rsidR="003D2A98" w:rsidRPr="00FC6CB7" w:rsidRDefault="003D2A98">
            <w:pPr>
              <w:ind w:right="-72"/>
              <w:jc w:val="right"/>
              <w:rPr>
                <w:rFonts w:eastAsia="Arial Unicode MS"/>
                <w:sz w:val="14"/>
                <w:szCs w:val="14"/>
              </w:rPr>
            </w:pPr>
          </w:p>
        </w:tc>
        <w:tc>
          <w:tcPr>
            <w:tcW w:w="236" w:type="dxa"/>
            <w:vAlign w:val="bottom"/>
          </w:tcPr>
          <w:p w14:paraId="0BAAF59A" w14:textId="77777777" w:rsidR="003D2A98" w:rsidRPr="00FC6CB7" w:rsidRDefault="003D2A98">
            <w:pPr>
              <w:ind w:right="-72"/>
              <w:jc w:val="right"/>
              <w:rPr>
                <w:rFonts w:eastAsia="Arial Unicode MS"/>
                <w:sz w:val="14"/>
                <w:szCs w:val="14"/>
              </w:rPr>
            </w:pPr>
          </w:p>
        </w:tc>
        <w:tc>
          <w:tcPr>
            <w:tcW w:w="1103" w:type="dxa"/>
            <w:vAlign w:val="bottom"/>
          </w:tcPr>
          <w:p w14:paraId="389CD456" w14:textId="77777777" w:rsidR="003D2A98" w:rsidRPr="00FC6CB7" w:rsidRDefault="003D2A98">
            <w:pPr>
              <w:ind w:right="-72"/>
              <w:jc w:val="right"/>
              <w:rPr>
                <w:rFonts w:eastAsia="Arial Unicode MS"/>
                <w:sz w:val="14"/>
                <w:szCs w:val="14"/>
              </w:rPr>
            </w:pPr>
          </w:p>
        </w:tc>
        <w:tc>
          <w:tcPr>
            <w:tcW w:w="858" w:type="dxa"/>
            <w:vAlign w:val="bottom"/>
          </w:tcPr>
          <w:p w14:paraId="738AB457" w14:textId="77777777" w:rsidR="003D2A98" w:rsidRPr="00FC6CB7" w:rsidRDefault="003D2A98">
            <w:pPr>
              <w:ind w:right="-72"/>
              <w:jc w:val="right"/>
              <w:rPr>
                <w:rFonts w:eastAsia="Arial Unicode MS"/>
                <w:sz w:val="14"/>
                <w:szCs w:val="14"/>
              </w:rPr>
            </w:pPr>
          </w:p>
        </w:tc>
        <w:tc>
          <w:tcPr>
            <w:tcW w:w="752" w:type="dxa"/>
            <w:vAlign w:val="bottom"/>
          </w:tcPr>
          <w:p w14:paraId="2B356A4A" w14:textId="77777777" w:rsidR="003D2A98" w:rsidRPr="00FC6CB7" w:rsidRDefault="003D2A98">
            <w:pPr>
              <w:ind w:right="-72"/>
              <w:jc w:val="right"/>
              <w:rPr>
                <w:rFonts w:eastAsia="Arial Unicode MS"/>
                <w:sz w:val="14"/>
                <w:szCs w:val="14"/>
              </w:rPr>
            </w:pPr>
          </w:p>
        </w:tc>
        <w:tc>
          <w:tcPr>
            <w:tcW w:w="865" w:type="dxa"/>
            <w:vAlign w:val="bottom"/>
          </w:tcPr>
          <w:p w14:paraId="3B3B55F3" w14:textId="77777777" w:rsidR="003D2A98" w:rsidRPr="00FC6CB7" w:rsidRDefault="003D2A98">
            <w:pPr>
              <w:ind w:right="-72"/>
              <w:jc w:val="right"/>
              <w:rPr>
                <w:rFonts w:eastAsia="Arial Unicode MS"/>
                <w:sz w:val="14"/>
                <w:szCs w:val="14"/>
              </w:rPr>
            </w:pPr>
          </w:p>
        </w:tc>
        <w:tc>
          <w:tcPr>
            <w:tcW w:w="894" w:type="dxa"/>
            <w:vAlign w:val="bottom"/>
          </w:tcPr>
          <w:p w14:paraId="6E5D268A" w14:textId="77777777" w:rsidR="003D2A98" w:rsidRPr="00FC6CB7" w:rsidRDefault="003D2A98">
            <w:pPr>
              <w:ind w:right="-72"/>
              <w:jc w:val="right"/>
              <w:rPr>
                <w:rFonts w:eastAsia="Arial Unicode MS"/>
                <w:sz w:val="14"/>
                <w:szCs w:val="14"/>
              </w:rPr>
            </w:pPr>
          </w:p>
        </w:tc>
      </w:tr>
      <w:tr w:rsidR="003D2A98" w:rsidRPr="00FC6CB7" w14:paraId="7F436871" w14:textId="77777777" w:rsidTr="00806C69">
        <w:tc>
          <w:tcPr>
            <w:tcW w:w="2160" w:type="dxa"/>
            <w:vAlign w:val="bottom"/>
            <w:hideMark/>
          </w:tcPr>
          <w:p w14:paraId="37F9B36D" w14:textId="77777777" w:rsidR="003D2A98" w:rsidRPr="00FC6CB7" w:rsidRDefault="003D2A98">
            <w:pPr>
              <w:ind w:left="-104" w:right="-72"/>
              <w:rPr>
                <w:rFonts w:eastAsia="Arial Unicode MS"/>
                <w:b/>
                <w:bCs/>
                <w:sz w:val="14"/>
                <w:szCs w:val="14"/>
              </w:rPr>
            </w:pPr>
            <w:r w:rsidRPr="00FC6CB7">
              <w:rPr>
                <w:rFonts w:eastAsia="Arial Unicode MS"/>
                <w:b/>
                <w:bCs/>
                <w:sz w:val="14"/>
                <w:szCs w:val="14"/>
              </w:rPr>
              <w:t>Revenues</w:t>
            </w:r>
          </w:p>
        </w:tc>
        <w:tc>
          <w:tcPr>
            <w:tcW w:w="813" w:type="dxa"/>
            <w:vAlign w:val="bottom"/>
          </w:tcPr>
          <w:p w14:paraId="016538EA" w14:textId="77777777" w:rsidR="003D2A98" w:rsidRPr="00FC6CB7" w:rsidRDefault="003D2A98">
            <w:pPr>
              <w:ind w:right="-72"/>
              <w:jc w:val="right"/>
              <w:rPr>
                <w:rFonts w:eastAsia="Arial Unicode MS"/>
                <w:sz w:val="14"/>
                <w:szCs w:val="14"/>
              </w:rPr>
            </w:pPr>
          </w:p>
        </w:tc>
        <w:tc>
          <w:tcPr>
            <w:tcW w:w="991" w:type="dxa"/>
            <w:vAlign w:val="bottom"/>
          </w:tcPr>
          <w:p w14:paraId="23451418" w14:textId="77777777" w:rsidR="003D2A98" w:rsidRPr="00FC6CB7" w:rsidRDefault="003D2A98">
            <w:pPr>
              <w:ind w:right="-72"/>
              <w:jc w:val="right"/>
              <w:rPr>
                <w:rFonts w:eastAsia="Arial Unicode MS"/>
                <w:sz w:val="14"/>
                <w:szCs w:val="14"/>
              </w:rPr>
            </w:pPr>
          </w:p>
        </w:tc>
        <w:tc>
          <w:tcPr>
            <w:tcW w:w="793" w:type="dxa"/>
            <w:vAlign w:val="bottom"/>
          </w:tcPr>
          <w:p w14:paraId="2C20A135" w14:textId="77777777" w:rsidR="003D2A98" w:rsidRPr="00FC6CB7" w:rsidRDefault="003D2A98">
            <w:pPr>
              <w:ind w:right="-72"/>
              <w:jc w:val="right"/>
              <w:rPr>
                <w:rFonts w:eastAsia="Arial Unicode MS"/>
                <w:sz w:val="14"/>
                <w:szCs w:val="14"/>
              </w:rPr>
            </w:pPr>
          </w:p>
        </w:tc>
        <w:tc>
          <w:tcPr>
            <w:tcW w:w="236" w:type="dxa"/>
            <w:vAlign w:val="bottom"/>
          </w:tcPr>
          <w:p w14:paraId="7AD52DFA" w14:textId="77777777" w:rsidR="003D2A98" w:rsidRPr="00FC6CB7" w:rsidRDefault="003D2A98">
            <w:pPr>
              <w:ind w:right="-72"/>
              <w:jc w:val="right"/>
              <w:rPr>
                <w:rFonts w:eastAsia="Arial Unicode MS"/>
                <w:sz w:val="14"/>
                <w:szCs w:val="14"/>
              </w:rPr>
            </w:pPr>
          </w:p>
        </w:tc>
        <w:tc>
          <w:tcPr>
            <w:tcW w:w="1103" w:type="dxa"/>
            <w:vAlign w:val="bottom"/>
          </w:tcPr>
          <w:p w14:paraId="5F51CF76" w14:textId="77777777" w:rsidR="003D2A98" w:rsidRPr="00FC6CB7" w:rsidRDefault="003D2A98">
            <w:pPr>
              <w:ind w:right="-72"/>
              <w:jc w:val="right"/>
              <w:rPr>
                <w:rFonts w:eastAsia="Arial Unicode MS"/>
                <w:sz w:val="14"/>
                <w:szCs w:val="14"/>
              </w:rPr>
            </w:pPr>
          </w:p>
        </w:tc>
        <w:tc>
          <w:tcPr>
            <w:tcW w:w="858" w:type="dxa"/>
            <w:vAlign w:val="bottom"/>
          </w:tcPr>
          <w:p w14:paraId="6090B8DB" w14:textId="77777777" w:rsidR="003D2A98" w:rsidRPr="00FC6CB7" w:rsidRDefault="003D2A98">
            <w:pPr>
              <w:ind w:right="-72"/>
              <w:jc w:val="right"/>
              <w:rPr>
                <w:rFonts w:eastAsia="Arial Unicode MS"/>
                <w:sz w:val="14"/>
                <w:szCs w:val="14"/>
              </w:rPr>
            </w:pPr>
          </w:p>
        </w:tc>
        <w:tc>
          <w:tcPr>
            <w:tcW w:w="752" w:type="dxa"/>
            <w:vAlign w:val="bottom"/>
          </w:tcPr>
          <w:p w14:paraId="2B10A557" w14:textId="77777777" w:rsidR="003D2A98" w:rsidRPr="00FC6CB7" w:rsidRDefault="003D2A98">
            <w:pPr>
              <w:ind w:right="-72"/>
              <w:jc w:val="right"/>
              <w:rPr>
                <w:rFonts w:eastAsia="Arial Unicode MS"/>
                <w:sz w:val="14"/>
                <w:szCs w:val="14"/>
              </w:rPr>
            </w:pPr>
          </w:p>
        </w:tc>
        <w:tc>
          <w:tcPr>
            <w:tcW w:w="865" w:type="dxa"/>
            <w:vAlign w:val="bottom"/>
          </w:tcPr>
          <w:p w14:paraId="38A3D725" w14:textId="77777777" w:rsidR="003D2A98" w:rsidRPr="00FC6CB7" w:rsidRDefault="003D2A98">
            <w:pPr>
              <w:ind w:right="-72"/>
              <w:jc w:val="right"/>
              <w:rPr>
                <w:rFonts w:eastAsia="Arial Unicode MS"/>
                <w:sz w:val="14"/>
                <w:szCs w:val="14"/>
              </w:rPr>
            </w:pPr>
          </w:p>
        </w:tc>
        <w:tc>
          <w:tcPr>
            <w:tcW w:w="894" w:type="dxa"/>
            <w:vAlign w:val="bottom"/>
          </w:tcPr>
          <w:p w14:paraId="0081666F" w14:textId="77777777" w:rsidR="003D2A98" w:rsidRPr="00FC6CB7" w:rsidRDefault="003D2A98">
            <w:pPr>
              <w:ind w:right="-72"/>
              <w:jc w:val="right"/>
              <w:rPr>
                <w:rFonts w:eastAsia="Arial Unicode MS"/>
                <w:sz w:val="14"/>
                <w:szCs w:val="14"/>
              </w:rPr>
            </w:pPr>
          </w:p>
        </w:tc>
      </w:tr>
      <w:tr w:rsidR="00762CCB" w:rsidRPr="00FC6CB7" w14:paraId="50CFD9F0" w14:textId="77777777" w:rsidTr="000044BA">
        <w:tc>
          <w:tcPr>
            <w:tcW w:w="2160" w:type="dxa"/>
            <w:vAlign w:val="bottom"/>
            <w:hideMark/>
          </w:tcPr>
          <w:p w14:paraId="71E59015" w14:textId="77777777" w:rsidR="00762CCB" w:rsidRPr="00FC6CB7" w:rsidRDefault="00762CCB" w:rsidP="00762CCB">
            <w:pPr>
              <w:ind w:left="-104" w:right="-72"/>
              <w:rPr>
                <w:rFonts w:eastAsia="Arial Unicode MS"/>
                <w:sz w:val="14"/>
                <w:szCs w:val="14"/>
              </w:rPr>
            </w:pPr>
            <w:r w:rsidRPr="00FC6CB7">
              <w:rPr>
                <w:rFonts w:eastAsia="Arial Unicode MS"/>
                <w:sz w:val="14"/>
                <w:szCs w:val="14"/>
              </w:rPr>
              <w:t xml:space="preserve">Total revenue from sales </w:t>
            </w:r>
          </w:p>
          <w:p w14:paraId="580AB920" w14:textId="0ED56F8A" w:rsidR="00762CCB" w:rsidRPr="00FC6CB7" w:rsidRDefault="00762CCB" w:rsidP="00762CCB">
            <w:pPr>
              <w:ind w:left="-104" w:right="-72"/>
              <w:rPr>
                <w:rFonts w:eastAsia="Arial Unicode MS"/>
                <w:b/>
                <w:bCs/>
                <w:sz w:val="14"/>
                <w:szCs w:val="14"/>
              </w:rPr>
            </w:pPr>
            <w:r w:rsidRPr="00FC6CB7">
              <w:rPr>
                <w:rFonts w:eastAsia="Arial Unicode MS"/>
                <w:sz w:val="14"/>
                <w:szCs w:val="14"/>
              </w:rPr>
              <w:t xml:space="preserve">   and services</w:t>
            </w:r>
            <w:r w:rsidRPr="00FC6CB7">
              <w:rPr>
                <w:rFonts w:eastAsia="Arial Unicode MS"/>
                <w:b/>
                <w:bCs/>
                <w:sz w:val="14"/>
                <w:szCs w:val="14"/>
              </w:rPr>
              <w:t xml:space="preserve"> </w:t>
            </w:r>
          </w:p>
        </w:tc>
        <w:tc>
          <w:tcPr>
            <w:tcW w:w="813" w:type="dxa"/>
            <w:vAlign w:val="bottom"/>
          </w:tcPr>
          <w:p w14:paraId="2E6CF298" w14:textId="4E78483C" w:rsidR="00762CCB" w:rsidRPr="00FC6CB7" w:rsidRDefault="00762CCB" w:rsidP="00762CCB">
            <w:pPr>
              <w:ind w:right="-72"/>
              <w:jc w:val="right"/>
              <w:rPr>
                <w:rFonts w:eastAsia="Arial Unicode MS"/>
                <w:sz w:val="14"/>
                <w:szCs w:val="14"/>
                <w:lang w:val="en-GB"/>
              </w:rPr>
            </w:pPr>
            <w:r w:rsidRPr="00FC6CB7">
              <w:rPr>
                <w:rFonts w:eastAsia="Arial Unicode MS"/>
                <w:color w:val="000000"/>
                <w:spacing w:val="-4"/>
                <w:sz w:val="14"/>
                <w:szCs w:val="14"/>
              </w:rPr>
              <w:t>692</w:t>
            </w:r>
            <w:r w:rsidRPr="00FC6CB7">
              <w:rPr>
                <w:rFonts w:eastAsia="Arial Unicode MS"/>
                <w:color w:val="000000"/>
                <w:spacing w:val="-4"/>
                <w:sz w:val="14"/>
                <w:szCs w:val="14"/>
                <w:lang w:val="en-GB"/>
              </w:rPr>
              <w:t>,</w:t>
            </w:r>
            <w:r w:rsidRPr="00FC6CB7">
              <w:rPr>
                <w:rFonts w:eastAsia="Arial Unicode MS"/>
                <w:color w:val="000000"/>
                <w:spacing w:val="-4"/>
                <w:sz w:val="14"/>
                <w:szCs w:val="14"/>
              </w:rPr>
              <w:t>534</w:t>
            </w:r>
          </w:p>
        </w:tc>
        <w:tc>
          <w:tcPr>
            <w:tcW w:w="991" w:type="dxa"/>
            <w:vAlign w:val="bottom"/>
          </w:tcPr>
          <w:p w14:paraId="24A36F43" w14:textId="77781609"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367,774</w:t>
            </w:r>
          </w:p>
        </w:tc>
        <w:tc>
          <w:tcPr>
            <w:tcW w:w="793" w:type="dxa"/>
            <w:vAlign w:val="bottom"/>
          </w:tcPr>
          <w:p w14:paraId="2CF0201A" w14:textId="54F25B38"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22,182</w:t>
            </w:r>
          </w:p>
        </w:tc>
        <w:tc>
          <w:tcPr>
            <w:tcW w:w="236" w:type="dxa"/>
          </w:tcPr>
          <w:p w14:paraId="130C5938" w14:textId="77777777" w:rsidR="00762CCB" w:rsidRPr="00FC6CB7" w:rsidRDefault="00762CCB" w:rsidP="00762CCB">
            <w:pPr>
              <w:ind w:right="-72"/>
              <w:jc w:val="right"/>
              <w:rPr>
                <w:rFonts w:eastAsia="Arial Unicode MS"/>
                <w:sz w:val="14"/>
                <w:szCs w:val="14"/>
                <w:cs/>
              </w:rPr>
            </w:pPr>
          </w:p>
        </w:tc>
        <w:tc>
          <w:tcPr>
            <w:tcW w:w="1103" w:type="dxa"/>
            <w:vAlign w:val="bottom"/>
          </w:tcPr>
          <w:p w14:paraId="5BC76FAA" w14:textId="38117174" w:rsidR="00762CCB" w:rsidRPr="00FC6CB7" w:rsidRDefault="00762CCB" w:rsidP="00762CCB">
            <w:pPr>
              <w:ind w:right="-72"/>
              <w:jc w:val="right"/>
              <w:rPr>
                <w:rFonts w:eastAsia="Arial Unicode MS"/>
                <w:sz w:val="14"/>
                <w:szCs w:val="14"/>
                <w:cs/>
              </w:rPr>
            </w:pPr>
            <w:r w:rsidRPr="00FC6CB7">
              <w:rPr>
                <w:rFonts w:eastAsia="Arial Unicode MS"/>
                <w:color w:val="000000"/>
                <w:spacing w:val="-4"/>
                <w:sz w:val="14"/>
                <w:szCs w:val="14"/>
              </w:rPr>
              <w:t>68,099</w:t>
            </w:r>
          </w:p>
        </w:tc>
        <w:tc>
          <w:tcPr>
            <w:tcW w:w="858" w:type="dxa"/>
            <w:vAlign w:val="bottom"/>
          </w:tcPr>
          <w:p w14:paraId="0D13C10D" w14:textId="103A4277"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15,441</w:t>
            </w:r>
          </w:p>
        </w:tc>
        <w:tc>
          <w:tcPr>
            <w:tcW w:w="752" w:type="dxa"/>
            <w:vAlign w:val="bottom"/>
          </w:tcPr>
          <w:p w14:paraId="49E1BF9A" w14:textId="2614821C"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21,545</w:t>
            </w:r>
          </w:p>
        </w:tc>
        <w:tc>
          <w:tcPr>
            <w:tcW w:w="865" w:type="dxa"/>
            <w:vAlign w:val="bottom"/>
          </w:tcPr>
          <w:p w14:paraId="74805367" w14:textId="7BD02C75"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(74,420)</w:t>
            </w:r>
          </w:p>
        </w:tc>
        <w:tc>
          <w:tcPr>
            <w:tcW w:w="894" w:type="dxa"/>
            <w:vAlign w:val="bottom"/>
          </w:tcPr>
          <w:p w14:paraId="7A0C9C29" w14:textId="7C467EDC"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1,113,155</w:t>
            </w:r>
          </w:p>
        </w:tc>
      </w:tr>
      <w:tr w:rsidR="00762CCB" w:rsidRPr="00FC6CB7" w14:paraId="6EF9FB9C" w14:textId="77777777" w:rsidTr="00806C69">
        <w:tc>
          <w:tcPr>
            <w:tcW w:w="2160" w:type="dxa"/>
            <w:vAlign w:val="bottom"/>
            <w:hideMark/>
          </w:tcPr>
          <w:p w14:paraId="50E8AE91" w14:textId="77777777" w:rsidR="00762CCB" w:rsidRPr="00FC6CB7" w:rsidRDefault="00762CCB" w:rsidP="00762CCB">
            <w:pPr>
              <w:ind w:left="-104" w:right="-72"/>
              <w:rPr>
                <w:rFonts w:eastAsia="Arial Unicode MS"/>
                <w:sz w:val="14"/>
                <w:szCs w:val="14"/>
              </w:rPr>
            </w:pPr>
            <w:r w:rsidRPr="00FC6CB7">
              <w:rPr>
                <w:rFonts w:eastAsia="Arial Unicode MS"/>
                <w:spacing w:val="-2"/>
                <w:sz w:val="14"/>
                <w:szCs w:val="14"/>
              </w:rPr>
              <w:t>Revenue from inter-segment</w:t>
            </w:r>
          </w:p>
        </w:tc>
        <w:tc>
          <w:tcPr>
            <w:tcW w:w="813" w:type="dxa"/>
            <w:tcBorders>
              <w:top w:val="nil"/>
              <w:left w:val="nil"/>
              <w:bottom w:val="single" w:sz="4" w:space="0" w:color="auto"/>
              <w:right w:val="nil"/>
            </w:tcBorders>
            <w:vAlign w:val="bottom"/>
          </w:tcPr>
          <w:p w14:paraId="097DDD7A" w14:textId="70A2483C"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lang w:val="en-GB"/>
              </w:rPr>
              <w:t>(</w:t>
            </w:r>
            <w:r w:rsidRPr="00FC6CB7">
              <w:rPr>
                <w:rFonts w:eastAsia="Arial Unicode MS"/>
                <w:color w:val="000000"/>
                <w:spacing w:val="-4"/>
                <w:sz w:val="14"/>
                <w:szCs w:val="14"/>
              </w:rPr>
              <w:t>6,387</w:t>
            </w:r>
            <w:r w:rsidRPr="00FC6CB7">
              <w:rPr>
                <w:rFonts w:eastAsia="Arial Unicode MS"/>
                <w:color w:val="000000"/>
                <w:spacing w:val="-4"/>
                <w:sz w:val="14"/>
                <w:szCs w:val="14"/>
                <w:lang w:val="en-GB"/>
              </w:rPr>
              <w:t>)</w:t>
            </w:r>
          </w:p>
        </w:tc>
        <w:tc>
          <w:tcPr>
            <w:tcW w:w="991" w:type="dxa"/>
            <w:tcBorders>
              <w:top w:val="nil"/>
              <w:left w:val="nil"/>
              <w:bottom w:val="single" w:sz="4" w:space="0" w:color="auto"/>
              <w:right w:val="nil"/>
            </w:tcBorders>
            <w:vAlign w:val="bottom"/>
          </w:tcPr>
          <w:p w14:paraId="3CA63AE8" w14:textId="1CBA1E49"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w:t>
            </w:r>
          </w:p>
        </w:tc>
        <w:tc>
          <w:tcPr>
            <w:tcW w:w="793" w:type="dxa"/>
            <w:tcBorders>
              <w:top w:val="nil"/>
              <w:left w:val="nil"/>
              <w:bottom w:val="single" w:sz="4" w:space="0" w:color="auto"/>
              <w:right w:val="nil"/>
            </w:tcBorders>
          </w:tcPr>
          <w:p w14:paraId="502EA8DA" w14:textId="2B288CFE"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w:t>
            </w:r>
          </w:p>
        </w:tc>
        <w:tc>
          <w:tcPr>
            <w:tcW w:w="236" w:type="dxa"/>
          </w:tcPr>
          <w:p w14:paraId="2910937B" w14:textId="77777777" w:rsidR="00762CCB" w:rsidRPr="00FC6CB7" w:rsidRDefault="00762CCB" w:rsidP="00762CCB">
            <w:pPr>
              <w:ind w:right="-72"/>
              <w:jc w:val="right"/>
              <w:rPr>
                <w:rFonts w:eastAsia="Arial Unicode MS"/>
                <w:sz w:val="14"/>
                <w:szCs w:val="14"/>
                <w:cs/>
              </w:rPr>
            </w:pPr>
          </w:p>
        </w:tc>
        <w:tc>
          <w:tcPr>
            <w:tcW w:w="1103" w:type="dxa"/>
            <w:tcBorders>
              <w:top w:val="nil"/>
              <w:left w:val="nil"/>
              <w:bottom w:val="single" w:sz="4" w:space="0" w:color="auto"/>
              <w:right w:val="nil"/>
            </w:tcBorders>
            <w:vAlign w:val="bottom"/>
          </w:tcPr>
          <w:p w14:paraId="7BF698D1" w14:textId="377DAF97" w:rsidR="00762CCB" w:rsidRPr="00FC6CB7" w:rsidRDefault="00762CCB" w:rsidP="00762CCB">
            <w:pPr>
              <w:ind w:right="-72"/>
              <w:jc w:val="right"/>
              <w:rPr>
                <w:rFonts w:eastAsia="Arial Unicode MS"/>
                <w:sz w:val="14"/>
                <w:szCs w:val="14"/>
                <w:cs/>
              </w:rPr>
            </w:pPr>
            <w:r w:rsidRPr="00FC6CB7">
              <w:rPr>
                <w:rFonts w:eastAsia="Arial Unicode MS"/>
                <w:color w:val="000000"/>
                <w:spacing w:val="-4"/>
                <w:sz w:val="14"/>
                <w:szCs w:val="14"/>
                <w:lang w:val="en-GB"/>
              </w:rPr>
              <w:t>(</w:t>
            </w:r>
            <w:r w:rsidRPr="00FC6CB7">
              <w:rPr>
                <w:rFonts w:eastAsia="Arial Unicode MS"/>
                <w:color w:val="000000"/>
                <w:spacing w:val="-4"/>
                <w:sz w:val="14"/>
                <w:szCs w:val="14"/>
              </w:rPr>
              <w:t>58,845</w:t>
            </w:r>
            <w:r w:rsidRPr="00FC6CB7">
              <w:rPr>
                <w:rFonts w:eastAsia="Arial Unicode MS"/>
                <w:color w:val="000000"/>
                <w:spacing w:val="-4"/>
                <w:sz w:val="14"/>
                <w:szCs w:val="14"/>
                <w:lang w:val="en-GB"/>
              </w:rPr>
              <w:t>)</w:t>
            </w:r>
          </w:p>
        </w:tc>
        <w:tc>
          <w:tcPr>
            <w:tcW w:w="858" w:type="dxa"/>
            <w:tcBorders>
              <w:top w:val="nil"/>
              <w:left w:val="nil"/>
              <w:bottom w:val="single" w:sz="4" w:space="0" w:color="auto"/>
              <w:right w:val="nil"/>
            </w:tcBorders>
            <w:vAlign w:val="bottom"/>
          </w:tcPr>
          <w:p w14:paraId="3E51808A" w14:textId="6BC5FC75"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w:t>
            </w:r>
          </w:p>
        </w:tc>
        <w:tc>
          <w:tcPr>
            <w:tcW w:w="752" w:type="dxa"/>
            <w:tcBorders>
              <w:top w:val="nil"/>
              <w:left w:val="nil"/>
              <w:bottom w:val="single" w:sz="4" w:space="0" w:color="auto"/>
              <w:right w:val="nil"/>
            </w:tcBorders>
            <w:vAlign w:val="bottom"/>
          </w:tcPr>
          <w:p w14:paraId="57BCF64A" w14:textId="25731515"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lang w:val="en-GB"/>
              </w:rPr>
              <w:t>(</w:t>
            </w:r>
            <w:r w:rsidRPr="00FC6CB7">
              <w:rPr>
                <w:rFonts w:eastAsia="Arial Unicode MS"/>
                <w:color w:val="000000"/>
                <w:spacing w:val="-4"/>
                <w:sz w:val="14"/>
                <w:szCs w:val="14"/>
              </w:rPr>
              <w:t>9,188</w:t>
            </w:r>
            <w:r w:rsidRPr="00FC6CB7">
              <w:rPr>
                <w:rFonts w:eastAsia="Arial Unicode MS"/>
                <w:color w:val="000000"/>
                <w:spacing w:val="-4"/>
                <w:sz w:val="14"/>
                <w:szCs w:val="14"/>
                <w:lang w:val="en-GB"/>
              </w:rPr>
              <w:t>)</w:t>
            </w:r>
          </w:p>
        </w:tc>
        <w:tc>
          <w:tcPr>
            <w:tcW w:w="865" w:type="dxa"/>
            <w:tcBorders>
              <w:top w:val="nil"/>
              <w:left w:val="nil"/>
              <w:bottom w:val="single" w:sz="4" w:space="0" w:color="auto"/>
              <w:right w:val="nil"/>
            </w:tcBorders>
            <w:vAlign w:val="bottom"/>
          </w:tcPr>
          <w:p w14:paraId="07414BA7" w14:textId="4AFC94C7"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74,420</w:t>
            </w:r>
          </w:p>
        </w:tc>
        <w:tc>
          <w:tcPr>
            <w:tcW w:w="894" w:type="dxa"/>
            <w:tcBorders>
              <w:top w:val="nil"/>
              <w:left w:val="nil"/>
              <w:bottom w:val="single" w:sz="4" w:space="0" w:color="auto"/>
              <w:right w:val="nil"/>
            </w:tcBorders>
            <w:vAlign w:val="bottom"/>
          </w:tcPr>
          <w:p w14:paraId="6F00062E" w14:textId="56E48170"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w:t>
            </w:r>
          </w:p>
        </w:tc>
      </w:tr>
      <w:tr w:rsidR="00762CCB" w:rsidRPr="00FC6CB7" w14:paraId="70BD52C7" w14:textId="77777777" w:rsidTr="00806C69">
        <w:tc>
          <w:tcPr>
            <w:tcW w:w="2160" w:type="dxa"/>
            <w:vAlign w:val="bottom"/>
          </w:tcPr>
          <w:p w14:paraId="073674E7" w14:textId="77777777" w:rsidR="00762CCB" w:rsidRPr="00FC6CB7" w:rsidRDefault="00762CCB" w:rsidP="00762CCB">
            <w:pPr>
              <w:ind w:left="-104" w:right="-72"/>
              <w:rPr>
                <w:rFonts w:eastAsia="Arial Unicode MS"/>
                <w:spacing w:val="-2"/>
                <w:sz w:val="14"/>
                <w:szCs w:val="14"/>
              </w:rPr>
            </w:pPr>
          </w:p>
        </w:tc>
        <w:tc>
          <w:tcPr>
            <w:tcW w:w="813" w:type="dxa"/>
            <w:tcBorders>
              <w:top w:val="single" w:sz="4" w:space="0" w:color="auto"/>
              <w:left w:val="nil"/>
              <w:bottom w:val="nil"/>
              <w:right w:val="nil"/>
            </w:tcBorders>
            <w:vAlign w:val="bottom"/>
          </w:tcPr>
          <w:p w14:paraId="4F2F84AE" w14:textId="77777777" w:rsidR="00762CCB" w:rsidRPr="00FC6CB7" w:rsidRDefault="00762CCB" w:rsidP="00762CCB">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6D01DAFA" w14:textId="77777777" w:rsidR="00762CCB" w:rsidRPr="00FC6CB7" w:rsidRDefault="00762CCB" w:rsidP="00762CCB">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7B3AABDE" w14:textId="77777777" w:rsidR="00762CCB" w:rsidRPr="00FC6CB7" w:rsidRDefault="00762CCB" w:rsidP="00762CCB">
            <w:pPr>
              <w:ind w:right="-72"/>
              <w:jc w:val="right"/>
              <w:rPr>
                <w:rFonts w:eastAsia="Arial Unicode MS"/>
                <w:sz w:val="14"/>
                <w:szCs w:val="14"/>
              </w:rPr>
            </w:pPr>
          </w:p>
        </w:tc>
        <w:tc>
          <w:tcPr>
            <w:tcW w:w="236" w:type="dxa"/>
          </w:tcPr>
          <w:p w14:paraId="14E05804" w14:textId="77777777" w:rsidR="00762CCB" w:rsidRPr="00FC6CB7" w:rsidRDefault="00762CCB" w:rsidP="00762CCB">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7D9D485F" w14:textId="77777777" w:rsidR="00762CCB" w:rsidRPr="00FC6CB7" w:rsidRDefault="00762CCB" w:rsidP="00762CCB">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15EE6A30" w14:textId="77777777" w:rsidR="00762CCB" w:rsidRPr="00FC6CB7" w:rsidRDefault="00762CCB" w:rsidP="00762CCB">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766C68B5" w14:textId="77777777" w:rsidR="00762CCB" w:rsidRPr="00FC6CB7" w:rsidRDefault="00762CCB" w:rsidP="00762CCB">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37F9ED94" w14:textId="77777777" w:rsidR="00762CCB" w:rsidRPr="00FC6CB7" w:rsidRDefault="00762CCB" w:rsidP="00762CCB">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0A1C0A21" w14:textId="77777777" w:rsidR="00762CCB" w:rsidRPr="00FC6CB7" w:rsidRDefault="00762CCB" w:rsidP="00762CCB">
            <w:pPr>
              <w:ind w:right="-72"/>
              <w:jc w:val="right"/>
              <w:rPr>
                <w:rFonts w:eastAsia="Arial Unicode MS"/>
                <w:sz w:val="14"/>
                <w:szCs w:val="14"/>
              </w:rPr>
            </w:pPr>
          </w:p>
        </w:tc>
      </w:tr>
      <w:tr w:rsidR="00762CCB" w:rsidRPr="00FC6CB7" w14:paraId="240C62B2" w14:textId="77777777" w:rsidTr="00250FAF">
        <w:tc>
          <w:tcPr>
            <w:tcW w:w="2160" w:type="dxa"/>
            <w:vAlign w:val="bottom"/>
            <w:hideMark/>
          </w:tcPr>
          <w:p w14:paraId="2A1D7E60" w14:textId="5832099E" w:rsidR="00762CCB" w:rsidRPr="00FC6CB7" w:rsidRDefault="00762CCB" w:rsidP="00762CCB">
            <w:pPr>
              <w:ind w:left="-104" w:right="-72"/>
              <w:rPr>
                <w:rFonts w:eastAsia="Arial Unicode MS"/>
                <w:spacing w:val="-2"/>
                <w:sz w:val="14"/>
                <w:szCs w:val="14"/>
              </w:rPr>
            </w:pPr>
            <w:r w:rsidRPr="00FC6CB7">
              <w:rPr>
                <w:rFonts w:eastAsia="Arial Unicode MS"/>
                <w:sz w:val="14"/>
                <w:szCs w:val="14"/>
              </w:rPr>
              <w:t>Revenue from third parties</w:t>
            </w:r>
          </w:p>
        </w:tc>
        <w:tc>
          <w:tcPr>
            <w:tcW w:w="813" w:type="dxa"/>
            <w:tcBorders>
              <w:top w:val="nil"/>
              <w:left w:val="nil"/>
              <w:bottom w:val="single" w:sz="4" w:space="0" w:color="auto"/>
              <w:right w:val="nil"/>
            </w:tcBorders>
            <w:vAlign w:val="bottom"/>
          </w:tcPr>
          <w:p w14:paraId="4885F9DF" w14:textId="554473B6"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686,147</w:t>
            </w:r>
          </w:p>
        </w:tc>
        <w:tc>
          <w:tcPr>
            <w:tcW w:w="991" w:type="dxa"/>
            <w:tcBorders>
              <w:top w:val="nil"/>
              <w:left w:val="nil"/>
              <w:bottom w:val="single" w:sz="4" w:space="0" w:color="auto"/>
              <w:right w:val="nil"/>
            </w:tcBorders>
            <w:vAlign w:val="bottom"/>
          </w:tcPr>
          <w:p w14:paraId="56CFC769" w14:textId="3E17E83B"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367,774</w:t>
            </w:r>
          </w:p>
        </w:tc>
        <w:tc>
          <w:tcPr>
            <w:tcW w:w="793" w:type="dxa"/>
            <w:tcBorders>
              <w:top w:val="nil"/>
              <w:left w:val="nil"/>
              <w:bottom w:val="single" w:sz="4" w:space="0" w:color="auto"/>
              <w:right w:val="nil"/>
            </w:tcBorders>
            <w:vAlign w:val="bottom"/>
          </w:tcPr>
          <w:p w14:paraId="3E924940" w14:textId="3634F47A"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22,182</w:t>
            </w:r>
          </w:p>
        </w:tc>
        <w:tc>
          <w:tcPr>
            <w:tcW w:w="236" w:type="dxa"/>
          </w:tcPr>
          <w:p w14:paraId="0D10E1B6" w14:textId="77777777" w:rsidR="00762CCB" w:rsidRPr="00FC6CB7" w:rsidRDefault="00762CCB" w:rsidP="00762CCB">
            <w:pPr>
              <w:ind w:right="-72"/>
              <w:jc w:val="right"/>
              <w:rPr>
                <w:rFonts w:eastAsia="Arial Unicode MS"/>
                <w:sz w:val="14"/>
                <w:szCs w:val="14"/>
                <w:cs/>
              </w:rPr>
            </w:pPr>
          </w:p>
        </w:tc>
        <w:tc>
          <w:tcPr>
            <w:tcW w:w="1103" w:type="dxa"/>
            <w:tcBorders>
              <w:top w:val="nil"/>
              <w:left w:val="nil"/>
              <w:bottom w:val="single" w:sz="4" w:space="0" w:color="auto"/>
              <w:right w:val="nil"/>
            </w:tcBorders>
            <w:vAlign w:val="bottom"/>
          </w:tcPr>
          <w:p w14:paraId="5BAFC534" w14:textId="3D0C71CC" w:rsidR="00762CCB" w:rsidRPr="00FC6CB7" w:rsidRDefault="00762CCB" w:rsidP="00762CCB">
            <w:pPr>
              <w:ind w:right="-72"/>
              <w:jc w:val="right"/>
              <w:rPr>
                <w:rFonts w:eastAsia="Arial Unicode MS"/>
                <w:sz w:val="14"/>
                <w:szCs w:val="14"/>
                <w:cs/>
              </w:rPr>
            </w:pPr>
            <w:r w:rsidRPr="00FC6CB7">
              <w:rPr>
                <w:rFonts w:eastAsia="Arial Unicode MS"/>
                <w:color w:val="000000"/>
                <w:spacing w:val="-4"/>
                <w:sz w:val="14"/>
                <w:szCs w:val="14"/>
              </w:rPr>
              <w:t>9,254</w:t>
            </w:r>
          </w:p>
        </w:tc>
        <w:tc>
          <w:tcPr>
            <w:tcW w:w="858" w:type="dxa"/>
            <w:tcBorders>
              <w:top w:val="nil"/>
              <w:left w:val="nil"/>
              <w:bottom w:val="single" w:sz="4" w:space="0" w:color="auto"/>
              <w:right w:val="nil"/>
            </w:tcBorders>
            <w:vAlign w:val="bottom"/>
          </w:tcPr>
          <w:p w14:paraId="012D3DAD" w14:textId="21766E3D"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15,441</w:t>
            </w:r>
          </w:p>
        </w:tc>
        <w:tc>
          <w:tcPr>
            <w:tcW w:w="752" w:type="dxa"/>
            <w:tcBorders>
              <w:top w:val="nil"/>
              <w:left w:val="nil"/>
              <w:bottom w:val="single" w:sz="4" w:space="0" w:color="auto"/>
              <w:right w:val="nil"/>
            </w:tcBorders>
            <w:vAlign w:val="bottom"/>
          </w:tcPr>
          <w:p w14:paraId="3FA3CAE6" w14:textId="576FD1E8"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12,357</w:t>
            </w:r>
          </w:p>
        </w:tc>
        <w:tc>
          <w:tcPr>
            <w:tcW w:w="865" w:type="dxa"/>
            <w:tcBorders>
              <w:top w:val="nil"/>
              <w:left w:val="nil"/>
              <w:bottom w:val="single" w:sz="4" w:space="0" w:color="auto"/>
              <w:right w:val="nil"/>
            </w:tcBorders>
            <w:vAlign w:val="bottom"/>
          </w:tcPr>
          <w:p w14:paraId="09ABA41D" w14:textId="77D49083"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w:t>
            </w:r>
          </w:p>
        </w:tc>
        <w:tc>
          <w:tcPr>
            <w:tcW w:w="894" w:type="dxa"/>
            <w:tcBorders>
              <w:top w:val="nil"/>
              <w:left w:val="nil"/>
              <w:bottom w:val="single" w:sz="4" w:space="0" w:color="auto"/>
              <w:right w:val="nil"/>
            </w:tcBorders>
            <w:vAlign w:val="bottom"/>
          </w:tcPr>
          <w:p w14:paraId="18C3A136" w14:textId="30B8ECA0"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1,113,155</w:t>
            </w:r>
          </w:p>
        </w:tc>
      </w:tr>
      <w:tr w:rsidR="00762CCB" w:rsidRPr="00FC6CB7" w14:paraId="1A704D5C" w14:textId="77777777" w:rsidTr="00806C69">
        <w:tc>
          <w:tcPr>
            <w:tcW w:w="2160" w:type="dxa"/>
            <w:vAlign w:val="bottom"/>
          </w:tcPr>
          <w:p w14:paraId="0A33047C" w14:textId="77777777" w:rsidR="00762CCB" w:rsidRPr="00FC6CB7" w:rsidRDefault="00762CCB" w:rsidP="00762CCB">
            <w:pPr>
              <w:ind w:left="-104" w:right="-72"/>
              <w:rPr>
                <w:rFonts w:eastAsia="Arial Unicode MS"/>
                <w:spacing w:val="-2"/>
                <w:sz w:val="14"/>
                <w:szCs w:val="14"/>
              </w:rPr>
            </w:pPr>
          </w:p>
        </w:tc>
        <w:tc>
          <w:tcPr>
            <w:tcW w:w="813" w:type="dxa"/>
            <w:tcBorders>
              <w:top w:val="single" w:sz="4" w:space="0" w:color="auto"/>
              <w:left w:val="nil"/>
              <w:bottom w:val="nil"/>
              <w:right w:val="nil"/>
            </w:tcBorders>
            <w:vAlign w:val="bottom"/>
          </w:tcPr>
          <w:p w14:paraId="623FB6E7" w14:textId="77777777" w:rsidR="00762CCB" w:rsidRPr="00FC6CB7" w:rsidRDefault="00762CCB" w:rsidP="00762CCB">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41589C0D" w14:textId="77777777" w:rsidR="00762CCB" w:rsidRPr="00FC6CB7" w:rsidRDefault="00762CCB" w:rsidP="00762CCB">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7F677A48" w14:textId="77777777" w:rsidR="00762CCB" w:rsidRPr="00FC6CB7" w:rsidRDefault="00762CCB" w:rsidP="00762CCB">
            <w:pPr>
              <w:ind w:right="-72"/>
              <w:jc w:val="right"/>
              <w:rPr>
                <w:rFonts w:eastAsia="Arial Unicode MS"/>
                <w:sz w:val="14"/>
                <w:szCs w:val="14"/>
              </w:rPr>
            </w:pPr>
          </w:p>
        </w:tc>
        <w:tc>
          <w:tcPr>
            <w:tcW w:w="236" w:type="dxa"/>
            <w:vAlign w:val="bottom"/>
          </w:tcPr>
          <w:p w14:paraId="3FCB1B03" w14:textId="77777777" w:rsidR="00762CCB" w:rsidRPr="00FC6CB7" w:rsidRDefault="00762CCB" w:rsidP="00762CCB">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6DD8097E" w14:textId="77777777" w:rsidR="00762CCB" w:rsidRPr="00FC6CB7" w:rsidRDefault="00762CCB" w:rsidP="00762CCB">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13F12AF3" w14:textId="77777777" w:rsidR="00762CCB" w:rsidRPr="00FC6CB7" w:rsidRDefault="00762CCB" w:rsidP="00762CCB">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26096FA4" w14:textId="77777777" w:rsidR="00762CCB" w:rsidRPr="00FC6CB7" w:rsidRDefault="00762CCB" w:rsidP="00762CCB">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530CA55E" w14:textId="77777777" w:rsidR="00762CCB" w:rsidRPr="00FC6CB7" w:rsidRDefault="00762CCB" w:rsidP="00762CCB">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2730E93B" w14:textId="77777777" w:rsidR="00762CCB" w:rsidRPr="00FC6CB7" w:rsidRDefault="00762CCB" w:rsidP="00762CCB">
            <w:pPr>
              <w:ind w:right="-72"/>
              <w:jc w:val="right"/>
              <w:rPr>
                <w:rFonts w:eastAsia="Arial Unicode MS"/>
                <w:sz w:val="14"/>
                <w:szCs w:val="14"/>
              </w:rPr>
            </w:pPr>
          </w:p>
        </w:tc>
      </w:tr>
      <w:tr w:rsidR="00762CCB" w:rsidRPr="00FC6CB7" w14:paraId="5478C276" w14:textId="77777777" w:rsidTr="00806C69">
        <w:tc>
          <w:tcPr>
            <w:tcW w:w="2160" w:type="dxa"/>
            <w:vAlign w:val="bottom"/>
            <w:hideMark/>
          </w:tcPr>
          <w:p w14:paraId="61547C7D" w14:textId="77777777" w:rsidR="00762CCB" w:rsidRPr="00FC6CB7" w:rsidRDefault="00762CCB" w:rsidP="00762CCB">
            <w:pPr>
              <w:ind w:left="-104" w:right="-72"/>
              <w:rPr>
                <w:rFonts w:eastAsia="Arial Unicode MS"/>
                <w:b/>
                <w:bCs/>
                <w:sz w:val="14"/>
                <w:szCs w:val="14"/>
              </w:rPr>
            </w:pPr>
            <w:r w:rsidRPr="00FC6CB7">
              <w:rPr>
                <w:rFonts w:eastAsia="Arial Unicode MS"/>
                <w:b/>
                <w:bCs/>
                <w:sz w:val="14"/>
                <w:szCs w:val="14"/>
                <w:lang w:val="en-GB"/>
              </w:rPr>
              <w:t>Timing of revenue recognition</w:t>
            </w:r>
          </w:p>
        </w:tc>
        <w:tc>
          <w:tcPr>
            <w:tcW w:w="813" w:type="dxa"/>
            <w:vAlign w:val="bottom"/>
          </w:tcPr>
          <w:p w14:paraId="0138BEDA" w14:textId="77777777" w:rsidR="00762CCB" w:rsidRPr="00FC6CB7" w:rsidRDefault="00762CCB" w:rsidP="00762CCB">
            <w:pPr>
              <w:ind w:right="-72"/>
              <w:jc w:val="right"/>
              <w:rPr>
                <w:rFonts w:eastAsia="Arial Unicode MS"/>
                <w:sz w:val="14"/>
                <w:szCs w:val="14"/>
              </w:rPr>
            </w:pPr>
          </w:p>
        </w:tc>
        <w:tc>
          <w:tcPr>
            <w:tcW w:w="991" w:type="dxa"/>
            <w:vAlign w:val="bottom"/>
          </w:tcPr>
          <w:p w14:paraId="78FE52D6" w14:textId="77777777" w:rsidR="00762CCB" w:rsidRPr="00FC6CB7" w:rsidRDefault="00762CCB" w:rsidP="00762CCB">
            <w:pPr>
              <w:ind w:right="-72"/>
              <w:jc w:val="right"/>
              <w:rPr>
                <w:rFonts w:eastAsia="Arial Unicode MS"/>
                <w:sz w:val="14"/>
                <w:szCs w:val="14"/>
              </w:rPr>
            </w:pPr>
          </w:p>
        </w:tc>
        <w:tc>
          <w:tcPr>
            <w:tcW w:w="793" w:type="dxa"/>
            <w:vAlign w:val="bottom"/>
          </w:tcPr>
          <w:p w14:paraId="4FBCCAF0" w14:textId="77777777" w:rsidR="00762CCB" w:rsidRPr="00FC6CB7" w:rsidRDefault="00762CCB" w:rsidP="00762CCB">
            <w:pPr>
              <w:ind w:right="-72"/>
              <w:jc w:val="right"/>
              <w:rPr>
                <w:rFonts w:eastAsia="Arial Unicode MS"/>
                <w:sz w:val="14"/>
                <w:szCs w:val="14"/>
              </w:rPr>
            </w:pPr>
          </w:p>
        </w:tc>
        <w:tc>
          <w:tcPr>
            <w:tcW w:w="236" w:type="dxa"/>
            <w:vAlign w:val="bottom"/>
          </w:tcPr>
          <w:p w14:paraId="18C22D7C" w14:textId="77777777" w:rsidR="00762CCB" w:rsidRPr="00FC6CB7" w:rsidRDefault="00762CCB" w:rsidP="00762CCB">
            <w:pPr>
              <w:ind w:right="-72"/>
              <w:jc w:val="right"/>
              <w:rPr>
                <w:rFonts w:eastAsia="Arial Unicode MS"/>
                <w:sz w:val="14"/>
                <w:szCs w:val="14"/>
              </w:rPr>
            </w:pPr>
          </w:p>
        </w:tc>
        <w:tc>
          <w:tcPr>
            <w:tcW w:w="1103" w:type="dxa"/>
            <w:vAlign w:val="bottom"/>
          </w:tcPr>
          <w:p w14:paraId="6C57AEC8" w14:textId="77777777" w:rsidR="00762CCB" w:rsidRPr="00FC6CB7" w:rsidRDefault="00762CCB" w:rsidP="00762CCB">
            <w:pPr>
              <w:ind w:right="-72"/>
              <w:jc w:val="right"/>
              <w:rPr>
                <w:rFonts w:eastAsia="Arial Unicode MS"/>
                <w:sz w:val="14"/>
                <w:szCs w:val="14"/>
              </w:rPr>
            </w:pPr>
          </w:p>
        </w:tc>
        <w:tc>
          <w:tcPr>
            <w:tcW w:w="858" w:type="dxa"/>
            <w:vAlign w:val="bottom"/>
          </w:tcPr>
          <w:p w14:paraId="7AD92C75" w14:textId="77777777" w:rsidR="00762CCB" w:rsidRPr="00FC6CB7" w:rsidRDefault="00762CCB" w:rsidP="00762CCB">
            <w:pPr>
              <w:ind w:right="-72"/>
              <w:jc w:val="right"/>
              <w:rPr>
                <w:rFonts w:eastAsia="Arial Unicode MS"/>
                <w:sz w:val="14"/>
                <w:szCs w:val="14"/>
              </w:rPr>
            </w:pPr>
          </w:p>
        </w:tc>
        <w:tc>
          <w:tcPr>
            <w:tcW w:w="752" w:type="dxa"/>
            <w:vAlign w:val="bottom"/>
          </w:tcPr>
          <w:p w14:paraId="788B83CE" w14:textId="77777777" w:rsidR="00762CCB" w:rsidRPr="00FC6CB7" w:rsidRDefault="00762CCB" w:rsidP="00762CCB">
            <w:pPr>
              <w:ind w:right="-72"/>
              <w:jc w:val="right"/>
              <w:rPr>
                <w:rFonts w:eastAsia="Arial Unicode MS"/>
                <w:sz w:val="14"/>
                <w:szCs w:val="14"/>
              </w:rPr>
            </w:pPr>
          </w:p>
        </w:tc>
        <w:tc>
          <w:tcPr>
            <w:tcW w:w="865" w:type="dxa"/>
            <w:vAlign w:val="bottom"/>
          </w:tcPr>
          <w:p w14:paraId="1B4C670E" w14:textId="77777777" w:rsidR="00762CCB" w:rsidRPr="00FC6CB7" w:rsidRDefault="00762CCB" w:rsidP="00762CCB">
            <w:pPr>
              <w:ind w:right="-72"/>
              <w:jc w:val="right"/>
              <w:rPr>
                <w:rFonts w:eastAsia="Arial Unicode MS"/>
                <w:sz w:val="14"/>
                <w:szCs w:val="14"/>
              </w:rPr>
            </w:pPr>
          </w:p>
        </w:tc>
        <w:tc>
          <w:tcPr>
            <w:tcW w:w="894" w:type="dxa"/>
            <w:vAlign w:val="bottom"/>
          </w:tcPr>
          <w:p w14:paraId="5D1A493E" w14:textId="77777777" w:rsidR="00762CCB" w:rsidRPr="00FC6CB7" w:rsidRDefault="00762CCB" w:rsidP="00762CCB">
            <w:pPr>
              <w:ind w:right="-72"/>
              <w:jc w:val="right"/>
              <w:rPr>
                <w:rFonts w:eastAsia="Arial Unicode MS"/>
                <w:sz w:val="14"/>
                <w:szCs w:val="14"/>
              </w:rPr>
            </w:pPr>
          </w:p>
        </w:tc>
      </w:tr>
      <w:tr w:rsidR="00762CCB" w:rsidRPr="00FC6CB7" w14:paraId="75828E13" w14:textId="77777777" w:rsidTr="003303E5">
        <w:tc>
          <w:tcPr>
            <w:tcW w:w="2160" w:type="dxa"/>
            <w:vAlign w:val="bottom"/>
            <w:hideMark/>
          </w:tcPr>
          <w:p w14:paraId="37C91B22" w14:textId="77777777" w:rsidR="00762CCB" w:rsidRPr="00FC6CB7" w:rsidRDefault="00762CCB" w:rsidP="00762CCB">
            <w:pPr>
              <w:ind w:left="-104" w:right="-72"/>
              <w:rPr>
                <w:rFonts w:eastAsia="Arial Unicode MS"/>
                <w:b/>
                <w:bCs/>
                <w:sz w:val="14"/>
                <w:szCs w:val="14"/>
                <w:lang w:val="en-GB"/>
              </w:rPr>
            </w:pPr>
            <w:r w:rsidRPr="00FC6CB7">
              <w:rPr>
                <w:rFonts w:eastAsia="Arial Unicode MS"/>
                <w:sz w:val="14"/>
                <w:szCs w:val="14"/>
              </w:rPr>
              <w:t>- At a point in time</w:t>
            </w:r>
          </w:p>
        </w:tc>
        <w:tc>
          <w:tcPr>
            <w:tcW w:w="813" w:type="dxa"/>
            <w:vAlign w:val="center"/>
          </w:tcPr>
          <w:p w14:paraId="3922C144" w14:textId="346A8F2D"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692,534</w:t>
            </w:r>
          </w:p>
        </w:tc>
        <w:tc>
          <w:tcPr>
            <w:tcW w:w="991" w:type="dxa"/>
            <w:vAlign w:val="center"/>
          </w:tcPr>
          <w:p w14:paraId="055D2659" w14:textId="770393CD"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363,986</w:t>
            </w:r>
          </w:p>
        </w:tc>
        <w:tc>
          <w:tcPr>
            <w:tcW w:w="793" w:type="dxa"/>
          </w:tcPr>
          <w:p w14:paraId="6194D33C" w14:textId="5F4A133C"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22,182</w:t>
            </w:r>
          </w:p>
        </w:tc>
        <w:tc>
          <w:tcPr>
            <w:tcW w:w="236" w:type="dxa"/>
          </w:tcPr>
          <w:p w14:paraId="257899C3" w14:textId="77777777" w:rsidR="00762CCB" w:rsidRPr="00FC6CB7" w:rsidRDefault="00762CCB" w:rsidP="00762CCB">
            <w:pPr>
              <w:ind w:right="-72"/>
              <w:jc w:val="right"/>
              <w:rPr>
                <w:rFonts w:eastAsia="Arial Unicode MS"/>
                <w:sz w:val="14"/>
                <w:szCs w:val="14"/>
              </w:rPr>
            </w:pPr>
          </w:p>
        </w:tc>
        <w:tc>
          <w:tcPr>
            <w:tcW w:w="1103" w:type="dxa"/>
            <w:vAlign w:val="center"/>
          </w:tcPr>
          <w:p w14:paraId="1EAF9613" w14:textId="251072C9"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67,550</w:t>
            </w:r>
          </w:p>
        </w:tc>
        <w:tc>
          <w:tcPr>
            <w:tcW w:w="858" w:type="dxa"/>
            <w:vAlign w:val="center"/>
          </w:tcPr>
          <w:p w14:paraId="511D0E46" w14:textId="03104BEF"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w:t>
            </w:r>
          </w:p>
        </w:tc>
        <w:tc>
          <w:tcPr>
            <w:tcW w:w="752" w:type="dxa"/>
            <w:vAlign w:val="center"/>
          </w:tcPr>
          <w:p w14:paraId="62B9762F" w14:textId="233DCB2B"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w:t>
            </w:r>
          </w:p>
        </w:tc>
        <w:tc>
          <w:tcPr>
            <w:tcW w:w="865" w:type="dxa"/>
            <w:vAlign w:val="center"/>
          </w:tcPr>
          <w:p w14:paraId="7FF7D258" w14:textId="14A80512"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(6,387)</w:t>
            </w:r>
          </w:p>
        </w:tc>
        <w:tc>
          <w:tcPr>
            <w:tcW w:w="894" w:type="dxa"/>
            <w:vAlign w:val="center"/>
          </w:tcPr>
          <w:p w14:paraId="614D8209" w14:textId="0CD742DB"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1,139,865</w:t>
            </w:r>
          </w:p>
        </w:tc>
      </w:tr>
      <w:tr w:rsidR="00762CCB" w:rsidRPr="00FC6CB7" w14:paraId="67B20919" w14:textId="77777777" w:rsidTr="00D63382">
        <w:tc>
          <w:tcPr>
            <w:tcW w:w="2160" w:type="dxa"/>
            <w:vAlign w:val="bottom"/>
            <w:hideMark/>
          </w:tcPr>
          <w:p w14:paraId="2C9163F1" w14:textId="77777777" w:rsidR="00762CCB" w:rsidRPr="00FC6CB7" w:rsidRDefault="00762CCB" w:rsidP="00762CCB">
            <w:pPr>
              <w:ind w:left="-104" w:right="-72"/>
              <w:rPr>
                <w:rFonts w:eastAsia="Arial Unicode MS"/>
                <w:sz w:val="14"/>
                <w:szCs w:val="14"/>
              </w:rPr>
            </w:pPr>
            <w:r w:rsidRPr="00FC6CB7">
              <w:rPr>
                <w:rFonts w:eastAsia="Arial Unicode MS"/>
                <w:sz w:val="14"/>
                <w:szCs w:val="14"/>
              </w:rPr>
              <w:t>- Overtime</w:t>
            </w:r>
          </w:p>
        </w:tc>
        <w:tc>
          <w:tcPr>
            <w:tcW w:w="813" w:type="dxa"/>
            <w:tcBorders>
              <w:top w:val="nil"/>
              <w:left w:val="nil"/>
              <w:bottom w:val="single" w:sz="4" w:space="0" w:color="auto"/>
              <w:right w:val="nil"/>
            </w:tcBorders>
            <w:vAlign w:val="bottom"/>
          </w:tcPr>
          <w:p w14:paraId="60B3E3E6" w14:textId="37D0D710"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w:t>
            </w:r>
          </w:p>
        </w:tc>
        <w:tc>
          <w:tcPr>
            <w:tcW w:w="991" w:type="dxa"/>
            <w:tcBorders>
              <w:top w:val="nil"/>
              <w:left w:val="nil"/>
              <w:bottom w:val="single" w:sz="4" w:space="0" w:color="auto"/>
              <w:right w:val="nil"/>
            </w:tcBorders>
            <w:vAlign w:val="bottom"/>
          </w:tcPr>
          <w:p w14:paraId="703AD61A" w14:textId="61D75ABA"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3,788</w:t>
            </w:r>
          </w:p>
        </w:tc>
        <w:tc>
          <w:tcPr>
            <w:tcW w:w="793" w:type="dxa"/>
            <w:tcBorders>
              <w:top w:val="nil"/>
              <w:left w:val="nil"/>
              <w:bottom w:val="single" w:sz="4" w:space="0" w:color="auto"/>
              <w:right w:val="nil"/>
            </w:tcBorders>
          </w:tcPr>
          <w:p w14:paraId="1C34A4B3" w14:textId="1DC06A37"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w:t>
            </w:r>
          </w:p>
        </w:tc>
        <w:tc>
          <w:tcPr>
            <w:tcW w:w="236" w:type="dxa"/>
          </w:tcPr>
          <w:p w14:paraId="2A9F273E" w14:textId="77777777" w:rsidR="00762CCB" w:rsidRPr="00FC6CB7" w:rsidRDefault="00762CCB" w:rsidP="00762CCB">
            <w:pPr>
              <w:ind w:right="-72"/>
              <w:jc w:val="right"/>
              <w:rPr>
                <w:rFonts w:eastAsia="Arial Unicode MS"/>
                <w:sz w:val="14"/>
                <w:szCs w:val="14"/>
              </w:rPr>
            </w:pPr>
          </w:p>
        </w:tc>
        <w:tc>
          <w:tcPr>
            <w:tcW w:w="1103" w:type="dxa"/>
            <w:tcBorders>
              <w:top w:val="nil"/>
              <w:left w:val="nil"/>
              <w:bottom w:val="single" w:sz="4" w:space="0" w:color="auto"/>
              <w:right w:val="nil"/>
            </w:tcBorders>
            <w:vAlign w:val="center"/>
          </w:tcPr>
          <w:p w14:paraId="36B1428D" w14:textId="392C91B1"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549</w:t>
            </w:r>
          </w:p>
        </w:tc>
        <w:tc>
          <w:tcPr>
            <w:tcW w:w="858" w:type="dxa"/>
            <w:tcBorders>
              <w:top w:val="nil"/>
              <w:left w:val="nil"/>
              <w:bottom w:val="single" w:sz="4" w:space="0" w:color="auto"/>
              <w:right w:val="nil"/>
            </w:tcBorders>
            <w:vAlign w:val="center"/>
          </w:tcPr>
          <w:p w14:paraId="4952EA92" w14:textId="7DDE0DBC"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15,441</w:t>
            </w:r>
          </w:p>
        </w:tc>
        <w:tc>
          <w:tcPr>
            <w:tcW w:w="752" w:type="dxa"/>
            <w:tcBorders>
              <w:top w:val="nil"/>
              <w:left w:val="nil"/>
              <w:bottom w:val="single" w:sz="4" w:space="0" w:color="auto"/>
              <w:right w:val="nil"/>
            </w:tcBorders>
            <w:vAlign w:val="center"/>
          </w:tcPr>
          <w:p w14:paraId="0CFDCA98" w14:textId="4AC1EEB7"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21,545</w:t>
            </w:r>
          </w:p>
        </w:tc>
        <w:tc>
          <w:tcPr>
            <w:tcW w:w="865" w:type="dxa"/>
            <w:tcBorders>
              <w:top w:val="nil"/>
              <w:left w:val="nil"/>
              <w:bottom w:val="single" w:sz="4" w:space="0" w:color="auto"/>
              <w:right w:val="nil"/>
            </w:tcBorders>
            <w:vAlign w:val="center"/>
          </w:tcPr>
          <w:p w14:paraId="7F51DDBD" w14:textId="0CEFC16B"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(68,033)</w:t>
            </w:r>
          </w:p>
        </w:tc>
        <w:tc>
          <w:tcPr>
            <w:tcW w:w="894" w:type="dxa"/>
            <w:tcBorders>
              <w:top w:val="nil"/>
              <w:left w:val="nil"/>
              <w:bottom w:val="single" w:sz="4" w:space="0" w:color="auto"/>
              <w:right w:val="nil"/>
            </w:tcBorders>
            <w:vAlign w:val="center"/>
          </w:tcPr>
          <w:p w14:paraId="02B4A888" w14:textId="64DBDEAA"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(26,710)</w:t>
            </w:r>
          </w:p>
        </w:tc>
      </w:tr>
      <w:tr w:rsidR="00762CCB" w:rsidRPr="00FC6CB7" w14:paraId="417C8480" w14:textId="77777777" w:rsidTr="00806C69">
        <w:tc>
          <w:tcPr>
            <w:tcW w:w="2160" w:type="dxa"/>
            <w:vAlign w:val="bottom"/>
          </w:tcPr>
          <w:p w14:paraId="3413FDEB" w14:textId="77777777" w:rsidR="00762CCB" w:rsidRPr="00FC6CB7" w:rsidRDefault="00762CCB" w:rsidP="00762CCB">
            <w:pPr>
              <w:ind w:left="-104" w:right="-72"/>
              <w:rPr>
                <w:rFonts w:eastAsia="Arial Unicode MS"/>
                <w:sz w:val="14"/>
                <w:szCs w:val="14"/>
              </w:rPr>
            </w:pPr>
          </w:p>
        </w:tc>
        <w:tc>
          <w:tcPr>
            <w:tcW w:w="813" w:type="dxa"/>
            <w:tcBorders>
              <w:top w:val="single" w:sz="4" w:space="0" w:color="auto"/>
              <w:left w:val="nil"/>
              <w:bottom w:val="nil"/>
              <w:right w:val="nil"/>
            </w:tcBorders>
            <w:vAlign w:val="bottom"/>
          </w:tcPr>
          <w:p w14:paraId="7E00F82F" w14:textId="77777777" w:rsidR="00762CCB" w:rsidRPr="00FC6CB7" w:rsidRDefault="00762CCB" w:rsidP="00762CCB">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063E1EC9" w14:textId="77777777" w:rsidR="00762CCB" w:rsidRPr="00FC6CB7" w:rsidRDefault="00762CCB" w:rsidP="00762CCB">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182FB44D" w14:textId="77777777" w:rsidR="00762CCB" w:rsidRPr="00FC6CB7" w:rsidRDefault="00762CCB" w:rsidP="00762CCB">
            <w:pPr>
              <w:ind w:right="-72"/>
              <w:jc w:val="right"/>
              <w:rPr>
                <w:rFonts w:eastAsia="Arial Unicode MS"/>
                <w:sz w:val="14"/>
                <w:szCs w:val="14"/>
              </w:rPr>
            </w:pPr>
          </w:p>
        </w:tc>
        <w:tc>
          <w:tcPr>
            <w:tcW w:w="236" w:type="dxa"/>
          </w:tcPr>
          <w:p w14:paraId="7924B90C" w14:textId="77777777" w:rsidR="00762CCB" w:rsidRPr="00FC6CB7" w:rsidRDefault="00762CCB" w:rsidP="00762CCB">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10DC01B7" w14:textId="77777777" w:rsidR="00762CCB" w:rsidRPr="00FC6CB7" w:rsidRDefault="00762CCB" w:rsidP="00762CCB">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633A82CC" w14:textId="77777777" w:rsidR="00762CCB" w:rsidRPr="00FC6CB7" w:rsidRDefault="00762CCB" w:rsidP="00762CCB">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56B8CA96" w14:textId="77777777" w:rsidR="00762CCB" w:rsidRPr="00FC6CB7" w:rsidRDefault="00762CCB" w:rsidP="00762CCB">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0A40CDB6" w14:textId="77777777" w:rsidR="00762CCB" w:rsidRPr="00FC6CB7" w:rsidRDefault="00762CCB" w:rsidP="00762CCB">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73208433" w14:textId="77777777" w:rsidR="00762CCB" w:rsidRPr="00FC6CB7" w:rsidRDefault="00762CCB" w:rsidP="00762CCB">
            <w:pPr>
              <w:ind w:right="-72"/>
              <w:jc w:val="right"/>
              <w:rPr>
                <w:rFonts w:eastAsia="Arial Unicode MS"/>
                <w:sz w:val="14"/>
                <w:szCs w:val="14"/>
              </w:rPr>
            </w:pPr>
          </w:p>
        </w:tc>
      </w:tr>
      <w:tr w:rsidR="00762CCB" w:rsidRPr="00FC6CB7" w14:paraId="55D12CB9" w14:textId="77777777" w:rsidTr="00D44688">
        <w:tc>
          <w:tcPr>
            <w:tcW w:w="2160" w:type="dxa"/>
            <w:vAlign w:val="bottom"/>
            <w:hideMark/>
          </w:tcPr>
          <w:p w14:paraId="60F3F299" w14:textId="77777777" w:rsidR="00762CCB" w:rsidRPr="00FC6CB7" w:rsidRDefault="00762CCB" w:rsidP="00762CCB">
            <w:pPr>
              <w:ind w:left="-104" w:right="-72"/>
              <w:rPr>
                <w:rFonts w:eastAsia="Arial Unicode MS"/>
                <w:b/>
                <w:bCs/>
                <w:color w:val="000000"/>
                <w:sz w:val="14"/>
                <w:szCs w:val="14"/>
              </w:rPr>
            </w:pPr>
            <w:r w:rsidRPr="00FC6CB7">
              <w:rPr>
                <w:rFonts w:eastAsia="Arial Unicode MS"/>
                <w:b/>
                <w:bCs/>
                <w:color w:val="000000"/>
                <w:sz w:val="14"/>
                <w:szCs w:val="14"/>
              </w:rPr>
              <w:t>Total revenues</w:t>
            </w:r>
          </w:p>
        </w:tc>
        <w:tc>
          <w:tcPr>
            <w:tcW w:w="813" w:type="dxa"/>
            <w:tcBorders>
              <w:top w:val="nil"/>
              <w:left w:val="nil"/>
              <w:bottom w:val="single" w:sz="4" w:space="0" w:color="auto"/>
              <w:right w:val="nil"/>
            </w:tcBorders>
            <w:vAlign w:val="bottom"/>
          </w:tcPr>
          <w:p w14:paraId="09AEB818" w14:textId="63B620BA"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692,534</w:t>
            </w:r>
          </w:p>
        </w:tc>
        <w:tc>
          <w:tcPr>
            <w:tcW w:w="991" w:type="dxa"/>
            <w:tcBorders>
              <w:top w:val="nil"/>
              <w:left w:val="nil"/>
              <w:bottom w:val="single" w:sz="4" w:space="0" w:color="auto"/>
              <w:right w:val="nil"/>
            </w:tcBorders>
            <w:vAlign w:val="bottom"/>
          </w:tcPr>
          <w:p w14:paraId="0ED92266" w14:textId="5D12653F"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367,774</w:t>
            </w:r>
          </w:p>
        </w:tc>
        <w:tc>
          <w:tcPr>
            <w:tcW w:w="793" w:type="dxa"/>
            <w:tcBorders>
              <w:top w:val="nil"/>
              <w:left w:val="nil"/>
              <w:bottom w:val="single" w:sz="4" w:space="0" w:color="auto"/>
              <w:right w:val="nil"/>
            </w:tcBorders>
            <w:vAlign w:val="bottom"/>
          </w:tcPr>
          <w:p w14:paraId="3B0966F1" w14:textId="25C30E63"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22,182</w:t>
            </w:r>
          </w:p>
        </w:tc>
        <w:tc>
          <w:tcPr>
            <w:tcW w:w="236" w:type="dxa"/>
          </w:tcPr>
          <w:p w14:paraId="72BEF4C1" w14:textId="77777777" w:rsidR="00762CCB" w:rsidRPr="00FC6CB7" w:rsidRDefault="00762CCB" w:rsidP="00762CCB">
            <w:pPr>
              <w:ind w:right="-72"/>
              <w:jc w:val="right"/>
              <w:rPr>
                <w:rFonts w:eastAsia="Arial Unicode MS"/>
                <w:sz w:val="14"/>
                <w:szCs w:val="14"/>
              </w:rPr>
            </w:pPr>
          </w:p>
        </w:tc>
        <w:tc>
          <w:tcPr>
            <w:tcW w:w="1103" w:type="dxa"/>
            <w:tcBorders>
              <w:top w:val="nil"/>
              <w:left w:val="nil"/>
              <w:bottom w:val="single" w:sz="4" w:space="0" w:color="auto"/>
              <w:right w:val="nil"/>
            </w:tcBorders>
            <w:vAlign w:val="bottom"/>
          </w:tcPr>
          <w:p w14:paraId="22C07BB6" w14:textId="0AEC1EAA"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68,099</w:t>
            </w:r>
          </w:p>
        </w:tc>
        <w:tc>
          <w:tcPr>
            <w:tcW w:w="858" w:type="dxa"/>
            <w:tcBorders>
              <w:top w:val="nil"/>
              <w:left w:val="nil"/>
              <w:bottom w:val="single" w:sz="4" w:space="0" w:color="auto"/>
              <w:right w:val="nil"/>
            </w:tcBorders>
            <w:vAlign w:val="bottom"/>
          </w:tcPr>
          <w:p w14:paraId="4D56C8A9" w14:textId="1F6128BE"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15,441</w:t>
            </w:r>
          </w:p>
        </w:tc>
        <w:tc>
          <w:tcPr>
            <w:tcW w:w="752" w:type="dxa"/>
            <w:tcBorders>
              <w:top w:val="nil"/>
              <w:left w:val="nil"/>
              <w:bottom w:val="single" w:sz="4" w:space="0" w:color="auto"/>
              <w:right w:val="nil"/>
            </w:tcBorders>
            <w:vAlign w:val="bottom"/>
          </w:tcPr>
          <w:p w14:paraId="155CE98B" w14:textId="6D64B15A"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21,545</w:t>
            </w:r>
          </w:p>
        </w:tc>
        <w:tc>
          <w:tcPr>
            <w:tcW w:w="865" w:type="dxa"/>
            <w:tcBorders>
              <w:top w:val="nil"/>
              <w:left w:val="nil"/>
              <w:bottom w:val="single" w:sz="4" w:space="0" w:color="auto"/>
              <w:right w:val="nil"/>
            </w:tcBorders>
            <w:vAlign w:val="bottom"/>
          </w:tcPr>
          <w:p w14:paraId="28782D6C" w14:textId="4AF4A99A"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(74,420)</w:t>
            </w:r>
          </w:p>
        </w:tc>
        <w:tc>
          <w:tcPr>
            <w:tcW w:w="894" w:type="dxa"/>
            <w:tcBorders>
              <w:top w:val="nil"/>
              <w:left w:val="nil"/>
              <w:bottom w:val="single" w:sz="4" w:space="0" w:color="auto"/>
              <w:right w:val="nil"/>
            </w:tcBorders>
            <w:vAlign w:val="bottom"/>
          </w:tcPr>
          <w:p w14:paraId="25735D5B" w14:textId="271B65F8"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1,113,155</w:t>
            </w:r>
          </w:p>
        </w:tc>
      </w:tr>
      <w:tr w:rsidR="00762CCB" w:rsidRPr="00FC6CB7" w14:paraId="467581CE" w14:textId="77777777" w:rsidTr="00806C69">
        <w:tc>
          <w:tcPr>
            <w:tcW w:w="2160" w:type="dxa"/>
            <w:vAlign w:val="bottom"/>
          </w:tcPr>
          <w:p w14:paraId="54AD85AE" w14:textId="77777777" w:rsidR="00762CCB" w:rsidRPr="00FC6CB7" w:rsidRDefault="00762CCB" w:rsidP="00762CCB">
            <w:pPr>
              <w:ind w:left="-104" w:right="-72"/>
              <w:rPr>
                <w:rFonts w:eastAsia="Arial Unicode MS"/>
                <w:b/>
                <w:bCs/>
                <w:color w:val="000000"/>
                <w:sz w:val="14"/>
                <w:szCs w:val="14"/>
              </w:rPr>
            </w:pPr>
          </w:p>
        </w:tc>
        <w:tc>
          <w:tcPr>
            <w:tcW w:w="813" w:type="dxa"/>
            <w:tcBorders>
              <w:top w:val="single" w:sz="4" w:space="0" w:color="auto"/>
              <w:left w:val="nil"/>
              <w:bottom w:val="nil"/>
              <w:right w:val="nil"/>
            </w:tcBorders>
            <w:vAlign w:val="bottom"/>
          </w:tcPr>
          <w:p w14:paraId="1FEE4133" w14:textId="77777777" w:rsidR="00762CCB" w:rsidRPr="00FC6CB7" w:rsidRDefault="00762CCB" w:rsidP="00762CCB">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124804F7" w14:textId="77777777" w:rsidR="00762CCB" w:rsidRPr="00FC6CB7" w:rsidRDefault="00762CCB" w:rsidP="00762CCB">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6FF33D7C" w14:textId="77777777" w:rsidR="00762CCB" w:rsidRPr="00FC6CB7" w:rsidRDefault="00762CCB" w:rsidP="00762CCB">
            <w:pPr>
              <w:ind w:right="-72"/>
              <w:jc w:val="right"/>
              <w:rPr>
                <w:rFonts w:eastAsia="Arial Unicode MS"/>
                <w:sz w:val="14"/>
                <w:szCs w:val="14"/>
              </w:rPr>
            </w:pPr>
          </w:p>
        </w:tc>
        <w:tc>
          <w:tcPr>
            <w:tcW w:w="236" w:type="dxa"/>
            <w:vAlign w:val="bottom"/>
          </w:tcPr>
          <w:p w14:paraId="618AC25E" w14:textId="77777777" w:rsidR="00762CCB" w:rsidRPr="00FC6CB7" w:rsidRDefault="00762CCB" w:rsidP="00762CCB">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234F87F6" w14:textId="77777777" w:rsidR="00762CCB" w:rsidRPr="00FC6CB7" w:rsidRDefault="00762CCB" w:rsidP="00762CCB">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3D1FACDA" w14:textId="77777777" w:rsidR="00762CCB" w:rsidRPr="00FC6CB7" w:rsidRDefault="00762CCB" w:rsidP="00762CCB">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033701CA" w14:textId="77777777" w:rsidR="00762CCB" w:rsidRPr="00FC6CB7" w:rsidRDefault="00762CCB" w:rsidP="00762CCB">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704C46A5" w14:textId="77777777" w:rsidR="00762CCB" w:rsidRPr="00FC6CB7" w:rsidRDefault="00762CCB" w:rsidP="00762CCB">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393F24DA" w14:textId="77777777" w:rsidR="00762CCB" w:rsidRPr="00FC6CB7" w:rsidRDefault="00762CCB" w:rsidP="00762CCB">
            <w:pPr>
              <w:ind w:right="-72"/>
              <w:jc w:val="right"/>
              <w:rPr>
                <w:rFonts w:eastAsia="Arial Unicode MS"/>
                <w:sz w:val="14"/>
                <w:szCs w:val="14"/>
              </w:rPr>
            </w:pPr>
          </w:p>
        </w:tc>
      </w:tr>
      <w:tr w:rsidR="00762CCB" w:rsidRPr="00FC6CB7" w14:paraId="077F7E31" w14:textId="77777777" w:rsidTr="00806C69">
        <w:tc>
          <w:tcPr>
            <w:tcW w:w="2160" w:type="dxa"/>
            <w:vAlign w:val="bottom"/>
            <w:hideMark/>
          </w:tcPr>
          <w:p w14:paraId="2501A809" w14:textId="77777777" w:rsidR="00762CCB" w:rsidRPr="00FC6CB7" w:rsidRDefault="00762CCB" w:rsidP="00762CCB">
            <w:pPr>
              <w:ind w:left="-104" w:right="-72"/>
              <w:rPr>
                <w:rFonts w:eastAsia="Arial Unicode MS"/>
                <w:spacing w:val="-2"/>
                <w:sz w:val="14"/>
                <w:szCs w:val="14"/>
              </w:rPr>
            </w:pPr>
            <w:r w:rsidRPr="00FC6CB7">
              <w:rPr>
                <w:rFonts w:eastAsia="Arial Unicode MS"/>
                <w:b/>
                <w:bCs/>
                <w:color w:val="000000"/>
                <w:sz w:val="14"/>
                <w:szCs w:val="14"/>
              </w:rPr>
              <w:t>Cost of sales and services</w:t>
            </w:r>
          </w:p>
        </w:tc>
        <w:tc>
          <w:tcPr>
            <w:tcW w:w="813" w:type="dxa"/>
            <w:tcBorders>
              <w:top w:val="nil"/>
              <w:left w:val="nil"/>
              <w:bottom w:val="single" w:sz="4" w:space="0" w:color="auto"/>
              <w:right w:val="nil"/>
            </w:tcBorders>
            <w:vAlign w:val="bottom"/>
          </w:tcPr>
          <w:p w14:paraId="4B981FD6" w14:textId="601E0BD9"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(382,889)</w:t>
            </w:r>
          </w:p>
        </w:tc>
        <w:tc>
          <w:tcPr>
            <w:tcW w:w="991" w:type="dxa"/>
            <w:tcBorders>
              <w:top w:val="nil"/>
              <w:left w:val="nil"/>
              <w:bottom w:val="single" w:sz="4" w:space="0" w:color="auto"/>
              <w:right w:val="nil"/>
            </w:tcBorders>
            <w:vAlign w:val="bottom"/>
          </w:tcPr>
          <w:p w14:paraId="260A21EC" w14:textId="7BB9769E"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(283,367)</w:t>
            </w:r>
          </w:p>
        </w:tc>
        <w:tc>
          <w:tcPr>
            <w:tcW w:w="793" w:type="dxa"/>
            <w:tcBorders>
              <w:top w:val="nil"/>
              <w:left w:val="nil"/>
              <w:bottom w:val="single" w:sz="4" w:space="0" w:color="auto"/>
              <w:right w:val="nil"/>
            </w:tcBorders>
          </w:tcPr>
          <w:p w14:paraId="6DC411A8" w14:textId="15089618"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(38,995)</w:t>
            </w:r>
          </w:p>
        </w:tc>
        <w:tc>
          <w:tcPr>
            <w:tcW w:w="236" w:type="dxa"/>
          </w:tcPr>
          <w:p w14:paraId="15E63958" w14:textId="77777777" w:rsidR="00762CCB" w:rsidRPr="00FC6CB7" w:rsidRDefault="00762CCB" w:rsidP="00762CCB">
            <w:pPr>
              <w:ind w:right="-72"/>
              <w:jc w:val="right"/>
              <w:rPr>
                <w:rFonts w:eastAsia="Arial Unicode MS"/>
                <w:sz w:val="14"/>
                <w:szCs w:val="14"/>
              </w:rPr>
            </w:pPr>
          </w:p>
        </w:tc>
        <w:tc>
          <w:tcPr>
            <w:tcW w:w="1103" w:type="dxa"/>
            <w:tcBorders>
              <w:top w:val="nil"/>
              <w:left w:val="nil"/>
              <w:bottom w:val="single" w:sz="4" w:space="0" w:color="auto"/>
              <w:right w:val="nil"/>
            </w:tcBorders>
            <w:vAlign w:val="bottom"/>
          </w:tcPr>
          <w:p w14:paraId="3C329A3E" w14:textId="7D5D9DE2"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(52,821)</w:t>
            </w:r>
          </w:p>
        </w:tc>
        <w:tc>
          <w:tcPr>
            <w:tcW w:w="858" w:type="dxa"/>
            <w:tcBorders>
              <w:top w:val="nil"/>
              <w:left w:val="nil"/>
              <w:bottom w:val="single" w:sz="4" w:space="0" w:color="auto"/>
              <w:right w:val="nil"/>
            </w:tcBorders>
            <w:vAlign w:val="bottom"/>
          </w:tcPr>
          <w:p w14:paraId="7C541BFB" w14:textId="0B7EEFC7"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(16,675)</w:t>
            </w:r>
          </w:p>
        </w:tc>
        <w:tc>
          <w:tcPr>
            <w:tcW w:w="752" w:type="dxa"/>
            <w:tcBorders>
              <w:top w:val="nil"/>
              <w:left w:val="nil"/>
              <w:bottom w:val="single" w:sz="4" w:space="0" w:color="auto"/>
              <w:right w:val="nil"/>
            </w:tcBorders>
            <w:vAlign w:val="bottom"/>
          </w:tcPr>
          <w:p w14:paraId="41C255C2" w14:textId="1FC149EF"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(21,765)</w:t>
            </w:r>
          </w:p>
        </w:tc>
        <w:tc>
          <w:tcPr>
            <w:tcW w:w="865" w:type="dxa"/>
            <w:tcBorders>
              <w:top w:val="nil"/>
              <w:left w:val="nil"/>
              <w:bottom w:val="single" w:sz="4" w:space="0" w:color="auto"/>
              <w:right w:val="nil"/>
            </w:tcBorders>
            <w:vAlign w:val="bottom"/>
          </w:tcPr>
          <w:p w14:paraId="5760CAC4" w14:textId="553E28D8"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74,420</w:t>
            </w:r>
          </w:p>
        </w:tc>
        <w:tc>
          <w:tcPr>
            <w:tcW w:w="894" w:type="dxa"/>
            <w:tcBorders>
              <w:top w:val="nil"/>
              <w:left w:val="nil"/>
              <w:bottom w:val="single" w:sz="4" w:space="0" w:color="auto"/>
              <w:right w:val="nil"/>
            </w:tcBorders>
            <w:vAlign w:val="bottom"/>
          </w:tcPr>
          <w:p w14:paraId="374FB27F" w14:textId="4CB1CA33"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(722,092)</w:t>
            </w:r>
          </w:p>
        </w:tc>
      </w:tr>
      <w:tr w:rsidR="00762CCB" w:rsidRPr="00FC6CB7" w14:paraId="0292868B" w14:textId="77777777" w:rsidTr="00806C69">
        <w:tc>
          <w:tcPr>
            <w:tcW w:w="2160" w:type="dxa"/>
            <w:vAlign w:val="bottom"/>
          </w:tcPr>
          <w:p w14:paraId="4118DF4A" w14:textId="77777777" w:rsidR="00762CCB" w:rsidRPr="00FC6CB7" w:rsidRDefault="00762CCB" w:rsidP="00762CCB">
            <w:pPr>
              <w:ind w:left="-104" w:right="-72"/>
              <w:rPr>
                <w:rFonts w:eastAsia="Arial Unicode MS"/>
                <w:b/>
                <w:bCs/>
                <w:sz w:val="14"/>
                <w:szCs w:val="14"/>
              </w:rPr>
            </w:pPr>
          </w:p>
        </w:tc>
        <w:tc>
          <w:tcPr>
            <w:tcW w:w="813" w:type="dxa"/>
            <w:tcBorders>
              <w:top w:val="single" w:sz="4" w:space="0" w:color="auto"/>
              <w:left w:val="nil"/>
              <w:bottom w:val="nil"/>
              <w:right w:val="nil"/>
            </w:tcBorders>
            <w:vAlign w:val="bottom"/>
          </w:tcPr>
          <w:p w14:paraId="723AEA47" w14:textId="77777777" w:rsidR="00762CCB" w:rsidRPr="00FC6CB7" w:rsidRDefault="00762CCB" w:rsidP="00762CCB">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593AA22C" w14:textId="77777777" w:rsidR="00762CCB" w:rsidRPr="00FC6CB7" w:rsidRDefault="00762CCB" w:rsidP="00762CCB">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396C5FE8" w14:textId="77777777" w:rsidR="00762CCB" w:rsidRPr="00FC6CB7" w:rsidRDefault="00762CCB" w:rsidP="00762CCB">
            <w:pPr>
              <w:ind w:right="-72"/>
              <w:jc w:val="right"/>
              <w:rPr>
                <w:rFonts w:eastAsia="Arial Unicode MS"/>
                <w:sz w:val="14"/>
                <w:szCs w:val="14"/>
              </w:rPr>
            </w:pPr>
          </w:p>
        </w:tc>
        <w:tc>
          <w:tcPr>
            <w:tcW w:w="236" w:type="dxa"/>
          </w:tcPr>
          <w:p w14:paraId="0DA80CAB" w14:textId="77777777" w:rsidR="00762CCB" w:rsidRPr="00FC6CB7" w:rsidRDefault="00762CCB" w:rsidP="00762CCB">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02FAB73E" w14:textId="77777777" w:rsidR="00762CCB" w:rsidRPr="00FC6CB7" w:rsidRDefault="00762CCB" w:rsidP="00762CCB">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67548510" w14:textId="77777777" w:rsidR="00762CCB" w:rsidRPr="00FC6CB7" w:rsidRDefault="00762CCB" w:rsidP="00762CCB">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308191DB" w14:textId="77777777" w:rsidR="00762CCB" w:rsidRPr="00FC6CB7" w:rsidRDefault="00762CCB" w:rsidP="00762CCB">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75C53D45" w14:textId="77777777" w:rsidR="00762CCB" w:rsidRPr="00FC6CB7" w:rsidRDefault="00762CCB" w:rsidP="00762CCB">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2ACC818B" w14:textId="77777777" w:rsidR="00762CCB" w:rsidRPr="00FC6CB7" w:rsidRDefault="00762CCB" w:rsidP="00762CCB">
            <w:pPr>
              <w:ind w:right="-72"/>
              <w:jc w:val="right"/>
              <w:rPr>
                <w:rFonts w:eastAsia="Arial Unicode MS"/>
                <w:sz w:val="14"/>
                <w:szCs w:val="14"/>
              </w:rPr>
            </w:pPr>
          </w:p>
        </w:tc>
      </w:tr>
      <w:tr w:rsidR="00762CCB" w:rsidRPr="00FC6CB7" w14:paraId="3243B8B8" w14:textId="77777777" w:rsidTr="008C37EE">
        <w:tc>
          <w:tcPr>
            <w:tcW w:w="2160" w:type="dxa"/>
            <w:vAlign w:val="bottom"/>
            <w:hideMark/>
          </w:tcPr>
          <w:p w14:paraId="4A403C31" w14:textId="77777777" w:rsidR="00762CCB" w:rsidRPr="00FC6CB7" w:rsidRDefault="00762CCB" w:rsidP="00762CCB">
            <w:pPr>
              <w:ind w:left="-104" w:right="-72"/>
              <w:rPr>
                <w:rFonts w:eastAsia="Arial Unicode MS"/>
                <w:b/>
                <w:bCs/>
                <w:sz w:val="14"/>
                <w:szCs w:val="14"/>
              </w:rPr>
            </w:pPr>
            <w:r w:rsidRPr="00FC6CB7">
              <w:rPr>
                <w:rFonts w:eastAsia="Arial Unicode MS"/>
                <w:sz w:val="14"/>
                <w:szCs w:val="14"/>
              </w:rPr>
              <w:t>Segment operating profit (loss)</w:t>
            </w:r>
          </w:p>
        </w:tc>
        <w:tc>
          <w:tcPr>
            <w:tcW w:w="813" w:type="dxa"/>
            <w:tcBorders>
              <w:top w:val="nil"/>
              <w:left w:val="nil"/>
              <w:bottom w:val="single" w:sz="4" w:space="0" w:color="auto"/>
              <w:right w:val="nil"/>
            </w:tcBorders>
            <w:vAlign w:val="bottom"/>
          </w:tcPr>
          <w:p w14:paraId="1D51F866" w14:textId="2A7AACA2"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309</w:t>
            </w:r>
            <w:r w:rsidRPr="00FC6CB7">
              <w:rPr>
                <w:rFonts w:eastAsia="Arial Unicode MS"/>
                <w:color w:val="000000"/>
                <w:spacing w:val="-4"/>
                <w:sz w:val="14"/>
                <w:szCs w:val="14"/>
                <w:lang w:val="en-GB"/>
              </w:rPr>
              <w:t>,</w:t>
            </w:r>
            <w:r w:rsidRPr="00FC6CB7">
              <w:rPr>
                <w:rFonts w:eastAsia="Arial Unicode MS"/>
                <w:color w:val="000000"/>
                <w:spacing w:val="-4"/>
                <w:sz w:val="14"/>
                <w:szCs w:val="14"/>
              </w:rPr>
              <w:t>645</w:t>
            </w:r>
          </w:p>
        </w:tc>
        <w:tc>
          <w:tcPr>
            <w:tcW w:w="991" w:type="dxa"/>
            <w:tcBorders>
              <w:top w:val="nil"/>
              <w:left w:val="nil"/>
              <w:bottom w:val="single" w:sz="4" w:space="0" w:color="auto"/>
              <w:right w:val="nil"/>
            </w:tcBorders>
            <w:vAlign w:val="bottom"/>
          </w:tcPr>
          <w:p w14:paraId="6CB32E4E" w14:textId="3F3D9C77"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84</w:t>
            </w:r>
            <w:r w:rsidRPr="00FC6CB7">
              <w:rPr>
                <w:rFonts w:eastAsia="Arial Unicode MS"/>
                <w:color w:val="000000"/>
                <w:spacing w:val="-4"/>
                <w:sz w:val="14"/>
                <w:szCs w:val="14"/>
                <w:lang w:val="en-GB"/>
              </w:rPr>
              <w:t>,</w:t>
            </w:r>
            <w:r w:rsidRPr="00FC6CB7">
              <w:rPr>
                <w:rFonts w:eastAsia="Arial Unicode MS"/>
                <w:color w:val="000000"/>
                <w:spacing w:val="-4"/>
                <w:sz w:val="14"/>
                <w:szCs w:val="14"/>
              </w:rPr>
              <w:t>407</w:t>
            </w:r>
          </w:p>
        </w:tc>
        <w:tc>
          <w:tcPr>
            <w:tcW w:w="793" w:type="dxa"/>
            <w:tcBorders>
              <w:top w:val="nil"/>
              <w:left w:val="nil"/>
              <w:bottom w:val="single" w:sz="4" w:space="0" w:color="auto"/>
              <w:right w:val="nil"/>
            </w:tcBorders>
            <w:vAlign w:val="bottom"/>
          </w:tcPr>
          <w:p w14:paraId="31044A97" w14:textId="39A8645C"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(16,813)</w:t>
            </w:r>
          </w:p>
        </w:tc>
        <w:tc>
          <w:tcPr>
            <w:tcW w:w="236" w:type="dxa"/>
          </w:tcPr>
          <w:p w14:paraId="0CAE5E32" w14:textId="77777777" w:rsidR="00762CCB" w:rsidRPr="00FC6CB7" w:rsidRDefault="00762CCB" w:rsidP="00762CCB">
            <w:pPr>
              <w:ind w:right="-72"/>
              <w:jc w:val="right"/>
              <w:rPr>
                <w:rFonts w:eastAsia="Arial Unicode MS"/>
                <w:sz w:val="14"/>
                <w:szCs w:val="14"/>
              </w:rPr>
            </w:pPr>
          </w:p>
        </w:tc>
        <w:tc>
          <w:tcPr>
            <w:tcW w:w="1103" w:type="dxa"/>
            <w:tcBorders>
              <w:top w:val="nil"/>
              <w:left w:val="nil"/>
              <w:bottom w:val="single" w:sz="4" w:space="0" w:color="auto"/>
              <w:right w:val="nil"/>
            </w:tcBorders>
            <w:vAlign w:val="bottom"/>
          </w:tcPr>
          <w:p w14:paraId="186067C1" w14:textId="59347149"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15,278</w:t>
            </w:r>
          </w:p>
        </w:tc>
        <w:tc>
          <w:tcPr>
            <w:tcW w:w="858" w:type="dxa"/>
            <w:tcBorders>
              <w:top w:val="nil"/>
              <w:left w:val="nil"/>
              <w:bottom w:val="single" w:sz="4" w:space="0" w:color="auto"/>
              <w:right w:val="nil"/>
            </w:tcBorders>
            <w:vAlign w:val="bottom"/>
          </w:tcPr>
          <w:p w14:paraId="45790472" w14:textId="4BEAD52F"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(1,234)</w:t>
            </w:r>
          </w:p>
        </w:tc>
        <w:tc>
          <w:tcPr>
            <w:tcW w:w="752" w:type="dxa"/>
            <w:tcBorders>
              <w:top w:val="nil"/>
              <w:left w:val="nil"/>
              <w:bottom w:val="single" w:sz="4" w:space="0" w:color="auto"/>
              <w:right w:val="nil"/>
            </w:tcBorders>
            <w:vAlign w:val="bottom"/>
          </w:tcPr>
          <w:p w14:paraId="4EAC5F22" w14:textId="0B0159D9"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(220)</w:t>
            </w:r>
          </w:p>
        </w:tc>
        <w:tc>
          <w:tcPr>
            <w:tcW w:w="865" w:type="dxa"/>
            <w:tcBorders>
              <w:top w:val="nil"/>
              <w:left w:val="nil"/>
              <w:bottom w:val="single" w:sz="4" w:space="0" w:color="auto"/>
              <w:right w:val="nil"/>
            </w:tcBorders>
            <w:vAlign w:val="bottom"/>
          </w:tcPr>
          <w:p w14:paraId="45CA6D66" w14:textId="4DE09147"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w:t>
            </w:r>
          </w:p>
        </w:tc>
        <w:tc>
          <w:tcPr>
            <w:tcW w:w="894" w:type="dxa"/>
            <w:vAlign w:val="bottom"/>
          </w:tcPr>
          <w:p w14:paraId="01D3B7ED" w14:textId="3B323A84"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391</w:t>
            </w:r>
            <w:r w:rsidRPr="00FC6CB7">
              <w:rPr>
                <w:rFonts w:eastAsia="Arial Unicode MS"/>
                <w:color w:val="000000"/>
                <w:spacing w:val="-4"/>
                <w:sz w:val="14"/>
                <w:szCs w:val="14"/>
                <w:lang w:val="en-GB"/>
              </w:rPr>
              <w:t>,</w:t>
            </w:r>
            <w:r w:rsidRPr="00FC6CB7">
              <w:rPr>
                <w:rFonts w:eastAsia="Arial Unicode MS"/>
                <w:color w:val="000000"/>
                <w:spacing w:val="-4"/>
                <w:sz w:val="14"/>
                <w:szCs w:val="14"/>
              </w:rPr>
              <w:t>063</w:t>
            </w:r>
          </w:p>
        </w:tc>
      </w:tr>
      <w:tr w:rsidR="00762CCB" w:rsidRPr="00FC6CB7" w14:paraId="3AD9E929" w14:textId="77777777" w:rsidTr="00806C69">
        <w:tc>
          <w:tcPr>
            <w:tcW w:w="2160" w:type="dxa"/>
            <w:vAlign w:val="bottom"/>
          </w:tcPr>
          <w:p w14:paraId="6B123878" w14:textId="77777777" w:rsidR="00762CCB" w:rsidRPr="00FC6CB7" w:rsidRDefault="00762CCB" w:rsidP="00762CCB">
            <w:pPr>
              <w:ind w:left="-104" w:right="-72"/>
              <w:rPr>
                <w:rFonts w:eastAsia="Arial Unicode MS"/>
                <w:sz w:val="14"/>
                <w:szCs w:val="14"/>
              </w:rPr>
            </w:pPr>
          </w:p>
        </w:tc>
        <w:tc>
          <w:tcPr>
            <w:tcW w:w="813" w:type="dxa"/>
            <w:tcBorders>
              <w:top w:val="single" w:sz="4" w:space="0" w:color="auto"/>
              <w:left w:val="nil"/>
              <w:bottom w:val="nil"/>
              <w:right w:val="nil"/>
            </w:tcBorders>
            <w:vAlign w:val="bottom"/>
          </w:tcPr>
          <w:p w14:paraId="350D4B55" w14:textId="77777777" w:rsidR="00762CCB" w:rsidRPr="00FC6CB7" w:rsidRDefault="00762CCB" w:rsidP="00762CCB">
            <w:pPr>
              <w:ind w:right="-72"/>
              <w:jc w:val="right"/>
              <w:rPr>
                <w:rFonts w:eastAsia="Arial Unicode MS"/>
                <w:sz w:val="14"/>
                <w:szCs w:val="14"/>
              </w:rPr>
            </w:pPr>
          </w:p>
        </w:tc>
        <w:tc>
          <w:tcPr>
            <w:tcW w:w="991" w:type="dxa"/>
            <w:tcBorders>
              <w:top w:val="single" w:sz="4" w:space="0" w:color="auto"/>
              <w:left w:val="nil"/>
              <w:bottom w:val="nil"/>
              <w:right w:val="nil"/>
            </w:tcBorders>
            <w:vAlign w:val="bottom"/>
          </w:tcPr>
          <w:p w14:paraId="5A0FB98B" w14:textId="77777777" w:rsidR="00762CCB" w:rsidRPr="00FC6CB7" w:rsidRDefault="00762CCB" w:rsidP="00762CCB">
            <w:pPr>
              <w:ind w:right="-72"/>
              <w:jc w:val="right"/>
              <w:rPr>
                <w:rFonts w:eastAsia="Arial Unicode MS"/>
                <w:sz w:val="14"/>
                <w:szCs w:val="14"/>
              </w:rPr>
            </w:pPr>
          </w:p>
        </w:tc>
        <w:tc>
          <w:tcPr>
            <w:tcW w:w="793" w:type="dxa"/>
            <w:tcBorders>
              <w:top w:val="single" w:sz="4" w:space="0" w:color="auto"/>
              <w:left w:val="nil"/>
              <w:bottom w:val="nil"/>
              <w:right w:val="nil"/>
            </w:tcBorders>
            <w:vAlign w:val="bottom"/>
          </w:tcPr>
          <w:p w14:paraId="284DF625" w14:textId="77777777" w:rsidR="00762CCB" w:rsidRPr="00FC6CB7" w:rsidRDefault="00762CCB" w:rsidP="00762CCB">
            <w:pPr>
              <w:ind w:right="-72"/>
              <w:jc w:val="right"/>
              <w:rPr>
                <w:rFonts w:eastAsia="Arial Unicode MS"/>
                <w:sz w:val="14"/>
                <w:szCs w:val="14"/>
              </w:rPr>
            </w:pPr>
          </w:p>
        </w:tc>
        <w:tc>
          <w:tcPr>
            <w:tcW w:w="236" w:type="dxa"/>
            <w:vAlign w:val="bottom"/>
          </w:tcPr>
          <w:p w14:paraId="51E8AB74" w14:textId="77777777" w:rsidR="00762CCB" w:rsidRPr="00FC6CB7" w:rsidRDefault="00762CCB" w:rsidP="00762CCB">
            <w:pPr>
              <w:ind w:right="-72"/>
              <w:jc w:val="right"/>
              <w:rPr>
                <w:rFonts w:eastAsia="Arial Unicode MS"/>
                <w:sz w:val="14"/>
                <w:szCs w:val="14"/>
              </w:rPr>
            </w:pPr>
          </w:p>
        </w:tc>
        <w:tc>
          <w:tcPr>
            <w:tcW w:w="1103" w:type="dxa"/>
            <w:tcBorders>
              <w:top w:val="single" w:sz="4" w:space="0" w:color="auto"/>
              <w:left w:val="nil"/>
              <w:bottom w:val="nil"/>
              <w:right w:val="nil"/>
            </w:tcBorders>
            <w:vAlign w:val="bottom"/>
          </w:tcPr>
          <w:p w14:paraId="66065BF4" w14:textId="77777777" w:rsidR="00762CCB" w:rsidRPr="00FC6CB7" w:rsidRDefault="00762CCB" w:rsidP="00762CCB">
            <w:pPr>
              <w:ind w:right="-72"/>
              <w:jc w:val="right"/>
              <w:rPr>
                <w:rFonts w:eastAsia="Arial Unicode MS"/>
                <w:sz w:val="14"/>
                <w:szCs w:val="14"/>
              </w:rPr>
            </w:pPr>
          </w:p>
        </w:tc>
        <w:tc>
          <w:tcPr>
            <w:tcW w:w="858" w:type="dxa"/>
            <w:tcBorders>
              <w:top w:val="single" w:sz="4" w:space="0" w:color="auto"/>
              <w:left w:val="nil"/>
              <w:bottom w:val="nil"/>
              <w:right w:val="nil"/>
            </w:tcBorders>
            <w:vAlign w:val="bottom"/>
          </w:tcPr>
          <w:p w14:paraId="1D027F2D" w14:textId="77777777" w:rsidR="00762CCB" w:rsidRPr="00FC6CB7" w:rsidRDefault="00762CCB" w:rsidP="00762CCB">
            <w:pPr>
              <w:ind w:right="-72"/>
              <w:jc w:val="right"/>
              <w:rPr>
                <w:rFonts w:eastAsia="Arial Unicode MS"/>
                <w:sz w:val="14"/>
                <w:szCs w:val="14"/>
              </w:rPr>
            </w:pPr>
          </w:p>
        </w:tc>
        <w:tc>
          <w:tcPr>
            <w:tcW w:w="752" w:type="dxa"/>
            <w:tcBorders>
              <w:top w:val="single" w:sz="4" w:space="0" w:color="auto"/>
              <w:left w:val="nil"/>
              <w:bottom w:val="nil"/>
              <w:right w:val="nil"/>
            </w:tcBorders>
            <w:vAlign w:val="bottom"/>
          </w:tcPr>
          <w:p w14:paraId="03D5AB88" w14:textId="77777777" w:rsidR="00762CCB" w:rsidRPr="00FC6CB7" w:rsidRDefault="00762CCB" w:rsidP="00762CCB">
            <w:pPr>
              <w:ind w:right="-72"/>
              <w:jc w:val="right"/>
              <w:rPr>
                <w:rFonts w:eastAsia="Arial Unicode MS"/>
                <w:sz w:val="14"/>
                <w:szCs w:val="14"/>
              </w:rPr>
            </w:pPr>
          </w:p>
        </w:tc>
        <w:tc>
          <w:tcPr>
            <w:tcW w:w="865" w:type="dxa"/>
            <w:tcBorders>
              <w:top w:val="single" w:sz="4" w:space="0" w:color="auto"/>
              <w:left w:val="nil"/>
              <w:bottom w:val="nil"/>
              <w:right w:val="nil"/>
            </w:tcBorders>
            <w:vAlign w:val="bottom"/>
          </w:tcPr>
          <w:p w14:paraId="37222D24" w14:textId="77777777" w:rsidR="00762CCB" w:rsidRPr="00FC6CB7" w:rsidRDefault="00762CCB" w:rsidP="00762CCB">
            <w:pPr>
              <w:ind w:right="-72"/>
              <w:jc w:val="right"/>
              <w:rPr>
                <w:rFonts w:eastAsia="Arial Unicode MS"/>
                <w:sz w:val="14"/>
                <w:szCs w:val="14"/>
              </w:rPr>
            </w:pPr>
          </w:p>
        </w:tc>
        <w:tc>
          <w:tcPr>
            <w:tcW w:w="894" w:type="dxa"/>
            <w:vAlign w:val="bottom"/>
          </w:tcPr>
          <w:p w14:paraId="352A826A" w14:textId="77777777" w:rsidR="00762CCB" w:rsidRPr="00FC6CB7" w:rsidRDefault="00762CCB" w:rsidP="00762CCB">
            <w:pPr>
              <w:ind w:right="-72"/>
              <w:jc w:val="right"/>
              <w:rPr>
                <w:rFonts w:eastAsia="Arial Unicode MS"/>
                <w:sz w:val="14"/>
                <w:szCs w:val="14"/>
              </w:rPr>
            </w:pPr>
          </w:p>
        </w:tc>
      </w:tr>
      <w:tr w:rsidR="00762CCB" w:rsidRPr="00FC6CB7" w14:paraId="766C915F" w14:textId="77777777" w:rsidTr="00806C69">
        <w:tc>
          <w:tcPr>
            <w:tcW w:w="2160" w:type="dxa"/>
            <w:vAlign w:val="bottom"/>
            <w:hideMark/>
          </w:tcPr>
          <w:p w14:paraId="54D29CC4" w14:textId="77777777" w:rsidR="00762CCB" w:rsidRPr="00FC6CB7" w:rsidRDefault="00762CCB" w:rsidP="00762CCB">
            <w:pPr>
              <w:ind w:left="-104" w:right="-72"/>
              <w:rPr>
                <w:rFonts w:eastAsia="Arial Unicode MS"/>
                <w:sz w:val="14"/>
                <w:szCs w:val="14"/>
              </w:rPr>
            </w:pPr>
            <w:r w:rsidRPr="00FC6CB7">
              <w:rPr>
                <w:rFonts w:eastAsia="Arial Unicode MS"/>
                <w:b/>
                <w:bCs/>
                <w:sz w:val="14"/>
                <w:szCs w:val="14"/>
              </w:rPr>
              <w:t>Unallocated income (expenses)</w:t>
            </w:r>
          </w:p>
        </w:tc>
        <w:tc>
          <w:tcPr>
            <w:tcW w:w="813" w:type="dxa"/>
            <w:vAlign w:val="bottom"/>
          </w:tcPr>
          <w:p w14:paraId="2ED4E0FF" w14:textId="77777777" w:rsidR="00762CCB" w:rsidRPr="00FC6CB7" w:rsidRDefault="00762CCB" w:rsidP="00762CCB">
            <w:pPr>
              <w:ind w:right="-72"/>
              <w:jc w:val="right"/>
              <w:rPr>
                <w:rFonts w:eastAsia="Arial Unicode MS"/>
                <w:sz w:val="14"/>
                <w:szCs w:val="14"/>
              </w:rPr>
            </w:pPr>
          </w:p>
        </w:tc>
        <w:tc>
          <w:tcPr>
            <w:tcW w:w="991" w:type="dxa"/>
            <w:vAlign w:val="bottom"/>
          </w:tcPr>
          <w:p w14:paraId="37C86FA7" w14:textId="77777777" w:rsidR="00762CCB" w:rsidRPr="00FC6CB7" w:rsidRDefault="00762CCB" w:rsidP="00762CCB">
            <w:pPr>
              <w:ind w:right="-72"/>
              <w:jc w:val="right"/>
              <w:rPr>
                <w:rFonts w:eastAsia="Arial Unicode MS"/>
                <w:sz w:val="14"/>
                <w:szCs w:val="14"/>
              </w:rPr>
            </w:pPr>
          </w:p>
        </w:tc>
        <w:tc>
          <w:tcPr>
            <w:tcW w:w="793" w:type="dxa"/>
            <w:vAlign w:val="bottom"/>
          </w:tcPr>
          <w:p w14:paraId="1F702B6B" w14:textId="77777777" w:rsidR="00762CCB" w:rsidRPr="00FC6CB7" w:rsidRDefault="00762CCB" w:rsidP="00762CCB">
            <w:pPr>
              <w:ind w:right="-72"/>
              <w:jc w:val="right"/>
              <w:rPr>
                <w:rFonts w:eastAsia="Arial Unicode MS"/>
                <w:sz w:val="14"/>
                <w:szCs w:val="14"/>
              </w:rPr>
            </w:pPr>
          </w:p>
        </w:tc>
        <w:tc>
          <w:tcPr>
            <w:tcW w:w="236" w:type="dxa"/>
            <w:vAlign w:val="bottom"/>
          </w:tcPr>
          <w:p w14:paraId="2D3E61DE" w14:textId="77777777" w:rsidR="00762CCB" w:rsidRPr="00FC6CB7" w:rsidRDefault="00762CCB" w:rsidP="00762CCB">
            <w:pPr>
              <w:ind w:right="-72"/>
              <w:jc w:val="right"/>
              <w:rPr>
                <w:rFonts w:eastAsia="Arial Unicode MS"/>
                <w:sz w:val="14"/>
                <w:szCs w:val="14"/>
              </w:rPr>
            </w:pPr>
          </w:p>
        </w:tc>
        <w:tc>
          <w:tcPr>
            <w:tcW w:w="1103" w:type="dxa"/>
            <w:vAlign w:val="bottom"/>
          </w:tcPr>
          <w:p w14:paraId="4D3D4BC1" w14:textId="77777777" w:rsidR="00762CCB" w:rsidRPr="00FC6CB7" w:rsidRDefault="00762CCB" w:rsidP="00762CCB">
            <w:pPr>
              <w:ind w:right="-72"/>
              <w:jc w:val="right"/>
              <w:rPr>
                <w:rFonts w:eastAsia="Arial Unicode MS"/>
                <w:sz w:val="14"/>
                <w:szCs w:val="14"/>
              </w:rPr>
            </w:pPr>
          </w:p>
        </w:tc>
        <w:tc>
          <w:tcPr>
            <w:tcW w:w="858" w:type="dxa"/>
            <w:vAlign w:val="bottom"/>
          </w:tcPr>
          <w:p w14:paraId="438FF73E" w14:textId="77777777" w:rsidR="00762CCB" w:rsidRPr="00FC6CB7" w:rsidRDefault="00762CCB" w:rsidP="00762CCB">
            <w:pPr>
              <w:ind w:right="-72"/>
              <w:jc w:val="right"/>
              <w:rPr>
                <w:rFonts w:eastAsia="Arial Unicode MS"/>
                <w:sz w:val="14"/>
                <w:szCs w:val="14"/>
              </w:rPr>
            </w:pPr>
          </w:p>
        </w:tc>
        <w:tc>
          <w:tcPr>
            <w:tcW w:w="752" w:type="dxa"/>
            <w:vAlign w:val="bottom"/>
          </w:tcPr>
          <w:p w14:paraId="050CCDFC" w14:textId="77777777" w:rsidR="00762CCB" w:rsidRPr="00FC6CB7" w:rsidRDefault="00762CCB" w:rsidP="00762CCB">
            <w:pPr>
              <w:ind w:right="-72"/>
              <w:jc w:val="right"/>
              <w:rPr>
                <w:rFonts w:eastAsia="Arial Unicode MS"/>
                <w:sz w:val="14"/>
                <w:szCs w:val="14"/>
              </w:rPr>
            </w:pPr>
          </w:p>
        </w:tc>
        <w:tc>
          <w:tcPr>
            <w:tcW w:w="865" w:type="dxa"/>
            <w:vAlign w:val="bottom"/>
          </w:tcPr>
          <w:p w14:paraId="5746E276" w14:textId="77777777" w:rsidR="00762CCB" w:rsidRPr="00FC6CB7" w:rsidRDefault="00762CCB" w:rsidP="00762CCB">
            <w:pPr>
              <w:ind w:right="-72"/>
              <w:jc w:val="right"/>
              <w:rPr>
                <w:rFonts w:eastAsia="Arial Unicode MS"/>
                <w:sz w:val="14"/>
                <w:szCs w:val="14"/>
              </w:rPr>
            </w:pPr>
          </w:p>
        </w:tc>
        <w:tc>
          <w:tcPr>
            <w:tcW w:w="894" w:type="dxa"/>
            <w:vAlign w:val="bottom"/>
          </w:tcPr>
          <w:p w14:paraId="556A9F42" w14:textId="5856E1DC" w:rsidR="00762CCB" w:rsidRPr="00FC6CB7" w:rsidRDefault="00762CCB" w:rsidP="00762CCB">
            <w:pPr>
              <w:ind w:right="-72"/>
              <w:jc w:val="right"/>
              <w:rPr>
                <w:rFonts w:eastAsia="Arial Unicode MS"/>
                <w:sz w:val="14"/>
                <w:szCs w:val="14"/>
              </w:rPr>
            </w:pPr>
          </w:p>
        </w:tc>
      </w:tr>
      <w:tr w:rsidR="00762CCB" w:rsidRPr="00FC6CB7" w14:paraId="0C929C73" w14:textId="77777777" w:rsidTr="00806C69">
        <w:tc>
          <w:tcPr>
            <w:tcW w:w="2160" w:type="dxa"/>
            <w:vAlign w:val="bottom"/>
            <w:hideMark/>
          </w:tcPr>
          <w:p w14:paraId="3E11E704" w14:textId="77777777" w:rsidR="00762CCB" w:rsidRPr="00FC6CB7" w:rsidRDefault="00762CCB" w:rsidP="00762CCB">
            <w:pPr>
              <w:ind w:left="-104" w:right="-72"/>
              <w:rPr>
                <w:rFonts w:eastAsia="Arial Unicode MS"/>
                <w:b/>
                <w:bCs/>
                <w:sz w:val="14"/>
                <w:szCs w:val="14"/>
              </w:rPr>
            </w:pPr>
            <w:r w:rsidRPr="00FC6CB7">
              <w:rPr>
                <w:rFonts w:eastAsia="Arial Unicode MS"/>
                <w:sz w:val="14"/>
                <w:szCs w:val="14"/>
              </w:rPr>
              <w:t>Other income</w:t>
            </w:r>
          </w:p>
        </w:tc>
        <w:tc>
          <w:tcPr>
            <w:tcW w:w="813" w:type="dxa"/>
            <w:vAlign w:val="bottom"/>
          </w:tcPr>
          <w:p w14:paraId="4FD867E2" w14:textId="77777777" w:rsidR="00762CCB" w:rsidRPr="00FC6CB7" w:rsidRDefault="00762CCB" w:rsidP="00762CCB">
            <w:pPr>
              <w:ind w:right="-72"/>
              <w:jc w:val="right"/>
              <w:rPr>
                <w:rFonts w:eastAsia="Arial Unicode MS"/>
                <w:sz w:val="14"/>
                <w:szCs w:val="14"/>
              </w:rPr>
            </w:pPr>
          </w:p>
        </w:tc>
        <w:tc>
          <w:tcPr>
            <w:tcW w:w="991" w:type="dxa"/>
            <w:vAlign w:val="bottom"/>
          </w:tcPr>
          <w:p w14:paraId="3C16245D" w14:textId="77777777" w:rsidR="00762CCB" w:rsidRPr="00FC6CB7" w:rsidRDefault="00762CCB" w:rsidP="00762CCB">
            <w:pPr>
              <w:ind w:right="-72"/>
              <w:jc w:val="right"/>
              <w:rPr>
                <w:rFonts w:eastAsia="Arial Unicode MS"/>
                <w:sz w:val="14"/>
                <w:szCs w:val="14"/>
              </w:rPr>
            </w:pPr>
          </w:p>
        </w:tc>
        <w:tc>
          <w:tcPr>
            <w:tcW w:w="793" w:type="dxa"/>
            <w:vAlign w:val="bottom"/>
          </w:tcPr>
          <w:p w14:paraId="387DE6C4" w14:textId="77777777" w:rsidR="00762CCB" w:rsidRPr="00FC6CB7" w:rsidRDefault="00762CCB" w:rsidP="00762CCB">
            <w:pPr>
              <w:ind w:right="-72"/>
              <w:jc w:val="right"/>
              <w:rPr>
                <w:rFonts w:eastAsia="Arial Unicode MS"/>
                <w:sz w:val="14"/>
                <w:szCs w:val="14"/>
              </w:rPr>
            </w:pPr>
          </w:p>
        </w:tc>
        <w:tc>
          <w:tcPr>
            <w:tcW w:w="236" w:type="dxa"/>
            <w:vAlign w:val="bottom"/>
          </w:tcPr>
          <w:p w14:paraId="510AC505" w14:textId="77777777" w:rsidR="00762CCB" w:rsidRPr="00FC6CB7" w:rsidRDefault="00762CCB" w:rsidP="00762CCB">
            <w:pPr>
              <w:ind w:right="-72"/>
              <w:jc w:val="right"/>
              <w:rPr>
                <w:rFonts w:eastAsia="Arial Unicode MS"/>
                <w:sz w:val="14"/>
                <w:szCs w:val="14"/>
              </w:rPr>
            </w:pPr>
          </w:p>
        </w:tc>
        <w:tc>
          <w:tcPr>
            <w:tcW w:w="1103" w:type="dxa"/>
            <w:vAlign w:val="bottom"/>
          </w:tcPr>
          <w:p w14:paraId="25352629" w14:textId="77777777" w:rsidR="00762CCB" w:rsidRPr="00FC6CB7" w:rsidRDefault="00762CCB" w:rsidP="00762CCB">
            <w:pPr>
              <w:ind w:right="-72"/>
              <w:jc w:val="right"/>
              <w:rPr>
                <w:rFonts w:eastAsia="Arial Unicode MS"/>
                <w:sz w:val="14"/>
                <w:szCs w:val="14"/>
              </w:rPr>
            </w:pPr>
          </w:p>
        </w:tc>
        <w:tc>
          <w:tcPr>
            <w:tcW w:w="858" w:type="dxa"/>
            <w:vAlign w:val="bottom"/>
          </w:tcPr>
          <w:p w14:paraId="0305C877" w14:textId="77777777" w:rsidR="00762CCB" w:rsidRPr="00FC6CB7" w:rsidRDefault="00762CCB" w:rsidP="00762CCB">
            <w:pPr>
              <w:ind w:right="-72"/>
              <w:jc w:val="right"/>
              <w:rPr>
                <w:rFonts w:eastAsia="Arial Unicode MS"/>
                <w:sz w:val="14"/>
                <w:szCs w:val="14"/>
              </w:rPr>
            </w:pPr>
          </w:p>
        </w:tc>
        <w:tc>
          <w:tcPr>
            <w:tcW w:w="752" w:type="dxa"/>
            <w:vAlign w:val="bottom"/>
          </w:tcPr>
          <w:p w14:paraId="0FE84158" w14:textId="77777777" w:rsidR="00762CCB" w:rsidRPr="00FC6CB7" w:rsidRDefault="00762CCB" w:rsidP="00762CCB">
            <w:pPr>
              <w:ind w:right="-72"/>
              <w:jc w:val="right"/>
              <w:rPr>
                <w:rFonts w:eastAsia="Arial Unicode MS"/>
                <w:sz w:val="14"/>
                <w:szCs w:val="14"/>
              </w:rPr>
            </w:pPr>
          </w:p>
        </w:tc>
        <w:tc>
          <w:tcPr>
            <w:tcW w:w="865" w:type="dxa"/>
            <w:vAlign w:val="bottom"/>
          </w:tcPr>
          <w:p w14:paraId="5C1F84B7" w14:textId="77777777" w:rsidR="00762CCB" w:rsidRPr="00FC6CB7" w:rsidRDefault="00762CCB" w:rsidP="00762CCB">
            <w:pPr>
              <w:ind w:right="-72"/>
              <w:jc w:val="right"/>
              <w:rPr>
                <w:rFonts w:eastAsia="Arial Unicode MS"/>
                <w:sz w:val="14"/>
                <w:szCs w:val="14"/>
              </w:rPr>
            </w:pPr>
          </w:p>
        </w:tc>
        <w:tc>
          <w:tcPr>
            <w:tcW w:w="894" w:type="dxa"/>
            <w:vAlign w:val="bottom"/>
          </w:tcPr>
          <w:p w14:paraId="403356B8" w14:textId="67311C45"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11,753</w:t>
            </w:r>
          </w:p>
        </w:tc>
      </w:tr>
      <w:tr w:rsidR="00762CCB" w:rsidRPr="00FC6CB7" w14:paraId="1C46972A" w14:textId="77777777" w:rsidTr="00806C69">
        <w:tc>
          <w:tcPr>
            <w:tcW w:w="2160" w:type="dxa"/>
            <w:vAlign w:val="bottom"/>
            <w:hideMark/>
          </w:tcPr>
          <w:p w14:paraId="6F88A5D1" w14:textId="77777777" w:rsidR="00762CCB" w:rsidRPr="00FC6CB7" w:rsidRDefault="00762CCB" w:rsidP="00762CCB">
            <w:pPr>
              <w:ind w:left="-104" w:right="-72"/>
              <w:rPr>
                <w:rFonts w:eastAsia="Arial Unicode MS"/>
                <w:sz w:val="14"/>
                <w:szCs w:val="14"/>
              </w:rPr>
            </w:pPr>
            <w:r w:rsidRPr="00FC6CB7">
              <w:rPr>
                <w:rFonts w:eastAsia="Arial Unicode MS"/>
                <w:sz w:val="14"/>
                <w:szCs w:val="14"/>
              </w:rPr>
              <w:t>Selling expenses</w:t>
            </w:r>
          </w:p>
        </w:tc>
        <w:tc>
          <w:tcPr>
            <w:tcW w:w="813" w:type="dxa"/>
            <w:vAlign w:val="bottom"/>
          </w:tcPr>
          <w:p w14:paraId="684E2C0C" w14:textId="77777777" w:rsidR="00762CCB" w:rsidRPr="00FC6CB7" w:rsidRDefault="00762CCB" w:rsidP="00762CCB">
            <w:pPr>
              <w:ind w:right="-72"/>
              <w:jc w:val="right"/>
              <w:rPr>
                <w:rFonts w:eastAsia="Arial Unicode MS"/>
                <w:sz w:val="14"/>
                <w:szCs w:val="14"/>
              </w:rPr>
            </w:pPr>
          </w:p>
        </w:tc>
        <w:tc>
          <w:tcPr>
            <w:tcW w:w="991" w:type="dxa"/>
            <w:vAlign w:val="bottom"/>
          </w:tcPr>
          <w:p w14:paraId="19FCC292" w14:textId="77777777" w:rsidR="00762CCB" w:rsidRPr="00FC6CB7" w:rsidRDefault="00762CCB" w:rsidP="00762CCB">
            <w:pPr>
              <w:ind w:right="-72"/>
              <w:jc w:val="right"/>
              <w:rPr>
                <w:rFonts w:eastAsia="Arial Unicode MS"/>
                <w:sz w:val="14"/>
                <w:szCs w:val="14"/>
              </w:rPr>
            </w:pPr>
          </w:p>
        </w:tc>
        <w:tc>
          <w:tcPr>
            <w:tcW w:w="793" w:type="dxa"/>
            <w:vAlign w:val="bottom"/>
          </w:tcPr>
          <w:p w14:paraId="10C11855" w14:textId="77777777" w:rsidR="00762CCB" w:rsidRPr="00FC6CB7" w:rsidRDefault="00762CCB" w:rsidP="00762CCB">
            <w:pPr>
              <w:ind w:right="-72"/>
              <w:jc w:val="right"/>
              <w:rPr>
                <w:rFonts w:eastAsia="Arial Unicode MS"/>
                <w:sz w:val="14"/>
                <w:szCs w:val="14"/>
              </w:rPr>
            </w:pPr>
          </w:p>
        </w:tc>
        <w:tc>
          <w:tcPr>
            <w:tcW w:w="236" w:type="dxa"/>
            <w:vAlign w:val="bottom"/>
          </w:tcPr>
          <w:p w14:paraId="5ACF3EAF" w14:textId="77777777" w:rsidR="00762CCB" w:rsidRPr="00FC6CB7" w:rsidRDefault="00762CCB" w:rsidP="00762CCB">
            <w:pPr>
              <w:ind w:right="-72"/>
              <w:jc w:val="right"/>
              <w:rPr>
                <w:rFonts w:eastAsia="Arial Unicode MS"/>
                <w:sz w:val="14"/>
                <w:szCs w:val="14"/>
              </w:rPr>
            </w:pPr>
          </w:p>
        </w:tc>
        <w:tc>
          <w:tcPr>
            <w:tcW w:w="1103" w:type="dxa"/>
            <w:vAlign w:val="bottom"/>
          </w:tcPr>
          <w:p w14:paraId="5BA49631" w14:textId="77777777" w:rsidR="00762CCB" w:rsidRPr="00FC6CB7" w:rsidRDefault="00762CCB" w:rsidP="00762CCB">
            <w:pPr>
              <w:ind w:right="-72"/>
              <w:jc w:val="right"/>
              <w:rPr>
                <w:rFonts w:eastAsia="Arial Unicode MS"/>
                <w:sz w:val="14"/>
                <w:szCs w:val="14"/>
              </w:rPr>
            </w:pPr>
          </w:p>
        </w:tc>
        <w:tc>
          <w:tcPr>
            <w:tcW w:w="858" w:type="dxa"/>
            <w:vAlign w:val="bottom"/>
          </w:tcPr>
          <w:p w14:paraId="5422AEBD" w14:textId="77777777" w:rsidR="00762CCB" w:rsidRPr="00FC6CB7" w:rsidRDefault="00762CCB" w:rsidP="00762CCB">
            <w:pPr>
              <w:ind w:right="-72"/>
              <w:jc w:val="right"/>
              <w:rPr>
                <w:rFonts w:eastAsia="Arial Unicode MS"/>
                <w:sz w:val="14"/>
                <w:szCs w:val="14"/>
              </w:rPr>
            </w:pPr>
          </w:p>
        </w:tc>
        <w:tc>
          <w:tcPr>
            <w:tcW w:w="752" w:type="dxa"/>
            <w:vAlign w:val="bottom"/>
          </w:tcPr>
          <w:p w14:paraId="519679CD" w14:textId="77777777" w:rsidR="00762CCB" w:rsidRPr="00FC6CB7" w:rsidRDefault="00762CCB" w:rsidP="00762CCB">
            <w:pPr>
              <w:ind w:right="-72"/>
              <w:jc w:val="right"/>
              <w:rPr>
                <w:rFonts w:eastAsia="Arial Unicode MS"/>
                <w:sz w:val="14"/>
                <w:szCs w:val="14"/>
              </w:rPr>
            </w:pPr>
          </w:p>
        </w:tc>
        <w:tc>
          <w:tcPr>
            <w:tcW w:w="865" w:type="dxa"/>
            <w:vAlign w:val="bottom"/>
          </w:tcPr>
          <w:p w14:paraId="14CB91F4" w14:textId="77777777" w:rsidR="00762CCB" w:rsidRPr="00FC6CB7" w:rsidRDefault="00762CCB" w:rsidP="00762CCB">
            <w:pPr>
              <w:ind w:right="-72"/>
              <w:jc w:val="right"/>
              <w:rPr>
                <w:rFonts w:eastAsia="Arial Unicode MS"/>
                <w:sz w:val="14"/>
                <w:szCs w:val="14"/>
              </w:rPr>
            </w:pPr>
          </w:p>
        </w:tc>
        <w:tc>
          <w:tcPr>
            <w:tcW w:w="894" w:type="dxa"/>
            <w:vAlign w:val="bottom"/>
          </w:tcPr>
          <w:p w14:paraId="60AB075E" w14:textId="62167D1F"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(2,375)</w:t>
            </w:r>
          </w:p>
        </w:tc>
      </w:tr>
      <w:tr w:rsidR="00762CCB" w:rsidRPr="00FC6CB7" w14:paraId="2A6027C9" w14:textId="77777777" w:rsidTr="00806C69">
        <w:tc>
          <w:tcPr>
            <w:tcW w:w="2160" w:type="dxa"/>
            <w:vAlign w:val="bottom"/>
            <w:hideMark/>
          </w:tcPr>
          <w:p w14:paraId="5B21DCF4" w14:textId="77777777" w:rsidR="00762CCB" w:rsidRPr="00FC6CB7" w:rsidRDefault="00762CCB" w:rsidP="00762CCB">
            <w:pPr>
              <w:ind w:left="-104" w:right="-72"/>
              <w:rPr>
                <w:rFonts w:eastAsia="Arial Unicode MS"/>
                <w:sz w:val="14"/>
                <w:szCs w:val="14"/>
              </w:rPr>
            </w:pPr>
            <w:r w:rsidRPr="00FC6CB7">
              <w:rPr>
                <w:rFonts w:eastAsia="Arial Unicode MS"/>
                <w:sz w:val="14"/>
                <w:szCs w:val="14"/>
              </w:rPr>
              <w:t xml:space="preserve">Administrative expenses </w:t>
            </w:r>
          </w:p>
        </w:tc>
        <w:tc>
          <w:tcPr>
            <w:tcW w:w="813" w:type="dxa"/>
            <w:vAlign w:val="bottom"/>
          </w:tcPr>
          <w:p w14:paraId="3D266D68" w14:textId="77777777" w:rsidR="00762CCB" w:rsidRPr="00FC6CB7" w:rsidRDefault="00762CCB" w:rsidP="00762CCB">
            <w:pPr>
              <w:ind w:right="-72"/>
              <w:jc w:val="right"/>
              <w:rPr>
                <w:rFonts w:eastAsia="Arial Unicode MS"/>
                <w:sz w:val="14"/>
                <w:szCs w:val="14"/>
              </w:rPr>
            </w:pPr>
          </w:p>
        </w:tc>
        <w:tc>
          <w:tcPr>
            <w:tcW w:w="991" w:type="dxa"/>
            <w:vAlign w:val="bottom"/>
          </w:tcPr>
          <w:p w14:paraId="064016C9" w14:textId="77777777" w:rsidR="00762CCB" w:rsidRPr="00FC6CB7" w:rsidRDefault="00762CCB" w:rsidP="00762CCB">
            <w:pPr>
              <w:ind w:right="-72"/>
              <w:jc w:val="right"/>
              <w:rPr>
                <w:rFonts w:eastAsia="Arial Unicode MS"/>
                <w:sz w:val="14"/>
                <w:szCs w:val="14"/>
              </w:rPr>
            </w:pPr>
          </w:p>
        </w:tc>
        <w:tc>
          <w:tcPr>
            <w:tcW w:w="793" w:type="dxa"/>
            <w:vAlign w:val="bottom"/>
          </w:tcPr>
          <w:p w14:paraId="63B6D4FD" w14:textId="77777777" w:rsidR="00762CCB" w:rsidRPr="00FC6CB7" w:rsidRDefault="00762CCB" w:rsidP="00762CCB">
            <w:pPr>
              <w:ind w:right="-72"/>
              <w:jc w:val="right"/>
              <w:rPr>
                <w:rFonts w:eastAsia="Arial Unicode MS"/>
                <w:sz w:val="14"/>
                <w:szCs w:val="14"/>
              </w:rPr>
            </w:pPr>
          </w:p>
        </w:tc>
        <w:tc>
          <w:tcPr>
            <w:tcW w:w="236" w:type="dxa"/>
            <w:vAlign w:val="bottom"/>
          </w:tcPr>
          <w:p w14:paraId="7815E20C" w14:textId="77777777" w:rsidR="00762CCB" w:rsidRPr="00FC6CB7" w:rsidRDefault="00762CCB" w:rsidP="00762CCB">
            <w:pPr>
              <w:ind w:right="-72"/>
              <w:jc w:val="right"/>
              <w:rPr>
                <w:rFonts w:eastAsia="Arial Unicode MS"/>
                <w:sz w:val="14"/>
                <w:szCs w:val="14"/>
              </w:rPr>
            </w:pPr>
          </w:p>
        </w:tc>
        <w:tc>
          <w:tcPr>
            <w:tcW w:w="1103" w:type="dxa"/>
            <w:vAlign w:val="bottom"/>
          </w:tcPr>
          <w:p w14:paraId="7A8DD506" w14:textId="77777777" w:rsidR="00762CCB" w:rsidRPr="00FC6CB7" w:rsidRDefault="00762CCB" w:rsidP="00762CCB">
            <w:pPr>
              <w:ind w:right="-72"/>
              <w:jc w:val="right"/>
              <w:rPr>
                <w:rFonts w:eastAsia="Arial Unicode MS"/>
                <w:sz w:val="14"/>
                <w:szCs w:val="14"/>
              </w:rPr>
            </w:pPr>
          </w:p>
        </w:tc>
        <w:tc>
          <w:tcPr>
            <w:tcW w:w="858" w:type="dxa"/>
            <w:vAlign w:val="bottom"/>
          </w:tcPr>
          <w:p w14:paraId="2E325253" w14:textId="77777777" w:rsidR="00762CCB" w:rsidRPr="00FC6CB7" w:rsidRDefault="00762CCB" w:rsidP="00762CCB">
            <w:pPr>
              <w:ind w:right="-72"/>
              <w:jc w:val="right"/>
              <w:rPr>
                <w:rFonts w:eastAsia="Arial Unicode MS"/>
                <w:sz w:val="14"/>
                <w:szCs w:val="14"/>
              </w:rPr>
            </w:pPr>
          </w:p>
        </w:tc>
        <w:tc>
          <w:tcPr>
            <w:tcW w:w="752" w:type="dxa"/>
            <w:vAlign w:val="bottom"/>
          </w:tcPr>
          <w:p w14:paraId="5B8CF977" w14:textId="77777777" w:rsidR="00762CCB" w:rsidRPr="00FC6CB7" w:rsidRDefault="00762CCB" w:rsidP="00762CCB">
            <w:pPr>
              <w:ind w:right="-72"/>
              <w:jc w:val="right"/>
              <w:rPr>
                <w:rFonts w:eastAsia="Arial Unicode MS"/>
                <w:sz w:val="14"/>
                <w:szCs w:val="14"/>
              </w:rPr>
            </w:pPr>
          </w:p>
        </w:tc>
        <w:tc>
          <w:tcPr>
            <w:tcW w:w="865" w:type="dxa"/>
            <w:vAlign w:val="bottom"/>
          </w:tcPr>
          <w:p w14:paraId="4A4B36BA" w14:textId="77777777" w:rsidR="00762CCB" w:rsidRPr="00FC6CB7" w:rsidRDefault="00762CCB" w:rsidP="00762CCB">
            <w:pPr>
              <w:ind w:right="-72"/>
              <w:jc w:val="right"/>
              <w:rPr>
                <w:rFonts w:eastAsia="Arial Unicode MS"/>
                <w:sz w:val="14"/>
                <w:szCs w:val="14"/>
              </w:rPr>
            </w:pPr>
          </w:p>
        </w:tc>
        <w:tc>
          <w:tcPr>
            <w:tcW w:w="894" w:type="dxa"/>
            <w:vAlign w:val="bottom"/>
          </w:tcPr>
          <w:p w14:paraId="427F5802" w14:textId="13CB0A59"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(143,970)</w:t>
            </w:r>
          </w:p>
        </w:tc>
      </w:tr>
      <w:tr w:rsidR="00762CCB" w:rsidRPr="00FC6CB7" w14:paraId="684E1388" w14:textId="77777777" w:rsidTr="00806C69">
        <w:tc>
          <w:tcPr>
            <w:tcW w:w="2160" w:type="dxa"/>
            <w:vAlign w:val="bottom"/>
            <w:hideMark/>
          </w:tcPr>
          <w:p w14:paraId="45E30271" w14:textId="77777777" w:rsidR="00762CCB" w:rsidRPr="00FC6CB7" w:rsidRDefault="00762CCB" w:rsidP="00762CCB">
            <w:pPr>
              <w:ind w:left="-104" w:right="-72"/>
              <w:rPr>
                <w:rFonts w:eastAsia="Arial Unicode MS"/>
                <w:sz w:val="14"/>
                <w:szCs w:val="14"/>
              </w:rPr>
            </w:pPr>
            <w:r w:rsidRPr="00FC6CB7">
              <w:rPr>
                <w:rFonts w:eastAsia="Arial Unicode MS"/>
                <w:sz w:val="14"/>
                <w:szCs w:val="14"/>
              </w:rPr>
              <w:t>Finance costs</w:t>
            </w:r>
          </w:p>
        </w:tc>
        <w:tc>
          <w:tcPr>
            <w:tcW w:w="813" w:type="dxa"/>
            <w:vAlign w:val="bottom"/>
          </w:tcPr>
          <w:p w14:paraId="30E17A46" w14:textId="77777777" w:rsidR="00762CCB" w:rsidRPr="00FC6CB7" w:rsidRDefault="00762CCB" w:rsidP="00762CCB">
            <w:pPr>
              <w:ind w:right="-72"/>
              <w:jc w:val="right"/>
              <w:rPr>
                <w:rFonts w:eastAsia="Arial Unicode MS"/>
                <w:sz w:val="14"/>
                <w:szCs w:val="14"/>
              </w:rPr>
            </w:pPr>
          </w:p>
        </w:tc>
        <w:tc>
          <w:tcPr>
            <w:tcW w:w="991" w:type="dxa"/>
            <w:vAlign w:val="bottom"/>
          </w:tcPr>
          <w:p w14:paraId="551CA55F" w14:textId="77777777" w:rsidR="00762CCB" w:rsidRPr="00FC6CB7" w:rsidRDefault="00762CCB" w:rsidP="00762CCB">
            <w:pPr>
              <w:ind w:right="-72"/>
              <w:jc w:val="right"/>
              <w:rPr>
                <w:rFonts w:eastAsia="Arial Unicode MS"/>
                <w:sz w:val="14"/>
                <w:szCs w:val="14"/>
              </w:rPr>
            </w:pPr>
          </w:p>
        </w:tc>
        <w:tc>
          <w:tcPr>
            <w:tcW w:w="793" w:type="dxa"/>
            <w:vAlign w:val="bottom"/>
          </w:tcPr>
          <w:p w14:paraId="47011477" w14:textId="77777777" w:rsidR="00762CCB" w:rsidRPr="00FC6CB7" w:rsidRDefault="00762CCB" w:rsidP="00762CCB">
            <w:pPr>
              <w:ind w:right="-72"/>
              <w:jc w:val="right"/>
              <w:rPr>
                <w:rFonts w:eastAsia="Arial Unicode MS"/>
                <w:sz w:val="14"/>
                <w:szCs w:val="14"/>
              </w:rPr>
            </w:pPr>
          </w:p>
        </w:tc>
        <w:tc>
          <w:tcPr>
            <w:tcW w:w="236" w:type="dxa"/>
            <w:vAlign w:val="bottom"/>
          </w:tcPr>
          <w:p w14:paraId="0F7AE2BD" w14:textId="77777777" w:rsidR="00762CCB" w:rsidRPr="00FC6CB7" w:rsidRDefault="00762CCB" w:rsidP="00762CCB">
            <w:pPr>
              <w:ind w:right="-72"/>
              <w:jc w:val="right"/>
              <w:rPr>
                <w:rFonts w:eastAsia="Arial Unicode MS"/>
                <w:sz w:val="14"/>
                <w:szCs w:val="14"/>
              </w:rPr>
            </w:pPr>
          </w:p>
        </w:tc>
        <w:tc>
          <w:tcPr>
            <w:tcW w:w="1103" w:type="dxa"/>
            <w:vAlign w:val="bottom"/>
          </w:tcPr>
          <w:p w14:paraId="78592767" w14:textId="77777777" w:rsidR="00762CCB" w:rsidRPr="00FC6CB7" w:rsidRDefault="00762CCB" w:rsidP="00762CCB">
            <w:pPr>
              <w:ind w:right="-72"/>
              <w:jc w:val="right"/>
              <w:rPr>
                <w:rFonts w:eastAsia="Arial Unicode MS"/>
                <w:sz w:val="14"/>
                <w:szCs w:val="14"/>
              </w:rPr>
            </w:pPr>
          </w:p>
        </w:tc>
        <w:tc>
          <w:tcPr>
            <w:tcW w:w="858" w:type="dxa"/>
            <w:vAlign w:val="bottom"/>
          </w:tcPr>
          <w:p w14:paraId="0F4983D8" w14:textId="77777777" w:rsidR="00762CCB" w:rsidRPr="00FC6CB7" w:rsidRDefault="00762CCB" w:rsidP="00762CCB">
            <w:pPr>
              <w:ind w:right="-72"/>
              <w:jc w:val="right"/>
              <w:rPr>
                <w:rFonts w:eastAsia="Arial Unicode MS"/>
                <w:sz w:val="14"/>
                <w:szCs w:val="14"/>
              </w:rPr>
            </w:pPr>
          </w:p>
        </w:tc>
        <w:tc>
          <w:tcPr>
            <w:tcW w:w="752" w:type="dxa"/>
            <w:vAlign w:val="bottom"/>
          </w:tcPr>
          <w:p w14:paraId="1253BED4" w14:textId="77777777" w:rsidR="00762CCB" w:rsidRPr="00FC6CB7" w:rsidRDefault="00762CCB" w:rsidP="00762CCB">
            <w:pPr>
              <w:ind w:right="-72"/>
              <w:jc w:val="right"/>
              <w:rPr>
                <w:rFonts w:eastAsia="Arial Unicode MS"/>
                <w:sz w:val="14"/>
                <w:szCs w:val="14"/>
              </w:rPr>
            </w:pPr>
          </w:p>
        </w:tc>
        <w:tc>
          <w:tcPr>
            <w:tcW w:w="865" w:type="dxa"/>
            <w:vAlign w:val="bottom"/>
          </w:tcPr>
          <w:p w14:paraId="31CC77D3" w14:textId="77777777" w:rsidR="00762CCB" w:rsidRPr="00FC6CB7" w:rsidRDefault="00762CCB" w:rsidP="00762CCB">
            <w:pPr>
              <w:ind w:right="-72"/>
              <w:jc w:val="right"/>
              <w:rPr>
                <w:rFonts w:eastAsia="Arial Unicode MS"/>
                <w:sz w:val="14"/>
                <w:szCs w:val="14"/>
              </w:rPr>
            </w:pPr>
          </w:p>
        </w:tc>
        <w:tc>
          <w:tcPr>
            <w:tcW w:w="894" w:type="dxa"/>
            <w:vAlign w:val="bottom"/>
          </w:tcPr>
          <w:p w14:paraId="0C1DA4F5" w14:textId="6F58A403"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(73,140)</w:t>
            </w:r>
          </w:p>
        </w:tc>
      </w:tr>
      <w:tr w:rsidR="00762CCB" w:rsidRPr="00FC6CB7" w14:paraId="5F796E39" w14:textId="77777777" w:rsidTr="00806C69">
        <w:tc>
          <w:tcPr>
            <w:tcW w:w="2160" w:type="dxa"/>
            <w:vAlign w:val="bottom"/>
            <w:hideMark/>
          </w:tcPr>
          <w:p w14:paraId="16504205" w14:textId="77777777" w:rsidR="00762CCB" w:rsidRPr="00FC6CB7" w:rsidRDefault="00762CCB" w:rsidP="00762CCB">
            <w:pPr>
              <w:ind w:left="-104" w:right="-72"/>
              <w:rPr>
                <w:rFonts w:eastAsia="Arial Unicode MS"/>
                <w:sz w:val="14"/>
                <w:szCs w:val="14"/>
              </w:rPr>
            </w:pPr>
            <w:r w:rsidRPr="00FC6CB7">
              <w:rPr>
                <w:rFonts w:eastAsia="Arial Unicode MS"/>
                <w:sz w:val="14"/>
                <w:szCs w:val="14"/>
              </w:rPr>
              <w:t>Income tax</w:t>
            </w:r>
          </w:p>
        </w:tc>
        <w:tc>
          <w:tcPr>
            <w:tcW w:w="813" w:type="dxa"/>
            <w:vAlign w:val="bottom"/>
          </w:tcPr>
          <w:p w14:paraId="200165BA" w14:textId="77777777" w:rsidR="00762CCB" w:rsidRPr="00FC6CB7" w:rsidRDefault="00762CCB" w:rsidP="00762CCB">
            <w:pPr>
              <w:ind w:right="-72"/>
              <w:jc w:val="right"/>
              <w:rPr>
                <w:rFonts w:eastAsia="Arial Unicode MS"/>
                <w:sz w:val="14"/>
                <w:szCs w:val="14"/>
              </w:rPr>
            </w:pPr>
          </w:p>
        </w:tc>
        <w:tc>
          <w:tcPr>
            <w:tcW w:w="991" w:type="dxa"/>
            <w:vAlign w:val="bottom"/>
          </w:tcPr>
          <w:p w14:paraId="70A854FA" w14:textId="77777777" w:rsidR="00762CCB" w:rsidRPr="00FC6CB7" w:rsidRDefault="00762CCB" w:rsidP="00762CCB">
            <w:pPr>
              <w:ind w:right="-72"/>
              <w:jc w:val="right"/>
              <w:rPr>
                <w:rFonts w:eastAsia="Arial Unicode MS"/>
                <w:sz w:val="14"/>
                <w:szCs w:val="14"/>
              </w:rPr>
            </w:pPr>
          </w:p>
        </w:tc>
        <w:tc>
          <w:tcPr>
            <w:tcW w:w="793" w:type="dxa"/>
            <w:vAlign w:val="bottom"/>
          </w:tcPr>
          <w:p w14:paraId="04D0F4CF" w14:textId="77777777" w:rsidR="00762CCB" w:rsidRPr="00FC6CB7" w:rsidRDefault="00762CCB" w:rsidP="00762CCB">
            <w:pPr>
              <w:ind w:right="-72"/>
              <w:jc w:val="right"/>
              <w:rPr>
                <w:rFonts w:eastAsia="Arial Unicode MS"/>
                <w:sz w:val="14"/>
                <w:szCs w:val="14"/>
              </w:rPr>
            </w:pPr>
          </w:p>
        </w:tc>
        <w:tc>
          <w:tcPr>
            <w:tcW w:w="236" w:type="dxa"/>
            <w:vAlign w:val="bottom"/>
          </w:tcPr>
          <w:p w14:paraId="5F4C5196" w14:textId="77777777" w:rsidR="00762CCB" w:rsidRPr="00FC6CB7" w:rsidRDefault="00762CCB" w:rsidP="00762CCB">
            <w:pPr>
              <w:ind w:right="-72"/>
              <w:jc w:val="right"/>
              <w:rPr>
                <w:rFonts w:eastAsia="Arial Unicode MS"/>
                <w:sz w:val="14"/>
                <w:szCs w:val="14"/>
              </w:rPr>
            </w:pPr>
          </w:p>
        </w:tc>
        <w:tc>
          <w:tcPr>
            <w:tcW w:w="1103" w:type="dxa"/>
            <w:vAlign w:val="bottom"/>
          </w:tcPr>
          <w:p w14:paraId="0DE2BDAA" w14:textId="77777777" w:rsidR="00762CCB" w:rsidRPr="00FC6CB7" w:rsidRDefault="00762CCB" w:rsidP="00762CCB">
            <w:pPr>
              <w:ind w:right="-72"/>
              <w:jc w:val="right"/>
              <w:rPr>
                <w:rFonts w:eastAsia="Arial Unicode MS"/>
                <w:sz w:val="14"/>
                <w:szCs w:val="14"/>
              </w:rPr>
            </w:pPr>
          </w:p>
        </w:tc>
        <w:tc>
          <w:tcPr>
            <w:tcW w:w="858" w:type="dxa"/>
            <w:vAlign w:val="bottom"/>
          </w:tcPr>
          <w:p w14:paraId="4E92D1E3" w14:textId="77777777" w:rsidR="00762CCB" w:rsidRPr="00FC6CB7" w:rsidRDefault="00762CCB" w:rsidP="00762CCB">
            <w:pPr>
              <w:ind w:right="-72"/>
              <w:jc w:val="right"/>
              <w:rPr>
                <w:rFonts w:eastAsia="Arial Unicode MS"/>
                <w:sz w:val="14"/>
                <w:szCs w:val="14"/>
              </w:rPr>
            </w:pPr>
          </w:p>
        </w:tc>
        <w:tc>
          <w:tcPr>
            <w:tcW w:w="752" w:type="dxa"/>
            <w:vAlign w:val="bottom"/>
          </w:tcPr>
          <w:p w14:paraId="718AD4F8" w14:textId="77777777" w:rsidR="00762CCB" w:rsidRPr="00FC6CB7" w:rsidRDefault="00762CCB" w:rsidP="00762CCB">
            <w:pPr>
              <w:ind w:right="-72"/>
              <w:jc w:val="right"/>
              <w:rPr>
                <w:rFonts w:eastAsia="Arial Unicode MS"/>
                <w:sz w:val="14"/>
                <w:szCs w:val="14"/>
              </w:rPr>
            </w:pPr>
          </w:p>
        </w:tc>
        <w:tc>
          <w:tcPr>
            <w:tcW w:w="865" w:type="dxa"/>
            <w:vAlign w:val="bottom"/>
          </w:tcPr>
          <w:p w14:paraId="76191052" w14:textId="77777777" w:rsidR="00762CCB" w:rsidRPr="00FC6CB7" w:rsidRDefault="00762CCB" w:rsidP="00762CCB">
            <w:pPr>
              <w:ind w:right="-72"/>
              <w:jc w:val="right"/>
              <w:rPr>
                <w:rFonts w:eastAsia="Arial Unicode MS"/>
                <w:sz w:val="14"/>
                <w:szCs w:val="14"/>
              </w:rPr>
            </w:pPr>
          </w:p>
        </w:tc>
        <w:tc>
          <w:tcPr>
            <w:tcW w:w="894" w:type="dxa"/>
            <w:tcBorders>
              <w:top w:val="nil"/>
              <w:left w:val="nil"/>
              <w:bottom w:val="single" w:sz="4" w:space="0" w:color="auto"/>
              <w:right w:val="nil"/>
            </w:tcBorders>
            <w:vAlign w:val="bottom"/>
          </w:tcPr>
          <w:p w14:paraId="3A941F16" w14:textId="36990352"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(31,557)</w:t>
            </w:r>
          </w:p>
        </w:tc>
      </w:tr>
      <w:tr w:rsidR="00762CCB" w:rsidRPr="00FC6CB7" w14:paraId="18AC637B" w14:textId="77777777" w:rsidTr="00806C69">
        <w:tc>
          <w:tcPr>
            <w:tcW w:w="2160" w:type="dxa"/>
            <w:vAlign w:val="bottom"/>
          </w:tcPr>
          <w:p w14:paraId="50867BBD" w14:textId="77777777" w:rsidR="00762CCB" w:rsidRPr="00FC6CB7" w:rsidRDefault="00762CCB" w:rsidP="00762CCB">
            <w:pPr>
              <w:ind w:left="-104" w:right="-72"/>
              <w:rPr>
                <w:rFonts w:eastAsia="Arial Unicode MS"/>
                <w:sz w:val="14"/>
                <w:szCs w:val="14"/>
              </w:rPr>
            </w:pPr>
          </w:p>
        </w:tc>
        <w:tc>
          <w:tcPr>
            <w:tcW w:w="813" w:type="dxa"/>
            <w:vAlign w:val="bottom"/>
          </w:tcPr>
          <w:p w14:paraId="5245E53D" w14:textId="77777777" w:rsidR="00762CCB" w:rsidRPr="00FC6CB7" w:rsidRDefault="00762CCB" w:rsidP="00762CCB">
            <w:pPr>
              <w:ind w:right="-72"/>
              <w:jc w:val="right"/>
              <w:rPr>
                <w:rFonts w:eastAsia="Arial Unicode MS"/>
                <w:sz w:val="14"/>
                <w:szCs w:val="14"/>
              </w:rPr>
            </w:pPr>
          </w:p>
        </w:tc>
        <w:tc>
          <w:tcPr>
            <w:tcW w:w="991" w:type="dxa"/>
            <w:vAlign w:val="bottom"/>
          </w:tcPr>
          <w:p w14:paraId="5E783E5C" w14:textId="77777777" w:rsidR="00762CCB" w:rsidRPr="00FC6CB7" w:rsidRDefault="00762CCB" w:rsidP="00762CCB">
            <w:pPr>
              <w:ind w:right="-72"/>
              <w:jc w:val="right"/>
              <w:rPr>
                <w:rFonts w:eastAsia="Arial Unicode MS"/>
                <w:sz w:val="14"/>
                <w:szCs w:val="14"/>
              </w:rPr>
            </w:pPr>
          </w:p>
        </w:tc>
        <w:tc>
          <w:tcPr>
            <w:tcW w:w="793" w:type="dxa"/>
            <w:vAlign w:val="bottom"/>
          </w:tcPr>
          <w:p w14:paraId="45FD2A29" w14:textId="77777777" w:rsidR="00762CCB" w:rsidRPr="00FC6CB7" w:rsidRDefault="00762CCB" w:rsidP="00762CCB">
            <w:pPr>
              <w:ind w:right="-72"/>
              <w:jc w:val="right"/>
              <w:rPr>
                <w:rFonts w:eastAsia="Arial Unicode MS"/>
                <w:sz w:val="14"/>
                <w:szCs w:val="14"/>
              </w:rPr>
            </w:pPr>
          </w:p>
        </w:tc>
        <w:tc>
          <w:tcPr>
            <w:tcW w:w="236" w:type="dxa"/>
            <w:vAlign w:val="bottom"/>
          </w:tcPr>
          <w:p w14:paraId="1C473F76" w14:textId="77777777" w:rsidR="00762CCB" w:rsidRPr="00FC6CB7" w:rsidRDefault="00762CCB" w:rsidP="00762CCB">
            <w:pPr>
              <w:ind w:right="-72"/>
              <w:jc w:val="right"/>
              <w:rPr>
                <w:rFonts w:eastAsia="Arial Unicode MS"/>
                <w:sz w:val="14"/>
                <w:szCs w:val="14"/>
              </w:rPr>
            </w:pPr>
          </w:p>
        </w:tc>
        <w:tc>
          <w:tcPr>
            <w:tcW w:w="1103" w:type="dxa"/>
            <w:vAlign w:val="bottom"/>
          </w:tcPr>
          <w:p w14:paraId="745A602A" w14:textId="77777777" w:rsidR="00762CCB" w:rsidRPr="00FC6CB7" w:rsidRDefault="00762CCB" w:rsidP="00762CCB">
            <w:pPr>
              <w:ind w:right="-72"/>
              <w:jc w:val="right"/>
              <w:rPr>
                <w:rFonts w:eastAsia="Arial Unicode MS"/>
                <w:sz w:val="14"/>
                <w:szCs w:val="14"/>
              </w:rPr>
            </w:pPr>
          </w:p>
        </w:tc>
        <w:tc>
          <w:tcPr>
            <w:tcW w:w="858" w:type="dxa"/>
            <w:vAlign w:val="bottom"/>
          </w:tcPr>
          <w:p w14:paraId="4A282457" w14:textId="77777777" w:rsidR="00762CCB" w:rsidRPr="00FC6CB7" w:rsidRDefault="00762CCB" w:rsidP="00762CCB">
            <w:pPr>
              <w:ind w:right="-72"/>
              <w:jc w:val="right"/>
              <w:rPr>
                <w:rFonts w:eastAsia="Arial Unicode MS"/>
                <w:sz w:val="14"/>
                <w:szCs w:val="14"/>
              </w:rPr>
            </w:pPr>
          </w:p>
        </w:tc>
        <w:tc>
          <w:tcPr>
            <w:tcW w:w="752" w:type="dxa"/>
            <w:vAlign w:val="bottom"/>
          </w:tcPr>
          <w:p w14:paraId="01070BD4" w14:textId="77777777" w:rsidR="00762CCB" w:rsidRPr="00FC6CB7" w:rsidRDefault="00762CCB" w:rsidP="00762CCB">
            <w:pPr>
              <w:ind w:right="-72"/>
              <w:jc w:val="right"/>
              <w:rPr>
                <w:rFonts w:eastAsia="Arial Unicode MS"/>
                <w:sz w:val="14"/>
                <w:szCs w:val="14"/>
              </w:rPr>
            </w:pPr>
          </w:p>
        </w:tc>
        <w:tc>
          <w:tcPr>
            <w:tcW w:w="865" w:type="dxa"/>
            <w:vAlign w:val="bottom"/>
          </w:tcPr>
          <w:p w14:paraId="065D7EEA" w14:textId="77777777" w:rsidR="00762CCB" w:rsidRPr="00FC6CB7" w:rsidRDefault="00762CCB" w:rsidP="00762CCB">
            <w:pPr>
              <w:ind w:right="-72"/>
              <w:jc w:val="right"/>
              <w:rPr>
                <w:rFonts w:eastAsia="Arial Unicode MS"/>
                <w:sz w:val="14"/>
                <w:szCs w:val="14"/>
              </w:rPr>
            </w:pPr>
          </w:p>
        </w:tc>
        <w:tc>
          <w:tcPr>
            <w:tcW w:w="894" w:type="dxa"/>
            <w:tcBorders>
              <w:top w:val="single" w:sz="4" w:space="0" w:color="auto"/>
              <w:left w:val="nil"/>
              <w:bottom w:val="nil"/>
              <w:right w:val="nil"/>
            </w:tcBorders>
            <w:vAlign w:val="bottom"/>
          </w:tcPr>
          <w:p w14:paraId="4BDA81A5" w14:textId="77777777" w:rsidR="00762CCB" w:rsidRPr="00FC6CB7" w:rsidRDefault="00762CCB" w:rsidP="00762CCB">
            <w:pPr>
              <w:ind w:right="-72"/>
              <w:jc w:val="right"/>
              <w:rPr>
                <w:rFonts w:eastAsia="Arial Unicode MS"/>
                <w:sz w:val="14"/>
                <w:szCs w:val="14"/>
              </w:rPr>
            </w:pPr>
          </w:p>
        </w:tc>
      </w:tr>
      <w:tr w:rsidR="00762CCB" w:rsidRPr="00FC6CB7" w14:paraId="1B9B692D" w14:textId="77777777" w:rsidTr="00806C69">
        <w:tc>
          <w:tcPr>
            <w:tcW w:w="2160" w:type="dxa"/>
            <w:vAlign w:val="bottom"/>
            <w:hideMark/>
          </w:tcPr>
          <w:p w14:paraId="28711351" w14:textId="6F0CCF41" w:rsidR="00762CCB" w:rsidRPr="00FC6CB7" w:rsidRDefault="00762CCB" w:rsidP="00762CCB">
            <w:pPr>
              <w:ind w:left="-104" w:right="-72"/>
              <w:rPr>
                <w:rFonts w:eastAsia="Arial Unicode MS"/>
                <w:sz w:val="14"/>
                <w:szCs w:val="14"/>
              </w:rPr>
            </w:pPr>
            <w:r w:rsidRPr="00FC6CB7">
              <w:rPr>
                <w:rFonts w:eastAsia="Arial Unicode MS"/>
                <w:b/>
                <w:bCs/>
                <w:sz w:val="14"/>
                <w:szCs w:val="14"/>
              </w:rPr>
              <w:t xml:space="preserve">Profit for the period </w:t>
            </w:r>
          </w:p>
        </w:tc>
        <w:tc>
          <w:tcPr>
            <w:tcW w:w="813" w:type="dxa"/>
            <w:vAlign w:val="bottom"/>
          </w:tcPr>
          <w:p w14:paraId="14FED5A8" w14:textId="77777777" w:rsidR="00762CCB" w:rsidRPr="00FC6CB7" w:rsidRDefault="00762CCB" w:rsidP="00762CCB">
            <w:pPr>
              <w:ind w:right="-72"/>
              <w:jc w:val="right"/>
              <w:rPr>
                <w:rFonts w:eastAsia="Arial Unicode MS"/>
                <w:sz w:val="14"/>
                <w:szCs w:val="14"/>
              </w:rPr>
            </w:pPr>
          </w:p>
        </w:tc>
        <w:tc>
          <w:tcPr>
            <w:tcW w:w="991" w:type="dxa"/>
            <w:vAlign w:val="bottom"/>
          </w:tcPr>
          <w:p w14:paraId="0F574F99" w14:textId="77777777" w:rsidR="00762CCB" w:rsidRPr="00FC6CB7" w:rsidRDefault="00762CCB" w:rsidP="00762CCB">
            <w:pPr>
              <w:ind w:right="-72"/>
              <w:jc w:val="right"/>
              <w:rPr>
                <w:rFonts w:eastAsia="Arial Unicode MS"/>
                <w:sz w:val="14"/>
                <w:szCs w:val="14"/>
              </w:rPr>
            </w:pPr>
          </w:p>
        </w:tc>
        <w:tc>
          <w:tcPr>
            <w:tcW w:w="793" w:type="dxa"/>
            <w:vAlign w:val="bottom"/>
          </w:tcPr>
          <w:p w14:paraId="23955196" w14:textId="77777777" w:rsidR="00762CCB" w:rsidRPr="00FC6CB7" w:rsidRDefault="00762CCB" w:rsidP="00762CCB">
            <w:pPr>
              <w:ind w:right="-72"/>
              <w:jc w:val="right"/>
              <w:rPr>
                <w:rFonts w:eastAsia="Arial Unicode MS"/>
                <w:sz w:val="14"/>
                <w:szCs w:val="14"/>
              </w:rPr>
            </w:pPr>
          </w:p>
        </w:tc>
        <w:tc>
          <w:tcPr>
            <w:tcW w:w="236" w:type="dxa"/>
            <w:vAlign w:val="bottom"/>
          </w:tcPr>
          <w:p w14:paraId="3267B964" w14:textId="77777777" w:rsidR="00762CCB" w:rsidRPr="00FC6CB7" w:rsidRDefault="00762CCB" w:rsidP="00762CCB">
            <w:pPr>
              <w:ind w:right="-72"/>
              <w:jc w:val="right"/>
              <w:rPr>
                <w:rFonts w:eastAsia="Arial Unicode MS"/>
                <w:sz w:val="14"/>
                <w:szCs w:val="14"/>
              </w:rPr>
            </w:pPr>
          </w:p>
        </w:tc>
        <w:tc>
          <w:tcPr>
            <w:tcW w:w="1103" w:type="dxa"/>
            <w:vAlign w:val="bottom"/>
          </w:tcPr>
          <w:p w14:paraId="503FF942" w14:textId="77777777" w:rsidR="00762CCB" w:rsidRPr="00FC6CB7" w:rsidRDefault="00762CCB" w:rsidP="00762CCB">
            <w:pPr>
              <w:ind w:right="-72"/>
              <w:jc w:val="right"/>
              <w:rPr>
                <w:rFonts w:eastAsia="Arial Unicode MS"/>
                <w:sz w:val="14"/>
                <w:szCs w:val="14"/>
              </w:rPr>
            </w:pPr>
          </w:p>
        </w:tc>
        <w:tc>
          <w:tcPr>
            <w:tcW w:w="858" w:type="dxa"/>
            <w:vAlign w:val="bottom"/>
          </w:tcPr>
          <w:p w14:paraId="414A4134" w14:textId="77777777" w:rsidR="00762CCB" w:rsidRPr="00FC6CB7" w:rsidRDefault="00762CCB" w:rsidP="00762CCB">
            <w:pPr>
              <w:ind w:right="-72"/>
              <w:jc w:val="right"/>
              <w:rPr>
                <w:rFonts w:eastAsia="Arial Unicode MS"/>
                <w:sz w:val="14"/>
                <w:szCs w:val="14"/>
              </w:rPr>
            </w:pPr>
          </w:p>
        </w:tc>
        <w:tc>
          <w:tcPr>
            <w:tcW w:w="752" w:type="dxa"/>
            <w:vAlign w:val="bottom"/>
          </w:tcPr>
          <w:p w14:paraId="58B434C4" w14:textId="77777777" w:rsidR="00762CCB" w:rsidRPr="00FC6CB7" w:rsidRDefault="00762CCB" w:rsidP="00762CCB">
            <w:pPr>
              <w:ind w:right="-72"/>
              <w:jc w:val="right"/>
              <w:rPr>
                <w:rFonts w:eastAsia="Arial Unicode MS"/>
                <w:sz w:val="14"/>
                <w:szCs w:val="14"/>
              </w:rPr>
            </w:pPr>
          </w:p>
        </w:tc>
        <w:tc>
          <w:tcPr>
            <w:tcW w:w="865" w:type="dxa"/>
            <w:vAlign w:val="bottom"/>
          </w:tcPr>
          <w:p w14:paraId="14592AFB" w14:textId="77777777" w:rsidR="00762CCB" w:rsidRPr="00FC6CB7" w:rsidRDefault="00762CCB" w:rsidP="00762CCB">
            <w:pPr>
              <w:ind w:right="-72"/>
              <w:jc w:val="right"/>
              <w:rPr>
                <w:rFonts w:eastAsia="Arial Unicode MS"/>
                <w:sz w:val="14"/>
                <w:szCs w:val="14"/>
              </w:rPr>
            </w:pPr>
          </w:p>
        </w:tc>
        <w:tc>
          <w:tcPr>
            <w:tcW w:w="894" w:type="dxa"/>
            <w:tcBorders>
              <w:top w:val="nil"/>
              <w:left w:val="nil"/>
              <w:bottom w:val="single" w:sz="4" w:space="0" w:color="auto"/>
              <w:right w:val="nil"/>
            </w:tcBorders>
            <w:vAlign w:val="bottom"/>
          </w:tcPr>
          <w:p w14:paraId="3BD2A89D" w14:textId="41C4794C" w:rsidR="00762CCB" w:rsidRPr="00FC6CB7" w:rsidRDefault="00762CCB" w:rsidP="00762CCB">
            <w:pPr>
              <w:ind w:right="-72"/>
              <w:jc w:val="right"/>
              <w:rPr>
                <w:rFonts w:eastAsia="Arial Unicode MS"/>
                <w:sz w:val="14"/>
                <w:szCs w:val="14"/>
              </w:rPr>
            </w:pPr>
            <w:r w:rsidRPr="00FC6CB7">
              <w:rPr>
                <w:rFonts w:eastAsia="Arial Unicode MS"/>
                <w:color w:val="000000"/>
                <w:spacing w:val="-4"/>
                <w:sz w:val="14"/>
                <w:szCs w:val="14"/>
              </w:rPr>
              <w:t>151</w:t>
            </w:r>
            <w:r w:rsidRPr="00FC6CB7">
              <w:rPr>
                <w:rFonts w:eastAsia="Arial Unicode MS"/>
                <w:color w:val="000000"/>
                <w:spacing w:val="-4"/>
                <w:sz w:val="14"/>
                <w:szCs w:val="14"/>
                <w:lang w:val="en-GB"/>
              </w:rPr>
              <w:t>,</w:t>
            </w:r>
            <w:r w:rsidRPr="00FC6CB7">
              <w:rPr>
                <w:rFonts w:eastAsia="Arial Unicode MS"/>
                <w:color w:val="000000"/>
                <w:spacing w:val="-4"/>
                <w:sz w:val="14"/>
                <w:szCs w:val="14"/>
              </w:rPr>
              <w:t>774</w:t>
            </w:r>
          </w:p>
        </w:tc>
      </w:tr>
    </w:tbl>
    <w:p w14:paraId="341EAA88" w14:textId="77777777" w:rsidR="003D2A98" w:rsidRPr="00FC6CB7" w:rsidRDefault="003D2A98" w:rsidP="003D2A98">
      <w:pPr>
        <w:rPr>
          <w:rFonts w:eastAsia="Arial Unicode MS"/>
          <w:color w:val="000000"/>
          <w:spacing w:val="-4"/>
          <w:sz w:val="18"/>
          <w:szCs w:val="18"/>
        </w:rPr>
      </w:pPr>
    </w:p>
    <w:p w14:paraId="3447AC1B" w14:textId="13EC0251" w:rsidR="00E65076" w:rsidRPr="00FC6CB7" w:rsidRDefault="00E65076" w:rsidP="006A2935">
      <w:pPr>
        <w:jc w:val="both"/>
        <w:rPr>
          <w:rFonts w:eastAsia="Arial Unicode MS"/>
          <w:color w:val="000000"/>
          <w:spacing w:val="-4"/>
          <w:sz w:val="18"/>
          <w:szCs w:val="18"/>
        </w:rPr>
      </w:pPr>
      <w:r w:rsidRPr="00FC6CB7">
        <w:rPr>
          <w:rFonts w:eastAsia="Arial Unicode MS"/>
          <w:color w:val="000000"/>
          <w:spacing w:val="-4"/>
          <w:sz w:val="18"/>
          <w:szCs w:val="18"/>
        </w:rPr>
        <w:t xml:space="preserve">Disaggregation of revenue from contracts with customers for the separate financial information </w:t>
      </w:r>
      <w:r w:rsidR="00D976CC" w:rsidRPr="00FC6CB7">
        <w:rPr>
          <w:rFonts w:eastAsia="Arial Unicode MS"/>
          <w:color w:val="000000"/>
          <w:spacing w:val="-4"/>
          <w:sz w:val="18"/>
          <w:szCs w:val="18"/>
        </w:rPr>
        <w:t>is</w:t>
      </w:r>
      <w:r w:rsidRPr="00FC6CB7">
        <w:rPr>
          <w:rFonts w:eastAsia="Arial Unicode MS"/>
          <w:color w:val="000000"/>
          <w:spacing w:val="-4"/>
          <w:sz w:val="18"/>
          <w:szCs w:val="18"/>
        </w:rPr>
        <w:t xml:space="preserve"> as follows</w:t>
      </w:r>
      <w:r w:rsidR="00F840BB" w:rsidRPr="00FC6CB7">
        <w:rPr>
          <w:rFonts w:eastAsia="Arial Unicode MS"/>
          <w:color w:val="000000"/>
          <w:spacing w:val="-4"/>
          <w:sz w:val="18"/>
          <w:szCs w:val="18"/>
        </w:rPr>
        <w:t>:</w:t>
      </w:r>
    </w:p>
    <w:p w14:paraId="3A6F6729" w14:textId="77777777" w:rsidR="00E65076" w:rsidRPr="00FC6CB7" w:rsidRDefault="00E65076" w:rsidP="00806E40">
      <w:pPr>
        <w:rPr>
          <w:rFonts w:eastAsia="Arial Unicode MS"/>
          <w:color w:val="000000"/>
          <w:spacing w:val="-4"/>
          <w:sz w:val="18"/>
          <w:szCs w:val="18"/>
        </w:rPr>
      </w:pPr>
    </w:p>
    <w:tbl>
      <w:tblPr>
        <w:tblW w:w="9469" w:type="dxa"/>
        <w:tblInd w:w="108" w:type="dxa"/>
        <w:tblLayout w:type="fixed"/>
        <w:tblLook w:val="04A0" w:firstRow="1" w:lastRow="0" w:firstColumn="1" w:lastColumn="0" w:noHBand="0" w:noVBand="1"/>
      </w:tblPr>
      <w:tblGrid>
        <w:gridCol w:w="3510"/>
        <w:gridCol w:w="992"/>
        <w:gridCol w:w="992"/>
        <w:gridCol w:w="851"/>
        <w:gridCol w:w="236"/>
        <w:gridCol w:w="898"/>
        <w:gridCol w:w="834"/>
        <w:gridCol w:w="1150"/>
        <w:gridCol w:w="6"/>
      </w:tblGrid>
      <w:tr w:rsidR="00CA56C4" w:rsidRPr="00FC6CB7" w14:paraId="414113CE" w14:textId="77777777" w:rsidTr="007F4ED6">
        <w:trPr>
          <w:gridAfter w:val="1"/>
          <w:wAfter w:w="6" w:type="dxa"/>
        </w:trPr>
        <w:tc>
          <w:tcPr>
            <w:tcW w:w="3510" w:type="dxa"/>
            <w:vAlign w:val="bottom"/>
          </w:tcPr>
          <w:p w14:paraId="41AFC67F" w14:textId="77777777" w:rsidR="00CA56C4" w:rsidRPr="00FC6CB7" w:rsidRDefault="00CA56C4" w:rsidP="00693D50">
            <w:pPr>
              <w:ind w:left="-113"/>
              <w:rPr>
                <w:rFonts w:eastAsia="Calibri"/>
                <w:sz w:val="14"/>
                <w:szCs w:val="14"/>
              </w:rPr>
            </w:pPr>
          </w:p>
        </w:tc>
        <w:tc>
          <w:tcPr>
            <w:tcW w:w="5953" w:type="dxa"/>
            <w:gridSpan w:val="7"/>
            <w:tcBorders>
              <w:top w:val="single" w:sz="4" w:space="0" w:color="auto"/>
              <w:bottom w:val="single" w:sz="4" w:space="0" w:color="auto"/>
            </w:tcBorders>
            <w:vAlign w:val="bottom"/>
          </w:tcPr>
          <w:p w14:paraId="0F5EC1E4" w14:textId="664BC87A" w:rsidR="00CA56C4" w:rsidRPr="00FC6CB7" w:rsidRDefault="00CA56C4" w:rsidP="00693D50">
            <w:pPr>
              <w:ind w:right="-72"/>
              <w:jc w:val="right"/>
              <w:rPr>
                <w:rFonts w:eastAsia="Calibri"/>
                <w:b/>
                <w:bCs/>
                <w:sz w:val="14"/>
                <w:szCs w:val="14"/>
              </w:rPr>
            </w:pPr>
            <w:r w:rsidRPr="00FC6CB7">
              <w:rPr>
                <w:b/>
                <w:bCs/>
                <w:sz w:val="14"/>
                <w:szCs w:val="14"/>
              </w:rPr>
              <w:t>(Unit: Bah</w:t>
            </w:r>
            <w:r w:rsidR="00113572" w:rsidRPr="00FC6CB7">
              <w:rPr>
                <w:b/>
                <w:bCs/>
                <w:sz w:val="14"/>
                <w:szCs w:val="14"/>
              </w:rPr>
              <w:t>t’</w:t>
            </w:r>
            <w:r w:rsidR="00023503" w:rsidRPr="00FC6CB7">
              <w:rPr>
                <w:b/>
                <w:bCs/>
                <w:sz w:val="14"/>
                <w:szCs w:val="14"/>
                <w:lang w:val="en-GB"/>
              </w:rPr>
              <w:t>000</w:t>
            </w:r>
            <w:r w:rsidRPr="00FC6CB7">
              <w:rPr>
                <w:b/>
                <w:bCs/>
                <w:sz w:val="14"/>
                <w:szCs w:val="14"/>
              </w:rPr>
              <w:t>)</w:t>
            </w:r>
          </w:p>
        </w:tc>
      </w:tr>
      <w:tr w:rsidR="00CA56C4" w:rsidRPr="00FC6CB7" w14:paraId="608B866D" w14:textId="77777777" w:rsidTr="007F4ED6">
        <w:trPr>
          <w:gridAfter w:val="1"/>
          <w:wAfter w:w="6" w:type="dxa"/>
        </w:trPr>
        <w:tc>
          <w:tcPr>
            <w:tcW w:w="3510" w:type="dxa"/>
            <w:vAlign w:val="bottom"/>
          </w:tcPr>
          <w:p w14:paraId="78A1A6B7" w14:textId="77777777" w:rsidR="00CA56C4" w:rsidRPr="00FC6CB7" w:rsidRDefault="00CA56C4" w:rsidP="00693D50">
            <w:pPr>
              <w:ind w:left="-113"/>
              <w:rPr>
                <w:rFonts w:eastAsia="Calibri"/>
                <w:sz w:val="14"/>
                <w:szCs w:val="14"/>
              </w:rPr>
            </w:pPr>
          </w:p>
        </w:tc>
        <w:tc>
          <w:tcPr>
            <w:tcW w:w="5953" w:type="dxa"/>
            <w:gridSpan w:val="7"/>
            <w:tcBorders>
              <w:top w:val="single" w:sz="4" w:space="0" w:color="auto"/>
              <w:bottom w:val="single" w:sz="4" w:space="0" w:color="auto"/>
            </w:tcBorders>
            <w:vAlign w:val="bottom"/>
          </w:tcPr>
          <w:p w14:paraId="6C85B55C" w14:textId="71FF4609" w:rsidR="00CA56C4" w:rsidRPr="00FC6CB7" w:rsidRDefault="00CA56C4" w:rsidP="00693D50">
            <w:pPr>
              <w:jc w:val="center"/>
              <w:rPr>
                <w:rFonts w:eastAsia="Calibri"/>
                <w:b/>
                <w:bCs/>
                <w:sz w:val="14"/>
                <w:szCs w:val="14"/>
              </w:rPr>
            </w:pPr>
            <w:r w:rsidRPr="00FC6CB7">
              <w:rPr>
                <w:rFonts w:eastAsia="Calibri"/>
                <w:b/>
                <w:bCs/>
                <w:sz w:val="14"/>
                <w:szCs w:val="14"/>
              </w:rPr>
              <w:t>Separate</w:t>
            </w:r>
            <w:r w:rsidRPr="00FC6CB7">
              <w:rPr>
                <w:rFonts w:eastAsia="Calibri"/>
                <w:b/>
                <w:bCs/>
                <w:sz w:val="14"/>
                <w:szCs w:val="14"/>
                <w:cs/>
              </w:rPr>
              <w:t xml:space="preserve"> </w:t>
            </w:r>
            <w:r w:rsidRPr="00FC6CB7">
              <w:rPr>
                <w:rFonts w:eastAsia="Calibri"/>
                <w:b/>
                <w:bCs/>
                <w:sz w:val="14"/>
                <w:szCs w:val="14"/>
              </w:rPr>
              <w:t>financial</w:t>
            </w:r>
            <w:r w:rsidR="005C5685" w:rsidRPr="00FC6CB7">
              <w:rPr>
                <w:rFonts w:eastAsia="Calibri"/>
                <w:b/>
                <w:bCs/>
                <w:sz w:val="14"/>
                <w:szCs w:val="14"/>
              </w:rPr>
              <w:t xml:space="preserve"> information</w:t>
            </w:r>
            <w:r w:rsidRPr="00FC6CB7">
              <w:rPr>
                <w:rFonts w:eastAsia="Calibri"/>
                <w:b/>
                <w:bCs/>
                <w:sz w:val="14"/>
                <w:szCs w:val="14"/>
              </w:rPr>
              <w:t xml:space="preserve"> </w:t>
            </w:r>
            <w:r w:rsidRPr="00FC6CB7">
              <w:rPr>
                <w:rFonts w:eastAsia="Arial Unicode MS"/>
                <w:b/>
                <w:bCs/>
                <w:sz w:val="14"/>
                <w:szCs w:val="14"/>
              </w:rPr>
              <w:t>(Unaudited)</w:t>
            </w:r>
          </w:p>
        </w:tc>
      </w:tr>
      <w:tr w:rsidR="00E65076" w:rsidRPr="00FC6CB7" w14:paraId="79B82FF9" w14:textId="77777777" w:rsidTr="007F4ED6">
        <w:trPr>
          <w:gridAfter w:val="1"/>
          <w:wAfter w:w="6" w:type="dxa"/>
        </w:trPr>
        <w:tc>
          <w:tcPr>
            <w:tcW w:w="3510" w:type="dxa"/>
            <w:vAlign w:val="bottom"/>
          </w:tcPr>
          <w:p w14:paraId="4B240EDD" w14:textId="77777777" w:rsidR="00E65076" w:rsidRPr="00FC6CB7" w:rsidRDefault="00E65076" w:rsidP="00693D50">
            <w:pPr>
              <w:ind w:left="-113"/>
              <w:rPr>
                <w:rFonts w:eastAsia="Calibri"/>
                <w:sz w:val="14"/>
                <w:szCs w:val="14"/>
              </w:rPr>
            </w:pPr>
          </w:p>
        </w:tc>
        <w:tc>
          <w:tcPr>
            <w:tcW w:w="2835" w:type="dxa"/>
            <w:gridSpan w:val="3"/>
            <w:tcBorders>
              <w:top w:val="single" w:sz="4" w:space="0" w:color="auto"/>
            </w:tcBorders>
            <w:vAlign w:val="bottom"/>
          </w:tcPr>
          <w:p w14:paraId="415AFFBD" w14:textId="77777777" w:rsidR="00E65076" w:rsidRPr="00FC6CB7" w:rsidRDefault="00E65076" w:rsidP="00693D50">
            <w:pPr>
              <w:ind w:right="-72"/>
              <w:jc w:val="center"/>
              <w:rPr>
                <w:rFonts w:eastAsia="Arial Unicode MS"/>
                <w:b/>
                <w:bCs/>
                <w:sz w:val="14"/>
                <w:szCs w:val="14"/>
              </w:rPr>
            </w:pPr>
            <w:r w:rsidRPr="00FC6CB7">
              <w:rPr>
                <w:rFonts w:eastAsia="Arial Unicode MS"/>
                <w:b/>
                <w:bCs/>
                <w:sz w:val="14"/>
                <w:szCs w:val="14"/>
              </w:rPr>
              <w:t>Sales</w:t>
            </w:r>
          </w:p>
        </w:tc>
        <w:tc>
          <w:tcPr>
            <w:tcW w:w="236" w:type="dxa"/>
            <w:vAlign w:val="bottom"/>
          </w:tcPr>
          <w:p w14:paraId="5B11CC20" w14:textId="77777777" w:rsidR="00E65076" w:rsidRPr="00FC6CB7" w:rsidRDefault="00E65076" w:rsidP="00693D50">
            <w:pPr>
              <w:ind w:left="-114" w:right="-72"/>
              <w:jc w:val="right"/>
              <w:rPr>
                <w:rFonts w:eastAsia="Arial Unicode MS"/>
                <w:b/>
                <w:bCs/>
                <w:sz w:val="14"/>
                <w:szCs w:val="14"/>
              </w:rPr>
            </w:pPr>
          </w:p>
        </w:tc>
        <w:tc>
          <w:tcPr>
            <w:tcW w:w="2882" w:type="dxa"/>
            <w:gridSpan w:val="3"/>
            <w:tcBorders>
              <w:top w:val="single" w:sz="4" w:space="0" w:color="auto"/>
              <w:bottom w:val="single" w:sz="4" w:space="0" w:color="auto"/>
            </w:tcBorders>
            <w:vAlign w:val="bottom"/>
          </w:tcPr>
          <w:p w14:paraId="6B215B4B" w14:textId="2672676A" w:rsidR="00E65076" w:rsidRPr="00FC6CB7" w:rsidRDefault="00E65076" w:rsidP="004544E8">
            <w:pPr>
              <w:jc w:val="center"/>
              <w:rPr>
                <w:rFonts w:eastAsia="Calibri"/>
                <w:b/>
                <w:bCs/>
                <w:sz w:val="14"/>
                <w:szCs w:val="14"/>
              </w:rPr>
            </w:pPr>
            <w:r w:rsidRPr="00FC6CB7">
              <w:rPr>
                <w:rFonts w:eastAsia="Arial Unicode MS"/>
                <w:b/>
                <w:bCs/>
                <w:sz w:val="14"/>
                <w:szCs w:val="14"/>
              </w:rPr>
              <w:t>Service income</w:t>
            </w:r>
          </w:p>
        </w:tc>
      </w:tr>
      <w:tr w:rsidR="004B6EC8" w:rsidRPr="00FC6CB7" w14:paraId="15995096" w14:textId="77777777" w:rsidTr="007F4ED6">
        <w:tc>
          <w:tcPr>
            <w:tcW w:w="3510" w:type="dxa"/>
            <w:vAlign w:val="bottom"/>
            <w:hideMark/>
          </w:tcPr>
          <w:p w14:paraId="2A155AAB" w14:textId="77777777" w:rsidR="004B6EC8" w:rsidRPr="00FC6CB7" w:rsidRDefault="004B6EC8" w:rsidP="00E65076">
            <w:pPr>
              <w:ind w:left="-113"/>
              <w:rPr>
                <w:rFonts w:eastAsia="Calibri"/>
                <w:sz w:val="14"/>
                <w:szCs w:val="14"/>
              </w:rPr>
            </w:pPr>
          </w:p>
        </w:tc>
        <w:tc>
          <w:tcPr>
            <w:tcW w:w="992" w:type="dxa"/>
            <w:tcBorders>
              <w:top w:val="single" w:sz="4" w:space="0" w:color="auto"/>
            </w:tcBorders>
            <w:vAlign w:val="bottom"/>
          </w:tcPr>
          <w:p w14:paraId="10442BAA" w14:textId="77777777" w:rsidR="004B6EC8" w:rsidRPr="00FC6CB7" w:rsidRDefault="004B6EC8" w:rsidP="00E65076">
            <w:pPr>
              <w:ind w:right="-72"/>
              <w:jc w:val="right"/>
              <w:rPr>
                <w:rFonts w:eastAsia="Arial Unicode MS"/>
                <w:b/>
                <w:bCs/>
                <w:sz w:val="14"/>
                <w:szCs w:val="14"/>
              </w:rPr>
            </w:pPr>
            <w:r w:rsidRPr="00FC6CB7">
              <w:rPr>
                <w:rFonts w:eastAsia="Arial Unicode MS"/>
                <w:b/>
                <w:bCs/>
                <w:sz w:val="14"/>
                <w:szCs w:val="14"/>
              </w:rPr>
              <w:t xml:space="preserve">Supply of </w:t>
            </w:r>
          </w:p>
          <w:p w14:paraId="224BCE8F" w14:textId="77777777" w:rsidR="004B6EC8" w:rsidRPr="00FC6CB7" w:rsidRDefault="004B6EC8" w:rsidP="00E65076">
            <w:pPr>
              <w:ind w:right="-72"/>
              <w:jc w:val="right"/>
              <w:rPr>
                <w:rFonts w:eastAsia="Calibri"/>
                <w:b/>
                <w:bCs/>
                <w:sz w:val="14"/>
                <w:szCs w:val="14"/>
              </w:rPr>
            </w:pPr>
            <w:r w:rsidRPr="00FC6CB7">
              <w:rPr>
                <w:rFonts w:eastAsia="Arial Unicode MS"/>
                <w:b/>
                <w:bCs/>
                <w:sz w:val="14"/>
                <w:szCs w:val="14"/>
              </w:rPr>
              <w:t xml:space="preserve">raw water </w:t>
            </w:r>
          </w:p>
        </w:tc>
        <w:tc>
          <w:tcPr>
            <w:tcW w:w="992" w:type="dxa"/>
            <w:tcBorders>
              <w:top w:val="single" w:sz="4" w:space="0" w:color="auto"/>
            </w:tcBorders>
            <w:vAlign w:val="bottom"/>
          </w:tcPr>
          <w:p w14:paraId="206B0699" w14:textId="46EBC2E8" w:rsidR="004B6EC8" w:rsidRPr="00FC6CB7" w:rsidRDefault="004B6EC8" w:rsidP="004767AA">
            <w:pPr>
              <w:ind w:right="-72"/>
              <w:jc w:val="right"/>
              <w:rPr>
                <w:rFonts w:eastAsia="Arial Unicode MS"/>
                <w:b/>
                <w:bCs/>
                <w:sz w:val="14"/>
                <w:szCs w:val="14"/>
              </w:rPr>
            </w:pPr>
            <w:r w:rsidRPr="00FC6CB7">
              <w:rPr>
                <w:rFonts w:eastAsia="Arial Unicode MS"/>
                <w:b/>
                <w:bCs/>
                <w:sz w:val="14"/>
                <w:szCs w:val="14"/>
              </w:rPr>
              <w:t>Production and supply of tap water</w:t>
            </w:r>
          </w:p>
        </w:tc>
        <w:tc>
          <w:tcPr>
            <w:tcW w:w="851" w:type="dxa"/>
            <w:tcBorders>
              <w:top w:val="single" w:sz="4" w:space="0" w:color="auto"/>
            </w:tcBorders>
            <w:vAlign w:val="bottom"/>
          </w:tcPr>
          <w:p w14:paraId="44E8CF0F" w14:textId="77777777" w:rsidR="004B6EC8" w:rsidRPr="00FC6CB7" w:rsidRDefault="004B6EC8" w:rsidP="00E65076">
            <w:pPr>
              <w:ind w:right="-72"/>
              <w:jc w:val="right"/>
              <w:rPr>
                <w:rFonts w:eastAsia="Arial Unicode MS"/>
                <w:b/>
                <w:bCs/>
                <w:sz w:val="14"/>
                <w:szCs w:val="14"/>
              </w:rPr>
            </w:pPr>
            <w:r w:rsidRPr="00FC6CB7">
              <w:rPr>
                <w:rFonts w:eastAsia="Arial Unicode MS"/>
                <w:b/>
                <w:bCs/>
                <w:sz w:val="14"/>
                <w:szCs w:val="14"/>
              </w:rPr>
              <w:t xml:space="preserve">Supply of </w:t>
            </w:r>
          </w:p>
          <w:p w14:paraId="325C441F" w14:textId="77777777" w:rsidR="004B6EC8" w:rsidRPr="00FC6CB7" w:rsidRDefault="004B6EC8" w:rsidP="00E65076">
            <w:pPr>
              <w:ind w:right="-72"/>
              <w:jc w:val="right"/>
              <w:rPr>
                <w:rFonts w:eastAsia="Calibri"/>
                <w:b/>
                <w:bCs/>
                <w:sz w:val="14"/>
                <w:szCs w:val="14"/>
              </w:rPr>
            </w:pPr>
            <w:r w:rsidRPr="00FC6CB7">
              <w:rPr>
                <w:rFonts w:eastAsia="Arial Unicode MS"/>
                <w:b/>
                <w:bCs/>
                <w:sz w:val="14"/>
                <w:szCs w:val="14"/>
              </w:rPr>
              <w:t xml:space="preserve">industrial water </w:t>
            </w:r>
          </w:p>
        </w:tc>
        <w:tc>
          <w:tcPr>
            <w:tcW w:w="236" w:type="dxa"/>
            <w:vAlign w:val="bottom"/>
          </w:tcPr>
          <w:p w14:paraId="18AE32A7" w14:textId="77777777" w:rsidR="004B6EC8" w:rsidRPr="00FC6CB7" w:rsidRDefault="004B6EC8" w:rsidP="00E65076">
            <w:pPr>
              <w:ind w:left="-114" w:right="-72"/>
              <w:jc w:val="right"/>
              <w:rPr>
                <w:rFonts w:eastAsia="Arial Unicode MS"/>
                <w:b/>
                <w:bCs/>
                <w:sz w:val="14"/>
                <w:szCs w:val="14"/>
              </w:rPr>
            </w:pPr>
          </w:p>
        </w:tc>
        <w:tc>
          <w:tcPr>
            <w:tcW w:w="898" w:type="dxa"/>
            <w:tcBorders>
              <w:top w:val="single" w:sz="4" w:space="0" w:color="auto"/>
            </w:tcBorders>
            <w:vAlign w:val="bottom"/>
            <w:hideMark/>
          </w:tcPr>
          <w:p w14:paraId="6DD9FEE4" w14:textId="77777777" w:rsidR="004B6EC8" w:rsidRPr="00FC6CB7" w:rsidRDefault="004B6EC8" w:rsidP="00E65076">
            <w:pPr>
              <w:ind w:left="-114" w:right="-72"/>
              <w:jc w:val="right"/>
              <w:rPr>
                <w:rFonts w:eastAsia="Calibri"/>
                <w:b/>
                <w:bCs/>
                <w:sz w:val="14"/>
                <w:szCs w:val="14"/>
              </w:rPr>
            </w:pPr>
            <w:r w:rsidRPr="00FC6CB7">
              <w:rPr>
                <w:rFonts w:eastAsia="Arial Unicode MS"/>
                <w:b/>
                <w:bCs/>
                <w:sz w:val="14"/>
                <w:szCs w:val="14"/>
              </w:rPr>
              <w:t xml:space="preserve">Waterworks management </w:t>
            </w:r>
          </w:p>
        </w:tc>
        <w:tc>
          <w:tcPr>
            <w:tcW w:w="834" w:type="dxa"/>
            <w:tcBorders>
              <w:top w:val="single" w:sz="4" w:space="0" w:color="auto"/>
            </w:tcBorders>
            <w:vAlign w:val="bottom"/>
            <w:hideMark/>
          </w:tcPr>
          <w:p w14:paraId="5F1462F1" w14:textId="786F5777" w:rsidR="004B6EC8" w:rsidRPr="00FC6CB7" w:rsidRDefault="004B6EC8" w:rsidP="00E65076">
            <w:pPr>
              <w:ind w:right="-72"/>
              <w:jc w:val="right"/>
              <w:rPr>
                <w:rFonts w:eastAsia="Calibri"/>
                <w:b/>
                <w:bCs/>
                <w:sz w:val="14"/>
                <w:szCs w:val="14"/>
              </w:rPr>
            </w:pPr>
          </w:p>
        </w:tc>
        <w:tc>
          <w:tcPr>
            <w:tcW w:w="1156" w:type="dxa"/>
            <w:gridSpan w:val="2"/>
            <w:tcBorders>
              <w:top w:val="single" w:sz="4" w:space="0" w:color="auto"/>
            </w:tcBorders>
            <w:vAlign w:val="bottom"/>
            <w:hideMark/>
          </w:tcPr>
          <w:p w14:paraId="2C24A9F8" w14:textId="77777777" w:rsidR="004B6EC8" w:rsidRPr="00FC6CB7" w:rsidRDefault="004B6EC8" w:rsidP="007F4ED6">
            <w:pPr>
              <w:jc w:val="right"/>
              <w:rPr>
                <w:rFonts w:eastAsia="Calibri"/>
                <w:b/>
                <w:bCs/>
                <w:sz w:val="14"/>
                <w:szCs w:val="14"/>
              </w:rPr>
            </w:pPr>
          </w:p>
        </w:tc>
      </w:tr>
      <w:tr w:rsidR="004B6EC8" w:rsidRPr="00FC6CB7" w14:paraId="36CEE2DE" w14:textId="77777777" w:rsidTr="007F4ED6">
        <w:tc>
          <w:tcPr>
            <w:tcW w:w="3510" w:type="dxa"/>
            <w:vAlign w:val="bottom"/>
            <w:hideMark/>
          </w:tcPr>
          <w:p w14:paraId="35B53487" w14:textId="77777777" w:rsidR="004B6EC8" w:rsidRPr="00FC6CB7" w:rsidRDefault="004B6EC8" w:rsidP="00E65076">
            <w:pPr>
              <w:ind w:left="-113"/>
              <w:rPr>
                <w:rFonts w:eastAsia="Calibri"/>
                <w:sz w:val="14"/>
                <w:szCs w:val="14"/>
              </w:rPr>
            </w:pPr>
          </w:p>
        </w:tc>
        <w:tc>
          <w:tcPr>
            <w:tcW w:w="992" w:type="dxa"/>
            <w:tcBorders>
              <w:bottom w:val="single" w:sz="4" w:space="0" w:color="auto"/>
            </w:tcBorders>
            <w:vAlign w:val="bottom"/>
          </w:tcPr>
          <w:p w14:paraId="03ACF511" w14:textId="77777777" w:rsidR="004B6EC8" w:rsidRPr="00FC6CB7" w:rsidRDefault="004B6EC8" w:rsidP="00E65076">
            <w:pPr>
              <w:ind w:right="-72"/>
              <w:jc w:val="right"/>
              <w:rPr>
                <w:rFonts w:eastAsia="Calibri"/>
                <w:b/>
                <w:bCs/>
                <w:sz w:val="14"/>
                <w:szCs w:val="14"/>
              </w:rPr>
            </w:pPr>
            <w:r w:rsidRPr="00FC6CB7">
              <w:rPr>
                <w:rFonts w:eastAsia="Arial Unicode MS"/>
                <w:b/>
                <w:bCs/>
                <w:sz w:val="14"/>
                <w:szCs w:val="14"/>
              </w:rPr>
              <w:t>business</w:t>
            </w:r>
          </w:p>
        </w:tc>
        <w:tc>
          <w:tcPr>
            <w:tcW w:w="992" w:type="dxa"/>
            <w:tcBorders>
              <w:bottom w:val="single" w:sz="4" w:space="0" w:color="auto"/>
            </w:tcBorders>
            <w:vAlign w:val="bottom"/>
          </w:tcPr>
          <w:p w14:paraId="1D422E5F" w14:textId="77777777" w:rsidR="004B6EC8" w:rsidRPr="00FC6CB7" w:rsidRDefault="004B6EC8" w:rsidP="00E65076">
            <w:pPr>
              <w:ind w:right="-72"/>
              <w:jc w:val="right"/>
              <w:rPr>
                <w:rFonts w:eastAsia="Calibri"/>
                <w:b/>
                <w:bCs/>
                <w:sz w:val="14"/>
                <w:szCs w:val="14"/>
              </w:rPr>
            </w:pPr>
            <w:r w:rsidRPr="00FC6CB7">
              <w:rPr>
                <w:rFonts w:eastAsia="Arial Unicode MS"/>
                <w:b/>
                <w:bCs/>
                <w:sz w:val="14"/>
                <w:szCs w:val="14"/>
              </w:rPr>
              <w:t>business</w:t>
            </w:r>
          </w:p>
        </w:tc>
        <w:tc>
          <w:tcPr>
            <w:tcW w:w="851" w:type="dxa"/>
            <w:tcBorders>
              <w:bottom w:val="single" w:sz="4" w:space="0" w:color="auto"/>
            </w:tcBorders>
            <w:vAlign w:val="bottom"/>
          </w:tcPr>
          <w:p w14:paraId="0EF9B7E6" w14:textId="77777777" w:rsidR="004B6EC8" w:rsidRPr="00FC6CB7" w:rsidRDefault="004B6EC8" w:rsidP="00E65076">
            <w:pPr>
              <w:ind w:right="-72"/>
              <w:jc w:val="right"/>
              <w:rPr>
                <w:rFonts w:eastAsia="Calibri"/>
                <w:b/>
                <w:bCs/>
                <w:sz w:val="14"/>
                <w:szCs w:val="14"/>
              </w:rPr>
            </w:pPr>
            <w:r w:rsidRPr="00FC6CB7">
              <w:rPr>
                <w:rFonts w:eastAsia="Arial Unicode MS"/>
                <w:b/>
                <w:bCs/>
                <w:sz w:val="14"/>
                <w:szCs w:val="14"/>
              </w:rPr>
              <w:t>business</w:t>
            </w:r>
          </w:p>
        </w:tc>
        <w:tc>
          <w:tcPr>
            <w:tcW w:w="236" w:type="dxa"/>
            <w:vAlign w:val="bottom"/>
          </w:tcPr>
          <w:p w14:paraId="1D10ADAD" w14:textId="77777777" w:rsidR="004B6EC8" w:rsidRPr="00FC6CB7" w:rsidRDefault="004B6EC8" w:rsidP="00E65076">
            <w:pPr>
              <w:ind w:right="-72"/>
              <w:jc w:val="right"/>
              <w:rPr>
                <w:rFonts w:eastAsia="Arial Unicode MS"/>
                <w:b/>
                <w:bCs/>
                <w:sz w:val="14"/>
                <w:szCs w:val="14"/>
              </w:rPr>
            </w:pPr>
          </w:p>
        </w:tc>
        <w:tc>
          <w:tcPr>
            <w:tcW w:w="898" w:type="dxa"/>
            <w:tcBorders>
              <w:bottom w:val="single" w:sz="4" w:space="0" w:color="auto"/>
            </w:tcBorders>
            <w:vAlign w:val="bottom"/>
            <w:hideMark/>
          </w:tcPr>
          <w:p w14:paraId="23E38564" w14:textId="77777777" w:rsidR="004B6EC8" w:rsidRPr="00FC6CB7" w:rsidRDefault="004B6EC8" w:rsidP="00E65076">
            <w:pPr>
              <w:ind w:right="-72"/>
              <w:jc w:val="right"/>
              <w:rPr>
                <w:rFonts w:eastAsia="Calibri"/>
                <w:b/>
                <w:bCs/>
                <w:sz w:val="14"/>
                <w:szCs w:val="14"/>
              </w:rPr>
            </w:pPr>
            <w:r w:rsidRPr="00FC6CB7">
              <w:rPr>
                <w:rFonts w:eastAsia="Arial Unicode MS"/>
                <w:b/>
                <w:bCs/>
                <w:sz w:val="14"/>
                <w:szCs w:val="14"/>
              </w:rPr>
              <w:t>business</w:t>
            </w:r>
          </w:p>
        </w:tc>
        <w:tc>
          <w:tcPr>
            <w:tcW w:w="834" w:type="dxa"/>
            <w:tcBorders>
              <w:bottom w:val="single" w:sz="4" w:space="0" w:color="auto"/>
            </w:tcBorders>
            <w:vAlign w:val="bottom"/>
            <w:hideMark/>
          </w:tcPr>
          <w:p w14:paraId="6A810200" w14:textId="3444A7B1" w:rsidR="004B6EC8" w:rsidRPr="00FC6CB7" w:rsidRDefault="004B6EC8" w:rsidP="00E65076">
            <w:pPr>
              <w:ind w:right="-72"/>
              <w:jc w:val="right"/>
              <w:rPr>
                <w:rFonts w:eastAsia="Calibri"/>
                <w:b/>
                <w:bCs/>
                <w:sz w:val="14"/>
                <w:szCs w:val="14"/>
              </w:rPr>
            </w:pPr>
            <w:r w:rsidRPr="00FC6CB7">
              <w:rPr>
                <w:rFonts w:eastAsia="Arial Unicode MS"/>
                <w:b/>
                <w:bCs/>
                <w:sz w:val="14"/>
                <w:szCs w:val="14"/>
              </w:rPr>
              <w:t>Others</w:t>
            </w:r>
          </w:p>
        </w:tc>
        <w:tc>
          <w:tcPr>
            <w:tcW w:w="1156" w:type="dxa"/>
            <w:gridSpan w:val="2"/>
            <w:tcBorders>
              <w:bottom w:val="single" w:sz="4" w:space="0" w:color="auto"/>
            </w:tcBorders>
            <w:vAlign w:val="bottom"/>
            <w:hideMark/>
          </w:tcPr>
          <w:p w14:paraId="7236AE70" w14:textId="77777777" w:rsidR="004B6EC8" w:rsidRPr="00FC6CB7" w:rsidRDefault="004B6EC8" w:rsidP="00E65076">
            <w:pPr>
              <w:ind w:right="-72"/>
              <w:jc w:val="right"/>
              <w:rPr>
                <w:rFonts w:eastAsia="Calibri"/>
                <w:b/>
                <w:bCs/>
                <w:sz w:val="14"/>
                <w:szCs w:val="14"/>
              </w:rPr>
            </w:pPr>
            <w:r w:rsidRPr="00FC6CB7">
              <w:rPr>
                <w:rFonts w:eastAsia="Calibri"/>
                <w:b/>
                <w:bCs/>
                <w:sz w:val="14"/>
                <w:szCs w:val="14"/>
              </w:rPr>
              <w:t>Total</w:t>
            </w:r>
          </w:p>
        </w:tc>
      </w:tr>
      <w:tr w:rsidR="004B6EC8" w:rsidRPr="00FC6CB7" w14:paraId="688AFC8B" w14:textId="77777777" w:rsidTr="007F4ED6">
        <w:tc>
          <w:tcPr>
            <w:tcW w:w="3510" w:type="dxa"/>
            <w:vAlign w:val="bottom"/>
            <w:hideMark/>
          </w:tcPr>
          <w:p w14:paraId="39E232F2" w14:textId="423CE707" w:rsidR="004B6EC8" w:rsidRPr="00FC6CB7" w:rsidRDefault="004B6EC8" w:rsidP="00E65076">
            <w:pPr>
              <w:ind w:left="-113"/>
              <w:rPr>
                <w:rFonts w:eastAsia="Calibri"/>
                <w:b/>
                <w:bCs/>
                <w:sz w:val="14"/>
                <w:szCs w:val="14"/>
              </w:rPr>
            </w:pPr>
          </w:p>
        </w:tc>
        <w:tc>
          <w:tcPr>
            <w:tcW w:w="992" w:type="dxa"/>
            <w:tcBorders>
              <w:top w:val="single" w:sz="4" w:space="0" w:color="auto"/>
            </w:tcBorders>
            <w:shd w:val="clear" w:color="auto" w:fill="FAFAFA"/>
            <w:vAlign w:val="bottom"/>
          </w:tcPr>
          <w:p w14:paraId="35C92EA7" w14:textId="77777777" w:rsidR="004B6EC8" w:rsidRPr="00FC6CB7" w:rsidRDefault="004B6EC8" w:rsidP="00E65076">
            <w:pPr>
              <w:ind w:right="-72"/>
              <w:jc w:val="right"/>
              <w:rPr>
                <w:rFonts w:eastAsia="Calibri"/>
                <w:b/>
                <w:bCs/>
                <w:sz w:val="14"/>
                <w:szCs w:val="14"/>
              </w:rPr>
            </w:pPr>
          </w:p>
        </w:tc>
        <w:tc>
          <w:tcPr>
            <w:tcW w:w="992" w:type="dxa"/>
            <w:tcBorders>
              <w:top w:val="single" w:sz="4" w:space="0" w:color="auto"/>
            </w:tcBorders>
            <w:shd w:val="clear" w:color="auto" w:fill="FAFAFA"/>
            <w:vAlign w:val="bottom"/>
          </w:tcPr>
          <w:p w14:paraId="020F941D" w14:textId="77777777" w:rsidR="004B6EC8" w:rsidRPr="00FC6CB7" w:rsidRDefault="004B6EC8" w:rsidP="00E65076">
            <w:pPr>
              <w:ind w:right="-72"/>
              <w:jc w:val="right"/>
              <w:rPr>
                <w:rFonts w:eastAsia="Calibri"/>
                <w:b/>
                <w:bCs/>
                <w:sz w:val="14"/>
                <w:szCs w:val="14"/>
              </w:rPr>
            </w:pPr>
          </w:p>
        </w:tc>
        <w:tc>
          <w:tcPr>
            <w:tcW w:w="851" w:type="dxa"/>
            <w:tcBorders>
              <w:top w:val="single" w:sz="4" w:space="0" w:color="auto"/>
            </w:tcBorders>
            <w:shd w:val="clear" w:color="auto" w:fill="FAFAFA"/>
            <w:vAlign w:val="bottom"/>
          </w:tcPr>
          <w:p w14:paraId="2AB1CF0A" w14:textId="77777777" w:rsidR="004B6EC8" w:rsidRPr="00FC6CB7" w:rsidRDefault="004B6EC8" w:rsidP="00E65076">
            <w:pPr>
              <w:ind w:right="-72"/>
              <w:jc w:val="right"/>
              <w:rPr>
                <w:rFonts w:eastAsia="Calibri"/>
                <w:b/>
                <w:bCs/>
                <w:sz w:val="14"/>
                <w:szCs w:val="14"/>
              </w:rPr>
            </w:pPr>
          </w:p>
        </w:tc>
        <w:tc>
          <w:tcPr>
            <w:tcW w:w="236" w:type="dxa"/>
            <w:shd w:val="clear" w:color="auto" w:fill="FAFAFA"/>
            <w:vAlign w:val="bottom"/>
          </w:tcPr>
          <w:p w14:paraId="02607673" w14:textId="77777777" w:rsidR="004B6EC8" w:rsidRPr="00FC6CB7" w:rsidRDefault="004B6EC8" w:rsidP="00E65076">
            <w:pPr>
              <w:ind w:right="-72"/>
              <w:jc w:val="right"/>
              <w:rPr>
                <w:rFonts w:eastAsia="Calibri"/>
                <w:sz w:val="14"/>
                <w:szCs w:val="14"/>
              </w:rPr>
            </w:pPr>
          </w:p>
        </w:tc>
        <w:tc>
          <w:tcPr>
            <w:tcW w:w="898" w:type="dxa"/>
            <w:shd w:val="clear" w:color="auto" w:fill="FAFAFA"/>
            <w:vAlign w:val="bottom"/>
          </w:tcPr>
          <w:p w14:paraId="49ACCCA7" w14:textId="77777777" w:rsidR="004B6EC8" w:rsidRPr="00FC6CB7" w:rsidRDefault="004B6EC8" w:rsidP="00E65076">
            <w:pPr>
              <w:ind w:right="-72"/>
              <w:jc w:val="right"/>
              <w:rPr>
                <w:rFonts w:eastAsia="Calibri"/>
                <w:sz w:val="14"/>
                <w:szCs w:val="14"/>
              </w:rPr>
            </w:pPr>
          </w:p>
        </w:tc>
        <w:tc>
          <w:tcPr>
            <w:tcW w:w="834" w:type="dxa"/>
            <w:shd w:val="clear" w:color="auto" w:fill="FAFAFA"/>
            <w:vAlign w:val="bottom"/>
          </w:tcPr>
          <w:p w14:paraId="05340953" w14:textId="23D7C9FC" w:rsidR="004B6EC8" w:rsidRPr="00FC6CB7" w:rsidRDefault="004B6EC8" w:rsidP="00E65076">
            <w:pPr>
              <w:ind w:right="-72"/>
              <w:jc w:val="right"/>
              <w:rPr>
                <w:rFonts w:eastAsia="Calibri"/>
                <w:sz w:val="14"/>
                <w:szCs w:val="14"/>
              </w:rPr>
            </w:pPr>
          </w:p>
        </w:tc>
        <w:tc>
          <w:tcPr>
            <w:tcW w:w="1156" w:type="dxa"/>
            <w:gridSpan w:val="2"/>
            <w:shd w:val="clear" w:color="auto" w:fill="FAFAFA"/>
            <w:vAlign w:val="bottom"/>
          </w:tcPr>
          <w:p w14:paraId="385679CA" w14:textId="77777777" w:rsidR="004B6EC8" w:rsidRPr="00FC6CB7" w:rsidRDefault="004B6EC8" w:rsidP="00E65076">
            <w:pPr>
              <w:ind w:right="-72"/>
              <w:jc w:val="right"/>
              <w:rPr>
                <w:rFonts w:eastAsia="Calibri"/>
                <w:sz w:val="14"/>
                <w:szCs w:val="14"/>
              </w:rPr>
            </w:pPr>
          </w:p>
        </w:tc>
      </w:tr>
      <w:tr w:rsidR="004B6EC8" w:rsidRPr="00FC6CB7" w14:paraId="1FF15A5E" w14:textId="77777777" w:rsidTr="007F4ED6">
        <w:tc>
          <w:tcPr>
            <w:tcW w:w="3510" w:type="dxa"/>
            <w:vAlign w:val="bottom"/>
          </w:tcPr>
          <w:p w14:paraId="36641920" w14:textId="72B415C7" w:rsidR="004B6EC8" w:rsidRPr="00FC6CB7" w:rsidRDefault="004B6EC8" w:rsidP="004544E8">
            <w:pPr>
              <w:ind w:left="-104" w:right="-72"/>
              <w:rPr>
                <w:rFonts w:eastAsia="Calibri"/>
                <w:b/>
                <w:bCs/>
                <w:spacing w:val="-4"/>
                <w:sz w:val="14"/>
                <w:szCs w:val="14"/>
              </w:rPr>
            </w:pPr>
            <w:r w:rsidRPr="00FC6CB7">
              <w:rPr>
                <w:rFonts w:eastAsia="Arial Unicode MS"/>
                <w:b/>
                <w:bCs/>
                <w:spacing w:val="-4"/>
                <w:sz w:val="14"/>
                <w:szCs w:val="14"/>
              </w:rPr>
              <w:t xml:space="preserve">For the </w:t>
            </w:r>
            <w:r w:rsidR="00772790" w:rsidRPr="00FC6CB7">
              <w:rPr>
                <w:rFonts w:eastAsia="Arial Unicode MS"/>
                <w:b/>
                <w:bCs/>
                <w:spacing w:val="-4"/>
                <w:sz w:val="14"/>
                <w:szCs w:val="14"/>
                <w:lang w:val="en-GB"/>
              </w:rPr>
              <w:t>three</w:t>
            </w:r>
            <w:r w:rsidR="000A3209" w:rsidRPr="00FC6CB7">
              <w:rPr>
                <w:rFonts w:eastAsia="Arial Unicode MS"/>
                <w:b/>
                <w:bCs/>
                <w:spacing w:val="-4"/>
                <w:sz w:val="14"/>
                <w:szCs w:val="14"/>
                <w:lang w:val="en-GB"/>
              </w:rPr>
              <w:t>-month</w:t>
            </w:r>
            <w:r w:rsidRPr="00FC6CB7">
              <w:rPr>
                <w:rFonts w:eastAsia="Arial Unicode MS"/>
                <w:b/>
                <w:bCs/>
                <w:spacing w:val="-4"/>
                <w:sz w:val="14"/>
                <w:szCs w:val="14"/>
                <w:lang w:val="en-GB"/>
              </w:rPr>
              <w:t xml:space="preserve"> </w:t>
            </w:r>
            <w:r w:rsidRPr="00FC6CB7">
              <w:rPr>
                <w:rFonts w:eastAsia="Arial Unicode MS"/>
                <w:b/>
                <w:bCs/>
                <w:spacing w:val="-4"/>
                <w:sz w:val="14"/>
                <w:szCs w:val="14"/>
              </w:rPr>
              <w:t xml:space="preserve">period ended </w:t>
            </w:r>
            <w:r w:rsidR="00023503" w:rsidRPr="00FC6CB7">
              <w:rPr>
                <w:rFonts w:eastAsia="Arial Unicode MS"/>
                <w:b/>
                <w:bCs/>
                <w:spacing w:val="-4"/>
                <w:sz w:val="14"/>
                <w:szCs w:val="14"/>
                <w:lang w:val="en-GB"/>
              </w:rPr>
              <w:t>3</w:t>
            </w:r>
            <w:r w:rsidR="00772790" w:rsidRPr="00FC6CB7">
              <w:rPr>
                <w:rFonts w:eastAsia="Arial Unicode MS"/>
                <w:b/>
                <w:bCs/>
                <w:spacing w:val="-4"/>
                <w:sz w:val="14"/>
                <w:szCs w:val="14"/>
                <w:lang w:val="en-GB"/>
              </w:rPr>
              <w:t>1</w:t>
            </w:r>
            <w:r w:rsidR="000A3209" w:rsidRPr="00FC6CB7">
              <w:rPr>
                <w:rFonts w:eastAsia="Arial Unicode MS"/>
                <w:b/>
                <w:bCs/>
                <w:spacing w:val="-4"/>
                <w:sz w:val="14"/>
                <w:szCs w:val="14"/>
                <w:lang w:val="en-GB"/>
              </w:rPr>
              <w:t xml:space="preserve"> </w:t>
            </w:r>
            <w:r w:rsidR="00772790" w:rsidRPr="00FC6CB7">
              <w:rPr>
                <w:rFonts w:eastAsia="Arial Unicode MS"/>
                <w:b/>
                <w:bCs/>
                <w:spacing w:val="-4"/>
                <w:sz w:val="14"/>
                <w:szCs w:val="14"/>
                <w:lang w:val="en-GB"/>
              </w:rPr>
              <w:t>March</w:t>
            </w:r>
            <w:r w:rsidRPr="00FC6CB7">
              <w:rPr>
                <w:rFonts w:eastAsia="Arial Unicode MS"/>
                <w:b/>
                <w:bCs/>
                <w:spacing w:val="-4"/>
                <w:sz w:val="14"/>
                <w:szCs w:val="14"/>
              </w:rPr>
              <w:t xml:space="preserve"> </w:t>
            </w:r>
            <w:r w:rsidR="00023503" w:rsidRPr="00FC6CB7">
              <w:rPr>
                <w:rFonts w:eastAsia="Arial Unicode MS"/>
                <w:b/>
                <w:bCs/>
                <w:spacing w:val="-4"/>
                <w:sz w:val="14"/>
                <w:szCs w:val="14"/>
                <w:lang w:val="en-GB"/>
              </w:rPr>
              <w:t>202</w:t>
            </w:r>
            <w:r w:rsidR="00772790" w:rsidRPr="00FC6CB7">
              <w:rPr>
                <w:rFonts w:eastAsia="Arial Unicode MS"/>
                <w:b/>
                <w:bCs/>
                <w:spacing w:val="-4"/>
                <w:sz w:val="14"/>
                <w:szCs w:val="14"/>
                <w:lang w:val="en-GB"/>
              </w:rPr>
              <w:t>4</w:t>
            </w:r>
          </w:p>
        </w:tc>
        <w:tc>
          <w:tcPr>
            <w:tcW w:w="992" w:type="dxa"/>
            <w:shd w:val="clear" w:color="auto" w:fill="FAFAFA"/>
            <w:vAlign w:val="bottom"/>
          </w:tcPr>
          <w:p w14:paraId="3924ADCD" w14:textId="77777777" w:rsidR="004B6EC8" w:rsidRPr="00FC6CB7" w:rsidRDefault="004B6EC8" w:rsidP="00E65076">
            <w:pPr>
              <w:ind w:right="-72"/>
              <w:jc w:val="right"/>
              <w:rPr>
                <w:rFonts w:eastAsia="Calibri"/>
                <w:b/>
                <w:bCs/>
                <w:sz w:val="14"/>
                <w:szCs w:val="14"/>
              </w:rPr>
            </w:pPr>
          </w:p>
        </w:tc>
        <w:tc>
          <w:tcPr>
            <w:tcW w:w="992" w:type="dxa"/>
            <w:shd w:val="clear" w:color="auto" w:fill="FAFAFA"/>
            <w:vAlign w:val="bottom"/>
          </w:tcPr>
          <w:p w14:paraId="4F2C6EC2" w14:textId="77777777" w:rsidR="004B6EC8" w:rsidRPr="00FC6CB7" w:rsidRDefault="004B6EC8" w:rsidP="00E65076">
            <w:pPr>
              <w:ind w:right="-72"/>
              <w:jc w:val="right"/>
              <w:rPr>
                <w:rFonts w:eastAsia="Calibri"/>
                <w:b/>
                <w:bCs/>
                <w:sz w:val="14"/>
                <w:szCs w:val="14"/>
              </w:rPr>
            </w:pPr>
          </w:p>
        </w:tc>
        <w:tc>
          <w:tcPr>
            <w:tcW w:w="851" w:type="dxa"/>
            <w:shd w:val="clear" w:color="auto" w:fill="FAFAFA"/>
            <w:vAlign w:val="bottom"/>
          </w:tcPr>
          <w:p w14:paraId="76A1E7C8" w14:textId="77777777" w:rsidR="004B6EC8" w:rsidRPr="00FC6CB7" w:rsidRDefault="004B6EC8" w:rsidP="00E65076">
            <w:pPr>
              <w:ind w:right="-72"/>
              <w:jc w:val="right"/>
              <w:rPr>
                <w:rFonts w:eastAsia="Calibri"/>
                <w:b/>
                <w:bCs/>
                <w:sz w:val="14"/>
                <w:szCs w:val="14"/>
              </w:rPr>
            </w:pPr>
          </w:p>
        </w:tc>
        <w:tc>
          <w:tcPr>
            <w:tcW w:w="236" w:type="dxa"/>
            <w:shd w:val="clear" w:color="auto" w:fill="FAFAFA"/>
            <w:vAlign w:val="bottom"/>
          </w:tcPr>
          <w:p w14:paraId="3C45E5A8" w14:textId="77777777" w:rsidR="004B6EC8" w:rsidRPr="00FC6CB7" w:rsidRDefault="004B6EC8" w:rsidP="00E65076">
            <w:pPr>
              <w:ind w:right="-72"/>
              <w:jc w:val="right"/>
              <w:rPr>
                <w:rFonts w:eastAsia="Calibri"/>
                <w:sz w:val="14"/>
                <w:szCs w:val="14"/>
              </w:rPr>
            </w:pPr>
          </w:p>
        </w:tc>
        <w:tc>
          <w:tcPr>
            <w:tcW w:w="898" w:type="dxa"/>
            <w:shd w:val="clear" w:color="auto" w:fill="FAFAFA"/>
            <w:vAlign w:val="bottom"/>
          </w:tcPr>
          <w:p w14:paraId="60883D90" w14:textId="77777777" w:rsidR="004B6EC8" w:rsidRPr="00FC6CB7" w:rsidRDefault="004B6EC8" w:rsidP="00E65076">
            <w:pPr>
              <w:ind w:right="-72"/>
              <w:jc w:val="right"/>
              <w:rPr>
                <w:rFonts w:eastAsia="Calibri"/>
                <w:sz w:val="14"/>
                <w:szCs w:val="14"/>
              </w:rPr>
            </w:pPr>
          </w:p>
        </w:tc>
        <w:tc>
          <w:tcPr>
            <w:tcW w:w="834" w:type="dxa"/>
            <w:shd w:val="clear" w:color="auto" w:fill="FAFAFA"/>
            <w:vAlign w:val="bottom"/>
          </w:tcPr>
          <w:p w14:paraId="65AEADDA" w14:textId="661815C1" w:rsidR="004B6EC8" w:rsidRPr="00FC6CB7" w:rsidRDefault="004B6EC8" w:rsidP="00E65076">
            <w:pPr>
              <w:ind w:right="-72"/>
              <w:jc w:val="right"/>
              <w:rPr>
                <w:rFonts w:eastAsia="Calibri"/>
                <w:sz w:val="14"/>
                <w:szCs w:val="14"/>
              </w:rPr>
            </w:pPr>
          </w:p>
        </w:tc>
        <w:tc>
          <w:tcPr>
            <w:tcW w:w="1156" w:type="dxa"/>
            <w:gridSpan w:val="2"/>
            <w:shd w:val="clear" w:color="auto" w:fill="FAFAFA"/>
            <w:vAlign w:val="bottom"/>
          </w:tcPr>
          <w:p w14:paraId="79507DA7" w14:textId="77777777" w:rsidR="004B6EC8" w:rsidRPr="00FC6CB7" w:rsidRDefault="004B6EC8" w:rsidP="00E65076">
            <w:pPr>
              <w:ind w:right="-72"/>
              <w:jc w:val="right"/>
              <w:rPr>
                <w:rFonts w:eastAsia="Calibri"/>
                <w:sz w:val="14"/>
                <w:szCs w:val="14"/>
              </w:rPr>
            </w:pPr>
          </w:p>
        </w:tc>
      </w:tr>
      <w:tr w:rsidR="004B6EC8" w:rsidRPr="00FC6CB7" w14:paraId="2B759620" w14:textId="77777777" w:rsidTr="007F4ED6">
        <w:tc>
          <w:tcPr>
            <w:tcW w:w="3510" w:type="dxa"/>
            <w:vAlign w:val="bottom"/>
          </w:tcPr>
          <w:p w14:paraId="7DA383D2" w14:textId="77777777" w:rsidR="004B6EC8" w:rsidRPr="00FC6CB7" w:rsidRDefault="004B6EC8" w:rsidP="00E65076">
            <w:pPr>
              <w:ind w:left="-104" w:right="-72"/>
              <w:rPr>
                <w:rFonts w:eastAsia="Arial Unicode MS"/>
                <w:b/>
                <w:bCs/>
                <w:sz w:val="14"/>
                <w:szCs w:val="14"/>
              </w:rPr>
            </w:pPr>
          </w:p>
        </w:tc>
        <w:tc>
          <w:tcPr>
            <w:tcW w:w="992" w:type="dxa"/>
            <w:shd w:val="clear" w:color="auto" w:fill="FAFAFA"/>
            <w:vAlign w:val="bottom"/>
          </w:tcPr>
          <w:p w14:paraId="05050874" w14:textId="77777777" w:rsidR="004B6EC8" w:rsidRPr="00FC6CB7" w:rsidRDefault="004B6EC8" w:rsidP="00E65076">
            <w:pPr>
              <w:ind w:right="-72"/>
              <w:jc w:val="right"/>
              <w:rPr>
                <w:rFonts w:eastAsia="Calibri"/>
                <w:b/>
                <w:bCs/>
                <w:sz w:val="14"/>
                <w:szCs w:val="14"/>
              </w:rPr>
            </w:pPr>
          </w:p>
        </w:tc>
        <w:tc>
          <w:tcPr>
            <w:tcW w:w="992" w:type="dxa"/>
            <w:shd w:val="clear" w:color="auto" w:fill="FAFAFA"/>
            <w:vAlign w:val="bottom"/>
          </w:tcPr>
          <w:p w14:paraId="2D21F2AE" w14:textId="77777777" w:rsidR="004B6EC8" w:rsidRPr="00FC6CB7" w:rsidRDefault="004B6EC8" w:rsidP="00E65076">
            <w:pPr>
              <w:ind w:right="-72"/>
              <w:jc w:val="right"/>
              <w:rPr>
                <w:rFonts w:eastAsia="Calibri"/>
                <w:b/>
                <w:bCs/>
                <w:sz w:val="14"/>
                <w:szCs w:val="14"/>
              </w:rPr>
            </w:pPr>
          </w:p>
        </w:tc>
        <w:tc>
          <w:tcPr>
            <w:tcW w:w="851" w:type="dxa"/>
            <w:shd w:val="clear" w:color="auto" w:fill="FAFAFA"/>
            <w:vAlign w:val="bottom"/>
          </w:tcPr>
          <w:p w14:paraId="0A67BAF5" w14:textId="77777777" w:rsidR="004B6EC8" w:rsidRPr="00FC6CB7" w:rsidRDefault="004B6EC8" w:rsidP="00E65076">
            <w:pPr>
              <w:ind w:right="-72"/>
              <w:jc w:val="right"/>
              <w:rPr>
                <w:rFonts w:eastAsia="Calibri"/>
                <w:b/>
                <w:bCs/>
                <w:sz w:val="14"/>
                <w:szCs w:val="14"/>
              </w:rPr>
            </w:pPr>
          </w:p>
        </w:tc>
        <w:tc>
          <w:tcPr>
            <w:tcW w:w="236" w:type="dxa"/>
            <w:shd w:val="clear" w:color="auto" w:fill="FAFAFA"/>
            <w:vAlign w:val="bottom"/>
          </w:tcPr>
          <w:p w14:paraId="487BEFE4" w14:textId="77777777" w:rsidR="004B6EC8" w:rsidRPr="00FC6CB7" w:rsidRDefault="004B6EC8" w:rsidP="00E65076">
            <w:pPr>
              <w:ind w:right="-72"/>
              <w:jc w:val="right"/>
              <w:rPr>
                <w:rFonts w:eastAsia="Calibri"/>
                <w:sz w:val="14"/>
                <w:szCs w:val="14"/>
              </w:rPr>
            </w:pPr>
          </w:p>
        </w:tc>
        <w:tc>
          <w:tcPr>
            <w:tcW w:w="898" w:type="dxa"/>
            <w:shd w:val="clear" w:color="auto" w:fill="FAFAFA"/>
            <w:vAlign w:val="bottom"/>
          </w:tcPr>
          <w:p w14:paraId="55AEE215" w14:textId="77777777" w:rsidR="004B6EC8" w:rsidRPr="00FC6CB7" w:rsidRDefault="004B6EC8" w:rsidP="00E65076">
            <w:pPr>
              <w:ind w:right="-72"/>
              <w:jc w:val="right"/>
              <w:rPr>
                <w:rFonts w:eastAsia="Calibri"/>
                <w:sz w:val="14"/>
                <w:szCs w:val="14"/>
              </w:rPr>
            </w:pPr>
          </w:p>
        </w:tc>
        <w:tc>
          <w:tcPr>
            <w:tcW w:w="834" w:type="dxa"/>
            <w:shd w:val="clear" w:color="auto" w:fill="FAFAFA"/>
            <w:vAlign w:val="bottom"/>
          </w:tcPr>
          <w:p w14:paraId="31241AD1" w14:textId="49A07DD2" w:rsidR="004B6EC8" w:rsidRPr="00FC6CB7" w:rsidRDefault="004B6EC8" w:rsidP="00E65076">
            <w:pPr>
              <w:ind w:right="-72"/>
              <w:jc w:val="right"/>
              <w:rPr>
                <w:rFonts w:eastAsia="Calibri"/>
                <w:sz w:val="14"/>
                <w:szCs w:val="14"/>
              </w:rPr>
            </w:pPr>
          </w:p>
        </w:tc>
        <w:tc>
          <w:tcPr>
            <w:tcW w:w="1156" w:type="dxa"/>
            <w:gridSpan w:val="2"/>
            <w:shd w:val="clear" w:color="auto" w:fill="FAFAFA"/>
            <w:vAlign w:val="bottom"/>
          </w:tcPr>
          <w:p w14:paraId="51259FF0" w14:textId="77777777" w:rsidR="004B6EC8" w:rsidRPr="00FC6CB7" w:rsidRDefault="004B6EC8" w:rsidP="00E65076">
            <w:pPr>
              <w:ind w:right="-72"/>
              <w:jc w:val="right"/>
              <w:rPr>
                <w:rFonts w:eastAsia="Calibri"/>
                <w:sz w:val="14"/>
                <w:szCs w:val="14"/>
              </w:rPr>
            </w:pPr>
          </w:p>
        </w:tc>
      </w:tr>
      <w:tr w:rsidR="004B6EC8" w:rsidRPr="00FC6CB7" w14:paraId="337C7442" w14:textId="77777777" w:rsidTr="007F4ED6">
        <w:tc>
          <w:tcPr>
            <w:tcW w:w="3510" w:type="dxa"/>
            <w:vAlign w:val="bottom"/>
          </w:tcPr>
          <w:p w14:paraId="256D7269" w14:textId="303DC011" w:rsidR="004B6EC8" w:rsidRPr="00FC6CB7" w:rsidRDefault="004B6EC8" w:rsidP="00E65076">
            <w:pPr>
              <w:ind w:left="-113"/>
              <w:rPr>
                <w:rFonts w:eastAsia="Calibri"/>
                <w:b/>
                <w:bCs/>
                <w:sz w:val="14"/>
                <w:szCs w:val="14"/>
              </w:rPr>
            </w:pPr>
            <w:r w:rsidRPr="00FC6CB7">
              <w:rPr>
                <w:rFonts w:eastAsia="Arial Unicode MS"/>
                <w:b/>
                <w:bCs/>
                <w:sz w:val="14"/>
                <w:szCs w:val="14"/>
                <w:lang w:val="en-GB"/>
              </w:rPr>
              <w:t>Timing of revenue recognition</w:t>
            </w:r>
          </w:p>
        </w:tc>
        <w:tc>
          <w:tcPr>
            <w:tcW w:w="992" w:type="dxa"/>
            <w:shd w:val="clear" w:color="auto" w:fill="FAFAFA"/>
            <w:vAlign w:val="bottom"/>
          </w:tcPr>
          <w:p w14:paraId="72CAE322" w14:textId="77777777" w:rsidR="004B6EC8" w:rsidRPr="00FC6CB7" w:rsidRDefault="004B6EC8" w:rsidP="00E65076">
            <w:pPr>
              <w:ind w:right="-72"/>
              <w:jc w:val="right"/>
              <w:rPr>
                <w:rFonts w:eastAsia="Calibri"/>
                <w:b/>
                <w:bCs/>
                <w:sz w:val="14"/>
                <w:szCs w:val="14"/>
              </w:rPr>
            </w:pPr>
          </w:p>
        </w:tc>
        <w:tc>
          <w:tcPr>
            <w:tcW w:w="992" w:type="dxa"/>
            <w:shd w:val="clear" w:color="auto" w:fill="FAFAFA"/>
            <w:vAlign w:val="bottom"/>
          </w:tcPr>
          <w:p w14:paraId="6C788A02" w14:textId="77777777" w:rsidR="004B6EC8" w:rsidRPr="00FC6CB7" w:rsidRDefault="004B6EC8" w:rsidP="00E65076">
            <w:pPr>
              <w:ind w:right="-72"/>
              <w:jc w:val="right"/>
              <w:rPr>
                <w:rFonts w:eastAsia="Calibri"/>
                <w:b/>
                <w:bCs/>
                <w:sz w:val="14"/>
                <w:szCs w:val="14"/>
              </w:rPr>
            </w:pPr>
          </w:p>
        </w:tc>
        <w:tc>
          <w:tcPr>
            <w:tcW w:w="851" w:type="dxa"/>
            <w:shd w:val="clear" w:color="auto" w:fill="FAFAFA"/>
            <w:vAlign w:val="bottom"/>
          </w:tcPr>
          <w:p w14:paraId="675355E7" w14:textId="77777777" w:rsidR="004B6EC8" w:rsidRPr="00FC6CB7" w:rsidRDefault="004B6EC8" w:rsidP="00E65076">
            <w:pPr>
              <w:ind w:right="-72"/>
              <w:jc w:val="right"/>
              <w:rPr>
                <w:rFonts w:eastAsia="Calibri"/>
                <w:b/>
                <w:bCs/>
                <w:sz w:val="14"/>
                <w:szCs w:val="14"/>
              </w:rPr>
            </w:pPr>
          </w:p>
        </w:tc>
        <w:tc>
          <w:tcPr>
            <w:tcW w:w="236" w:type="dxa"/>
            <w:shd w:val="clear" w:color="auto" w:fill="FAFAFA"/>
            <w:vAlign w:val="bottom"/>
          </w:tcPr>
          <w:p w14:paraId="03135D68" w14:textId="77777777" w:rsidR="004B6EC8" w:rsidRPr="00FC6CB7" w:rsidRDefault="004B6EC8" w:rsidP="00E65076">
            <w:pPr>
              <w:ind w:right="-72"/>
              <w:jc w:val="right"/>
              <w:rPr>
                <w:rFonts w:eastAsia="Calibri"/>
                <w:sz w:val="14"/>
                <w:szCs w:val="14"/>
              </w:rPr>
            </w:pPr>
          </w:p>
        </w:tc>
        <w:tc>
          <w:tcPr>
            <w:tcW w:w="898" w:type="dxa"/>
            <w:shd w:val="clear" w:color="auto" w:fill="FAFAFA"/>
            <w:vAlign w:val="bottom"/>
          </w:tcPr>
          <w:p w14:paraId="18F31422" w14:textId="77777777" w:rsidR="004B6EC8" w:rsidRPr="00FC6CB7" w:rsidRDefault="004B6EC8" w:rsidP="00E65076">
            <w:pPr>
              <w:ind w:right="-72"/>
              <w:jc w:val="right"/>
              <w:rPr>
                <w:rFonts w:eastAsia="Calibri"/>
                <w:sz w:val="14"/>
                <w:szCs w:val="14"/>
              </w:rPr>
            </w:pPr>
          </w:p>
        </w:tc>
        <w:tc>
          <w:tcPr>
            <w:tcW w:w="834" w:type="dxa"/>
            <w:shd w:val="clear" w:color="auto" w:fill="FAFAFA"/>
            <w:vAlign w:val="bottom"/>
          </w:tcPr>
          <w:p w14:paraId="40581C6B" w14:textId="1A7DAB5D" w:rsidR="004B6EC8" w:rsidRPr="00FC6CB7" w:rsidRDefault="004B6EC8" w:rsidP="00E65076">
            <w:pPr>
              <w:ind w:right="-72"/>
              <w:jc w:val="right"/>
              <w:rPr>
                <w:rFonts w:eastAsia="Calibri"/>
                <w:sz w:val="14"/>
                <w:szCs w:val="14"/>
              </w:rPr>
            </w:pPr>
          </w:p>
        </w:tc>
        <w:tc>
          <w:tcPr>
            <w:tcW w:w="1156" w:type="dxa"/>
            <w:gridSpan w:val="2"/>
            <w:shd w:val="clear" w:color="auto" w:fill="FAFAFA"/>
            <w:vAlign w:val="bottom"/>
          </w:tcPr>
          <w:p w14:paraId="0F470AF8" w14:textId="77777777" w:rsidR="004B6EC8" w:rsidRPr="00FC6CB7" w:rsidRDefault="004B6EC8" w:rsidP="00E65076">
            <w:pPr>
              <w:ind w:right="-72"/>
              <w:jc w:val="right"/>
              <w:rPr>
                <w:rFonts w:eastAsia="Calibri"/>
                <w:sz w:val="14"/>
                <w:szCs w:val="14"/>
              </w:rPr>
            </w:pPr>
          </w:p>
        </w:tc>
      </w:tr>
      <w:tr w:rsidR="008634DC" w:rsidRPr="00FC6CB7" w14:paraId="44EBA65A" w14:textId="77777777" w:rsidTr="000E6D35">
        <w:tc>
          <w:tcPr>
            <w:tcW w:w="3510" w:type="dxa"/>
            <w:vAlign w:val="bottom"/>
            <w:hideMark/>
          </w:tcPr>
          <w:p w14:paraId="3707493F" w14:textId="6F2DA2D2" w:rsidR="008634DC" w:rsidRPr="00FC6CB7" w:rsidRDefault="008634DC" w:rsidP="008634DC">
            <w:pPr>
              <w:ind w:left="-113"/>
              <w:rPr>
                <w:rFonts w:eastAsia="Calibri"/>
                <w:sz w:val="14"/>
                <w:szCs w:val="14"/>
              </w:rPr>
            </w:pPr>
            <w:r w:rsidRPr="00FC6CB7">
              <w:rPr>
                <w:rFonts w:eastAsia="Arial Unicode MS"/>
                <w:sz w:val="14"/>
                <w:szCs w:val="14"/>
              </w:rPr>
              <w:t>- At a point in time</w:t>
            </w:r>
          </w:p>
        </w:tc>
        <w:tc>
          <w:tcPr>
            <w:tcW w:w="992" w:type="dxa"/>
            <w:shd w:val="clear" w:color="auto" w:fill="FAFAFA"/>
            <w:vAlign w:val="center"/>
          </w:tcPr>
          <w:p w14:paraId="2D91CD2E" w14:textId="68978833" w:rsidR="008634DC" w:rsidRPr="00FC6CB7" w:rsidRDefault="008634DC" w:rsidP="008634DC">
            <w:pPr>
              <w:ind w:right="-72"/>
              <w:jc w:val="right"/>
              <w:rPr>
                <w:rFonts w:eastAsia="Calibri"/>
                <w:sz w:val="14"/>
                <w:szCs w:val="14"/>
              </w:rPr>
            </w:pPr>
            <w:r w:rsidRPr="00FC6CB7">
              <w:rPr>
                <w:rFonts w:eastAsia="Arial Unicode MS"/>
                <w:color w:val="000000"/>
                <w:sz w:val="14"/>
                <w:szCs w:val="14"/>
                <w:lang w:val="en-GB"/>
              </w:rPr>
              <w:t>583</w:t>
            </w:r>
            <w:r w:rsidRPr="00FC6CB7">
              <w:rPr>
                <w:rFonts w:eastAsia="Arial Unicode MS"/>
                <w:color w:val="000000"/>
                <w:sz w:val="14"/>
                <w:szCs w:val="14"/>
              </w:rPr>
              <w:t>,</w:t>
            </w:r>
            <w:r w:rsidRPr="00FC6CB7">
              <w:rPr>
                <w:rFonts w:eastAsia="Arial Unicode MS"/>
                <w:color w:val="000000"/>
                <w:sz w:val="14"/>
                <w:szCs w:val="14"/>
                <w:lang w:val="en-GB"/>
              </w:rPr>
              <w:t>870</w:t>
            </w:r>
          </w:p>
        </w:tc>
        <w:tc>
          <w:tcPr>
            <w:tcW w:w="992" w:type="dxa"/>
            <w:shd w:val="clear" w:color="auto" w:fill="FAFAFA"/>
            <w:vAlign w:val="center"/>
          </w:tcPr>
          <w:p w14:paraId="4D7928A4" w14:textId="1850ECF6" w:rsidR="008634DC" w:rsidRPr="00FC6CB7" w:rsidRDefault="008634DC" w:rsidP="008634DC">
            <w:pPr>
              <w:ind w:right="-72"/>
              <w:jc w:val="right"/>
              <w:rPr>
                <w:rFonts w:eastAsia="Calibri"/>
                <w:sz w:val="14"/>
                <w:szCs w:val="14"/>
              </w:rPr>
            </w:pPr>
            <w:r w:rsidRPr="00FC6CB7">
              <w:rPr>
                <w:rFonts w:eastAsia="Arial Unicode MS"/>
                <w:color w:val="000000"/>
                <w:sz w:val="14"/>
                <w:szCs w:val="14"/>
                <w:lang w:val="en-GB"/>
              </w:rPr>
              <w:t>102</w:t>
            </w:r>
            <w:r w:rsidRPr="00FC6CB7">
              <w:rPr>
                <w:rFonts w:eastAsia="Arial Unicode MS"/>
                <w:color w:val="000000"/>
                <w:sz w:val="14"/>
                <w:szCs w:val="14"/>
              </w:rPr>
              <w:t>,</w:t>
            </w:r>
            <w:r w:rsidRPr="00FC6CB7">
              <w:rPr>
                <w:rFonts w:eastAsia="Arial Unicode MS"/>
                <w:color w:val="000000"/>
                <w:sz w:val="14"/>
                <w:szCs w:val="14"/>
                <w:lang w:val="en-GB"/>
              </w:rPr>
              <w:t>775</w:t>
            </w:r>
          </w:p>
        </w:tc>
        <w:tc>
          <w:tcPr>
            <w:tcW w:w="851" w:type="dxa"/>
            <w:shd w:val="clear" w:color="auto" w:fill="FAFAFA"/>
          </w:tcPr>
          <w:p w14:paraId="3C18E7A2" w14:textId="739F6A70" w:rsidR="008634DC" w:rsidRPr="00FC6CB7" w:rsidRDefault="008634DC" w:rsidP="008634DC">
            <w:pPr>
              <w:ind w:right="-72"/>
              <w:jc w:val="right"/>
              <w:rPr>
                <w:rFonts w:eastAsia="Calibri"/>
                <w:sz w:val="14"/>
                <w:szCs w:val="14"/>
              </w:rPr>
            </w:pPr>
            <w:r w:rsidRPr="00FC6CB7">
              <w:rPr>
                <w:rFonts w:eastAsia="Arial Unicode MS"/>
                <w:color w:val="000000"/>
                <w:sz w:val="14"/>
                <w:szCs w:val="14"/>
                <w:lang w:val="en-GB"/>
              </w:rPr>
              <w:t>53</w:t>
            </w:r>
            <w:r w:rsidRPr="00FC6CB7">
              <w:rPr>
                <w:rFonts w:eastAsia="Arial Unicode MS"/>
                <w:color w:val="000000"/>
                <w:sz w:val="14"/>
                <w:szCs w:val="14"/>
              </w:rPr>
              <w:t>,</w:t>
            </w:r>
            <w:r w:rsidRPr="00FC6CB7">
              <w:rPr>
                <w:rFonts w:eastAsia="Arial Unicode MS"/>
                <w:color w:val="000000"/>
                <w:sz w:val="14"/>
                <w:szCs w:val="14"/>
                <w:lang w:val="en-GB"/>
              </w:rPr>
              <w:t>260</w:t>
            </w:r>
          </w:p>
        </w:tc>
        <w:tc>
          <w:tcPr>
            <w:tcW w:w="236" w:type="dxa"/>
            <w:shd w:val="clear" w:color="auto" w:fill="FAFAFA"/>
            <w:vAlign w:val="bottom"/>
          </w:tcPr>
          <w:p w14:paraId="227AF357" w14:textId="77777777" w:rsidR="008634DC" w:rsidRPr="00FC6CB7" w:rsidRDefault="008634DC" w:rsidP="008634DC">
            <w:pPr>
              <w:ind w:right="-72"/>
              <w:jc w:val="right"/>
              <w:rPr>
                <w:rFonts w:eastAsia="Calibri"/>
                <w:sz w:val="14"/>
                <w:szCs w:val="14"/>
              </w:rPr>
            </w:pPr>
          </w:p>
        </w:tc>
        <w:tc>
          <w:tcPr>
            <w:tcW w:w="898" w:type="dxa"/>
            <w:shd w:val="clear" w:color="auto" w:fill="FAFAFA"/>
            <w:vAlign w:val="center"/>
          </w:tcPr>
          <w:p w14:paraId="61D62100" w14:textId="45C3390F" w:rsidR="008634DC" w:rsidRPr="00FC6CB7" w:rsidRDefault="008634DC" w:rsidP="008634DC">
            <w:pPr>
              <w:ind w:right="-72"/>
              <w:jc w:val="right"/>
              <w:rPr>
                <w:rFonts w:eastAsia="Calibri"/>
                <w:sz w:val="14"/>
                <w:szCs w:val="14"/>
                <w:cs/>
              </w:rPr>
            </w:pPr>
            <w:r w:rsidRPr="00FC6CB7">
              <w:rPr>
                <w:rFonts w:eastAsia="Arial Unicode MS"/>
                <w:color w:val="000000"/>
                <w:sz w:val="14"/>
                <w:szCs w:val="14"/>
                <w:lang w:val="en-GB"/>
              </w:rPr>
              <w:t>1</w:t>
            </w:r>
            <w:r w:rsidRPr="00FC6CB7">
              <w:rPr>
                <w:rFonts w:eastAsia="Arial Unicode MS"/>
                <w:color w:val="000000"/>
                <w:sz w:val="14"/>
                <w:szCs w:val="14"/>
              </w:rPr>
              <w:t>,</w:t>
            </w:r>
            <w:r w:rsidRPr="00FC6CB7">
              <w:rPr>
                <w:rFonts w:eastAsia="Arial Unicode MS"/>
                <w:color w:val="000000"/>
                <w:sz w:val="14"/>
                <w:szCs w:val="14"/>
                <w:lang w:val="en-GB"/>
              </w:rPr>
              <w:t>040</w:t>
            </w:r>
          </w:p>
        </w:tc>
        <w:tc>
          <w:tcPr>
            <w:tcW w:w="834" w:type="dxa"/>
            <w:shd w:val="clear" w:color="auto" w:fill="FAFAFA"/>
            <w:vAlign w:val="center"/>
          </w:tcPr>
          <w:p w14:paraId="6EBCF961" w14:textId="6D70BD5A" w:rsidR="008634DC" w:rsidRPr="00FC6CB7" w:rsidRDefault="008634DC" w:rsidP="008634DC">
            <w:pPr>
              <w:ind w:right="-72"/>
              <w:jc w:val="right"/>
              <w:rPr>
                <w:rFonts w:eastAsia="Calibri"/>
                <w:sz w:val="14"/>
                <w:szCs w:val="14"/>
                <w:cs/>
              </w:rPr>
            </w:pPr>
            <w:r w:rsidRPr="00FC6CB7">
              <w:rPr>
                <w:rFonts w:eastAsia="Arial Unicode MS"/>
                <w:color w:val="000000"/>
                <w:sz w:val="14"/>
                <w:szCs w:val="14"/>
              </w:rPr>
              <w:t>-</w:t>
            </w:r>
          </w:p>
        </w:tc>
        <w:tc>
          <w:tcPr>
            <w:tcW w:w="1156" w:type="dxa"/>
            <w:gridSpan w:val="2"/>
            <w:shd w:val="clear" w:color="auto" w:fill="FAFAFA"/>
            <w:vAlign w:val="center"/>
          </w:tcPr>
          <w:p w14:paraId="62B7EC28" w14:textId="191D1BC9" w:rsidR="008634DC" w:rsidRPr="00FC6CB7" w:rsidRDefault="008634DC" w:rsidP="008634DC">
            <w:pPr>
              <w:ind w:right="-72"/>
              <w:jc w:val="right"/>
              <w:rPr>
                <w:rFonts w:eastAsia="Calibri"/>
                <w:sz w:val="14"/>
                <w:szCs w:val="14"/>
                <w:cs/>
              </w:rPr>
            </w:pPr>
            <w:r w:rsidRPr="00FC6CB7">
              <w:rPr>
                <w:rFonts w:eastAsia="Arial Unicode MS"/>
                <w:color w:val="000000"/>
                <w:sz w:val="14"/>
                <w:szCs w:val="14"/>
                <w:lang w:val="en-GB"/>
              </w:rPr>
              <w:t>740</w:t>
            </w:r>
            <w:r w:rsidRPr="00FC6CB7">
              <w:rPr>
                <w:rFonts w:eastAsia="Arial Unicode MS"/>
                <w:color w:val="000000"/>
                <w:sz w:val="14"/>
                <w:szCs w:val="14"/>
              </w:rPr>
              <w:t>,9</w:t>
            </w:r>
            <w:r w:rsidRPr="00FC6CB7">
              <w:rPr>
                <w:rFonts w:eastAsia="Arial Unicode MS"/>
                <w:color w:val="000000"/>
                <w:sz w:val="14"/>
                <w:szCs w:val="14"/>
                <w:lang w:val="en-GB"/>
              </w:rPr>
              <w:t>45</w:t>
            </w:r>
          </w:p>
        </w:tc>
      </w:tr>
      <w:tr w:rsidR="008634DC" w:rsidRPr="00FC6CB7" w14:paraId="21A2E13D" w14:textId="77777777" w:rsidTr="000E6D35">
        <w:tc>
          <w:tcPr>
            <w:tcW w:w="3510" w:type="dxa"/>
            <w:vAlign w:val="bottom"/>
            <w:hideMark/>
          </w:tcPr>
          <w:p w14:paraId="1F59B326" w14:textId="6DC79A9E" w:rsidR="008634DC" w:rsidRPr="00FC6CB7" w:rsidRDefault="008634DC" w:rsidP="008634DC">
            <w:pPr>
              <w:ind w:left="-113"/>
              <w:rPr>
                <w:rFonts w:eastAsia="Calibri"/>
                <w:sz w:val="14"/>
                <w:szCs w:val="14"/>
              </w:rPr>
            </w:pPr>
            <w:r w:rsidRPr="00FC6CB7">
              <w:rPr>
                <w:rFonts w:eastAsia="Arial Unicode MS"/>
                <w:sz w:val="14"/>
                <w:szCs w:val="14"/>
              </w:rPr>
              <w:t>- Overtime</w:t>
            </w:r>
          </w:p>
        </w:tc>
        <w:tc>
          <w:tcPr>
            <w:tcW w:w="992" w:type="dxa"/>
            <w:tcBorders>
              <w:bottom w:val="single" w:sz="4" w:space="0" w:color="auto"/>
            </w:tcBorders>
            <w:shd w:val="clear" w:color="auto" w:fill="FAFAFA"/>
            <w:vAlign w:val="bottom"/>
          </w:tcPr>
          <w:p w14:paraId="4F3A7439" w14:textId="0CBFABB0" w:rsidR="008634DC" w:rsidRPr="00FC6CB7" w:rsidRDefault="008634DC" w:rsidP="008634DC">
            <w:pPr>
              <w:ind w:right="-72"/>
              <w:jc w:val="right"/>
              <w:rPr>
                <w:rFonts w:eastAsia="Calibri"/>
                <w:sz w:val="14"/>
                <w:szCs w:val="14"/>
              </w:rPr>
            </w:pPr>
            <w:r w:rsidRPr="00FC6CB7">
              <w:rPr>
                <w:rFonts w:eastAsia="Arial Unicode MS"/>
                <w:color w:val="000000"/>
                <w:sz w:val="14"/>
                <w:szCs w:val="14"/>
              </w:rPr>
              <w:t>-</w:t>
            </w:r>
          </w:p>
        </w:tc>
        <w:tc>
          <w:tcPr>
            <w:tcW w:w="992" w:type="dxa"/>
            <w:tcBorders>
              <w:bottom w:val="single" w:sz="4" w:space="0" w:color="auto"/>
            </w:tcBorders>
            <w:shd w:val="clear" w:color="auto" w:fill="FAFAFA"/>
            <w:vAlign w:val="bottom"/>
          </w:tcPr>
          <w:p w14:paraId="10898A1F" w14:textId="302A4539" w:rsidR="008634DC" w:rsidRPr="00FC6CB7" w:rsidRDefault="008634DC" w:rsidP="008634DC">
            <w:pPr>
              <w:ind w:right="-72"/>
              <w:jc w:val="right"/>
              <w:rPr>
                <w:rFonts w:eastAsia="Calibri"/>
                <w:sz w:val="14"/>
                <w:szCs w:val="14"/>
              </w:rPr>
            </w:pPr>
            <w:r w:rsidRPr="00FC6CB7">
              <w:rPr>
                <w:rFonts w:eastAsia="Arial Unicode MS"/>
                <w:color w:val="000000"/>
                <w:sz w:val="14"/>
                <w:szCs w:val="14"/>
              </w:rPr>
              <w:t>-</w:t>
            </w:r>
          </w:p>
        </w:tc>
        <w:tc>
          <w:tcPr>
            <w:tcW w:w="851" w:type="dxa"/>
            <w:tcBorders>
              <w:bottom w:val="single" w:sz="4" w:space="0" w:color="auto"/>
            </w:tcBorders>
            <w:shd w:val="clear" w:color="auto" w:fill="FAFAFA"/>
          </w:tcPr>
          <w:p w14:paraId="078491D2" w14:textId="60AE5DB8" w:rsidR="008634DC" w:rsidRPr="00FC6CB7" w:rsidRDefault="008634DC" w:rsidP="008634DC">
            <w:pPr>
              <w:ind w:right="-72"/>
              <w:jc w:val="right"/>
              <w:rPr>
                <w:rFonts w:eastAsia="Calibri"/>
                <w:sz w:val="14"/>
                <w:szCs w:val="14"/>
              </w:rPr>
            </w:pPr>
            <w:r w:rsidRPr="00FC6CB7">
              <w:rPr>
                <w:rFonts w:eastAsia="Arial Unicode MS"/>
                <w:color w:val="000000"/>
                <w:sz w:val="14"/>
                <w:szCs w:val="14"/>
              </w:rPr>
              <w:t>-</w:t>
            </w:r>
          </w:p>
        </w:tc>
        <w:tc>
          <w:tcPr>
            <w:tcW w:w="236" w:type="dxa"/>
            <w:shd w:val="clear" w:color="auto" w:fill="FAFAFA"/>
            <w:vAlign w:val="bottom"/>
          </w:tcPr>
          <w:p w14:paraId="03DACE81" w14:textId="77777777" w:rsidR="008634DC" w:rsidRPr="00FC6CB7" w:rsidRDefault="008634DC" w:rsidP="008634DC">
            <w:pPr>
              <w:ind w:right="-72"/>
              <w:jc w:val="right"/>
              <w:rPr>
                <w:rFonts w:eastAsia="Calibri"/>
                <w:sz w:val="14"/>
                <w:szCs w:val="14"/>
              </w:rPr>
            </w:pPr>
          </w:p>
        </w:tc>
        <w:tc>
          <w:tcPr>
            <w:tcW w:w="898" w:type="dxa"/>
            <w:tcBorders>
              <w:bottom w:val="single" w:sz="4" w:space="0" w:color="auto"/>
            </w:tcBorders>
            <w:shd w:val="clear" w:color="auto" w:fill="FAFAFA"/>
            <w:vAlign w:val="center"/>
          </w:tcPr>
          <w:p w14:paraId="7C30DA97" w14:textId="1C4E36A9" w:rsidR="008634DC" w:rsidRPr="00FC6CB7" w:rsidRDefault="008634DC" w:rsidP="008634DC">
            <w:pPr>
              <w:ind w:right="-72"/>
              <w:jc w:val="right"/>
              <w:rPr>
                <w:rFonts w:eastAsia="Calibri"/>
                <w:sz w:val="14"/>
                <w:szCs w:val="14"/>
              </w:rPr>
            </w:pPr>
            <w:r w:rsidRPr="00FC6CB7">
              <w:rPr>
                <w:rFonts w:eastAsia="Arial Unicode MS"/>
                <w:color w:val="000000"/>
                <w:sz w:val="14"/>
                <w:szCs w:val="14"/>
                <w:lang w:val="en-GB"/>
              </w:rPr>
              <w:t>2</w:t>
            </w:r>
            <w:r w:rsidRPr="00FC6CB7">
              <w:rPr>
                <w:rFonts w:eastAsia="Arial Unicode MS"/>
                <w:color w:val="000000"/>
                <w:sz w:val="14"/>
                <w:szCs w:val="14"/>
              </w:rPr>
              <w:t>,</w:t>
            </w:r>
            <w:r w:rsidRPr="00FC6CB7">
              <w:rPr>
                <w:rFonts w:eastAsia="Arial Unicode MS"/>
                <w:color w:val="000000"/>
                <w:sz w:val="14"/>
                <w:szCs w:val="14"/>
                <w:lang w:val="en-GB"/>
              </w:rPr>
              <w:t>443</w:t>
            </w:r>
          </w:p>
        </w:tc>
        <w:tc>
          <w:tcPr>
            <w:tcW w:w="834" w:type="dxa"/>
            <w:tcBorders>
              <w:bottom w:val="single" w:sz="4" w:space="0" w:color="auto"/>
            </w:tcBorders>
            <w:shd w:val="clear" w:color="auto" w:fill="FAFAFA"/>
            <w:vAlign w:val="center"/>
          </w:tcPr>
          <w:p w14:paraId="793EC7BE" w14:textId="7F93AA90" w:rsidR="008634DC" w:rsidRPr="00FC6CB7" w:rsidRDefault="008634DC" w:rsidP="008634DC">
            <w:pPr>
              <w:ind w:right="-72"/>
              <w:jc w:val="right"/>
              <w:rPr>
                <w:rFonts w:eastAsia="Calibri"/>
                <w:sz w:val="14"/>
                <w:szCs w:val="14"/>
                <w:cs/>
              </w:rPr>
            </w:pPr>
            <w:r w:rsidRPr="00FC6CB7">
              <w:rPr>
                <w:rFonts w:eastAsia="Arial Unicode MS"/>
                <w:color w:val="000000"/>
                <w:sz w:val="14"/>
                <w:szCs w:val="14"/>
                <w:lang w:val="en-GB"/>
              </w:rPr>
              <w:t>22</w:t>
            </w:r>
            <w:r w:rsidRPr="00FC6CB7">
              <w:rPr>
                <w:rFonts w:eastAsia="Arial Unicode MS"/>
                <w:color w:val="000000"/>
                <w:sz w:val="14"/>
                <w:szCs w:val="14"/>
              </w:rPr>
              <w:t>,</w:t>
            </w:r>
            <w:r w:rsidRPr="00FC6CB7">
              <w:rPr>
                <w:rFonts w:eastAsia="Arial Unicode MS"/>
                <w:color w:val="000000"/>
                <w:sz w:val="14"/>
                <w:szCs w:val="14"/>
                <w:lang w:val="en-GB"/>
              </w:rPr>
              <w:t>263</w:t>
            </w:r>
          </w:p>
        </w:tc>
        <w:tc>
          <w:tcPr>
            <w:tcW w:w="1156" w:type="dxa"/>
            <w:gridSpan w:val="2"/>
            <w:tcBorders>
              <w:bottom w:val="single" w:sz="4" w:space="0" w:color="auto"/>
            </w:tcBorders>
            <w:shd w:val="clear" w:color="auto" w:fill="FAFAFA"/>
            <w:vAlign w:val="center"/>
          </w:tcPr>
          <w:p w14:paraId="7881ABA5" w14:textId="5F0346DA" w:rsidR="008634DC" w:rsidRPr="00FC6CB7" w:rsidRDefault="008634DC" w:rsidP="008634DC">
            <w:pPr>
              <w:ind w:right="-72"/>
              <w:jc w:val="right"/>
              <w:rPr>
                <w:rFonts w:eastAsia="Calibri"/>
                <w:sz w:val="14"/>
                <w:szCs w:val="14"/>
              </w:rPr>
            </w:pPr>
            <w:r w:rsidRPr="00FC6CB7">
              <w:rPr>
                <w:rFonts w:eastAsia="Arial Unicode MS"/>
                <w:color w:val="000000"/>
                <w:sz w:val="14"/>
                <w:szCs w:val="14"/>
                <w:lang w:val="en-GB"/>
              </w:rPr>
              <w:t>24</w:t>
            </w:r>
            <w:r w:rsidRPr="00FC6CB7">
              <w:rPr>
                <w:rFonts w:eastAsia="Arial Unicode MS"/>
                <w:color w:val="000000"/>
                <w:sz w:val="14"/>
                <w:szCs w:val="14"/>
              </w:rPr>
              <w:t>,</w:t>
            </w:r>
            <w:r w:rsidRPr="00FC6CB7">
              <w:rPr>
                <w:rFonts w:eastAsia="Arial Unicode MS"/>
                <w:color w:val="000000"/>
                <w:sz w:val="14"/>
                <w:szCs w:val="14"/>
                <w:lang w:val="en-GB"/>
              </w:rPr>
              <w:t>706</w:t>
            </w:r>
          </w:p>
        </w:tc>
      </w:tr>
      <w:tr w:rsidR="008634DC" w:rsidRPr="00FC6CB7" w14:paraId="371C79A5" w14:textId="77777777" w:rsidTr="007F4ED6">
        <w:tc>
          <w:tcPr>
            <w:tcW w:w="3510" w:type="dxa"/>
            <w:vAlign w:val="bottom"/>
          </w:tcPr>
          <w:p w14:paraId="00A7A43A" w14:textId="77777777" w:rsidR="008634DC" w:rsidRPr="00FC6CB7" w:rsidRDefault="008634DC" w:rsidP="008634DC">
            <w:pPr>
              <w:ind w:left="-113"/>
              <w:rPr>
                <w:rFonts w:eastAsia="Calibri"/>
                <w:sz w:val="14"/>
                <w:szCs w:val="14"/>
              </w:rPr>
            </w:pPr>
          </w:p>
        </w:tc>
        <w:tc>
          <w:tcPr>
            <w:tcW w:w="992" w:type="dxa"/>
            <w:tcBorders>
              <w:top w:val="single" w:sz="4" w:space="0" w:color="auto"/>
            </w:tcBorders>
            <w:shd w:val="clear" w:color="auto" w:fill="FAFAFA"/>
            <w:vAlign w:val="bottom"/>
          </w:tcPr>
          <w:p w14:paraId="3A53E7FD" w14:textId="77777777" w:rsidR="008634DC" w:rsidRPr="00FC6CB7" w:rsidRDefault="008634DC" w:rsidP="008634DC">
            <w:pPr>
              <w:ind w:right="-72"/>
              <w:jc w:val="right"/>
              <w:rPr>
                <w:rFonts w:eastAsia="Calibri"/>
                <w:sz w:val="14"/>
                <w:szCs w:val="14"/>
              </w:rPr>
            </w:pPr>
          </w:p>
        </w:tc>
        <w:tc>
          <w:tcPr>
            <w:tcW w:w="992" w:type="dxa"/>
            <w:tcBorders>
              <w:top w:val="single" w:sz="4" w:space="0" w:color="auto"/>
            </w:tcBorders>
            <w:shd w:val="clear" w:color="auto" w:fill="FAFAFA"/>
            <w:vAlign w:val="bottom"/>
          </w:tcPr>
          <w:p w14:paraId="3FF7A11D" w14:textId="77777777" w:rsidR="008634DC" w:rsidRPr="00FC6CB7" w:rsidRDefault="008634DC" w:rsidP="008634DC">
            <w:pPr>
              <w:ind w:right="-72"/>
              <w:jc w:val="right"/>
              <w:rPr>
                <w:rFonts w:eastAsia="Calibri"/>
                <w:sz w:val="14"/>
                <w:szCs w:val="14"/>
              </w:rPr>
            </w:pPr>
          </w:p>
        </w:tc>
        <w:tc>
          <w:tcPr>
            <w:tcW w:w="851" w:type="dxa"/>
            <w:tcBorders>
              <w:top w:val="single" w:sz="4" w:space="0" w:color="auto"/>
            </w:tcBorders>
            <w:shd w:val="clear" w:color="auto" w:fill="FAFAFA"/>
            <w:vAlign w:val="bottom"/>
          </w:tcPr>
          <w:p w14:paraId="19ECB06D" w14:textId="77777777" w:rsidR="008634DC" w:rsidRPr="00FC6CB7" w:rsidRDefault="008634DC" w:rsidP="008634DC">
            <w:pPr>
              <w:ind w:right="-72"/>
              <w:jc w:val="right"/>
              <w:rPr>
                <w:rFonts w:eastAsia="Calibri"/>
                <w:sz w:val="14"/>
                <w:szCs w:val="14"/>
              </w:rPr>
            </w:pPr>
          </w:p>
        </w:tc>
        <w:tc>
          <w:tcPr>
            <w:tcW w:w="236" w:type="dxa"/>
            <w:shd w:val="clear" w:color="auto" w:fill="FAFAFA"/>
            <w:vAlign w:val="bottom"/>
          </w:tcPr>
          <w:p w14:paraId="283905BD" w14:textId="77777777" w:rsidR="008634DC" w:rsidRPr="00FC6CB7" w:rsidRDefault="008634DC" w:rsidP="008634DC">
            <w:pPr>
              <w:ind w:right="-72"/>
              <w:jc w:val="right"/>
              <w:rPr>
                <w:rFonts w:eastAsia="Calibri"/>
                <w:sz w:val="14"/>
                <w:szCs w:val="14"/>
              </w:rPr>
            </w:pPr>
          </w:p>
        </w:tc>
        <w:tc>
          <w:tcPr>
            <w:tcW w:w="898" w:type="dxa"/>
            <w:tcBorders>
              <w:top w:val="single" w:sz="4" w:space="0" w:color="auto"/>
            </w:tcBorders>
            <w:shd w:val="clear" w:color="auto" w:fill="FAFAFA"/>
            <w:vAlign w:val="bottom"/>
          </w:tcPr>
          <w:p w14:paraId="2E9DE9B8" w14:textId="77777777" w:rsidR="008634DC" w:rsidRPr="00FC6CB7" w:rsidRDefault="008634DC" w:rsidP="008634DC">
            <w:pPr>
              <w:ind w:right="-72"/>
              <w:jc w:val="right"/>
              <w:rPr>
                <w:rFonts w:eastAsia="Calibri"/>
                <w:sz w:val="14"/>
                <w:szCs w:val="14"/>
              </w:rPr>
            </w:pPr>
          </w:p>
        </w:tc>
        <w:tc>
          <w:tcPr>
            <w:tcW w:w="834" w:type="dxa"/>
            <w:tcBorders>
              <w:top w:val="single" w:sz="4" w:space="0" w:color="auto"/>
            </w:tcBorders>
            <w:shd w:val="clear" w:color="auto" w:fill="FAFAFA"/>
            <w:vAlign w:val="bottom"/>
          </w:tcPr>
          <w:p w14:paraId="7B1C0B50" w14:textId="471FB1CD" w:rsidR="008634DC" w:rsidRPr="00FC6CB7" w:rsidRDefault="008634DC" w:rsidP="008634DC">
            <w:pPr>
              <w:ind w:right="-72"/>
              <w:jc w:val="right"/>
              <w:rPr>
                <w:rFonts w:eastAsia="Calibri"/>
                <w:sz w:val="14"/>
                <w:szCs w:val="14"/>
              </w:rPr>
            </w:pPr>
          </w:p>
        </w:tc>
        <w:tc>
          <w:tcPr>
            <w:tcW w:w="1156" w:type="dxa"/>
            <w:gridSpan w:val="2"/>
            <w:tcBorders>
              <w:top w:val="single" w:sz="4" w:space="0" w:color="auto"/>
            </w:tcBorders>
            <w:shd w:val="clear" w:color="auto" w:fill="FAFAFA"/>
            <w:vAlign w:val="bottom"/>
          </w:tcPr>
          <w:p w14:paraId="7DEAE33C" w14:textId="77777777" w:rsidR="008634DC" w:rsidRPr="00FC6CB7" w:rsidRDefault="008634DC" w:rsidP="008634DC">
            <w:pPr>
              <w:ind w:right="-72"/>
              <w:jc w:val="right"/>
              <w:rPr>
                <w:rFonts w:eastAsia="Calibri"/>
                <w:sz w:val="14"/>
                <w:szCs w:val="14"/>
              </w:rPr>
            </w:pPr>
          </w:p>
        </w:tc>
      </w:tr>
      <w:tr w:rsidR="008634DC" w:rsidRPr="00FC6CB7" w14:paraId="0B13E0F4" w14:textId="77777777" w:rsidTr="00CE34D4">
        <w:tc>
          <w:tcPr>
            <w:tcW w:w="3510" w:type="dxa"/>
            <w:vAlign w:val="bottom"/>
          </w:tcPr>
          <w:p w14:paraId="5A738ABA" w14:textId="4FD887BE" w:rsidR="008634DC" w:rsidRPr="00FC6CB7" w:rsidRDefault="008634DC" w:rsidP="008634DC">
            <w:pPr>
              <w:ind w:left="-113"/>
              <w:rPr>
                <w:rFonts w:eastAsia="Calibri"/>
                <w:sz w:val="14"/>
                <w:szCs w:val="14"/>
              </w:rPr>
            </w:pPr>
            <w:r w:rsidRPr="00FC6CB7">
              <w:rPr>
                <w:rFonts w:eastAsia="Arial Unicode MS"/>
                <w:b/>
                <w:bCs/>
                <w:color w:val="000000"/>
                <w:sz w:val="14"/>
                <w:szCs w:val="14"/>
              </w:rPr>
              <w:t>Total revenues</w:t>
            </w:r>
          </w:p>
        </w:tc>
        <w:tc>
          <w:tcPr>
            <w:tcW w:w="992" w:type="dxa"/>
            <w:tcBorders>
              <w:bottom w:val="single" w:sz="4" w:space="0" w:color="auto"/>
            </w:tcBorders>
            <w:shd w:val="clear" w:color="auto" w:fill="FAFAFA"/>
            <w:vAlign w:val="center"/>
          </w:tcPr>
          <w:p w14:paraId="1D9DEEF8" w14:textId="6C90DB28" w:rsidR="008634DC" w:rsidRPr="00FC6CB7" w:rsidRDefault="008634DC" w:rsidP="008634DC">
            <w:pPr>
              <w:ind w:right="-72"/>
              <w:jc w:val="right"/>
              <w:rPr>
                <w:rFonts w:eastAsia="Calibri"/>
                <w:sz w:val="14"/>
                <w:szCs w:val="14"/>
              </w:rPr>
            </w:pPr>
            <w:r w:rsidRPr="00FC6CB7">
              <w:rPr>
                <w:rFonts w:eastAsia="Arial Unicode MS"/>
                <w:color w:val="000000"/>
                <w:sz w:val="14"/>
                <w:szCs w:val="14"/>
                <w:lang w:val="en-GB"/>
              </w:rPr>
              <w:t>583</w:t>
            </w:r>
            <w:r w:rsidRPr="00FC6CB7">
              <w:rPr>
                <w:rFonts w:eastAsia="Arial Unicode MS"/>
                <w:color w:val="000000"/>
                <w:sz w:val="14"/>
                <w:szCs w:val="14"/>
              </w:rPr>
              <w:t>,</w:t>
            </w:r>
            <w:r w:rsidRPr="00FC6CB7">
              <w:rPr>
                <w:rFonts w:eastAsia="Arial Unicode MS"/>
                <w:color w:val="000000"/>
                <w:sz w:val="14"/>
                <w:szCs w:val="14"/>
                <w:lang w:val="en-GB"/>
              </w:rPr>
              <w:t>870</w:t>
            </w:r>
          </w:p>
        </w:tc>
        <w:tc>
          <w:tcPr>
            <w:tcW w:w="992" w:type="dxa"/>
            <w:tcBorders>
              <w:bottom w:val="single" w:sz="4" w:space="0" w:color="auto"/>
            </w:tcBorders>
            <w:shd w:val="clear" w:color="auto" w:fill="FAFAFA"/>
            <w:vAlign w:val="center"/>
          </w:tcPr>
          <w:p w14:paraId="4EE55B10" w14:textId="0C347DED" w:rsidR="008634DC" w:rsidRPr="00FC6CB7" w:rsidRDefault="008634DC" w:rsidP="008634DC">
            <w:pPr>
              <w:ind w:right="-72"/>
              <w:jc w:val="right"/>
              <w:rPr>
                <w:rFonts w:eastAsia="Calibri"/>
                <w:sz w:val="14"/>
                <w:szCs w:val="14"/>
              </w:rPr>
            </w:pPr>
            <w:r w:rsidRPr="00FC6CB7">
              <w:rPr>
                <w:rFonts w:eastAsia="Arial Unicode MS"/>
                <w:color w:val="000000"/>
                <w:sz w:val="14"/>
                <w:szCs w:val="14"/>
                <w:lang w:val="en-GB"/>
              </w:rPr>
              <w:t>102</w:t>
            </w:r>
            <w:r w:rsidRPr="00FC6CB7">
              <w:rPr>
                <w:rFonts w:eastAsia="Arial Unicode MS"/>
                <w:color w:val="000000"/>
                <w:sz w:val="14"/>
                <w:szCs w:val="14"/>
              </w:rPr>
              <w:t>,</w:t>
            </w:r>
            <w:r w:rsidRPr="00FC6CB7">
              <w:rPr>
                <w:rFonts w:eastAsia="Arial Unicode MS"/>
                <w:color w:val="000000"/>
                <w:sz w:val="14"/>
                <w:szCs w:val="14"/>
                <w:lang w:val="en-GB"/>
              </w:rPr>
              <w:t>775</w:t>
            </w:r>
          </w:p>
        </w:tc>
        <w:tc>
          <w:tcPr>
            <w:tcW w:w="851" w:type="dxa"/>
            <w:tcBorders>
              <w:bottom w:val="single" w:sz="4" w:space="0" w:color="auto"/>
            </w:tcBorders>
            <w:shd w:val="clear" w:color="auto" w:fill="FAFAFA"/>
          </w:tcPr>
          <w:p w14:paraId="4FE34CC7" w14:textId="54CFB241" w:rsidR="008634DC" w:rsidRPr="00FC6CB7" w:rsidRDefault="008634DC" w:rsidP="008634DC">
            <w:pPr>
              <w:ind w:right="-72"/>
              <w:jc w:val="right"/>
              <w:rPr>
                <w:rFonts w:eastAsia="Calibri"/>
                <w:sz w:val="14"/>
                <w:szCs w:val="14"/>
              </w:rPr>
            </w:pPr>
            <w:r w:rsidRPr="00FC6CB7">
              <w:rPr>
                <w:rFonts w:eastAsia="Arial Unicode MS"/>
                <w:color w:val="000000"/>
                <w:sz w:val="14"/>
                <w:szCs w:val="14"/>
                <w:lang w:val="en-GB"/>
              </w:rPr>
              <w:t>53</w:t>
            </w:r>
            <w:r w:rsidRPr="00FC6CB7">
              <w:rPr>
                <w:rFonts w:eastAsia="Arial Unicode MS"/>
                <w:color w:val="000000"/>
                <w:sz w:val="14"/>
                <w:szCs w:val="14"/>
              </w:rPr>
              <w:t>,</w:t>
            </w:r>
            <w:r w:rsidRPr="00FC6CB7">
              <w:rPr>
                <w:rFonts w:eastAsia="Arial Unicode MS"/>
                <w:color w:val="000000"/>
                <w:sz w:val="14"/>
                <w:szCs w:val="14"/>
                <w:lang w:val="en-GB"/>
              </w:rPr>
              <w:t>260</w:t>
            </w:r>
          </w:p>
        </w:tc>
        <w:tc>
          <w:tcPr>
            <w:tcW w:w="236" w:type="dxa"/>
            <w:shd w:val="clear" w:color="auto" w:fill="FAFAFA"/>
            <w:vAlign w:val="bottom"/>
          </w:tcPr>
          <w:p w14:paraId="5E055192" w14:textId="77777777" w:rsidR="008634DC" w:rsidRPr="00FC6CB7" w:rsidRDefault="008634DC" w:rsidP="008634DC">
            <w:pPr>
              <w:ind w:right="-72"/>
              <w:jc w:val="right"/>
              <w:rPr>
                <w:rFonts w:eastAsia="Calibri"/>
                <w:sz w:val="14"/>
                <w:szCs w:val="14"/>
              </w:rPr>
            </w:pPr>
          </w:p>
        </w:tc>
        <w:tc>
          <w:tcPr>
            <w:tcW w:w="898" w:type="dxa"/>
            <w:tcBorders>
              <w:bottom w:val="single" w:sz="4" w:space="0" w:color="auto"/>
            </w:tcBorders>
            <w:shd w:val="clear" w:color="auto" w:fill="FAFAFA"/>
            <w:vAlign w:val="bottom"/>
          </w:tcPr>
          <w:p w14:paraId="0D1741BB" w14:textId="3EF65A8E" w:rsidR="008634DC" w:rsidRPr="00FC6CB7" w:rsidRDefault="008634DC" w:rsidP="008634DC">
            <w:pPr>
              <w:ind w:right="-72"/>
              <w:jc w:val="right"/>
              <w:rPr>
                <w:rFonts w:eastAsia="Calibri"/>
                <w:sz w:val="14"/>
                <w:szCs w:val="14"/>
                <w:cs/>
              </w:rPr>
            </w:pPr>
            <w:r w:rsidRPr="00FC6CB7">
              <w:rPr>
                <w:rFonts w:eastAsia="Arial Unicode MS"/>
                <w:color w:val="000000"/>
                <w:sz w:val="14"/>
                <w:szCs w:val="14"/>
                <w:lang w:val="en-GB"/>
              </w:rPr>
              <w:t>3</w:t>
            </w:r>
            <w:r w:rsidRPr="00FC6CB7">
              <w:rPr>
                <w:rFonts w:eastAsia="Arial Unicode MS"/>
                <w:color w:val="000000"/>
                <w:sz w:val="14"/>
                <w:szCs w:val="14"/>
              </w:rPr>
              <w:t>,</w:t>
            </w:r>
            <w:r w:rsidRPr="00FC6CB7">
              <w:rPr>
                <w:rFonts w:eastAsia="Arial Unicode MS"/>
                <w:color w:val="000000"/>
                <w:sz w:val="14"/>
                <w:szCs w:val="14"/>
                <w:lang w:val="en-GB"/>
              </w:rPr>
              <w:t>483</w:t>
            </w:r>
          </w:p>
        </w:tc>
        <w:tc>
          <w:tcPr>
            <w:tcW w:w="834" w:type="dxa"/>
            <w:tcBorders>
              <w:bottom w:val="single" w:sz="4" w:space="0" w:color="auto"/>
            </w:tcBorders>
            <w:shd w:val="clear" w:color="auto" w:fill="FAFAFA"/>
            <w:vAlign w:val="bottom"/>
          </w:tcPr>
          <w:p w14:paraId="504167CB" w14:textId="0BFCC57E" w:rsidR="008634DC" w:rsidRPr="00FC6CB7" w:rsidRDefault="008634DC" w:rsidP="008634DC">
            <w:pPr>
              <w:ind w:right="-72"/>
              <w:jc w:val="right"/>
              <w:rPr>
                <w:rFonts w:eastAsia="Calibri"/>
                <w:sz w:val="14"/>
                <w:szCs w:val="14"/>
                <w:cs/>
              </w:rPr>
            </w:pPr>
            <w:r w:rsidRPr="00FC6CB7">
              <w:rPr>
                <w:rFonts w:eastAsia="Arial Unicode MS"/>
                <w:color w:val="000000"/>
                <w:sz w:val="14"/>
                <w:szCs w:val="14"/>
                <w:lang w:val="en-GB"/>
              </w:rPr>
              <w:t>22</w:t>
            </w:r>
            <w:r w:rsidRPr="00FC6CB7">
              <w:rPr>
                <w:rFonts w:eastAsia="Arial Unicode MS"/>
                <w:color w:val="000000"/>
                <w:sz w:val="14"/>
                <w:szCs w:val="14"/>
              </w:rPr>
              <w:t>,</w:t>
            </w:r>
            <w:r w:rsidRPr="00FC6CB7">
              <w:rPr>
                <w:rFonts w:eastAsia="Arial Unicode MS"/>
                <w:color w:val="000000"/>
                <w:sz w:val="14"/>
                <w:szCs w:val="14"/>
                <w:lang w:val="en-GB"/>
              </w:rPr>
              <w:t>263</w:t>
            </w:r>
          </w:p>
        </w:tc>
        <w:tc>
          <w:tcPr>
            <w:tcW w:w="1156" w:type="dxa"/>
            <w:gridSpan w:val="2"/>
            <w:tcBorders>
              <w:bottom w:val="single" w:sz="4" w:space="0" w:color="auto"/>
            </w:tcBorders>
            <w:shd w:val="clear" w:color="auto" w:fill="FAFAFA"/>
            <w:vAlign w:val="bottom"/>
          </w:tcPr>
          <w:p w14:paraId="7837ADCF" w14:textId="7B312652" w:rsidR="008634DC" w:rsidRPr="00FC6CB7" w:rsidRDefault="008634DC" w:rsidP="008634DC">
            <w:pPr>
              <w:ind w:right="-72"/>
              <w:jc w:val="right"/>
              <w:rPr>
                <w:rFonts w:eastAsia="Calibri"/>
                <w:sz w:val="14"/>
                <w:szCs w:val="14"/>
              </w:rPr>
            </w:pPr>
            <w:r w:rsidRPr="00FC6CB7">
              <w:rPr>
                <w:rFonts w:eastAsia="Arial Unicode MS"/>
                <w:color w:val="000000"/>
                <w:sz w:val="14"/>
                <w:szCs w:val="14"/>
                <w:lang w:val="en-GB"/>
              </w:rPr>
              <w:t>765</w:t>
            </w:r>
            <w:r w:rsidRPr="00FC6CB7">
              <w:rPr>
                <w:rFonts w:eastAsia="Arial Unicode MS"/>
                <w:color w:val="000000"/>
                <w:sz w:val="14"/>
                <w:szCs w:val="14"/>
              </w:rPr>
              <w:t>,</w:t>
            </w:r>
            <w:r w:rsidRPr="00FC6CB7">
              <w:rPr>
                <w:rFonts w:eastAsia="Arial Unicode MS"/>
                <w:color w:val="000000"/>
                <w:sz w:val="14"/>
                <w:szCs w:val="14"/>
                <w:lang w:val="en-GB"/>
              </w:rPr>
              <w:t>651</w:t>
            </w:r>
          </w:p>
        </w:tc>
      </w:tr>
      <w:tr w:rsidR="008634DC" w:rsidRPr="00FC6CB7" w14:paraId="091A22EF" w14:textId="77777777" w:rsidTr="007F4ED6">
        <w:tblPrEx>
          <w:tblLook w:val="01E0" w:firstRow="1" w:lastRow="1" w:firstColumn="1" w:lastColumn="1" w:noHBand="0" w:noVBand="0"/>
        </w:tblPrEx>
        <w:tc>
          <w:tcPr>
            <w:tcW w:w="3510" w:type="dxa"/>
            <w:vAlign w:val="bottom"/>
          </w:tcPr>
          <w:p w14:paraId="14A9A2C5" w14:textId="77777777" w:rsidR="008634DC" w:rsidRPr="00FC6CB7" w:rsidRDefault="008634DC" w:rsidP="008634DC">
            <w:pPr>
              <w:ind w:left="-82" w:right="-72"/>
              <w:rPr>
                <w:rFonts w:eastAsia="Calibri"/>
                <w:b/>
                <w:bCs/>
                <w:sz w:val="14"/>
                <w:szCs w:val="14"/>
              </w:rPr>
            </w:pPr>
          </w:p>
        </w:tc>
        <w:tc>
          <w:tcPr>
            <w:tcW w:w="992" w:type="dxa"/>
            <w:tcBorders>
              <w:top w:val="single" w:sz="4" w:space="0" w:color="auto"/>
            </w:tcBorders>
            <w:shd w:val="clear" w:color="auto" w:fill="auto"/>
            <w:vAlign w:val="bottom"/>
          </w:tcPr>
          <w:p w14:paraId="4AD626E6" w14:textId="77777777" w:rsidR="008634DC" w:rsidRPr="00FC6CB7" w:rsidRDefault="008634DC" w:rsidP="008634DC">
            <w:pPr>
              <w:ind w:right="-72"/>
              <w:jc w:val="right"/>
              <w:rPr>
                <w:rFonts w:eastAsia="Calibri"/>
                <w:sz w:val="14"/>
                <w:szCs w:val="14"/>
              </w:rPr>
            </w:pPr>
          </w:p>
        </w:tc>
        <w:tc>
          <w:tcPr>
            <w:tcW w:w="992" w:type="dxa"/>
            <w:tcBorders>
              <w:top w:val="single" w:sz="4" w:space="0" w:color="auto"/>
            </w:tcBorders>
            <w:shd w:val="clear" w:color="auto" w:fill="auto"/>
            <w:vAlign w:val="bottom"/>
          </w:tcPr>
          <w:p w14:paraId="149F1C66" w14:textId="77777777" w:rsidR="008634DC" w:rsidRPr="00FC6CB7" w:rsidRDefault="008634DC" w:rsidP="008634DC">
            <w:pPr>
              <w:ind w:right="-72"/>
              <w:jc w:val="right"/>
              <w:rPr>
                <w:rFonts w:eastAsia="Calibri"/>
                <w:sz w:val="14"/>
                <w:szCs w:val="14"/>
              </w:rPr>
            </w:pPr>
          </w:p>
        </w:tc>
        <w:tc>
          <w:tcPr>
            <w:tcW w:w="851" w:type="dxa"/>
            <w:tcBorders>
              <w:top w:val="single" w:sz="4" w:space="0" w:color="auto"/>
            </w:tcBorders>
            <w:shd w:val="clear" w:color="auto" w:fill="auto"/>
            <w:vAlign w:val="bottom"/>
          </w:tcPr>
          <w:p w14:paraId="37113C8A" w14:textId="77777777" w:rsidR="008634DC" w:rsidRPr="00FC6CB7" w:rsidRDefault="008634DC" w:rsidP="008634DC">
            <w:pPr>
              <w:ind w:right="-72"/>
              <w:jc w:val="right"/>
              <w:rPr>
                <w:rFonts w:eastAsia="Calibri"/>
                <w:sz w:val="14"/>
                <w:szCs w:val="14"/>
              </w:rPr>
            </w:pPr>
          </w:p>
        </w:tc>
        <w:tc>
          <w:tcPr>
            <w:tcW w:w="236" w:type="dxa"/>
            <w:vAlign w:val="bottom"/>
          </w:tcPr>
          <w:p w14:paraId="2B4C388D" w14:textId="77777777" w:rsidR="008634DC" w:rsidRPr="00FC6CB7" w:rsidRDefault="008634DC" w:rsidP="008634DC">
            <w:pPr>
              <w:ind w:right="-72"/>
              <w:jc w:val="right"/>
              <w:rPr>
                <w:rFonts w:eastAsia="Calibri"/>
                <w:sz w:val="14"/>
                <w:szCs w:val="14"/>
              </w:rPr>
            </w:pPr>
          </w:p>
        </w:tc>
        <w:tc>
          <w:tcPr>
            <w:tcW w:w="898" w:type="dxa"/>
            <w:tcBorders>
              <w:top w:val="single" w:sz="4" w:space="0" w:color="auto"/>
              <w:left w:val="nil"/>
              <w:right w:val="nil"/>
            </w:tcBorders>
            <w:shd w:val="clear" w:color="auto" w:fill="auto"/>
            <w:vAlign w:val="bottom"/>
          </w:tcPr>
          <w:p w14:paraId="26223877" w14:textId="77777777" w:rsidR="008634DC" w:rsidRPr="00FC6CB7" w:rsidRDefault="008634DC" w:rsidP="008634DC">
            <w:pPr>
              <w:ind w:right="-72"/>
              <w:jc w:val="right"/>
              <w:rPr>
                <w:rFonts w:eastAsia="Calibri"/>
                <w:sz w:val="14"/>
                <w:szCs w:val="14"/>
              </w:rPr>
            </w:pPr>
          </w:p>
        </w:tc>
        <w:tc>
          <w:tcPr>
            <w:tcW w:w="834" w:type="dxa"/>
            <w:tcBorders>
              <w:top w:val="single" w:sz="4" w:space="0" w:color="auto"/>
              <w:left w:val="nil"/>
              <w:right w:val="nil"/>
            </w:tcBorders>
            <w:shd w:val="clear" w:color="auto" w:fill="auto"/>
            <w:vAlign w:val="bottom"/>
          </w:tcPr>
          <w:p w14:paraId="09DCEC66" w14:textId="126CD686" w:rsidR="008634DC" w:rsidRPr="00FC6CB7" w:rsidRDefault="008634DC" w:rsidP="008634DC">
            <w:pPr>
              <w:ind w:right="-72"/>
              <w:jc w:val="right"/>
              <w:rPr>
                <w:rFonts w:eastAsia="Calibri"/>
                <w:sz w:val="14"/>
                <w:szCs w:val="14"/>
              </w:rPr>
            </w:pPr>
          </w:p>
        </w:tc>
        <w:tc>
          <w:tcPr>
            <w:tcW w:w="1156" w:type="dxa"/>
            <w:gridSpan w:val="2"/>
            <w:tcBorders>
              <w:top w:val="single" w:sz="4" w:space="0" w:color="auto"/>
              <w:left w:val="nil"/>
              <w:right w:val="nil"/>
            </w:tcBorders>
            <w:shd w:val="clear" w:color="auto" w:fill="auto"/>
            <w:vAlign w:val="bottom"/>
          </w:tcPr>
          <w:p w14:paraId="7B65BD3F" w14:textId="77777777" w:rsidR="008634DC" w:rsidRPr="00FC6CB7" w:rsidRDefault="008634DC" w:rsidP="008634DC">
            <w:pPr>
              <w:ind w:right="-72"/>
              <w:jc w:val="right"/>
              <w:rPr>
                <w:rFonts w:eastAsia="Calibri"/>
                <w:sz w:val="14"/>
                <w:szCs w:val="14"/>
              </w:rPr>
            </w:pPr>
          </w:p>
        </w:tc>
      </w:tr>
      <w:tr w:rsidR="008634DC" w:rsidRPr="00FC6CB7" w14:paraId="692779A9" w14:textId="77777777" w:rsidTr="007F4ED6">
        <w:tc>
          <w:tcPr>
            <w:tcW w:w="3510" w:type="dxa"/>
            <w:vAlign w:val="bottom"/>
          </w:tcPr>
          <w:p w14:paraId="305732C2" w14:textId="3E11646E" w:rsidR="008634DC" w:rsidRPr="00FC6CB7" w:rsidRDefault="008634DC" w:rsidP="008634DC">
            <w:pPr>
              <w:ind w:left="-104" w:right="-72"/>
              <w:rPr>
                <w:rFonts w:eastAsia="Calibri"/>
                <w:b/>
                <w:bCs/>
                <w:spacing w:val="-4"/>
                <w:sz w:val="14"/>
                <w:szCs w:val="14"/>
              </w:rPr>
            </w:pPr>
            <w:r w:rsidRPr="00FC6CB7">
              <w:rPr>
                <w:rFonts w:eastAsia="Arial Unicode MS"/>
                <w:b/>
                <w:bCs/>
                <w:spacing w:val="-4"/>
                <w:sz w:val="14"/>
                <w:szCs w:val="14"/>
              </w:rPr>
              <w:t xml:space="preserve">For the </w:t>
            </w:r>
            <w:r w:rsidRPr="00FC6CB7">
              <w:rPr>
                <w:rFonts w:eastAsia="Arial Unicode MS"/>
                <w:b/>
                <w:bCs/>
                <w:spacing w:val="-4"/>
                <w:sz w:val="14"/>
                <w:szCs w:val="14"/>
                <w:lang w:val="en-GB"/>
              </w:rPr>
              <w:t xml:space="preserve">three-month </w:t>
            </w:r>
            <w:r w:rsidRPr="00FC6CB7">
              <w:rPr>
                <w:rFonts w:eastAsia="Arial Unicode MS"/>
                <w:b/>
                <w:bCs/>
                <w:spacing w:val="-4"/>
                <w:sz w:val="14"/>
                <w:szCs w:val="14"/>
              </w:rPr>
              <w:t xml:space="preserve">period ended </w:t>
            </w:r>
            <w:r w:rsidRPr="00FC6CB7">
              <w:rPr>
                <w:rFonts w:eastAsia="Arial Unicode MS"/>
                <w:b/>
                <w:bCs/>
                <w:spacing w:val="-4"/>
                <w:sz w:val="14"/>
                <w:szCs w:val="14"/>
                <w:lang w:val="en-GB"/>
              </w:rPr>
              <w:t>31 March</w:t>
            </w:r>
            <w:r w:rsidRPr="00FC6CB7">
              <w:rPr>
                <w:rFonts w:eastAsia="Arial Unicode MS"/>
                <w:b/>
                <w:bCs/>
                <w:spacing w:val="-4"/>
                <w:sz w:val="14"/>
                <w:szCs w:val="14"/>
              </w:rPr>
              <w:t xml:space="preserve"> </w:t>
            </w:r>
            <w:r w:rsidRPr="00FC6CB7">
              <w:rPr>
                <w:rFonts w:eastAsia="Arial Unicode MS"/>
                <w:b/>
                <w:bCs/>
                <w:spacing w:val="-4"/>
                <w:sz w:val="14"/>
                <w:szCs w:val="14"/>
                <w:lang w:val="en-GB"/>
              </w:rPr>
              <w:t>2023</w:t>
            </w:r>
          </w:p>
        </w:tc>
        <w:tc>
          <w:tcPr>
            <w:tcW w:w="992" w:type="dxa"/>
            <w:shd w:val="clear" w:color="auto" w:fill="auto"/>
            <w:vAlign w:val="bottom"/>
          </w:tcPr>
          <w:p w14:paraId="1C4311D3" w14:textId="77777777" w:rsidR="008634DC" w:rsidRPr="00FC6CB7" w:rsidRDefault="008634DC" w:rsidP="008634DC">
            <w:pPr>
              <w:ind w:right="-72"/>
              <w:jc w:val="right"/>
              <w:rPr>
                <w:rFonts w:eastAsia="Calibri"/>
                <w:b/>
                <w:bCs/>
                <w:sz w:val="14"/>
                <w:szCs w:val="14"/>
              </w:rPr>
            </w:pPr>
          </w:p>
        </w:tc>
        <w:tc>
          <w:tcPr>
            <w:tcW w:w="992" w:type="dxa"/>
            <w:shd w:val="clear" w:color="auto" w:fill="auto"/>
            <w:vAlign w:val="bottom"/>
          </w:tcPr>
          <w:p w14:paraId="540F7ADB" w14:textId="77777777" w:rsidR="008634DC" w:rsidRPr="00FC6CB7" w:rsidRDefault="008634DC" w:rsidP="008634DC">
            <w:pPr>
              <w:ind w:right="-72"/>
              <w:jc w:val="right"/>
              <w:rPr>
                <w:rFonts w:eastAsia="Calibri"/>
                <w:b/>
                <w:bCs/>
                <w:sz w:val="14"/>
                <w:szCs w:val="14"/>
              </w:rPr>
            </w:pPr>
          </w:p>
        </w:tc>
        <w:tc>
          <w:tcPr>
            <w:tcW w:w="851" w:type="dxa"/>
            <w:shd w:val="clear" w:color="auto" w:fill="auto"/>
            <w:vAlign w:val="bottom"/>
          </w:tcPr>
          <w:p w14:paraId="70E90E07" w14:textId="77777777" w:rsidR="008634DC" w:rsidRPr="00FC6CB7" w:rsidRDefault="008634DC" w:rsidP="008634DC">
            <w:pPr>
              <w:ind w:right="-72"/>
              <w:jc w:val="right"/>
              <w:rPr>
                <w:rFonts w:eastAsia="Calibri"/>
                <w:b/>
                <w:bCs/>
                <w:sz w:val="14"/>
                <w:szCs w:val="14"/>
              </w:rPr>
            </w:pPr>
          </w:p>
        </w:tc>
        <w:tc>
          <w:tcPr>
            <w:tcW w:w="236" w:type="dxa"/>
            <w:vAlign w:val="bottom"/>
          </w:tcPr>
          <w:p w14:paraId="37CC2704" w14:textId="77777777" w:rsidR="008634DC" w:rsidRPr="00FC6CB7" w:rsidRDefault="008634DC" w:rsidP="008634DC">
            <w:pPr>
              <w:ind w:right="-72"/>
              <w:jc w:val="right"/>
              <w:rPr>
                <w:rFonts w:eastAsia="Calibri"/>
                <w:sz w:val="14"/>
                <w:szCs w:val="14"/>
              </w:rPr>
            </w:pPr>
          </w:p>
        </w:tc>
        <w:tc>
          <w:tcPr>
            <w:tcW w:w="898" w:type="dxa"/>
            <w:shd w:val="clear" w:color="auto" w:fill="auto"/>
            <w:vAlign w:val="bottom"/>
          </w:tcPr>
          <w:p w14:paraId="2E01A3B0" w14:textId="77777777" w:rsidR="008634DC" w:rsidRPr="00FC6CB7" w:rsidRDefault="008634DC" w:rsidP="008634DC">
            <w:pPr>
              <w:ind w:right="-72"/>
              <w:jc w:val="right"/>
              <w:rPr>
                <w:rFonts w:eastAsia="Calibri"/>
                <w:sz w:val="14"/>
                <w:szCs w:val="14"/>
              </w:rPr>
            </w:pPr>
          </w:p>
        </w:tc>
        <w:tc>
          <w:tcPr>
            <w:tcW w:w="834" w:type="dxa"/>
            <w:shd w:val="clear" w:color="auto" w:fill="auto"/>
            <w:vAlign w:val="bottom"/>
          </w:tcPr>
          <w:p w14:paraId="0FF16B9C" w14:textId="52ACB535" w:rsidR="008634DC" w:rsidRPr="00FC6CB7" w:rsidRDefault="008634DC" w:rsidP="008634DC">
            <w:pPr>
              <w:ind w:right="-72"/>
              <w:jc w:val="right"/>
              <w:rPr>
                <w:rFonts w:eastAsia="Calibri"/>
                <w:sz w:val="14"/>
                <w:szCs w:val="14"/>
              </w:rPr>
            </w:pPr>
          </w:p>
        </w:tc>
        <w:tc>
          <w:tcPr>
            <w:tcW w:w="1156" w:type="dxa"/>
            <w:gridSpan w:val="2"/>
            <w:shd w:val="clear" w:color="auto" w:fill="auto"/>
            <w:vAlign w:val="bottom"/>
          </w:tcPr>
          <w:p w14:paraId="3BB9FCE4" w14:textId="77777777" w:rsidR="008634DC" w:rsidRPr="00FC6CB7" w:rsidRDefault="008634DC" w:rsidP="008634DC">
            <w:pPr>
              <w:ind w:right="-72"/>
              <w:jc w:val="right"/>
              <w:rPr>
                <w:rFonts w:eastAsia="Calibri"/>
                <w:sz w:val="14"/>
                <w:szCs w:val="14"/>
              </w:rPr>
            </w:pPr>
          </w:p>
        </w:tc>
      </w:tr>
      <w:tr w:rsidR="008634DC" w:rsidRPr="00FC6CB7" w14:paraId="4E584A38" w14:textId="77777777" w:rsidTr="007F4ED6">
        <w:tc>
          <w:tcPr>
            <w:tcW w:w="3510" w:type="dxa"/>
            <w:vAlign w:val="bottom"/>
          </w:tcPr>
          <w:p w14:paraId="2A73497F" w14:textId="77777777" w:rsidR="008634DC" w:rsidRPr="00FC6CB7" w:rsidRDefault="008634DC" w:rsidP="008634DC">
            <w:pPr>
              <w:ind w:left="-104" w:right="-72"/>
              <w:rPr>
                <w:rFonts w:eastAsia="Arial Unicode MS"/>
                <w:b/>
                <w:bCs/>
                <w:sz w:val="14"/>
                <w:szCs w:val="14"/>
              </w:rPr>
            </w:pPr>
          </w:p>
        </w:tc>
        <w:tc>
          <w:tcPr>
            <w:tcW w:w="992" w:type="dxa"/>
            <w:shd w:val="clear" w:color="auto" w:fill="auto"/>
            <w:vAlign w:val="bottom"/>
          </w:tcPr>
          <w:p w14:paraId="23D765B4" w14:textId="77777777" w:rsidR="008634DC" w:rsidRPr="00FC6CB7" w:rsidRDefault="008634DC" w:rsidP="008634DC">
            <w:pPr>
              <w:ind w:right="-72"/>
              <w:jc w:val="right"/>
              <w:rPr>
                <w:rFonts w:eastAsia="Calibri"/>
                <w:b/>
                <w:bCs/>
                <w:sz w:val="14"/>
                <w:szCs w:val="14"/>
              </w:rPr>
            </w:pPr>
          </w:p>
        </w:tc>
        <w:tc>
          <w:tcPr>
            <w:tcW w:w="992" w:type="dxa"/>
            <w:shd w:val="clear" w:color="auto" w:fill="auto"/>
            <w:vAlign w:val="bottom"/>
          </w:tcPr>
          <w:p w14:paraId="196578B2" w14:textId="77777777" w:rsidR="008634DC" w:rsidRPr="00FC6CB7" w:rsidRDefault="008634DC" w:rsidP="008634DC">
            <w:pPr>
              <w:ind w:right="-72"/>
              <w:jc w:val="right"/>
              <w:rPr>
                <w:rFonts w:eastAsia="Calibri"/>
                <w:b/>
                <w:bCs/>
                <w:sz w:val="14"/>
                <w:szCs w:val="14"/>
              </w:rPr>
            </w:pPr>
          </w:p>
        </w:tc>
        <w:tc>
          <w:tcPr>
            <w:tcW w:w="851" w:type="dxa"/>
            <w:shd w:val="clear" w:color="auto" w:fill="auto"/>
            <w:vAlign w:val="bottom"/>
          </w:tcPr>
          <w:p w14:paraId="64D3F105" w14:textId="77777777" w:rsidR="008634DC" w:rsidRPr="00FC6CB7" w:rsidRDefault="008634DC" w:rsidP="008634DC">
            <w:pPr>
              <w:ind w:right="-72"/>
              <w:jc w:val="right"/>
              <w:rPr>
                <w:rFonts w:eastAsia="Calibri"/>
                <w:b/>
                <w:bCs/>
                <w:sz w:val="14"/>
                <w:szCs w:val="14"/>
              </w:rPr>
            </w:pPr>
          </w:p>
        </w:tc>
        <w:tc>
          <w:tcPr>
            <w:tcW w:w="236" w:type="dxa"/>
            <w:vAlign w:val="bottom"/>
          </w:tcPr>
          <w:p w14:paraId="31D23B0A" w14:textId="77777777" w:rsidR="008634DC" w:rsidRPr="00FC6CB7" w:rsidRDefault="008634DC" w:rsidP="008634DC">
            <w:pPr>
              <w:ind w:right="-72"/>
              <w:jc w:val="right"/>
              <w:rPr>
                <w:rFonts w:eastAsia="Calibri"/>
                <w:sz w:val="14"/>
                <w:szCs w:val="14"/>
              </w:rPr>
            </w:pPr>
          </w:p>
        </w:tc>
        <w:tc>
          <w:tcPr>
            <w:tcW w:w="898" w:type="dxa"/>
            <w:shd w:val="clear" w:color="auto" w:fill="auto"/>
            <w:vAlign w:val="bottom"/>
          </w:tcPr>
          <w:p w14:paraId="692FA986" w14:textId="77777777" w:rsidR="008634DC" w:rsidRPr="00FC6CB7" w:rsidRDefault="008634DC" w:rsidP="008634DC">
            <w:pPr>
              <w:ind w:right="-72"/>
              <w:jc w:val="right"/>
              <w:rPr>
                <w:rFonts w:eastAsia="Calibri"/>
                <w:sz w:val="14"/>
                <w:szCs w:val="14"/>
              </w:rPr>
            </w:pPr>
          </w:p>
        </w:tc>
        <w:tc>
          <w:tcPr>
            <w:tcW w:w="834" w:type="dxa"/>
            <w:shd w:val="clear" w:color="auto" w:fill="auto"/>
            <w:vAlign w:val="bottom"/>
          </w:tcPr>
          <w:p w14:paraId="6487710A" w14:textId="7D9F4A87" w:rsidR="008634DC" w:rsidRPr="00FC6CB7" w:rsidRDefault="008634DC" w:rsidP="008634DC">
            <w:pPr>
              <w:ind w:right="-72"/>
              <w:jc w:val="right"/>
              <w:rPr>
                <w:rFonts w:eastAsia="Calibri"/>
                <w:sz w:val="14"/>
                <w:szCs w:val="14"/>
              </w:rPr>
            </w:pPr>
          </w:p>
        </w:tc>
        <w:tc>
          <w:tcPr>
            <w:tcW w:w="1156" w:type="dxa"/>
            <w:gridSpan w:val="2"/>
            <w:shd w:val="clear" w:color="auto" w:fill="auto"/>
            <w:vAlign w:val="bottom"/>
          </w:tcPr>
          <w:p w14:paraId="3B087409" w14:textId="77777777" w:rsidR="008634DC" w:rsidRPr="00FC6CB7" w:rsidRDefault="008634DC" w:rsidP="008634DC">
            <w:pPr>
              <w:ind w:right="-72"/>
              <w:jc w:val="right"/>
              <w:rPr>
                <w:rFonts w:eastAsia="Calibri"/>
                <w:sz w:val="14"/>
                <w:szCs w:val="14"/>
              </w:rPr>
            </w:pPr>
          </w:p>
        </w:tc>
      </w:tr>
      <w:tr w:rsidR="008634DC" w:rsidRPr="00FC6CB7" w14:paraId="08C96558" w14:textId="77777777" w:rsidTr="007F4ED6">
        <w:tc>
          <w:tcPr>
            <w:tcW w:w="3510" w:type="dxa"/>
            <w:vAlign w:val="bottom"/>
          </w:tcPr>
          <w:p w14:paraId="2C243517" w14:textId="77777777" w:rsidR="008634DC" w:rsidRPr="00FC6CB7" w:rsidRDefault="008634DC" w:rsidP="008634DC">
            <w:pPr>
              <w:ind w:left="-113"/>
              <w:rPr>
                <w:rFonts w:eastAsia="Calibri"/>
                <w:b/>
                <w:bCs/>
                <w:sz w:val="14"/>
                <w:szCs w:val="14"/>
              </w:rPr>
            </w:pPr>
            <w:r w:rsidRPr="00FC6CB7">
              <w:rPr>
                <w:rFonts w:eastAsia="Arial Unicode MS"/>
                <w:b/>
                <w:bCs/>
                <w:sz w:val="14"/>
                <w:szCs w:val="14"/>
                <w:lang w:val="en-GB"/>
              </w:rPr>
              <w:t>Timing of revenue recognition</w:t>
            </w:r>
          </w:p>
        </w:tc>
        <w:tc>
          <w:tcPr>
            <w:tcW w:w="992" w:type="dxa"/>
            <w:shd w:val="clear" w:color="auto" w:fill="auto"/>
            <w:vAlign w:val="bottom"/>
          </w:tcPr>
          <w:p w14:paraId="041578AB" w14:textId="77777777" w:rsidR="008634DC" w:rsidRPr="00FC6CB7" w:rsidRDefault="008634DC" w:rsidP="008634DC">
            <w:pPr>
              <w:ind w:right="-72"/>
              <w:jc w:val="right"/>
              <w:rPr>
                <w:rFonts w:eastAsia="Calibri"/>
                <w:b/>
                <w:bCs/>
                <w:sz w:val="14"/>
                <w:szCs w:val="14"/>
              </w:rPr>
            </w:pPr>
          </w:p>
        </w:tc>
        <w:tc>
          <w:tcPr>
            <w:tcW w:w="992" w:type="dxa"/>
            <w:shd w:val="clear" w:color="auto" w:fill="auto"/>
            <w:vAlign w:val="bottom"/>
          </w:tcPr>
          <w:p w14:paraId="46C2EC45" w14:textId="77777777" w:rsidR="008634DC" w:rsidRPr="00FC6CB7" w:rsidRDefault="008634DC" w:rsidP="008634DC">
            <w:pPr>
              <w:ind w:right="-72"/>
              <w:jc w:val="right"/>
              <w:rPr>
                <w:rFonts w:eastAsia="Calibri"/>
                <w:b/>
                <w:bCs/>
                <w:sz w:val="14"/>
                <w:szCs w:val="14"/>
              </w:rPr>
            </w:pPr>
          </w:p>
        </w:tc>
        <w:tc>
          <w:tcPr>
            <w:tcW w:w="851" w:type="dxa"/>
            <w:shd w:val="clear" w:color="auto" w:fill="auto"/>
            <w:vAlign w:val="bottom"/>
          </w:tcPr>
          <w:p w14:paraId="3EEEFD17" w14:textId="77777777" w:rsidR="008634DC" w:rsidRPr="00FC6CB7" w:rsidRDefault="008634DC" w:rsidP="008634DC">
            <w:pPr>
              <w:ind w:right="-72"/>
              <w:jc w:val="right"/>
              <w:rPr>
                <w:rFonts w:eastAsia="Calibri"/>
                <w:b/>
                <w:bCs/>
                <w:sz w:val="14"/>
                <w:szCs w:val="14"/>
              </w:rPr>
            </w:pPr>
          </w:p>
        </w:tc>
        <w:tc>
          <w:tcPr>
            <w:tcW w:w="236" w:type="dxa"/>
            <w:vAlign w:val="bottom"/>
          </w:tcPr>
          <w:p w14:paraId="71703604" w14:textId="77777777" w:rsidR="008634DC" w:rsidRPr="00FC6CB7" w:rsidRDefault="008634DC" w:rsidP="008634DC">
            <w:pPr>
              <w:ind w:right="-72"/>
              <w:jc w:val="right"/>
              <w:rPr>
                <w:rFonts w:eastAsia="Calibri"/>
                <w:sz w:val="14"/>
                <w:szCs w:val="14"/>
              </w:rPr>
            </w:pPr>
          </w:p>
        </w:tc>
        <w:tc>
          <w:tcPr>
            <w:tcW w:w="898" w:type="dxa"/>
            <w:shd w:val="clear" w:color="auto" w:fill="auto"/>
            <w:vAlign w:val="bottom"/>
          </w:tcPr>
          <w:p w14:paraId="78D52F69" w14:textId="77777777" w:rsidR="008634DC" w:rsidRPr="00FC6CB7" w:rsidRDefault="008634DC" w:rsidP="008634DC">
            <w:pPr>
              <w:ind w:right="-72"/>
              <w:jc w:val="right"/>
              <w:rPr>
                <w:rFonts w:eastAsia="Calibri"/>
                <w:sz w:val="14"/>
                <w:szCs w:val="14"/>
              </w:rPr>
            </w:pPr>
          </w:p>
        </w:tc>
        <w:tc>
          <w:tcPr>
            <w:tcW w:w="834" w:type="dxa"/>
            <w:shd w:val="clear" w:color="auto" w:fill="auto"/>
            <w:vAlign w:val="bottom"/>
          </w:tcPr>
          <w:p w14:paraId="2588C801" w14:textId="5350B1A8" w:rsidR="008634DC" w:rsidRPr="00FC6CB7" w:rsidRDefault="008634DC" w:rsidP="008634DC">
            <w:pPr>
              <w:ind w:right="-72"/>
              <w:jc w:val="right"/>
              <w:rPr>
                <w:rFonts w:eastAsia="Calibri"/>
                <w:sz w:val="14"/>
                <w:szCs w:val="14"/>
              </w:rPr>
            </w:pPr>
          </w:p>
        </w:tc>
        <w:tc>
          <w:tcPr>
            <w:tcW w:w="1156" w:type="dxa"/>
            <w:gridSpan w:val="2"/>
            <w:shd w:val="clear" w:color="auto" w:fill="auto"/>
            <w:vAlign w:val="bottom"/>
          </w:tcPr>
          <w:p w14:paraId="0B6DA7C2" w14:textId="77777777" w:rsidR="008634DC" w:rsidRPr="00FC6CB7" w:rsidRDefault="008634DC" w:rsidP="008634DC">
            <w:pPr>
              <w:ind w:right="-72"/>
              <w:jc w:val="right"/>
              <w:rPr>
                <w:rFonts w:eastAsia="Calibri"/>
                <w:sz w:val="14"/>
                <w:szCs w:val="14"/>
              </w:rPr>
            </w:pPr>
          </w:p>
        </w:tc>
      </w:tr>
      <w:tr w:rsidR="008634DC" w:rsidRPr="00FC6CB7" w14:paraId="42F28E21" w14:textId="77777777" w:rsidTr="00687A3C">
        <w:tc>
          <w:tcPr>
            <w:tcW w:w="3510" w:type="dxa"/>
            <w:vAlign w:val="bottom"/>
            <w:hideMark/>
          </w:tcPr>
          <w:p w14:paraId="3141865C" w14:textId="77777777" w:rsidR="008634DC" w:rsidRPr="00FC6CB7" w:rsidRDefault="008634DC" w:rsidP="008634DC">
            <w:pPr>
              <w:ind w:left="-113"/>
              <w:rPr>
                <w:rFonts w:eastAsia="Calibri"/>
                <w:sz w:val="14"/>
                <w:szCs w:val="14"/>
              </w:rPr>
            </w:pPr>
            <w:r w:rsidRPr="00FC6CB7">
              <w:rPr>
                <w:rFonts w:eastAsia="Arial Unicode MS"/>
                <w:sz w:val="14"/>
                <w:szCs w:val="14"/>
              </w:rPr>
              <w:t>- At a point in time</w:t>
            </w:r>
          </w:p>
        </w:tc>
        <w:tc>
          <w:tcPr>
            <w:tcW w:w="992" w:type="dxa"/>
            <w:shd w:val="clear" w:color="auto" w:fill="auto"/>
            <w:vAlign w:val="center"/>
          </w:tcPr>
          <w:p w14:paraId="39CC4366" w14:textId="277A9C0A"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692,534</w:t>
            </w:r>
          </w:p>
        </w:tc>
        <w:tc>
          <w:tcPr>
            <w:tcW w:w="992" w:type="dxa"/>
            <w:shd w:val="clear" w:color="auto" w:fill="auto"/>
            <w:vAlign w:val="center"/>
          </w:tcPr>
          <w:p w14:paraId="6C4280EF" w14:textId="25C0EA0D"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92,231</w:t>
            </w:r>
          </w:p>
        </w:tc>
        <w:tc>
          <w:tcPr>
            <w:tcW w:w="851" w:type="dxa"/>
            <w:shd w:val="clear" w:color="auto" w:fill="auto"/>
          </w:tcPr>
          <w:p w14:paraId="4E594BB5" w14:textId="74DFB3F6"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22,182</w:t>
            </w:r>
          </w:p>
        </w:tc>
        <w:tc>
          <w:tcPr>
            <w:tcW w:w="236" w:type="dxa"/>
            <w:vAlign w:val="bottom"/>
          </w:tcPr>
          <w:p w14:paraId="52BA3465" w14:textId="77777777" w:rsidR="008634DC" w:rsidRPr="00FC6CB7" w:rsidRDefault="008634DC" w:rsidP="008634DC">
            <w:pPr>
              <w:ind w:right="-72"/>
              <w:jc w:val="right"/>
              <w:rPr>
                <w:rFonts w:eastAsia="Arial Unicode MS"/>
                <w:color w:val="000000"/>
                <w:sz w:val="14"/>
                <w:szCs w:val="14"/>
              </w:rPr>
            </w:pPr>
          </w:p>
        </w:tc>
        <w:tc>
          <w:tcPr>
            <w:tcW w:w="898" w:type="dxa"/>
            <w:shd w:val="clear" w:color="auto" w:fill="auto"/>
            <w:vAlign w:val="center"/>
          </w:tcPr>
          <w:p w14:paraId="4C78F822" w14:textId="11908294" w:rsidR="008634DC" w:rsidRPr="00FC6CB7" w:rsidRDefault="008634DC" w:rsidP="008634DC">
            <w:pPr>
              <w:ind w:right="-72"/>
              <w:jc w:val="right"/>
              <w:rPr>
                <w:rFonts w:eastAsia="Arial Unicode MS"/>
                <w:color w:val="000000"/>
                <w:sz w:val="14"/>
                <w:szCs w:val="14"/>
                <w:cs/>
              </w:rPr>
            </w:pPr>
            <w:r w:rsidRPr="00FC6CB7">
              <w:rPr>
                <w:rFonts w:eastAsia="Arial Unicode MS"/>
                <w:color w:val="000000"/>
                <w:sz w:val="14"/>
                <w:szCs w:val="14"/>
              </w:rPr>
              <w:t>10,134</w:t>
            </w:r>
          </w:p>
        </w:tc>
        <w:tc>
          <w:tcPr>
            <w:tcW w:w="834" w:type="dxa"/>
            <w:shd w:val="clear" w:color="auto" w:fill="auto"/>
            <w:vAlign w:val="center"/>
          </w:tcPr>
          <w:p w14:paraId="57D40A57" w14:textId="6FEE24AE" w:rsidR="008634DC" w:rsidRPr="00FC6CB7" w:rsidRDefault="008634DC" w:rsidP="008634DC">
            <w:pPr>
              <w:ind w:right="-72"/>
              <w:jc w:val="right"/>
              <w:rPr>
                <w:rFonts w:eastAsia="Arial Unicode MS"/>
                <w:color w:val="000000"/>
                <w:sz w:val="14"/>
                <w:szCs w:val="14"/>
                <w:cs/>
              </w:rPr>
            </w:pPr>
            <w:r w:rsidRPr="00FC6CB7">
              <w:rPr>
                <w:rFonts w:eastAsia="Arial Unicode MS"/>
                <w:color w:val="000000"/>
                <w:sz w:val="14"/>
                <w:szCs w:val="14"/>
              </w:rPr>
              <w:t>-</w:t>
            </w:r>
          </w:p>
        </w:tc>
        <w:tc>
          <w:tcPr>
            <w:tcW w:w="1156" w:type="dxa"/>
            <w:gridSpan w:val="2"/>
            <w:shd w:val="clear" w:color="auto" w:fill="auto"/>
            <w:vAlign w:val="center"/>
          </w:tcPr>
          <w:p w14:paraId="7C9D8B36" w14:textId="1E021AE7" w:rsidR="008634DC" w:rsidRPr="00FC6CB7" w:rsidRDefault="008634DC" w:rsidP="008634DC">
            <w:pPr>
              <w:ind w:right="-72"/>
              <w:jc w:val="right"/>
              <w:rPr>
                <w:rFonts w:eastAsia="Arial Unicode MS"/>
                <w:color w:val="000000"/>
                <w:sz w:val="14"/>
                <w:szCs w:val="14"/>
                <w:cs/>
              </w:rPr>
            </w:pPr>
            <w:r w:rsidRPr="00FC6CB7">
              <w:rPr>
                <w:rFonts w:eastAsia="Arial Unicode MS"/>
                <w:color w:val="000000"/>
                <w:sz w:val="14"/>
                <w:szCs w:val="14"/>
              </w:rPr>
              <w:t>817,081</w:t>
            </w:r>
          </w:p>
        </w:tc>
      </w:tr>
      <w:tr w:rsidR="008634DC" w:rsidRPr="00FC6CB7" w14:paraId="1192682D" w14:textId="77777777" w:rsidTr="00687A3C">
        <w:tc>
          <w:tcPr>
            <w:tcW w:w="3510" w:type="dxa"/>
            <w:vAlign w:val="bottom"/>
            <w:hideMark/>
          </w:tcPr>
          <w:p w14:paraId="6E435709" w14:textId="77777777" w:rsidR="008634DC" w:rsidRPr="00FC6CB7" w:rsidRDefault="008634DC" w:rsidP="008634DC">
            <w:pPr>
              <w:ind w:left="-113"/>
              <w:rPr>
                <w:rFonts w:eastAsia="Calibri"/>
                <w:sz w:val="14"/>
                <w:szCs w:val="14"/>
              </w:rPr>
            </w:pPr>
            <w:r w:rsidRPr="00FC6CB7">
              <w:rPr>
                <w:rFonts w:eastAsia="Arial Unicode MS"/>
                <w:sz w:val="14"/>
                <w:szCs w:val="14"/>
              </w:rPr>
              <w:t>- Overtime</w:t>
            </w:r>
          </w:p>
        </w:tc>
        <w:tc>
          <w:tcPr>
            <w:tcW w:w="992" w:type="dxa"/>
            <w:tcBorders>
              <w:bottom w:val="single" w:sz="4" w:space="0" w:color="auto"/>
            </w:tcBorders>
            <w:shd w:val="clear" w:color="auto" w:fill="auto"/>
            <w:vAlign w:val="bottom"/>
          </w:tcPr>
          <w:p w14:paraId="286EE650" w14:textId="4507C9E5"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w:t>
            </w:r>
          </w:p>
        </w:tc>
        <w:tc>
          <w:tcPr>
            <w:tcW w:w="992" w:type="dxa"/>
            <w:tcBorders>
              <w:bottom w:val="single" w:sz="4" w:space="0" w:color="auto"/>
            </w:tcBorders>
            <w:shd w:val="clear" w:color="auto" w:fill="auto"/>
            <w:vAlign w:val="bottom"/>
          </w:tcPr>
          <w:p w14:paraId="41865039" w14:textId="56D934D3"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w:t>
            </w:r>
          </w:p>
        </w:tc>
        <w:tc>
          <w:tcPr>
            <w:tcW w:w="851" w:type="dxa"/>
            <w:tcBorders>
              <w:bottom w:val="single" w:sz="4" w:space="0" w:color="auto"/>
            </w:tcBorders>
            <w:shd w:val="clear" w:color="auto" w:fill="auto"/>
          </w:tcPr>
          <w:p w14:paraId="58C06748" w14:textId="65CC6C4D"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w:t>
            </w:r>
          </w:p>
        </w:tc>
        <w:tc>
          <w:tcPr>
            <w:tcW w:w="236" w:type="dxa"/>
            <w:vAlign w:val="bottom"/>
          </w:tcPr>
          <w:p w14:paraId="6847276B" w14:textId="77777777" w:rsidR="008634DC" w:rsidRPr="00FC6CB7" w:rsidRDefault="008634DC" w:rsidP="008634DC">
            <w:pPr>
              <w:ind w:right="-72"/>
              <w:jc w:val="right"/>
              <w:rPr>
                <w:rFonts w:eastAsia="Arial Unicode MS"/>
                <w:color w:val="000000"/>
                <w:sz w:val="14"/>
                <w:szCs w:val="14"/>
              </w:rPr>
            </w:pPr>
          </w:p>
        </w:tc>
        <w:tc>
          <w:tcPr>
            <w:tcW w:w="898" w:type="dxa"/>
            <w:tcBorders>
              <w:bottom w:val="single" w:sz="4" w:space="0" w:color="auto"/>
            </w:tcBorders>
            <w:shd w:val="clear" w:color="auto" w:fill="auto"/>
            <w:vAlign w:val="center"/>
          </w:tcPr>
          <w:p w14:paraId="0CC03427" w14:textId="51CED4C7"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w:t>
            </w:r>
          </w:p>
        </w:tc>
        <w:tc>
          <w:tcPr>
            <w:tcW w:w="834" w:type="dxa"/>
            <w:tcBorders>
              <w:bottom w:val="single" w:sz="4" w:space="0" w:color="auto"/>
            </w:tcBorders>
            <w:shd w:val="clear" w:color="auto" w:fill="auto"/>
            <w:vAlign w:val="center"/>
          </w:tcPr>
          <w:p w14:paraId="449D6E72" w14:textId="06C5AD5D" w:rsidR="008634DC" w:rsidRPr="00FC6CB7" w:rsidRDefault="008634DC" w:rsidP="008634DC">
            <w:pPr>
              <w:ind w:right="-72"/>
              <w:jc w:val="right"/>
              <w:rPr>
                <w:rFonts w:eastAsia="Arial Unicode MS"/>
                <w:color w:val="000000"/>
                <w:sz w:val="14"/>
                <w:szCs w:val="14"/>
                <w:cs/>
              </w:rPr>
            </w:pPr>
            <w:r w:rsidRPr="00FC6CB7">
              <w:rPr>
                <w:rFonts w:eastAsia="Arial Unicode MS"/>
                <w:color w:val="000000"/>
                <w:sz w:val="14"/>
                <w:szCs w:val="14"/>
              </w:rPr>
              <w:t>13,800</w:t>
            </w:r>
          </w:p>
        </w:tc>
        <w:tc>
          <w:tcPr>
            <w:tcW w:w="1156" w:type="dxa"/>
            <w:gridSpan w:val="2"/>
            <w:tcBorders>
              <w:bottom w:val="single" w:sz="4" w:space="0" w:color="auto"/>
            </w:tcBorders>
            <w:shd w:val="clear" w:color="auto" w:fill="auto"/>
            <w:vAlign w:val="center"/>
          </w:tcPr>
          <w:p w14:paraId="66A2E0AE" w14:textId="68987ECE"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13,800</w:t>
            </w:r>
          </w:p>
        </w:tc>
      </w:tr>
      <w:tr w:rsidR="008634DC" w:rsidRPr="00FC6CB7" w14:paraId="536BD01F" w14:textId="77777777" w:rsidTr="007F4ED6">
        <w:tc>
          <w:tcPr>
            <w:tcW w:w="3510" w:type="dxa"/>
            <w:vAlign w:val="bottom"/>
          </w:tcPr>
          <w:p w14:paraId="38B34E94" w14:textId="77777777" w:rsidR="008634DC" w:rsidRPr="00FC6CB7" w:rsidRDefault="008634DC" w:rsidP="008634DC">
            <w:pPr>
              <w:ind w:left="-113"/>
              <w:rPr>
                <w:rFonts w:eastAsia="Calibri"/>
                <w:sz w:val="14"/>
                <w:szCs w:val="14"/>
              </w:rPr>
            </w:pPr>
          </w:p>
        </w:tc>
        <w:tc>
          <w:tcPr>
            <w:tcW w:w="992" w:type="dxa"/>
            <w:tcBorders>
              <w:top w:val="single" w:sz="4" w:space="0" w:color="auto"/>
            </w:tcBorders>
            <w:shd w:val="clear" w:color="auto" w:fill="auto"/>
            <w:vAlign w:val="bottom"/>
          </w:tcPr>
          <w:p w14:paraId="51DA6180" w14:textId="77777777" w:rsidR="008634DC" w:rsidRPr="00FC6CB7" w:rsidRDefault="008634DC" w:rsidP="008634DC">
            <w:pPr>
              <w:ind w:right="-72"/>
              <w:jc w:val="right"/>
              <w:rPr>
                <w:rFonts w:eastAsia="Calibri"/>
                <w:sz w:val="14"/>
                <w:szCs w:val="14"/>
              </w:rPr>
            </w:pPr>
          </w:p>
        </w:tc>
        <w:tc>
          <w:tcPr>
            <w:tcW w:w="992" w:type="dxa"/>
            <w:tcBorders>
              <w:top w:val="single" w:sz="4" w:space="0" w:color="auto"/>
            </w:tcBorders>
            <w:shd w:val="clear" w:color="auto" w:fill="auto"/>
            <w:vAlign w:val="bottom"/>
          </w:tcPr>
          <w:p w14:paraId="41DB4E41" w14:textId="77777777" w:rsidR="008634DC" w:rsidRPr="00FC6CB7" w:rsidRDefault="008634DC" w:rsidP="008634DC">
            <w:pPr>
              <w:ind w:right="-72"/>
              <w:jc w:val="right"/>
              <w:rPr>
                <w:rFonts w:eastAsia="Arial Unicode MS"/>
                <w:color w:val="000000"/>
                <w:sz w:val="14"/>
                <w:szCs w:val="14"/>
              </w:rPr>
            </w:pPr>
          </w:p>
        </w:tc>
        <w:tc>
          <w:tcPr>
            <w:tcW w:w="851" w:type="dxa"/>
            <w:tcBorders>
              <w:top w:val="single" w:sz="4" w:space="0" w:color="auto"/>
            </w:tcBorders>
            <w:shd w:val="clear" w:color="auto" w:fill="auto"/>
            <w:vAlign w:val="bottom"/>
          </w:tcPr>
          <w:p w14:paraId="1555FCE4" w14:textId="77777777" w:rsidR="008634DC" w:rsidRPr="00FC6CB7" w:rsidRDefault="008634DC" w:rsidP="008634DC">
            <w:pPr>
              <w:ind w:right="-72"/>
              <w:jc w:val="right"/>
              <w:rPr>
                <w:rFonts w:eastAsia="Arial Unicode MS"/>
                <w:color w:val="000000"/>
                <w:sz w:val="14"/>
                <w:szCs w:val="14"/>
              </w:rPr>
            </w:pPr>
          </w:p>
        </w:tc>
        <w:tc>
          <w:tcPr>
            <w:tcW w:w="236" w:type="dxa"/>
            <w:vAlign w:val="bottom"/>
          </w:tcPr>
          <w:p w14:paraId="1ED3722C" w14:textId="77777777" w:rsidR="008634DC" w:rsidRPr="00FC6CB7" w:rsidRDefault="008634DC" w:rsidP="008634DC">
            <w:pPr>
              <w:ind w:right="-72"/>
              <w:jc w:val="right"/>
              <w:rPr>
                <w:rFonts w:eastAsia="Arial Unicode MS"/>
                <w:color w:val="000000"/>
                <w:sz w:val="14"/>
                <w:szCs w:val="14"/>
              </w:rPr>
            </w:pPr>
          </w:p>
        </w:tc>
        <w:tc>
          <w:tcPr>
            <w:tcW w:w="898" w:type="dxa"/>
            <w:tcBorders>
              <w:top w:val="single" w:sz="4" w:space="0" w:color="auto"/>
            </w:tcBorders>
            <w:shd w:val="clear" w:color="auto" w:fill="auto"/>
            <w:vAlign w:val="bottom"/>
          </w:tcPr>
          <w:p w14:paraId="30CFD66E" w14:textId="77777777" w:rsidR="008634DC" w:rsidRPr="00FC6CB7" w:rsidRDefault="008634DC" w:rsidP="008634DC">
            <w:pPr>
              <w:ind w:right="-72"/>
              <w:jc w:val="right"/>
              <w:rPr>
                <w:rFonts w:eastAsia="Arial Unicode MS"/>
                <w:color w:val="000000"/>
                <w:sz w:val="14"/>
                <w:szCs w:val="14"/>
              </w:rPr>
            </w:pPr>
          </w:p>
        </w:tc>
        <w:tc>
          <w:tcPr>
            <w:tcW w:w="834" w:type="dxa"/>
            <w:tcBorders>
              <w:top w:val="single" w:sz="4" w:space="0" w:color="auto"/>
            </w:tcBorders>
            <w:shd w:val="clear" w:color="auto" w:fill="auto"/>
            <w:vAlign w:val="bottom"/>
          </w:tcPr>
          <w:p w14:paraId="306208A3" w14:textId="74242D55" w:rsidR="008634DC" w:rsidRPr="00FC6CB7" w:rsidRDefault="008634DC" w:rsidP="008634DC">
            <w:pPr>
              <w:ind w:right="-72"/>
              <w:jc w:val="right"/>
              <w:rPr>
                <w:rFonts w:eastAsia="Arial Unicode MS"/>
                <w:color w:val="000000"/>
                <w:sz w:val="14"/>
                <w:szCs w:val="14"/>
              </w:rPr>
            </w:pPr>
          </w:p>
        </w:tc>
        <w:tc>
          <w:tcPr>
            <w:tcW w:w="1156" w:type="dxa"/>
            <w:gridSpan w:val="2"/>
            <w:tcBorders>
              <w:top w:val="single" w:sz="4" w:space="0" w:color="auto"/>
            </w:tcBorders>
            <w:shd w:val="clear" w:color="auto" w:fill="auto"/>
            <w:vAlign w:val="bottom"/>
          </w:tcPr>
          <w:p w14:paraId="3BF2246A" w14:textId="77777777" w:rsidR="008634DC" w:rsidRPr="00FC6CB7" w:rsidRDefault="008634DC" w:rsidP="008634DC">
            <w:pPr>
              <w:ind w:right="-72"/>
              <w:jc w:val="right"/>
              <w:rPr>
                <w:rFonts w:eastAsia="Arial Unicode MS"/>
                <w:color w:val="000000"/>
                <w:sz w:val="14"/>
                <w:szCs w:val="14"/>
              </w:rPr>
            </w:pPr>
          </w:p>
        </w:tc>
      </w:tr>
      <w:tr w:rsidR="008634DC" w:rsidRPr="00FC6CB7" w14:paraId="097782B6" w14:textId="77777777" w:rsidTr="007F4ED6">
        <w:tc>
          <w:tcPr>
            <w:tcW w:w="3510" w:type="dxa"/>
            <w:vAlign w:val="bottom"/>
          </w:tcPr>
          <w:p w14:paraId="6A1C1864" w14:textId="77777777" w:rsidR="008634DC" w:rsidRPr="00FC6CB7" w:rsidRDefault="008634DC" w:rsidP="008634DC">
            <w:pPr>
              <w:ind w:left="-113"/>
              <w:rPr>
                <w:rFonts w:eastAsia="Calibri"/>
                <w:sz w:val="14"/>
                <w:szCs w:val="14"/>
              </w:rPr>
            </w:pPr>
            <w:r w:rsidRPr="00FC6CB7">
              <w:rPr>
                <w:rFonts w:eastAsia="Arial Unicode MS"/>
                <w:b/>
                <w:bCs/>
                <w:color w:val="000000"/>
                <w:sz w:val="14"/>
                <w:szCs w:val="14"/>
              </w:rPr>
              <w:t>Total revenues</w:t>
            </w:r>
          </w:p>
        </w:tc>
        <w:tc>
          <w:tcPr>
            <w:tcW w:w="992" w:type="dxa"/>
            <w:tcBorders>
              <w:bottom w:val="single" w:sz="4" w:space="0" w:color="auto"/>
            </w:tcBorders>
            <w:shd w:val="clear" w:color="auto" w:fill="auto"/>
            <w:vAlign w:val="bottom"/>
          </w:tcPr>
          <w:p w14:paraId="52E09A14" w14:textId="6077F0F7"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692,534</w:t>
            </w:r>
          </w:p>
        </w:tc>
        <w:tc>
          <w:tcPr>
            <w:tcW w:w="992" w:type="dxa"/>
            <w:tcBorders>
              <w:bottom w:val="single" w:sz="4" w:space="0" w:color="auto"/>
            </w:tcBorders>
            <w:shd w:val="clear" w:color="auto" w:fill="auto"/>
            <w:vAlign w:val="bottom"/>
          </w:tcPr>
          <w:p w14:paraId="0D83E4BC" w14:textId="74641E80"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92,231</w:t>
            </w:r>
          </w:p>
        </w:tc>
        <w:tc>
          <w:tcPr>
            <w:tcW w:w="851" w:type="dxa"/>
            <w:tcBorders>
              <w:bottom w:val="single" w:sz="4" w:space="0" w:color="auto"/>
            </w:tcBorders>
            <w:shd w:val="clear" w:color="auto" w:fill="auto"/>
            <w:vAlign w:val="bottom"/>
          </w:tcPr>
          <w:p w14:paraId="17EAB041" w14:textId="3FF30E7C"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22,182</w:t>
            </w:r>
          </w:p>
        </w:tc>
        <w:tc>
          <w:tcPr>
            <w:tcW w:w="236" w:type="dxa"/>
            <w:vAlign w:val="bottom"/>
          </w:tcPr>
          <w:p w14:paraId="21786AAF" w14:textId="77777777" w:rsidR="008634DC" w:rsidRPr="00FC6CB7" w:rsidRDefault="008634DC" w:rsidP="008634DC">
            <w:pPr>
              <w:ind w:right="-72"/>
              <w:jc w:val="right"/>
              <w:rPr>
                <w:rFonts w:eastAsia="Arial Unicode MS"/>
                <w:color w:val="000000"/>
                <w:sz w:val="14"/>
                <w:szCs w:val="14"/>
              </w:rPr>
            </w:pPr>
          </w:p>
        </w:tc>
        <w:tc>
          <w:tcPr>
            <w:tcW w:w="898" w:type="dxa"/>
            <w:tcBorders>
              <w:bottom w:val="single" w:sz="4" w:space="0" w:color="auto"/>
            </w:tcBorders>
            <w:shd w:val="clear" w:color="auto" w:fill="auto"/>
            <w:vAlign w:val="bottom"/>
          </w:tcPr>
          <w:p w14:paraId="23A1707A" w14:textId="1DD2F8C5" w:rsidR="008634DC" w:rsidRPr="00FC6CB7" w:rsidRDefault="008634DC" w:rsidP="008634DC">
            <w:pPr>
              <w:ind w:right="-72"/>
              <w:jc w:val="right"/>
              <w:rPr>
                <w:rFonts w:eastAsia="Arial Unicode MS"/>
                <w:color w:val="000000"/>
                <w:sz w:val="14"/>
                <w:szCs w:val="14"/>
                <w:cs/>
              </w:rPr>
            </w:pPr>
            <w:r w:rsidRPr="00FC6CB7">
              <w:rPr>
                <w:rFonts w:eastAsia="Arial Unicode MS"/>
                <w:color w:val="000000"/>
                <w:sz w:val="14"/>
                <w:szCs w:val="14"/>
              </w:rPr>
              <w:t>10,134</w:t>
            </w:r>
          </w:p>
        </w:tc>
        <w:tc>
          <w:tcPr>
            <w:tcW w:w="834" w:type="dxa"/>
            <w:tcBorders>
              <w:bottom w:val="single" w:sz="4" w:space="0" w:color="auto"/>
            </w:tcBorders>
            <w:shd w:val="clear" w:color="auto" w:fill="auto"/>
            <w:vAlign w:val="bottom"/>
          </w:tcPr>
          <w:p w14:paraId="0364B4F1" w14:textId="419E68B8" w:rsidR="008634DC" w:rsidRPr="00FC6CB7" w:rsidRDefault="008634DC" w:rsidP="008634DC">
            <w:pPr>
              <w:ind w:right="-72"/>
              <w:jc w:val="right"/>
              <w:rPr>
                <w:rFonts w:eastAsia="Arial Unicode MS"/>
                <w:color w:val="000000"/>
                <w:sz w:val="14"/>
                <w:szCs w:val="14"/>
                <w:cs/>
              </w:rPr>
            </w:pPr>
            <w:r w:rsidRPr="00FC6CB7">
              <w:rPr>
                <w:rFonts w:eastAsia="Arial Unicode MS"/>
                <w:color w:val="000000"/>
                <w:sz w:val="14"/>
                <w:szCs w:val="14"/>
              </w:rPr>
              <w:t>13,800</w:t>
            </w:r>
          </w:p>
        </w:tc>
        <w:tc>
          <w:tcPr>
            <w:tcW w:w="1156" w:type="dxa"/>
            <w:gridSpan w:val="2"/>
            <w:tcBorders>
              <w:bottom w:val="single" w:sz="4" w:space="0" w:color="auto"/>
            </w:tcBorders>
            <w:shd w:val="clear" w:color="auto" w:fill="auto"/>
            <w:vAlign w:val="bottom"/>
          </w:tcPr>
          <w:p w14:paraId="497E3301" w14:textId="75243BCC" w:rsidR="008634DC" w:rsidRPr="00FC6CB7" w:rsidRDefault="008634DC" w:rsidP="008634DC">
            <w:pPr>
              <w:ind w:right="-72"/>
              <w:jc w:val="right"/>
              <w:rPr>
                <w:rFonts w:eastAsia="Arial Unicode MS"/>
                <w:color w:val="000000"/>
                <w:sz w:val="14"/>
                <w:szCs w:val="14"/>
              </w:rPr>
            </w:pPr>
            <w:r w:rsidRPr="00FC6CB7">
              <w:rPr>
                <w:rFonts w:eastAsia="Arial Unicode MS"/>
                <w:color w:val="000000"/>
                <w:sz w:val="14"/>
                <w:szCs w:val="14"/>
              </w:rPr>
              <w:t>830,881</w:t>
            </w:r>
          </w:p>
        </w:tc>
      </w:tr>
    </w:tbl>
    <w:p w14:paraId="33FAAF03" w14:textId="12E1E239" w:rsidR="009042B4" w:rsidRPr="00FC6CB7" w:rsidRDefault="009042B4" w:rsidP="00F36C54">
      <w:pPr>
        <w:rPr>
          <w:rFonts w:eastAsia="Arial Unicode MS"/>
          <w:color w:val="000000"/>
          <w:sz w:val="18"/>
          <w:szCs w:val="18"/>
        </w:rPr>
      </w:pPr>
    </w:p>
    <w:p w14:paraId="7EB06405" w14:textId="77777777" w:rsidR="0093470E" w:rsidRPr="00FC6CB7" w:rsidRDefault="0093470E" w:rsidP="00F36C54">
      <w:pPr>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42C40" w:rsidRPr="00FC6CB7" w14:paraId="52E55D37" w14:textId="77777777" w:rsidTr="00B3306C">
        <w:trPr>
          <w:trHeight w:val="386"/>
        </w:trPr>
        <w:tc>
          <w:tcPr>
            <w:tcW w:w="9461" w:type="dxa"/>
            <w:shd w:val="clear" w:color="auto" w:fill="FFA543"/>
            <w:vAlign w:val="center"/>
          </w:tcPr>
          <w:p w14:paraId="4853D37E" w14:textId="77A92A33" w:rsidR="00642C40" w:rsidRPr="00FC6CB7" w:rsidRDefault="00642C40" w:rsidP="00B3306C">
            <w:pPr>
              <w:tabs>
                <w:tab w:val="left" w:pos="432"/>
              </w:tabs>
              <w:ind w:left="432" w:hanging="432"/>
              <w:rPr>
                <w:rFonts w:eastAsia="Arial Unicode MS"/>
                <w:b/>
                <w:bCs/>
                <w:color w:val="FFFFFF"/>
                <w:sz w:val="18"/>
                <w:szCs w:val="18"/>
                <w:lang w:val="en-GB"/>
              </w:rPr>
            </w:pPr>
            <w:r w:rsidRPr="00FC6CB7">
              <w:rPr>
                <w:color w:val="000000"/>
                <w:sz w:val="18"/>
                <w:szCs w:val="18"/>
              </w:rPr>
              <w:br w:type="page"/>
            </w:r>
            <w:r w:rsidR="00023503" w:rsidRPr="00FC6CB7">
              <w:rPr>
                <w:rFonts w:eastAsia="Arial Unicode MS"/>
                <w:b/>
                <w:bCs/>
                <w:color w:val="FFFFFF"/>
                <w:sz w:val="18"/>
                <w:szCs w:val="18"/>
                <w:lang w:val="en-GB"/>
              </w:rPr>
              <w:t>7</w:t>
            </w:r>
            <w:r w:rsidRPr="00FC6CB7">
              <w:rPr>
                <w:rFonts w:eastAsia="Arial Unicode MS"/>
                <w:b/>
                <w:bCs/>
                <w:color w:val="FFFFFF"/>
                <w:sz w:val="18"/>
                <w:szCs w:val="18"/>
                <w:lang w:val="en-GB"/>
              </w:rPr>
              <w:tab/>
              <w:t>Fair value</w:t>
            </w:r>
          </w:p>
        </w:tc>
      </w:tr>
    </w:tbl>
    <w:p w14:paraId="02F231C1" w14:textId="206B732F" w:rsidR="00642C40" w:rsidRPr="00FC6CB7" w:rsidRDefault="00642C40" w:rsidP="0021497F">
      <w:pPr>
        <w:tabs>
          <w:tab w:val="left" w:pos="2160"/>
          <w:tab w:val="right" w:pos="7200"/>
          <w:tab w:val="right" w:pos="8540"/>
        </w:tabs>
        <w:ind w:right="-43"/>
        <w:jc w:val="both"/>
        <w:rPr>
          <w:rFonts w:eastAsia="Arial Unicode MS"/>
          <w:color w:val="000000"/>
          <w:sz w:val="18"/>
          <w:szCs w:val="18"/>
        </w:rPr>
      </w:pPr>
    </w:p>
    <w:p w14:paraId="552EA326" w14:textId="72267ED6" w:rsidR="00642C40" w:rsidRPr="00FC6CB7" w:rsidRDefault="00642C40" w:rsidP="00993629">
      <w:pPr>
        <w:jc w:val="both"/>
        <w:rPr>
          <w:rFonts w:eastAsia="Arial Unicode MS"/>
          <w:spacing w:val="-4"/>
          <w:sz w:val="18"/>
          <w:szCs w:val="18"/>
        </w:rPr>
      </w:pPr>
      <w:r w:rsidRPr="00FC6CB7">
        <w:rPr>
          <w:rFonts w:eastAsia="Arial Unicode MS"/>
          <w:spacing w:val="-4"/>
          <w:sz w:val="18"/>
          <w:szCs w:val="18"/>
        </w:rPr>
        <w:t xml:space="preserve">The fair value of financial assets and financial liabilities of the Group are approximate the carrying amounts since </w:t>
      </w:r>
      <w:proofErr w:type="gramStart"/>
      <w:r w:rsidRPr="00FC6CB7">
        <w:rPr>
          <w:rFonts w:eastAsia="Arial Unicode MS"/>
          <w:spacing w:val="-4"/>
          <w:sz w:val="18"/>
          <w:szCs w:val="18"/>
        </w:rPr>
        <w:t>the</w:t>
      </w:r>
      <w:r w:rsidR="000E6CEE" w:rsidRPr="00FC6CB7">
        <w:rPr>
          <w:rFonts w:eastAsia="Arial Unicode MS"/>
          <w:spacing w:val="-4"/>
          <w:sz w:val="18"/>
          <w:szCs w:val="18"/>
        </w:rPr>
        <w:t xml:space="preserve"> </w:t>
      </w:r>
      <w:r w:rsidRPr="00FC6CB7">
        <w:rPr>
          <w:rFonts w:eastAsia="Arial Unicode MS"/>
          <w:spacing w:val="-4"/>
          <w:sz w:val="18"/>
          <w:szCs w:val="18"/>
        </w:rPr>
        <w:t>majority of</w:t>
      </w:r>
      <w:proofErr w:type="gramEnd"/>
      <w:r w:rsidRPr="00FC6CB7">
        <w:rPr>
          <w:rFonts w:eastAsia="Arial Unicode MS"/>
          <w:spacing w:val="-4"/>
          <w:sz w:val="18"/>
          <w:szCs w:val="18"/>
        </w:rPr>
        <w:t xml:space="preserve"> the instruments are short-term in nature except for long-term borrowings from financial institutions</w:t>
      </w:r>
      <w:r w:rsidR="003A5CFE" w:rsidRPr="00FC6CB7">
        <w:rPr>
          <w:rFonts w:eastAsia="Arial Unicode MS"/>
          <w:spacing w:val="-4"/>
          <w:sz w:val="18"/>
          <w:szCs w:val="18"/>
        </w:rPr>
        <w:t xml:space="preserve"> and</w:t>
      </w:r>
      <w:r w:rsidR="00064D5B" w:rsidRPr="00FC6CB7">
        <w:rPr>
          <w:rFonts w:eastAsia="Arial Unicode MS"/>
          <w:spacing w:val="-4"/>
          <w:sz w:val="18"/>
          <w:szCs w:val="18"/>
        </w:rPr>
        <w:t xml:space="preserve"> </w:t>
      </w:r>
      <w:r w:rsidRPr="00FC6CB7">
        <w:rPr>
          <w:rFonts w:eastAsia="Arial Unicode MS"/>
          <w:spacing w:val="-4"/>
          <w:sz w:val="18"/>
          <w:szCs w:val="18"/>
        </w:rPr>
        <w:t xml:space="preserve">debentures in which the fair value </w:t>
      </w:r>
      <w:r w:rsidR="00B26155" w:rsidRPr="00FC6CB7">
        <w:rPr>
          <w:rFonts w:eastAsia="Arial Unicode MS"/>
          <w:spacing w:val="-4"/>
          <w:sz w:val="18"/>
          <w:szCs w:val="18"/>
        </w:rPr>
        <w:t>is</w:t>
      </w:r>
      <w:r w:rsidRPr="00FC6CB7">
        <w:rPr>
          <w:rFonts w:eastAsia="Arial Unicode MS"/>
          <w:spacing w:val="-4"/>
          <w:sz w:val="18"/>
          <w:szCs w:val="18"/>
        </w:rPr>
        <w:t xml:space="preserve"> disclosed in Note </w:t>
      </w:r>
      <w:r w:rsidR="00023503" w:rsidRPr="00FC6CB7">
        <w:rPr>
          <w:rFonts w:eastAsia="Arial Unicode MS"/>
          <w:spacing w:val="-4"/>
          <w:sz w:val="18"/>
          <w:szCs w:val="18"/>
          <w:lang w:val="en-GB"/>
        </w:rPr>
        <w:t>13</w:t>
      </w:r>
      <w:r w:rsidR="005C0021" w:rsidRPr="00FC6CB7">
        <w:rPr>
          <w:rFonts w:eastAsia="Arial Unicode MS"/>
          <w:spacing w:val="-4"/>
          <w:sz w:val="18"/>
          <w:szCs w:val="18"/>
        </w:rPr>
        <w:t>.</w:t>
      </w:r>
      <w:r w:rsidR="003A5CFE" w:rsidRPr="00FC6CB7">
        <w:rPr>
          <w:rFonts w:eastAsia="Arial Unicode MS"/>
          <w:spacing w:val="-4"/>
          <w:sz w:val="18"/>
          <w:szCs w:val="18"/>
        </w:rPr>
        <w:t>2 and</w:t>
      </w:r>
      <w:r w:rsidR="005C0021" w:rsidRPr="00FC6CB7">
        <w:rPr>
          <w:rFonts w:eastAsia="Arial Unicode MS"/>
          <w:spacing w:val="-4"/>
          <w:sz w:val="18"/>
          <w:szCs w:val="18"/>
        </w:rPr>
        <w:t xml:space="preserve"> </w:t>
      </w:r>
      <w:r w:rsidR="00023503" w:rsidRPr="00FC6CB7">
        <w:rPr>
          <w:rFonts w:eastAsia="Arial Unicode MS"/>
          <w:spacing w:val="-4"/>
          <w:sz w:val="18"/>
          <w:szCs w:val="18"/>
          <w:lang w:val="en-GB"/>
        </w:rPr>
        <w:t>13</w:t>
      </w:r>
      <w:r w:rsidR="005C0021" w:rsidRPr="00FC6CB7">
        <w:rPr>
          <w:rFonts w:eastAsia="Arial Unicode MS"/>
          <w:spacing w:val="-4"/>
          <w:sz w:val="18"/>
          <w:szCs w:val="18"/>
        </w:rPr>
        <w:t>.</w:t>
      </w:r>
      <w:r w:rsidR="003A5CFE" w:rsidRPr="00FC6CB7">
        <w:rPr>
          <w:rFonts w:eastAsia="Arial Unicode MS"/>
          <w:spacing w:val="-4"/>
          <w:sz w:val="18"/>
          <w:szCs w:val="18"/>
        </w:rPr>
        <w:t>3</w:t>
      </w:r>
      <w:r w:rsidR="004C3F49" w:rsidRPr="00FC6CB7">
        <w:rPr>
          <w:rFonts w:eastAsia="Arial Unicode MS"/>
          <w:spacing w:val="-4"/>
          <w:sz w:val="18"/>
          <w:szCs w:val="18"/>
        </w:rPr>
        <w:t xml:space="preserve">, </w:t>
      </w:r>
      <w:r w:rsidRPr="00FC6CB7">
        <w:rPr>
          <w:rFonts w:eastAsia="Arial Unicode MS"/>
          <w:spacing w:val="-4"/>
          <w:sz w:val="18"/>
          <w:szCs w:val="18"/>
        </w:rPr>
        <w:t>respectively.</w:t>
      </w:r>
    </w:p>
    <w:p w14:paraId="28FCD4AC" w14:textId="43D3B442" w:rsidR="004D48F1" w:rsidRPr="00FC6CB7" w:rsidRDefault="004D48F1" w:rsidP="00BE2F40">
      <w:pPr>
        <w:tabs>
          <w:tab w:val="left" w:pos="2160"/>
          <w:tab w:val="right" w:pos="7200"/>
          <w:tab w:val="right" w:pos="8540"/>
        </w:tabs>
        <w:ind w:right="-43"/>
        <w:jc w:val="both"/>
        <w:rPr>
          <w:rFonts w:eastAsia="Arial Unicode MS"/>
          <w:color w:val="000000"/>
          <w:sz w:val="18"/>
          <w:szCs w:val="18"/>
        </w:rPr>
      </w:pPr>
    </w:p>
    <w:p w14:paraId="2BB71A06" w14:textId="4C23C8CB" w:rsidR="00F24284" w:rsidRPr="00FC6CB7" w:rsidRDefault="00F24284" w:rsidP="00BE2F40">
      <w:pPr>
        <w:tabs>
          <w:tab w:val="left" w:pos="2160"/>
          <w:tab w:val="right" w:pos="7200"/>
          <w:tab w:val="right" w:pos="8540"/>
        </w:tabs>
        <w:ind w:right="-43"/>
        <w:jc w:val="both"/>
        <w:rPr>
          <w:rFonts w:eastAsia="Arial Unicode MS"/>
          <w:color w:val="000000"/>
          <w:sz w:val="18"/>
          <w:szCs w:val="18"/>
        </w:rPr>
      </w:pPr>
      <w:r w:rsidRPr="00FC6CB7">
        <w:rPr>
          <w:rFonts w:eastAsia="Arial Unicode MS"/>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331576" w:rsidRPr="00FC6CB7" w14:paraId="7A6C2142" w14:textId="77777777" w:rsidTr="00610ABB">
        <w:trPr>
          <w:trHeight w:val="386"/>
        </w:trPr>
        <w:tc>
          <w:tcPr>
            <w:tcW w:w="9461" w:type="dxa"/>
            <w:shd w:val="clear" w:color="auto" w:fill="FFA543"/>
            <w:vAlign w:val="center"/>
          </w:tcPr>
          <w:p w14:paraId="0FF120C5" w14:textId="466AE8A4" w:rsidR="00331576" w:rsidRPr="00FC6CB7" w:rsidRDefault="00FE0C87" w:rsidP="00F305FF">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br w:type="page"/>
            </w:r>
            <w:r w:rsidR="00023503" w:rsidRPr="00FC6CB7">
              <w:rPr>
                <w:rFonts w:eastAsia="Arial Unicode MS"/>
                <w:b/>
                <w:bCs/>
                <w:color w:val="FFFFFF"/>
                <w:sz w:val="18"/>
                <w:szCs w:val="18"/>
                <w:lang w:val="en-GB"/>
              </w:rPr>
              <w:t>8</w:t>
            </w:r>
            <w:r w:rsidR="00331576" w:rsidRPr="00FC6CB7">
              <w:rPr>
                <w:rFonts w:eastAsia="Arial Unicode MS"/>
                <w:b/>
                <w:bCs/>
                <w:color w:val="FFFFFF"/>
                <w:sz w:val="18"/>
                <w:szCs w:val="18"/>
                <w:lang w:val="en-GB"/>
              </w:rPr>
              <w:tab/>
            </w:r>
            <w:r w:rsidR="005E7232" w:rsidRPr="00FC6CB7">
              <w:rPr>
                <w:rFonts w:eastAsia="Arial Unicode MS"/>
                <w:b/>
                <w:bCs/>
                <w:color w:val="FFFFFF"/>
                <w:sz w:val="18"/>
                <w:szCs w:val="18"/>
                <w:lang w:val="en-GB"/>
              </w:rPr>
              <w:t>F</w:t>
            </w:r>
            <w:r w:rsidR="0028366E" w:rsidRPr="00FC6CB7">
              <w:rPr>
                <w:rFonts w:eastAsia="Arial Unicode MS"/>
                <w:b/>
                <w:bCs/>
                <w:color w:val="FFFFFF"/>
                <w:sz w:val="18"/>
                <w:szCs w:val="18"/>
                <w:lang w:val="en-GB"/>
              </w:rPr>
              <w:t>inancial assets measured at amortised cost</w:t>
            </w:r>
          </w:p>
        </w:tc>
      </w:tr>
    </w:tbl>
    <w:p w14:paraId="09013C57" w14:textId="77777777" w:rsidR="00331576" w:rsidRPr="00FC6CB7" w:rsidRDefault="00331576" w:rsidP="0021497F">
      <w:pPr>
        <w:tabs>
          <w:tab w:val="left" w:pos="2160"/>
          <w:tab w:val="right" w:pos="7200"/>
          <w:tab w:val="right" w:pos="8540"/>
        </w:tabs>
        <w:ind w:right="-43"/>
        <w:jc w:val="both"/>
        <w:rPr>
          <w:rFonts w:eastAsia="Arial Unicode MS"/>
          <w:color w:val="000000"/>
          <w:sz w:val="18"/>
          <w:szCs w:val="18"/>
        </w:rPr>
      </w:pPr>
    </w:p>
    <w:tbl>
      <w:tblPr>
        <w:tblW w:w="0" w:type="auto"/>
        <w:tblInd w:w="18" w:type="dxa"/>
        <w:tblLayout w:type="fixed"/>
        <w:tblLook w:val="0000" w:firstRow="0" w:lastRow="0" w:firstColumn="0" w:lastColumn="0" w:noHBand="0" w:noVBand="0"/>
      </w:tblPr>
      <w:tblGrid>
        <w:gridCol w:w="3918"/>
        <w:gridCol w:w="1405"/>
        <w:gridCol w:w="1406"/>
        <w:gridCol w:w="1405"/>
        <w:gridCol w:w="1406"/>
      </w:tblGrid>
      <w:tr w:rsidR="0028366E" w:rsidRPr="00FC6CB7" w14:paraId="0B31A4B0" w14:textId="77777777" w:rsidTr="00E06517">
        <w:tc>
          <w:tcPr>
            <w:tcW w:w="3918" w:type="dxa"/>
            <w:vAlign w:val="bottom"/>
          </w:tcPr>
          <w:p w14:paraId="2DDCC485" w14:textId="77777777" w:rsidR="0028366E" w:rsidRPr="00FC6CB7" w:rsidRDefault="0028366E" w:rsidP="0028366E">
            <w:pPr>
              <w:tabs>
                <w:tab w:val="right" w:pos="10890"/>
              </w:tabs>
              <w:autoSpaceDE w:val="0"/>
              <w:autoSpaceDN w:val="0"/>
              <w:jc w:val="both"/>
              <w:rPr>
                <w:rFonts w:eastAsia="Cordia New"/>
                <w:sz w:val="18"/>
                <w:szCs w:val="18"/>
                <w:u w:val="single"/>
                <w:lang w:eastAsia="en-US"/>
              </w:rPr>
            </w:pPr>
          </w:p>
        </w:tc>
        <w:tc>
          <w:tcPr>
            <w:tcW w:w="5622" w:type="dxa"/>
            <w:gridSpan w:val="4"/>
            <w:tcBorders>
              <w:top w:val="single" w:sz="4" w:space="0" w:color="auto"/>
              <w:bottom w:val="single" w:sz="4" w:space="0" w:color="auto"/>
            </w:tcBorders>
            <w:shd w:val="clear" w:color="auto" w:fill="auto"/>
            <w:vAlign w:val="bottom"/>
          </w:tcPr>
          <w:p w14:paraId="096BE4B5" w14:textId="21552E7C" w:rsidR="0028366E" w:rsidRPr="00FC6CB7"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FC6CB7">
              <w:rPr>
                <w:rFonts w:eastAsia="Arial Unicode MS"/>
                <w:b/>
                <w:bCs/>
                <w:sz w:val="18"/>
                <w:szCs w:val="18"/>
                <w:cs/>
                <w:lang w:val="en-GB" w:eastAsia="en-US"/>
              </w:rPr>
              <w:t>(Unit: Baht</w:t>
            </w:r>
            <w:r w:rsidR="00E92281" w:rsidRPr="00FC6CB7">
              <w:rPr>
                <w:rFonts w:eastAsia="Arial Unicode MS"/>
                <w:b/>
                <w:bCs/>
                <w:sz w:val="18"/>
                <w:szCs w:val="18"/>
                <w:lang w:val="en-GB" w:eastAsia="en-US"/>
              </w:rPr>
              <w:t>’</w:t>
            </w:r>
            <w:r w:rsidR="00023503" w:rsidRPr="00FC6CB7">
              <w:rPr>
                <w:rFonts w:eastAsia="Arial Unicode MS"/>
                <w:b/>
                <w:bCs/>
                <w:sz w:val="18"/>
                <w:szCs w:val="18"/>
                <w:lang w:val="en-GB" w:eastAsia="en-US"/>
              </w:rPr>
              <w:t>000</w:t>
            </w:r>
            <w:r w:rsidRPr="00FC6CB7">
              <w:rPr>
                <w:rFonts w:eastAsia="Arial Unicode MS"/>
                <w:b/>
                <w:bCs/>
                <w:sz w:val="18"/>
                <w:szCs w:val="18"/>
                <w:cs/>
                <w:lang w:val="en-GB" w:eastAsia="en-US"/>
              </w:rPr>
              <w:t>)</w:t>
            </w:r>
          </w:p>
        </w:tc>
      </w:tr>
      <w:tr w:rsidR="0028366E" w:rsidRPr="00FC6CB7" w14:paraId="2871DEC3" w14:textId="77777777" w:rsidTr="00E06517">
        <w:tc>
          <w:tcPr>
            <w:tcW w:w="3918" w:type="dxa"/>
            <w:vAlign w:val="bottom"/>
          </w:tcPr>
          <w:p w14:paraId="0A879882" w14:textId="77777777" w:rsidR="0028366E" w:rsidRPr="00FC6CB7" w:rsidRDefault="0028366E" w:rsidP="0028366E">
            <w:pPr>
              <w:tabs>
                <w:tab w:val="right" w:pos="10890"/>
              </w:tabs>
              <w:autoSpaceDE w:val="0"/>
              <w:autoSpaceDN w:val="0"/>
              <w:jc w:val="both"/>
              <w:rPr>
                <w:rFonts w:eastAsia="Cordia New"/>
                <w:sz w:val="18"/>
                <w:szCs w:val="18"/>
                <w:u w:val="single"/>
                <w:lang w:eastAsia="en-US"/>
              </w:rPr>
            </w:pPr>
          </w:p>
        </w:tc>
        <w:tc>
          <w:tcPr>
            <w:tcW w:w="2811" w:type="dxa"/>
            <w:gridSpan w:val="2"/>
            <w:tcBorders>
              <w:top w:val="single" w:sz="4" w:space="0" w:color="auto"/>
              <w:bottom w:val="single" w:sz="4" w:space="0" w:color="auto"/>
            </w:tcBorders>
            <w:vAlign w:val="bottom"/>
          </w:tcPr>
          <w:p w14:paraId="0EF258EB" w14:textId="77777777" w:rsidR="0028366E" w:rsidRPr="00FC6CB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C6CB7">
              <w:rPr>
                <w:rFonts w:eastAsia="Arial Unicode MS"/>
                <w:b/>
                <w:bCs/>
                <w:sz w:val="18"/>
                <w:szCs w:val="18"/>
                <w:lang w:val="en-GB" w:eastAsia="en-US"/>
              </w:rPr>
              <w:t>Consolidated</w:t>
            </w:r>
          </w:p>
          <w:p w14:paraId="0249F0DD" w14:textId="45218465" w:rsidR="0028366E" w:rsidRPr="00FC6CB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C6CB7">
              <w:rPr>
                <w:rFonts w:eastAsia="Arial Unicode MS"/>
                <w:b/>
                <w:bCs/>
                <w:sz w:val="18"/>
                <w:szCs w:val="18"/>
                <w:lang w:val="en-GB" w:eastAsia="en-US"/>
              </w:rPr>
              <w:t>financial information</w:t>
            </w:r>
          </w:p>
        </w:tc>
        <w:tc>
          <w:tcPr>
            <w:tcW w:w="2811" w:type="dxa"/>
            <w:gridSpan w:val="2"/>
            <w:tcBorders>
              <w:top w:val="single" w:sz="4" w:space="0" w:color="auto"/>
              <w:bottom w:val="single" w:sz="4" w:space="0" w:color="auto"/>
            </w:tcBorders>
            <w:vAlign w:val="bottom"/>
          </w:tcPr>
          <w:p w14:paraId="69A9F851" w14:textId="77777777" w:rsidR="0028366E" w:rsidRPr="00FC6CB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C6CB7">
              <w:rPr>
                <w:rFonts w:eastAsia="Arial Unicode MS"/>
                <w:b/>
                <w:bCs/>
                <w:sz w:val="18"/>
                <w:szCs w:val="18"/>
                <w:lang w:val="en-GB" w:eastAsia="en-US"/>
              </w:rPr>
              <w:t xml:space="preserve">Separate </w:t>
            </w:r>
          </w:p>
          <w:p w14:paraId="38A837CF" w14:textId="3F4E5C58" w:rsidR="0028366E" w:rsidRPr="00FC6CB7"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FC6CB7">
              <w:rPr>
                <w:rFonts w:eastAsia="Arial Unicode MS"/>
                <w:b/>
                <w:bCs/>
                <w:sz w:val="18"/>
                <w:szCs w:val="18"/>
                <w:lang w:val="en-GB" w:eastAsia="en-US"/>
              </w:rPr>
              <w:t>financial information</w:t>
            </w:r>
          </w:p>
        </w:tc>
      </w:tr>
      <w:tr w:rsidR="00772790" w:rsidRPr="00FC6CB7" w14:paraId="2966BCF4" w14:textId="77777777" w:rsidTr="00E06517">
        <w:tc>
          <w:tcPr>
            <w:tcW w:w="3918" w:type="dxa"/>
            <w:vAlign w:val="bottom"/>
          </w:tcPr>
          <w:p w14:paraId="337B9B29" w14:textId="77777777" w:rsidR="00772790" w:rsidRPr="00FC6CB7" w:rsidRDefault="00772790" w:rsidP="00772790">
            <w:pPr>
              <w:tabs>
                <w:tab w:val="right" w:pos="10890"/>
              </w:tabs>
              <w:autoSpaceDE w:val="0"/>
              <w:autoSpaceDN w:val="0"/>
              <w:jc w:val="both"/>
              <w:rPr>
                <w:rFonts w:eastAsia="Cordia New"/>
                <w:sz w:val="18"/>
                <w:szCs w:val="18"/>
                <w:u w:val="single"/>
                <w:lang w:eastAsia="en-US"/>
              </w:rPr>
            </w:pPr>
          </w:p>
        </w:tc>
        <w:tc>
          <w:tcPr>
            <w:tcW w:w="1405" w:type="dxa"/>
            <w:tcBorders>
              <w:top w:val="single" w:sz="4" w:space="0" w:color="auto"/>
              <w:bottom w:val="single" w:sz="4" w:space="0" w:color="auto"/>
            </w:tcBorders>
            <w:vAlign w:val="bottom"/>
          </w:tcPr>
          <w:p w14:paraId="1438E0A9" w14:textId="1DD888EF"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Cordia New"/>
                <w:b/>
                <w:bCs/>
                <w:sz w:val="18"/>
                <w:szCs w:val="18"/>
              </w:rPr>
              <w:t>(Unaudited)</w:t>
            </w:r>
          </w:p>
          <w:p w14:paraId="0263C3A5" w14:textId="4ACBEEE4"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Arial Unicode MS"/>
                <w:b/>
                <w:bCs/>
                <w:sz w:val="18"/>
                <w:szCs w:val="18"/>
                <w:lang w:val="en-GB" w:eastAsia="en-US"/>
              </w:rPr>
              <w:t>31 March</w:t>
            </w:r>
          </w:p>
          <w:p w14:paraId="27FC2FD7" w14:textId="04267C2B"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Arial Unicode MS"/>
                <w:b/>
                <w:bCs/>
                <w:sz w:val="18"/>
                <w:szCs w:val="18"/>
                <w:lang w:val="en-GB" w:eastAsia="en-US"/>
              </w:rPr>
              <w:t>2024</w:t>
            </w:r>
          </w:p>
        </w:tc>
        <w:tc>
          <w:tcPr>
            <w:tcW w:w="1406" w:type="dxa"/>
            <w:tcBorders>
              <w:top w:val="single" w:sz="4" w:space="0" w:color="auto"/>
              <w:bottom w:val="single" w:sz="4" w:space="0" w:color="auto"/>
            </w:tcBorders>
            <w:vAlign w:val="bottom"/>
          </w:tcPr>
          <w:p w14:paraId="4C3F0C16" w14:textId="313903EC"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Cordia New"/>
                <w:b/>
                <w:bCs/>
                <w:sz w:val="18"/>
                <w:szCs w:val="18"/>
              </w:rPr>
              <w:t>(Audited)</w:t>
            </w:r>
          </w:p>
          <w:p w14:paraId="10C40A93" w14:textId="7AAAA234"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b/>
                <w:bCs/>
                <w:sz w:val="18"/>
                <w:szCs w:val="18"/>
                <w:lang w:val="en-GB"/>
              </w:rPr>
              <w:t>31</w:t>
            </w:r>
            <w:r w:rsidRPr="00FC6CB7">
              <w:rPr>
                <w:b/>
                <w:bCs/>
                <w:sz w:val="18"/>
                <w:szCs w:val="18"/>
              </w:rPr>
              <w:t xml:space="preserve"> December</w:t>
            </w:r>
            <w:r w:rsidRPr="00FC6CB7">
              <w:rPr>
                <w:rFonts w:eastAsia="Arial Unicode MS"/>
                <w:b/>
                <w:bCs/>
                <w:sz w:val="18"/>
                <w:szCs w:val="18"/>
                <w:lang w:val="en-GB" w:eastAsia="en-US"/>
              </w:rPr>
              <w:t xml:space="preserve"> 2023</w:t>
            </w:r>
          </w:p>
        </w:tc>
        <w:tc>
          <w:tcPr>
            <w:tcW w:w="1405" w:type="dxa"/>
            <w:tcBorders>
              <w:top w:val="single" w:sz="4" w:space="0" w:color="auto"/>
              <w:bottom w:val="single" w:sz="4" w:space="0" w:color="auto"/>
            </w:tcBorders>
            <w:vAlign w:val="bottom"/>
          </w:tcPr>
          <w:p w14:paraId="70729EF3" w14:textId="77777777"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Cordia New"/>
                <w:b/>
                <w:bCs/>
                <w:sz w:val="18"/>
                <w:szCs w:val="18"/>
              </w:rPr>
              <w:t>(Unaudited)</w:t>
            </w:r>
          </w:p>
          <w:p w14:paraId="7848B4AE" w14:textId="77777777"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Arial Unicode MS"/>
                <w:b/>
                <w:bCs/>
                <w:sz w:val="18"/>
                <w:szCs w:val="18"/>
                <w:lang w:val="en-GB" w:eastAsia="en-US"/>
              </w:rPr>
              <w:t>31 March</w:t>
            </w:r>
          </w:p>
          <w:p w14:paraId="4BD6571C" w14:textId="18486057"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Arial Unicode MS"/>
                <w:b/>
                <w:bCs/>
                <w:sz w:val="18"/>
                <w:szCs w:val="18"/>
                <w:lang w:val="en-GB" w:eastAsia="en-US"/>
              </w:rPr>
              <w:t>2024</w:t>
            </w:r>
          </w:p>
        </w:tc>
        <w:tc>
          <w:tcPr>
            <w:tcW w:w="1406" w:type="dxa"/>
            <w:tcBorders>
              <w:top w:val="single" w:sz="4" w:space="0" w:color="auto"/>
              <w:bottom w:val="single" w:sz="4" w:space="0" w:color="auto"/>
            </w:tcBorders>
            <w:vAlign w:val="bottom"/>
          </w:tcPr>
          <w:p w14:paraId="64450AA5" w14:textId="77777777"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rFonts w:eastAsia="Cordia New"/>
                <w:b/>
                <w:bCs/>
                <w:sz w:val="18"/>
                <w:szCs w:val="18"/>
              </w:rPr>
              <w:t>(Audited)</w:t>
            </w:r>
          </w:p>
          <w:p w14:paraId="78D89F5D" w14:textId="47B64C1C" w:rsidR="00772790" w:rsidRPr="00FC6CB7" w:rsidRDefault="00772790" w:rsidP="00772790">
            <w:pPr>
              <w:overflowPunct w:val="0"/>
              <w:autoSpaceDE w:val="0"/>
              <w:autoSpaceDN w:val="0"/>
              <w:adjustRightInd w:val="0"/>
              <w:ind w:right="-72"/>
              <w:jc w:val="right"/>
              <w:textAlignment w:val="baseline"/>
              <w:rPr>
                <w:rFonts w:eastAsia="Arial Unicode MS"/>
                <w:b/>
                <w:bCs/>
                <w:sz w:val="18"/>
                <w:szCs w:val="18"/>
                <w:lang w:val="en-GB" w:eastAsia="en-US"/>
              </w:rPr>
            </w:pPr>
            <w:r w:rsidRPr="00FC6CB7">
              <w:rPr>
                <w:b/>
                <w:bCs/>
                <w:sz w:val="18"/>
                <w:szCs w:val="18"/>
                <w:lang w:val="en-GB"/>
              </w:rPr>
              <w:t>31</w:t>
            </w:r>
            <w:r w:rsidRPr="00FC6CB7">
              <w:rPr>
                <w:b/>
                <w:bCs/>
                <w:sz w:val="18"/>
                <w:szCs w:val="18"/>
              </w:rPr>
              <w:t xml:space="preserve"> December</w:t>
            </w:r>
            <w:r w:rsidRPr="00FC6CB7">
              <w:rPr>
                <w:rFonts w:eastAsia="Arial Unicode MS"/>
                <w:b/>
                <w:bCs/>
                <w:sz w:val="18"/>
                <w:szCs w:val="18"/>
                <w:lang w:val="en-GB" w:eastAsia="en-US"/>
              </w:rPr>
              <w:t xml:space="preserve"> 2023</w:t>
            </w:r>
          </w:p>
        </w:tc>
      </w:tr>
      <w:tr w:rsidR="004D48F1" w:rsidRPr="00FC6CB7" w14:paraId="21CA3142" w14:textId="77777777" w:rsidTr="00560AC5">
        <w:tc>
          <w:tcPr>
            <w:tcW w:w="3918" w:type="dxa"/>
            <w:vAlign w:val="bottom"/>
          </w:tcPr>
          <w:p w14:paraId="656BB461" w14:textId="77777777" w:rsidR="0028366E" w:rsidRPr="00FC6CB7"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05" w:type="dxa"/>
            <w:tcBorders>
              <w:top w:val="single" w:sz="4" w:space="0" w:color="auto"/>
            </w:tcBorders>
            <w:shd w:val="clear" w:color="auto" w:fill="FAFAFA"/>
            <w:vAlign w:val="bottom"/>
          </w:tcPr>
          <w:p w14:paraId="6FF3E1F9" w14:textId="77777777" w:rsidR="0028366E" w:rsidRPr="00FC6CB7"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shd w:val="clear" w:color="auto" w:fill="auto"/>
            <w:vAlign w:val="bottom"/>
          </w:tcPr>
          <w:p w14:paraId="7A310D82" w14:textId="77777777" w:rsidR="0028366E" w:rsidRPr="00FC6CB7" w:rsidRDefault="0028366E" w:rsidP="0028366E">
            <w:pPr>
              <w:autoSpaceDE w:val="0"/>
              <w:autoSpaceDN w:val="0"/>
              <w:ind w:right="-72"/>
              <w:jc w:val="right"/>
              <w:rPr>
                <w:rFonts w:eastAsia="Cordia New"/>
                <w:sz w:val="18"/>
                <w:szCs w:val="18"/>
                <w:u w:val="single"/>
                <w:lang w:eastAsia="en-US"/>
              </w:rPr>
            </w:pPr>
          </w:p>
        </w:tc>
        <w:tc>
          <w:tcPr>
            <w:tcW w:w="1405" w:type="dxa"/>
            <w:tcBorders>
              <w:top w:val="single" w:sz="4" w:space="0" w:color="auto"/>
            </w:tcBorders>
            <w:shd w:val="clear" w:color="auto" w:fill="FAFAFA"/>
            <w:vAlign w:val="bottom"/>
          </w:tcPr>
          <w:p w14:paraId="46E01E66" w14:textId="77777777" w:rsidR="0028366E" w:rsidRPr="00FC6CB7"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shd w:val="clear" w:color="auto" w:fill="auto"/>
            <w:vAlign w:val="bottom"/>
          </w:tcPr>
          <w:p w14:paraId="1EFB17BB" w14:textId="77777777" w:rsidR="0028366E" w:rsidRPr="00FC6CB7" w:rsidRDefault="0028366E" w:rsidP="0028366E">
            <w:pPr>
              <w:autoSpaceDE w:val="0"/>
              <w:autoSpaceDN w:val="0"/>
              <w:ind w:right="-72"/>
              <w:jc w:val="right"/>
              <w:rPr>
                <w:rFonts w:eastAsia="Cordia New"/>
                <w:sz w:val="18"/>
                <w:szCs w:val="18"/>
                <w:u w:val="single"/>
                <w:lang w:eastAsia="en-US"/>
              </w:rPr>
            </w:pPr>
          </w:p>
        </w:tc>
      </w:tr>
      <w:tr w:rsidR="00537308" w:rsidRPr="00FC6CB7" w14:paraId="09E651F8" w14:textId="77777777" w:rsidTr="00560AC5">
        <w:tc>
          <w:tcPr>
            <w:tcW w:w="3918" w:type="dxa"/>
            <w:vAlign w:val="bottom"/>
          </w:tcPr>
          <w:p w14:paraId="64D08006" w14:textId="77777777" w:rsidR="00537308" w:rsidRPr="00FC6CB7" w:rsidRDefault="00537308" w:rsidP="00537308">
            <w:pPr>
              <w:overflowPunct w:val="0"/>
              <w:autoSpaceDE w:val="0"/>
              <w:autoSpaceDN w:val="0"/>
              <w:adjustRightInd w:val="0"/>
              <w:jc w:val="both"/>
              <w:textAlignment w:val="baseline"/>
              <w:rPr>
                <w:rFonts w:eastAsia="Times New Roman"/>
                <w:sz w:val="18"/>
                <w:szCs w:val="18"/>
                <w:lang w:val="en-GB" w:eastAsia="en-US"/>
              </w:rPr>
            </w:pPr>
            <w:r w:rsidRPr="00FC6CB7">
              <w:rPr>
                <w:rFonts w:eastAsia="Times New Roman"/>
                <w:sz w:val="18"/>
                <w:szCs w:val="18"/>
                <w:lang w:val="en-GB" w:eastAsia="en-US"/>
              </w:rPr>
              <w:t>Fixed deposits</w:t>
            </w:r>
          </w:p>
        </w:tc>
        <w:tc>
          <w:tcPr>
            <w:tcW w:w="1405" w:type="dxa"/>
            <w:shd w:val="clear" w:color="auto" w:fill="FAFAFA"/>
            <w:vAlign w:val="bottom"/>
          </w:tcPr>
          <w:p w14:paraId="2DCC5839" w14:textId="1BE1F97E" w:rsidR="00537308" w:rsidRPr="00FC6CB7" w:rsidRDefault="00537308" w:rsidP="00537308">
            <w:pPr>
              <w:autoSpaceDE w:val="0"/>
              <w:autoSpaceDN w:val="0"/>
              <w:ind w:right="-72"/>
              <w:jc w:val="right"/>
              <w:rPr>
                <w:rFonts w:eastAsia="Cordia New"/>
                <w:sz w:val="18"/>
                <w:szCs w:val="18"/>
                <w:lang w:val="en-GB" w:eastAsia="en-US"/>
              </w:rPr>
            </w:pPr>
          </w:p>
        </w:tc>
        <w:tc>
          <w:tcPr>
            <w:tcW w:w="1406" w:type="dxa"/>
            <w:shd w:val="clear" w:color="auto" w:fill="auto"/>
            <w:vAlign w:val="bottom"/>
          </w:tcPr>
          <w:p w14:paraId="136147B8" w14:textId="63F3D291" w:rsidR="00537308" w:rsidRPr="00FC6CB7" w:rsidRDefault="00537308" w:rsidP="00537308">
            <w:pPr>
              <w:autoSpaceDE w:val="0"/>
              <w:autoSpaceDN w:val="0"/>
              <w:ind w:right="-72"/>
              <w:jc w:val="right"/>
              <w:rPr>
                <w:rFonts w:eastAsia="Cordia New"/>
                <w:sz w:val="18"/>
                <w:szCs w:val="18"/>
                <w:lang w:eastAsia="en-US"/>
              </w:rPr>
            </w:pPr>
          </w:p>
        </w:tc>
        <w:tc>
          <w:tcPr>
            <w:tcW w:w="1405" w:type="dxa"/>
            <w:shd w:val="clear" w:color="auto" w:fill="FAFAFA"/>
            <w:vAlign w:val="bottom"/>
          </w:tcPr>
          <w:p w14:paraId="16091C7D" w14:textId="7F1501D2" w:rsidR="00537308" w:rsidRPr="00FC6CB7" w:rsidRDefault="00537308" w:rsidP="00537308">
            <w:pPr>
              <w:autoSpaceDE w:val="0"/>
              <w:autoSpaceDN w:val="0"/>
              <w:ind w:right="-72"/>
              <w:jc w:val="right"/>
              <w:rPr>
                <w:rFonts w:eastAsia="Cordia New"/>
                <w:sz w:val="18"/>
                <w:szCs w:val="18"/>
                <w:lang w:eastAsia="en-US"/>
              </w:rPr>
            </w:pPr>
          </w:p>
        </w:tc>
        <w:tc>
          <w:tcPr>
            <w:tcW w:w="1406" w:type="dxa"/>
            <w:shd w:val="clear" w:color="auto" w:fill="auto"/>
            <w:vAlign w:val="bottom"/>
          </w:tcPr>
          <w:p w14:paraId="76969530" w14:textId="3C46B185" w:rsidR="00537308" w:rsidRPr="00FC6CB7" w:rsidRDefault="00537308" w:rsidP="00537308">
            <w:pPr>
              <w:autoSpaceDE w:val="0"/>
              <w:autoSpaceDN w:val="0"/>
              <w:ind w:right="-72"/>
              <w:jc w:val="right"/>
              <w:rPr>
                <w:rFonts w:eastAsia="Cordia New"/>
                <w:sz w:val="18"/>
                <w:szCs w:val="18"/>
                <w:lang w:eastAsia="en-US"/>
              </w:rPr>
            </w:pPr>
          </w:p>
        </w:tc>
      </w:tr>
      <w:tr w:rsidR="008634DC" w:rsidRPr="00FC6CB7" w14:paraId="22BC1EB0" w14:textId="77777777" w:rsidTr="00560AC5">
        <w:tc>
          <w:tcPr>
            <w:tcW w:w="3918" w:type="dxa"/>
            <w:vAlign w:val="bottom"/>
          </w:tcPr>
          <w:p w14:paraId="63E35090" w14:textId="77777777" w:rsidR="008634DC" w:rsidRPr="00FC6CB7" w:rsidRDefault="008634DC" w:rsidP="008634DC">
            <w:pPr>
              <w:overflowPunct w:val="0"/>
              <w:autoSpaceDE w:val="0"/>
              <w:autoSpaceDN w:val="0"/>
              <w:adjustRightInd w:val="0"/>
              <w:jc w:val="both"/>
              <w:textAlignment w:val="baseline"/>
              <w:rPr>
                <w:rFonts w:eastAsia="Times New Roman"/>
                <w:sz w:val="18"/>
                <w:szCs w:val="18"/>
                <w:lang w:val="en-GB" w:eastAsia="en-US"/>
              </w:rPr>
            </w:pPr>
            <w:r w:rsidRPr="00FC6CB7">
              <w:rPr>
                <w:rFonts w:eastAsia="Times New Roman"/>
                <w:sz w:val="18"/>
                <w:szCs w:val="18"/>
                <w:lang w:val="en-GB" w:eastAsia="en-US"/>
              </w:rPr>
              <w:t>Fixed deposits under the requirement</w:t>
            </w:r>
          </w:p>
        </w:tc>
        <w:tc>
          <w:tcPr>
            <w:tcW w:w="1405" w:type="dxa"/>
            <w:shd w:val="clear" w:color="auto" w:fill="FAFAFA"/>
            <w:vAlign w:val="bottom"/>
          </w:tcPr>
          <w:p w14:paraId="22968A5E" w14:textId="64602F94" w:rsidR="008634DC" w:rsidRPr="00FC6CB7" w:rsidRDefault="008634DC" w:rsidP="008634DC">
            <w:pPr>
              <w:autoSpaceDE w:val="0"/>
              <w:autoSpaceDN w:val="0"/>
              <w:ind w:right="-72"/>
              <w:jc w:val="right"/>
              <w:rPr>
                <w:rFonts w:eastAsia="Cordia New"/>
                <w:sz w:val="18"/>
                <w:szCs w:val="18"/>
                <w:lang w:eastAsia="en-US"/>
              </w:rPr>
            </w:pPr>
            <w:r w:rsidRPr="00FC6CB7">
              <w:rPr>
                <w:sz w:val="18"/>
                <w:szCs w:val="18"/>
                <w:lang w:val="en-GB"/>
              </w:rPr>
              <w:t>712</w:t>
            </w:r>
            <w:r w:rsidRPr="00FC6CB7">
              <w:rPr>
                <w:sz w:val="18"/>
                <w:szCs w:val="18"/>
              </w:rPr>
              <w:t>,</w:t>
            </w:r>
            <w:r w:rsidRPr="00FC6CB7">
              <w:rPr>
                <w:sz w:val="18"/>
                <w:szCs w:val="18"/>
                <w:lang w:val="en-GB"/>
              </w:rPr>
              <w:t>808</w:t>
            </w:r>
          </w:p>
        </w:tc>
        <w:tc>
          <w:tcPr>
            <w:tcW w:w="1406" w:type="dxa"/>
            <w:shd w:val="clear" w:color="auto" w:fill="auto"/>
            <w:vAlign w:val="bottom"/>
          </w:tcPr>
          <w:p w14:paraId="0446FAC3" w14:textId="100ADC5C" w:rsidR="008634DC" w:rsidRPr="00FC6CB7" w:rsidRDefault="008634DC" w:rsidP="008634DC">
            <w:pPr>
              <w:autoSpaceDE w:val="0"/>
              <w:autoSpaceDN w:val="0"/>
              <w:ind w:right="-72"/>
              <w:jc w:val="right"/>
              <w:rPr>
                <w:rFonts w:eastAsia="Cordia New"/>
                <w:sz w:val="18"/>
                <w:szCs w:val="18"/>
                <w:lang w:eastAsia="en-US"/>
              </w:rPr>
            </w:pPr>
            <w:r w:rsidRPr="00FC6CB7">
              <w:rPr>
                <w:sz w:val="18"/>
                <w:szCs w:val="18"/>
                <w:lang w:val="en-GB"/>
              </w:rPr>
              <w:t>1</w:t>
            </w:r>
            <w:r w:rsidRPr="00FC6CB7">
              <w:rPr>
                <w:sz w:val="18"/>
                <w:szCs w:val="18"/>
              </w:rPr>
              <w:t>,</w:t>
            </w:r>
            <w:r w:rsidRPr="00FC6CB7">
              <w:rPr>
                <w:sz w:val="18"/>
                <w:szCs w:val="18"/>
                <w:lang w:val="en-GB"/>
              </w:rPr>
              <w:t>581</w:t>
            </w:r>
            <w:r w:rsidRPr="00FC6CB7">
              <w:rPr>
                <w:sz w:val="18"/>
                <w:szCs w:val="18"/>
              </w:rPr>
              <w:t>,</w:t>
            </w:r>
            <w:r w:rsidRPr="00FC6CB7">
              <w:rPr>
                <w:sz w:val="18"/>
                <w:szCs w:val="18"/>
                <w:lang w:val="en-GB"/>
              </w:rPr>
              <w:t>16</w:t>
            </w:r>
            <w:r w:rsidRPr="00FC6CB7">
              <w:rPr>
                <w:sz w:val="18"/>
                <w:szCs w:val="18"/>
              </w:rPr>
              <w:t>9</w:t>
            </w:r>
          </w:p>
        </w:tc>
        <w:tc>
          <w:tcPr>
            <w:tcW w:w="1405" w:type="dxa"/>
            <w:shd w:val="clear" w:color="auto" w:fill="FAFAFA"/>
            <w:vAlign w:val="bottom"/>
          </w:tcPr>
          <w:p w14:paraId="320ED0AD" w14:textId="0BB46B26" w:rsidR="008634DC" w:rsidRPr="00FC6CB7" w:rsidRDefault="008634DC" w:rsidP="008634DC">
            <w:pPr>
              <w:autoSpaceDE w:val="0"/>
              <w:autoSpaceDN w:val="0"/>
              <w:ind w:right="-72"/>
              <w:jc w:val="right"/>
              <w:rPr>
                <w:rFonts w:eastAsia="Cordia New"/>
                <w:sz w:val="18"/>
                <w:szCs w:val="18"/>
                <w:lang w:eastAsia="en-US"/>
              </w:rPr>
            </w:pPr>
            <w:r w:rsidRPr="00FC6CB7">
              <w:rPr>
                <w:color w:val="000000"/>
                <w:sz w:val="18"/>
                <w:szCs w:val="18"/>
                <w:lang w:val="en-GB"/>
              </w:rPr>
              <w:t>433</w:t>
            </w:r>
            <w:r w:rsidRPr="00FC6CB7">
              <w:rPr>
                <w:color w:val="000000"/>
                <w:sz w:val="18"/>
                <w:szCs w:val="18"/>
              </w:rPr>
              <w:t>,</w:t>
            </w:r>
            <w:r w:rsidRPr="00FC6CB7">
              <w:rPr>
                <w:color w:val="000000"/>
                <w:sz w:val="18"/>
                <w:szCs w:val="18"/>
                <w:lang w:val="en-GB"/>
              </w:rPr>
              <w:t>543</w:t>
            </w:r>
          </w:p>
        </w:tc>
        <w:tc>
          <w:tcPr>
            <w:tcW w:w="1406" w:type="dxa"/>
            <w:shd w:val="clear" w:color="auto" w:fill="auto"/>
            <w:vAlign w:val="bottom"/>
          </w:tcPr>
          <w:p w14:paraId="7D683B69" w14:textId="4E0FD0FA" w:rsidR="008634DC" w:rsidRPr="00FC6CB7" w:rsidRDefault="008634DC" w:rsidP="008634DC">
            <w:pPr>
              <w:autoSpaceDE w:val="0"/>
              <w:autoSpaceDN w:val="0"/>
              <w:ind w:right="-72"/>
              <w:jc w:val="right"/>
              <w:rPr>
                <w:rFonts w:eastAsia="Cordia New"/>
                <w:sz w:val="18"/>
                <w:szCs w:val="18"/>
                <w:lang w:eastAsia="en-US"/>
              </w:rPr>
            </w:pPr>
            <w:r w:rsidRPr="00FC6CB7">
              <w:rPr>
                <w:sz w:val="18"/>
                <w:szCs w:val="18"/>
              </w:rPr>
              <w:t>1,357,557</w:t>
            </w:r>
          </w:p>
        </w:tc>
      </w:tr>
      <w:tr w:rsidR="008634DC" w:rsidRPr="00FC6CB7" w14:paraId="34C23FA6" w14:textId="77777777" w:rsidTr="00560AC5">
        <w:tc>
          <w:tcPr>
            <w:tcW w:w="3918" w:type="dxa"/>
            <w:vAlign w:val="bottom"/>
          </w:tcPr>
          <w:p w14:paraId="25F1FD03" w14:textId="77777777" w:rsidR="008634DC" w:rsidRPr="00FC6CB7" w:rsidRDefault="008634DC" w:rsidP="008634DC">
            <w:pPr>
              <w:overflowPunct w:val="0"/>
              <w:autoSpaceDE w:val="0"/>
              <w:autoSpaceDN w:val="0"/>
              <w:adjustRightInd w:val="0"/>
              <w:jc w:val="both"/>
              <w:textAlignment w:val="baseline"/>
              <w:rPr>
                <w:rFonts w:eastAsia="Times New Roman"/>
                <w:sz w:val="18"/>
                <w:szCs w:val="18"/>
                <w:lang w:val="en-GB" w:eastAsia="en-US"/>
              </w:rPr>
            </w:pPr>
            <w:r w:rsidRPr="00FC6CB7">
              <w:rPr>
                <w:rFonts w:eastAsia="Times New Roman"/>
                <w:sz w:val="18"/>
                <w:szCs w:val="18"/>
                <w:lang w:val="en-GB" w:eastAsia="en-US"/>
              </w:rPr>
              <w:t xml:space="preserve">   of concession agreement</w:t>
            </w:r>
          </w:p>
        </w:tc>
        <w:tc>
          <w:tcPr>
            <w:tcW w:w="1405" w:type="dxa"/>
            <w:tcBorders>
              <w:bottom w:val="single" w:sz="4" w:space="0" w:color="auto"/>
            </w:tcBorders>
            <w:shd w:val="clear" w:color="auto" w:fill="FAFAFA"/>
            <w:vAlign w:val="bottom"/>
          </w:tcPr>
          <w:p w14:paraId="4F8422F9" w14:textId="237F4D59" w:rsidR="008634DC" w:rsidRPr="00FC6CB7" w:rsidRDefault="008634DC" w:rsidP="008634DC">
            <w:pPr>
              <w:autoSpaceDE w:val="0"/>
              <w:autoSpaceDN w:val="0"/>
              <w:ind w:right="-72"/>
              <w:jc w:val="right"/>
              <w:rPr>
                <w:rFonts w:eastAsia="Cordia New"/>
                <w:sz w:val="18"/>
                <w:szCs w:val="18"/>
                <w:lang w:eastAsia="en-US"/>
              </w:rPr>
            </w:pPr>
            <w:r w:rsidRPr="00FC6CB7">
              <w:rPr>
                <w:sz w:val="18"/>
                <w:szCs w:val="18"/>
                <w:lang w:val="en-GB"/>
              </w:rPr>
              <w:t>534</w:t>
            </w:r>
            <w:r w:rsidRPr="00FC6CB7">
              <w:rPr>
                <w:sz w:val="18"/>
                <w:szCs w:val="18"/>
              </w:rPr>
              <w:t>,</w:t>
            </w:r>
            <w:r w:rsidRPr="00FC6CB7">
              <w:rPr>
                <w:sz w:val="18"/>
                <w:szCs w:val="18"/>
                <w:lang w:val="en-GB"/>
              </w:rPr>
              <w:t>063</w:t>
            </w:r>
          </w:p>
        </w:tc>
        <w:tc>
          <w:tcPr>
            <w:tcW w:w="1406" w:type="dxa"/>
            <w:tcBorders>
              <w:bottom w:val="single" w:sz="4" w:space="0" w:color="auto"/>
            </w:tcBorders>
            <w:shd w:val="clear" w:color="auto" w:fill="auto"/>
            <w:vAlign w:val="bottom"/>
          </w:tcPr>
          <w:p w14:paraId="1B3E7DDB" w14:textId="232A5E2D" w:rsidR="008634DC" w:rsidRPr="00FC6CB7" w:rsidRDefault="008634DC" w:rsidP="008634DC">
            <w:pPr>
              <w:autoSpaceDE w:val="0"/>
              <w:autoSpaceDN w:val="0"/>
              <w:ind w:right="-72"/>
              <w:jc w:val="right"/>
              <w:rPr>
                <w:rFonts w:eastAsia="Cordia New"/>
                <w:sz w:val="18"/>
                <w:szCs w:val="18"/>
                <w:lang w:eastAsia="en-US"/>
              </w:rPr>
            </w:pPr>
            <w:r w:rsidRPr="00FC6CB7">
              <w:rPr>
                <w:sz w:val="18"/>
                <w:szCs w:val="18"/>
                <w:lang w:val="en-GB"/>
              </w:rPr>
              <w:t>525</w:t>
            </w:r>
            <w:r w:rsidRPr="00FC6CB7">
              <w:rPr>
                <w:sz w:val="18"/>
                <w:szCs w:val="18"/>
              </w:rPr>
              <w:t>,</w:t>
            </w:r>
            <w:r w:rsidRPr="00FC6CB7">
              <w:rPr>
                <w:sz w:val="18"/>
                <w:szCs w:val="18"/>
                <w:lang w:val="en-GB"/>
              </w:rPr>
              <w:t>888</w:t>
            </w:r>
          </w:p>
        </w:tc>
        <w:tc>
          <w:tcPr>
            <w:tcW w:w="1405" w:type="dxa"/>
            <w:tcBorders>
              <w:bottom w:val="single" w:sz="4" w:space="0" w:color="auto"/>
            </w:tcBorders>
            <w:shd w:val="clear" w:color="auto" w:fill="FAFAFA"/>
            <w:vAlign w:val="bottom"/>
          </w:tcPr>
          <w:p w14:paraId="476EF467" w14:textId="2B6BB98B" w:rsidR="008634DC" w:rsidRPr="00FC6CB7" w:rsidRDefault="008634DC" w:rsidP="008634DC">
            <w:pPr>
              <w:autoSpaceDE w:val="0"/>
              <w:autoSpaceDN w:val="0"/>
              <w:ind w:right="-72"/>
              <w:jc w:val="right"/>
              <w:rPr>
                <w:rFonts w:eastAsia="Cordia New"/>
                <w:sz w:val="18"/>
                <w:szCs w:val="18"/>
                <w:lang w:eastAsia="en-US"/>
              </w:rPr>
            </w:pPr>
            <w:r w:rsidRPr="00FC6CB7">
              <w:rPr>
                <w:rFonts w:eastAsia="Times New Roman"/>
                <w:sz w:val="18"/>
                <w:szCs w:val="18"/>
                <w:lang w:val="en-GB" w:eastAsia="en-US"/>
              </w:rPr>
              <w:t>64,270</w:t>
            </w:r>
          </w:p>
        </w:tc>
        <w:tc>
          <w:tcPr>
            <w:tcW w:w="1406" w:type="dxa"/>
            <w:tcBorders>
              <w:bottom w:val="single" w:sz="4" w:space="0" w:color="auto"/>
            </w:tcBorders>
            <w:shd w:val="clear" w:color="auto" w:fill="auto"/>
            <w:vAlign w:val="bottom"/>
          </w:tcPr>
          <w:p w14:paraId="06A2F5F4" w14:textId="1D137060" w:rsidR="008634DC" w:rsidRPr="00FC6CB7" w:rsidRDefault="008634DC" w:rsidP="008634DC">
            <w:pPr>
              <w:autoSpaceDE w:val="0"/>
              <w:autoSpaceDN w:val="0"/>
              <w:ind w:right="-72"/>
              <w:jc w:val="right"/>
              <w:rPr>
                <w:rFonts w:eastAsia="Cordia New"/>
                <w:sz w:val="18"/>
                <w:szCs w:val="18"/>
                <w:lang w:eastAsia="en-US"/>
              </w:rPr>
            </w:pPr>
            <w:r w:rsidRPr="00FC6CB7">
              <w:rPr>
                <w:sz w:val="18"/>
                <w:szCs w:val="18"/>
              </w:rPr>
              <w:t>64,379</w:t>
            </w:r>
          </w:p>
        </w:tc>
      </w:tr>
      <w:tr w:rsidR="008634DC" w:rsidRPr="00FC6CB7" w14:paraId="5DA9A40F" w14:textId="77777777" w:rsidTr="00560AC5">
        <w:tc>
          <w:tcPr>
            <w:tcW w:w="3918" w:type="dxa"/>
            <w:vAlign w:val="bottom"/>
          </w:tcPr>
          <w:p w14:paraId="5BF6C4FE" w14:textId="77777777" w:rsidR="008634DC" w:rsidRPr="00FC6CB7" w:rsidRDefault="008634DC" w:rsidP="008634DC">
            <w:pPr>
              <w:overflowPunct w:val="0"/>
              <w:autoSpaceDE w:val="0"/>
              <w:autoSpaceDN w:val="0"/>
              <w:adjustRightInd w:val="0"/>
              <w:jc w:val="both"/>
              <w:textAlignment w:val="baseline"/>
              <w:rPr>
                <w:rFonts w:eastAsia="Times New Roman"/>
                <w:sz w:val="18"/>
                <w:szCs w:val="18"/>
                <w:lang w:val="en-GB" w:eastAsia="en-US"/>
              </w:rPr>
            </w:pPr>
          </w:p>
        </w:tc>
        <w:tc>
          <w:tcPr>
            <w:tcW w:w="1405" w:type="dxa"/>
            <w:shd w:val="clear" w:color="auto" w:fill="FAFAFA"/>
            <w:vAlign w:val="bottom"/>
          </w:tcPr>
          <w:p w14:paraId="24F02528" w14:textId="77777777" w:rsidR="008634DC" w:rsidRPr="00FC6CB7" w:rsidRDefault="008634DC" w:rsidP="008634DC">
            <w:pPr>
              <w:autoSpaceDE w:val="0"/>
              <w:autoSpaceDN w:val="0"/>
              <w:ind w:right="-72"/>
              <w:jc w:val="right"/>
              <w:rPr>
                <w:rFonts w:eastAsia="Cordia New"/>
                <w:sz w:val="18"/>
                <w:szCs w:val="18"/>
                <w:lang w:eastAsia="en-US"/>
              </w:rPr>
            </w:pPr>
          </w:p>
        </w:tc>
        <w:tc>
          <w:tcPr>
            <w:tcW w:w="1406" w:type="dxa"/>
            <w:shd w:val="clear" w:color="auto" w:fill="auto"/>
            <w:vAlign w:val="bottom"/>
          </w:tcPr>
          <w:p w14:paraId="2BCE440D" w14:textId="77777777" w:rsidR="008634DC" w:rsidRPr="00FC6CB7" w:rsidRDefault="008634DC" w:rsidP="008634DC">
            <w:pPr>
              <w:autoSpaceDE w:val="0"/>
              <w:autoSpaceDN w:val="0"/>
              <w:ind w:right="-72"/>
              <w:jc w:val="right"/>
              <w:rPr>
                <w:rFonts w:eastAsia="Cordia New"/>
                <w:sz w:val="18"/>
                <w:szCs w:val="18"/>
                <w:lang w:eastAsia="en-US"/>
              </w:rPr>
            </w:pPr>
          </w:p>
        </w:tc>
        <w:tc>
          <w:tcPr>
            <w:tcW w:w="1405" w:type="dxa"/>
            <w:shd w:val="clear" w:color="auto" w:fill="FAFAFA"/>
            <w:vAlign w:val="bottom"/>
          </w:tcPr>
          <w:p w14:paraId="23157C5E" w14:textId="77777777" w:rsidR="008634DC" w:rsidRPr="00FC6CB7" w:rsidRDefault="008634DC" w:rsidP="008634DC">
            <w:pPr>
              <w:autoSpaceDE w:val="0"/>
              <w:autoSpaceDN w:val="0"/>
              <w:ind w:right="-72"/>
              <w:jc w:val="right"/>
              <w:rPr>
                <w:rFonts w:eastAsia="Cordia New"/>
                <w:sz w:val="18"/>
                <w:szCs w:val="18"/>
                <w:lang w:eastAsia="en-US"/>
              </w:rPr>
            </w:pPr>
          </w:p>
        </w:tc>
        <w:tc>
          <w:tcPr>
            <w:tcW w:w="1406" w:type="dxa"/>
            <w:shd w:val="clear" w:color="auto" w:fill="auto"/>
            <w:vAlign w:val="bottom"/>
          </w:tcPr>
          <w:p w14:paraId="0A50ED3B" w14:textId="77777777" w:rsidR="008634DC" w:rsidRPr="00FC6CB7" w:rsidRDefault="008634DC" w:rsidP="008634DC">
            <w:pPr>
              <w:autoSpaceDE w:val="0"/>
              <w:autoSpaceDN w:val="0"/>
              <w:ind w:right="-72"/>
              <w:jc w:val="right"/>
              <w:rPr>
                <w:rFonts w:eastAsia="Cordia New"/>
                <w:sz w:val="18"/>
                <w:szCs w:val="18"/>
                <w:lang w:eastAsia="en-US"/>
              </w:rPr>
            </w:pPr>
          </w:p>
        </w:tc>
      </w:tr>
      <w:tr w:rsidR="008634DC" w:rsidRPr="00FC6CB7" w14:paraId="4E145A13" w14:textId="77777777" w:rsidTr="00560AC5">
        <w:tc>
          <w:tcPr>
            <w:tcW w:w="3918" w:type="dxa"/>
            <w:vAlign w:val="bottom"/>
          </w:tcPr>
          <w:p w14:paraId="16BEAB5B" w14:textId="6791B444" w:rsidR="008634DC" w:rsidRPr="00FC6CB7" w:rsidRDefault="008634DC" w:rsidP="008634DC">
            <w:pPr>
              <w:overflowPunct w:val="0"/>
              <w:autoSpaceDE w:val="0"/>
              <w:autoSpaceDN w:val="0"/>
              <w:adjustRightInd w:val="0"/>
              <w:jc w:val="both"/>
              <w:textAlignment w:val="baseline"/>
              <w:rPr>
                <w:rFonts w:eastAsia="Times New Roman"/>
                <w:sz w:val="18"/>
                <w:szCs w:val="18"/>
                <w:lang w:val="en-GB" w:eastAsia="en-US"/>
              </w:rPr>
            </w:pPr>
            <w:r w:rsidRPr="00FC6CB7">
              <w:rPr>
                <w:rFonts w:eastAsia="Times New Roman"/>
                <w:sz w:val="18"/>
                <w:szCs w:val="18"/>
                <w:lang w:val="en-GB" w:eastAsia="en-US"/>
              </w:rPr>
              <w:t>Total</w:t>
            </w:r>
          </w:p>
        </w:tc>
        <w:tc>
          <w:tcPr>
            <w:tcW w:w="1405" w:type="dxa"/>
            <w:tcBorders>
              <w:bottom w:val="single" w:sz="4" w:space="0" w:color="auto"/>
            </w:tcBorders>
            <w:shd w:val="clear" w:color="auto" w:fill="FAFAFA"/>
            <w:vAlign w:val="bottom"/>
          </w:tcPr>
          <w:p w14:paraId="2BC06EF1" w14:textId="14385A9C" w:rsidR="008634DC" w:rsidRPr="00FC6CB7" w:rsidRDefault="008634DC" w:rsidP="008634DC">
            <w:pPr>
              <w:autoSpaceDE w:val="0"/>
              <w:autoSpaceDN w:val="0"/>
              <w:ind w:right="-72"/>
              <w:jc w:val="right"/>
              <w:rPr>
                <w:rFonts w:eastAsia="Cordia New"/>
                <w:sz w:val="18"/>
                <w:szCs w:val="18"/>
                <w:lang w:eastAsia="en-US"/>
              </w:rPr>
            </w:pPr>
            <w:r w:rsidRPr="00FC6CB7">
              <w:rPr>
                <w:rFonts w:eastAsia="Times New Roman"/>
                <w:sz w:val="18"/>
                <w:szCs w:val="18"/>
                <w:lang w:val="en-GB" w:eastAsia="en-US"/>
              </w:rPr>
              <w:t>1,246,871</w:t>
            </w:r>
          </w:p>
        </w:tc>
        <w:tc>
          <w:tcPr>
            <w:tcW w:w="1406" w:type="dxa"/>
            <w:tcBorders>
              <w:bottom w:val="single" w:sz="4" w:space="0" w:color="auto"/>
            </w:tcBorders>
            <w:shd w:val="clear" w:color="auto" w:fill="auto"/>
            <w:vAlign w:val="bottom"/>
          </w:tcPr>
          <w:p w14:paraId="106CE5D3" w14:textId="7606CCBF" w:rsidR="008634DC" w:rsidRPr="00FC6CB7" w:rsidRDefault="008634DC" w:rsidP="008634DC">
            <w:pPr>
              <w:autoSpaceDE w:val="0"/>
              <w:autoSpaceDN w:val="0"/>
              <w:ind w:right="-72"/>
              <w:jc w:val="right"/>
              <w:rPr>
                <w:rFonts w:eastAsia="Cordia New"/>
                <w:sz w:val="18"/>
                <w:szCs w:val="18"/>
                <w:rtl/>
                <w:cs/>
                <w:lang w:eastAsia="en-US"/>
              </w:rPr>
            </w:pPr>
            <w:r w:rsidRPr="00FC6CB7">
              <w:rPr>
                <w:sz w:val="18"/>
                <w:szCs w:val="18"/>
                <w:lang w:val="en-GB"/>
              </w:rPr>
              <w:t>2</w:t>
            </w:r>
            <w:r w:rsidRPr="00FC6CB7">
              <w:rPr>
                <w:sz w:val="18"/>
                <w:szCs w:val="18"/>
              </w:rPr>
              <w:t>,</w:t>
            </w:r>
            <w:r w:rsidRPr="00FC6CB7">
              <w:rPr>
                <w:sz w:val="18"/>
                <w:szCs w:val="18"/>
                <w:lang w:val="en-GB"/>
              </w:rPr>
              <w:t>107</w:t>
            </w:r>
            <w:r w:rsidRPr="00FC6CB7">
              <w:rPr>
                <w:sz w:val="18"/>
                <w:szCs w:val="18"/>
              </w:rPr>
              <w:t>,</w:t>
            </w:r>
            <w:r w:rsidRPr="00FC6CB7">
              <w:rPr>
                <w:sz w:val="18"/>
                <w:szCs w:val="18"/>
                <w:lang w:val="en-GB"/>
              </w:rPr>
              <w:t>057</w:t>
            </w:r>
          </w:p>
        </w:tc>
        <w:tc>
          <w:tcPr>
            <w:tcW w:w="1405" w:type="dxa"/>
            <w:tcBorders>
              <w:bottom w:val="single" w:sz="4" w:space="0" w:color="auto"/>
            </w:tcBorders>
            <w:shd w:val="clear" w:color="auto" w:fill="FAFAFA"/>
            <w:vAlign w:val="bottom"/>
          </w:tcPr>
          <w:p w14:paraId="3CB99410" w14:textId="7DE9A7A8" w:rsidR="008634DC" w:rsidRPr="00FC6CB7" w:rsidRDefault="008634DC" w:rsidP="008634DC">
            <w:pPr>
              <w:autoSpaceDE w:val="0"/>
              <w:autoSpaceDN w:val="0"/>
              <w:ind w:right="-72"/>
              <w:jc w:val="right"/>
              <w:rPr>
                <w:rFonts w:eastAsia="Cordia New"/>
                <w:sz w:val="18"/>
                <w:szCs w:val="18"/>
                <w:rtl/>
                <w:cs/>
                <w:lang w:eastAsia="en-US"/>
              </w:rPr>
            </w:pPr>
            <w:r w:rsidRPr="00FC6CB7">
              <w:rPr>
                <w:rFonts w:eastAsia="Times New Roman"/>
                <w:sz w:val="18"/>
                <w:szCs w:val="18"/>
                <w:lang w:val="en-GB" w:eastAsia="en-US"/>
              </w:rPr>
              <w:t>497,813</w:t>
            </w:r>
          </w:p>
        </w:tc>
        <w:tc>
          <w:tcPr>
            <w:tcW w:w="1406" w:type="dxa"/>
            <w:tcBorders>
              <w:bottom w:val="single" w:sz="4" w:space="0" w:color="auto"/>
            </w:tcBorders>
            <w:shd w:val="clear" w:color="auto" w:fill="auto"/>
            <w:vAlign w:val="bottom"/>
          </w:tcPr>
          <w:p w14:paraId="3671FD6F" w14:textId="125E0425" w:rsidR="008634DC" w:rsidRPr="00FC6CB7" w:rsidRDefault="008634DC" w:rsidP="008634DC">
            <w:pPr>
              <w:autoSpaceDE w:val="0"/>
              <w:autoSpaceDN w:val="0"/>
              <w:ind w:right="-72"/>
              <w:jc w:val="right"/>
              <w:rPr>
                <w:rFonts w:eastAsia="Cordia New"/>
                <w:sz w:val="18"/>
                <w:szCs w:val="18"/>
                <w:rtl/>
                <w:cs/>
                <w:lang w:eastAsia="en-US"/>
              </w:rPr>
            </w:pPr>
            <w:r w:rsidRPr="00FC6CB7">
              <w:rPr>
                <w:sz w:val="18"/>
                <w:szCs w:val="18"/>
              </w:rPr>
              <w:t>1,421,936</w:t>
            </w:r>
          </w:p>
        </w:tc>
      </w:tr>
    </w:tbl>
    <w:p w14:paraId="41216853" w14:textId="517A5DEC" w:rsidR="00216DEA" w:rsidRPr="00FC6CB7" w:rsidRDefault="00216DEA" w:rsidP="00331576">
      <w:pPr>
        <w:tabs>
          <w:tab w:val="left" w:pos="2160"/>
          <w:tab w:val="right" w:pos="7200"/>
          <w:tab w:val="right" w:pos="8540"/>
        </w:tabs>
        <w:ind w:right="-43"/>
        <w:jc w:val="both"/>
        <w:rPr>
          <w:rFonts w:eastAsia="Arial Unicode MS"/>
          <w:sz w:val="18"/>
          <w:szCs w:val="18"/>
        </w:rPr>
      </w:pPr>
    </w:p>
    <w:p w14:paraId="5E71FF86" w14:textId="77777777" w:rsidR="00F24284" w:rsidRPr="00FC6CB7" w:rsidRDefault="00F24284" w:rsidP="00331576">
      <w:pPr>
        <w:tabs>
          <w:tab w:val="left" w:pos="2160"/>
          <w:tab w:val="right" w:pos="7200"/>
          <w:tab w:val="right" w:pos="8540"/>
        </w:tabs>
        <w:ind w:right="-43"/>
        <w:jc w:val="both"/>
        <w:rPr>
          <w:rFonts w:eastAsia="Arial Unicode M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FC6CB7" w14:paraId="41347BEF" w14:textId="77777777" w:rsidTr="002C12B2">
        <w:trPr>
          <w:trHeight w:val="386"/>
        </w:trPr>
        <w:tc>
          <w:tcPr>
            <w:tcW w:w="9461" w:type="dxa"/>
            <w:shd w:val="clear" w:color="auto" w:fill="FFA543"/>
            <w:vAlign w:val="center"/>
          </w:tcPr>
          <w:p w14:paraId="7539F51A" w14:textId="7BFE8C37" w:rsidR="005E7232" w:rsidRPr="00FC6CB7" w:rsidRDefault="005E7232" w:rsidP="002C12B2">
            <w:pPr>
              <w:tabs>
                <w:tab w:val="left" w:pos="432"/>
              </w:tabs>
              <w:ind w:left="432" w:hanging="432"/>
              <w:rPr>
                <w:rFonts w:eastAsia="Arial Unicode MS"/>
                <w:b/>
                <w:bCs/>
                <w:color w:val="FFFFFF"/>
                <w:sz w:val="18"/>
                <w:szCs w:val="18"/>
                <w:lang w:val="en-GB"/>
              </w:rPr>
            </w:pPr>
            <w:r w:rsidRPr="00FC6CB7">
              <w:rPr>
                <w:color w:val="000000"/>
                <w:sz w:val="18"/>
                <w:szCs w:val="18"/>
              </w:rPr>
              <w:br w:type="page"/>
            </w:r>
            <w:r w:rsidR="00023503" w:rsidRPr="00FC6CB7">
              <w:rPr>
                <w:b/>
                <w:bCs/>
                <w:color w:val="FFFFFF"/>
                <w:sz w:val="18"/>
                <w:szCs w:val="18"/>
                <w:lang w:val="en-GB"/>
              </w:rPr>
              <w:t>9</w:t>
            </w:r>
            <w:r w:rsidRPr="00FC6CB7">
              <w:rPr>
                <w:rFonts w:eastAsia="Arial Unicode MS"/>
                <w:b/>
                <w:bCs/>
                <w:color w:val="FFFFFF"/>
                <w:sz w:val="18"/>
                <w:szCs w:val="18"/>
                <w:lang w:val="en-GB"/>
              </w:rPr>
              <w:tab/>
              <w:t xml:space="preserve">Trade and other </w:t>
            </w:r>
            <w:r w:rsidR="00560AC5" w:rsidRPr="00FC6CB7">
              <w:rPr>
                <w:rFonts w:eastAsia="Arial Unicode MS"/>
                <w:b/>
                <w:bCs/>
                <w:color w:val="FFFFFF"/>
                <w:sz w:val="18"/>
                <w:szCs w:val="18"/>
                <w:lang w:val="en-GB"/>
              </w:rPr>
              <w:t xml:space="preserve">current </w:t>
            </w:r>
            <w:r w:rsidRPr="00FC6CB7">
              <w:rPr>
                <w:rFonts w:eastAsia="Arial Unicode MS"/>
                <w:b/>
                <w:bCs/>
                <w:color w:val="FFFFFF"/>
                <w:sz w:val="18"/>
                <w:szCs w:val="18"/>
                <w:lang w:val="en-GB"/>
              </w:rPr>
              <w:t>receivables</w:t>
            </w:r>
          </w:p>
        </w:tc>
      </w:tr>
    </w:tbl>
    <w:p w14:paraId="62C2D79E" w14:textId="77777777" w:rsidR="005E7232" w:rsidRPr="00FC6CB7" w:rsidRDefault="005E7232" w:rsidP="00331576">
      <w:pPr>
        <w:tabs>
          <w:tab w:val="left" w:pos="2160"/>
          <w:tab w:val="right" w:pos="7200"/>
          <w:tab w:val="right" w:pos="8540"/>
        </w:tabs>
        <w:ind w:right="-43"/>
        <w:jc w:val="both"/>
        <w:rPr>
          <w:rFonts w:eastAsia="Arial Unicode MS"/>
          <w:color w:val="000000"/>
          <w:sz w:val="18"/>
          <w:szCs w:val="18"/>
        </w:rPr>
      </w:pPr>
    </w:p>
    <w:tbl>
      <w:tblPr>
        <w:tblW w:w="0" w:type="auto"/>
        <w:tblInd w:w="-34" w:type="dxa"/>
        <w:tblLayout w:type="fixed"/>
        <w:tblLook w:val="0000" w:firstRow="0" w:lastRow="0" w:firstColumn="0" w:lastColumn="0" w:noHBand="0" w:noVBand="0"/>
      </w:tblPr>
      <w:tblGrid>
        <w:gridCol w:w="3970"/>
        <w:gridCol w:w="1410"/>
        <w:gridCol w:w="1410"/>
        <w:gridCol w:w="1410"/>
        <w:gridCol w:w="1410"/>
      </w:tblGrid>
      <w:tr w:rsidR="007808C4" w:rsidRPr="00FC6CB7" w14:paraId="6A4FADB5" w14:textId="77777777" w:rsidTr="00E06517">
        <w:tc>
          <w:tcPr>
            <w:tcW w:w="3970" w:type="dxa"/>
            <w:vAlign w:val="bottom"/>
          </w:tcPr>
          <w:p w14:paraId="6338D6A5" w14:textId="77777777" w:rsidR="007808C4" w:rsidRPr="00FC6CB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vAlign w:val="bottom"/>
          </w:tcPr>
          <w:p w14:paraId="2C97FD31" w14:textId="021190A6" w:rsidR="007808C4" w:rsidRPr="00FC6CB7" w:rsidRDefault="007808C4" w:rsidP="00331576">
            <w:pPr>
              <w:pStyle w:val="a"/>
              <w:spacing w:line="240" w:lineRule="auto"/>
              <w:ind w:right="-72"/>
              <w:jc w:val="right"/>
              <w:rPr>
                <w:rFonts w:ascii="Arial" w:eastAsia="Cordia New" w:hAnsi="Arial" w:cs="Arial"/>
                <w:b/>
                <w:bCs/>
                <w:sz w:val="18"/>
                <w:szCs w:val="18"/>
                <w:lang w:val="en-US"/>
              </w:rPr>
            </w:pPr>
            <w:r w:rsidRPr="00FC6CB7">
              <w:rPr>
                <w:rFonts w:ascii="Arial" w:eastAsia="Arial Unicode MS" w:hAnsi="Arial" w:cs="Arial"/>
                <w:b/>
                <w:bCs/>
                <w:sz w:val="18"/>
                <w:szCs w:val="18"/>
                <w:cs/>
              </w:rPr>
              <w:t>(Unit: Baht’</w:t>
            </w:r>
            <w:r w:rsidR="00023503" w:rsidRPr="00FC6CB7">
              <w:rPr>
                <w:rFonts w:ascii="Arial" w:eastAsia="Arial Unicode MS" w:hAnsi="Arial" w:cs="Arial"/>
                <w:b/>
                <w:bCs/>
                <w:sz w:val="18"/>
                <w:szCs w:val="18"/>
                <w:lang w:val="en-GB"/>
              </w:rPr>
              <w:t>000</w:t>
            </w:r>
            <w:r w:rsidRPr="00FC6CB7">
              <w:rPr>
                <w:rFonts w:ascii="Arial" w:eastAsia="Arial Unicode MS" w:hAnsi="Arial" w:cs="Arial"/>
                <w:b/>
                <w:bCs/>
                <w:sz w:val="18"/>
                <w:szCs w:val="18"/>
                <w:cs/>
              </w:rPr>
              <w:t>)</w:t>
            </w:r>
          </w:p>
        </w:tc>
      </w:tr>
      <w:tr w:rsidR="007808C4" w:rsidRPr="00FC6CB7" w14:paraId="3417376D" w14:textId="77777777" w:rsidTr="00E06517">
        <w:tc>
          <w:tcPr>
            <w:tcW w:w="3970" w:type="dxa"/>
            <w:vAlign w:val="bottom"/>
          </w:tcPr>
          <w:p w14:paraId="0CFCD97B" w14:textId="77777777" w:rsidR="007808C4" w:rsidRPr="00FC6CB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top w:val="single" w:sz="4" w:space="0" w:color="auto"/>
            </w:tcBorders>
            <w:vAlign w:val="bottom"/>
          </w:tcPr>
          <w:p w14:paraId="22502148" w14:textId="77777777" w:rsidR="007808C4" w:rsidRPr="00FC6CB7" w:rsidRDefault="007808C4" w:rsidP="00331576">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Consolidated</w:t>
            </w:r>
          </w:p>
        </w:tc>
        <w:tc>
          <w:tcPr>
            <w:tcW w:w="2820" w:type="dxa"/>
            <w:gridSpan w:val="2"/>
            <w:tcBorders>
              <w:top w:val="single" w:sz="4" w:space="0" w:color="auto"/>
            </w:tcBorders>
            <w:vAlign w:val="bottom"/>
          </w:tcPr>
          <w:p w14:paraId="183D0B71" w14:textId="77777777" w:rsidR="007808C4" w:rsidRPr="00FC6CB7" w:rsidRDefault="007808C4" w:rsidP="00331576">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w:t>
            </w:r>
          </w:p>
        </w:tc>
      </w:tr>
      <w:tr w:rsidR="007808C4" w:rsidRPr="00FC6CB7" w14:paraId="34C24314" w14:textId="77777777" w:rsidTr="00E06517">
        <w:tc>
          <w:tcPr>
            <w:tcW w:w="3970" w:type="dxa"/>
            <w:vAlign w:val="bottom"/>
          </w:tcPr>
          <w:p w14:paraId="7001A5AA" w14:textId="77777777" w:rsidR="007808C4" w:rsidRPr="00FC6CB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820" w:type="dxa"/>
            <w:gridSpan w:val="2"/>
            <w:tcBorders>
              <w:bottom w:val="single" w:sz="4" w:space="0" w:color="auto"/>
            </w:tcBorders>
            <w:vAlign w:val="bottom"/>
          </w:tcPr>
          <w:p w14:paraId="3F201DE4" w14:textId="77777777" w:rsidR="007808C4" w:rsidRPr="00FC6CB7" w:rsidRDefault="00373B62" w:rsidP="00331576">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c>
          <w:tcPr>
            <w:tcW w:w="2820" w:type="dxa"/>
            <w:gridSpan w:val="2"/>
            <w:tcBorders>
              <w:bottom w:val="single" w:sz="4" w:space="0" w:color="auto"/>
            </w:tcBorders>
            <w:vAlign w:val="bottom"/>
          </w:tcPr>
          <w:p w14:paraId="1446C20C" w14:textId="77777777" w:rsidR="007808C4" w:rsidRPr="00FC6CB7" w:rsidRDefault="007808C4" w:rsidP="00331576">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D48F1" w:rsidRPr="00FC6CB7" w14:paraId="2FFE6B5D" w14:textId="77777777" w:rsidTr="00E06517">
        <w:tc>
          <w:tcPr>
            <w:tcW w:w="3970" w:type="dxa"/>
            <w:vAlign w:val="bottom"/>
          </w:tcPr>
          <w:p w14:paraId="52832FE1" w14:textId="77777777" w:rsidR="007808C4" w:rsidRPr="00FC6CB7"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vAlign w:val="bottom"/>
          </w:tcPr>
          <w:p w14:paraId="12D3542A" w14:textId="77777777" w:rsidR="007808C4" w:rsidRPr="00FC6CB7" w:rsidRDefault="007808C4" w:rsidP="00331576">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410" w:type="dxa"/>
            <w:tcBorders>
              <w:top w:val="single" w:sz="4" w:space="0" w:color="auto"/>
            </w:tcBorders>
            <w:vAlign w:val="bottom"/>
          </w:tcPr>
          <w:p w14:paraId="04090842" w14:textId="77777777" w:rsidR="007808C4" w:rsidRPr="00FC6CB7" w:rsidRDefault="007808C4" w:rsidP="00331576">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c>
          <w:tcPr>
            <w:tcW w:w="1410" w:type="dxa"/>
            <w:tcBorders>
              <w:top w:val="single" w:sz="4" w:space="0" w:color="auto"/>
            </w:tcBorders>
            <w:vAlign w:val="bottom"/>
          </w:tcPr>
          <w:p w14:paraId="4965DBA1" w14:textId="77777777" w:rsidR="007808C4" w:rsidRPr="00FC6CB7" w:rsidRDefault="007808C4" w:rsidP="00331576">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410" w:type="dxa"/>
            <w:tcBorders>
              <w:top w:val="single" w:sz="4" w:space="0" w:color="auto"/>
            </w:tcBorders>
            <w:vAlign w:val="bottom"/>
          </w:tcPr>
          <w:p w14:paraId="18C4E37D" w14:textId="77777777" w:rsidR="007808C4" w:rsidRPr="00FC6CB7" w:rsidRDefault="007808C4" w:rsidP="00331576">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r>
      <w:tr w:rsidR="00772790" w:rsidRPr="00FC6CB7" w14:paraId="2CDBE003" w14:textId="77777777" w:rsidTr="00E06517">
        <w:tc>
          <w:tcPr>
            <w:tcW w:w="3970" w:type="dxa"/>
            <w:vAlign w:val="bottom"/>
          </w:tcPr>
          <w:p w14:paraId="7586E6C1" w14:textId="77777777" w:rsidR="00772790" w:rsidRPr="00FC6CB7" w:rsidRDefault="00772790" w:rsidP="00772790">
            <w:pPr>
              <w:pStyle w:val="a"/>
              <w:tabs>
                <w:tab w:val="right" w:pos="10890"/>
              </w:tabs>
              <w:spacing w:line="240" w:lineRule="auto"/>
              <w:ind w:left="30" w:right="0"/>
              <w:jc w:val="both"/>
              <w:rPr>
                <w:rFonts w:ascii="Arial" w:eastAsia="Cordia New" w:hAnsi="Arial" w:cs="Arial"/>
                <w:sz w:val="18"/>
                <w:szCs w:val="18"/>
                <w:lang w:val="en-US"/>
              </w:rPr>
            </w:pPr>
          </w:p>
        </w:tc>
        <w:tc>
          <w:tcPr>
            <w:tcW w:w="1410" w:type="dxa"/>
            <w:vAlign w:val="bottom"/>
          </w:tcPr>
          <w:p w14:paraId="5E744F64" w14:textId="5D892384" w:rsidR="00772790" w:rsidRPr="00FC6CB7" w:rsidRDefault="00772790" w:rsidP="00772790">
            <w:pPr>
              <w:autoSpaceDE w:val="0"/>
              <w:autoSpaceDN w:val="0"/>
              <w:adjustRightInd w:val="0"/>
              <w:ind w:right="-72"/>
              <w:jc w:val="right"/>
              <w:rPr>
                <w:b/>
                <w:bCs/>
                <w:spacing w:val="-4"/>
                <w:sz w:val="18"/>
                <w:szCs w:val="18"/>
              </w:rPr>
            </w:pPr>
            <w:r w:rsidRPr="00FC6CB7">
              <w:rPr>
                <w:b/>
                <w:bCs/>
                <w:spacing w:val="-4"/>
                <w:sz w:val="18"/>
                <w:szCs w:val="18"/>
                <w:lang w:val="en-GB"/>
              </w:rPr>
              <w:t>31 March</w:t>
            </w:r>
          </w:p>
        </w:tc>
        <w:tc>
          <w:tcPr>
            <w:tcW w:w="1410" w:type="dxa"/>
            <w:vAlign w:val="bottom"/>
          </w:tcPr>
          <w:p w14:paraId="603FE57F" w14:textId="684DE65B"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c>
          <w:tcPr>
            <w:tcW w:w="1410" w:type="dxa"/>
            <w:vAlign w:val="bottom"/>
          </w:tcPr>
          <w:p w14:paraId="0BAA36FA" w14:textId="29C3536E" w:rsidR="00772790" w:rsidRPr="00FC6CB7" w:rsidRDefault="00772790" w:rsidP="00772790">
            <w:pPr>
              <w:autoSpaceDE w:val="0"/>
              <w:autoSpaceDN w:val="0"/>
              <w:adjustRightInd w:val="0"/>
              <w:ind w:right="-72"/>
              <w:jc w:val="right"/>
              <w:rPr>
                <w:b/>
                <w:bCs/>
                <w:sz w:val="18"/>
                <w:szCs w:val="18"/>
              </w:rPr>
            </w:pPr>
            <w:r w:rsidRPr="00FC6CB7">
              <w:rPr>
                <w:b/>
                <w:bCs/>
                <w:spacing w:val="-4"/>
                <w:sz w:val="18"/>
                <w:szCs w:val="18"/>
                <w:lang w:val="en-GB"/>
              </w:rPr>
              <w:t>31 March</w:t>
            </w:r>
          </w:p>
        </w:tc>
        <w:tc>
          <w:tcPr>
            <w:tcW w:w="1410" w:type="dxa"/>
            <w:vAlign w:val="bottom"/>
          </w:tcPr>
          <w:p w14:paraId="527DA551" w14:textId="37B91CD0"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r>
      <w:tr w:rsidR="00772790" w:rsidRPr="00FC6CB7" w14:paraId="0A9569AE" w14:textId="77777777" w:rsidTr="00E06517">
        <w:tc>
          <w:tcPr>
            <w:tcW w:w="3970" w:type="dxa"/>
            <w:vAlign w:val="bottom"/>
          </w:tcPr>
          <w:p w14:paraId="34D9DEF3" w14:textId="77777777" w:rsidR="00772790" w:rsidRPr="00FC6CB7" w:rsidRDefault="00772790" w:rsidP="00772790">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bottom w:val="single" w:sz="4" w:space="0" w:color="auto"/>
            </w:tcBorders>
            <w:vAlign w:val="bottom"/>
          </w:tcPr>
          <w:p w14:paraId="30C877E0" w14:textId="19FC3A98"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2024</w:t>
            </w:r>
          </w:p>
        </w:tc>
        <w:tc>
          <w:tcPr>
            <w:tcW w:w="1410" w:type="dxa"/>
            <w:tcBorders>
              <w:bottom w:val="single" w:sz="4" w:space="0" w:color="auto"/>
            </w:tcBorders>
            <w:vAlign w:val="bottom"/>
          </w:tcPr>
          <w:p w14:paraId="650B5A13" w14:textId="20ABC733"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2023</w:t>
            </w:r>
          </w:p>
        </w:tc>
        <w:tc>
          <w:tcPr>
            <w:tcW w:w="1410" w:type="dxa"/>
            <w:tcBorders>
              <w:bottom w:val="single" w:sz="4" w:space="0" w:color="auto"/>
            </w:tcBorders>
            <w:vAlign w:val="bottom"/>
          </w:tcPr>
          <w:p w14:paraId="6458ECF6" w14:textId="517926FA"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2024</w:t>
            </w:r>
          </w:p>
        </w:tc>
        <w:tc>
          <w:tcPr>
            <w:tcW w:w="1410" w:type="dxa"/>
            <w:tcBorders>
              <w:bottom w:val="single" w:sz="4" w:space="0" w:color="auto"/>
            </w:tcBorders>
            <w:vAlign w:val="bottom"/>
          </w:tcPr>
          <w:p w14:paraId="59DEC491" w14:textId="37EFE5C4"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2023</w:t>
            </w:r>
          </w:p>
        </w:tc>
      </w:tr>
      <w:tr w:rsidR="00F24284" w:rsidRPr="00FC6CB7" w14:paraId="42DC095F" w14:textId="77777777" w:rsidTr="00E06517">
        <w:tc>
          <w:tcPr>
            <w:tcW w:w="3970" w:type="dxa"/>
            <w:vAlign w:val="bottom"/>
          </w:tcPr>
          <w:p w14:paraId="0D6FC255" w14:textId="77777777" w:rsidR="00F24284" w:rsidRPr="00FC6CB7" w:rsidRDefault="00F24284" w:rsidP="00F24284">
            <w:pPr>
              <w:pStyle w:val="a"/>
              <w:tabs>
                <w:tab w:val="right" w:pos="10890"/>
              </w:tabs>
              <w:spacing w:line="240" w:lineRule="auto"/>
              <w:ind w:left="30" w:right="0"/>
              <w:jc w:val="both"/>
              <w:rPr>
                <w:rFonts w:ascii="Arial" w:eastAsia="Cordia New" w:hAnsi="Arial" w:cs="Arial"/>
                <w:sz w:val="18"/>
                <w:szCs w:val="18"/>
                <w:lang w:val="en-US"/>
              </w:rPr>
            </w:pPr>
          </w:p>
        </w:tc>
        <w:tc>
          <w:tcPr>
            <w:tcW w:w="1410" w:type="dxa"/>
            <w:tcBorders>
              <w:top w:val="single" w:sz="4" w:space="0" w:color="auto"/>
            </w:tcBorders>
            <w:shd w:val="clear" w:color="auto" w:fill="FAFAFA"/>
            <w:vAlign w:val="bottom"/>
          </w:tcPr>
          <w:p w14:paraId="4823D41C"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vAlign w:val="bottom"/>
          </w:tcPr>
          <w:p w14:paraId="256E56B6"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shd w:val="clear" w:color="auto" w:fill="FAFAFA"/>
            <w:vAlign w:val="bottom"/>
          </w:tcPr>
          <w:p w14:paraId="3E05DC03"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410" w:type="dxa"/>
            <w:tcBorders>
              <w:top w:val="single" w:sz="4" w:space="0" w:color="auto"/>
            </w:tcBorders>
            <w:vAlign w:val="bottom"/>
          </w:tcPr>
          <w:p w14:paraId="7C72859A"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r>
      <w:tr w:rsidR="00F24284" w:rsidRPr="00FC6CB7" w14:paraId="7343B18A" w14:textId="77777777" w:rsidTr="00E06517">
        <w:tc>
          <w:tcPr>
            <w:tcW w:w="3970" w:type="dxa"/>
            <w:vAlign w:val="bottom"/>
          </w:tcPr>
          <w:p w14:paraId="4DE5B2B0" w14:textId="6B3AEC0D" w:rsidR="00F24284" w:rsidRPr="00FC6CB7" w:rsidRDefault="00F24284" w:rsidP="00F24284">
            <w:pPr>
              <w:ind w:left="30" w:right="-36"/>
              <w:rPr>
                <w:sz w:val="18"/>
                <w:szCs w:val="18"/>
              </w:rPr>
            </w:pPr>
            <w:r w:rsidRPr="00FC6CB7">
              <w:rPr>
                <w:sz w:val="18"/>
                <w:szCs w:val="18"/>
              </w:rPr>
              <w:t>Trade receivables - Third parties</w:t>
            </w:r>
          </w:p>
        </w:tc>
        <w:tc>
          <w:tcPr>
            <w:tcW w:w="1410" w:type="dxa"/>
            <w:shd w:val="clear" w:color="auto" w:fill="FAFAFA"/>
            <w:vAlign w:val="bottom"/>
          </w:tcPr>
          <w:p w14:paraId="48D8542A" w14:textId="3090F7FC" w:rsidR="00F24284" w:rsidRPr="00FC6CB7" w:rsidRDefault="00F24284" w:rsidP="00F24284">
            <w:pPr>
              <w:ind w:right="-72"/>
              <w:jc w:val="right"/>
              <w:rPr>
                <w:sz w:val="18"/>
                <w:szCs w:val="18"/>
              </w:rPr>
            </w:pPr>
          </w:p>
        </w:tc>
        <w:tc>
          <w:tcPr>
            <w:tcW w:w="1410" w:type="dxa"/>
            <w:vAlign w:val="bottom"/>
          </w:tcPr>
          <w:p w14:paraId="3BC62093" w14:textId="570D3401" w:rsidR="00F24284" w:rsidRPr="00FC6CB7" w:rsidRDefault="00F24284" w:rsidP="00F24284">
            <w:pPr>
              <w:ind w:right="-72"/>
              <w:jc w:val="right"/>
              <w:rPr>
                <w:sz w:val="18"/>
                <w:szCs w:val="18"/>
              </w:rPr>
            </w:pPr>
          </w:p>
        </w:tc>
        <w:tc>
          <w:tcPr>
            <w:tcW w:w="1410" w:type="dxa"/>
            <w:shd w:val="clear" w:color="auto" w:fill="FAFAFA"/>
            <w:vAlign w:val="bottom"/>
          </w:tcPr>
          <w:p w14:paraId="6C835F51" w14:textId="53329865" w:rsidR="00F24284" w:rsidRPr="00FC6CB7" w:rsidRDefault="00F24284" w:rsidP="00F24284">
            <w:pPr>
              <w:ind w:right="-72"/>
              <w:jc w:val="right"/>
              <w:rPr>
                <w:sz w:val="18"/>
                <w:szCs w:val="18"/>
                <w:cs/>
              </w:rPr>
            </w:pPr>
          </w:p>
        </w:tc>
        <w:tc>
          <w:tcPr>
            <w:tcW w:w="1410" w:type="dxa"/>
            <w:vAlign w:val="bottom"/>
          </w:tcPr>
          <w:p w14:paraId="618C4445" w14:textId="5923F31E" w:rsidR="00F24284" w:rsidRPr="00FC6CB7" w:rsidRDefault="00F24284" w:rsidP="00F24284">
            <w:pPr>
              <w:ind w:right="-72"/>
              <w:jc w:val="right"/>
              <w:rPr>
                <w:sz w:val="18"/>
                <w:szCs w:val="18"/>
              </w:rPr>
            </w:pPr>
          </w:p>
        </w:tc>
      </w:tr>
      <w:tr w:rsidR="008634DC" w:rsidRPr="00FC6CB7" w14:paraId="4F6EBB5E" w14:textId="77777777" w:rsidTr="00E06517">
        <w:tc>
          <w:tcPr>
            <w:tcW w:w="3970" w:type="dxa"/>
            <w:vAlign w:val="bottom"/>
          </w:tcPr>
          <w:p w14:paraId="34E8FA98" w14:textId="38291A8D" w:rsidR="008634DC" w:rsidRPr="00FC6CB7" w:rsidRDefault="008634DC" w:rsidP="008634DC">
            <w:pPr>
              <w:ind w:left="30" w:right="-36"/>
              <w:rPr>
                <w:sz w:val="18"/>
                <w:szCs w:val="18"/>
              </w:rPr>
            </w:pPr>
            <w:r w:rsidRPr="00FC6CB7">
              <w:rPr>
                <w:sz w:val="18"/>
                <w:szCs w:val="18"/>
              </w:rPr>
              <w:t xml:space="preserve">   - Billed</w:t>
            </w:r>
          </w:p>
        </w:tc>
        <w:tc>
          <w:tcPr>
            <w:tcW w:w="1410" w:type="dxa"/>
            <w:shd w:val="clear" w:color="auto" w:fill="FAFAFA"/>
            <w:vAlign w:val="bottom"/>
          </w:tcPr>
          <w:p w14:paraId="68E257EE" w14:textId="03E63A70" w:rsidR="008634DC" w:rsidRPr="00FC6CB7" w:rsidRDefault="008634DC" w:rsidP="008634DC">
            <w:pPr>
              <w:ind w:right="-72"/>
              <w:jc w:val="right"/>
              <w:rPr>
                <w:sz w:val="18"/>
                <w:szCs w:val="18"/>
              </w:rPr>
            </w:pPr>
            <w:r w:rsidRPr="00FC6CB7">
              <w:rPr>
                <w:color w:val="000000"/>
                <w:sz w:val="18"/>
                <w:szCs w:val="18"/>
                <w:lang w:val="en-GB"/>
              </w:rPr>
              <w:t>130</w:t>
            </w:r>
            <w:r w:rsidRPr="00FC6CB7">
              <w:rPr>
                <w:color w:val="000000"/>
                <w:sz w:val="18"/>
                <w:szCs w:val="18"/>
              </w:rPr>
              <w:t>,</w:t>
            </w:r>
            <w:r w:rsidRPr="00FC6CB7">
              <w:rPr>
                <w:color w:val="000000"/>
                <w:sz w:val="18"/>
                <w:szCs w:val="18"/>
                <w:lang w:val="en-GB"/>
              </w:rPr>
              <w:t>225</w:t>
            </w:r>
          </w:p>
        </w:tc>
        <w:tc>
          <w:tcPr>
            <w:tcW w:w="1410" w:type="dxa"/>
            <w:vAlign w:val="bottom"/>
          </w:tcPr>
          <w:p w14:paraId="4E5446F0" w14:textId="2322DA4E" w:rsidR="008634DC" w:rsidRPr="00FC6CB7" w:rsidRDefault="008634DC" w:rsidP="008634DC">
            <w:pPr>
              <w:ind w:right="-72"/>
              <w:jc w:val="right"/>
              <w:rPr>
                <w:sz w:val="18"/>
                <w:szCs w:val="18"/>
              </w:rPr>
            </w:pPr>
            <w:r w:rsidRPr="00FC6CB7">
              <w:rPr>
                <w:sz w:val="18"/>
                <w:szCs w:val="18"/>
                <w:lang w:val="en-GB"/>
              </w:rPr>
              <w:t>121</w:t>
            </w:r>
            <w:r w:rsidRPr="00FC6CB7">
              <w:rPr>
                <w:sz w:val="18"/>
                <w:szCs w:val="18"/>
              </w:rPr>
              <w:t>,</w:t>
            </w:r>
            <w:r w:rsidRPr="00FC6CB7">
              <w:rPr>
                <w:sz w:val="18"/>
                <w:szCs w:val="18"/>
                <w:lang w:val="en-GB"/>
              </w:rPr>
              <w:t>415</w:t>
            </w:r>
          </w:p>
        </w:tc>
        <w:tc>
          <w:tcPr>
            <w:tcW w:w="1410" w:type="dxa"/>
            <w:shd w:val="clear" w:color="auto" w:fill="FAFAFA"/>
            <w:vAlign w:val="bottom"/>
          </w:tcPr>
          <w:p w14:paraId="12323A3C" w14:textId="0B1D9A16" w:rsidR="008634DC" w:rsidRPr="00FC6CB7" w:rsidRDefault="008634DC" w:rsidP="008634DC">
            <w:pPr>
              <w:ind w:right="-72"/>
              <w:jc w:val="right"/>
              <w:rPr>
                <w:sz w:val="18"/>
                <w:szCs w:val="18"/>
              </w:rPr>
            </w:pPr>
            <w:r w:rsidRPr="00FC6CB7">
              <w:rPr>
                <w:rFonts w:eastAsia="Browallia New"/>
                <w:sz w:val="18"/>
                <w:szCs w:val="18"/>
                <w:lang w:val="en-GB"/>
              </w:rPr>
              <w:t>127,403</w:t>
            </w:r>
          </w:p>
        </w:tc>
        <w:tc>
          <w:tcPr>
            <w:tcW w:w="1410" w:type="dxa"/>
            <w:vAlign w:val="bottom"/>
          </w:tcPr>
          <w:p w14:paraId="2BF0C97E" w14:textId="39405AAF" w:rsidR="008634DC" w:rsidRPr="00FC6CB7" w:rsidRDefault="008634DC" w:rsidP="008634DC">
            <w:pPr>
              <w:ind w:right="-72"/>
              <w:jc w:val="right"/>
              <w:rPr>
                <w:sz w:val="18"/>
                <w:szCs w:val="18"/>
              </w:rPr>
            </w:pPr>
            <w:r w:rsidRPr="00FC6CB7">
              <w:rPr>
                <w:sz w:val="18"/>
                <w:szCs w:val="18"/>
              </w:rPr>
              <w:t>118,737</w:t>
            </w:r>
          </w:p>
        </w:tc>
      </w:tr>
      <w:tr w:rsidR="008634DC" w:rsidRPr="00FC6CB7" w14:paraId="78738538" w14:textId="77777777" w:rsidTr="00E06517">
        <w:tc>
          <w:tcPr>
            <w:tcW w:w="3970" w:type="dxa"/>
            <w:vAlign w:val="bottom"/>
          </w:tcPr>
          <w:p w14:paraId="37750814" w14:textId="19ABCA74" w:rsidR="008634DC" w:rsidRPr="00FC6CB7" w:rsidRDefault="008634DC" w:rsidP="008634DC">
            <w:pPr>
              <w:ind w:left="30" w:right="-36"/>
              <w:rPr>
                <w:sz w:val="18"/>
                <w:szCs w:val="18"/>
              </w:rPr>
            </w:pPr>
            <w:r w:rsidRPr="00FC6CB7">
              <w:rPr>
                <w:sz w:val="18"/>
                <w:szCs w:val="18"/>
              </w:rPr>
              <w:t xml:space="preserve">   - Unbilled</w:t>
            </w:r>
          </w:p>
        </w:tc>
        <w:tc>
          <w:tcPr>
            <w:tcW w:w="1410" w:type="dxa"/>
            <w:shd w:val="clear" w:color="auto" w:fill="FAFAFA"/>
            <w:vAlign w:val="bottom"/>
          </w:tcPr>
          <w:p w14:paraId="1FC3BB1D" w14:textId="09ACF6DE" w:rsidR="008634DC" w:rsidRPr="00FC6CB7" w:rsidRDefault="008634DC" w:rsidP="008634DC">
            <w:pPr>
              <w:ind w:right="-72"/>
              <w:jc w:val="right"/>
              <w:rPr>
                <w:sz w:val="18"/>
                <w:szCs w:val="18"/>
              </w:rPr>
            </w:pPr>
            <w:r w:rsidRPr="00FC6CB7">
              <w:rPr>
                <w:color w:val="000000"/>
                <w:sz w:val="18"/>
                <w:szCs w:val="18"/>
                <w:lang w:val="en-GB"/>
              </w:rPr>
              <w:t>41,089</w:t>
            </w:r>
          </w:p>
        </w:tc>
        <w:tc>
          <w:tcPr>
            <w:tcW w:w="1410" w:type="dxa"/>
            <w:vAlign w:val="bottom"/>
          </w:tcPr>
          <w:p w14:paraId="32EE04D4" w14:textId="21398439" w:rsidR="008634DC" w:rsidRPr="00FC6CB7" w:rsidRDefault="008634DC" w:rsidP="008634DC">
            <w:pPr>
              <w:ind w:right="-72"/>
              <w:jc w:val="right"/>
              <w:rPr>
                <w:sz w:val="18"/>
                <w:szCs w:val="18"/>
              </w:rPr>
            </w:pPr>
            <w:r w:rsidRPr="00FC6CB7">
              <w:rPr>
                <w:sz w:val="18"/>
                <w:szCs w:val="18"/>
                <w:lang w:val="en-GB"/>
              </w:rPr>
              <w:t>20</w:t>
            </w:r>
            <w:r w:rsidRPr="00FC6CB7">
              <w:rPr>
                <w:sz w:val="18"/>
                <w:szCs w:val="18"/>
              </w:rPr>
              <w:t>,</w:t>
            </w:r>
            <w:r w:rsidRPr="00FC6CB7">
              <w:rPr>
                <w:sz w:val="18"/>
                <w:szCs w:val="18"/>
                <w:lang w:val="en-GB"/>
              </w:rPr>
              <w:t>585</w:t>
            </w:r>
          </w:p>
        </w:tc>
        <w:tc>
          <w:tcPr>
            <w:tcW w:w="1410" w:type="dxa"/>
            <w:shd w:val="clear" w:color="auto" w:fill="FAFAFA"/>
            <w:vAlign w:val="bottom"/>
          </w:tcPr>
          <w:p w14:paraId="703C02D1" w14:textId="3692418B" w:rsidR="008634DC" w:rsidRPr="00FC6CB7" w:rsidRDefault="008634DC" w:rsidP="008634DC">
            <w:pPr>
              <w:ind w:right="-72"/>
              <w:jc w:val="right"/>
              <w:rPr>
                <w:sz w:val="18"/>
                <w:szCs w:val="18"/>
              </w:rPr>
            </w:pPr>
            <w:r w:rsidRPr="00FC6CB7">
              <w:rPr>
                <w:rFonts w:eastAsia="Browallia New"/>
                <w:sz w:val="18"/>
                <w:szCs w:val="18"/>
                <w:lang w:val="en-GB"/>
              </w:rPr>
              <w:t>3</w:t>
            </w:r>
            <w:r w:rsidRPr="00FC6CB7">
              <w:rPr>
                <w:rFonts w:eastAsia="Browallia New"/>
                <w:sz w:val="18"/>
                <w:szCs w:val="18"/>
              </w:rPr>
              <w:t>9,</w:t>
            </w:r>
            <w:r w:rsidRPr="00FC6CB7">
              <w:rPr>
                <w:rFonts w:eastAsia="Browallia New"/>
                <w:sz w:val="18"/>
                <w:szCs w:val="18"/>
                <w:lang w:val="en-GB"/>
              </w:rPr>
              <w:t>5</w:t>
            </w:r>
            <w:r w:rsidRPr="00FC6CB7">
              <w:rPr>
                <w:rFonts w:eastAsia="Browallia New"/>
                <w:sz w:val="18"/>
                <w:szCs w:val="18"/>
              </w:rPr>
              <w:t>9</w:t>
            </w:r>
            <w:r w:rsidRPr="00FC6CB7">
              <w:rPr>
                <w:rFonts w:eastAsia="Browallia New"/>
                <w:sz w:val="18"/>
                <w:szCs w:val="18"/>
                <w:lang w:val="en-GB"/>
              </w:rPr>
              <w:t>2</w:t>
            </w:r>
          </w:p>
        </w:tc>
        <w:tc>
          <w:tcPr>
            <w:tcW w:w="1410" w:type="dxa"/>
            <w:vAlign w:val="bottom"/>
          </w:tcPr>
          <w:p w14:paraId="494508E8" w14:textId="11206AE2" w:rsidR="008634DC" w:rsidRPr="00FC6CB7" w:rsidRDefault="008634DC" w:rsidP="008634DC">
            <w:pPr>
              <w:ind w:right="-72"/>
              <w:jc w:val="right"/>
              <w:rPr>
                <w:sz w:val="18"/>
                <w:szCs w:val="18"/>
              </w:rPr>
            </w:pPr>
            <w:r w:rsidRPr="00FC6CB7">
              <w:rPr>
                <w:sz w:val="18"/>
                <w:szCs w:val="18"/>
              </w:rPr>
              <w:t>19,139</w:t>
            </w:r>
          </w:p>
        </w:tc>
      </w:tr>
      <w:tr w:rsidR="008634DC" w:rsidRPr="00FC6CB7" w14:paraId="3721C0A0" w14:textId="77777777" w:rsidTr="00E06517">
        <w:tc>
          <w:tcPr>
            <w:tcW w:w="3970" w:type="dxa"/>
            <w:vAlign w:val="bottom"/>
          </w:tcPr>
          <w:p w14:paraId="693CEFF0" w14:textId="5736F7CD" w:rsidR="008634DC" w:rsidRPr="00FC6CB7" w:rsidRDefault="008634DC" w:rsidP="008634DC">
            <w:pPr>
              <w:ind w:left="30" w:right="-36"/>
              <w:rPr>
                <w:sz w:val="18"/>
                <w:szCs w:val="18"/>
              </w:rPr>
            </w:pPr>
            <w:r w:rsidRPr="00FC6CB7">
              <w:rPr>
                <w:sz w:val="18"/>
                <w:szCs w:val="18"/>
              </w:rPr>
              <w:t xml:space="preserve">Trade receivables - Related parties (Note </w:t>
            </w:r>
            <w:r w:rsidRPr="00FC6CB7">
              <w:rPr>
                <w:sz w:val="18"/>
                <w:szCs w:val="18"/>
                <w:lang w:val="en-GB"/>
              </w:rPr>
              <w:t>1</w:t>
            </w:r>
            <w:r w:rsidR="00560AC5" w:rsidRPr="00FC6CB7">
              <w:rPr>
                <w:sz w:val="18"/>
                <w:szCs w:val="18"/>
                <w:lang w:val="en-GB"/>
              </w:rPr>
              <w:t>7</w:t>
            </w:r>
            <w:r w:rsidRPr="00FC6CB7">
              <w:rPr>
                <w:sz w:val="18"/>
                <w:szCs w:val="18"/>
              </w:rPr>
              <w:t>.</w:t>
            </w:r>
            <w:r w:rsidRPr="00FC6CB7">
              <w:rPr>
                <w:sz w:val="18"/>
                <w:szCs w:val="18"/>
                <w:lang w:val="en-GB"/>
              </w:rPr>
              <w:t>3</w:t>
            </w:r>
            <w:r w:rsidRPr="00FC6CB7">
              <w:rPr>
                <w:sz w:val="18"/>
                <w:szCs w:val="18"/>
              </w:rPr>
              <w:t>)</w:t>
            </w:r>
          </w:p>
        </w:tc>
        <w:tc>
          <w:tcPr>
            <w:tcW w:w="1410" w:type="dxa"/>
            <w:shd w:val="clear" w:color="auto" w:fill="FAFAFA"/>
            <w:vAlign w:val="bottom"/>
          </w:tcPr>
          <w:p w14:paraId="61CDAAC5" w14:textId="77777777" w:rsidR="008634DC" w:rsidRPr="00FC6CB7" w:rsidRDefault="008634DC" w:rsidP="008634DC">
            <w:pPr>
              <w:ind w:right="-72"/>
              <w:jc w:val="right"/>
              <w:rPr>
                <w:sz w:val="18"/>
                <w:szCs w:val="18"/>
              </w:rPr>
            </w:pPr>
          </w:p>
        </w:tc>
        <w:tc>
          <w:tcPr>
            <w:tcW w:w="1410" w:type="dxa"/>
            <w:vAlign w:val="bottom"/>
          </w:tcPr>
          <w:p w14:paraId="2A1D2694" w14:textId="77777777" w:rsidR="008634DC" w:rsidRPr="00FC6CB7" w:rsidRDefault="008634DC" w:rsidP="008634DC">
            <w:pPr>
              <w:ind w:right="-72"/>
              <w:jc w:val="right"/>
              <w:rPr>
                <w:sz w:val="18"/>
                <w:szCs w:val="18"/>
              </w:rPr>
            </w:pPr>
          </w:p>
        </w:tc>
        <w:tc>
          <w:tcPr>
            <w:tcW w:w="1410" w:type="dxa"/>
            <w:shd w:val="clear" w:color="auto" w:fill="FAFAFA"/>
            <w:vAlign w:val="bottom"/>
          </w:tcPr>
          <w:p w14:paraId="3B5DBB88" w14:textId="77777777" w:rsidR="008634DC" w:rsidRPr="00FC6CB7" w:rsidRDefault="008634DC" w:rsidP="008634DC">
            <w:pPr>
              <w:ind w:right="-72"/>
              <w:jc w:val="right"/>
              <w:rPr>
                <w:sz w:val="18"/>
                <w:szCs w:val="18"/>
              </w:rPr>
            </w:pPr>
          </w:p>
        </w:tc>
        <w:tc>
          <w:tcPr>
            <w:tcW w:w="1410" w:type="dxa"/>
            <w:vAlign w:val="bottom"/>
          </w:tcPr>
          <w:p w14:paraId="15F019FD" w14:textId="77777777" w:rsidR="008634DC" w:rsidRPr="00FC6CB7" w:rsidRDefault="008634DC" w:rsidP="008634DC">
            <w:pPr>
              <w:ind w:right="-72"/>
              <w:jc w:val="right"/>
              <w:rPr>
                <w:sz w:val="18"/>
                <w:szCs w:val="18"/>
              </w:rPr>
            </w:pPr>
          </w:p>
        </w:tc>
      </w:tr>
      <w:tr w:rsidR="008634DC" w:rsidRPr="00FC6CB7" w14:paraId="2EC5E72E" w14:textId="77777777" w:rsidTr="00E06517">
        <w:tc>
          <w:tcPr>
            <w:tcW w:w="3970" w:type="dxa"/>
            <w:vAlign w:val="bottom"/>
          </w:tcPr>
          <w:p w14:paraId="10C12D4A" w14:textId="19683024" w:rsidR="008634DC" w:rsidRPr="00FC6CB7" w:rsidRDefault="008634DC" w:rsidP="008634DC">
            <w:pPr>
              <w:ind w:left="30" w:right="-36"/>
              <w:rPr>
                <w:sz w:val="18"/>
                <w:szCs w:val="18"/>
              </w:rPr>
            </w:pPr>
            <w:r w:rsidRPr="00FC6CB7">
              <w:rPr>
                <w:sz w:val="18"/>
                <w:szCs w:val="18"/>
              </w:rPr>
              <w:t xml:space="preserve">   - Billed</w:t>
            </w:r>
          </w:p>
        </w:tc>
        <w:tc>
          <w:tcPr>
            <w:tcW w:w="1410" w:type="dxa"/>
            <w:shd w:val="clear" w:color="auto" w:fill="FAFAFA"/>
            <w:vAlign w:val="bottom"/>
          </w:tcPr>
          <w:p w14:paraId="5DF31738" w14:textId="421BB4B3" w:rsidR="008634DC" w:rsidRPr="00FC6CB7" w:rsidRDefault="008634DC" w:rsidP="008634DC">
            <w:pPr>
              <w:ind w:right="-72"/>
              <w:jc w:val="right"/>
              <w:rPr>
                <w:sz w:val="18"/>
                <w:szCs w:val="18"/>
              </w:rPr>
            </w:pPr>
            <w:r w:rsidRPr="00FC6CB7">
              <w:rPr>
                <w:color w:val="000000"/>
                <w:sz w:val="18"/>
                <w:szCs w:val="18"/>
                <w:lang w:val="en-GB"/>
              </w:rPr>
              <w:t>134,386</w:t>
            </w:r>
          </w:p>
        </w:tc>
        <w:tc>
          <w:tcPr>
            <w:tcW w:w="1410" w:type="dxa"/>
            <w:vAlign w:val="bottom"/>
          </w:tcPr>
          <w:p w14:paraId="51CEA70B" w14:textId="03B2A71A" w:rsidR="008634DC" w:rsidRPr="00FC6CB7" w:rsidRDefault="008634DC" w:rsidP="008634DC">
            <w:pPr>
              <w:ind w:right="-72"/>
              <w:jc w:val="right"/>
              <w:rPr>
                <w:sz w:val="18"/>
                <w:szCs w:val="18"/>
              </w:rPr>
            </w:pPr>
            <w:r w:rsidRPr="00FC6CB7">
              <w:rPr>
                <w:sz w:val="18"/>
                <w:szCs w:val="18"/>
                <w:lang w:val="en-GB"/>
              </w:rPr>
              <w:t>106</w:t>
            </w:r>
            <w:r w:rsidRPr="00FC6CB7">
              <w:rPr>
                <w:sz w:val="18"/>
                <w:szCs w:val="18"/>
              </w:rPr>
              <w:t>,</w:t>
            </w:r>
            <w:r w:rsidRPr="00FC6CB7">
              <w:rPr>
                <w:sz w:val="18"/>
                <w:szCs w:val="18"/>
                <w:lang w:val="en-GB"/>
              </w:rPr>
              <w:t>474</w:t>
            </w:r>
          </w:p>
        </w:tc>
        <w:tc>
          <w:tcPr>
            <w:tcW w:w="1410" w:type="dxa"/>
            <w:shd w:val="clear" w:color="auto" w:fill="FAFAFA"/>
            <w:vAlign w:val="bottom"/>
          </w:tcPr>
          <w:p w14:paraId="7FEB39D1" w14:textId="77C135D5" w:rsidR="008634DC" w:rsidRPr="00FC6CB7" w:rsidRDefault="008634DC" w:rsidP="008634DC">
            <w:pPr>
              <w:ind w:right="-72"/>
              <w:jc w:val="right"/>
              <w:rPr>
                <w:sz w:val="18"/>
                <w:szCs w:val="18"/>
              </w:rPr>
            </w:pPr>
            <w:r w:rsidRPr="00FC6CB7">
              <w:rPr>
                <w:rFonts w:eastAsia="Browallia New"/>
                <w:color w:val="000000"/>
                <w:sz w:val="18"/>
                <w:szCs w:val="18"/>
                <w:lang w:val="en-GB"/>
              </w:rPr>
              <w:t>125</w:t>
            </w:r>
            <w:r w:rsidRPr="00FC6CB7">
              <w:rPr>
                <w:rFonts w:eastAsia="Browallia New"/>
                <w:color w:val="000000"/>
                <w:sz w:val="18"/>
                <w:szCs w:val="18"/>
              </w:rPr>
              <w:t>,</w:t>
            </w:r>
            <w:r w:rsidRPr="00FC6CB7">
              <w:rPr>
                <w:rFonts w:eastAsia="Browallia New"/>
                <w:color w:val="000000"/>
                <w:sz w:val="18"/>
                <w:szCs w:val="18"/>
                <w:lang w:val="en-GB"/>
              </w:rPr>
              <w:t>720</w:t>
            </w:r>
          </w:p>
        </w:tc>
        <w:tc>
          <w:tcPr>
            <w:tcW w:w="1410" w:type="dxa"/>
            <w:vAlign w:val="bottom"/>
          </w:tcPr>
          <w:p w14:paraId="7E160B8C" w14:textId="44348A6D" w:rsidR="008634DC" w:rsidRPr="00FC6CB7" w:rsidRDefault="008634DC" w:rsidP="008634DC">
            <w:pPr>
              <w:ind w:right="-72"/>
              <w:jc w:val="right"/>
              <w:rPr>
                <w:sz w:val="18"/>
                <w:szCs w:val="18"/>
              </w:rPr>
            </w:pPr>
            <w:r w:rsidRPr="00FC6CB7">
              <w:rPr>
                <w:sz w:val="18"/>
                <w:szCs w:val="18"/>
              </w:rPr>
              <w:t>94,599</w:t>
            </w:r>
          </w:p>
        </w:tc>
      </w:tr>
      <w:tr w:rsidR="008634DC" w:rsidRPr="00FC6CB7" w14:paraId="0351D220" w14:textId="77777777" w:rsidTr="00E06517">
        <w:tc>
          <w:tcPr>
            <w:tcW w:w="3970" w:type="dxa"/>
            <w:vAlign w:val="bottom"/>
          </w:tcPr>
          <w:p w14:paraId="2064593E" w14:textId="4D0B97FD" w:rsidR="008634DC" w:rsidRPr="00FC6CB7" w:rsidRDefault="008634DC" w:rsidP="008634DC">
            <w:pPr>
              <w:ind w:left="30" w:right="-36"/>
              <w:rPr>
                <w:sz w:val="18"/>
                <w:szCs w:val="18"/>
              </w:rPr>
            </w:pPr>
            <w:r w:rsidRPr="00FC6CB7">
              <w:rPr>
                <w:sz w:val="18"/>
                <w:szCs w:val="18"/>
              </w:rPr>
              <w:t xml:space="preserve">   - Unbilled</w:t>
            </w:r>
          </w:p>
        </w:tc>
        <w:tc>
          <w:tcPr>
            <w:tcW w:w="1410" w:type="dxa"/>
            <w:shd w:val="clear" w:color="auto" w:fill="FAFAFA"/>
            <w:vAlign w:val="bottom"/>
          </w:tcPr>
          <w:p w14:paraId="44C06E7F" w14:textId="4A3B1EB8" w:rsidR="008634DC" w:rsidRPr="00FC6CB7" w:rsidRDefault="008634DC" w:rsidP="008634DC">
            <w:pPr>
              <w:ind w:right="-72"/>
              <w:jc w:val="right"/>
              <w:rPr>
                <w:sz w:val="18"/>
                <w:szCs w:val="18"/>
              </w:rPr>
            </w:pPr>
            <w:r w:rsidRPr="00FC6CB7">
              <w:rPr>
                <w:color w:val="000000"/>
                <w:sz w:val="18"/>
                <w:szCs w:val="18"/>
                <w:lang w:val="en-GB"/>
              </w:rPr>
              <w:t>161</w:t>
            </w:r>
            <w:r w:rsidRPr="00FC6CB7">
              <w:rPr>
                <w:color w:val="000000"/>
                <w:sz w:val="18"/>
                <w:szCs w:val="18"/>
              </w:rPr>
              <w:t>,</w:t>
            </w:r>
            <w:r w:rsidRPr="00FC6CB7">
              <w:rPr>
                <w:color w:val="000000"/>
                <w:sz w:val="18"/>
                <w:szCs w:val="18"/>
                <w:lang w:val="en-GB"/>
              </w:rPr>
              <w:t>601</w:t>
            </w:r>
          </w:p>
        </w:tc>
        <w:tc>
          <w:tcPr>
            <w:tcW w:w="1410" w:type="dxa"/>
            <w:vAlign w:val="bottom"/>
          </w:tcPr>
          <w:p w14:paraId="255BE936" w14:textId="4982C8D5" w:rsidR="008634DC" w:rsidRPr="00FC6CB7" w:rsidRDefault="008634DC" w:rsidP="008634DC">
            <w:pPr>
              <w:ind w:right="-72"/>
              <w:jc w:val="right"/>
              <w:rPr>
                <w:sz w:val="18"/>
                <w:szCs w:val="18"/>
              </w:rPr>
            </w:pPr>
            <w:r w:rsidRPr="00FC6CB7">
              <w:rPr>
                <w:sz w:val="18"/>
                <w:szCs w:val="18"/>
                <w:lang w:val="en-GB"/>
              </w:rPr>
              <w:t>140</w:t>
            </w:r>
            <w:r w:rsidRPr="00FC6CB7">
              <w:rPr>
                <w:sz w:val="18"/>
                <w:szCs w:val="18"/>
              </w:rPr>
              <w:t>,</w:t>
            </w:r>
            <w:r w:rsidRPr="00FC6CB7">
              <w:rPr>
                <w:sz w:val="18"/>
                <w:szCs w:val="18"/>
                <w:lang w:val="en-GB"/>
              </w:rPr>
              <w:t>658</w:t>
            </w:r>
          </w:p>
        </w:tc>
        <w:tc>
          <w:tcPr>
            <w:tcW w:w="1410" w:type="dxa"/>
            <w:shd w:val="clear" w:color="auto" w:fill="FAFAFA"/>
            <w:vAlign w:val="bottom"/>
          </w:tcPr>
          <w:p w14:paraId="520E85BF" w14:textId="395F60C8" w:rsidR="008634DC" w:rsidRPr="00FC6CB7" w:rsidRDefault="008634DC" w:rsidP="008634DC">
            <w:pPr>
              <w:ind w:right="-72"/>
              <w:jc w:val="right"/>
              <w:rPr>
                <w:sz w:val="18"/>
                <w:szCs w:val="18"/>
              </w:rPr>
            </w:pPr>
            <w:r w:rsidRPr="00FC6CB7">
              <w:rPr>
                <w:rFonts w:eastAsia="Browallia New"/>
                <w:color w:val="000000"/>
                <w:sz w:val="18"/>
                <w:szCs w:val="18"/>
              </w:rPr>
              <w:t>-</w:t>
            </w:r>
          </w:p>
        </w:tc>
        <w:tc>
          <w:tcPr>
            <w:tcW w:w="1410" w:type="dxa"/>
            <w:vAlign w:val="bottom"/>
          </w:tcPr>
          <w:p w14:paraId="122DD505" w14:textId="2EAF4AD8" w:rsidR="008634DC" w:rsidRPr="00FC6CB7" w:rsidRDefault="008634DC" w:rsidP="008634DC">
            <w:pPr>
              <w:ind w:right="-72"/>
              <w:jc w:val="right"/>
              <w:rPr>
                <w:sz w:val="18"/>
                <w:szCs w:val="18"/>
              </w:rPr>
            </w:pPr>
            <w:r w:rsidRPr="00FC6CB7">
              <w:rPr>
                <w:sz w:val="18"/>
                <w:szCs w:val="18"/>
              </w:rPr>
              <w:t>-</w:t>
            </w:r>
          </w:p>
        </w:tc>
      </w:tr>
      <w:tr w:rsidR="008634DC" w:rsidRPr="00FC6CB7" w14:paraId="0F84CCD3" w14:textId="77777777" w:rsidTr="00E06517">
        <w:tc>
          <w:tcPr>
            <w:tcW w:w="3970" w:type="dxa"/>
            <w:vAlign w:val="bottom"/>
          </w:tcPr>
          <w:p w14:paraId="57AA07A4" w14:textId="7756F1D7" w:rsidR="008634DC" w:rsidRPr="00FC6CB7" w:rsidRDefault="008634DC" w:rsidP="008634DC">
            <w:pPr>
              <w:ind w:left="30" w:right="-36"/>
              <w:rPr>
                <w:sz w:val="18"/>
                <w:szCs w:val="18"/>
              </w:rPr>
            </w:pPr>
            <w:r w:rsidRPr="00FC6CB7">
              <w:rPr>
                <w:sz w:val="18"/>
                <w:szCs w:val="18"/>
              </w:rPr>
              <w:t>Other</w:t>
            </w:r>
            <w:r w:rsidR="00B15716" w:rsidRPr="00FC6CB7">
              <w:rPr>
                <w:sz w:val="18"/>
                <w:szCs w:val="18"/>
                <w:cs/>
              </w:rPr>
              <w:t xml:space="preserve"> </w:t>
            </w:r>
            <w:r w:rsidR="00B15716" w:rsidRPr="00FC6CB7">
              <w:rPr>
                <w:sz w:val="18"/>
                <w:szCs w:val="18"/>
                <w:lang w:val="en-GB"/>
              </w:rPr>
              <w:t>current</w:t>
            </w:r>
            <w:r w:rsidRPr="00FC6CB7">
              <w:rPr>
                <w:sz w:val="18"/>
                <w:szCs w:val="18"/>
              </w:rPr>
              <w:t xml:space="preserve"> receivables </w:t>
            </w:r>
          </w:p>
        </w:tc>
        <w:tc>
          <w:tcPr>
            <w:tcW w:w="1410" w:type="dxa"/>
            <w:shd w:val="clear" w:color="auto" w:fill="FAFAFA"/>
            <w:vAlign w:val="bottom"/>
          </w:tcPr>
          <w:p w14:paraId="01654B64" w14:textId="77777777" w:rsidR="008634DC" w:rsidRPr="00FC6CB7" w:rsidRDefault="008634DC" w:rsidP="008634DC">
            <w:pPr>
              <w:ind w:right="-72"/>
              <w:jc w:val="right"/>
              <w:rPr>
                <w:sz w:val="18"/>
                <w:szCs w:val="18"/>
              </w:rPr>
            </w:pPr>
          </w:p>
        </w:tc>
        <w:tc>
          <w:tcPr>
            <w:tcW w:w="1410" w:type="dxa"/>
            <w:vAlign w:val="bottom"/>
          </w:tcPr>
          <w:p w14:paraId="3F784C44" w14:textId="7A047168" w:rsidR="008634DC" w:rsidRPr="00FC6CB7" w:rsidRDefault="008634DC" w:rsidP="008634DC">
            <w:pPr>
              <w:ind w:right="-72"/>
              <w:jc w:val="right"/>
              <w:rPr>
                <w:sz w:val="18"/>
                <w:szCs w:val="18"/>
              </w:rPr>
            </w:pPr>
          </w:p>
        </w:tc>
        <w:tc>
          <w:tcPr>
            <w:tcW w:w="1410" w:type="dxa"/>
            <w:shd w:val="clear" w:color="auto" w:fill="FAFAFA"/>
            <w:vAlign w:val="bottom"/>
          </w:tcPr>
          <w:p w14:paraId="6AE3613C" w14:textId="01036348" w:rsidR="008634DC" w:rsidRPr="00FC6CB7" w:rsidRDefault="008634DC" w:rsidP="008634DC">
            <w:pPr>
              <w:ind w:right="-72"/>
              <w:jc w:val="right"/>
              <w:rPr>
                <w:sz w:val="18"/>
                <w:szCs w:val="18"/>
              </w:rPr>
            </w:pPr>
          </w:p>
        </w:tc>
        <w:tc>
          <w:tcPr>
            <w:tcW w:w="1410" w:type="dxa"/>
            <w:vAlign w:val="bottom"/>
          </w:tcPr>
          <w:p w14:paraId="6C7766DD" w14:textId="15D755CD" w:rsidR="008634DC" w:rsidRPr="00FC6CB7" w:rsidRDefault="008634DC" w:rsidP="008634DC">
            <w:pPr>
              <w:ind w:right="-72"/>
              <w:jc w:val="right"/>
              <w:rPr>
                <w:sz w:val="18"/>
                <w:szCs w:val="18"/>
              </w:rPr>
            </w:pPr>
          </w:p>
        </w:tc>
      </w:tr>
      <w:tr w:rsidR="008634DC" w:rsidRPr="00FC6CB7" w14:paraId="02BD709F" w14:textId="77777777" w:rsidTr="00E06517">
        <w:tc>
          <w:tcPr>
            <w:tcW w:w="3970" w:type="dxa"/>
            <w:vAlign w:val="bottom"/>
          </w:tcPr>
          <w:p w14:paraId="4340BCD5" w14:textId="6C194083" w:rsidR="008634DC" w:rsidRPr="00FC6CB7" w:rsidRDefault="008634DC" w:rsidP="008634DC">
            <w:pPr>
              <w:ind w:left="30" w:right="-36"/>
              <w:rPr>
                <w:spacing w:val="-2"/>
                <w:sz w:val="18"/>
                <w:szCs w:val="18"/>
              </w:rPr>
            </w:pPr>
            <w:r w:rsidRPr="00FC6CB7">
              <w:rPr>
                <w:sz w:val="18"/>
                <w:szCs w:val="18"/>
              </w:rPr>
              <w:t xml:space="preserve">   - Third parties</w:t>
            </w:r>
          </w:p>
        </w:tc>
        <w:tc>
          <w:tcPr>
            <w:tcW w:w="1410" w:type="dxa"/>
            <w:shd w:val="clear" w:color="auto" w:fill="FAFAFA"/>
            <w:vAlign w:val="bottom"/>
          </w:tcPr>
          <w:p w14:paraId="0C4D61FE" w14:textId="5694D7DD" w:rsidR="008634DC" w:rsidRPr="00FC6CB7" w:rsidRDefault="008634DC" w:rsidP="008634DC">
            <w:pPr>
              <w:ind w:right="-72"/>
              <w:jc w:val="right"/>
              <w:rPr>
                <w:sz w:val="18"/>
                <w:szCs w:val="18"/>
              </w:rPr>
            </w:pPr>
            <w:r w:rsidRPr="00FC6CB7">
              <w:rPr>
                <w:color w:val="000000"/>
                <w:sz w:val="18"/>
                <w:szCs w:val="18"/>
                <w:lang w:val="en-GB"/>
              </w:rPr>
              <w:t>26</w:t>
            </w:r>
            <w:r w:rsidRPr="00FC6CB7">
              <w:rPr>
                <w:color w:val="000000"/>
                <w:sz w:val="18"/>
                <w:szCs w:val="18"/>
              </w:rPr>
              <w:t>,</w:t>
            </w:r>
            <w:r w:rsidRPr="00FC6CB7">
              <w:rPr>
                <w:color w:val="000000"/>
                <w:sz w:val="18"/>
                <w:szCs w:val="18"/>
                <w:lang w:val="en-GB"/>
              </w:rPr>
              <w:t>724</w:t>
            </w:r>
          </w:p>
        </w:tc>
        <w:tc>
          <w:tcPr>
            <w:tcW w:w="1410" w:type="dxa"/>
            <w:vAlign w:val="bottom"/>
          </w:tcPr>
          <w:p w14:paraId="4C8A3314" w14:textId="151DF970" w:rsidR="008634DC" w:rsidRPr="00FC6CB7" w:rsidRDefault="008634DC" w:rsidP="008634DC">
            <w:pPr>
              <w:ind w:right="-72"/>
              <w:jc w:val="right"/>
              <w:rPr>
                <w:sz w:val="18"/>
                <w:szCs w:val="18"/>
              </w:rPr>
            </w:pPr>
            <w:r w:rsidRPr="00FC6CB7">
              <w:rPr>
                <w:sz w:val="18"/>
                <w:szCs w:val="18"/>
                <w:lang w:val="en-GB"/>
              </w:rPr>
              <w:t>1</w:t>
            </w:r>
            <w:r w:rsidRPr="00FC6CB7">
              <w:rPr>
                <w:sz w:val="18"/>
                <w:szCs w:val="18"/>
              </w:rPr>
              <w:t>9,</w:t>
            </w:r>
            <w:r w:rsidRPr="00FC6CB7">
              <w:rPr>
                <w:sz w:val="18"/>
                <w:szCs w:val="18"/>
                <w:lang w:val="en-GB"/>
              </w:rPr>
              <w:t>671</w:t>
            </w:r>
          </w:p>
        </w:tc>
        <w:tc>
          <w:tcPr>
            <w:tcW w:w="1410" w:type="dxa"/>
            <w:shd w:val="clear" w:color="auto" w:fill="FAFAFA"/>
            <w:vAlign w:val="bottom"/>
          </w:tcPr>
          <w:p w14:paraId="5438CDC7" w14:textId="39F6EFD1" w:rsidR="008634DC" w:rsidRPr="00FC6CB7" w:rsidRDefault="008634DC" w:rsidP="008634DC">
            <w:pPr>
              <w:ind w:right="-72"/>
              <w:jc w:val="right"/>
              <w:rPr>
                <w:sz w:val="18"/>
                <w:szCs w:val="18"/>
              </w:rPr>
            </w:pPr>
            <w:r w:rsidRPr="00FC6CB7">
              <w:rPr>
                <w:sz w:val="18"/>
                <w:szCs w:val="18"/>
                <w:lang w:val="en-GB"/>
              </w:rPr>
              <w:t>26,724</w:t>
            </w:r>
          </w:p>
        </w:tc>
        <w:tc>
          <w:tcPr>
            <w:tcW w:w="1410" w:type="dxa"/>
            <w:vAlign w:val="bottom"/>
          </w:tcPr>
          <w:p w14:paraId="3D2AD22F" w14:textId="406C87B3" w:rsidR="008634DC" w:rsidRPr="00FC6CB7" w:rsidRDefault="008634DC" w:rsidP="008634DC">
            <w:pPr>
              <w:ind w:right="-72"/>
              <w:jc w:val="right"/>
              <w:rPr>
                <w:sz w:val="18"/>
                <w:szCs w:val="18"/>
              </w:rPr>
            </w:pPr>
            <w:r w:rsidRPr="00FC6CB7">
              <w:rPr>
                <w:sz w:val="18"/>
                <w:szCs w:val="18"/>
              </w:rPr>
              <w:t>19,671</w:t>
            </w:r>
          </w:p>
        </w:tc>
      </w:tr>
      <w:tr w:rsidR="008634DC" w:rsidRPr="00FC6CB7" w14:paraId="531E6693" w14:textId="77777777" w:rsidTr="00E06517">
        <w:tc>
          <w:tcPr>
            <w:tcW w:w="3970" w:type="dxa"/>
            <w:vAlign w:val="bottom"/>
          </w:tcPr>
          <w:p w14:paraId="6C3E8E05" w14:textId="4966845F" w:rsidR="008634DC" w:rsidRPr="00FC6CB7" w:rsidRDefault="008634DC" w:rsidP="008634DC">
            <w:pPr>
              <w:ind w:left="30" w:right="-36"/>
              <w:rPr>
                <w:sz w:val="18"/>
                <w:szCs w:val="18"/>
              </w:rPr>
            </w:pPr>
            <w:r w:rsidRPr="00FC6CB7">
              <w:rPr>
                <w:sz w:val="18"/>
                <w:szCs w:val="18"/>
              </w:rPr>
              <w:t xml:space="preserve">   - Related parties (Note </w:t>
            </w:r>
            <w:r w:rsidRPr="00FC6CB7">
              <w:rPr>
                <w:sz w:val="18"/>
                <w:szCs w:val="18"/>
                <w:lang w:val="en-GB"/>
              </w:rPr>
              <w:t>1</w:t>
            </w:r>
            <w:r w:rsidR="00560AC5" w:rsidRPr="00FC6CB7">
              <w:rPr>
                <w:sz w:val="18"/>
                <w:szCs w:val="18"/>
                <w:lang w:val="en-GB"/>
              </w:rPr>
              <w:t>7</w:t>
            </w:r>
            <w:r w:rsidRPr="00FC6CB7">
              <w:rPr>
                <w:sz w:val="18"/>
                <w:szCs w:val="18"/>
              </w:rPr>
              <w:t>.</w:t>
            </w:r>
            <w:r w:rsidRPr="00FC6CB7">
              <w:rPr>
                <w:sz w:val="18"/>
                <w:szCs w:val="18"/>
                <w:lang w:val="en-GB"/>
              </w:rPr>
              <w:t>3</w:t>
            </w:r>
            <w:r w:rsidRPr="00FC6CB7">
              <w:rPr>
                <w:sz w:val="18"/>
                <w:szCs w:val="18"/>
              </w:rPr>
              <w:t>)</w:t>
            </w:r>
          </w:p>
        </w:tc>
        <w:tc>
          <w:tcPr>
            <w:tcW w:w="1410" w:type="dxa"/>
            <w:shd w:val="clear" w:color="auto" w:fill="FAFAFA"/>
            <w:vAlign w:val="bottom"/>
          </w:tcPr>
          <w:p w14:paraId="5A32EA57" w14:textId="515AEC42" w:rsidR="008634DC" w:rsidRPr="00FC6CB7" w:rsidRDefault="008634DC" w:rsidP="008634DC">
            <w:pPr>
              <w:ind w:right="-72"/>
              <w:jc w:val="right"/>
              <w:rPr>
                <w:sz w:val="18"/>
                <w:szCs w:val="18"/>
              </w:rPr>
            </w:pPr>
            <w:r w:rsidRPr="00FC6CB7">
              <w:rPr>
                <w:color w:val="000000"/>
                <w:sz w:val="18"/>
                <w:szCs w:val="18"/>
                <w:lang w:val="en-GB"/>
              </w:rPr>
              <w:t>2</w:t>
            </w:r>
            <w:r w:rsidRPr="00FC6CB7">
              <w:rPr>
                <w:color w:val="000000"/>
                <w:sz w:val="18"/>
                <w:szCs w:val="18"/>
              </w:rPr>
              <w:t>,</w:t>
            </w:r>
            <w:r w:rsidRPr="00FC6CB7">
              <w:rPr>
                <w:color w:val="000000"/>
                <w:sz w:val="18"/>
                <w:szCs w:val="18"/>
                <w:lang w:val="en-GB"/>
              </w:rPr>
              <w:t>22</w:t>
            </w:r>
            <w:r w:rsidRPr="00FC6CB7">
              <w:rPr>
                <w:color w:val="000000"/>
                <w:sz w:val="18"/>
                <w:szCs w:val="18"/>
              </w:rPr>
              <w:t>9</w:t>
            </w:r>
          </w:p>
        </w:tc>
        <w:tc>
          <w:tcPr>
            <w:tcW w:w="1410" w:type="dxa"/>
            <w:vAlign w:val="bottom"/>
          </w:tcPr>
          <w:p w14:paraId="675BC847" w14:textId="66A91DC5" w:rsidR="008634DC" w:rsidRPr="00FC6CB7" w:rsidRDefault="008634DC" w:rsidP="008634DC">
            <w:pPr>
              <w:ind w:right="-72"/>
              <w:jc w:val="right"/>
              <w:rPr>
                <w:sz w:val="18"/>
                <w:szCs w:val="18"/>
              </w:rPr>
            </w:pPr>
            <w:r w:rsidRPr="00FC6CB7">
              <w:rPr>
                <w:sz w:val="18"/>
                <w:szCs w:val="18"/>
                <w:lang w:val="en-GB"/>
              </w:rPr>
              <w:t>8</w:t>
            </w:r>
            <w:r w:rsidRPr="00FC6CB7">
              <w:rPr>
                <w:sz w:val="18"/>
                <w:szCs w:val="18"/>
              </w:rPr>
              <w:t>,</w:t>
            </w:r>
            <w:r w:rsidRPr="00FC6CB7">
              <w:rPr>
                <w:sz w:val="18"/>
                <w:szCs w:val="18"/>
                <w:lang w:val="en-GB"/>
              </w:rPr>
              <w:t>643</w:t>
            </w:r>
          </w:p>
        </w:tc>
        <w:tc>
          <w:tcPr>
            <w:tcW w:w="1410" w:type="dxa"/>
            <w:shd w:val="clear" w:color="auto" w:fill="FAFAFA"/>
            <w:vAlign w:val="bottom"/>
          </w:tcPr>
          <w:p w14:paraId="28024822" w14:textId="00E7F359" w:rsidR="008634DC" w:rsidRPr="00FC6CB7" w:rsidRDefault="008634DC" w:rsidP="008634DC">
            <w:pPr>
              <w:ind w:right="-72"/>
              <w:jc w:val="right"/>
              <w:rPr>
                <w:sz w:val="18"/>
                <w:szCs w:val="18"/>
              </w:rPr>
            </w:pPr>
            <w:r w:rsidRPr="00FC6CB7">
              <w:rPr>
                <w:sz w:val="18"/>
                <w:szCs w:val="18"/>
                <w:lang w:val="en-GB"/>
              </w:rPr>
              <w:t>15,325</w:t>
            </w:r>
          </w:p>
        </w:tc>
        <w:tc>
          <w:tcPr>
            <w:tcW w:w="1410" w:type="dxa"/>
            <w:vAlign w:val="bottom"/>
          </w:tcPr>
          <w:p w14:paraId="21BB1873" w14:textId="4709B376" w:rsidR="008634DC" w:rsidRPr="00FC6CB7" w:rsidRDefault="008634DC" w:rsidP="008634DC">
            <w:pPr>
              <w:ind w:right="-72"/>
              <w:jc w:val="right"/>
              <w:rPr>
                <w:sz w:val="18"/>
                <w:szCs w:val="18"/>
              </w:rPr>
            </w:pPr>
            <w:r w:rsidRPr="00FC6CB7">
              <w:rPr>
                <w:sz w:val="18"/>
                <w:szCs w:val="18"/>
              </w:rPr>
              <w:t>19,688</w:t>
            </w:r>
          </w:p>
        </w:tc>
      </w:tr>
      <w:tr w:rsidR="008634DC" w:rsidRPr="00FC6CB7" w14:paraId="4304E3DA" w14:textId="77777777" w:rsidTr="00E06517">
        <w:tc>
          <w:tcPr>
            <w:tcW w:w="3970" w:type="dxa"/>
            <w:vAlign w:val="bottom"/>
          </w:tcPr>
          <w:p w14:paraId="64553C54" w14:textId="77777777" w:rsidR="008634DC" w:rsidRPr="00FC6CB7" w:rsidRDefault="008634DC" w:rsidP="008634DC">
            <w:pPr>
              <w:ind w:left="30" w:right="-36"/>
              <w:rPr>
                <w:sz w:val="18"/>
                <w:szCs w:val="18"/>
              </w:rPr>
            </w:pPr>
            <w:r w:rsidRPr="00FC6CB7">
              <w:rPr>
                <w:sz w:val="18"/>
                <w:szCs w:val="18"/>
              </w:rPr>
              <w:t>Prepayments</w:t>
            </w:r>
          </w:p>
        </w:tc>
        <w:tc>
          <w:tcPr>
            <w:tcW w:w="1410" w:type="dxa"/>
            <w:shd w:val="clear" w:color="auto" w:fill="FAFAFA"/>
            <w:vAlign w:val="bottom"/>
          </w:tcPr>
          <w:p w14:paraId="68A2E098" w14:textId="5D6F5C92" w:rsidR="008634DC" w:rsidRPr="00FC6CB7" w:rsidRDefault="008634DC" w:rsidP="008634DC">
            <w:pPr>
              <w:ind w:right="-72"/>
              <w:jc w:val="right"/>
              <w:rPr>
                <w:sz w:val="18"/>
                <w:szCs w:val="18"/>
              </w:rPr>
            </w:pPr>
            <w:r w:rsidRPr="00FC6CB7">
              <w:rPr>
                <w:color w:val="000000"/>
                <w:sz w:val="18"/>
                <w:szCs w:val="18"/>
                <w:lang w:val="en-GB"/>
              </w:rPr>
              <w:t>3</w:t>
            </w:r>
            <w:r w:rsidRPr="00FC6CB7">
              <w:rPr>
                <w:color w:val="000000"/>
                <w:sz w:val="18"/>
                <w:szCs w:val="18"/>
              </w:rPr>
              <w:t>9,</w:t>
            </w:r>
            <w:r w:rsidRPr="00FC6CB7">
              <w:rPr>
                <w:color w:val="000000"/>
                <w:sz w:val="18"/>
                <w:szCs w:val="18"/>
                <w:lang w:val="en-GB"/>
              </w:rPr>
              <w:t>652</w:t>
            </w:r>
          </w:p>
        </w:tc>
        <w:tc>
          <w:tcPr>
            <w:tcW w:w="1410" w:type="dxa"/>
            <w:vAlign w:val="bottom"/>
          </w:tcPr>
          <w:p w14:paraId="35248B2C" w14:textId="5783CEB3" w:rsidR="008634DC" w:rsidRPr="00FC6CB7" w:rsidRDefault="008634DC" w:rsidP="008634DC">
            <w:pPr>
              <w:ind w:right="-72"/>
              <w:jc w:val="right"/>
              <w:rPr>
                <w:sz w:val="18"/>
                <w:szCs w:val="18"/>
              </w:rPr>
            </w:pPr>
            <w:r w:rsidRPr="00FC6CB7">
              <w:rPr>
                <w:sz w:val="18"/>
                <w:szCs w:val="18"/>
                <w:lang w:val="en-GB"/>
              </w:rPr>
              <w:t>28</w:t>
            </w:r>
            <w:r w:rsidRPr="00FC6CB7">
              <w:rPr>
                <w:sz w:val="18"/>
                <w:szCs w:val="18"/>
              </w:rPr>
              <w:t>,</w:t>
            </w:r>
            <w:r w:rsidRPr="00FC6CB7">
              <w:rPr>
                <w:sz w:val="18"/>
                <w:szCs w:val="18"/>
                <w:lang w:val="en-GB"/>
              </w:rPr>
              <w:t>860</w:t>
            </w:r>
          </w:p>
        </w:tc>
        <w:tc>
          <w:tcPr>
            <w:tcW w:w="1410" w:type="dxa"/>
            <w:shd w:val="clear" w:color="auto" w:fill="FAFAFA"/>
            <w:vAlign w:val="bottom"/>
          </w:tcPr>
          <w:p w14:paraId="568BD35C" w14:textId="769D83B0" w:rsidR="008634DC" w:rsidRPr="00FC6CB7" w:rsidRDefault="008634DC" w:rsidP="008634DC">
            <w:pPr>
              <w:ind w:right="-72"/>
              <w:jc w:val="right"/>
              <w:rPr>
                <w:sz w:val="18"/>
                <w:szCs w:val="18"/>
              </w:rPr>
            </w:pPr>
            <w:r w:rsidRPr="00FC6CB7">
              <w:rPr>
                <w:sz w:val="18"/>
                <w:szCs w:val="18"/>
                <w:lang w:val="en-GB"/>
              </w:rPr>
              <w:t>27,829</w:t>
            </w:r>
          </w:p>
        </w:tc>
        <w:tc>
          <w:tcPr>
            <w:tcW w:w="1410" w:type="dxa"/>
            <w:vAlign w:val="bottom"/>
          </w:tcPr>
          <w:p w14:paraId="2CA3AB43" w14:textId="7C338D67" w:rsidR="008634DC" w:rsidRPr="00FC6CB7" w:rsidRDefault="008634DC" w:rsidP="008634DC">
            <w:pPr>
              <w:ind w:right="-72"/>
              <w:jc w:val="right"/>
              <w:rPr>
                <w:sz w:val="18"/>
                <w:szCs w:val="18"/>
              </w:rPr>
            </w:pPr>
            <w:r w:rsidRPr="00FC6CB7">
              <w:rPr>
                <w:sz w:val="18"/>
                <w:szCs w:val="18"/>
              </w:rPr>
              <w:t>26,336</w:t>
            </w:r>
          </w:p>
        </w:tc>
      </w:tr>
      <w:tr w:rsidR="008634DC" w:rsidRPr="00FC6CB7" w14:paraId="20FCDE87" w14:textId="77777777" w:rsidTr="00E06517">
        <w:tc>
          <w:tcPr>
            <w:tcW w:w="3970" w:type="dxa"/>
            <w:vAlign w:val="bottom"/>
          </w:tcPr>
          <w:p w14:paraId="6907655C" w14:textId="77777777" w:rsidR="008634DC" w:rsidRPr="00FC6CB7" w:rsidRDefault="008634DC" w:rsidP="008634DC">
            <w:pPr>
              <w:ind w:left="30" w:right="-36"/>
              <w:rPr>
                <w:sz w:val="18"/>
                <w:szCs w:val="18"/>
              </w:rPr>
            </w:pPr>
            <w:r w:rsidRPr="00FC6CB7">
              <w:rPr>
                <w:sz w:val="18"/>
                <w:szCs w:val="18"/>
              </w:rPr>
              <w:t>Others</w:t>
            </w:r>
          </w:p>
        </w:tc>
        <w:tc>
          <w:tcPr>
            <w:tcW w:w="1410" w:type="dxa"/>
            <w:tcBorders>
              <w:bottom w:val="single" w:sz="4" w:space="0" w:color="auto"/>
            </w:tcBorders>
            <w:shd w:val="clear" w:color="auto" w:fill="FAFAFA"/>
            <w:vAlign w:val="bottom"/>
          </w:tcPr>
          <w:p w14:paraId="3B952D13" w14:textId="13D1EEE7" w:rsidR="008634DC" w:rsidRPr="00FC6CB7" w:rsidRDefault="008634DC" w:rsidP="008634DC">
            <w:pPr>
              <w:ind w:right="-72"/>
              <w:jc w:val="right"/>
              <w:rPr>
                <w:sz w:val="18"/>
                <w:szCs w:val="18"/>
                <w:cs/>
              </w:rPr>
            </w:pPr>
            <w:r w:rsidRPr="00FC6CB7">
              <w:rPr>
                <w:color w:val="000000"/>
                <w:sz w:val="18"/>
                <w:szCs w:val="18"/>
                <w:lang w:val="en-GB"/>
              </w:rPr>
              <w:t>3</w:t>
            </w:r>
            <w:r w:rsidRPr="00FC6CB7">
              <w:rPr>
                <w:color w:val="000000"/>
                <w:sz w:val="18"/>
                <w:szCs w:val="18"/>
              </w:rPr>
              <w:t>,</w:t>
            </w:r>
            <w:r w:rsidRPr="00FC6CB7">
              <w:rPr>
                <w:color w:val="000000"/>
                <w:sz w:val="18"/>
                <w:szCs w:val="18"/>
                <w:lang w:val="en-GB"/>
              </w:rPr>
              <w:t>4</w:t>
            </w:r>
            <w:r w:rsidRPr="00FC6CB7">
              <w:rPr>
                <w:color w:val="000000"/>
                <w:sz w:val="18"/>
                <w:szCs w:val="18"/>
              </w:rPr>
              <w:t>9</w:t>
            </w:r>
            <w:r w:rsidRPr="00FC6CB7">
              <w:rPr>
                <w:color w:val="000000"/>
                <w:sz w:val="18"/>
                <w:szCs w:val="18"/>
                <w:lang w:val="en-GB"/>
              </w:rPr>
              <w:t>6</w:t>
            </w:r>
          </w:p>
        </w:tc>
        <w:tc>
          <w:tcPr>
            <w:tcW w:w="1410" w:type="dxa"/>
            <w:tcBorders>
              <w:bottom w:val="single" w:sz="4" w:space="0" w:color="auto"/>
            </w:tcBorders>
            <w:vAlign w:val="bottom"/>
          </w:tcPr>
          <w:p w14:paraId="7CE0D92D" w14:textId="1EC28C0A" w:rsidR="008634DC" w:rsidRPr="00FC6CB7" w:rsidRDefault="008634DC" w:rsidP="008634DC">
            <w:pPr>
              <w:ind w:right="-72"/>
              <w:jc w:val="right"/>
              <w:rPr>
                <w:sz w:val="18"/>
                <w:szCs w:val="18"/>
                <w:cs/>
              </w:rPr>
            </w:pPr>
            <w:r w:rsidRPr="00FC6CB7">
              <w:rPr>
                <w:sz w:val="18"/>
                <w:szCs w:val="18"/>
                <w:lang w:val="en-GB"/>
              </w:rPr>
              <w:t>2</w:t>
            </w:r>
            <w:r w:rsidRPr="00FC6CB7">
              <w:rPr>
                <w:sz w:val="18"/>
                <w:szCs w:val="18"/>
              </w:rPr>
              <w:t>,</w:t>
            </w:r>
            <w:r w:rsidRPr="00FC6CB7">
              <w:rPr>
                <w:sz w:val="18"/>
                <w:szCs w:val="18"/>
                <w:lang w:val="en-GB"/>
              </w:rPr>
              <w:t>373</w:t>
            </w:r>
          </w:p>
        </w:tc>
        <w:tc>
          <w:tcPr>
            <w:tcW w:w="1410" w:type="dxa"/>
            <w:tcBorders>
              <w:bottom w:val="single" w:sz="4" w:space="0" w:color="auto"/>
            </w:tcBorders>
            <w:shd w:val="clear" w:color="auto" w:fill="FAFAFA"/>
            <w:vAlign w:val="bottom"/>
          </w:tcPr>
          <w:p w14:paraId="34E17C33" w14:textId="288322E4" w:rsidR="008634DC" w:rsidRPr="00FC6CB7" w:rsidRDefault="008634DC" w:rsidP="008634DC">
            <w:pPr>
              <w:ind w:right="-72"/>
              <w:jc w:val="right"/>
              <w:rPr>
                <w:sz w:val="18"/>
                <w:szCs w:val="18"/>
                <w:cs/>
              </w:rPr>
            </w:pPr>
            <w:r w:rsidRPr="00FC6CB7">
              <w:rPr>
                <w:sz w:val="18"/>
                <w:szCs w:val="18"/>
                <w:lang w:val="en-GB"/>
              </w:rPr>
              <w:t>2,954</w:t>
            </w:r>
          </w:p>
        </w:tc>
        <w:tc>
          <w:tcPr>
            <w:tcW w:w="1410" w:type="dxa"/>
            <w:tcBorders>
              <w:bottom w:val="single" w:sz="4" w:space="0" w:color="auto"/>
            </w:tcBorders>
            <w:vAlign w:val="bottom"/>
          </w:tcPr>
          <w:p w14:paraId="738B6316" w14:textId="72C2364D" w:rsidR="008634DC" w:rsidRPr="00FC6CB7" w:rsidRDefault="008634DC" w:rsidP="008634DC">
            <w:pPr>
              <w:ind w:right="-72"/>
              <w:jc w:val="right"/>
              <w:rPr>
                <w:sz w:val="18"/>
                <w:szCs w:val="18"/>
              </w:rPr>
            </w:pPr>
            <w:r w:rsidRPr="00FC6CB7">
              <w:rPr>
                <w:sz w:val="18"/>
                <w:szCs w:val="18"/>
              </w:rPr>
              <w:t>2,301</w:t>
            </w:r>
          </w:p>
        </w:tc>
      </w:tr>
      <w:tr w:rsidR="008634DC" w:rsidRPr="00FC6CB7" w14:paraId="501EFEEC" w14:textId="77777777" w:rsidTr="00E06517">
        <w:tc>
          <w:tcPr>
            <w:tcW w:w="3970" w:type="dxa"/>
            <w:vAlign w:val="bottom"/>
          </w:tcPr>
          <w:p w14:paraId="5A193632" w14:textId="77777777" w:rsidR="008634DC" w:rsidRPr="00FC6CB7" w:rsidRDefault="008634DC" w:rsidP="008634DC">
            <w:pPr>
              <w:ind w:left="30" w:right="-36"/>
              <w:rPr>
                <w:sz w:val="18"/>
                <w:szCs w:val="18"/>
              </w:rPr>
            </w:pPr>
          </w:p>
        </w:tc>
        <w:tc>
          <w:tcPr>
            <w:tcW w:w="1410" w:type="dxa"/>
            <w:shd w:val="clear" w:color="auto" w:fill="FAFAFA"/>
            <w:vAlign w:val="bottom"/>
          </w:tcPr>
          <w:p w14:paraId="14410212" w14:textId="77777777" w:rsidR="008634DC" w:rsidRPr="00FC6CB7" w:rsidRDefault="008634DC" w:rsidP="008634DC">
            <w:pPr>
              <w:ind w:right="-72"/>
              <w:jc w:val="right"/>
              <w:rPr>
                <w:sz w:val="18"/>
                <w:szCs w:val="18"/>
              </w:rPr>
            </w:pPr>
          </w:p>
        </w:tc>
        <w:tc>
          <w:tcPr>
            <w:tcW w:w="1410" w:type="dxa"/>
            <w:vAlign w:val="bottom"/>
          </w:tcPr>
          <w:p w14:paraId="1CF92137" w14:textId="77777777" w:rsidR="008634DC" w:rsidRPr="00FC6CB7" w:rsidRDefault="008634DC" w:rsidP="008634DC">
            <w:pPr>
              <w:ind w:right="-72"/>
              <w:jc w:val="right"/>
              <w:rPr>
                <w:sz w:val="18"/>
                <w:szCs w:val="18"/>
              </w:rPr>
            </w:pPr>
          </w:p>
        </w:tc>
        <w:tc>
          <w:tcPr>
            <w:tcW w:w="1410" w:type="dxa"/>
            <w:shd w:val="clear" w:color="auto" w:fill="FAFAFA"/>
            <w:vAlign w:val="bottom"/>
          </w:tcPr>
          <w:p w14:paraId="1C7C090F" w14:textId="77777777" w:rsidR="008634DC" w:rsidRPr="00FC6CB7" w:rsidRDefault="008634DC" w:rsidP="008634DC">
            <w:pPr>
              <w:ind w:right="-72"/>
              <w:jc w:val="right"/>
              <w:rPr>
                <w:sz w:val="18"/>
                <w:szCs w:val="18"/>
              </w:rPr>
            </w:pPr>
          </w:p>
        </w:tc>
        <w:tc>
          <w:tcPr>
            <w:tcW w:w="1410" w:type="dxa"/>
            <w:vAlign w:val="bottom"/>
          </w:tcPr>
          <w:p w14:paraId="5D744243" w14:textId="77777777" w:rsidR="008634DC" w:rsidRPr="00FC6CB7" w:rsidRDefault="008634DC" w:rsidP="008634DC">
            <w:pPr>
              <w:ind w:right="-72"/>
              <w:jc w:val="right"/>
              <w:rPr>
                <w:sz w:val="18"/>
                <w:szCs w:val="18"/>
              </w:rPr>
            </w:pPr>
          </w:p>
        </w:tc>
      </w:tr>
      <w:tr w:rsidR="008634DC" w:rsidRPr="00FC6CB7" w14:paraId="6C07BE00" w14:textId="77777777" w:rsidTr="00E06517">
        <w:trPr>
          <w:trHeight w:val="201"/>
        </w:trPr>
        <w:tc>
          <w:tcPr>
            <w:tcW w:w="3970" w:type="dxa"/>
            <w:vAlign w:val="bottom"/>
          </w:tcPr>
          <w:p w14:paraId="7536E722" w14:textId="74ECC9AF" w:rsidR="008634DC" w:rsidRPr="00FC6CB7" w:rsidRDefault="008634DC" w:rsidP="008634DC">
            <w:pPr>
              <w:ind w:left="30" w:right="-36"/>
              <w:rPr>
                <w:sz w:val="18"/>
                <w:szCs w:val="18"/>
              </w:rPr>
            </w:pPr>
            <w:r w:rsidRPr="00FC6CB7">
              <w:rPr>
                <w:sz w:val="18"/>
                <w:szCs w:val="18"/>
              </w:rPr>
              <w:t>Total</w:t>
            </w:r>
          </w:p>
        </w:tc>
        <w:tc>
          <w:tcPr>
            <w:tcW w:w="1410" w:type="dxa"/>
            <w:tcBorders>
              <w:bottom w:val="single" w:sz="4" w:space="0" w:color="auto"/>
            </w:tcBorders>
            <w:shd w:val="clear" w:color="auto" w:fill="FAFAFA"/>
            <w:vAlign w:val="bottom"/>
          </w:tcPr>
          <w:p w14:paraId="70DB45E9" w14:textId="20FBD361" w:rsidR="008634DC" w:rsidRPr="00FC6CB7" w:rsidRDefault="008634DC" w:rsidP="008634DC">
            <w:pPr>
              <w:ind w:right="-72"/>
              <w:jc w:val="right"/>
              <w:rPr>
                <w:sz w:val="18"/>
                <w:szCs w:val="18"/>
              </w:rPr>
            </w:pPr>
            <w:r w:rsidRPr="00FC6CB7">
              <w:rPr>
                <w:rFonts w:eastAsia="Browallia New"/>
                <w:sz w:val="18"/>
                <w:szCs w:val="18"/>
                <w:lang w:val="en-GB"/>
              </w:rPr>
              <w:t>5</w:t>
            </w:r>
            <w:r w:rsidR="00560AC5" w:rsidRPr="00FC6CB7">
              <w:rPr>
                <w:rFonts w:eastAsia="Browallia New"/>
                <w:sz w:val="18"/>
                <w:szCs w:val="18"/>
                <w:lang w:val="en-GB"/>
              </w:rPr>
              <w:t>39</w:t>
            </w:r>
            <w:r w:rsidRPr="00FC6CB7">
              <w:rPr>
                <w:rFonts w:eastAsia="Browallia New"/>
                <w:sz w:val="18"/>
                <w:szCs w:val="18"/>
              </w:rPr>
              <w:t>,</w:t>
            </w:r>
            <w:r w:rsidRPr="00FC6CB7">
              <w:rPr>
                <w:rFonts w:eastAsia="Browallia New"/>
                <w:sz w:val="18"/>
                <w:szCs w:val="18"/>
                <w:lang w:val="en-GB"/>
              </w:rPr>
              <w:t>402</w:t>
            </w:r>
          </w:p>
        </w:tc>
        <w:tc>
          <w:tcPr>
            <w:tcW w:w="1410" w:type="dxa"/>
            <w:tcBorders>
              <w:bottom w:val="single" w:sz="4" w:space="0" w:color="auto"/>
            </w:tcBorders>
            <w:vAlign w:val="bottom"/>
          </w:tcPr>
          <w:p w14:paraId="64E0D8F3" w14:textId="3C40003B" w:rsidR="008634DC" w:rsidRPr="00FC6CB7" w:rsidRDefault="008634DC" w:rsidP="008634DC">
            <w:pPr>
              <w:ind w:right="-72"/>
              <w:jc w:val="right"/>
              <w:rPr>
                <w:sz w:val="18"/>
                <w:szCs w:val="18"/>
              </w:rPr>
            </w:pPr>
            <w:r w:rsidRPr="00FC6CB7">
              <w:rPr>
                <w:sz w:val="18"/>
                <w:szCs w:val="18"/>
                <w:lang w:val="en-GB"/>
              </w:rPr>
              <w:t>448</w:t>
            </w:r>
            <w:r w:rsidRPr="00FC6CB7">
              <w:rPr>
                <w:sz w:val="18"/>
                <w:szCs w:val="18"/>
              </w:rPr>
              <w:t>,</w:t>
            </w:r>
            <w:r w:rsidRPr="00FC6CB7">
              <w:rPr>
                <w:sz w:val="18"/>
                <w:szCs w:val="18"/>
                <w:lang w:val="en-GB"/>
              </w:rPr>
              <w:t>67</w:t>
            </w:r>
            <w:r w:rsidRPr="00FC6CB7">
              <w:rPr>
                <w:sz w:val="18"/>
                <w:szCs w:val="18"/>
              </w:rPr>
              <w:t>9</w:t>
            </w:r>
          </w:p>
        </w:tc>
        <w:tc>
          <w:tcPr>
            <w:tcW w:w="1410" w:type="dxa"/>
            <w:tcBorders>
              <w:bottom w:val="single" w:sz="4" w:space="0" w:color="auto"/>
            </w:tcBorders>
            <w:shd w:val="clear" w:color="auto" w:fill="FAFAFA"/>
            <w:vAlign w:val="bottom"/>
          </w:tcPr>
          <w:p w14:paraId="23CFDA3F" w14:textId="7E55A92D" w:rsidR="008634DC" w:rsidRPr="00FC6CB7" w:rsidRDefault="008634DC" w:rsidP="008634DC">
            <w:pPr>
              <w:ind w:right="-72"/>
              <w:jc w:val="right"/>
              <w:rPr>
                <w:sz w:val="18"/>
                <w:szCs w:val="18"/>
              </w:rPr>
            </w:pPr>
            <w:r w:rsidRPr="00FC6CB7">
              <w:rPr>
                <w:sz w:val="18"/>
                <w:szCs w:val="18"/>
                <w:lang w:val="en-GB"/>
              </w:rPr>
              <w:t>365,547</w:t>
            </w:r>
          </w:p>
        </w:tc>
        <w:tc>
          <w:tcPr>
            <w:tcW w:w="1410" w:type="dxa"/>
            <w:tcBorders>
              <w:bottom w:val="single" w:sz="4" w:space="0" w:color="auto"/>
            </w:tcBorders>
            <w:vAlign w:val="bottom"/>
          </w:tcPr>
          <w:p w14:paraId="0FA82D7F" w14:textId="2583D4A1" w:rsidR="008634DC" w:rsidRPr="00FC6CB7" w:rsidRDefault="008634DC" w:rsidP="008634DC">
            <w:pPr>
              <w:ind w:right="-72"/>
              <w:jc w:val="right"/>
              <w:rPr>
                <w:sz w:val="18"/>
                <w:szCs w:val="18"/>
              </w:rPr>
            </w:pPr>
            <w:r w:rsidRPr="00FC6CB7">
              <w:rPr>
                <w:sz w:val="18"/>
                <w:szCs w:val="18"/>
              </w:rPr>
              <w:t>300,471</w:t>
            </w:r>
          </w:p>
        </w:tc>
      </w:tr>
    </w:tbl>
    <w:p w14:paraId="3622E456" w14:textId="14C93831" w:rsidR="0053482E" w:rsidRPr="00FC6CB7" w:rsidRDefault="0053482E" w:rsidP="00331576">
      <w:pPr>
        <w:tabs>
          <w:tab w:val="left" w:pos="2160"/>
          <w:tab w:val="right" w:pos="7200"/>
          <w:tab w:val="right" w:pos="8540"/>
        </w:tabs>
        <w:ind w:right="-43"/>
        <w:jc w:val="both"/>
        <w:rPr>
          <w:rFonts w:eastAsia="Arial Unicode MS"/>
          <w:color w:val="000000"/>
          <w:sz w:val="18"/>
          <w:szCs w:val="18"/>
        </w:rPr>
      </w:pPr>
    </w:p>
    <w:p w14:paraId="32D7BB8B" w14:textId="2DD374B7" w:rsidR="0077438A" w:rsidRPr="00FC6CB7" w:rsidRDefault="0077438A" w:rsidP="00331576">
      <w:pPr>
        <w:tabs>
          <w:tab w:val="left" w:pos="2160"/>
          <w:tab w:val="right" w:pos="7200"/>
          <w:tab w:val="right" w:pos="8540"/>
        </w:tabs>
        <w:ind w:right="-43"/>
        <w:jc w:val="both"/>
        <w:rPr>
          <w:rFonts w:eastAsia="Arial Unicode MS"/>
          <w:color w:val="000000"/>
          <w:sz w:val="18"/>
          <w:szCs w:val="18"/>
        </w:rPr>
      </w:pPr>
      <w:r w:rsidRPr="00FC6CB7">
        <w:rPr>
          <w:rFonts w:eastAsia="Arial Unicode MS"/>
          <w:color w:val="000000"/>
          <w:sz w:val="18"/>
          <w:szCs w:val="18"/>
        </w:rPr>
        <w:t>The aging analysis of trade receivable</w:t>
      </w:r>
      <w:r w:rsidR="00A5207E" w:rsidRPr="00FC6CB7">
        <w:rPr>
          <w:rFonts w:eastAsia="Arial Unicode MS"/>
          <w:color w:val="000000"/>
          <w:sz w:val="18"/>
          <w:szCs w:val="18"/>
        </w:rPr>
        <w:t>s</w:t>
      </w:r>
      <w:r w:rsidRPr="00FC6CB7">
        <w:rPr>
          <w:rFonts w:eastAsia="Arial Unicode MS"/>
          <w:color w:val="000000"/>
          <w:sz w:val="18"/>
          <w:szCs w:val="18"/>
        </w:rPr>
        <w:t xml:space="preserve"> - billed is as follows:</w:t>
      </w:r>
    </w:p>
    <w:p w14:paraId="24315232" w14:textId="60202F51" w:rsidR="003E39CD" w:rsidRPr="00FC6CB7" w:rsidRDefault="003E39CD" w:rsidP="00331576">
      <w:pPr>
        <w:tabs>
          <w:tab w:val="left" w:pos="2160"/>
          <w:tab w:val="right" w:pos="7200"/>
          <w:tab w:val="right" w:pos="8540"/>
        </w:tabs>
        <w:ind w:right="-43"/>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828"/>
        <w:gridCol w:w="1410"/>
        <w:gridCol w:w="1410"/>
        <w:gridCol w:w="1410"/>
        <w:gridCol w:w="1410"/>
      </w:tblGrid>
      <w:tr w:rsidR="00671BA7" w:rsidRPr="00FC6CB7" w14:paraId="0D887BC9" w14:textId="77777777" w:rsidTr="00E06517">
        <w:tc>
          <w:tcPr>
            <w:tcW w:w="3828" w:type="dxa"/>
            <w:vAlign w:val="bottom"/>
          </w:tcPr>
          <w:p w14:paraId="51593BF2" w14:textId="77777777" w:rsidR="00671BA7" w:rsidRPr="00FC6CB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vAlign w:val="bottom"/>
          </w:tcPr>
          <w:p w14:paraId="675D9E22" w14:textId="3B41A1D3" w:rsidR="00671BA7" w:rsidRPr="00FC6CB7" w:rsidRDefault="00671BA7" w:rsidP="000E6CEE">
            <w:pPr>
              <w:pStyle w:val="a"/>
              <w:spacing w:line="240" w:lineRule="auto"/>
              <w:ind w:right="-72"/>
              <w:jc w:val="right"/>
              <w:rPr>
                <w:rFonts w:ascii="Arial" w:eastAsia="Cordia New" w:hAnsi="Arial" w:cs="Arial"/>
                <w:b/>
                <w:bCs/>
                <w:sz w:val="18"/>
                <w:szCs w:val="18"/>
                <w:lang w:val="en-US"/>
              </w:rPr>
            </w:pPr>
            <w:r w:rsidRPr="00FC6CB7">
              <w:rPr>
                <w:rFonts w:ascii="Arial" w:eastAsia="Arial Unicode MS" w:hAnsi="Arial" w:cs="Arial"/>
                <w:b/>
                <w:bCs/>
                <w:sz w:val="18"/>
                <w:szCs w:val="18"/>
                <w:cs/>
              </w:rPr>
              <w:t>(Unit: Baht’</w:t>
            </w:r>
            <w:r w:rsidR="00023503" w:rsidRPr="00FC6CB7">
              <w:rPr>
                <w:rFonts w:ascii="Arial" w:eastAsia="Arial Unicode MS" w:hAnsi="Arial" w:cs="Arial"/>
                <w:b/>
                <w:bCs/>
                <w:sz w:val="18"/>
                <w:szCs w:val="18"/>
                <w:lang w:val="en-GB"/>
              </w:rPr>
              <w:t>000</w:t>
            </w:r>
            <w:r w:rsidRPr="00FC6CB7">
              <w:rPr>
                <w:rFonts w:ascii="Arial" w:eastAsia="Arial Unicode MS" w:hAnsi="Arial" w:cs="Arial"/>
                <w:b/>
                <w:bCs/>
                <w:sz w:val="18"/>
                <w:szCs w:val="18"/>
                <w:cs/>
              </w:rPr>
              <w:t>)</w:t>
            </w:r>
          </w:p>
        </w:tc>
      </w:tr>
      <w:tr w:rsidR="004D48F1" w:rsidRPr="00FC6CB7" w14:paraId="0B2FA20E" w14:textId="77777777" w:rsidTr="00E06517">
        <w:tc>
          <w:tcPr>
            <w:tcW w:w="3828" w:type="dxa"/>
            <w:vAlign w:val="bottom"/>
          </w:tcPr>
          <w:p w14:paraId="4801840B" w14:textId="77777777" w:rsidR="00671BA7" w:rsidRPr="00FC6CB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top w:val="single" w:sz="4" w:space="0" w:color="auto"/>
            </w:tcBorders>
            <w:vAlign w:val="bottom"/>
          </w:tcPr>
          <w:p w14:paraId="7D337268" w14:textId="77777777" w:rsidR="00671BA7" w:rsidRPr="00FC6CB7" w:rsidRDefault="00671BA7" w:rsidP="000E6CEE">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Consolidated</w:t>
            </w:r>
          </w:p>
        </w:tc>
        <w:tc>
          <w:tcPr>
            <w:tcW w:w="2820" w:type="dxa"/>
            <w:gridSpan w:val="2"/>
            <w:tcBorders>
              <w:top w:val="single" w:sz="4" w:space="0" w:color="auto"/>
            </w:tcBorders>
            <w:vAlign w:val="bottom"/>
          </w:tcPr>
          <w:p w14:paraId="39B90CDF" w14:textId="77777777" w:rsidR="00671BA7" w:rsidRPr="00FC6CB7" w:rsidRDefault="00671BA7" w:rsidP="000E6CE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w:t>
            </w:r>
          </w:p>
        </w:tc>
      </w:tr>
      <w:tr w:rsidR="004D48F1" w:rsidRPr="00FC6CB7" w14:paraId="4E3BCC94" w14:textId="77777777" w:rsidTr="00E06517">
        <w:tc>
          <w:tcPr>
            <w:tcW w:w="3828" w:type="dxa"/>
            <w:vAlign w:val="bottom"/>
          </w:tcPr>
          <w:p w14:paraId="3D689ACC" w14:textId="77777777" w:rsidR="00671BA7" w:rsidRPr="00FC6CB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820" w:type="dxa"/>
            <w:gridSpan w:val="2"/>
            <w:tcBorders>
              <w:bottom w:val="single" w:sz="4" w:space="0" w:color="auto"/>
            </w:tcBorders>
            <w:vAlign w:val="bottom"/>
          </w:tcPr>
          <w:p w14:paraId="71076849" w14:textId="77777777" w:rsidR="00671BA7" w:rsidRPr="00FC6CB7" w:rsidRDefault="00671BA7" w:rsidP="000E6CE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c>
          <w:tcPr>
            <w:tcW w:w="2820" w:type="dxa"/>
            <w:gridSpan w:val="2"/>
            <w:tcBorders>
              <w:bottom w:val="single" w:sz="4" w:space="0" w:color="auto"/>
            </w:tcBorders>
            <w:vAlign w:val="bottom"/>
          </w:tcPr>
          <w:p w14:paraId="4438B31A" w14:textId="77777777" w:rsidR="00671BA7" w:rsidRPr="00FC6CB7" w:rsidRDefault="00671BA7" w:rsidP="000E6CE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D48F1" w:rsidRPr="00FC6CB7" w14:paraId="7383A24B" w14:textId="77777777" w:rsidTr="00E06517">
        <w:tc>
          <w:tcPr>
            <w:tcW w:w="3828" w:type="dxa"/>
            <w:vAlign w:val="bottom"/>
          </w:tcPr>
          <w:p w14:paraId="67242553" w14:textId="77777777" w:rsidR="00671BA7" w:rsidRPr="00FC6CB7"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vAlign w:val="bottom"/>
          </w:tcPr>
          <w:p w14:paraId="70B8E001" w14:textId="77777777" w:rsidR="00671BA7" w:rsidRPr="00FC6CB7" w:rsidRDefault="00671BA7" w:rsidP="000E6CE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410" w:type="dxa"/>
            <w:tcBorders>
              <w:top w:val="single" w:sz="4" w:space="0" w:color="auto"/>
            </w:tcBorders>
            <w:vAlign w:val="bottom"/>
          </w:tcPr>
          <w:p w14:paraId="7F76740E" w14:textId="77777777" w:rsidR="00671BA7" w:rsidRPr="00FC6CB7" w:rsidRDefault="00671BA7" w:rsidP="000E6CE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c>
          <w:tcPr>
            <w:tcW w:w="1410" w:type="dxa"/>
            <w:tcBorders>
              <w:top w:val="single" w:sz="4" w:space="0" w:color="auto"/>
            </w:tcBorders>
            <w:vAlign w:val="bottom"/>
          </w:tcPr>
          <w:p w14:paraId="7E4F3A4A" w14:textId="77777777" w:rsidR="00671BA7" w:rsidRPr="00FC6CB7" w:rsidRDefault="00671BA7" w:rsidP="000E6CE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410" w:type="dxa"/>
            <w:tcBorders>
              <w:top w:val="single" w:sz="4" w:space="0" w:color="auto"/>
            </w:tcBorders>
            <w:vAlign w:val="bottom"/>
          </w:tcPr>
          <w:p w14:paraId="407C16CE" w14:textId="77777777" w:rsidR="00671BA7" w:rsidRPr="00FC6CB7" w:rsidRDefault="00671BA7" w:rsidP="000E6CE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r>
      <w:tr w:rsidR="00772790" w:rsidRPr="00FC6CB7" w14:paraId="0332F3DF" w14:textId="77777777" w:rsidTr="00E06517">
        <w:tc>
          <w:tcPr>
            <w:tcW w:w="3828" w:type="dxa"/>
            <w:vAlign w:val="bottom"/>
          </w:tcPr>
          <w:p w14:paraId="1BF5FFB3" w14:textId="77777777" w:rsidR="00772790" w:rsidRPr="00FC6CB7" w:rsidRDefault="00772790" w:rsidP="00772790">
            <w:pPr>
              <w:pStyle w:val="a"/>
              <w:tabs>
                <w:tab w:val="right" w:pos="10890"/>
              </w:tabs>
              <w:spacing w:line="240" w:lineRule="auto"/>
              <w:ind w:left="-86" w:right="0"/>
              <w:jc w:val="both"/>
              <w:rPr>
                <w:rFonts w:ascii="Arial" w:eastAsia="Cordia New" w:hAnsi="Arial" w:cs="Arial"/>
                <w:sz w:val="18"/>
                <w:szCs w:val="18"/>
                <w:lang w:val="en-US"/>
              </w:rPr>
            </w:pPr>
          </w:p>
        </w:tc>
        <w:tc>
          <w:tcPr>
            <w:tcW w:w="1410" w:type="dxa"/>
            <w:vAlign w:val="bottom"/>
          </w:tcPr>
          <w:p w14:paraId="475F3198" w14:textId="30650BC4" w:rsidR="00772790" w:rsidRPr="00FC6CB7" w:rsidRDefault="00772790" w:rsidP="00772790">
            <w:pPr>
              <w:autoSpaceDE w:val="0"/>
              <w:autoSpaceDN w:val="0"/>
              <w:adjustRightInd w:val="0"/>
              <w:ind w:right="-72"/>
              <w:jc w:val="right"/>
              <w:rPr>
                <w:b/>
                <w:bCs/>
                <w:spacing w:val="-4"/>
                <w:sz w:val="18"/>
                <w:szCs w:val="18"/>
              </w:rPr>
            </w:pPr>
            <w:r w:rsidRPr="00FC6CB7">
              <w:rPr>
                <w:b/>
                <w:bCs/>
                <w:spacing w:val="-4"/>
                <w:sz w:val="18"/>
                <w:szCs w:val="18"/>
                <w:lang w:val="en-GB"/>
              </w:rPr>
              <w:t>31 March</w:t>
            </w:r>
          </w:p>
        </w:tc>
        <w:tc>
          <w:tcPr>
            <w:tcW w:w="1410" w:type="dxa"/>
            <w:vAlign w:val="bottom"/>
          </w:tcPr>
          <w:p w14:paraId="29FE7D92" w14:textId="071CC00A"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c>
          <w:tcPr>
            <w:tcW w:w="1410" w:type="dxa"/>
            <w:vAlign w:val="bottom"/>
          </w:tcPr>
          <w:p w14:paraId="23240C5A" w14:textId="24E31B21" w:rsidR="00772790" w:rsidRPr="00FC6CB7" w:rsidRDefault="00772790" w:rsidP="00772790">
            <w:pPr>
              <w:autoSpaceDE w:val="0"/>
              <w:autoSpaceDN w:val="0"/>
              <w:adjustRightInd w:val="0"/>
              <w:ind w:right="-72"/>
              <w:jc w:val="right"/>
              <w:rPr>
                <w:b/>
                <w:bCs/>
                <w:sz w:val="18"/>
                <w:szCs w:val="18"/>
              </w:rPr>
            </w:pPr>
            <w:r w:rsidRPr="00FC6CB7">
              <w:rPr>
                <w:b/>
                <w:bCs/>
                <w:spacing w:val="-4"/>
                <w:sz w:val="18"/>
                <w:szCs w:val="18"/>
                <w:lang w:val="en-GB"/>
              </w:rPr>
              <w:t>31 March</w:t>
            </w:r>
          </w:p>
        </w:tc>
        <w:tc>
          <w:tcPr>
            <w:tcW w:w="1410" w:type="dxa"/>
            <w:vAlign w:val="bottom"/>
          </w:tcPr>
          <w:p w14:paraId="38FAA905" w14:textId="5A3591FF"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r>
      <w:tr w:rsidR="00772790" w:rsidRPr="00FC6CB7" w14:paraId="50D67EBC" w14:textId="77777777" w:rsidTr="00E06517">
        <w:tc>
          <w:tcPr>
            <w:tcW w:w="3828" w:type="dxa"/>
            <w:vAlign w:val="bottom"/>
          </w:tcPr>
          <w:p w14:paraId="54C25753" w14:textId="77777777" w:rsidR="00772790" w:rsidRPr="00FC6CB7" w:rsidRDefault="00772790" w:rsidP="00772790">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bottom w:val="single" w:sz="4" w:space="0" w:color="auto"/>
            </w:tcBorders>
            <w:vAlign w:val="bottom"/>
          </w:tcPr>
          <w:p w14:paraId="3E9CF687" w14:textId="1B0FBFFC"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2024</w:t>
            </w:r>
          </w:p>
        </w:tc>
        <w:tc>
          <w:tcPr>
            <w:tcW w:w="1410" w:type="dxa"/>
            <w:tcBorders>
              <w:bottom w:val="single" w:sz="4" w:space="0" w:color="auto"/>
            </w:tcBorders>
            <w:vAlign w:val="bottom"/>
          </w:tcPr>
          <w:p w14:paraId="26AA6EB0" w14:textId="5A3EEBEB"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2023</w:t>
            </w:r>
          </w:p>
        </w:tc>
        <w:tc>
          <w:tcPr>
            <w:tcW w:w="1410" w:type="dxa"/>
            <w:tcBorders>
              <w:bottom w:val="single" w:sz="4" w:space="0" w:color="auto"/>
            </w:tcBorders>
            <w:vAlign w:val="bottom"/>
          </w:tcPr>
          <w:p w14:paraId="73652103" w14:textId="244F5325"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2024</w:t>
            </w:r>
          </w:p>
        </w:tc>
        <w:tc>
          <w:tcPr>
            <w:tcW w:w="1410" w:type="dxa"/>
            <w:tcBorders>
              <w:bottom w:val="single" w:sz="4" w:space="0" w:color="auto"/>
            </w:tcBorders>
            <w:vAlign w:val="bottom"/>
          </w:tcPr>
          <w:p w14:paraId="09B07072" w14:textId="26F82A02" w:rsidR="00772790" w:rsidRPr="00FC6CB7" w:rsidRDefault="00772790" w:rsidP="00772790">
            <w:pPr>
              <w:autoSpaceDE w:val="0"/>
              <w:autoSpaceDN w:val="0"/>
              <w:adjustRightInd w:val="0"/>
              <w:ind w:right="-72"/>
              <w:jc w:val="right"/>
              <w:rPr>
                <w:b/>
                <w:bCs/>
                <w:sz w:val="18"/>
                <w:szCs w:val="18"/>
              </w:rPr>
            </w:pPr>
            <w:r w:rsidRPr="00FC6CB7">
              <w:rPr>
                <w:b/>
                <w:bCs/>
                <w:sz w:val="18"/>
                <w:szCs w:val="18"/>
                <w:lang w:val="en-GB"/>
              </w:rPr>
              <w:t>2023</w:t>
            </w:r>
          </w:p>
        </w:tc>
      </w:tr>
      <w:tr w:rsidR="00F24284" w:rsidRPr="00FC6CB7" w14:paraId="51C4A28F" w14:textId="77777777" w:rsidTr="00E06517">
        <w:tc>
          <w:tcPr>
            <w:tcW w:w="3828" w:type="dxa"/>
            <w:vAlign w:val="bottom"/>
          </w:tcPr>
          <w:p w14:paraId="4FC8CA69" w14:textId="77777777" w:rsidR="00F24284" w:rsidRPr="00FC6CB7" w:rsidRDefault="00F24284" w:rsidP="00F24284">
            <w:pPr>
              <w:pStyle w:val="a"/>
              <w:tabs>
                <w:tab w:val="right" w:pos="10890"/>
              </w:tabs>
              <w:spacing w:line="240" w:lineRule="auto"/>
              <w:ind w:left="-86" w:right="0"/>
              <w:jc w:val="both"/>
              <w:rPr>
                <w:rFonts w:ascii="Arial" w:eastAsia="Cordia New" w:hAnsi="Arial" w:cs="Arial"/>
                <w:sz w:val="18"/>
                <w:szCs w:val="18"/>
                <w:lang w:val="en-US"/>
              </w:rPr>
            </w:pPr>
          </w:p>
        </w:tc>
        <w:tc>
          <w:tcPr>
            <w:tcW w:w="1410" w:type="dxa"/>
            <w:tcBorders>
              <w:top w:val="single" w:sz="4" w:space="0" w:color="auto"/>
            </w:tcBorders>
            <w:shd w:val="clear" w:color="auto" w:fill="FAFAFA"/>
            <w:vAlign w:val="bottom"/>
          </w:tcPr>
          <w:p w14:paraId="650A0F5C" w14:textId="77777777" w:rsidR="00F24284" w:rsidRPr="00FC6CB7" w:rsidRDefault="00F24284" w:rsidP="008677CC">
            <w:pPr>
              <w:ind w:right="-72"/>
              <w:jc w:val="right"/>
              <w:rPr>
                <w:sz w:val="18"/>
                <w:szCs w:val="18"/>
              </w:rPr>
            </w:pPr>
          </w:p>
        </w:tc>
        <w:tc>
          <w:tcPr>
            <w:tcW w:w="1410" w:type="dxa"/>
            <w:tcBorders>
              <w:top w:val="single" w:sz="4" w:space="0" w:color="auto"/>
            </w:tcBorders>
            <w:vAlign w:val="bottom"/>
          </w:tcPr>
          <w:p w14:paraId="4DFC27DE" w14:textId="77777777" w:rsidR="00F24284" w:rsidRPr="00FC6CB7" w:rsidRDefault="00F24284" w:rsidP="008677CC">
            <w:pPr>
              <w:ind w:right="-72"/>
              <w:jc w:val="right"/>
              <w:rPr>
                <w:sz w:val="18"/>
                <w:szCs w:val="18"/>
              </w:rPr>
            </w:pPr>
          </w:p>
        </w:tc>
        <w:tc>
          <w:tcPr>
            <w:tcW w:w="1410" w:type="dxa"/>
            <w:tcBorders>
              <w:top w:val="single" w:sz="4" w:space="0" w:color="auto"/>
            </w:tcBorders>
            <w:shd w:val="clear" w:color="auto" w:fill="FAFAFA"/>
            <w:vAlign w:val="bottom"/>
          </w:tcPr>
          <w:p w14:paraId="5D925B9E" w14:textId="77777777" w:rsidR="00F24284" w:rsidRPr="00FC6CB7" w:rsidRDefault="00F24284" w:rsidP="008677CC">
            <w:pPr>
              <w:ind w:right="-72"/>
              <w:jc w:val="right"/>
              <w:rPr>
                <w:sz w:val="18"/>
                <w:szCs w:val="18"/>
              </w:rPr>
            </w:pPr>
          </w:p>
        </w:tc>
        <w:tc>
          <w:tcPr>
            <w:tcW w:w="1410" w:type="dxa"/>
            <w:tcBorders>
              <w:top w:val="single" w:sz="4" w:space="0" w:color="auto"/>
            </w:tcBorders>
            <w:vAlign w:val="bottom"/>
          </w:tcPr>
          <w:p w14:paraId="52D1B2C9" w14:textId="77777777" w:rsidR="00F24284" w:rsidRPr="00FC6CB7" w:rsidRDefault="00F24284" w:rsidP="008677CC">
            <w:pPr>
              <w:ind w:right="-72"/>
              <w:jc w:val="right"/>
              <w:rPr>
                <w:sz w:val="18"/>
                <w:szCs w:val="18"/>
              </w:rPr>
            </w:pPr>
          </w:p>
        </w:tc>
      </w:tr>
      <w:tr w:rsidR="008634DC" w:rsidRPr="00FC6CB7" w14:paraId="6F9EFF50" w14:textId="77777777" w:rsidTr="00F701E0">
        <w:tc>
          <w:tcPr>
            <w:tcW w:w="3828" w:type="dxa"/>
            <w:vAlign w:val="bottom"/>
          </w:tcPr>
          <w:p w14:paraId="7F9D241C" w14:textId="6DEB4FDB" w:rsidR="008634DC" w:rsidRPr="00FC6CB7" w:rsidRDefault="008634DC" w:rsidP="008634DC">
            <w:pPr>
              <w:ind w:left="-86"/>
              <w:jc w:val="both"/>
              <w:rPr>
                <w:sz w:val="18"/>
                <w:szCs w:val="18"/>
              </w:rPr>
            </w:pPr>
            <w:r w:rsidRPr="00FC6CB7">
              <w:rPr>
                <w:sz w:val="18"/>
                <w:szCs w:val="18"/>
              </w:rPr>
              <w:t>Within credit term</w:t>
            </w:r>
          </w:p>
        </w:tc>
        <w:tc>
          <w:tcPr>
            <w:tcW w:w="1410" w:type="dxa"/>
            <w:shd w:val="clear" w:color="auto" w:fill="FAFAFA"/>
          </w:tcPr>
          <w:p w14:paraId="4A7F300C" w14:textId="1C1E7BA3" w:rsidR="008634DC" w:rsidRPr="00FC6CB7" w:rsidRDefault="008634DC" w:rsidP="008634DC">
            <w:pPr>
              <w:ind w:right="-72"/>
              <w:jc w:val="right"/>
              <w:rPr>
                <w:sz w:val="18"/>
                <w:szCs w:val="18"/>
                <w:lang w:val="en-GB"/>
              </w:rPr>
            </w:pPr>
            <w:r w:rsidRPr="00FC6CB7">
              <w:rPr>
                <w:sz w:val="18"/>
                <w:szCs w:val="18"/>
              </w:rPr>
              <w:t xml:space="preserve"> </w:t>
            </w:r>
            <w:r w:rsidRPr="00FC6CB7">
              <w:rPr>
                <w:sz w:val="18"/>
                <w:szCs w:val="18"/>
                <w:lang w:val="en-GB"/>
              </w:rPr>
              <w:t>264</w:t>
            </w:r>
            <w:r w:rsidRPr="00FC6CB7">
              <w:rPr>
                <w:sz w:val="18"/>
                <w:szCs w:val="18"/>
              </w:rPr>
              <w:t>,</w:t>
            </w:r>
            <w:r w:rsidRPr="00FC6CB7">
              <w:rPr>
                <w:sz w:val="18"/>
                <w:szCs w:val="18"/>
                <w:lang w:val="en-GB"/>
              </w:rPr>
              <w:t>60</w:t>
            </w:r>
            <w:r w:rsidRPr="00FC6CB7">
              <w:rPr>
                <w:sz w:val="18"/>
                <w:szCs w:val="18"/>
              </w:rPr>
              <w:t xml:space="preserve">9 </w:t>
            </w:r>
          </w:p>
        </w:tc>
        <w:tc>
          <w:tcPr>
            <w:tcW w:w="1410" w:type="dxa"/>
          </w:tcPr>
          <w:p w14:paraId="0C63092A" w14:textId="57381E69" w:rsidR="008634DC" w:rsidRPr="00FC6CB7" w:rsidRDefault="008634DC" w:rsidP="008634DC">
            <w:pPr>
              <w:ind w:right="-72"/>
              <w:jc w:val="right"/>
              <w:rPr>
                <w:sz w:val="18"/>
                <w:szCs w:val="18"/>
              </w:rPr>
            </w:pPr>
            <w:r w:rsidRPr="00FC6CB7">
              <w:rPr>
                <w:sz w:val="18"/>
                <w:szCs w:val="18"/>
                <w:lang w:val="en-GB"/>
              </w:rPr>
              <w:t>227</w:t>
            </w:r>
            <w:r w:rsidRPr="00FC6CB7">
              <w:rPr>
                <w:sz w:val="18"/>
                <w:szCs w:val="18"/>
              </w:rPr>
              <w:t>,</w:t>
            </w:r>
            <w:r w:rsidRPr="00FC6CB7">
              <w:rPr>
                <w:sz w:val="18"/>
                <w:szCs w:val="18"/>
                <w:lang w:val="en-GB"/>
              </w:rPr>
              <w:t>770</w:t>
            </w:r>
          </w:p>
        </w:tc>
        <w:tc>
          <w:tcPr>
            <w:tcW w:w="1410" w:type="dxa"/>
            <w:shd w:val="clear" w:color="auto" w:fill="FAFAFA"/>
          </w:tcPr>
          <w:p w14:paraId="4E634AB4" w14:textId="1EF38414" w:rsidR="008634DC" w:rsidRPr="00FC6CB7" w:rsidRDefault="008634DC" w:rsidP="008634DC">
            <w:pPr>
              <w:ind w:right="-72"/>
              <w:jc w:val="right"/>
              <w:rPr>
                <w:sz w:val="18"/>
                <w:szCs w:val="18"/>
              </w:rPr>
            </w:pPr>
            <w:r w:rsidRPr="00FC6CB7">
              <w:rPr>
                <w:color w:val="000000"/>
                <w:sz w:val="18"/>
                <w:szCs w:val="18"/>
                <w:lang w:val="en-GB"/>
              </w:rPr>
              <w:t>253</w:t>
            </w:r>
            <w:r w:rsidRPr="00FC6CB7">
              <w:rPr>
                <w:color w:val="000000"/>
                <w:sz w:val="18"/>
                <w:szCs w:val="18"/>
              </w:rPr>
              <w:t>,</w:t>
            </w:r>
            <w:r w:rsidRPr="00FC6CB7">
              <w:rPr>
                <w:color w:val="000000"/>
                <w:sz w:val="18"/>
                <w:szCs w:val="18"/>
                <w:lang w:val="en-GB"/>
              </w:rPr>
              <w:t>123</w:t>
            </w:r>
          </w:p>
        </w:tc>
        <w:tc>
          <w:tcPr>
            <w:tcW w:w="1410" w:type="dxa"/>
          </w:tcPr>
          <w:p w14:paraId="5235A8F1" w14:textId="27C1E215" w:rsidR="008634DC" w:rsidRPr="00FC6CB7" w:rsidRDefault="008634DC" w:rsidP="008634DC">
            <w:pPr>
              <w:ind w:right="-72"/>
              <w:jc w:val="right"/>
              <w:rPr>
                <w:sz w:val="18"/>
                <w:szCs w:val="18"/>
              </w:rPr>
            </w:pPr>
            <w:r w:rsidRPr="00FC6CB7">
              <w:rPr>
                <w:sz w:val="18"/>
                <w:szCs w:val="18"/>
              </w:rPr>
              <w:t>213,316</w:t>
            </w:r>
          </w:p>
        </w:tc>
      </w:tr>
      <w:tr w:rsidR="008634DC" w:rsidRPr="00FC6CB7" w14:paraId="2C5B503A" w14:textId="77777777" w:rsidTr="00F701E0">
        <w:tc>
          <w:tcPr>
            <w:tcW w:w="3828" w:type="dxa"/>
            <w:vAlign w:val="bottom"/>
          </w:tcPr>
          <w:p w14:paraId="41B59121" w14:textId="7622208A" w:rsidR="008634DC" w:rsidRPr="00FC6CB7" w:rsidRDefault="008634DC" w:rsidP="008634DC">
            <w:pPr>
              <w:ind w:left="-86"/>
              <w:jc w:val="both"/>
              <w:rPr>
                <w:sz w:val="18"/>
                <w:szCs w:val="18"/>
              </w:rPr>
            </w:pPr>
            <w:r w:rsidRPr="00FC6CB7">
              <w:rPr>
                <w:sz w:val="18"/>
                <w:szCs w:val="18"/>
              </w:rPr>
              <w:t xml:space="preserve">Overdue below </w:t>
            </w:r>
            <w:r w:rsidRPr="00FC6CB7">
              <w:rPr>
                <w:sz w:val="18"/>
                <w:szCs w:val="18"/>
                <w:lang w:val="en-GB"/>
              </w:rPr>
              <w:t>3</w:t>
            </w:r>
            <w:r w:rsidRPr="00FC6CB7">
              <w:rPr>
                <w:sz w:val="18"/>
                <w:szCs w:val="18"/>
              </w:rPr>
              <w:t xml:space="preserve"> months</w:t>
            </w:r>
          </w:p>
        </w:tc>
        <w:tc>
          <w:tcPr>
            <w:tcW w:w="1410" w:type="dxa"/>
            <w:shd w:val="clear" w:color="auto" w:fill="FAFAFA"/>
          </w:tcPr>
          <w:p w14:paraId="6D8D7C92" w14:textId="7F1EB63F" w:rsidR="008634DC" w:rsidRPr="00FC6CB7" w:rsidRDefault="008634DC" w:rsidP="008634DC">
            <w:pPr>
              <w:ind w:right="-72"/>
              <w:jc w:val="right"/>
              <w:rPr>
                <w:sz w:val="18"/>
                <w:szCs w:val="18"/>
              </w:rPr>
            </w:pPr>
            <w:r w:rsidRPr="00FC6CB7">
              <w:rPr>
                <w:sz w:val="18"/>
                <w:szCs w:val="18"/>
              </w:rPr>
              <w:t xml:space="preserve"> </w:t>
            </w:r>
            <w:r w:rsidRPr="00FC6CB7">
              <w:rPr>
                <w:sz w:val="18"/>
                <w:szCs w:val="18"/>
                <w:lang w:val="en-GB"/>
              </w:rPr>
              <w:t>2</w:t>
            </w:r>
            <w:r w:rsidRPr="00FC6CB7">
              <w:rPr>
                <w:sz w:val="18"/>
                <w:szCs w:val="18"/>
              </w:rPr>
              <w:t xml:space="preserve"> </w:t>
            </w:r>
          </w:p>
        </w:tc>
        <w:tc>
          <w:tcPr>
            <w:tcW w:w="1410" w:type="dxa"/>
          </w:tcPr>
          <w:p w14:paraId="67F0E838" w14:textId="0EB15D80" w:rsidR="008634DC" w:rsidRPr="00FC6CB7" w:rsidRDefault="008634DC" w:rsidP="008634DC">
            <w:pPr>
              <w:ind w:right="-72"/>
              <w:jc w:val="right"/>
              <w:rPr>
                <w:sz w:val="18"/>
                <w:szCs w:val="18"/>
              </w:rPr>
            </w:pPr>
            <w:r w:rsidRPr="00FC6CB7">
              <w:rPr>
                <w:sz w:val="18"/>
                <w:szCs w:val="18"/>
                <w:lang w:val="en-GB"/>
              </w:rPr>
              <w:t>73</w:t>
            </w:r>
          </w:p>
        </w:tc>
        <w:tc>
          <w:tcPr>
            <w:tcW w:w="1410" w:type="dxa"/>
            <w:shd w:val="clear" w:color="auto" w:fill="FAFAFA"/>
          </w:tcPr>
          <w:p w14:paraId="20099DDD" w14:textId="455CA728" w:rsidR="008634DC" w:rsidRPr="00FC6CB7" w:rsidRDefault="008634DC" w:rsidP="008634DC">
            <w:pPr>
              <w:ind w:right="-72"/>
              <w:jc w:val="right"/>
              <w:rPr>
                <w:sz w:val="18"/>
                <w:szCs w:val="18"/>
              </w:rPr>
            </w:pPr>
            <w:r w:rsidRPr="00FC6CB7">
              <w:rPr>
                <w:sz w:val="18"/>
                <w:szCs w:val="18"/>
              </w:rPr>
              <w:t>-</w:t>
            </w:r>
          </w:p>
        </w:tc>
        <w:tc>
          <w:tcPr>
            <w:tcW w:w="1410" w:type="dxa"/>
          </w:tcPr>
          <w:p w14:paraId="2BF9E1E1" w14:textId="45398C2B" w:rsidR="008634DC" w:rsidRPr="00FC6CB7" w:rsidRDefault="008634DC" w:rsidP="008634DC">
            <w:pPr>
              <w:ind w:right="-72"/>
              <w:jc w:val="right"/>
              <w:rPr>
                <w:sz w:val="18"/>
                <w:szCs w:val="18"/>
              </w:rPr>
            </w:pPr>
            <w:r w:rsidRPr="00FC6CB7">
              <w:rPr>
                <w:sz w:val="18"/>
                <w:szCs w:val="18"/>
              </w:rPr>
              <w:t>20</w:t>
            </w:r>
          </w:p>
        </w:tc>
      </w:tr>
      <w:tr w:rsidR="00EB07FF" w:rsidRPr="00FC6CB7" w14:paraId="0742781A" w14:textId="77777777" w:rsidTr="000E3B5E">
        <w:tc>
          <w:tcPr>
            <w:tcW w:w="3828" w:type="dxa"/>
            <w:vAlign w:val="bottom"/>
          </w:tcPr>
          <w:p w14:paraId="46219298" w14:textId="725479C1" w:rsidR="00EB07FF" w:rsidRPr="00FC6CB7" w:rsidRDefault="00EB07FF" w:rsidP="00EB07FF">
            <w:pPr>
              <w:ind w:left="-86"/>
              <w:jc w:val="both"/>
              <w:rPr>
                <w:sz w:val="18"/>
                <w:szCs w:val="18"/>
                <w:lang w:val="en-GB"/>
              </w:rPr>
            </w:pPr>
            <w:r w:rsidRPr="00FC6CB7">
              <w:rPr>
                <w:sz w:val="18"/>
                <w:szCs w:val="18"/>
              </w:rPr>
              <w:t xml:space="preserve">Overdue </w:t>
            </w:r>
            <w:r w:rsidRPr="00FC6CB7">
              <w:rPr>
                <w:sz w:val="18"/>
                <w:szCs w:val="18"/>
                <w:lang w:val="en-GB"/>
              </w:rPr>
              <w:t>3</w:t>
            </w:r>
            <w:r w:rsidRPr="00FC6CB7">
              <w:rPr>
                <w:sz w:val="18"/>
                <w:szCs w:val="18"/>
              </w:rPr>
              <w:t xml:space="preserve"> - </w:t>
            </w:r>
            <w:r w:rsidRPr="00FC6CB7">
              <w:rPr>
                <w:sz w:val="18"/>
                <w:szCs w:val="18"/>
                <w:lang w:val="en-GB"/>
              </w:rPr>
              <w:t>6</w:t>
            </w:r>
            <w:r w:rsidRPr="00FC6CB7">
              <w:rPr>
                <w:sz w:val="18"/>
                <w:szCs w:val="18"/>
              </w:rPr>
              <w:t xml:space="preserve"> months</w:t>
            </w:r>
          </w:p>
        </w:tc>
        <w:tc>
          <w:tcPr>
            <w:tcW w:w="1410" w:type="dxa"/>
            <w:shd w:val="clear" w:color="auto" w:fill="FAFAFA"/>
          </w:tcPr>
          <w:p w14:paraId="11019CAD" w14:textId="34F16585" w:rsidR="00EB07FF" w:rsidRPr="00FC6CB7" w:rsidRDefault="00EB07FF" w:rsidP="00EB07FF">
            <w:pPr>
              <w:ind w:right="-72"/>
              <w:jc w:val="right"/>
              <w:rPr>
                <w:sz w:val="18"/>
                <w:szCs w:val="18"/>
                <w:cs/>
              </w:rPr>
            </w:pPr>
            <w:r w:rsidRPr="00FC6CB7">
              <w:rPr>
                <w:sz w:val="18"/>
                <w:szCs w:val="18"/>
              </w:rPr>
              <w:t>-</w:t>
            </w:r>
          </w:p>
        </w:tc>
        <w:tc>
          <w:tcPr>
            <w:tcW w:w="1410" w:type="dxa"/>
          </w:tcPr>
          <w:p w14:paraId="05E448F5" w14:textId="305044BE" w:rsidR="00EB07FF" w:rsidRPr="00FC6CB7" w:rsidRDefault="00EB07FF" w:rsidP="00EB07FF">
            <w:pPr>
              <w:ind w:right="-72"/>
              <w:jc w:val="right"/>
              <w:rPr>
                <w:sz w:val="18"/>
                <w:szCs w:val="18"/>
                <w:cs/>
              </w:rPr>
            </w:pPr>
            <w:r w:rsidRPr="00FC6CB7">
              <w:rPr>
                <w:sz w:val="18"/>
                <w:szCs w:val="18"/>
                <w:lang w:val="en-GB"/>
              </w:rPr>
              <w:t>4</w:t>
            </w:r>
          </w:p>
        </w:tc>
        <w:tc>
          <w:tcPr>
            <w:tcW w:w="1410" w:type="dxa"/>
            <w:shd w:val="clear" w:color="auto" w:fill="FAFAFA"/>
          </w:tcPr>
          <w:p w14:paraId="21CF83A5" w14:textId="1269E825" w:rsidR="00EB07FF" w:rsidRPr="00FC6CB7" w:rsidRDefault="00EB07FF" w:rsidP="00EB07FF">
            <w:pPr>
              <w:ind w:right="-72"/>
              <w:jc w:val="right"/>
              <w:rPr>
                <w:sz w:val="18"/>
                <w:szCs w:val="18"/>
                <w:cs/>
              </w:rPr>
            </w:pPr>
            <w:r w:rsidRPr="00FC6CB7">
              <w:rPr>
                <w:sz w:val="18"/>
                <w:szCs w:val="18"/>
              </w:rPr>
              <w:t>-</w:t>
            </w:r>
          </w:p>
        </w:tc>
        <w:tc>
          <w:tcPr>
            <w:tcW w:w="1410" w:type="dxa"/>
          </w:tcPr>
          <w:p w14:paraId="30FA23F7" w14:textId="179CF940" w:rsidR="00EB07FF" w:rsidRPr="00FC6CB7" w:rsidRDefault="00EB07FF" w:rsidP="00EB07FF">
            <w:pPr>
              <w:ind w:right="-72"/>
              <w:jc w:val="right"/>
              <w:rPr>
                <w:sz w:val="18"/>
                <w:szCs w:val="18"/>
              </w:rPr>
            </w:pPr>
            <w:r w:rsidRPr="00FC6CB7">
              <w:rPr>
                <w:sz w:val="18"/>
                <w:szCs w:val="18"/>
                <w:cs/>
              </w:rPr>
              <w:t>-</w:t>
            </w:r>
          </w:p>
        </w:tc>
      </w:tr>
      <w:tr w:rsidR="00EB07FF" w:rsidRPr="00FC6CB7" w14:paraId="2EF40334" w14:textId="77777777" w:rsidTr="00B6477C">
        <w:tc>
          <w:tcPr>
            <w:tcW w:w="3828" w:type="dxa"/>
            <w:vAlign w:val="bottom"/>
          </w:tcPr>
          <w:p w14:paraId="6A8A5DB8" w14:textId="1BA4AAEF" w:rsidR="00EB07FF" w:rsidRPr="00FC6CB7" w:rsidRDefault="00EB07FF" w:rsidP="00EB07FF">
            <w:pPr>
              <w:ind w:left="-86"/>
              <w:jc w:val="both"/>
              <w:rPr>
                <w:sz w:val="18"/>
                <w:szCs w:val="18"/>
              </w:rPr>
            </w:pPr>
            <w:r w:rsidRPr="00FC6CB7">
              <w:rPr>
                <w:sz w:val="18"/>
                <w:szCs w:val="18"/>
              </w:rPr>
              <w:t xml:space="preserve">Overdue </w:t>
            </w:r>
            <w:r w:rsidRPr="00FC6CB7">
              <w:rPr>
                <w:sz w:val="18"/>
                <w:szCs w:val="18"/>
                <w:lang w:val="en-GB"/>
              </w:rPr>
              <w:t>6</w:t>
            </w:r>
            <w:r w:rsidRPr="00FC6CB7">
              <w:rPr>
                <w:sz w:val="18"/>
                <w:szCs w:val="18"/>
              </w:rPr>
              <w:t xml:space="preserve"> - </w:t>
            </w:r>
            <w:r w:rsidRPr="00FC6CB7">
              <w:rPr>
                <w:sz w:val="18"/>
                <w:szCs w:val="18"/>
                <w:lang w:val="en-GB"/>
              </w:rPr>
              <w:t>12</w:t>
            </w:r>
            <w:r w:rsidRPr="00FC6CB7">
              <w:rPr>
                <w:sz w:val="18"/>
                <w:szCs w:val="18"/>
              </w:rPr>
              <w:t xml:space="preserve"> months</w:t>
            </w:r>
          </w:p>
        </w:tc>
        <w:tc>
          <w:tcPr>
            <w:tcW w:w="1410" w:type="dxa"/>
            <w:shd w:val="clear" w:color="auto" w:fill="FAFAFA"/>
          </w:tcPr>
          <w:p w14:paraId="593A57EC" w14:textId="2DC0A49F" w:rsidR="00EB07FF" w:rsidRPr="00FC6CB7" w:rsidRDefault="00EB07FF" w:rsidP="00EB07FF">
            <w:pPr>
              <w:ind w:right="-72"/>
              <w:jc w:val="right"/>
              <w:rPr>
                <w:sz w:val="18"/>
                <w:szCs w:val="18"/>
              </w:rPr>
            </w:pPr>
            <w:r w:rsidRPr="00FC6CB7">
              <w:rPr>
                <w:sz w:val="18"/>
                <w:szCs w:val="18"/>
              </w:rPr>
              <w:t>-</w:t>
            </w:r>
          </w:p>
        </w:tc>
        <w:tc>
          <w:tcPr>
            <w:tcW w:w="1410" w:type="dxa"/>
          </w:tcPr>
          <w:p w14:paraId="2E4BF125" w14:textId="65428238" w:rsidR="00EB07FF" w:rsidRPr="00FC6CB7" w:rsidRDefault="00EB07FF" w:rsidP="00EB07FF">
            <w:pPr>
              <w:ind w:right="-72"/>
              <w:jc w:val="right"/>
              <w:rPr>
                <w:sz w:val="18"/>
                <w:szCs w:val="18"/>
                <w:cs/>
              </w:rPr>
            </w:pPr>
            <w:r w:rsidRPr="00FC6CB7">
              <w:rPr>
                <w:sz w:val="18"/>
                <w:szCs w:val="18"/>
                <w:lang w:val="en-GB"/>
              </w:rPr>
              <w:t>12</w:t>
            </w:r>
          </w:p>
        </w:tc>
        <w:tc>
          <w:tcPr>
            <w:tcW w:w="1410" w:type="dxa"/>
            <w:shd w:val="clear" w:color="auto" w:fill="FAFAFA"/>
          </w:tcPr>
          <w:p w14:paraId="326EEE4F" w14:textId="438A92C8" w:rsidR="00EB07FF" w:rsidRPr="00FC6CB7" w:rsidRDefault="00EB07FF" w:rsidP="00EB07FF">
            <w:pPr>
              <w:ind w:right="-72"/>
              <w:jc w:val="right"/>
              <w:rPr>
                <w:sz w:val="18"/>
                <w:szCs w:val="18"/>
                <w:cs/>
              </w:rPr>
            </w:pPr>
            <w:r w:rsidRPr="00FC6CB7">
              <w:rPr>
                <w:sz w:val="18"/>
                <w:szCs w:val="18"/>
              </w:rPr>
              <w:t>-</w:t>
            </w:r>
          </w:p>
        </w:tc>
        <w:tc>
          <w:tcPr>
            <w:tcW w:w="1410" w:type="dxa"/>
          </w:tcPr>
          <w:p w14:paraId="64B92CAE" w14:textId="7879FB69" w:rsidR="00EB07FF" w:rsidRPr="00FC6CB7" w:rsidRDefault="00EB07FF" w:rsidP="00EB07FF">
            <w:pPr>
              <w:ind w:right="-72"/>
              <w:jc w:val="right"/>
              <w:rPr>
                <w:sz w:val="18"/>
                <w:szCs w:val="18"/>
              </w:rPr>
            </w:pPr>
            <w:r w:rsidRPr="00FC6CB7">
              <w:rPr>
                <w:sz w:val="18"/>
                <w:szCs w:val="18"/>
                <w:cs/>
              </w:rPr>
              <w:t>-</w:t>
            </w:r>
          </w:p>
        </w:tc>
      </w:tr>
      <w:tr w:rsidR="00EB07FF" w:rsidRPr="00FC6CB7" w14:paraId="4F16EFCF" w14:textId="77777777" w:rsidTr="00B55E36">
        <w:tc>
          <w:tcPr>
            <w:tcW w:w="3828" w:type="dxa"/>
            <w:vAlign w:val="bottom"/>
          </w:tcPr>
          <w:p w14:paraId="1C0627DB" w14:textId="1E01FAE4" w:rsidR="00EB07FF" w:rsidRPr="00FC6CB7" w:rsidRDefault="00EB07FF" w:rsidP="00EB07FF">
            <w:pPr>
              <w:ind w:left="-86"/>
              <w:jc w:val="both"/>
              <w:rPr>
                <w:sz w:val="18"/>
                <w:szCs w:val="18"/>
              </w:rPr>
            </w:pPr>
            <w:r w:rsidRPr="00FC6CB7">
              <w:rPr>
                <w:sz w:val="18"/>
                <w:szCs w:val="18"/>
              </w:rPr>
              <w:t xml:space="preserve">Overdue more than </w:t>
            </w:r>
            <w:r w:rsidRPr="00FC6CB7">
              <w:rPr>
                <w:sz w:val="18"/>
                <w:szCs w:val="18"/>
                <w:lang w:val="en-GB"/>
              </w:rPr>
              <w:t>12</w:t>
            </w:r>
            <w:r w:rsidRPr="00FC6CB7">
              <w:rPr>
                <w:sz w:val="18"/>
                <w:szCs w:val="18"/>
              </w:rPr>
              <w:t xml:space="preserve"> months</w:t>
            </w:r>
          </w:p>
        </w:tc>
        <w:tc>
          <w:tcPr>
            <w:tcW w:w="1410" w:type="dxa"/>
            <w:tcBorders>
              <w:bottom w:val="single" w:sz="4" w:space="0" w:color="auto"/>
            </w:tcBorders>
            <w:shd w:val="clear" w:color="auto" w:fill="FAFAFA"/>
          </w:tcPr>
          <w:p w14:paraId="3333CF0E" w14:textId="182C2F6C" w:rsidR="00EB07FF" w:rsidRPr="00FC6CB7" w:rsidRDefault="00EB07FF" w:rsidP="00EB07FF">
            <w:pPr>
              <w:ind w:right="-72"/>
              <w:jc w:val="right"/>
              <w:rPr>
                <w:sz w:val="18"/>
                <w:szCs w:val="18"/>
              </w:rPr>
            </w:pPr>
            <w:r w:rsidRPr="00FC6CB7">
              <w:rPr>
                <w:sz w:val="18"/>
                <w:szCs w:val="18"/>
              </w:rPr>
              <w:t>-</w:t>
            </w:r>
          </w:p>
        </w:tc>
        <w:tc>
          <w:tcPr>
            <w:tcW w:w="1410" w:type="dxa"/>
            <w:tcBorders>
              <w:bottom w:val="single" w:sz="4" w:space="0" w:color="auto"/>
            </w:tcBorders>
          </w:tcPr>
          <w:p w14:paraId="659B2566" w14:textId="19FD73F7" w:rsidR="00EB07FF" w:rsidRPr="00FC6CB7" w:rsidRDefault="00EB07FF" w:rsidP="00EB07FF">
            <w:pPr>
              <w:ind w:right="-72"/>
              <w:jc w:val="right"/>
              <w:rPr>
                <w:sz w:val="18"/>
                <w:szCs w:val="18"/>
              </w:rPr>
            </w:pPr>
            <w:r w:rsidRPr="00FC6CB7">
              <w:rPr>
                <w:sz w:val="18"/>
                <w:szCs w:val="18"/>
                <w:lang w:val="en-GB"/>
              </w:rPr>
              <w:t>30</w:t>
            </w:r>
          </w:p>
        </w:tc>
        <w:tc>
          <w:tcPr>
            <w:tcW w:w="1410" w:type="dxa"/>
            <w:tcBorders>
              <w:bottom w:val="single" w:sz="4" w:space="0" w:color="auto"/>
            </w:tcBorders>
            <w:shd w:val="clear" w:color="auto" w:fill="FAFAFA"/>
            <w:vAlign w:val="bottom"/>
          </w:tcPr>
          <w:p w14:paraId="0BF6A7AE" w14:textId="2B568480" w:rsidR="00EB07FF" w:rsidRPr="00FC6CB7" w:rsidRDefault="00EB07FF" w:rsidP="00EB07FF">
            <w:pPr>
              <w:ind w:right="-72"/>
              <w:jc w:val="right"/>
              <w:rPr>
                <w:sz w:val="18"/>
                <w:szCs w:val="18"/>
              </w:rPr>
            </w:pPr>
            <w:r w:rsidRPr="00FC6CB7">
              <w:rPr>
                <w:sz w:val="18"/>
                <w:szCs w:val="18"/>
              </w:rPr>
              <w:t>-</w:t>
            </w:r>
          </w:p>
        </w:tc>
        <w:tc>
          <w:tcPr>
            <w:tcW w:w="1410" w:type="dxa"/>
            <w:tcBorders>
              <w:bottom w:val="single" w:sz="4" w:space="0" w:color="auto"/>
            </w:tcBorders>
          </w:tcPr>
          <w:p w14:paraId="108B67B9" w14:textId="1FE430FC" w:rsidR="00EB07FF" w:rsidRPr="00FC6CB7" w:rsidRDefault="00EB07FF" w:rsidP="00EB07FF">
            <w:pPr>
              <w:ind w:right="-72"/>
              <w:jc w:val="right"/>
              <w:rPr>
                <w:sz w:val="18"/>
                <w:szCs w:val="18"/>
              </w:rPr>
            </w:pPr>
            <w:r w:rsidRPr="00FC6CB7">
              <w:rPr>
                <w:sz w:val="18"/>
                <w:szCs w:val="18"/>
                <w:cs/>
              </w:rPr>
              <w:t>-</w:t>
            </w:r>
          </w:p>
        </w:tc>
      </w:tr>
      <w:tr w:rsidR="008634DC" w:rsidRPr="00FC6CB7" w14:paraId="05A4A26F" w14:textId="77777777" w:rsidTr="00E06517">
        <w:tc>
          <w:tcPr>
            <w:tcW w:w="3828" w:type="dxa"/>
            <w:vAlign w:val="bottom"/>
          </w:tcPr>
          <w:p w14:paraId="609E69A7" w14:textId="77777777" w:rsidR="008634DC" w:rsidRPr="00FC6CB7" w:rsidRDefault="008634DC" w:rsidP="008634DC">
            <w:pPr>
              <w:ind w:left="-86"/>
              <w:jc w:val="both"/>
              <w:rPr>
                <w:sz w:val="18"/>
                <w:szCs w:val="18"/>
              </w:rPr>
            </w:pPr>
          </w:p>
        </w:tc>
        <w:tc>
          <w:tcPr>
            <w:tcW w:w="1410" w:type="dxa"/>
            <w:shd w:val="clear" w:color="auto" w:fill="FAFAFA"/>
            <w:vAlign w:val="bottom"/>
          </w:tcPr>
          <w:p w14:paraId="38480F2C" w14:textId="77777777" w:rsidR="008634DC" w:rsidRPr="00FC6CB7" w:rsidRDefault="008634DC" w:rsidP="008634DC">
            <w:pPr>
              <w:ind w:right="-72"/>
              <w:jc w:val="right"/>
              <w:rPr>
                <w:sz w:val="18"/>
                <w:szCs w:val="18"/>
                <w:cs/>
              </w:rPr>
            </w:pPr>
          </w:p>
        </w:tc>
        <w:tc>
          <w:tcPr>
            <w:tcW w:w="1410" w:type="dxa"/>
            <w:vAlign w:val="bottom"/>
          </w:tcPr>
          <w:p w14:paraId="3F7AED37" w14:textId="77777777" w:rsidR="008634DC" w:rsidRPr="00FC6CB7" w:rsidRDefault="008634DC" w:rsidP="008634DC">
            <w:pPr>
              <w:ind w:right="-72"/>
              <w:jc w:val="right"/>
              <w:rPr>
                <w:sz w:val="18"/>
                <w:szCs w:val="18"/>
              </w:rPr>
            </w:pPr>
          </w:p>
        </w:tc>
        <w:tc>
          <w:tcPr>
            <w:tcW w:w="1410" w:type="dxa"/>
            <w:shd w:val="clear" w:color="auto" w:fill="FAFAFA"/>
            <w:vAlign w:val="bottom"/>
          </w:tcPr>
          <w:p w14:paraId="69EB35D6" w14:textId="77777777" w:rsidR="008634DC" w:rsidRPr="00FC6CB7" w:rsidRDefault="008634DC" w:rsidP="008634DC">
            <w:pPr>
              <w:ind w:right="-72"/>
              <w:jc w:val="right"/>
              <w:rPr>
                <w:sz w:val="18"/>
                <w:szCs w:val="18"/>
              </w:rPr>
            </w:pPr>
          </w:p>
        </w:tc>
        <w:tc>
          <w:tcPr>
            <w:tcW w:w="1410" w:type="dxa"/>
            <w:vAlign w:val="bottom"/>
          </w:tcPr>
          <w:p w14:paraId="7F7D514B" w14:textId="77777777" w:rsidR="008634DC" w:rsidRPr="00FC6CB7" w:rsidRDefault="008634DC" w:rsidP="008634DC">
            <w:pPr>
              <w:ind w:right="-72"/>
              <w:jc w:val="right"/>
              <w:rPr>
                <w:sz w:val="18"/>
                <w:szCs w:val="18"/>
              </w:rPr>
            </w:pPr>
          </w:p>
        </w:tc>
      </w:tr>
      <w:tr w:rsidR="008634DC" w:rsidRPr="00FC6CB7" w14:paraId="4650FA12" w14:textId="77777777" w:rsidTr="00E67356">
        <w:tc>
          <w:tcPr>
            <w:tcW w:w="3828" w:type="dxa"/>
            <w:vAlign w:val="bottom"/>
          </w:tcPr>
          <w:p w14:paraId="3DFABC9B" w14:textId="38F26996" w:rsidR="008634DC" w:rsidRPr="00FC6CB7" w:rsidRDefault="008634DC" w:rsidP="008634DC">
            <w:pPr>
              <w:ind w:left="-86" w:right="-72"/>
              <w:rPr>
                <w:rFonts w:eastAsia="Arial Unicode MS"/>
                <w:sz w:val="18"/>
                <w:szCs w:val="18"/>
                <w:cs/>
              </w:rPr>
            </w:pPr>
            <w:r w:rsidRPr="00FC6CB7">
              <w:rPr>
                <w:rFonts w:eastAsia="Arial Unicode MS"/>
                <w:sz w:val="18"/>
                <w:szCs w:val="18"/>
              </w:rPr>
              <w:t>Total</w:t>
            </w:r>
          </w:p>
        </w:tc>
        <w:tc>
          <w:tcPr>
            <w:tcW w:w="1410" w:type="dxa"/>
            <w:tcBorders>
              <w:bottom w:val="single" w:sz="4" w:space="0" w:color="auto"/>
            </w:tcBorders>
            <w:shd w:val="clear" w:color="auto" w:fill="FAFAFA"/>
            <w:vAlign w:val="center"/>
          </w:tcPr>
          <w:p w14:paraId="57224912" w14:textId="75F9E13F" w:rsidR="008634DC" w:rsidRPr="00FC6CB7" w:rsidRDefault="008634DC" w:rsidP="008634DC">
            <w:pPr>
              <w:ind w:right="-72"/>
              <w:jc w:val="right"/>
              <w:rPr>
                <w:sz w:val="18"/>
                <w:szCs w:val="18"/>
              </w:rPr>
            </w:pPr>
            <w:r w:rsidRPr="00FC6CB7">
              <w:rPr>
                <w:sz w:val="18"/>
                <w:szCs w:val="18"/>
                <w:lang w:val="en-GB"/>
              </w:rPr>
              <w:t>264,611</w:t>
            </w:r>
          </w:p>
        </w:tc>
        <w:tc>
          <w:tcPr>
            <w:tcW w:w="1410" w:type="dxa"/>
            <w:tcBorders>
              <w:bottom w:val="single" w:sz="4" w:space="0" w:color="auto"/>
            </w:tcBorders>
            <w:vAlign w:val="bottom"/>
          </w:tcPr>
          <w:p w14:paraId="595A0B4F" w14:textId="3FD3968E" w:rsidR="008634DC" w:rsidRPr="00FC6CB7" w:rsidRDefault="008634DC" w:rsidP="008634DC">
            <w:pPr>
              <w:ind w:right="-72"/>
              <w:jc w:val="right"/>
              <w:rPr>
                <w:sz w:val="18"/>
                <w:szCs w:val="18"/>
                <w:cs/>
              </w:rPr>
            </w:pPr>
            <w:r w:rsidRPr="00FC6CB7">
              <w:rPr>
                <w:sz w:val="18"/>
                <w:szCs w:val="18"/>
                <w:lang w:val="en-GB"/>
              </w:rPr>
              <w:t>227</w:t>
            </w:r>
            <w:r w:rsidRPr="00FC6CB7">
              <w:rPr>
                <w:sz w:val="18"/>
                <w:szCs w:val="18"/>
              </w:rPr>
              <w:t>,</w:t>
            </w:r>
            <w:r w:rsidRPr="00FC6CB7">
              <w:rPr>
                <w:sz w:val="18"/>
                <w:szCs w:val="18"/>
                <w:lang w:val="en-GB"/>
              </w:rPr>
              <w:t>88</w:t>
            </w:r>
            <w:r w:rsidRPr="00FC6CB7">
              <w:rPr>
                <w:sz w:val="18"/>
                <w:szCs w:val="18"/>
              </w:rPr>
              <w:t>9</w:t>
            </w:r>
          </w:p>
        </w:tc>
        <w:tc>
          <w:tcPr>
            <w:tcW w:w="1410" w:type="dxa"/>
            <w:tcBorders>
              <w:bottom w:val="single" w:sz="4" w:space="0" w:color="auto"/>
            </w:tcBorders>
            <w:shd w:val="clear" w:color="auto" w:fill="FAFAFA"/>
            <w:vAlign w:val="bottom"/>
          </w:tcPr>
          <w:p w14:paraId="6E70B262" w14:textId="334397DC" w:rsidR="008634DC" w:rsidRPr="00FC6CB7" w:rsidRDefault="008634DC" w:rsidP="008634DC">
            <w:pPr>
              <w:ind w:right="-72"/>
              <w:jc w:val="right"/>
              <w:rPr>
                <w:sz w:val="18"/>
                <w:szCs w:val="18"/>
                <w:cs/>
              </w:rPr>
            </w:pPr>
            <w:r w:rsidRPr="00FC6CB7">
              <w:rPr>
                <w:sz w:val="18"/>
                <w:szCs w:val="18"/>
                <w:lang w:val="en-GB"/>
              </w:rPr>
              <w:t>253</w:t>
            </w:r>
            <w:r w:rsidRPr="00FC6CB7">
              <w:rPr>
                <w:sz w:val="18"/>
                <w:szCs w:val="18"/>
              </w:rPr>
              <w:t>,</w:t>
            </w:r>
            <w:r w:rsidRPr="00FC6CB7">
              <w:rPr>
                <w:sz w:val="18"/>
                <w:szCs w:val="18"/>
                <w:lang w:val="en-GB"/>
              </w:rPr>
              <w:t>123</w:t>
            </w:r>
          </w:p>
        </w:tc>
        <w:tc>
          <w:tcPr>
            <w:tcW w:w="1410" w:type="dxa"/>
            <w:tcBorders>
              <w:bottom w:val="single" w:sz="4" w:space="0" w:color="auto"/>
            </w:tcBorders>
            <w:vAlign w:val="bottom"/>
          </w:tcPr>
          <w:p w14:paraId="74784DE3" w14:textId="7B3862EE" w:rsidR="008634DC" w:rsidRPr="00FC6CB7" w:rsidRDefault="008634DC" w:rsidP="008634DC">
            <w:pPr>
              <w:ind w:right="-72"/>
              <w:jc w:val="right"/>
              <w:rPr>
                <w:sz w:val="18"/>
                <w:szCs w:val="18"/>
              </w:rPr>
            </w:pPr>
            <w:r w:rsidRPr="00FC6CB7">
              <w:rPr>
                <w:sz w:val="18"/>
                <w:szCs w:val="18"/>
              </w:rPr>
              <w:t>213,336</w:t>
            </w:r>
          </w:p>
        </w:tc>
      </w:tr>
    </w:tbl>
    <w:p w14:paraId="1F28CDDF" w14:textId="76898D13" w:rsidR="009042B4" w:rsidRPr="00FC6CB7" w:rsidRDefault="00C647A6" w:rsidP="009042B4">
      <w:pPr>
        <w:tabs>
          <w:tab w:val="left" w:pos="540"/>
        </w:tabs>
        <w:jc w:val="thaiDistribute"/>
        <w:rPr>
          <w:color w:val="000000"/>
          <w:sz w:val="18"/>
          <w:szCs w:val="18"/>
          <w:lang w:val="en-GB"/>
        </w:rPr>
      </w:pPr>
      <w:r w:rsidRPr="00FC6CB7">
        <w:rPr>
          <w:color w:val="000000"/>
          <w:sz w:val="18"/>
          <w:szCs w:val="18"/>
          <w:lang w:val="en-GB"/>
        </w:rPr>
        <w:br w:type="page"/>
      </w:r>
    </w:p>
    <w:tbl>
      <w:tblPr>
        <w:tblW w:w="9468" w:type="dxa"/>
        <w:tblInd w:w="108" w:type="dxa"/>
        <w:shd w:val="clear" w:color="auto" w:fill="FFA543"/>
        <w:tblLook w:val="04A0" w:firstRow="1" w:lastRow="0" w:firstColumn="1" w:lastColumn="0" w:noHBand="0" w:noVBand="1"/>
      </w:tblPr>
      <w:tblGrid>
        <w:gridCol w:w="9468"/>
      </w:tblGrid>
      <w:tr w:rsidR="009042B4" w:rsidRPr="00FC6CB7" w14:paraId="5E4BB5D8" w14:textId="77777777" w:rsidTr="00DD5497">
        <w:trPr>
          <w:trHeight w:val="386"/>
        </w:trPr>
        <w:tc>
          <w:tcPr>
            <w:tcW w:w="9468" w:type="dxa"/>
            <w:shd w:val="clear" w:color="auto" w:fill="FFA543"/>
            <w:vAlign w:val="center"/>
          </w:tcPr>
          <w:p w14:paraId="7B6EA20D" w14:textId="5D0955C4" w:rsidR="009042B4" w:rsidRPr="00FC6CB7" w:rsidRDefault="00023503" w:rsidP="00DD5497">
            <w:pPr>
              <w:tabs>
                <w:tab w:val="left" w:pos="432"/>
              </w:tabs>
              <w:ind w:left="432" w:hanging="432"/>
              <w:rPr>
                <w:rFonts w:eastAsia="Arial Unicode MS"/>
                <w:b/>
                <w:bCs/>
                <w:color w:val="FFFFFF"/>
                <w:sz w:val="18"/>
                <w:szCs w:val="18"/>
                <w:cs/>
                <w:lang w:val="en-GB"/>
              </w:rPr>
            </w:pPr>
            <w:r w:rsidRPr="00FC6CB7">
              <w:rPr>
                <w:rFonts w:eastAsia="Arial Unicode MS"/>
                <w:b/>
                <w:bCs/>
                <w:color w:val="FFFFFF"/>
                <w:sz w:val="18"/>
                <w:szCs w:val="18"/>
                <w:lang w:val="en-GB"/>
              </w:rPr>
              <w:t>10</w:t>
            </w:r>
            <w:r w:rsidR="009042B4" w:rsidRPr="00FC6CB7">
              <w:rPr>
                <w:rFonts w:eastAsia="Arial Unicode MS"/>
                <w:b/>
                <w:bCs/>
                <w:color w:val="FFFFFF"/>
                <w:sz w:val="18"/>
                <w:szCs w:val="18"/>
                <w:lang w:val="en-GB"/>
              </w:rPr>
              <w:tab/>
            </w:r>
            <w:bookmarkStart w:id="0" w:name="_Hlk71645905"/>
            <w:r w:rsidR="009042B4" w:rsidRPr="00FC6CB7">
              <w:rPr>
                <w:rFonts w:eastAsia="Arial Unicode MS"/>
                <w:b/>
                <w:bCs/>
                <w:color w:val="FFFFFF"/>
                <w:sz w:val="18"/>
                <w:szCs w:val="18"/>
                <w:lang w:val="en-GB"/>
              </w:rPr>
              <w:t>P</w:t>
            </w:r>
            <w:r w:rsidR="009042B4" w:rsidRPr="00FC6CB7">
              <w:rPr>
                <w:b/>
                <w:bCs/>
                <w:color w:val="FFFFFF"/>
                <w:sz w:val="18"/>
                <w:szCs w:val="18"/>
                <w:lang w:val="en-GB"/>
              </w:rPr>
              <w:t>roperty</w:t>
            </w:r>
            <w:r w:rsidR="00397427" w:rsidRPr="00FC6CB7">
              <w:rPr>
                <w:b/>
                <w:bCs/>
                <w:color w:val="FFFFFF"/>
                <w:sz w:val="18"/>
                <w:szCs w:val="18"/>
                <w:lang w:val="en-GB"/>
              </w:rPr>
              <w:t>,</w:t>
            </w:r>
            <w:r w:rsidR="009042B4" w:rsidRPr="00FC6CB7">
              <w:rPr>
                <w:b/>
                <w:bCs/>
                <w:color w:val="FFFFFF"/>
                <w:sz w:val="18"/>
                <w:szCs w:val="18"/>
                <w:lang w:val="en-GB"/>
              </w:rPr>
              <w:t xml:space="preserve"> plant and equipment</w:t>
            </w:r>
            <w:r w:rsidR="009042B4" w:rsidRPr="00FC6CB7">
              <w:rPr>
                <w:b/>
                <w:bCs/>
                <w:color w:val="FFFFFF"/>
                <w:sz w:val="18"/>
                <w:szCs w:val="18"/>
                <w:cs/>
                <w:lang w:val="en-GB"/>
              </w:rPr>
              <w:t xml:space="preserve"> </w:t>
            </w:r>
            <w:r w:rsidR="009042B4" w:rsidRPr="00FC6CB7">
              <w:rPr>
                <w:b/>
                <w:bCs/>
                <w:color w:val="FFFFFF"/>
                <w:sz w:val="18"/>
                <w:szCs w:val="18"/>
                <w:lang w:val="en-GB"/>
              </w:rPr>
              <w:t>and intangible assets - net</w:t>
            </w:r>
            <w:bookmarkEnd w:id="0"/>
          </w:p>
        </w:tc>
      </w:tr>
    </w:tbl>
    <w:p w14:paraId="198C19AE" w14:textId="77777777" w:rsidR="009042B4" w:rsidRPr="00FC6CB7" w:rsidRDefault="009042B4" w:rsidP="00BE23EF">
      <w:pPr>
        <w:spacing w:line="256" w:lineRule="auto"/>
        <w:jc w:val="both"/>
        <w:rPr>
          <w:sz w:val="18"/>
          <w:szCs w:val="22"/>
          <w:lang w:val="en-GB"/>
        </w:rPr>
      </w:pPr>
    </w:p>
    <w:p w14:paraId="2EC1E581" w14:textId="1AFB964A" w:rsidR="009042B4" w:rsidRPr="00FC6CB7" w:rsidRDefault="009042B4" w:rsidP="009042B4">
      <w:pPr>
        <w:rPr>
          <w:sz w:val="18"/>
          <w:szCs w:val="18"/>
        </w:rPr>
      </w:pPr>
      <w:r w:rsidRPr="00FC6CB7">
        <w:rPr>
          <w:sz w:val="18"/>
          <w:szCs w:val="18"/>
        </w:rPr>
        <w:t>Change in propert</w:t>
      </w:r>
      <w:r w:rsidR="00397427" w:rsidRPr="00FC6CB7">
        <w:rPr>
          <w:sz w:val="18"/>
          <w:szCs w:val="18"/>
        </w:rPr>
        <w:t>y,</w:t>
      </w:r>
      <w:r w:rsidRPr="00FC6CB7">
        <w:rPr>
          <w:sz w:val="18"/>
          <w:szCs w:val="18"/>
        </w:rPr>
        <w:t xml:space="preserve"> plant and equipment and intangible assets - net is as follows:</w:t>
      </w:r>
    </w:p>
    <w:p w14:paraId="5F8E4FAB" w14:textId="77777777" w:rsidR="009042B4" w:rsidRPr="00FC6CB7" w:rsidRDefault="009042B4" w:rsidP="00BE23EF">
      <w:pPr>
        <w:spacing w:line="256" w:lineRule="auto"/>
        <w:jc w:val="both"/>
        <w:rPr>
          <w:sz w:val="18"/>
          <w:szCs w:val="22"/>
          <w:lang w:val="en-GB"/>
        </w:rPr>
      </w:pPr>
    </w:p>
    <w:tbl>
      <w:tblPr>
        <w:tblW w:w="9461" w:type="dxa"/>
        <w:tblInd w:w="108" w:type="dxa"/>
        <w:tblLayout w:type="fixed"/>
        <w:tblLook w:val="04A0" w:firstRow="1" w:lastRow="0" w:firstColumn="1" w:lastColumn="0" w:noHBand="0" w:noVBand="1"/>
      </w:tblPr>
      <w:tblGrid>
        <w:gridCol w:w="5717"/>
        <w:gridCol w:w="1872"/>
        <w:gridCol w:w="1872"/>
      </w:tblGrid>
      <w:tr w:rsidR="009042B4" w:rsidRPr="00FC6CB7" w14:paraId="7E4AAECC" w14:textId="77777777" w:rsidTr="00DD5497">
        <w:tc>
          <w:tcPr>
            <w:tcW w:w="5717" w:type="dxa"/>
          </w:tcPr>
          <w:p w14:paraId="719329BC" w14:textId="77777777" w:rsidR="009042B4" w:rsidRPr="00FC6CB7" w:rsidRDefault="009042B4" w:rsidP="00DD5497">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5B5109A" w14:textId="21C267B5" w:rsidR="009042B4" w:rsidRPr="00FC6CB7" w:rsidRDefault="009042B4" w:rsidP="00DD5497">
            <w:pPr>
              <w:tabs>
                <w:tab w:val="left" w:pos="2018"/>
              </w:tabs>
              <w:ind w:left="320"/>
              <w:jc w:val="right"/>
              <w:rPr>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9042B4" w:rsidRPr="00FC6CB7" w14:paraId="76FA0FB6" w14:textId="77777777" w:rsidTr="00B239C0">
        <w:tc>
          <w:tcPr>
            <w:tcW w:w="5717" w:type="dxa"/>
          </w:tcPr>
          <w:p w14:paraId="1220B38F" w14:textId="77777777" w:rsidR="009042B4" w:rsidRPr="00FC6CB7" w:rsidRDefault="009042B4" w:rsidP="00DD5497">
            <w:pPr>
              <w:ind w:left="-111"/>
              <w:rPr>
                <w:b/>
                <w:bCs/>
                <w:sz w:val="18"/>
                <w:szCs w:val="18"/>
                <w:cs/>
              </w:rPr>
            </w:pPr>
          </w:p>
        </w:tc>
        <w:tc>
          <w:tcPr>
            <w:tcW w:w="3744" w:type="dxa"/>
            <w:gridSpan w:val="2"/>
            <w:tcBorders>
              <w:top w:val="single" w:sz="4" w:space="0" w:color="auto"/>
              <w:bottom w:val="single" w:sz="4" w:space="0" w:color="auto"/>
            </w:tcBorders>
          </w:tcPr>
          <w:p w14:paraId="0B953AB6" w14:textId="77777777" w:rsidR="009042B4" w:rsidRPr="00FC6CB7" w:rsidRDefault="009042B4" w:rsidP="00DD5497">
            <w:pPr>
              <w:ind w:left="-392" w:right="-72" w:firstLine="426"/>
              <w:jc w:val="center"/>
              <w:rPr>
                <w:b/>
                <w:bCs/>
                <w:sz w:val="18"/>
                <w:szCs w:val="18"/>
              </w:rPr>
            </w:pPr>
            <w:r w:rsidRPr="00FC6CB7">
              <w:rPr>
                <w:rFonts w:eastAsia="Cordia New"/>
                <w:b/>
                <w:bCs/>
                <w:sz w:val="18"/>
                <w:szCs w:val="18"/>
              </w:rPr>
              <w:t xml:space="preserve">Consolidated </w:t>
            </w:r>
            <w:r w:rsidRPr="00FC6CB7">
              <w:rPr>
                <w:rFonts w:eastAsia="Arial Unicode MS"/>
                <w:b/>
                <w:bCs/>
                <w:sz w:val="18"/>
                <w:szCs w:val="18"/>
              </w:rPr>
              <w:t>financial information</w:t>
            </w:r>
          </w:p>
        </w:tc>
      </w:tr>
      <w:tr w:rsidR="009042B4" w:rsidRPr="00FC6CB7" w14:paraId="15041A29" w14:textId="77777777" w:rsidTr="00B239C0">
        <w:tc>
          <w:tcPr>
            <w:tcW w:w="5717" w:type="dxa"/>
          </w:tcPr>
          <w:p w14:paraId="7239B0C6" w14:textId="77777777" w:rsidR="009042B4" w:rsidRPr="00FC6CB7" w:rsidRDefault="009042B4" w:rsidP="00DD5497">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2A3F9F48" w14:textId="77777777" w:rsidR="009042B4" w:rsidRPr="00FC6CB7" w:rsidRDefault="009042B4" w:rsidP="00DD5497">
            <w:pPr>
              <w:ind w:left="320" w:right="-72"/>
              <w:jc w:val="right"/>
              <w:rPr>
                <w:rFonts w:eastAsia="Arial Unicode MS"/>
                <w:b/>
                <w:bCs/>
                <w:sz w:val="18"/>
                <w:szCs w:val="18"/>
              </w:rPr>
            </w:pPr>
            <w:r w:rsidRPr="00FC6CB7">
              <w:rPr>
                <w:rFonts w:eastAsia="Arial Unicode MS"/>
                <w:b/>
                <w:bCs/>
                <w:sz w:val="18"/>
                <w:szCs w:val="18"/>
              </w:rPr>
              <w:t xml:space="preserve">Property, plant </w:t>
            </w:r>
          </w:p>
          <w:p w14:paraId="65CE50AA" w14:textId="77777777" w:rsidR="009042B4" w:rsidRPr="00FC6CB7" w:rsidRDefault="009042B4" w:rsidP="00DD5497">
            <w:pPr>
              <w:ind w:left="320" w:right="-72"/>
              <w:jc w:val="right"/>
              <w:rPr>
                <w:b/>
                <w:bCs/>
                <w:sz w:val="18"/>
                <w:szCs w:val="18"/>
              </w:rPr>
            </w:pPr>
            <w:r w:rsidRPr="00FC6CB7">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36F97CD9" w14:textId="77777777" w:rsidR="009042B4" w:rsidRPr="00FC6CB7" w:rsidRDefault="009042B4" w:rsidP="00DD5497">
            <w:pPr>
              <w:ind w:right="-72"/>
              <w:jc w:val="right"/>
              <w:rPr>
                <w:rFonts w:eastAsia="Arial Unicode MS"/>
                <w:b/>
                <w:bCs/>
                <w:sz w:val="18"/>
                <w:szCs w:val="18"/>
                <w:lang w:val="en-GB"/>
              </w:rPr>
            </w:pPr>
          </w:p>
          <w:p w14:paraId="1C376AAC" w14:textId="77777777" w:rsidR="009042B4" w:rsidRPr="00FC6CB7" w:rsidRDefault="009042B4" w:rsidP="00DD5497">
            <w:pPr>
              <w:ind w:right="-72"/>
              <w:jc w:val="right"/>
              <w:rPr>
                <w:b/>
                <w:bCs/>
                <w:sz w:val="18"/>
                <w:szCs w:val="18"/>
                <w:cs/>
              </w:rPr>
            </w:pPr>
            <w:r w:rsidRPr="00FC6CB7">
              <w:rPr>
                <w:rFonts w:eastAsia="Arial Unicode MS"/>
                <w:b/>
                <w:bCs/>
                <w:sz w:val="18"/>
                <w:szCs w:val="18"/>
                <w:lang w:val="en-GB"/>
              </w:rPr>
              <w:t>Intangible assets</w:t>
            </w:r>
          </w:p>
        </w:tc>
      </w:tr>
      <w:tr w:rsidR="009042B4" w:rsidRPr="00FC6CB7" w14:paraId="3EE78AA9" w14:textId="77777777" w:rsidTr="00B239C0">
        <w:tc>
          <w:tcPr>
            <w:tcW w:w="5717" w:type="dxa"/>
            <w:vAlign w:val="bottom"/>
            <w:hideMark/>
          </w:tcPr>
          <w:p w14:paraId="6F44330A" w14:textId="2DF972A2" w:rsidR="009042B4" w:rsidRPr="00FC6CB7" w:rsidRDefault="009042B4" w:rsidP="00DD5497">
            <w:pPr>
              <w:ind w:left="-111"/>
              <w:rPr>
                <w:b/>
                <w:bCs/>
                <w:sz w:val="18"/>
                <w:szCs w:val="18"/>
              </w:rPr>
            </w:pPr>
            <w:r w:rsidRPr="00FC6CB7">
              <w:rPr>
                <w:b/>
                <w:bCs/>
                <w:sz w:val="18"/>
                <w:szCs w:val="18"/>
              </w:rPr>
              <w:t xml:space="preserve">For the </w:t>
            </w:r>
            <w:r w:rsidR="00F04EDE" w:rsidRPr="00FC6CB7">
              <w:rPr>
                <w:b/>
                <w:bCs/>
                <w:sz w:val="18"/>
                <w:szCs w:val="18"/>
                <w:lang w:val="en-GB"/>
              </w:rPr>
              <w:t>three</w:t>
            </w:r>
            <w:r w:rsidR="000A3209" w:rsidRPr="00FC6CB7">
              <w:rPr>
                <w:b/>
                <w:bCs/>
                <w:sz w:val="18"/>
                <w:szCs w:val="18"/>
                <w:lang w:val="en-GB"/>
              </w:rPr>
              <w:t>-month</w:t>
            </w:r>
            <w:r w:rsidR="00634E65" w:rsidRPr="00FC6CB7">
              <w:rPr>
                <w:b/>
                <w:bCs/>
                <w:sz w:val="18"/>
                <w:szCs w:val="18"/>
                <w:lang w:val="en-GB"/>
              </w:rPr>
              <w:t xml:space="preserve"> </w:t>
            </w:r>
            <w:r w:rsidRPr="00FC6CB7">
              <w:rPr>
                <w:b/>
                <w:bCs/>
                <w:sz w:val="18"/>
                <w:szCs w:val="18"/>
              </w:rPr>
              <w:t xml:space="preserve">period ended </w:t>
            </w:r>
            <w:r w:rsidR="00023503" w:rsidRPr="00FC6CB7">
              <w:rPr>
                <w:rFonts w:eastAsia="Arial Unicode MS"/>
                <w:b/>
                <w:bCs/>
                <w:sz w:val="18"/>
                <w:szCs w:val="18"/>
                <w:lang w:val="en-GB"/>
              </w:rPr>
              <w:t>3</w:t>
            </w:r>
            <w:r w:rsidR="00F04EDE" w:rsidRPr="00FC6CB7">
              <w:rPr>
                <w:rFonts w:eastAsia="Arial Unicode MS"/>
                <w:b/>
                <w:bCs/>
                <w:sz w:val="18"/>
                <w:szCs w:val="18"/>
                <w:lang w:val="en-GB"/>
              </w:rPr>
              <w:t>1</w:t>
            </w:r>
            <w:r w:rsidR="000A3209" w:rsidRPr="00FC6CB7">
              <w:rPr>
                <w:rFonts w:eastAsia="Arial Unicode MS"/>
                <w:b/>
                <w:bCs/>
                <w:sz w:val="18"/>
                <w:szCs w:val="18"/>
                <w:lang w:val="en-GB"/>
              </w:rPr>
              <w:t xml:space="preserve"> </w:t>
            </w:r>
            <w:r w:rsidR="00F04EDE" w:rsidRPr="00FC6CB7">
              <w:rPr>
                <w:rFonts w:eastAsia="Arial Unicode MS"/>
                <w:b/>
                <w:bCs/>
                <w:sz w:val="18"/>
                <w:szCs w:val="18"/>
                <w:lang w:val="en-GB"/>
              </w:rPr>
              <w:t>March</w:t>
            </w:r>
            <w:r w:rsidR="00634E65" w:rsidRPr="00FC6CB7">
              <w:rPr>
                <w:rFonts w:eastAsia="Arial Unicode MS"/>
                <w:b/>
                <w:bCs/>
                <w:sz w:val="18"/>
                <w:szCs w:val="18"/>
              </w:rPr>
              <w:t xml:space="preserve"> </w:t>
            </w:r>
            <w:r w:rsidR="00023503" w:rsidRPr="00FC6CB7">
              <w:rPr>
                <w:rFonts w:eastAsia="Arial Unicode MS"/>
                <w:b/>
                <w:bCs/>
                <w:sz w:val="18"/>
                <w:szCs w:val="18"/>
                <w:lang w:val="en-GB"/>
              </w:rPr>
              <w:t>202</w:t>
            </w:r>
            <w:r w:rsidR="00F04EDE" w:rsidRPr="00FC6CB7">
              <w:rPr>
                <w:rFonts w:eastAsia="Arial Unicode MS"/>
                <w:b/>
                <w:bCs/>
                <w:sz w:val="18"/>
                <w:szCs w:val="18"/>
                <w:lang w:val="en-GB"/>
              </w:rPr>
              <w:t>4</w:t>
            </w:r>
          </w:p>
        </w:tc>
        <w:tc>
          <w:tcPr>
            <w:tcW w:w="1872" w:type="dxa"/>
            <w:tcBorders>
              <w:top w:val="single" w:sz="4" w:space="0" w:color="auto"/>
            </w:tcBorders>
            <w:shd w:val="clear" w:color="auto" w:fill="FAFAFA"/>
          </w:tcPr>
          <w:p w14:paraId="26670184" w14:textId="77777777" w:rsidR="009042B4" w:rsidRPr="00FC6CB7" w:rsidRDefault="009042B4" w:rsidP="00DD5497">
            <w:pPr>
              <w:ind w:right="-72"/>
              <w:jc w:val="right"/>
              <w:rPr>
                <w:sz w:val="18"/>
                <w:szCs w:val="18"/>
              </w:rPr>
            </w:pPr>
          </w:p>
        </w:tc>
        <w:tc>
          <w:tcPr>
            <w:tcW w:w="1872" w:type="dxa"/>
            <w:tcBorders>
              <w:top w:val="single" w:sz="4" w:space="0" w:color="auto"/>
            </w:tcBorders>
            <w:shd w:val="clear" w:color="auto" w:fill="FAFAFA"/>
          </w:tcPr>
          <w:p w14:paraId="58B1FA98" w14:textId="77777777" w:rsidR="009042B4" w:rsidRPr="00FC6CB7" w:rsidRDefault="009042B4" w:rsidP="00DD5497">
            <w:pPr>
              <w:ind w:right="-72"/>
              <w:jc w:val="right"/>
              <w:rPr>
                <w:sz w:val="18"/>
                <w:szCs w:val="18"/>
              </w:rPr>
            </w:pPr>
          </w:p>
        </w:tc>
      </w:tr>
      <w:tr w:rsidR="00AA2A6D" w:rsidRPr="00FC6CB7" w14:paraId="13DD4841" w14:textId="77777777" w:rsidTr="00DD5497">
        <w:tc>
          <w:tcPr>
            <w:tcW w:w="5717" w:type="dxa"/>
            <w:vAlign w:val="bottom"/>
            <w:hideMark/>
          </w:tcPr>
          <w:p w14:paraId="53BF4F62" w14:textId="77777777" w:rsidR="00AA2A6D" w:rsidRPr="00FC6CB7" w:rsidRDefault="00AA2A6D" w:rsidP="00AA2A6D">
            <w:pPr>
              <w:ind w:left="-111"/>
              <w:rPr>
                <w:sz w:val="18"/>
                <w:szCs w:val="18"/>
              </w:rPr>
            </w:pPr>
            <w:r w:rsidRPr="00FC6CB7">
              <w:rPr>
                <w:sz w:val="18"/>
                <w:szCs w:val="18"/>
              </w:rPr>
              <w:t>Opening net book amount (Audited)</w:t>
            </w:r>
          </w:p>
        </w:tc>
        <w:tc>
          <w:tcPr>
            <w:tcW w:w="1872" w:type="dxa"/>
            <w:shd w:val="clear" w:color="auto" w:fill="FAFAFA"/>
            <w:vAlign w:val="bottom"/>
          </w:tcPr>
          <w:p w14:paraId="6D554235" w14:textId="4DAED7DA" w:rsidR="00AA2A6D" w:rsidRPr="00FC6CB7" w:rsidRDefault="00AA2A6D" w:rsidP="00AA2A6D">
            <w:pPr>
              <w:ind w:right="-72"/>
              <w:jc w:val="right"/>
              <w:rPr>
                <w:sz w:val="18"/>
                <w:szCs w:val="18"/>
              </w:rPr>
            </w:pPr>
            <w:r w:rsidRPr="00FC6CB7">
              <w:rPr>
                <w:color w:val="000000"/>
                <w:sz w:val="18"/>
                <w:szCs w:val="18"/>
              </w:rPr>
              <w:t>21,833,906</w:t>
            </w:r>
          </w:p>
        </w:tc>
        <w:tc>
          <w:tcPr>
            <w:tcW w:w="1872" w:type="dxa"/>
            <w:shd w:val="clear" w:color="auto" w:fill="FAFAFA"/>
          </w:tcPr>
          <w:p w14:paraId="7AD9E2C3" w14:textId="479BB11E" w:rsidR="00AA2A6D" w:rsidRPr="00FC6CB7" w:rsidRDefault="00AA2A6D" w:rsidP="00AA2A6D">
            <w:pPr>
              <w:ind w:right="-72"/>
              <w:jc w:val="right"/>
              <w:rPr>
                <w:sz w:val="18"/>
                <w:szCs w:val="18"/>
              </w:rPr>
            </w:pPr>
            <w:r w:rsidRPr="00FC6CB7">
              <w:rPr>
                <w:color w:val="000000"/>
                <w:sz w:val="18"/>
                <w:szCs w:val="18"/>
              </w:rPr>
              <w:t>2,632,686</w:t>
            </w:r>
          </w:p>
        </w:tc>
      </w:tr>
      <w:tr w:rsidR="008634DC" w:rsidRPr="00FC6CB7" w14:paraId="1C21B2D3" w14:textId="77777777" w:rsidTr="00DD5497">
        <w:tc>
          <w:tcPr>
            <w:tcW w:w="5717" w:type="dxa"/>
            <w:vAlign w:val="bottom"/>
            <w:hideMark/>
          </w:tcPr>
          <w:p w14:paraId="2B29B15E" w14:textId="77777777" w:rsidR="008634DC" w:rsidRPr="00FC6CB7" w:rsidRDefault="008634DC" w:rsidP="008634DC">
            <w:pPr>
              <w:ind w:left="-111"/>
              <w:rPr>
                <w:sz w:val="18"/>
                <w:szCs w:val="18"/>
              </w:rPr>
            </w:pPr>
            <w:r w:rsidRPr="00FC6CB7">
              <w:rPr>
                <w:sz w:val="18"/>
                <w:szCs w:val="18"/>
              </w:rPr>
              <w:t>Addition</w:t>
            </w:r>
          </w:p>
        </w:tc>
        <w:tc>
          <w:tcPr>
            <w:tcW w:w="1872" w:type="dxa"/>
            <w:shd w:val="clear" w:color="auto" w:fill="FAFAFA"/>
            <w:vAlign w:val="bottom"/>
          </w:tcPr>
          <w:p w14:paraId="79862F1F" w14:textId="5807A47F" w:rsidR="008634DC" w:rsidRPr="00FC6CB7" w:rsidRDefault="008634DC" w:rsidP="008634DC">
            <w:pPr>
              <w:ind w:right="-72"/>
              <w:jc w:val="right"/>
              <w:rPr>
                <w:sz w:val="18"/>
                <w:szCs w:val="18"/>
              </w:rPr>
            </w:pPr>
            <w:r w:rsidRPr="00FC6CB7">
              <w:rPr>
                <w:sz w:val="18"/>
                <w:szCs w:val="18"/>
                <w:lang w:val="en-GB"/>
              </w:rPr>
              <w:t>850,036</w:t>
            </w:r>
          </w:p>
        </w:tc>
        <w:tc>
          <w:tcPr>
            <w:tcW w:w="1872" w:type="dxa"/>
            <w:shd w:val="clear" w:color="auto" w:fill="FAFAFA"/>
            <w:vAlign w:val="bottom"/>
          </w:tcPr>
          <w:p w14:paraId="2BCABF82" w14:textId="10514F08" w:rsidR="008634DC" w:rsidRPr="00FC6CB7" w:rsidRDefault="008634DC" w:rsidP="008634DC">
            <w:pPr>
              <w:ind w:right="-72"/>
              <w:jc w:val="right"/>
              <w:rPr>
                <w:sz w:val="18"/>
                <w:szCs w:val="18"/>
                <w:cs/>
              </w:rPr>
            </w:pPr>
            <w:r w:rsidRPr="00FC6CB7">
              <w:rPr>
                <w:color w:val="000000"/>
                <w:sz w:val="18"/>
                <w:szCs w:val="18"/>
                <w:lang w:val="en-GB"/>
              </w:rPr>
              <w:t>2</w:t>
            </w:r>
            <w:r w:rsidRPr="00FC6CB7">
              <w:rPr>
                <w:color w:val="000000"/>
                <w:sz w:val="18"/>
                <w:szCs w:val="18"/>
              </w:rPr>
              <w:t>,</w:t>
            </w:r>
            <w:r w:rsidRPr="00FC6CB7">
              <w:rPr>
                <w:color w:val="000000"/>
                <w:sz w:val="18"/>
                <w:szCs w:val="18"/>
                <w:lang w:val="en-GB"/>
              </w:rPr>
              <w:t>83</w:t>
            </w:r>
            <w:r w:rsidR="00A27174" w:rsidRPr="00FC6CB7">
              <w:rPr>
                <w:color w:val="000000"/>
                <w:sz w:val="18"/>
                <w:szCs w:val="18"/>
                <w:lang w:val="en-GB"/>
              </w:rPr>
              <w:t>8</w:t>
            </w:r>
          </w:p>
        </w:tc>
      </w:tr>
      <w:tr w:rsidR="008634DC" w:rsidRPr="00FC6CB7" w14:paraId="11CD5AD7" w14:textId="77777777" w:rsidTr="00DD5497">
        <w:tc>
          <w:tcPr>
            <w:tcW w:w="5717" w:type="dxa"/>
            <w:vAlign w:val="bottom"/>
          </w:tcPr>
          <w:p w14:paraId="634DA29F" w14:textId="6E89ECEA" w:rsidR="008634DC" w:rsidRPr="00FC6CB7" w:rsidRDefault="008634DC" w:rsidP="008634DC">
            <w:pPr>
              <w:ind w:left="-111"/>
              <w:rPr>
                <w:sz w:val="18"/>
                <w:szCs w:val="18"/>
              </w:rPr>
            </w:pPr>
            <w:r w:rsidRPr="00FC6CB7">
              <w:rPr>
                <w:sz w:val="18"/>
                <w:szCs w:val="18"/>
              </w:rPr>
              <w:t>Disposal/Write-off, net</w:t>
            </w:r>
          </w:p>
        </w:tc>
        <w:tc>
          <w:tcPr>
            <w:tcW w:w="1872" w:type="dxa"/>
            <w:shd w:val="clear" w:color="auto" w:fill="FAFAFA"/>
            <w:vAlign w:val="bottom"/>
          </w:tcPr>
          <w:p w14:paraId="34648E6C" w14:textId="51463236" w:rsidR="008634DC" w:rsidRPr="00FC6CB7" w:rsidRDefault="008634DC" w:rsidP="008634DC">
            <w:pPr>
              <w:ind w:right="-72"/>
              <w:jc w:val="right"/>
              <w:rPr>
                <w:sz w:val="18"/>
                <w:szCs w:val="18"/>
              </w:rPr>
            </w:pPr>
            <w:r w:rsidRPr="00FC6CB7">
              <w:rPr>
                <w:color w:val="000000"/>
                <w:sz w:val="18"/>
                <w:szCs w:val="18"/>
                <w:lang w:val="en-GB"/>
              </w:rPr>
              <w:t>(16,069)</w:t>
            </w:r>
          </w:p>
        </w:tc>
        <w:tc>
          <w:tcPr>
            <w:tcW w:w="1872" w:type="dxa"/>
            <w:shd w:val="clear" w:color="auto" w:fill="FAFAFA"/>
            <w:vAlign w:val="bottom"/>
          </w:tcPr>
          <w:p w14:paraId="10B884DA" w14:textId="0D01347C" w:rsidR="008634DC" w:rsidRPr="00FC6CB7" w:rsidRDefault="008634DC" w:rsidP="008634DC">
            <w:pPr>
              <w:ind w:right="-72"/>
              <w:jc w:val="right"/>
              <w:rPr>
                <w:sz w:val="18"/>
                <w:szCs w:val="18"/>
                <w:cs/>
              </w:rPr>
            </w:pPr>
            <w:r w:rsidRPr="00FC6CB7">
              <w:rPr>
                <w:color w:val="000000"/>
                <w:sz w:val="18"/>
                <w:szCs w:val="18"/>
                <w:lang w:val="en-GB"/>
              </w:rPr>
              <w:t>-</w:t>
            </w:r>
          </w:p>
        </w:tc>
      </w:tr>
      <w:tr w:rsidR="008634DC" w:rsidRPr="00FC6CB7" w14:paraId="53B0B1E5" w14:textId="77777777" w:rsidTr="00DD5497">
        <w:tc>
          <w:tcPr>
            <w:tcW w:w="5717" w:type="dxa"/>
            <w:vAlign w:val="bottom"/>
          </w:tcPr>
          <w:p w14:paraId="7DB7E385" w14:textId="759E500D" w:rsidR="008634DC" w:rsidRPr="00FC6CB7" w:rsidRDefault="008634DC" w:rsidP="008634DC">
            <w:pPr>
              <w:ind w:left="-111"/>
              <w:rPr>
                <w:sz w:val="18"/>
                <w:szCs w:val="18"/>
              </w:rPr>
            </w:pPr>
            <w:r w:rsidRPr="00FC6CB7">
              <w:rPr>
                <w:sz w:val="18"/>
                <w:szCs w:val="18"/>
              </w:rPr>
              <w:t>Reclassification</w:t>
            </w:r>
          </w:p>
        </w:tc>
        <w:tc>
          <w:tcPr>
            <w:tcW w:w="1872" w:type="dxa"/>
            <w:shd w:val="clear" w:color="auto" w:fill="FAFAFA"/>
            <w:vAlign w:val="bottom"/>
          </w:tcPr>
          <w:p w14:paraId="12A05F74" w14:textId="02473DFC" w:rsidR="008634DC" w:rsidRPr="00FC6CB7" w:rsidRDefault="008634DC" w:rsidP="008634DC">
            <w:pPr>
              <w:ind w:right="-72"/>
              <w:jc w:val="right"/>
              <w:rPr>
                <w:sz w:val="18"/>
                <w:szCs w:val="18"/>
              </w:rPr>
            </w:pPr>
            <w:r w:rsidRPr="00FC6CB7">
              <w:rPr>
                <w:color w:val="000000"/>
                <w:sz w:val="18"/>
                <w:szCs w:val="18"/>
                <w:lang w:val="en-GB"/>
              </w:rPr>
              <w:t>(2,096)</w:t>
            </w:r>
          </w:p>
        </w:tc>
        <w:tc>
          <w:tcPr>
            <w:tcW w:w="1872" w:type="dxa"/>
            <w:shd w:val="clear" w:color="auto" w:fill="FAFAFA"/>
            <w:vAlign w:val="bottom"/>
          </w:tcPr>
          <w:p w14:paraId="2D7A9B9D" w14:textId="0221A439" w:rsidR="008634DC" w:rsidRPr="00FC6CB7" w:rsidRDefault="008634DC" w:rsidP="008634DC">
            <w:pPr>
              <w:ind w:right="-72"/>
              <w:jc w:val="right"/>
              <w:rPr>
                <w:sz w:val="18"/>
                <w:szCs w:val="18"/>
                <w:cs/>
              </w:rPr>
            </w:pPr>
            <w:r w:rsidRPr="00FC6CB7">
              <w:rPr>
                <w:color w:val="000000"/>
                <w:sz w:val="18"/>
                <w:szCs w:val="18"/>
                <w:lang w:val="en-GB"/>
              </w:rPr>
              <w:t>2,096</w:t>
            </w:r>
          </w:p>
        </w:tc>
      </w:tr>
      <w:tr w:rsidR="008634DC" w:rsidRPr="00FC6CB7" w14:paraId="2F863F79" w14:textId="77777777" w:rsidTr="00DD5497">
        <w:tc>
          <w:tcPr>
            <w:tcW w:w="5717" w:type="dxa"/>
            <w:vAlign w:val="bottom"/>
          </w:tcPr>
          <w:p w14:paraId="2F59FB71" w14:textId="4F96C29C" w:rsidR="008634DC" w:rsidRPr="00FC6CB7" w:rsidRDefault="008634DC" w:rsidP="008634DC">
            <w:pPr>
              <w:ind w:left="-111"/>
              <w:rPr>
                <w:sz w:val="18"/>
                <w:szCs w:val="18"/>
              </w:rPr>
            </w:pPr>
            <w:r w:rsidRPr="00FC6CB7">
              <w:rPr>
                <w:sz w:val="18"/>
                <w:szCs w:val="18"/>
              </w:rPr>
              <w:t>Loss on impairment of assets</w:t>
            </w:r>
          </w:p>
        </w:tc>
        <w:tc>
          <w:tcPr>
            <w:tcW w:w="1872" w:type="dxa"/>
            <w:shd w:val="clear" w:color="auto" w:fill="FAFAFA"/>
            <w:vAlign w:val="bottom"/>
          </w:tcPr>
          <w:p w14:paraId="2A0FE190" w14:textId="5FA5D09C" w:rsidR="008634DC" w:rsidRPr="00FC6CB7" w:rsidRDefault="008634DC" w:rsidP="008634DC">
            <w:pPr>
              <w:ind w:right="-72"/>
              <w:jc w:val="right"/>
              <w:rPr>
                <w:sz w:val="18"/>
                <w:szCs w:val="18"/>
              </w:rPr>
            </w:pPr>
            <w:r w:rsidRPr="00FC6CB7">
              <w:rPr>
                <w:color w:val="000000"/>
                <w:sz w:val="18"/>
                <w:szCs w:val="18"/>
              </w:rPr>
              <w:t>(</w:t>
            </w:r>
            <w:r w:rsidRPr="00FC6CB7">
              <w:rPr>
                <w:color w:val="000000"/>
                <w:sz w:val="18"/>
                <w:szCs w:val="18"/>
                <w:lang w:val="en-GB"/>
              </w:rPr>
              <w:t>13</w:t>
            </w:r>
            <w:r w:rsidRPr="00FC6CB7">
              <w:rPr>
                <w:color w:val="000000"/>
                <w:sz w:val="18"/>
                <w:szCs w:val="18"/>
              </w:rPr>
              <w:t>,</w:t>
            </w:r>
            <w:r w:rsidRPr="00FC6CB7">
              <w:rPr>
                <w:color w:val="000000"/>
                <w:sz w:val="18"/>
                <w:szCs w:val="18"/>
                <w:lang w:val="en-GB"/>
              </w:rPr>
              <w:t>264</w:t>
            </w:r>
            <w:r w:rsidRPr="00FC6CB7">
              <w:rPr>
                <w:color w:val="000000"/>
                <w:sz w:val="18"/>
                <w:szCs w:val="18"/>
              </w:rPr>
              <w:t>)</w:t>
            </w:r>
          </w:p>
        </w:tc>
        <w:tc>
          <w:tcPr>
            <w:tcW w:w="1872" w:type="dxa"/>
            <w:shd w:val="clear" w:color="auto" w:fill="FAFAFA"/>
            <w:vAlign w:val="bottom"/>
          </w:tcPr>
          <w:p w14:paraId="3E4D1E0A" w14:textId="7740E075" w:rsidR="008634DC" w:rsidRPr="00FC6CB7" w:rsidRDefault="008634DC" w:rsidP="008634DC">
            <w:pPr>
              <w:ind w:right="-72"/>
              <w:jc w:val="right"/>
              <w:rPr>
                <w:sz w:val="18"/>
                <w:szCs w:val="18"/>
              </w:rPr>
            </w:pPr>
            <w:r w:rsidRPr="00FC6CB7">
              <w:rPr>
                <w:color w:val="000000"/>
                <w:sz w:val="18"/>
                <w:szCs w:val="18"/>
              </w:rPr>
              <w:t>-</w:t>
            </w:r>
          </w:p>
        </w:tc>
      </w:tr>
      <w:tr w:rsidR="008634DC" w:rsidRPr="00FC6CB7" w14:paraId="0054A7DD" w14:textId="77777777" w:rsidTr="00720B4E">
        <w:tc>
          <w:tcPr>
            <w:tcW w:w="5717" w:type="dxa"/>
            <w:vAlign w:val="bottom"/>
            <w:hideMark/>
          </w:tcPr>
          <w:p w14:paraId="604063B2" w14:textId="77777777" w:rsidR="008634DC" w:rsidRPr="00FC6CB7" w:rsidRDefault="008634DC" w:rsidP="008634DC">
            <w:pPr>
              <w:ind w:left="-111"/>
              <w:rPr>
                <w:sz w:val="18"/>
                <w:szCs w:val="18"/>
                <w:cs/>
              </w:rPr>
            </w:pPr>
            <w:r w:rsidRPr="00FC6CB7">
              <w:rPr>
                <w:sz w:val="18"/>
                <w:szCs w:val="18"/>
              </w:rPr>
              <w:t>Depreciation/</w:t>
            </w:r>
            <w:proofErr w:type="spellStart"/>
            <w:r w:rsidRPr="00FC6CB7">
              <w:rPr>
                <w:sz w:val="18"/>
                <w:szCs w:val="18"/>
              </w:rPr>
              <w:t>Amortisation</w:t>
            </w:r>
            <w:proofErr w:type="spellEnd"/>
          </w:p>
        </w:tc>
        <w:tc>
          <w:tcPr>
            <w:tcW w:w="1872" w:type="dxa"/>
            <w:tcBorders>
              <w:bottom w:val="single" w:sz="4" w:space="0" w:color="auto"/>
            </w:tcBorders>
            <w:shd w:val="clear" w:color="auto" w:fill="FAFAFA"/>
            <w:vAlign w:val="bottom"/>
          </w:tcPr>
          <w:p w14:paraId="213D9662" w14:textId="0EEFE15E" w:rsidR="008634DC" w:rsidRPr="00FC6CB7" w:rsidRDefault="008634DC" w:rsidP="008634DC">
            <w:pPr>
              <w:ind w:right="-72"/>
              <w:jc w:val="right"/>
              <w:rPr>
                <w:sz w:val="18"/>
                <w:szCs w:val="18"/>
              </w:rPr>
            </w:pPr>
            <w:r w:rsidRPr="00FC6CB7">
              <w:rPr>
                <w:color w:val="000000"/>
                <w:sz w:val="18"/>
                <w:szCs w:val="18"/>
              </w:rPr>
              <w:t>(</w:t>
            </w:r>
            <w:r w:rsidRPr="00FC6CB7">
              <w:rPr>
                <w:color w:val="000000"/>
                <w:sz w:val="18"/>
                <w:szCs w:val="18"/>
                <w:lang w:val="en-GB"/>
              </w:rPr>
              <w:t>167</w:t>
            </w:r>
            <w:r w:rsidRPr="00FC6CB7">
              <w:rPr>
                <w:color w:val="000000"/>
                <w:sz w:val="18"/>
                <w:szCs w:val="18"/>
              </w:rPr>
              <w:t>,9</w:t>
            </w:r>
            <w:r w:rsidRPr="00FC6CB7">
              <w:rPr>
                <w:color w:val="000000"/>
                <w:sz w:val="18"/>
                <w:szCs w:val="18"/>
                <w:lang w:val="en-GB"/>
              </w:rPr>
              <w:t>82</w:t>
            </w:r>
            <w:r w:rsidRPr="00FC6CB7">
              <w:rPr>
                <w:color w:val="000000"/>
                <w:sz w:val="18"/>
                <w:szCs w:val="18"/>
              </w:rPr>
              <w:t>)</w:t>
            </w:r>
          </w:p>
        </w:tc>
        <w:tc>
          <w:tcPr>
            <w:tcW w:w="1872" w:type="dxa"/>
            <w:tcBorders>
              <w:bottom w:val="single" w:sz="4" w:space="0" w:color="auto"/>
            </w:tcBorders>
            <w:shd w:val="clear" w:color="auto" w:fill="FAFAFA"/>
            <w:vAlign w:val="bottom"/>
          </w:tcPr>
          <w:p w14:paraId="52BEE499" w14:textId="475C3770" w:rsidR="008634DC" w:rsidRPr="00FC6CB7" w:rsidRDefault="008634DC" w:rsidP="008634DC">
            <w:pPr>
              <w:ind w:right="-72"/>
              <w:jc w:val="right"/>
              <w:rPr>
                <w:sz w:val="18"/>
                <w:szCs w:val="18"/>
              </w:rPr>
            </w:pPr>
            <w:r w:rsidRPr="00FC6CB7">
              <w:rPr>
                <w:color w:val="000000"/>
                <w:sz w:val="18"/>
                <w:szCs w:val="18"/>
                <w:lang w:val="en-GB"/>
              </w:rPr>
              <w:t>(93,07</w:t>
            </w:r>
            <w:r w:rsidR="00A27174" w:rsidRPr="00FC6CB7">
              <w:rPr>
                <w:color w:val="000000"/>
                <w:sz w:val="18"/>
                <w:szCs w:val="18"/>
                <w:lang w:val="en-GB"/>
              </w:rPr>
              <w:t>9</w:t>
            </w:r>
            <w:r w:rsidRPr="00FC6CB7">
              <w:rPr>
                <w:color w:val="000000"/>
                <w:sz w:val="18"/>
                <w:szCs w:val="18"/>
                <w:lang w:val="en-GB"/>
              </w:rPr>
              <w:t>)</w:t>
            </w:r>
          </w:p>
        </w:tc>
      </w:tr>
      <w:tr w:rsidR="008634DC" w:rsidRPr="00FC6CB7" w14:paraId="01E3344C" w14:textId="77777777" w:rsidTr="00720B4E">
        <w:tc>
          <w:tcPr>
            <w:tcW w:w="5717" w:type="dxa"/>
            <w:vAlign w:val="bottom"/>
          </w:tcPr>
          <w:p w14:paraId="4AB87A70" w14:textId="77777777" w:rsidR="008634DC" w:rsidRPr="00FC6CB7" w:rsidRDefault="008634DC" w:rsidP="008634DC">
            <w:pPr>
              <w:ind w:left="-111"/>
              <w:rPr>
                <w:sz w:val="18"/>
                <w:szCs w:val="18"/>
              </w:rPr>
            </w:pPr>
          </w:p>
        </w:tc>
        <w:tc>
          <w:tcPr>
            <w:tcW w:w="1872" w:type="dxa"/>
            <w:tcBorders>
              <w:top w:val="nil"/>
              <w:left w:val="nil"/>
              <w:right w:val="nil"/>
            </w:tcBorders>
            <w:shd w:val="clear" w:color="auto" w:fill="FAFAFA"/>
            <w:vAlign w:val="bottom"/>
          </w:tcPr>
          <w:p w14:paraId="223DFA86" w14:textId="77777777" w:rsidR="008634DC" w:rsidRPr="00FC6CB7" w:rsidRDefault="008634DC" w:rsidP="008634DC">
            <w:pPr>
              <w:ind w:left="-111"/>
              <w:rPr>
                <w:sz w:val="18"/>
                <w:szCs w:val="18"/>
              </w:rPr>
            </w:pPr>
          </w:p>
        </w:tc>
        <w:tc>
          <w:tcPr>
            <w:tcW w:w="1872" w:type="dxa"/>
            <w:tcBorders>
              <w:top w:val="nil"/>
              <w:left w:val="nil"/>
              <w:right w:val="nil"/>
            </w:tcBorders>
            <w:shd w:val="clear" w:color="auto" w:fill="FAFAFA"/>
            <w:vAlign w:val="bottom"/>
          </w:tcPr>
          <w:p w14:paraId="3EC0B4C1" w14:textId="77777777" w:rsidR="008634DC" w:rsidRPr="00FC6CB7" w:rsidRDefault="008634DC" w:rsidP="008634DC">
            <w:pPr>
              <w:ind w:left="-111"/>
              <w:rPr>
                <w:sz w:val="18"/>
                <w:szCs w:val="18"/>
              </w:rPr>
            </w:pPr>
          </w:p>
        </w:tc>
      </w:tr>
      <w:tr w:rsidR="008634DC" w:rsidRPr="00FC6CB7" w14:paraId="3F50F023" w14:textId="77777777" w:rsidTr="00720B4E">
        <w:tc>
          <w:tcPr>
            <w:tcW w:w="5717" w:type="dxa"/>
            <w:vAlign w:val="bottom"/>
            <w:hideMark/>
          </w:tcPr>
          <w:p w14:paraId="0459F578" w14:textId="77777777" w:rsidR="008634DC" w:rsidRPr="00FC6CB7" w:rsidRDefault="008634DC" w:rsidP="008634DC">
            <w:pPr>
              <w:ind w:left="-111"/>
              <w:rPr>
                <w:sz w:val="18"/>
                <w:szCs w:val="18"/>
              </w:rPr>
            </w:pPr>
            <w:r w:rsidRPr="00FC6CB7">
              <w:rPr>
                <w:sz w:val="18"/>
                <w:szCs w:val="18"/>
              </w:rPr>
              <w:t>Closing net book amount (Unaudited)</w:t>
            </w:r>
          </w:p>
        </w:tc>
        <w:tc>
          <w:tcPr>
            <w:tcW w:w="1872" w:type="dxa"/>
            <w:tcBorders>
              <w:bottom w:val="single" w:sz="4" w:space="0" w:color="auto"/>
            </w:tcBorders>
            <w:shd w:val="clear" w:color="auto" w:fill="FAFAFA"/>
            <w:vAlign w:val="bottom"/>
          </w:tcPr>
          <w:p w14:paraId="0A2AB65F" w14:textId="5DDBF092" w:rsidR="008634DC" w:rsidRPr="00FC6CB7" w:rsidRDefault="008634DC" w:rsidP="008634DC">
            <w:pPr>
              <w:ind w:right="-72"/>
              <w:jc w:val="right"/>
              <w:rPr>
                <w:sz w:val="18"/>
                <w:szCs w:val="18"/>
              </w:rPr>
            </w:pPr>
            <w:r w:rsidRPr="00FC6CB7">
              <w:rPr>
                <w:color w:val="000000"/>
                <w:sz w:val="18"/>
                <w:szCs w:val="18"/>
                <w:lang w:val="en-GB"/>
              </w:rPr>
              <w:t>22</w:t>
            </w:r>
            <w:r w:rsidRPr="00FC6CB7">
              <w:rPr>
                <w:color w:val="000000"/>
                <w:sz w:val="18"/>
                <w:szCs w:val="18"/>
              </w:rPr>
              <w:t>,</w:t>
            </w:r>
            <w:r w:rsidRPr="00FC6CB7">
              <w:rPr>
                <w:color w:val="000000"/>
                <w:sz w:val="18"/>
                <w:szCs w:val="18"/>
                <w:lang w:val="en-GB"/>
              </w:rPr>
              <w:t>484</w:t>
            </w:r>
            <w:r w:rsidRPr="00FC6CB7">
              <w:rPr>
                <w:color w:val="000000"/>
                <w:sz w:val="18"/>
                <w:szCs w:val="18"/>
              </w:rPr>
              <w:t>,</w:t>
            </w:r>
            <w:r w:rsidRPr="00FC6CB7">
              <w:rPr>
                <w:color w:val="000000"/>
                <w:sz w:val="18"/>
                <w:szCs w:val="18"/>
                <w:lang w:val="en-GB"/>
              </w:rPr>
              <w:t>531</w:t>
            </w:r>
          </w:p>
        </w:tc>
        <w:tc>
          <w:tcPr>
            <w:tcW w:w="1872" w:type="dxa"/>
            <w:tcBorders>
              <w:bottom w:val="single" w:sz="4" w:space="0" w:color="auto"/>
            </w:tcBorders>
            <w:shd w:val="clear" w:color="auto" w:fill="FAFAFA"/>
            <w:vAlign w:val="bottom"/>
          </w:tcPr>
          <w:p w14:paraId="23A30058" w14:textId="59A907F3" w:rsidR="008634DC" w:rsidRPr="00FC6CB7" w:rsidRDefault="008634DC" w:rsidP="008634DC">
            <w:pPr>
              <w:ind w:right="-72"/>
              <w:jc w:val="right"/>
              <w:rPr>
                <w:sz w:val="18"/>
                <w:szCs w:val="18"/>
                <w:cs/>
              </w:rPr>
            </w:pPr>
            <w:r w:rsidRPr="00FC6CB7">
              <w:rPr>
                <w:color w:val="000000"/>
                <w:sz w:val="18"/>
                <w:szCs w:val="18"/>
                <w:lang w:val="en-GB"/>
              </w:rPr>
              <w:t>2,544,541</w:t>
            </w:r>
          </w:p>
        </w:tc>
      </w:tr>
    </w:tbl>
    <w:p w14:paraId="02A64D0B" w14:textId="65C41A0C" w:rsidR="00DD5497" w:rsidRPr="00FC6CB7" w:rsidRDefault="00DD5497" w:rsidP="00BE23EF">
      <w:pPr>
        <w:spacing w:line="256" w:lineRule="auto"/>
        <w:jc w:val="both"/>
        <w:rPr>
          <w:sz w:val="18"/>
          <w:szCs w:val="22"/>
          <w:lang w:val="en-GB"/>
        </w:rPr>
      </w:pPr>
    </w:p>
    <w:tbl>
      <w:tblPr>
        <w:tblW w:w="9461" w:type="dxa"/>
        <w:tblInd w:w="108" w:type="dxa"/>
        <w:tblLayout w:type="fixed"/>
        <w:tblLook w:val="04A0" w:firstRow="1" w:lastRow="0" w:firstColumn="1" w:lastColumn="0" w:noHBand="0" w:noVBand="1"/>
      </w:tblPr>
      <w:tblGrid>
        <w:gridCol w:w="5717"/>
        <w:gridCol w:w="1872"/>
        <w:gridCol w:w="1872"/>
      </w:tblGrid>
      <w:tr w:rsidR="00737BFC" w:rsidRPr="00FC6CB7" w14:paraId="589DCD0A" w14:textId="77777777" w:rsidTr="00693D50">
        <w:tc>
          <w:tcPr>
            <w:tcW w:w="5717" w:type="dxa"/>
          </w:tcPr>
          <w:p w14:paraId="34262C45" w14:textId="77777777" w:rsidR="00737BFC" w:rsidRPr="00FC6CB7" w:rsidRDefault="00737BFC" w:rsidP="00693D50">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77D2FC1" w14:textId="3E98CB41" w:rsidR="00737BFC" w:rsidRPr="00FC6CB7" w:rsidRDefault="00737BFC" w:rsidP="00693D50">
            <w:pPr>
              <w:tabs>
                <w:tab w:val="left" w:pos="2018"/>
              </w:tabs>
              <w:ind w:left="320"/>
              <w:jc w:val="right"/>
              <w:rPr>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737BFC" w:rsidRPr="00FC6CB7" w14:paraId="17774821" w14:textId="77777777" w:rsidTr="00B239C0">
        <w:tc>
          <w:tcPr>
            <w:tcW w:w="5717" w:type="dxa"/>
          </w:tcPr>
          <w:p w14:paraId="38CFCEE0" w14:textId="77777777" w:rsidR="00737BFC" w:rsidRPr="00FC6CB7" w:rsidRDefault="00737BFC" w:rsidP="00693D50">
            <w:pPr>
              <w:ind w:left="-111"/>
              <w:rPr>
                <w:b/>
                <w:bCs/>
                <w:sz w:val="18"/>
                <w:szCs w:val="18"/>
                <w:cs/>
              </w:rPr>
            </w:pPr>
          </w:p>
        </w:tc>
        <w:tc>
          <w:tcPr>
            <w:tcW w:w="3744" w:type="dxa"/>
            <w:gridSpan w:val="2"/>
            <w:tcBorders>
              <w:top w:val="single" w:sz="4" w:space="0" w:color="auto"/>
              <w:bottom w:val="single" w:sz="4" w:space="0" w:color="auto"/>
            </w:tcBorders>
          </w:tcPr>
          <w:p w14:paraId="174043D7" w14:textId="3F09D65D" w:rsidR="00737BFC" w:rsidRPr="00FC6CB7" w:rsidRDefault="00737BFC" w:rsidP="00693D50">
            <w:pPr>
              <w:ind w:left="-392" w:right="-72" w:firstLine="426"/>
              <w:jc w:val="center"/>
              <w:rPr>
                <w:b/>
                <w:bCs/>
                <w:sz w:val="18"/>
                <w:szCs w:val="18"/>
              </w:rPr>
            </w:pPr>
            <w:r w:rsidRPr="00FC6CB7">
              <w:rPr>
                <w:rFonts w:eastAsia="Cordia New"/>
                <w:b/>
                <w:bCs/>
                <w:sz w:val="18"/>
                <w:szCs w:val="18"/>
              </w:rPr>
              <w:t xml:space="preserve">Separate </w:t>
            </w:r>
            <w:r w:rsidRPr="00FC6CB7">
              <w:rPr>
                <w:rFonts w:eastAsia="Arial Unicode MS"/>
                <w:b/>
                <w:bCs/>
                <w:sz w:val="18"/>
                <w:szCs w:val="18"/>
              </w:rPr>
              <w:t>financial information</w:t>
            </w:r>
          </w:p>
        </w:tc>
      </w:tr>
      <w:tr w:rsidR="00737BFC" w:rsidRPr="00FC6CB7" w14:paraId="43FA243A" w14:textId="77777777" w:rsidTr="00B239C0">
        <w:tc>
          <w:tcPr>
            <w:tcW w:w="5717" w:type="dxa"/>
          </w:tcPr>
          <w:p w14:paraId="5616D63B" w14:textId="77777777" w:rsidR="00737BFC" w:rsidRPr="00FC6CB7" w:rsidRDefault="00737BFC" w:rsidP="00693D50">
            <w:pPr>
              <w:ind w:left="-111"/>
              <w:rPr>
                <w:b/>
                <w:bCs/>
                <w:sz w:val="18"/>
                <w:szCs w:val="18"/>
                <w:cs/>
              </w:rPr>
            </w:pPr>
          </w:p>
        </w:tc>
        <w:tc>
          <w:tcPr>
            <w:tcW w:w="1872" w:type="dxa"/>
            <w:tcBorders>
              <w:top w:val="single" w:sz="4" w:space="0" w:color="auto"/>
              <w:left w:val="nil"/>
              <w:bottom w:val="single" w:sz="4" w:space="0" w:color="auto"/>
              <w:right w:val="nil"/>
            </w:tcBorders>
            <w:vAlign w:val="center"/>
          </w:tcPr>
          <w:p w14:paraId="452570C5" w14:textId="77777777" w:rsidR="00737BFC" w:rsidRPr="00FC6CB7" w:rsidRDefault="00737BFC" w:rsidP="00693D50">
            <w:pPr>
              <w:ind w:left="320" w:right="-72"/>
              <w:jc w:val="right"/>
              <w:rPr>
                <w:rFonts w:eastAsia="Arial Unicode MS"/>
                <w:b/>
                <w:bCs/>
                <w:sz w:val="18"/>
                <w:szCs w:val="18"/>
              </w:rPr>
            </w:pPr>
            <w:r w:rsidRPr="00FC6CB7">
              <w:rPr>
                <w:rFonts w:eastAsia="Arial Unicode MS"/>
                <w:b/>
                <w:bCs/>
                <w:sz w:val="18"/>
                <w:szCs w:val="18"/>
              </w:rPr>
              <w:t xml:space="preserve">Property, plant </w:t>
            </w:r>
          </w:p>
          <w:p w14:paraId="48641F84" w14:textId="77777777" w:rsidR="00737BFC" w:rsidRPr="00FC6CB7" w:rsidRDefault="00737BFC" w:rsidP="00693D50">
            <w:pPr>
              <w:ind w:left="320" w:right="-72"/>
              <w:jc w:val="right"/>
              <w:rPr>
                <w:b/>
                <w:bCs/>
                <w:sz w:val="18"/>
                <w:szCs w:val="18"/>
              </w:rPr>
            </w:pPr>
            <w:r w:rsidRPr="00FC6CB7">
              <w:rPr>
                <w:rFonts w:eastAsia="Arial Unicode MS"/>
                <w:b/>
                <w:bCs/>
                <w:sz w:val="18"/>
                <w:szCs w:val="18"/>
              </w:rPr>
              <w:t xml:space="preserve">and equipment </w:t>
            </w:r>
          </w:p>
        </w:tc>
        <w:tc>
          <w:tcPr>
            <w:tcW w:w="1872" w:type="dxa"/>
            <w:tcBorders>
              <w:top w:val="single" w:sz="4" w:space="0" w:color="auto"/>
              <w:left w:val="nil"/>
              <w:bottom w:val="single" w:sz="4" w:space="0" w:color="auto"/>
              <w:right w:val="nil"/>
            </w:tcBorders>
            <w:vAlign w:val="center"/>
          </w:tcPr>
          <w:p w14:paraId="4419DEA6" w14:textId="77777777" w:rsidR="00737BFC" w:rsidRPr="00FC6CB7" w:rsidRDefault="00737BFC" w:rsidP="00693D50">
            <w:pPr>
              <w:ind w:right="-72"/>
              <w:jc w:val="right"/>
              <w:rPr>
                <w:rFonts w:eastAsia="Arial Unicode MS"/>
                <w:b/>
                <w:bCs/>
                <w:sz w:val="18"/>
                <w:szCs w:val="18"/>
                <w:lang w:val="en-GB"/>
              </w:rPr>
            </w:pPr>
          </w:p>
          <w:p w14:paraId="2F7F5C06" w14:textId="77777777" w:rsidR="00737BFC" w:rsidRPr="00FC6CB7" w:rsidRDefault="00737BFC" w:rsidP="00693D50">
            <w:pPr>
              <w:ind w:right="-72"/>
              <w:jc w:val="right"/>
              <w:rPr>
                <w:b/>
                <w:bCs/>
                <w:sz w:val="18"/>
                <w:szCs w:val="18"/>
                <w:cs/>
              </w:rPr>
            </w:pPr>
            <w:r w:rsidRPr="00FC6CB7">
              <w:rPr>
                <w:rFonts w:eastAsia="Arial Unicode MS"/>
                <w:b/>
                <w:bCs/>
                <w:sz w:val="18"/>
                <w:szCs w:val="18"/>
                <w:lang w:val="en-GB"/>
              </w:rPr>
              <w:t>Intangible assets</w:t>
            </w:r>
          </w:p>
        </w:tc>
      </w:tr>
      <w:tr w:rsidR="00737BFC" w:rsidRPr="00FC6CB7" w14:paraId="0EEA9394" w14:textId="77777777" w:rsidTr="00B239C0">
        <w:tc>
          <w:tcPr>
            <w:tcW w:w="5717" w:type="dxa"/>
            <w:vAlign w:val="bottom"/>
            <w:hideMark/>
          </w:tcPr>
          <w:p w14:paraId="396B9D41" w14:textId="2DFD935A" w:rsidR="00737BFC" w:rsidRPr="00FC6CB7" w:rsidRDefault="00737BFC" w:rsidP="00693D50">
            <w:pPr>
              <w:ind w:left="-111"/>
              <w:rPr>
                <w:b/>
                <w:bCs/>
                <w:sz w:val="18"/>
                <w:szCs w:val="18"/>
              </w:rPr>
            </w:pPr>
            <w:r w:rsidRPr="00FC6CB7">
              <w:rPr>
                <w:b/>
                <w:bCs/>
                <w:sz w:val="18"/>
                <w:szCs w:val="18"/>
              </w:rPr>
              <w:t xml:space="preserve">For the </w:t>
            </w:r>
            <w:r w:rsidR="00F04EDE" w:rsidRPr="00FC6CB7">
              <w:rPr>
                <w:b/>
                <w:bCs/>
                <w:sz w:val="18"/>
                <w:szCs w:val="18"/>
                <w:lang w:val="en-GB"/>
              </w:rPr>
              <w:t>three</w:t>
            </w:r>
            <w:r w:rsidR="000A3209" w:rsidRPr="00FC6CB7">
              <w:rPr>
                <w:b/>
                <w:bCs/>
                <w:sz w:val="18"/>
                <w:szCs w:val="18"/>
                <w:lang w:val="en-GB"/>
              </w:rPr>
              <w:t>-month</w:t>
            </w:r>
            <w:r w:rsidRPr="00FC6CB7">
              <w:rPr>
                <w:b/>
                <w:bCs/>
                <w:sz w:val="18"/>
                <w:szCs w:val="18"/>
                <w:lang w:val="en-GB"/>
              </w:rPr>
              <w:t xml:space="preserve"> </w:t>
            </w:r>
            <w:r w:rsidRPr="00FC6CB7">
              <w:rPr>
                <w:b/>
                <w:bCs/>
                <w:sz w:val="18"/>
                <w:szCs w:val="18"/>
              </w:rPr>
              <w:t xml:space="preserve">period ended </w:t>
            </w:r>
            <w:r w:rsidR="00023503" w:rsidRPr="00FC6CB7">
              <w:rPr>
                <w:rFonts w:eastAsia="Arial Unicode MS"/>
                <w:b/>
                <w:bCs/>
                <w:sz w:val="18"/>
                <w:szCs w:val="18"/>
                <w:lang w:val="en-GB"/>
              </w:rPr>
              <w:t>3</w:t>
            </w:r>
            <w:r w:rsidR="00F04EDE" w:rsidRPr="00FC6CB7">
              <w:rPr>
                <w:rFonts w:eastAsia="Arial Unicode MS"/>
                <w:b/>
                <w:bCs/>
                <w:sz w:val="18"/>
                <w:szCs w:val="18"/>
                <w:lang w:val="en-GB"/>
              </w:rPr>
              <w:t>1</w:t>
            </w:r>
            <w:r w:rsidR="000A3209" w:rsidRPr="00FC6CB7">
              <w:rPr>
                <w:rFonts w:eastAsia="Arial Unicode MS"/>
                <w:b/>
                <w:bCs/>
                <w:sz w:val="18"/>
                <w:szCs w:val="18"/>
                <w:lang w:val="en-GB"/>
              </w:rPr>
              <w:t xml:space="preserve"> </w:t>
            </w:r>
            <w:r w:rsidR="00F04EDE" w:rsidRPr="00FC6CB7">
              <w:rPr>
                <w:rFonts w:eastAsia="Arial Unicode MS"/>
                <w:b/>
                <w:bCs/>
                <w:sz w:val="18"/>
                <w:szCs w:val="18"/>
                <w:lang w:val="en-GB"/>
              </w:rPr>
              <w:t>March</w:t>
            </w:r>
            <w:r w:rsidRPr="00FC6CB7">
              <w:rPr>
                <w:rFonts w:eastAsia="Arial Unicode MS"/>
                <w:b/>
                <w:bCs/>
                <w:sz w:val="18"/>
                <w:szCs w:val="18"/>
              </w:rPr>
              <w:t xml:space="preserve"> </w:t>
            </w:r>
            <w:r w:rsidR="00023503" w:rsidRPr="00FC6CB7">
              <w:rPr>
                <w:rFonts w:eastAsia="Arial Unicode MS"/>
                <w:b/>
                <w:bCs/>
                <w:sz w:val="18"/>
                <w:szCs w:val="18"/>
                <w:lang w:val="en-GB"/>
              </w:rPr>
              <w:t>202</w:t>
            </w:r>
            <w:r w:rsidR="00F04EDE" w:rsidRPr="00FC6CB7">
              <w:rPr>
                <w:rFonts w:eastAsia="Arial Unicode MS"/>
                <w:b/>
                <w:bCs/>
                <w:sz w:val="18"/>
                <w:szCs w:val="18"/>
                <w:lang w:val="en-GB"/>
              </w:rPr>
              <w:t>4</w:t>
            </w:r>
          </w:p>
        </w:tc>
        <w:tc>
          <w:tcPr>
            <w:tcW w:w="1872" w:type="dxa"/>
            <w:tcBorders>
              <w:top w:val="single" w:sz="4" w:space="0" w:color="auto"/>
            </w:tcBorders>
            <w:shd w:val="clear" w:color="auto" w:fill="FAFAFA"/>
          </w:tcPr>
          <w:p w14:paraId="707CA4DF" w14:textId="77777777" w:rsidR="00737BFC" w:rsidRPr="00FC6CB7" w:rsidRDefault="00737BFC" w:rsidP="00693D50">
            <w:pPr>
              <w:ind w:right="-72"/>
              <w:jc w:val="right"/>
              <w:rPr>
                <w:sz w:val="18"/>
                <w:szCs w:val="18"/>
              </w:rPr>
            </w:pPr>
          </w:p>
        </w:tc>
        <w:tc>
          <w:tcPr>
            <w:tcW w:w="1872" w:type="dxa"/>
            <w:tcBorders>
              <w:top w:val="single" w:sz="4" w:space="0" w:color="auto"/>
            </w:tcBorders>
            <w:shd w:val="clear" w:color="auto" w:fill="FAFAFA"/>
          </w:tcPr>
          <w:p w14:paraId="78CDEC2E" w14:textId="77777777" w:rsidR="00737BFC" w:rsidRPr="00FC6CB7" w:rsidRDefault="00737BFC" w:rsidP="00693D50">
            <w:pPr>
              <w:ind w:right="-72"/>
              <w:jc w:val="right"/>
              <w:rPr>
                <w:sz w:val="18"/>
                <w:szCs w:val="18"/>
              </w:rPr>
            </w:pPr>
          </w:p>
        </w:tc>
      </w:tr>
      <w:tr w:rsidR="00AA2A6D" w:rsidRPr="00FC6CB7" w14:paraId="1E566443" w14:textId="77777777" w:rsidTr="00693D50">
        <w:tc>
          <w:tcPr>
            <w:tcW w:w="5717" w:type="dxa"/>
            <w:vAlign w:val="bottom"/>
            <w:hideMark/>
          </w:tcPr>
          <w:p w14:paraId="582C59C6" w14:textId="77777777" w:rsidR="00AA2A6D" w:rsidRPr="00FC6CB7" w:rsidRDefault="00AA2A6D" w:rsidP="00AA2A6D">
            <w:pPr>
              <w:ind w:left="-111"/>
              <w:rPr>
                <w:sz w:val="18"/>
                <w:szCs w:val="18"/>
              </w:rPr>
            </w:pPr>
            <w:r w:rsidRPr="00FC6CB7">
              <w:rPr>
                <w:sz w:val="18"/>
                <w:szCs w:val="18"/>
              </w:rPr>
              <w:t>Opening net book amount (Audited)</w:t>
            </w:r>
          </w:p>
        </w:tc>
        <w:tc>
          <w:tcPr>
            <w:tcW w:w="1872" w:type="dxa"/>
            <w:shd w:val="clear" w:color="auto" w:fill="FAFAFA"/>
            <w:vAlign w:val="bottom"/>
          </w:tcPr>
          <w:p w14:paraId="387CE5EF" w14:textId="596F8324" w:rsidR="00AA2A6D" w:rsidRPr="00FC6CB7" w:rsidRDefault="00AA2A6D" w:rsidP="00AA2A6D">
            <w:pPr>
              <w:ind w:right="-72"/>
              <w:jc w:val="right"/>
              <w:rPr>
                <w:sz w:val="18"/>
                <w:szCs w:val="18"/>
              </w:rPr>
            </w:pPr>
            <w:r w:rsidRPr="00FC6CB7">
              <w:rPr>
                <w:color w:val="000000"/>
                <w:sz w:val="18"/>
                <w:szCs w:val="18"/>
              </w:rPr>
              <w:t>21,666,831</w:t>
            </w:r>
          </w:p>
        </w:tc>
        <w:tc>
          <w:tcPr>
            <w:tcW w:w="1872" w:type="dxa"/>
            <w:shd w:val="clear" w:color="auto" w:fill="FAFAFA"/>
          </w:tcPr>
          <w:p w14:paraId="2A8DD5F8" w14:textId="2606D41F" w:rsidR="00AA2A6D" w:rsidRPr="00FC6CB7" w:rsidRDefault="00AA2A6D" w:rsidP="00AA2A6D">
            <w:pPr>
              <w:ind w:right="-72"/>
              <w:jc w:val="right"/>
              <w:rPr>
                <w:sz w:val="18"/>
                <w:szCs w:val="18"/>
              </w:rPr>
            </w:pPr>
            <w:r w:rsidRPr="00FC6CB7">
              <w:rPr>
                <w:color w:val="000000"/>
                <w:sz w:val="18"/>
                <w:szCs w:val="18"/>
              </w:rPr>
              <w:t>139,399</w:t>
            </w:r>
          </w:p>
        </w:tc>
      </w:tr>
      <w:tr w:rsidR="008634DC" w:rsidRPr="00FC6CB7" w14:paraId="69314C7F" w14:textId="77777777" w:rsidTr="00693D50">
        <w:tc>
          <w:tcPr>
            <w:tcW w:w="5717" w:type="dxa"/>
            <w:vAlign w:val="bottom"/>
            <w:hideMark/>
          </w:tcPr>
          <w:p w14:paraId="735117A8" w14:textId="77777777" w:rsidR="008634DC" w:rsidRPr="00FC6CB7" w:rsidRDefault="008634DC" w:rsidP="008634DC">
            <w:pPr>
              <w:ind w:left="-111"/>
              <w:rPr>
                <w:sz w:val="18"/>
                <w:szCs w:val="18"/>
              </w:rPr>
            </w:pPr>
            <w:r w:rsidRPr="00FC6CB7">
              <w:rPr>
                <w:sz w:val="18"/>
                <w:szCs w:val="18"/>
              </w:rPr>
              <w:t>Addition</w:t>
            </w:r>
          </w:p>
        </w:tc>
        <w:tc>
          <w:tcPr>
            <w:tcW w:w="1872" w:type="dxa"/>
            <w:shd w:val="clear" w:color="auto" w:fill="FAFAFA"/>
            <w:vAlign w:val="bottom"/>
          </w:tcPr>
          <w:p w14:paraId="09058684" w14:textId="03468FBD" w:rsidR="008634DC" w:rsidRPr="00FC6CB7" w:rsidRDefault="008634DC" w:rsidP="008634DC">
            <w:pPr>
              <w:ind w:right="-72"/>
              <w:jc w:val="right"/>
              <w:rPr>
                <w:sz w:val="18"/>
                <w:szCs w:val="18"/>
              </w:rPr>
            </w:pPr>
            <w:r w:rsidRPr="00FC6CB7">
              <w:rPr>
                <w:sz w:val="18"/>
                <w:szCs w:val="18"/>
                <w:lang w:val="en-GB"/>
              </w:rPr>
              <w:t>846,988</w:t>
            </w:r>
          </w:p>
        </w:tc>
        <w:tc>
          <w:tcPr>
            <w:tcW w:w="1872" w:type="dxa"/>
            <w:shd w:val="clear" w:color="auto" w:fill="FAFAFA"/>
            <w:vAlign w:val="bottom"/>
          </w:tcPr>
          <w:p w14:paraId="34061A72" w14:textId="7FB0F8B0" w:rsidR="008634DC" w:rsidRPr="00FC6CB7" w:rsidRDefault="008634DC" w:rsidP="008634DC">
            <w:pPr>
              <w:ind w:right="-72"/>
              <w:jc w:val="right"/>
              <w:rPr>
                <w:sz w:val="18"/>
                <w:szCs w:val="18"/>
                <w:lang w:val="en-GB"/>
              </w:rPr>
            </w:pPr>
            <w:r w:rsidRPr="00FC6CB7">
              <w:rPr>
                <w:color w:val="000000"/>
                <w:sz w:val="18"/>
                <w:szCs w:val="18"/>
                <w:lang w:val="en-GB"/>
              </w:rPr>
              <w:t>27</w:t>
            </w:r>
            <w:r w:rsidR="00A27174" w:rsidRPr="00FC6CB7">
              <w:rPr>
                <w:color w:val="000000"/>
                <w:sz w:val="18"/>
                <w:szCs w:val="18"/>
                <w:lang w:val="en-GB"/>
              </w:rPr>
              <w:t>5</w:t>
            </w:r>
          </w:p>
        </w:tc>
      </w:tr>
      <w:tr w:rsidR="008634DC" w:rsidRPr="00FC6CB7" w14:paraId="145CD28E" w14:textId="77777777" w:rsidTr="00693D50">
        <w:tc>
          <w:tcPr>
            <w:tcW w:w="5717" w:type="dxa"/>
            <w:vAlign w:val="bottom"/>
          </w:tcPr>
          <w:p w14:paraId="2350901C" w14:textId="129B6A26" w:rsidR="008634DC" w:rsidRPr="00FC6CB7" w:rsidRDefault="008634DC" w:rsidP="008634DC">
            <w:pPr>
              <w:ind w:left="-111"/>
              <w:rPr>
                <w:sz w:val="18"/>
                <w:szCs w:val="18"/>
              </w:rPr>
            </w:pPr>
            <w:r w:rsidRPr="00FC6CB7">
              <w:rPr>
                <w:sz w:val="18"/>
                <w:szCs w:val="18"/>
              </w:rPr>
              <w:t>Disposal/Write-off, net</w:t>
            </w:r>
          </w:p>
        </w:tc>
        <w:tc>
          <w:tcPr>
            <w:tcW w:w="1872" w:type="dxa"/>
            <w:shd w:val="clear" w:color="auto" w:fill="FAFAFA"/>
            <w:vAlign w:val="bottom"/>
          </w:tcPr>
          <w:p w14:paraId="64B55232" w14:textId="68A5FE9B" w:rsidR="008634DC" w:rsidRPr="00FC6CB7" w:rsidRDefault="008634DC" w:rsidP="008634DC">
            <w:pPr>
              <w:ind w:right="-72"/>
              <w:jc w:val="right"/>
              <w:rPr>
                <w:sz w:val="18"/>
                <w:szCs w:val="18"/>
              </w:rPr>
            </w:pPr>
            <w:r w:rsidRPr="00FC6CB7">
              <w:rPr>
                <w:color w:val="000000"/>
                <w:sz w:val="18"/>
                <w:szCs w:val="18"/>
              </w:rPr>
              <w:t>(</w:t>
            </w:r>
            <w:r w:rsidRPr="00FC6CB7">
              <w:rPr>
                <w:color w:val="000000"/>
                <w:sz w:val="18"/>
                <w:szCs w:val="18"/>
                <w:lang w:val="en-GB"/>
              </w:rPr>
              <w:t>16</w:t>
            </w:r>
            <w:r w:rsidRPr="00FC6CB7">
              <w:rPr>
                <w:color w:val="000000"/>
                <w:sz w:val="18"/>
                <w:szCs w:val="18"/>
              </w:rPr>
              <w:t>,</w:t>
            </w:r>
            <w:r w:rsidRPr="00FC6CB7">
              <w:rPr>
                <w:color w:val="000000"/>
                <w:sz w:val="18"/>
                <w:szCs w:val="18"/>
                <w:lang w:val="en-GB"/>
              </w:rPr>
              <w:t>06</w:t>
            </w:r>
            <w:r w:rsidRPr="00FC6CB7">
              <w:rPr>
                <w:color w:val="000000"/>
                <w:sz w:val="18"/>
                <w:szCs w:val="18"/>
              </w:rPr>
              <w:t>9)</w:t>
            </w:r>
          </w:p>
        </w:tc>
        <w:tc>
          <w:tcPr>
            <w:tcW w:w="1872" w:type="dxa"/>
            <w:shd w:val="clear" w:color="auto" w:fill="FAFAFA"/>
            <w:vAlign w:val="bottom"/>
          </w:tcPr>
          <w:p w14:paraId="1B1F21B5" w14:textId="43256EAE" w:rsidR="008634DC" w:rsidRPr="00FC6CB7" w:rsidRDefault="008634DC" w:rsidP="008634DC">
            <w:pPr>
              <w:ind w:right="-72"/>
              <w:jc w:val="right"/>
              <w:rPr>
                <w:sz w:val="18"/>
                <w:szCs w:val="18"/>
                <w:cs/>
              </w:rPr>
            </w:pPr>
            <w:r w:rsidRPr="00FC6CB7">
              <w:rPr>
                <w:color w:val="000000"/>
                <w:sz w:val="18"/>
                <w:szCs w:val="18"/>
                <w:lang w:val="en-GB"/>
              </w:rPr>
              <w:t>-</w:t>
            </w:r>
          </w:p>
        </w:tc>
      </w:tr>
      <w:tr w:rsidR="008634DC" w:rsidRPr="00FC6CB7" w14:paraId="5F864ADC" w14:textId="77777777" w:rsidTr="00693D50">
        <w:tc>
          <w:tcPr>
            <w:tcW w:w="5717" w:type="dxa"/>
            <w:vAlign w:val="bottom"/>
          </w:tcPr>
          <w:p w14:paraId="64F959CD" w14:textId="2BBF4260" w:rsidR="008634DC" w:rsidRPr="00FC6CB7" w:rsidRDefault="008634DC" w:rsidP="008634DC">
            <w:pPr>
              <w:ind w:left="-111"/>
              <w:rPr>
                <w:sz w:val="18"/>
                <w:szCs w:val="18"/>
              </w:rPr>
            </w:pPr>
            <w:r w:rsidRPr="00FC6CB7">
              <w:rPr>
                <w:sz w:val="18"/>
                <w:szCs w:val="18"/>
              </w:rPr>
              <w:t>Loss on impairment of assets</w:t>
            </w:r>
          </w:p>
        </w:tc>
        <w:tc>
          <w:tcPr>
            <w:tcW w:w="1872" w:type="dxa"/>
            <w:shd w:val="clear" w:color="auto" w:fill="FAFAFA"/>
            <w:vAlign w:val="bottom"/>
          </w:tcPr>
          <w:p w14:paraId="4CF70AD4" w14:textId="0E13D20B" w:rsidR="008634DC" w:rsidRPr="00FC6CB7" w:rsidRDefault="008634DC" w:rsidP="008634DC">
            <w:pPr>
              <w:ind w:right="-72"/>
              <w:jc w:val="right"/>
              <w:rPr>
                <w:sz w:val="18"/>
                <w:szCs w:val="18"/>
              </w:rPr>
            </w:pPr>
            <w:r w:rsidRPr="00FC6CB7">
              <w:rPr>
                <w:color w:val="000000"/>
                <w:sz w:val="18"/>
                <w:szCs w:val="18"/>
              </w:rPr>
              <w:t>(</w:t>
            </w:r>
            <w:r w:rsidRPr="00FC6CB7">
              <w:rPr>
                <w:color w:val="000000"/>
                <w:sz w:val="18"/>
                <w:szCs w:val="18"/>
                <w:lang w:val="en-GB"/>
              </w:rPr>
              <w:t>13</w:t>
            </w:r>
            <w:r w:rsidRPr="00FC6CB7">
              <w:rPr>
                <w:color w:val="000000"/>
                <w:sz w:val="18"/>
                <w:szCs w:val="18"/>
              </w:rPr>
              <w:t>,</w:t>
            </w:r>
            <w:r w:rsidRPr="00FC6CB7">
              <w:rPr>
                <w:color w:val="000000"/>
                <w:sz w:val="18"/>
                <w:szCs w:val="18"/>
                <w:lang w:val="en-GB"/>
              </w:rPr>
              <w:t>264</w:t>
            </w:r>
            <w:r w:rsidRPr="00FC6CB7">
              <w:rPr>
                <w:color w:val="000000"/>
                <w:sz w:val="18"/>
                <w:szCs w:val="18"/>
              </w:rPr>
              <w:t>)</w:t>
            </w:r>
          </w:p>
        </w:tc>
        <w:tc>
          <w:tcPr>
            <w:tcW w:w="1872" w:type="dxa"/>
            <w:shd w:val="clear" w:color="auto" w:fill="FAFAFA"/>
            <w:vAlign w:val="bottom"/>
          </w:tcPr>
          <w:p w14:paraId="3C673C6F" w14:textId="296DB8C1" w:rsidR="008634DC" w:rsidRPr="00FC6CB7" w:rsidRDefault="008634DC" w:rsidP="008634DC">
            <w:pPr>
              <w:ind w:right="-72"/>
              <w:jc w:val="right"/>
              <w:rPr>
                <w:sz w:val="18"/>
                <w:szCs w:val="18"/>
              </w:rPr>
            </w:pPr>
            <w:r w:rsidRPr="00FC6CB7">
              <w:rPr>
                <w:color w:val="000000"/>
                <w:sz w:val="18"/>
                <w:szCs w:val="18"/>
                <w:lang w:val="en-GB"/>
              </w:rPr>
              <w:t>-</w:t>
            </w:r>
          </w:p>
        </w:tc>
      </w:tr>
      <w:tr w:rsidR="008634DC" w:rsidRPr="00FC6CB7" w14:paraId="08DE5544" w14:textId="77777777" w:rsidTr="00693D50">
        <w:tc>
          <w:tcPr>
            <w:tcW w:w="5717" w:type="dxa"/>
            <w:vAlign w:val="bottom"/>
            <w:hideMark/>
          </w:tcPr>
          <w:p w14:paraId="27B029BA" w14:textId="77777777" w:rsidR="008634DC" w:rsidRPr="00FC6CB7" w:rsidRDefault="008634DC" w:rsidP="008634DC">
            <w:pPr>
              <w:ind w:left="-111"/>
              <w:rPr>
                <w:sz w:val="18"/>
                <w:szCs w:val="18"/>
                <w:cs/>
              </w:rPr>
            </w:pPr>
            <w:r w:rsidRPr="00FC6CB7">
              <w:rPr>
                <w:sz w:val="18"/>
                <w:szCs w:val="18"/>
              </w:rPr>
              <w:t>Depreciation/</w:t>
            </w:r>
            <w:proofErr w:type="spellStart"/>
            <w:r w:rsidRPr="00FC6CB7">
              <w:rPr>
                <w:sz w:val="18"/>
                <w:szCs w:val="18"/>
              </w:rPr>
              <w:t>Amortisation</w:t>
            </w:r>
            <w:proofErr w:type="spellEnd"/>
          </w:p>
        </w:tc>
        <w:tc>
          <w:tcPr>
            <w:tcW w:w="1872" w:type="dxa"/>
            <w:tcBorders>
              <w:bottom w:val="single" w:sz="4" w:space="0" w:color="auto"/>
            </w:tcBorders>
            <w:shd w:val="clear" w:color="auto" w:fill="FAFAFA"/>
            <w:vAlign w:val="bottom"/>
          </w:tcPr>
          <w:p w14:paraId="2C3D92CC" w14:textId="715585E6" w:rsidR="008634DC" w:rsidRPr="00FC6CB7" w:rsidRDefault="008634DC" w:rsidP="008634DC">
            <w:pPr>
              <w:ind w:right="-72"/>
              <w:jc w:val="right"/>
              <w:rPr>
                <w:sz w:val="18"/>
                <w:szCs w:val="18"/>
              </w:rPr>
            </w:pPr>
            <w:r w:rsidRPr="00FC6CB7">
              <w:rPr>
                <w:color w:val="000000"/>
                <w:sz w:val="18"/>
                <w:szCs w:val="18"/>
              </w:rPr>
              <w:t>(</w:t>
            </w:r>
            <w:r w:rsidRPr="00FC6CB7">
              <w:rPr>
                <w:color w:val="000000"/>
                <w:sz w:val="18"/>
                <w:szCs w:val="18"/>
                <w:lang w:val="en-GB"/>
              </w:rPr>
              <w:t>161</w:t>
            </w:r>
            <w:r w:rsidRPr="00FC6CB7">
              <w:rPr>
                <w:color w:val="000000"/>
                <w:sz w:val="18"/>
                <w:szCs w:val="18"/>
              </w:rPr>
              <w:t>,9</w:t>
            </w:r>
            <w:r w:rsidRPr="00FC6CB7">
              <w:rPr>
                <w:color w:val="000000"/>
                <w:sz w:val="18"/>
                <w:szCs w:val="18"/>
                <w:lang w:val="en-GB"/>
              </w:rPr>
              <w:t>42</w:t>
            </w:r>
            <w:r w:rsidRPr="00FC6CB7">
              <w:rPr>
                <w:color w:val="000000"/>
                <w:sz w:val="18"/>
                <w:szCs w:val="18"/>
              </w:rPr>
              <w:t>)</w:t>
            </w:r>
          </w:p>
        </w:tc>
        <w:tc>
          <w:tcPr>
            <w:tcW w:w="1872" w:type="dxa"/>
            <w:tcBorders>
              <w:bottom w:val="single" w:sz="4" w:space="0" w:color="auto"/>
            </w:tcBorders>
            <w:shd w:val="clear" w:color="auto" w:fill="FAFAFA"/>
            <w:vAlign w:val="bottom"/>
          </w:tcPr>
          <w:p w14:paraId="513567DC" w14:textId="3E8E92B9" w:rsidR="008634DC" w:rsidRPr="00FC6CB7" w:rsidRDefault="008634DC" w:rsidP="008634DC">
            <w:pPr>
              <w:ind w:right="-72"/>
              <w:jc w:val="right"/>
              <w:rPr>
                <w:sz w:val="18"/>
                <w:szCs w:val="18"/>
              </w:rPr>
            </w:pPr>
            <w:r w:rsidRPr="00FC6CB7">
              <w:rPr>
                <w:color w:val="000000"/>
                <w:sz w:val="18"/>
                <w:szCs w:val="18"/>
                <w:lang w:val="en-GB"/>
              </w:rPr>
              <w:t>(5,17</w:t>
            </w:r>
            <w:r w:rsidR="00A27174" w:rsidRPr="00FC6CB7">
              <w:rPr>
                <w:color w:val="000000"/>
                <w:sz w:val="18"/>
                <w:szCs w:val="18"/>
                <w:lang w:val="en-GB"/>
              </w:rPr>
              <w:t>4</w:t>
            </w:r>
            <w:r w:rsidRPr="00FC6CB7">
              <w:rPr>
                <w:color w:val="000000"/>
                <w:sz w:val="18"/>
                <w:szCs w:val="18"/>
                <w:lang w:val="en-GB"/>
              </w:rPr>
              <w:t>)</w:t>
            </w:r>
          </w:p>
        </w:tc>
      </w:tr>
      <w:tr w:rsidR="008634DC" w:rsidRPr="00FC6CB7" w14:paraId="01897890" w14:textId="77777777" w:rsidTr="00693D50">
        <w:tc>
          <w:tcPr>
            <w:tcW w:w="5717" w:type="dxa"/>
            <w:vAlign w:val="bottom"/>
          </w:tcPr>
          <w:p w14:paraId="5479CC39" w14:textId="77777777" w:rsidR="008634DC" w:rsidRPr="00FC6CB7" w:rsidRDefault="008634DC" w:rsidP="008634DC">
            <w:pPr>
              <w:ind w:left="-111"/>
              <w:rPr>
                <w:sz w:val="18"/>
                <w:szCs w:val="18"/>
              </w:rPr>
            </w:pPr>
          </w:p>
        </w:tc>
        <w:tc>
          <w:tcPr>
            <w:tcW w:w="1872" w:type="dxa"/>
            <w:tcBorders>
              <w:top w:val="nil"/>
              <w:left w:val="nil"/>
              <w:right w:val="nil"/>
            </w:tcBorders>
            <w:shd w:val="clear" w:color="auto" w:fill="FAFAFA"/>
            <w:vAlign w:val="bottom"/>
          </w:tcPr>
          <w:p w14:paraId="5F9C7B39" w14:textId="77777777" w:rsidR="008634DC" w:rsidRPr="00FC6CB7" w:rsidRDefault="008634DC" w:rsidP="008634DC">
            <w:pPr>
              <w:ind w:right="-72"/>
              <w:jc w:val="right"/>
              <w:rPr>
                <w:sz w:val="18"/>
                <w:szCs w:val="18"/>
              </w:rPr>
            </w:pPr>
          </w:p>
        </w:tc>
        <w:tc>
          <w:tcPr>
            <w:tcW w:w="1872" w:type="dxa"/>
            <w:tcBorders>
              <w:top w:val="nil"/>
              <w:left w:val="nil"/>
              <w:right w:val="nil"/>
            </w:tcBorders>
            <w:shd w:val="clear" w:color="auto" w:fill="FAFAFA"/>
            <w:vAlign w:val="bottom"/>
          </w:tcPr>
          <w:p w14:paraId="113035B7" w14:textId="77777777" w:rsidR="008634DC" w:rsidRPr="00FC6CB7" w:rsidRDefault="008634DC" w:rsidP="008634DC">
            <w:pPr>
              <w:ind w:right="-72"/>
              <w:jc w:val="right"/>
              <w:rPr>
                <w:sz w:val="18"/>
                <w:szCs w:val="18"/>
              </w:rPr>
            </w:pPr>
          </w:p>
        </w:tc>
      </w:tr>
      <w:tr w:rsidR="008634DC" w:rsidRPr="00FC6CB7" w14:paraId="62414723" w14:textId="77777777" w:rsidTr="00693D50">
        <w:tc>
          <w:tcPr>
            <w:tcW w:w="5717" w:type="dxa"/>
            <w:vAlign w:val="bottom"/>
            <w:hideMark/>
          </w:tcPr>
          <w:p w14:paraId="11E2DFF1" w14:textId="77777777" w:rsidR="008634DC" w:rsidRPr="00FC6CB7" w:rsidRDefault="008634DC" w:rsidP="008634DC">
            <w:pPr>
              <w:ind w:left="-111"/>
              <w:rPr>
                <w:sz w:val="18"/>
                <w:szCs w:val="18"/>
              </w:rPr>
            </w:pPr>
            <w:r w:rsidRPr="00FC6CB7">
              <w:rPr>
                <w:sz w:val="18"/>
                <w:szCs w:val="18"/>
              </w:rPr>
              <w:t>Closing net book amount (Unaudited)</w:t>
            </w:r>
          </w:p>
        </w:tc>
        <w:tc>
          <w:tcPr>
            <w:tcW w:w="1872" w:type="dxa"/>
            <w:tcBorders>
              <w:bottom w:val="single" w:sz="4" w:space="0" w:color="auto"/>
            </w:tcBorders>
            <w:shd w:val="clear" w:color="auto" w:fill="FAFAFA"/>
            <w:vAlign w:val="bottom"/>
          </w:tcPr>
          <w:p w14:paraId="47B5D9CC" w14:textId="13340EE2" w:rsidR="008634DC" w:rsidRPr="00FC6CB7" w:rsidRDefault="008634DC" w:rsidP="008634DC">
            <w:pPr>
              <w:ind w:right="-72"/>
              <w:jc w:val="right"/>
              <w:rPr>
                <w:sz w:val="18"/>
                <w:szCs w:val="18"/>
              </w:rPr>
            </w:pPr>
            <w:r w:rsidRPr="00FC6CB7">
              <w:rPr>
                <w:color w:val="000000"/>
                <w:sz w:val="18"/>
                <w:szCs w:val="18"/>
                <w:lang w:val="en-GB"/>
              </w:rPr>
              <w:t>22</w:t>
            </w:r>
            <w:r w:rsidRPr="00FC6CB7">
              <w:rPr>
                <w:color w:val="000000"/>
                <w:sz w:val="18"/>
                <w:szCs w:val="18"/>
              </w:rPr>
              <w:t>,</w:t>
            </w:r>
            <w:r w:rsidRPr="00FC6CB7">
              <w:rPr>
                <w:color w:val="000000"/>
                <w:sz w:val="18"/>
                <w:szCs w:val="18"/>
                <w:lang w:val="en-GB"/>
              </w:rPr>
              <w:t>322</w:t>
            </w:r>
            <w:r w:rsidRPr="00FC6CB7">
              <w:rPr>
                <w:color w:val="000000"/>
                <w:sz w:val="18"/>
                <w:szCs w:val="18"/>
              </w:rPr>
              <w:t>,</w:t>
            </w:r>
            <w:r w:rsidRPr="00FC6CB7">
              <w:rPr>
                <w:color w:val="000000"/>
                <w:sz w:val="18"/>
                <w:szCs w:val="18"/>
                <w:lang w:val="en-GB"/>
              </w:rPr>
              <w:t>544</w:t>
            </w:r>
          </w:p>
        </w:tc>
        <w:tc>
          <w:tcPr>
            <w:tcW w:w="1872" w:type="dxa"/>
            <w:tcBorders>
              <w:bottom w:val="single" w:sz="4" w:space="0" w:color="auto"/>
            </w:tcBorders>
            <w:shd w:val="clear" w:color="auto" w:fill="FAFAFA"/>
            <w:vAlign w:val="bottom"/>
          </w:tcPr>
          <w:p w14:paraId="267143C3" w14:textId="4F2BB06B" w:rsidR="008634DC" w:rsidRPr="00FC6CB7" w:rsidRDefault="008634DC" w:rsidP="008634DC">
            <w:pPr>
              <w:ind w:right="-72"/>
              <w:jc w:val="right"/>
              <w:rPr>
                <w:sz w:val="18"/>
                <w:szCs w:val="18"/>
                <w:cs/>
              </w:rPr>
            </w:pPr>
            <w:r w:rsidRPr="00FC6CB7">
              <w:rPr>
                <w:color w:val="000000"/>
                <w:sz w:val="18"/>
                <w:szCs w:val="18"/>
                <w:lang w:val="en-GB"/>
              </w:rPr>
              <w:t>134</w:t>
            </w:r>
            <w:r w:rsidRPr="00FC6CB7">
              <w:rPr>
                <w:color w:val="000000"/>
                <w:sz w:val="18"/>
                <w:szCs w:val="18"/>
              </w:rPr>
              <w:t>,</w:t>
            </w:r>
            <w:r w:rsidRPr="00FC6CB7">
              <w:rPr>
                <w:color w:val="000000"/>
                <w:sz w:val="18"/>
                <w:szCs w:val="18"/>
                <w:lang w:val="en-GB"/>
              </w:rPr>
              <w:t>500</w:t>
            </w:r>
          </w:p>
        </w:tc>
      </w:tr>
    </w:tbl>
    <w:p w14:paraId="2F283280" w14:textId="77777777" w:rsidR="00737BFC" w:rsidRPr="00FC6CB7" w:rsidRDefault="00737BFC" w:rsidP="00BE23EF">
      <w:pPr>
        <w:spacing w:line="256" w:lineRule="auto"/>
        <w:jc w:val="both"/>
        <w:rPr>
          <w:sz w:val="18"/>
          <w:szCs w:val="22"/>
          <w:lang w:val="en-GB"/>
        </w:rPr>
      </w:pPr>
    </w:p>
    <w:p w14:paraId="40E64CC7" w14:textId="111C196C" w:rsidR="00DD5497" w:rsidRPr="00FC6CB7" w:rsidRDefault="00DD5497" w:rsidP="00DD5497">
      <w:pPr>
        <w:jc w:val="both"/>
        <w:rPr>
          <w:rFonts w:eastAsia="Arial Unicode MS"/>
          <w:spacing w:val="-2"/>
          <w:sz w:val="18"/>
          <w:szCs w:val="18"/>
        </w:rPr>
      </w:pPr>
      <w:r w:rsidRPr="00FC6CB7">
        <w:rPr>
          <w:rFonts w:eastAsia="Arial Unicode MS"/>
          <w:spacing w:val="-4"/>
          <w:sz w:val="18"/>
          <w:szCs w:val="18"/>
        </w:rPr>
        <w:t xml:space="preserve">Borrowing costs of Baht </w:t>
      </w:r>
      <w:r w:rsidR="008634DC" w:rsidRPr="00FC6CB7">
        <w:rPr>
          <w:rFonts w:eastAsia="Arial Unicode MS"/>
          <w:spacing w:val="-4"/>
          <w:sz w:val="18"/>
          <w:szCs w:val="18"/>
        </w:rPr>
        <w:t>63</w:t>
      </w:r>
      <w:r w:rsidR="00F04EDE" w:rsidRPr="00FC6CB7">
        <w:rPr>
          <w:rFonts w:eastAsia="Arial Unicode MS"/>
          <w:spacing w:val="-4"/>
          <w:sz w:val="18"/>
          <w:szCs w:val="18"/>
        </w:rPr>
        <w:t xml:space="preserve"> </w:t>
      </w:r>
      <w:r w:rsidRPr="00FC6CB7">
        <w:rPr>
          <w:rFonts w:eastAsia="Arial Unicode MS"/>
          <w:spacing w:val="-4"/>
          <w:sz w:val="18"/>
          <w:szCs w:val="18"/>
        </w:rPr>
        <w:t>million arising from</w:t>
      </w:r>
      <w:r w:rsidRPr="00FC6CB7">
        <w:rPr>
          <w:rFonts w:eastAsia="Arial Unicode MS"/>
          <w:sz w:val="18"/>
          <w:szCs w:val="18"/>
        </w:rPr>
        <w:t xml:space="preserve"> financing specifically </w:t>
      </w:r>
      <w:proofErr w:type="gramStart"/>
      <w:r w:rsidRPr="00FC6CB7">
        <w:rPr>
          <w:rFonts w:eastAsia="Arial Unicode MS"/>
          <w:sz w:val="18"/>
          <w:szCs w:val="18"/>
        </w:rPr>
        <w:t xml:space="preserve">entered </w:t>
      </w:r>
      <w:r w:rsidRPr="00FC6CB7">
        <w:rPr>
          <w:rFonts w:eastAsia="Arial Unicode MS"/>
          <w:spacing w:val="-4"/>
          <w:sz w:val="18"/>
          <w:szCs w:val="18"/>
        </w:rPr>
        <w:t>into</w:t>
      </w:r>
      <w:proofErr w:type="gramEnd"/>
      <w:r w:rsidRPr="00FC6CB7">
        <w:rPr>
          <w:rFonts w:eastAsia="Arial Unicode MS"/>
          <w:spacing w:val="-4"/>
          <w:sz w:val="18"/>
          <w:szCs w:val="18"/>
        </w:rPr>
        <w:t xml:space="preserve"> a pipeline constructing project and tap water production system are </w:t>
      </w:r>
      <w:proofErr w:type="spellStart"/>
      <w:r w:rsidRPr="00FC6CB7">
        <w:rPr>
          <w:rFonts w:eastAsia="Arial Unicode MS"/>
          <w:spacing w:val="-4"/>
          <w:sz w:val="18"/>
          <w:szCs w:val="18"/>
        </w:rPr>
        <w:t>capitalised</w:t>
      </w:r>
      <w:proofErr w:type="spellEnd"/>
      <w:r w:rsidRPr="00FC6CB7">
        <w:rPr>
          <w:rFonts w:eastAsia="Arial Unicode MS"/>
          <w:spacing w:val="-4"/>
          <w:sz w:val="18"/>
          <w:szCs w:val="18"/>
        </w:rPr>
        <w:t xml:space="preserve"> during the period and are included</w:t>
      </w:r>
      <w:r w:rsidRPr="00FC6CB7">
        <w:rPr>
          <w:rFonts w:eastAsia="Arial Unicode MS"/>
          <w:spacing w:val="-2"/>
          <w:sz w:val="18"/>
          <w:szCs w:val="18"/>
        </w:rPr>
        <w:t xml:space="preserve"> in “Addition”.</w:t>
      </w:r>
    </w:p>
    <w:p w14:paraId="38CF004B" w14:textId="784B1C67" w:rsidR="00737BFC" w:rsidRPr="00FC6CB7" w:rsidRDefault="00737BFC" w:rsidP="00BE23EF">
      <w:pPr>
        <w:spacing w:line="256" w:lineRule="auto"/>
        <w:jc w:val="both"/>
        <w:rPr>
          <w:sz w:val="18"/>
          <w:szCs w:val="22"/>
          <w:lang w:val="en-GB"/>
        </w:rPr>
      </w:pPr>
    </w:p>
    <w:p w14:paraId="570B9926" w14:textId="25B567E0" w:rsidR="001662EE" w:rsidRPr="00FC6CB7" w:rsidRDefault="000608A6" w:rsidP="00970E5C">
      <w:pPr>
        <w:spacing w:line="256" w:lineRule="auto"/>
        <w:jc w:val="both"/>
        <w:rPr>
          <w:spacing w:val="-4"/>
          <w:sz w:val="18"/>
          <w:szCs w:val="22"/>
          <w:lang w:val="en-GB"/>
        </w:rPr>
      </w:pPr>
      <w:r w:rsidRPr="00FC6CB7">
        <w:rPr>
          <w:spacing w:val="-4"/>
          <w:sz w:val="18"/>
          <w:szCs w:val="22"/>
          <w:lang w:val="en-GB"/>
        </w:rPr>
        <w:t>Refer to</w:t>
      </w:r>
      <w:r w:rsidR="00970E5C" w:rsidRPr="00FC6CB7">
        <w:rPr>
          <w:spacing w:val="-4"/>
          <w:sz w:val="18"/>
          <w:szCs w:val="22"/>
          <w:lang w:val="en-GB"/>
        </w:rPr>
        <w:t xml:space="preserve"> the significant events during the period disclosed in Note 2 to the interim financial information, the Company </w:t>
      </w:r>
      <w:r w:rsidR="00970E5C" w:rsidRPr="00FC6CB7">
        <w:rPr>
          <w:spacing w:val="-6"/>
          <w:sz w:val="18"/>
          <w:szCs w:val="22"/>
          <w:lang w:val="en-GB"/>
        </w:rPr>
        <w:t xml:space="preserve">received a termination notice for the right to use the overlapping areas and other assets associated with the Nong </w:t>
      </w:r>
      <w:proofErr w:type="spellStart"/>
      <w:r w:rsidR="00970E5C" w:rsidRPr="00FC6CB7">
        <w:rPr>
          <w:spacing w:val="-6"/>
          <w:sz w:val="18"/>
          <w:szCs w:val="22"/>
          <w:lang w:val="en-GB"/>
        </w:rPr>
        <w:t>Pla</w:t>
      </w:r>
      <w:proofErr w:type="spellEnd"/>
      <w:r w:rsidR="00970E5C" w:rsidRPr="00FC6CB7">
        <w:rPr>
          <w:spacing w:val="-6"/>
          <w:sz w:val="18"/>
          <w:szCs w:val="22"/>
          <w:lang w:val="en-GB"/>
        </w:rPr>
        <w:t xml:space="preserve"> Lai-Nong</w:t>
      </w:r>
      <w:r w:rsidR="00970E5C" w:rsidRPr="00FC6CB7">
        <w:rPr>
          <w:spacing w:val="-4"/>
          <w:sz w:val="18"/>
          <w:szCs w:val="22"/>
          <w:lang w:val="en-GB"/>
        </w:rPr>
        <w:t xml:space="preserve"> </w:t>
      </w:r>
      <w:r w:rsidR="00970E5C" w:rsidRPr="00FC6CB7">
        <w:rPr>
          <w:spacing w:val="-6"/>
          <w:sz w:val="18"/>
          <w:szCs w:val="22"/>
          <w:lang w:val="en-GB"/>
        </w:rPr>
        <w:t>Kho and Nong Kho-Laem Chabang water pipeline projects (Phase 2). Consequently, the Company estimated the impairment</w:t>
      </w:r>
      <w:r w:rsidR="00970E5C" w:rsidRPr="00FC6CB7">
        <w:rPr>
          <w:spacing w:val="-4"/>
          <w:sz w:val="18"/>
          <w:szCs w:val="22"/>
          <w:lang w:val="en-GB"/>
        </w:rPr>
        <w:t xml:space="preserve"> loss of assets that could not be demolished totalling Baht 13 million</w:t>
      </w:r>
      <w:r w:rsidR="007B183C" w:rsidRPr="00FC6CB7">
        <w:rPr>
          <w:spacing w:val="-4"/>
          <w:sz w:val="18"/>
          <w:szCs w:val="18"/>
          <w:lang w:val="en-GB"/>
        </w:rPr>
        <w:t xml:space="preserve"> </w:t>
      </w:r>
      <w:r w:rsidR="00957326" w:rsidRPr="00FC6CB7">
        <w:rPr>
          <w:spacing w:val="-4"/>
          <w:sz w:val="18"/>
          <w:szCs w:val="18"/>
          <w:lang w:val="en-GB"/>
        </w:rPr>
        <w:t>included in administrative expenses in the consolidated and separate financial information</w:t>
      </w:r>
      <w:r w:rsidR="00957326">
        <w:rPr>
          <w:rFonts w:cs="Browallia New"/>
          <w:spacing w:val="-4"/>
          <w:sz w:val="18"/>
          <w:szCs w:val="22"/>
          <w:lang w:val="en-GB"/>
        </w:rPr>
        <w:t xml:space="preserve"> </w:t>
      </w:r>
      <w:r w:rsidR="007B183C" w:rsidRPr="00FC6CB7">
        <w:rPr>
          <w:spacing w:val="-4"/>
          <w:sz w:val="18"/>
          <w:szCs w:val="18"/>
          <w:lang w:val="en-GB"/>
        </w:rPr>
        <w:t>and the provision for decommissioning totalling</w:t>
      </w:r>
      <w:r w:rsidR="007B183C" w:rsidRPr="00FC6CB7">
        <w:rPr>
          <w:sz w:val="18"/>
          <w:szCs w:val="18"/>
        </w:rPr>
        <w:t xml:space="preserve"> </w:t>
      </w:r>
      <w:r w:rsidR="007B183C" w:rsidRPr="00FC6CB7">
        <w:rPr>
          <w:spacing w:val="-4"/>
          <w:sz w:val="18"/>
          <w:szCs w:val="22"/>
          <w:lang w:val="en-GB"/>
        </w:rPr>
        <w:t>Baht 18 million</w:t>
      </w:r>
      <w:r w:rsidR="00970E5C" w:rsidRPr="00FC6CB7">
        <w:rPr>
          <w:spacing w:val="-4"/>
          <w:sz w:val="18"/>
          <w:szCs w:val="18"/>
          <w:lang w:val="en-GB"/>
        </w:rPr>
        <w:t xml:space="preserve"> included in </w:t>
      </w:r>
      <w:r w:rsidR="00957326">
        <w:rPr>
          <w:spacing w:val="-4"/>
          <w:sz w:val="18"/>
          <w:szCs w:val="18"/>
          <w:lang w:val="en-GB"/>
        </w:rPr>
        <w:t>cost of sales of raw water</w:t>
      </w:r>
      <w:r w:rsidR="00970E5C" w:rsidRPr="00FC6CB7">
        <w:rPr>
          <w:spacing w:val="-4"/>
          <w:sz w:val="18"/>
          <w:szCs w:val="18"/>
          <w:lang w:val="en-GB"/>
        </w:rPr>
        <w:t xml:space="preserve"> in the consolidated and separate financial information</w:t>
      </w:r>
      <w:r w:rsidR="00970E5C" w:rsidRPr="00FC6CB7">
        <w:rPr>
          <w:spacing w:val="-4"/>
          <w:sz w:val="18"/>
          <w:szCs w:val="22"/>
          <w:lang w:val="en-GB"/>
        </w:rPr>
        <w:t>.</w:t>
      </w:r>
    </w:p>
    <w:p w14:paraId="6B6FF6E3" w14:textId="310E236B" w:rsidR="00BE23EF" w:rsidRPr="00FC6CB7" w:rsidRDefault="00BE23EF" w:rsidP="00BE23EF">
      <w:pPr>
        <w:spacing w:line="256" w:lineRule="auto"/>
        <w:jc w:val="both"/>
        <w:rPr>
          <w:sz w:val="18"/>
          <w:szCs w:val="18"/>
          <w:lang w:val="en-GB"/>
        </w:rPr>
      </w:pPr>
    </w:p>
    <w:p w14:paraId="0671913F" w14:textId="77777777" w:rsidR="00EA762F" w:rsidRPr="00FC6CB7" w:rsidRDefault="00EA762F" w:rsidP="00BE23EF">
      <w:pPr>
        <w:spacing w:line="256" w:lineRule="auto"/>
        <w:jc w:val="both"/>
        <w:rPr>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DD5497" w:rsidRPr="00FC6CB7" w14:paraId="6CCFA392" w14:textId="77777777" w:rsidTr="00DD5497">
        <w:trPr>
          <w:trHeight w:val="386"/>
        </w:trPr>
        <w:tc>
          <w:tcPr>
            <w:tcW w:w="9455" w:type="dxa"/>
            <w:shd w:val="clear" w:color="auto" w:fill="FFA543"/>
            <w:vAlign w:val="center"/>
          </w:tcPr>
          <w:p w14:paraId="53EE0200" w14:textId="7A4DE639" w:rsidR="00DD5497" w:rsidRPr="00FC6CB7" w:rsidRDefault="00023503" w:rsidP="00DD5497">
            <w:pPr>
              <w:ind w:left="521" w:hanging="521"/>
              <w:jc w:val="both"/>
              <w:rPr>
                <w:rFonts w:eastAsia="Arial Unicode MS"/>
                <w:b/>
                <w:bCs/>
                <w:color w:val="FFFFFF"/>
                <w:sz w:val="18"/>
                <w:szCs w:val="18"/>
                <w:cs/>
                <w:lang w:val="en-GB"/>
              </w:rPr>
            </w:pPr>
            <w:r w:rsidRPr="00FC6CB7">
              <w:rPr>
                <w:rFonts w:eastAsia="Arial Unicode MS"/>
                <w:b/>
                <w:bCs/>
                <w:color w:val="FFFFFF"/>
                <w:sz w:val="18"/>
                <w:szCs w:val="18"/>
                <w:lang w:val="en-GB"/>
              </w:rPr>
              <w:t>11</w:t>
            </w:r>
            <w:r w:rsidR="00DD5497" w:rsidRPr="00FC6CB7">
              <w:rPr>
                <w:rFonts w:eastAsia="Arial Unicode MS"/>
                <w:b/>
                <w:bCs/>
                <w:color w:val="FFFFFF"/>
                <w:sz w:val="18"/>
                <w:szCs w:val="18"/>
                <w:lang w:val="en-GB"/>
              </w:rPr>
              <w:tab/>
              <w:t>Right-of-use assets - net</w:t>
            </w:r>
          </w:p>
        </w:tc>
      </w:tr>
    </w:tbl>
    <w:p w14:paraId="74C3159E" w14:textId="77777777" w:rsidR="00DD5497" w:rsidRPr="00FC6CB7" w:rsidRDefault="00DD5497" w:rsidP="00BE23EF">
      <w:pPr>
        <w:spacing w:line="256" w:lineRule="auto"/>
        <w:jc w:val="both"/>
        <w:rPr>
          <w:sz w:val="18"/>
          <w:szCs w:val="22"/>
          <w:lang w:val="en-GB"/>
        </w:rPr>
      </w:pPr>
    </w:p>
    <w:p w14:paraId="7B2138B8" w14:textId="4DDDDB67" w:rsidR="00DD5497" w:rsidRPr="00FC6CB7" w:rsidRDefault="00DD5497" w:rsidP="00201791">
      <w:pPr>
        <w:jc w:val="both"/>
        <w:rPr>
          <w:sz w:val="18"/>
          <w:szCs w:val="18"/>
        </w:rPr>
      </w:pPr>
      <w:r w:rsidRPr="00FC6CB7">
        <w:rPr>
          <w:sz w:val="18"/>
          <w:szCs w:val="18"/>
        </w:rPr>
        <w:t>Change in right-of-use assets - net is as follows:</w:t>
      </w:r>
    </w:p>
    <w:p w14:paraId="5336DD20" w14:textId="77777777" w:rsidR="00EA762F" w:rsidRPr="00FC6CB7" w:rsidRDefault="00EA762F" w:rsidP="00201791">
      <w:pPr>
        <w:jc w:val="both"/>
        <w:rPr>
          <w:sz w:val="18"/>
          <w:szCs w:val="18"/>
        </w:rPr>
      </w:pPr>
    </w:p>
    <w:tbl>
      <w:tblPr>
        <w:tblW w:w="9446" w:type="dxa"/>
        <w:tblInd w:w="108" w:type="dxa"/>
        <w:tblLayout w:type="fixed"/>
        <w:tblLook w:val="04A0" w:firstRow="1" w:lastRow="0" w:firstColumn="1" w:lastColumn="0" w:noHBand="0" w:noVBand="1"/>
      </w:tblPr>
      <w:tblGrid>
        <w:gridCol w:w="4838"/>
        <w:gridCol w:w="2304"/>
        <w:gridCol w:w="2304"/>
      </w:tblGrid>
      <w:tr w:rsidR="00DD5497" w:rsidRPr="00FC6CB7" w14:paraId="4CE56848" w14:textId="77777777" w:rsidTr="00BE23EF">
        <w:tc>
          <w:tcPr>
            <w:tcW w:w="4838" w:type="dxa"/>
          </w:tcPr>
          <w:p w14:paraId="789B0DA8" w14:textId="77777777" w:rsidR="00DD5497" w:rsidRPr="00FC6CB7" w:rsidRDefault="00DD5497" w:rsidP="00DD5497">
            <w:pPr>
              <w:ind w:left="-111"/>
              <w:rPr>
                <w:b/>
                <w:bCs/>
                <w:sz w:val="18"/>
                <w:szCs w:val="18"/>
                <w:cs/>
              </w:rPr>
            </w:pPr>
          </w:p>
        </w:tc>
        <w:tc>
          <w:tcPr>
            <w:tcW w:w="2304" w:type="dxa"/>
            <w:tcBorders>
              <w:top w:val="single" w:sz="4" w:space="0" w:color="auto"/>
              <w:left w:val="nil"/>
              <w:right w:val="nil"/>
            </w:tcBorders>
            <w:vAlign w:val="center"/>
          </w:tcPr>
          <w:p w14:paraId="6F67E329" w14:textId="77777777" w:rsidR="00DD5497" w:rsidRPr="00FC6CB7" w:rsidRDefault="00DD5497" w:rsidP="00DD5497">
            <w:pPr>
              <w:ind w:left="320" w:right="-72"/>
              <w:jc w:val="right"/>
              <w:rPr>
                <w:b/>
                <w:bCs/>
                <w:sz w:val="18"/>
                <w:szCs w:val="18"/>
              </w:rPr>
            </w:pPr>
          </w:p>
        </w:tc>
        <w:tc>
          <w:tcPr>
            <w:tcW w:w="2304" w:type="dxa"/>
            <w:tcBorders>
              <w:top w:val="single" w:sz="4" w:space="0" w:color="auto"/>
              <w:left w:val="nil"/>
              <w:bottom w:val="nil"/>
              <w:right w:val="nil"/>
            </w:tcBorders>
          </w:tcPr>
          <w:p w14:paraId="7F8282EB" w14:textId="3BE484F7" w:rsidR="00DD5497" w:rsidRPr="00FC6CB7" w:rsidRDefault="00DD5497" w:rsidP="00DD5497">
            <w:pPr>
              <w:ind w:right="-72"/>
              <w:jc w:val="right"/>
              <w:rPr>
                <w:b/>
                <w:bCs/>
                <w:sz w:val="18"/>
                <w:szCs w:val="18"/>
                <w:cs/>
              </w:rPr>
            </w:pPr>
            <w:r w:rsidRPr="00FC6CB7">
              <w:rPr>
                <w:rFonts w:eastAsia="Arial Unicode MS"/>
                <w:b/>
                <w:bCs/>
                <w:sz w:val="18"/>
                <w:szCs w:val="18"/>
                <w:lang w:val="en-GB"/>
              </w:rPr>
              <w:t>(Unit: Baht’</w:t>
            </w:r>
            <w:r w:rsidR="00023503" w:rsidRPr="00FC6CB7">
              <w:rPr>
                <w:rFonts w:eastAsia="Arial Unicode MS"/>
                <w:b/>
                <w:bCs/>
                <w:sz w:val="18"/>
                <w:szCs w:val="18"/>
                <w:lang w:val="en-GB"/>
              </w:rPr>
              <w:t>000</w:t>
            </w:r>
            <w:r w:rsidRPr="00FC6CB7">
              <w:rPr>
                <w:rFonts w:eastAsia="Arial Unicode MS"/>
                <w:b/>
                <w:bCs/>
                <w:sz w:val="18"/>
                <w:szCs w:val="18"/>
                <w:lang w:val="en-GB"/>
              </w:rPr>
              <w:t>)</w:t>
            </w:r>
          </w:p>
        </w:tc>
      </w:tr>
      <w:tr w:rsidR="00DD5497" w:rsidRPr="00FC6CB7" w14:paraId="6A3ABF5A" w14:textId="77777777" w:rsidTr="00BE23EF">
        <w:tc>
          <w:tcPr>
            <w:tcW w:w="4838" w:type="dxa"/>
          </w:tcPr>
          <w:p w14:paraId="17DE7630" w14:textId="77777777" w:rsidR="00DD5497" w:rsidRPr="00FC6CB7" w:rsidRDefault="00DD5497" w:rsidP="00DD5497">
            <w:pPr>
              <w:ind w:left="-111"/>
              <w:rPr>
                <w:b/>
                <w:bCs/>
                <w:sz w:val="18"/>
                <w:szCs w:val="18"/>
                <w:cs/>
              </w:rPr>
            </w:pPr>
          </w:p>
        </w:tc>
        <w:tc>
          <w:tcPr>
            <w:tcW w:w="2304" w:type="dxa"/>
            <w:tcBorders>
              <w:top w:val="single" w:sz="4" w:space="0" w:color="auto"/>
              <w:left w:val="nil"/>
              <w:right w:val="nil"/>
            </w:tcBorders>
            <w:vAlign w:val="center"/>
          </w:tcPr>
          <w:p w14:paraId="4C68D5B8" w14:textId="77777777" w:rsidR="00DD5497" w:rsidRPr="00FC6CB7" w:rsidRDefault="00DD5497" w:rsidP="00DD5497">
            <w:pPr>
              <w:ind w:left="-40" w:right="-72"/>
              <w:jc w:val="center"/>
              <w:rPr>
                <w:b/>
                <w:bCs/>
                <w:sz w:val="18"/>
                <w:szCs w:val="18"/>
              </w:rPr>
            </w:pPr>
            <w:r w:rsidRPr="00FC6CB7">
              <w:rPr>
                <w:b/>
                <w:bCs/>
                <w:sz w:val="18"/>
                <w:szCs w:val="18"/>
              </w:rPr>
              <w:t>Consolidated</w:t>
            </w:r>
          </w:p>
          <w:p w14:paraId="6CDBDC37" w14:textId="77777777" w:rsidR="00DD5497" w:rsidRPr="00FC6CB7" w:rsidRDefault="00DD5497" w:rsidP="00DD5497">
            <w:pPr>
              <w:ind w:left="320" w:right="-72"/>
              <w:jc w:val="center"/>
              <w:rPr>
                <w:b/>
                <w:bCs/>
                <w:sz w:val="18"/>
                <w:szCs w:val="18"/>
              </w:rPr>
            </w:pPr>
            <w:r w:rsidRPr="00FC6CB7">
              <w:rPr>
                <w:b/>
                <w:bCs/>
                <w:sz w:val="18"/>
                <w:szCs w:val="18"/>
              </w:rPr>
              <w:t>financial information</w:t>
            </w:r>
          </w:p>
        </w:tc>
        <w:tc>
          <w:tcPr>
            <w:tcW w:w="2304" w:type="dxa"/>
            <w:tcBorders>
              <w:top w:val="single" w:sz="4" w:space="0" w:color="auto"/>
              <w:left w:val="nil"/>
              <w:bottom w:val="nil"/>
              <w:right w:val="nil"/>
            </w:tcBorders>
            <w:vAlign w:val="center"/>
          </w:tcPr>
          <w:p w14:paraId="499C2B28" w14:textId="77777777" w:rsidR="00DD5497" w:rsidRPr="00FC6CB7" w:rsidRDefault="00DD5497" w:rsidP="00DD5497">
            <w:pPr>
              <w:ind w:left="-40" w:right="-72"/>
              <w:jc w:val="center"/>
              <w:rPr>
                <w:b/>
                <w:bCs/>
                <w:sz w:val="18"/>
                <w:szCs w:val="18"/>
              </w:rPr>
            </w:pPr>
            <w:r w:rsidRPr="00FC6CB7">
              <w:rPr>
                <w:b/>
                <w:bCs/>
                <w:sz w:val="18"/>
                <w:szCs w:val="18"/>
              </w:rPr>
              <w:t>Separate</w:t>
            </w:r>
          </w:p>
          <w:p w14:paraId="07307D12" w14:textId="77777777" w:rsidR="00DD5497" w:rsidRPr="00FC6CB7" w:rsidRDefault="00DD5497" w:rsidP="00DD5497">
            <w:pPr>
              <w:ind w:right="-72"/>
              <w:jc w:val="center"/>
              <w:rPr>
                <w:b/>
                <w:bCs/>
                <w:sz w:val="18"/>
                <w:szCs w:val="18"/>
                <w:cs/>
              </w:rPr>
            </w:pPr>
            <w:r w:rsidRPr="00FC6CB7">
              <w:rPr>
                <w:b/>
                <w:bCs/>
                <w:sz w:val="18"/>
                <w:szCs w:val="18"/>
              </w:rPr>
              <w:t>financial information</w:t>
            </w:r>
          </w:p>
        </w:tc>
      </w:tr>
      <w:tr w:rsidR="00DD5497" w:rsidRPr="00FC6CB7" w14:paraId="5CD218D8" w14:textId="77777777" w:rsidTr="00BE23EF">
        <w:tc>
          <w:tcPr>
            <w:tcW w:w="4838" w:type="dxa"/>
            <w:vAlign w:val="bottom"/>
          </w:tcPr>
          <w:p w14:paraId="6ACBD927" w14:textId="77777777" w:rsidR="00DD5497" w:rsidRPr="00FC6CB7" w:rsidRDefault="00DD5497" w:rsidP="00BE23EF">
            <w:pPr>
              <w:ind w:left="-111"/>
              <w:rPr>
                <w:sz w:val="12"/>
                <w:szCs w:val="12"/>
                <w:cs/>
              </w:rPr>
            </w:pPr>
          </w:p>
        </w:tc>
        <w:tc>
          <w:tcPr>
            <w:tcW w:w="2304" w:type="dxa"/>
            <w:tcBorders>
              <w:top w:val="single" w:sz="4" w:space="0" w:color="auto"/>
              <w:left w:val="nil"/>
              <w:right w:val="nil"/>
            </w:tcBorders>
            <w:shd w:val="clear" w:color="auto" w:fill="FAFAFA"/>
          </w:tcPr>
          <w:p w14:paraId="295697DE" w14:textId="77777777" w:rsidR="00DD5497" w:rsidRPr="00FC6CB7" w:rsidRDefault="00DD5497" w:rsidP="00BE23EF">
            <w:pPr>
              <w:ind w:left="-111"/>
              <w:rPr>
                <w:sz w:val="12"/>
                <w:szCs w:val="12"/>
                <w:cs/>
              </w:rPr>
            </w:pPr>
          </w:p>
        </w:tc>
        <w:tc>
          <w:tcPr>
            <w:tcW w:w="2304" w:type="dxa"/>
            <w:tcBorders>
              <w:top w:val="single" w:sz="4" w:space="0" w:color="auto"/>
              <w:left w:val="nil"/>
              <w:right w:val="nil"/>
            </w:tcBorders>
            <w:shd w:val="clear" w:color="auto" w:fill="FAFAFA"/>
          </w:tcPr>
          <w:p w14:paraId="7A0CEC4C" w14:textId="77777777" w:rsidR="00DD5497" w:rsidRPr="00FC6CB7" w:rsidRDefault="00DD5497" w:rsidP="00BE23EF">
            <w:pPr>
              <w:ind w:left="-111"/>
              <w:rPr>
                <w:sz w:val="12"/>
                <w:szCs w:val="12"/>
              </w:rPr>
            </w:pPr>
          </w:p>
        </w:tc>
      </w:tr>
      <w:tr w:rsidR="00B951BE" w:rsidRPr="00FC6CB7" w14:paraId="57C4AF7D" w14:textId="77777777" w:rsidTr="00BE23EF">
        <w:tc>
          <w:tcPr>
            <w:tcW w:w="4838" w:type="dxa"/>
            <w:vAlign w:val="bottom"/>
          </w:tcPr>
          <w:p w14:paraId="5DC20294" w14:textId="4DD5D91A" w:rsidR="00B951BE" w:rsidRPr="00FC6CB7" w:rsidRDefault="00B951BE" w:rsidP="00C94C6B">
            <w:pPr>
              <w:ind w:left="-101"/>
              <w:jc w:val="thaiDistribute"/>
              <w:rPr>
                <w:b/>
                <w:bCs/>
                <w:sz w:val="18"/>
                <w:szCs w:val="18"/>
                <w:cs/>
              </w:rPr>
            </w:pPr>
            <w:r w:rsidRPr="00FC6CB7">
              <w:rPr>
                <w:b/>
                <w:bCs/>
                <w:sz w:val="18"/>
                <w:szCs w:val="18"/>
              </w:rPr>
              <w:t xml:space="preserve">For the </w:t>
            </w:r>
            <w:r w:rsidR="00F04EDE" w:rsidRPr="00FC6CB7">
              <w:rPr>
                <w:b/>
                <w:bCs/>
                <w:sz w:val="18"/>
                <w:szCs w:val="18"/>
                <w:lang w:val="en-GB"/>
              </w:rPr>
              <w:t>three</w:t>
            </w:r>
            <w:r w:rsidR="000A3209" w:rsidRPr="00FC6CB7">
              <w:rPr>
                <w:b/>
                <w:bCs/>
                <w:sz w:val="18"/>
                <w:szCs w:val="18"/>
                <w:lang w:val="en-GB"/>
              </w:rPr>
              <w:t>-month</w:t>
            </w:r>
            <w:r w:rsidR="00634E65" w:rsidRPr="00FC6CB7">
              <w:rPr>
                <w:b/>
                <w:bCs/>
                <w:sz w:val="18"/>
                <w:szCs w:val="18"/>
                <w:lang w:val="en-GB"/>
              </w:rPr>
              <w:t xml:space="preserve"> </w:t>
            </w:r>
            <w:r w:rsidRPr="00FC6CB7">
              <w:rPr>
                <w:b/>
                <w:bCs/>
                <w:sz w:val="18"/>
                <w:szCs w:val="18"/>
              </w:rPr>
              <w:t xml:space="preserve">period ended </w:t>
            </w:r>
            <w:r w:rsidR="00023503" w:rsidRPr="00FC6CB7">
              <w:rPr>
                <w:rFonts w:eastAsia="Arial Unicode MS"/>
                <w:b/>
                <w:bCs/>
                <w:sz w:val="18"/>
                <w:szCs w:val="18"/>
                <w:lang w:val="en-GB"/>
              </w:rPr>
              <w:t>3</w:t>
            </w:r>
            <w:r w:rsidR="00F04EDE" w:rsidRPr="00FC6CB7">
              <w:rPr>
                <w:rFonts w:eastAsia="Arial Unicode MS"/>
                <w:b/>
                <w:bCs/>
                <w:sz w:val="18"/>
                <w:szCs w:val="18"/>
                <w:lang w:val="en-GB"/>
              </w:rPr>
              <w:t>1</w:t>
            </w:r>
            <w:r w:rsidR="000A3209" w:rsidRPr="00FC6CB7">
              <w:rPr>
                <w:rFonts w:eastAsia="Arial Unicode MS"/>
                <w:b/>
                <w:bCs/>
                <w:sz w:val="18"/>
                <w:szCs w:val="18"/>
                <w:lang w:val="en-GB"/>
              </w:rPr>
              <w:t xml:space="preserve"> </w:t>
            </w:r>
            <w:r w:rsidR="00F04EDE" w:rsidRPr="00FC6CB7">
              <w:rPr>
                <w:rFonts w:eastAsia="Arial Unicode MS"/>
                <w:b/>
                <w:bCs/>
                <w:sz w:val="18"/>
                <w:szCs w:val="18"/>
                <w:lang w:val="en-GB"/>
              </w:rPr>
              <w:t>March</w:t>
            </w:r>
            <w:r w:rsidR="00634E65" w:rsidRPr="00FC6CB7">
              <w:rPr>
                <w:rFonts w:eastAsia="Arial Unicode MS"/>
                <w:b/>
                <w:bCs/>
                <w:sz w:val="18"/>
                <w:szCs w:val="18"/>
              </w:rPr>
              <w:t xml:space="preserve"> </w:t>
            </w:r>
            <w:r w:rsidR="00023503" w:rsidRPr="00FC6CB7">
              <w:rPr>
                <w:rFonts w:eastAsia="Arial Unicode MS"/>
                <w:b/>
                <w:bCs/>
                <w:sz w:val="18"/>
                <w:szCs w:val="18"/>
                <w:lang w:val="en-GB"/>
              </w:rPr>
              <w:t>202</w:t>
            </w:r>
            <w:r w:rsidR="00F04EDE" w:rsidRPr="00FC6CB7">
              <w:rPr>
                <w:rFonts w:eastAsia="Arial Unicode MS"/>
                <w:b/>
                <w:bCs/>
                <w:sz w:val="18"/>
                <w:szCs w:val="18"/>
                <w:lang w:val="en-GB"/>
              </w:rPr>
              <w:t>4</w:t>
            </w:r>
          </w:p>
        </w:tc>
        <w:tc>
          <w:tcPr>
            <w:tcW w:w="2304" w:type="dxa"/>
            <w:tcBorders>
              <w:left w:val="nil"/>
              <w:right w:val="nil"/>
            </w:tcBorders>
            <w:shd w:val="clear" w:color="auto" w:fill="FAFAFA"/>
          </w:tcPr>
          <w:p w14:paraId="76E9E1F8" w14:textId="77777777" w:rsidR="00B951BE" w:rsidRPr="00FC6CB7" w:rsidRDefault="00B951BE" w:rsidP="00DD5497">
            <w:pPr>
              <w:ind w:right="-72"/>
              <w:jc w:val="right"/>
              <w:rPr>
                <w:sz w:val="18"/>
                <w:szCs w:val="18"/>
                <w:cs/>
              </w:rPr>
            </w:pPr>
          </w:p>
        </w:tc>
        <w:tc>
          <w:tcPr>
            <w:tcW w:w="2304" w:type="dxa"/>
            <w:tcBorders>
              <w:left w:val="nil"/>
              <w:bottom w:val="nil"/>
              <w:right w:val="nil"/>
            </w:tcBorders>
            <w:shd w:val="clear" w:color="auto" w:fill="FAFAFA"/>
          </w:tcPr>
          <w:p w14:paraId="058EF11E" w14:textId="77777777" w:rsidR="00B951BE" w:rsidRPr="00FC6CB7" w:rsidRDefault="00B951BE" w:rsidP="00DD5497">
            <w:pPr>
              <w:ind w:right="-72"/>
              <w:jc w:val="right"/>
              <w:rPr>
                <w:b/>
                <w:bCs/>
                <w:sz w:val="18"/>
                <w:szCs w:val="18"/>
              </w:rPr>
            </w:pPr>
          </w:p>
        </w:tc>
      </w:tr>
      <w:tr w:rsidR="00AA2A6D" w:rsidRPr="00FC6CB7" w14:paraId="72D77199" w14:textId="77777777" w:rsidTr="00BE23EF">
        <w:tc>
          <w:tcPr>
            <w:tcW w:w="4838" w:type="dxa"/>
            <w:vAlign w:val="bottom"/>
          </w:tcPr>
          <w:p w14:paraId="030FEC6A" w14:textId="77777777" w:rsidR="00AA2A6D" w:rsidRPr="00FC6CB7" w:rsidRDefault="00AA2A6D" w:rsidP="00AA2A6D">
            <w:pPr>
              <w:ind w:left="-101"/>
              <w:rPr>
                <w:b/>
                <w:bCs/>
                <w:sz w:val="18"/>
                <w:szCs w:val="18"/>
              </w:rPr>
            </w:pPr>
            <w:r w:rsidRPr="00FC6CB7">
              <w:rPr>
                <w:sz w:val="18"/>
                <w:szCs w:val="18"/>
              </w:rPr>
              <w:t>Opening net book amount (Audited)</w:t>
            </w:r>
          </w:p>
        </w:tc>
        <w:tc>
          <w:tcPr>
            <w:tcW w:w="2304" w:type="dxa"/>
            <w:shd w:val="clear" w:color="auto" w:fill="FAFAFA"/>
            <w:vAlign w:val="center"/>
          </w:tcPr>
          <w:p w14:paraId="14ED5F19" w14:textId="6639FA3D" w:rsidR="00AA2A6D" w:rsidRPr="00FC6CB7" w:rsidRDefault="00AA2A6D" w:rsidP="00AA2A6D">
            <w:pPr>
              <w:ind w:right="-72"/>
              <w:jc w:val="right"/>
              <w:rPr>
                <w:sz w:val="18"/>
                <w:szCs w:val="18"/>
              </w:rPr>
            </w:pPr>
            <w:r w:rsidRPr="00FC6CB7">
              <w:rPr>
                <w:rFonts w:eastAsia="Browallia New"/>
                <w:sz w:val="18"/>
                <w:szCs w:val="18"/>
                <w:lang w:val="en-GB"/>
              </w:rPr>
              <w:t>221,361</w:t>
            </w:r>
          </w:p>
        </w:tc>
        <w:tc>
          <w:tcPr>
            <w:tcW w:w="2304" w:type="dxa"/>
            <w:shd w:val="clear" w:color="auto" w:fill="FAFAFA"/>
            <w:vAlign w:val="center"/>
          </w:tcPr>
          <w:p w14:paraId="71660B96" w14:textId="5941D82A" w:rsidR="00AA2A6D" w:rsidRPr="00FC6CB7" w:rsidRDefault="00AA2A6D" w:rsidP="00AA2A6D">
            <w:pPr>
              <w:ind w:right="-72"/>
              <w:jc w:val="right"/>
              <w:rPr>
                <w:sz w:val="18"/>
                <w:szCs w:val="18"/>
              </w:rPr>
            </w:pPr>
            <w:r w:rsidRPr="00FC6CB7">
              <w:rPr>
                <w:rFonts w:eastAsia="Browallia New"/>
                <w:sz w:val="18"/>
                <w:szCs w:val="18"/>
                <w:lang w:val="en-GB"/>
              </w:rPr>
              <w:t>189,147</w:t>
            </w:r>
          </w:p>
        </w:tc>
      </w:tr>
      <w:tr w:rsidR="008634DC" w:rsidRPr="00FC6CB7" w14:paraId="792D2542" w14:textId="77777777" w:rsidTr="00BE23EF">
        <w:tc>
          <w:tcPr>
            <w:tcW w:w="4838" w:type="dxa"/>
            <w:vAlign w:val="bottom"/>
          </w:tcPr>
          <w:p w14:paraId="4E2E0161" w14:textId="77777777" w:rsidR="008634DC" w:rsidRPr="00FC6CB7" w:rsidRDefault="008634DC" w:rsidP="008634DC">
            <w:pPr>
              <w:ind w:left="-101"/>
              <w:rPr>
                <w:sz w:val="18"/>
                <w:szCs w:val="18"/>
              </w:rPr>
            </w:pPr>
            <w:r w:rsidRPr="00FC6CB7">
              <w:rPr>
                <w:sz w:val="18"/>
                <w:szCs w:val="18"/>
              </w:rPr>
              <w:t>Addition</w:t>
            </w:r>
          </w:p>
        </w:tc>
        <w:tc>
          <w:tcPr>
            <w:tcW w:w="2304" w:type="dxa"/>
            <w:shd w:val="clear" w:color="auto" w:fill="FAFAFA"/>
            <w:vAlign w:val="center"/>
          </w:tcPr>
          <w:p w14:paraId="55F7B762" w14:textId="1F5133A6" w:rsidR="008634DC" w:rsidRPr="00FC6CB7" w:rsidRDefault="008634DC" w:rsidP="008634DC">
            <w:pPr>
              <w:ind w:right="-72"/>
              <w:jc w:val="right"/>
              <w:rPr>
                <w:sz w:val="18"/>
                <w:szCs w:val="18"/>
              </w:rPr>
            </w:pPr>
            <w:r w:rsidRPr="00FC6CB7">
              <w:rPr>
                <w:color w:val="000000"/>
                <w:sz w:val="18"/>
                <w:szCs w:val="18"/>
                <w:lang w:val="en-GB"/>
              </w:rPr>
              <w:t>1,98</w:t>
            </w:r>
            <w:r w:rsidR="00B90525" w:rsidRPr="00FC6CB7">
              <w:rPr>
                <w:color w:val="000000"/>
                <w:sz w:val="18"/>
                <w:szCs w:val="18"/>
                <w:lang w:val="en-GB"/>
              </w:rPr>
              <w:t>2</w:t>
            </w:r>
          </w:p>
        </w:tc>
        <w:tc>
          <w:tcPr>
            <w:tcW w:w="2304" w:type="dxa"/>
            <w:shd w:val="clear" w:color="auto" w:fill="FAFAFA"/>
            <w:vAlign w:val="center"/>
          </w:tcPr>
          <w:p w14:paraId="1B431FF1" w14:textId="3FB8576F" w:rsidR="008634DC" w:rsidRPr="00FC6CB7" w:rsidRDefault="008634DC" w:rsidP="008634DC">
            <w:pPr>
              <w:ind w:right="-72"/>
              <w:jc w:val="right"/>
              <w:rPr>
                <w:sz w:val="18"/>
                <w:szCs w:val="18"/>
              </w:rPr>
            </w:pPr>
            <w:r w:rsidRPr="00FC6CB7">
              <w:rPr>
                <w:color w:val="000000"/>
                <w:sz w:val="18"/>
                <w:szCs w:val="18"/>
                <w:lang w:val="en-GB"/>
              </w:rPr>
              <w:t>734</w:t>
            </w:r>
          </w:p>
        </w:tc>
      </w:tr>
      <w:tr w:rsidR="008634DC" w:rsidRPr="00FC6CB7" w14:paraId="008C9B0E" w14:textId="77777777" w:rsidTr="00BE23EF">
        <w:tc>
          <w:tcPr>
            <w:tcW w:w="4838" w:type="dxa"/>
            <w:vAlign w:val="bottom"/>
          </w:tcPr>
          <w:p w14:paraId="43EA27C7" w14:textId="3EBDE83B" w:rsidR="008634DC" w:rsidRPr="00FC6CB7" w:rsidRDefault="00B90525" w:rsidP="008634DC">
            <w:pPr>
              <w:ind w:left="-101"/>
              <w:rPr>
                <w:sz w:val="18"/>
                <w:szCs w:val="18"/>
              </w:rPr>
            </w:pPr>
            <w:r w:rsidRPr="00FC6CB7">
              <w:rPr>
                <w:sz w:val="18"/>
                <w:szCs w:val="18"/>
              </w:rPr>
              <w:t>Write-off, net</w:t>
            </w:r>
          </w:p>
        </w:tc>
        <w:tc>
          <w:tcPr>
            <w:tcW w:w="2304" w:type="dxa"/>
            <w:shd w:val="clear" w:color="auto" w:fill="FAFAFA"/>
            <w:vAlign w:val="center"/>
          </w:tcPr>
          <w:p w14:paraId="0904D410" w14:textId="22EE521D" w:rsidR="008634DC" w:rsidRPr="00FC6CB7" w:rsidRDefault="008634DC" w:rsidP="008634DC">
            <w:pPr>
              <w:ind w:right="-72"/>
              <w:jc w:val="right"/>
              <w:rPr>
                <w:sz w:val="18"/>
                <w:szCs w:val="18"/>
              </w:rPr>
            </w:pPr>
            <w:r w:rsidRPr="00FC6CB7">
              <w:rPr>
                <w:color w:val="000000"/>
                <w:sz w:val="18"/>
                <w:szCs w:val="18"/>
                <w:lang w:val="en-GB"/>
              </w:rPr>
              <w:t>(11</w:t>
            </w:r>
            <w:r w:rsidR="00B90525" w:rsidRPr="00FC6CB7">
              <w:rPr>
                <w:color w:val="000000"/>
                <w:sz w:val="18"/>
                <w:szCs w:val="18"/>
                <w:lang w:val="en-GB"/>
              </w:rPr>
              <w:t>8</w:t>
            </w:r>
            <w:r w:rsidRPr="00FC6CB7">
              <w:rPr>
                <w:color w:val="000000"/>
                <w:sz w:val="18"/>
                <w:szCs w:val="18"/>
                <w:lang w:val="en-GB"/>
              </w:rPr>
              <w:t>)</w:t>
            </w:r>
          </w:p>
        </w:tc>
        <w:tc>
          <w:tcPr>
            <w:tcW w:w="2304" w:type="dxa"/>
            <w:shd w:val="clear" w:color="auto" w:fill="FAFAFA"/>
            <w:vAlign w:val="center"/>
          </w:tcPr>
          <w:p w14:paraId="19482A54" w14:textId="5DE65AE7" w:rsidR="008634DC" w:rsidRPr="00FC6CB7" w:rsidRDefault="008634DC" w:rsidP="008634DC">
            <w:pPr>
              <w:ind w:right="-72"/>
              <w:jc w:val="right"/>
              <w:rPr>
                <w:sz w:val="18"/>
                <w:szCs w:val="18"/>
              </w:rPr>
            </w:pPr>
            <w:r w:rsidRPr="00FC6CB7">
              <w:rPr>
                <w:color w:val="000000"/>
                <w:sz w:val="18"/>
                <w:szCs w:val="18"/>
              </w:rPr>
              <w:t>(</w:t>
            </w:r>
            <w:r w:rsidRPr="00FC6CB7">
              <w:rPr>
                <w:color w:val="000000"/>
                <w:sz w:val="18"/>
                <w:szCs w:val="18"/>
                <w:lang w:val="en-GB"/>
              </w:rPr>
              <w:t>118</w:t>
            </w:r>
            <w:r w:rsidRPr="00FC6CB7">
              <w:rPr>
                <w:color w:val="000000"/>
                <w:sz w:val="18"/>
                <w:szCs w:val="18"/>
              </w:rPr>
              <w:t>)</w:t>
            </w:r>
          </w:p>
        </w:tc>
      </w:tr>
      <w:tr w:rsidR="008634DC" w:rsidRPr="00FC6CB7" w14:paraId="5211F848" w14:textId="77777777" w:rsidTr="00BE23EF">
        <w:tc>
          <w:tcPr>
            <w:tcW w:w="4838" w:type="dxa"/>
            <w:vAlign w:val="bottom"/>
          </w:tcPr>
          <w:p w14:paraId="53FB4478" w14:textId="77777777" w:rsidR="008634DC" w:rsidRPr="00FC6CB7" w:rsidRDefault="008634DC" w:rsidP="008634DC">
            <w:pPr>
              <w:ind w:left="-101"/>
              <w:rPr>
                <w:sz w:val="18"/>
                <w:szCs w:val="18"/>
              </w:rPr>
            </w:pPr>
            <w:r w:rsidRPr="00FC6CB7">
              <w:rPr>
                <w:sz w:val="18"/>
                <w:szCs w:val="18"/>
              </w:rPr>
              <w:t>Depreciation</w:t>
            </w:r>
          </w:p>
        </w:tc>
        <w:tc>
          <w:tcPr>
            <w:tcW w:w="2304" w:type="dxa"/>
            <w:tcBorders>
              <w:bottom w:val="single" w:sz="4" w:space="0" w:color="auto"/>
            </w:tcBorders>
            <w:shd w:val="clear" w:color="auto" w:fill="FAFAFA"/>
            <w:vAlign w:val="center"/>
          </w:tcPr>
          <w:p w14:paraId="697E9438" w14:textId="693A3B5D" w:rsidR="008634DC" w:rsidRPr="00FC6CB7" w:rsidRDefault="008634DC" w:rsidP="008634DC">
            <w:pPr>
              <w:ind w:right="-72"/>
              <w:jc w:val="right"/>
              <w:rPr>
                <w:sz w:val="18"/>
                <w:szCs w:val="18"/>
              </w:rPr>
            </w:pPr>
            <w:r w:rsidRPr="00FC6CB7">
              <w:rPr>
                <w:color w:val="000000"/>
                <w:sz w:val="18"/>
                <w:szCs w:val="18"/>
                <w:lang w:val="en-GB"/>
              </w:rPr>
              <w:t>(6,591)</w:t>
            </w:r>
          </w:p>
        </w:tc>
        <w:tc>
          <w:tcPr>
            <w:tcW w:w="2304" w:type="dxa"/>
            <w:tcBorders>
              <w:top w:val="nil"/>
              <w:left w:val="nil"/>
              <w:bottom w:val="single" w:sz="4" w:space="0" w:color="auto"/>
              <w:right w:val="nil"/>
            </w:tcBorders>
            <w:shd w:val="clear" w:color="auto" w:fill="FAFAFA"/>
            <w:vAlign w:val="center"/>
          </w:tcPr>
          <w:p w14:paraId="38092660" w14:textId="7A044AC1" w:rsidR="008634DC" w:rsidRPr="00FC6CB7" w:rsidRDefault="008634DC" w:rsidP="008634DC">
            <w:pPr>
              <w:ind w:right="-72"/>
              <w:jc w:val="right"/>
              <w:rPr>
                <w:sz w:val="18"/>
                <w:szCs w:val="18"/>
              </w:rPr>
            </w:pPr>
            <w:r w:rsidRPr="00FC6CB7">
              <w:rPr>
                <w:color w:val="000000"/>
                <w:sz w:val="18"/>
                <w:szCs w:val="18"/>
              </w:rPr>
              <w:t>(</w:t>
            </w:r>
            <w:r w:rsidRPr="00FC6CB7">
              <w:rPr>
                <w:color w:val="000000"/>
                <w:sz w:val="18"/>
                <w:szCs w:val="18"/>
                <w:lang w:val="en-GB"/>
              </w:rPr>
              <w:t>4</w:t>
            </w:r>
            <w:r w:rsidRPr="00FC6CB7">
              <w:rPr>
                <w:color w:val="000000"/>
                <w:sz w:val="18"/>
                <w:szCs w:val="18"/>
              </w:rPr>
              <w:t>,</w:t>
            </w:r>
            <w:r w:rsidRPr="00FC6CB7">
              <w:rPr>
                <w:color w:val="000000"/>
                <w:sz w:val="18"/>
                <w:szCs w:val="18"/>
                <w:lang w:val="en-GB"/>
              </w:rPr>
              <w:t>008</w:t>
            </w:r>
            <w:r w:rsidRPr="00FC6CB7">
              <w:rPr>
                <w:color w:val="000000"/>
                <w:sz w:val="18"/>
                <w:szCs w:val="18"/>
              </w:rPr>
              <w:t>)</w:t>
            </w:r>
          </w:p>
        </w:tc>
      </w:tr>
      <w:tr w:rsidR="008634DC" w:rsidRPr="00FC6CB7" w14:paraId="5F2FBA53" w14:textId="77777777" w:rsidTr="00BE23EF">
        <w:tc>
          <w:tcPr>
            <w:tcW w:w="4838" w:type="dxa"/>
            <w:vAlign w:val="bottom"/>
          </w:tcPr>
          <w:p w14:paraId="166EBFF8" w14:textId="77777777" w:rsidR="008634DC" w:rsidRPr="00FC6CB7" w:rsidRDefault="008634DC" w:rsidP="008634DC">
            <w:pPr>
              <w:ind w:left="-111"/>
              <w:rPr>
                <w:sz w:val="18"/>
                <w:szCs w:val="18"/>
              </w:rPr>
            </w:pPr>
          </w:p>
        </w:tc>
        <w:tc>
          <w:tcPr>
            <w:tcW w:w="2304" w:type="dxa"/>
            <w:shd w:val="clear" w:color="auto" w:fill="FAFAFA"/>
            <w:vAlign w:val="bottom"/>
          </w:tcPr>
          <w:p w14:paraId="31C75075" w14:textId="77777777" w:rsidR="008634DC" w:rsidRPr="00FC6CB7" w:rsidRDefault="008634DC" w:rsidP="008634DC">
            <w:pPr>
              <w:ind w:left="-111"/>
              <w:rPr>
                <w:sz w:val="18"/>
                <w:szCs w:val="18"/>
              </w:rPr>
            </w:pPr>
          </w:p>
        </w:tc>
        <w:tc>
          <w:tcPr>
            <w:tcW w:w="2304" w:type="dxa"/>
            <w:shd w:val="clear" w:color="auto" w:fill="FAFAFA"/>
            <w:vAlign w:val="bottom"/>
          </w:tcPr>
          <w:p w14:paraId="4666574B" w14:textId="77777777" w:rsidR="008634DC" w:rsidRPr="00FC6CB7" w:rsidRDefault="008634DC" w:rsidP="008634DC">
            <w:pPr>
              <w:ind w:left="-111"/>
              <w:rPr>
                <w:sz w:val="18"/>
                <w:szCs w:val="18"/>
              </w:rPr>
            </w:pPr>
          </w:p>
        </w:tc>
      </w:tr>
      <w:tr w:rsidR="008634DC" w:rsidRPr="00FC6CB7" w14:paraId="3DC81766" w14:textId="77777777" w:rsidTr="00BE23EF">
        <w:tc>
          <w:tcPr>
            <w:tcW w:w="4838" w:type="dxa"/>
            <w:vAlign w:val="bottom"/>
          </w:tcPr>
          <w:p w14:paraId="450BF970" w14:textId="77777777" w:rsidR="008634DC" w:rsidRPr="00FC6CB7" w:rsidRDefault="008634DC" w:rsidP="008634DC">
            <w:pPr>
              <w:ind w:left="-101"/>
              <w:rPr>
                <w:sz w:val="18"/>
                <w:szCs w:val="18"/>
              </w:rPr>
            </w:pPr>
            <w:r w:rsidRPr="00FC6CB7">
              <w:rPr>
                <w:sz w:val="18"/>
                <w:szCs w:val="18"/>
              </w:rPr>
              <w:t>Closing net book amount (Unaudited)</w:t>
            </w:r>
          </w:p>
        </w:tc>
        <w:tc>
          <w:tcPr>
            <w:tcW w:w="2304" w:type="dxa"/>
            <w:tcBorders>
              <w:bottom w:val="single" w:sz="4" w:space="0" w:color="auto"/>
            </w:tcBorders>
            <w:shd w:val="clear" w:color="auto" w:fill="FAFAFA"/>
          </w:tcPr>
          <w:p w14:paraId="776D1E1E" w14:textId="34FAF899" w:rsidR="008634DC" w:rsidRPr="00FC6CB7" w:rsidRDefault="008634DC" w:rsidP="008634DC">
            <w:pPr>
              <w:ind w:right="-72"/>
              <w:jc w:val="right"/>
              <w:rPr>
                <w:sz w:val="18"/>
                <w:szCs w:val="18"/>
              </w:rPr>
            </w:pPr>
            <w:r w:rsidRPr="00FC6CB7">
              <w:rPr>
                <w:color w:val="000000"/>
                <w:sz w:val="18"/>
                <w:szCs w:val="18"/>
                <w:lang w:val="en-GB"/>
              </w:rPr>
              <w:t>216,634</w:t>
            </w:r>
          </w:p>
        </w:tc>
        <w:tc>
          <w:tcPr>
            <w:tcW w:w="2304" w:type="dxa"/>
            <w:tcBorders>
              <w:left w:val="nil"/>
              <w:bottom w:val="single" w:sz="4" w:space="0" w:color="auto"/>
              <w:right w:val="nil"/>
            </w:tcBorders>
            <w:shd w:val="clear" w:color="auto" w:fill="FAFAFA"/>
          </w:tcPr>
          <w:p w14:paraId="30295C56" w14:textId="1B1FE33F" w:rsidR="008634DC" w:rsidRPr="00FC6CB7" w:rsidRDefault="008634DC" w:rsidP="008634DC">
            <w:pPr>
              <w:ind w:right="-72"/>
              <w:jc w:val="right"/>
              <w:rPr>
                <w:sz w:val="18"/>
                <w:szCs w:val="18"/>
              </w:rPr>
            </w:pPr>
            <w:r w:rsidRPr="00FC6CB7">
              <w:rPr>
                <w:color w:val="000000"/>
                <w:sz w:val="18"/>
                <w:szCs w:val="18"/>
                <w:lang w:val="en-GB"/>
              </w:rPr>
              <w:t>185,755</w:t>
            </w:r>
          </w:p>
        </w:tc>
      </w:tr>
    </w:tbl>
    <w:p w14:paraId="77830C2F" w14:textId="6910A574" w:rsidR="00CB44F3" w:rsidRPr="00FC6CB7" w:rsidRDefault="00CB44F3" w:rsidP="00F12434">
      <w:pPr>
        <w:jc w:val="both"/>
        <w:rPr>
          <w:rFonts w:eastAsia="Arial Unicode MS"/>
          <w:spacing w:val="-2"/>
          <w:sz w:val="18"/>
          <w:szCs w:val="18"/>
        </w:rPr>
      </w:pPr>
    </w:p>
    <w:p w14:paraId="40A3DAE0" w14:textId="77777777" w:rsidR="00593088" w:rsidRPr="00FC6CB7" w:rsidRDefault="00CB44F3" w:rsidP="00F12434">
      <w:pPr>
        <w:jc w:val="both"/>
        <w:rPr>
          <w:rFonts w:eastAsia="Arial Unicode MS"/>
          <w:spacing w:val="-2"/>
          <w:sz w:val="18"/>
          <w:szCs w:val="18"/>
        </w:rPr>
      </w:pPr>
      <w:r w:rsidRPr="00FC6CB7">
        <w:rPr>
          <w:rFonts w:eastAsia="Arial Unicode MS"/>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305FF" w:rsidRPr="00FC6CB7" w14:paraId="54861DA6" w14:textId="77777777" w:rsidTr="00F305FF">
        <w:trPr>
          <w:trHeight w:val="386"/>
        </w:trPr>
        <w:tc>
          <w:tcPr>
            <w:tcW w:w="9461" w:type="dxa"/>
            <w:shd w:val="clear" w:color="auto" w:fill="FFA543"/>
            <w:vAlign w:val="center"/>
          </w:tcPr>
          <w:p w14:paraId="4A0018AC" w14:textId="08569DB3" w:rsidR="00F305FF" w:rsidRPr="00FC6CB7" w:rsidRDefault="000E6CEE" w:rsidP="00F305FF">
            <w:pPr>
              <w:tabs>
                <w:tab w:val="left" w:pos="432"/>
              </w:tabs>
              <w:ind w:left="432" w:hanging="432"/>
              <w:rPr>
                <w:rFonts w:eastAsia="Arial Unicode MS"/>
                <w:b/>
                <w:bCs/>
                <w:color w:val="FFFFFF"/>
                <w:sz w:val="18"/>
                <w:szCs w:val="18"/>
                <w:cs/>
                <w:lang w:val="en-GB"/>
              </w:rPr>
            </w:pPr>
            <w:r w:rsidRPr="00FC6CB7">
              <w:rPr>
                <w:rFonts w:eastAsia="Arial Unicode MS"/>
                <w:spacing w:val="-2"/>
                <w:sz w:val="18"/>
                <w:szCs w:val="18"/>
              </w:rPr>
              <w:br w:type="page"/>
            </w:r>
            <w:r w:rsidR="00023503" w:rsidRPr="00FC6CB7">
              <w:rPr>
                <w:rFonts w:eastAsia="Arial Unicode MS"/>
                <w:b/>
                <w:bCs/>
                <w:color w:val="FFFFFF"/>
                <w:sz w:val="18"/>
                <w:szCs w:val="18"/>
                <w:lang w:val="en-GB"/>
              </w:rPr>
              <w:t>12</w:t>
            </w:r>
            <w:r w:rsidR="00F305FF" w:rsidRPr="00FC6CB7">
              <w:rPr>
                <w:rFonts w:eastAsia="Arial Unicode MS"/>
                <w:b/>
                <w:bCs/>
                <w:color w:val="FFFFFF"/>
                <w:sz w:val="18"/>
                <w:szCs w:val="18"/>
                <w:lang w:val="en-GB"/>
              </w:rPr>
              <w:tab/>
              <w:t>Other non-current assets</w:t>
            </w:r>
          </w:p>
        </w:tc>
      </w:tr>
    </w:tbl>
    <w:p w14:paraId="3BD9DCF2" w14:textId="4CDB2FC9" w:rsidR="00F305FF" w:rsidRPr="00FC6CB7"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4111"/>
        <w:gridCol w:w="1339"/>
        <w:gridCol w:w="1339"/>
        <w:gridCol w:w="1339"/>
        <w:gridCol w:w="1340"/>
      </w:tblGrid>
      <w:tr w:rsidR="00A34436" w:rsidRPr="00FC6CB7" w14:paraId="1155EACA" w14:textId="77777777" w:rsidTr="00EA3E27">
        <w:tc>
          <w:tcPr>
            <w:tcW w:w="4111" w:type="dxa"/>
            <w:vAlign w:val="bottom"/>
          </w:tcPr>
          <w:p w14:paraId="2D52A9F6" w14:textId="77777777" w:rsidR="00A34436" w:rsidRPr="00FC6CB7"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357" w:type="dxa"/>
            <w:gridSpan w:val="4"/>
            <w:tcBorders>
              <w:top w:val="single" w:sz="4" w:space="0" w:color="auto"/>
              <w:bottom w:val="single" w:sz="4" w:space="0" w:color="auto"/>
            </w:tcBorders>
            <w:shd w:val="clear" w:color="auto" w:fill="auto"/>
            <w:vAlign w:val="bottom"/>
          </w:tcPr>
          <w:p w14:paraId="574F1E9A" w14:textId="015FAB36" w:rsidR="00A34436" w:rsidRPr="00FC6CB7" w:rsidRDefault="00A34436" w:rsidP="00630E32">
            <w:pPr>
              <w:pStyle w:val="a"/>
              <w:spacing w:line="240" w:lineRule="auto"/>
              <w:ind w:right="-72"/>
              <w:jc w:val="right"/>
              <w:rPr>
                <w:rFonts w:ascii="Arial" w:eastAsia="Cordia New" w:hAnsi="Arial" w:cs="Arial"/>
                <w:b/>
                <w:bCs/>
                <w:sz w:val="18"/>
                <w:szCs w:val="18"/>
                <w:lang w:val="en-US"/>
              </w:rPr>
            </w:pPr>
            <w:r w:rsidRPr="00FC6CB7">
              <w:rPr>
                <w:rFonts w:ascii="Arial" w:eastAsia="Arial Unicode MS" w:hAnsi="Arial" w:cs="Arial"/>
                <w:b/>
                <w:bCs/>
                <w:sz w:val="18"/>
                <w:szCs w:val="18"/>
                <w:cs/>
              </w:rPr>
              <w:t>(Unit: Baht’</w:t>
            </w:r>
            <w:r w:rsidR="00023503" w:rsidRPr="00FC6CB7">
              <w:rPr>
                <w:rFonts w:ascii="Arial" w:eastAsia="Arial Unicode MS" w:hAnsi="Arial" w:cs="Arial"/>
                <w:b/>
                <w:bCs/>
                <w:sz w:val="18"/>
                <w:szCs w:val="18"/>
                <w:lang w:val="en-GB"/>
              </w:rPr>
              <w:t>000</w:t>
            </w:r>
            <w:r w:rsidRPr="00FC6CB7">
              <w:rPr>
                <w:rFonts w:ascii="Arial" w:eastAsia="Arial Unicode MS" w:hAnsi="Arial" w:cs="Arial"/>
                <w:b/>
                <w:bCs/>
                <w:sz w:val="18"/>
                <w:szCs w:val="18"/>
                <w:cs/>
              </w:rPr>
              <w:t>)</w:t>
            </w:r>
          </w:p>
        </w:tc>
      </w:tr>
      <w:tr w:rsidR="00A34436" w:rsidRPr="00FC6CB7" w14:paraId="781E5B26" w14:textId="77777777" w:rsidTr="00EA3E27">
        <w:tc>
          <w:tcPr>
            <w:tcW w:w="4111" w:type="dxa"/>
            <w:vAlign w:val="bottom"/>
          </w:tcPr>
          <w:p w14:paraId="281D0FFD" w14:textId="77777777" w:rsidR="00A34436" w:rsidRPr="00FC6CB7"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top w:val="single" w:sz="4" w:space="0" w:color="auto"/>
            </w:tcBorders>
            <w:vAlign w:val="bottom"/>
          </w:tcPr>
          <w:p w14:paraId="7DFB371F" w14:textId="77777777" w:rsidR="00A34436" w:rsidRPr="00FC6CB7" w:rsidRDefault="00A34436" w:rsidP="00630E32">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lang w:val="en-US"/>
              </w:rPr>
              <w:t>Consolidated</w:t>
            </w:r>
          </w:p>
        </w:tc>
        <w:tc>
          <w:tcPr>
            <w:tcW w:w="2679" w:type="dxa"/>
            <w:gridSpan w:val="2"/>
            <w:tcBorders>
              <w:top w:val="single" w:sz="4" w:space="0" w:color="auto"/>
            </w:tcBorders>
            <w:vAlign w:val="bottom"/>
          </w:tcPr>
          <w:p w14:paraId="297E94C7" w14:textId="77777777" w:rsidR="00A34436" w:rsidRPr="00FC6CB7" w:rsidRDefault="00A34436" w:rsidP="00630E32">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w:t>
            </w:r>
          </w:p>
        </w:tc>
      </w:tr>
      <w:tr w:rsidR="00A34436" w:rsidRPr="00FC6CB7" w14:paraId="522CCCEB" w14:textId="77777777" w:rsidTr="00EA3E27">
        <w:tc>
          <w:tcPr>
            <w:tcW w:w="4111" w:type="dxa"/>
            <w:vAlign w:val="bottom"/>
          </w:tcPr>
          <w:p w14:paraId="3F9BBE3C" w14:textId="77777777" w:rsidR="00A34436" w:rsidRPr="00FC6CB7"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bottom w:val="single" w:sz="4" w:space="0" w:color="auto"/>
            </w:tcBorders>
            <w:vAlign w:val="bottom"/>
          </w:tcPr>
          <w:p w14:paraId="54DDE055" w14:textId="77777777" w:rsidR="00A34436" w:rsidRPr="00FC6CB7" w:rsidRDefault="00A34436" w:rsidP="00630E32">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c>
          <w:tcPr>
            <w:tcW w:w="2679" w:type="dxa"/>
            <w:gridSpan w:val="2"/>
            <w:tcBorders>
              <w:bottom w:val="single" w:sz="4" w:space="0" w:color="auto"/>
            </w:tcBorders>
            <w:vAlign w:val="bottom"/>
          </w:tcPr>
          <w:p w14:paraId="5EF4033B" w14:textId="77777777" w:rsidR="00A34436" w:rsidRPr="00FC6CB7" w:rsidRDefault="00A34436" w:rsidP="00630E32">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D48F1" w:rsidRPr="00FC6CB7" w14:paraId="385000A9" w14:textId="77777777" w:rsidTr="00EA3E27">
        <w:tc>
          <w:tcPr>
            <w:tcW w:w="4111" w:type="dxa"/>
            <w:vAlign w:val="bottom"/>
          </w:tcPr>
          <w:p w14:paraId="1BBE2F16" w14:textId="77777777" w:rsidR="00A34436" w:rsidRPr="00FC6CB7"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vAlign w:val="bottom"/>
          </w:tcPr>
          <w:p w14:paraId="6A211F0E" w14:textId="77777777" w:rsidR="00A34436" w:rsidRPr="00FC6CB7" w:rsidRDefault="00A34436" w:rsidP="00630E32">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39" w:type="dxa"/>
            <w:tcBorders>
              <w:top w:val="single" w:sz="4" w:space="0" w:color="auto"/>
            </w:tcBorders>
            <w:vAlign w:val="bottom"/>
          </w:tcPr>
          <w:p w14:paraId="13B1418B" w14:textId="77777777" w:rsidR="00A34436" w:rsidRPr="00FC6CB7" w:rsidRDefault="00A34436" w:rsidP="00630E32">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c>
          <w:tcPr>
            <w:tcW w:w="1339" w:type="dxa"/>
            <w:tcBorders>
              <w:top w:val="single" w:sz="4" w:space="0" w:color="auto"/>
            </w:tcBorders>
            <w:vAlign w:val="bottom"/>
          </w:tcPr>
          <w:p w14:paraId="122C22BA" w14:textId="77777777" w:rsidR="00A34436" w:rsidRPr="00FC6CB7" w:rsidRDefault="00A34436" w:rsidP="00630E32">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40" w:type="dxa"/>
            <w:tcBorders>
              <w:top w:val="single" w:sz="4" w:space="0" w:color="auto"/>
            </w:tcBorders>
            <w:vAlign w:val="bottom"/>
          </w:tcPr>
          <w:p w14:paraId="423CFA02" w14:textId="77777777" w:rsidR="00A34436" w:rsidRPr="00FC6CB7" w:rsidRDefault="00A34436" w:rsidP="00630E32">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r>
      <w:tr w:rsidR="00F04EDE" w:rsidRPr="00FC6CB7" w14:paraId="44FA7F4A" w14:textId="77777777" w:rsidTr="00EA3E27">
        <w:tc>
          <w:tcPr>
            <w:tcW w:w="4111" w:type="dxa"/>
            <w:vAlign w:val="bottom"/>
          </w:tcPr>
          <w:p w14:paraId="70361661" w14:textId="77777777" w:rsidR="00F04EDE" w:rsidRPr="00FC6CB7" w:rsidRDefault="00F04EDE" w:rsidP="00F04EDE">
            <w:pPr>
              <w:pStyle w:val="a"/>
              <w:tabs>
                <w:tab w:val="right" w:pos="10890"/>
              </w:tabs>
              <w:spacing w:line="240" w:lineRule="auto"/>
              <w:ind w:left="-77" w:right="0"/>
              <w:jc w:val="both"/>
              <w:rPr>
                <w:rFonts w:ascii="Arial" w:eastAsia="Cordia New" w:hAnsi="Arial" w:cs="Arial"/>
                <w:sz w:val="18"/>
                <w:szCs w:val="18"/>
                <w:lang w:val="en-US"/>
              </w:rPr>
            </w:pPr>
          </w:p>
        </w:tc>
        <w:tc>
          <w:tcPr>
            <w:tcW w:w="1339" w:type="dxa"/>
            <w:vAlign w:val="bottom"/>
          </w:tcPr>
          <w:p w14:paraId="66056FE9" w14:textId="107BCA78"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31 March</w:t>
            </w:r>
          </w:p>
        </w:tc>
        <w:tc>
          <w:tcPr>
            <w:tcW w:w="1339" w:type="dxa"/>
            <w:vAlign w:val="bottom"/>
          </w:tcPr>
          <w:p w14:paraId="79A33467" w14:textId="01F3DFF0"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c>
          <w:tcPr>
            <w:tcW w:w="1339" w:type="dxa"/>
            <w:vAlign w:val="bottom"/>
          </w:tcPr>
          <w:p w14:paraId="051E4FCE" w14:textId="39E63255"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31 March</w:t>
            </w:r>
          </w:p>
        </w:tc>
        <w:tc>
          <w:tcPr>
            <w:tcW w:w="1340" w:type="dxa"/>
            <w:vAlign w:val="bottom"/>
          </w:tcPr>
          <w:p w14:paraId="76E83307" w14:textId="755F5006"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r>
      <w:tr w:rsidR="00F04EDE" w:rsidRPr="00FC6CB7" w14:paraId="463D419E" w14:textId="77777777" w:rsidTr="00EA3E27">
        <w:tc>
          <w:tcPr>
            <w:tcW w:w="4111" w:type="dxa"/>
            <w:vAlign w:val="bottom"/>
          </w:tcPr>
          <w:p w14:paraId="58F21B83" w14:textId="77777777" w:rsidR="00F04EDE" w:rsidRPr="00FC6CB7" w:rsidRDefault="00F04EDE" w:rsidP="00F04EDE">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bottom w:val="single" w:sz="4" w:space="0" w:color="auto"/>
            </w:tcBorders>
            <w:vAlign w:val="bottom"/>
          </w:tcPr>
          <w:p w14:paraId="5B16646D" w14:textId="11AD4CBF"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2024</w:t>
            </w:r>
          </w:p>
        </w:tc>
        <w:tc>
          <w:tcPr>
            <w:tcW w:w="1339" w:type="dxa"/>
            <w:tcBorders>
              <w:bottom w:val="single" w:sz="4" w:space="0" w:color="auto"/>
            </w:tcBorders>
            <w:vAlign w:val="bottom"/>
          </w:tcPr>
          <w:p w14:paraId="0517A2C3" w14:textId="1FC8FA22"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2023</w:t>
            </w:r>
          </w:p>
        </w:tc>
        <w:tc>
          <w:tcPr>
            <w:tcW w:w="1339" w:type="dxa"/>
            <w:tcBorders>
              <w:bottom w:val="single" w:sz="4" w:space="0" w:color="auto"/>
            </w:tcBorders>
            <w:vAlign w:val="bottom"/>
          </w:tcPr>
          <w:p w14:paraId="76CBBB4C" w14:textId="3299DD26"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2024</w:t>
            </w:r>
          </w:p>
        </w:tc>
        <w:tc>
          <w:tcPr>
            <w:tcW w:w="1340" w:type="dxa"/>
            <w:tcBorders>
              <w:bottom w:val="single" w:sz="4" w:space="0" w:color="auto"/>
            </w:tcBorders>
            <w:vAlign w:val="bottom"/>
          </w:tcPr>
          <w:p w14:paraId="00DD561D" w14:textId="66593CAC" w:rsidR="00F04EDE" w:rsidRPr="00FC6CB7" w:rsidRDefault="00F04EDE" w:rsidP="00F04EDE">
            <w:pPr>
              <w:autoSpaceDE w:val="0"/>
              <w:autoSpaceDN w:val="0"/>
              <w:adjustRightInd w:val="0"/>
              <w:ind w:right="-72"/>
              <w:jc w:val="right"/>
              <w:rPr>
                <w:b/>
                <w:bCs/>
                <w:sz w:val="18"/>
                <w:szCs w:val="18"/>
              </w:rPr>
            </w:pPr>
            <w:r w:rsidRPr="00FC6CB7">
              <w:rPr>
                <w:b/>
                <w:bCs/>
                <w:sz w:val="18"/>
                <w:szCs w:val="18"/>
                <w:lang w:val="en-GB"/>
              </w:rPr>
              <w:t>2023</w:t>
            </w:r>
          </w:p>
        </w:tc>
      </w:tr>
      <w:tr w:rsidR="00F24284" w:rsidRPr="00FC6CB7" w14:paraId="488D58B2" w14:textId="77777777" w:rsidTr="00EA3E27">
        <w:tc>
          <w:tcPr>
            <w:tcW w:w="4111" w:type="dxa"/>
            <w:vAlign w:val="bottom"/>
          </w:tcPr>
          <w:p w14:paraId="370B3540" w14:textId="77777777" w:rsidR="00F24284" w:rsidRPr="00FC6CB7" w:rsidRDefault="00F24284" w:rsidP="00F24284">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440697F0"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4BFFBB29"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2CBC0018"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435C5749" w14:textId="77777777" w:rsidR="00F24284" w:rsidRPr="00FC6CB7" w:rsidRDefault="00F24284" w:rsidP="00F24284">
            <w:pPr>
              <w:pStyle w:val="a"/>
              <w:spacing w:line="240" w:lineRule="auto"/>
              <w:ind w:right="-72"/>
              <w:jc w:val="right"/>
              <w:rPr>
                <w:rFonts w:ascii="Arial" w:eastAsia="Cordia New" w:hAnsi="Arial" w:cs="Arial"/>
                <w:sz w:val="18"/>
                <w:szCs w:val="18"/>
                <w:lang w:val="en-US"/>
              </w:rPr>
            </w:pPr>
          </w:p>
        </w:tc>
      </w:tr>
      <w:tr w:rsidR="008634DC" w:rsidRPr="00FC6CB7" w14:paraId="5C15D420" w14:textId="77777777" w:rsidTr="00EA3E27">
        <w:tc>
          <w:tcPr>
            <w:tcW w:w="4111" w:type="dxa"/>
            <w:vAlign w:val="bottom"/>
          </w:tcPr>
          <w:p w14:paraId="719081F2" w14:textId="77777777" w:rsidR="008634DC" w:rsidRPr="00FC6CB7" w:rsidRDefault="008634DC" w:rsidP="008634DC">
            <w:pPr>
              <w:ind w:left="-77"/>
              <w:rPr>
                <w:sz w:val="18"/>
                <w:szCs w:val="18"/>
              </w:rPr>
            </w:pPr>
            <w:r w:rsidRPr="00FC6CB7">
              <w:rPr>
                <w:sz w:val="18"/>
                <w:szCs w:val="18"/>
              </w:rPr>
              <w:t>Advance for construction</w:t>
            </w:r>
          </w:p>
        </w:tc>
        <w:tc>
          <w:tcPr>
            <w:tcW w:w="1339" w:type="dxa"/>
            <w:shd w:val="clear" w:color="auto" w:fill="FAFAFA"/>
            <w:vAlign w:val="bottom"/>
          </w:tcPr>
          <w:p w14:paraId="4FD62696" w14:textId="198DFA4F" w:rsidR="008634DC" w:rsidRPr="00FC6CB7" w:rsidRDefault="008634DC" w:rsidP="008634DC">
            <w:pPr>
              <w:pStyle w:val="a"/>
              <w:spacing w:line="240" w:lineRule="auto"/>
              <w:ind w:right="-72"/>
              <w:jc w:val="right"/>
              <w:rPr>
                <w:rFonts w:ascii="Arial" w:eastAsia="Cordia New" w:hAnsi="Arial" w:cs="Arial"/>
                <w:sz w:val="18"/>
                <w:szCs w:val="18"/>
                <w:lang w:val="en-GB"/>
              </w:rPr>
            </w:pPr>
            <w:r w:rsidRPr="00FC6CB7">
              <w:rPr>
                <w:rFonts w:ascii="Arial" w:hAnsi="Arial" w:cs="Arial"/>
                <w:color w:val="000000"/>
                <w:sz w:val="18"/>
                <w:szCs w:val="18"/>
                <w:lang w:val="en-GB"/>
              </w:rPr>
              <w:t>125,091</w:t>
            </w:r>
          </w:p>
        </w:tc>
        <w:tc>
          <w:tcPr>
            <w:tcW w:w="1339" w:type="dxa"/>
            <w:shd w:val="clear" w:color="auto" w:fill="auto"/>
            <w:vAlign w:val="bottom"/>
          </w:tcPr>
          <w:p w14:paraId="65932421" w14:textId="03D1EA7E"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lang w:val="en-GB"/>
              </w:rPr>
              <w:t>180</w:t>
            </w:r>
            <w:r w:rsidRPr="00FC6CB7">
              <w:rPr>
                <w:rFonts w:ascii="Arial" w:hAnsi="Arial" w:cs="Arial"/>
                <w:sz w:val="18"/>
                <w:szCs w:val="18"/>
              </w:rPr>
              <w:t>,</w:t>
            </w:r>
            <w:r w:rsidRPr="00FC6CB7">
              <w:rPr>
                <w:rFonts w:ascii="Arial" w:hAnsi="Arial" w:cs="Arial"/>
                <w:sz w:val="18"/>
                <w:szCs w:val="18"/>
                <w:lang w:val="en-GB"/>
              </w:rPr>
              <w:t>6</w:t>
            </w:r>
            <w:r w:rsidRPr="00FC6CB7">
              <w:rPr>
                <w:rFonts w:ascii="Arial" w:hAnsi="Arial" w:cs="Arial"/>
                <w:sz w:val="18"/>
                <w:szCs w:val="18"/>
              </w:rPr>
              <w:t>9</w:t>
            </w:r>
            <w:r w:rsidRPr="00FC6CB7">
              <w:rPr>
                <w:rFonts w:ascii="Arial" w:hAnsi="Arial" w:cs="Arial"/>
                <w:sz w:val="18"/>
                <w:szCs w:val="18"/>
                <w:lang w:val="en-GB"/>
              </w:rPr>
              <w:t>1</w:t>
            </w:r>
          </w:p>
        </w:tc>
        <w:tc>
          <w:tcPr>
            <w:tcW w:w="1339" w:type="dxa"/>
            <w:shd w:val="clear" w:color="auto" w:fill="FAFAFA"/>
            <w:vAlign w:val="bottom"/>
          </w:tcPr>
          <w:p w14:paraId="58DDE572" w14:textId="271D9168"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lang w:val="en-GB"/>
              </w:rPr>
              <w:t>125</w:t>
            </w:r>
            <w:r w:rsidRPr="00FC6CB7">
              <w:rPr>
                <w:rFonts w:ascii="Arial" w:hAnsi="Arial" w:cs="Arial"/>
                <w:color w:val="000000"/>
                <w:sz w:val="18"/>
                <w:szCs w:val="18"/>
              </w:rPr>
              <w:t>,</w:t>
            </w:r>
            <w:r w:rsidRPr="00FC6CB7">
              <w:rPr>
                <w:rFonts w:ascii="Arial" w:hAnsi="Arial" w:cs="Arial"/>
                <w:color w:val="000000"/>
                <w:sz w:val="18"/>
                <w:szCs w:val="18"/>
                <w:lang w:val="en-GB"/>
              </w:rPr>
              <w:t>0</w:t>
            </w:r>
            <w:r w:rsidRPr="00FC6CB7">
              <w:rPr>
                <w:rFonts w:ascii="Arial" w:hAnsi="Arial" w:cs="Arial"/>
                <w:color w:val="000000"/>
                <w:sz w:val="18"/>
                <w:szCs w:val="18"/>
              </w:rPr>
              <w:t>9</w:t>
            </w:r>
            <w:r w:rsidRPr="00FC6CB7">
              <w:rPr>
                <w:rFonts w:ascii="Arial" w:hAnsi="Arial" w:cs="Arial"/>
                <w:color w:val="000000"/>
                <w:sz w:val="18"/>
                <w:szCs w:val="18"/>
                <w:lang w:val="en-GB"/>
              </w:rPr>
              <w:t>1</w:t>
            </w:r>
          </w:p>
        </w:tc>
        <w:tc>
          <w:tcPr>
            <w:tcW w:w="1340" w:type="dxa"/>
            <w:vAlign w:val="bottom"/>
          </w:tcPr>
          <w:p w14:paraId="53B82FFD" w14:textId="792F11C5"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180,691</w:t>
            </w:r>
          </w:p>
        </w:tc>
      </w:tr>
      <w:tr w:rsidR="008634DC" w:rsidRPr="00FC6CB7" w14:paraId="265ABB97" w14:textId="77777777" w:rsidTr="00EA3E27">
        <w:tc>
          <w:tcPr>
            <w:tcW w:w="4111" w:type="dxa"/>
            <w:vAlign w:val="bottom"/>
          </w:tcPr>
          <w:p w14:paraId="4C77B9F3" w14:textId="77777777" w:rsidR="008634DC" w:rsidRPr="00FC6CB7" w:rsidRDefault="008634DC" w:rsidP="008634DC">
            <w:pPr>
              <w:ind w:left="-77"/>
              <w:rPr>
                <w:sz w:val="18"/>
                <w:szCs w:val="18"/>
              </w:rPr>
            </w:pPr>
            <w:r w:rsidRPr="00FC6CB7">
              <w:rPr>
                <w:sz w:val="18"/>
                <w:szCs w:val="18"/>
              </w:rPr>
              <w:t>Development cost of water supply project</w:t>
            </w:r>
          </w:p>
        </w:tc>
        <w:tc>
          <w:tcPr>
            <w:tcW w:w="1339" w:type="dxa"/>
            <w:shd w:val="clear" w:color="auto" w:fill="FAFAFA"/>
            <w:vAlign w:val="bottom"/>
          </w:tcPr>
          <w:p w14:paraId="28256F74" w14:textId="34600E03"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lang w:val="en-GB"/>
              </w:rPr>
              <w:t>2</w:t>
            </w:r>
            <w:r w:rsidRPr="00FC6CB7">
              <w:rPr>
                <w:rFonts w:ascii="Arial" w:hAnsi="Arial" w:cs="Arial"/>
                <w:color w:val="000000"/>
                <w:sz w:val="18"/>
                <w:szCs w:val="18"/>
              </w:rPr>
              <w:t>99,</w:t>
            </w:r>
            <w:r w:rsidRPr="00FC6CB7">
              <w:rPr>
                <w:rFonts w:ascii="Arial" w:hAnsi="Arial" w:cs="Arial"/>
                <w:color w:val="000000"/>
                <w:sz w:val="18"/>
                <w:szCs w:val="18"/>
                <w:lang w:val="en-GB"/>
              </w:rPr>
              <w:t>000</w:t>
            </w:r>
          </w:p>
        </w:tc>
        <w:tc>
          <w:tcPr>
            <w:tcW w:w="1339" w:type="dxa"/>
            <w:shd w:val="clear" w:color="auto" w:fill="auto"/>
            <w:vAlign w:val="bottom"/>
          </w:tcPr>
          <w:p w14:paraId="3F317641" w14:textId="606AC008"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lang w:val="en-GB"/>
              </w:rPr>
              <w:t>2</w:t>
            </w:r>
            <w:r w:rsidRPr="00FC6CB7">
              <w:rPr>
                <w:rFonts w:ascii="Arial" w:hAnsi="Arial" w:cs="Arial"/>
                <w:sz w:val="18"/>
                <w:szCs w:val="18"/>
              </w:rPr>
              <w:t>99,</w:t>
            </w:r>
            <w:r w:rsidRPr="00FC6CB7">
              <w:rPr>
                <w:rFonts w:ascii="Arial" w:hAnsi="Arial" w:cs="Arial"/>
                <w:sz w:val="18"/>
                <w:szCs w:val="18"/>
                <w:lang w:val="en-GB"/>
              </w:rPr>
              <w:t>000</w:t>
            </w:r>
          </w:p>
        </w:tc>
        <w:tc>
          <w:tcPr>
            <w:tcW w:w="1339" w:type="dxa"/>
            <w:shd w:val="clear" w:color="auto" w:fill="FAFAFA"/>
            <w:vAlign w:val="bottom"/>
          </w:tcPr>
          <w:p w14:paraId="67926F88" w14:textId="7A55EB2A"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lang w:val="en-GB"/>
              </w:rPr>
              <w:t>2</w:t>
            </w:r>
            <w:r w:rsidRPr="00FC6CB7">
              <w:rPr>
                <w:rFonts w:ascii="Arial" w:hAnsi="Arial" w:cs="Arial"/>
                <w:color w:val="000000"/>
                <w:sz w:val="18"/>
                <w:szCs w:val="18"/>
              </w:rPr>
              <w:t>99,</w:t>
            </w:r>
            <w:r w:rsidRPr="00FC6CB7">
              <w:rPr>
                <w:rFonts w:ascii="Arial" w:hAnsi="Arial" w:cs="Arial"/>
                <w:color w:val="000000"/>
                <w:sz w:val="18"/>
                <w:szCs w:val="18"/>
                <w:lang w:val="en-GB"/>
              </w:rPr>
              <w:t>000</w:t>
            </w:r>
          </w:p>
        </w:tc>
        <w:tc>
          <w:tcPr>
            <w:tcW w:w="1340" w:type="dxa"/>
            <w:vAlign w:val="bottom"/>
          </w:tcPr>
          <w:p w14:paraId="77CD9F07" w14:textId="5E6E9ACA"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299,000</w:t>
            </w:r>
          </w:p>
        </w:tc>
      </w:tr>
      <w:tr w:rsidR="008634DC" w:rsidRPr="00FC6CB7" w14:paraId="50271A98" w14:textId="77777777" w:rsidTr="00EA3E27">
        <w:tc>
          <w:tcPr>
            <w:tcW w:w="4111" w:type="dxa"/>
            <w:vAlign w:val="bottom"/>
          </w:tcPr>
          <w:p w14:paraId="01DB6700" w14:textId="77777777" w:rsidR="008634DC" w:rsidRPr="00FC6CB7" w:rsidRDefault="008634DC" w:rsidP="008634DC">
            <w:pPr>
              <w:ind w:left="-77"/>
              <w:rPr>
                <w:sz w:val="18"/>
                <w:szCs w:val="18"/>
              </w:rPr>
            </w:pPr>
            <w:r w:rsidRPr="00FC6CB7">
              <w:rPr>
                <w:sz w:val="18"/>
                <w:szCs w:val="18"/>
              </w:rPr>
              <w:t>Prepaid expenses</w:t>
            </w:r>
          </w:p>
        </w:tc>
        <w:tc>
          <w:tcPr>
            <w:tcW w:w="1339" w:type="dxa"/>
            <w:shd w:val="clear" w:color="auto" w:fill="FAFAFA"/>
            <w:vAlign w:val="bottom"/>
          </w:tcPr>
          <w:p w14:paraId="590B27FE" w14:textId="1B491DEE" w:rsidR="008634DC" w:rsidRPr="00FC6CB7" w:rsidRDefault="000A3517" w:rsidP="008634DC">
            <w:pPr>
              <w:pStyle w:val="a"/>
              <w:spacing w:line="240" w:lineRule="auto"/>
              <w:ind w:right="-72"/>
              <w:jc w:val="right"/>
              <w:rPr>
                <w:rFonts w:ascii="Arial" w:eastAsia="Cordia New" w:hAnsi="Arial" w:cs="Arial"/>
                <w:sz w:val="18"/>
                <w:szCs w:val="18"/>
                <w:cs/>
                <w:lang w:val="en-US"/>
              </w:rPr>
            </w:pPr>
            <w:r w:rsidRPr="00FC6CB7">
              <w:rPr>
                <w:rFonts w:ascii="Arial" w:hAnsi="Arial" w:cs="Arial"/>
                <w:color w:val="000000"/>
                <w:sz w:val="18"/>
                <w:szCs w:val="18"/>
                <w:lang w:val="en-GB"/>
              </w:rPr>
              <w:t>20</w:t>
            </w:r>
            <w:r w:rsidR="008634DC" w:rsidRPr="00FC6CB7">
              <w:rPr>
                <w:rFonts w:ascii="Arial" w:hAnsi="Arial" w:cs="Arial"/>
                <w:color w:val="000000"/>
                <w:sz w:val="18"/>
                <w:szCs w:val="18"/>
              </w:rPr>
              <w:t>,</w:t>
            </w:r>
            <w:r w:rsidRPr="00FC6CB7">
              <w:rPr>
                <w:rFonts w:ascii="Arial" w:hAnsi="Arial" w:cs="Arial"/>
                <w:color w:val="000000"/>
                <w:sz w:val="18"/>
                <w:szCs w:val="18"/>
                <w:lang w:val="en-GB"/>
              </w:rPr>
              <w:t>811</w:t>
            </w:r>
          </w:p>
        </w:tc>
        <w:tc>
          <w:tcPr>
            <w:tcW w:w="1339" w:type="dxa"/>
            <w:shd w:val="clear" w:color="auto" w:fill="auto"/>
            <w:vAlign w:val="bottom"/>
          </w:tcPr>
          <w:p w14:paraId="1C0A0F93" w14:textId="3243A5A8"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lang w:val="en-GB"/>
              </w:rPr>
              <w:t>21</w:t>
            </w:r>
            <w:r w:rsidRPr="00FC6CB7">
              <w:rPr>
                <w:rFonts w:ascii="Arial" w:hAnsi="Arial" w:cs="Arial"/>
                <w:sz w:val="18"/>
                <w:szCs w:val="18"/>
              </w:rPr>
              <w:t>,</w:t>
            </w:r>
            <w:r w:rsidRPr="00FC6CB7">
              <w:rPr>
                <w:rFonts w:ascii="Arial" w:hAnsi="Arial" w:cs="Arial"/>
                <w:sz w:val="18"/>
                <w:szCs w:val="18"/>
                <w:lang w:val="en-GB"/>
              </w:rPr>
              <w:t>40</w:t>
            </w:r>
            <w:r w:rsidRPr="00FC6CB7">
              <w:rPr>
                <w:rFonts w:ascii="Arial" w:hAnsi="Arial" w:cs="Arial"/>
                <w:sz w:val="18"/>
                <w:szCs w:val="18"/>
              </w:rPr>
              <w:t>9</w:t>
            </w:r>
          </w:p>
        </w:tc>
        <w:tc>
          <w:tcPr>
            <w:tcW w:w="1339" w:type="dxa"/>
            <w:shd w:val="clear" w:color="auto" w:fill="FAFAFA"/>
            <w:vAlign w:val="bottom"/>
          </w:tcPr>
          <w:p w14:paraId="49042BC8" w14:textId="07D2744A" w:rsidR="008634DC" w:rsidRPr="00FC6CB7" w:rsidRDefault="004B12F6"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lang w:val="en-GB"/>
              </w:rPr>
              <w:t>8,014</w:t>
            </w:r>
          </w:p>
        </w:tc>
        <w:tc>
          <w:tcPr>
            <w:tcW w:w="1340" w:type="dxa"/>
            <w:vAlign w:val="bottom"/>
          </w:tcPr>
          <w:p w14:paraId="40106608" w14:textId="17E76F93"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8,217</w:t>
            </w:r>
          </w:p>
        </w:tc>
      </w:tr>
      <w:tr w:rsidR="008634DC" w:rsidRPr="00FC6CB7" w14:paraId="4501083E" w14:textId="77777777" w:rsidTr="00EA3E27">
        <w:tc>
          <w:tcPr>
            <w:tcW w:w="4111" w:type="dxa"/>
            <w:vAlign w:val="bottom"/>
          </w:tcPr>
          <w:p w14:paraId="07342352" w14:textId="77777777" w:rsidR="008634DC" w:rsidRPr="00FC6CB7" w:rsidRDefault="008634DC" w:rsidP="008634DC">
            <w:pPr>
              <w:ind w:left="-77"/>
              <w:rPr>
                <w:sz w:val="18"/>
                <w:szCs w:val="18"/>
              </w:rPr>
            </w:pPr>
            <w:r w:rsidRPr="00FC6CB7">
              <w:rPr>
                <w:sz w:val="18"/>
                <w:szCs w:val="18"/>
              </w:rPr>
              <w:t xml:space="preserve">Deposit and retention </w:t>
            </w:r>
          </w:p>
        </w:tc>
        <w:tc>
          <w:tcPr>
            <w:tcW w:w="1339" w:type="dxa"/>
            <w:shd w:val="clear" w:color="auto" w:fill="FAFAFA"/>
            <w:vAlign w:val="bottom"/>
          </w:tcPr>
          <w:p w14:paraId="763BBC0E" w14:textId="1C26E1D9"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lang w:val="en-GB"/>
              </w:rPr>
              <w:t>2</w:t>
            </w:r>
            <w:r w:rsidRPr="00FC6CB7">
              <w:rPr>
                <w:rFonts w:ascii="Arial" w:hAnsi="Arial" w:cs="Arial"/>
                <w:color w:val="000000"/>
                <w:sz w:val="18"/>
                <w:szCs w:val="18"/>
              </w:rPr>
              <w:t>,</w:t>
            </w:r>
            <w:r w:rsidRPr="00FC6CB7">
              <w:rPr>
                <w:rFonts w:ascii="Arial" w:hAnsi="Arial" w:cs="Arial"/>
                <w:color w:val="000000"/>
                <w:sz w:val="18"/>
                <w:szCs w:val="18"/>
                <w:lang w:val="en-GB"/>
              </w:rPr>
              <w:t>581</w:t>
            </w:r>
          </w:p>
        </w:tc>
        <w:tc>
          <w:tcPr>
            <w:tcW w:w="1339" w:type="dxa"/>
            <w:shd w:val="clear" w:color="auto" w:fill="auto"/>
            <w:vAlign w:val="bottom"/>
          </w:tcPr>
          <w:p w14:paraId="6CAA58EC" w14:textId="5E8528DA" w:rsidR="008634DC" w:rsidRPr="00FC6CB7" w:rsidRDefault="008634DC" w:rsidP="008634DC">
            <w:pPr>
              <w:pStyle w:val="a"/>
              <w:spacing w:line="240" w:lineRule="auto"/>
              <w:ind w:right="-72"/>
              <w:jc w:val="right"/>
              <w:rPr>
                <w:rFonts w:ascii="Arial" w:eastAsia="Cordia New" w:hAnsi="Arial" w:cs="Arial"/>
                <w:sz w:val="18"/>
                <w:szCs w:val="18"/>
                <w:cs/>
                <w:lang w:val="en-US"/>
              </w:rPr>
            </w:pPr>
            <w:r w:rsidRPr="00FC6CB7">
              <w:rPr>
                <w:rFonts w:ascii="Arial" w:hAnsi="Arial" w:cs="Arial"/>
                <w:sz w:val="18"/>
                <w:szCs w:val="18"/>
                <w:lang w:val="en-GB"/>
              </w:rPr>
              <w:t>2</w:t>
            </w:r>
            <w:r w:rsidRPr="00FC6CB7">
              <w:rPr>
                <w:rFonts w:ascii="Arial" w:hAnsi="Arial" w:cs="Arial"/>
                <w:sz w:val="18"/>
                <w:szCs w:val="18"/>
              </w:rPr>
              <w:t>,</w:t>
            </w:r>
            <w:r w:rsidRPr="00FC6CB7">
              <w:rPr>
                <w:rFonts w:ascii="Arial" w:hAnsi="Arial" w:cs="Arial"/>
                <w:sz w:val="18"/>
                <w:szCs w:val="18"/>
                <w:lang w:val="en-GB"/>
              </w:rPr>
              <w:t>455</w:t>
            </w:r>
          </w:p>
        </w:tc>
        <w:tc>
          <w:tcPr>
            <w:tcW w:w="1339" w:type="dxa"/>
            <w:shd w:val="clear" w:color="auto" w:fill="FAFAFA"/>
            <w:vAlign w:val="bottom"/>
          </w:tcPr>
          <w:p w14:paraId="5E224F0B" w14:textId="0C429E16" w:rsidR="008634DC" w:rsidRPr="00FC6CB7" w:rsidRDefault="004B12F6" w:rsidP="008634DC">
            <w:pPr>
              <w:pStyle w:val="a"/>
              <w:spacing w:line="240" w:lineRule="auto"/>
              <w:ind w:right="-72"/>
              <w:jc w:val="right"/>
              <w:rPr>
                <w:rFonts w:ascii="Arial" w:eastAsia="Cordia New" w:hAnsi="Arial" w:cs="Arial"/>
                <w:sz w:val="18"/>
                <w:szCs w:val="18"/>
                <w:cs/>
                <w:lang w:val="en-US"/>
              </w:rPr>
            </w:pPr>
            <w:r w:rsidRPr="00FC6CB7">
              <w:rPr>
                <w:rFonts w:ascii="Arial" w:hAnsi="Arial" w:cs="Arial"/>
                <w:color w:val="000000"/>
                <w:sz w:val="18"/>
                <w:szCs w:val="18"/>
                <w:lang w:val="en-GB"/>
              </w:rPr>
              <w:t>-</w:t>
            </w:r>
          </w:p>
        </w:tc>
        <w:tc>
          <w:tcPr>
            <w:tcW w:w="1340" w:type="dxa"/>
            <w:vAlign w:val="bottom"/>
          </w:tcPr>
          <w:p w14:paraId="653F35D5" w14:textId="10E6245A"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w:t>
            </w:r>
          </w:p>
        </w:tc>
      </w:tr>
      <w:tr w:rsidR="008634DC" w:rsidRPr="00FC6CB7" w14:paraId="4623701B" w14:textId="77777777" w:rsidTr="00EA3E27">
        <w:tc>
          <w:tcPr>
            <w:tcW w:w="4111" w:type="dxa"/>
            <w:vAlign w:val="bottom"/>
          </w:tcPr>
          <w:p w14:paraId="0DE82834" w14:textId="77777777" w:rsidR="008634DC" w:rsidRPr="00FC6CB7" w:rsidRDefault="008634DC" w:rsidP="008634DC">
            <w:pPr>
              <w:ind w:left="-77"/>
              <w:rPr>
                <w:sz w:val="18"/>
                <w:szCs w:val="18"/>
              </w:rPr>
            </w:pPr>
          </w:p>
        </w:tc>
        <w:tc>
          <w:tcPr>
            <w:tcW w:w="1339" w:type="dxa"/>
            <w:shd w:val="clear" w:color="auto" w:fill="FAFAFA"/>
            <w:vAlign w:val="bottom"/>
          </w:tcPr>
          <w:p w14:paraId="1E5B0A91"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25B10E94"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14891C8F"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40" w:type="dxa"/>
            <w:shd w:val="clear" w:color="auto" w:fill="auto"/>
            <w:vAlign w:val="bottom"/>
          </w:tcPr>
          <w:p w14:paraId="6B1956CA" w14:textId="77777777" w:rsidR="008634DC" w:rsidRPr="00FC6CB7" w:rsidRDefault="008634DC" w:rsidP="008634DC">
            <w:pPr>
              <w:pStyle w:val="a"/>
              <w:spacing w:line="240" w:lineRule="auto"/>
              <w:ind w:right="-72"/>
              <w:jc w:val="right"/>
              <w:rPr>
                <w:rFonts w:ascii="Arial" w:eastAsia="Cordia New" w:hAnsi="Arial" w:cs="Arial"/>
                <w:sz w:val="18"/>
                <w:szCs w:val="18"/>
                <w:cs/>
                <w:lang w:val="en-US"/>
              </w:rPr>
            </w:pPr>
          </w:p>
        </w:tc>
      </w:tr>
      <w:tr w:rsidR="008634DC" w:rsidRPr="00FC6CB7" w14:paraId="144267E3" w14:textId="77777777" w:rsidTr="00EA3E27">
        <w:trPr>
          <w:trHeight w:val="87"/>
        </w:trPr>
        <w:tc>
          <w:tcPr>
            <w:tcW w:w="4111" w:type="dxa"/>
            <w:vAlign w:val="bottom"/>
          </w:tcPr>
          <w:p w14:paraId="53A60086" w14:textId="7B7309DB" w:rsidR="008634DC" w:rsidRPr="00FC6CB7" w:rsidRDefault="008634DC" w:rsidP="008634DC">
            <w:pPr>
              <w:ind w:left="-77"/>
              <w:rPr>
                <w:sz w:val="18"/>
                <w:szCs w:val="18"/>
              </w:rPr>
            </w:pPr>
            <w:r w:rsidRPr="00FC6CB7">
              <w:rPr>
                <w:sz w:val="18"/>
                <w:szCs w:val="18"/>
              </w:rPr>
              <w:t>Other</w:t>
            </w:r>
            <w:r w:rsidR="00D93C4C" w:rsidRPr="00FC6CB7">
              <w:rPr>
                <w:sz w:val="18"/>
                <w:szCs w:val="18"/>
                <w:cs/>
              </w:rPr>
              <w:t xml:space="preserve"> </w:t>
            </w:r>
            <w:r w:rsidR="00D93C4C" w:rsidRPr="00FC6CB7">
              <w:rPr>
                <w:sz w:val="18"/>
                <w:szCs w:val="18"/>
                <w:lang w:val="en-GB"/>
              </w:rPr>
              <w:t>non-current</w:t>
            </w:r>
            <w:r w:rsidRPr="00FC6CB7">
              <w:rPr>
                <w:sz w:val="18"/>
                <w:szCs w:val="18"/>
              </w:rPr>
              <w:t xml:space="preserve"> receivables</w:t>
            </w:r>
          </w:p>
        </w:tc>
        <w:tc>
          <w:tcPr>
            <w:tcW w:w="1339" w:type="dxa"/>
            <w:shd w:val="clear" w:color="auto" w:fill="FAFAFA"/>
            <w:vAlign w:val="bottom"/>
          </w:tcPr>
          <w:p w14:paraId="226EF1E5" w14:textId="34AD434E"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1542902C" w14:textId="12E9F6C9"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35A1A161" w14:textId="1E648FB6"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40" w:type="dxa"/>
            <w:vAlign w:val="bottom"/>
          </w:tcPr>
          <w:p w14:paraId="14B8E553" w14:textId="6433482B" w:rsidR="008634DC" w:rsidRPr="00FC6CB7" w:rsidRDefault="008634DC" w:rsidP="008634DC">
            <w:pPr>
              <w:pStyle w:val="a"/>
              <w:spacing w:line="240" w:lineRule="auto"/>
              <w:ind w:right="-72"/>
              <w:jc w:val="right"/>
              <w:rPr>
                <w:rFonts w:ascii="Arial" w:eastAsia="Cordia New" w:hAnsi="Arial" w:cs="Arial"/>
                <w:sz w:val="18"/>
                <w:szCs w:val="18"/>
                <w:lang w:val="en-US"/>
              </w:rPr>
            </w:pPr>
          </w:p>
        </w:tc>
      </w:tr>
      <w:tr w:rsidR="008634DC" w:rsidRPr="00FC6CB7" w14:paraId="5E8A03BD" w14:textId="77777777" w:rsidTr="00EA3E27">
        <w:tc>
          <w:tcPr>
            <w:tcW w:w="4111" w:type="dxa"/>
            <w:vAlign w:val="bottom"/>
          </w:tcPr>
          <w:p w14:paraId="529834EC" w14:textId="106FBF14" w:rsidR="008634DC" w:rsidRPr="00FC6CB7" w:rsidRDefault="008634DC" w:rsidP="008634DC">
            <w:pPr>
              <w:ind w:left="-77"/>
              <w:rPr>
                <w:sz w:val="18"/>
                <w:szCs w:val="18"/>
              </w:rPr>
            </w:pPr>
            <w:proofErr w:type="gramStart"/>
            <w:r w:rsidRPr="00FC6CB7">
              <w:rPr>
                <w:sz w:val="18"/>
                <w:szCs w:val="18"/>
                <w:u w:val="single"/>
              </w:rPr>
              <w:t>Less</w:t>
            </w:r>
            <w:r w:rsidRPr="00FC6CB7">
              <w:rPr>
                <w:sz w:val="18"/>
                <w:szCs w:val="18"/>
              </w:rPr>
              <w:t xml:space="preserve">  Allowance</w:t>
            </w:r>
            <w:proofErr w:type="gramEnd"/>
            <w:r w:rsidRPr="00FC6CB7">
              <w:rPr>
                <w:sz w:val="18"/>
                <w:szCs w:val="18"/>
              </w:rPr>
              <w:t xml:space="preserve"> for doubtful accounts</w:t>
            </w:r>
          </w:p>
        </w:tc>
        <w:tc>
          <w:tcPr>
            <w:tcW w:w="1339" w:type="dxa"/>
            <w:shd w:val="clear" w:color="auto" w:fill="FAFAFA"/>
            <w:vAlign w:val="bottom"/>
          </w:tcPr>
          <w:p w14:paraId="34332A2F" w14:textId="5B25A9FF" w:rsidR="008634DC" w:rsidRPr="00FC6CB7" w:rsidRDefault="000A3517"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lang w:val="en-GB"/>
              </w:rPr>
              <w:t>31</w:t>
            </w:r>
            <w:r w:rsidRPr="00FC6CB7">
              <w:rPr>
                <w:rFonts w:ascii="Arial" w:hAnsi="Arial" w:cs="Arial"/>
                <w:sz w:val="18"/>
                <w:szCs w:val="18"/>
              </w:rPr>
              <w:t>,9</w:t>
            </w:r>
            <w:r w:rsidRPr="00FC6CB7">
              <w:rPr>
                <w:rFonts w:ascii="Arial" w:hAnsi="Arial" w:cs="Arial"/>
                <w:sz w:val="18"/>
                <w:szCs w:val="18"/>
                <w:lang w:val="en-GB"/>
              </w:rPr>
              <w:t>05</w:t>
            </w:r>
          </w:p>
        </w:tc>
        <w:tc>
          <w:tcPr>
            <w:tcW w:w="1339" w:type="dxa"/>
            <w:shd w:val="clear" w:color="auto" w:fill="auto"/>
            <w:vAlign w:val="bottom"/>
          </w:tcPr>
          <w:p w14:paraId="29E62EDB" w14:textId="2BEF3FFF"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lang w:val="en-GB"/>
              </w:rPr>
              <w:t>31</w:t>
            </w:r>
            <w:r w:rsidRPr="00FC6CB7">
              <w:rPr>
                <w:rFonts w:ascii="Arial" w:hAnsi="Arial" w:cs="Arial"/>
                <w:sz w:val="18"/>
                <w:szCs w:val="18"/>
              </w:rPr>
              <w:t>,9</w:t>
            </w:r>
            <w:r w:rsidRPr="00FC6CB7">
              <w:rPr>
                <w:rFonts w:ascii="Arial" w:hAnsi="Arial" w:cs="Arial"/>
                <w:sz w:val="18"/>
                <w:szCs w:val="18"/>
                <w:lang w:val="en-GB"/>
              </w:rPr>
              <w:t>05</w:t>
            </w:r>
          </w:p>
        </w:tc>
        <w:tc>
          <w:tcPr>
            <w:tcW w:w="1339" w:type="dxa"/>
            <w:shd w:val="clear" w:color="auto" w:fill="FAFAFA"/>
            <w:vAlign w:val="bottom"/>
          </w:tcPr>
          <w:p w14:paraId="7EA062F8" w14:textId="1476DB5A"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rPr>
              <w:t>-</w:t>
            </w:r>
          </w:p>
        </w:tc>
        <w:tc>
          <w:tcPr>
            <w:tcW w:w="1340" w:type="dxa"/>
            <w:shd w:val="clear" w:color="auto" w:fill="auto"/>
            <w:vAlign w:val="bottom"/>
          </w:tcPr>
          <w:p w14:paraId="6A01B502" w14:textId="61B63316"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w:t>
            </w:r>
          </w:p>
        </w:tc>
      </w:tr>
      <w:tr w:rsidR="008634DC" w:rsidRPr="00FC6CB7" w14:paraId="05D54973" w14:textId="77777777" w:rsidTr="00EA3E27">
        <w:tc>
          <w:tcPr>
            <w:tcW w:w="4111" w:type="dxa"/>
            <w:vAlign w:val="bottom"/>
          </w:tcPr>
          <w:p w14:paraId="6FBE46B8" w14:textId="073C2240" w:rsidR="008634DC" w:rsidRPr="00FC6CB7" w:rsidRDefault="008634DC" w:rsidP="008634DC">
            <w:pPr>
              <w:ind w:left="-77"/>
              <w:rPr>
                <w:sz w:val="18"/>
                <w:szCs w:val="18"/>
              </w:rPr>
            </w:pPr>
            <w:r w:rsidRPr="00FC6CB7">
              <w:rPr>
                <w:sz w:val="18"/>
                <w:szCs w:val="18"/>
              </w:rPr>
              <w:t xml:space="preserve">            - other</w:t>
            </w:r>
            <w:r w:rsidR="00BA49FB" w:rsidRPr="00FC6CB7">
              <w:rPr>
                <w:sz w:val="18"/>
                <w:szCs w:val="18"/>
                <w:cs/>
              </w:rPr>
              <w:t xml:space="preserve"> </w:t>
            </w:r>
            <w:r w:rsidR="00BA49FB" w:rsidRPr="00FC6CB7">
              <w:rPr>
                <w:sz w:val="18"/>
                <w:szCs w:val="18"/>
                <w:lang w:val="en-GB"/>
              </w:rPr>
              <w:t>non-current</w:t>
            </w:r>
            <w:r w:rsidRPr="00FC6CB7">
              <w:rPr>
                <w:sz w:val="18"/>
                <w:szCs w:val="18"/>
              </w:rPr>
              <w:t xml:space="preserve"> receivables</w:t>
            </w:r>
          </w:p>
        </w:tc>
        <w:tc>
          <w:tcPr>
            <w:tcW w:w="1339" w:type="dxa"/>
            <w:tcBorders>
              <w:bottom w:val="single" w:sz="4" w:space="0" w:color="auto"/>
            </w:tcBorders>
            <w:shd w:val="clear" w:color="auto" w:fill="FAFAFA"/>
            <w:vAlign w:val="bottom"/>
          </w:tcPr>
          <w:p w14:paraId="71ABF19C" w14:textId="440A9E03" w:rsidR="008634DC" w:rsidRPr="00FC6CB7" w:rsidRDefault="000A3517"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w:t>
            </w:r>
            <w:r w:rsidRPr="00FC6CB7">
              <w:rPr>
                <w:rFonts w:ascii="Arial" w:hAnsi="Arial" w:cs="Arial"/>
                <w:sz w:val="18"/>
                <w:szCs w:val="18"/>
                <w:lang w:val="en-GB"/>
              </w:rPr>
              <w:t>31</w:t>
            </w:r>
            <w:r w:rsidRPr="00FC6CB7">
              <w:rPr>
                <w:rFonts w:ascii="Arial" w:hAnsi="Arial" w:cs="Arial"/>
                <w:sz w:val="18"/>
                <w:szCs w:val="18"/>
              </w:rPr>
              <w:t>,9</w:t>
            </w:r>
            <w:r w:rsidRPr="00FC6CB7">
              <w:rPr>
                <w:rFonts w:ascii="Arial" w:hAnsi="Arial" w:cs="Arial"/>
                <w:sz w:val="18"/>
                <w:szCs w:val="18"/>
                <w:lang w:val="en-GB"/>
              </w:rPr>
              <w:t>05</w:t>
            </w:r>
            <w:r w:rsidRPr="00FC6CB7">
              <w:rPr>
                <w:rFonts w:ascii="Arial" w:hAnsi="Arial" w:cs="Arial"/>
                <w:sz w:val="18"/>
                <w:szCs w:val="18"/>
              </w:rPr>
              <w:t>)</w:t>
            </w:r>
          </w:p>
        </w:tc>
        <w:tc>
          <w:tcPr>
            <w:tcW w:w="1339" w:type="dxa"/>
            <w:tcBorders>
              <w:bottom w:val="single" w:sz="4" w:space="0" w:color="auto"/>
            </w:tcBorders>
            <w:shd w:val="clear" w:color="auto" w:fill="auto"/>
            <w:vAlign w:val="bottom"/>
          </w:tcPr>
          <w:p w14:paraId="6C60D5BF" w14:textId="6A486BB1"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w:t>
            </w:r>
            <w:r w:rsidRPr="00FC6CB7">
              <w:rPr>
                <w:rFonts w:ascii="Arial" w:hAnsi="Arial" w:cs="Arial"/>
                <w:sz w:val="18"/>
                <w:szCs w:val="18"/>
                <w:lang w:val="en-GB"/>
              </w:rPr>
              <w:t>31</w:t>
            </w:r>
            <w:r w:rsidRPr="00FC6CB7">
              <w:rPr>
                <w:rFonts w:ascii="Arial" w:hAnsi="Arial" w:cs="Arial"/>
                <w:sz w:val="18"/>
                <w:szCs w:val="18"/>
              </w:rPr>
              <w:t>,9</w:t>
            </w:r>
            <w:r w:rsidRPr="00FC6CB7">
              <w:rPr>
                <w:rFonts w:ascii="Arial" w:hAnsi="Arial" w:cs="Arial"/>
                <w:sz w:val="18"/>
                <w:szCs w:val="18"/>
                <w:lang w:val="en-GB"/>
              </w:rPr>
              <w:t>05</w:t>
            </w:r>
            <w:r w:rsidRPr="00FC6CB7">
              <w:rPr>
                <w:rFonts w:ascii="Arial" w:hAnsi="Arial" w:cs="Arial"/>
                <w:sz w:val="18"/>
                <w:szCs w:val="18"/>
              </w:rPr>
              <w:t>)</w:t>
            </w:r>
          </w:p>
        </w:tc>
        <w:tc>
          <w:tcPr>
            <w:tcW w:w="1339" w:type="dxa"/>
            <w:tcBorders>
              <w:bottom w:val="single" w:sz="4" w:space="0" w:color="auto"/>
            </w:tcBorders>
            <w:shd w:val="clear" w:color="auto" w:fill="FAFAFA"/>
            <w:vAlign w:val="bottom"/>
          </w:tcPr>
          <w:p w14:paraId="59F4E5C3" w14:textId="7758467B"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rPr>
              <w:t>-</w:t>
            </w:r>
          </w:p>
        </w:tc>
        <w:tc>
          <w:tcPr>
            <w:tcW w:w="1340" w:type="dxa"/>
            <w:tcBorders>
              <w:bottom w:val="single" w:sz="4" w:space="0" w:color="auto"/>
            </w:tcBorders>
            <w:vAlign w:val="bottom"/>
          </w:tcPr>
          <w:p w14:paraId="231F60E7" w14:textId="549D6F80"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w:t>
            </w:r>
          </w:p>
        </w:tc>
      </w:tr>
      <w:tr w:rsidR="008634DC" w:rsidRPr="00FC6CB7" w14:paraId="52926E71" w14:textId="77777777" w:rsidTr="00EA3E27">
        <w:tc>
          <w:tcPr>
            <w:tcW w:w="4111" w:type="dxa"/>
            <w:vAlign w:val="bottom"/>
          </w:tcPr>
          <w:p w14:paraId="65159D46" w14:textId="77777777" w:rsidR="008634DC" w:rsidRPr="00FC6CB7" w:rsidRDefault="008634DC" w:rsidP="008634DC">
            <w:pPr>
              <w:ind w:left="-77"/>
              <w:rPr>
                <w:sz w:val="18"/>
                <w:szCs w:val="18"/>
              </w:rPr>
            </w:pPr>
          </w:p>
        </w:tc>
        <w:tc>
          <w:tcPr>
            <w:tcW w:w="1339" w:type="dxa"/>
            <w:tcBorders>
              <w:top w:val="single" w:sz="4" w:space="0" w:color="auto"/>
            </w:tcBorders>
            <w:shd w:val="clear" w:color="auto" w:fill="FAFAFA"/>
            <w:vAlign w:val="bottom"/>
          </w:tcPr>
          <w:p w14:paraId="093F7A59"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63455BBB"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76DD05FF"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183C0B83" w14:textId="77777777" w:rsidR="008634DC" w:rsidRPr="00FC6CB7" w:rsidRDefault="008634DC" w:rsidP="008634DC">
            <w:pPr>
              <w:pStyle w:val="a"/>
              <w:spacing w:line="240" w:lineRule="auto"/>
              <w:ind w:right="-72"/>
              <w:jc w:val="right"/>
              <w:rPr>
                <w:rFonts w:ascii="Arial" w:eastAsia="Cordia New" w:hAnsi="Arial" w:cs="Arial"/>
                <w:sz w:val="18"/>
                <w:szCs w:val="18"/>
                <w:cs/>
                <w:lang w:val="en-US"/>
              </w:rPr>
            </w:pPr>
          </w:p>
        </w:tc>
      </w:tr>
      <w:tr w:rsidR="008634DC" w:rsidRPr="00FC6CB7" w14:paraId="2231F63E" w14:textId="77777777" w:rsidTr="00EA3E27">
        <w:tc>
          <w:tcPr>
            <w:tcW w:w="4111" w:type="dxa"/>
            <w:vAlign w:val="bottom"/>
          </w:tcPr>
          <w:p w14:paraId="3268C493" w14:textId="13BD2BBC" w:rsidR="008634DC" w:rsidRPr="00FC6CB7" w:rsidRDefault="008634DC" w:rsidP="008634DC">
            <w:pPr>
              <w:ind w:left="-77"/>
              <w:rPr>
                <w:sz w:val="18"/>
                <w:szCs w:val="18"/>
              </w:rPr>
            </w:pPr>
            <w:r w:rsidRPr="00FC6CB7">
              <w:rPr>
                <w:sz w:val="18"/>
                <w:szCs w:val="18"/>
              </w:rPr>
              <w:t xml:space="preserve">Other </w:t>
            </w:r>
            <w:r w:rsidR="00BA49FB" w:rsidRPr="00FC6CB7">
              <w:rPr>
                <w:sz w:val="18"/>
                <w:szCs w:val="18"/>
                <w:lang w:val="en-GB"/>
              </w:rPr>
              <w:t>non-current</w:t>
            </w:r>
            <w:r w:rsidR="00BA49FB" w:rsidRPr="00FC6CB7">
              <w:rPr>
                <w:sz w:val="18"/>
                <w:szCs w:val="18"/>
              </w:rPr>
              <w:t xml:space="preserve"> </w:t>
            </w:r>
            <w:r w:rsidRPr="00FC6CB7">
              <w:rPr>
                <w:sz w:val="18"/>
                <w:szCs w:val="18"/>
              </w:rPr>
              <w:t>receivables - net</w:t>
            </w:r>
          </w:p>
        </w:tc>
        <w:tc>
          <w:tcPr>
            <w:tcW w:w="1339" w:type="dxa"/>
            <w:tcBorders>
              <w:bottom w:val="single" w:sz="4" w:space="0" w:color="auto"/>
            </w:tcBorders>
            <w:shd w:val="clear" w:color="auto" w:fill="FAFAFA"/>
            <w:vAlign w:val="bottom"/>
          </w:tcPr>
          <w:p w14:paraId="784A1982" w14:textId="51F1464E"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rPr>
              <w:t>-</w:t>
            </w:r>
          </w:p>
        </w:tc>
        <w:tc>
          <w:tcPr>
            <w:tcW w:w="1339" w:type="dxa"/>
            <w:tcBorders>
              <w:bottom w:val="single" w:sz="4" w:space="0" w:color="auto"/>
            </w:tcBorders>
            <w:shd w:val="clear" w:color="auto" w:fill="auto"/>
            <w:vAlign w:val="bottom"/>
          </w:tcPr>
          <w:p w14:paraId="4DC195D3" w14:textId="476415DB"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w:t>
            </w:r>
          </w:p>
        </w:tc>
        <w:tc>
          <w:tcPr>
            <w:tcW w:w="1339" w:type="dxa"/>
            <w:tcBorders>
              <w:bottom w:val="single" w:sz="4" w:space="0" w:color="auto"/>
            </w:tcBorders>
            <w:shd w:val="clear" w:color="auto" w:fill="FAFAFA"/>
            <w:vAlign w:val="bottom"/>
          </w:tcPr>
          <w:p w14:paraId="169D9466" w14:textId="65A75EE7"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rPr>
              <w:t>-</w:t>
            </w:r>
          </w:p>
        </w:tc>
        <w:tc>
          <w:tcPr>
            <w:tcW w:w="1340" w:type="dxa"/>
            <w:tcBorders>
              <w:bottom w:val="single" w:sz="4" w:space="0" w:color="auto"/>
            </w:tcBorders>
            <w:shd w:val="clear" w:color="auto" w:fill="auto"/>
            <w:vAlign w:val="bottom"/>
          </w:tcPr>
          <w:p w14:paraId="3652D13E" w14:textId="3E4D421D" w:rsidR="008634DC" w:rsidRPr="00FC6CB7" w:rsidRDefault="008634DC" w:rsidP="008634DC">
            <w:pPr>
              <w:pStyle w:val="a"/>
              <w:spacing w:line="240" w:lineRule="auto"/>
              <w:ind w:right="-72"/>
              <w:jc w:val="right"/>
              <w:rPr>
                <w:rFonts w:ascii="Arial" w:eastAsia="Cordia New" w:hAnsi="Arial" w:cs="Arial"/>
                <w:sz w:val="18"/>
                <w:szCs w:val="18"/>
                <w:cs/>
                <w:lang w:val="en-US"/>
              </w:rPr>
            </w:pPr>
            <w:r w:rsidRPr="00FC6CB7">
              <w:rPr>
                <w:rFonts w:ascii="Arial" w:hAnsi="Arial" w:cs="Arial"/>
                <w:sz w:val="18"/>
                <w:szCs w:val="18"/>
              </w:rPr>
              <w:t>-</w:t>
            </w:r>
          </w:p>
        </w:tc>
      </w:tr>
      <w:tr w:rsidR="008634DC" w:rsidRPr="00FC6CB7" w14:paraId="25A23C7F" w14:textId="77777777" w:rsidTr="00EA3E27">
        <w:tc>
          <w:tcPr>
            <w:tcW w:w="4111" w:type="dxa"/>
            <w:vAlign w:val="bottom"/>
          </w:tcPr>
          <w:p w14:paraId="0C75DCA5" w14:textId="77777777" w:rsidR="008634DC" w:rsidRPr="00FC6CB7" w:rsidRDefault="008634DC" w:rsidP="008634DC">
            <w:pPr>
              <w:ind w:left="-77"/>
              <w:rPr>
                <w:sz w:val="18"/>
                <w:szCs w:val="18"/>
              </w:rPr>
            </w:pPr>
          </w:p>
        </w:tc>
        <w:tc>
          <w:tcPr>
            <w:tcW w:w="1339" w:type="dxa"/>
            <w:tcBorders>
              <w:top w:val="single" w:sz="4" w:space="0" w:color="auto"/>
            </w:tcBorders>
            <w:shd w:val="clear" w:color="auto" w:fill="FAFAFA"/>
            <w:vAlign w:val="bottom"/>
          </w:tcPr>
          <w:p w14:paraId="209E62DC"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auto"/>
            <w:vAlign w:val="bottom"/>
          </w:tcPr>
          <w:p w14:paraId="77435F3F"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6EA9DF1B"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05E10C51" w14:textId="77777777" w:rsidR="008634DC" w:rsidRPr="00FC6CB7" w:rsidRDefault="008634DC" w:rsidP="008634DC">
            <w:pPr>
              <w:pStyle w:val="a"/>
              <w:spacing w:line="240" w:lineRule="auto"/>
              <w:ind w:right="-72"/>
              <w:jc w:val="right"/>
              <w:rPr>
                <w:rFonts w:ascii="Arial" w:eastAsia="Cordia New" w:hAnsi="Arial" w:cs="Arial"/>
                <w:sz w:val="18"/>
                <w:szCs w:val="18"/>
                <w:cs/>
                <w:lang w:val="en-US"/>
              </w:rPr>
            </w:pPr>
          </w:p>
        </w:tc>
      </w:tr>
      <w:tr w:rsidR="008634DC" w:rsidRPr="00FC6CB7" w14:paraId="7044DCB0" w14:textId="77777777" w:rsidTr="00EA3E27">
        <w:tc>
          <w:tcPr>
            <w:tcW w:w="4111" w:type="dxa"/>
            <w:vAlign w:val="bottom"/>
          </w:tcPr>
          <w:p w14:paraId="626F77D9" w14:textId="77777777" w:rsidR="008634DC" w:rsidRPr="00FC6CB7" w:rsidRDefault="008634DC" w:rsidP="008634DC">
            <w:pPr>
              <w:ind w:left="-77"/>
              <w:rPr>
                <w:sz w:val="18"/>
                <w:szCs w:val="18"/>
              </w:rPr>
            </w:pPr>
            <w:r w:rsidRPr="00FC6CB7">
              <w:rPr>
                <w:sz w:val="18"/>
                <w:szCs w:val="18"/>
              </w:rPr>
              <w:t>Refundable withholding tax</w:t>
            </w:r>
          </w:p>
        </w:tc>
        <w:tc>
          <w:tcPr>
            <w:tcW w:w="1339" w:type="dxa"/>
            <w:shd w:val="clear" w:color="auto" w:fill="FAFAFA"/>
            <w:vAlign w:val="bottom"/>
          </w:tcPr>
          <w:p w14:paraId="6955AD13" w14:textId="1D29AB87" w:rsidR="008634DC" w:rsidRPr="00FC6CB7" w:rsidRDefault="000A3517" w:rsidP="008634DC">
            <w:pPr>
              <w:pStyle w:val="a"/>
              <w:spacing w:line="240" w:lineRule="auto"/>
              <w:ind w:right="-72"/>
              <w:jc w:val="right"/>
              <w:rPr>
                <w:rFonts w:ascii="Arial" w:eastAsia="Cordia New" w:hAnsi="Arial" w:cs="Arial"/>
                <w:sz w:val="18"/>
                <w:szCs w:val="18"/>
                <w:cs/>
                <w:lang w:val="en-US"/>
              </w:rPr>
            </w:pPr>
            <w:r w:rsidRPr="00FC6CB7">
              <w:rPr>
                <w:rFonts w:ascii="Arial" w:hAnsi="Arial" w:cs="Arial"/>
                <w:color w:val="000000"/>
                <w:sz w:val="18"/>
                <w:szCs w:val="18"/>
                <w:lang w:val="en-GB"/>
              </w:rPr>
              <w:t>4</w:t>
            </w:r>
            <w:r w:rsidR="00EC69AC">
              <w:rPr>
                <w:rFonts w:ascii="Arial" w:hAnsi="Arial" w:cs="Arial"/>
                <w:color w:val="000000"/>
                <w:sz w:val="18"/>
                <w:szCs w:val="18"/>
                <w:lang w:val="en-GB"/>
              </w:rPr>
              <w:t>2</w:t>
            </w:r>
            <w:r w:rsidRPr="00FC6CB7">
              <w:rPr>
                <w:rFonts w:ascii="Arial" w:hAnsi="Arial" w:cs="Arial"/>
                <w:color w:val="000000"/>
                <w:sz w:val="18"/>
                <w:szCs w:val="18"/>
                <w:lang w:val="en-GB"/>
              </w:rPr>
              <w:t>,660</w:t>
            </w:r>
          </w:p>
        </w:tc>
        <w:tc>
          <w:tcPr>
            <w:tcW w:w="1339" w:type="dxa"/>
            <w:shd w:val="clear" w:color="auto" w:fill="auto"/>
            <w:vAlign w:val="bottom"/>
          </w:tcPr>
          <w:p w14:paraId="16DDABAA" w14:textId="5AEF3100"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lang w:val="en-GB"/>
              </w:rPr>
              <w:t>41</w:t>
            </w:r>
            <w:r w:rsidRPr="00FC6CB7">
              <w:rPr>
                <w:rFonts w:ascii="Arial" w:hAnsi="Arial" w:cs="Arial"/>
                <w:sz w:val="18"/>
                <w:szCs w:val="18"/>
              </w:rPr>
              <w:t>,</w:t>
            </w:r>
            <w:r w:rsidRPr="00FC6CB7">
              <w:rPr>
                <w:rFonts w:ascii="Arial" w:hAnsi="Arial" w:cs="Arial"/>
                <w:sz w:val="18"/>
                <w:szCs w:val="18"/>
                <w:lang w:val="en-GB"/>
              </w:rPr>
              <w:t>1</w:t>
            </w:r>
            <w:r w:rsidRPr="00FC6CB7">
              <w:rPr>
                <w:rFonts w:ascii="Arial" w:hAnsi="Arial" w:cs="Arial"/>
                <w:sz w:val="18"/>
                <w:szCs w:val="18"/>
              </w:rPr>
              <w:t>9</w:t>
            </w:r>
            <w:r w:rsidRPr="00FC6CB7">
              <w:rPr>
                <w:rFonts w:ascii="Arial" w:hAnsi="Arial" w:cs="Arial"/>
                <w:sz w:val="18"/>
                <w:szCs w:val="18"/>
                <w:lang w:val="en-GB"/>
              </w:rPr>
              <w:t>8</w:t>
            </w:r>
          </w:p>
        </w:tc>
        <w:tc>
          <w:tcPr>
            <w:tcW w:w="1339" w:type="dxa"/>
            <w:shd w:val="clear" w:color="auto" w:fill="FAFAFA"/>
            <w:vAlign w:val="bottom"/>
          </w:tcPr>
          <w:p w14:paraId="510F529A" w14:textId="4C002541" w:rsidR="008634DC" w:rsidRPr="00FC6CB7" w:rsidRDefault="00253CDF" w:rsidP="008634DC">
            <w:pPr>
              <w:pStyle w:val="a"/>
              <w:spacing w:line="240" w:lineRule="auto"/>
              <w:ind w:right="-72"/>
              <w:jc w:val="right"/>
              <w:rPr>
                <w:rFonts w:ascii="Arial" w:eastAsia="Cordia New" w:hAnsi="Arial" w:cs="Arial"/>
                <w:sz w:val="18"/>
                <w:szCs w:val="18"/>
                <w:cs/>
                <w:lang w:val="en-US"/>
              </w:rPr>
            </w:pPr>
            <w:r w:rsidRPr="00FC6CB7">
              <w:rPr>
                <w:rFonts w:ascii="Arial" w:hAnsi="Arial" w:cs="Arial"/>
                <w:color w:val="000000"/>
                <w:sz w:val="18"/>
                <w:szCs w:val="18"/>
                <w:lang w:val="en-GB"/>
              </w:rPr>
              <w:t>33,849</w:t>
            </w:r>
          </w:p>
        </w:tc>
        <w:tc>
          <w:tcPr>
            <w:tcW w:w="1340" w:type="dxa"/>
            <w:vAlign w:val="bottom"/>
          </w:tcPr>
          <w:p w14:paraId="53E0C07A" w14:textId="198BBA2C"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33,849</w:t>
            </w:r>
          </w:p>
        </w:tc>
      </w:tr>
      <w:tr w:rsidR="008634DC" w:rsidRPr="00FC6CB7" w14:paraId="2E96E48A" w14:textId="77777777" w:rsidTr="00EA3E27">
        <w:tc>
          <w:tcPr>
            <w:tcW w:w="4111" w:type="dxa"/>
            <w:vAlign w:val="bottom"/>
          </w:tcPr>
          <w:p w14:paraId="444486D0" w14:textId="5E783339" w:rsidR="008634DC" w:rsidRPr="00FC6CB7" w:rsidRDefault="008634DC" w:rsidP="008634DC">
            <w:pPr>
              <w:ind w:left="-77"/>
              <w:rPr>
                <w:sz w:val="18"/>
                <w:szCs w:val="18"/>
              </w:rPr>
            </w:pPr>
            <w:r w:rsidRPr="00FC6CB7">
              <w:rPr>
                <w:sz w:val="18"/>
                <w:szCs w:val="18"/>
              </w:rPr>
              <w:t>Receivable - industrial water project</w:t>
            </w:r>
          </w:p>
        </w:tc>
        <w:tc>
          <w:tcPr>
            <w:tcW w:w="1339" w:type="dxa"/>
            <w:shd w:val="clear" w:color="auto" w:fill="FAFAFA"/>
            <w:vAlign w:val="bottom"/>
          </w:tcPr>
          <w:p w14:paraId="13F4A0AC" w14:textId="66808FD0"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lang w:val="en-GB"/>
              </w:rPr>
              <w:t>54,251</w:t>
            </w:r>
          </w:p>
        </w:tc>
        <w:tc>
          <w:tcPr>
            <w:tcW w:w="1339" w:type="dxa"/>
            <w:shd w:val="clear" w:color="auto" w:fill="auto"/>
            <w:vAlign w:val="bottom"/>
          </w:tcPr>
          <w:p w14:paraId="2AC4A86C" w14:textId="1CED4475"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lang w:val="en-GB"/>
              </w:rPr>
              <w:t>40</w:t>
            </w:r>
            <w:r w:rsidRPr="00FC6CB7">
              <w:rPr>
                <w:rFonts w:ascii="Arial" w:hAnsi="Arial" w:cs="Arial"/>
                <w:sz w:val="18"/>
                <w:szCs w:val="18"/>
              </w:rPr>
              <w:t>,</w:t>
            </w:r>
            <w:r w:rsidRPr="00FC6CB7">
              <w:rPr>
                <w:rFonts w:ascii="Arial" w:hAnsi="Arial" w:cs="Arial"/>
                <w:sz w:val="18"/>
                <w:szCs w:val="18"/>
                <w:lang w:val="en-GB"/>
              </w:rPr>
              <w:t>670</w:t>
            </w:r>
          </w:p>
        </w:tc>
        <w:tc>
          <w:tcPr>
            <w:tcW w:w="1339" w:type="dxa"/>
            <w:shd w:val="clear" w:color="auto" w:fill="FAFAFA"/>
            <w:vAlign w:val="bottom"/>
          </w:tcPr>
          <w:p w14:paraId="557E0B14" w14:textId="5567FA52"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lang w:val="en-GB"/>
              </w:rPr>
              <w:t>54,251</w:t>
            </w:r>
          </w:p>
        </w:tc>
        <w:tc>
          <w:tcPr>
            <w:tcW w:w="1340" w:type="dxa"/>
            <w:vAlign w:val="bottom"/>
          </w:tcPr>
          <w:p w14:paraId="5F7BE1EB" w14:textId="4A6C737F"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40,670</w:t>
            </w:r>
          </w:p>
        </w:tc>
      </w:tr>
      <w:tr w:rsidR="008634DC" w:rsidRPr="00FC6CB7" w14:paraId="33517A58" w14:textId="77777777" w:rsidTr="00EA3E27">
        <w:tc>
          <w:tcPr>
            <w:tcW w:w="4111" w:type="dxa"/>
            <w:vAlign w:val="bottom"/>
          </w:tcPr>
          <w:p w14:paraId="1CD33A02" w14:textId="77777777" w:rsidR="008634DC" w:rsidRPr="00FC6CB7" w:rsidRDefault="008634DC" w:rsidP="008634DC">
            <w:pPr>
              <w:ind w:left="-77"/>
              <w:rPr>
                <w:sz w:val="18"/>
                <w:szCs w:val="18"/>
              </w:rPr>
            </w:pPr>
            <w:r w:rsidRPr="00FC6CB7">
              <w:rPr>
                <w:sz w:val="18"/>
                <w:szCs w:val="18"/>
              </w:rPr>
              <w:t>Receivable - recycle water project</w:t>
            </w:r>
          </w:p>
        </w:tc>
        <w:tc>
          <w:tcPr>
            <w:tcW w:w="1339" w:type="dxa"/>
            <w:shd w:val="clear" w:color="auto" w:fill="FAFAFA"/>
            <w:vAlign w:val="bottom"/>
          </w:tcPr>
          <w:p w14:paraId="6E65321F" w14:textId="10FAF003"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rPr>
              <w:t>9,</w:t>
            </w:r>
            <w:r w:rsidRPr="00FC6CB7">
              <w:rPr>
                <w:rFonts w:ascii="Arial" w:hAnsi="Arial" w:cs="Arial"/>
                <w:color w:val="000000"/>
                <w:sz w:val="18"/>
                <w:szCs w:val="18"/>
                <w:lang w:val="en-GB"/>
              </w:rPr>
              <w:t>783</w:t>
            </w:r>
          </w:p>
        </w:tc>
        <w:tc>
          <w:tcPr>
            <w:tcW w:w="1339" w:type="dxa"/>
            <w:shd w:val="clear" w:color="auto" w:fill="auto"/>
            <w:vAlign w:val="bottom"/>
          </w:tcPr>
          <w:p w14:paraId="3B40AF78" w14:textId="0BB53F7D"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9,9</w:t>
            </w:r>
            <w:r w:rsidRPr="00FC6CB7">
              <w:rPr>
                <w:rFonts w:ascii="Arial" w:hAnsi="Arial" w:cs="Arial"/>
                <w:sz w:val="18"/>
                <w:szCs w:val="18"/>
                <w:lang w:val="en-GB"/>
              </w:rPr>
              <w:t>34</w:t>
            </w:r>
          </w:p>
        </w:tc>
        <w:tc>
          <w:tcPr>
            <w:tcW w:w="1339" w:type="dxa"/>
            <w:shd w:val="clear" w:color="auto" w:fill="FAFAFA"/>
            <w:vAlign w:val="bottom"/>
          </w:tcPr>
          <w:p w14:paraId="3B987120" w14:textId="4351508A"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rPr>
              <w:t>9,</w:t>
            </w:r>
            <w:r w:rsidRPr="00FC6CB7">
              <w:rPr>
                <w:rFonts w:ascii="Arial" w:hAnsi="Arial" w:cs="Arial"/>
                <w:color w:val="000000"/>
                <w:sz w:val="18"/>
                <w:szCs w:val="18"/>
                <w:lang w:val="en-GB"/>
              </w:rPr>
              <w:t>783</w:t>
            </w:r>
          </w:p>
        </w:tc>
        <w:tc>
          <w:tcPr>
            <w:tcW w:w="1340" w:type="dxa"/>
            <w:vAlign w:val="bottom"/>
          </w:tcPr>
          <w:p w14:paraId="6238ACFE" w14:textId="7FB89F4A"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9,934</w:t>
            </w:r>
          </w:p>
        </w:tc>
      </w:tr>
      <w:tr w:rsidR="008634DC" w:rsidRPr="00FC6CB7" w14:paraId="4AB41AA7" w14:textId="77777777" w:rsidTr="00EA3E27">
        <w:tc>
          <w:tcPr>
            <w:tcW w:w="4111" w:type="dxa"/>
            <w:vAlign w:val="bottom"/>
          </w:tcPr>
          <w:p w14:paraId="57CF554A" w14:textId="77777777" w:rsidR="008634DC" w:rsidRPr="00FC6CB7" w:rsidRDefault="008634DC" w:rsidP="008634DC">
            <w:pPr>
              <w:ind w:left="-77"/>
              <w:rPr>
                <w:sz w:val="18"/>
                <w:szCs w:val="18"/>
              </w:rPr>
            </w:pPr>
            <w:r w:rsidRPr="00FC6CB7">
              <w:rPr>
                <w:sz w:val="18"/>
                <w:szCs w:val="18"/>
              </w:rPr>
              <w:t>Others</w:t>
            </w:r>
          </w:p>
        </w:tc>
        <w:tc>
          <w:tcPr>
            <w:tcW w:w="1339" w:type="dxa"/>
            <w:tcBorders>
              <w:bottom w:val="single" w:sz="4" w:space="0" w:color="auto"/>
            </w:tcBorders>
            <w:shd w:val="clear" w:color="auto" w:fill="FAFAFA"/>
            <w:vAlign w:val="bottom"/>
          </w:tcPr>
          <w:p w14:paraId="4807D11F" w14:textId="218B8577"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lang w:val="en-GB"/>
              </w:rPr>
              <w:t>6,398</w:t>
            </w:r>
          </w:p>
        </w:tc>
        <w:tc>
          <w:tcPr>
            <w:tcW w:w="1339" w:type="dxa"/>
            <w:tcBorders>
              <w:bottom w:val="single" w:sz="4" w:space="0" w:color="auto"/>
            </w:tcBorders>
            <w:shd w:val="clear" w:color="auto" w:fill="auto"/>
            <w:vAlign w:val="bottom"/>
          </w:tcPr>
          <w:p w14:paraId="6EEE78E9" w14:textId="15788963"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lang w:val="en-GB"/>
              </w:rPr>
              <w:t>8</w:t>
            </w:r>
            <w:r w:rsidRPr="00FC6CB7">
              <w:rPr>
                <w:rFonts w:ascii="Arial" w:hAnsi="Arial" w:cs="Arial"/>
                <w:sz w:val="18"/>
                <w:szCs w:val="18"/>
              </w:rPr>
              <w:t>,</w:t>
            </w:r>
            <w:r w:rsidRPr="00FC6CB7">
              <w:rPr>
                <w:rFonts w:ascii="Arial" w:hAnsi="Arial" w:cs="Arial"/>
                <w:sz w:val="18"/>
                <w:szCs w:val="18"/>
                <w:lang w:val="en-GB"/>
              </w:rPr>
              <w:t>37</w:t>
            </w:r>
            <w:r w:rsidRPr="00FC6CB7">
              <w:rPr>
                <w:rFonts w:ascii="Arial" w:hAnsi="Arial" w:cs="Arial"/>
                <w:sz w:val="18"/>
                <w:szCs w:val="18"/>
              </w:rPr>
              <w:t>9</w:t>
            </w:r>
          </w:p>
        </w:tc>
        <w:tc>
          <w:tcPr>
            <w:tcW w:w="1339" w:type="dxa"/>
            <w:tcBorders>
              <w:bottom w:val="single" w:sz="4" w:space="0" w:color="auto"/>
            </w:tcBorders>
            <w:shd w:val="clear" w:color="auto" w:fill="FAFAFA"/>
            <w:vAlign w:val="bottom"/>
          </w:tcPr>
          <w:p w14:paraId="4DA17D00" w14:textId="4C3B5962"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lang w:val="en-GB"/>
              </w:rPr>
              <w:t>4</w:t>
            </w:r>
            <w:r w:rsidRPr="00FC6CB7">
              <w:rPr>
                <w:rFonts w:ascii="Arial" w:hAnsi="Arial" w:cs="Arial"/>
                <w:color w:val="000000"/>
                <w:sz w:val="18"/>
                <w:szCs w:val="18"/>
              </w:rPr>
              <w:t>,</w:t>
            </w:r>
            <w:r w:rsidRPr="00FC6CB7">
              <w:rPr>
                <w:rFonts w:ascii="Arial" w:hAnsi="Arial" w:cs="Arial"/>
                <w:color w:val="000000"/>
                <w:sz w:val="18"/>
                <w:szCs w:val="18"/>
                <w:lang w:val="en-GB"/>
              </w:rPr>
              <w:t>8</w:t>
            </w:r>
            <w:r w:rsidRPr="00FC6CB7">
              <w:rPr>
                <w:rFonts w:ascii="Arial" w:hAnsi="Arial" w:cs="Arial"/>
                <w:color w:val="000000"/>
                <w:sz w:val="18"/>
                <w:szCs w:val="18"/>
              </w:rPr>
              <w:t>99</w:t>
            </w:r>
          </w:p>
        </w:tc>
        <w:tc>
          <w:tcPr>
            <w:tcW w:w="1340" w:type="dxa"/>
            <w:tcBorders>
              <w:bottom w:val="single" w:sz="4" w:space="0" w:color="auto"/>
            </w:tcBorders>
            <w:vAlign w:val="bottom"/>
          </w:tcPr>
          <w:p w14:paraId="47455AAB" w14:textId="3ADA839A"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4,943</w:t>
            </w:r>
          </w:p>
        </w:tc>
      </w:tr>
      <w:tr w:rsidR="008634DC" w:rsidRPr="00FC6CB7" w14:paraId="369FAF0A" w14:textId="77777777" w:rsidTr="00EA3E27">
        <w:tc>
          <w:tcPr>
            <w:tcW w:w="4111" w:type="dxa"/>
            <w:vAlign w:val="bottom"/>
          </w:tcPr>
          <w:p w14:paraId="6B26EA09" w14:textId="77777777" w:rsidR="008634DC" w:rsidRPr="00FC6CB7" w:rsidRDefault="008634DC" w:rsidP="008634DC">
            <w:pPr>
              <w:ind w:left="-77"/>
              <w:rPr>
                <w:sz w:val="18"/>
                <w:szCs w:val="18"/>
              </w:rPr>
            </w:pPr>
          </w:p>
        </w:tc>
        <w:tc>
          <w:tcPr>
            <w:tcW w:w="1339" w:type="dxa"/>
            <w:shd w:val="clear" w:color="auto" w:fill="FAFAFA"/>
            <w:vAlign w:val="bottom"/>
          </w:tcPr>
          <w:p w14:paraId="4EED4345"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39" w:type="dxa"/>
            <w:shd w:val="clear" w:color="auto" w:fill="auto"/>
            <w:vAlign w:val="bottom"/>
          </w:tcPr>
          <w:p w14:paraId="7F3A8C66"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04291933" w14:textId="77777777" w:rsidR="008634DC" w:rsidRPr="00FC6CB7" w:rsidRDefault="008634DC" w:rsidP="008634DC">
            <w:pPr>
              <w:pStyle w:val="a"/>
              <w:spacing w:line="240" w:lineRule="auto"/>
              <w:ind w:right="-72"/>
              <w:jc w:val="right"/>
              <w:rPr>
                <w:rFonts w:ascii="Arial" w:eastAsia="Cordia New" w:hAnsi="Arial" w:cs="Arial"/>
                <w:sz w:val="18"/>
                <w:szCs w:val="18"/>
                <w:cs/>
                <w:lang w:val="en-US"/>
              </w:rPr>
            </w:pPr>
          </w:p>
        </w:tc>
        <w:tc>
          <w:tcPr>
            <w:tcW w:w="1340" w:type="dxa"/>
            <w:shd w:val="clear" w:color="auto" w:fill="auto"/>
            <w:vAlign w:val="bottom"/>
          </w:tcPr>
          <w:p w14:paraId="37B85B9F" w14:textId="77777777" w:rsidR="008634DC" w:rsidRPr="00FC6CB7" w:rsidRDefault="008634DC" w:rsidP="008634DC">
            <w:pPr>
              <w:pStyle w:val="a"/>
              <w:spacing w:line="240" w:lineRule="auto"/>
              <w:ind w:right="-72"/>
              <w:jc w:val="right"/>
              <w:rPr>
                <w:rFonts w:ascii="Arial" w:eastAsia="Cordia New" w:hAnsi="Arial" w:cs="Arial"/>
                <w:sz w:val="18"/>
                <w:szCs w:val="18"/>
                <w:lang w:val="en-US"/>
              </w:rPr>
            </w:pPr>
          </w:p>
        </w:tc>
      </w:tr>
      <w:tr w:rsidR="008634DC" w:rsidRPr="00FC6CB7" w14:paraId="057AEB2D" w14:textId="77777777" w:rsidTr="00EA3E27">
        <w:tc>
          <w:tcPr>
            <w:tcW w:w="4111" w:type="dxa"/>
            <w:vAlign w:val="bottom"/>
          </w:tcPr>
          <w:p w14:paraId="47655816" w14:textId="7ABA5179" w:rsidR="008634DC" w:rsidRPr="00FC6CB7" w:rsidRDefault="008634DC" w:rsidP="008634DC">
            <w:pPr>
              <w:ind w:left="-77"/>
              <w:jc w:val="both"/>
              <w:rPr>
                <w:rFonts w:eastAsia="Arial Unicode MS"/>
                <w:sz w:val="18"/>
                <w:szCs w:val="18"/>
              </w:rPr>
            </w:pPr>
            <w:r w:rsidRPr="00FC6CB7">
              <w:rPr>
                <w:rFonts w:eastAsia="Arial Unicode MS"/>
                <w:sz w:val="18"/>
                <w:szCs w:val="18"/>
              </w:rPr>
              <w:t>Total</w:t>
            </w:r>
          </w:p>
        </w:tc>
        <w:tc>
          <w:tcPr>
            <w:tcW w:w="1339" w:type="dxa"/>
            <w:tcBorders>
              <w:bottom w:val="single" w:sz="4" w:space="0" w:color="auto"/>
            </w:tcBorders>
            <w:shd w:val="clear" w:color="auto" w:fill="FAFAFA"/>
            <w:vAlign w:val="bottom"/>
          </w:tcPr>
          <w:p w14:paraId="15F124A7" w14:textId="458E585C"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lang w:val="en-GB"/>
              </w:rPr>
              <w:t>560</w:t>
            </w:r>
            <w:r w:rsidRPr="00FC6CB7">
              <w:rPr>
                <w:rFonts w:ascii="Arial" w:hAnsi="Arial" w:cs="Arial"/>
                <w:color w:val="000000"/>
                <w:sz w:val="18"/>
                <w:szCs w:val="18"/>
              </w:rPr>
              <w:t>,</w:t>
            </w:r>
            <w:r w:rsidRPr="00FC6CB7">
              <w:rPr>
                <w:rFonts w:ascii="Arial" w:hAnsi="Arial" w:cs="Arial"/>
                <w:color w:val="000000"/>
                <w:sz w:val="18"/>
                <w:szCs w:val="18"/>
                <w:lang w:val="en-GB"/>
              </w:rPr>
              <w:t>575</w:t>
            </w:r>
          </w:p>
        </w:tc>
        <w:tc>
          <w:tcPr>
            <w:tcW w:w="1339" w:type="dxa"/>
            <w:tcBorders>
              <w:bottom w:val="single" w:sz="4" w:space="0" w:color="auto"/>
            </w:tcBorders>
            <w:shd w:val="clear" w:color="auto" w:fill="auto"/>
            <w:vAlign w:val="bottom"/>
          </w:tcPr>
          <w:p w14:paraId="5F17DA48" w14:textId="46436D65"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lang w:val="en-GB"/>
              </w:rPr>
              <w:t>603</w:t>
            </w:r>
            <w:r w:rsidRPr="00FC6CB7">
              <w:rPr>
                <w:rFonts w:ascii="Arial" w:hAnsi="Arial" w:cs="Arial"/>
                <w:sz w:val="18"/>
                <w:szCs w:val="18"/>
              </w:rPr>
              <w:t>,</w:t>
            </w:r>
            <w:r w:rsidRPr="00FC6CB7">
              <w:rPr>
                <w:rFonts w:ascii="Arial" w:hAnsi="Arial" w:cs="Arial"/>
                <w:sz w:val="18"/>
                <w:szCs w:val="18"/>
                <w:lang w:val="en-GB"/>
              </w:rPr>
              <w:t>736</w:t>
            </w:r>
          </w:p>
        </w:tc>
        <w:tc>
          <w:tcPr>
            <w:tcW w:w="1339" w:type="dxa"/>
            <w:tcBorders>
              <w:bottom w:val="single" w:sz="4" w:space="0" w:color="auto"/>
            </w:tcBorders>
            <w:shd w:val="clear" w:color="auto" w:fill="FAFAFA"/>
            <w:vAlign w:val="bottom"/>
          </w:tcPr>
          <w:p w14:paraId="311DDE2A" w14:textId="23C8A472"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color w:val="000000"/>
                <w:sz w:val="18"/>
                <w:szCs w:val="18"/>
                <w:lang w:val="en-GB"/>
              </w:rPr>
              <w:t>534</w:t>
            </w:r>
            <w:r w:rsidRPr="00FC6CB7">
              <w:rPr>
                <w:rFonts w:ascii="Arial" w:hAnsi="Arial" w:cs="Arial"/>
                <w:color w:val="000000"/>
                <w:sz w:val="18"/>
                <w:szCs w:val="18"/>
              </w:rPr>
              <w:t>,</w:t>
            </w:r>
            <w:r w:rsidRPr="00FC6CB7">
              <w:rPr>
                <w:rFonts w:ascii="Arial" w:hAnsi="Arial" w:cs="Arial"/>
                <w:color w:val="000000"/>
                <w:sz w:val="18"/>
                <w:szCs w:val="18"/>
                <w:lang w:val="en-GB"/>
              </w:rPr>
              <w:t>887</w:t>
            </w:r>
          </w:p>
        </w:tc>
        <w:tc>
          <w:tcPr>
            <w:tcW w:w="1340" w:type="dxa"/>
            <w:tcBorders>
              <w:bottom w:val="single" w:sz="4" w:space="0" w:color="auto"/>
            </w:tcBorders>
            <w:vAlign w:val="bottom"/>
          </w:tcPr>
          <w:p w14:paraId="61E0BB36" w14:textId="69CBD336" w:rsidR="008634DC" w:rsidRPr="00FC6CB7" w:rsidRDefault="008634DC" w:rsidP="008634DC">
            <w:pPr>
              <w:pStyle w:val="a"/>
              <w:spacing w:line="240" w:lineRule="auto"/>
              <w:ind w:right="-72"/>
              <w:jc w:val="right"/>
              <w:rPr>
                <w:rFonts w:ascii="Arial" w:eastAsia="Cordia New" w:hAnsi="Arial" w:cs="Arial"/>
                <w:sz w:val="18"/>
                <w:szCs w:val="18"/>
                <w:lang w:val="en-US"/>
              </w:rPr>
            </w:pPr>
            <w:r w:rsidRPr="00FC6CB7">
              <w:rPr>
                <w:rFonts w:ascii="Arial" w:hAnsi="Arial" w:cs="Arial"/>
                <w:sz w:val="18"/>
                <w:szCs w:val="18"/>
              </w:rPr>
              <w:t>577,304</w:t>
            </w:r>
          </w:p>
        </w:tc>
      </w:tr>
    </w:tbl>
    <w:p w14:paraId="05CA6659" w14:textId="0734E4EC" w:rsidR="009042B4" w:rsidRPr="00FC6CB7" w:rsidRDefault="009042B4" w:rsidP="00442E69">
      <w:pPr>
        <w:ind w:left="547" w:hanging="547"/>
        <w:jc w:val="both"/>
        <w:rPr>
          <w:rFonts w:eastAsia="Arial Unicode MS"/>
          <w:color w:val="000000"/>
          <w:sz w:val="18"/>
          <w:szCs w:val="18"/>
        </w:rPr>
      </w:pPr>
    </w:p>
    <w:p w14:paraId="394998B2" w14:textId="40367AD2" w:rsidR="00442E69" w:rsidRPr="00FC6CB7"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FC6CB7" w14:paraId="5CA53A3B" w14:textId="77777777" w:rsidTr="00442E69">
        <w:trPr>
          <w:trHeight w:val="386"/>
        </w:trPr>
        <w:tc>
          <w:tcPr>
            <w:tcW w:w="9461" w:type="dxa"/>
            <w:shd w:val="clear" w:color="auto" w:fill="FFA543"/>
            <w:vAlign w:val="center"/>
          </w:tcPr>
          <w:p w14:paraId="76EC271B" w14:textId="166884D1" w:rsidR="003F0052" w:rsidRPr="00FC6CB7" w:rsidRDefault="003F0052" w:rsidP="00442E69">
            <w:pPr>
              <w:tabs>
                <w:tab w:val="left" w:pos="432"/>
              </w:tabs>
              <w:ind w:left="432" w:hanging="432"/>
              <w:rPr>
                <w:rFonts w:eastAsia="Arial Unicode MS"/>
                <w:b/>
                <w:bCs/>
                <w:color w:val="FFFFFF"/>
                <w:sz w:val="18"/>
                <w:szCs w:val="18"/>
                <w:cs/>
                <w:lang w:val="en-GB"/>
              </w:rPr>
            </w:pPr>
            <w:r w:rsidRPr="00FC6CB7">
              <w:rPr>
                <w:rFonts w:eastAsia="Arial Unicode MS"/>
                <w:b/>
                <w:bCs/>
                <w:color w:val="FFFFFF"/>
                <w:sz w:val="18"/>
                <w:szCs w:val="18"/>
                <w:lang w:val="en-GB"/>
              </w:rPr>
              <w:br w:type="page"/>
            </w:r>
            <w:r w:rsidRPr="00FC6CB7">
              <w:rPr>
                <w:rFonts w:eastAsia="Arial Unicode MS"/>
                <w:b/>
                <w:bCs/>
                <w:color w:val="FFFFFF"/>
                <w:sz w:val="18"/>
                <w:szCs w:val="18"/>
                <w:lang w:val="en-GB"/>
              </w:rPr>
              <w:br w:type="page"/>
            </w:r>
            <w:r w:rsidR="00023503" w:rsidRPr="00FC6CB7">
              <w:rPr>
                <w:rFonts w:eastAsia="Arial Unicode MS"/>
                <w:b/>
                <w:bCs/>
                <w:color w:val="FFFFFF"/>
                <w:sz w:val="18"/>
                <w:szCs w:val="18"/>
                <w:lang w:val="en-GB"/>
              </w:rPr>
              <w:t>13</w:t>
            </w:r>
            <w:r w:rsidRPr="00FC6CB7">
              <w:rPr>
                <w:rFonts w:eastAsia="Arial Unicode MS"/>
                <w:b/>
                <w:bCs/>
                <w:color w:val="FFFFFF"/>
                <w:sz w:val="18"/>
                <w:szCs w:val="18"/>
                <w:lang w:val="en-GB"/>
              </w:rPr>
              <w:tab/>
              <w:t>Borrowings</w:t>
            </w:r>
          </w:p>
        </w:tc>
      </w:tr>
    </w:tbl>
    <w:p w14:paraId="40C5231F" w14:textId="77777777" w:rsidR="00D347E6" w:rsidRPr="00FC6CB7"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3F0052" w:rsidRPr="00FC6CB7" w14:paraId="5DF35021" w14:textId="77777777" w:rsidTr="00E06517">
        <w:tc>
          <w:tcPr>
            <w:tcW w:w="4111" w:type="dxa"/>
            <w:vAlign w:val="bottom"/>
          </w:tcPr>
          <w:p w14:paraId="27DC98C7" w14:textId="77777777" w:rsidR="003F0052" w:rsidRPr="00FC6CB7" w:rsidRDefault="003F0052" w:rsidP="00E6429C">
            <w:pPr>
              <w:ind w:left="-82" w:right="-43"/>
              <w:rPr>
                <w:sz w:val="18"/>
                <w:szCs w:val="18"/>
              </w:rPr>
            </w:pPr>
          </w:p>
        </w:tc>
        <w:tc>
          <w:tcPr>
            <w:tcW w:w="5348" w:type="dxa"/>
            <w:gridSpan w:val="4"/>
            <w:tcBorders>
              <w:top w:val="single" w:sz="4" w:space="0" w:color="auto"/>
              <w:bottom w:val="single" w:sz="4" w:space="0" w:color="auto"/>
            </w:tcBorders>
            <w:shd w:val="clear" w:color="auto" w:fill="auto"/>
            <w:vAlign w:val="bottom"/>
          </w:tcPr>
          <w:p w14:paraId="54DDD9A4" w14:textId="205D5177" w:rsidR="003F0052" w:rsidRPr="00FC6CB7" w:rsidRDefault="003F0052" w:rsidP="00442E69">
            <w:pPr>
              <w:ind w:right="-72"/>
              <w:jc w:val="right"/>
              <w:rPr>
                <w:b/>
                <w:bCs/>
                <w:sz w:val="18"/>
                <w:szCs w:val="18"/>
              </w:rPr>
            </w:pPr>
            <w:r w:rsidRPr="00FC6CB7">
              <w:rPr>
                <w:rFonts w:eastAsia="Arial Unicode MS"/>
                <w:b/>
                <w:bCs/>
                <w:sz w:val="18"/>
                <w:szCs w:val="18"/>
                <w:cs/>
              </w:rPr>
              <w:t>(Unit: Baht’</w:t>
            </w:r>
            <w:r w:rsidR="00023503" w:rsidRPr="00FC6CB7">
              <w:rPr>
                <w:rFonts w:eastAsia="Arial Unicode MS"/>
                <w:b/>
                <w:bCs/>
                <w:sz w:val="18"/>
                <w:szCs w:val="18"/>
                <w:lang w:val="en-GB"/>
              </w:rPr>
              <w:t>000</w:t>
            </w:r>
            <w:r w:rsidRPr="00FC6CB7">
              <w:rPr>
                <w:rFonts w:eastAsia="Arial Unicode MS"/>
                <w:b/>
                <w:bCs/>
                <w:sz w:val="18"/>
                <w:szCs w:val="18"/>
                <w:cs/>
              </w:rPr>
              <w:t>)</w:t>
            </w:r>
          </w:p>
        </w:tc>
      </w:tr>
      <w:tr w:rsidR="004D48F1" w:rsidRPr="00FC6CB7" w14:paraId="7B808994" w14:textId="77777777" w:rsidTr="00E06517">
        <w:tc>
          <w:tcPr>
            <w:tcW w:w="4111" w:type="dxa"/>
            <w:vAlign w:val="bottom"/>
          </w:tcPr>
          <w:p w14:paraId="5A55DCE0" w14:textId="77777777" w:rsidR="003F0052" w:rsidRPr="00FC6CB7" w:rsidRDefault="003F0052" w:rsidP="00E6429C">
            <w:pPr>
              <w:ind w:left="-82" w:right="-43"/>
              <w:rPr>
                <w:sz w:val="18"/>
                <w:szCs w:val="18"/>
              </w:rPr>
            </w:pPr>
          </w:p>
        </w:tc>
        <w:tc>
          <w:tcPr>
            <w:tcW w:w="2674" w:type="dxa"/>
            <w:gridSpan w:val="2"/>
            <w:tcBorders>
              <w:top w:val="single" w:sz="4" w:space="0" w:color="auto"/>
            </w:tcBorders>
            <w:vAlign w:val="bottom"/>
          </w:tcPr>
          <w:p w14:paraId="2B0763E1" w14:textId="77777777" w:rsidR="003F0052" w:rsidRPr="00FC6CB7" w:rsidRDefault="003F0052" w:rsidP="00442E69">
            <w:pPr>
              <w:ind w:right="-72"/>
              <w:jc w:val="center"/>
              <w:rPr>
                <w:b/>
                <w:bCs/>
                <w:sz w:val="18"/>
                <w:szCs w:val="18"/>
                <w:cs/>
              </w:rPr>
            </w:pPr>
            <w:r w:rsidRPr="00FC6CB7">
              <w:rPr>
                <w:rFonts w:eastAsia="Arial Unicode MS"/>
                <w:b/>
                <w:bCs/>
                <w:sz w:val="18"/>
                <w:szCs w:val="18"/>
              </w:rPr>
              <w:t>Consolidated</w:t>
            </w:r>
          </w:p>
        </w:tc>
        <w:tc>
          <w:tcPr>
            <w:tcW w:w="2674" w:type="dxa"/>
            <w:gridSpan w:val="2"/>
            <w:tcBorders>
              <w:top w:val="single" w:sz="4" w:space="0" w:color="auto"/>
            </w:tcBorders>
            <w:vAlign w:val="bottom"/>
          </w:tcPr>
          <w:p w14:paraId="558F74CC" w14:textId="77777777" w:rsidR="003F0052" w:rsidRPr="00FC6CB7" w:rsidRDefault="003F0052" w:rsidP="00442E69">
            <w:pPr>
              <w:ind w:right="-72"/>
              <w:jc w:val="center"/>
              <w:rPr>
                <w:b/>
                <w:bCs/>
                <w:sz w:val="18"/>
                <w:szCs w:val="18"/>
                <w:cs/>
              </w:rPr>
            </w:pPr>
            <w:r w:rsidRPr="00FC6CB7">
              <w:rPr>
                <w:rFonts w:eastAsia="Cordia New"/>
                <w:b/>
                <w:bCs/>
                <w:sz w:val="18"/>
                <w:szCs w:val="18"/>
              </w:rPr>
              <w:t>Separate</w:t>
            </w:r>
          </w:p>
        </w:tc>
      </w:tr>
      <w:tr w:rsidR="004D48F1" w:rsidRPr="00FC6CB7" w14:paraId="28F3809D" w14:textId="77777777" w:rsidTr="00E06517">
        <w:tc>
          <w:tcPr>
            <w:tcW w:w="4111" w:type="dxa"/>
            <w:vAlign w:val="bottom"/>
          </w:tcPr>
          <w:p w14:paraId="0D2AD9F2" w14:textId="77777777" w:rsidR="003F0052" w:rsidRPr="00FC6CB7" w:rsidRDefault="003F0052" w:rsidP="00E6429C">
            <w:pPr>
              <w:ind w:left="-82" w:right="-43"/>
              <w:rPr>
                <w:sz w:val="18"/>
                <w:szCs w:val="18"/>
              </w:rPr>
            </w:pPr>
          </w:p>
        </w:tc>
        <w:tc>
          <w:tcPr>
            <w:tcW w:w="2674" w:type="dxa"/>
            <w:gridSpan w:val="2"/>
            <w:tcBorders>
              <w:bottom w:val="single" w:sz="4" w:space="0" w:color="auto"/>
            </w:tcBorders>
            <w:vAlign w:val="bottom"/>
          </w:tcPr>
          <w:p w14:paraId="3FF7D109" w14:textId="77777777" w:rsidR="003F0052" w:rsidRPr="00FC6CB7" w:rsidRDefault="003F0052" w:rsidP="00442E69">
            <w:pPr>
              <w:ind w:right="-72"/>
              <w:jc w:val="center"/>
              <w:rPr>
                <w:b/>
                <w:bCs/>
                <w:sz w:val="18"/>
                <w:szCs w:val="18"/>
              </w:rPr>
            </w:pPr>
            <w:r w:rsidRPr="00FC6CB7">
              <w:rPr>
                <w:rFonts w:eastAsia="Cordia New"/>
                <w:b/>
                <w:bCs/>
                <w:sz w:val="18"/>
                <w:szCs w:val="18"/>
              </w:rPr>
              <w:t>financial information</w:t>
            </w:r>
          </w:p>
        </w:tc>
        <w:tc>
          <w:tcPr>
            <w:tcW w:w="2674" w:type="dxa"/>
            <w:gridSpan w:val="2"/>
            <w:tcBorders>
              <w:bottom w:val="single" w:sz="4" w:space="0" w:color="auto"/>
            </w:tcBorders>
            <w:vAlign w:val="bottom"/>
          </w:tcPr>
          <w:p w14:paraId="211B21FC" w14:textId="77777777" w:rsidR="003F0052" w:rsidRPr="00FC6CB7" w:rsidRDefault="003F0052" w:rsidP="00442E69">
            <w:pPr>
              <w:ind w:right="-72"/>
              <w:jc w:val="center"/>
              <w:rPr>
                <w:b/>
                <w:bCs/>
                <w:sz w:val="18"/>
                <w:szCs w:val="18"/>
              </w:rPr>
            </w:pPr>
            <w:r w:rsidRPr="00FC6CB7">
              <w:rPr>
                <w:rFonts w:eastAsia="Cordia New"/>
                <w:b/>
                <w:bCs/>
                <w:sz w:val="18"/>
                <w:szCs w:val="18"/>
              </w:rPr>
              <w:t>financial information</w:t>
            </w:r>
          </w:p>
        </w:tc>
      </w:tr>
      <w:tr w:rsidR="004D48F1" w:rsidRPr="00FC6CB7" w14:paraId="4E9A56EE" w14:textId="77777777" w:rsidTr="00E06517">
        <w:tc>
          <w:tcPr>
            <w:tcW w:w="4111" w:type="dxa"/>
            <w:vAlign w:val="bottom"/>
          </w:tcPr>
          <w:p w14:paraId="2099C621" w14:textId="77777777" w:rsidR="003F0052" w:rsidRPr="00FC6CB7" w:rsidRDefault="003F0052" w:rsidP="00E6429C">
            <w:pPr>
              <w:ind w:left="-82" w:right="-43"/>
              <w:rPr>
                <w:sz w:val="18"/>
                <w:szCs w:val="18"/>
                <w:u w:val="single"/>
              </w:rPr>
            </w:pPr>
          </w:p>
        </w:tc>
        <w:tc>
          <w:tcPr>
            <w:tcW w:w="1337" w:type="dxa"/>
            <w:tcBorders>
              <w:top w:val="single" w:sz="4" w:space="0" w:color="auto"/>
            </w:tcBorders>
            <w:vAlign w:val="bottom"/>
          </w:tcPr>
          <w:p w14:paraId="46529137" w14:textId="77777777" w:rsidR="003F0052" w:rsidRPr="00FC6CB7" w:rsidRDefault="003F0052" w:rsidP="00442E69">
            <w:pPr>
              <w:ind w:left="-139" w:right="-72"/>
              <w:jc w:val="right"/>
              <w:rPr>
                <w:b/>
                <w:bCs/>
                <w:sz w:val="18"/>
                <w:szCs w:val="18"/>
              </w:rPr>
            </w:pPr>
            <w:r w:rsidRPr="00FC6CB7">
              <w:rPr>
                <w:rFonts w:eastAsia="Cordia New"/>
                <w:b/>
                <w:bCs/>
                <w:sz w:val="18"/>
                <w:szCs w:val="18"/>
              </w:rPr>
              <w:t>(Unaudited)</w:t>
            </w:r>
          </w:p>
        </w:tc>
        <w:tc>
          <w:tcPr>
            <w:tcW w:w="1337" w:type="dxa"/>
            <w:tcBorders>
              <w:top w:val="single" w:sz="4" w:space="0" w:color="auto"/>
            </w:tcBorders>
            <w:vAlign w:val="bottom"/>
          </w:tcPr>
          <w:p w14:paraId="6899D1C8" w14:textId="77777777" w:rsidR="003F0052" w:rsidRPr="00FC6CB7" w:rsidRDefault="003F0052" w:rsidP="00442E69">
            <w:pPr>
              <w:ind w:right="-72"/>
              <w:jc w:val="right"/>
              <w:rPr>
                <w:b/>
                <w:bCs/>
                <w:sz w:val="18"/>
                <w:szCs w:val="18"/>
                <w:cs/>
              </w:rPr>
            </w:pPr>
            <w:r w:rsidRPr="00FC6CB7">
              <w:rPr>
                <w:rFonts w:eastAsia="Cordia New"/>
                <w:b/>
                <w:bCs/>
                <w:sz w:val="18"/>
                <w:szCs w:val="18"/>
              </w:rPr>
              <w:t>(Audited)</w:t>
            </w:r>
          </w:p>
        </w:tc>
        <w:tc>
          <w:tcPr>
            <w:tcW w:w="1337" w:type="dxa"/>
            <w:tcBorders>
              <w:top w:val="single" w:sz="4" w:space="0" w:color="auto"/>
            </w:tcBorders>
            <w:vAlign w:val="bottom"/>
          </w:tcPr>
          <w:p w14:paraId="7011C796" w14:textId="77777777" w:rsidR="003F0052" w:rsidRPr="00FC6CB7" w:rsidRDefault="003F0052" w:rsidP="00442E69">
            <w:pPr>
              <w:ind w:left="-139" w:right="-72"/>
              <w:jc w:val="right"/>
              <w:rPr>
                <w:b/>
                <w:bCs/>
                <w:sz w:val="18"/>
                <w:szCs w:val="18"/>
              </w:rPr>
            </w:pPr>
            <w:r w:rsidRPr="00FC6CB7">
              <w:rPr>
                <w:rFonts w:eastAsia="Cordia New"/>
                <w:b/>
                <w:bCs/>
                <w:sz w:val="18"/>
                <w:szCs w:val="18"/>
              </w:rPr>
              <w:t>(Unaudited)</w:t>
            </w:r>
          </w:p>
        </w:tc>
        <w:tc>
          <w:tcPr>
            <w:tcW w:w="1337" w:type="dxa"/>
            <w:tcBorders>
              <w:top w:val="single" w:sz="4" w:space="0" w:color="auto"/>
            </w:tcBorders>
            <w:shd w:val="clear" w:color="auto" w:fill="auto"/>
            <w:vAlign w:val="bottom"/>
          </w:tcPr>
          <w:p w14:paraId="7522AED7" w14:textId="77777777" w:rsidR="003F0052" w:rsidRPr="00FC6CB7" w:rsidRDefault="003F0052" w:rsidP="00442E69">
            <w:pPr>
              <w:ind w:right="-72"/>
              <w:jc w:val="right"/>
              <w:rPr>
                <w:b/>
                <w:bCs/>
                <w:sz w:val="18"/>
                <w:szCs w:val="18"/>
                <w:cs/>
              </w:rPr>
            </w:pPr>
            <w:r w:rsidRPr="00FC6CB7">
              <w:rPr>
                <w:rFonts w:eastAsia="Cordia New"/>
                <w:b/>
                <w:bCs/>
                <w:sz w:val="18"/>
                <w:szCs w:val="18"/>
              </w:rPr>
              <w:t>(Audited)</w:t>
            </w:r>
          </w:p>
        </w:tc>
      </w:tr>
      <w:tr w:rsidR="00392590" w:rsidRPr="00FC6CB7" w14:paraId="602188F9" w14:textId="77777777" w:rsidTr="00E06517">
        <w:tc>
          <w:tcPr>
            <w:tcW w:w="4111" w:type="dxa"/>
            <w:vAlign w:val="bottom"/>
          </w:tcPr>
          <w:p w14:paraId="1205C6CC" w14:textId="77777777" w:rsidR="00392590" w:rsidRPr="00FC6CB7" w:rsidRDefault="00392590" w:rsidP="00392590">
            <w:pPr>
              <w:ind w:left="-82" w:right="-43"/>
              <w:rPr>
                <w:sz w:val="18"/>
                <w:szCs w:val="18"/>
                <w:u w:val="single"/>
              </w:rPr>
            </w:pPr>
          </w:p>
        </w:tc>
        <w:tc>
          <w:tcPr>
            <w:tcW w:w="1337" w:type="dxa"/>
            <w:vAlign w:val="bottom"/>
          </w:tcPr>
          <w:p w14:paraId="02A84DE4" w14:textId="6D568A57" w:rsidR="00392590" w:rsidRPr="00FC6CB7" w:rsidRDefault="00392590" w:rsidP="00392590">
            <w:pPr>
              <w:ind w:right="-72"/>
              <w:jc w:val="right"/>
              <w:rPr>
                <w:b/>
                <w:bCs/>
                <w:sz w:val="18"/>
                <w:szCs w:val="18"/>
                <w:cs/>
              </w:rPr>
            </w:pPr>
            <w:r w:rsidRPr="00FC6CB7">
              <w:rPr>
                <w:b/>
                <w:bCs/>
                <w:sz w:val="18"/>
                <w:szCs w:val="18"/>
                <w:lang w:val="en-GB"/>
              </w:rPr>
              <w:t>31 March</w:t>
            </w:r>
          </w:p>
        </w:tc>
        <w:tc>
          <w:tcPr>
            <w:tcW w:w="1337" w:type="dxa"/>
            <w:vAlign w:val="bottom"/>
          </w:tcPr>
          <w:p w14:paraId="0DC0C5C6" w14:textId="03331CE1" w:rsidR="00392590" w:rsidRPr="00FC6CB7" w:rsidRDefault="00392590" w:rsidP="00392590">
            <w:pPr>
              <w:ind w:right="-72"/>
              <w:jc w:val="right"/>
              <w:rPr>
                <w:b/>
                <w:bCs/>
                <w:sz w:val="18"/>
                <w:szCs w:val="18"/>
                <w:cs/>
              </w:rPr>
            </w:pPr>
            <w:r w:rsidRPr="00FC6CB7">
              <w:rPr>
                <w:b/>
                <w:bCs/>
                <w:sz w:val="18"/>
                <w:szCs w:val="18"/>
                <w:lang w:val="en-GB"/>
              </w:rPr>
              <w:t>31</w:t>
            </w:r>
            <w:r w:rsidRPr="00FC6CB7">
              <w:rPr>
                <w:b/>
                <w:bCs/>
                <w:sz w:val="18"/>
                <w:szCs w:val="18"/>
              </w:rPr>
              <w:t xml:space="preserve"> December</w:t>
            </w:r>
          </w:p>
        </w:tc>
        <w:tc>
          <w:tcPr>
            <w:tcW w:w="1337" w:type="dxa"/>
            <w:vAlign w:val="bottom"/>
          </w:tcPr>
          <w:p w14:paraId="376FFB46" w14:textId="01E307AF" w:rsidR="00392590" w:rsidRPr="00FC6CB7" w:rsidRDefault="00392590" w:rsidP="00392590">
            <w:pPr>
              <w:ind w:right="-72"/>
              <w:jc w:val="right"/>
              <w:rPr>
                <w:b/>
                <w:bCs/>
                <w:sz w:val="18"/>
                <w:szCs w:val="18"/>
                <w:cs/>
              </w:rPr>
            </w:pPr>
            <w:r w:rsidRPr="00FC6CB7">
              <w:rPr>
                <w:b/>
                <w:bCs/>
                <w:sz w:val="18"/>
                <w:szCs w:val="18"/>
                <w:lang w:val="en-GB"/>
              </w:rPr>
              <w:t>31 March</w:t>
            </w:r>
          </w:p>
        </w:tc>
        <w:tc>
          <w:tcPr>
            <w:tcW w:w="1337" w:type="dxa"/>
            <w:shd w:val="clear" w:color="auto" w:fill="auto"/>
            <w:vAlign w:val="bottom"/>
          </w:tcPr>
          <w:p w14:paraId="5E077BB4" w14:textId="1078D4A4" w:rsidR="00392590" w:rsidRPr="00FC6CB7" w:rsidRDefault="00392590" w:rsidP="00392590">
            <w:pPr>
              <w:ind w:right="-72"/>
              <w:jc w:val="right"/>
              <w:rPr>
                <w:b/>
                <w:bCs/>
                <w:sz w:val="18"/>
                <w:szCs w:val="18"/>
                <w:cs/>
              </w:rPr>
            </w:pPr>
            <w:r w:rsidRPr="00FC6CB7">
              <w:rPr>
                <w:b/>
                <w:bCs/>
                <w:sz w:val="18"/>
                <w:szCs w:val="18"/>
                <w:lang w:val="en-GB"/>
              </w:rPr>
              <w:t>31</w:t>
            </w:r>
            <w:r w:rsidRPr="00FC6CB7">
              <w:rPr>
                <w:b/>
                <w:bCs/>
                <w:sz w:val="18"/>
                <w:szCs w:val="18"/>
              </w:rPr>
              <w:t xml:space="preserve"> December</w:t>
            </w:r>
          </w:p>
        </w:tc>
      </w:tr>
      <w:tr w:rsidR="00392590" w:rsidRPr="00FC6CB7" w14:paraId="5A13BC16" w14:textId="77777777" w:rsidTr="00E06517">
        <w:tc>
          <w:tcPr>
            <w:tcW w:w="4111" w:type="dxa"/>
            <w:vAlign w:val="bottom"/>
          </w:tcPr>
          <w:p w14:paraId="01909778" w14:textId="77777777" w:rsidR="00392590" w:rsidRPr="00FC6CB7" w:rsidRDefault="00392590" w:rsidP="00392590">
            <w:pPr>
              <w:ind w:left="-82" w:right="-43"/>
              <w:rPr>
                <w:sz w:val="18"/>
                <w:szCs w:val="18"/>
                <w:u w:val="single"/>
              </w:rPr>
            </w:pPr>
          </w:p>
        </w:tc>
        <w:tc>
          <w:tcPr>
            <w:tcW w:w="1337" w:type="dxa"/>
            <w:tcBorders>
              <w:bottom w:val="single" w:sz="4" w:space="0" w:color="auto"/>
            </w:tcBorders>
            <w:vAlign w:val="bottom"/>
          </w:tcPr>
          <w:p w14:paraId="230F965C" w14:textId="505AE030" w:rsidR="00392590" w:rsidRPr="00FC6CB7" w:rsidRDefault="00392590" w:rsidP="00392590">
            <w:pPr>
              <w:ind w:right="-72"/>
              <w:jc w:val="right"/>
              <w:rPr>
                <w:b/>
                <w:bCs/>
                <w:sz w:val="18"/>
                <w:szCs w:val="18"/>
              </w:rPr>
            </w:pPr>
            <w:r w:rsidRPr="00FC6CB7">
              <w:rPr>
                <w:b/>
                <w:bCs/>
                <w:sz w:val="18"/>
                <w:szCs w:val="18"/>
                <w:lang w:val="en-GB"/>
              </w:rPr>
              <w:t>2024</w:t>
            </w:r>
          </w:p>
        </w:tc>
        <w:tc>
          <w:tcPr>
            <w:tcW w:w="1337" w:type="dxa"/>
            <w:tcBorders>
              <w:bottom w:val="single" w:sz="4" w:space="0" w:color="auto"/>
            </w:tcBorders>
            <w:vAlign w:val="bottom"/>
          </w:tcPr>
          <w:p w14:paraId="28081101" w14:textId="39F4D1E1" w:rsidR="00392590" w:rsidRPr="00FC6CB7" w:rsidRDefault="00392590" w:rsidP="00392590">
            <w:pPr>
              <w:ind w:right="-72"/>
              <w:jc w:val="right"/>
              <w:rPr>
                <w:b/>
                <w:bCs/>
                <w:sz w:val="18"/>
                <w:szCs w:val="18"/>
              </w:rPr>
            </w:pPr>
            <w:r w:rsidRPr="00FC6CB7">
              <w:rPr>
                <w:b/>
                <w:bCs/>
                <w:sz w:val="18"/>
                <w:szCs w:val="18"/>
                <w:lang w:val="en-GB"/>
              </w:rPr>
              <w:t>2023</w:t>
            </w:r>
          </w:p>
        </w:tc>
        <w:tc>
          <w:tcPr>
            <w:tcW w:w="1337" w:type="dxa"/>
            <w:tcBorders>
              <w:bottom w:val="single" w:sz="4" w:space="0" w:color="auto"/>
            </w:tcBorders>
            <w:vAlign w:val="bottom"/>
          </w:tcPr>
          <w:p w14:paraId="58812093" w14:textId="122D100C" w:rsidR="00392590" w:rsidRPr="00FC6CB7" w:rsidRDefault="00392590" w:rsidP="00392590">
            <w:pPr>
              <w:ind w:right="-72"/>
              <w:jc w:val="right"/>
              <w:rPr>
                <w:b/>
                <w:bCs/>
                <w:sz w:val="18"/>
                <w:szCs w:val="18"/>
              </w:rPr>
            </w:pPr>
            <w:r w:rsidRPr="00FC6CB7">
              <w:rPr>
                <w:b/>
                <w:bCs/>
                <w:sz w:val="18"/>
                <w:szCs w:val="18"/>
                <w:lang w:val="en-GB"/>
              </w:rPr>
              <w:t>2024</w:t>
            </w:r>
          </w:p>
        </w:tc>
        <w:tc>
          <w:tcPr>
            <w:tcW w:w="1337" w:type="dxa"/>
            <w:tcBorders>
              <w:bottom w:val="single" w:sz="4" w:space="0" w:color="auto"/>
            </w:tcBorders>
            <w:vAlign w:val="bottom"/>
          </w:tcPr>
          <w:p w14:paraId="6CCB9B5A" w14:textId="0F51B23C" w:rsidR="00392590" w:rsidRPr="00FC6CB7" w:rsidRDefault="00392590" w:rsidP="00392590">
            <w:pPr>
              <w:ind w:right="-72"/>
              <w:jc w:val="right"/>
              <w:rPr>
                <w:b/>
                <w:bCs/>
                <w:sz w:val="18"/>
                <w:szCs w:val="18"/>
              </w:rPr>
            </w:pPr>
            <w:r w:rsidRPr="00FC6CB7">
              <w:rPr>
                <w:b/>
                <w:bCs/>
                <w:sz w:val="18"/>
                <w:szCs w:val="18"/>
                <w:lang w:val="en-GB"/>
              </w:rPr>
              <w:t>2023</w:t>
            </w:r>
          </w:p>
        </w:tc>
      </w:tr>
      <w:tr w:rsidR="00F24284" w:rsidRPr="00FC6CB7" w14:paraId="51D0711E" w14:textId="77777777" w:rsidTr="00E06517">
        <w:tc>
          <w:tcPr>
            <w:tcW w:w="4111" w:type="dxa"/>
            <w:vAlign w:val="bottom"/>
          </w:tcPr>
          <w:p w14:paraId="42238384" w14:textId="77777777" w:rsidR="00F24284" w:rsidRPr="00FC6CB7" w:rsidRDefault="00F24284" w:rsidP="00F24284">
            <w:pPr>
              <w:ind w:left="-82"/>
              <w:jc w:val="thaiDistribute"/>
              <w:rPr>
                <w:sz w:val="18"/>
                <w:szCs w:val="18"/>
                <w:cs/>
              </w:rPr>
            </w:pPr>
          </w:p>
        </w:tc>
        <w:tc>
          <w:tcPr>
            <w:tcW w:w="1337" w:type="dxa"/>
            <w:tcBorders>
              <w:top w:val="single" w:sz="4" w:space="0" w:color="auto"/>
            </w:tcBorders>
            <w:shd w:val="clear" w:color="auto" w:fill="FAFAFA"/>
            <w:vAlign w:val="bottom"/>
          </w:tcPr>
          <w:p w14:paraId="67792B87" w14:textId="77777777" w:rsidR="00F24284" w:rsidRPr="00FC6CB7" w:rsidRDefault="00F24284" w:rsidP="00F24284">
            <w:pPr>
              <w:ind w:right="-72"/>
              <w:jc w:val="right"/>
              <w:rPr>
                <w:spacing w:val="-6"/>
                <w:sz w:val="18"/>
                <w:szCs w:val="18"/>
              </w:rPr>
            </w:pPr>
          </w:p>
        </w:tc>
        <w:tc>
          <w:tcPr>
            <w:tcW w:w="1337" w:type="dxa"/>
            <w:tcBorders>
              <w:top w:val="single" w:sz="4" w:space="0" w:color="auto"/>
            </w:tcBorders>
            <w:vAlign w:val="bottom"/>
          </w:tcPr>
          <w:p w14:paraId="2E87CC4F" w14:textId="77777777" w:rsidR="00F24284" w:rsidRPr="00FC6CB7" w:rsidRDefault="00F24284" w:rsidP="00F24284">
            <w:pPr>
              <w:ind w:right="-72"/>
              <w:jc w:val="right"/>
              <w:rPr>
                <w:spacing w:val="-6"/>
                <w:sz w:val="18"/>
                <w:szCs w:val="18"/>
              </w:rPr>
            </w:pPr>
          </w:p>
        </w:tc>
        <w:tc>
          <w:tcPr>
            <w:tcW w:w="1337" w:type="dxa"/>
            <w:tcBorders>
              <w:top w:val="single" w:sz="4" w:space="0" w:color="auto"/>
            </w:tcBorders>
            <w:shd w:val="clear" w:color="auto" w:fill="FAFAFA"/>
            <w:vAlign w:val="bottom"/>
          </w:tcPr>
          <w:p w14:paraId="2AB5CC9D" w14:textId="77777777" w:rsidR="00F24284" w:rsidRPr="00FC6CB7" w:rsidRDefault="00F24284" w:rsidP="00F24284">
            <w:pPr>
              <w:ind w:right="-72"/>
              <w:jc w:val="right"/>
              <w:rPr>
                <w:spacing w:val="-6"/>
                <w:sz w:val="18"/>
                <w:szCs w:val="18"/>
              </w:rPr>
            </w:pPr>
          </w:p>
        </w:tc>
        <w:tc>
          <w:tcPr>
            <w:tcW w:w="1337" w:type="dxa"/>
            <w:tcBorders>
              <w:top w:val="single" w:sz="4" w:space="0" w:color="auto"/>
            </w:tcBorders>
            <w:shd w:val="clear" w:color="auto" w:fill="auto"/>
            <w:vAlign w:val="bottom"/>
          </w:tcPr>
          <w:p w14:paraId="1B777BAE" w14:textId="77777777" w:rsidR="00F24284" w:rsidRPr="00FC6CB7" w:rsidRDefault="00F24284" w:rsidP="00F24284">
            <w:pPr>
              <w:ind w:right="-72"/>
              <w:jc w:val="right"/>
              <w:rPr>
                <w:spacing w:val="-6"/>
                <w:sz w:val="18"/>
                <w:szCs w:val="18"/>
              </w:rPr>
            </w:pPr>
          </w:p>
        </w:tc>
      </w:tr>
      <w:tr w:rsidR="00F24284" w:rsidRPr="00FC6CB7" w14:paraId="079226E8" w14:textId="77777777" w:rsidTr="00E06517">
        <w:tc>
          <w:tcPr>
            <w:tcW w:w="4111" w:type="dxa"/>
            <w:vAlign w:val="bottom"/>
          </w:tcPr>
          <w:p w14:paraId="44905A80" w14:textId="77777777" w:rsidR="00F24284" w:rsidRPr="00FC6CB7" w:rsidRDefault="00F24284" w:rsidP="00F24284">
            <w:pPr>
              <w:ind w:left="-82"/>
              <w:jc w:val="thaiDistribute"/>
              <w:rPr>
                <w:b/>
                <w:bCs/>
                <w:sz w:val="18"/>
                <w:szCs w:val="18"/>
              </w:rPr>
            </w:pPr>
            <w:r w:rsidRPr="00FC6CB7">
              <w:rPr>
                <w:b/>
                <w:bCs/>
                <w:sz w:val="18"/>
                <w:szCs w:val="18"/>
              </w:rPr>
              <w:t>Current</w:t>
            </w:r>
          </w:p>
        </w:tc>
        <w:tc>
          <w:tcPr>
            <w:tcW w:w="1337" w:type="dxa"/>
            <w:shd w:val="clear" w:color="auto" w:fill="FAFAFA"/>
            <w:vAlign w:val="bottom"/>
          </w:tcPr>
          <w:p w14:paraId="70ECA8BA" w14:textId="77777777" w:rsidR="00F24284" w:rsidRPr="00FC6CB7" w:rsidRDefault="00F24284" w:rsidP="00F24284">
            <w:pPr>
              <w:ind w:right="-72"/>
              <w:jc w:val="right"/>
              <w:rPr>
                <w:spacing w:val="-6"/>
                <w:sz w:val="18"/>
                <w:szCs w:val="18"/>
              </w:rPr>
            </w:pPr>
          </w:p>
        </w:tc>
        <w:tc>
          <w:tcPr>
            <w:tcW w:w="1337" w:type="dxa"/>
            <w:vAlign w:val="bottom"/>
          </w:tcPr>
          <w:p w14:paraId="4211EBAB" w14:textId="77777777" w:rsidR="00F24284" w:rsidRPr="00FC6CB7" w:rsidRDefault="00F24284" w:rsidP="00F24284">
            <w:pPr>
              <w:ind w:right="-72"/>
              <w:jc w:val="right"/>
              <w:rPr>
                <w:spacing w:val="-6"/>
                <w:sz w:val="18"/>
                <w:szCs w:val="18"/>
              </w:rPr>
            </w:pPr>
          </w:p>
        </w:tc>
        <w:tc>
          <w:tcPr>
            <w:tcW w:w="1337" w:type="dxa"/>
            <w:shd w:val="clear" w:color="auto" w:fill="FAFAFA"/>
            <w:vAlign w:val="bottom"/>
          </w:tcPr>
          <w:p w14:paraId="448AE1F4" w14:textId="77777777" w:rsidR="00F24284" w:rsidRPr="00FC6CB7" w:rsidRDefault="00F24284" w:rsidP="00F24284">
            <w:pPr>
              <w:ind w:right="-72"/>
              <w:jc w:val="right"/>
              <w:rPr>
                <w:spacing w:val="-6"/>
                <w:sz w:val="18"/>
                <w:szCs w:val="18"/>
              </w:rPr>
            </w:pPr>
          </w:p>
        </w:tc>
        <w:tc>
          <w:tcPr>
            <w:tcW w:w="1337" w:type="dxa"/>
            <w:shd w:val="clear" w:color="auto" w:fill="auto"/>
            <w:vAlign w:val="bottom"/>
          </w:tcPr>
          <w:p w14:paraId="1F0B1786" w14:textId="77777777" w:rsidR="00F24284" w:rsidRPr="00FC6CB7" w:rsidRDefault="00F24284" w:rsidP="00F24284">
            <w:pPr>
              <w:ind w:right="-72"/>
              <w:jc w:val="right"/>
              <w:rPr>
                <w:spacing w:val="-6"/>
                <w:sz w:val="18"/>
                <w:szCs w:val="18"/>
              </w:rPr>
            </w:pPr>
          </w:p>
        </w:tc>
      </w:tr>
      <w:tr w:rsidR="008634DC" w:rsidRPr="00FC6CB7" w14:paraId="1E370601" w14:textId="77777777" w:rsidTr="00E06517">
        <w:tc>
          <w:tcPr>
            <w:tcW w:w="4111" w:type="dxa"/>
            <w:vAlign w:val="bottom"/>
          </w:tcPr>
          <w:p w14:paraId="36D62DD8" w14:textId="12E13A95" w:rsidR="008634DC" w:rsidRPr="00FC6CB7" w:rsidRDefault="008634DC" w:rsidP="008634DC">
            <w:pPr>
              <w:ind w:left="-82"/>
              <w:jc w:val="thaiDistribute"/>
              <w:rPr>
                <w:sz w:val="18"/>
                <w:szCs w:val="18"/>
                <w:cs/>
              </w:rPr>
            </w:pPr>
            <w:r w:rsidRPr="00FC6CB7">
              <w:rPr>
                <w:sz w:val="18"/>
                <w:szCs w:val="18"/>
              </w:rPr>
              <w:t xml:space="preserve">   Short-term borrowings from financial institutions</w:t>
            </w:r>
          </w:p>
        </w:tc>
        <w:tc>
          <w:tcPr>
            <w:tcW w:w="1337" w:type="dxa"/>
            <w:shd w:val="clear" w:color="auto" w:fill="FAFAFA"/>
            <w:vAlign w:val="bottom"/>
          </w:tcPr>
          <w:p w14:paraId="51A98279" w14:textId="3FE87480" w:rsidR="008634DC" w:rsidRPr="00FC6CB7" w:rsidRDefault="008634DC" w:rsidP="008634DC">
            <w:pPr>
              <w:ind w:right="-72"/>
              <w:jc w:val="right"/>
              <w:rPr>
                <w:spacing w:val="-6"/>
                <w:sz w:val="18"/>
                <w:szCs w:val="18"/>
              </w:rPr>
            </w:pPr>
            <w:r w:rsidRPr="00FC6CB7">
              <w:rPr>
                <w:color w:val="000000"/>
                <w:sz w:val="18"/>
                <w:szCs w:val="18"/>
                <w:lang w:val="en-GB"/>
              </w:rPr>
              <w:t>520</w:t>
            </w:r>
            <w:r w:rsidRPr="00FC6CB7">
              <w:rPr>
                <w:color w:val="000000"/>
                <w:sz w:val="18"/>
                <w:szCs w:val="18"/>
              </w:rPr>
              <w:t>,</w:t>
            </w:r>
            <w:r w:rsidRPr="00FC6CB7">
              <w:rPr>
                <w:color w:val="000000"/>
                <w:sz w:val="18"/>
                <w:szCs w:val="18"/>
                <w:lang w:val="en-GB"/>
              </w:rPr>
              <w:t>000</w:t>
            </w:r>
          </w:p>
        </w:tc>
        <w:tc>
          <w:tcPr>
            <w:tcW w:w="1337" w:type="dxa"/>
            <w:vAlign w:val="bottom"/>
          </w:tcPr>
          <w:p w14:paraId="6EFF2EFA" w14:textId="0B05FA75" w:rsidR="008634DC" w:rsidRPr="00FC6CB7" w:rsidRDefault="008634DC" w:rsidP="008634DC">
            <w:pPr>
              <w:ind w:right="-72"/>
              <w:jc w:val="right"/>
              <w:rPr>
                <w:spacing w:val="-6"/>
                <w:sz w:val="18"/>
                <w:szCs w:val="18"/>
              </w:rPr>
            </w:pPr>
            <w:r w:rsidRPr="00FC6CB7">
              <w:rPr>
                <w:color w:val="000000"/>
                <w:sz w:val="18"/>
                <w:szCs w:val="18"/>
                <w:lang w:val="en-GB"/>
              </w:rPr>
              <w:t>5</w:t>
            </w:r>
            <w:r w:rsidRPr="00FC6CB7">
              <w:rPr>
                <w:color w:val="000000"/>
                <w:sz w:val="18"/>
                <w:szCs w:val="18"/>
              </w:rPr>
              <w:t>9</w:t>
            </w:r>
            <w:r w:rsidRPr="00FC6CB7">
              <w:rPr>
                <w:color w:val="000000"/>
                <w:sz w:val="18"/>
                <w:szCs w:val="18"/>
                <w:lang w:val="en-GB"/>
              </w:rPr>
              <w:t>0</w:t>
            </w:r>
            <w:r w:rsidRPr="00FC6CB7">
              <w:rPr>
                <w:color w:val="000000"/>
                <w:sz w:val="18"/>
                <w:szCs w:val="18"/>
              </w:rPr>
              <w:t>,</w:t>
            </w:r>
            <w:r w:rsidRPr="00FC6CB7">
              <w:rPr>
                <w:color w:val="000000"/>
                <w:sz w:val="18"/>
                <w:szCs w:val="18"/>
                <w:lang w:val="en-GB"/>
              </w:rPr>
              <w:t>000</w:t>
            </w:r>
          </w:p>
        </w:tc>
        <w:tc>
          <w:tcPr>
            <w:tcW w:w="1337" w:type="dxa"/>
            <w:shd w:val="clear" w:color="auto" w:fill="FAFAFA"/>
            <w:vAlign w:val="bottom"/>
          </w:tcPr>
          <w:p w14:paraId="4EBA108D" w14:textId="7F6615EB" w:rsidR="008634DC" w:rsidRPr="00FC6CB7" w:rsidRDefault="008634DC" w:rsidP="008634DC">
            <w:pPr>
              <w:ind w:right="-72"/>
              <w:jc w:val="right"/>
              <w:rPr>
                <w:spacing w:val="-6"/>
                <w:sz w:val="18"/>
                <w:szCs w:val="18"/>
              </w:rPr>
            </w:pPr>
            <w:r w:rsidRPr="00FC6CB7">
              <w:rPr>
                <w:color w:val="000000"/>
                <w:sz w:val="18"/>
                <w:szCs w:val="18"/>
              </w:rPr>
              <w:t>-</w:t>
            </w:r>
          </w:p>
        </w:tc>
        <w:tc>
          <w:tcPr>
            <w:tcW w:w="1337" w:type="dxa"/>
            <w:vAlign w:val="bottom"/>
          </w:tcPr>
          <w:p w14:paraId="5319C212" w14:textId="1F5CF236" w:rsidR="008634DC" w:rsidRPr="00FC6CB7" w:rsidRDefault="008634DC" w:rsidP="008634DC">
            <w:pPr>
              <w:ind w:right="-72"/>
              <w:jc w:val="right"/>
              <w:rPr>
                <w:spacing w:val="-6"/>
                <w:sz w:val="18"/>
                <w:szCs w:val="18"/>
              </w:rPr>
            </w:pPr>
            <w:r w:rsidRPr="00FC6CB7">
              <w:rPr>
                <w:color w:val="000000"/>
                <w:sz w:val="18"/>
                <w:szCs w:val="18"/>
              </w:rPr>
              <w:t>-</w:t>
            </w:r>
          </w:p>
        </w:tc>
      </w:tr>
      <w:tr w:rsidR="008634DC" w:rsidRPr="00FC6CB7" w14:paraId="095EB6F3" w14:textId="77777777" w:rsidTr="00E06517">
        <w:tc>
          <w:tcPr>
            <w:tcW w:w="4111" w:type="dxa"/>
            <w:vAlign w:val="bottom"/>
          </w:tcPr>
          <w:p w14:paraId="3FEE298F" w14:textId="13CB519E" w:rsidR="008634DC" w:rsidRPr="00FC6CB7" w:rsidRDefault="008634DC" w:rsidP="008634DC">
            <w:pPr>
              <w:ind w:left="-82"/>
              <w:jc w:val="thaiDistribute"/>
              <w:rPr>
                <w:sz w:val="18"/>
                <w:szCs w:val="18"/>
              </w:rPr>
            </w:pPr>
            <w:r w:rsidRPr="00FC6CB7">
              <w:rPr>
                <w:sz w:val="18"/>
                <w:szCs w:val="18"/>
              </w:rPr>
              <w:t xml:space="preserve">   Current portion of long-term</w:t>
            </w:r>
          </w:p>
        </w:tc>
        <w:tc>
          <w:tcPr>
            <w:tcW w:w="1337" w:type="dxa"/>
            <w:shd w:val="clear" w:color="auto" w:fill="FAFAFA"/>
            <w:vAlign w:val="bottom"/>
          </w:tcPr>
          <w:p w14:paraId="2EBD1A95" w14:textId="77777777" w:rsidR="008634DC" w:rsidRPr="00FC6CB7" w:rsidRDefault="008634DC" w:rsidP="008634DC">
            <w:pPr>
              <w:ind w:right="-72"/>
              <w:jc w:val="right"/>
              <w:rPr>
                <w:spacing w:val="-6"/>
                <w:sz w:val="18"/>
                <w:szCs w:val="18"/>
              </w:rPr>
            </w:pPr>
          </w:p>
        </w:tc>
        <w:tc>
          <w:tcPr>
            <w:tcW w:w="1337" w:type="dxa"/>
            <w:vAlign w:val="bottom"/>
          </w:tcPr>
          <w:p w14:paraId="27B1927C" w14:textId="77777777" w:rsidR="008634DC" w:rsidRPr="00FC6CB7" w:rsidRDefault="008634DC" w:rsidP="008634DC">
            <w:pPr>
              <w:ind w:right="-72"/>
              <w:jc w:val="right"/>
              <w:rPr>
                <w:spacing w:val="-6"/>
                <w:sz w:val="18"/>
                <w:szCs w:val="18"/>
              </w:rPr>
            </w:pPr>
          </w:p>
        </w:tc>
        <w:tc>
          <w:tcPr>
            <w:tcW w:w="1337" w:type="dxa"/>
            <w:shd w:val="clear" w:color="auto" w:fill="FAFAFA"/>
            <w:vAlign w:val="bottom"/>
          </w:tcPr>
          <w:p w14:paraId="624D560B" w14:textId="77777777" w:rsidR="008634DC" w:rsidRPr="00FC6CB7" w:rsidRDefault="008634DC" w:rsidP="008634DC">
            <w:pPr>
              <w:ind w:right="-72"/>
              <w:jc w:val="right"/>
              <w:rPr>
                <w:spacing w:val="-6"/>
                <w:sz w:val="18"/>
                <w:szCs w:val="18"/>
              </w:rPr>
            </w:pPr>
          </w:p>
        </w:tc>
        <w:tc>
          <w:tcPr>
            <w:tcW w:w="1337" w:type="dxa"/>
            <w:shd w:val="clear" w:color="auto" w:fill="auto"/>
            <w:vAlign w:val="bottom"/>
          </w:tcPr>
          <w:p w14:paraId="4BEACA46" w14:textId="77777777" w:rsidR="008634DC" w:rsidRPr="00FC6CB7" w:rsidRDefault="008634DC" w:rsidP="008634DC">
            <w:pPr>
              <w:ind w:right="-72"/>
              <w:jc w:val="right"/>
              <w:rPr>
                <w:spacing w:val="-6"/>
                <w:sz w:val="18"/>
                <w:szCs w:val="18"/>
              </w:rPr>
            </w:pPr>
          </w:p>
        </w:tc>
      </w:tr>
      <w:tr w:rsidR="008634DC" w:rsidRPr="00FC6CB7" w14:paraId="61F0EB32" w14:textId="77777777" w:rsidTr="00E06517">
        <w:tc>
          <w:tcPr>
            <w:tcW w:w="4111" w:type="dxa"/>
            <w:vAlign w:val="bottom"/>
          </w:tcPr>
          <w:p w14:paraId="119D41C0" w14:textId="60895796" w:rsidR="008634DC" w:rsidRPr="00FC6CB7" w:rsidRDefault="008634DC" w:rsidP="008634DC">
            <w:pPr>
              <w:ind w:left="-82"/>
              <w:jc w:val="thaiDistribute"/>
              <w:rPr>
                <w:sz w:val="18"/>
                <w:szCs w:val="18"/>
                <w:cs/>
              </w:rPr>
            </w:pPr>
            <w:r w:rsidRPr="00FC6CB7">
              <w:rPr>
                <w:sz w:val="18"/>
                <w:szCs w:val="18"/>
                <w:cs/>
              </w:rPr>
              <w:t xml:space="preserve">   </w:t>
            </w:r>
            <w:r w:rsidRPr="00FC6CB7">
              <w:rPr>
                <w:sz w:val="18"/>
                <w:szCs w:val="18"/>
              </w:rPr>
              <w:t xml:space="preserve">   borrowings from financial institutions</w:t>
            </w:r>
          </w:p>
        </w:tc>
        <w:tc>
          <w:tcPr>
            <w:tcW w:w="1337" w:type="dxa"/>
            <w:shd w:val="clear" w:color="auto" w:fill="FAFAFA"/>
            <w:vAlign w:val="bottom"/>
          </w:tcPr>
          <w:p w14:paraId="58F02270" w14:textId="6F28C73A" w:rsidR="008634DC" w:rsidRPr="00FC6CB7" w:rsidRDefault="008634DC" w:rsidP="008634DC">
            <w:pPr>
              <w:ind w:right="-72"/>
              <w:jc w:val="right"/>
              <w:rPr>
                <w:spacing w:val="-6"/>
                <w:sz w:val="18"/>
                <w:szCs w:val="18"/>
              </w:rPr>
            </w:pPr>
            <w:r w:rsidRPr="00FC6CB7">
              <w:rPr>
                <w:color w:val="000000"/>
                <w:sz w:val="18"/>
                <w:szCs w:val="18"/>
                <w:lang w:val="en-GB"/>
              </w:rPr>
              <w:t>1</w:t>
            </w:r>
            <w:r w:rsidRPr="00FC6CB7">
              <w:rPr>
                <w:color w:val="000000"/>
                <w:sz w:val="18"/>
                <w:szCs w:val="18"/>
              </w:rPr>
              <w:t>,</w:t>
            </w:r>
            <w:r w:rsidRPr="00FC6CB7">
              <w:rPr>
                <w:color w:val="000000"/>
                <w:sz w:val="18"/>
                <w:szCs w:val="18"/>
                <w:lang w:val="en-GB"/>
              </w:rPr>
              <w:t>305</w:t>
            </w:r>
            <w:r w:rsidRPr="00FC6CB7">
              <w:rPr>
                <w:color w:val="000000"/>
                <w:sz w:val="18"/>
                <w:szCs w:val="18"/>
              </w:rPr>
              <w:t>,</w:t>
            </w:r>
            <w:r w:rsidRPr="00FC6CB7">
              <w:rPr>
                <w:color w:val="000000"/>
                <w:sz w:val="18"/>
                <w:szCs w:val="18"/>
                <w:lang w:val="en-GB"/>
              </w:rPr>
              <w:t>000</w:t>
            </w:r>
          </w:p>
        </w:tc>
        <w:tc>
          <w:tcPr>
            <w:tcW w:w="1337" w:type="dxa"/>
            <w:vAlign w:val="bottom"/>
          </w:tcPr>
          <w:p w14:paraId="0F660BAA" w14:textId="00D84D1A" w:rsidR="008634DC" w:rsidRPr="00FC6CB7" w:rsidRDefault="008634DC" w:rsidP="008634DC">
            <w:pPr>
              <w:ind w:right="-72"/>
              <w:jc w:val="right"/>
              <w:rPr>
                <w:spacing w:val="-6"/>
                <w:sz w:val="18"/>
                <w:szCs w:val="18"/>
              </w:rPr>
            </w:pPr>
            <w:r w:rsidRPr="00FC6CB7">
              <w:rPr>
                <w:color w:val="000000"/>
                <w:sz w:val="18"/>
                <w:szCs w:val="18"/>
                <w:lang w:val="en-GB"/>
              </w:rPr>
              <w:t>1</w:t>
            </w:r>
            <w:r w:rsidRPr="00FC6CB7">
              <w:rPr>
                <w:color w:val="000000"/>
                <w:sz w:val="18"/>
                <w:szCs w:val="18"/>
              </w:rPr>
              <w:t>,</w:t>
            </w:r>
            <w:r w:rsidRPr="00FC6CB7">
              <w:rPr>
                <w:color w:val="000000"/>
                <w:sz w:val="18"/>
                <w:szCs w:val="18"/>
                <w:lang w:val="en-GB"/>
              </w:rPr>
              <w:t>705</w:t>
            </w:r>
            <w:r w:rsidRPr="00FC6CB7">
              <w:rPr>
                <w:color w:val="000000"/>
                <w:sz w:val="18"/>
                <w:szCs w:val="18"/>
              </w:rPr>
              <w:t>,</w:t>
            </w:r>
            <w:r w:rsidRPr="00FC6CB7">
              <w:rPr>
                <w:color w:val="000000"/>
                <w:sz w:val="18"/>
                <w:szCs w:val="18"/>
                <w:lang w:val="en-GB"/>
              </w:rPr>
              <w:t>000</w:t>
            </w:r>
          </w:p>
        </w:tc>
        <w:tc>
          <w:tcPr>
            <w:tcW w:w="1337" w:type="dxa"/>
            <w:shd w:val="clear" w:color="auto" w:fill="FAFAFA"/>
            <w:vAlign w:val="bottom"/>
          </w:tcPr>
          <w:p w14:paraId="58DA3E97" w14:textId="051283EA" w:rsidR="008634DC" w:rsidRPr="00FC6CB7" w:rsidRDefault="008634DC" w:rsidP="008634DC">
            <w:pPr>
              <w:ind w:right="-72"/>
              <w:jc w:val="right"/>
              <w:rPr>
                <w:spacing w:val="-6"/>
                <w:sz w:val="18"/>
                <w:szCs w:val="18"/>
              </w:rPr>
            </w:pPr>
            <w:r w:rsidRPr="00FC6CB7">
              <w:rPr>
                <w:color w:val="000000"/>
                <w:sz w:val="18"/>
                <w:szCs w:val="18"/>
                <w:lang w:val="en-GB"/>
              </w:rPr>
              <w:t>1</w:t>
            </w:r>
            <w:r w:rsidRPr="00FC6CB7">
              <w:rPr>
                <w:color w:val="000000"/>
                <w:sz w:val="18"/>
                <w:szCs w:val="18"/>
              </w:rPr>
              <w:t>,</w:t>
            </w:r>
            <w:r w:rsidRPr="00FC6CB7">
              <w:rPr>
                <w:color w:val="000000"/>
                <w:sz w:val="18"/>
                <w:szCs w:val="18"/>
                <w:lang w:val="en-GB"/>
              </w:rPr>
              <w:t>305</w:t>
            </w:r>
            <w:r w:rsidRPr="00FC6CB7">
              <w:rPr>
                <w:color w:val="000000"/>
                <w:sz w:val="18"/>
                <w:szCs w:val="18"/>
              </w:rPr>
              <w:t>,</w:t>
            </w:r>
            <w:r w:rsidRPr="00FC6CB7">
              <w:rPr>
                <w:color w:val="000000"/>
                <w:sz w:val="18"/>
                <w:szCs w:val="18"/>
                <w:lang w:val="en-GB"/>
              </w:rPr>
              <w:t>000</w:t>
            </w:r>
          </w:p>
        </w:tc>
        <w:tc>
          <w:tcPr>
            <w:tcW w:w="1337" w:type="dxa"/>
            <w:vAlign w:val="bottom"/>
          </w:tcPr>
          <w:p w14:paraId="47A00BC9" w14:textId="4B829CAD" w:rsidR="008634DC" w:rsidRPr="00FC6CB7" w:rsidRDefault="008634DC" w:rsidP="008634DC">
            <w:pPr>
              <w:ind w:right="-72"/>
              <w:jc w:val="right"/>
              <w:rPr>
                <w:spacing w:val="-6"/>
                <w:sz w:val="18"/>
                <w:szCs w:val="18"/>
              </w:rPr>
            </w:pPr>
            <w:r w:rsidRPr="00FC6CB7">
              <w:rPr>
                <w:color w:val="000000"/>
                <w:sz w:val="18"/>
                <w:szCs w:val="18"/>
              </w:rPr>
              <w:t>1,705,000</w:t>
            </w:r>
          </w:p>
        </w:tc>
      </w:tr>
      <w:tr w:rsidR="008634DC" w:rsidRPr="00FC6CB7" w14:paraId="699AF780" w14:textId="77777777" w:rsidTr="00E06517">
        <w:tc>
          <w:tcPr>
            <w:tcW w:w="4111" w:type="dxa"/>
            <w:vAlign w:val="bottom"/>
          </w:tcPr>
          <w:p w14:paraId="304C3667" w14:textId="1D6BF1B1" w:rsidR="008634DC" w:rsidRPr="00FC6CB7" w:rsidRDefault="008634DC" w:rsidP="008634DC">
            <w:pPr>
              <w:ind w:left="-82"/>
              <w:jc w:val="thaiDistribute"/>
              <w:rPr>
                <w:sz w:val="18"/>
                <w:szCs w:val="18"/>
                <w:cs/>
              </w:rPr>
            </w:pPr>
            <w:r w:rsidRPr="00FC6CB7">
              <w:rPr>
                <w:sz w:val="18"/>
                <w:szCs w:val="18"/>
              </w:rPr>
              <w:t xml:space="preserve">   Current portion of lease liabilities</w:t>
            </w:r>
          </w:p>
        </w:tc>
        <w:tc>
          <w:tcPr>
            <w:tcW w:w="1337" w:type="dxa"/>
            <w:shd w:val="clear" w:color="auto" w:fill="FAFAFA"/>
            <w:vAlign w:val="bottom"/>
          </w:tcPr>
          <w:p w14:paraId="76CFEBC0" w14:textId="392BDF9F" w:rsidR="008634DC" w:rsidRPr="00FC6CB7" w:rsidRDefault="008634DC" w:rsidP="008634DC">
            <w:pPr>
              <w:ind w:right="-72"/>
              <w:jc w:val="right"/>
              <w:rPr>
                <w:spacing w:val="-6"/>
                <w:sz w:val="18"/>
                <w:szCs w:val="18"/>
              </w:rPr>
            </w:pPr>
            <w:r w:rsidRPr="00FC6CB7">
              <w:rPr>
                <w:color w:val="000000"/>
                <w:sz w:val="18"/>
                <w:szCs w:val="18"/>
                <w:lang w:val="en-GB"/>
              </w:rPr>
              <w:t>32,900</w:t>
            </w:r>
          </w:p>
        </w:tc>
        <w:tc>
          <w:tcPr>
            <w:tcW w:w="1337" w:type="dxa"/>
            <w:vAlign w:val="bottom"/>
          </w:tcPr>
          <w:p w14:paraId="219418E4" w14:textId="1205EC70" w:rsidR="008634DC" w:rsidRPr="00FC6CB7" w:rsidRDefault="008634DC" w:rsidP="008634DC">
            <w:pPr>
              <w:ind w:right="-72"/>
              <w:jc w:val="right"/>
              <w:rPr>
                <w:spacing w:val="-6"/>
                <w:sz w:val="18"/>
                <w:szCs w:val="18"/>
              </w:rPr>
            </w:pPr>
            <w:r w:rsidRPr="00FC6CB7">
              <w:rPr>
                <w:color w:val="000000"/>
                <w:sz w:val="18"/>
                <w:szCs w:val="18"/>
                <w:lang w:val="en-GB"/>
              </w:rPr>
              <w:t>23</w:t>
            </w:r>
            <w:r w:rsidRPr="00FC6CB7">
              <w:rPr>
                <w:color w:val="000000"/>
                <w:sz w:val="18"/>
                <w:szCs w:val="18"/>
              </w:rPr>
              <w:t>,</w:t>
            </w:r>
            <w:r w:rsidRPr="00FC6CB7">
              <w:rPr>
                <w:color w:val="000000"/>
                <w:sz w:val="18"/>
                <w:szCs w:val="18"/>
                <w:lang w:val="en-GB"/>
              </w:rPr>
              <w:t>803</w:t>
            </w:r>
          </w:p>
        </w:tc>
        <w:tc>
          <w:tcPr>
            <w:tcW w:w="1337" w:type="dxa"/>
            <w:shd w:val="clear" w:color="auto" w:fill="FAFAFA"/>
            <w:vAlign w:val="bottom"/>
          </w:tcPr>
          <w:p w14:paraId="498BAB49" w14:textId="084C4607" w:rsidR="008634DC" w:rsidRPr="00FC6CB7" w:rsidRDefault="008634DC" w:rsidP="008634DC">
            <w:pPr>
              <w:ind w:right="-72"/>
              <w:jc w:val="right"/>
              <w:rPr>
                <w:spacing w:val="-6"/>
                <w:sz w:val="18"/>
                <w:szCs w:val="18"/>
              </w:rPr>
            </w:pPr>
            <w:r w:rsidRPr="00FC6CB7">
              <w:rPr>
                <w:color w:val="000000"/>
                <w:sz w:val="18"/>
                <w:szCs w:val="18"/>
                <w:lang w:val="en-GB"/>
              </w:rPr>
              <w:t>23</w:t>
            </w:r>
            <w:r w:rsidRPr="00FC6CB7">
              <w:rPr>
                <w:color w:val="000000"/>
                <w:sz w:val="18"/>
                <w:szCs w:val="18"/>
              </w:rPr>
              <w:t>,</w:t>
            </w:r>
            <w:r w:rsidRPr="00FC6CB7">
              <w:rPr>
                <w:color w:val="000000"/>
                <w:sz w:val="18"/>
                <w:szCs w:val="18"/>
                <w:lang w:val="en-GB"/>
              </w:rPr>
              <w:t>041</w:t>
            </w:r>
          </w:p>
        </w:tc>
        <w:tc>
          <w:tcPr>
            <w:tcW w:w="1337" w:type="dxa"/>
            <w:vAlign w:val="bottom"/>
          </w:tcPr>
          <w:p w14:paraId="0E36DBCD" w14:textId="5692A7F2" w:rsidR="008634DC" w:rsidRPr="00FC6CB7" w:rsidRDefault="008634DC" w:rsidP="008634DC">
            <w:pPr>
              <w:ind w:right="-72"/>
              <w:jc w:val="right"/>
              <w:rPr>
                <w:spacing w:val="-6"/>
                <w:sz w:val="18"/>
                <w:szCs w:val="18"/>
              </w:rPr>
            </w:pPr>
            <w:r w:rsidRPr="00FC6CB7">
              <w:rPr>
                <w:color w:val="000000"/>
                <w:sz w:val="18"/>
                <w:szCs w:val="18"/>
              </w:rPr>
              <w:t>14,993</w:t>
            </w:r>
          </w:p>
        </w:tc>
      </w:tr>
      <w:tr w:rsidR="008634DC" w:rsidRPr="00FC6CB7" w14:paraId="169FC560" w14:textId="77777777" w:rsidTr="00E06517">
        <w:tc>
          <w:tcPr>
            <w:tcW w:w="4111" w:type="dxa"/>
            <w:vAlign w:val="bottom"/>
          </w:tcPr>
          <w:p w14:paraId="2DBC953D" w14:textId="77777777" w:rsidR="008634DC" w:rsidRPr="00FC6CB7" w:rsidRDefault="008634DC" w:rsidP="008634DC">
            <w:pPr>
              <w:ind w:left="-82"/>
              <w:jc w:val="thaiDistribute"/>
              <w:rPr>
                <w:sz w:val="18"/>
                <w:szCs w:val="18"/>
              </w:rPr>
            </w:pPr>
          </w:p>
        </w:tc>
        <w:tc>
          <w:tcPr>
            <w:tcW w:w="1337" w:type="dxa"/>
            <w:tcBorders>
              <w:top w:val="single" w:sz="4" w:space="0" w:color="auto"/>
            </w:tcBorders>
            <w:shd w:val="clear" w:color="auto" w:fill="FAFAFA"/>
            <w:vAlign w:val="bottom"/>
          </w:tcPr>
          <w:p w14:paraId="36B60560" w14:textId="77777777" w:rsidR="008634DC" w:rsidRPr="00FC6CB7" w:rsidRDefault="008634DC" w:rsidP="008634DC">
            <w:pPr>
              <w:ind w:right="-72"/>
              <w:jc w:val="right"/>
              <w:rPr>
                <w:spacing w:val="-6"/>
                <w:sz w:val="18"/>
                <w:szCs w:val="18"/>
              </w:rPr>
            </w:pPr>
          </w:p>
        </w:tc>
        <w:tc>
          <w:tcPr>
            <w:tcW w:w="1337" w:type="dxa"/>
            <w:tcBorders>
              <w:top w:val="single" w:sz="4" w:space="0" w:color="auto"/>
            </w:tcBorders>
            <w:vAlign w:val="bottom"/>
          </w:tcPr>
          <w:p w14:paraId="7FF900E6" w14:textId="77777777" w:rsidR="008634DC" w:rsidRPr="00FC6CB7" w:rsidRDefault="008634DC" w:rsidP="008634DC">
            <w:pPr>
              <w:ind w:right="-72"/>
              <w:jc w:val="right"/>
              <w:rPr>
                <w:spacing w:val="-6"/>
                <w:sz w:val="18"/>
                <w:szCs w:val="18"/>
              </w:rPr>
            </w:pPr>
          </w:p>
        </w:tc>
        <w:tc>
          <w:tcPr>
            <w:tcW w:w="1337" w:type="dxa"/>
            <w:tcBorders>
              <w:top w:val="single" w:sz="4" w:space="0" w:color="auto"/>
            </w:tcBorders>
            <w:shd w:val="clear" w:color="auto" w:fill="FAFAFA"/>
            <w:vAlign w:val="bottom"/>
          </w:tcPr>
          <w:p w14:paraId="0EA46D45" w14:textId="77777777" w:rsidR="008634DC" w:rsidRPr="00FC6CB7" w:rsidRDefault="008634DC" w:rsidP="008634DC">
            <w:pPr>
              <w:ind w:right="-72"/>
              <w:jc w:val="right"/>
              <w:rPr>
                <w:spacing w:val="-6"/>
                <w:sz w:val="18"/>
                <w:szCs w:val="18"/>
              </w:rPr>
            </w:pPr>
          </w:p>
        </w:tc>
        <w:tc>
          <w:tcPr>
            <w:tcW w:w="1337" w:type="dxa"/>
            <w:tcBorders>
              <w:top w:val="single" w:sz="4" w:space="0" w:color="auto"/>
            </w:tcBorders>
            <w:shd w:val="clear" w:color="auto" w:fill="auto"/>
            <w:vAlign w:val="bottom"/>
          </w:tcPr>
          <w:p w14:paraId="5500B154" w14:textId="77777777" w:rsidR="008634DC" w:rsidRPr="00FC6CB7" w:rsidRDefault="008634DC" w:rsidP="008634DC">
            <w:pPr>
              <w:ind w:right="-72"/>
              <w:jc w:val="right"/>
              <w:rPr>
                <w:spacing w:val="-6"/>
                <w:sz w:val="18"/>
                <w:szCs w:val="18"/>
              </w:rPr>
            </w:pPr>
          </w:p>
        </w:tc>
      </w:tr>
      <w:tr w:rsidR="008634DC" w:rsidRPr="00FC6CB7" w14:paraId="69287FAD" w14:textId="77777777" w:rsidTr="00E06517">
        <w:tc>
          <w:tcPr>
            <w:tcW w:w="4111" w:type="dxa"/>
            <w:vAlign w:val="bottom"/>
          </w:tcPr>
          <w:p w14:paraId="3865123B" w14:textId="5D341B26" w:rsidR="008634DC" w:rsidRPr="00FC6CB7" w:rsidRDefault="008634DC" w:rsidP="008634DC">
            <w:pPr>
              <w:ind w:left="-82"/>
              <w:jc w:val="thaiDistribute"/>
              <w:rPr>
                <w:sz w:val="18"/>
                <w:szCs w:val="18"/>
                <w:cs/>
              </w:rPr>
            </w:pPr>
            <w:r w:rsidRPr="00FC6CB7">
              <w:rPr>
                <w:sz w:val="18"/>
                <w:szCs w:val="18"/>
              </w:rPr>
              <w:t>Total current portion</w:t>
            </w:r>
          </w:p>
        </w:tc>
        <w:tc>
          <w:tcPr>
            <w:tcW w:w="1337" w:type="dxa"/>
            <w:tcBorders>
              <w:bottom w:val="single" w:sz="4" w:space="0" w:color="auto"/>
            </w:tcBorders>
            <w:shd w:val="clear" w:color="auto" w:fill="FAFAFA"/>
            <w:vAlign w:val="bottom"/>
          </w:tcPr>
          <w:p w14:paraId="1879325C" w14:textId="6EF6936E" w:rsidR="008634DC" w:rsidRPr="00FC6CB7" w:rsidRDefault="008634DC" w:rsidP="008634DC">
            <w:pPr>
              <w:ind w:right="-72"/>
              <w:jc w:val="right"/>
              <w:rPr>
                <w:spacing w:val="-6"/>
                <w:sz w:val="18"/>
                <w:szCs w:val="18"/>
              </w:rPr>
            </w:pPr>
            <w:r w:rsidRPr="00FC6CB7">
              <w:rPr>
                <w:color w:val="000000"/>
                <w:sz w:val="18"/>
                <w:szCs w:val="18"/>
                <w:lang w:val="en-GB"/>
              </w:rPr>
              <w:t>1</w:t>
            </w:r>
            <w:r w:rsidRPr="00FC6CB7">
              <w:rPr>
                <w:color w:val="000000"/>
                <w:sz w:val="18"/>
                <w:szCs w:val="18"/>
              </w:rPr>
              <w:t>,</w:t>
            </w:r>
            <w:r w:rsidRPr="00FC6CB7">
              <w:rPr>
                <w:color w:val="000000"/>
                <w:sz w:val="18"/>
                <w:szCs w:val="18"/>
                <w:lang w:val="en-GB"/>
              </w:rPr>
              <w:t>857</w:t>
            </w:r>
            <w:r w:rsidRPr="00FC6CB7">
              <w:rPr>
                <w:color w:val="000000"/>
                <w:sz w:val="18"/>
                <w:szCs w:val="18"/>
              </w:rPr>
              <w:t>,9</w:t>
            </w:r>
            <w:r w:rsidRPr="00FC6CB7">
              <w:rPr>
                <w:color w:val="000000"/>
                <w:sz w:val="18"/>
                <w:szCs w:val="18"/>
                <w:lang w:val="en-GB"/>
              </w:rPr>
              <w:t>00</w:t>
            </w:r>
          </w:p>
        </w:tc>
        <w:tc>
          <w:tcPr>
            <w:tcW w:w="1337" w:type="dxa"/>
            <w:tcBorders>
              <w:bottom w:val="single" w:sz="4" w:space="0" w:color="auto"/>
            </w:tcBorders>
            <w:vAlign w:val="bottom"/>
          </w:tcPr>
          <w:p w14:paraId="7C8DAD7D" w14:textId="2D292A62" w:rsidR="008634DC" w:rsidRPr="00FC6CB7" w:rsidRDefault="008634DC" w:rsidP="008634DC">
            <w:pPr>
              <w:ind w:right="-72"/>
              <w:jc w:val="right"/>
              <w:rPr>
                <w:spacing w:val="-6"/>
                <w:sz w:val="18"/>
                <w:szCs w:val="18"/>
              </w:rPr>
            </w:pPr>
            <w:r w:rsidRPr="00FC6CB7">
              <w:rPr>
                <w:color w:val="000000"/>
                <w:sz w:val="18"/>
                <w:szCs w:val="18"/>
                <w:lang w:val="en-GB"/>
              </w:rPr>
              <w:t>2</w:t>
            </w:r>
            <w:r w:rsidRPr="00FC6CB7">
              <w:rPr>
                <w:color w:val="000000"/>
                <w:sz w:val="18"/>
                <w:szCs w:val="18"/>
              </w:rPr>
              <w:t>,</w:t>
            </w:r>
            <w:r w:rsidRPr="00FC6CB7">
              <w:rPr>
                <w:color w:val="000000"/>
                <w:sz w:val="18"/>
                <w:szCs w:val="18"/>
                <w:lang w:val="en-GB"/>
              </w:rPr>
              <w:t>318</w:t>
            </w:r>
            <w:r w:rsidRPr="00FC6CB7">
              <w:rPr>
                <w:color w:val="000000"/>
                <w:sz w:val="18"/>
                <w:szCs w:val="18"/>
              </w:rPr>
              <w:t>,</w:t>
            </w:r>
            <w:r w:rsidRPr="00FC6CB7">
              <w:rPr>
                <w:color w:val="000000"/>
                <w:sz w:val="18"/>
                <w:szCs w:val="18"/>
                <w:lang w:val="en-GB"/>
              </w:rPr>
              <w:t>803</w:t>
            </w:r>
          </w:p>
        </w:tc>
        <w:tc>
          <w:tcPr>
            <w:tcW w:w="1337" w:type="dxa"/>
            <w:tcBorders>
              <w:bottom w:val="single" w:sz="4" w:space="0" w:color="auto"/>
            </w:tcBorders>
            <w:shd w:val="clear" w:color="auto" w:fill="FAFAFA"/>
            <w:vAlign w:val="bottom"/>
          </w:tcPr>
          <w:p w14:paraId="62458BD8" w14:textId="1F4BB065" w:rsidR="008634DC" w:rsidRPr="00FC6CB7" w:rsidRDefault="008634DC" w:rsidP="008634DC">
            <w:pPr>
              <w:ind w:right="-72"/>
              <w:jc w:val="right"/>
              <w:rPr>
                <w:spacing w:val="-6"/>
                <w:sz w:val="18"/>
                <w:szCs w:val="18"/>
              </w:rPr>
            </w:pPr>
            <w:r w:rsidRPr="00FC6CB7">
              <w:rPr>
                <w:color w:val="000000"/>
                <w:sz w:val="18"/>
                <w:szCs w:val="18"/>
                <w:lang w:val="en-GB"/>
              </w:rPr>
              <w:t>1</w:t>
            </w:r>
            <w:r w:rsidRPr="00FC6CB7">
              <w:rPr>
                <w:color w:val="000000"/>
                <w:sz w:val="18"/>
                <w:szCs w:val="18"/>
              </w:rPr>
              <w:t>,</w:t>
            </w:r>
            <w:r w:rsidRPr="00FC6CB7">
              <w:rPr>
                <w:color w:val="000000"/>
                <w:sz w:val="18"/>
                <w:szCs w:val="18"/>
                <w:lang w:val="en-GB"/>
              </w:rPr>
              <w:t>328</w:t>
            </w:r>
            <w:r w:rsidRPr="00FC6CB7">
              <w:rPr>
                <w:color w:val="000000"/>
                <w:sz w:val="18"/>
                <w:szCs w:val="18"/>
              </w:rPr>
              <w:t>,</w:t>
            </w:r>
            <w:r w:rsidRPr="00FC6CB7">
              <w:rPr>
                <w:color w:val="000000"/>
                <w:sz w:val="18"/>
                <w:szCs w:val="18"/>
                <w:lang w:val="en-GB"/>
              </w:rPr>
              <w:t>041</w:t>
            </w:r>
          </w:p>
        </w:tc>
        <w:tc>
          <w:tcPr>
            <w:tcW w:w="1337" w:type="dxa"/>
            <w:tcBorders>
              <w:bottom w:val="single" w:sz="4" w:space="0" w:color="auto"/>
            </w:tcBorders>
            <w:vAlign w:val="bottom"/>
          </w:tcPr>
          <w:p w14:paraId="2112CBFD" w14:textId="6AE554D6" w:rsidR="008634DC" w:rsidRPr="00FC6CB7" w:rsidRDefault="008634DC" w:rsidP="008634DC">
            <w:pPr>
              <w:ind w:right="-72"/>
              <w:jc w:val="right"/>
              <w:rPr>
                <w:spacing w:val="-6"/>
                <w:sz w:val="18"/>
                <w:szCs w:val="18"/>
              </w:rPr>
            </w:pPr>
            <w:r w:rsidRPr="00FC6CB7">
              <w:rPr>
                <w:color w:val="000000"/>
                <w:sz w:val="18"/>
                <w:szCs w:val="18"/>
              </w:rPr>
              <w:t>1,719,993</w:t>
            </w:r>
          </w:p>
        </w:tc>
      </w:tr>
      <w:tr w:rsidR="008634DC" w:rsidRPr="00FC6CB7" w14:paraId="00B770B5" w14:textId="77777777" w:rsidTr="00E06517">
        <w:tc>
          <w:tcPr>
            <w:tcW w:w="4111" w:type="dxa"/>
            <w:vAlign w:val="bottom"/>
          </w:tcPr>
          <w:p w14:paraId="51B6F6B9" w14:textId="77777777" w:rsidR="008634DC" w:rsidRPr="00FC6CB7" w:rsidRDefault="008634DC" w:rsidP="008634DC">
            <w:pPr>
              <w:ind w:left="-82"/>
              <w:jc w:val="thaiDistribute"/>
              <w:rPr>
                <w:sz w:val="18"/>
                <w:szCs w:val="18"/>
                <w:cs/>
              </w:rPr>
            </w:pPr>
          </w:p>
        </w:tc>
        <w:tc>
          <w:tcPr>
            <w:tcW w:w="1337" w:type="dxa"/>
            <w:tcBorders>
              <w:top w:val="single" w:sz="4" w:space="0" w:color="auto"/>
            </w:tcBorders>
            <w:shd w:val="clear" w:color="auto" w:fill="FAFAFA"/>
            <w:vAlign w:val="bottom"/>
          </w:tcPr>
          <w:p w14:paraId="7324001B" w14:textId="77777777" w:rsidR="008634DC" w:rsidRPr="00FC6CB7" w:rsidRDefault="008634DC" w:rsidP="008634DC">
            <w:pPr>
              <w:ind w:right="-72"/>
              <w:jc w:val="right"/>
              <w:rPr>
                <w:spacing w:val="-6"/>
                <w:sz w:val="18"/>
                <w:szCs w:val="18"/>
              </w:rPr>
            </w:pPr>
          </w:p>
        </w:tc>
        <w:tc>
          <w:tcPr>
            <w:tcW w:w="1337" w:type="dxa"/>
            <w:tcBorders>
              <w:top w:val="single" w:sz="4" w:space="0" w:color="auto"/>
            </w:tcBorders>
            <w:vAlign w:val="bottom"/>
          </w:tcPr>
          <w:p w14:paraId="4724F109" w14:textId="77777777" w:rsidR="008634DC" w:rsidRPr="00FC6CB7" w:rsidRDefault="008634DC" w:rsidP="008634DC">
            <w:pPr>
              <w:ind w:right="-72"/>
              <w:jc w:val="right"/>
              <w:rPr>
                <w:spacing w:val="-6"/>
                <w:sz w:val="18"/>
                <w:szCs w:val="18"/>
              </w:rPr>
            </w:pPr>
          </w:p>
        </w:tc>
        <w:tc>
          <w:tcPr>
            <w:tcW w:w="1337" w:type="dxa"/>
            <w:tcBorders>
              <w:top w:val="single" w:sz="4" w:space="0" w:color="auto"/>
            </w:tcBorders>
            <w:shd w:val="clear" w:color="auto" w:fill="FAFAFA"/>
            <w:vAlign w:val="bottom"/>
          </w:tcPr>
          <w:p w14:paraId="6F3FCF64" w14:textId="77777777" w:rsidR="008634DC" w:rsidRPr="00FC6CB7" w:rsidRDefault="008634DC" w:rsidP="008634DC">
            <w:pPr>
              <w:ind w:right="-72"/>
              <w:jc w:val="right"/>
              <w:rPr>
                <w:spacing w:val="-6"/>
                <w:sz w:val="18"/>
                <w:szCs w:val="18"/>
              </w:rPr>
            </w:pPr>
          </w:p>
        </w:tc>
        <w:tc>
          <w:tcPr>
            <w:tcW w:w="1337" w:type="dxa"/>
            <w:tcBorders>
              <w:top w:val="single" w:sz="4" w:space="0" w:color="auto"/>
            </w:tcBorders>
            <w:shd w:val="clear" w:color="auto" w:fill="auto"/>
            <w:vAlign w:val="bottom"/>
          </w:tcPr>
          <w:p w14:paraId="7E042975" w14:textId="77777777" w:rsidR="008634DC" w:rsidRPr="00FC6CB7" w:rsidRDefault="008634DC" w:rsidP="008634DC">
            <w:pPr>
              <w:ind w:right="-72"/>
              <w:jc w:val="right"/>
              <w:rPr>
                <w:spacing w:val="-6"/>
                <w:sz w:val="18"/>
                <w:szCs w:val="18"/>
              </w:rPr>
            </w:pPr>
          </w:p>
        </w:tc>
      </w:tr>
      <w:tr w:rsidR="008634DC" w:rsidRPr="00FC6CB7" w14:paraId="6538E4F8" w14:textId="77777777" w:rsidTr="00E06517">
        <w:tc>
          <w:tcPr>
            <w:tcW w:w="4111" w:type="dxa"/>
            <w:vAlign w:val="bottom"/>
          </w:tcPr>
          <w:p w14:paraId="186B8555" w14:textId="77777777" w:rsidR="008634DC" w:rsidRPr="00FC6CB7" w:rsidRDefault="008634DC" w:rsidP="008634DC">
            <w:pPr>
              <w:ind w:left="-82"/>
              <w:jc w:val="thaiDistribute"/>
              <w:rPr>
                <w:b/>
                <w:bCs/>
                <w:sz w:val="18"/>
                <w:szCs w:val="18"/>
              </w:rPr>
            </w:pPr>
            <w:r w:rsidRPr="00FC6CB7">
              <w:rPr>
                <w:b/>
                <w:bCs/>
                <w:sz w:val="18"/>
                <w:szCs w:val="18"/>
              </w:rPr>
              <w:t>Non-current</w:t>
            </w:r>
          </w:p>
        </w:tc>
        <w:tc>
          <w:tcPr>
            <w:tcW w:w="1337" w:type="dxa"/>
            <w:shd w:val="clear" w:color="auto" w:fill="FAFAFA"/>
            <w:vAlign w:val="bottom"/>
          </w:tcPr>
          <w:p w14:paraId="6FE6BC7C" w14:textId="77777777" w:rsidR="008634DC" w:rsidRPr="00FC6CB7" w:rsidRDefault="008634DC" w:rsidP="008634DC">
            <w:pPr>
              <w:ind w:right="-72"/>
              <w:jc w:val="right"/>
              <w:rPr>
                <w:spacing w:val="-6"/>
                <w:sz w:val="18"/>
                <w:szCs w:val="18"/>
              </w:rPr>
            </w:pPr>
          </w:p>
        </w:tc>
        <w:tc>
          <w:tcPr>
            <w:tcW w:w="1337" w:type="dxa"/>
            <w:vAlign w:val="bottom"/>
          </w:tcPr>
          <w:p w14:paraId="01D9C5A4" w14:textId="77777777" w:rsidR="008634DC" w:rsidRPr="00FC6CB7" w:rsidRDefault="008634DC" w:rsidP="008634DC">
            <w:pPr>
              <w:ind w:right="-72"/>
              <w:jc w:val="right"/>
              <w:rPr>
                <w:spacing w:val="-6"/>
                <w:sz w:val="18"/>
                <w:szCs w:val="18"/>
              </w:rPr>
            </w:pPr>
          </w:p>
        </w:tc>
        <w:tc>
          <w:tcPr>
            <w:tcW w:w="1337" w:type="dxa"/>
            <w:shd w:val="clear" w:color="auto" w:fill="FAFAFA"/>
            <w:vAlign w:val="bottom"/>
          </w:tcPr>
          <w:p w14:paraId="1A7FE5B2" w14:textId="77777777" w:rsidR="008634DC" w:rsidRPr="00FC6CB7" w:rsidRDefault="008634DC" w:rsidP="008634DC">
            <w:pPr>
              <w:ind w:right="-72"/>
              <w:jc w:val="right"/>
              <w:rPr>
                <w:spacing w:val="-6"/>
                <w:sz w:val="18"/>
                <w:szCs w:val="18"/>
              </w:rPr>
            </w:pPr>
          </w:p>
        </w:tc>
        <w:tc>
          <w:tcPr>
            <w:tcW w:w="1337" w:type="dxa"/>
            <w:shd w:val="clear" w:color="auto" w:fill="auto"/>
            <w:vAlign w:val="bottom"/>
          </w:tcPr>
          <w:p w14:paraId="379B8B39" w14:textId="77777777" w:rsidR="008634DC" w:rsidRPr="00FC6CB7" w:rsidRDefault="008634DC" w:rsidP="008634DC">
            <w:pPr>
              <w:ind w:right="-72"/>
              <w:jc w:val="right"/>
              <w:rPr>
                <w:spacing w:val="-6"/>
                <w:sz w:val="18"/>
                <w:szCs w:val="18"/>
              </w:rPr>
            </w:pPr>
          </w:p>
        </w:tc>
      </w:tr>
      <w:tr w:rsidR="008634DC" w:rsidRPr="00FC6CB7" w14:paraId="33B12B19" w14:textId="77777777" w:rsidTr="007E522B">
        <w:tc>
          <w:tcPr>
            <w:tcW w:w="4111" w:type="dxa"/>
            <w:vAlign w:val="bottom"/>
          </w:tcPr>
          <w:p w14:paraId="52B4E113" w14:textId="3F7BCE1A" w:rsidR="008634DC" w:rsidRPr="00FC6CB7" w:rsidRDefault="008634DC" w:rsidP="008634DC">
            <w:pPr>
              <w:ind w:left="-82"/>
              <w:jc w:val="thaiDistribute"/>
              <w:rPr>
                <w:sz w:val="18"/>
                <w:szCs w:val="18"/>
                <w:cs/>
              </w:rPr>
            </w:pPr>
            <w:r w:rsidRPr="00FC6CB7">
              <w:rPr>
                <w:sz w:val="18"/>
                <w:szCs w:val="18"/>
              </w:rPr>
              <w:t xml:space="preserve">   Long-term borrowings from financial institutions</w:t>
            </w:r>
          </w:p>
        </w:tc>
        <w:tc>
          <w:tcPr>
            <w:tcW w:w="1337" w:type="dxa"/>
            <w:shd w:val="clear" w:color="auto" w:fill="FAFAFA"/>
          </w:tcPr>
          <w:p w14:paraId="002B6DB9" w14:textId="70DFD2A2" w:rsidR="008634DC" w:rsidRPr="00FC6CB7" w:rsidRDefault="008634DC" w:rsidP="008634DC">
            <w:pPr>
              <w:ind w:right="-72"/>
              <w:jc w:val="right"/>
              <w:rPr>
                <w:spacing w:val="-6"/>
                <w:sz w:val="18"/>
                <w:szCs w:val="18"/>
              </w:rPr>
            </w:pPr>
            <w:r w:rsidRPr="00FC6CB7">
              <w:rPr>
                <w:color w:val="000000"/>
                <w:sz w:val="18"/>
                <w:szCs w:val="18"/>
                <w:lang w:val="en-GB"/>
              </w:rPr>
              <w:t>4</w:t>
            </w:r>
            <w:r w:rsidRPr="00FC6CB7">
              <w:rPr>
                <w:color w:val="000000"/>
                <w:sz w:val="18"/>
                <w:szCs w:val="18"/>
              </w:rPr>
              <w:t>,9</w:t>
            </w:r>
            <w:r w:rsidRPr="00FC6CB7">
              <w:rPr>
                <w:color w:val="000000"/>
                <w:sz w:val="18"/>
                <w:szCs w:val="18"/>
                <w:lang w:val="en-GB"/>
              </w:rPr>
              <w:t>70</w:t>
            </w:r>
            <w:r w:rsidRPr="00FC6CB7">
              <w:rPr>
                <w:color w:val="000000"/>
                <w:sz w:val="18"/>
                <w:szCs w:val="18"/>
              </w:rPr>
              <w:t>,</w:t>
            </w:r>
            <w:r w:rsidRPr="00FC6CB7">
              <w:rPr>
                <w:color w:val="000000"/>
                <w:sz w:val="18"/>
                <w:szCs w:val="18"/>
                <w:lang w:val="en-GB"/>
              </w:rPr>
              <w:t>213</w:t>
            </w:r>
          </w:p>
        </w:tc>
        <w:tc>
          <w:tcPr>
            <w:tcW w:w="1337" w:type="dxa"/>
          </w:tcPr>
          <w:p w14:paraId="1D1D0131" w14:textId="0BEF5794" w:rsidR="008634DC" w:rsidRPr="00FC6CB7" w:rsidRDefault="008634DC" w:rsidP="008634DC">
            <w:pPr>
              <w:ind w:right="-72"/>
              <w:jc w:val="right"/>
              <w:rPr>
                <w:spacing w:val="-6"/>
                <w:sz w:val="18"/>
                <w:szCs w:val="18"/>
              </w:rPr>
            </w:pPr>
            <w:r w:rsidRPr="00FC6CB7">
              <w:rPr>
                <w:color w:val="000000"/>
                <w:sz w:val="18"/>
                <w:szCs w:val="18"/>
                <w:lang w:val="en-GB"/>
              </w:rPr>
              <w:t>5</w:t>
            </w:r>
            <w:r w:rsidRPr="00FC6CB7">
              <w:rPr>
                <w:color w:val="000000"/>
                <w:sz w:val="18"/>
                <w:szCs w:val="18"/>
              </w:rPr>
              <w:t>,</w:t>
            </w:r>
            <w:r w:rsidRPr="00FC6CB7">
              <w:rPr>
                <w:color w:val="000000"/>
                <w:sz w:val="18"/>
                <w:szCs w:val="18"/>
                <w:lang w:val="en-GB"/>
              </w:rPr>
              <w:t>272</w:t>
            </w:r>
            <w:r w:rsidRPr="00FC6CB7">
              <w:rPr>
                <w:color w:val="000000"/>
                <w:sz w:val="18"/>
                <w:szCs w:val="18"/>
              </w:rPr>
              <w:t>,</w:t>
            </w:r>
            <w:r w:rsidRPr="00FC6CB7">
              <w:rPr>
                <w:color w:val="000000"/>
                <w:sz w:val="18"/>
                <w:szCs w:val="18"/>
                <w:lang w:val="en-GB"/>
              </w:rPr>
              <w:t>500</w:t>
            </w:r>
          </w:p>
        </w:tc>
        <w:tc>
          <w:tcPr>
            <w:tcW w:w="1337" w:type="dxa"/>
            <w:shd w:val="clear" w:color="auto" w:fill="FAFAFA"/>
          </w:tcPr>
          <w:p w14:paraId="7CC36401" w14:textId="77FF7A84" w:rsidR="008634DC" w:rsidRPr="00FC6CB7" w:rsidRDefault="008634DC" w:rsidP="008634DC">
            <w:pPr>
              <w:ind w:right="-72"/>
              <w:jc w:val="right"/>
              <w:rPr>
                <w:spacing w:val="-6"/>
                <w:sz w:val="18"/>
                <w:szCs w:val="18"/>
              </w:rPr>
            </w:pPr>
            <w:r w:rsidRPr="00FC6CB7">
              <w:rPr>
                <w:color w:val="000000"/>
                <w:sz w:val="18"/>
                <w:szCs w:val="18"/>
                <w:lang w:val="en-GB"/>
              </w:rPr>
              <w:t>4</w:t>
            </w:r>
            <w:r w:rsidRPr="00FC6CB7">
              <w:rPr>
                <w:color w:val="000000"/>
                <w:sz w:val="18"/>
                <w:szCs w:val="18"/>
              </w:rPr>
              <w:t>,9</w:t>
            </w:r>
            <w:r w:rsidRPr="00FC6CB7">
              <w:rPr>
                <w:color w:val="000000"/>
                <w:sz w:val="18"/>
                <w:szCs w:val="18"/>
                <w:lang w:val="en-GB"/>
              </w:rPr>
              <w:t>70</w:t>
            </w:r>
            <w:r w:rsidRPr="00FC6CB7">
              <w:rPr>
                <w:color w:val="000000"/>
                <w:sz w:val="18"/>
                <w:szCs w:val="18"/>
              </w:rPr>
              <w:t>,</w:t>
            </w:r>
            <w:r w:rsidRPr="00FC6CB7">
              <w:rPr>
                <w:color w:val="000000"/>
                <w:sz w:val="18"/>
                <w:szCs w:val="18"/>
                <w:lang w:val="en-GB"/>
              </w:rPr>
              <w:t>213</w:t>
            </w:r>
          </w:p>
        </w:tc>
        <w:tc>
          <w:tcPr>
            <w:tcW w:w="1337" w:type="dxa"/>
          </w:tcPr>
          <w:p w14:paraId="6EE07338" w14:textId="4D5F177E" w:rsidR="008634DC" w:rsidRPr="00FC6CB7" w:rsidRDefault="008634DC" w:rsidP="008634DC">
            <w:pPr>
              <w:ind w:right="-72"/>
              <w:jc w:val="right"/>
              <w:rPr>
                <w:spacing w:val="-6"/>
                <w:sz w:val="18"/>
                <w:szCs w:val="18"/>
              </w:rPr>
            </w:pPr>
            <w:r w:rsidRPr="00FC6CB7">
              <w:rPr>
                <w:color w:val="000000"/>
                <w:sz w:val="18"/>
                <w:szCs w:val="18"/>
              </w:rPr>
              <w:t>5,272,500</w:t>
            </w:r>
          </w:p>
        </w:tc>
      </w:tr>
      <w:tr w:rsidR="008634DC" w:rsidRPr="00FC6CB7" w14:paraId="66712F2E" w14:textId="77777777" w:rsidTr="007E522B">
        <w:tc>
          <w:tcPr>
            <w:tcW w:w="4111" w:type="dxa"/>
            <w:vAlign w:val="bottom"/>
          </w:tcPr>
          <w:p w14:paraId="55B8E6AD" w14:textId="5BAD2E06" w:rsidR="008634DC" w:rsidRPr="00FC6CB7" w:rsidRDefault="008634DC" w:rsidP="008634DC">
            <w:pPr>
              <w:ind w:left="-82"/>
              <w:jc w:val="thaiDistribute"/>
              <w:rPr>
                <w:sz w:val="18"/>
                <w:szCs w:val="18"/>
              </w:rPr>
            </w:pPr>
            <w:r w:rsidRPr="00FC6CB7">
              <w:rPr>
                <w:sz w:val="18"/>
                <w:szCs w:val="18"/>
              </w:rPr>
              <w:t xml:space="preserve">   Debentures</w:t>
            </w:r>
          </w:p>
        </w:tc>
        <w:tc>
          <w:tcPr>
            <w:tcW w:w="1337" w:type="dxa"/>
            <w:shd w:val="clear" w:color="auto" w:fill="FAFAFA"/>
          </w:tcPr>
          <w:p w14:paraId="317669F8" w14:textId="1F0C0B2C" w:rsidR="008634DC" w:rsidRPr="00FC6CB7" w:rsidRDefault="008634DC" w:rsidP="008634DC">
            <w:pPr>
              <w:ind w:right="-72"/>
              <w:jc w:val="right"/>
              <w:rPr>
                <w:spacing w:val="-6"/>
                <w:sz w:val="18"/>
                <w:szCs w:val="18"/>
              </w:rPr>
            </w:pPr>
            <w:r w:rsidRPr="00FC6CB7">
              <w:rPr>
                <w:color w:val="000000"/>
                <w:sz w:val="18"/>
                <w:szCs w:val="18"/>
                <w:lang w:val="en-GB"/>
              </w:rPr>
              <w:t>7</w:t>
            </w:r>
            <w:r w:rsidRPr="00FC6CB7">
              <w:rPr>
                <w:color w:val="000000"/>
                <w:sz w:val="18"/>
                <w:szCs w:val="18"/>
              </w:rPr>
              <w:t>,</w:t>
            </w:r>
            <w:r w:rsidRPr="00FC6CB7">
              <w:rPr>
                <w:color w:val="000000"/>
                <w:sz w:val="18"/>
                <w:szCs w:val="18"/>
                <w:lang w:val="en-GB"/>
              </w:rPr>
              <w:t>242</w:t>
            </w:r>
            <w:r w:rsidRPr="00FC6CB7">
              <w:rPr>
                <w:color w:val="000000"/>
                <w:sz w:val="18"/>
                <w:szCs w:val="18"/>
              </w:rPr>
              <w:t>,</w:t>
            </w:r>
            <w:r w:rsidRPr="00FC6CB7">
              <w:rPr>
                <w:color w:val="000000"/>
                <w:sz w:val="18"/>
                <w:szCs w:val="18"/>
                <w:lang w:val="en-GB"/>
              </w:rPr>
              <w:t>42</w:t>
            </w:r>
            <w:r w:rsidRPr="00FC6CB7">
              <w:rPr>
                <w:color w:val="000000"/>
                <w:sz w:val="18"/>
                <w:szCs w:val="18"/>
              </w:rPr>
              <w:t>9</w:t>
            </w:r>
          </w:p>
        </w:tc>
        <w:tc>
          <w:tcPr>
            <w:tcW w:w="1337" w:type="dxa"/>
          </w:tcPr>
          <w:p w14:paraId="26CC10E2" w14:textId="4A7CC405" w:rsidR="008634DC" w:rsidRPr="00FC6CB7" w:rsidRDefault="008634DC" w:rsidP="008634DC">
            <w:pPr>
              <w:ind w:right="-72"/>
              <w:jc w:val="right"/>
              <w:rPr>
                <w:spacing w:val="-6"/>
                <w:sz w:val="18"/>
                <w:szCs w:val="18"/>
              </w:rPr>
            </w:pPr>
            <w:r w:rsidRPr="00FC6CB7">
              <w:rPr>
                <w:color w:val="000000"/>
                <w:sz w:val="18"/>
                <w:szCs w:val="18"/>
                <w:lang w:val="en-GB"/>
              </w:rPr>
              <w:t>7</w:t>
            </w:r>
            <w:r w:rsidRPr="00FC6CB7">
              <w:rPr>
                <w:color w:val="000000"/>
                <w:sz w:val="18"/>
                <w:szCs w:val="18"/>
              </w:rPr>
              <w:t>,</w:t>
            </w:r>
            <w:r w:rsidRPr="00FC6CB7">
              <w:rPr>
                <w:color w:val="000000"/>
                <w:sz w:val="18"/>
                <w:szCs w:val="18"/>
                <w:lang w:val="en-GB"/>
              </w:rPr>
              <w:t>242</w:t>
            </w:r>
            <w:r w:rsidRPr="00FC6CB7">
              <w:rPr>
                <w:color w:val="000000"/>
                <w:sz w:val="18"/>
                <w:szCs w:val="18"/>
              </w:rPr>
              <w:t>,</w:t>
            </w:r>
            <w:r w:rsidRPr="00FC6CB7">
              <w:rPr>
                <w:color w:val="000000"/>
                <w:sz w:val="18"/>
                <w:szCs w:val="18"/>
                <w:lang w:val="en-GB"/>
              </w:rPr>
              <w:t>073</w:t>
            </w:r>
          </w:p>
        </w:tc>
        <w:tc>
          <w:tcPr>
            <w:tcW w:w="1337" w:type="dxa"/>
            <w:shd w:val="clear" w:color="auto" w:fill="FAFAFA"/>
          </w:tcPr>
          <w:p w14:paraId="7DB07402" w14:textId="2F78BFB8" w:rsidR="008634DC" w:rsidRPr="00FC6CB7" w:rsidRDefault="008634DC" w:rsidP="008634DC">
            <w:pPr>
              <w:ind w:right="-72"/>
              <w:jc w:val="right"/>
              <w:rPr>
                <w:spacing w:val="-6"/>
                <w:sz w:val="18"/>
                <w:szCs w:val="18"/>
              </w:rPr>
            </w:pPr>
            <w:r w:rsidRPr="00FC6CB7">
              <w:rPr>
                <w:color w:val="000000"/>
                <w:sz w:val="18"/>
                <w:szCs w:val="18"/>
                <w:lang w:val="en-GB"/>
              </w:rPr>
              <w:t>7</w:t>
            </w:r>
            <w:r w:rsidRPr="00FC6CB7">
              <w:rPr>
                <w:color w:val="000000"/>
                <w:sz w:val="18"/>
                <w:szCs w:val="18"/>
              </w:rPr>
              <w:t>,</w:t>
            </w:r>
            <w:r w:rsidRPr="00FC6CB7">
              <w:rPr>
                <w:color w:val="000000"/>
                <w:sz w:val="18"/>
                <w:szCs w:val="18"/>
                <w:lang w:val="en-GB"/>
              </w:rPr>
              <w:t>242</w:t>
            </w:r>
            <w:r w:rsidRPr="00FC6CB7">
              <w:rPr>
                <w:color w:val="000000"/>
                <w:sz w:val="18"/>
                <w:szCs w:val="18"/>
              </w:rPr>
              <w:t>,</w:t>
            </w:r>
            <w:r w:rsidRPr="00FC6CB7">
              <w:rPr>
                <w:color w:val="000000"/>
                <w:sz w:val="18"/>
                <w:szCs w:val="18"/>
                <w:lang w:val="en-GB"/>
              </w:rPr>
              <w:t>42</w:t>
            </w:r>
            <w:r w:rsidRPr="00FC6CB7">
              <w:rPr>
                <w:color w:val="000000"/>
                <w:sz w:val="18"/>
                <w:szCs w:val="18"/>
              </w:rPr>
              <w:t>9</w:t>
            </w:r>
          </w:p>
        </w:tc>
        <w:tc>
          <w:tcPr>
            <w:tcW w:w="1337" w:type="dxa"/>
          </w:tcPr>
          <w:p w14:paraId="755F5C9F" w14:textId="0AE9BEC1" w:rsidR="008634DC" w:rsidRPr="00FC6CB7" w:rsidRDefault="008634DC" w:rsidP="008634DC">
            <w:pPr>
              <w:ind w:right="-72"/>
              <w:jc w:val="right"/>
              <w:rPr>
                <w:spacing w:val="-6"/>
                <w:sz w:val="18"/>
                <w:szCs w:val="18"/>
              </w:rPr>
            </w:pPr>
            <w:r w:rsidRPr="00FC6CB7">
              <w:rPr>
                <w:color w:val="000000"/>
                <w:sz w:val="18"/>
                <w:szCs w:val="18"/>
              </w:rPr>
              <w:t>7,242,073</w:t>
            </w:r>
          </w:p>
        </w:tc>
      </w:tr>
      <w:tr w:rsidR="008634DC" w:rsidRPr="00FC6CB7" w14:paraId="7A17B681" w14:textId="77777777" w:rsidTr="007E522B">
        <w:tc>
          <w:tcPr>
            <w:tcW w:w="4111" w:type="dxa"/>
            <w:vAlign w:val="bottom"/>
          </w:tcPr>
          <w:p w14:paraId="594653B7" w14:textId="63687B0F" w:rsidR="008634DC" w:rsidRPr="00FC6CB7" w:rsidRDefault="008634DC" w:rsidP="008634DC">
            <w:pPr>
              <w:ind w:left="-82"/>
              <w:jc w:val="thaiDistribute"/>
              <w:rPr>
                <w:sz w:val="18"/>
                <w:szCs w:val="18"/>
              </w:rPr>
            </w:pPr>
            <w:r w:rsidRPr="00FC6CB7">
              <w:rPr>
                <w:sz w:val="18"/>
                <w:szCs w:val="18"/>
              </w:rPr>
              <w:t xml:space="preserve">   Lease liabilities</w:t>
            </w:r>
          </w:p>
        </w:tc>
        <w:tc>
          <w:tcPr>
            <w:tcW w:w="1337" w:type="dxa"/>
            <w:shd w:val="clear" w:color="auto" w:fill="FAFAFA"/>
          </w:tcPr>
          <w:p w14:paraId="7A0684D8" w14:textId="465FCFC2" w:rsidR="008634DC" w:rsidRPr="00FC6CB7" w:rsidRDefault="008634DC" w:rsidP="008634DC">
            <w:pPr>
              <w:ind w:right="-72"/>
              <w:jc w:val="right"/>
              <w:rPr>
                <w:spacing w:val="-6"/>
                <w:sz w:val="18"/>
                <w:szCs w:val="18"/>
                <w:lang w:val="en-GB"/>
              </w:rPr>
            </w:pPr>
            <w:r w:rsidRPr="00FC6CB7">
              <w:rPr>
                <w:color w:val="000000"/>
                <w:sz w:val="18"/>
                <w:szCs w:val="18"/>
                <w:lang w:val="en-GB"/>
              </w:rPr>
              <w:t>222</w:t>
            </w:r>
            <w:r w:rsidRPr="00FC6CB7">
              <w:rPr>
                <w:color w:val="000000"/>
                <w:sz w:val="18"/>
                <w:szCs w:val="18"/>
              </w:rPr>
              <w:t>,</w:t>
            </w:r>
            <w:r w:rsidRPr="00FC6CB7">
              <w:rPr>
                <w:color w:val="000000"/>
                <w:sz w:val="18"/>
                <w:szCs w:val="18"/>
                <w:lang w:val="en-GB"/>
              </w:rPr>
              <w:t>864</w:t>
            </w:r>
          </w:p>
        </w:tc>
        <w:tc>
          <w:tcPr>
            <w:tcW w:w="1337" w:type="dxa"/>
          </w:tcPr>
          <w:p w14:paraId="67234BDA" w14:textId="203A3A2B" w:rsidR="008634DC" w:rsidRPr="00FC6CB7" w:rsidRDefault="008634DC" w:rsidP="008634DC">
            <w:pPr>
              <w:ind w:right="-72"/>
              <w:jc w:val="right"/>
              <w:rPr>
                <w:spacing w:val="-6"/>
                <w:sz w:val="18"/>
                <w:szCs w:val="18"/>
              </w:rPr>
            </w:pPr>
            <w:r w:rsidRPr="00FC6CB7">
              <w:rPr>
                <w:color w:val="000000"/>
                <w:sz w:val="18"/>
                <w:szCs w:val="18"/>
                <w:lang w:val="en-GB"/>
              </w:rPr>
              <w:t>234</w:t>
            </w:r>
            <w:r w:rsidRPr="00FC6CB7">
              <w:rPr>
                <w:color w:val="000000"/>
                <w:sz w:val="18"/>
                <w:szCs w:val="18"/>
              </w:rPr>
              <w:t>,99</w:t>
            </w:r>
            <w:r w:rsidRPr="00FC6CB7">
              <w:rPr>
                <w:color w:val="000000"/>
                <w:sz w:val="18"/>
                <w:szCs w:val="18"/>
                <w:lang w:val="en-GB"/>
              </w:rPr>
              <w:t>6</w:t>
            </w:r>
          </w:p>
        </w:tc>
        <w:tc>
          <w:tcPr>
            <w:tcW w:w="1337" w:type="dxa"/>
            <w:shd w:val="clear" w:color="auto" w:fill="FAFAFA"/>
          </w:tcPr>
          <w:p w14:paraId="5021CDED" w14:textId="74D65238" w:rsidR="008634DC" w:rsidRPr="00FC6CB7" w:rsidRDefault="008634DC" w:rsidP="008634DC">
            <w:pPr>
              <w:ind w:right="-72"/>
              <w:jc w:val="right"/>
              <w:rPr>
                <w:spacing w:val="-6"/>
                <w:sz w:val="18"/>
                <w:szCs w:val="18"/>
              </w:rPr>
            </w:pPr>
            <w:r w:rsidRPr="00FC6CB7">
              <w:rPr>
                <w:color w:val="000000"/>
                <w:sz w:val="18"/>
                <w:szCs w:val="18"/>
                <w:lang w:val="en-GB"/>
              </w:rPr>
              <w:t>201</w:t>
            </w:r>
            <w:r w:rsidRPr="00FC6CB7">
              <w:rPr>
                <w:color w:val="000000"/>
                <w:sz w:val="18"/>
                <w:szCs w:val="18"/>
              </w:rPr>
              <w:t>,</w:t>
            </w:r>
            <w:r w:rsidRPr="00FC6CB7">
              <w:rPr>
                <w:color w:val="000000"/>
                <w:sz w:val="18"/>
                <w:szCs w:val="18"/>
                <w:lang w:val="en-GB"/>
              </w:rPr>
              <w:t>535</w:t>
            </w:r>
          </w:p>
        </w:tc>
        <w:tc>
          <w:tcPr>
            <w:tcW w:w="1337" w:type="dxa"/>
          </w:tcPr>
          <w:p w14:paraId="3BE5CDDF" w14:textId="60B22AAA" w:rsidR="008634DC" w:rsidRPr="00FC6CB7" w:rsidRDefault="008634DC" w:rsidP="008634DC">
            <w:pPr>
              <w:ind w:right="-72"/>
              <w:jc w:val="right"/>
              <w:rPr>
                <w:spacing w:val="-6"/>
                <w:sz w:val="18"/>
                <w:szCs w:val="18"/>
              </w:rPr>
            </w:pPr>
            <w:r w:rsidRPr="00FC6CB7">
              <w:rPr>
                <w:color w:val="000000"/>
                <w:sz w:val="18"/>
                <w:szCs w:val="18"/>
              </w:rPr>
              <w:t>211,130</w:t>
            </w:r>
          </w:p>
        </w:tc>
      </w:tr>
      <w:tr w:rsidR="008634DC" w:rsidRPr="00FC6CB7" w14:paraId="1D7F7563" w14:textId="77777777" w:rsidTr="00E06517">
        <w:tc>
          <w:tcPr>
            <w:tcW w:w="4111" w:type="dxa"/>
            <w:vAlign w:val="bottom"/>
          </w:tcPr>
          <w:p w14:paraId="78FFB753" w14:textId="77777777" w:rsidR="008634DC" w:rsidRPr="00FC6CB7" w:rsidRDefault="008634DC" w:rsidP="008634DC">
            <w:pPr>
              <w:ind w:left="-82"/>
              <w:jc w:val="thaiDistribute"/>
              <w:rPr>
                <w:sz w:val="18"/>
                <w:szCs w:val="18"/>
              </w:rPr>
            </w:pPr>
            <w:bookmarkStart w:id="1" w:name="OLE_LINK20"/>
          </w:p>
        </w:tc>
        <w:tc>
          <w:tcPr>
            <w:tcW w:w="1337" w:type="dxa"/>
            <w:tcBorders>
              <w:top w:val="single" w:sz="4" w:space="0" w:color="auto"/>
            </w:tcBorders>
            <w:shd w:val="clear" w:color="auto" w:fill="FAFAFA"/>
            <w:vAlign w:val="bottom"/>
          </w:tcPr>
          <w:p w14:paraId="0528E8F6" w14:textId="77777777" w:rsidR="008634DC" w:rsidRPr="00FC6CB7" w:rsidRDefault="008634DC" w:rsidP="008634DC">
            <w:pPr>
              <w:ind w:right="-72"/>
              <w:jc w:val="right"/>
              <w:rPr>
                <w:spacing w:val="-6"/>
                <w:sz w:val="18"/>
                <w:szCs w:val="18"/>
              </w:rPr>
            </w:pPr>
          </w:p>
        </w:tc>
        <w:tc>
          <w:tcPr>
            <w:tcW w:w="1337" w:type="dxa"/>
            <w:tcBorders>
              <w:top w:val="single" w:sz="4" w:space="0" w:color="auto"/>
            </w:tcBorders>
            <w:vAlign w:val="bottom"/>
          </w:tcPr>
          <w:p w14:paraId="0D7DD7F2" w14:textId="515A2C6D" w:rsidR="008634DC" w:rsidRPr="00FC6CB7" w:rsidRDefault="008634DC" w:rsidP="008634DC">
            <w:pPr>
              <w:ind w:right="-72"/>
              <w:jc w:val="right"/>
              <w:rPr>
                <w:spacing w:val="-6"/>
                <w:sz w:val="18"/>
                <w:szCs w:val="18"/>
              </w:rPr>
            </w:pPr>
          </w:p>
        </w:tc>
        <w:tc>
          <w:tcPr>
            <w:tcW w:w="1337" w:type="dxa"/>
            <w:tcBorders>
              <w:top w:val="single" w:sz="4" w:space="0" w:color="auto"/>
            </w:tcBorders>
            <w:shd w:val="clear" w:color="auto" w:fill="FAFAFA"/>
            <w:vAlign w:val="bottom"/>
          </w:tcPr>
          <w:p w14:paraId="2FD229B2" w14:textId="77777777" w:rsidR="008634DC" w:rsidRPr="00FC6CB7" w:rsidRDefault="008634DC" w:rsidP="008634DC">
            <w:pPr>
              <w:ind w:right="-72"/>
              <w:jc w:val="right"/>
              <w:rPr>
                <w:spacing w:val="-6"/>
                <w:sz w:val="18"/>
                <w:szCs w:val="18"/>
              </w:rPr>
            </w:pPr>
          </w:p>
        </w:tc>
        <w:tc>
          <w:tcPr>
            <w:tcW w:w="1337" w:type="dxa"/>
            <w:tcBorders>
              <w:top w:val="single" w:sz="4" w:space="0" w:color="auto"/>
            </w:tcBorders>
            <w:shd w:val="clear" w:color="auto" w:fill="auto"/>
            <w:vAlign w:val="bottom"/>
          </w:tcPr>
          <w:p w14:paraId="2C964FC8" w14:textId="758D85FD" w:rsidR="008634DC" w:rsidRPr="00FC6CB7" w:rsidRDefault="008634DC" w:rsidP="008634DC">
            <w:pPr>
              <w:ind w:right="-72"/>
              <w:jc w:val="right"/>
              <w:rPr>
                <w:spacing w:val="-6"/>
                <w:sz w:val="18"/>
                <w:szCs w:val="18"/>
              </w:rPr>
            </w:pPr>
          </w:p>
        </w:tc>
      </w:tr>
      <w:bookmarkEnd w:id="1"/>
      <w:tr w:rsidR="008634DC" w:rsidRPr="00FC6CB7" w14:paraId="31064D74" w14:textId="77777777" w:rsidTr="00E06517">
        <w:tc>
          <w:tcPr>
            <w:tcW w:w="4111" w:type="dxa"/>
            <w:vAlign w:val="bottom"/>
          </w:tcPr>
          <w:p w14:paraId="78B5828A" w14:textId="77C2345E" w:rsidR="008634DC" w:rsidRPr="00FC6CB7" w:rsidRDefault="008634DC" w:rsidP="008634DC">
            <w:pPr>
              <w:ind w:left="-82"/>
              <w:jc w:val="thaiDistribute"/>
              <w:rPr>
                <w:sz w:val="18"/>
                <w:szCs w:val="18"/>
                <w:cs/>
              </w:rPr>
            </w:pPr>
            <w:r w:rsidRPr="00FC6CB7">
              <w:rPr>
                <w:sz w:val="18"/>
                <w:szCs w:val="18"/>
              </w:rPr>
              <w:t>Total non-current portion</w:t>
            </w:r>
          </w:p>
        </w:tc>
        <w:tc>
          <w:tcPr>
            <w:tcW w:w="1337" w:type="dxa"/>
            <w:tcBorders>
              <w:bottom w:val="single" w:sz="4" w:space="0" w:color="auto"/>
            </w:tcBorders>
            <w:shd w:val="clear" w:color="auto" w:fill="FAFAFA"/>
            <w:vAlign w:val="bottom"/>
          </w:tcPr>
          <w:p w14:paraId="665DE0EA" w14:textId="25DE9CF4" w:rsidR="008634DC" w:rsidRPr="00FC6CB7" w:rsidRDefault="008634DC" w:rsidP="008634DC">
            <w:pPr>
              <w:ind w:right="-72"/>
              <w:jc w:val="right"/>
              <w:rPr>
                <w:spacing w:val="-6"/>
                <w:sz w:val="18"/>
                <w:szCs w:val="18"/>
              </w:rPr>
            </w:pPr>
            <w:r w:rsidRPr="00FC6CB7">
              <w:rPr>
                <w:color w:val="000000"/>
                <w:sz w:val="18"/>
                <w:szCs w:val="18"/>
                <w:lang w:val="en-GB"/>
              </w:rPr>
              <w:t>12</w:t>
            </w:r>
            <w:r w:rsidRPr="00FC6CB7">
              <w:rPr>
                <w:color w:val="000000"/>
                <w:sz w:val="18"/>
                <w:szCs w:val="18"/>
              </w:rPr>
              <w:t>,</w:t>
            </w:r>
            <w:r w:rsidRPr="00FC6CB7">
              <w:rPr>
                <w:color w:val="000000"/>
                <w:sz w:val="18"/>
                <w:szCs w:val="18"/>
                <w:lang w:val="en-GB"/>
              </w:rPr>
              <w:t>435</w:t>
            </w:r>
            <w:r w:rsidRPr="00FC6CB7">
              <w:rPr>
                <w:color w:val="000000"/>
                <w:sz w:val="18"/>
                <w:szCs w:val="18"/>
              </w:rPr>
              <w:t>,</w:t>
            </w:r>
            <w:r w:rsidRPr="00FC6CB7">
              <w:rPr>
                <w:color w:val="000000"/>
                <w:sz w:val="18"/>
                <w:szCs w:val="18"/>
                <w:lang w:val="en-GB"/>
              </w:rPr>
              <w:t>506</w:t>
            </w:r>
          </w:p>
        </w:tc>
        <w:tc>
          <w:tcPr>
            <w:tcW w:w="1337" w:type="dxa"/>
            <w:tcBorders>
              <w:bottom w:val="single" w:sz="4" w:space="0" w:color="auto"/>
            </w:tcBorders>
            <w:vAlign w:val="bottom"/>
          </w:tcPr>
          <w:p w14:paraId="3A8A69B8" w14:textId="493C4FF2" w:rsidR="008634DC" w:rsidRPr="00FC6CB7" w:rsidRDefault="008634DC" w:rsidP="008634DC">
            <w:pPr>
              <w:ind w:right="-72"/>
              <w:jc w:val="right"/>
              <w:rPr>
                <w:spacing w:val="-6"/>
                <w:sz w:val="18"/>
                <w:szCs w:val="18"/>
              </w:rPr>
            </w:pPr>
            <w:r w:rsidRPr="00FC6CB7">
              <w:rPr>
                <w:color w:val="000000"/>
                <w:sz w:val="18"/>
                <w:szCs w:val="18"/>
                <w:lang w:val="en-GB"/>
              </w:rPr>
              <w:t>12</w:t>
            </w:r>
            <w:r w:rsidRPr="00FC6CB7">
              <w:rPr>
                <w:color w:val="000000"/>
                <w:sz w:val="18"/>
                <w:szCs w:val="18"/>
              </w:rPr>
              <w:t>,</w:t>
            </w:r>
            <w:r w:rsidRPr="00FC6CB7">
              <w:rPr>
                <w:color w:val="000000"/>
                <w:sz w:val="18"/>
                <w:szCs w:val="18"/>
                <w:lang w:val="en-GB"/>
              </w:rPr>
              <w:t>74</w:t>
            </w:r>
            <w:r w:rsidRPr="00FC6CB7">
              <w:rPr>
                <w:color w:val="000000"/>
                <w:sz w:val="18"/>
                <w:szCs w:val="18"/>
              </w:rPr>
              <w:t>9,</w:t>
            </w:r>
            <w:r w:rsidRPr="00FC6CB7">
              <w:rPr>
                <w:color w:val="000000"/>
                <w:sz w:val="18"/>
                <w:szCs w:val="18"/>
                <w:lang w:val="en-GB"/>
              </w:rPr>
              <w:t>56</w:t>
            </w:r>
            <w:r w:rsidRPr="00FC6CB7">
              <w:rPr>
                <w:color w:val="000000"/>
                <w:sz w:val="18"/>
                <w:szCs w:val="18"/>
              </w:rPr>
              <w:t>9</w:t>
            </w:r>
          </w:p>
        </w:tc>
        <w:tc>
          <w:tcPr>
            <w:tcW w:w="1337" w:type="dxa"/>
            <w:tcBorders>
              <w:bottom w:val="single" w:sz="4" w:space="0" w:color="auto"/>
            </w:tcBorders>
            <w:shd w:val="clear" w:color="auto" w:fill="FAFAFA"/>
            <w:vAlign w:val="bottom"/>
          </w:tcPr>
          <w:p w14:paraId="6B068338" w14:textId="29D3C152" w:rsidR="008634DC" w:rsidRPr="00FC6CB7" w:rsidRDefault="008634DC" w:rsidP="008634DC">
            <w:pPr>
              <w:ind w:right="-72"/>
              <w:jc w:val="right"/>
              <w:rPr>
                <w:spacing w:val="-6"/>
                <w:sz w:val="18"/>
                <w:szCs w:val="18"/>
              </w:rPr>
            </w:pPr>
            <w:r w:rsidRPr="00FC6CB7">
              <w:rPr>
                <w:color w:val="000000"/>
                <w:sz w:val="18"/>
                <w:szCs w:val="18"/>
                <w:lang w:val="en-GB"/>
              </w:rPr>
              <w:t>12</w:t>
            </w:r>
            <w:r w:rsidRPr="00FC6CB7">
              <w:rPr>
                <w:color w:val="000000"/>
                <w:sz w:val="18"/>
                <w:szCs w:val="18"/>
              </w:rPr>
              <w:t>,</w:t>
            </w:r>
            <w:r w:rsidRPr="00FC6CB7">
              <w:rPr>
                <w:color w:val="000000"/>
                <w:sz w:val="18"/>
                <w:szCs w:val="18"/>
                <w:lang w:val="en-GB"/>
              </w:rPr>
              <w:t>414</w:t>
            </w:r>
            <w:r w:rsidRPr="00FC6CB7">
              <w:rPr>
                <w:color w:val="000000"/>
                <w:sz w:val="18"/>
                <w:szCs w:val="18"/>
              </w:rPr>
              <w:t>,</w:t>
            </w:r>
            <w:r w:rsidRPr="00FC6CB7">
              <w:rPr>
                <w:color w:val="000000"/>
                <w:sz w:val="18"/>
                <w:szCs w:val="18"/>
                <w:lang w:val="en-GB"/>
              </w:rPr>
              <w:t>177</w:t>
            </w:r>
          </w:p>
        </w:tc>
        <w:tc>
          <w:tcPr>
            <w:tcW w:w="1337" w:type="dxa"/>
            <w:tcBorders>
              <w:bottom w:val="single" w:sz="4" w:space="0" w:color="auto"/>
            </w:tcBorders>
            <w:vAlign w:val="bottom"/>
          </w:tcPr>
          <w:p w14:paraId="73E4F134" w14:textId="03823567" w:rsidR="008634DC" w:rsidRPr="00FC6CB7" w:rsidRDefault="008634DC" w:rsidP="008634DC">
            <w:pPr>
              <w:ind w:right="-72"/>
              <w:jc w:val="right"/>
              <w:rPr>
                <w:spacing w:val="-6"/>
                <w:sz w:val="18"/>
                <w:szCs w:val="18"/>
              </w:rPr>
            </w:pPr>
            <w:r w:rsidRPr="00FC6CB7">
              <w:rPr>
                <w:color w:val="000000"/>
                <w:sz w:val="18"/>
                <w:szCs w:val="18"/>
              </w:rPr>
              <w:t>12,725,703</w:t>
            </w:r>
          </w:p>
        </w:tc>
      </w:tr>
      <w:tr w:rsidR="008634DC" w:rsidRPr="00FC6CB7" w14:paraId="0460CF91" w14:textId="77777777" w:rsidTr="00E06517">
        <w:tc>
          <w:tcPr>
            <w:tcW w:w="4111" w:type="dxa"/>
            <w:vAlign w:val="bottom"/>
          </w:tcPr>
          <w:p w14:paraId="59D634D4" w14:textId="77777777" w:rsidR="008634DC" w:rsidRPr="00FC6CB7" w:rsidRDefault="008634DC" w:rsidP="008634DC">
            <w:pPr>
              <w:ind w:left="-82"/>
              <w:jc w:val="thaiDistribute"/>
              <w:rPr>
                <w:sz w:val="18"/>
                <w:szCs w:val="18"/>
                <w:cs/>
              </w:rPr>
            </w:pPr>
          </w:p>
        </w:tc>
        <w:tc>
          <w:tcPr>
            <w:tcW w:w="1337" w:type="dxa"/>
            <w:tcBorders>
              <w:top w:val="single" w:sz="4" w:space="0" w:color="auto"/>
            </w:tcBorders>
            <w:shd w:val="clear" w:color="auto" w:fill="FAFAFA"/>
            <w:vAlign w:val="bottom"/>
          </w:tcPr>
          <w:p w14:paraId="09B5931E" w14:textId="77777777" w:rsidR="008634DC" w:rsidRPr="00FC6CB7" w:rsidRDefault="008634DC" w:rsidP="008634DC">
            <w:pPr>
              <w:ind w:right="-72"/>
              <w:jc w:val="right"/>
              <w:rPr>
                <w:spacing w:val="-6"/>
                <w:sz w:val="18"/>
                <w:szCs w:val="18"/>
              </w:rPr>
            </w:pPr>
          </w:p>
        </w:tc>
        <w:tc>
          <w:tcPr>
            <w:tcW w:w="1337" w:type="dxa"/>
            <w:tcBorders>
              <w:top w:val="single" w:sz="4" w:space="0" w:color="auto"/>
            </w:tcBorders>
            <w:vAlign w:val="bottom"/>
          </w:tcPr>
          <w:p w14:paraId="15D9A12B" w14:textId="77777777" w:rsidR="008634DC" w:rsidRPr="00FC6CB7" w:rsidRDefault="008634DC" w:rsidP="008634DC">
            <w:pPr>
              <w:ind w:right="-72"/>
              <w:jc w:val="right"/>
              <w:rPr>
                <w:spacing w:val="-6"/>
                <w:sz w:val="18"/>
                <w:szCs w:val="18"/>
              </w:rPr>
            </w:pPr>
          </w:p>
        </w:tc>
        <w:tc>
          <w:tcPr>
            <w:tcW w:w="1337" w:type="dxa"/>
            <w:tcBorders>
              <w:top w:val="single" w:sz="4" w:space="0" w:color="auto"/>
            </w:tcBorders>
            <w:shd w:val="clear" w:color="auto" w:fill="FAFAFA"/>
            <w:vAlign w:val="bottom"/>
          </w:tcPr>
          <w:p w14:paraId="5908BC19" w14:textId="77777777" w:rsidR="008634DC" w:rsidRPr="00FC6CB7" w:rsidRDefault="008634DC" w:rsidP="008634DC">
            <w:pPr>
              <w:ind w:right="-72"/>
              <w:jc w:val="right"/>
              <w:rPr>
                <w:spacing w:val="-6"/>
                <w:sz w:val="18"/>
                <w:szCs w:val="18"/>
              </w:rPr>
            </w:pPr>
          </w:p>
        </w:tc>
        <w:tc>
          <w:tcPr>
            <w:tcW w:w="1337" w:type="dxa"/>
            <w:tcBorders>
              <w:top w:val="single" w:sz="4" w:space="0" w:color="auto"/>
            </w:tcBorders>
            <w:shd w:val="clear" w:color="auto" w:fill="auto"/>
            <w:vAlign w:val="bottom"/>
          </w:tcPr>
          <w:p w14:paraId="3F24DDE1" w14:textId="77777777" w:rsidR="008634DC" w:rsidRPr="00FC6CB7" w:rsidRDefault="008634DC" w:rsidP="008634DC">
            <w:pPr>
              <w:ind w:right="-72"/>
              <w:jc w:val="right"/>
              <w:rPr>
                <w:spacing w:val="-6"/>
                <w:sz w:val="18"/>
                <w:szCs w:val="18"/>
              </w:rPr>
            </w:pPr>
          </w:p>
        </w:tc>
      </w:tr>
      <w:tr w:rsidR="008634DC" w:rsidRPr="00FC6CB7" w14:paraId="0B20B3E3" w14:textId="77777777" w:rsidTr="00E06517">
        <w:trPr>
          <w:trHeight w:val="80"/>
        </w:trPr>
        <w:tc>
          <w:tcPr>
            <w:tcW w:w="4111" w:type="dxa"/>
            <w:vAlign w:val="bottom"/>
          </w:tcPr>
          <w:p w14:paraId="1107A474" w14:textId="77777777" w:rsidR="008634DC" w:rsidRPr="00FC6CB7" w:rsidRDefault="008634DC" w:rsidP="008634DC">
            <w:pPr>
              <w:ind w:left="-82"/>
              <w:jc w:val="thaiDistribute"/>
              <w:rPr>
                <w:sz w:val="18"/>
                <w:szCs w:val="18"/>
              </w:rPr>
            </w:pPr>
            <w:r w:rsidRPr="00FC6CB7">
              <w:rPr>
                <w:sz w:val="18"/>
                <w:szCs w:val="18"/>
              </w:rPr>
              <w:t>Total borrowings</w:t>
            </w:r>
          </w:p>
        </w:tc>
        <w:tc>
          <w:tcPr>
            <w:tcW w:w="1337" w:type="dxa"/>
            <w:tcBorders>
              <w:bottom w:val="single" w:sz="4" w:space="0" w:color="auto"/>
            </w:tcBorders>
            <w:shd w:val="clear" w:color="auto" w:fill="FAFAFA"/>
            <w:vAlign w:val="bottom"/>
          </w:tcPr>
          <w:p w14:paraId="6D3CA126" w14:textId="4990A38B" w:rsidR="008634DC" w:rsidRPr="00FC6CB7" w:rsidRDefault="008634DC" w:rsidP="008634DC">
            <w:pPr>
              <w:ind w:right="-72"/>
              <w:jc w:val="right"/>
              <w:rPr>
                <w:spacing w:val="-6"/>
                <w:sz w:val="18"/>
                <w:szCs w:val="18"/>
              </w:rPr>
            </w:pPr>
            <w:r w:rsidRPr="00FC6CB7">
              <w:rPr>
                <w:color w:val="000000"/>
                <w:sz w:val="18"/>
                <w:szCs w:val="18"/>
                <w:lang w:val="en-GB"/>
              </w:rPr>
              <w:t>14</w:t>
            </w:r>
            <w:r w:rsidRPr="00FC6CB7">
              <w:rPr>
                <w:color w:val="000000"/>
                <w:sz w:val="18"/>
                <w:szCs w:val="18"/>
              </w:rPr>
              <w:t>,</w:t>
            </w:r>
            <w:r w:rsidRPr="00FC6CB7">
              <w:rPr>
                <w:color w:val="000000"/>
                <w:sz w:val="18"/>
                <w:szCs w:val="18"/>
                <w:lang w:val="en-GB"/>
              </w:rPr>
              <w:t>2</w:t>
            </w:r>
            <w:r w:rsidRPr="00FC6CB7">
              <w:rPr>
                <w:color w:val="000000"/>
                <w:sz w:val="18"/>
                <w:szCs w:val="18"/>
              </w:rPr>
              <w:t>9</w:t>
            </w:r>
            <w:r w:rsidRPr="00FC6CB7">
              <w:rPr>
                <w:color w:val="000000"/>
                <w:sz w:val="18"/>
                <w:szCs w:val="18"/>
                <w:lang w:val="en-GB"/>
              </w:rPr>
              <w:t>3</w:t>
            </w:r>
            <w:r w:rsidRPr="00FC6CB7">
              <w:rPr>
                <w:color w:val="000000"/>
                <w:sz w:val="18"/>
                <w:szCs w:val="18"/>
              </w:rPr>
              <w:t>,</w:t>
            </w:r>
            <w:r w:rsidRPr="00FC6CB7">
              <w:rPr>
                <w:color w:val="000000"/>
                <w:sz w:val="18"/>
                <w:szCs w:val="18"/>
                <w:lang w:val="en-GB"/>
              </w:rPr>
              <w:t>406</w:t>
            </w:r>
          </w:p>
        </w:tc>
        <w:tc>
          <w:tcPr>
            <w:tcW w:w="1337" w:type="dxa"/>
            <w:tcBorders>
              <w:bottom w:val="single" w:sz="4" w:space="0" w:color="auto"/>
            </w:tcBorders>
            <w:vAlign w:val="bottom"/>
          </w:tcPr>
          <w:p w14:paraId="49FF12AF" w14:textId="1BEBDE9E" w:rsidR="008634DC" w:rsidRPr="00FC6CB7" w:rsidRDefault="008634DC" w:rsidP="008634DC">
            <w:pPr>
              <w:ind w:right="-72"/>
              <w:jc w:val="right"/>
              <w:rPr>
                <w:spacing w:val="-6"/>
                <w:sz w:val="18"/>
                <w:szCs w:val="18"/>
              </w:rPr>
            </w:pPr>
            <w:r w:rsidRPr="00FC6CB7">
              <w:rPr>
                <w:color w:val="000000"/>
                <w:sz w:val="18"/>
                <w:szCs w:val="18"/>
                <w:lang w:val="en-GB"/>
              </w:rPr>
              <w:t>15</w:t>
            </w:r>
            <w:r w:rsidRPr="00FC6CB7">
              <w:rPr>
                <w:color w:val="000000"/>
                <w:sz w:val="18"/>
                <w:szCs w:val="18"/>
              </w:rPr>
              <w:t>,</w:t>
            </w:r>
            <w:r w:rsidRPr="00FC6CB7">
              <w:rPr>
                <w:color w:val="000000"/>
                <w:sz w:val="18"/>
                <w:szCs w:val="18"/>
                <w:lang w:val="en-GB"/>
              </w:rPr>
              <w:t>068</w:t>
            </w:r>
            <w:r w:rsidRPr="00FC6CB7">
              <w:rPr>
                <w:color w:val="000000"/>
                <w:sz w:val="18"/>
                <w:szCs w:val="18"/>
              </w:rPr>
              <w:t>,</w:t>
            </w:r>
            <w:r w:rsidRPr="00FC6CB7">
              <w:rPr>
                <w:color w:val="000000"/>
                <w:sz w:val="18"/>
                <w:szCs w:val="18"/>
                <w:lang w:val="en-GB"/>
              </w:rPr>
              <w:t>372</w:t>
            </w:r>
          </w:p>
        </w:tc>
        <w:tc>
          <w:tcPr>
            <w:tcW w:w="1337" w:type="dxa"/>
            <w:tcBorders>
              <w:bottom w:val="single" w:sz="4" w:space="0" w:color="auto"/>
            </w:tcBorders>
            <w:shd w:val="clear" w:color="auto" w:fill="FAFAFA"/>
            <w:vAlign w:val="bottom"/>
          </w:tcPr>
          <w:p w14:paraId="597CA25B" w14:textId="42C81A48" w:rsidR="008634DC" w:rsidRPr="00FC6CB7" w:rsidRDefault="008634DC" w:rsidP="008634DC">
            <w:pPr>
              <w:ind w:right="-72"/>
              <w:jc w:val="right"/>
              <w:rPr>
                <w:spacing w:val="-6"/>
                <w:sz w:val="18"/>
                <w:szCs w:val="18"/>
              </w:rPr>
            </w:pPr>
            <w:r w:rsidRPr="00FC6CB7">
              <w:rPr>
                <w:color w:val="000000"/>
                <w:sz w:val="18"/>
                <w:szCs w:val="18"/>
                <w:lang w:val="en-GB"/>
              </w:rPr>
              <w:t>13</w:t>
            </w:r>
            <w:r w:rsidRPr="00FC6CB7">
              <w:rPr>
                <w:color w:val="000000"/>
                <w:sz w:val="18"/>
                <w:szCs w:val="18"/>
              </w:rPr>
              <w:t>,</w:t>
            </w:r>
            <w:r w:rsidRPr="00FC6CB7">
              <w:rPr>
                <w:color w:val="000000"/>
                <w:sz w:val="18"/>
                <w:szCs w:val="18"/>
                <w:lang w:val="en-GB"/>
              </w:rPr>
              <w:t>742</w:t>
            </w:r>
            <w:r w:rsidRPr="00FC6CB7">
              <w:rPr>
                <w:color w:val="000000"/>
                <w:sz w:val="18"/>
                <w:szCs w:val="18"/>
              </w:rPr>
              <w:t>,</w:t>
            </w:r>
            <w:r w:rsidRPr="00FC6CB7">
              <w:rPr>
                <w:color w:val="000000"/>
                <w:sz w:val="18"/>
                <w:szCs w:val="18"/>
                <w:lang w:val="en-GB"/>
              </w:rPr>
              <w:t>218</w:t>
            </w:r>
          </w:p>
        </w:tc>
        <w:tc>
          <w:tcPr>
            <w:tcW w:w="1337" w:type="dxa"/>
            <w:tcBorders>
              <w:bottom w:val="single" w:sz="4" w:space="0" w:color="auto"/>
            </w:tcBorders>
            <w:vAlign w:val="bottom"/>
          </w:tcPr>
          <w:p w14:paraId="1D6D74A6" w14:textId="0C2C39C4" w:rsidR="008634DC" w:rsidRPr="00FC6CB7" w:rsidRDefault="008634DC" w:rsidP="008634DC">
            <w:pPr>
              <w:ind w:right="-72"/>
              <w:jc w:val="right"/>
              <w:rPr>
                <w:spacing w:val="-6"/>
                <w:sz w:val="18"/>
                <w:szCs w:val="18"/>
              </w:rPr>
            </w:pPr>
            <w:r w:rsidRPr="00FC6CB7">
              <w:rPr>
                <w:color w:val="000000"/>
                <w:sz w:val="18"/>
                <w:szCs w:val="18"/>
              </w:rPr>
              <w:t>14,445,696</w:t>
            </w:r>
          </w:p>
        </w:tc>
      </w:tr>
    </w:tbl>
    <w:p w14:paraId="59DA39C3" w14:textId="222FA053" w:rsidR="00DD5497" w:rsidRPr="00FC6CB7" w:rsidRDefault="00DD5497" w:rsidP="00442E69">
      <w:pPr>
        <w:jc w:val="both"/>
        <w:rPr>
          <w:rFonts w:eastAsia="Arial Unicode MS"/>
          <w:color w:val="000000"/>
          <w:sz w:val="18"/>
          <w:szCs w:val="18"/>
        </w:rPr>
      </w:pPr>
    </w:p>
    <w:p w14:paraId="1BA4F3F4" w14:textId="77777777" w:rsidR="00D60C16" w:rsidRPr="00FC6CB7" w:rsidRDefault="00DD5497" w:rsidP="00442E69">
      <w:pPr>
        <w:jc w:val="both"/>
        <w:rPr>
          <w:rFonts w:eastAsia="Arial Unicode MS"/>
          <w:color w:val="000000"/>
          <w:sz w:val="18"/>
          <w:szCs w:val="18"/>
        </w:rPr>
      </w:pPr>
      <w:r w:rsidRPr="00FC6CB7">
        <w:rPr>
          <w:rFonts w:eastAsia="Arial Unicode MS"/>
          <w:color w:val="000000"/>
          <w:sz w:val="18"/>
          <w:szCs w:val="18"/>
        </w:rPr>
        <w:br w:type="page"/>
      </w:r>
    </w:p>
    <w:p w14:paraId="25A2C3B2" w14:textId="71126244" w:rsidR="00CE3866" w:rsidRPr="00FC6CB7" w:rsidRDefault="00023503" w:rsidP="008D4A5A">
      <w:pPr>
        <w:tabs>
          <w:tab w:val="left" w:pos="540"/>
        </w:tabs>
        <w:jc w:val="both"/>
        <w:rPr>
          <w:b/>
          <w:bCs/>
          <w:color w:val="CF4A02"/>
          <w:sz w:val="18"/>
          <w:szCs w:val="18"/>
          <w:lang w:val="en-GB"/>
        </w:rPr>
      </w:pPr>
      <w:r w:rsidRPr="00FC6CB7">
        <w:rPr>
          <w:b/>
          <w:bCs/>
          <w:color w:val="CF4A02"/>
          <w:sz w:val="18"/>
          <w:szCs w:val="18"/>
          <w:lang w:val="en-GB"/>
        </w:rPr>
        <w:t>13</w:t>
      </w:r>
      <w:r w:rsidR="00CE3866" w:rsidRPr="00FC6CB7">
        <w:rPr>
          <w:b/>
          <w:bCs/>
          <w:color w:val="CF4A02"/>
          <w:sz w:val="18"/>
          <w:szCs w:val="18"/>
          <w:lang w:val="en-GB"/>
        </w:rPr>
        <w:t>.</w:t>
      </w:r>
      <w:r w:rsidRPr="00FC6CB7">
        <w:rPr>
          <w:b/>
          <w:bCs/>
          <w:color w:val="CF4A02"/>
          <w:sz w:val="18"/>
          <w:szCs w:val="18"/>
          <w:lang w:val="en-GB"/>
        </w:rPr>
        <w:t>1</w:t>
      </w:r>
      <w:r w:rsidR="00CE3866" w:rsidRPr="00FC6CB7">
        <w:rPr>
          <w:b/>
          <w:bCs/>
          <w:color w:val="CF4A02"/>
          <w:sz w:val="18"/>
          <w:szCs w:val="18"/>
          <w:lang w:val="en-GB"/>
        </w:rPr>
        <w:tab/>
        <w:t>Short-term borrowings from financial institutions</w:t>
      </w:r>
    </w:p>
    <w:p w14:paraId="703A5329" w14:textId="77777777" w:rsidR="00CE3866" w:rsidRPr="00FC6CB7" w:rsidRDefault="00CE3866" w:rsidP="007F4ED6">
      <w:pPr>
        <w:ind w:left="540"/>
        <w:rPr>
          <w:color w:val="000000"/>
          <w:sz w:val="18"/>
          <w:szCs w:val="18"/>
        </w:rPr>
      </w:pPr>
    </w:p>
    <w:p w14:paraId="08954163" w14:textId="77777777" w:rsidR="00CE3866" w:rsidRPr="00FC6CB7" w:rsidRDefault="00CE3866" w:rsidP="007F4ED6">
      <w:pPr>
        <w:ind w:left="540"/>
        <w:rPr>
          <w:color w:val="000000"/>
          <w:sz w:val="18"/>
          <w:szCs w:val="18"/>
        </w:rPr>
      </w:pPr>
      <w:r w:rsidRPr="00FC6CB7">
        <w:rPr>
          <w:color w:val="000000"/>
          <w:sz w:val="18"/>
          <w:szCs w:val="18"/>
        </w:rPr>
        <w:t>Change in short-term borrowings from financial institutions is as follows:</w:t>
      </w:r>
    </w:p>
    <w:p w14:paraId="60FA1F3F" w14:textId="77777777" w:rsidR="00CE3866" w:rsidRPr="00FC6CB7" w:rsidRDefault="00CE3866" w:rsidP="007F4ED6">
      <w:pPr>
        <w:ind w:left="540"/>
        <w:rPr>
          <w:color w:val="000000"/>
          <w:sz w:val="18"/>
          <w:szCs w:val="18"/>
        </w:rPr>
      </w:pPr>
    </w:p>
    <w:tbl>
      <w:tblPr>
        <w:tblW w:w="9004" w:type="dxa"/>
        <w:tblInd w:w="558" w:type="dxa"/>
        <w:tblLayout w:type="fixed"/>
        <w:tblLook w:val="0000" w:firstRow="0" w:lastRow="0" w:firstColumn="0" w:lastColumn="0" w:noHBand="0" w:noVBand="0"/>
      </w:tblPr>
      <w:tblGrid>
        <w:gridCol w:w="5602"/>
        <w:gridCol w:w="3402"/>
      </w:tblGrid>
      <w:tr w:rsidR="008C772D" w:rsidRPr="00FC6CB7" w14:paraId="679D306A" w14:textId="77777777" w:rsidTr="00EA762F">
        <w:tc>
          <w:tcPr>
            <w:tcW w:w="5602" w:type="dxa"/>
            <w:shd w:val="clear" w:color="auto" w:fill="auto"/>
            <w:vAlign w:val="bottom"/>
          </w:tcPr>
          <w:p w14:paraId="768D9B23" w14:textId="77777777" w:rsidR="008C772D" w:rsidRPr="00FC6CB7" w:rsidRDefault="008C772D" w:rsidP="00DF5483">
            <w:pPr>
              <w:ind w:left="-14" w:right="-43"/>
              <w:rPr>
                <w:sz w:val="18"/>
                <w:szCs w:val="18"/>
                <w:u w:val="single"/>
              </w:rPr>
            </w:pPr>
          </w:p>
        </w:tc>
        <w:tc>
          <w:tcPr>
            <w:tcW w:w="3402" w:type="dxa"/>
            <w:tcBorders>
              <w:top w:val="single" w:sz="4" w:space="0" w:color="auto"/>
              <w:bottom w:val="single" w:sz="4" w:space="0" w:color="auto"/>
            </w:tcBorders>
            <w:shd w:val="clear" w:color="auto" w:fill="auto"/>
            <w:vAlign w:val="bottom"/>
          </w:tcPr>
          <w:p w14:paraId="0579F895" w14:textId="77777777" w:rsidR="008C772D" w:rsidRPr="00FC6CB7" w:rsidRDefault="008C772D" w:rsidP="00DF5483">
            <w:pPr>
              <w:pStyle w:val="a"/>
              <w:spacing w:line="240" w:lineRule="auto"/>
              <w:ind w:right="-72"/>
              <w:jc w:val="right"/>
              <w:rPr>
                <w:rFonts w:ascii="Arial" w:eastAsia="Cordia New" w:hAnsi="Arial" w:cs="Arial"/>
                <w:b/>
                <w:bCs/>
                <w:sz w:val="18"/>
                <w:szCs w:val="18"/>
                <w:lang w:val="en-US"/>
              </w:rPr>
            </w:pPr>
            <w:r w:rsidRPr="00FC6CB7">
              <w:rPr>
                <w:rFonts w:ascii="Arial" w:eastAsia="Arial Unicode MS" w:hAnsi="Arial" w:cs="Arial"/>
                <w:b/>
                <w:bCs/>
                <w:sz w:val="18"/>
                <w:szCs w:val="18"/>
              </w:rPr>
              <w:t>(Unit: Baht’</w:t>
            </w:r>
            <w:r w:rsidRPr="00FC6CB7">
              <w:rPr>
                <w:rFonts w:ascii="Arial" w:eastAsia="Arial Unicode MS" w:hAnsi="Arial" w:cs="Arial"/>
                <w:b/>
                <w:bCs/>
                <w:sz w:val="18"/>
                <w:szCs w:val="18"/>
                <w:lang w:val="en-GB"/>
              </w:rPr>
              <w:t>000</w:t>
            </w:r>
            <w:r w:rsidRPr="00FC6CB7">
              <w:rPr>
                <w:rFonts w:ascii="Arial" w:eastAsia="Arial Unicode MS" w:hAnsi="Arial" w:cs="Arial"/>
                <w:b/>
                <w:bCs/>
                <w:sz w:val="18"/>
                <w:szCs w:val="18"/>
              </w:rPr>
              <w:t>)</w:t>
            </w:r>
          </w:p>
        </w:tc>
      </w:tr>
      <w:tr w:rsidR="008C772D" w:rsidRPr="00FC6CB7" w14:paraId="18E61827" w14:textId="77777777" w:rsidTr="00EA762F">
        <w:tc>
          <w:tcPr>
            <w:tcW w:w="5602" w:type="dxa"/>
            <w:shd w:val="clear" w:color="auto" w:fill="auto"/>
            <w:vAlign w:val="bottom"/>
          </w:tcPr>
          <w:p w14:paraId="14574467" w14:textId="77777777" w:rsidR="008C772D" w:rsidRPr="00FC6CB7" w:rsidRDefault="008C772D" w:rsidP="00DF5483">
            <w:pPr>
              <w:ind w:left="-14" w:right="-43"/>
              <w:rPr>
                <w:sz w:val="18"/>
                <w:szCs w:val="18"/>
                <w:u w:val="single"/>
              </w:rPr>
            </w:pPr>
          </w:p>
        </w:tc>
        <w:tc>
          <w:tcPr>
            <w:tcW w:w="3402" w:type="dxa"/>
            <w:tcBorders>
              <w:top w:val="single" w:sz="4" w:space="0" w:color="auto"/>
              <w:bottom w:val="single" w:sz="4" w:space="0" w:color="auto"/>
            </w:tcBorders>
            <w:shd w:val="clear" w:color="auto" w:fill="auto"/>
            <w:vAlign w:val="bottom"/>
          </w:tcPr>
          <w:p w14:paraId="72E7DA7D" w14:textId="77777777" w:rsidR="008C772D" w:rsidRPr="00FC6CB7" w:rsidRDefault="008C772D" w:rsidP="00DF548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Consolidated</w:t>
            </w:r>
          </w:p>
          <w:p w14:paraId="43B5DAA8" w14:textId="77777777" w:rsidR="008C772D" w:rsidRPr="00FC6CB7" w:rsidRDefault="008C772D" w:rsidP="00DF5483">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financial information</w:t>
            </w:r>
          </w:p>
        </w:tc>
      </w:tr>
      <w:tr w:rsidR="008C772D" w:rsidRPr="00FC6CB7" w14:paraId="475BB90C" w14:textId="77777777" w:rsidTr="00EA762F">
        <w:trPr>
          <w:trHeight w:val="77"/>
        </w:trPr>
        <w:tc>
          <w:tcPr>
            <w:tcW w:w="5602" w:type="dxa"/>
            <w:shd w:val="clear" w:color="auto" w:fill="auto"/>
          </w:tcPr>
          <w:p w14:paraId="4E393EEC" w14:textId="77777777" w:rsidR="008C772D" w:rsidRPr="00FC6CB7" w:rsidRDefault="008C772D" w:rsidP="00DF5483">
            <w:pPr>
              <w:ind w:left="-14"/>
              <w:jc w:val="thaiDistribute"/>
              <w:rPr>
                <w:sz w:val="18"/>
                <w:szCs w:val="18"/>
                <w:cs/>
              </w:rPr>
            </w:pPr>
          </w:p>
        </w:tc>
        <w:tc>
          <w:tcPr>
            <w:tcW w:w="3402" w:type="dxa"/>
            <w:tcBorders>
              <w:top w:val="single" w:sz="4" w:space="0" w:color="auto"/>
            </w:tcBorders>
            <w:shd w:val="clear" w:color="auto" w:fill="FAFAFA"/>
          </w:tcPr>
          <w:p w14:paraId="052FCAC4" w14:textId="77777777" w:rsidR="008C772D" w:rsidRPr="00FC6CB7" w:rsidRDefault="008C772D" w:rsidP="00DF5483">
            <w:pPr>
              <w:ind w:right="-72"/>
              <w:jc w:val="right"/>
              <w:rPr>
                <w:sz w:val="18"/>
                <w:szCs w:val="18"/>
              </w:rPr>
            </w:pPr>
          </w:p>
        </w:tc>
      </w:tr>
      <w:tr w:rsidR="008C772D" w:rsidRPr="00FC6CB7" w14:paraId="372716C9" w14:textId="77777777" w:rsidTr="00EA762F">
        <w:tc>
          <w:tcPr>
            <w:tcW w:w="5602" w:type="dxa"/>
            <w:shd w:val="clear" w:color="auto" w:fill="auto"/>
            <w:vAlign w:val="bottom"/>
          </w:tcPr>
          <w:p w14:paraId="24D6EB29" w14:textId="5B2C0581" w:rsidR="008C772D" w:rsidRPr="00FC6CB7" w:rsidRDefault="008C772D" w:rsidP="006B7188">
            <w:pPr>
              <w:tabs>
                <w:tab w:val="left" w:pos="2160"/>
              </w:tabs>
              <w:ind w:left="-14" w:right="-36"/>
              <w:jc w:val="both"/>
              <w:rPr>
                <w:sz w:val="18"/>
                <w:szCs w:val="18"/>
                <w:cs/>
              </w:rPr>
            </w:pPr>
            <w:r w:rsidRPr="00FC6CB7">
              <w:rPr>
                <w:sz w:val="18"/>
                <w:szCs w:val="18"/>
              </w:rPr>
              <w:t xml:space="preserve">Balance as </w:t>
            </w:r>
            <w:proofErr w:type="gramStart"/>
            <w:r w:rsidRPr="00FC6CB7">
              <w:rPr>
                <w:sz w:val="18"/>
                <w:szCs w:val="18"/>
              </w:rPr>
              <w:t>at</w:t>
            </w:r>
            <w:proofErr w:type="gramEnd"/>
            <w:r w:rsidRPr="00FC6CB7">
              <w:rPr>
                <w:sz w:val="18"/>
                <w:szCs w:val="18"/>
              </w:rPr>
              <w:t xml:space="preserve"> </w:t>
            </w:r>
            <w:r w:rsidRPr="00FC6CB7">
              <w:rPr>
                <w:sz w:val="18"/>
                <w:szCs w:val="18"/>
                <w:lang w:val="en-GB"/>
              </w:rPr>
              <w:t>1</w:t>
            </w:r>
            <w:r w:rsidRPr="00FC6CB7">
              <w:rPr>
                <w:sz w:val="18"/>
                <w:szCs w:val="18"/>
              </w:rPr>
              <w:t xml:space="preserve"> January </w:t>
            </w:r>
            <w:r w:rsidRPr="00FC6CB7">
              <w:rPr>
                <w:sz w:val="18"/>
                <w:szCs w:val="18"/>
                <w:lang w:val="en-GB"/>
              </w:rPr>
              <w:t>2024</w:t>
            </w:r>
            <w:r w:rsidRPr="00FC6CB7">
              <w:rPr>
                <w:sz w:val="18"/>
                <w:szCs w:val="18"/>
              </w:rPr>
              <w:t xml:space="preserve"> (Audited)</w:t>
            </w:r>
          </w:p>
        </w:tc>
        <w:tc>
          <w:tcPr>
            <w:tcW w:w="3402" w:type="dxa"/>
            <w:shd w:val="clear" w:color="auto" w:fill="FAFAFA"/>
            <w:vAlign w:val="bottom"/>
          </w:tcPr>
          <w:p w14:paraId="640849A7" w14:textId="3B91F7A4" w:rsidR="008C772D" w:rsidRPr="00FC6CB7" w:rsidRDefault="008C772D" w:rsidP="006B7188">
            <w:pPr>
              <w:ind w:right="-72"/>
              <w:jc w:val="right"/>
              <w:rPr>
                <w:sz w:val="18"/>
                <w:szCs w:val="18"/>
              </w:rPr>
            </w:pPr>
            <w:r w:rsidRPr="00FC6CB7">
              <w:rPr>
                <w:color w:val="000000"/>
                <w:sz w:val="18"/>
                <w:szCs w:val="18"/>
              </w:rPr>
              <w:t>590,000</w:t>
            </w:r>
          </w:p>
        </w:tc>
      </w:tr>
      <w:tr w:rsidR="008C772D" w:rsidRPr="00FC6CB7" w14:paraId="65C2A627" w14:textId="77777777" w:rsidTr="00EA762F">
        <w:tc>
          <w:tcPr>
            <w:tcW w:w="5602" w:type="dxa"/>
            <w:shd w:val="clear" w:color="auto" w:fill="auto"/>
            <w:vAlign w:val="bottom"/>
          </w:tcPr>
          <w:p w14:paraId="71A1F9EE" w14:textId="77777777" w:rsidR="008C772D" w:rsidRPr="00FC6CB7" w:rsidRDefault="008C772D" w:rsidP="008634DC">
            <w:pPr>
              <w:ind w:left="-14" w:right="-36"/>
              <w:jc w:val="both"/>
              <w:rPr>
                <w:sz w:val="18"/>
                <w:szCs w:val="18"/>
              </w:rPr>
            </w:pPr>
            <w:r w:rsidRPr="00FC6CB7">
              <w:rPr>
                <w:sz w:val="18"/>
                <w:szCs w:val="18"/>
              </w:rPr>
              <w:t>Addition</w:t>
            </w:r>
          </w:p>
        </w:tc>
        <w:tc>
          <w:tcPr>
            <w:tcW w:w="3402" w:type="dxa"/>
            <w:shd w:val="clear" w:color="auto" w:fill="FAFAFA"/>
            <w:vAlign w:val="bottom"/>
          </w:tcPr>
          <w:p w14:paraId="6DFE024A" w14:textId="5E48004A" w:rsidR="008C772D" w:rsidRPr="00FC6CB7" w:rsidRDefault="008C772D" w:rsidP="008634DC">
            <w:pPr>
              <w:ind w:right="-72"/>
              <w:jc w:val="right"/>
              <w:rPr>
                <w:sz w:val="18"/>
                <w:szCs w:val="18"/>
              </w:rPr>
            </w:pPr>
            <w:r w:rsidRPr="00FC6CB7">
              <w:rPr>
                <w:color w:val="000000"/>
                <w:sz w:val="18"/>
                <w:szCs w:val="18"/>
                <w:lang w:val="en-GB"/>
              </w:rPr>
              <w:t>760</w:t>
            </w:r>
            <w:r w:rsidRPr="00FC6CB7">
              <w:rPr>
                <w:color w:val="000000"/>
                <w:sz w:val="18"/>
                <w:szCs w:val="18"/>
              </w:rPr>
              <w:t>,</w:t>
            </w:r>
            <w:r w:rsidRPr="00FC6CB7">
              <w:rPr>
                <w:color w:val="000000"/>
                <w:sz w:val="18"/>
                <w:szCs w:val="18"/>
                <w:lang w:val="en-GB"/>
              </w:rPr>
              <w:t>000</w:t>
            </w:r>
          </w:p>
        </w:tc>
      </w:tr>
      <w:tr w:rsidR="008C772D" w:rsidRPr="00FC6CB7" w14:paraId="25F3FD73" w14:textId="77777777" w:rsidTr="00EA762F">
        <w:tc>
          <w:tcPr>
            <w:tcW w:w="5602" w:type="dxa"/>
            <w:shd w:val="clear" w:color="auto" w:fill="auto"/>
            <w:vAlign w:val="bottom"/>
          </w:tcPr>
          <w:p w14:paraId="776D2432" w14:textId="77777777" w:rsidR="008C772D" w:rsidRPr="00FC6CB7" w:rsidRDefault="008C772D" w:rsidP="008634DC">
            <w:pPr>
              <w:ind w:left="-14" w:right="-36"/>
              <w:jc w:val="both"/>
              <w:rPr>
                <w:sz w:val="18"/>
                <w:szCs w:val="18"/>
              </w:rPr>
            </w:pPr>
            <w:r w:rsidRPr="00FC6CB7">
              <w:rPr>
                <w:sz w:val="18"/>
                <w:szCs w:val="18"/>
              </w:rPr>
              <w:t>Repayment</w:t>
            </w:r>
          </w:p>
        </w:tc>
        <w:tc>
          <w:tcPr>
            <w:tcW w:w="3402" w:type="dxa"/>
            <w:tcBorders>
              <w:bottom w:val="single" w:sz="4" w:space="0" w:color="auto"/>
            </w:tcBorders>
            <w:shd w:val="clear" w:color="auto" w:fill="FAFAFA"/>
            <w:vAlign w:val="bottom"/>
          </w:tcPr>
          <w:p w14:paraId="31127FEF" w14:textId="0B4003AF" w:rsidR="008C772D" w:rsidRPr="00FC6CB7" w:rsidRDefault="008C772D" w:rsidP="008634DC">
            <w:pPr>
              <w:ind w:right="-72"/>
              <w:jc w:val="right"/>
              <w:rPr>
                <w:sz w:val="18"/>
                <w:szCs w:val="18"/>
              </w:rPr>
            </w:pPr>
            <w:r w:rsidRPr="00FC6CB7">
              <w:rPr>
                <w:color w:val="000000"/>
                <w:sz w:val="18"/>
                <w:szCs w:val="18"/>
              </w:rPr>
              <w:t>(</w:t>
            </w:r>
            <w:r w:rsidRPr="00FC6CB7">
              <w:rPr>
                <w:color w:val="000000"/>
                <w:sz w:val="18"/>
                <w:szCs w:val="18"/>
                <w:lang w:val="en-GB"/>
              </w:rPr>
              <w:t>830</w:t>
            </w:r>
            <w:r w:rsidRPr="00FC6CB7">
              <w:rPr>
                <w:color w:val="000000"/>
                <w:sz w:val="18"/>
                <w:szCs w:val="18"/>
              </w:rPr>
              <w:t>,</w:t>
            </w:r>
            <w:r w:rsidRPr="00FC6CB7">
              <w:rPr>
                <w:color w:val="000000"/>
                <w:sz w:val="18"/>
                <w:szCs w:val="18"/>
                <w:lang w:val="en-GB"/>
              </w:rPr>
              <w:t>000</w:t>
            </w:r>
            <w:r w:rsidRPr="00FC6CB7">
              <w:rPr>
                <w:color w:val="000000"/>
                <w:sz w:val="18"/>
                <w:szCs w:val="18"/>
              </w:rPr>
              <w:t>)</w:t>
            </w:r>
          </w:p>
        </w:tc>
      </w:tr>
      <w:tr w:rsidR="008C772D" w:rsidRPr="00FC6CB7" w14:paraId="11778648" w14:textId="77777777" w:rsidTr="00EA762F">
        <w:tc>
          <w:tcPr>
            <w:tcW w:w="5602" w:type="dxa"/>
            <w:shd w:val="clear" w:color="auto" w:fill="auto"/>
            <w:vAlign w:val="bottom"/>
          </w:tcPr>
          <w:p w14:paraId="68561F24" w14:textId="77777777" w:rsidR="008C772D" w:rsidRPr="00FC6CB7" w:rsidRDefault="008C772D" w:rsidP="008634DC">
            <w:pPr>
              <w:ind w:left="-14" w:right="-36"/>
              <w:jc w:val="both"/>
              <w:rPr>
                <w:sz w:val="18"/>
                <w:szCs w:val="18"/>
              </w:rPr>
            </w:pPr>
          </w:p>
        </w:tc>
        <w:tc>
          <w:tcPr>
            <w:tcW w:w="3402" w:type="dxa"/>
            <w:shd w:val="clear" w:color="auto" w:fill="FAFAFA"/>
            <w:vAlign w:val="bottom"/>
          </w:tcPr>
          <w:p w14:paraId="4AF5A7AE" w14:textId="77777777" w:rsidR="008C772D" w:rsidRPr="00FC6CB7" w:rsidRDefault="008C772D" w:rsidP="008634DC">
            <w:pPr>
              <w:ind w:right="-72"/>
              <w:jc w:val="right"/>
              <w:rPr>
                <w:sz w:val="18"/>
                <w:szCs w:val="18"/>
              </w:rPr>
            </w:pPr>
          </w:p>
        </w:tc>
      </w:tr>
      <w:tr w:rsidR="008C772D" w:rsidRPr="00FC6CB7" w14:paraId="33F74AA7" w14:textId="77777777" w:rsidTr="00EA762F">
        <w:tc>
          <w:tcPr>
            <w:tcW w:w="5602" w:type="dxa"/>
            <w:vAlign w:val="bottom"/>
          </w:tcPr>
          <w:p w14:paraId="32A5C630" w14:textId="11657A98" w:rsidR="008C772D" w:rsidRPr="00FC6CB7" w:rsidRDefault="008C772D" w:rsidP="008634DC">
            <w:pPr>
              <w:tabs>
                <w:tab w:val="left" w:pos="2160"/>
              </w:tabs>
              <w:ind w:left="-14" w:right="-36"/>
              <w:jc w:val="both"/>
              <w:rPr>
                <w:sz w:val="18"/>
                <w:szCs w:val="18"/>
              </w:rPr>
            </w:pPr>
            <w:r w:rsidRPr="00FC6CB7">
              <w:rPr>
                <w:sz w:val="18"/>
                <w:szCs w:val="18"/>
              </w:rPr>
              <w:t xml:space="preserve">Balance as </w:t>
            </w:r>
            <w:proofErr w:type="gramStart"/>
            <w:r w:rsidRPr="00FC6CB7">
              <w:rPr>
                <w:sz w:val="18"/>
                <w:szCs w:val="18"/>
              </w:rPr>
              <w:t>at</w:t>
            </w:r>
            <w:proofErr w:type="gramEnd"/>
            <w:r w:rsidRPr="00FC6CB7">
              <w:rPr>
                <w:sz w:val="18"/>
                <w:szCs w:val="18"/>
              </w:rPr>
              <w:t xml:space="preserve"> </w:t>
            </w:r>
            <w:r w:rsidRPr="00FC6CB7">
              <w:rPr>
                <w:sz w:val="18"/>
                <w:szCs w:val="18"/>
                <w:lang w:val="en-GB"/>
              </w:rPr>
              <w:t>31 March</w:t>
            </w:r>
            <w:r w:rsidRPr="00FC6CB7">
              <w:rPr>
                <w:sz w:val="18"/>
                <w:szCs w:val="18"/>
              </w:rPr>
              <w:t xml:space="preserve"> </w:t>
            </w:r>
            <w:r w:rsidRPr="00FC6CB7">
              <w:rPr>
                <w:sz w:val="18"/>
                <w:szCs w:val="18"/>
                <w:lang w:val="en-GB"/>
              </w:rPr>
              <w:t>2024</w:t>
            </w:r>
            <w:r w:rsidRPr="00FC6CB7">
              <w:rPr>
                <w:sz w:val="18"/>
                <w:szCs w:val="18"/>
              </w:rPr>
              <w:t xml:space="preserve"> (Unaudited)</w:t>
            </w:r>
          </w:p>
        </w:tc>
        <w:tc>
          <w:tcPr>
            <w:tcW w:w="3402" w:type="dxa"/>
            <w:tcBorders>
              <w:bottom w:val="single" w:sz="4" w:space="0" w:color="auto"/>
            </w:tcBorders>
            <w:shd w:val="clear" w:color="auto" w:fill="FAFAFA"/>
            <w:vAlign w:val="bottom"/>
          </w:tcPr>
          <w:p w14:paraId="1CB0FC34" w14:textId="4766F934" w:rsidR="008C772D" w:rsidRPr="00FC6CB7" w:rsidRDefault="008C772D" w:rsidP="008634DC">
            <w:pPr>
              <w:ind w:right="-72"/>
              <w:jc w:val="right"/>
              <w:rPr>
                <w:sz w:val="18"/>
                <w:szCs w:val="18"/>
              </w:rPr>
            </w:pPr>
            <w:r w:rsidRPr="00FC6CB7">
              <w:rPr>
                <w:color w:val="000000"/>
                <w:sz w:val="18"/>
                <w:szCs w:val="18"/>
                <w:lang w:val="en-GB"/>
              </w:rPr>
              <w:t>520</w:t>
            </w:r>
            <w:r w:rsidRPr="00FC6CB7">
              <w:rPr>
                <w:color w:val="000000"/>
                <w:sz w:val="18"/>
                <w:szCs w:val="18"/>
              </w:rPr>
              <w:t>,</w:t>
            </w:r>
            <w:r w:rsidRPr="00FC6CB7">
              <w:rPr>
                <w:color w:val="000000"/>
                <w:sz w:val="18"/>
                <w:szCs w:val="18"/>
                <w:lang w:val="en-GB"/>
              </w:rPr>
              <w:t>000</w:t>
            </w:r>
          </w:p>
        </w:tc>
      </w:tr>
    </w:tbl>
    <w:p w14:paraId="30F7C654" w14:textId="77777777" w:rsidR="00CE3866" w:rsidRPr="00FC6CB7" w:rsidRDefault="00CE3866" w:rsidP="00CE3866">
      <w:pPr>
        <w:ind w:left="540"/>
        <w:jc w:val="thaiDistribute"/>
        <w:rPr>
          <w:sz w:val="18"/>
          <w:szCs w:val="18"/>
        </w:rPr>
      </w:pPr>
    </w:p>
    <w:p w14:paraId="2610FB01" w14:textId="58804245" w:rsidR="00654FEA" w:rsidRPr="00FC6CB7" w:rsidRDefault="00654FEA" w:rsidP="00654FEA">
      <w:pPr>
        <w:ind w:left="540"/>
        <w:jc w:val="both"/>
        <w:rPr>
          <w:rFonts w:eastAsia="Arial Unicode MS"/>
          <w:sz w:val="18"/>
          <w:szCs w:val="18"/>
        </w:rPr>
      </w:pPr>
      <w:r w:rsidRPr="00FC6CB7">
        <w:rPr>
          <w:rFonts w:eastAsia="Arial Unicode MS"/>
          <w:sz w:val="18"/>
          <w:szCs w:val="18"/>
        </w:rPr>
        <w:t>Short-term borrowings from financial institutions</w:t>
      </w:r>
      <w:r w:rsidRPr="00FC6CB7">
        <w:rPr>
          <w:sz w:val="18"/>
          <w:szCs w:val="18"/>
        </w:rPr>
        <w:t xml:space="preserve"> are represented promissory notes bear interest rate at </w:t>
      </w:r>
      <w:r w:rsidR="008634DC" w:rsidRPr="00FC6CB7">
        <w:rPr>
          <w:rFonts w:eastAsia="Arial Unicode MS"/>
          <w:sz w:val="18"/>
          <w:szCs w:val="18"/>
          <w:lang w:val="en-GB"/>
        </w:rPr>
        <w:t>3.15</w:t>
      </w:r>
      <w:r w:rsidRPr="00FC6CB7">
        <w:rPr>
          <w:sz w:val="18"/>
          <w:szCs w:val="18"/>
        </w:rPr>
        <w:t xml:space="preserve">% to </w:t>
      </w:r>
      <w:r w:rsidR="008634DC" w:rsidRPr="00FC6CB7">
        <w:rPr>
          <w:rFonts w:eastAsia="Arial Unicode MS"/>
          <w:sz w:val="18"/>
          <w:szCs w:val="18"/>
          <w:lang w:val="en-GB"/>
        </w:rPr>
        <w:t>3.40</w:t>
      </w:r>
      <w:r w:rsidRPr="00FC6CB7">
        <w:rPr>
          <w:sz w:val="18"/>
          <w:szCs w:val="18"/>
        </w:rPr>
        <w:t>% per annum. Principal is repayable at call.</w:t>
      </w:r>
    </w:p>
    <w:p w14:paraId="0C1EAA56" w14:textId="77777777" w:rsidR="00654FEA" w:rsidRPr="00FC6CB7" w:rsidRDefault="00654FEA" w:rsidP="00CE3866">
      <w:pPr>
        <w:ind w:left="540"/>
        <w:jc w:val="both"/>
        <w:rPr>
          <w:rFonts w:eastAsia="Arial Unicode MS"/>
          <w:spacing w:val="-4"/>
          <w:sz w:val="18"/>
          <w:szCs w:val="18"/>
        </w:rPr>
      </w:pPr>
    </w:p>
    <w:p w14:paraId="2C80604E" w14:textId="278DEB9D" w:rsidR="00CE3866" w:rsidRPr="00FC6CB7" w:rsidRDefault="00CE3866" w:rsidP="00CE3866">
      <w:pPr>
        <w:ind w:left="540"/>
        <w:jc w:val="both"/>
        <w:rPr>
          <w:rFonts w:eastAsia="Arial Unicode MS"/>
          <w:sz w:val="18"/>
          <w:szCs w:val="18"/>
        </w:rPr>
      </w:pPr>
      <w:r w:rsidRPr="00FC6CB7">
        <w:rPr>
          <w:rFonts w:eastAsia="Arial Unicode MS"/>
          <w:sz w:val="18"/>
          <w:szCs w:val="18"/>
        </w:rPr>
        <w:t xml:space="preserve">As </w:t>
      </w:r>
      <w:proofErr w:type="gramStart"/>
      <w:r w:rsidRPr="00FC6CB7">
        <w:rPr>
          <w:rFonts w:eastAsia="Arial Unicode MS"/>
          <w:sz w:val="18"/>
          <w:szCs w:val="18"/>
        </w:rPr>
        <w:t>at</w:t>
      </w:r>
      <w:proofErr w:type="gramEnd"/>
      <w:r w:rsidRPr="00FC6CB7">
        <w:rPr>
          <w:rFonts w:eastAsia="Arial Unicode MS"/>
          <w:sz w:val="18"/>
          <w:szCs w:val="18"/>
        </w:rPr>
        <w:t xml:space="preserve"> </w:t>
      </w:r>
      <w:r w:rsidR="00392590" w:rsidRPr="00FC6CB7">
        <w:rPr>
          <w:rFonts w:eastAsia="Arial Unicode MS"/>
          <w:sz w:val="18"/>
          <w:szCs w:val="18"/>
        </w:rPr>
        <w:t>31 March</w:t>
      </w:r>
      <w:r w:rsidR="00634E65" w:rsidRPr="00FC6CB7">
        <w:rPr>
          <w:rFonts w:eastAsia="Arial Unicode MS"/>
          <w:sz w:val="18"/>
          <w:szCs w:val="18"/>
        </w:rPr>
        <w:t xml:space="preserve"> </w:t>
      </w:r>
      <w:r w:rsidR="00023503" w:rsidRPr="00FC6CB7">
        <w:rPr>
          <w:rFonts w:eastAsia="Arial Unicode MS"/>
          <w:sz w:val="18"/>
          <w:szCs w:val="18"/>
        </w:rPr>
        <w:t>202</w:t>
      </w:r>
      <w:r w:rsidR="00392590" w:rsidRPr="00FC6CB7">
        <w:rPr>
          <w:rFonts w:eastAsia="Arial Unicode MS"/>
          <w:sz w:val="18"/>
          <w:szCs w:val="18"/>
        </w:rPr>
        <w:t>4</w:t>
      </w:r>
      <w:r w:rsidRPr="00FC6CB7">
        <w:rPr>
          <w:rFonts w:eastAsia="Arial Unicode MS"/>
          <w:sz w:val="18"/>
          <w:szCs w:val="18"/>
        </w:rPr>
        <w:t xml:space="preserve">, the Group and the Company have outstanding short-term credit facilities of Baht </w:t>
      </w:r>
      <w:r w:rsidR="008634DC" w:rsidRPr="00FC6CB7">
        <w:rPr>
          <w:rFonts w:eastAsia="Arial Unicode MS"/>
          <w:sz w:val="18"/>
          <w:szCs w:val="18"/>
        </w:rPr>
        <w:t>3,250</w:t>
      </w:r>
      <w:r w:rsidR="007874E5" w:rsidRPr="00FC6CB7">
        <w:rPr>
          <w:rFonts w:eastAsia="Arial Unicode MS"/>
          <w:sz w:val="18"/>
          <w:szCs w:val="18"/>
        </w:rPr>
        <w:t xml:space="preserve"> </w:t>
      </w:r>
      <w:r w:rsidRPr="00FC6CB7">
        <w:rPr>
          <w:rFonts w:eastAsia="Arial Unicode MS"/>
          <w:sz w:val="18"/>
          <w:szCs w:val="18"/>
        </w:rPr>
        <w:t xml:space="preserve">million and Baht </w:t>
      </w:r>
      <w:r w:rsidR="008634DC" w:rsidRPr="00FC6CB7">
        <w:rPr>
          <w:rFonts w:eastAsia="Arial Unicode MS"/>
          <w:sz w:val="18"/>
          <w:szCs w:val="18"/>
        </w:rPr>
        <w:t>2,650</w:t>
      </w:r>
      <w:r w:rsidR="00B13D0E" w:rsidRPr="00FC6CB7">
        <w:rPr>
          <w:rFonts w:eastAsia="Arial Unicode MS"/>
          <w:sz w:val="18"/>
          <w:szCs w:val="18"/>
        </w:rPr>
        <w:t xml:space="preserve"> </w:t>
      </w:r>
      <w:r w:rsidRPr="00FC6CB7">
        <w:rPr>
          <w:rFonts w:eastAsia="Arial Unicode MS"/>
          <w:sz w:val="18"/>
          <w:szCs w:val="18"/>
        </w:rPr>
        <w:t>million, respectively.</w:t>
      </w:r>
    </w:p>
    <w:p w14:paraId="5040D05C" w14:textId="1733CD0E" w:rsidR="00E6429C" w:rsidRPr="00FC6CB7" w:rsidRDefault="00E6429C" w:rsidP="00CE3866">
      <w:pPr>
        <w:ind w:left="540"/>
        <w:jc w:val="both"/>
        <w:rPr>
          <w:rFonts w:eastAsia="Arial Unicode MS"/>
          <w:color w:val="000000"/>
          <w:spacing w:val="-4"/>
          <w:sz w:val="18"/>
          <w:szCs w:val="18"/>
        </w:rPr>
      </w:pPr>
    </w:p>
    <w:p w14:paraId="439941F8" w14:textId="2F47A2EF" w:rsidR="00CE3866" w:rsidRPr="00FC6CB7" w:rsidRDefault="00023503" w:rsidP="00CE3866">
      <w:pPr>
        <w:tabs>
          <w:tab w:val="left" w:pos="540"/>
        </w:tabs>
        <w:jc w:val="both"/>
        <w:rPr>
          <w:b/>
          <w:bCs/>
          <w:color w:val="CF4A02"/>
          <w:sz w:val="18"/>
          <w:szCs w:val="18"/>
          <w:lang w:val="en-GB"/>
        </w:rPr>
      </w:pPr>
      <w:r w:rsidRPr="00FC6CB7">
        <w:rPr>
          <w:b/>
          <w:bCs/>
          <w:color w:val="CF4A02"/>
          <w:sz w:val="18"/>
          <w:szCs w:val="18"/>
          <w:lang w:val="en-GB"/>
        </w:rPr>
        <w:t>13</w:t>
      </w:r>
      <w:r w:rsidR="00CE3866" w:rsidRPr="00FC6CB7">
        <w:rPr>
          <w:b/>
          <w:bCs/>
          <w:color w:val="CF4A02"/>
          <w:sz w:val="18"/>
          <w:szCs w:val="18"/>
          <w:lang w:val="en-GB"/>
        </w:rPr>
        <w:t>.</w:t>
      </w:r>
      <w:r w:rsidR="008634DC" w:rsidRPr="00FC6CB7">
        <w:rPr>
          <w:b/>
          <w:bCs/>
          <w:color w:val="CF4A02"/>
          <w:sz w:val="18"/>
          <w:szCs w:val="18"/>
          <w:lang w:val="en-GB"/>
        </w:rPr>
        <w:t>2</w:t>
      </w:r>
      <w:r w:rsidR="00CE3866" w:rsidRPr="00FC6CB7">
        <w:rPr>
          <w:b/>
          <w:bCs/>
          <w:color w:val="CF4A02"/>
          <w:sz w:val="18"/>
          <w:szCs w:val="18"/>
          <w:lang w:val="en-GB"/>
        </w:rPr>
        <w:tab/>
        <w:t>Long-term borrowings from financial institutions</w:t>
      </w:r>
    </w:p>
    <w:p w14:paraId="6984AFC4" w14:textId="77777777" w:rsidR="00CE3866" w:rsidRPr="00FC6CB7" w:rsidRDefault="00CE3866" w:rsidP="00CE3866">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5670"/>
        <w:gridCol w:w="1748"/>
        <w:gridCol w:w="1748"/>
      </w:tblGrid>
      <w:tr w:rsidR="00AA1243" w:rsidRPr="00FC6CB7" w14:paraId="6982206A" w14:textId="77777777" w:rsidTr="00EA762F">
        <w:tc>
          <w:tcPr>
            <w:tcW w:w="5670" w:type="dxa"/>
            <w:vAlign w:val="bottom"/>
          </w:tcPr>
          <w:p w14:paraId="2257E8E4" w14:textId="77777777" w:rsidR="00AA1243" w:rsidRPr="00FC6CB7" w:rsidRDefault="00AA1243" w:rsidP="00AA1243">
            <w:pPr>
              <w:ind w:left="150" w:right="-36"/>
              <w:jc w:val="both"/>
              <w:rPr>
                <w:b/>
                <w:bCs/>
                <w:sz w:val="18"/>
                <w:szCs w:val="18"/>
                <w:lang w:val="en-GB"/>
              </w:rPr>
            </w:pPr>
          </w:p>
        </w:tc>
        <w:tc>
          <w:tcPr>
            <w:tcW w:w="3496" w:type="dxa"/>
            <w:gridSpan w:val="2"/>
            <w:tcBorders>
              <w:top w:val="single" w:sz="4" w:space="0" w:color="auto"/>
              <w:bottom w:val="single" w:sz="4" w:space="0" w:color="auto"/>
            </w:tcBorders>
            <w:shd w:val="clear" w:color="auto" w:fill="auto"/>
            <w:vAlign w:val="bottom"/>
          </w:tcPr>
          <w:p w14:paraId="218E41E1" w14:textId="28F4171F" w:rsidR="00AA1243" w:rsidRPr="00FC6CB7" w:rsidRDefault="00AA1243" w:rsidP="00AA1243">
            <w:pPr>
              <w:ind w:right="-72"/>
              <w:jc w:val="right"/>
              <w:rPr>
                <w:rFonts w:eastAsia="Arial Unicode MS"/>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AA1243" w:rsidRPr="00FC6CB7" w14:paraId="03F9B740" w14:textId="77777777" w:rsidTr="00EA762F">
        <w:tc>
          <w:tcPr>
            <w:tcW w:w="5670" w:type="dxa"/>
            <w:vAlign w:val="bottom"/>
          </w:tcPr>
          <w:p w14:paraId="40226DE1" w14:textId="77777777" w:rsidR="00AA1243" w:rsidRPr="00FC6CB7" w:rsidRDefault="00AA1243" w:rsidP="00AA1243">
            <w:pPr>
              <w:ind w:left="150" w:right="-36"/>
              <w:jc w:val="both"/>
              <w:rPr>
                <w:b/>
                <w:bCs/>
                <w:sz w:val="18"/>
                <w:szCs w:val="18"/>
                <w:lang w:val="en-GB"/>
              </w:rPr>
            </w:pPr>
          </w:p>
        </w:tc>
        <w:tc>
          <w:tcPr>
            <w:tcW w:w="3496" w:type="dxa"/>
            <w:gridSpan w:val="2"/>
            <w:tcBorders>
              <w:top w:val="single" w:sz="4" w:space="0" w:color="auto"/>
              <w:bottom w:val="single" w:sz="4" w:space="0" w:color="auto"/>
            </w:tcBorders>
            <w:vAlign w:val="bottom"/>
          </w:tcPr>
          <w:p w14:paraId="5362D1DC" w14:textId="3FF16C9C" w:rsidR="00AA1243" w:rsidRPr="00FC6CB7" w:rsidRDefault="00AA1243" w:rsidP="00AA1243">
            <w:pPr>
              <w:pStyle w:val="a"/>
              <w:spacing w:line="240" w:lineRule="auto"/>
              <w:ind w:right="-72"/>
              <w:jc w:val="center"/>
              <w:rPr>
                <w:rFonts w:ascii="Arial" w:eastAsia="Cordia New" w:hAnsi="Arial" w:cs="Arial"/>
                <w:b/>
                <w:bCs/>
                <w:spacing w:val="-4"/>
                <w:sz w:val="18"/>
                <w:szCs w:val="18"/>
                <w:lang w:val="en-US"/>
              </w:rPr>
            </w:pPr>
            <w:r w:rsidRPr="00FC6CB7">
              <w:rPr>
                <w:rFonts w:ascii="Arial" w:eastAsia="Cordia New" w:hAnsi="Arial" w:cs="Arial"/>
                <w:b/>
                <w:bCs/>
                <w:spacing w:val="-4"/>
                <w:sz w:val="18"/>
                <w:szCs w:val="18"/>
                <w:lang w:val="en-US"/>
              </w:rPr>
              <w:t xml:space="preserve">Consolidated </w:t>
            </w:r>
            <w:r w:rsidRPr="00FC6CB7">
              <w:rPr>
                <w:rFonts w:ascii="Arial" w:eastAsia="Arial Unicode MS" w:hAnsi="Arial" w:cs="Arial"/>
                <w:b/>
                <w:bCs/>
                <w:spacing w:val="-4"/>
                <w:sz w:val="18"/>
                <w:szCs w:val="18"/>
                <w:lang w:val="en-GB"/>
              </w:rPr>
              <w:t>financial information</w:t>
            </w:r>
            <w:r w:rsidRPr="00FC6CB7">
              <w:rPr>
                <w:rFonts w:ascii="Arial" w:eastAsia="Cordia New" w:hAnsi="Arial" w:cs="Arial"/>
                <w:b/>
                <w:bCs/>
                <w:spacing w:val="-4"/>
                <w:sz w:val="18"/>
                <w:szCs w:val="18"/>
                <w:lang w:val="en-US"/>
              </w:rPr>
              <w:t xml:space="preserve"> and</w:t>
            </w:r>
          </w:p>
          <w:p w14:paraId="6E2E5EDA" w14:textId="5A07959A" w:rsidR="00AA1243" w:rsidRPr="00FC6CB7" w:rsidRDefault="00AA1243" w:rsidP="00AA124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 financial information</w:t>
            </w:r>
          </w:p>
        </w:tc>
      </w:tr>
      <w:tr w:rsidR="00AA1243" w:rsidRPr="00FC6CB7" w14:paraId="60DBEB1D" w14:textId="77777777" w:rsidTr="00EA762F">
        <w:tc>
          <w:tcPr>
            <w:tcW w:w="5670" w:type="dxa"/>
            <w:vAlign w:val="bottom"/>
          </w:tcPr>
          <w:p w14:paraId="1DF7D503" w14:textId="77777777" w:rsidR="00AA1243" w:rsidRPr="00FC6CB7" w:rsidRDefault="00AA1243" w:rsidP="00AA1243">
            <w:pPr>
              <w:ind w:left="150" w:right="-36"/>
              <w:jc w:val="both"/>
              <w:rPr>
                <w:b/>
                <w:bCs/>
                <w:sz w:val="18"/>
                <w:szCs w:val="18"/>
              </w:rPr>
            </w:pPr>
          </w:p>
        </w:tc>
        <w:tc>
          <w:tcPr>
            <w:tcW w:w="1748" w:type="dxa"/>
            <w:tcBorders>
              <w:top w:val="single" w:sz="4" w:space="0" w:color="auto"/>
            </w:tcBorders>
          </w:tcPr>
          <w:p w14:paraId="4F9B5199" w14:textId="77777777" w:rsidR="00AA1243" w:rsidRPr="00FC6CB7" w:rsidRDefault="00AA1243" w:rsidP="00AA1243">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748" w:type="dxa"/>
            <w:tcBorders>
              <w:top w:val="single" w:sz="4" w:space="0" w:color="auto"/>
            </w:tcBorders>
            <w:vAlign w:val="bottom"/>
          </w:tcPr>
          <w:p w14:paraId="149630D4" w14:textId="77777777" w:rsidR="00AA1243" w:rsidRPr="00FC6CB7" w:rsidRDefault="00AA1243" w:rsidP="00AA1243">
            <w:pPr>
              <w:ind w:right="-72"/>
              <w:jc w:val="right"/>
              <w:rPr>
                <w:rFonts w:eastAsia="Arial Unicode MS"/>
                <w:b/>
                <w:bCs/>
                <w:sz w:val="18"/>
                <w:szCs w:val="18"/>
              </w:rPr>
            </w:pPr>
            <w:r w:rsidRPr="00FC6CB7">
              <w:rPr>
                <w:rFonts w:eastAsia="Arial Unicode MS"/>
                <w:b/>
                <w:bCs/>
                <w:sz w:val="18"/>
                <w:szCs w:val="18"/>
              </w:rPr>
              <w:t>(Audited)</w:t>
            </w:r>
          </w:p>
        </w:tc>
      </w:tr>
      <w:tr w:rsidR="00AA1243" w:rsidRPr="00FC6CB7" w14:paraId="537F61F5" w14:textId="77777777" w:rsidTr="00EA762F">
        <w:tc>
          <w:tcPr>
            <w:tcW w:w="5670" w:type="dxa"/>
            <w:vAlign w:val="bottom"/>
          </w:tcPr>
          <w:p w14:paraId="6FD796EB" w14:textId="77777777" w:rsidR="00AA1243" w:rsidRPr="00FC6CB7" w:rsidRDefault="00AA1243" w:rsidP="00AA1243">
            <w:pPr>
              <w:ind w:left="150" w:right="-36"/>
              <w:jc w:val="both"/>
              <w:rPr>
                <w:b/>
                <w:bCs/>
                <w:sz w:val="18"/>
                <w:szCs w:val="18"/>
              </w:rPr>
            </w:pPr>
          </w:p>
        </w:tc>
        <w:tc>
          <w:tcPr>
            <w:tcW w:w="1748" w:type="dxa"/>
            <w:vAlign w:val="bottom"/>
          </w:tcPr>
          <w:p w14:paraId="3525417B" w14:textId="1ED9E994" w:rsidR="00AA1243" w:rsidRPr="00FC6CB7" w:rsidRDefault="007648B4" w:rsidP="00AA1243">
            <w:pPr>
              <w:autoSpaceDE w:val="0"/>
              <w:autoSpaceDN w:val="0"/>
              <w:adjustRightInd w:val="0"/>
              <w:ind w:right="-72"/>
              <w:jc w:val="right"/>
              <w:rPr>
                <w:b/>
                <w:bCs/>
                <w:spacing w:val="-4"/>
                <w:sz w:val="18"/>
                <w:szCs w:val="18"/>
              </w:rPr>
            </w:pPr>
            <w:r w:rsidRPr="00FC6CB7">
              <w:rPr>
                <w:b/>
                <w:bCs/>
                <w:spacing w:val="-4"/>
                <w:sz w:val="18"/>
                <w:szCs w:val="18"/>
                <w:lang w:val="en-GB"/>
              </w:rPr>
              <w:t>31 March</w:t>
            </w:r>
          </w:p>
        </w:tc>
        <w:tc>
          <w:tcPr>
            <w:tcW w:w="1748" w:type="dxa"/>
            <w:vAlign w:val="bottom"/>
          </w:tcPr>
          <w:p w14:paraId="714DDF60" w14:textId="374EE127" w:rsidR="00AA1243" w:rsidRPr="00FC6CB7" w:rsidRDefault="00023503" w:rsidP="00AA1243">
            <w:pPr>
              <w:ind w:right="-72"/>
              <w:jc w:val="right"/>
              <w:rPr>
                <w:rFonts w:eastAsia="Arial Unicode MS"/>
                <w:b/>
                <w:bCs/>
                <w:sz w:val="18"/>
                <w:szCs w:val="18"/>
              </w:rPr>
            </w:pPr>
            <w:r w:rsidRPr="00FC6CB7">
              <w:rPr>
                <w:rFonts w:eastAsia="Arial Unicode MS"/>
                <w:b/>
                <w:bCs/>
                <w:sz w:val="18"/>
                <w:szCs w:val="18"/>
                <w:lang w:val="en-GB"/>
              </w:rPr>
              <w:t>31</w:t>
            </w:r>
            <w:r w:rsidR="00AA1243" w:rsidRPr="00FC6CB7">
              <w:rPr>
                <w:rFonts w:eastAsia="Arial Unicode MS"/>
                <w:b/>
                <w:bCs/>
                <w:sz w:val="18"/>
                <w:szCs w:val="18"/>
              </w:rPr>
              <w:t xml:space="preserve"> December</w:t>
            </w:r>
          </w:p>
        </w:tc>
      </w:tr>
      <w:tr w:rsidR="00AA1243" w:rsidRPr="00FC6CB7" w14:paraId="5D22F7B4" w14:textId="77777777" w:rsidTr="00EA762F">
        <w:tc>
          <w:tcPr>
            <w:tcW w:w="5670" w:type="dxa"/>
            <w:vAlign w:val="bottom"/>
          </w:tcPr>
          <w:p w14:paraId="58DDC60D" w14:textId="77777777" w:rsidR="00AA1243" w:rsidRPr="00FC6CB7" w:rsidRDefault="00AA1243" w:rsidP="00AA1243">
            <w:pPr>
              <w:ind w:left="150" w:right="-36"/>
              <w:jc w:val="both"/>
              <w:rPr>
                <w:b/>
                <w:bCs/>
                <w:sz w:val="18"/>
                <w:szCs w:val="18"/>
              </w:rPr>
            </w:pPr>
          </w:p>
        </w:tc>
        <w:tc>
          <w:tcPr>
            <w:tcW w:w="1748" w:type="dxa"/>
            <w:tcBorders>
              <w:bottom w:val="single" w:sz="4" w:space="0" w:color="auto"/>
            </w:tcBorders>
            <w:vAlign w:val="bottom"/>
          </w:tcPr>
          <w:p w14:paraId="4D5A6BBB" w14:textId="1807EA62" w:rsidR="00AA1243" w:rsidRPr="00FC6CB7" w:rsidRDefault="00023503" w:rsidP="00AA1243">
            <w:pPr>
              <w:autoSpaceDE w:val="0"/>
              <w:autoSpaceDN w:val="0"/>
              <w:adjustRightInd w:val="0"/>
              <w:ind w:right="-72"/>
              <w:jc w:val="right"/>
              <w:rPr>
                <w:b/>
                <w:bCs/>
                <w:sz w:val="18"/>
                <w:szCs w:val="18"/>
              </w:rPr>
            </w:pPr>
            <w:r w:rsidRPr="00FC6CB7">
              <w:rPr>
                <w:b/>
                <w:bCs/>
                <w:sz w:val="18"/>
                <w:szCs w:val="18"/>
                <w:lang w:val="en-GB"/>
              </w:rPr>
              <w:t>202</w:t>
            </w:r>
            <w:r w:rsidR="007648B4" w:rsidRPr="00FC6CB7">
              <w:rPr>
                <w:b/>
                <w:bCs/>
                <w:sz w:val="18"/>
                <w:szCs w:val="18"/>
                <w:lang w:val="en-GB"/>
              </w:rPr>
              <w:t>4</w:t>
            </w:r>
          </w:p>
        </w:tc>
        <w:tc>
          <w:tcPr>
            <w:tcW w:w="1748" w:type="dxa"/>
            <w:tcBorders>
              <w:bottom w:val="single" w:sz="4" w:space="0" w:color="auto"/>
            </w:tcBorders>
            <w:vAlign w:val="bottom"/>
          </w:tcPr>
          <w:p w14:paraId="20E3C5AB" w14:textId="53E95CB1" w:rsidR="00AA1243" w:rsidRPr="00FC6CB7" w:rsidRDefault="00023503" w:rsidP="00AA1243">
            <w:pPr>
              <w:autoSpaceDE w:val="0"/>
              <w:autoSpaceDN w:val="0"/>
              <w:adjustRightInd w:val="0"/>
              <w:ind w:right="-72"/>
              <w:jc w:val="right"/>
              <w:rPr>
                <w:b/>
                <w:bCs/>
                <w:sz w:val="18"/>
                <w:szCs w:val="18"/>
              </w:rPr>
            </w:pPr>
            <w:r w:rsidRPr="00FC6CB7">
              <w:rPr>
                <w:b/>
                <w:bCs/>
                <w:sz w:val="18"/>
                <w:szCs w:val="18"/>
                <w:lang w:val="en-GB"/>
              </w:rPr>
              <w:t>202</w:t>
            </w:r>
            <w:r w:rsidR="007648B4" w:rsidRPr="00FC6CB7">
              <w:rPr>
                <w:b/>
                <w:bCs/>
                <w:sz w:val="18"/>
                <w:szCs w:val="18"/>
                <w:lang w:val="en-GB"/>
              </w:rPr>
              <w:t>3</w:t>
            </w:r>
          </w:p>
        </w:tc>
      </w:tr>
      <w:tr w:rsidR="00AA1243" w:rsidRPr="00FC6CB7" w14:paraId="67201292" w14:textId="77777777" w:rsidTr="00EA762F">
        <w:tc>
          <w:tcPr>
            <w:tcW w:w="5670" w:type="dxa"/>
            <w:vAlign w:val="bottom"/>
          </w:tcPr>
          <w:p w14:paraId="21859247" w14:textId="77777777" w:rsidR="00AA1243" w:rsidRPr="00FC6CB7" w:rsidRDefault="00AA1243" w:rsidP="00AA1243">
            <w:pPr>
              <w:ind w:left="150" w:right="-36"/>
              <w:rPr>
                <w:sz w:val="18"/>
                <w:szCs w:val="18"/>
                <w:u w:val="single"/>
              </w:rPr>
            </w:pPr>
          </w:p>
        </w:tc>
        <w:tc>
          <w:tcPr>
            <w:tcW w:w="1748" w:type="dxa"/>
            <w:tcBorders>
              <w:top w:val="single" w:sz="4" w:space="0" w:color="auto"/>
            </w:tcBorders>
            <w:shd w:val="clear" w:color="auto" w:fill="FAFAFA"/>
            <w:vAlign w:val="bottom"/>
          </w:tcPr>
          <w:p w14:paraId="05A105B5" w14:textId="77777777" w:rsidR="00AA1243" w:rsidRPr="00FC6CB7" w:rsidRDefault="00AA1243" w:rsidP="00AA1243">
            <w:pPr>
              <w:ind w:right="-72"/>
              <w:jc w:val="right"/>
              <w:rPr>
                <w:sz w:val="18"/>
                <w:szCs w:val="18"/>
              </w:rPr>
            </w:pPr>
          </w:p>
        </w:tc>
        <w:tc>
          <w:tcPr>
            <w:tcW w:w="1748" w:type="dxa"/>
            <w:tcBorders>
              <w:top w:val="single" w:sz="4" w:space="0" w:color="auto"/>
            </w:tcBorders>
            <w:shd w:val="clear" w:color="auto" w:fill="auto"/>
            <w:vAlign w:val="bottom"/>
          </w:tcPr>
          <w:p w14:paraId="0D6497CC" w14:textId="77777777" w:rsidR="00AA1243" w:rsidRPr="00FC6CB7" w:rsidRDefault="00AA1243" w:rsidP="00AA1243">
            <w:pPr>
              <w:ind w:right="-72"/>
              <w:jc w:val="right"/>
              <w:rPr>
                <w:sz w:val="18"/>
                <w:szCs w:val="18"/>
              </w:rPr>
            </w:pPr>
          </w:p>
        </w:tc>
      </w:tr>
      <w:tr w:rsidR="008634DC" w:rsidRPr="00FC6CB7" w14:paraId="362DD317" w14:textId="77777777" w:rsidTr="00EA762F">
        <w:tc>
          <w:tcPr>
            <w:tcW w:w="5670" w:type="dxa"/>
            <w:vAlign w:val="bottom"/>
          </w:tcPr>
          <w:p w14:paraId="36978718" w14:textId="52155D69" w:rsidR="008634DC" w:rsidRPr="00FC6CB7" w:rsidRDefault="008634DC" w:rsidP="008634DC">
            <w:pPr>
              <w:ind w:left="150" w:right="-177"/>
              <w:rPr>
                <w:spacing w:val="-2"/>
                <w:sz w:val="18"/>
                <w:szCs w:val="18"/>
                <w:cs/>
              </w:rPr>
            </w:pPr>
            <w:r w:rsidRPr="00FC6CB7">
              <w:rPr>
                <w:spacing w:val="-2"/>
                <w:sz w:val="18"/>
                <w:szCs w:val="18"/>
                <w:lang w:val="en-GB"/>
              </w:rPr>
              <w:t>Long-term borrowings from financial institutions</w:t>
            </w:r>
          </w:p>
        </w:tc>
        <w:tc>
          <w:tcPr>
            <w:tcW w:w="1748" w:type="dxa"/>
            <w:shd w:val="clear" w:color="auto" w:fill="FAFAFA"/>
            <w:vAlign w:val="bottom"/>
          </w:tcPr>
          <w:p w14:paraId="4749685E" w14:textId="2363E311" w:rsidR="008634DC" w:rsidRPr="00FC6CB7" w:rsidRDefault="008634DC" w:rsidP="008634DC">
            <w:pPr>
              <w:ind w:right="-72"/>
              <w:jc w:val="right"/>
              <w:rPr>
                <w:sz w:val="18"/>
                <w:szCs w:val="18"/>
              </w:rPr>
            </w:pPr>
            <w:r w:rsidRPr="00FC6CB7">
              <w:rPr>
                <w:color w:val="000000"/>
                <w:sz w:val="18"/>
                <w:szCs w:val="18"/>
                <w:lang w:val="en-GB"/>
              </w:rPr>
              <w:t>6</w:t>
            </w:r>
            <w:r w:rsidRPr="00FC6CB7">
              <w:rPr>
                <w:color w:val="000000"/>
                <w:sz w:val="18"/>
                <w:szCs w:val="18"/>
              </w:rPr>
              <w:t>,</w:t>
            </w:r>
            <w:r w:rsidRPr="00FC6CB7">
              <w:rPr>
                <w:color w:val="000000"/>
                <w:sz w:val="18"/>
                <w:szCs w:val="18"/>
                <w:lang w:val="en-GB"/>
              </w:rPr>
              <w:t>275</w:t>
            </w:r>
            <w:r w:rsidRPr="00FC6CB7">
              <w:rPr>
                <w:color w:val="000000"/>
                <w:sz w:val="18"/>
                <w:szCs w:val="18"/>
              </w:rPr>
              <w:t>,</w:t>
            </w:r>
            <w:r w:rsidRPr="00FC6CB7">
              <w:rPr>
                <w:color w:val="000000"/>
                <w:sz w:val="18"/>
                <w:szCs w:val="18"/>
                <w:lang w:val="en-GB"/>
              </w:rPr>
              <w:t>213</w:t>
            </w:r>
          </w:p>
        </w:tc>
        <w:tc>
          <w:tcPr>
            <w:tcW w:w="1748" w:type="dxa"/>
            <w:vAlign w:val="bottom"/>
          </w:tcPr>
          <w:p w14:paraId="6635BA02" w14:textId="1C078890" w:rsidR="008634DC" w:rsidRPr="00FC6CB7" w:rsidRDefault="008634DC" w:rsidP="008634DC">
            <w:pPr>
              <w:ind w:right="-72"/>
              <w:jc w:val="right"/>
              <w:rPr>
                <w:sz w:val="18"/>
                <w:szCs w:val="18"/>
                <w:lang w:val="en-GB"/>
              </w:rPr>
            </w:pPr>
            <w:r w:rsidRPr="00FC6CB7">
              <w:rPr>
                <w:sz w:val="18"/>
                <w:szCs w:val="18"/>
                <w:lang w:val="en-GB"/>
              </w:rPr>
              <w:t>6</w:t>
            </w:r>
            <w:r w:rsidRPr="00FC6CB7">
              <w:rPr>
                <w:sz w:val="18"/>
                <w:szCs w:val="18"/>
              </w:rPr>
              <w:t>,9</w:t>
            </w:r>
            <w:r w:rsidRPr="00FC6CB7">
              <w:rPr>
                <w:sz w:val="18"/>
                <w:szCs w:val="18"/>
                <w:lang w:val="en-GB"/>
              </w:rPr>
              <w:t>77</w:t>
            </w:r>
            <w:r w:rsidRPr="00FC6CB7">
              <w:rPr>
                <w:sz w:val="18"/>
                <w:szCs w:val="18"/>
              </w:rPr>
              <w:t>,</w:t>
            </w:r>
            <w:r w:rsidRPr="00FC6CB7">
              <w:rPr>
                <w:sz w:val="18"/>
                <w:szCs w:val="18"/>
                <w:lang w:val="en-GB"/>
              </w:rPr>
              <w:t>500</w:t>
            </w:r>
          </w:p>
        </w:tc>
      </w:tr>
      <w:tr w:rsidR="008634DC" w:rsidRPr="00FC6CB7" w14:paraId="3E469515" w14:textId="77777777" w:rsidTr="00EA762F">
        <w:tc>
          <w:tcPr>
            <w:tcW w:w="5670" w:type="dxa"/>
            <w:vAlign w:val="bottom"/>
          </w:tcPr>
          <w:p w14:paraId="1707F692" w14:textId="44B76D9F" w:rsidR="008634DC" w:rsidRPr="00FC6CB7" w:rsidRDefault="008634DC" w:rsidP="008634DC">
            <w:pPr>
              <w:ind w:left="150" w:right="-90"/>
              <w:rPr>
                <w:sz w:val="18"/>
                <w:szCs w:val="18"/>
                <w:cs/>
                <w:lang w:val="en-GB"/>
              </w:rPr>
            </w:pPr>
            <w:proofErr w:type="gramStart"/>
            <w:r w:rsidRPr="00FC6CB7">
              <w:rPr>
                <w:sz w:val="18"/>
                <w:szCs w:val="18"/>
                <w:u w:val="single"/>
              </w:rPr>
              <w:t>Less</w:t>
            </w:r>
            <w:r w:rsidRPr="00FC6CB7">
              <w:rPr>
                <w:sz w:val="18"/>
                <w:szCs w:val="18"/>
              </w:rPr>
              <w:t xml:space="preserve">  Current</w:t>
            </w:r>
            <w:proofErr w:type="gramEnd"/>
            <w:r w:rsidRPr="00FC6CB7">
              <w:rPr>
                <w:sz w:val="18"/>
                <w:szCs w:val="18"/>
              </w:rPr>
              <w:t xml:space="preserve"> portion</w:t>
            </w:r>
          </w:p>
        </w:tc>
        <w:tc>
          <w:tcPr>
            <w:tcW w:w="1748" w:type="dxa"/>
            <w:tcBorders>
              <w:bottom w:val="single" w:sz="4" w:space="0" w:color="auto"/>
            </w:tcBorders>
            <w:shd w:val="clear" w:color="auto" w:fill="FAFAFA"/>
            <w:vAlign w:val="bottom"/>
          </w:tcPr>
          <w:p w14:paraId="5DF424B3" w14:textId="680EAE4A" w:rsidR="008634DC" w:rsidRPr="00FC6CB7" w:rsidRDefault="008634DC" w:rsidP="008634DC">
            <w:pPr>
              <w:ind w:right="-72"/>
              <w:jc w:val="right"/>
              <w:rPr>
                <w:sz w:val="18"/>
                <w:szCs w:val="18"/>
                <w:cs/>
              </w:rPr>
            </w:pPr>
            <w:r w:rsidRPr="00FC6CB7">
              <w:rPr>
                <w:color w:val="000000"/>
                <w:sz w:val="18"/>
                <w:szCs w:val="18"/>
              </w:rPr>
              <w:t>(</w:t>
            </w:r>
            <w:r w:rsidRPr="00FC6CB7">
              <w:rPr>
                <w:color w:val="000000"/>
                <w:sz w:val="18"/>
                <w:szCs w:val="18"/>
                <w:lang w:val="en-GB"/>
              </w:rPr>
              <w:t>1</w:t>
            </w:r>
            <w:r w:rsidRPr="00FC6CB7">
              <w:rPr>
                <w:color w:val="000000"/>
                <w:sz w:val="18"/>
                <w:szCs w:val="18"/>
              </w:rPr>
              <w:t>,</w:t>
            </w:r>
            <w:r w:rsidRPr="00FC6CB7">
              <w:rPr>
                <w:color w:val="000000"/>
                <w:sz w:val="18"/>
                <w:szCs w:val="18"/>
                <w:lang w:val="en-GB"/>
              </w:rPr>
              <w:t>305</w:t>
            </w:r>
            <w:r w:rsidRPr="00FC6CB7">
              <w:rPr>
                <w:color w:val="000000"/>
                <w:sz w:val="18"/>
                <w:szCs w:val="18"/>
              </w:rPr>
              <w:t>,</w:t>
            </w:r>
            <w:r w:rsidRPr="00FC6CB7">
              <w:rPr>
                <w:color w:val="000000"/>
                <w:sz w:val="18"/>
                <w:szCs w:val="18"/>
                <w:lang w:val="en-GB"/>
              </w:rPr>
              <w:t>000</w:t>
            </w:r>
            <w:r w:rsidRPr="00FC6CB7">
              <w:rPr>
                <w:color w:val="000000"/>
                <w:sz w:val="18"/>
                <w:szCs w:val="18"/>
              </w:rPr>
              <w:t>)</w:t>
            </w:r>
          </w:p>
        </w:tc>
        <w:tc>
          <w:tcPr>
            <w:tcW w:w="1748" w:type="dxa"/>
            <w:tcBorders>
              <w:bottom w:val="single" w:sz="4" w:space="0" w:color="auto"/>
            </w:tcBorders>
            <w:vAlign w:val="bottom"/>
          </w:tcPr>
          <w:p w14:paraId="7A30D41F" w14:textId="5D5A6EA9" w:rsidR="008634DC" w:rsidRPr="00FC6CB7" w:rsidRDefault="008634DC" w:rsidP="008634DC">
            <w:pPr>
              <w:ind w:right="-72"/>
              <w:jc w:val="right"/>
              <w:rPr>
                <w:sz w:val="18"/>
                <w:szCs w:val="18"/>
              </w:rPr>
            </w:pPr>
            <w:r w:rsidRPr="00FC6CB7">
              <w:rPr>
                <w:color w:val="000000"/>
                <w:sz w:val="18"/>
                <w:szCs w:val="18"/>
              </w:rPr>
              <w:t>(</w:t>
            </w:r>
            <w:r w:rsidRPr="00FC6CB7">
              <w:rPr>
                <w:color w:val="000000"/>
                <w:sz w:val="18"/>
                <w:szCs w:val="18"/>
                <w:lang w:val="en-GB"/>
              </w:rPr>
              <w:t>1</w:t>
            </w:r>
            <w:r w:rsidRPr="00FC6CB7">
              <w:rPr>
                <w:color w:val="000000"/>
                <w:sz w:val="18"/>
                <w:szCs w:val="18"/>
              </w:rPr>
              <w:t>,</w:t>
            </w:r>
            <w:r w:rsidRPr="00FC6CB7">
              <w:rPr>
                <w:color w:val="000000"/>
                <w:sz w:val="18"/>
                <w:szCs w:val="18"/>
                <w:lang w:val="en-GB"/>
              </w:rPr>
              <w:t>705</w:t>
            </w:r>
            <w:r w:rsidRPr="00FC6CB7">
              <w:rPr>
                <w:color w:val="000000"/>
                <w:sz w:val="18"/>
                <w:szCs w:val="18"/>
              </w:rPr>
              <w:t>,</w:t>
            </w:r>
            <w:r w:rsidRPr="00FC6CB7">
              <w:rPr>
                <w:color w:val="000000"/>
                <w:sz w:val="18"/>
                <w:szCs w:val="18"/>
                <w:lang w:val="en-GB"/>
              </w:rPr>
              <w:t>000</w:t>
            </w:r>
            <w:r w:rsidRPr="00FC6CB7">
              <w:rPr>
                <w:color w:val="000000"/>
                <w:sz w:val="18"/>
                <w:szCs w:val="18"/>
              </w:rPr>
              <w:t>)</w:t>
            </w:r>
          </w:p>
        </w:tc>
      </w:tr>
      <w:tr w:rsidR="008634DC" w:rsidRPr="00FC6CB7" w14:paraId="7F3E519B" w14:textId="77777777" w:rsidTr="00EA762F">
        <w:tc>
          <w:tcPr>
            <w:tcW w:w="5670" w:type="dxa"/>
            <w:vAlign w:val="bottom"/>
          </w:tcPr>
          <w:p w14:paraId="1EFBB217" w14:textId="77777777" w:rsidR="008634DC" w:rsidRPr="00FC6CB7" w:rsidRDefault="008634DC" w:rsidP="008634DC">
            <w:pPr>
              <w:ind w:left="150" w:right="-90"/>
              <w:rPr>
                <w:sz w:val="18"/>
                <w:szCs w:val="18"/>
              </w:rPr>
            </w:pPr>
          </w:p>
        </w:tc>
        <w:tc>
          <w:tcPr>
            <w:tcW w:w="1748" w:type="dxa"/>
            <w:tcBorders>
              <w:top w:val="single" w:sz="4" w:space="0" w:color="auto"/>
            </w:tcBorders>
            <w:shd w:val="clear" w:color="auto" w:fill="FAFAFA"/>
          </w:tcPr>
          <w:p w14:paraId="65E472C5" w14:textId="77777777" w:rsidR="008634DC" w:rsidRPr="00FC6CB7" w:rsidRDefault="008634DC" w:rsidP="008634DC">
            <w:pPr>
              <w:ind w:right="-72"/>
              <w:jc w:val="right"/>
              <w:rPr>
                <w:sz w:val="18"/>
                <w:szCs w:val="18"/>
              </w:rPr>
            </w:pPr>
          </w:p>
        </w:tc>
        <w:tc>
          <w:tcPr>
            <w:tcW w:w="1748" w:type="dxa"/>
            <w:tcBorders>
              <w:top w:val="single" w:sz="4" w:space="0" w:color="auto"/>
            </w:tcBorders>
            <w:shd w:val="clear" w:color="auto" w:fill="auto"/>
          </w:tcPr>
          <w:p w14:paraId="0813EB80" w14:textId="77777777" w:rsidR="008634DC" w:rsidRPr="00FC6CB7" w:rsidRDefault="008634DC" w:rsidP="008634DC">
            <w:pPr>
              <w:ind w:right="-72"/>
              <w:jc w:val="right"/>
              <w:rPr>
                <w:sz w:val="18"/>
                <w:szCs w:val="18"/>
              </w:rPr>
            </w:pPr>
          </w:p>
        </w:tc>
      </w:tr>
      <w:tr w:rsidR="008634DC" w:rsidRPr="00FC6CB7" w14:paraId="01500820" w14:textId="77777777" w:rsidTr="00EA762F">
        <w:tc>
          <w:tcPr>
            <w:tcW w:w="5670" w:type="dxa"/>
            <w:vAlign w:val="bottom"/>
          </w:tcPr>
          <w:p w14:paraId="6B65D5A3" w14:textId="3AEF2E50" w:rsidR="008634DC" w:rsidRPr="00FC6CB7" w:rsidRDefault="008634DC" w:rsidP="008634DC">
            <w:pPr>
              <w:ind w:left="150"/>
              <w:rPr>
                <w:sz w:val="18"/>
                <w:szCs w:val="18"/>
                <w:cs/>
              </w:rPr>
            </w:pPr>
            <w:r w:rsidRPr="00FC6CB7">
              <w:rPr>
                <w:sz w:val="18"/>
                <w:szCs w:val="18"/>
                <w:lang w:val="en-GB"/>
              </w:rPr>
              <w:t>Long-term borrowings from financial institutions - net</w:t>
            </w:r>
          </w:p>
        </w:tc>
        <w:tc>
          <w:tcPr>
            <w:tcW w:w="1748" w:type="dxa"/>
            <w:tcBorders>
              <w:bottom w:val="single" w:sz="4" w:space="0" w:color="auto"/>
            </w:tcBorders>
            <w:shd w:val="clear" w:color="auto" w:fill="FAFAFA"/>
            <w:vAlign w:val="bottom"/>
          </w:tcPr>
          <w:p w14:paraId="1CC518FD" w14:textId="360F3958" w:rsidR="008634DC" w:rsidRPr="00FC6CB7" w:rsidRDefault="008634DC" w:rsidP="008634DC">
            <w:pPr>
              <w:ind w:right="-72"/>
              <w:jc w:val="right"/>
              <w:rPr>
                <w:sz w:val="18"/>
                <w:szCs w:val="18"/>
              </w:rPr>
            </w:pPr>
            <w:r w:rsidRPr="00FC6CB7">
              <w:rPr>
                <w:color w:val="000000"/>
                <w:sz w:val="18"/>
                <w:szCs w:val="18"/>
                <w:lang w:val="en-GB"/>
              </w:rPr>
              <w:t>4</w:t>
            </w:r>
            <w:r w:rsidRPr="00FC6CB7">
              <w:rPr>
                <w:color w:val="000000"/>
                <w:sz w:val="18"/>
                <w:szCs w:val="18"/>
              </w:rPr>
              <w:t>,</w:t>
            </w:r>
            <w:r w:rsidRPr="00FC6CB7">
              <w:rPr>
                <w:color w:val="000000"/>
                <w:sz w:val="18"/>
                <w:szCs w:val="18"/>
                <w:cs/>
              </w:rPr>
              <w:t>9</w:t>
            </w:r>
            <w:r w:rsidRPr="00FC6CB7">
              <w:rPr>
                <w:color w:val="000000"/>
                <w:sz w:val="18"/>
                <w:szCs w:val="18"/>
                <w:lang w:val="en-GB"/>
              </w:rPr>
              <w:t>70</w:t>
            </w:r>
            <w:r w:rsidRPr="00FC6CB7">
              <w:rPr>
                <w:color w:val="000000"/>
                <w:sz w:val="18"/>
                <w:szCs w:val="18"/>
              </w:rPr>
              <w:t>,</w:t>
            </w:r>
            <w:r w:rsidRPr="00FC6CB7">
              <w:rPr>
                <w:color w:val="000000"/>
                <w:sz w:val="18"/>
                <w:szCs w:val="18"/>
                <w:lang w:val="en-GB"/>
              </w:rPr>
              <w:t>213</w:t>
            </w:r>
          </w:p>
        </w:tc>
        <w:tc>
          <w:tcPr>
            <w:tcW w:w="1748" w:type="dxa"/>
            <w:tcBorders>
              <w:bottom w:val="single" w:sz="4" w:space="0" w:color="auto"/>
            </w:tcBorders>
            <w:vAlign w:val="bottom"/>
          </w:tcPr>
          <w:p w14:paraId="505C55AF" w14:textId="07E5D287" w:rsidR="008634DC" w:rsidRPr="00FC6CB7" w:rsidRDefault="008634DC" w:rsidP="008634DC">
            <w:pPr>
              <w:ind w:right="-72"/>
              <w:jc w:val="right"/>
              <w:rPr>
                <w:sz w:val="18"/>
                <w:szCs w:val="18"/>
                <w:cs/>
              </w:rPr>
            </w:pPr>
            <w:r w:rsidRPr="00FC6CB7">
              <w:rPr>
                <w:color w:val="000000"/>
                <w:sz w:val="18"/>
                <w:szCs w:val="18"/>
                <w:lang w:val="en-GB"/>
              </w:rPr>
              <w:t>5</w:t>
            </w:r>
            <w:r w:rsidRPr="00FC6CB7">
              <w:rPr>
                <w:color w:val="000000"/>
                <w:sz w:val="18"/>
                <w:szCs w:val="18"/>
              </w:rPr>
              <w:t>,</w:t>
            </w:r>
            <w:r w:rsidRPr="00FC6CB7">
              <w:rPr>
                <w:color w:val="000000"/>
                <w:sz w:val="18"/>
                <w:szCs w:val="18"/>
                <w:lang w:val="en-GB"/>
              </w:rPr>
              <w:t>272</w:t>
            </w:r>
            <w:r w:rsidRPr="00FC6CB7">
              <w:rPr>
                <w:color w:val="000000"/>
                <w:sz w:val="18"/>
                <w:szCs w:val="18"/>
              </w:rPr>
              <w:t>,</w:t>
            </w:r>
            <w:r w:rsidRPr="00FC6CB7">
              <w:rPr>
                <w:color w:val="000000"/>
                <w:sz w:val="18"/>
                <w:szCs w:val="18"/>
                <w:lang w:val="en-GB"/>
              </w:rPr>
              <w:t>500</w:t>
            </w:r>
          </w:p>
        </w:tc>
      </w:tr>
    </w:tbl>
    <w:p w14:paraId="7C7E6750" w14:textId="6F9DECD3" w:rsidR="00D933EE" w:rsidRPr="00FC6CB7" w:rsidRDefault="00D933EE" w:rsidP="002D7FC9">
      <w:pPr>
        <w:ind w:left="540"/>
        <w:rPr>
          <w:rFonts w:eastAsia="Arial Unicode MS"/>
          <w:color w:val="000000"/>
          <w:sz w:val="18"/>
          <w:szCs w:val="18"/>
        </w:rPr>
      </w:pPr>
    </w:p>
    <w:p w14:paraId="684C938E" w14:textId="689D7AD7" w:rsidR="00CE3866" w:rsidRPr="00FC6CB7" w:rsidRDefault="00CE3866" w:rsidP="002D7FC9">
      <w:pPr>
        <w:ind w:left="540"/>
        <w:rPr>
          <w:rFonts w:eastAsia="Arial Unicode MS"/>
          <w:color w:val="000000"/>
          <w:sz w:val="18"/>
          <w:szCs w:val="18"/>
        </w:rPr>
      </w:pPr>
      <w:r w:rsidRPr="00FC6CB7">
        <w:rPr>
          <w:rFonts w:eastAsia="Arial Unicode MS"/>
          <w:color w:val="000000"/>
          <w:sz w:val="18"/>
          <w:szCs w:val="18"/>
        </w:rPr>
        <w:t xml:space="preserve">Change in long-term </w:t>
      </w:r>
      <w:r w:rsidRPr="00FC6CB7">
        <w:rPr>
          <w:color w:val="000000"/>
          <w:sz w:val="18"/>
          <w:szCs w:val="18"/>
          <w:lang w:val="en-GB"/>
        </w:rPr>
        <w:t>borrowings</w:t>
      </w:r>
      <w:r w:rsidRPr="00FC6CB7">
        <w:rPr>
          <w:rFonts w:eastAsia="Arial Unicode MS"/>
          <w:color w:val="000000"/>
          <w:sz w:val="18"/>
          <w:szCs w:val="18"/>
        </w:rPr>
        <w:t xml:space="preserve"> from financial institutions is as follows:</w:t>
      </w:r>
    </w:p>
    <w:p w14:paraId="5CC59636" w14:textId="77777777" w:rsidR="00CE3866" w:rsidRPr="00FC6CB7" w:rsidRDefault="00CE3866" w:rsidP="002D7FC9">
      <w:pPr>
        <w:ind w:left="540"/>
        <w:rPr>
          <w:rFonts w:eastAsia="Arial Unicode MS"/>
          <w:color w:val="000000"/>
          <w:sz w:val="18"/>
          <w:szCs w:val="18"/>
        </w:rPr>
      </w:pPr>
    </w:p>
    <w:tbl>
      <w:tblPr>
        <w:tblW w:w="9180" w:type="dxa"/>
        <w:tblInd w:w="378" w:type="dxa"/>
        <w:tblLayout w:type="fixed"/>
        <w:tblLook w:val="04A0" w:firstRow="1" w:lastRow="0" w:firstColumn="1" w:lastColumn="0" w:noHBand="0" w:noVBand="1"/>
      </w:tblPr>
      <w:tblGrid>
        <w:gridCol w:w="5616"/>
        <w:gridCol w:w="3564"/>
      </w:tblGrid>
      <w:tr w:rsidR="00AA1243" w:rsidRPr="00FC6CB7" w14:paraId="654EB309" w14:textId="77777777" w:rsidTr="00DD5497">
        <w:tc>
          <w:tcPr>
            <w:tcW w:w="5616" w:type="dxa"/>
            <w:vAlign w:val="bottom"/>
          </w:tcPr>
          <w:p w14:paraId="2320777A" w14:textId="77777777" w:rsidR="00AA1243" w:rsidRPr="00FC6CB7" w:rsidRDefault="00AA1243" w:rsidP="00AA1243">
            <w:pPr>
              <w:ind w:left="166" w:right="-43"/>
              <w:rPr>
                <w:sz w:val="18"/>
                <w:szCs w:val="18"/>
                <w:lang w:val="en-GB"/>
              </w:rPr>
            </w:pPr>
          </w:p>
        </w:tc>
        <w:tc>
          <w:tcPr>
            <w:tcW w:w="3564" w:type="dxa"/>
            <w:tcBorders>
              <w:top w:val="single" w:sz="4" w:space="0" w:color="auto"/>
              <w:bottom w:val="single" w:sz="4" w:space="0" w:color="auto"/>
            </w:tcBorders>
            <w:shd w:val="clear" w:color="auto" w:fill="auto"/>
            <w:vAlign w:val="bottom"/>
          </w:tcPr>
          <w:p w14:paraId="2F943F57" w14:textId="3E09D887" w:rsidR="00AA1243" w:rsidRPr="00FC6CB7" w:rsidRDefault="00AA1243" w:rsidP="00AA1243">
            <w:pPr>
              <w:ind w:left="547" w:hanging="547"/>
              <w:jc w:val="right"/>
              <w:rPr>
                <w:rFonts w:eastAsia="Cordia New"/>
                <w:b/>
                <w:bCs/>
                <w:sz w:val="18"/>
                <w:szCs w:val="18"/>
              </w:rPr>
            </w:pPr>
            <w:r w:rsidRPr="00FC6CB7">
              <w:rPr>
                <w:b/>
                <w:bCs/>
                <w:sz w:val="18"/>
                <w:szCs w:val="18"/>
              </w:rPr>
              <w:t>(Unit:</w:t>
            </w:r>
            <w:r w:rsidRPr="00FC6CB7">
              <w:rPr>
                <w:rFonts w:eastAsia="Arial Unicode MS"/>
                <w:b/>
                <w:bCs/>
                <w:sz w:val="18"/>
                <w:szCs w:val="18"/>
              </w:rPr>
              <w:t xml:space="preserve"> Baht’</w:t>
            </w:r>
            <w:r w:rsidR="00023503" w:rsidRPr="00FC6CB7">
              <w:rPr>
                <w:rFonts w:eastAsia="Arial Unicode MS"/>
                <w:b/>
                <w:bCs/>
                <w:sz w:val="18"/>
                <w:szCs w:val="18"/>
                <w:lang w:val="en-GB"/>
              </w:rPr>
              <w:t>000</w:t>
            </w:r>
            <w:r w:rsidRPr="00FC6CB7">
              <w:rPr>
                <w:b/>
                <w:bCs/>
                <w:sz w:val="18"/>
                <w:szCs w:val="18"/>
              </w:rPr>
              <w:t>)</w:t>
            </w:r>
          </w:p>
        </w:tc>
      </w:tr>
      <w:tr w:rsidR="00AA1243" w:rsidRPr="00FC6CB7" w14:paraId="7CFCA15F" w14:textId="77777777" w:rsidTr="00DD5497">
        <w:tc>
          <w:tcPr>
            <w:tcW w:w="5616" w:type="dxa"/>
            <w:vAlign w:val="bottom"/>
          </w:tcPr>
          <w:p w14:paraId="17375696" w14:textId="77777777" w:rsidR="00AA1243" w:rsidRPr="00FC6CB7" w:rsidRDefault="00AA1243" w:rsidP="00AA1243">
            <w:pPr>
              <w:ind w:left="166" w:right="-43"/>
              <w:rPr>
                <w:sz w:val="18"/>
                <w:szCs w:val="18"/>
                <w:lang w:val="en-GB"/>
              </w:rPr>
            </w:pPr>
          </w:p>
        </w:tc>
        <w:tc>
          <w:tcPr>
            <w:tcW w:w="3564" w:type="dxa"/>
            <w:tcBorders>
              <w:top w:val="single" w:sz="4" w:space="0" w:color="auto"/>
              <w:bottom w:val="single" w:sz="4" w:space="0" w:color="auto"/>
            </w:tcBorders>
            <w:vAlign w:val="bottom"/>
          </w:tcPr>
          <w:p w14:paraId="003BF6CC" w14:textId="77777777" w:rsidR="00AA1243" w:rsidRPr="00FC6CB7" w:rsidRDefault="00AA1243" w:rsidP="00AA124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 xml:space="preserve">Consolidated </w:t>
            </w:r>
            <w:r w:rsidRPr="00FC6CB7">
              <w:rPr>
                <w:rFonts w:ascii="Arial" w:eastAsia="Arial Unicode MS" w:hAnsi="Arial" w:cs="Arial"/>
                <w:b/>
                <w:bCs/>
                <w:sz w:val="18"/>
                <w:szCs w:val="18"/>
                <w:lang w:val="en-GB"/>
              </w:rPr>
              <w:t>financial information</w:t>
            </w:r>
            <w:r w:rsidRPr="00FC6CB7">
              <w:rPr>
                <w:rFonts w:ascii="Arial" w:eastAsia="Cordia New" w:hAnsi="Arial" w:cs="Arial"/>
                <w:b/>
                <w:bCs/>
                <w:sz w:val="18"/>
                <w:szCs w:val="18"/>
                <w:lang w:val="en-US"/>
              </w:rPr>
              <w:t xml:space="preserve"> </w:t>
            </w:r>
            <w:r w:rsidRPr="00FC6CB7">
              <w:rPr>
                <w:rFonts w:ascii="Arial" w:eastAsia="Cordia New" w:hAnsi="Arial" w:cs="Arial"/>
                <w:b/>
                <w:bCs/>
                <w:sz w:val="18"/>
                <w:szCs w:val="22"/>
                <w:lang w:val="en-US"/>
              </w:rPr>
              <w:t>and</w:t>
            </w:r>
          </w:p>
          <w:p w14:paraId="150BB3C7" w14:textId="1777A65C" w:rsidR="00AA1243" w:rsidRPr="00FC6CB7" w:rsidRDefault="00AA1243" w:rsidP="00AA124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 financial information</w:t>
            </w:r>
          </w:p>
        </w:tc>
      </w:tr>
      <w:tr w:rsidR="00AA1243" w:rsidRPr="00FC6CB7" w14:paraId="475459E6" w14:textId="77777777" w:rsidTr="00DD5497">
        <w:tc>
          <w:tcPr>
            <w:tcW w:w="5616" w:type="dxa"/>
            <w:vAlign w:val="bottom"/>
          </w:tcPr>
          <w:p w14:paraId="02C7AFAD" w14:textId="77777777" w:rsidR="00AA1243" w:rsidRPr="00FC6CB7" w:rsidRDefault="00AA1243" w:rsidP="00AA1243">
            <w:pPr>
              <w:ind w:left="166"/>
              <w:jc w:val="both"/>
              <w:rPr>
                <w:sz w:val="18"/>
                <w:szCs w:val="18"/>
              </w:rPr>
            </w:pPr>
          </w:p>
        </w:tc>
        <w:tc>
          <w:tcPr>
            <w:tcW w:w="3564" w:type="dxa"/>
            <w:tcBorders>
              <w:top w:val="single" w:sz="4" w:space="0" w:color="auto"/>
            </w:tcBorders>
            <w:shd w:val="clear" w:color="auto" w:fill="FAFAFA"/>
            <w:vAlign w:val="bottom"/>
          </w:tcPr>
          <w:p w14:paraId="6271EB14" w14:textId="77777777" w:rsidR="00AA1243" w:rsidRPr="00FC6CB7" w:rsidRDefault="00AA1243" w:rsidP="00AA1243">
            <w:pPr>
              <w:ind w:right="-72"/>
              <w:jc w:val="right"/>
              <w:rPr>
                <w:sz w:val="18"/>
                <w:szCs w:val="18"/>
              </w:rPr>
            </w:pPr>
          </w:p>
        </w:tc>
      </w:tr>
      <w:tr w:rsidR="00DD1A4D" w:rsidRPr="00FC6CB7" w14:paraId="04E46529" w14:textId="77777777" w:rsidTr="00DD5497">
        <w:trPr>
          <w:trHeight w:val="63"/>
        </w:trPr>
        <w:tc>
          <w:tcPr>
            <w:tcW w:w="5616" w:type="dxa"/>
            <w:vAlign w:val="bottom"/>
            <w:hideMark/>
          </w:tcPr>
          <w:p w14:paraId="0A099B28" w14:textId="511C81EE" w:rsidR="00DD1A4D" w:rsidRPr="00FC6CB7" w:rsidRDefault="00DD1A4D" w:rsidP="00DD1A4D">
            <w:pPr>
              <w:ind w:left="166" w:right="-36"/>
              <w:jc w:val="both"/>
              <w:rPr>
                <w:sz w:val="18"/>
                <w:szCs w:val="18"/>
              </w:rPr>
            </w:pPr>
            <w:r w:rsidRPr="00FC6CB7">
              <w:rPr>
                <w:sz w:val="18"/>
                <w:szCs w:val="18"/>
              </w:rPr>
              <w:t xml:space="preserve">Balance as </w:t>
            </w:r>
            <w:proofErr w:type="gramStart"/>
            <w:r w:rsidRPr="00FC6CB7">
              <w:rPr>
                <w:sz w:val="18"/>
                <w:szCs w:val="18"/>
              </w:rPr>
              <w:t>at</w:t>
            </w:r>
            <w:proofErr w:type="gramEnd"/>
            <w:r w:rsidRPr="00FC6CB7">
              <w:rPr>
                <w:sz w:val="18"/>
                <w:szCs w:val="18"/>
              </w:rPr>
              <w:t xml:space="preserve"> </w:t>
            </w:r>
            <w:r w:rsidRPr="00FC6CB7">
              <w:rPr>
                <w:sz w:val="18"/>
                <w:szCs w:val="18"/>
                <w:lang w:val="en-GB"/>
              </w:rPr>
              <w:t>1</w:t>
            </w:r>
            <w:r w:rsidRPr="00FC6CB7">
              <w:rPr>
                <w:sz w:val="18"/>
                <w:szCs w:val="18"/>
              </w:rPr>
              <w:t xml:space="preserve"> </w:t>
            </w:r>
            <w:r w:rsidRPr="00FC6CB7">
              <w:rPr>
                <w:sz w:val="18"/>
                <w:szCs w:val="18"/>
                <w:lang w:val="en-GB"/>
              </w:rPr>
              <w:t>January</w:t>
            </w:r>
            <w:r w:rsidRPr="00FC6CB7">
              <w:rPr>
                <w:sz w:val="18"/>
                <w:szCs w:val="18"/>
              </w:rPr>
              <w:t xml:space="preserve"> </w:t>
            </w:r>
            <w:r w:rsidRPr="00FC6CB7">
              <w:rPr>
                <w:sz w:val="18"/>
                <w:szCs w:val="18"/>
                <w:lang w:val="en-GB"/>
              </w:rPr>
              <w:t>2024</w:t>
            </w:r>
            <w:r w:rsidRPr="00FC6CB7">
              <w:rPr>
                <w:sz w:val="18"/>
                <w:szCs w:val="18"/>
              </w:rPr>
              <w:t xml:space="preserve"> (Audited)</w:t>
            </w:r>
          </w:p>
        </w:tc>
        <w:tc>
          <w:tcPr>
            <w:tcW w:w="3564" w:type="dxa"/>
            <w:shd w:val="clear" w:color="auto" w:fill="FAFAFA"/>
            <w:vAlign w:val="bottom"/>
          </w:tcPr>
          <w:p w14:paraId="5859B793" w14:textId="08990117" w:rsidR="00DD1A4D" w:rsidRPr="00FC6CB7" w:rsidRDefault="00DD1A4D" w:rsidP="00DD1A4D">
            <w:pPr>
              <w:ind w:right="-72"/>
              <w:jc w:val="right"/>
              <w:rPr>
                <w:sz w:val="18"/>
                <w:szCs w:val="18"/>
              </w:rPr>
            </w:pPr>
            <w:r w:rsidRPr="00FC6CB7">
              <w:rPr>
                <w:color w:val="000000"/>
                <w:sz w:val="18"/>
                <w:szCs w:val="18"/>
              </w:rPr>
              <w:t>6,977,500</w:t>
            </w:r>
          </w:p>
        </w:tc>
      </w:tr>
      <w:tr w:rsidR="00057A93" w:rsidRPr="00FC6CB7" w14:paraId="5D31BB77" w14:textId="77777777" w:rsidTr="00DD5497">
        <w:trPr>
          <w:trHeight w:val="63"/>
        </w:trPr>
        <w:tc>
          <w:tcPr>
            <w:tcW w:w="5616" w:type="dxa"/>
            <w:vAlign w:val="bottom"/>
          </w:tcPr>
          <w:p w14:paraId="2453B082" w14:textId="3DB99E77" w:rsidR="00057A93" w:rsidRPr="00FC6CB7" w:rsidRDefault="008C772D" w:rsidP="00057A93">
            <w:pPr>
              <w:ind w:left="166" w:right="-36"/>
              <w:jc w:val="both"/>
              <w:rPr>
                <w:color w:val="FF0000"/>
                <w:sz w:val="18"/>
                <w:szCs w:val="18"/>
              </w:rPr>
            </w:pPr>
            <w:r w:rsidRPr="00FC6CB7">
              <w:rPr>
                <w:spacing w:val="-2"/>
                <w:sz w:val="18"/>
                <w:szCs w:val="18"/>
                <w:lang w:val="en-GB"/>
              </w:rPr>
              <w:t>Upfront fee</w:t>
            </w:r>
          </w:p>
        </w:tc>
        <w:tc>
          <w:tcPr>
            <w:tcW w:w="3564" w:type="dxa"/>
            <w:shd w:val="clear" w:color="auto" w:fill="FAFAFA"/>
            <w:vAlign w:val="bottom"/>
          </w:tcPr>
          <w:p w14:paraId="39A72B37" w14:textId="17E4D233" w:rsidR="00057A93" w:rsidRPr="00FC6CB7" w:rsidRDefault="00057A93" w:rsidP="00057A93">
            <w:pPr>
              <w:ind w:right="-72"/>
              <w:jc w:val="right"/>
              <w:rPr>
                <w:color w:val="000000"/>
                <w:sz w:val="18"/>
                <w:szCs w:val="18"/>
              </w:rPr>
            </w:pPr>
            <w:r w:rsidRPr="00FC6CB7">
              <w:rPr>
                <w:color w:val="000000"/>
                <w:sz w:val="18"/>
                <w:szCs w:val="18"/>
              </w:rPr>
              <w:t>(</w:t>
            </w:r>
            <w:r w:rsidRPr="00FC6CB7">
              <w:rPr>
                <w:color w:val="000000"/>
                <w:sz w:val="18"/>
                <w:szCs w:val="18"/>
                <w:lang w:val="en-GB"/>
              </w:rPr>
              <w:t>2</w:t>
            </w:r>
            <w:r w:rsidRPr="00FC6CB7">
              <w:rPr>
                <w:color w:val="000000"/>
                <w:sz w:val="18"/>
                <w:szCs w:val="18"/>
              </w:rPr>
              <w:t>,</w:t>
            </w:r>
            <w:r w:rsidRPr="00FC6CB7">
              <w:rPr>
                <w:color w:val="000000"/>
                <w:sz w:val="18"/>
                <w:szCs w:val="18"/>
                <w:lang w:val="en-GB"/>
              </w:rPr>
              <w:t>500</w:t>
            </w:r>
            <w:r w:rsidRPr="00FC6CB7">
              <w:rPr>
                <w:color w:val="000000"/>
                <w:sz w:val="18"/>
                <w:szCs w:val="18"/>
              </w:rPr>
              <w:t>)</w:t>
            </w:r>
          </w:p>
        </w:tc>
      </w:tr>
      <w:tr w:rsidR="00057A93" w:rsidRPr="00FC6CB7" w14:paraId="61D5D195" w14:textId="77777777" w:rsidTr="0093470E">
        <w:trPr>
          <w:trHeight w:val="63"/>
        </w:trPr>
        <w:tc>
          <w:tcPr>
            <w:tcW w:w="5616" w:type="dxa"/>
            <w:vAlign w:val="bottom"/>
          </w:tcPr>
          <w:p w14:paraId="3A17F141" w14:textId="3510ABEA" w:rsidR="00057A93" w:rsidRPr="00FC6CB7" w:rsidRDefault="008C772D" w:rsidP="00057A93">
            <w:pPr>
              <w:ind w:left="166" w:right="-36"/>
              <w:jc w:val="both"/>
              <w:rPr>
                <w:color w:val="FF0000"/>
                <w:sz w:val="18"/>
                <w:szCs w:val="18"/>
              </w:rPr>
            </w:pPr>
            <w:r w:rsidRPr="00FC6CB7">
              <w:rPr>
                <w:spacing w:val="-2"/>
                <w:sz w:val="18"/>
                <w:szCs w:val="18"/>
                <w:lang w:val="en-GB"/>
              </w:rPr>
              <w:t>Repayment</w:t>
            </w:r>
          </w:p>
        </w:tc>
        <w:tc>
          <w:tcPr>
            <w:tcW w:w="3564" w:type="dxa"/>
            <w:shd w:val="clear" w:color="auto" w:fill="FAFAFA"/>
            <w:vAlign w:val="bottom"/>
          </w:tcPr>
          <w:p w14:paraId="438F0C40" w14:textId="4060B902" w:rsidR="00057A93" w:rsidRPr="00FC6CB7" w:rsidRDefault="00057A93" w:rsidP="00057A93">
            <w:pPr>
              <w:ind w:right="-72"/>
              <w:jc w:val="right"/>
              <w:rPr>
                <w:color w:val="000000"/>
                <w:sz w:val="18"/>
                <w:szCs w:val="18"/>
              </w:rPr>
            </w:pPr>
            <w:r w:rsidRPr="00FC6CB7">
              <w:rPr>
                <w:color w:val="000000"/>
                <w:sz w:val="18"/>
                <w:szCs w:val="18"/>
              </w:rPr>
              <w:t>(</w:t>
            </w:r>
            <w:r w:rsidRPr="00FC6CB7">
              <w:rPr>
                <w:color w:val="000000"/>
                <w:sz w:val="18"/>
                <w:szCs w:val="18"/>
                <w:lang w:val="en-GB"/>
              </w:rPr>
              <w:t>700</w:t>
            </w:r>
            <w:r w:rsidRPr="00FC6CB7">
              <w:rPr>
                <w:color w:val="000000"/>
                <w:sz w:val="18"/>
                <w:szCs w:val="18"/>
              </w:rPr>
              <w:t>,</w:t>
            </w:r>
            <w:r w:rsidRPr="00FC6CB7">
              <w:rPr>
                <w:color w:val="000000"/>
                <w:sz w:val="18"/>
                <w:szCs w:val="18"/>
                <w:lang w:val="en-GB"/>
              </w:rPr>
              <w:t>000</w:t>
            </w:r>
            <w:r w:rsidRPr="00FC6CB7">
              <w:rPr>
                <w:color w:val="000000"/>
                <w:sz w:val="18"/>
                <w:szCs w:val="18"/>
              </w:rPr>
              <w:t>)</w:t>
            </w:r>
          </w:p>
        </w:tc>
      </w:tr>
      <w:tr w:rsidR="00057A93" w:rsidRPr="00FC6CB7" w14:paraId="1639E95C" w14:textId="77777777" w:rsidTr="0093470E">
        <w:tc>
          <w:tcPr>
            <w:tcW w:w="5616" w:type="dxa"/>
            <w:vAlign w:val="bottom"/>
            <w:hideMark/>
          </w:tcPr>
          <w:p w14:paraId="302FFC45" w14:textId="3DA6EAA0" w:rsidR="00057A93" w:rsidRPr="00FC6CB7" w:rsidRDefault="008C772D" w:rsidP="00057A93">
            <w:pPr>
              <w:ind w:left="166" w:right="-36"/>
              <w:jc w:val="both"/>
              <w:rPr>
                <w:color w:val="FF0000"/>
                <w:sz w:val="18"/>
                <w:szCs w:val="18"/>
              </w:rPr>
            </w:pPr>
            <w:r w:rsidRPr="00FC6CB7">
              <w:rPr>
                <w:spacing w:val="-2"/>
                <w:sz w:val="18"/>
                <w:szCs w:val="18"/>
                <w:lang w:val="en-GB"/>
              </w:rPr>
              <w:t>Amortisation of upfront fee</w:t>
            </w:r>
          </w:p>
        </w:tc>
        <w:tc>
          <w:tcPr>
            <w:tcW w:w="3564" w:type="dxa"/>
            <w:tcBorders>
              <w:bottom w:val="single" w:sz="4" w:space="0" w:color="auto"/>
            </w:tcBorders>
            <w:shd w:val="clear" w:color="auto" w:fill="FAFAFA"/>
            <w:vAlign w:val="bottom"/>
          </w:tcPr>
          <w:p w14:paraId="2A6C4258" w14:textId="59A64A55" w:rsidR="00057A93" w:rsidRPr="00FC6CB7" w:rsidRDefault="00057A93" w:rsidP="00057A93">
            <w:pPr>
              <w:ind w:right="-72"/>
              <w:jc w:val="right"/>
              <w:rPr>
                <w:sz w:val="18"/>
                <w:szCs w:val="18"/>
              </w:rPr>
            </w:pPr>
            <w:r w:rsidRPr="00FC6CB7">
              <w:rPr>
                <w:color w:val="000000"/>
                <w:sz w:val="18"/>
                <w:szCs w:val="18"/>
                <w:lang w:val="en-GB"/>
              </w:rPr>
              <w:t>213</w:t>
            </w:r>
          </w:p>
        </w:tc>
      </w:tr>
      <w:tr w:rsidR="008634DC" w:rsidRPr="00FC6CB7" w14:paraId="703529EA" w14:textId="77777777" w:rsidTr="0093470E">
        <w:tc>
          <w:tcPr>
            <w:tcW w:w="5616" w:type="dxa"/>
            <w:vAlign w:val="bottom"/>
          </w:tcPr>
          <w:p w14:paraId="787DD8C4" w14:textId="77777777" w:rsidR="008634DC" w:rsidRPr="00FC6CB7" w:rsidRDefault="008634DC" w:rsidP="008634DC">
            <w:pPr>
              <w:ind w:left="166" w:right="-36"/>
              <w:jc w:val="both"/>
              <w:rPr>
                <w:sz w:val="18"/>
                <w:szCs w:val="18"/>
              </w:rPr>
            </w:pPr>
          </w:p>
        </w:tc>
        <w:tc>
          <w:tcPr>
            <w:tcW w:w="3564" w:type="dxa"/>
            <w:tcBorders>
              <w:top w:val="single" w:sz="4" w:space="0" w:color="auto"/>
            </w:tcBorders>
            <w:shd w:val="clear" w:color="auto" w:fill="FAFAFA"/>
            <w:vAlign w:val="bottom"/>
          </w:tcPr>
          <w:p w14:paraId="6DD06EBD" w14:textId="77777777" w:rsidR="008634DC" w:rsidRPr="00FC6CB7" w:rsidRDefault="008634DC" w:rsidP="008634DC">
            <w:pPr>
              <w:ind w:right="-72"/>
              <w:jc w:val="right"/>
              <w:rPr>
                <w:sz w:val="18"/>
                <w:szCs w:val="18"/>
              </w:rPr>
            </w:pPr>
          </w:p>
        </w:tc>
      </w:tr>
      <w:tr w:rsidR="00057A93" w:rsidRPr="00FC6CB7" w14:paraId="2E3CCA58" w14:textId="77777777" w:rsidTr="00DD5497">
        <w:tc>
          <w:tcPr>
            <w:tcW w:w="5616" w:type="dxa"/>
            <w:vAlign w:val="bottom"/>
            <w:hideMark/>
          </w:tcPr>
          <w:p w14:paraId="5C901D89" w14:textId="7CC26890" w:rsidR="00057A93" w:rsidRPr="00FC6CB7" w:rsidRDefault="00057A93" w:rsidP="00057A93">
            <w:pPr>
              <w:ind w:left="166" w:right="-36"/>
              <w:jc w:val="both"/>
              <w:rPr>
                <w:sz w:val="18"/>
                <w:szCs w:val="18"/>
              </w:rPr>
            </w:pPr>
            <w:r w:rsidRPr="00FC6CB7">
              <w:rPr>
                <w:sz w:val="18"/>
                <w:szCs w:val="18"/>
              </w:rPr>
              <w:t xml:space="preserve">Balance as </w:t>
            </w:r>
            <w:proofErr w:type="gramStart"/>
            <w:r w:rsidRPr="00FC6CB7">
              <w:rPr>
                <w:sz w:val="18"/>
                <w:szCs w:val="18"/>
              </w:rPr>
              <w:t>at</w:t>
            </w:r>
            <w:proofErr w:type="gramEnd"/>
            <w:r w:rsidRPr="00FC6CB7">
              <w:rPr>
                <w:sz w:val="18"/>
                <w:szCs w:val="18"/>
              </w:rPr>
              <w:t xml:space="preserve"> </w:t>
            </w:r>
            <w:r w:rsidRPr="00FC6CB7">
              <w:rPr>
                <w:rFonts w:eastAsia="Arial Unicode MS"/>
                <w:sz w:val="18"/>
                <w:szCs w:val="18"/>
                <w:lang w:val="en-GB"/>
              </w:rPr>
              <w:t>31 March</w:t>
            </w:r>
            <w:r w:rsidRPr="00FC6CB7">
              <w:rPr>
                <w:rFonts w:eastAsia="Arial Unicode MS"/>
                <w:sz w:val="18"/>
                <w:szCs w:val="18"/>
              </w:rPr>
              <w:t xml:space="preserve"> </w:t>
            </w:r>
            <w:r w:rsidRPr="00FC6CB7">
              <w:rPr>
                <w:rFonts w:eastAsia="Arial Unicode MS"/>
                <w:sz w:val="18"/>
                <w:szCs w:val="18"/>
                <w:lang w:val="en-GB"/>
              </w:rPr>
              <w:t>2024</w:t>
            </w:r>
            <w:r w:rsidRPr="00FC6CB7">
              <w:rPr>
                <w:sz w:val="18"/>
                <w:szCs w:val="18"/>
                <w:lang w:val="en-GB"/>
              </w:rPr>
              <w:t xml:space="preserve"> </w:t>
            </w:r>
            <w:r w:rsidRPr="00FC6CB7">
              <w:rPr>
                <w:sz w:val="18"/>
                <w:szCs w:val="18"/>
              </w:rPr>
              <w:t>(Unaudited)</w:t>
            </w:r>
          </w:p>
        </w:tc>
        <w:tc>
          <w:tcPr>
            <w:tcW w:w="3564" w:type="dxa"/>
            <w:tcBorders>
              <w:bottom w:val="single" w:sz="4" w:space="0" w:color="auto"/>
            </w:tcBorders>
            <w:shd w:val="clear" w:color="auto" w:fill="FAFAFA"/>
            <w:vAlign w:val="bottom"/>
          </w:tcPr>
          <w:p w14:paraId="250E3CBC" w14:textId="0F803F3A" w:rsidR="00057A93" w:rsidRPr="00FC6CB7" w:rsidRDefault="00057A93" w:rsidP="00057A93">
            <w:pPr>
              <w:ind w:right="-72"/>
              <w:jc w:val="right"/>
              <w:rPr>
                <w:sz w:val="18"/>
                <w:szCs w:val="18"/>
              </w:rPr>
            </w:pPr>
            <w:r w:rsidRPr="00FC6CB7">
              <w:rPr>
                <w:color w:val="000000"/>
                <w:sz w:val="18"/>
                <w:szCs w:val="18"/>
                <w:lang w:val="en-GB"/>
              </w:rPr>
              <w:t>6</w:t>
            </w:r>
            <w:r w:rsidRPr="00FC6CB7">
              <w:rPr>
                <w:color w:val="000000"/>
                <w:sz w:val="18"/>
                <w:szCs w:val="18"/>
              </w:rPr>
              <w:t>,</w:t>
            </w:r>
            <w:r w:rsidRPr="00FC6CB7">
              <w:rPr>
                <w:color w:val="000000"/>
                <w:sz w:val="18"/>
                <w:szCs w:val="18"/>
                <w:lang w:val="en-GB"/>
              </w:rPr>
              <w:t>275</w:t>
            </w:r>
            <w:r w:rsidRPr="00FC6CB7">
              <w:rPr>
                <w:color w:val="000000"/>
                <w:sz w:val="18"/>
                <w:szCs w:val="18"/>
              </w:rPr>
              <w:t>,</w:t>
            </w:r>
            <w:r w:rsidRPr="00FC6CB7">
              <w:rPr>
                <w:color w:val="000000"/>
                <w:sz w:val="18"/>
                <w:szCs w:val="18"/>
                <w:lang w:val="en-GB"/>
              </w:rPr>
              <w:t>213</w:t>
            </w:r>
          </w:p>
        </w:tc>
      </w:tr>
    </w:tbl>
    <w:p w14:paraId="41611945" w14:textId="77777777" w:rsidR="00CE3866" w:rsidRPr="00FC6CB7" w:rsidRDefault="00CE3866" w:rsidP="00462F48">
      <w:pPr>
        <w:ind w:left="540"/>
        <w:jc w:val="both"/>
        <w:rPr>
          <w:rFonts w:eastAsia="Arial Unicode MS"/>
          <w:spacing w:val="-4"/>
          <w:sz w:val="18"/>
          <w:szCs w:val="18"/>
        </w:rPr>
      </w:pPr>
    </w:p>
    <w:p w14:paraId="052B7649" w14:textId="708C2039" w:rsidR="00333E2F" w:rsidRPr="00FC6CB7" w:rsidRDefault="00333E2F" w:rsidP="00462F48">
      <w:pPr>
        <w:ind w:left="540"/>
        <w:jc w:val="both"/>
        <w:rPr>
          <w:rFonts w:eastAsia="Arial Unicode MS"/>
          <w:sz w:val="18"/>
          <w:szCs w:val="18"/>
        </w:rPr>
      </w:pPr>
      <w:r w:rsidRPr="00FC6CB7">
        <w:rPr>
          <w:rFonts w:eastAsia="Arial Unicode MS"/>
          <w:sz w:val="18"/>
          <w:szCs w:val="18"/>
        </w:rPr>
        <w:t xml:space="preserve">Long-term borrowings from financial institutions of the </w:t>
      </w:r>
      <w:r w:rsidRPr="00FC6CB7">
        <w:rPr>
          <w:rFonts w:eastAsia="Arial Unicode MS"/>
          <w:sz w:val="18"/>
          <w:szCs w:val="22"/>
        </w:rPr>
        <w:t>Company</w:t>
      </w:r>
      <w:r w:rsidRPr="00FC6CB7">
        <w:rPr>
          <w:rFonts w:eastAsia="Arial Unicode MS"/>
          <w:sz w:val="18"/>
          <w:szCs w:val="18"/>
        </w:rPr>
        <w:t xml:space="preserve"> are unsecured loan. The Company is required to comply with </w:t>
      </w:r>
      <w:bookmarkStart w:id="2" w:name="_Hlk96354626"/>
      <w:r w:rsidRPr="00FC6CB7">
        <w:rPr>
          <w:rFonts w:eastAsia="Arial Unicode MS"/>
          <w:sz w:val="18"/>
          <w:szCs w:val="18"/>
        </w:rPr>
        <w:t xml:space="preserve">certain conditions including debt to equity ratio not exceeding </w:t>
      </w:r>
      <w:r w:rsidR="00023503" w:rsidRPr="00FC6CB7">
        <w:rPr>
          <w:rFonts w:eastAsia="Arial Unicode MS"/>
          <w:sz w:val="18"/>
          <w:szCs w:val="18"/>
          <w:lang w:val="en-GB"/>
        </w:rPr>
        <w:t>2</w:t>
      </w:r>
      <w:r w:rsidRPr="00FC6CB7">
        <w:rPr>
          <w:rFonts w:eastAsia="Arial Unicode MS"/>
          <w:sz w:val="18"/>
          <w:szCs w:val="18"/>
        </w:rPr>
        <w:t>:</w:t>
      </w:r>
      <w:r w:rsidR="00023503" w:rsidRPr="00FC6CB7">
        <w:rPr>
          <w:rFonts w:eastAsia="Arial Unicode MS"/>
          <w:sz w:val="18"/>
          <w:szCs w:val="18"/>
          <w:lang w:val="en-GB"/>
        </w:rPr>
        <w:t>1</w:t>
      </w:r>
      <w:r w:rsidRPr="00FC6CB7">
        <w:rPr>
          <w:rFonts w:eastAsia="Arial Unicode MS"/>
          <w:sz w:val="18"/>
          <w:szCs w:val="18"/>
        </w:rPr>
        <w:t xml:space="preserve"> </w:t>
      </w:r>
      <w:bookmarkEnd w:id="2"/>
      <w:r w:rsidRPr="00FC6CB7">
        <w:rPr>
          <w:rFonts w:eastAsia="Arial Unicode MS"/>
          <w:sz w:val="18"/>
          <w:szCs w:val="18"/>
        </w:rPr>
        <w:t xml:space="preserve">and </w:t>
      </w:r>
      <w:proofErr w:type="gramStart"/>
      <w:r w:rsidRPr="00FC6CB7">
        <w:rPr>
          <w:rFonts w:eastAsia="Arial Unicode MS"/>
          <w:sz w:val="18"/>
          <w:szCs w:val="18"/>
        </w:rPr>
        <w:t>interest bearing</w:t>
      </w:r>
      <w:proofErr w:type="gramEnd"/>
      <w:r w:rsidRPr="00FC6CB7">
        <w:rPr>
          <w:rFonts w:eastAsia="Arial Unicode MS"/>
          <w:sz w:val="18"/>
          <w:szCs w:val="18"/>
        </w:rPr>
        <w:t xml:space="preserve"> debt to equity ratio not exceeding </w:t>
      </w:r>
      <w:r w:rsidR="00023503" w:rsidRPr="00FC6CB7">
        <w:rPr>
          <w:rFonts w:eastAsia="Arial Unicode MS"/>
          <w:sz w:val="18"/>
          <w:szCs w:val="18"/>
          <w:lang w:val="en-GB"/>
        </w:rPr>
        <w:t>2</w:t>
      </w:r>
      <w:r w:rsidRPr="00FC6CB7">
        <w:rPr>
          <w:rFonts w:eastAsia="Arial Unicode MS"/>
          <w:sz w:val="18"/>
          <w:szCs w:val="18"/>
        </w:rPr>
        <w:t>:</w:t>
      </w:r>
      <w:r w:rsidR="00023503" w:rsidRPr="00FC6CB7">
        <w:rPr>
          <w:rFonts w:eastAsia="Arial Unicode MS"/>
          <w:sz w:val="18"/>
          <w:szCs w:val="18"/>
          <w:lang w:val="en-GB"/>
        </w:rPr>
        <w:t>1</w:t>
      </w:r>
      <w:r w:rsidRPr="00FC6CB7">
        <w:rPr>
          <w:rFonts w:eastAsia="Arial Unicode MS"/>
          <w:sz w:val="18"/>
          <w:szCs w:val="18"/>
        </w:rPr>
        <w:t>.</w:t>
      </w:r>
    </w:p>
    <w:p w14:paraId="6F658630" w14:textId="77777777" w:rsidR="00333E2F" w:rsidRPr="00FC6CB7" w:rsidRDefault="00333E2F" w:rsidP="00462F48">
      <w:pPr>
        <w:ind w:left="540"/>
        <w:jc w:val="both"/>
        <w:rPr>
          <w:rFonts w:eastAsia="Arial Unicode MS"/>
          <w:sz w:val="18"/>
          <w:szCs w:val="18"/>
        </w:rPr>
      </w:pPr>
    </w:p>
    <w:p w14:paraId="451353C4" w14:textId="04C6B32D" w:rsidR="00CE3866" w:rsidRPr="00FC6CB7" w:rsidRDefault="00333E2F" w:rsidP="00462F48">
      <w:pPr>
        <w:ind w:left="540"/>
        <w:jc w:val="both"/>
        <w:rPr>
          <w:rFonts w:eastAsia="Arial Unicode MS"/>
          <w:spacing w:val="-6"/>
          <w:sz w:val="18"/>
          <w:szCs w:val="18"/>
        </w:rPr>
      </w:pPr>
      <w:r w:rsidRPr="00FC6CB7">
        <w:rPr>
          <w:rFonts w:eastAsia="Arial Unicode MS"/>
          <w:spacing w:val="-6"/>
          <w:sz w:val="18"/>
          <w:szCs w:val="18"/>
        </w:rPr>
        <w:t>The interest rate of borrowings</w:t>
      </w:r>
      <w:r w:rsidR="00654FEA" w:rsidRPr="00FC6CB7">
        <w:rPr>
          <w:rFonts w:eastAsia="Arial Unicode MS"/>
          <w:spacing w:val="-6"/>
          <w:sz w:val="18"/>
          <w:szCs w:val="18"/>
        </w:rPr>
        <w:t xml:space="preserve"> from financial institutions</w:t>
      </w:r>
      <w:r w:rsidRPr="00FC6CB7">
        <w:rPr>
          <w:rFonts w:eastAsia="Arial Unicode MS"/>
          <w:spacing w:val="-6"/>
          <w:sz w:val="18"/>
          <w:szCs w:val="18"/>
        </w:rPr>
        <w:t xml:space="preserve"> for the </w:t>
      </w:r>
      <w:r w:rsidR="007648B4" w:rsidRPr="00FC6CB7">
        <w:rPr>
          <w:rFonts w:eastAsia="Arial Unicode MS"/>
          <w:spacing w:val="-6"/>
          <w:sz w:val="18"/>
          <w:szCs w:val="18"/>
          <w:lang w:val="en-GB"/>
        </w:rPr>
        <w:t>three</w:t>
      </w:r>
      <w:r w:rsidR="000A3209" w:rsidRPr="00FC6CB7">
        <w:rPr>
          <w:rFonts w:eastAsia="Arial Unicode MS"/>
          <w:spacing w:val="-6"/>
          <w:sz w:val="18"/>
          <w:szCs w:val="18"/>
          <w:lang w:val="en-GB"/>
        </w:rPr>
        <w:t>-month</w:t>
      </w:r>
      <w:r w:rsidR="00634E65" w:rsidRPr="00FC6CB7">
        <w:rPr>
          <w:rFonts w:eastAsia="Arial Unicode MS"/>
          <w:spacing w:val="-6"/>
          <w:sz w:val="18"/>
          <w:szCs w:val="18"/>
        </w:rPr>
        <w:t xml:space="preserve"> </w:t>
      </w:r>
      <w:r w:rsidR="009F69C2" w:rsidRPr="00FC6CB7">
        <w:rPr>
          <w:rFonts w:eastAsia="Arial Unicode MS"/>
          <w:spacing w:val="-6"/>
          <w:sz w:val="18"/>
          <w:szCs w:val="18"/>
        </w:rPr>
        <w:t xml:space="preserve">period ended </w:t>
      </w:r>
      <w:r w:rsidR="00023503" w:rsidRPr="00FC6CB7">
        <w:rPr>
          <w:rFonts w:eastAsia="Arial Unicode MS"/>
          <w:spacing w:val="-6"/>
          <w:sz w:val="18"/>
          <w:szCs w:val="18"/>
          <w:lang w:val="en-GB"/>
        </w:rPr>
        <w:t>3</w:t>
      </w:r>
      <w:r w:rsidR="007648B4" w:rsidRPr="00FC6CB7">
        <w:rPr>
          <w:rFonts w:eastAsia="Arial Unicode MS"/>
          <w:spacing w:val="-6"/>
          <w:sz w:val="18"/>
          <w:szCs w:val="18"/>
          <w:lang w:val="en-GB"/>
        </w:rPr>
        <w:t>1</w:t>
      </w:r>
      <w:r w:rsidR="000A3209" w:rsidRPr="00FC6CB7">
        <w:rPr>
          <w:rFonts w:eastAsia="Arial Unicode MS"/>
          <w:spacing w:val="-6"/>
          <w:sz w:val="18"/>
          <w:szCs w:val="18"/>
          <w:lang w:val="en-GB"/>
        </w:rPr>
        <w:t xml:space="preserve"> </w:t>
      </w:r>
      <w:r w:rsidR="007648B4" w:rsidRPr="00FC6CB7">
        <w:rPr>
          <w:rFonts w:eastAsia="Arial Unicode MS"/>
          <w:spacing w:val="-6"/>
          <w:sz w:val="18"/>
          <w:szCs w:val="18"/>
          <w:lang w:val="en-GB"/>
        </w:rPr>
        <w:t>March</w:t>
      </w:r>
      <w:r w:rsidR="00634E65" w:rsidRPr="00FC6CB7">
        <w:rPr>
          <w:rFonts w:eastAsia="Arial Unicode MS"/>
          <w:spacing w:val="-6"/>
          <w:sz w:val="18"/>
          <w:szCs w:val="18"/>
        </w:rPr>
        <w:t xml:space="preserve"> </w:t>
      </w:r>
      <w:r w:rsidR="00023503" w:rsidRPr="00FC6CB7">
        <w:rPr>
          <w:rFonts w:eastAsia="Arial Unicode MS"/>
          <w:spacing w:val="-6"/>
          <w:sz w:val="18"/>
          <w:szCs w:val="18"/>
          <w:lang w:val="en-GB"/>
        </w:rPr>
        <w:t>202</w:t>
      </w:r>
      <w:r w:rsidR="007648B4" w:rsidRPr="00FC6CB7">
        <w:rPr>
          <w:rFonts w:eastAsia="Arial Unicode MS"/>
          <w:spacing w:val="-6"/>
          <w:sz w:val="18"/>
          <w:szCs w:val="18"/>
          <w:lang w:val="en-GB"/>
        </w:rPr>
        <w:t>4</w:t>
      </w:r>
      <w:r w:rsidRPr="00FC6CB7">
        <w:rPr>
          <w:rFonts w:eastAsia="Arial Unicode MS"/>
          <w:spacing w:val="-6"/>
          <w:sz w:val="18"/>
          <w:szCs w:val="18"/>
        </w:rPr>
        <w:t xml:space="preserve"> is </w:t>
      </w:r>
      <w:r w:rsidR="00BA640C" w:rsidRPr="00FC6CB7">
        <w:rPr>
          <w:rFonts w:eastAsia="Arial Unicode MS"/>
          <w:spacing w:val="-6"/>
          <w:sz w:val="18"/>
          <w:szCs w:val="18"/>
          <w:lang w:val="en-GB"/>
        </w:rPr>
        <w:t>2.47</w:t>
      </w:r>
      <w:r w:rsidR="00262CE2" w:rsidRPr="00FC6CB7">
        <w:rPr>
          <w:rFonts w:eastAsia="Arial Unicode MS"/>
          <w:spacing w:val="-6"/>
          <w:sz w:val="18"/>
          <w:szCs w:val="18"/>
        </w:rPr>
        <w:t xml:space="preserve">% to </w:t>
      </w:r>
      <w:r w:rsidR="00BA640C" w:rsidRPr="00FC6CB7">
        <w:rPr>
          <w:rFonts w:eastAsia="Arial Unicode MS"/>
          <w:spacing w:val="-6"/>
          <w:sz w:val="18"/>
          <w:szCs w:val="18"/>
          <w:lang w:val="en-GB"/>
        </w:rPr>
        <w:t>4.11</w:t>
      </w:r>
      <w:r w:rsidR="00262CE2" w:rsidRPr="00FC6CB7">
        <w:rPr>
          <w:rFonts w:eastAsia="Arial Unicode MS"/>
          <w:spacing w:val="-6"/>
          <w:sz w:val="18"/>
          <w:szCs w:val="18"/>
        </w:rPr>
        <w:t>%</w:t>
      </w:r>
      <w:r w:rsidRPr="00FC6CB7">
        <w:rPr>
          <w:rFonts w:eastAsia="Arial Unicode MS"/>
          <w:spacing w:val="-6"/>
          <w:sz w:val="18"/>
          <w:szCs w:val="18"/>
        </w:rPr>
        <w:t>.</w:t>
      </w:r>
      <w:r w:rsidR="002656BA" w:rsidRPr="00FC6CB7">
        <w:rPr>
          <w:rFonts w:eastAsia="Arial Unicode MS"/>
          <w:spacing w:val="-6"/>
          <w:sz w:val="18"/>
          <w:szCs w:val="18"/>
        </w:rPr>
        <w:t xml:space="preserve"> </w:t>
      </w:r>
    </w:p>
    <w:p w14:paraId="0FD88F11" w14:textId="01F533DB" w:rsidR="00FF4EE1" w:rsidRPr="00FC6CB7" w:rsidRDefault="00FF4EE1" w:rsidP="00462F48">
      <w:pPr>
        <w:ind w:left="540"/>
        <w:jc w:val="both"/>
        <w:rPr>
          <w:rFonts w:eastAsia="Arial Unicode MS"/>
          <w:sz w:val="18"/>
          <w:szCs w:val="18"/>
        </w:rPr>
      </w:pPr>
    </w:p>
    <w:p w14:paraId="36D30045" w14:textId="32013C07" w:rsidR="00FF4EE1" w:rsidRPr="00FC6CB7" w:rsidRDefault="00FF4EE1" w:rsidP="00462F48">
      <w:pPr>
        <w:ind w:left="540"/>
        <w:jc w:val="both"/>
        <w:rPr>
          <w:rFonts w:eastAsia="Arial Unicode MS"/>
          <w:color w:val="000000"/>
          <w:sz w:val="18"/>
          <w:szCs w:val="18"/>
        </w:rPr>
      </w:pPr>
      <w:r w:rsidRPr="00FC6CB7">
        <w:rPr>
          <w:rFonts w:eastAsia="Arial Unicode MS"/>
          <w:sz w:val="18"/>
          <w:szCs w:val="18"/>
        </w:rPr>
        <w:t xml:space="preserve">As </w:t>
      </w:r>
      <w:proofErr w:type="gramStart"/>
      <w:r w:rsidRPr="00FC6CB7">
        <w:rPr>
          <w:rFonts w:eastAsia="Arial Unicode MS"/>
          <w:sz w:val="18"/>
          <w:szCs w:val="18"/>
        </w:rPr>
        <w:t>at</w:t>
      </w:r>
      <w:proofErr w:type="gramEnd"/>
      <w:r w:rsidRPr="00FC6CB7">
        <w:rPr>
          <w:rFonts w:eastAsia="Arial Unicode MS"/>
          <w:sz w:val="18"/>
          <w:szCs w:val="18"/>
        </w:rPr>
        <w:t xml:space="preserve"> </w:t>
      </w:r>
      <w:r w:rsidR="00023503" w:rsidRPr="00FC6CB7">
        <w:rPr>
          <w:rFonts w:eastAsia="Arial Unicode MS"/>
          <w:sz w:val="18"/>
          <w:szCs w:val="18"/>
          <w:lang w:val="en-GB"/>
        </w:rPr>
        <w:t>3</w:t>
      </w:r>
      <w:r w:rsidR="007648B4" w:rsidRPr="00FC6CB7">
        <w:rPr>
          <w:rFonts w:eastAsia="Arial Unicode MS"/>
          <w:sz w:val="18"/>
          <w:szCs w:val="18"/>
          <w:lang w:val="en-GB"/>
        </w:rPr>
        <w:t>1</w:t>
      </w:r>
      <w:r w:rsidR="000A3209" w:rsidRPr="00FC6CB7">
        <w:rPr>
          <w:rFonts w:eastAsia="Arial Unicode MS"/>
          <w:sz w:val="18"/>
          <w:szCs w:val="18"/>
          <w:lang w:val="en-GB"/>
        </w:rPr>
        <w:t xml:space="preserve"> </w:t>
      </w:r>
      <w:r w:rsidR="007648B4" w:rsidRPr="00FC6CB7">
        <w:rPr>
          <w:rFonts w:eastAsia="Arial Unicode MS"/>
          <w:sz w:val="18"/>
          <w:szCs w:val="18"/>
          <w:lang w:val="en-GB"/>
        </w:rPr>
        <w:t>March</w:t>
      </w:r>
      <w:r w:rsidR="00634E65" w:rsidRPr="00FC6CB7">
        <w:rPr>
          <w:rFonts w:eastAsia="Arial Unicode MS"/>
          <w:sz w:val="18"/>
          <w:szCs w:val="18"/>
        </w:rPr>
        <w:t xml:space="preserve"> </w:t>
      </w:r>
      <w:r w:rsidR="00023503" w:rsidRPr="00FC6CB7">
        <w:rPr>
          <w:rFonts w:eastAsia="Arial Unicode MS"/>
          <w:sz w:val="18"/>
          <w:szCs w:val="18"/>
          <w:lang w:val="en-GB"/>
        </w:rPr>
        <w:t>202</w:t>
      </w:r>
      <w:r w:rsidR="007648B4" w:rsidRPr="00FC6CB7">
        <w:rPr>
          <w:rFonts w:eastAsia="Arial Unicode MS"/>
          <w:sz w:val="18"/>
          <w:szCs w:val="18"/>
          <w:lang w:val="en-GB"/>
        </w:rPr>
        <w:t>4</w:t>
      </w:r>
      <w:r w:rsidRPr="00FC6CB7">
        <w:rPr>
          <w:rFonts w:eastAsia="Arial Unicode MS"/>
          <w:sz w:val="18"/>
          <w:szCs w:val="18"/>
        </w:rPr>
        <w:t xml:space="preserve">, the fair value of long-term borrowings from financial institutions is Baht </w:t>
      </w:r>
      <w:r w:rsidR="00BA640C" w:rsidRPr="00FC6CB7">
        <w:rPr>
          <w:rFonts w:eastAsia="Arial Unicode MS"/>
          <w:sz w:val="18"/>
          <w:szCs w:val="18"/>
        </w:rPr>
        <w:t xml:space="preserve">6,290 </w:t>
      </w:r>
      <w:r w:rsidRPr="00FC6CB7">
        <w:rPr>
          <w:rFonts w:eastAsia="Arial Unicode MS"/>
          <w:sz w:val="18"/>
          <w:szCs w:val="18"/>
        </w:rPr>
        <w:t xml:space="preserve">million. </w:t>
      </w:r>
      <w:r w:rsidR="00D60C16" w:rsidRPr="00FC6CB7">
        <w:rPr>
          <w:rFonts w:eastAsia="Arial Unicode MS"/>
          <w:sz w:val="18"/>
          <w:szCs w:val="18"/>
        </w:rPr>
        <w:br/>
      </w:r>
      <w:r w:rsidRPr="00FC6CB7">
        <w:rPr>
          <w:rFonts w:eastAsia="Arial Unicode MS"/>
          <w:spacing w:val="-4"/>
          <w:sz w:val="18"/>
          <w:szCs w:val="18"/>
        </w:rPr>
        <w:t xml:space="preserve">The fair value is determined in level </w:t>
      </w:r>
      <w:r w:rsidR="00023503" w:rsidRPr="00FC6CB7">
        <w:rPr>
          <w:rFonts w:eastAsia="Arial Unicode MS"/>
          <w:spacing w:val="-4"/>
          <w:sz w:val="18"/>
          <w:szCs w:val="18"/>
          <w:lang w:val="en-GB"/>
        </w:rPr>
        <w:t>3</w:t>
      </w:r>
      <w:r w:rsidRPr="00FC6CB7">
        <w:rPr>
          <w:rFonts w:eastAsia="Arial Unicode MS"/>
          <w:spacing w:val="-4"/>
          <w:sz w:val="18"/>
          <w:szCs w:val="18"/>
        </w:rPr>
        <w:t xml:space="preserve"> of fair value, calculated by discounted cash flow model over the loan</w:t>
      </w:r>
      <w:r w:rsidRPr="00FC6CB7">
        <w:rPr>
          <w:rFonts w:eastAsia="Arial Unicode MS"/>
          <w:color w:val="000000"/>
          <w:spacing w:val="-4"/>
          <w:sz w:val="18"/>
          <w:szCs w:val="18"/>
        </w:rPr>
        <w:t xml:space="preserve"> agreement</w:t>
      </w:r>
      <w:r w:rsidRPr="00FC6CB7">
        <w:rPr>
          <w:rFonts w:eastAsia="Arial Unicode MS"/>
          <w:color w:val="000000"/>
          <w:sz w:val="18"/>
          <w:szCs w:val="18"/>
        </w:rPr>
        <w:t xml:space="preserve"> period based on market </w:t>
      </w:r>
      <w:r w:rsidR="005219D0" w:rsidRPr="00FC6CB7">
        <w:rPr>
          <w:rFonts w:eastAsia="Arial Unicode MS"/>
          <w:color w:val="000000"/>
          <w:sz w:val="18"/>
          <w:szCs w:val="18"/>
        </w:rPr>
        <w:t xml:space="preserve">interest </w:t>
      </w:r>
      <w:r w:rsidRPr="00FC6CB7">
        <w:rPr>
          <w:rFonts w:eastAsia="Arial Unicode MS"/>
          <w:color w:val="000000"/>
          <w:sz w:val="18"/>
          <w:szCs w:val="18"/>
        </w:rPr>
        <w:t>rate.</w:t>
      </w:r>
    </w:p>
    <w:p w14:paraId="57A62741" w14:textId="77777777" w:rsidR="002619B0" w:rsidRPr="00FC6CB7" w:rsidRDefault="002619B0" w:rsidP="00462F48">
      <w:pPr>
        <w:ind w:left="540"/>
        <w:jc w:val="both"/>
        <w:rPr>
          <w:rFonts w:eastAsia="Arial Unicode MS"/>
          <w:color w:val="000000"/>
          <w:sz w:val="18"/>
          <w:szCs w:val="18"/>
        </w:rPr>
      </w:pPr>
    </w:p>
    <w:p w14:paraId="1802CB8A" w14:textId="77777777" w:rsidR="00AE62CE" w:rsidRPr="00FC6CB7" w:rsidRDefault="00AE62CE" w:rsidP="004917E3">
      <w:pPr>
        <w:tabs>
          <w:tab w:val="left" w:pos="540"/>
        </w:tabs>
        <w:ind w:right="-43"/>
        <w:jc w:val="thaiDistribute"/>
        <w:rPr>
          <w:rFonts w:eastAsia="Arial Unicode MS"/>
          <w:b/>
          <w:bCs/>
          <w:color w:val="CF4A02"/>
          <w:sz w:val="18"/>
          <w:szCs w:val="18"/>
          <w:lang w:val="en-GB"/>
        </w:rPr>
      </w:pPr>
      <w:r w:rsidRPr="00FC6CB7">
        <w:rPr>
          <w:rFonts w:eastAsia="Arial Unicode MS"/>
          <w:b/>
          <w:bCs/>
          <w:color w:val="CF4A02"/>
          <w:sz w:val="18"/>
          <w:szCs w:val="18"/>
          <w:lang w:val="en-GB"/>
        </w:rPr>
        <w:br w:type="page"/>
      </w:r>
    </w:p>
    <w:p w14:paraId="646CC622" w14:textId="2C8F7EDE" w:rsidR="004917E3" w:rsidRPr="00FC6CB7" w:rsidRDefault="00023503" w:rsidP="004917E3">
      <w:pPr>
        <w:tabs>
          <w:tab w:val="left" w:pos="540"/>
        </w:tabs>
        <w:ind w:right="-43"/>
        <w:jc w:val="thaiDistribute"/>
        <w:rPr>
          <w:rFonts w:eastAsia="Arial Unicode MS"/>
          <w:b/>
          <w:bCs/>
          <w:color w:val="CF4A02"/>
          <w:sz w:val="18"/>
          <w:szCs w:val="18"/>
        </w:rPr>
      </w:pPr>
      <w:r w:rsidRPr="00FC6CB7">
        <w:rPr>
          <w:rFonts w:eastAsia="Arial Unicode MS"/>
          <w:b/>
          <w:bCs/>
          <w:color w:val="CF4A02"/>
          <w:sz w:val="18"/>
          <w:szCs w:val="18"/>
          <w:lang w:val="en-GB"/>
        </w:rPr>
        <w:t>13</w:t>
      </w:r>
      <w:r w:rsidR="004917E3" w:rsidRPr="00FC6CB7">
        <w:rPr>
          <w:rFonts w:eastAsia="Arial Unicode MS"/>
          <w:b/>
          <w:bCs/>
          <w:color w:val="CF4A02"/>
          <w:sz w:val="18"/>
          <w:szCs w:val="18"/>
        </w:rPr>
        <w:t>.</w:t>
      </w:r>
      <w:r w:rsidR="00BA640C" w:rsidRPr="00FC6CB7">
        <w:rPr>
          <w:rFonts w:eastAsia="Arial Unicode MS"/>
          <w:b/>
          <w:bCs/>
          <w:color w:val="CF4A02"/>
          <w:sz w:val="18"/>
          <w:szCs w:val="18"/>
          <w:lang w:val="en-GB"/>
        </w:rPr>
        <w:t>3</w:t>
      </w:r>
      <w:r w:rsidR="004917E3" w:rsidRPr="00FC6CB7">
        <w:rPr>
          <w:rFonts w:eastAsia="Arial Unicode MS"/>
          <w:b/>
          <w:bCs/>
          <w:color w:val="CF4A02"/>
          <w:sz w:val="18"/>
          <w:szCs w:val="18"/>
        </w:rPr>
        <w:tab/>
        <w:t>Debentures</w:t>
      </w:r>
    </w:p>
    <w:p w14:paraId="3BF9F9E4" w14:textId="77777777" w:rsidR="004917E3" w:rsidRPr="00FC6CB7" w:rsidRDefault="004917E3" w:rsidP="0012122E">
      <w:pPr>
        <w:ind w:left="547"/>
        <w:rPr>
          <w:rFonts w:eastAsia="Arial Unicode MS"/>
          <w:sz w:val="18"/>
          <w:szCs w:val="18"/>
        </w:rPr>
      </w:pPr>
    </w:p>
    <w:p w14:paraId="7FF47D1C" w14:textId="77777777" w:rsidR="004917E3" w:rsidRPr="00FC6CB7" w:rsidRDefault="004917E3" w:rsidP="0012122E">
      <w:pPr>
        <w:ind w:left="547"/>
        <w:rPr>
          <w:rFonts w:eastAsia="Arial Unicode MS"/>
          <w:sz w:val="18"/>
          <w:szCs w:val="18"/>
        </w:rPr>
      </w:pPr>
      <w:r w:rsidRPr="00FC6CB7">
        <w:rPr>
          <w:rFonts w:eastAsia="Arial Unicode MS"/>
          <w:sz w:val="18"/>
          <w:szCs w:val="18"/>
        </w:rPr>
        <w:t>Change in debentures is as follows:</w:t>
      </w:r>
    </w:p>
    <w:p w14:paraId="6170A0D8" w14:textId="77777777" w:rsidR="004917E3" w:rsidRPr="00FC6CB7" w:rsidRDefault="004917E3" w:rsidP="0012122E">
      <w:pPr>
        <w:ind w:left="547"/>
        <w:rPr>
          <w:rFonts w:eastAsia="Arial Unicode MS"/>
          <w:sz w:val="18"/>
          <w:szCs w:val="18"/>
        </w:rPr>
      </w:pPr>
    </w:p>
    <w:tbl>
      <w:tblPr>
        <w:tblW w:w="9000" w:type="dxa"/>
        <w:tblInd w:w="558" w:type="dxa"/>
        <w:tblLayout w:type="fixed"/>
        <w:tblLook w:val="04A0" w:firstRow="1" w:lastRow="0" w:firstColumn="1" w:lastColumn="0" w:noHBand="0" w:noVBand="1"/>
      </w:tblPr>
      <w:tblGrid>
        <w:gridCol w:w="5670"/>
        <w:gridCol w:w="1665"/>
        <w:gridCol w:w="1665"/>
      </w:tblGrid>
      <w:tr w:rsidR="004917E3" w:rsidRPr="00FC6CB7" w14:paraId="37A62347" w14:textId="77777777" w:rsidTr="004917E3">
        <w:tc>
          <w:tcPr>
            <w:tcW w:w="5670" w:type="dxa"/>
            <w:vAlign w:val="bottom"/>
          </w:tcPr>
          <w:p w14:paraId="38D75A1B" w14:textId="77777777" w:rsidR="004917E3" w:rsidRPr="00FC6CB7" w:rsidRDefault="004917E3">
            <w:pPr>
              <w:ind w:right="-43"/>
              <w:rPr>
                <w:sz w:val="18"/>
                <w:szCs w:val="18"/>
              </w:rPr>
            </w:pPr>
          </w:p>
        </w:tc>
        <w:tc>
          <w:tcPr>
            <w:tcW w:w="3330" w:type="dxa"/>
            <w:gridSpan w:val="2"/>
            <w:tcBorders>
              <w:top w:val="single" w:sz="4" w:space="0" w:color="auto"/>
              <w:left w:val="nil"/>
              <w:bottom w:val="single" w:sz="4" w:space="0" w:color="auto"/>
              <w:right w:val="nil"/>
            </w:tcBorders>
            <w:vAlign w:val="bottom"/>
            <w:hideMark/>
          </w:tcPr>
          <w:p w14:paraId="38A89D45" w14:textId="0EA6191C" w:rsidR="004917E3" w:rsidRPr="00FC6CB7" w:rsidRDefault="004917E3">
            <w:pPr>
              <w:ind w:right="-76"/>
              <w:jc w:val="right"/>
              <w:rPr>
                <w:b/>
                <w:bCs/>
                <w:spacing w:val="-4"/>
                <w:sz w:val="18"/>
                <w:szCs w:val="18"/>
              </w:rPr>
            </w:pPr>
            <w:r w:rsidRPr="00FC6CB7">
              <w:rPr>
                <w:b/>
                <w:bCs/>
                <w:spacing w:val="-4"/>
                <w:sz w:val="18"/>
                <w:szCs w:val="18"/>
              </w:rPr>
              <w:t>(Unit:</w:t>
            </w:r>
            <w:r w:rsidRPr="00FC6CB7">
              <w:rPr>
                <w:rFonts w:eastAsia="Arial Unicode MS"/>
                <w:b/>
                <w:bCs/>
                <w:spacing w:val="-4"/>
                <w:sz w:val="18"/>
                <w:szCs w:val="18"/>
              </w:rPr>
              <w:t xml:space="preserve"> Baht’</w:t>
            </w:r>
            <w:r w:rsidR="00023503" w:rsidRPr="00FC6CB7">
              <w:rPr>
                <w:rFonts w:eastAsia="Arial Unicode MS"/>
                <w:b/>
                <w:bCs/>
                <w:spacing w:val="-4"/>
                <w:sz w:val="18"/>
                <w:szCs w:val="18"/>
                <w:lang w:val="en-GB"/>
              </w:rPr>
              <w:t>000</w:t>
            </w:r>
            <w:r w:rsidRPr="00FC6CB7">
              <w:rPr>
                <w:b/>
                <w:bCs/>
                <w:spacing w:val="-4"/>
                <w:sz w:val="18"/>
                <w:szCs w:val="18"/>
              </w:rPr>
              <w:t>)</w:t>
            </w:r>
          </w:p>
        </w:tc>
      </w:tr>
      <w:tr w:rsidR="004917E3" w:rsidRPr="00FC6CB7" w14:paraId="0F9ABB8B" w14:textId="77777777" w:rsidTr="004917E3">
        <w:tc>
          <w:tcPr>
            <w:tcW w:w="5670" w:type="dxa"/>
            <w:vAlign w:val="bottom"/>
          </w:tcPr>
          <w:p w14:paraId="7BA43202" w14:textId="77777777" w:rsidR="004917E3" w:rsidRPr="00FC6CB7" w:rsidRDefault="004917E3">
            <w:pPr>
              <w:ind w:right="-43"/>
              <w:rPr>
                <w:sz w:val="18"/>
                <w:szCs w:val="18"/>
              </w:rPr>
            </w:pPr>
          </w:p>
        </w:tc>
        <w:tc>
          <w:tcPr>
            <w:tcW w:w="3330" w:type="dxa"/>
            <w:gridSpan w:val="2"/>
            <w:tcBorders>
              <w:top w:val="single" w:sz="4" w:space="0" w:color="auto"/>
              <w:left w:val="nil"/>
              <w:bottom w:val="single" w:sz="4" w:space="0" w:color="auto"/>
              <w:right w:val="nil"/>
            </w:tcBorders>
            <w:vAlign w:val="bottom"/>
            <w:hideMark/>
          </w:tcPr>
          <w:p w14:paraId="651F610C" w14:textId="77777777" w:rsidR="004917E3" w:rsidRPr="00FC6CB7" w:rsidRDefault="004917E3">
            <w:pPr>
              <w:pStyle w:val="a"/>
              <w:spacing w:line="240" w:lineRule="auto"/>
              <w:ind w:right="-72"/>
              <w:jc w:val="center"/>
              <w:rPr>
                <w:rFonts w:ascii="Arial" w:eastAsia="Cordia New" w:hAnsi="Arial" w:cs="Arial"/>
                <w:b/>
                <w:bCs/>
                <w:spacing w:val="-4"/>
                <w:sz w:val="18"/>
                <w:szCs w:val="18"/>
                <w:lang w:val="en-US"/>
              </w:rPr>
            </w:pPr>
            <w:r w:rsidRPr="00FC6CB7">
              <w:rPr>
                <w:rFonts w:ascii="Arial" w:eastAsia="Cordia New" w:hAnsi="Arial" w:cs="Arial"/>
                <w:b/>
                <w:bCs/>
                <w:spacing w:val="-4"/>
                <w:sz w:val="18"/>
                <w:szCs w:val="18"/>
                <w:lang w:val="en-US"/>
              </w:rPr>
              <w:t xml:space="preserve">Consolidated </w:t>
            </w:r>
            <w:r w:rsidRPr="00FC6CB7">
              <w:rPr>
                <w:rFonts w:ascii="Arial" w:eastAsia="Arial Unicode MS" w:hAnsi="Arial" w:cs="Arial"/>
                <w:b/>
                <w:bCs/>
                <w:spacing w:val="-4"/>
                <w:sz w:val="18"/>
                <w:szCs w:val="18"/>
                <w:lang w:val="en-GB"/>
              </w:rPr>
              <w:t>financial information</w:t>
            </w:r>
            <w:r w:rsidRPr="00FC6CB7">
              <w:rPr>
                <w:rFonts w:ascii="Arial" w:eastAsia="Cordia New" w:hAnsi="Arial" w:cs="Arial"/>
                <w:b/>
                <w:bCs/>
                <w:spacing w:val="-4"/>
                <w:sz w:val="18"/>
                <w:szCs w:val="18"/>
                <w:lang w:val="en-US"/>
              </w:rPr>
              <w:t xml:space="preserve"> </w:t>
            </w:r>
            <w:r w:rsidRPr="00FC6CB7">
              <w:rPr>
                <w:rFonts w:ascii="Arial" w:eastAsia="Cordia New" w:hAnsi="Arial" w:cs="Arial"/>
                <w:b/>
                <w:bCs/>
                <w:spacing w:val="-4"/>
                <w:sz w:val="18"/>
                <w:szCs w:val="22"/>
                <w:lang w:val="en-US"/>
              </w:rPr>
              <w:t>and</w:t>
            </w:r>
          </w:p>
          <w:p w14:paraId="7FDAFFF8" w14:textId="77777777" w:rsidR="004917E3" w:rsidRPr="00FC6CB7" w:rsidRDefault="004917E3">
            <w:pPr>
              <w:jc w:val="center"/>
              <w:rPr>
                <w:b/>
                <w:bCs/>
                <w:spacing w:val="-4"/>
                <w:sz w:val="18"/>
                <w:szCs w:val="18"/>
              </w:rPr>
            </w:pPr>
            <w:r w:rsidRPr="00FC6CB7">
              <w:rPr>
                <w:rFonts w:eastAsia="Cordia New"/>
                <w:b/>
                <w:bCs/>
                <w:spacing w:val="-4"/>
                <w:sz w:val="18"/>
                <w:szCs w:val="18"/>
              </w:rPr>
              <w:t>Separate financial information</w:t>
            </w:r>
          </w:p>
        </w:tc>
      </w:tr>
      <w:tr w:rsidR="00D56005" w:rsidRPr="00FC6CB7" w14:paraId="290C0497" w14:textId="77777777" w:rsidTr="00F7085F">
        <w:tc>
          <w:tcPr>
            <w:tcW w:w="5670" w:type="dxa"/>
            <w:vAlign w:val="bottom"/>
          </w:tcPr>
          <w:p w14:paraId="78540164" w14:textId="77777777" w:rsidR="00D56005" w:rsidRPr="00FC6CB7" w:rsidRDefault="00D56005" w:rsidP="00D56005">
            <w:pPr>
              <w:jc w:val="both"/>
              <w:rPr>
                <w:sz w:val="18"/>
                <w:szCs w:val="18"/>
              </w:rPr>
            </w:pPr>
          </w:p>
        </w:tc>
        <w:tc>
          <w:tcPr>
            <w:tcW w:w="1665" w:type="dxa"/>
            <w:tcBorders>
              <w:top w:val="single" w:sz="4" w:space="0" w:color="auto"/>
              <w:left w:val="nil"/>
              <w:bottom w:val="nil"/>
              <w:right w:val="nil"/>
            </w:tcBorders>
            <w:shd w:val="clear" w:color="auto" w:fill="FAFAFA"/>
            <w:vAlign w:val="bottom"/>
          </w:tcPr>
          <w:p w14:paraId="49C65C3A" w14:textId="77777777" w:rsidR="00D56005" w:rsidRPr="00FC6CB7" w:rsidRDefault="00D56005" w:rsidP="00D56005">
            <w:pPr>
              <w:ind w:right="-72"/>
              <w:jc w:val="right"/>
              <w:rPr>
                <w:spacing w:val="-4"/>
                <w:sz w:val="18"/>
                <w:szCs w:val="18"/>
              </w:rPr>
            </w:pPr>
          </w:p>
        </w:tc>
        <w:tc>
          <w:tcPr>
            <w:tcW w:w="1665" w:type="dxa"/>
            <w:tcBorders>
              <w:top w:val="single" w:sz="4" w:space="0" w:color="auto"/>
              <w:left w:val="nil"/>
              <w:bottom w:val="nil"/>
              <w:right w:val="nil"/>
            </w:tcBorders>
            <w:shd w:val="clear" w:color="auto" w:fill="FAFAFA"/>
            <w:vAlign w:val="bottom"/>
          </w:tcPr>
          <w:p w14:paraId="59CD037F" w14:textId="77777777" w:rsidR="00D56005" w:rsidRPr="00FC6CB7" w:rsidRDefault="00D56005" w:rsidP="00D56005">
            <w:pPr>
              <w:ind w:right="-72"/>
              <w:jc w:val="right"/>
              <w:rPr>
                <w:spacing w:val="-4"/>
                <w:sz w:val="18"/>
                <w:szCs w:val="18"/>
              </w:rPr>
            </w:pPr>
          </w:p>
        </w:tc>
      </w:tr>
      <w:tr w:rsidR="00D56005" w:rsidRPr="00FC6CB7" w14:paraId="03E98EFF" w14:textId="77777777" w:rsidTr="007648B4">
        <w:tc>
          <w:tcPr>
            <w:tcW w:w="5670" w:type="dxa"/>
            <w:vAlign w:val="bottom"/>
            <w:hideMark/>
          </w:tcPr>
          <w:p w14:paraId="4D18EC72" w14:textId="259BCCB4" w:rsidR="00D56005" w:rsidRPr="00FC6CB7" w:rsidRDefault="00D56005" w:rsidP="00D56005">
            <w:pPr>
              <w:ind w:right="-36"/>
              <w:jc w:val="both"/>
              <w:rPr>
                <w:sz w:val="18"/>
                <w:szCs w:val="18"/>
              </w:rPr>
            </w:pPr>
            <w:r w:rsidRPr="00FC6CB7">
              <w:rPr>
                <w:sz w:val="18"/>
                <w:szCs w:val="18"/>
              </w:rPr>
              <w:t xml:space="preserve">Balance as </w:t>
            </w:r>
            <w:proofErr w:type="gramStart"/>
            <w:r w:rsidRPr="00FC6CB7">
              <w:rPr>
                <w:sz w:val="18"/>
                <w:szCs w:val="18"/>
              </w:rPr>
              <w:t>at</w:t>
            </w:r>
            <w:proofErr w:type="gramEnd"/>
            <w:r w:rsidRPr="00FC6CB7">
              <w:rPr>
                <w:sz w:val="18"/>
                <w:szCs w:val="18"/>
              </w:rPr>
              <w:t xml:space="preserve"> </w:t>
            </w:r>
            <w:r w:rsidR="00023503" w:rsidRPr="00FC6CB7">
              <w:rPr>
                <w:sz w:val="18"/>
                <w:szCs w:val="18"/>
                <w:lang w:val="en-GB"/>
              </w:rPr>
              <w:t>1</w:t>
            </w:r>
            <w:r w:rsidRPr="00FC6CB7">
              <w:rPr>
                <w:sz w:val="18"/>
                <w:szCs w:val="18"/>
              </w:rPr>
              <w:t xml:space="preserve"> January </w:t>
            </w:r>
            <w:r w:rsidR="00023503" w:rsidRPr="00FC6CB7">
              <w:rPr>
                <w:sz w:val="18"/>
                <w:szCs w:val="18"/>
                <w:lang w:val="en-GB"/>
              </w:rPr>
              <w:t>202</w:t>
            </w:r>
            <w:r w:rsidR="007648B4" w:rsidRPr="00FC6CB7">
              <w:rPr>
                <w:sz w:val="18"/>
                <w:szCs w:val="18"/>
                <w:lang w:val="en-GB"/>
              </w:rPr>
              <w:t>4</w:t>
            </w:r>
            <w:r w:rsidRPr="00FC6CB7">
              <w:rPr>
                <w:sz w:val="18"/>
                <w:szCs w:val="18"/>
              </w:rPr>
              <w:t xml:space="preserve"> (Audited)</w:t>
            </w:r>
          </w:p>
        </w:tc>
        <w:tc>
          <w:tcPr>
            <w:tcW w:w="1665" w:type="dxa"/>
            <w:shd w:val="clear" w:color="auto" w:fill="FAFAFA"/>
            <w:vAlign w:val="bottom"/>
          </w:tcPr>
          <w:p w14:paraId="5033B837" w14:textId="43E2D622" w:rsidR="00D56005" w:rsidRPr="00FC6CB7" w:rsidRDefault="00D56005" w:rsidP="00D56005">
            <w:pPr>
              <w:ind w:right="-72"/>
              <w:jc w:val="right"/>
              <w:rPr>
                <w:spacing w:val="-4"/>
                <w:sz w:val="18"/>
                <w:szCs w:val="18"/>
              </w:rPr>
            </w:pPr>
          </w:p>
        </w:tc>
        <w:tc>
          <w:tcPr>
            <w:tcW w:w="1665" w:type="dxa"/>
            <w:shd w:val="clear" w:color="auto" w:fill="FAFAFA"/>
          </w:tcPr>
          <w:p w14:paraId="6B2EF7E9" w14:textId="6D9E428B" w:rsidR="00D56005" w:rsidRPr="00FC6CB7" w:rsidRDefault="00DD1A4D" w:rsidP="00D56005">
            <w:pPr>
              <w:ind w:right="-72"/>
              <w:jc w:val="right"/>
              <w:rPr>
                <w:spacing w:val="-4"/>
                <w:sz w:val="18"/>
                <w:szCs w:val="18"/>
              </w:rPr>
            </w:pPr>
            <w:r w:rsidRPr="00FC6CB7">
              <w:rPr>
                <w:color w:val="000000"/>
                <w:sz w:val="18"/>
                <w:szCs w:val="18"/>
              </w:rPr>
              <w:t>7,242,073</w:t>
            </w:r>
          </w:p>
        </w:tc>
      </w:tr>
      <w:tr w:rsidR="00BA640C" w:rsidRPr="00FC6CB7" w14:paraId="1B3E8049" w14:textId="77777777" w:rsidTr="00023503">
        <w:tc>
          <w:tcPr>
            <w:tcW w:w="5670" w:type="dxa"/>
            <w:vAlign w:val="bottom"/>
            <w:hideMark/>
          </w:tcPr>
          <w:p w14:paraId="1EBCF22D" w14:textId="77777777" w:rsidR="00BA640C" w:rsidRPr="00FC6CB7" w:rsidRDefault="00BA640C" w:rsidP="00BA640C">
            <w:pPr>
              <w:ind w:right="-36"/>
              <w:jc w:val="both"/>
              <w:rPr>
                <w:sz w:val="18"/>
                <w:szCs w:val="18"/>
              </w:rPr>
            </w:pPr>
            <w:proofErr w:type="spellStart"/>
            <w:r w:rsidRPr="00FC6CB7">
              <w:rPr>
                <w:sz w:val="18"/>
                <w:szCs w:val="18"/>
              </w:rPr>
              <w:t>Amortisation</w:t>
            </w:r>
            <w:proofErr w:type="spellEnd"/>
            <w:r w:rsidRPr="00FC6CB7">
              <w:rPr>
                <w:sz w:val="18"/>
                <w:szCs w:val="18"/>
              </w:rPr>
              <w:t xml:space="preserve"> of issuing cost</w:t>
            </w:r>
          </w:p>
        </w:tc>
        <w:tc>
          <w:tcPr>
            <w:tcW w:w="1665" w:type="dxa"/>
            <w:tcBorders>
              <w:top w:val="nil"/>
              <w:left w:val="nil"/>
              <w:bottom w:val="single" w:sz="4" w:space="0" w:color="auto"/>
              <w:right w:val="nil"/>
            </w:tcBorders>
            <w:shd w:val="clear" w:color="auto" w:fill="FAFAFA"/>
            <w:vAlign w:val="bottom"/>
          </w:tcPr>
          <w:p w14:paraId="51A36856" w14:textId="38B5DBBF" w:rsidR="00BA640C" w:rsidRPr="00FC6CB7" w:rsidRDefault="00BA640C" w:rsidP="00BA640C">
            <w:pPr>
              <w:ind w:right="-72"/>
              <w:jc w:val="right"/>
              <w:rPr>
                <w:spacing w:val="-4"/>
                <w:sz w:val="18"/>
                <w:szCs w:val="18"/>
              </w:rPr>
            </w:pPr>
          </w:p>
        </w:tc>
        <w:tc>
          <w:tcPr>
            <w:tcW w:w="1665" w:type="dxa"/>
            <w:tcBorders>
              <w:top w:val="nil"/>
              <w:left w:val="nil"/>
              <w:bottom w:val="single" w:sz="4" w:space="0" w:color="auto"/>
              <w:right w:val="nil"/>
            </w:tcBorders>
            <w:shd w:val="clear" w:color="auto" w:fill="FAFAFA"/>
            <w:vAlign w:val="bottom"/>
          </w:tcPr>
          <w:p w14:paraId="04E689BB" w14:textId="697460D3" w:rsidR="00BA640C" w:rsidRPr="00FC6CB7" w:rsidRDefault="00BA640C" w:rsidP="00BA640C">
            <w:pPr>
              <w:ind w:right="-72"/>
              <w:jc w:val="right"/>
              <w:rPr>
                <w:spacing w:val="-4"/>
                <w:sz w:val="18"/>
                <w:szCs w:val="18"/>
              </w:rPr>
            </w:pPr>
            <w:r w:rsidRPr="00FC6CB7">
              <w:rPr>
                <w:color w:val="000000"/>
                <w:sz w:val="18"/>
                <w:szCs w:val="18"/>
                <w:lang w:val="en-GB"/>
              </w:rPr>
              <w:t>356</w:t>
            </w:r>
          </w:p>
        </w:tc>
      </w:tr>
      <w:tr w:rsidR="00BA640C" w:rsidRPr="00FC6CB7" w14:paraId="028AC9B9" w14:textId="77777777" w:rsidTr="00F7085F">
        <w:tc>
          <w:tcPr>
            <w:tcW w:w="5670" w:type="dxa"/>
            <w:vAlign w:val="bottom"/>
          </w:tcPr>
          <w:p w14:paraId="47CC3095" w14:textId="77777777" w:rsidR="00BA640C" w:rsidRPr="00FC6CB7" w:rsidRDefault="00BA640C" w:rsidP="00BA640C">
            <w:pPr>
              <w:ind w:right="-36"/>
              <w:jc w:val="both"/>
              <w:rPr>
                <w:sz w:val="18"/>
                <w:szCs w:val="18"/>
              </w:rPr>
            </w:pPr>
          </w:p>
        </w:tc>
        <w:tc>
          <w:tcPr>
            <w:tcW w:w="1665" w:type="dxa"/>
            <w:shd w:val="clear" w:color="auto" w:fill="FAFAFA"/>
            <w:vAlign w:val="bottom"/>
          </w:tcPr>
          <w:p w14:paraId="7F70A994" w14:textId="77777777" w:rsidR="00BA640C" w:rsidRPr="00FC6CB7" w:rsidRDefault="00BA640C" w:rsidP="00BA640C">
            <w:pPr>
              <w:ind w:right="-72"/>
              <w:jc w:val="right"/>
              <w:rPr>
                <w:spacing w:val="-4"/>
                <w:sz w:val="18"/>
                <w:szCs w:val="18"/>
              </w:rPr>
            </w:pPr>
          </w:p>
        </w:tc>
        <w:tc>
          <w:tcPr>
            <w:tcW w:w="1665" w:type="dxa"/>
            <w:shd w:val="clear" w:color="auto" w:fill="FAFAFA"/>
            <w:vAlign w:val="bottom"/>
          </w:tcPr>
          <w:p w14:paraId="202690B9" w14:textId="77777777" w:rsidR="00BA640C" w:rsidRPr="00FC6CB7" w:rsidRDefault="00BA640C" w:rsidP="00BA640C">
            <w:pPr>
              <w:ind w:right="-72"/>
              <w:jc w:val="right"/>
              <w:rPr>
                <w:spacing w:val="-4"/>
                <w:sz w:val="18"/>
                <w:szCs w:val="18"/>
              </w:rPr>
            </w:pPr>
          </w:p>
        </w:tc>
      </w:tr>
      <w:tr w:rsidR="00BA640C" w:rsidRPr="00FC6CB7" w14:paraId="5FA79D12" w14:textId="77777777" w:rsidTr="00023503">
        <w:tc>
          <w:tcPr>
            <w:tcW w:w="5670" w:type="dxa"/>
            <w:vAlign w:val="bottom"/>
            <w:hideMark/>
          </w:tcPr>
          <w:p w14:paraId="216980BF" w14:textId="6C5AE963" w:rsidR="00BA640C" w:rsidRPr="00FC6CB7" w:rsidRDefault="00BA640C" w:rsidP="00BA640C">
            <w:pPr>
              <w:ind w:right="-36"/>
              <w:jc w:val="both"/>
              <w:rPr>
                <w:sz w:val="18"/>
                <w:szCs w:val="18"/>
              </w:rPr>
            </w:pPr>
            <w:r w:rsidRPr="00FC6CB7">
              <w:rPr>
                <w:sz w:val="18"/>
                <w:szCs w:val="18"/>
              </w:rPr>
              <w:t xml:space="preserve">Balance as </w:t>
            </w:r>
            <w:proofErr w:type="gramStart"/>
            <w:r w:rsidRPr="00FC6CB7">
              <w:rPr>
                <w:sz w:val="18"/>
                <w:szCs w:val="18"/>
              </w:rPr>
              <w:t>at</w:t>
            </w:r>
            <w:proofErr w:type="gramEnd"/>
            <w:r w:rsidRPr="00FC6CB7">
              <w:rPr>
                <w:sz w:val="18"/>
                <w:szCs w:val="18"/>
              </w:rPr>
              <w:t xml:space="preserve"> </w:t>
            </w:r>
            <w:r w:rsidRPr="00FC6CB7">
              <w:rPr>
                <w:sz w:val="18"/>
                <w:szCs w:val="18"/>
                <w:lang w:val="en-GB"/>
              </w:rPr>
              <w:t>31 March</w:t>
            </w:r>
            <w:r w:rsidRPr="00FC6CB7">
              <w:rPr>
                <w:sz w:val="18"/>
                <w:szCs w:val="18"/>
              </w:rPr>
              <w:t xml:space="preserve"> </w:t>
            </w:r>
            <w:r w:rsidRPr="00FC6CB7">
              <w:rPr>
                <w:sz w:val="18"/>
                <w:szCs w:val="18"/>
                <w:lang w:val="en-GB"/>
              </w:rPr>
              <w:t>2024</w:t>
            </w:r>
            <w:r w:rsidRPr="00FC6CB7">
              <w:rPr>
                <w:sz w:val="18"/>
                <w:szCs w:val="18"/>
              </w:rPr>
              <w:t xml:space="preserve"> (Unaudited)</w:t>
            </w:r>
          </w:p>
        </w:tc>
        <w:tc>
          <w:tcPr>
            <w:tcW w:w="1665" w:type="dxa"/>
            <w:tcBorders>
              <w:top w:val="nil"/>
              <w:left w:val="nil"/>
              <w:bottom w:val="single" w:sz="4" w:space="0" w:color="auto"/>
              <w:right w:val="nil"/>
            </w:tcBorders>
            <w:shd w:val="clear" w:color="auto" w:fill="FAFAFA"/>
            <w:vAlign w:val="bottom"/>
          </w:tcPr>
          <w:p w14:paraId="677CDE40" w14:textId="33BC0707" w:rsidR="00BA640C" w:rsidRPr="00FC6CB7" w:rsidRDefault="00BA640C" w:rsidP="00BA640C">
            <w:pPr>
              <w:ind w:right="-72"/>
              <w:jc w:val="right"/>
              <w:rPr>
                <w:spacing w:val="-4"/>
                <w:sz w:val="18"/>
                <w:szCs w:val="18"/>
              </w:rPr>
            </w:pPr>
          </w:p>
        </w:tc>
        <w:tc>
          <w:tcPr>
            <w:tcW w:w="1665" w:type="dxa"/>
            <w:tcBorders>
              <w:top w:val="nil"/>
              <w:left w:val="nil"/>
              <w:bottom w:val="single" w:sz="4" w:space="0" w:color="auto"/>
              <w:right w:val="nil"/>
            </w:tcBorders>
            <w:shd w:val="clear" w:color="auto" w:fill="FAFAFA"/>
            <w:vAlign w:val="bottom"/>
          </w:tcPr>
          <w:p w14:paraId="3C673D4E" w14:textId="712D6831" w:rsidR="00BA640C" w:rsidRPr="00FC6CB7" w:rsidRDefault="00BA640C" w:rsidP="00BA640C">
            <w:pPr>
              <w:ind w:right="-72"/>
              <w:jc w:val="right"/>
              <w:rPr>
                <w:spacing w:val="-4"/>
                <w:sz w:val="18"/>
                <w:szCs w:val="18"/>
              </w:rPr>
            </w:pPr>
            <w:r w:rsidRPr="00FC6CB7">
              <w:rPr>
                <w:color w:val="000000"/>
                <w:sz w:val="18"/>
                <w:szCs w:val="18"/>
                <w:lang w:val="en-GB"/>
              </w:rPr>
              <w:t>7</w:t>
            </w:r>
            <w:r w:rsidRPr="00FC6CB7">
              <w:rPr>
                <w:color w:val="000000"/>
                <w:sz w:val="18"/>
                <w:szCs w:val="18"/>
              </w:rPr>
              <w:t>,</w:t>
            </w:r>
            <w:r w:rsidRPr="00FC6CB7">
              <w:rPr>
                <w:color w:val="000000"/>
                <w:sz w:val="18"/>
                <w:szCs w:val="18"/>
                <w:lang w:val="en-GB"/>
              </w:rPr>
              <w:t>242</w:t>
            </w:r>
            <w:r w:rsidRPr="00FC6CB7">
              <w:rPr>
                <w:color w:val="000000"/>
                <w:sz w:val="18"/>
                <w:szCs w:val="18"/>
              </w:rPr>
              <w:t>,</w:t>
            </w:r>
            <w:r w:rsidRPr="00FC6CB7">
              <w:rPr>
                <w:color w:val="000000"/>
                <w:sz w:val="18"/>
                <w:szCs w:val="18"/>
                <w:lang w:val="en-GB"/>
              </w:rPr>
              <w:t>42</w:t>
            </w:r>
            <w:r w:rsidRPr="00FC6CB7">
              <w:rPr>
                <w:color w:val="000000"/>
                <w:sz w:val="18"/>
                <w:szCs w:val="18"/>
              </w:rPr>
              <w:t>9</w:t>
            </w:r>
          </w:p>
        </w:tc>
      </w:tr>
    </w:tbl>
    <w:p w14:paraId="3018DF9B" w14:textId="77777777" w:rsidR="004917E3" w:rsidRPr="00FC6CB7" w:rsidRDefault="004917E3" w:rsidP="004917E3">
      <w:pPr>
        <w:ind w:left="540"/>
        <w:jc w:val="thaiDistribute"/>
        <w:rPr>
          <w:spacing w:val="-1"/>
          <w:sz w:val="18"/>
          <w:szCs w:val="18"/>
          <w:shd w:val="clear" w:color="auto" w:fill="FFFFFF"/>
        </w:rPr>
      </w:pPr>
    </w:p>
    <w:p w14:paraId="2C5F602F" w14:textId="17CFE993" w:rsidR="008C772D" w:rsidRPr="00FC6CB7" w:rsidRDefault="008C772D" w:rsidP="008C772D">
      <w:pPr>
        <w:ind w:left="540"/>
        <w:jc w:val="both"/>
        <w:rPr>
          <w:rFonts w:eastAsia="Arial Unicode MS"/>
          <w:spacing w:val="-6"/>
          <w:sz w:val="18"/>
          <w:szCs w:val="18"/>
        </w:rPr>
      </w:pPr>
      <w:r w:rsidRPr="00FC6CB7">
        <w:rPr>
          <w:rFonts w:eastAsia="Arial Unicode MS"/>
          <w:spacing w:val="-6"/>
          <w:sz w:val="18"/>
          <w:szCs w:val="18"/>
        </w:rPr>
        <w:t xml:space="preserve">The interest rate of debentures for the </w:t>
      </w:r>
      <w:r w:rsidRPr="00FC6CB7">
        <w:rPr>
          <w:rFonts w:eastAsia="Arial Unicode MS"/>
          <w:spacing w:val="-6"/>
          <w:sz w:val="18"/>
          <w:szCs w:val="18"/>
          <w:lang w:val="en-GB"/>
        </w:rPr>
        <w:t>three-month</w:t>
      </w:r>
      <w:r w:rsidRPr="00FC6CB7">
        <w:rPr>
          <w:rFonts w:eastAsia="Arial Unicode MS"/>
          <w:spacing w:val="-6"/>
          <w:sz w:val="18"/>
          <w:szCs w:val="18"/>
        </w:rPr>
        <w:t xml:space="preserve"> period ended </w:t>
      </w:r>
      <w:r w:rsidRPr="00FC6CB7">
        <w:rPr>
          <w:rFonts w:eastAsia="Arial Unicode MS"/>
          <w:spacing w:val="-6"/>
          <w:sz w:val="18"/>
          <w:szCs w:val="18"/>
          <w:lang w:val="en-GB"/>
        </w:rPr>
        <w:t>31 March</w:t>
      </w:r>
      <w:r w:rsidRPr="00FC6CB7">
        <w:rPr>
          <w:rFonts w:eastAsia="Arial Unicode MS"/>
          <w:spacing w:val="-6"/>
          <w:sz w:val="18"/>
          <w:szCs w:val="18"/>
        </w:rPr>
        <w:t xml:space="preserve"> </w:t>
      </w:r>
      <w:r w:rsidRPr="00FC6CB7">
        <w:rPr>
          <w:rFonts w:eastAsia="Arial Unicode MS"/>
          <w:spacing w:val="-6"/>
          <w:sz w:val="18"/>
          <w:szCs w:val="18"/>
          <w:lang w:val="en-GB"/>
        </w:rPr>
        <w:t>2024</w:t>
      </w:r>
      <w:r w:rsidRPr="00FC6CB7">
        <w:rPr>
          <w:rFonts w:eastAsia="Arial Unicode MS"/>
          <w:spacing w:val="-6"/>
          <w:sz w:val="18"/>
          <w:szCs w:val="18"/>
        </w:rPr>
        <w:t xml:space="preserve"> is 3.07% to </w:t>
      </w:r>
      <w:r w:rsidRPr="00FC6CB7">
        <w:rPr>
          <w:rFonts w:eastAsia="Arial Unicode MS"/>
          <w:spacing w:val="-6"/>
          <w:sz w:val="18"/>
          <w:szCs w:val="18"/>
          <w:lang w:val="en-GB"/>
        </w:rPr>
        <w:t>4.81</w:t>
      </w:r>
      <w:r w:rsidRPr="00FC6CB7">
        <w:rPr>
          <w:rFonts w:eastAsia="Arial Unicode MS"/>
          <w:spacing w:val="-6"/>
          <w:sz w:val="18"/>
          <w:szCs w:val="18"/>
        </w:rPr>
        <w:t xml:space="preserve">%. </w:t>
      </w:r>
    </w:p>
    <w:p w14:paraId="696A417E" w14:textId="77777777" w:rsidR="008C772D" w:rsidRPr="00FC6CB7" w:rsidRDefault="008C772D" w:rsidP="008C772D">
      <w:pPr>
        <w:jc w:val="both"/>
        <w:rPr>
          <w:spacing w:val="-2"/>
          <w:sz w:val="18"/>
          <w:szCs w:val="18"/>
        </w:rPr>
      </w:pPr>
    </w:p>
    <w:p w14:paraId="4ED1AA1F" w14:textId="390E01DD" w:rsidR="0036109D" w:rsidRPr="00FC6CB7" w:rsidRDefault="0036109D" w:rsidP="0093470E">
      <w:pPr>
        <w:ind w:left="547"/>
        <w:jc w:val="both"/>
        <w:rPr>
          <w:spacing w:val="-1"/>
          <w:sz w:val="18"/>
          <w:szCs w:val="18"/>
          <w:shd w:val="clear" w:color="auto" w:fill="FFFFFF"/>
        </w:rPr>
      </w:pPr>
      <w:r w:rsidRPr="00FC6CB7">
        <w:rPr>
          <w:sz w:val="18"/>
          <w:szCs w:val="18"/>
        </w:rPr>
        <w:t xml:space="preserve">As </w:t>
      </w:r>
      <w:proofErr w:type="gramStart"/>
      <w:r w:rsidRPr="00FC6CB7">
        <w:rPr>
          <w:sz w:val="18"/>
          <w:szCs w:val="18"/>
        </w:rPr>
        <w:t>at</w:t>
      </w:r>
      <w:proofErr w:type="gramEnd"/>
      <w:r w:rsidRPr="00FC6CB7">
        <w:rPr>
          <w:sz w:val="18"/>
          <w:szCs w:val="18"/>
        </w:rPr>
        <w:t xml:space="preserve"> </w:t>
      </w:r>
      <w:r w:rsidR="00023503" w:rsidRPr="00FC6CB7">
        <w:rPr>
          <w:sz w:val="18"/>
          <w:szCs w:val="18"/>
          <w:lang w:val="en-GB"/>
        </w:rPr>
        <w:t>3</w:t>
      </w:r>
      <w:r w:rsidR="007648B4" w:rsidRPr="00FC6CB7">
        <w:rPr>
          <w:sz w:val="18"/>
          <w:szCs w:val="18"/>
          <w:lang w:val="en-GB"/>
        </w:rPr>
        <w:t>1</w:t>
      </w:r>
      <w:r w:rsidR="000A3209" w:rsidRPr="00FC6CB7">
        <w:rPr>
          <w:sz w:val="18"/>
          <w:szCs w:val="18"/>
          <w:lang w:val="en-GB"/>
        </w:rPr>
        <w:t xml:space="preserve"> </w:t>
      </w:r>
      <w:r w:rsidR="007648B4" w:rsidRPr="00FC6CB7">
        <w:rPr>
          <w:sz w:val="18"/>
          <w:szCs w:val="18"/>
          <w:lang w:val="en-GB"/>
        </w:rPr>
        <w:t>March</w:t>
      </w:r>
      <w:r w:rsidRPr="00FC6CB7">
        <w:rPr>
          <w:sz w:val="18"/>
          <w:szCs w:val="18"/>
        </w:rPr>
        <w:t xml:space="preserve"> </w:t>
      </w:r>
      <w:r w:rsidR="00023503" w:rsidRPr="00FC6CB7">
        <w:rPr>
          <w:sz w:val="18"/>
          <w:szCs w:val="18"/>
          <w:lang w:val="en-GB"/>
        </w:rPr>
        <w:t>202</w:t>
      </w:r>
      <w:r w:rsidR="007648B4" w:rsidRPr="00FC6CB7">
        <w:rPr>
          <w:sz w:val="18"/>
          <w:szCs w:val="18"/>
          <w:lang w:val="en-GB"/>
        </w:rPr>
        <w:t>4</w:t>
      </w:r>
      <w:r w:rsidRPr="00FC6CB7">
        <w:rPr>
          <w:sz w:val="18"/>
          <w:szCs w:val="18"/>
        </w:rPr>
        <w:t xml:space="preserve">, the fair value of debentures is Baht </w:t>
      </w:r>
      <w:r w:rsidR="00BA640C" w:rsidRPr="00FC6CB7">
        <w:rPr>
          <w:sz w:val="18"/>
          <w:szCs w:val="18"/>
          <w:lang w:val="en-GB"/>
        </w:rPr>
        <w:t>7</w:t>
      </w:r>
      <w:r w:rsidR="00BA640C" w:rsidRPr="00FC6CB7">
        <w:rPr>
          <w:sz w:val="18"/>
          <w:szCs w:val="18"/>
        </w:rPr>
        <w:t>,</w:t>
      </w:r>
      <w:r w:rsidR="00BA640C" w:rsidRPr="00FC6CB7">
        <w:rPr>
          <w:sz w:val="18"/>
          <w:szCs w:val="18"/>
          <w:lang w:val="en-GB"/>
        </w:rPr>
        <w:t>61</w:t>
      </w:r>
      <w:r w:rsidR="00BA640C" w:rsidRPr="00FC6CB7">
        <w:rPr>
          <w:sz w:val="18"/>
          <w:szCs w:val="18"/>
        </w:rPr>
        <w:t xml:space="preserve">9 </w:t>
      </w:r>
      <w:r w:rsidRPr="00FC6CB7">
        <w:rPr>
          <w:sz w:val="18"/>
          <w:szCs w:val="18"/>
        </w:rPr>
        <w:t xml:space="preserve">million. The </w:t>
      </w:r>
      <w:r w:rsidRPr="00FC6CB7">
        <w:rPr>
          <w:sz w:val="18"/>
          <w:szCs w:val="18"/>
          <w:shd w:val="clear" w:color="auto" w:fill="FFFFFF"/>
        </w:rPr>
        <w:t xml:space="preserve">fair value is determined in level </w:t>
      </w:r>
      <w:r w:rsidR="00023503" w:rsidRPr="00FC6CB7">
        <w:rPr>
          <w:sz w:val="18"/>
          <w:szCs w:val="18"/>
          <w:shd w:val="clear" w:color="auto" w:fill="FFFFFF"/>
          <w:lang w:val="en-GB"/>
        </w:rPr>
        <w:t>3</w:t>
      </w:r>
      <w:r w:rsidRPr="00FC6CB7">
        <w:rPr>
          <w:sz w:val="18"/>
          <w:szCs w:val="18"/>
          <w:shd w:val="clear" w:color="auto" w:fill="FFFFFF"/>
        </w:rPr>
        <w:t xml:space="preserve"> of fair value,</w:t>
      </w:r>
      <w:r w:rsidRPr="00FC6CB7">
        <w:rPr>
          <w:spacing w:val="-1"/>
          <w:sz w:val="18"/>
          <w:szCs w:val="18"/>
          <w:shd w:val="clear" w:color="auto" w:fill="FFFFFF"/>
        </w:rPr>
        <w:t xml:space="preserve"> calculated by discounted cash flow model over the debentures period based on market interest rate.</w:t>
      </w:r>
    </w:p>
    <w:p w14:paraId="123719EE" w14:textId="1E3248E9" w:rsidR="0036109D" w:rsidRPr="00FC6CB7" w:rsidRDefault="0036109D" w:rsidP="004917E3">
      <w:pPr>
        <w:jc w:val="thaiDistribute"/>
        <w:rPr>
          <w:rFonts w:eastAsia="Arial Unicode MS"/>
          <w:color w:val="000000"/>
          <w:sz w:val="18"/>
          <w:szCs w:val="18"/>
        </w:rPr>
      </w:pPr>
    </w:p>
    <w:p w14:paraId="4ED4F214" w14:textId="09696CE2" w:rsidR="004917E3" w:rsidRPr="00FC6CB7" w:rsidRDefault="00023503" w:rsidP="004917E3">
      <w:pPr>
        <w:ind w:left="540" w:hanging="540"/>
        <w:jc w:val="thaiDistribute"/>
        <w:rPr>
          <w:rFonts w:eastAsia="Arial Unicode MS"/>
          <w:b/>
          <w:bCs/>
          <w:color w:val="CF4A02"/>
          <w:sz w:val="18"/>
          <w:szCs w:val="18"/>
        </w:rPr>
      </w:pPr>
      <w:r w:rsidRPr="00FC6CB7">
        <w:rPr>
          <w:rFonts w:eastAsia="Arial Unicode MS"/>
          <w:b/>
          <w:bCs/>
          <w:color w:val="CF4A02"/>
          <w:sz w:val="18"/>
          <w:szCs w:val="18"/>
          <w:lang w:val="en-GB"/>
        </w:rPr>
        <w:t>13</w:t>
      </w:r>
      <w:r w:rsidR="004917E3" w:rsidRPr="00FC6CB7">
        <w:rPr>
          <w:rFonts w:eastAsia="Arial Unicode MS"/>
          <w:b/>
          <w:bCs/>
          <w:color w:val="CF4A02"/>
          <w:sz w:val="18"/>
          <w:szCs w:val="18"/>
        </w:rPr>
        <w:t>.</w:t>
      </w:r>
      <w:r w:rsidR="00BA640C" w:rsidRPr="00FC6CB7">
        <w:rPr>
          <w:rFonts w:eastAsia="Arial Unicode MS"/>
          <w:b/>
          <w:bCs/>
          <w:color w:val="CF4A02"/>
          <w:sz w:val="18"/>
          <w:szCs w:val="18"/>
          <w:lang w:val="en-GB"/>
        </w:rPr>
        <w:t>4</w:t>
      </w:r>
      <w:r w:rsidR="004917E3" w:rsidRPr="00FC6CB7">
        <w:rPr>
          <w:rFonts w:eastAsia="Arial Unicode MS"/>
          <w:b/>
          <w:bCs/>
          <w:color w:val="CF4A02"/>
          <w:sz w:val="18"/>
          <w:szCs w:val="18"/>
        </w:rPr>
        <w:tab/>
        <w:t>Lease liabilities</w:t>
      </w:r>
    </w:p>
    <w:p w14:paraId="5A57BD55" w14:textId="77777777" w:rsidR="004917E3" w:rsidRPr="00FC6CB7" w:rsidRDefault="004917E3" w:rsidP="004917E3">
      <w:pPr>
        <w:ind w:left="540" w:right="-43"/>
        <w:jc w:val="thaiDistribute"/>
        <w:rPr>
          <w:rFonts w:eastAsia="Arial Unicode MS"/>
          <w:sz w:val="18"/>
          <w:szCs w:val="18"/>
        </w:rPr>
      </w:pPr>
    </w:p>
    <w:p w14:paraId="73075E70" w14:textId="77777777" w:rsidR="004917E3" w:rsidRPr="00FC6CB7" w:rsidRDefault="004917E3" w:rsidP="004917E3">
      <w:pPr>
        <w:ind w:left="540"/>
        <w:jc w:val="both"/>
        <w:rPr>
          <w:sz w:val="18"/>
          <w:szCs w:val="18"/>
        </w:rPr>
      </w:pPr>
      <w:r w:rsidRPr="00FC6CB7">
        <w:rPr>
          <w:sz w:val="18"/>
          <w:szCs w:val="18"/>
        </w:rPr>
        <w:t>Maturity of lease liabilities is as follows:</w:t>
      </w:r>
    </w:p>
    <w:p w14:paraId="7CBED27D" w14:textId="77777777" w:rsidR="004917E3" w:rsidRPr="00FC6CB7" w:rsidRDefault="004917E3" w:rsidP="004917E3">
      <w:pPr>
        <w:ind w:left="540"/>
        <w:jc w:val="both"/>
        <w:rPr>
          <w:sz w:val="18"/>
          <w:szCs w:val="18"/>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0"/>
        <w:gridCol w:w="1302"/>
        <w:gridCol w:w="1303"/>
        <w:gridCol w:w="1302"/>
        <w:gridCol w:w="1303"/>
      </w:tblGrid>
      <w:tr w:rsidR="004917E3" w:rsidRPr="00FC6CB7" w14:paraId="247E2914" w14:textId="77777777" w:rsidTr="00E06517">
        <w:tc>
          <w:tcPr>
            <w:tcW w:w="4360" w:type="dxa"/>
            <w:tcBorders>
              <w:top w:val="nil"/>
              <w:left w:val="nil"/>
              <w:bottom w:val="nil"/>
              <w:right w:val="nil"/>
            </w:tcBorders>
            <w:vAlign w:val="bottom"/>
          </w:tcPr>
          <w:p w14:paraId="3F9E0384" w14:textId="77777777" w:rsidR="004917E3" w:rsidRPr="00FC6CB7" w:rsidRDefault="004917E3">
            <w:pPr>
              <w:tabs>
                <w:tab w:val="left" w:pos="166"/>
              </w:tabs>
              <w:ind w:left="540"/>
              <w:jc w:val="both"/>
              <w:rPr>
                <w:b/>
                <w:bCs/>
                <w:sz w:val="18"/>
                <w:szCs w:val="18"/>
              </w:rPr>
            </w:pPr>
          </w:p>
        </w:tc>
        <w:tc>
          <w:tcPr>
            <w:tcW w:w="5210" w:type="dxa"/>
            <w:gridSpan w:val="4"/>
            <w:tcBorders>
              <w:top w:val="single" w:sz="4" w:space="0" w:color="auto"/>
              <w:left w:val="nil"/>
              <w:bottom w:val="single" w:sz="4" w:space="0" w:color="auto"/>
              <w:right w:val="nil"/>
            </w:tcBorders>
            <w:vAlign w:val="bottom"/>
            <w:hideMark/>
          </w:tcPr>
          <w:p w14:paraId="2BF9AD68" w14:textId="352832B1" w:rsidR="004917E3" w:rsidRPr="00FC6CB7" w:rsidRDefault="004917E3">
            <w:pPr>
              <w:ind w:left="567" w:right="-72"/>
              <w:jc w:val="right"/>
              <w:rPr>
                <w:b/>
                <w:bCs/>
                <w:sz w:val="18"/>
                <w:szCs w:val="18"/>
              </w:rPr>
            </w:pPr>
            <w:r w:rsidRPr="00FC6CB7">
              <w:rPr>
                <w:b/>
                <w:bCs/>
                <w:sz w:val="18"/>
                <w:szCs w:val="18"/>
              </w:rPr>
              <w:t>(Unit:</w:t>
            </w:r>
            <w:r w:rsidRPr="00FC6CB7">
              <w:rPr>
                <w:rFonts w:eastAsia="Arial Unicode MS"/>
                <w:b/>
                <w:bCs/>
                <w:sz w:val="18"/>
                <w:szCs w:val="18"/>
              </w:rPr>
              <w:t xml:space="preserve"> Baht’</w:t>
            </w:r>
            <w:r w:rsidR="00023503" w:rsidRPr="00FC6CB7">
              <w:rPr>
                <w:rFonts w:eastAsia="Arial Unicode MS"/>
                <w:b/>
                <w:bCs/>
                <w:sz w:val="18"/>
                <w:szCs w:val="18"/>
                <w:lang w:val="en-GB"/>
              </w:rPr>
              <w:t>000</w:t>
            </w:r>
            <w:r w:rsidRPr="00FC6CB7">
              <w:rPr>
                <w:b/>
                <w:bCs/>
                <w:sz w:val="18"/>
                <w:szCs w:val="18"/>
              </w:rPr>
              <w:t>)</w:t>
            </w:r>
          </w:p>
        </w:tc>
      </w:tr>
      <w:tr w:rsidR="004917E3" w:rsidRPr="00FC6CB7" w14:paraId="5CA44EBF" w14:textId="77777777" w:rsidTr="00E06517">
        <w:tc>
          <w:tcPr>
            <w:tcW w:w="4360" w:type="dxa"/>
            <w:tcBorders>
              <w:top w:val="nil"/>
              <w:left w:val="nil"/>
              <w:bottom w:val="nil"/>
              <w:right w:val="nil"/>
            </w:tcBorders>
            <w:vAlign w:val="bottom"/>
          </w:tcPr>
          <w:p w14:paraId="16FAA3E2" w14:textId="77777777" w:rsidR="004917E3" w:rsidRPr="00FC6CB7" w:rsidRDefault="004917E3">
            <w:pPr>
              <w:tabs>
                <w:tab w:val="left" w:pos="166"/>
              </w:tabs>
              <w:ind w:left="540"/>
              <w:jc w:val="both"/>
              <w:rPr>
                <w:b/>
                <w:bCs/>
                <w:sz w:val="18"/>
                <w:szCs w:val="18"/>
              </w:rPr>
            </w:pPr>
          </w:p>
        </w:tc>
        <w:tc>
          <w:tcPr>
            <w:tcW w:w="2605" w:type="dxa"/>
            <w:gridSpan w:val="2"/>
            <w:tcBorders>
              <w:top w:val="nil"/>
              <w:left w:val="nil"/>
              <w:bottom w:val="single" w:sz="4" w:space="0" w:color="auto"/>
              <w:right w:val="nil"/>
            </w:tcBorders>
            <w:vAlign w:val="bottom"/>
            <w:hideMark/>
          </w:tcPr>
          <w:p w14:paraId="286DD0BF" w14:textId="77777777" w:rsidR="004917E3" w:rsidRPr="00FC6CB7" w:rsidRDefault="004917E3" w:rsidP="00FE33D8">
            <w:pPr>
              <w:ind w:left="49" w:right="-72"/>
              <w:jc w:val="center"/>
              <w:rPr>
                <w:b/>
                <w:bCs/>
                <w:sz w:val="18"/>
                <w:szCs w:val="18"/>
              </w:rPr>
            </w:pPr>
            <w:r w:rsidRPr="00FC6CB7">
              <w:rPr>
                <w:b/>
                <w:bCs/>
                <w:sz w:val="18"/>
                <w:szCs w:val="18"/>
              </w:rPr>
              <w:t>Consolidated</w:t>
            </w:r>
          </w:p>
          <w:p w14:paraId="17EDF958" w14:textId="77777777" w:rsidR="004917E3" w:rsidRPr="00FC6CB7" w:rsidRDefault="004917E3" w:rsidP="00FE33D8">
            <w:pPr>
              <w:ind w:left="49" w:right="-72"/>
              <w:jc w:val="center"/>
              <w:rPr>
                <w:b/>
                <w:bCs/>
                <w:sz w:val="18"/>
                <w:szCs w:val="18"/>
              </w:rPr>
            </w:pPr>
            <w:r w:rsidRPr="00FC6CB7">
              <w:rPr>
                <w:b/>
                <w:bCs/>
                <w:sz w:val="18"/>
                <w:szCs w:val="18"/>
              </w:rPr>
              <w:t>financial information</w:t>
            </w:r>
          </w:p>
        </w:tc>
        <w:tc>
          <w:tcPr>
            <w:tcW w:w="2605" w:type="dxa"/>
            <w:gridSpan w:val="2"/>
            <w:tcBorders>
              <w:top w:val="nil"/>
              <w:left w:val="nil"/>
              <w:bottom w:val="single" w:sz="4" w:space="0" w:color="auto"/>
              <w:right w:val="nil"/>
            </w:tcBorders>
            <w:vAlign w:val="bottom"/>
            <w:hideMark/>
          </w:tcPr>
          <w:p w14:paraId="1F836329" w14:textId="77777777" w:rsidR="004917E3" w:rsidRPr="00FC6CB7" w:rsidRDefault="004917E3" w:rsidP="00FE33D8">
            <w:pPr>
              <w:ind w:left="49" w:right="-72"/>
              <w:jc w:val="center"/>
              <w:rPr>
                <w:b/>
                <w:bCs/>
                <w:sz w:val="18"/>
                <w:szCs w:val="18"/>
              </w:rPr>
            </w:pPr>
            <w:r w:rsidRPr="00FC6CB7">
              <w:rPr>
                <w:b/>
                <w:bCs/>
                <w:sz w:val="18"/>
                <w:szCs w:val="18"/>
              </w:rPr>
              <w:t>Separate</w:t>
            </w:r>
          </w:p>
          <w:p w14:paraId="0E7FEC98" w14:textId="77777777" w:rsidR="004917E3" w:rsidRPr="00FC6CB7" w:rsidRDefault="004917E3" w:rsidP="00FE33D8">
            <w:pPr>
              <w:ind w:left="49" w:right="-72"/>
              <w:jc w:val="center"/>
              <w:rPr>
                <w:b/>
                <w:bCs/>
                <w:sz w:val="18"/>
                <w:szCs w:val="18"/>
              </w:rPr>
            </w:pPr>
            <w:r w:rsidRPr="00FC6CB7">
              <w:rPr>
                <w:b/>
                <w:bCs/>
                <w:sz w:val="18"/>
                <w:szCs w:val="18"/>
              </w:rPr>
              <w:t>financial information</w:t>
            </w:r>
          </w:p>
        </w:tc>
      </w:tr>
      <w:tr w:rsidR="004917E3" w:rsidRPr="00FC6CB7" w14:paraId="3BCBF136" w14:textId="77777777" w:rsidTr="00E06517">
        <w:tc>
          <w:tcPr>
            <w:tcW w:w="4360" w:type="dxa"/>
            <w:tcBorders>
              <w:top w:val="nil"/>
              <w:left w:val="nil"/>
              <w:bottom w:val="nil"/>
              <w:right w:val="nil"/>
            </w:tcBorders>
            <w:vAlign w:val="bottom"/>
          </w:tcPr>
          <w:p w14:paraId="266DD2D3" w14:textId="77777777" w:rsidR="004917E3" w:rsidRPr="00FC6CB7" w:rsidRDefault="004917E3">
            <w:pPr>
              <w:tabs>
                <w:tab w:val="left" w:pos="166"/>
              </w:tabs>
              <w:ind w:left="540"/>
              <w:jc w:val="both"/>
              <w:rPr>
                <w:b/>
                <w:bCs/>
                <w:sz w:val="18"/>
                <w:szCs w:val="18"/>
              </w:rPr>
            </w:pPr>
          </w:p>
        </w:tc>
        <w:tc>
          <w:tcPr>
            <w:tcW w:w="1302" w:type="dxa"/>
            <w:tcBorders>
              <w:top w:val="single" w:sz="4" w:space="0" w:color="auto"/>
              <w:left w:val="nil"/>
              <w:bottom w:val="nil"/>
              <w:right w:val="nil"/>
            </w:tcBorders>
            <w:vAlign w:val="bottom"/>
            <w:hideMark/>
          </w:tcPr>
          <w:p w14:paraId="5E3DAF88" w14:textId="77777777" w:rsidR="004917E3" w:rsidRPr="00FC6CB7" w:rsidRDefault="004917E3">
            <w:pPr>
              <w:ind w:left="-112" w:right="-72"/>
              <w:jc w:val="right"/>
              <w:rPr>
                <w:b/>
                <w:bCs/>
                <w:sz w:val="18"/>
                <w:szCs w:val="18"/>
              </w:rPr>
            </w:pPr>
            <w:r w:rsidRPr="00FC6CB7">
              <w:rPr>
                <w:rFonts w:eastAsia="Cordia New"/>
                <w:b/>
                <w:bCs/>
                <w:sz w:val="18"/>
                <w:szCs w:val="18"/>
              </w:rPr>
              <w:t>(Unaudited)</w:t>
            </w:r>
          </w:p>
        </w:tc>
        <w:tc>
          <w:tcPr>
            <w:tcW w:w="1303" w:type="dxa"/>
            <w:tcBorders>
              <w:top w:val="single" w:sz="4" w:space="0" w:color="auto"/>
              <w:left w:val="nil"/>
              <w:bottom w:val="nil"/>
              <w:right w:val="nil"/>
            </w:tcBorders>
            <w:vAlign w:val="bottom"/>
            <w:hideMark/>
          </w:tcPr>
          <w:p w14:paraId="7F83EE29" w14:textId="77777777" w:rsidR="004917E3" w:rsidRPr="00FC6CB7" w:rsidRDefault="004917E3">
            <w:pPr>
              <w:ind w:left="-141" w:right="-72"/>
              <w:jc w:val="right"/>
              <w:rPr>
                <w:b/>
                <w:bCs/>
                <w:sz w:val="18"/>
                <w:szCs w:val="18"/>
              </w:rPr>
            </w:pPr>
            <w:r w:rsidRPr="00FC6CB7">
              <w:rPr>
                <w:rFonts w:eastAsia="Arial Unicode MS"/>
                <w:b/>
                <w:bCs/>
                <w:sz w:val="18"/>
                <w:szCs w:val="18"/>
              </w:rPr>
              <w:t>(Audited)</w:t>
            </w:r>
          </w:p>
        </w:tc>
        <w:tc>
          <w:tcPr>
            <w:tcW w:w="1302" w:type="dxa"/>
            <w:tcBorders>
              <w:top w:val="single" w:sz="4" w:space="0" w:color="auto"/>
              <w:left w:val="nil"/>
              <w:bottom w:val="nil"/>
              <w:right w:val="nil"/>
            </w:tcBorders>
            <w:vAlign w:val="bottom"/>
            <w:hideMark/>
          </w:tcPr>
          <w:p w14:paraId="0354A178" w14:textId="77777777" w:rsidR="004917E3" w:rsidRPr="00FC6CB7" w:rsidRDefault="004917E3">
            <w:pPr>
              <w:ind w:right="-72"/>
              <w:jc w:val="right"/>
              <w:rPr>
                <w:b/>
                <w:bCs/>
                <w:sz w:val="18"/>
                <w:szCs w:val="18"/>
              </w:rPr>
            </w:pPr>
            <w:r w:rsidRPr="00FC6CB7">
              <w:rPr>
                <w:rFonts w:eastAsia="Cordia New"/>
                <w:b/>
                <w:bCs/>
                <w:sz w:val="18"/>
                <w:szCs w:val="18"/>
              </w:rPr>
              <w:t>(Unaudited)</w:t>
            </w:r>
          </w:p>
        </w:tc>
        <w:tc>
          <w:tcPr>
            <w:tcW w:w="1303" w:type="dxa"/>
            <w:tcBorders>
              <w:top w:val="single" w:sz="4" w:space="0" w:color="auto"/>
              <w:left w:val="nil"/>
              <w:bottom w:val="nil"/>
              <w:right w:val="nil"/>
            </w:tcBorders>
            <w:vAlign w:val="bottom"/>
            <w:hideMark/>
          </w:tcPr>
          <w:p w14:paraId="60C334C2" w14:textId="77777777" w:rsidR="004917E3" w:rsidRPr="00FC6CB7" w:rsidRDefault="004917E3">
            <w:pPr>
              <w:ind w:left="99" w:right="-72"/>
              <w:jc w:val="right"/>
              <w:rPr>
                <w:b/>
                <w:bCs/>
                <w:sz w:val="18"/>
                <w:szCs w:val="18"/>
              </w:rPr>
            </w:pPr>
            <w:r w:rsidRPr="00FC6CB7">
              <w:rPr>
                <w:rFonts w:eastAsia="Arial Unicode MS"/>
                <w:b/>
                <w:bCs/>
                <w:sz w:val="18"/>
                <w:szCs w:val="18"/>
              </w:rPr>
              <w:t>(Audited)</w:t>
            </w:r>
          </w:p>
        </w:tc>
      </w:tr>
      <w:tr w:rsidR="007648B4" w:rsidRPr="00FC6CB7" w14:paraId="4548F03D" w14:textId="77777777" w:rsidTr="00E06517">
        <w:tc>
          <w:tcPr>
            <w:tcW w:w="4360" w:type="dxa"/>
            <w:tcBorders>
              <w:top w:val="nil"/>
              <w:left w:val="nil"/>
              <w:bottom w:val="nil"/>
              <w:right w:val="nil"/>
            </w:tcBorders>
            <w:vAlign w:val="bottom"/>
          </w:tcPr>
          <w:p w14:paraId="19F18354" w14:textId="77777777" w:rsidR="007648B4" w:rsidRPr="00FC6CB7" w:rsidRDefault="007648B4" w:rsidP="007648B4">
            <w:pPr>
              <w:tabs>
                <w:tab w:val="left" w:pos="166"/>
              </w:tabs>
              <w:ind w:left="540"/>
              <w:jc w:val="both"/>
              <w:rPr>
                <w:b/>
                <w:bCs/>
                <w:sz w:val="18"/>
                <w:szCs w:val="18"/>
              </w:rPr>
            </w:pPr>
          </w:p>
        </w:tc>
        <w:tc>
          <w:tcPr>
            <w:tcW w:w="1302" w:type="dxa"/>
            <w:tcBorders>
              <w:top w:val="nil"/>
              <w:left w:val="nil"/>
              <w:bottom w:val="nil"/>
              <w:right w:val="nil"/>
            </w:tcBorders>
            <w:vAlign w:val="bottom"/>
            <w:hideMark/>
          </w:tcPr>
          <w:p w14:paraId="6147F7C5" w14:textId="3EB15C2C" w:rsidR="007648B4" w:rsidRPr="00FC6CB7" w:rsidRDefault="007648B4" w:rsidP="007648B4">
            <w:pPr>
              <w:ind w:left="30" w:right="-72"/>
              <w:jc w:val="right"/>
              <w:rPr>
                <w:b/>
                <w:bCs/>
                <w:spacing w:val="-6"/>
                <w:sz w:val="18"/>
                <w:szCs w:val="18"/>
              </w:rPr>
            </w:pPr>
            <w:r w:rsidRPr="00FC6CB7">
              <w:rPr>
                <w:b/>
                <w:bCs/>
                <w:spacing w:val="-6"/>
                <w:sz w:val="18"/>
                <w:szCs w:val="18"/>
                <w:lang w:val="en-GB"/>
              </w:rPr>
              <w:t>31 March</w:t>
            </w:r>
          </w:p>
        </w:tc>
        <w:tc>
          <w:tcPr>
            <w:tcW w:w="1303" w:type="dxa"/>
            <w:tcBorders>
              <w:top w:val="nil"/>
              <w:left w:val="nil"/>
              <w:bottom w:val="nil"/>
              <w:right w:val="nil"/>
            </w:tcBorders>
            <w:vAlign w:val="bottom"/>
            <w:hideMark/>
          </w:tcPr>
          <w:p w14:paraId="20F91AA2" w14:textId="0E60567D" w:rsidR="007648B4" w:rsidRPr="00FC6CB7" w:rsidRDefault="007648B4" w:rsidP="007648B4">
            <w:pPr>
              <w:ind w:right="-72"/>
              <w:jc w:val="right"/>
              <w:rPr>
                <w:b/>
                <w:bCs/>
                <w:sz w:val="18"/>
                <w:szCs w:val="18"/>
              </w:rPr>
            </w:pPr>
            <w:r w:rsidRPr="00FC6CB7">
              <w:rPr>
                <w:b/>
                <w:bCs/>
                <w:sz w:val="18"/>
                <w:szCs w:val="18"/>
                <w:lang w:val="en-GB"/>
              </w:rPr>
              <w:t>31</w:t>
            </w:r>
            <w:r w:rsidRPr="00FC6CB7">
              <w:rPr>
                <w:b/>
                <w:bCs/>
                <w:sz w:val="18"/>
                <w:szCs w:val="18"/>
              </w:rPr>
              <w:t xml:space="preserve"> December</w:t>
            </w:r>
          </w:p>
        </w:tc>
        <w:tc>
          <w:tcPr>
            <w:tcW w:w="1302" w:type="dxa"/>
            <w:tcBorders>
              <w:top w:val="nil"/>
              <w:left w:val="nil"/>
              <w:bottom w:val="nil"/>
              <w:right w:val="nil"/>
            </w:tcBorders>
            <w:vAlign w:val="bottom"/>
            <w:hideMark/>
          </w:tcPr>
          <w:p w14:paraId="0F7F7912" w14:textId="28FDEFA1" w:rsidR="007648B4" w:rsidRPr="00FC6CB7" w:rsidRDefault="007648B4" w:rsidP="007648B4">
            <w:pPr>
              <w:ind w:right="-72"/>
              <w:jc w:val="right"/>
              <w:rPr>
                <w:b/>
                <w:bCs/>
                <w:sz w:val="18"/>
                <w:szCs w:val="18"/>
              </w:rPr>
            </w:pPr>
            <w:r w:rsidRPr="00FC6CB7">
              <w:rPr>
                <w:b/>
                <w:bCs/>
                <w:spacing w:val="-6"/>
                <w:sz w:val="18"/>
                <w:szCs w:val="18"/>
                <w:lang w:val="en-GB"/>
              </w:rPr>
              <w:t>31 March</w:t>
            </w:r>
          </w:p>
        </w:tc>
        <w:tc>
          <w:tcPr>
            <w:tcW w:w="1303" w:type="dxa"/>
            <w:tcBorders>
              <w:top w:val="nil"/>
              <w:left w:val="nil"/>
              <w:bottom w:val="nil"/>
              <w:right w:val="nil"/>
            </w:tcBorders>
            <w:vAlign w:val="bottom"/>
            <w:hideMark/>
          </w:tcPr>
          <w:p w14:paraId="28544E34" w14:textId="6EAE7EBA" w:rsidR="007648B4" w:rsidRPr="00FC6CB7" w:rsidRDefault="007648B4" w:rsidP="007648B4">
            <w:pPr>
              <w:ind w:right="-72"/>
              <w:jc w:val="right"/>
              <w:rPr>
                <w:b/>
                <w:bCs/>
                <w:sz w:val="18"/>
                <w:szCs w:val="18"/>
              </w:rPr>
            </w:pPr>
            <w:r w:rsidRPr="00FC6CB7">
              <w:rPr>
                <w:b/>
                <w:bCs/>
                <w:sz w:val="18"/>
                <w:szCs w:val="18"/>
                <w:lang w:val="en-GB"/>
              </w:rPr>
              <w:t>31</w:t>
            </w:r>
            <w:r w:rsidRPr="00FC6CB7">
              <w:rPr>
                <w:b/>
                <w:bCs/>
                <w:sz w:val="18"/>
                <w:szCs w:val="18"/>
              </w:rPr>
              <w:t xml:space="preserve"> December</w:t>
            </w:r>
          </w:p>
        </w:tc>
      </w:tr>
      <w:tr w:rsidR="007648B4" w:rsidRPr="00FC6CB7" w14:paraId="33795EE2" w14:textId="77777777" w:rsidTr="00E06517">
        <w:tc>
          <w:tcPr>
            <w:tcW w:w="4360" w:type="dxa"/>
            <w:tcBorders>
              <w:top w:val="nil"/>
              <w:left w:val="nil"/>
              <w:bottom w:val="nil"/>
              <w:right w:val="nil"/>
            </w:tcBorders>
            <w:vAlign w:val="bottom"/>
          </w:tcPr>
          <w:p w14:paraId="1A353BB7" w14:textId="77777777" w:rsidR="007648B4" w:rsidRPr="00FC6CB7" w:rsidRDefault="007648B4" w:rsidP="007648B4">
            <w:pPr>
              <w:tabs>
                <w:tab w:val="left" w:pos="166"/>
              </w:tabs>
              <w:ind w:left="540"/>
              <w:jc w:val="both"/>
              <w:rPr>
                <w:b/>
                <w:bCs/>
                <w:sz w:val="18"/>
                <w:szCs w:val="18"/>
              </w:rPr>
            </w:pPr>
          </w:p>
        </w:tc>
        <w:tc>
          <w:tcPr>
            <w:tcW w:w="1302" w:type="dxa"/>
            <w:tcBorders>
              <w:top w:val="nil"/>
              <w:left w:val="nil"/>
              <w:bottom w:val="single" w:sz="4" w:space="0" w:color="auto"/>
              <w:right w:val="nil"/>
            </w:tcBorders>
            <w:vAlign w:val="bottom"/>
            <w:hideMark/>
          </w:tcPr>
          <w:p w14:paraId="07409002" w14:textId="20CB495D" w:rsidR="007648B4" w:rsidRPr="00FC6CB7" w:rsidRDefault="007648B4" w:rsidP="007648B4">
            <w:pPr>
              <w:ind w:left="30" w:right="-72"/>
              <w:jc w:val="right"/>
              <w:rPr>
                <w:b/>
                <w:bCs/>
                <w:spacing w:val="-4"/>
                <w:sz w:val="18"/>
                <w:szCs w:val="18"/>
                <w:lang w:val="en-GB"/>
              </w:rPr>
            </w:pPr>
            <w:r w:rsidRPr="00FC6CB7">
              <w:rPr>
                <w:b/>
                <w:bCs/>
                <w:sz w:val="18"/>
                <w:szCs w:val="18"/>
                <w:lang w:val="en-GB"/>
              </w:rPr>
              <w:t>2024</w:t>
            </w:r>
          </w:p>
        </w:tc>
        <w:tc>
          <w:tcPr>
            <w:tcW w:w="1303" w:type="dxa"/>
            <w:tcBorders>
              <w:top w:val="nil"/>
              <w:left w:val="nil"/>
              <w:bottom w:val="single" w:sz="4" w:space="0" w:color="auto"/>
              <w:right w:val="nil"/>
            </w:tcBorders>
            <w:vAlign w:val="bottom"/>
            <w:hideMark/>
          </w:tcPr>
          <w:p w14:paraId="52E15CDD" w14:textId="353D8F94" w:rsidR="007648B4" w:rsidRPr="00FC6CB7" w:rsidRDefault="007648B4" w:rsidP="007648B4">
            <w:pPr>
              <w:ind w:right="-72"/>
              <w:jc w:val="right"/>
              <w:rPr>
                <w:b/>
                <w:bCs/>
                <w:sz w:val="18"/>
                <w:szCs w:val="18"/>
                <w:lang w:val="en-GB"/>
              </w:rPr>
            </w:pPr>
            <w:r w:rsidRPr="00FC6CB7">
              <w:rPr>
                <w:b/>
                <w:bCs/>
                <w:sz w:val="18"/>
                <w:szCs w:val="18"/>
                <w:lang w:val="en-GB"/>
              </w:rPr>
              <w:t>2023</w:t>
            </w:r>
          </w:p>
        </w:tc>
        <w:tc>
          <w:tcPr>
            <w:tcW w:w="1302" w:type="dxa"/>
            <w:tcBorders>
              <w:top w:val="nil"/>
              <w:left w:val="nil"/>
              <w:bottom w:val="single" w:sz="4" w:space="0" w:color="auto"/>
              <w:right w:val="nil"/>
            </w:tcBorders>
            <w:vAlign w:val="bottom"/>
            <w:hideMark/>
          </w:tcPr>
          <w:p w14:paraId="2AB476B5" w14:textId="45D6D218" w:rsidR="007648B4" w:rsidRPr="00FC6CB7" w:rsidRDefault="007648B4" w:rsidP="007648B4">
            <w:pPr>
              <w:ind w:right="-72"/>
              <w:jc w:val="right"/>
              <w:rPr>
                <w:b/>
                <w:bCs/>
                <w:spacing w:val="-4"/>
                <w:sz w:val="18"/>
                <w:szCs w:val="18"/>
                <w:lang w:val="en-GB"/>
              </w:rPr>
            </w:pPr>
            <w:r w:rsidRPr="00FC6CB7">
              <w:rPr>
                <w:b/>
                <w:bCs/>
                <w:sz w:val="18"/>
                <w:szCs w:val="18"/>
                <w:lang w:val="en-GB"/>
              </w:rPr>
              <w:t>2024</w:t>
            </w:r>
          </w:p>
        </w:tc>
        <w:tc>
          <w:tcPr>
            <w:tcW w:w="1303" w:type="dxa"/>
            <w:tcBorders>
              <w:top w:val="nil"/>
              <w:left w:val="nil"/>
              <w:bottom w:val="single" w:sz="4" w:space="0" w:color="auto"/>
              <w:right w:val="nil"/>
            </w:tcBorders>
            <w:vAlign w:val="bottom"/>
            <w:hideMark/>
          </w:tcPr>
          <w:p w14:paraId="683AD139" w14:textId="7D18B2FD" w:rsidR="007648B4" w:rsidRPr="00FC6CB7" w:rsidRDefault="007648B4" w:rsidP="007648B4">
            <w:pPr>
              <w:ind w:right="-72"/>
              <w:jc w:val="right"/>
              <w:rPr>
                <w:rFonts w:eastAsia="Arial Unicode MS"/>
                <w:b/>
                <w:bCs/>
                <w:sz w:val="18"/>
                <w:szCs w:val="18"/>
                <w:lang w:val="en-GB"/>
              </w:rPr>
            </w:pPr>
            <w:r w:rsidRPr="00FC6CB7">
              <w:rPr>
                <w:b/>
                <w:bCs/>
                <w:sz w:val="18"/>
                <w:szCs w:val="18"/>
                <w:lang w:val="en-GB"/>
              </w:rPr>
              <w:t>2023</w:t>
            </w:r>
          </w:p>
        </w:tc>
      </w:tr>
      <w:tr w:rsidR="004917E3" w:rsidRPr="00FC6CB7" w14:paraId="47175A69" w14:textId="77777777" w:rsidTr="00E06517">
        <w:tc>
          <w:tcPr>
            <w:tcW w:w="4360" w:type="dxa"/>
            <w:tcBorders>
              <w:top w:val="nil"/>
              <w:left w:val="nil"/>
              <w:bottom w:val="nil"/>
              <w:right w:val="nil"/>
            </w:tcBorders>
            <w:vAlign w:val="bottom"/>
            <w:hideMark/>
          </w:tcPr>
          <w:p w14:paraId="5239E283" w14:textId="77777777" w:rsidR="004917E3" w:rsidRPr="00FC6CB7" w:rsidRDefault="004917E3">
            <w:pPr>
              <w:tabs>
                <w:tab w:val="left" w:pos="166"/>
              </w:tabs>
              <w:ind w:left="540" w:right="-114"/>
              <w:rPr>
                <w:spacing w:val="-4"/>
                <w:sz w:val="18"/>
                <w:szCs w:val="18"/>
              </w:rPr>
            </w:pPr>
            <w:r w:rsidRPr="00FC6CB7">
              <w:rPr>
                <w:b/>
                <w:bCs/>
                <w:spacing w:val="-4"/>
                <w:sz w:val="18"/>
                <w:szCs w:val="18"/>
              </w:rPr>
              <w:t>Minimum lease liabilities payments</w:t>
            </w:r>
          </w:p>
        </w:tc>
        <w:tc>
          <w:tcPr>
            <w:tcW w:w="1302" w:type="dxa"/>
            <w:tcBorders>
              <w:top w:val="nil"/>
              <w:left w:val="nil"/>
              <w:bottom w:val="nil"/>
              <w:right w:val="nil"/>
            </w:tcBorders>
            <w:shd w:val="clear" w:color="auto" w:fill="FAFAFA"/>
            <w:vAlign w:val="bottom"/>
          </w:tcPr>
          <w:p w14:paraId="11B39056" w14:textId="77777777" w:rsidR="004917E3" w:rsidRPr="00FC6CB7" w:rsidRDefault="004917E3">
            <w:pPr>
              <w:ind w:left="30" w:right="-72"/>
              <w:jc w:val="right"/>
              <w:rPr>
                <w:b/>
                <w:bCs/>
                <w:spacing w:val="-4"/>
                <w:sz w:val="18"/>
                <w:szCs w:val="18"/>
              </w:rPr>
            </w:pPr>
          </w:p>
        </w:tc>
        <w:tc>
          <w:tcPr>
            <w:tcW w:w="1303" w:type="dxa"/>
            <w:tcBorders>
              <w:top w:val="nil"/>
              <w:left w:val="nil"/>
              <w:bottom w:val="nil"/>
              <w:right w:val="nil"/>
            </w:tcBorders>
            <w:vAlign w:val="bottom"/>
          </w:tcPr>
          <w:p w14:paraId="30B4F76E" w14:textId="77777777" w:rsidR="004917E3" w:rsidRPr="00FC6CB7" w:rsidRDefault="004917E3">
            <w:pPr>
              <w:ind w:left="30" w:right="-72"/>
              <w:jc w:val="right"/>
              <w:rPr>
                <w:b/>
                <w:bCs/>
                <w:spacing w:val="-4"/>
                <w:sz w:val="18"/>
                <w:szCs w:val="18"/>
              </w:rPr>
            </w:pPr>
          </w:p>
        </w:tc>
        <w:tc>
          <w:tcPr>
            <w:tcW w:w="1302" w:type="dxa"/>
            <w:tcBorders>
              <w:top w:val="nil"/>
              <w:left w:val="nil"/>
              <w:bottom w:val="nil"/>
              <w:right w:val="nil"/>
            </w:tcBorders>
            <w:shd w:val="clear" w:color="auto" w:fill="FAFAFA"/>
            <w:vAlign w:val="bottom"/>
          </w:tcPr>
          <w:p w14:paraId="2984F5AD" w14:textId="77777777" w:rsidR="004917E3" w:rsidRPr="00FC6CB7" w:rsidRDefault="004917E3">
            <w:pPr>
              <w:ind w:left="30" w:right="-72"/>
              <w:jc w:val="right"/>
              <w:rPr>
                <w:b/>
                <w:bCs/>
                <w:spacing w:val="-4"/>
                <w:sz w:val="18"/>
                <w:szCs w:val="18"/>
              </w:rPr>
            </w:pPr>
          </w:p>
        </w:tc>
        <w:tc>
          <w:tcPr>
            <w:tcW w:w="1303" w:type="dxa"/>
            <w:tcBorders>
              <w:top w:val="nil"/>
              <w:left w:val="nil"/>
              <w:bottom w:val="nil"/>
              <w:right w:val="nil"/>
            </w:tcBorders>
            <w:vAlign w:val="bottom"/>
          </w:tcPr>
          <w:p w14:paraId="6CD1C8F5" w14:textId="77777777" w:rsidR="004917E3" w:rsidRPr="00FC6CB7" w:rsidRDefault="004917E3">
            <w:pPr>
              <w:ind w:left="30" w:right="-72"/>
              <w:jc w:val="right"/>
              <w:rPr>
                <w:b/>
                <w:bCs/>
                <w:spacing w:val="-4"/>
                <w:sz w:val="18"/>
                <w:szCs w:val="18"/>
              </w:rPr>
            </w:pPr>
          </w:p>
        </w:tc>
      </w:tr>
      <w:tr w:rsidR="00BA640C" w:rsidRPr="00FC6CB7" w14:paraId="50359D71" w14:textId="77777777" w:rsidTr="00E06517">
        <w:tc>
          <w:tcPr>
            <w:tcW w:w="4360" w:type="dxa"/>
            <w:tcBorders>
              <w:top w:val="nil"/>
              <w:left w:val="nil"/>
              <w:bottom w:val="nil"/>
              <w:right w:val="nil"/>
            </w:tcBorders>
            <w:vAlign w:val="bottom"/>
            <w:hideMark/>
          </w:tcPr>
          <w:p w14:paraId="65F44E47" w14:textId="77777777" w:rsidR="00BA640C" w:rsidRPr="00FC6CB7" w:rsidRDefault="00BA640C" w:rsidP="00BA640C">
            <w:pPr>
              <w:tabs>
                <w:tab w:val="left" w:pos="166"/>
              </w:tabs>
              <w:ind w:left="540"/>
              <w:jc w:val="both"/>
              <w:rPr>
                <w:b/>
                <w:bCs/>
                <w:spacing w:val="-2"/>
                <w:sz w:val="18"/>
                <w:szCs w:val="18"/>
              </w:rPr>
            </w:pPr>
            <w:bookmarkStart w:id="3" w:name="_Hlk64626363"/>
            <w:r w:rsidRPr="00FC6CB7">
              <w:rPr>
                <w:sz w:val="18"/>
                <w:szCs w:val="18"/>
              </w:rPr>
              <w:t>Not later than one year</w:t>
            </w:r>
          </w:p>
        </w:tc>
        <w:tc>
          <w:tcPr>
            <w:tcW w:w="1302" w:type="dxa"/>
            <w:tcBorders>
              <w:top w:val="nil"/>
              <w:left w:val="nil"/>
              <w:bottom w:val="nil"/>
              <w:right w:val="nil"/>
            </w:tcBorders>
            <w:shd w:val="clear" w:color="auto" w:fill="FAFAFA"/>
            <w:vAlign w:val="bottom"/>
          </w:tcPr>
          <w:p w14:paraId="686BD55A" w14:textId="7E1DA83C" w:rsidR="00BA640C" w:rsidRPr="00FC6CB7" w:rsidRDefault="00BA640C" w:rsidP="00BA640C">
            <w:pPr>
              <w:ind w:left="30" w:right="-72"/>
              <w:jc w:val="right"/>
              <w:rPr>
                <w:spacing w:val="-4"/>
                <w:sz w:val="18"/>
                <w:szCs w:val="18"/>
              </w:rPr>
            </w:pPr>
            <w:r w:rsidRPr="00FC6CB7">
              <w:rPr>
                <w:sz w:val="18"/>
                <w:szCs w:val="18"/>
                <w:lang w:val="en-GB" w:eastAsia="en-US"/>
              </w:rPr>
              <w:t>40</w:t>
            </w:r>
            <w:r w:rsidRPr="00FC6CB7">
              <w:rPr>
                <w:sz w:val="18"/>
                <w:szCs w:val="18"/>
                <w:lang w:eastAsia="en-US"/>
              </w:rPr>
              <w:t>,</w:t>
            </w:r>
            <w:r w:rsidRPr="00FC6CB7">
              <w:rPr>
                <w:sz w:val="18"/>
                <w:szCs w:val="18"/>
                <w:lang w:val="en-GB" w:eastAsia="en-US"/>
              </w:rPr>
              <w:t>781</w:t>
            </w:r>
          </w:p>
        </w:tc>
        <w:tc>
          <w:tcPr>
            <w:tcW w:w="1303" w:type="dxa"/>
            <w:tcBorders>
              <w:top w:val="nil"/>
              <w:left w:val="nil"/>
              <w:bottom w:val="nil"/>
              <w:right w:val="nil"/>
            </w:tcBorders>
            <w:vAlign w:val="bottom"/>
          </w:tcPr>
          <w:p w14:paraId="0BE4DC8D" w14:textId="78489416" w:rsidR="00BA640C" w:rsidRPr="00FC6CB7" w:rsidRDefault="00BA640C" w:rsidP="00BA640C">
            <w:pPr>
              <w:ind w:left="30" w:right="-72"/>
              <w:jc w:val="right"/>
              <w:rPr>
                <w:spacing w:val="-4"/>
                <w:sz w:val="18"/>
                <w:szCs w:val="18"/>
              </w:rPr>
            </w:pPr>
            <w:r w:rsidRPr="00FC6CB7">
              <w:rPr>
                <w:sz w:val="18"/>
                <w:szCs w:val="18"/>
                <w:lang w:val="en-GB" w:eastAsia="en-US"/>
              </w:rPr>
              <w:t>25,485</w:t>
            </w:r>
          </w:p>
        </w:tc>
        <w:tc>
          <w:tcPr>
            <w:tcW w:w="1302" w:type="dxa"/>
            <w:tcBorders>
              <w:top w:val="nil"/>
              <w:left w:val="nil"/>
              <w:bottom w:val="nil"/>
              <w:right w:val="nil"/>
            </w:tcBorders>
            <w:shd w:val="clear" w:color="auto" w:fill="FAFAFA"/>
            <w:vAlign w:val="bottom"/>
          </w:tcPr>
          <w:p w14:paraId="65EDD48D" w14:textId="136600FD" w:rsidR="00BA640C" w:rsidRPr="00FC6CB7" w:rsidRDefault="00BA640C" w:rsidP="00BA640C">
            <w:pPr>
              <w:ind w:left="30" w:right="-72"/>
              <w:jc w:val="right"/>
              <w:rPr>
                <w:spacing w:val="-4"/>
                <w:sz w:val="18"/>
                <w:szCs w:val="18"/>
              </w:rPr>
            </w:pPr>
            <w:r w:rsidRPr="00FC6CB7">
              <w:rPr>
                <w:sz w:val="18"/>
                <w:szCs w:val="18"/>
                <w:lang w:val="en-GB" w:eastAsia="en-US"/>
              </w:rPr>
              <w:t>2</w:t>
            </w:r>
            <w:r w:rsidRPr="00FC6CB7">
              <w:rPr>
                <w:sz w:val="18"/>
                <w:szCs w:val="18"/>
                <w:lang w:eastAsia="en-US"/>
              </w:rPr>
              <w:t>9,9</w:t>
            </w:r>
            <w:r w:rsidRPr="00FC6CB7">
              <w:rPr>
                <w:sz w:val="18"/>
                <w:szCs w:val="18"/>
                <w:lang w:val="en-GB" w:eastAsia="en-US"/>
              </w:rPr>
              <w:t>8</w:t>
            </w:r>
            <w:r w:rsidRPr="00FC6CB7">
              <w:rPr>
                <w:sz w:val="18"/>
                <w:szCs w:val="18"/>
                <w:lang w:eastAsia="en-US"/>
              </w:rPr>
              <w:t>9</w:t>
            </w:r>
          </w:p>
        </w:tc>
        <w:tc>
          <w:tcPr>
            <w:tcW w:w="1303" w:type="dxa"/>
            <w:tcBorders>
              <w:top w:val="nil"/>
              <w:left w:val="nil"/>
              <w:bottom w:val="nil"/>
              <w:right w:val="nil"/>
            </w:tcBorders>
            <w:vAlign w:val="bottom"/>
          </w:tcPr>
          <w:p w14:paraId="7000226D" w14:textId="47519AE5" w:rsidR="00BA640C" w:rsidRPr="00FC6CB7" w:rsidRDefault="00BA640C" w:rsidP="00BA640C">
            <w:pPr>
              <w:ind w:left="30" w:right="-72"/>
              <w:jc w:val="right"/>
              <w:rPr>
                <w:spacing w:val="-4"/>
                <w:sz w:val="18"/>
                <w:szCs w:val="18"/>
              </w:rPr>
            </w:pPr>
            <w:r w:rsidRPr="00FC6CB7">
              <w:rPr>
                <w:sz w:val="18"/>
                <w:szCs w:val="18"/>
                <w:lang w:val="en-GB" w:eastAsia="en-US"/>
              </w:rPr>
              <w:t>15,818</w:t>
            </w:r>
          </w:p>
        </w:tc>
      </w:tr>
      <w:tr w:rsidR="00BA640C" w:rsidRPr="00FC6CB7" w14:paraId="17596350" w14:textId="77777777" w:rsidTr="00E06517">
        <w:tc>
          <w:tcPr>
            <w:tcW w:w="4360" w:type="dxa"/>
            <w:tcBorders>
              <w:top w:val="nil"/>
              <w:left w:val="nil"/>
              <w:bottom w:val="nil"/>
              <w:right w:val="nil"/>
            </w:tcBorders>
            <w:vAlign w:val="bottom"/>
            <w:hideMark/>
          </w:tcPr>
          <w:p w14:paraId="33E5DCFB" w14:textId="3BB94DF6" w:rsidR="00BA640C" w:rsidRPr="00FC6CB7" w:rsidRDefault="00BA640C" w:rsidP="00BA640C">
            <w:pPr>
              <w:tabs>
                <w:tab w:val="left" w:pos="166"/>
              </w:tabs>
              <w:ind w:left="540"/>
              <w:jc w:val="both"/>
              <w:rPr>
                <w:sz w:val="18"/>
                <w:szCs w:val="18"/>
              </w:rPr>
            </w:pPr>
            <w:r w:rsidRPr="00FC6CB7">
              <w:rPr>
                <w:sz w:val="18"/>
                <w:szCs w:val="18"/>
              </w:rPr>
              <w:t xml:space="preserve">Later than </w:t>
            </w:r>
            <w:r w:rsidRPr="00FC6CB7">
              <w:rPr>
                <w:sz w:val="18"/>
                <w:szCs w:val="18"/>
                <w:lang w:val="en-GB"/>
              </w:rPr>
              <w:t>1</w:t>
            </w:r>
            <w:r w:rsidRPr="00FC6CB7">
              <w:rPr>
                <w:sz w:val="18"/>
                <w:szCs w:val="18"/>
              </w:rPr>
              <w:t xml:space="preserve"> year but not later than </w:t>
            </w:r>
            <w:r w:rsidRPr="00FC6CB7">
              <w:rPr>
                <w:sz w:val="18"/>
                <w:szCs w:val="18"/>
                <w:lang w:val="en-GB"/>
              </w:rPr>
              <w:t>5</w:t>
            </w:r>
            <w:r w:rsidRPr="00FC6CB7">
              <w:rPr>
                <w:sz w:val="18"/>
                <w:szCs w:val="18"/>
              </w:rPr>
              <w:t xml:space="preserve"> years</w:t>
            </w:r>
          </w:p>
        </w:tc>
        <w:tc>
          <w:tcPr>
            <w:tcW w:w="1302" w:type="dxa"/>
            <w:tcBorders>
              <w:top w:val="nil"/>
              <w:left w:val="nil"/>
              <w:bottom w:val="nil"/>
              <w:right w:val="nil"/>
            </w:tcBorders>
            <w:shd w:val="clear" w:color="auto" w:fill="FAFAFA"/>
            <w:vAlign w:val="bottom"/>
          </w:tcPr>
          <w:p w14:paraId="145B565D" w14:textId="4B409A17" w:rsidR="00BA640C" w:rsidRPr="00FC6CB7" w:rsidRDefault="00BA640C" w:rsidP="00BA640C">
            <w:pPr>
              <w:ind w:left="30" w:right="-72"/>
              <w:jc w:val="right"/>
              <w:rPr>
                <w:spacing w:val="-4"/>
                <w:sz w:val="18"/>
                <w:szCs w:val="18"/>
              </w:rPr>
            </w:pPr>
            <w:r w:rsidRPr="00FC6CB7">
              <w:rPr>
                <w:sz w:val="18"/>
                <w:szCs w:val="18"/>
                <w:lang w:val="en-GB" w:eastAsia="en-US"/>
              </w:rPr>
              <w:t>72,077</w:t>
            </w:r>
          </w:p>
        </w:tc>
        <w:tc>
          <w:tcPr>
            <w:tcW w:w="1303" w:type="dxa"/>
            <w:tcBorders>
              <w:top w:val="nil"/>
              <w:left w:val="nil"/>
              <w:bottom w:val="nil"/>
              <w:right w:val="nil"/>
            </w:tcBorders>
            <w:vAlign w:val="bottom"/>
          </w:tcPr>
          <w:p w14:paraId="0F0CE4B6" w14:textId="0785036B" w:rsidR="00BA640C" w:rsidRPr="00FC6CB7" w:rsidRDefault="00BA640C" w:rsidP="00BA640C">
            <w:pPr>
              <w:ind w:left="30" w:right="-72"/>
              <w:jc w:val="right"/>
              <w:rPr>
                <w:spacing w:val="-4"/>
                <w:sz w:val="18"/>
                <w:szCs w:val="18"/>
              </w:rPr>
            </w:pPr>
            <w:r w:rsidRPr="00FC6CB7">
              <w:rPr>
                <w:sz w:val="18"/>
                <w:szCs w:val="18"/>
                <w:lang w:val="en-GB" w:eastAsia="en-US"/>
              </w:rPr>
              <w:t>92,656</w:t>
            </w:r>
          </w:p>
        </w:tc>
        <w:tc>
          <w:tcPr>
            <w:tcW w:w="1302" w:type="dxa"/>
            <w:tcBorders>
              <w:top w:val="nil"/>
              <w:left w:val="nil"/>
              <w:bottom w:val="nil"/>
              <w:right w:val="nil"/>
            </w:tcBorders>
            <w:shd w:val="clear" w:color="auto" w:fill="FAFAFA"/>
            <w:vAlign w:val="bottom"/>
          </w:tcPr>
          <w:p w14:paraId="7CAED30F" w14:textId="14E0DD9D" w:rsidR="00BA640C" w:rsidRPr="00FC6CB7" w:rsidRDefault="00BA640C" w:rsidP="00BA640C">
            <w:pPr>
              <w:ind w:left="30" w:right="-72"/>
              <w:jc w:val="right"/>
              <w:rPr>
                <w:spacing w:val="-4"/>
                <w:sz w:val="18"/>
                <w:szCs w:val="18"/>
              </w:rPr>
            </w:pPr>
            <w:r w:rsidRPr="00FC6CB7">
              <w:rPr>
                <w:sz w:val="18"/>
                <w:szCs w:val="18"/>
                <w:lang w:val="en-GB" w:eastAsia="en-US"/>
              </w:rPr>
              <w:t>52</w:t>
            </w:r>
            <w:r w:rsidRPr="00FC6CB7">
              <w:rPr>
                <w:sz w:val="18"/>
                <w:szCs w:val="18"/>
                <w:lang w:eastAsia="en-US"/>
              </w:rPr>
              <w:t>,</w:t>
            </w:r>
            <w:r w:rsidRPr="00FC6CB7">
              <w:rPr>
                <w:sz w:val="18"/>
                <w:szCs w:val="18"/>
                <w:lang w:val="en-GB" w:eastAsia="en-US"/>
              </w:rPr>
              <w:t>674</w:t>
            </w:r>
          </w:p>
        </w:tc>
        <w:tc>
          <w:tcPr>
            <w:tcW w:w="1303" w:type="dxa"/>
            <w:tcBorders>
              <w:top w:val="nil"/>
              <w:left w:val="nil"/>
              <w:bottom w:val="nil"/>
              <w:right w:val="nil"/>
            </w:tcBorders>
            <w:vAlign w:val="bottom"/>
          </w:tcPr>
          <w:p w14:paraId="59E3E873" w14:textId="0B44FF07" w:rsidR="00BA640C" w:rsidRPr="00FC6CB7" w:rsidRDefault="00BA640C" w:rsidP="00BA640C">
            <w:pPr>
              <w:ind w:left="30" w:right="-72"/>
              <w:jc w:val="right"/>
              <w:rPr>
                <w:spacing w:val="-4"/>
                <w:sz w:val="18"/>
                <w:szCs w:val="18"/>
              </w:rPr>
            </w:pPr>
            <w:r w:rsidRPr="00FC6CB7">
              <w:rPr>
                <w:sz w:val="18"/>
                <w:szCs w:val="18"/>
                <w:lang w:val="en-GB" w:eastAsia="en-US"/>
              </w:rPr>
              <w:t>71,152</w:t>
            </w:r>
          </w:p>
        </w:tc>
      </w:tr>
      <w:tr w:rsidR="00BA640C" w:rsidRPr="00FC6CB7" w14:paraId="24DC9891" w14:textId="77777777" w:rsidTr="00E06517">
        <w:tc>
          <w:tcPr>
            <w:tcW w:w="4360" w:type="dxa"/>
            <w:tcBorders>
              <w:top w:val="nil"/>
              <w:left w:val="nil"/>
              <w:bottom w:val="nil"/>
              <w:right w:val="nil"/>
            </w:tcBorders>
            <w:vAlign w:val="bottom"/>
            <w:hideMark/>
          </w:tcPr>
          <w:p w14:paraId="5B43BE3D" w14:textId="31EB3514" w:rsidR="00BA640C" w:rsidRPr="00FC6CB7" w:rsidRDefault="00BA640C" w:rsidP="00BA640C">
            <w:pPr>
              <w:tabs>
                <w:tab w:val="left" w:pos="166"/>
              </w:tabs>
              <w:ind w:left="540"/>
              <w:jc w:val="both"/>
              <w:rPr>
                <w:sz w:val="18"/>
                <w:szCs w:val="18"/>
              </w:rPr>
            </w:pPr>
            <w:r w:rsidRPr="00FC6CB7">
              <w:rPr>
                <w:sz w:val="18"/>
                <w:szCs w:val="18"/>
              </w:rPr>
              <w:t xml:space="preserve">Later than </w:t>
            </w:r>
            <w:r w:rsidRPr="00FC6CB7">
              <w:rPr>
                <w:sz w:val="18"/>
                <w:szCs w:val="18"/>
                <w:lang w:val="en-GB"/>
              </w:rPr>
              <w:t>5</w:t>
            </w:r>
            <w:r w:rsidRPr="00FC6CB7">
              <w:rPr>
                <w:sz w:val="18"/>
                <w:szCs w:val="18"/>
              </w:rPr>
              <w:t xml:space="preserve"> years</w:t>
            </w:r>
          </w:p>
        </w:tc>
        <w:tc>
          <w:tcPr>
            <w:tcW w:w="1302" w:type="dxa"/>
            <w:tcBorders>
              <w:top w:val="nil"/>
              <w:left w:val="nil"/>
              <w:bottom w:val="single" w:sz="4" w:space="0" w:color="auto"/>
              <w:right w:val="nil"/>
            </w:tcBorders>
            <w:shd w:val="clear" w:color="auto" w:fill="FAFAFA"/>
            <w:vAlign w:val="bottom"/>
          </w:tcPr>
          <w:p w14:paraId="50E6239E" w14:textId="11A29D4A" w:rsidR="00BA640C" w:rsidRPr="00FC6CB7" w:rsidRDefault="00BA640C" w:rsidP="00BA640C">
            <w:pPr>
              <w:ind w:left="30" w:right="-72"/>
              <w:jc w:val="right"/>
              <w:rPr>
                <w:spacing w:val="-4"/>
                <w:sz w:val="18"/>
                <w:szCs w:val="18"/>
              </w:rPr>
            </w:pPr>
            <w:r w:rsidRPr="00FC6CB7">
              <w:rPr>
                <w:sz w:val="18"/>
                <w:szCs w:val="18"/>
                <w:lang w:val="en-GB" w:eastAsia="en-US"/>
              </w:rPr>
              <w:t>307,565</w:t>
            </w:r>
          </w:p>
        </w:tc>
        <w:tc>
          <w:tcPr>
            <w:tcW w:w="1303" w:type="dxa"/>
            <w:tcBorders>
              <w:top w:val="nil"/>
              <w:left w:val="nil"/>
              <w:bottom w:val="single" w:sz="4" w:space="0" w:color="auto"/>
              <w:right w:val="nil"/>
            </w:tcBorders>
            <w:vAlign w:val="bottom"/>
          </w:tcPr>
          <w:p w14:paraId="27F14F19" w14:textId="05E0D01F" w:rsidR="00BA640C" w:rsidRPr="00FC6CB7" w:rsidRDefault="00BA640C" w:rsidP="00BA640C">
            <w:pPr>
              <w:ind w:left="30" w:right="-72"/>
              <w:jc w:val="right"/>
              <w:rPr>
                <w:spacing w:val="-4"/>
                <w:sz w:val="18"/>
                <w:szCs w:val="18"/>
              </w:rPr>
            </w:pPr>
            <w:r w:rsidRPr="00FC6CB7">
              <w:rPr>
                <w:sz w:val="18"/>
                <w:szCs w:val="18"/>
                <w:lang w:val="en-GB" w:eastAsia="en-US"/>
              </w:rPr>
              <w:t>306,941</w:t>
            </w:r>
          </w:p>
        </w:tc>
        <w:tc>
          <w:tcPr>
            <w:tcW w:w="1302" w:type="dxa"/>
            <w:tcBorders>
              <w:top w:val="nil"/>
              <w:left w:val="nil"/>
              <w:bottom w:val="single" w:sz="4" w:space="0" w:color="auto"/>
              <w:right w:val="nil"/>
            </w:tcBorders>
            <w:shd w:val="clear" w:color="auto" w:fill="FAFAFA"/>
            <w:vAlign w:val="bottom"/>
          </w:tcPr>
          <w:p w14:paraId="6F743EBB" w14:textId="1C9CEAEA" w:rsidR="00BA640C" w:rsidRPr="00FC6CB7" w:rsidRDefault="00BA640C" w:rsidP="00BA640C">
            <w:pPr>
              <w:ind w:left="30" w:right="-72"/>
              <w:jc w:val="right"/>
              <w:rPr>
                <w:spacing w:val="-4"/>
                <w:sz w:val="18"/>
                <w:szCs w:val="18"/>
              </w:rPr>
            </w:pPr>
            <w:r w:rsidRPr="00FC6CB7">
              <w:rPr>
                <w:sz w:val="18"/>
                <w:szCs w:val="18"/>
                <w:lang w:val="en-GB" w:eastAsia="en-US"/>
              </w:rPr>
              <w:t>303</w:t>
            </w:r>
            <w:r w:rsidRPr="00FC6CB7">
              <w:rPr>
                <w:sz w:val="18"/>
                <w:szCs w:val="18"/>
                <w:lang w:eastAsia="en-US"/>
              </w:rPr>
              <w:t>,</w:t>
            </w:r>
            <w:r w:rsidRPr="00FC6CB7">
              <w:rPr>
                <w:sz w:val="18"/>
                <w:szCs w:val="18"/>
                <w:lang w:val="en-GB" w:eastAsia="en-US"/>
              </w:rPr>
              <w:t>232</w:t>
            </w:r>
          </w:p>
        </w:tc>
        <w:tc>
          <w:tcPr>
            <w:tcW w:w="1303" w:type="dxa"/>
            <w:tcBorders>
              <w:top w:val="nil"/>
              <w:left w:val="nil"/>
              <w:bottom w:val="single" w:sz="4" w:space="0" w:color="auto"/>
              <w:right w:val="nil"/>
            </w:tcBorders>
            <w:vAlign w:val="bottom"/>
          </w:tcPr>
          <w:p w14:paraId="5997852B" w14:textId="3AB40EF0" w:rsidR="00BA640C" w:rsidRPr="00FC6CB7" w:rsidRDefault="00BA640C" w:rsidP="00BA640C">
            <w:pPr>
              <w:ind w:left="30" w:right="-72"/>
              <w:jc w:val="right"/>
              <w:rPr>
                <w:spacing w:val="-4"/>
                <w:sz w:val="18"/>
                <w:szCs w:val="18"/>
              </w:rPr>
            </w:pPr>
            <w:r w:rsidRPr="00FC6CB7">
              <w:rPr>
                <w:sz w:val="18"/>
                <w:szCs w:val="18"/>
                <w:lang w:val="en-GB" w:eastAsia="en-US"/>
              </w:rPr>
              <w:t>301,965</w:t>
            </w:r>
          </w:p>
        </w:tc>
      </w:tr>
      <w:tr w:rsidR="00BA640C" w:rsidRPr="00FC6CB7" w14:paraId="559527E3" w14:textId="77777777" w:rsidTr="00E06517">
        <w:tc>
          <w:tcPr>
            <w:tcW w:w="4360" w:type="dxa"/>
            <w:tcBorders>
              <w:top w:val="nil"/>
              <w:left w:val="nil"/>
              <w:bottom w:val="nil"/>
              <w:right w:val="nil"/>
            </w:tcBorders>
            <w:vAlign w:val="bottom"/>
          </w:tcPr>
          <w:p w14:paraId="3DD5B344" w14:textId="77777777" w:rsidR="00BA640C" w:rsidRPr="00FC6CB7" w:rsidRDefault="00BA640C" w:rsidP="00BA640C">
            <w:pPr>
              <w:tabs>
                <w:tab w:val="left" w:pos="166"/>
              </w:tabs>
              <w:ind w:left="540"/>
              <w:jc w:val="both"/>
              <w:rPr>
                <w:sz w:val="18"/>
                <w:szCs w:val="18"/>
              </w:rPr>
            </w:pPr>
          </w:p>
        </w:tc>
        <w:tc>
          <w:tcPr>
            <w:tcW w:w="1302" w:type="dxa"/>
            <w:tcBorders>
              <w:top w:val="single" w:sz="4" w:space="0" w:color="auto"/>
              <w:left w:val="nil"/>
              <w:bottom w:val="nil"/>
              <w:right w:val="nil"/>
            </w:tcBorders>
            <w:shd w:val="clear" w:color="auto" w:fill="FAFAFA"/>
            <w:vAlign w:val="bottom"/>
          </w:tcPr>
          <w:p w14:paraId="4A4B0135" w14:textId="77777777" w:rsidR="00BA640C" w:rsidRPr="00FC6CB7" w:rsidRDefault="00BA640C" w:rsidP="00BA640C">
            <w:pPr>
              <w:ind w:left="30" w:right="-72"/>
              <w:jc w:val="right"/>
              <w:rPr>
                <w:spacing w:val="-4"/>
                <w:sz w:val="18"/>
                <w:szCs w:val="18"/>
              </w:rPr>
            </w:pPr>
          </w:p>
        </w:tc>
        <w:tc>
          <w:tcPr>
            <w:tcW w:w="1303" w:type="dxa"/>
            <w:tcBorders>
              <w:top w:val="single" w:sz="4" w:space="0" w:color="auto"/>
              <w:left w:val="nil"/>
              <w:bottom w:val="nil"/>
              <w:right w:val="nil"/>
            </w:tcBorders>
            <w:vAlign w:val="bottom"/>
          </w:tcPr>
          <w:p w14:paraId="3A7A2F5D" w14:textId="77777777" w:rsidR="00BA640C" w:rsidRPr="00FC6CB7" w:rsidRDefault="00BA640C" w:rsidP="00BA640C">
            <w:pPr>
              <w:ind w:left="30" w:right="-72"/>
              <w:jc w:val="right"/>
              <w:rPr>
                <w:spacing w:val="-4"/>
                <w:sz w:val="18"/>
                <w:szCs w:val="18"/>
              </w:rPr>
            </w:pPr>
          </w:p>
        </w:tc>
        <w:tc>
          <w:tcPr>
            <w:tcW w:w="1302" w:type="dxa"/>
            <w:tcBorders>
              <w:top w:val="single" w:sz="4" w:space="0" w:color="auto"/>
              <w:left w:val="nil"/>
              <w:bottom w:val="nil"/>
              <w:right w:val="nil"/>
            </w:tcBorders>
            <w:shd w:val="clear" w:color="auto" w:fill="FAFAFA"/>
            <w:vAlign w:val="bottom"/>
          </w:tcPr>
          <w:p w14:paraId="7C77C5D8" w14:textId="77777777" w:rsidR="00BA640C" w:rsidRPr="00FC6CB7" w:rsidRDefault="00BA640C" w:rsidP="00BA640C">
            <w:pPr>
              <w:ind w:left="30" w:right="-72"/>
              <w:jc w:val="right"/>
              <w:rPr>
                <w:spacing w:val="-4"/>
                <w:sz w:val="18"/>
                <w:szCs w:val="18"/>
              </w:rPr>
            </w:pPr>
          </w:p>
        </w:tc>
        <w:tc>
          <w:tcPr>
            <w:tcW w:w="1303" w:type="dxa"/>
            <w:tcBorders>
              <w:top w:val="single" w:sz="4" w:space="0" w:color="auto"/>
              <w:left w:val="nil"/>
              <w:bottom w:val="nil"/>
              <w:right w:val="nil"/>
            </w:tcBorders>
            <w:vAlign w:val="bottom"/>
          </w:tcPr>
          <w:p w14:paraId="19EDDF1D" w14:textId="77777777" w:rsidR="00BA640C" w:rsidRPr="00FC6CB7" w:rsidRDefault="00BA640C" w:rsidP="00BA640C">
            <w:pPr>
              <w:ind w:left="30" w:right="-72"/>
              <w:jc w:val="right"/>
              <w:rPr>
                <w:spacing w:val="-4"/>
                <w:sz w:val="18"/>
                <w:szCs w:val="18"/>
              </w:rPr>
            </w:pPr>
          </w:p>
        </w:tc>
        <w:bookmarkEnd w:id="3"/>
      </w:tr>
      <w:tr w:rsidR="00BA640C" w:rsidRPr="00FC6CB7" w14:paraId="730C22D1" w14:textId="77777777" w:rsidTr="00E06517">
        <w:tc>
          <w:tcPr>
            <w:tcW w:w="4360" w:type="dxa"/>
            <w:tcBorders>
              <w:top w:val="nil"/>
              <w:left w:val="nil"/>
              <w:bottom w:val="nil"/>
              <w:right w:val="nil"/>
            </w:tcBorders>
            <w:vAlign w:val="bottom"/>
            <w:hideMark/>
          </w:tcPr>
          <w:p w14:paraId="56280CD3" w14:textId="77777777" w:rsidR="00BA640C" w:rsidRPr="00FC6CB7" w:rsidRDefault="00BA640C" w:rsidP="00BA640C">
            <w:pPr>
              <w:tabs>
                <w:tab w:val="left" w:pos="166"/>
              </w:tabs>
              <w:ind w:left="540"/>
              <w:jc w:val="both"/>
              <w:rPr>
                <w:sz w:val="18"/>
                <w:szCs w:val="18"/>
              </w:rPr>
            </w:pPr>
            <w:r w:rsidRPr="00FC6CB7">
              <w:rPr>
                <w:sz w:val="18"/>
                <w:szCs w:val="18"/>
              </w:rPr>
              <w:t>Total</w:t>
            </w:r>
          </w:p>
        </w:tc>
        <w:tc>
          <w:tcPr>
            <w:tcW w:w="1302" w:type="dxa"/>
            <w:tcBorders>
              <w:top w:val="nil"/>
              <w:left w:val="nil"/>
              <w:bottom w:val="nil"/>
              <w:right w:val="nil"/>
            </w:tcBorders>
            <w:shd w:val="clear" w:color="auto" w:fill="FAFAFA"/>
            <w:vAlign w:val="bottom"/>
          </w:tcPr>
          <w:p w14:paraId="5980E0EE" w14:textId="0D3E04DD" w:rsidR="00BA640C" w:rsidRPr="00FC6CB7" w:rsidRDefault="00BA640C" w:rsidP="00BA640C">
            <w:pPr>
              <w:ind w:left="30" w:right="-72"/>
              <w:jc w:val="right"/>
              <w:rPr>
                <w:spacing w:val="-4"/>
                <w:sz w:val="18"/>
                <w:szCs w:val="18"/>
              </w:rPr>
            </w:pPr>
            <w:r w:rsidRPr="00FC6CB7">
              <w:rPr>
                <w:sz w:val="18"/>
                <w:szCs w:val="18"/>
                <w:lang w:val="en-GB" w:eastAsia="en-US"/>
              </w:rPr>
              <w:t>420,423</w:t>
            </w:r>
          </w:p>
        </w:tc>
        <w:tc>
          <w:tcPr>
            <w:tcW w:w="1303" w:type="dxa"/>
            <w:tcBorders>
              <w:top w:val="nil"/>
              <w:left w:val="nil"/>
              <w:bottom w:val="nil"/>
              <w:right w:val="nil"/>
            </w:tcBorders>
            <w:vAlign w:val="bottom"/>
          </w:tcPr>
          <w:p w14:paraId="4041E1FA" w14:textId="73EA0AF5" w:rsidR="00BA640C" w:rsidRPr="00FC6CB7" w:rsidRDefault="00BA640C" w:rsidP="00BA640C">
            <w:pPr>
              <w:ind w:left="30" w:right="-72"/>
              <w:jc w:val="right"/>
              <w:rPr>
                <w:spacing w:val="-4"/>
                <w:sz w:val="18"/>
                <w:szCs w:val="18"/>
              </w:rPr>
            </w:pPr>
            <w:r w:rsidRPr="00FC6CB7">
              <w:rPr>
                <w:sz w:val="18"/>
                <w:szCs w:val="18"/>
                <w:lang w:val="en-GB" w:eastAsia="en-US"/>
              </w:rPr>
              <w:t>425,082</w:t>
            </w:r>
          </w:p>
        </w:tc>
        <w:tc>
          <w:tcPr>
            <w:tcW w:w="1302" w:type="dxa"/>
            <w:tcBorders>
              <w:top w:val="nil"/>
              <w:left w:val="nil"/>
              <w:bottom w:val="nil"/>
              <w:right w:val="nil"/>
            </w:tcBorders>
            <w:shd w:val="clear" w:color="auto" w:fill="FAFAFA"/>
            <w:vAlign w:val="bottom"/>
          </w:tcPr>
          <w:p w14:paraId="3A8713A7" w14:textId="74B33BFB" w:rsidR="00BA640C" w:rsidRPr="00FC6CB7" w:rsidRDefault="00BA640C" w:rsidP="00BA640C">
            <w:pPr>
              <w:ind w:left="30" w:right="-72"/>
              <w:jc w:val="right"/>
              <w:rPr>
                <w:spacing w:val="-4"/>
                <w:sz w:val="18"/>
                <w:szCs w:val="18"/>
              </w:rPr>
            </w:pPr>
            <w:r w:rsidRPr="00FC6CB7">
              <w:rPr>
                <w:sz w:val="18"/>
                <w:szCs w:val="18"/>
                <w:lang w:val="en-GB" w:eastAsia="en-US"/>
              </w:rPr>
              <w:t>385</w:t>
            </w:r>
            <w:r w:rsidRPr="00FC6CB7">
              <w:rPr>
                <w:sz w:val="18"/>
                <w:szCs w:val="18"/>
                <w:lang w:eastAsia="en-US"/>
              </w:rPr>
              <w:t>,</w:t>
            </w:r>
            <w:r w:rsidRPr="00FC6CB7">
              <w:rPr>
                <w:sz w:val="18"/>
                <w:szCs w:val="18"/>
                <w:lang w:val="en-GB" w:eastAsia="en-US"/>
              </w:rPr>
              <w:t>8</w:t>
            </w:r>
            <w:r w:rsidRPr="00FC6CB7">
              <w:rPr>
                <w:sz w:val="18"/>
                <w:szCs w:val="18"/>
                <w:lang w:eastAsia="en-US"/>
              </w:rPr>
              <w:t>9</w:t>
            </w:r>
            <w:r w:rsidRPr="00FC6CB7">
              <w:rPr>
                <w:sz w:val="18"/>
                <w:szCs w:val="18"/>
                <w:lang w:val="en-GB" w:eastAsia="en-US"/>
              </w:rPr>
              <w:t>5</w:t>
            </w:r>
          </w:p>
        </w:tc>
        <w:tc>
          <w:tcPr>
            <w:tcW w:w="1303" w:type="dxa"/>
            <w:tcBorders>
              <w:top w:val="nil"/>
              <w:left w:val="nil"/>
              <w:bottom w:val="nil"/>
              <w:right w:val="nil"/>
            </w:tcBorders>
            <w:vAlign w:val="bottom"/>
          </w:tcPr>
          <w:p w14:paraId="6B09D3B8" w14:textId="30942B29" w:rsidR="00BA640C" w:rsidRPr="00FC6CB7" w:rsidRDefault="00BA640C" w:rsidP="00BA640C">
            <w:pPr>
              <w:ind w:left="30" w:right="-72"/>
              <w:jc w:val="right"/>
              <w:rPr>
                <w:spacing w:val="-4"/>
                <w:sz w:val="18"/>
                <w:szCs w:val="18"/>
              </w:rPr>
            </w:pPr>
            <w:r w:rsidRPr="00FC6CB7">
              <w:rPr>
                <w:sz w:val="18"/>
                <w:szCs w:val="18"/>
                <w:lang w:val="en-GB" w:eastAsia="en-US"/>
              </w:rPr>
              <w:t>388,935</w:t>
            </w:r>
          </w:p>
        </w:tc>
      </w:tr>
      <w:tr w:rsidR="00BA640C" w:rsidRPr="00FC6CB7" w14:paraId="5353BDAE" w14:textId="77777777" w:rsidTr="00E06517">
        <w:tc>
          <w:tcPr>
            <w:tcW w:w="4360" w:type="dxa"/>
            <w:tcBorders>
              <w:top w:val="nil"/>
              <w:left w:val="nil"/>
              <w:bottom w:val="nil"/>
              <w:right w:val="nil"/>
            </w:tcBorders>
            <w:vAlign w:val="bottom"/>
            <w:hideMark/>
          </w:tcPr>
          <w:p w14:paraId="33A09833" w14:textId="77777777" w:rsidR="00BA640C" w:rsidRPr="00FC6CB7" w:rsidRDefault="00BA640C" w:rsidP="00BA640C">
            <w:pPr>
              <w:ind w:left="540"/>
              <w:jc w:val="both"/>
              <w:rPr>
                <w:sz w:val="18"/>
                <w:szCs w:val="18"/>
              </w:rPr>
            </w:pPr>
            <w:proofErr w:type="gramStart"/>
            <w:r w:rsidRPr="00FC6CB7">
              <w:rPr>
                <w:sz w:val="18"/>
                <w:szCs w:val="18"/>
                <w:u w:val="single"/>
              </w:rPr>
              <w:t>Less</w:t>
            </w:r>
            <w:r w:rsidRPr="00FC6CB7">
              <w:rPr>
                <w:sz w:val="18"/>
                <w:szCs w:val="18"/>
              </w:rPr>
              <w:t xml:space="preserve">  Future</w:t>
            </w:r>
            <w:proofErr w:type="gramEnd"/>
            <w:r w:rsidRPr="00FC6CB7">
              <w:rPr>
                <w:sz w:val="18"/>
                <w:szCs w:val="18"/>
              </w:rPr>
              <w:t xml:space="preserve"> finance charges on leases</w:t>
            </w:r>
          </w:p>
        </w:tc>
        <w:tc>
          <w:tcPr>
            <w:tcW w:w="1302" w:type="dxa"/>
            <w:tcBorders>
              <w:top w:val="nil"/>
              <w:left w:val="nil"/>
              <w:bottom w:val="single" w:sz="4" w:space="0" w:color="auto"/>
              <w:right w:val="nil"/>
            </w:tcBorders>
            <w:shd w:val="clear" w:color="auto" w:fill="FAFAFA"/>
            <w:vAlign w:val="bottom"/>
          </w:tcPr>
          <w:p w14:paraId="32FBA223" w14:textId="59A39AA8" w:rsidR="00BA640C" w:rsidRPr="00FC6CB7" w:rsidRDefault="00BA640C" w:rsidP="00BA640C">
            <w:pPr>
              <w:ind w:left="30" w:right="-72"/>
              <w:jc w:val="right"/>
              <w:rPr>
                <w:spacing w:val="-4"/>
                <w:sz w:val="18"/>
                <w:szCs w:val="18"/>
              </w:rPr>
            </w:pPr>
            <w:r w:rsidRPr="00FC6CB7">
              <w:rPr>
                <w:sz w:val="18"/>
                <w:szCs w:val="18"/>
                <w:lang w:val="en-GB" w:eastAsia="en-US"/>
              </w:rPr>
              <w:t>(164,659)</w:t>
            </w:r>
          </w:p>
        </w:tc>
        <w:tc>
          <w:tcPr>
            <w:tcW w:w="1303" w:type="dxa"/>
            <w:tcBorders>
              <w:top w:val="nil"/>
              <w:left w:val="nil"/>
              <w:bottom w:val="single" w:sz="4" w:space="0" w:color="auto"/>
              <w:right w:val="nil"/>
            </w:tcBorders>
            <w:vAlign w:val="bottom"/>
          </w:tcPr>
          <w:p w14:paraId="7A87E8BC" w14:textId="2C05A053" w:rsidR="00BA640C" w:rsidRPr="00FC6CB7" w:rsidRDefault="00BA640C" w:rsidP="00BA640C">
            <w:pPr>
              <w:ind w:left="30" w:right="-72"/>
              <w:jc w:val="right"/>
              <w:rPr>
                <w:spacing w:val="-4"/>
                <w:sz w:val="18"/>
                <w:szCs w:val="18"/>
              </w:rPr>
            </w:pPr>
            <w:r w:rsidRPr="00FC6CB7">
              <w:rPr>
                <w:sz w:val="18"/>
                <w:szCs w:val="18"/>
                <w:cs/>
                <w:lang w:eastAsia="en-US"/>
              </w:rPr>
              <w:t>(</w:t>
            </w:r>
            <w:r w:rsidRPr="00FC6CB7">
              <w:rPr>
                <w:sz w:val="18"/>
                <w:szCs w:val="18"/>
                <w:lang w:val="en-GB" w:eastAsia="en-US"/>
              </w:rPr>
              <w:t>166</w:t>
            </w:r>
            <w:r w:rsidRPr="00FC6CB7">
              <w:rPr>
                <w:sz w:val="18"/>
                <w:szCs w:val="18"/>
                <w:lang w:eastAsia="en-US"/>
              </w:rPr>
              <w:t>,</w:t>
            </w:r>
            <w:r w:rsidRPr="00FC6CB7">
              <w:rPr>
                <w:sz w:val="18"/>
                <w:szCs w:val="18"/>
                <w:lang w:val="en-GB" w:eastAsia="en-US"/>
              </w:rPr>
              <w:t>283</w:t>
            </w:r>
            <w:r w:rsidRPr="00FC6CB7">
              <w:rPr>
                <w:sz w:val="18"/>
                <w:szCs w:val="18"/>
                <w:cs/>
                <w:lang w:eastAsia="en-US"/>
              </w:rPr>
              <w:t>)</w:t>
            </w:r>
          </w:p>
        </w:tc>
        <w:tc>
          <w:tcPr>
            <w:tcW w:w="1302" w:type="dxa"/>
            <w:tcBorders>
              <w:top w:val="nil"/>
              <w:left w:val="nil"/>
              <w:bottom w:val="single" w:sz="4" w:space="0" w:color="auto"/>
              <w:right w:val="nil"/>
            </w:tcBorders>
            <w:shd w:val="clear" w:color="auto" w:fill="FAFAFA"/>
            <w:vAlign w:val="bottom"/>
          </w:tcPr>
          <w:p w14:paraId="4AF87433" w14:textId="6EE45CCD" w:rsidR="00BA640C" w:rsidRPr="00FC6CB7" w:rsidRDefault="00BA640C" w:rsidP="00BA640C">
            <w:pPr>
              <w:ind w:left="30" w:right="-72"/>
              <w:jc w:val="right"/>
              <w:rPr>
                <w:spacing w:val="-4"/>
                <w:sz w:val="18"/>
                <w:szCs w:val="18"/>
              </w:rPr>
            </w:pPr>
            <w:r w:rsidRPr="00FC6CB7">
              <w:rPr>
                <w:sz w:val="18"/>
                <w:szCs w:val="18"/>
                <w:lang w:eastAsia="en-US"/>
              </w:rPr>
              <w:t>(</w:t>
            </w:r>
            <w:r w:rsidRPr="00FC6CB7">
              <w:rPr>
                <w:sz w:val="18"/>
                <w:szCs w:val="18"/>
                <w:lang w:val="en-GB" w:eastAsia="en-US"/>
              </w:rPr>
              <w:t>161</w:t>
            </w:r>
            <w:r w:rsidRPr="00FC6CB7">
              <w:rPr>
                <w:sz w:val="18"/>
                <w:szCs w:val="18"/>
                <w:lang w:eastAsia="en-US"/>
              </w:rPr>
              <w:t>,</w:t>
            </w:r>
            <w:r w:rsidRPr="00FC6CB7">
              <w:rPr>
                <w:sz w:val="18"/>
                <w:szCs w:val="18"/>
                <w:lang w:val="en-GB" w:eastAsia="en-US"/>
              </w:rPr>
              <w:t>31</w:t>
            </w:r>
            <w:r w:rsidRPr="00FC6CB7">
              <w:rPr>
                <w:sz w:val="18"/>
                <w:szCs w:val="18"/>
                <w:lang w:eastAsia="en-US"/>
              </w:rPr>
              <w:t>9)</w:t>
            </w:r>
          </w:p>
        </w:tc>
        <w:tc>
          <w:tcPr>
            <w:tcW w:w="1303" w:type="dxa"/>
            <w:tcBorders>
              <w:top w:val="nil"/>
              <w:left w:val="nil"/>
              <w:bottom w:val="single" w:sz="4" w:space="0" w:color="auto"/>
              <w:right w:val="nil"/>
            </w:tcBorders>
            <w:vAlign w:val="bottom"/>
          </w:tcPr>
          <w:p w14:paraId="388EA4C4" w14:textId="3A2960DD" w:rsidR="00BA640C" w:rsidRPr="00FC6CB7" w:rsidRDefault="00BA640C" w:rsidP="00BA640C">
            <w:pPr>
              <w:ind w:left="30" w:right="-72"/>
              <w:jc w:val="right"/>
              <w:rPr>
                <w:spacing w:val="-4"/>
                <w:sz w:val="18"/>
                <w:szCs w:val="18"/>
              </w:rPr>
            </w:pPr>
            <w:r w:rsidRPr="00FC6CB7">
              <w:rPr>
                <w:sz w:val="18"/>
                <w:szCs w:val="18"/>
                <w:lang w:eastAsia="en-US"/>
              </w:rPr>
              <w:t>(</w:t>
            </w:r>
            <w:r w:rsidRPr="00FC6CB7">
              <w:rPr>
                <w:sz w:val="18"/>
                <w:szCs w:val="18"/>
                <w:lang w:val="en-GB" w:eastAsia="en-US"/>
              </w:rPr>
              <w:t>162</w:t>
            </w:r>
            <w:r w:rsidRPr="00FC6CB7">
              <w:rPr>
                <w:sz w:val="18"/>
                <w:szCs w:val="18"/>
                <w:lang w:eastAsia="en-US"/>
              </w:rPr>
              <w:t>,</w:t>
            </w:r>
            <w:r w:rsidRPr="00FC6CB7">
              <w:rPr>
                <w:sz w:val="18"/>
                <w:szCs w:val="18"/>
                <w:lang w:val="en-GB" w:eastAsia="en-US"/>
              </w:rPr>
              <w:t>812</w:t>
            </w:r>
            <w:r w:rsidRPr="00FC6CB7">
              <w:rPr>
                <w:sz w:val="18"/>
                <w:szCs w:val="18"/>
                <w:lang w:eastAsia="en-US"/>
              </w:rPr>
              <w:t>)</w:t>
            </w:r>
          </w:p>
        </w:tc>
      </w:tr>
      <w:tr w:rsidR="00BA640C" w:rsidRPr="00FC6CB7" w14:paraId="20B41EA9" w14:textId="77777777" w:rsidTr="00E06517">
        <w:tc>
          <w:tcPr>
            <w:tcW w:w="4360" w:type="dxa"/>
            <w:tcBorders>
              <w:top w:val="nil"/>
              <w:left w:val="nil"/>
              <w:bottom w:val="nil"/>
              <w:right w:val="nil"/>
            </w:tcBorders>
            <w:vAlign w:val="bottom"/>
          </w:tcPr>
          <w:p w14:paraId="4EA0AB2E" w14:textId="77777777" w:rsidR="00BA640C" w:rsidRPr="00FC6CB7" w:rsidRDefault="00BA640C" w:rsidP="00BA640C">
            <w:pPr>
              <w:ind w:left="540"/>
              <w:jc w:val="both"/>
              <w:rPr>
                <w:sz w:val="18"/>
                <w:szCs w:val="18"/>
                <w:u w:val="single"/>
              </w:rPr>
            </w:pPr>
          </w:p>
        </w:tc>
        <w:tc>
          <w:tcPr>
            <w:tcW w:w="1302" w:type="dxa"/>
            <w:tcBorders>
              <w:top w:val="nil"/>
              <w:left w:val="nil"/>
              <w:bottom w:val="nil"/>
              <w:right w:val="nil"/>
            </w:tcBorders>
            <w:shd w:val="clear" w:color="auto" w:fill="FAFAFA"/>
            <w:vAlign w:val="bottom"/>
          </w:tcPr>
          <w:p w14:paraId="04D3DDEE" w14:textId="77777777" w:rsidR="00BA640C" w:rsidRPr="00FC6CB7" w:rsidRDefault="00BA640C" w:rsidP="00BA640C">
            <w:pPr>
              <w:ind w:left="30" w:right="-72"/>
              <w:jc w:val="right"/>
              <w:rPr>
                <w:spacing w:val="-4"/>
                <w:sz w:val="18"/>
                <w:szCs w:val="18"/>
              </w:rPr>
            </w:pPr>
          </w:p>
        </w:tc>
        <w:tc>
          <w:tcPr>
            <w:tcW w:w="1303" w:type="dxa"/>
            <w:tcBorders>
              <w:top w:val="nil"/>
              <w:left w:val="nil"/>
              <w:bottom w:val="nil"/>
              <w:right w:val="nil"/>
            </w:tcBorders>
            <w:vAlign w:val="bottom"/>
          </w:tcPr>
          <w:p w14:paraId="4EF59B3F" w14:textId="77777777" w:rsidR="00BA640C" w:rsidRPr="00FC6CB7" w:rsidRDefault="00BA640C" w:rsidP="00BA640C">
            <w:pPr>
              <w:ind w:left="30" w:right="-72"/>
              <w:jc w:val="right"/>
              <w:rPr>
                <w:spacing w:val="-4"/>
                <w:sz w:val="18"/>
                <w:szCs w:val="18"/>
              </w:rPr>
            </w:pPr>
          </w:p>
        </w:tc>
        <w:tc>
          <w:tcPr>
            <w:tcW w:w="1302" w:type="dxa"/>
            <w:tcBorders>
              <w:top w:val="nil"/>
              <w:left w:val="nil"/>
              <w:bottom w:val="nil"/>
              <w:right w:val="nil"/>
            </w:tcBorders>
            <w:shd w:val="clear" w:color="auto" w:fill="FAFAFA"/>
            <w:vAlign w:val="bottom"/>
          </w:tcPr>
          <w:p w14:paraId="3F51AB09" w14:textId="77777777" w:rsidR="00BA640C" w:rsidRPr="00FC6CB7" w:rsidRDefault="00BA640C" w:rsidP="00BA640C">
            <w:pPr>
              <w:ind w:left="30" w:right="-72"/>
              <w:jc w:val="right"/>
              <w:rPr>
                <w:spacing w:val="-4"/>
                <w:sz w:val="18"/>
                <w:szCs w:val="18"/>
              </w:rPr>
            </w:pPr>
          </w:p>
        </w:tc>
        <w:tc>
          <w:tcPr>
            <w:tcW w:w="1303" w:type="dxa"/>
            <w:tcBorders>
              <w:top w:val="nil"/>
              <w:left w:val="nil"/>
              <w:bottom w:val="nil"/>
              <w:right w:val="nil"/>
            </w:tcBorders>
            <w:vAlign w:val="bottom"/>
          </w:tcPr>
          <w:p w14:paraId="3B1B485E" w14:textId="77777777" w:rsidR="00BA640C" w:rsidRPr="00FC6CB7" w:rsidRDefault="00BA640C" w:rsidP="00BA640C">
            <w:pPr>
              <w:ind w:left="30" w:right="-72"/>
              <w:jc w:val="right"/>
              <w:rPr>
                <w:spacing w:val="-4"/>
                <w:sz w:val="18"/>
                <w:szCs w:val="18"/>
              </w:rPr>
            </w:pPr>
          </w:p>
        </w:tc>
      </w:tr>
      <w:tr w:rsidR="00BA640C" w:rsidRPr="00FC6CB7" w14:paraId="0D8EBDB4" w14:textId="77777777" w:rsidTr="00E06517">
        <w:tc>
          <w:tcPr>
            <w:tcW w:w="4360" w:type="dxa"/>
            <w:tcBorders>
              <w:top w:val="nil"/>
              <w:left w:val="nil"/>
              <w:bottom w:val="nil"/>
              <w:right w:val="nil"/>
            </w:tcBorders>
            <w:vAlign w:val="bottom"/>
            <w:hideMark/>
          </w:tcPr>
          <w:p w14:paraId="3908EB13" w14:textId="51733D07" w:rsidR="00BA640C" w:rsidRPr="00FC6CB7" w:rsidRDefault="00BA640C" w:rsidP="00BA640C">
            <w:pPr>
              <w:ind w:left="540"/>
              <w:jc w:val="both"/>
              <w:rPr>
                <w:sz w:val="18"/>
                <w:szCs w:val="18"/>
              </w:rPr>
            </w:pPr>
            <w:r w:rsidRPr="00FC6CB7">
              <w:rPr>
                <w:sz w:val="18"/>
                <w:szCs w:val="18"/>
              </w:rPr>
              <w:t>Present value of lease liabilities</w:t>
            </w:r>
          </w:p>
        </w:tc>
        <w:tc>
          <w:tcPr>
            <w:tcW w:w="1302" w:type="dxa"/>
            <w:tcBorders>
              <w:top w:val="nil"/>
              <w:left w:val="nil"/>
              <w:bottom w:val="single" w:sz="4" w:space="0" w:color="auto"/>
              <w:right w:val="nil"/>
            </w:tcBorders>
            <w:shd w:val="clear" w:color="auto" w:fill="FAFAFA"/>
            <w:vAlign w:val="bottom"/>
          </w:tcPr>
          <w:p w14:paraId="262EFBCA" w14:textId="36329E4F" w:rsidR="00BA640C" w:rsidRPr="00FC6CB7" w:rsidRDefault="00BA640C" w:rsidP="00BA640C">
            <w:pPr>
              <w:ind w:left="30" w:right="-72"/>
              <w:jc w:val="right"/>
              <w:rPr>
                <w:spacing w:val="-4"/>
                <w:sz w:val="18"/>
                <w:szCs w:val="18"/>
              </w:rPr>
            </w:pPr>
            <w:r w:rsidRPr="00FC6CB7">
              <w:rPr>
                <w:sz w:val="18"/>
                <w:szCs w:val="18"/>
                <w:lang w:val="en-GB" w:eastAsia="en-US"/>
              </w:rPr>
              <w:t>255,764</w:t>
            </w:r>
          </w:p>
        </w:tc>
        <w:tc>
          <w:tcPr>
            <w:tcW w:w="1303" w:type="dxa"/>
            <w:tcBorders>
              <w:top w:val="nil"/>
              <w:left w:val="nil"/>
              <w:bottom w:val="single" w:sz="4" w:space="0" w:color="auto"/>
              <w:right w:val="nil"/>
            </w:tcBorders>
            <w:vAlign w:val="bottom"/>
          </w:tcPr>
          <w:p w14:paraId="737E3D96" w14:textId="782ADA48" w:rsidR="00BA640C" w:rsidRPr="00FC6CB7" w:rsidRDefault="00BA640C" w:rsidP="00BA640C">
            <w:pPr>
              <w:ind w:left="30" w:right="-72"/>
              <w:jc w:val="right"/>
              <w:rPr>
                <w:spacing w:val="-4"/>
                <w:sz w:val="18"/>
                <w:szCs w:val="18"/>
              </w:rPr>
            </w:pPr>
            <w:r w:rsidRPr="00FC6CB7">
              <w:rPr>
                <w:sz w:val="18"/>
                <w:szCs w:val="18"/>
                <w:lang w:val="en-GB" w:eastAsia="en-US"/>
              </w:rPr>
              <w:t>258,79</w:t>
            </w:r>
            <w:r w:rsidR="00150310" w:rsidRPr="00FC6CB7">
              <w:rPr>
                <w:sz w:val="18"/>
                <w:szCs w:val="18"/>
                <w:lang w:val="en-GB" w:eastAsia="en-US"/>
              </w:rPr>
              <w:t>9</w:t>
            </w:r>
          </w:p>
        </w:tc>
        <w:tc>
          <w:tcPr>
            <w:tcW w:w="1302" w:type="dxa"/>
            <w:tcBorders>
              <w:top w:val="nil"/>
              <w:left w:val="nil"/>
              <w:bottom w:val="single" w:sz="4" w:space="0" w:color="auto"/>
              <w:right w:val="nil"/>
            </w:tcBorders>
            <w:shd w:val="clear" w:color="auto" w:fill="FAFAFA"/>
            <w:vAlign w:val="bottom"/>
          </w:tcPr>
          <w:p w14:paraId="4D0D8F17" w14:textId="70AA30BB" w:rsidR="00BA640C" w:rsidRPr="00FC6CB7" w:rsidRDefault="00BA640C" w:rsidP="00BA640C">
            <w:pPr>
              <w:ind w:left="30" w:right="-72"/>
              <w:jc w:val="right"/>
              <w:rPr>
                <w:spacing w:val="-4"/>
                <w:sz w:val="18"/>
                <w:szCs w:val="18"/>
              </w:rPr>
            </w:pPr>
            <w:r w:rsidRPr="00FC6CB7">
              <w:rPr>
                <w:sz w:val="18"/>
                <w:szCs w:val="18"/>
                <w:lang w:val="en-GB" w:eastAsia="en-US"/>
              </w:rPr>
              <w:t>224</w:t>
            </w:r>
            <w:r w:rsidRPr="00FC6CB7">
              <w:rPr>
                <w:sz w:val="18"/>
                <w:szCs w:val="18"/>
                <w:lang w:eastAsia="en-US"/>
              </w:rPr>
              <w:t>,</w:t>
            </w:r>
            <w:r w:rsidRPr="00FC6CB7">
              <w:rPr>
                <w:sz w:val="18"/>
                <w:szCs w:val="18"/>
                <w:lang w:val="en-GB" w:eastAsia="en-US"/>
              </w:rPr>
              <w:t>576</w:t>
            </w:r>
          </w:p>
        </w:tc>
        <w:tc>
          <w:tcPr>
            <w:tcW w:w="1303" w:type="dxa"/>
            <w:tcBorders>
              <w:top w:val="nil"/>
              <w:left w:val="nil"/>
              <w:bottom w:val="single" w:sz="4" w:space="0" w:color="auto"/>
              <w:right w:val="nil"/>
            </w:tcBorders>
            <w:vAlign w:val="bottom"/>
          </w:tcPr>
          <w:p w14:paraId="1C3738E7" w14:textId="66C58D18" w:rsidR="00BA640C" w:rsidRPr="00FC6CB7" w:rsidRDefault="00BA640C" w:rsidP="00BA640C">
            <w:pPr>
              <w:ind w:left="30" w:right="-72"/>
              <w:jc w:val="right"/>
              <w:rPr>
                <w:spacing w:val="-4"/>
                <w:sz w:val="18"/>
                <w:szCs w:val="18"/>
              </w:rPr>
            </w:pPr>
            <w:r w:rsidRPr="00FC6CB7">
              <w:rPr>
                <w:sz w:val="18"/>
                <w:szCs w:val="18"/>
                <w:lang w:val="en-GB" w:eastAsia="en-US"/>
              </w:rPr>
              <w:t>226,123</w:t>
            </w:r>
          </w:p>
        </w:tc>
      </w:tr>
      <w:tr w:rsidR="00BA640C" w:rsidRPr="00FC6CB7" w14:paraId="30D40D0B" w14:textId="77777777" w:rsidTr="00E06517">
        <w:tc>
          <w:tcPr>
            <w:tcW w:w="4360" w:type="dxa"/>
            <w:tcBorders>
              <w:top w:val="nil"/>
              <w:left w:val="nil"/>
              <w:bottom w:val="nil"/>
              <w:right w:val="nil"/>
            </w:tcBorders>
            <w:vAlign w:val="bottom"/>
          </w:tcPr>
          <w:p w14:paraId="38105651" w14:textId="77777777" w:rsidR="00BA640C" w:rsidRPr="00FC6CB7" w:rsidRDefault="00BA640C" w:rsidP="00BA640C">
            <w:pPr>
              <w:ind w:left="540"/>
              <w:jc w:val="both"/>
              <w:rPr>
                <w:sz w:val="18"/>
                <w:szCs w:val="18"/>
              </w:rPr>
            </w:pPr>
          </w:p>
        </w:tc>
        <w:tc>
          <w:tcPr>
            <w:tcW w:w="1302" w:type="dxa"/>
            <w:tcBorders>
              <w:top w:val="single" w:sz="4" w:space="0" w:color="auto"/>
              <w:left w:val="nil"/>
              <w:bottom w:val="nil"/>
              <w:right w:val="nil"/>
            </w:tcBorders>
            <w:shd w:val="clear" w:color="auto" w:fill="FAFAFA"/>
            <w:vAlign w:val="bottom"/>
          </w:tcPr>
          <w:p w14:paraId="65CC368B" w14:textId="77777777" w:rsidR="00BA640C" w:rsidRPr="00FC6CB7" w:rsidRDefault="00BA640C" w:rsidP="00BA640C">
            <w:pPr>
              <w:ind w:left="30" w:right="-72"/>
              <w:jc w:val="right"/>
              <w:rPr>
                <w:spacing w:val="-4"/>
                <w:sz w:val="18"/>
                <w:szCs w:val="18"/>
              </w:rPr>
            </w:pPr>
          </w:p>
        </w:tc>
        <w:tc>
          <w:tcPr>
            <w:tcW w:w="1303" w:type="dxa"/>
            <w:tcBorders>
              <w:top w:val="single" w:sz="4" w:space="0" w:color="auto"/>
              <w:left w:val="nil"/>
              <w:bottom w:val="nil"/>
              <w:right w:val="nil"/>
            </w:tcBorders>
            <w:vAlign w:val="bottom"/>
          </w:tcPr>
          <w:p w14:paraId="66555985" w14:textId="77777777" w:rsidR="00BA640C" w:rsidRPr="00FC6CB7" w:rsidRDefault="00BA640C" w:rsidP="00BA640C">
            <w:pPr>
              <w:ind w:left="30" w:right="-72"/>
              <w:jc w:val="right"/>
              <w:rPr>
                <w:spacing w:val="-4"/>
                <w:sz w:val="18"/>
                <w:szCs w:val="18"/>
              </w:rPr>
            </w:pPr>
          </w:p>
        </w:tc>
        <w:tc>
          <w:tcPr>
            <w:tcW w:w="1302" w:type="dxa"/>
            <w:tcBorders>
              <w:top w:val="single" w:sz="4" w:space="0" w:color="auto"/>
              <w:left w:val="nil"/>
              <w:bottom w:val="nil"/>
              <w:right w:val="nil"/>
            </w:tcBorders>
            <w:shd w:val="clear" w:color="auto" w:fill="FAFAFA"/>
            <w:vAlign w:val="bottom"/>
          </w:tcPr>
          <w:p w14:paraId="73583A26" w14:textId="77777777" w:rsidR="00BA640C" w:rsidRPr="00FC6CB7" w:rsidRDefault="00BA640C" w:rsidP="00BA640C">
            <w:pPr>
              <w:ind w:left="30" w:right="-72"/>
              <w:jc w:val="right"/>
              <w:rPr>
                <w:spacing w:val="-4"/>
                <w:sz w:val="18"/>
                <w:szCs w:val="18"/>
              </w:rPr>
            </w:pPr>
          </w:p>
        </w:tc>
        <w:tc>
          <w:tcPr>
            <w:tcW w:w="1303" w:type="dxa"/>
            <w:tcBorders>
              <w:top w:val="single" w:sz="4" w:space="0" w:color="auto"/>
              <w:left w:val="nil"/>
              <w:bottom w:val="nil"/>
              <w:right w:val="nil"/>
            </w:tcBorders>
            <w:vAlign w:val="bottom"/>
          </w:tcPr>
          <w:p w14:paraId="1ABBC728" w14:textId="77777777" w:rsidR="00BA640C" w:rsidRPr="00FC6CB7" w:rsidRDefault="00BA640C" w:rsidP="00BA640C">
            <w:pPr>
              <w:ind w:left="30" w:right="-72"/>
              <w:jc w:val="right"/>
              <w:rPr>
                <w:spacing w:val="-4"/>
                <w:sz w:val="18"/>
                <w:szCs w:val="18"/>
              </w:rPr>
            </w:pPr>
          </w:p>
        </w:tc>
      </w:tr>
      <w:tr w:rsidR="00BA640C" w:rsidRPr="00FC6CB7" w14:paraId="1B7AFE7F" w14:textId="77777777" w:rsidTr="00E06517">
        <w:tc>
          <w:tcPr>
            <w:tcW w:w="4360" w:type="dxa"/>
            <w:tcBorders>
              <w:top w:val="nil"/>
              <w:left w:val="nil"/>
              <w:bottom w:val="nil"/>
              <w:right w:val="nil"/>
            </w:tcBorders>
            <w:vAlign w:val="bottom"/>
            <w:hideMark/>
          </w:tcPr>
          <w:p w14:paraId="52052BB9" w14:textId="77777777" w:rsidR="00BA640C" w:rsidRPr="00FC6CB7" w:rsidRDefault="00BA640C" w:rsidP="00BA640C">
            <w:pPr>
              <w:ind w:left="540"/>
              <w:jc w:val="both"/>
              <w:rPr>
                <w:sz w:val="18"/>
                <w:szCs w:val="18"/>
              </w:rPr>
            </w:pPr>
            <w:r w:rsidRPr="00FC6CB7">
              <w:rPr>
                <w:sz w:val="18"/>
                <w:szCs w:val="18"/>
              </w:rPr>
              <w:t>Lease liabilities</w:t>
            </w:r>
          </w:p>
        </w:tc>
        <w:tc>
          <w:tcPr>
            <w:tcW w:w="1302" w:type="dxa"/>
            <w:tcBorders>
              <w:top w:val="nil"/>
              <w:left w:val="nil"/>
              <w:bottom w:val="nil"/>
              <w:right w:val="nil"/>
            </w:tcBorders>
            <w:shd w:val="clear" w:color="auto" w:fill="FAFAFA"/>
            <w:vAlign w:val="bottom"/>
          </w:tcPr>
          <w:p w14:paraId="2B6B320C" w14:textId="77777777" w:rsidR="00BA640C" w:rsidRPr="00FC6CB7" w:rsidRDefault="00BA640C" w:rsidP="00BA640C">
            <w:pPr>
              <w:ind w:left="30" w:right="-72"/>
              <w:jc w:val="right"/>
              <w:rPr>
                <w:spacing w:val="-4"/>
                <w:sz w:val="18"/>
                <w:szCs w:val="18"/>
              </w:rPr>
            </w:pPr>
          </w:p>
        </w:tc>
        <w:tc>
          <w:tcPr>
            <w:tcW w:w="1303" w:type="dxa"/>
            <w:tcBorders>
              <w:top w:val="nil"/>
              <w:left w:val="nil"/>
              <w:bottom w:val="nil"/>
              <w:right w:val="nil"/>
            </w:tcBorders>
            <w:vAlign w:val="bottom"/>
          </w:tcPr>
          <w:p w14:paraId="4A6BC808" w14:textId="77777777" w:rsidR="00BA640C" w:rsidRPr="00FC6CB7" w:rsidRDefault="00BA640C" w:rsidP="00BA640C">
            <w:pPr>
              <w:ind w:left="30" w:right="-72"/>
              <w:jc w:val="right"/>
              <w:rPr>
                <w:spacing w:val="-4"/>
                <w:sz w:val="18"/>
                <w:szCs w:val="18"/>
              </w:rPr>
            </w:pPr>
          </w:p>
        </w:tc>
        <w:tc>
          <w:tcPr>
            <w:tcW w:w="1302" w:type="dxa"/>
            <w:tcBorders>
              <w:top w:val="nil"/>
              <w:left w:val="nil"/>
              <w:bottom w:val="nil"/>
              <w:right w:val="nil"/>
            </w:tcBorders>
            <w:shd w:val="clear" w:color="auto" w:fill="FAFAFA"/>
            <w:vAlign w:val="bottom"/>
          </w:tcPr>
          <w:p w14:paraId="23E5B44C" w14:textId="77777777" w:rsidR="00BA640C" w:rsidRPr="00FC6CB7" w:rsidRDefault="00BA640C" w:rsidP="00BA640C">
            <w:pPr>
              <w:ind w:left="30" w:right="-72"/>
              <w:jc w:val="right"/>
              <w:rPr>
                <w:spacing w:val="-4"/>
                <w:sz w:val="18"/>
                <w:szCs w:val="18"/>
              </w:rPr>
            </w:pPr>
          </w:p>
        </w:tc>
        <w:tc>
          <w:tcPr>
            <w:tcW w:w="1303" w:type="dxa"/>
            <w:tcBorders>
              <w:top w:val="nil"/>
              <w:left w:val="nil"/>
              <w:bottom w:val="nil"/>
              <w:right w:val="nil"/>
            </w:tcBorders>
            <w:vAlign w:val="bottom"/>
          </w:tcPr>
          <w:p w14:paraId="3E4295D6" w14:textId="77777777" w:rsidR="00BA640C" w:rsidRPr="00FC6CB7" w:rsidRDefault="00BA640C" w:rsidP="00BA640C">
            <w:pPr>
              <w:ind w:left="30" w:right="-72"/>
              <w:jc w:val="right"/>
              <w:rPr>
                <w:spacing w:val="-4"/>
                <w:sz w:val="18"/>
                <w:szCs w:val="18"/>
              </w:rPr>
            </w:pPr>
          </w:p>
        </w:tc>
      </w:tr>
      <w:tr w:rsidR="00BA640C" w:rsidRPr="00FC6CB7" w14:paraId="373F15A1" w14:textId="77777777" w:rsidTr="00E06517">
        <w:tc>
          <w:tcPr>
            <w:tcW w:w="4360" w:type="dxa"/>
            <w:tcBorders>
              <w:top w:val="nil"/>
              <w:left w:val="nil"/>
              <w:bottom w:val="nil"/>
              <w:right w:val="nil"/>
            </w:tcBorders>
            <w:vAlign w:val="bottom"/>
            <w:hideMark/>
          </w:tcPr>
          <w:p w14:paraId="58821A1D" w14:textId="77777777" w:rsidR="00BA640C" w:rsidRPr="00FC6CB7" w:rsidRDefault="00BA640C" w:rsidP="00BA640C">
            <w:pPr>
              <w:ind w:left="540"/>
              <w:jc w:val="both"/>
              <w:rPr>
                <w:sz w:val="18"/>
                <w:szCs w:val="18"/>
              </w:rPr>
            </w:pPr>
            <w:r w:rsidRPr="00FC6CB7">
              <w:rPr>
                <w:sz w:val="18"/>
                <w:szCs w:val="18"/>
              </w:rPr>
              <w:t>- Current portion</w:t>
            </w:r>
          </w:p>
        </w:tc>
        <w:tc>
          <w:tcPr>
            <w:tcW w:w="1302" w:type="dxa"/>
            <w:tcBorders>
              <w:top w:val="nil"/>
              <w:left w:val="nil"/>
              <w:bottom w:val="nil"/>
              <w:right w:val="nil"/>
            </w:tcBorders>
            <w:shd w:val="clear" w:color="auto" w:fill="FAFAFA"/>
            <w:vAlign w:val="bottom"/>
          </w:tcPr>
          <w:p w14:paraId="1230AB6C" w14:textId="0DEAD9C3" w:rsidR="00BA640C" w:rsidRPr="00FC6CB7" w:rsidRDefault="00BA640C" w:rsidP="00BA640C">
            <w:pPr>
              <w:ind w:left="30" w:right="-72"/>
              <w:jc w:val="right"/>
              <w:rPr>
                <w:spacing w:val="-4"/>
                <w:sz w:val="18"/>
                <w:szCs w:val="18"/>
              </w:rPr>
            </w:pPr>
            <w:r w:rsidRPr="00FC6CB7">
              <w:rPr>
                <w:sz w:val="18"/>
                <w:szCs w:val="18"/>
                <w:lang w:val="en-GB" w:eastAsia="en-US"/>
              </w:rPr>
              <w:t>32,900</w:t>
            </w:r>
          </w:p>
        </w:tc>
        <w:tc>
          <w:tcPr>
            <w:tcW w:w="1303" w:type="dxa"/>
            <w:tcBorders>
              <w:top w:val="nil"/>
              <w:left w:val="nil"/>
              <w:bottom w:val="nil"/>
              <w:right w:val="nil"/>
            </w:tcBorders>
            <w:vAlign w:val="bottom"/>
          </w:tcPr>
          <w:p w14:paraId="702CFC63" w14:textId="690C1110" w:rsidR="00BA640C" w:rsidRPr="00FC6CB7" w:rsidRDefault="00BA640C" w:rsidP="00BA640C">
            <w:pPr>
              <w:ind w:left="30" w:right="-72"/>
              <w:jc w:val="right"/>
              <w:rPr>
                <w:spacing w:val="-4"/>
                <w:sz w:val="18"/>
                <w:szCs w:val="18"/>
              </w:rPr>
            </w:pPr>
            <w:r w:rsidRPr="00FC6CB7">
              <w:rPr>
                <w:sz w:val="18"/>
                <w:szCs w:val="18"/>
                <w:lang w:val="en-GB" w:eastAsia="en-US"/>
              </w:rPr>
              <w:t>23,803</w:t>
            </w:r>
          </w:p>
        </w:tc>
        <w:tc>
          <w:tcPr>
            <w:tcW w:w="1302" w:type="dxa"/>
            <w:tcBorders>
              <w:top w:val="nil"/>
              <w:left w:val="nil"/>
              <w:bottom w:val="nil"/>
              <w:right w:val="nil"/>
            </w:tcBorders>
            <w:shd w:val="clear" w:color="auto" w:fill="FAFAFA"/>
            <w:vAlign w:val="bottom"/>
          </w:tcPr>
          <w:p w14:paraId="08DB5DFA" w14:textId="0EF7719A" w:rsidR="00BA640C" w:rsidRPr="00FC6CB7" w:rsidRDefault="00BA640C" w:rsidP="00BA640C">
            <w:pPr>
              <w:ind w:left="30" w:right="-72"/>
              <w:jc w:val="right"/>
              <w:rPr>
                <w:spacing w:val="-4"/>
                <w:sz w:val="18"/>
                <w:szCs w:val="18"/>
              </w:rPr>
            </w:pPr>
            <w:r w:rsidRPr="00FC6CB7">
              <w:rPr>
                <w:sz w:val="18"/>
                <w:szCs w:val="18"/>
                <w:lang w:val="en-GB" w:eastAsia="en-US"/>
              </w:rPr>
              <w:t>23,041</w:t>
            </w:r>
          </w:p>
        </w:tc>
        <w:tc>
          <w:tcPr>
            <w:tcW w:w="1303" w:type="dxa"/>
            <w:tcBorders>
              <w:top w:val="nil"/>
              <w:left w:val="nil"/>
              <w:bottom w:val="nil"/>
              <w:right w:val="nil"/>
            </w:tcBorders>
            <w:vAlign w:val="bottom"/>
          </w:tcPr>
          <w:p w14:paraId="62B0E49C" w14:textId="3CB4A3EB" w:rsidR="00BA640C" w:rsidRPr="00FC6CB7" w:rsidRDefault="00BA640C" w:rsidP="00BA640C">
            <w:pPr>
              <w:ind w:left="30" w:right="-72"/>
              <w:jc w:val="right"/>
              <w:rPr>
                <w:spacing w:val="-4"/>
                <w:sz w:val="18"/>
                <w:szCs w:val="18"/>
              </w:rPr>
            </w:pPr>
            <w:r w:rsidRPr="00FC6CB7">
              <w:rPr>
                <w:sz w:val="18"/>
                <w:szCs w:val="18"/>
                <w:lang w:val="en-GB" w:eastAsia="en-US"/>
              </w:rPr>
              <w:t>14,993</w:t>
            </w:r>
          </w:p>
        </w:tc>
      </w:tr>
      <w:tr w:rsidR="00BA640C" w:rsidRPr="00FC6CB7" w14:paraId="67883D2D" w14:textId="77777777" w:rsidTr="00E06517">
        <w:tc>
          <w:tcPr>
            <w:tcW w:w="4360" w:type="dxa"/>
            <w:tcBorders>
              <w:top w:val="nil"/>
              <w:left w:val="nil"/>
              <w:bottom w:val="nil"/>
              <w:right w:val="nil"/>
            </w:tcBorders>
            <w:vAlign w:val="bottom"/>
            <w:hideMark/>
          </w:tcPr>
          <w:p w14:paraId="0A2D9CFB" w14:textId="77777777" w:rsidR="00BA640C" w:rsidRPr="00FC6CB7" w:rsidRDefault="00BA640C" w:rsidP="00BA640C">
            <w:pPr>
              <w:ind w:left="540"/>
              <w:jc w:val="both"/>
              <w:rPr>
                <w:sz w:val="18"/>
                <w:szCs w:val="18"/>
              </w:rPr>
            </w:pPr>
            <w:r w:rsidRPr="00FC6CB7">
              <w:rPr>
                <w:sz w:val="18"/>
                <w:szCs w:val="18"/>
              </w:rPr>
              <w:t>- Non-current portion</w:t>
            </w:r>
          </w:p>
        </w:tc>
        <w:tc>
          <w:tcPr>
            <w:tcW w:w="1302" w:type="dxa"/>
            <w:tcBorders>
              <w:top w:val="nil"/>
              <w:left w:val="nil"/>
              <w:bottom w:val="single" w:sz="4" w:space="0" w:color="auto"/>
              <w:right w:val="nil"/>
            </w:tcBorders>
            <w:shd w:val="clear" w:color="auto" w:fill="FAFAFA"/>
            <w:vAlign w:val="bottom"/>
          </w:tcPr>
          <w:p w14:paraId="12EBF458" w14:textId="45CDCBCE" w:rsidR="00BA640C" w:rsidRPr="00FC6CB7" w:rsidRDefault="00BA640C" w:rsidP="00BA640C">
            <w:pPr>
              <w:ind w:left="30" w:right="-72"/>
              <w:jc w:val="right"/>
              <w:rPr>
                <w:spacing w:val="-4"/>
                <w:sz w:val="18"/>
                <w:szCs w:val="18"/>
              </w:rPr>
            </w:pPr>
            <w:r w:rsidRPr="00FC6CB7">
              <w:rPr>
                <w:sz w:val="18"/>
                <w:szCs w:val="18"/>
                <w:lang w:val="en-GB" w:eastAsia="en-US"/>
              </w:rPr>
              <w:t>222,864</w:t>
            </w:r>
          </w:p>
        </w:tc>
        <w:tc>
          <w:tcPr>
            <w:tcW w:w="1303" w:type="dxa"/>
            <w:tcBorders>
              <w:top w:val="nil"/>
              <w:left w:val="nil"/>
              <w:bottom w:val="single" w:sz="4" w:space="0" w:color="auto"/>
              <w:right w:val="nil"/>
            </w:tcBorders>
            <w:vAlign w:val="bottom"/>
          </w:tcPr>
          <w:p w14:paraId="01099F6D" w14:textId="2936803F" w:rsidR="00BA640C" w:rsidRPr="00FC6CB7" w:rsidRDefault="00BA640C" w:rsidP="00BA640C">
            <w:pPr>
              <w:ind w:left="30" w:right="-72"/>
              <w:jc w:val="right"/>
              <w:rPr>
                <w:spacing w:val="-4"/>
                <w:sz w:val="18"/>
                <w:szCs w:val="18"/>
              </w:rPr>
            </w:pPr>
            <w:r w:rsidRPr="00FC6CB7">
              <w:rPr>
                <w:sz w:val="18"/>
                <w:szCs w:val="18"/>
                <w:lang w:val="en-GB" w:eastAsia="en-US"/>
              </w:rPr>
              <w:t>234,996</w:t>
            </w:r>
          </w:p>
        </w:tc>
        <w:tc>
          <w:tcPr>
            <w:tcW w:w="1302" w:type="dxa"/>
            <w:tcBorders>
              <w:top w:val="nil"/>
              <w:left w:val="nil"/>
              <w:bottom w:val="single" w:sz="4" w:space="0" w:color="auto"/>
              <w:right w:val="nil"/>
            </w:tcBorders>
            <w:shd w:val="clear" w:color="auto" w:fill="FAFAFA"/>
            <w:vAlign w:val="bottom"/>
          </w:tcPr>
          <w:p w14:paraId="6935C8B3" w14:textId="2AE2BA65" w:rsidR="00BA640C" w:rsidRPr="00FC6CB7" w:rsidRDefault="00BA640C" w:rsidP="00BA640C">
            <w:pPr>
              <w:ind w:left="30" w:right="-72"/>
              <w:jc w:val="right"/>
              <w:rPr>
                <w:spacing w:val="-4"/>
                <w:sz w:val="18"/>
                <w:szCs w:val="18"/>
              </w:rPr>
            </w:pPr>
            <w:r w:rsidRPr="00FC6CB7">
              <w:rPr>
                <w:sz w:val="18"/>
                <w:szCs w:val="18"/>
                <w:lang w:val="en-GB" w:eastAsia="en-US"/>
              </w:rPr>
              <w:t>201</w:t>
            </w:r>
            <w:r w:rsidRPr="00FC6CB7">
              <w:rPr>
                <w:sz w:val="18"/>
                <w:szCs w:val="18"/>
                <w:lang w:eastAsia="en-US"/>
              </w:rPr>
              <w:t>,</w:t>
            </w:r>
            <w:r w:rsidRPr="00FC6CB7">
              <w:rPr>
                <w:sz w:val="18"/>
                <w:szCs w:val="18"/>
                <w:lang w:val="en-GB" w:eastAsia="en-US"/>
              </w:rPr>
              <w:t>535</w:t>
            </w:r>
          </w:p>
        </w:tc>
        <w:tc>
          <w:tcPr>
            <w:tcW w:w="1303" w:type="dxa"/>
            <w:tcBorders>
              <w:top w:val="nil"/>
              <w:left w:val="nil"/>
              <w:bottom w:val="single" w:sz="4" w:space="0" w:color="auto"/>
              <w:right w:val="nil"/>
            </w:tcBorders>
            <w:vAlign w:val="bottom"/>
          </w:tcPr>
          <w:p w14:paraId="4F616C65" w14:textId="3C0813E2" w:rsidR="00BA640C" w:rsidRPr="00FC6CB7" w:rsidRDefault="00BA640C" w:rsidP="00BA640C">
            <w:pPr>
              <w:ind w:left="30" w:right="-72"/>
              <w:jc w:val="right"/>
              <w:rPr>
                <w:spacing w:val="-4"/>
                <w:sz w:val="18"/>
                <w:szCs w:val="18"/>
              </w:rPr>
            </w:pPr>
            <w:r w:rsidRPr="00FC6CB7">
              <w:rPr>
                <w:sz w:val="18"/>
                <w:szCs w:val="18"/>
                <w:lang w:val="en-GB" w:eastAsia="en-US"/>
              </w:rPr>
              <w:t>211,130</w:t>
            </w:r>
          </w:p>
        </w:tc>
      </w:tr>
      <w:tr w:rsidR="00BA640C" w:rsidRPr="00FC6CB7" w14:paraId="0709E74F" w14:textId="77777777" w:rsidTr="00E06517">
        <w:tc>
          <w:tcPr>
            <w:tcW w:w="4360" w:type="dxa"/>
            <w:tcBorders>
              <w:top w:val="nil"/>
              <w:left w:val="nil"/>
              <w:bottom w:val="nil"/>
              <w:right w:val="nil"/>
            </w:tcBorders>
            <w:vAlign w:val="bottom"/>
          </w:tcPr>
          <w:p w14:paraId="709FC30F" w14:textId="77777777" w:rsidR="00BA640C" w:rsidRPr="00FC6CB7" w:rsidRDefault="00BA640C" w:rsidP="00BA640C">
            <w:pPr>
              <w:ind w:left="540"/>
              <w:jc w:val="both"/>
              <w:rPr>
                <w:sz w:val="18"/>
                <w:szCs w:val="18"/>
              </w:rPr>
            </w:pPr>
          </w:p>
        </w:tc>
        <w:tc>
          <w:tcPr>
            <w:tcW w:w="1302" w:type="dxa"/>
            <w:tcBorders>
              <w:top w:val="nil"/>
              <w:left w:val="nil"/>
              <w:bottom w:val="nil"/>
              <w:right w:val="nil"/>
            </w:tcBorders>
            <w:shd w:val="clear" w:color="auto" w:fill="FAFAFA"/>
            <w:vAlign w:val="bottom"/>
          </w:tcPr>
          <w:p w14:paraId="3C0AFCE0" w14:textId="5B237788" w:rsidR="00BA640C" w:rsidRPr="00FC6CB7" w:rsidRDefault="00BA640C" w:rsidP="00BA640C">
            <w:pPr>
              <w:ind w:left="30" w:right="-72"/>
              <w:jc w:val="right"/>
              <w:rPr>
                <w:spacing w:val="-4"/>
                <w:sz w:val="18"/>
                <w:szCs w:val="18"/>
              </w:rPr>
            </w:pPr>
          </w:p>
        </w:tc>
        <w:tc>
          <w:tcPr>
            <w:tcW w:w="1303" w:type="dxa"/>
            <w:tcBorders>
              <w:top w:val="nil"/>
              <w:left w:val="nil"/>
              <w:bottom w:val="nil"/>
              <w:right w:val="nil"/>
            </w:tcBorders>
            <w:vAlign w:val="bottom"/>
          </w:tcPr>
          <w:p w14:paraId="0C9402E8" w14:textId="77777777" w:rsidR="00BA640C" w:rsidRPr="00FC6CB7" w:rsidRDefault="00BA640C" w:rsidP="00BA640C">
            <w:pPr>
              <w:ind w:left="30" w:right="-72"/>
              <w:jc w:val="right"/>
              <w:rPr>
                <w:spacing w:val="-4"/>
                <w:sz w:val="18"/>
                <w:szCs w:val="18"/>
              </w:rPr>
            </w:pPr>
          </w:p>
        </w:tc>
        <w:tc>
          <w:tcPr>
            <w:tcW w:w="1302" w:type="dxa"/>
            <w:tcBorders>
              <w:top w:val="nil"/>
              <w:left w:val="nil"/>
              <w:bottom w:val="nil"/>
              <w:right w:val="nil"/>
            </w:tcBorders>
            <w:shd w:val="clear" w:color="auto" w:fill="FAFAFA"/>
            <w:vAlign w:val="bottom"/>
          </w:tcPr>
          <w:p w14:paraId="2540367B" w14:textId="77777777" w:rsidR="00BA640C" w:rsidRPr="00FC6CB7" w:rsidRDefault="00BA640C" w:rsidP="00BA640C">
            <w:pPr>
              <w:ind w:left="30" w:right="-72"/>
              <w:jc w:val="right"/>
              <w:rPr>
                <w:spacing w:val="-4"/>
                <w:sz w:val="18"/>
                <w:szCs w:val="18"/>
              </w:rPr>
            </w:pPr>
          </w:p>
        </w:tc>
        <w:tc>
          <w:tcPr>
            <w:tcW w:w="1303" w:type="dxa"/>
            <w:tcBorders>
              <w:top w:val="nil"/>
              <w:left w:val="nil"/>
              <w:bottom w:val="nil"/>
              <w:right w:val="nil"/>
            </w:tcBorders>
            <w:vAlign w:val="bottom"/>
          </w:tcPr>
          <w:p w14:paraId="2B76C901" w14:textId="77777777" w:rsidR="00BA640C" w:rsidRPr="00FC6CB7" w:rsidRDefault="00BA640C" w:rsidP="00BA640C">
            <w:pPr>
              <w:ind w:left="30" w:right="-72"/>
              <w:jc w:val="center"/>
              <w:rPr>
                <w:spacing w:val="-4"/>
                <w:sz w:val="18"/>
                <w:szCs w:val="18"/>
              </w:rPr>
            </w:pPr>
          </w:p>
        </w:tc>
      </w:tr>
      <w:tr w:rsidR="00BA640C" w:rsidRPr="00FC6CB7" w14:paraId="4EB44CB2" w14:textId="77777777" w:rsidTr="00E06517">
        <w:tc>
          <w:tcPr>
            <w:tcW w:w="4360" w:type="dxa"/>
            <w:tcBorders>
              <w:top w:val="nil"/>
              <w:left w:val="nil"/>
              <w:bottom w:val="nil"/>
              <w:right w:val="nil"/>
            </w:tcBorders>
            <w:vAlign w:val="bottom"/>
            <w:hideMark/>
          </w:tcPr>
          <w:p w14:paraId="21FB812A" w14:textId="77777777" w:rsidR="00BA640C" w:rsidRPr="00FC6CB7" w:rsidRDefault="00BA640C" w:rsidP="00BA640C">
            <w:pPr>
              <w:ind w:left="540"/>
              <w:jc w:val="both"/>
              <w:rPr>
                <w:sz w:val="18"/>
                <w:szCs w:val="18"/>
              </w:rPr>
            </w:pPr>
            <w:r w:rsidRPr="00FC6CB7">
              <w:rPr>
                <w:sz w:val="18"/>
                <w:szCs w:val="18"/>
              </w:rPr>
              <w:t>Total</w:t>
            </w:r>
          </w:p>
        </w:tc>
        <w:tc>
          <w:tcPr>
            <w:tcW w:w="1302" w:type="dxa"/>
            <w:tcBorders>
              <w:top w:val="nil"/>
              <w:left w:val="nil"/>
              <w:bottom w:val="single" w:sz="4" w:space="0" w:color="auto"/>
              <w:right w:val="nil"/>
            </w:tcBorders>
            <w:shd w:val="clear" w:color="auto" w:fill="FAFAFA"/>
            <w:vAlign w:val="bottom"/>
          </w:tcPr>
          <w:p w14:paraId="4896FC54" w14:textId="2BC47A19" w:rsidR="00BA640C" w:rsidRPr="00FC6CB7" w:rsidRDefault="00BA640C" w:rsidP="00BA640C">
            <w:pPr>
              <w:ind w:left="30" w:right="-72"/>
              <w:jc w:val="right"/>
              <w:rPr>
                <w:spacing w:val="-4"/>
                <w:sz w:val="18"/>
                <w:szCs w:val="18"/>
              </w:rPr>
            </w:pPr>
            <w:r w:rsidRPr="00FC6CB7">
              <w:rPr>
                <w:sz w:val="18"/>
                <w:szCs w:val="18"/>
                <w:lang w:val="en-GB" w:eastAsia="en-US"/>
              </w:rPr>
              <w:t>255</w:t>
            </w:r>
            <w:r w:rsidRPr="00FC6CB7">
              <w:rPr>
                <w:sz w:val="18"/>
                <w:szCs w:val="18"/>
                <w:lang w:eastAsia="en-US"/>
              </w:rPr>
              <w:t>,</w:t>
            </w:r>
            <w:r w:rsidRPr="00FC6CB7">
              <w:rPr>
                <w:sz w:val="18"/>
                <w:szCs w:val="18"/>
                <w:lang w:val="en-GB" w:eastAsia="en-US"/>
              </w:rPr>
              <w:t>764</w:t>
            </w:r>
          </w:p>
        </w:tc>
        <w:tc>
          <w:tcPr>
            <w:tcW w:w="1303" w:type="dxa"/>
            <w:tcBorders>
              <w:top w:val="nil"/>
              <w:left w:val="nil"/>
              <w:bottom w:val="single" w:sz="4" w:space="0" w:color="auto"/>
              <w:right w:val="nil"/>
            </w:tcBorders>
            <w:vAlign w:val="bottom"/>
          </w:tcPr>
          <w:p w14:paraId="635AF4B6" w14:textId="541DDF72" w:rsidR="00BA640C" w:rsidRPr="00FC6CB7" w:rsidRDefault="00BA640C" w:rsidP="00BA640C">
            <w:pPr>
              <w:ind w:left="30" w:right="-72"/>
              <w:jc w:val="right"/>
              <w:rPr>
                <w:spacing w:val="-4"/>
                <w:sz w:val="18"/>
                <w:szCs w:val="18"/>
              </w:rPr>
            </w:pPr>
            <w:r w:rsidRPr="00FC6CB7">
              <w:rPr>
                <w:sz w:val="18"/>
                <w:szCs w:val="18"/>
                <w:lang w:val="en-GB" w:eastAsia="en-US"/>
              </w:rPr>
              <w:t>258,799</w:t>
            </w:r>
          </w:p>
        </w:tc>
        <w:tc>
          <w:tcPr>
            <w:tcW w:w="1302" w:type="dxa"/>
            <w:tcBorders>
              <w:top w:val="nil"/>
              <w:left w:val="nil"/>
              <w:bottom w:val="single" w:sz="4" w:space="0" w:color="auto"/>
              <w:right w:val="nil"/>
            </w:tcBorders>
            <w:shd w:val="clear" w:color="auto" w:fill="FAFAFA"/>
            <w:vAlign w:val="bottom"/>
          </w:tcPr>
          <w:p w14:paraId="336ACDEC" w14:textId="1911FB19" w:rsidR="00BA640C" w:rsidRPr="00FC6CB7" w:rsidRDefault="00BA640C" w:rsidP="00BA640C">
            <w:pPr>
              <w:ind w:left="30" w:right="-72"/>
              <w:jc w:val="right"/>
              <w:rPr>
                <w:spacing w:val="-4"/>
                <w:sz w:val="18"/>
                <w:szCs w:val="18"/>
              </w:rPr>
            </w:pPr>
            <w:r w:rsidRPr="00FC6CB7">
              <w:rPr>
                <w:sz w:val="18"/>
                <w:szCs w:val="18"/>
                <w:lang w:val="en-GB" w:eastAsia="en-US"/>
              </w:rPr>
              <w:t>224</w:t>
            </w:r>
            <w:r w:rsidRPr="00FC6CB7">
              <w:rPr>
                <w:sz w:val="18"/>
                <w:szCs w:val="18"/>
                <w:lang w:eastAsia="en-US"/>
              </w:rPr>
              <w:t>,</w:t>
            </w:r>
            <w:r w:rsidRPr="00FC6CB7">
              <w:rPr>
                <w:sz w:val="18"/>
                <w:szCs w:val="18"/>
                <w:lang w:val="en-GB" w:eastAsia="en-US"/>
              </w:rPr>
              <w:t>576</w:t>
            </w:r>
          </w:p>
        </w:tc>
        <w:tc>
          <w:tcPr>
            <w:tcW w:w="1303" w:type="dxa"/>
            <w:tcBorders>
              <w:top w:val="nil"/>
              <w:left w:val="nil"/>
              <w:bottom w:val="single" w:sz="4" w:space="0" w:color="auto"/>
              <w:right w:val="nil"/>
            </w:tcBorders>
            <w:vAlign w:val="bottom"/>
          </w:tcPr>
          <w:p w14:paraId="236AAE7A" w14:textId="656E08E9" w:rsidR="00BA640C" w:rsidRPr="00FC6CB7" w:rsidRDefault="00BA640C" w:rsidP="00BA640C">
            <w:pPr>
              <w:ind w:left="30" w:right="-72"/>
              <w:jc w:val="right"/>
              <w:rPr>
                <w:spacing w:val="-4"/>
                <w:sz w:val="18"/>
                <w:szCs w:val="18"/>
              </w:rPr>
            </w:pPr>
            <w:r w:rsidRPr="00FC6CB7">
              <w:rPr>
                <w:sz w:val="18"/>
                <w:szCs w:val="18"/>
                <w:lang w:val="en-GB" w:eastAsia="en-US"/>
              </w:rPr>
              <w:t>226,123</w:t>
            </w:r>
          </w:p>
        </w:tc>
      </w:tr>
      <w:tr w:rsidR="00BA640C" w:rsidRPr="00FC6CB7" w14:paraId="3B3D86A9" w14:textId="77777777" w:rsidTr="00E06517">
        <w:tc>
          <w:tcPr>
            <w:tcW w:w="4360" w:type="dxa"/>
            <w:tcBorders>
              <w:top w:val="nil"/>
              <w:left w:val="nil"/>
              <w:bottom w:val="nil"/>
              <w:right w:val="nil"/>
            </w:tcBorders>
            <w:vAlign w:val="bottom"/>
          </w:tcPr>
          <w:p w14:paraId="75EF225A" w14:textId="77777777" w:rsidR="00BA640C" w:rsidRPr="00FC6CB7" w:rsidRDefault="00BA640C" w:rsidP="00BA640C">
            <w:pPr>
              <w:ind w:left="540"/>
              <w:jc w:val="both"/>
              <w:rPr>
                <w:sz w:val="18"/>
                <w:szCs w:val="18"/>
              </w:rPr>
            </w:pPr>
          </w:p>
        </w:tc>
        <w:tc>
          <w:tcPr>
            <w:tcW w:w="1302" w:type="dxa"/>
            <w:tcBorders>
              <w:top w:val="single" w:sz="4" w:space="0" w:color="auto"/>
              <w:left w:val="nil"/>
              <w:bottom w:val="nil"/>
              <w:right w:val="nil"/>
            </w:tcBorders>
            <w:shd w:val="clear" w:color="auto" w:fill="FAFAFA"/>
            <w:vAlign w:val="bottom"/>
          </w:tcPr>
          <w:p w14:paraId="7205C0CB" w14:textId="77777777" w:rsidR="00BA640C" w:rsidRPr="00FC6CB7" w:rsidRDefault="00BA640C" w:rsidP="00BA640C">
            <w:pPr>
              <w:ind w:left="30" w:right="-72"/>
              <w:jc w:val="right"/>
              <w:rPr>
                <w:spacing w:val="-4"/>
                <w:sz w:val="18"/>
                <w:szCs w:val="18"/>
              </w:rPr>
            </w:pPr>
          </w:p>
        </w:tc>
        <w:tc>
          <w:tcPr>
            <w:tcW w:w="1303" w:type="dxa"/>
            <w:tcBorders>
              <w:top w:val="single" w:sz="4" w:space="0" w:color="auto"/>
              <w:left w:val="nil"/>
              <w:bottom w:val="nil"/>
              <w:right w:val="nil"/>
            </w:tcBorders>
            <w:vAlign w:val="bottom"/>
          </w:tcPr>
          <w:p w14:paraId="61C20D60" w14:textId="77777777" w:rsidR="00BA640C" w:rsidRPr="00FC6CB7" w:rsidRDefault="00BA640C" w:rsidP="00BA640C">
            <w:pPr>
              <w:ind w:left="30" w:right="-72"/>
              <w:jc w:val="right"/>
              <w:rPr>
                <w:spacing w:val="-4"/>
                <w:sz w:val="18"/>
                <w:szCs w:val="18"/>
              </w:rPr>
            </w:pPr>
          </w:p>
        </w:tc>
        <w:tc>
          <w:tcPr>
            <w:tcW w:w="1302" w:type="dxa"/>
            <w:tcBorders>
              <w:top w:val="single" w:sz="4" w:space="0" w:color="auto"/>
              <w:left w:val="nil"/>
              <w:bottom w:val="nil"/>
              <w:right w:val="nil"/>
            </w:tcBorders>
            <w:shd w:val="clear" w:color="auto" w:fill="FAFAFA"/>
            <w:vAlign w:val="bottom"/>
          </w:tcPr>
          <w:p w14:paraId="6C880FC9" w14:textId="77777777" w:rsidR="00BA640C" w:rsidRPr="00FC6CB7" w:rsidRDefault="00BA640C" w:rsidP="00BA640C">
            <w:pPr>
              <w:ind w:left="30" w:right="-72"/>
              <w:jc w:val="right"/>
              <w:rPr>
                <w:spacing w:val="-4"/>
                <w:sz w:val="18"/>
                <w:szCs w:val="18"/>
              </w:rPr>
            </w:pPr>
          </w:p>
        </w:tc>
        <w:tc>
          <w:tcPr>
            <w:tcW w:w="1303" w:type="dxa"/>
            <w:tcBorders>
              <w:top w:val="single" w:sz="4" w:space="0" w:color="auto"/>
              <w:left w:val="nil"/>
              <w:bottom w:val="nil"/>
              <w:right w:val="nil"/>
            </w:tcBorders>
            <w:vAlign w:val="bottom"/>
          </w:tcPr>
          <w:p w14:paraId="3AD29226" w14:textId="77777777" w:rsidR="00BA640C" w:rsidRPr="00FC6CB7" w:rsidRDefault="00BA640C" w:rsidP="00BA640C">
            <w:pPr>
              <w:ind w:left="30" w:right="-72"/>
              <w:jc w:val="right"/>
              <w:rPr>
                <w:spacing w:val="-4"/>
                <w:sz w:val="18"/>
                <w:szCs w:val="18"/>
              </w:rPr>
            </w:pPr>
          </w:p>
        </w:tc>
      </w:tr>
      <w:tr w:rsidR="00BA640C" w:rsidRPr="00FC6CB7" w14:paraId="10EF9678" w14:textId="77777777" w:rsidTr="00E06517">
        <w:tc>
          <w:tcPr>
            <w:tcW w:w="4360" w:type="dxa"/>
            <w:tcBorders>
              <w:top w:val="nil"/>
              <w:left w:val="nil"/>
              <w:bottom w:val="nil"/>
              <w:right w:val="nil"/>
            </w:tcBorders>
            <w:vAlign w:val="bottom"/>
            <w:hideMark/>
          </w:tcPr>
          <w:p w14:paraId="4263C67B" w14:textId="77777777" w:rsidR="00BA640C" w:rsidRPr="00FC6CB7" w:rsidRDefault="00BA640C" w:rsidP="00BA640C">
            <w:pPr>
              <w:ind w:left="540"/>
              <w:jc w:val="both"/>
              <w:rPr>
                <w:sz w:val="18"/>
                <w:szCs w:val="18"/>
              </w:rPr>
            </w:pPr>
            <w:r w:rsidRPr="00FC6CB7">
              <w:rPr>
                <w:b/>
                <w:bCs/>
                <w:spacing w:val="-2"/>
                <w:sz w:val="18"/>
                <w:szCs w:val="18"/>
              </w:rPr>
              <w:t>Present value of lease liabilities</w:t>
            </w:r>
          </w:p>
        </w:tc>
        <w:tc>
          <w:tcPr>
            <w:tcW w:w="1302" w:type="dxa"/>
            <w:tcBorders>
              <w:top w:val="nil"/>
              <w:left w:val="nil"/>
              <w:bottom w:val="nil"/>
              <w:right w:val="nil"/>
            </w:tcBorders>
            <w:shd w:val="clear" w:color="auto" w:fill="FAFAFA"/>
            <w:vAlign w:val="bottom"/>
          </w:tcPr>
          <w:p w14:paraId="08C2224C" w14:textId="77777777" w:rsidR="00BA640C" w:rsidRPr="00FC6CB7" w:rsidRDefault="00BA640C" w:rsidP="00BA640C">
            <w:pPr>
              <w:ind w:left="30" w:right="-72"/>
              <w:jc w:val="right"/>
              <w:rPr>
                <w:spacing w:val="-4"/>
                <w:sz w:val="18"/>
                <w:szCs w:val="18"/>
              </w:rPr>
            </w:pPr>
          </w:p>
        </w:tc>
        <w:tc>
          <w:tcPr>
            <w:tcW w:w="1303" w:type="dxa"/>
            <w:tcBorders>
              <w:top w:val="nil"/>
              <w:left w:val="nil"/>
              <w:bottom w:val="nil"/>
              <w:right w:val="nil"/>
            </w:tcBorders>
            <w:vAlign w:val="bottom"/>
          </w:tcPr>
          <w:p w14:paraId="1AAA6746" w14:textId="77777777" w:rsidR="00BA640C" w:rsidRPr="00FC6CB7" w:rsidRDefault="00BA640C" w:rsidP="00BA640C">
            <w:pPr>
              <w:ind w:left="30" w:right="-72"/>
              <w:jc w:val="right"/>
              <w:rPr>
                <w:spacing w:val="-4"/>
                <w:sz w:val="18"/>
                <w:szCs w:val="18"/>
              </w:rPr>
            </w:pPr>
          </w:p>
        </w:tc>
        <w:tc>
          <w:tcPr>
            <w:tcW w:w="1302" w:type="dxa"/>
            <w:tcBorders>
              <w:top w:val="nil"/>
              <w:left w:val="nil"/>
              <w:bottom w:val="nil"/>
              <w:right w:val="nil"/>
            </w:tcBorders>
            <w:shd w:val="clear" w:color="auto" w:fill="FAFAFA"/>
            <w:vAlign w:val="bottom"/>
          </w:tcPr>
          <w:p w14:paraId="16489B9C" w14:textId="77777777" w:rsidR="00BA640C" w:rsidRPr="00FC6CB7" w:rsidRDefault="00BA640C" w:rsidP="00BA640C">
            <w:pPr>
              <w:ind w:left="30" w:right="-72"/>
              <w:jc w:val="right"/>
              <w:rPr>
                <w:spacing w:val="-4"/>
                <w:sz w:val="18"/>
                <w:szCs w:val="18"/>
              </w:rPr>
            </w:pPr>
          </w:p>
        </w:tc>
        <w:tc>
          <w:tcPr>
            <w:tcW w:w="1303" w:type="dxa"/>
            <w:tcBorders>
              <w:top w:val="nil"/>
              <w:left w:val="nil"/>
              <w:bottom w:val="nil"/>
              <w:right w:val="nil"/>
            </w:tcBorders>
            <w:vAlign w:val="bottom"/>
          </w:tcPr>
          <w:p w14:paraId="7A866578" w14:textId="77777777" w:rsidR="00BA640C" w:rsidRPr="00FC6CB7" w:rsidRDefault="00BA640C" w:rsidP="00BA640C">
            <w:pPr>
              <w:ind w:left="30" w:right="-72"/>
              <w:jc w:val="right"/>
              <w:rPr>
                <w:spacing w:val="-4"/>
                <w:sz w:val="18"/>
                <w:szCs w:val="18"/>
              </w:rPr>
            </w:pPr>
          </w:p>
        </w:tc>
      </w:tr>
      <w:tr w:rsidR="00BA640C" w:rsidRPr="00FC6CB7" w14:paraId="67E0FCC9" w14:textId="77777777" w:rsidTr="00E06517">
        <w:tc>
          <w:tcPr>
            <w:tcW w:w="4360" w:type="dxa"/>
            <w:tcBorders>
              <w:top w:val="nil"/>
              <w:left w:val="nil"/>
              <w:bottom w:val="nil"/>
              <w:right w:val="nil"/>
            </w:tcBorders>
            <w:vAlign w:val="bottom"/>
            <w:hideMark/>
          </w:tcPr>
          <w:p w14:paraId="526C4665" w14:textId="77777777" w:rsidR="00BA640C" w:rsidRPr="00FC6CB7" w:rsidRDefault="00BA640C" w:rsidP="00BA640C">
            <w:pPr>
              <w:ind w:left="540"/>
              <w:jc w:val="both"/>
              <w:rPr>
                <w:b/>
                <w:bCs/>
                <w:spacing w:val="-2"/>
                <w:sz w:val="18"/>
                <w:szCs w:val="18"/>
              </w:rPr>
            </w:pPr>
            <w:r w:rsidRPr="00FC6CB7">
              <w:rPr>
                <w:sz w:val="18"/>
                <w:szCs w:val="18"/>
              </w:rPr>
              <w:t>Not later than one year</w:t>
            </w:r>
          </w:p>
        </w:tc>
        <w:tc>
          <w:tcPr>
            <w:tcW w:w="1302" w:type="dxa"/>
            <w:tcBorders>
              <w:top w:val="nil"/>
              <w:left w:val="nil"/>
              <w:bottom w:val="nil"/>
              <w:right w:val="nil"/>
            </w:tcBorders>
            <w:shd w:val="clear" w:color="auto" w:fill="FAFAFA"/>
            <w:vAlign w:val="bottom"/>
          </w:tcPr>
          <w:p w14:paraId="1ED57180" w14:textId="172E1513" w:rsidR="00BA640C" w:rsidRPr="00FC6CB7" w:rsidRDefault="00BA640C" w:rsidP="00BA640C">
            <w:pPr>
              <w:ind w:left="30" w:right="-72"/>
              <w:jc w:val="right"/>
              <w:rPr>
                <w:spacing w:val="-4"/>
                <w:sz w:val="18"/>
                <w:szCs w:val="18"/>
              </w:rPr>
            </w:pPr>
            <w:r w:rsidRPr="00FC6CB7">
              <w:rPr>
                <w:sz w:val="18"/>
                <w:szCs w:val="18"/>
                <w:lang w:val="en-GB" w:eastAsia="en-US"/>
              </w:rPr>
              <w:t>32,900</w:t>
            </w:r>
          </w:p>
        </w:tc>
        <w:tc>
          <w:tcPr>
            <w:tcW w:w="1303" w:type="dxa"/>
            <w:tcBorders>
              <w:top w:val="nil"/>
              <w:left w:val="nil"/>
              <w:bottom w:val="nil"/>
              <w:right w:val="nil"/>
            </w:tcBorders>
            <w:vAlign w:val="bottom"/>
          </w:tcPr>
          <w:p w14:paraId="7D70090C" w14:textId="24329D27" w:rsidR="00BA640C" w:rsidRPr="00FC6CB7" w:rsidRDefault="00BA640C" w:rsidP="00BA640C">
            <w:pPr>
              <w:ind w:left="30" w:right="-72"/>
              <w:jc w:val="right"/>
              <w:rPr>
                <w:spacing w:val="-4"/>
                <w:sz w:val="18"/>
                <w:szCs w:val="18"/>
              </w:rPr>
            </w:pPr>
            <w:r w:rsidRPr="00FC6CB7">
              <w:rPr>
                <w:sz w:val="18"/>
                <w:szCs w:val="18"/>
                <w:lang w:val="en-GB" w:eastAsia="en-US"/>
              </w:rPr>
              <w:t>23,803</w:t>
            </w:r>
          </w:p>
        </w:tc>
        <w:tc>
          <w:tcPr>
            <w:tcW w:w="1302" w:type="dxa"/>
            <w:tcBorders>
              <w:top w:val="nil"/>
              <w:left w:val="nil"/>
              <w:bottom w:val="nil"/>
              <w:right w:val="nil"/>
            </w:tcBorders>
            <w:shd w:val="clear" w:color="auto" w:fill="FAFAFA"/>
            <w:vAlign w:val="bottom"/>
          </w:tcPr>
          <w:p w14:paraId="4E18117C" w14:textId="44C397CA" w:rsidR="00BA640C" w:rsidRPr="00FC6CB7" w:rsidRDefault="00BA640C" w:rsidP="00BA640C">
            <w:pPr>
              <w:ind w:left="30" w:right="-72"/>
              <w:jc w:val="right"/>
              <w:rPr>
                <w:spacing w:val="-4"/>
                <w:sz w:val="18"/>
                <w:szCs w:val="18"/>
              </w:rPr>
            </w:pPr>
            <w:r w:rsidRPr="00FC6CB7">
              <w:rPr>
                <w:sz w:val="18"/>
                <w:szCs w:val="18"/>
                <w:lang w:val="en-GB" w:eastAsia="en-US"/>
              </w:rPr>
              <w:t>23</w:t>
            </w:r>
            <w:r w:rsidRPr="00FC6CB7">
              <w:rPr>
                <w:sz w:val="18"/>
                <w:szCs w:val="18"/>
                <w:lang w:eastAsia="en-US"/>
              </w:rPr>
              <w:t>,</w:t>
            </w:r>
            <w:r w:rsidRPr="00FC6CB7">
              <w:rPr>
                <w:sz w:val="18"/>
                <w:szCs w:val="18"/>
                <w:lang w:val="en-GB" w:eastAsia="en-US"/>
              </w:rPr>
              <w:t>041</w:t>
            </w:r>
          </w:p>
        </w:tc>
        <w:tc>
          <w:tcPr>
            <w:tcW w:w="1303" w:type="dxa"/>
            <w:tcBorders>
              <w:top w:val="nil"/>
              <w:left w:val="nil"/>
              <w:bottom w:val="nil"/>
              <w:right w:val="nil"/>
            </w:tcBorders>
            <w:vAlign w:val="bottom"/>
          </w:tcPr>
          <w:p w14:paraId="0C63B344" w14:textId="01759A3F" w:rsidR="00BA640C" w:rsidRPr="00FC6CB7" w:rsidRDefault="00BA640C" w:rsidP="00BA640C">
            <w:pPr>
              <w:ind w:left="30" w:right="-72"/>
              <w:jc w:val="right"/>
              <w:rPr>
                <w:spacing w:val="-4"/>
                <w:sz w:val="18"/>
                <w:szCs w:val="18"/>
              </w:rPr>
            </w:pPr>
            <w:r w:rsidRPr="00FC6CB7">
              <w:rPr>
                <w:sz w:val="18"/>
                <w:szCs w:val="18"/>
                <w:lang w:val="en-GB" w:eastAsia="en-US"/>
              </w:rPr>
              <w:t>14,993</w:t>
            </w:r>
          </w:p>
        </w:tc>
      </w:tr>
      <w:tr w:rsidR="00BA640C" w:rsidRPr="00FC6CB7" w14:paraId="62D1C409" w14:textId="77777777" w:rsidTr="00E06517">
        <w:tc>
          <w:tcPr>
            <w:tcW w:w="4360" w:type="dxa"/>
            <w:tcBorders>
              <w:top w:val="nil"/>
              <w:left w:val="nil"/>
              <w:bottom w:val="nil"/>
              <w:right w:val="nil"/>
            </w:tcBorders>
            <w:vAlign w:val="bottom"/>
            <w:hideMark/>
          </w:tcPr>
          <w:p w14:paraId="3D4E96FE" w14:textId="5474A723" w:rsidR="00BA640C" w:rsidRPr="00FC6CB7" w:rsidRDefault="00BA640C" w:rsidP="00BA640C">
            <w:pPr>
              <w:ind w:left="540"/>
              <w:jc w:val="both"/>
              <w:rPr>
                <w:sz w:val="18"/>
                <w:szCs w:val="18"/>
              </w:rPr>
            </w:pPr>
            <w:r w:rsidRPr="00FC6CB7">
              <w:rPr>
                <w:sz w:val="18"/>
                <w:szCs w:val="18"/>
              </w:rPr>
              <w:t xml:space="preserve">Later than </w:t>
            </w:r>
            <w:r w:rsidRPr="00FC6CB7">
              <w:rPr>
                <w:sz w:val="18"/>
                <w:szCs w:val="18"/>
                <w:lang w:val="en-GB"/>
              </w:rPr>
              <w:t>1</w:t>
            </w:r>
            <w:r w:rsidRPr="00FC6CB7">
              <w:rPr>
                <w:sz w:val="18"/>
                <w:szCs w:val="18"/>
              </w:rPr>
              <w:t xml:space="preserve"> year but not later than </w:t>
            </w:r>
            <w:r w:rsidRPr="00FC6CB7">
              <w:rPr>
                <w:sz w:val="18"/>
                <w:szCs w:val="18"/>
                <w:lang w:val="en-GB"/>
              </w:rPr>
              <w:t>5</w:t>
            </w:r>
            <w:r w:rsidRPr="00FC6CB7">
              <w:rPr>
                <w:sz w:val="18"/>
                <w:szCs w:val="18"/>
              </w:rPr>
              <w:t xml:space="preserve"> years</w:t>
            </w:r>
          </w:p>
        </w:tc>
        <w:tc>
          <w:tcPr>
            <w:tcW w:w="1302" w:type="dxa"/>
            <w:tcBorders>
              <w:top w:val="nil"/>
              <w:left w:val="nil"/>
              <w:bottom w:val="nil"/>
              <w:right w:val="nil"/>
            </w:tcBorders>
            <w:shd w:val="clear" w:color="auto" w:fill="FAFAFA"/>
            <w:vAlign w:val="bottom"/>
          </w:tcPr>
          <w:p w14:paraId="0B035E4D" w14:textId="1EA30A2F" w:rsidR="00BA640C" w:rsidRPr="00FC6CB7" w:rsidRDefault="00BA640C" w:rsidP="00BA640C">
            <w:pPr>
              <w:ind w:left="30" w:right="-72"/>
              <w:jc w:val="right"/>
              <w:rPr>
                <w:spacing w:val="-4"/>
                <w:sz w:val="18"/>
                <w:szCs w:val="18"/>
              </w:rPr>
            </w:pPr>
            <w:r w:rsidRPr="00FC6CB7">
              <w:rPr>
                <w:sz w:val="18"/>
                <w:szCs w:val="18"/>
                <w:lang w:val="en-GB" w:eastAsia="en-US"/>
              </w:rPr>
              <w:t>35,100</w:t>
            </w:r>
          </w:p>
        </w:tc>
        <w:tc>
          <w:tcPr>
            <w:tcW w:w="1303" w:type="dxa"/>
            <w:tcBorders>
              <w:top w:val="nil"/>
              <w:left w:val="nil"/>
              <w:bottom w:val="nil"/>
              <w:right w:val="nil"/>
            </w:tcBorders>
            <w:vAlign w:val="bottom"/>
          </w:tcPr>
          <w:p w14:paraId="1B456327" w14:textId="44A43357" w:rsidR="00BA640C" w:rsidRPr="00FC6CB7" w:rsidRDefault="00BA640C" w:rsidP="00BA640C">
            <w:pPr>
              <w:ind w:left="30" w:right="-72"/>
              <w:jc w:val="right"/>
              <w:rPr>
                <w:spacing w:val="-4"/>
                <w:sz w:val="18"/>
                <w:szCs w:val="18"/>
              </w:rPr>
            </w:pPr>
            <w:r w:rsidRPr="00FC6CB7">
              <w:rPr>
                <w:sz w:val="18"/>
                <w:szCs w:val="18"/>
                <w:lang w:val="en-GB" w:eastAsia="en-US"/>
              </w:rPr>
              <w:t>46,626</w:t>
            </w:r>
          </w:p>
        </w:tc>
        <w:tc>
          <w:tcPr>
            <w:tcW w:w="1302" w:type="dxa"/>
            <w:tcBorders>
              <w:top w:val="nil"/>
              <w:left w:val="nil"/>
              <w:bottom w:val="nil"/>
              <w:right w:val="nil"/>
            </w:tcBorders>
            <w:shd w:val="clear" w:color="auto" w:fill="FAFAFA"/>
            <w:vAlign w:val="bottom"/>
          </w:tcPr>
          <w:p w14:paraId="4FF984F7" w14:textId="6A52620D" w:rsidR="00BA640C" w:rsidRPr="00FC6CB7" w:rsidRDefault="00BA640C" w:rsidP="00BA640C">
            <w:pPr>
              <w:ind w:left="30" w:right="-72"/>
              <w:jc w:val="right"/>
              <w:rPr>
                <w:spacing w:val="-4"/>
                <w:sz w:val="18"/>
                <w:szCs w:val="18"/>
              </w:rPr>
            </w:pPr>
            <w:r w:rsidRPr="00FC6CB7">
              <w:rPr>
                <w:sz w:val="18"/>
                <w:szCs w:val="18"/>
                <w:lang w:val="en-GB" w:eastAsia="en-US"/>
              </w:rPr>
              <w:t>17</w:t>
            </w:r>
            <w:r w:rsidRPr="00FC6CB7">
              <w:rPr>
                <w:sz w:val="18"/>
                <w:szCs w:val="18"/>
                <w:lang w:eastAsia="en-US"/>
              </w:rPr>
              <w:t>,</w:t>
            </w:r>
            <w:r w:rsidRPr="00FC6CB7">
              <w:rPr>
                <w:sz w:val="18"/>
                <w:szCs w:val="18"/>
                <w:lang w:val="en-GB" w:eastAsia="en-US"/>
              </w:rPr>
              <w:t>338</w:t>
            </w:r>
          </w:p>
        </w:tc>
        <w:tc>
          <w:tcPr>
            <w:tcW w:w="1303" w:type="dxa"/>
            <w:tcBorders>
              <w:top w:val="nil"/>
              <w:left w:val="nil"/>
              <w:bottom w:val="nil"/>
              <w:right w:val="nil"/>
            </w:tcBorders>
            <w:vAlign w:val="bottom"/>
          </w:tcPr>
          <w:p w14:paraId="326EE19B" w14:textId="2CB306A0" w:rsidR="00BA640C" w:rsidRPr="00FC6CB7" w:rsidRDefault="00BA640C" w:rsidP="00BA640C">
            <w:pPr>
              <w:ind w:left="30" w:right="-72"/>
              <w:jc w:val="right"/>
              <w:rPr>
                <w:spacing w:val="-4"/>
                <w:sz w:val="18"/>
                <w:szCs w:val="18"/>
              </w:rPr>
            </w:pPr>
            <w:r w:rsidRPr="00FC6CB7">
              <w:rPr>
                <w:sz w:val="18"/>
                <w:szCs w:val="18"/>
                <w:lang w:val="en-GB" w:eastAsia="en-US"/>
              </w:rPr>
              <w:t>26,866</w:t>
            </w:r>
          </w:p>
        </w:tc>
      </w:tr>
      <w:tr w:rsidR="00BA640C" w:rsidRPr="00FC6CB7" w14:paraId="19CDFA01" w14:textId="77777777" w:rsidTr="00E06517">
        <w:tc>
          <w:tcPr>
            <w:tcW w:w="4360" w:type="dxa"/>
            <w:tcBorders>
              <w:top w:val="nil"/>
              <w:left w:val="nil"/>
              <w:bottom w:val="nil"/>
              <w:right w:val="nil"/>
            </w:tcBorders>
            <w:vAlign w:val="bottom"/>
            <w:hideMark/>
          </w:tcPr>
          <w:p w14:paraId="245A671C" w14:textId="58B0072E" w:rsidR="00BA640C" w:rsidRPr="00FC6CB7" w:rsidRDefault="00BA640C" w:rsidP="00BA640C">
            <w:pPr>
              <w:ind w:left="540"/>
              <w:jc w:val="both"/>
              <w:rPr>
                <w:sz w:val="18"/>
                <w:szCs w:val="18"/>
              </w:rPr>
            </w:pPr>
            <w:r w:rsidRPr="00FC6CB7">
              <w:rPr>
                <w:sz w:val="18"/>
                <w:szCs w:val="18"/>
              </w:rPr>
              <w:t xml:space="preserve">Later than </w:t>
            </w:r>
            <w:r w:rsidRPr="00FC6CB7">
              <w:rPr>
                <w:sz w:val="18"/>
                <w:szCs w:val="18"/>
                <w:lang w:val="en-GB"/>
              </w:rPr>
              <w:t>5</w:t>
            </w:r>
            <w:r w:rsidRPr="00FC6CB7">
              <w:rPr>
                <w:sz w:val="18"/>
                <w:szCs w:val="18"/>
              </w:rPr>
              <w:t xml:space="preserve"> years</w:t>
            </w:r>
          </w:p>
        </w:tc>
        <w:tc>
          <w:tcPr>
            <w:tcW w:w="1302" w:type="dxa"/>
            <w:tcBorders>
              <w:top w:val="nil"/>
              <w:left w:val="nil"/>
              <w:bottom w:val="single" w:sz="4" w:space="0" w:color="auto"/>
              <w:right w:val="nil"/>
            </w:tcBorders>
            <w:shd w:val="clear" w:color="auto" w:fill="FAFAFA"/>
            <w:vAlign w:val="bottom"/>
          </w:tcPr>
          <w:p w14:paraId="3B326ED8" w14:textId="75887791" w:rsidR="00BA640C" w:rsidRPr="00FC6CB7" w:rsidRDefault="00BA640C" w:rsidP="00BA640C">
            <w:pPr>
              <w:ind w:left="30" w:right="-72"/>
              <w:jc w:val="right"/>
              <w:rPr>
                <w:spacing w:val="-4"/>
                <w:sz w:val="18"/>
                <w:szCs w:val="18"/>
              </w:rPr>
            </w:pPr>
            <w:r w:rsidRPr="00FC6CB7">
              <w:rPr>
                <w:sz w:val="18"/>
                <w:szCs w:val="18"/>
                <w:lang w:val="en-GB" w:eastAsia="en-US"/>
              </w:rPr>
              <w:t>187</w:t>
            </w:r>
            <w:r w:rsidRPr="00FC6CB7">
              <w:rPr>
                <w:sz w:val="18"/>
                <w:szCs w:val="18"/>
                <w:lang w:eastAsia="en-US"/>
              </w:rPr>
              <w:t>,</w:t>
            </w:r>
            <w:r w:rsidRPr="00FC6CB7">
              <w:rPr>
                <w:sz w:val="18"/>
                <w:szCs w:val="18"/>
                <w:lang w:val="en-GB" w:eastAsia="en-US"/>
              </w:rPr>
              <w:t>764</w:t>
            </w:r>
          </w:p>
        </w:tc>
        <w:tc>
          <w:tcPr>
            <w:tcW w:w="1303" w:type="dxa"/>
            <w:tcBorders>
              <w:top w:val="nil"/>
              <w:left w:val="nil"/>
              <w:bottom w:val="single" w:sz="4" w:space="0" w:color="auto"/>
              <w:right w:val="nil"/>
            </w:tcBorders>
            <w:vAlign w:val="bottom"/>
          </w:tcPr>
          <w:p w14:paraId="18D32DDC" w14:textId="6F854930" w:rsidR="00BA640C" w:rsidRPr="00FC6CB7" w:rsidRDefault="00BA640C" w:rsidP="00BA640C">
            <w:pPr>
              <w:ind w:left="30" w:right="-72"/>
              <w:jc w:val="right"/>
              <w:rPr>
                <w:spacing w:val="-4"/>
                <w:sz w:val="18"/>
                <w:szCs w:val="18"/>
              </w:rPr>
            </w:pPr>
            <w:r w:rsidRPr="00FC6CB7">
              <w:rPr>
                <w:sz w:val="18"/>
                <w:szCs w:val="18"/>
                <w:lang w:val="en-GB" w:eastAsia="en-US"/>
              </w:rPr>
              <w:t>188,370</w:t>
            </w:r>
          </w:p>
        </w:tc>
        <w:tc>
          <w:tcPr>
            <w:tcW w:w="1302" w:type="dxa"/>
            <w:tcBorders>
              <w:top w:val="nil"/>
              <w:left w:val="nil"/>
              <w:bottom w:val="single" w:sz="4" w:space="0" w:color="auto"/>
              <w:right w:val="nil"/>
            </w:tcBorders>
            <w:shd w:val="clear" w:color="auto" w:fill="FAFAFA"/>
            <w:vAlign w:val="bottom"/>
          </w:tcPr>
          <w:p w14:paraId="78931F25" w14:textId="6755BA4F" w:rsidR="00BA640C" w:rsidRPr="00FC6CB7" w:rsidRDefault="00BA640C" w:rsidP="00BA640C">
            <w:pPr>
              <w:ind w:left="30" w:right="-72"/>
              <w:jc w:val="right"/>
              <w:rPr>
                <w:spacing w:val="-4"/>
                <w:sz w:val="18"/>
                <w:szCs w:val="18"/>
              </w:rPr>
            </w:pPr>
            <w:r w:rsidRPr="00FC6CB7">
              <w:rPr>
                <w:sz w:val="18"/>
                <w:szCs w:val="18"/>
                <w:lang w:val="en-GB" w:eastAsia="en-US"/>
              </w:rPr>
              <w:t>184</w:t>
            </w:r>
            <w:r w:rsidRPr="00FC6CB7">
              <w:rPr>
                <w:sz w:val="18"/>
                <w:szCs w:val="18"/>
                <w:lang w:eastAsia="en-US"/>
              </w:rPr>
              <w:t>,</w:t>
            </w:r>
            <w:r w:rsidRPr="00FC6CB7">
              <w:rPr>
                <w:sz w:val="18"/>
                <w:szCs w:val="18"/>
                <w:lang w:val="en-GB" w:eastAsia="en-US"/>
              </w:rPr>
              <w:t>1</w:t>
            </w:r>
            <w:r w:rsidRPr="00FC6CB7">
              <w:rPr>
                <w:sz w:val="18"/>
                <w:szCs w:val="18"/>
                <w:lang w:eastAsia="en-US"/>
              </w:rPr>
              <w:t>9</w:t>
            </w:r>
            <w:r w:rsidRPr="00FC6CB7">
              <w:rPr>
                <w:sz w:val="18"/>
                <w:szCs w:val="18"/>
                <w:lang w:val="en-GB" w:eastAsia="en-US"/>
              </w:rPr>
              <w:t>7</w:t>
            </w:r>
          </w:p>
        </w:tc>
        <w:tc>
          <w:tcPr>
            <w:tcW w:w="1303" w:type="dxa"/>
            <w:tcBorders>
              <w:top w:val="nil"/>
              <w:left w:val="nil"/>
              <w:bottom w:val="single" w:sz="4" w:space="0" w:color="auto"/>
              <w:right w:val="nil"/>
            </w:tcBorders>
            <w:vAlign w:val="bottom"/>
          </w:tcPr>
          <w:p w14:paraId="3F1EC08F" w14:textId="44D1C69B" w:rsidR="00BA640C" w:rsidRPr="00FC6CB7" w:rsidRDefault="00BA640C" w:rsidP="00BA640C">
            <w:pPr>
              <w:ind w:left="30" w:right="-72"/>
              <w:jc w:val="right"/>
              <w:rPr>
                <w:spacing w:val="-4"/>
                <w:sz w:val="18"/>
                <w:szCs w:val="18"/>
              </w:rPr>
            </w:pPr>
            <w:r w:rsidRPr="00FC6CB7">
              <w:rPr>
                <w:sz w:val="18"/>
                <w:szCs w:val="18"/>
                <w:lang w:val="en-GB" w:eastAsia="en-US"/>
              </w:rPr>
              <w:t>184,264</w:t>
            </w:r>
          </w:p>
        </w:tc>
      </w:tr>
      <w:tr w:rsidR="00BA640C" w:rsidRPr="00FC6CB7" w14:paraId="244DCE8E" w14:textId="77777777" w:rsidTr="00E06517">
        <w:tc>
          <w:tcPr>
            <w:tcW w:w="4360" w:type="dxa"/>
            <w:tcBorders>
              <w:top w:val="nil"/>
              <w:left w:val="nil"/>
              <w:bottom w:val="nil"/>
              <w:right w:val="nil"/>
            </w:tcBorders>
            <w:vAlign w:val="bottom"/>
          </w:tcPr>
          <w:p w14:paraId="0DFCB9DB" w14:textId="77777777" w:rsidR="00BA640C" w:rsidRPr="00FC6CB7" w:rsidRDefault="00BA640C" w:rsidP="00BA640C">
            <w:pPr>
              <w:ind w:left="540"/>
              <w:jc w:val="both"/>
              <w:rPr>
                <w:sz w:val="18"/>
                <w:szCs w:val="18"/>
              </w:rPr>
            </w:pPr>
          </w:p>
        </w:tc>
        <w:tc>
          <w:tcPr>
            <w:tcW w:w="1302" w:type="dxa"/>
            <w:tcBorders>
              <w:top w:val="nil"/>
              <w:left w:val="nil"/>
              <w:bottom w:val="nil"/>
              <w:right w:val="nil"/>
            </w:tcBorders>
            <w:shd w:val="clear" w:color="auto" w:fill="FAFAFA"/>
            <w:vAlign w:val="bottom"/>
          </w:tcPr>
          <w:p w14:paraId="3372B098" w14:textId="77777777" w:rsidR="00BA640C" w:rsidRPr="00FC6CB7" w:rsidRDefault="00BA640C" w:rsidP="00BA640C">
            <w:pPr>
              <w:ind w:left="30" w:right="-72"/>
              <w:jc w:val="right"/>
              <w:rPr>
                <w:spacing w:val="-4"/>
                <w:sz w:val="18"/>
                <w:szCs w:val="18"/>
              </w:rPr>
            </w:pPr>
          </w:p>
        </w:tc>
        <w:tc>
          <w:tcPr>
            <w:tcW w:w="1303" w:type="dxa"/>
            <w:tcBorders>
              <w:top w:val="nil"/>
              <w:left w:val="nil"/>
              <w:bottom w:val="nil"/>
              <w:right w:val="nil"/>
            </w:tcBorders>
            <w:vAlign w:val="bottom"/>
          </w:tcPr>
          <w:p w14:paraId="51ED8D3C" w14:textId="77777777" w:rsidR="00BA640C" w:rsidRPr="00FC6CB7" w:rsidRDefault="00BA640C" w:rsidP="00BA640C">
            <w:pPr>
              <w:ind w:left="30" w:right="-72"/>
              <w:jc w:val="right"/>
              <w:rPr>
                <w:spacing w:val="-4"/>
                <w:sz w:val="18"/>
                <w:szCs w:val="18"/>
              </w:rPr>
            </w:pPr>
          </w:p>
        </w:tc>
        <w:tc>
          <w:tcPr>
            <w:tcW w:w="1302" w:type="dxa"/>
            <w:tcBorders>
              <w:top w:val="nil"/>
              <w:left w:val="nil"/>
              <w:bottom w:val="nil"/>
              <w:right w:val="nil"/>
            </w:tcBorders>
            <w:shd w:val="clear" w:color="auto" w:fill="FAFAFA"/>
            <w:vAlign w:val="bottom"/>
          </w:tcPr>
          <w:p w14:paraId="215024B8" w14:textId="77777777" w:rsidR="00BA640C" w:rsidRPr="00FC6CB7" w:rsidRDefault="00BA640C" w:rsidP="00BA640C">
            <w:pPr>
              <w:ind w:left="30" w:right="-72"/>
              <w:jc w:val="right"/>
              <w:rPr>
                <w:spacing w:val="-4"/>
                <w:sz w:val="18"/>
                <w:szCs w:val="18"/>
              </w:rPr>
            </w:pPr>
          </w:p>
        </w:tc>
        <w:tc>
          <w:tcPr>
            <w:tcW w:w="1303" w:type="dxa"/>
            <w:tcBorders>
              <w:top w:val="nil"/>
              <w:left w:val="nil"/>
              <w:bottom w:val="nil"/>
              <w:right w:val="nil"/>
            </w:tcBorders>
            <w:vAlign w:val="bottom"/>
          </w:tcPr>
          <w:p w14:paraId="1A9D6C3B" w14:textId="77777777" w:rsidR="00BA640C" w:rsidRPr="00FC6CB7" w:rsidRDefault="00BA640C" w:rsidP="00BA640C">
            <w:pPr>
              <w:ind w:left="30" w:right="-72"/>
              <w:jc w:val="right"/>
              <w:rPr>
                <w:spacing w:val="-4"/>
                <w:sz w:val="18"/>
                <w:szCs w:val="18"/>
              </w:rPr>
            </w:pPr>
          </w:p>
        </w:tc>
      </w:tr>
      <w:tr w:rsidR="00BA640C" w:rsidRPr="00FC6CB7" w14:paraId="765D349F" w14:textId="77777777" w:rsidTr="00E06517">
        <w:tc>
          <w:tcPr>
            <w:tcW w:w="4360" w:type="dxa"/>
            <w:tcBorders>
              <w:top w:val="nil"/>
              <w:left w:val="nil"/>
              <w:bottom w:val="nil"/>
              <w:right w:val="nil"/>
            </w:tcBorders>
            <w:vAlign w:val="bottom"/>
            <w:hideMark/>
          </w:tcPr>
          <w:p w14:paraId="57F9DD20" w14:textId="77777777" w:rsidR="00BA640C" w:rsidRPr="00FC6CB7" w:rsidRDefault="00BA640C" w:rsidP="00BA640C">
            <w:pPr>
              <w:ind w:left="540"/>
              <w:jc w:val="both"/>
              <w:rPr>
                <w:sz w:val="18"/>
                <w:szCs w:val="18"/>
              </w:rPr>
            </w:pPr>
            <w:r w:rsidRPr="00FC6CB7">
              <w:rPr>
                <w:sz w:val="18"/>
                <w:szCs w:val="18"/>
              </w:rPr>
              <w:t>Total</w:t>
            </w:r>
          </w:p>
        </w:tc>
        <w:tc>
          <w:tcPr>
            <w:tcW w:w="1302" w:type="dxa"/>
            <w:tcBorders>
              <w:top w:val="nil"/>
              <w:left w:val="nil"/>
              <w:bottom w:val="single" w:sz="4" w:space="0" w:color="auto"/>
              <w:right w:val="nil"/>
            </w:tcBorders>
            <w:shd w:val="clear" w:color="auto" w:fill="FAFAFA"/>
            <w:vAlign w:val="bottom"/>
          </w:tcPr>
          <w:p w14:paraId="27A4EFAA" w14:textId="495CE967" w:rsidR="00BA640C" w:rsidRPr="00FC6CB7" w:rsidRDefault="00BA640C" w:rsidP="00BA640C">
            <w:pPr>
              <w:ind w:left="30" w:right="-72"/>
              <w:jc w:val="right"/>
              <w:rPr>
                <w:spacing w:val="-4"/>
                <w:sz w:val="18"/>
                <w:szCs w:val="18"/>
              </w:rPr>
            </w:pPr>
            <w:r w:rsidRPr="00FC6CB7">
              <w:rPr>
                <w:sz w:val="18"/>
                <w:szCs w:val="18"/>
                <w:lang w:val="en-GB" w:eastAsia="en-US"/>
              </w:rPr>
              <w:t>255</w:t>
            </w:r>
            <w:r w:rsidRPr="00FC6CB7">
              <w:rPr>
                <w:sz w:val="18"/>
                <w:szCs w:val="18"/>
                <w:lang w:eastAsia="en-US"/>
              </w:rPr>
              <w:t>,</w:t>
            </w:r>
            <w:r w:rsidRPr="00FC6CB7">
              <w:rPr>
                <w:sz w:val="18"/>
                <w:szCs w:val="18"/>
                <w:lang w:val="en-GB" w:eastAsia="en-US"/>
              </w:rPr>
              <w:t>764</w:t>
            </w:r>
          </w:p>
        </w:tc>
        <w:tc>
          <w:tcPr>
            <w:tcW w:w="1303" w:type="dxa"/>
            <w:tcBorders>
              <w:top w:val="nil"/>
              <w:left w:val="nil"/>
              <w:bottom w:val="single" w:sz="4" w:space="0" w:color="auto"/>
              <w:right w:val="nil"/>
            </w:tcBorders>
            <w:vAlign w:val="bottom"/>
          </w:tcPr>
          <w:p w14:paraId="7D8B1AD4" w14:textId="3144DEFA" w:rsidR="00BA640C" w:rsidRPr="00FC6CB7" w:rsidRDefault="00BA640C" w:rsidP="00BA640C">
            <w:pPr>
              <w:ind w:left="30" w:right="-72"/>
              <w:jc w:val="right"/>
              <w:rPr>
                <w:spacing w:val="-4"/>
                <w:sz w:val="18"/>
                <w:szCs w:val="18"/>
              </w:rPr>
            </w:pPr>
            <w:r w:rsidRPr="00FC6CB7">
              <w:rPr>
                <w:sz w:val="18"/>
                <w:szCs w:val="18"/>
                <w:lang w:val="en-GB" w:eastAsia="en-US"/>
              </w:rPr>
              <w:t>258,799</w:t>
            </w:r>
          </w:p>
        </w:tc>
        <w:tc>
          <w:tcPr>
            <w:tcW w:w="1302" w:type="dxa"/>
            <w:tcBorders>
              <w:top w:val="nil"/>
              <w:left w:val="nil"/>
              <w:bottom w:val="single" w:sz="4" w:space="0" w:color="auto"/>
              <w:right w:val="nil"/>
            </w:tcBorders>
            <w:shd w:val="clear" w:color="auto" w:fill="FAFAFA"/>
            <w:vAlign w:val="bottom"/>
          </w:tcPr>
          <w:p w14:paraId="5C91418E" w14:textId="3A2AE1FB" w:rsidR="00BA640C" w:rsidRPr="00FC6CB7" w:rsidRDefault="00BA640C" w:rsidP="00BA640C">
            <w:pPr>
              <w:ind w:left="30" w:right="-72"/>
              <w:jc w:val="right"/>
              <w:rPr>
                <w:spacing w:val="-4"/>
                <w:sz w:val="18"/>
                <w:szCs w:val="18"/>
              </w:rPr>
            </w:pPr>
            <w:r w:rsidRPr="00FC6CB7">
              <w:rPr>
                <w:sz w:val="18"/>
                <w:szCs w:val="18"/>
                <w:lang w:val="en-GB" w:eastAsia="en-US"/>
              </w:rPr>
              <w:t>224</w:t>
            </w:r>
            <w:r w:rsidRPr="00FC6CB7">
              <w:rPr>
                <w:sz w:val="18"/>
                <w:szCs w:val="18"/>
                <w:lang w:eastAsia="en-US"/>
              </w:rPr>
              <w:t>,</w:t>
            </w:r>
            <w:r w:rsidRPr="00FC6CB7">
              <w:rPr>
                <w:sz w:val="18"/>
                <w:szCs w:val="18"/>
                <w:lang w:val="en-GB" w:eastAsia="en-US"/>
              </w:rPr>
              <w:t>576</w:t>
            </w:r>
          </w:p>
        </w:tc>
        <w:tc>
          <w:tcPr>
            <w:tcW w:w="1303" w:type="dxa"/>
            <w:tcBorders>
              <w:top w:val="nil"/>
              <w:left w:val="nil"/>
              <w:bottom w:val="single" w:sz="4" w:space="0" w:color="auto"/>
              <w:right w:val="nil"/>
            </w:tcBorders>
            <w:vAlign w:val="bottom"/>
          </w:tcPr>
          <w:p w14:paraId="4B8CDF3E" w14:textId="139F9490" w:rsidR="00BA640C" w:rsidRPr="00FC6CB7" w:rsidRDefault="00BA640C" w:rsidP="00BA640C">
            <w:pPr>
              <w:ind w:left="30" w:right="-72"/>
              <w:jc w:val="right"/>
              <w:rPr>
                <w:spacing w:val="-4"/>
                <w:sz w:val="18"/>
                <w:szCs w:val="18"/>
              </w:rPr>
            </w:pPr>
            <w:r w:rsidRPr="00FC6CB7">
              <w:rPr>
                <w:sz w:val="18"/>
                <w:szCs w:val="18"/>
                <w:lang w:val="en-GB" w:eastAsia="en-US"/>
              </w:rPr>
              <w:t>226,123</w:t>
            </w:r>
          </w:p>
        </w:tc>
      </w:tr>
    </w:tbl>
    <w:p w14:paraId="70B8B590" w14:textId="77777777" w:rsidR="004917E3" w:rsidRPr="00FC6CB7" w:rsidRDefault="004917E3" w:rsidP="004917E3">
      <w:pPr>
        <w:jc w:val="both"/>
        <w:rPr>
          <w:sz w:val="18"/>
          <w:szCs w:val="18"/>
          <w:shd w:val="clear" w:color="auto" w:fill="FFFFFF"/>
        </w:rPr>
      </w:pPr>
    </w:p>
    <w:p w14:paraId="791A549D" w14:textId="4B757E6D" w:rsidR="004917E3" w:rsidRPr="00FC6CB7" w:rsidRDefault="00AE62CE" w:rsidP="004917E3">
      <w:pPr>
        <w:jc w:val="both"/>
        <w:rPr>
          <w:sz w:val="18"/>
          <w:szCs w:val="18"/>
          <w:shd w:val="clear" w:color="auto" w:fill="FFFFFF"/>
        </w:rPr>
      </w:pPr>
      <w:r w:rsidRPr="00FC6CB7">
        <w:rPr>
          <w:sz w:val="18"/>
          <w:szCs w:val="18"/>
          <w:shd w:val="clear" w:color="auto" w:fill="FFFFFF"/>
        </w:rPr>
        <w:br w:type="page"/>
      </w:r>
    </w:p>
    <w:tbl>
      <w:tblPr>
        <w:tblW w:w="0" w:type="auto"/>
        <w:tblInd w:w="108" w:type="dxa"/>
        <w:shd w:val="clear" w:color="auto" w:fill="FFA543"/>
        <w:tblLook w:val="04A0" w:firstRow="1" w:lastRow="0" w:firstColumn="1" w:lastColumn="0" w:noHBand="0" w:noVBand="1"/>
      </w:tblPr>
      <w:tblGrid>
        <w:gridCol w:w="9455"/>
      </w:tblGrid>
      <w:tr w:rsidR="004917E3" w:rsidRPr="00FC6CB7" w14:paraId="12D60EC6" w14:textId="77777777" w:rsidTr="004917E3">
        <w:trPr>
          <w:trHeight w:val="386"/>
        </w:trPr>
        <w:tc>
          <w:tcPr>
            <w:tcW w:w="9455" w:type="dxa"/>
            <w:shd w:val="clear" w:color="auto" w:fill="FFA543"/>
            <w:vAlign w:val="center"/>
            <w:hideMark/>
          </w:tcPr>
          <w:p w14:paraId="022CFC42" w14:textId="07F2F071" w:rsidR="004917E3" w:rsidRPr="00FC6CB7" w:rsidRDefault="00023503">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14</w:t>
            </w:r>
            <w:r w:rsidR="004917E3" w:rsidRPr="00FC6CB7">
              <w:rPr>
                <w:rFonts w:eastAsia="Arial Unicode MS"/>
                <w:b/>
                <w:bCs/>
                <w:color w:val="FFFFFF"/>
                <w:sz w:val="18"/>
                <w:szCs w:val="18"/>
                <w:lang w:val="en-GB"/>
              </w:rPr>
              <w:tab/>
              <w:t>Trade and other</w:t>
            </w:r>
            <w:r w:rsidR="000608A6" w:rsidRPr="00FC6CB7">
              <w:rPr>
                <w:rFonts w:eastAsia="Arial Unicode MS"/>
                <w:b/>
                <w:bCs/>
                <w:color w:val="FFFFFF"/>
                <w:sz w:val="18"/>
                <w:szCs w:val="18"/>
                <w:lang w:val="en-GB"/>
              </w:rPr>
              <w:t xml:space="preserve"> current</w:t>
            </w:r>
            <w:r w:rsidR="004917E3" w:rsidRPr="00FC6CB7">
              <w:rPr>
                <w:rFonts w:eastAsia="Arial Unicode MS"/>
                <w:b/>
                <w:bCs/>
                <w:color w:val="FFFFFF"/>
                <w:sz w:val="18"/>
                <w:szCs w:val="18"/>
                <w:lang w:val="en-GB"/>
              </w:rPr>
              <w:t xml:space="preserve"> payables</w:t>
            </w:r>
          </w:p>
        </w:tc>
      </w:tr>
    </w:tbl>
    <w:p w14:paraId="39018E82" w14:textId="77777777" w:rsidR="004917E3" w:rsidRPr="00FC6CB7" w:rsidRDefault="004917E3" w:rsidP="004917E3">
      <w:pPr>
        <w:jc w:val="both"/>
        <w:rPr>
          <w:sz w:val="18"/>
          <w:szCs w:val="18"/>
          <w:shd w:val="clear" w:color="auto" w:fill="FFFFFF"/>
          <w:cs/>
        </w:rPr>
      </w:pPr>
    </w:p>
    <w:tbl>
      <w:tblPr>
        <w:tblW w:w="9617" w:type="dxa"/>
        <w:tblInd w:w="-34" w:type="dxa"/>
        <w:tblLayout w:type="fixed"/>
        <w:tblLook w:val="04A0" w:firstRow="1" w:lastRow="0" w:firstColumn="1" w:lastColumn="0" w:noHBand="0" w:noVBand="1"/>
      </w:tblPr>
      <w:tblGrid>
        <w:gridCol w:w="4372"/>
        <w:gridCol w:w="1311"/>
        <w:gridCol w:w="1311"/>
        <w:gridCol w:w="1311"/>
        <w:gridCol w:w="1312"/>
      </w:tblGrid>
      <w:tr w:rsidR="004917E3" w:rsidRPr="00FC6CB7" w14:paraId="4AF3B6FE" w14:textId="77777777" w:rsidTr="00B239C0">
        <w:tc>
          <w:tcPr>
            <w:tcW w:w="4372" w:type="dxa"/>
            <w:vAlign w:val="bottom"/>
          </w:tcPr>
          <w:p w14:paraId="0BC4F423" w14:textId="77777777" w:rsidR="004917E3" w:rsidRPr="00FC6CB7"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5245" w:type="dxa"/>
            <w:gridSpan w:val="4"/>
            <w:tcBorders>
              <w:top w:val="single" w:sz="4" w:space="0" w:color="auto"/>
              <w:left w:val="nil"/>
              <w:bottom w:val="single" w:sz="4" w:space="0" w:color="auto"/>
              <w:right w:val="nil"/>
            </w:tcBorders>
            <w:vAlign w:val="bottom"/>
            <w:hideMark/>
          </w:tcPr>
          <w:p w14:paraId="1DD68D34" w14:textId="500020F4" w:rsidR="004917E3" w:rsidRPr="00FC6CB7" w:rsidRDefault="004917E3">
            <w:pPr>
              <w:pStyle w:val="a"/>
              <w:spacing w:line="240" w:lineRule="auto"/>
              <w:ind w:right="-72"/>
              <w:jc w:val="right"/>
              <w:rPr>
                <w:rFonts w:ascii="Arial" w:eastAsia="Cordia New" w:hAnsi="Arial" w:cs="Arial"/>
                <w:b/>
                <w:bCs/>
                <w:sz w:val="18"/>
                <w:szCs w:val="18"/>
                <w:lang w:val="en-US"/>
              </w:rPr>
            </w:pPr>
            <w:r w:rsidRPr="00FC6CB7">
              <w:rPr>
                <w:rFonts w:ascii="Arial" w:eastAsia="Arial Unicode MS" w:hAnsi="Arial" w:cs="Arial"/>
                <w:b/>
                <w:bCs/>
                <w:sz w:val="18"/>
                <w:szCs w:val="18"/>
                <w:cs/>
              </w:rPr>
              <w:t>(</w:t>
            </w:r>
            <w:r w:rsidRPr="00FC6CB7">
              <w:rPr>
                <w:rFonts w:ascii="Arial" w:eastAsia="Arial Unicode MS" w:hAnsi="Arial" w:cs="Arial"/>
                <w:b/>
                <w:bCs/>
                <w:sz w:val="18"/>
                <w:szCs w:val="18"/>
              </w:rPr>
              <w:t>Unit: Baht’</w:t>
            </w:r>
            <w:r w:rsidR="00023503" w:rsidRPr="00FC6CB7">
              <w:rPr>
                <w:rFonts w:ascii="Arial" w:eastAsia="Arial Unicode MS" w:hAnsi="Arial" w:cs="Arial"/>
                <w:b/>
                <w:bCs/>
                <w:sz w:val="18"/>
                <w:szCs w:val="18"/>
                <w:lang w:val="en-GB"/>
              </w:rPr>
              <w:t>000</w:t>
            </w:r>
            <w:r w:rsidRPr="00FC6CB7">
              <w:rPr>
                <w:rFonts w:ascii="Arial" w:eastAsia="Arial Unicode MS" w:hAnsi="Arial" w:cs="Arial"/>
                <w:b/>
                <w:bCs/>
                <w:sz w:val="18"/>
                <w:szCs w:val="18"/>
                <w:cs/>
              </w:rPr>
              <w:t>)</w:t>
            </w:r>
          </w:p>
        </w:tc>
      </w:tr>
      <w:tr w:rsidR="004917E3" w:rsidRPr="00FC6CB7" w14:paraId="29AFB69A" w14:textId="77777777" w:rsidTr="00B239C0">
        <w:tc>
          <w:tcPr>
            <w:tcW w:w="4372" w:type="dxa"/>
            <w:vAlign w:val="bottom"/>
          </w:tcPr>
          <w:p w14:paraId="02C00379" w14:textId="77777777" w:rsidR="004917E3" w:rsidRPr="00FC6CB7"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single" w:sz="4" w:space="0" w:color="auto"/>
              <w:left w:val="nil"/>
              <w:bottom w:val="nil"/>
              <w:right w:val="nil"/>
            </w:tcBorders>
            <w:vAlign w:val="bottom"/>
            <w:hideMark/>
          </w:tcPr>
          <w:p w14:paraId="1B51DA3A"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Consolidated</w:t>
            </w:r>
          </w:p>
        </w:tc>
        <w:tc>
          <w:tcPr>
            <w:tcW w:w="2623" w:type="dxa"/>
            <w:gridSpan w:val="2"/>
            <w:tcBorders>
              <w:top w:val="single" w:sz="4" w:space="0" w:color="auto"/>
              <w:left w:val="nil"/>
              <w:bottom w:val="nil"/>
              <w:right w:val="nil"/>
            </w:tcBorders>
            <w:vAlign w:val="bottom"/>
            <w:hideMark/>
          </w:tcPr>
          <w:p w14:paraId="2E2DAF6D"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w:t>
            </w:r>
          </w:p>
        </w:tc>
      </w:tr>
      <w:tr w:rsidR="004917E3" w:rsidRPr="00FC6CB7" w14:paraId="4EC82FD5" w14:textId="77777777" w:rsidTr="00B239C0">
        <w:tc>
          <w:tcPr>
            <w:tcW w:w="4372" w:type="dxa"/>
            <w:vAlign w:val="bottom"/>
          </w:tcPr>
          <w:p w14:paraId="54FCE8CB" w14:textId="77777777" w:rsidR="004917E3" w:rsidRPr="00FC6CB7"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nil"/>
              <w:left w:val="nil"/>
              <w:bottom w:val="single" w:sz="4" w:space="0" w:color="auto"/>
              <w:right w:val="nil"/>
            </w:tcBorders>
            <w:vAlign w:val="bottom"/>
            <w:hideMark/>
          </w:tcPr>
          <w:p w14:paraId="057B8C17"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6FBA07BF"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917E3" w:rsidRPr="00FC6CB7" w14:paraId="647FAEB5" w14:textId="77777777" w:rsidTr="00B239C0">
        <w:tc>
          <w:tcPr>
            <w:tcW w:w="4372" w:type="dxa"/>
            <w:vAlign w:val="bottom"/>
          </w:tcPr>
          <w:p w14:paraId="70DFEB8C" w14:textId="77777777" w:rsidR="004917E3" w:rsidRPr="00FC6CB7"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hideMark/>
          </w:tcPr>
          <w:p w14:paraId="595C4CA6" w14:textId="77777777" w:rsidR="004917E3" w:rsidRPr="00FC6CB7" w:rsidRDefault="004917E3">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11" w:type="dxa"/>
            <w:tcBorders>
              <w:top w:val="single" w:sz="4" w:space="0" w:color="auto"/>
              <w:left w:val="nil"/>
              <w:bottom w:val="nil"/>
              <w:right w:val="nil"/>
            </w:tcBorders>
            <w:vAlign w:val="bottom"/>
            <w:hideMark/>
          </w:tcPr>
          <w:p w14:paraId="44F560A2" w14:textId="77777777" w:rsidR="004917E3" w:rsidRPr="00FC6CB7" w:rsidRDefault="004917E3">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c>
          <w:tcPr>
            <w:tcW w:w="1311" w:type="dxa"/>
            <w:tcBorders>
              <w:top w:val="single" w:sz="4" w:space="0" w:color="auto"/>
              <w:left w:val="nil"/>
              <w:bottom w:val="nil"/>
              <w:right w:val="nil"/>
            </w:tcBorders>
            <w:vAlign w:val="bottom"/>
            <w:hideMark/>
          </w:tcPr>
          <w:p w14:paraId="14890903" w14:textId="77777777" w:rsidR="004917E3" w:rsidRPr="00FC6CB7" w:rsidRDefault="004917E3">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12" w:type="dxa"/>
            <w:tcBorders>
              <w:top w:val="single" w:sz="4" w:space="0" w:color="auto"/>
              <w:left w:val="nil"/>
              <w:bottom w:val="nil"/>
              <w:right w:val="nil"/>
            </w:tcBorders>
            <w:vAlign w:val="bottom"/>
            <w:hideMark/>
          </w:tcPr>
          <w:p w14:paraId="682B699E" w14:textId="77777777" w:rsidR="004917E3" w:rsidRPr="00FC6CB7" w:rsidRDefault="004917E3">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r>
      <w:tr w:rsidR="007648B4" w:rsidRPr="00FC6CB7" w14:paraId="2D9A2F4D" w14:textId="77777777" w:rsidTr="00B239C0">
        <w:tc>
          <w:tcPr>
            <w:tcW w:w="4372" w:type="dxa"/>
            <w:vAlign w:val="bottom"/>
          </w:tcPr>
          <w:p w14:paraId="115E4D91" w14:textId="77777777" w:rsidR="007648B4" w:rsidRPr="00FC6CB7" w:rsidRDefault="007648B4" w:rsidP="007648B4">
            <w:pPr>
              <w:pStyle w:val="a"/>
              <w:tabs>
                <w:tab w:val="right" w:pos="10890"/>
              </w:tabs>
              <w:spacing w:line="240" w:lineRule="auto"/>
              <w:ind w:left="30" w:right="0"/>
              <w:jc w:val="both"/>
              <w:rPr>
                <w:rFonts w:ascii="Arial" w:eastAsia="Cordia New" w:hAnsi="Arial" w:cs="Arial"/>
                <w:sz w:val="18"/>
                <w:szCs w:val="18"/>
                <w:lang w:val="en-US"/>
              </w:rPr>
            </w:pPr>
          </w:p>
        </w:tc>
        <w:tc>
          <w:tcPr>
            <w:tcW w:w="1311" w:type="dxa"/>
            <w:vAlign w:val="bottom"/>
            <w:hideMark/>
          </w:tcPr>
          <w:p w14:paraId="69D27828" w14:textId="6687112B" w:rsidR="007648B4" w:rsidRPr="00FC6CB7" w:rsidRDefault="007648B4" w:rsidP="007648B4">
            <w:pPr>
              <w:autoSpaceDE w:val="0"/>
              <w:autoSpaceDN w:val="0"/>
              <w:adjustRightInd w:val="0"/>
              <w:ind w:right="-72"/>
              <w:jc w:val="right"/>
              <w:rPr>
                <w:b/>
                <w:bCs/>
                <w:spacing w:val="-4"/>
                <w:sz w:val="18"/>
                <w:szCs w:val="18"/>
              </w:rPr>
            </w:pPr>
            <w:r w:rsidRPr="00FC6CB7">
              <w:rPr>
                <w:b/>
                <w:bCs/>
                <w:spacing w:val="-6"/>
                <w:sz w:val="18"/>
                <w:szCs w:val="18"/>
                <w:lang w:val="en-GB"/>
              </w:rPr>
              <w:t>31 March</w:t>
            </w:r>
          </w:p>
        </w:tc>
        <w:tc>
          <w:tcPr>
            <w:tcW w:w="1311" w:type="dxa"/>
            <w:vAlign w:val="bottom"/>
            <w:hideMark/>
          </w:tcPr>
          <w:p w14:paraId="4A58977C" w14:textId="392BE6E1"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c>
          <w:tcPr>
            <w:tcW w:w="1311" w:type="dxa"/>
            <w:vAlign w:val="bottom"/>
            <w:hideMark/>
          </w:tcPr>
          <w:p w14:paraId="43B83AAD" w14:textId="67ED983C" w:rsidR="007648B4" w:rsidRPr="00FC6CB7" w:rsidRDefault="007648B4" w:rsidP="007648B4">
            <w:pPr>
              <w:autoSpaceDE w:val="0"/>
              <w:autoSpaceDN w:val="0"/>
              <w:adjustRightInd w:val="0"/>
              <w:ind w:right="-72"/>
              <w:jc w:val="right"/>
              <w:rPr>
                <w:b/>
                <w:bCs/>
                <w:spacing w:val="-4"/>
                <w:sz w:val="18"/>
                <w:szCs w:val="18"/>
              </w:rPr>
            </w:pPr>
            <w:r w:rsidRPr="00FC6CB7">
              <w:rPr>
                <w:b/>
                <w:bCs/>
                <w:spacing w:val="-6"/>
                <w:sz w:val="18"/>
                <w:szCs w:val="18"/>
                <w:lang w:val="en-GB"/>
              </w:rPr>
              <w:t>31 March</w:t>
            </w:r>
          </w:p>
        </w:tc>
        <w:tc>
          <w:tcPr>
            <w:tcW w:w="1312" w:type="dxa"/>
            <w:vAlign w:val="bottom"/>
            <w:hideMark/>
          </w:tcPr>
          <w:p w14:paraId="0DAFD565" w14:textId="1DC50F3B"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r>
      <w:tr w:rsidR="007648B4" w:rsidRPr="00FC6CB7" w14:paraId="5E898B3A" w14:textId="77777777" w:rsidTr="00B239C0">
        <w:tc>
          <w:tcPr>
            <w:tcW w:w="4372" w:type="dxa"/>
            <w:vAlign w:val="bottom"/>
          </w:tcPr>
          <w:p w14:paraId="0F156BE0" w14:textId="77777777" w:rsidR="007648B4" w:rsidRPr="00FC6CB7" w:rsidRDefault="007648B4" w:rsidP="007648B4">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single" w:sz="4" w:space="0" w:color="auto"/>
              <w:right w:val="nil"/>
            </w:tcBorders>
            <w:vAlign w:val="bottom"/>
            <w:hideMark/>
          </w:tcPr>
          <w:p w14:paraId="43D82E1E" w14:textId="495813C4"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2024</w:t>
            </w:r>
          </w:p>
        </w:tc>
        <w:tc>
          <w:tcPr>
            <w:tcW w:w="1311" w:type="dxa"/>
            <w:tcBorders>
              <w:top w:val="nil"/>
              <w:left w:val="nil"/>
              <w:bottom w:val="single" w:sz="4" w:space="0" w:color="auto"/>
              <w:right w:val="nil"/>
            </w:tcBorders>
            <w:vAlign w:val="bottom"/>
            <w:hideMark/>
          </w:tcPr>
          <w:p w14:paraId="576E0226" w14:textId="093C7E53"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2023</w:t>
            </w:r>
          </w:p>
        </w:tc>
        <w:tc>
          <w:tcPr>
            <w:tcW w:w="1311" w:type="dxa"/>
            <w:tcBorders>
              <w:top w:val="nil"/>
              <w:left w:val="nil"/>
              <w:bottom w:val="single" w:sz="4" w:space="0" w:color="auto"/>
              <w:right w:val="nil"/>
            </w:tcBorders>
            <w:vAlign w:val="bottom"/>
            <w:hideMark/>
          </w:tcPr>
          <w:p w14:paraId="3255500F" w14:textId="326FD820"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2024</w:t>
            </w:r>
          </w:p>
        </w:tc>
        <w:tc>
          <w:tcPr>
            <w:tcW w:w="1312" w:type="dxa"/>
            <w:tcBorders>
              <w:top w:val="nil"/>
              <w:left w:val="nil"/>
              <w:bottom w:val="single" w:sz="4" w:space="0" w:color="auto"/>
              <w:right w:val="nil"/>
            </w:tcBorders>
            <w:vAlign w:val="bottom"/>
            <w:hideMark/>
          </w:tcPr>
          <w:p w14:paraId="0DED2AA4" w14:textId="637C2DD5"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2023</w:t>
            </w:r>
          </w:p>
        </w:tc>
      </w:tr>
      <w:tr w:rsidR="004917E3" w:rsidRPr="00FC6CB7" w14:paraId="743C8F17" w14:textId="77777777" w:rsidTr="00B239C0">
        <w:tc>
          <w:tcPr>
            <w:tcW w:w="4372" w:type="dxa"/>
            <w:vAlign w:val="bottom"/>
          </w:tcPr>
          <w:p w14:paraId="5DAF0C01" w14:textId="77777777" w:rsidR="004917E3" w:rsidRPr="00FC6CB7" w:rsidRDefault="004917E3">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1F6C7DB3" w14:textId="77777777" w:rsidR="004917E3" w:rsidRPr="00FC6CB7" w:rsidRDefault="004917E3">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tcPr>
          <w:p w14:paraId="201EEEC2" w14:textId="77777777" w:rsidR="004917E3" w:rsidRPr="00FC6CB7" w:rsidRDefault="004917E3">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5DBA3AD4" w14:textId="77777777" w:rsidR="004917E3" w:rsidRPr="00FC6CB7" w:rsidRDefault="004917E3">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bottom w:val="nil"/>
              <w:right w:val="nil"/>
            </w:tcBorders>
            <w:vAlign w:val="bottom"/>
          </w:tcPr>
          <w:p w14:paraId="4C6FB340" w14:textId="77777777" w:rsidR="004917E3" w:rsidRPr="00FC6CB7" w:rsidRDefault="004917E3">
            <w:pPr>
              <w:pStyle w:val="a"/>
              <w:spacing w:line="240" w:lineRule="auto"/>
              <w:ind w:right="-72"/>
              <w:jc w:val="right"/>
              <w:rPr>
                <w:rFonts w:ascii="Arial" w:eastAsia="Cordia New" w:hAnsi="Arial" w:cs="Arial"/>
                <w:sz w:val="18"/>
                <w:szCs w:val="18"/>
                <w:lang w:val="en-US"/>
              </w:rPr>
            </w:pPr>
          </w:p>
        </w:tc>
      </w:tr>
      <w:tr w:rsidR="004917E3" w:rsidRPr="00FC6CB7" w14:paraId="7FC3B96D" w14:textId="77777777" w:rsidTr="00B239C0">
        <w:tc>
          <w:tcPr>
            <w:tcW w:w="4372" w:type="dxa"/>
            <w:vAlign w:val="bottom"/>
            <w:hideMark/>
          </w:tcPr>
          <w:p w14:paraId="524A5453" w14:textId="77777777" w:rsidR="004917E3" w:rsidRPr="00FC6CB7" w:rsidRDefault="004917E3">
            <w:pPr>
              <w:ind w:left="30" w:right="-36"/>
              <w:rPr>
                <w:sz w:val="18"/>
                <w:szCs w:val="18"/>
              </w:rPr>
            </w:pPr>
            <w:r w:rsidRPr="00FC6CB7">
              <w:rPr>
                <w:sz w:val="18"/>
                <w:szCs w:val="18"/>
              </w:rPr>
              <w:t>Trade payables</w:t>
            </w:r>
          </w:p>
        </w:tc>
        <w:tc>
          <w:tcPr>
            <w:tcW w:w="1311" w:type="dxa"/>
            <w:shd w:val="clear" w:color="auto" w:fill="FAFAFA"/>
            <w:vAlign w:val="bottom"/>
          </w:tcPr>
          <w:p w14:paraId="0891CE72" w14:textId="77777777" w:rsidR="004917E3" w:rsidRPr="00FC6CB7" w:rsidRDefault="004917E3">
            <w:pPr>
              <w:ind w:right="-72"/>
              <w:jc w:val="right"/>
              <w:rPr>
                <w:sz w:val="18"/>
                <w:szCs w:val="18"/>
              </w:rPr>
            </w:pPr>
          </w:p>
        </w:tc>
        <w:tc>
          <w:tcPr>
            <w:tcW w:w="1311" w:type="dxa"/>
            <w:vAlign w:val="bottom"/>
          </w:tcPr>
          <w:p w14:paraId="5CA99A2B" w14:textId="77777777" w:rsidR="004917E3" w:rsidRPr="00FC6CB7" w:rsidRDefault="004917E3">
            <w:pPr>
              <w:ind w:right="-72"/>
              <w:jc w:val="right"/>
              <w:rPr>
                <w:sz w:val="18"/>
                <w:szCs w:val="18"/>
              </w:rPr>
            </w:pPr>
          </w:p>
        </w:tc>
        <w:tc>
          <w:tcPr>
            <w:tcW w:w="1311" w:type="dxa"/>
            <w:shd w:val="clear" w:color="auto" w:fill="FAFAFA"/>
            <w:vAlign w:val="bottom"/>
          </w:tcPr>
          <w:p w14:paraId="718C4AA5" w14:textId="77777777" w:rsidR="004917E3" w:rsidRPr="00FC6CB7" w:rsidRDefault="004917E3">
            <w:pPr>
              <w:ind w:right="-72"/>
              <w:jc w:val="right"/>
              <w:rPr>
                <w:sz w:val="18"/>
                <w:szCs w:val="18"/>
              </w:rPr>
            </w:pPr>
          </w:p>
        </w:tc>
        <w:tc>
          <w:tcPr>
            <w:tcW w:w="1312" w:type="dxa"/>
            <w:vAlign w:val="bottom"/>
          </w:tcPr>
          <w:p w14:paraId="2E1892C7" w14:textId="77777777" w:rsidR="004917E3" w:rsidRPr="00FC6CB7" w:rsidRDefault="004917E3">
            <w:pPr>
              <w:ind w:right="-72"/>
              <w:jc w:val="right"/>
              <w:rPr>
                <w:sz w:val="18"/>
                <w:szCs w:val="18"/>
                <w:cs/>
              </w:rPr>
            </w:pPr>
          </w:p>
        </w:tc>
      </w:tr>
      <w:tr w:rsidR="00BA640C" w:rsidRPr="00FC6CB7" w14:paraId="16683E1B" w14:textId="77777777" w:rsidTr="00505342">
        <w:tc>
          <w:tcPr>
            <w:tcW w:w="4372" w:type="dxa"/>
            <w:vAlign w:val="bottom"/>
            <w:hideMark/>
          </w:tcPr>
          <w:p w14:paraId="12AD8256" w14:textId="77777777" w:rsidR="00BA640C" w:rsidRPr="00FC6CB7" w:rsidRDefault="00BA640C" w:rsidP="00BA640C">
            <w:pPr>
              <w:ind w:left="30" w:right="-36"/>
              <w:rPr>
                <w:sz w:val="18"/>
                <w:szCs w:val="18"/>
              </w:rPr>
            </w:pPr>
            <w:r w:rsidRPr="00FC6CB7">
              <w:rPr>
                <w:sz w:val="18"/>
                <w:szCs w:val="18"/>
              </w:rPr>
              <w:t xml:space="preserve">   - Third parties</w:t>
            </w:r>
          </w:p>
        </w:tc>
        <w:tc>
          <w:tcPr>
            <w:tcW w:w="1311" w:type="dxa"/>
            <w:shd w:val="clear" w:color="auto" w:fill="FAFAFA"/>
          </w:tcPr>
          <w:p w14:paraId="256DDAE9" w14:textId="61C9504B" w:rsidR="00BA640C" w:rsidRPr="00FC6CB7" w:rsidRDefault="00BA640C" w:rsidP="00BA640C">
            <w:pPr>
              <w:ind w:right="-72"/>
              <w:jc w:val="right"/>
              <w:rPr>
                <w:sz w:val="18"/>
                <w:szCs w:val="18"/>
              </w:rPr>
            </w:pPr>
            <w:r w:rsidRPr="00FC6CB7">
              <w:rPr>
                <w:sz w:val="18"/>
                <w:szCs w:val="18"/>
              </w:rPr>
              <w:t xml:space="preserve"> </w:t>
            </w:r>
            <w:r w:rsidRPr="00FC6CB7">
              <w:rPr>
                <w:sz w:val="18"/>
                <w:szCs w:val="18"/>
                <w:lang w:val="en-GB"/>
              </w:rPr>
              <w:t>134</w:t>
            </w:r>
            <w:r w:rsidRPr="00FC6CB7">
              <w:rPr>
                <w:sz w:val="18"/>
                <w:szCs w:val="18"/>
              </w:rPr>
              <w:t>,</w:t>
            </w:r>
            <w:r w:rsidRPr="00FC6CB7">
              <w:rPr>
                <w:sz w:val="18"/>
                <w:szCs w:val="18"/>
                <w:lang w:val="en-GB"/>
              </w:rPr>
              <w:t>644</w:t>
            </w:r>
            <w:r w:rsidRPr="00FC6CB7">
              <w:rPr>
                <w:sz w:val="18"/>
                <w:szCs w:val="18"/>
              </w:rPr>
              <w:t xml:space="preserve"> </w:t>
            </w:r>
          </w:p>
        </w:tc>
        <w:tc>
          <w:tcPr>
            <w:tcW w:w="1311" w:type="dxa"/>
            <w:vAlign w:val="bottom"/>
          </w:tcPr>
          <w:p w14:paraId="0273E2EE" w14:textId="1E06C0E8" w:rsidR="00BA640C" w:rsidRPr="00FC6CB7" w:rsidRDefault="00BA640C" w:rsidP="00BA640C">
            <w:pPr>
              <w:ind w:right="-72"/>
              <w:jc w:val="right"/>
              <w:rPr>
                <w:sz w:val="18"/>
                <w:szCs w:val="18"/>
              </w:rPr>
            </w:pPr>
            <w:r w:rsidRPr="00FC6CB7">
              <w:rPr>
                <w:sz w:val="18"/>
                <w:szCs w:val="18"/>
                <w:lang w:val="en-GB"/>
              </w:rPr>
              <w:t>14</w:t>
            </w:r>
            <w:r w:rsidRPr="00FC6CB7">
              <w:rPr>
                <w:sz w:val="18"/>
                <w:szCs w:val="18"/>
              </w:rPr>
              <w:t>9,</w:t>
            </w:r>
            <w:r w:rsidRPr="00FC6CB7">
              <w:rPr>
                <w:sz w:val="18"/>
                <w:szCs w:val="18"/>
                <w:lang w:val="en-GB"/>
              </w:rPr>
              <w:t>15</w:t>
            </w:r>
            <w:r w:rsidRPr="00FC6CB7">
              <w:rPr>
                <w:sz w:val="18"/>
                <w:szCs w:val="18"/>
              </w:rPr>
              <w:t>9</w:t>
            </w:r>
          </w:p>
        </w:tc>
        <w:tc>
          <w:tcPr>
            <w:tcW w:w="1311" w:type="dxa"/>
            <w:shd w:val="clear" w:color="auto" w:fill="FAFAFA"/>
            <w:vAlign w:val="bottom"/>
          </w:tcPr>
          <w:p w14:paraId="32D58679" w14:textId="04234C98" w:rsidR="00BA640C" w:rsidRPr="00FC6CB7" w:rsidRDefault="00BA640C" w:rsidP="00BA640C">
            <w:pPr>
              <w:ind w:right="-72"/>
              <w:jc w:val="right"/>
              <w:rPr>
                <w:sz w:val="18"/>
                <w:szCs w:val="18"/>
              </w:rPr>
            </w:pPr>
            <w:r w:rsidRPr="00FC6CB7">
              <w:rPr>
                <w:sz w:val="18"/>
                <w:szCs w:val="18"/>
                <w:lang w:val="en-GB"/>
              </w:rPr>
              <w:t>87</w:t>
            </w:r>
            <w:r w:rsidRPr="00FC6CB7">
              <w:rPr>
                <w:sz w:val="18"/>
                <w:szCs w:val="18"/>
              </w:rPr>
              <w:t>,</w:t>
            </w:r>
            <w:r w:rsidRPr="00FC6CB7">
              <w:rPr>
                <w:sz w:val="18"/>
                <w:szCs w:val="18"/>
                <w:lang w:val="en-GB"/>
              </w:rPr>
              <w:t>67</w:t>
            </w:r>
            <w:r w:rsidRPr="00FC6CB7">
              <w:rPr>
                <w:sz w:val="18"/>
                <w:szCs w:val="18"/>
                <w:cs/>
              </w:rPr>
              <w:t>9</w:t>
            </w:r>
          </w:p>
        </w:tc>
        <w:tc>
          <w:tcPr>
            <w:tcW w:w="1312" w:type="dxa"/>
            <w:vAlign w:val="bottom"/>
          </w:tcPr>
          <w:p w14:paraId="4494AAC6" w14:textId="46F7CE04" w:rsidR="00BA640C" w:rsidRPr="00FC6CB7" w:rsidRDefault="00BA640C" w:rsidP="00BA640C">
            <w:pPr>
              <w:ind w:right="-72"/>
              <w:jc w:val="right"/>
              <w:rPr>
                <w:sz w:val="18"/>
                <w:szCs w:val="18"/>
              </w:rPr>
            </w:pPr>
            <w:r w:rsidRPr="00FC6CB7">
              <w:rPr>
                <w:sz w:val="18"/>
                <w:szCs w:val="18"/>
              </w:rPr>
              <w:t>110,423</w:t>
            </w:r>
          </w:p>
        </w:tc>
      </w:tr>
      <w:tr w:rsidR="00BA640C" w:rsidRPr="00FC6CB7" w14:paraId="563C064D" w14:textId="77777777" w:rsidTr="00505342">
        <w:tc>
          <w:tcPr>
            <w:tcW w:w="4372" w:type="dxa"/>
            <w:vAlign w:val="bottom"/>
            <w:hideMark/>
          </w:tcPr>
          <w:p w14:paraId="382352EC" w14:textId="73A92977" w:rsidR="00BA640C" w:rsidRPr="00FC6CB7" w:rsidRDefault="00BA640C" w:rsidP="00BA640C">
            <w:pPr>
              <w:ind w:left="30" w:right="-36"/>
              <w:rPr>
                <w:sz w:val="18"/>
                <w:szCs w:val="18"/>
              </w:rPr>
            </w:pPr>
            <w:r w:rsidRPr="00FC6CB7">
              <w:rPr>
                <w:sz w:val="18"/>
                <w:szCs w:val="18"/>
              </w:rPr>
              <w:t xml:space="preserve">   - Related parties (Note </w:t>
            </w:r>
            <w:r w:rsidRPr="00FC6CB7">
              <w:rPr>
                <w:sz w:val="18"/>
                <w:szCs w:val="18"/>
                <w:lang w:val="en-GB"/>
              </w:rPr>
              <w:t>1</w:t>
            </w:r>
            <w:r w:rsidR="00F7520D" w:rsidRPr="00FC6CB7">
              <w:rPr>
                <w:sz w:val="18"/>
                <w:szCs w:val="18"/>
                <w:lang w:val="en-GB"/>
              </w:rPr>
              <w:t>7</w:t>
            </w:r>
            <w:r w:rsidRPr="00FC6CB7">
              <w:rPr>
                <w:sz w:val="18"/>
                <w:szCs w:val="18"/>
              </w:rPr>
              <w:t>.</w:t>
            </w:r>
            <w:r w:rsidRPr="00FC6CB7">
              <w:rPr>
                <w:sz w:val="18"/>
                <w:szCs w:val="18"/>
                <w:lang w:val="en-GB"/>
              </w:rPr>
              <w:t>3</w:t>
            </w:r>
            <w:r w:rsidRPr="00FC6CB7">
              <w:rPr>
                <w:sz w:val="18"/>
                <w:szCs w:val="18"/>
              </w:rPr>
              <w:t>)</w:t>
            </w:r>
          </w:p>
        </w:tc>
        <w:tc>
          <w:tcPr>
            <w:tcW w:w="1311" w:type="dxa"/>
            <w:shd w:val="clear" w:color="auto" w:fill="FAFAFA"/>
          </w:tcPr>
          <w:p w14:paraId="3E30FBA8" w14:textId="593E1233" w:rsidR="00BA640C" w:rsidRPr="00FC6CB7" w:rsidRDefault="00BA640C" w:rsidP="00BA640C">
            <w:pPr>
              <w:ind w:right="-72"/>
              <w:jc w:val="right"/>
              <w:rPr>
                <w:sz w:val="18"/>
                <w:szCs w:val="18"/>
              </w:rPr>
            </w:pPr>
            <w:r w:rsidRPr="00FC6CB7">
              <w:rPr>
                <w:sz w:val="18"/>
                <w:szCs w:val="18"/>
                <w:lang w:val="en-GB"/>
              </w:rPr>
              <w:t>1,787</w:t>
            </w:r>
            <w:r w:rsidRPr="00FC6CB7">
              <w:rPr>
                <w:sz w:val="18"/>
                <w:szCs w:val="18"/>
              </w:rPr>
              <w:t xml:space="preserve"> </w:t>
            </w:r>
          </w:p>
        </w:tc>
        <w:tc>
          <w:tcPr>
            <w:tcW w:w="1311" w:type="dxa"/>
            <w:vAlign w:val="bottom"/>
          </w:tcPr>
          <w:p w14:paraId="7833204A" w14:textId="4EA2F731" w:rsidR="00BA640C" w:rsidRPr="00FC6CB7" w:rsidRDefault="00BA640C" w:rsidP="00BA640C">
            <w:pPr>
              <w:ind w:right="-72"/>
              <w:jc w:val="right"/>
              <w:rPr>
                <w:sz w:val="18"/>
                <w:szCs w:val="18"/>
              </w:rPr>
            </w:pPr>
            <w:r w:rsidRPr="00FC6CB7">
              <w:rPr>
                <w:sz w:val="18"/>
                <w:szCs w:val="18"/>
                <w:lang w:val="en-GB"/>
              </w:rPr>
              <w:t>8</w:t>
            </w:r>
            <w:r w:rsidRPr="00FC6CB7">
              <w:rPr>
                <w:sz w:val="18"/>
                <w:szCs w:val="18"/>
              </w:rPr>
              <w:t>,</w:t>
            </w:r>
            <w:r w:rsidRPr="00FC6CB7">
              <w:rPr>
                <w:sz w:val="18"/>
                <w:szCs w:val="18"/>
                <w:lang w:val="en-GB"/>
              </w:rPr>
              <w:t>175</w:t>
            </w:r>
          </w:p>
        </w:tc>
        <w:tc>
          <w:tcPr>
            <w:tcW w:w="1311" w:type="dxa"/>
            <w:shd w:val="clear" w:color="auto" w:fill="FAFAFA"/>
            <w:vAlign w:val="bottom"/>
          </w:tcPr>
          <w:p w14:paraId="5C6AA2EE" w14:textId="5CF1F0E9" w:rsidR="00BA640C" w:rsidRPr="00FC6CB7" w:rsidRDefault="00BA640C" w:rsidP="00BA640C">
            <w:pPr>
              <w:ind w:right="-72"/>
              <w:jc w:val="right"/>
              <w:rPr>
                <w:sz w:val="18"/>
                <w:szCs w:val="18"/>
              </w:rPr>
            </w:pPr>
            <w:r w:rsidRPr="00FC6CB7">
              <w:rPr>
                <w:sz w:val="18"/>
                <w:szCs w:val="18"/>
                <w:lang w:val="en-GB"/>
              </w:rPr>
              <w:t>40</w:t>
            </w:r>
            <w:r w:rsidRPr="00FC6CB7">
              <w:rPr>
                <w:sz w:val="18"/>
                <w:szCs w:val="18"/>
              </w:rPr>
              <w:t>,</w:t>
            </w:r>
            <w:r w:rsidRPr="00FC6CB7">
              <w:rPr>
                <w:sz w:val="18"/>
                <w:szCs w:val="18"/>
                <w:lang w:val="en-GB"/>
              </w:rPr>
              <w:t>516</w:t>
            </w:r>
          </w:p>
        </w:tc>
        <w:tc>
          <w:tcPr>
            <w:tcW w:w="1312" w:type="dxa"/>
            <w:vAlign w:val="bottom"/>
          </w:tcPr>
          <w:p w14:paraId="01F95B9B" w14:textId="695CC2EE" w:rsidR="00BA640C" w:rsidRPr="00FC6CB7" w:rsidRDefault="00BA640C" w:rsidP="00BA640C">
            <w:pPr>
              <w:ind w:right="-72"/>
              <w:jc w:val="right"/>
              <w:rPr>
                <w:sz w:val="18"/>
                <w:szCs w:val="18"/>
              </w:rPr>
            </w:pPr>
            <w:r w:rsidRPr="00FC6CB7">
              <w:rPr>
                <w:sz w:val="18"/>
                <w:szCs w:val="18"/>
              </w:rPr>
              <w:t>43,858</w:t>
            </w:r>
          </w:p>
        </w:tc>
      </w:tr>
      <w:tr w:rsidR="00BA640C" w:rsidRPr="00FC6CB7" w14:paraId="57ACA1C5" w14:textId="77777777" w:rsidTr="00B239C0">
        <w:tc>
          <w:tcPr>
            <w:tcW w:w="4372" w:type="dxa"/>
            <w:vAlign w:val="bottom"/>
            <w:hideMark/>
          </w:tcPr>
          <w:p w14:paraId="4B99C01B" w14:textId="77777777" w:rsidR="00BA640C" w:rsidRPr="00FC6CB7" w:rsidRDefault="00BA640C" w:rsidP="00BA640C">
            <w:pPr>
              <w:ind w:left="30" w:right="-36"/>
              <w:rPr>
                <w:sz w:val="18"/>
                <w:szCs w:val="18"/>
                <w:lang w:val="en-GB"/>
              </w:rPr>
            </w:pPr>
            <w:r w:rsidRPr="00FC6CB7">
              <w:rPr>
                <w:sz w:val="18"/>
                <w:szCs w:val="18"/>
                <w:lang w:val="en-GB"/>
              </w:rPr>
              <w:t xml:space="preserve">Payable for purchase of fixed assets </w:t>
            </w:r>
          </w:p>
          <w:p w14:paraId="57CA8C45" w14:textId="7F7B57F4" w:rsidR="00BA640C" w:rsidRPr="00FC6CB7" w:rsidRDefault="00BA640C" w:rsidP="00BA640C">
            <w:pPr>
              <w:ind w:left="30" w:right="-36"/>
              <w:rPr>
                <w:sz w:val="18"/>
                <w:szCs w:val="18"/>
                <w:lang w:val="en-GB"/>
              </w:rPr>
            </w:pPr>
            <w:r w:rsidRPr="00FC6CB7">
              <w:rPr>
                <w:sz w:val="18"/>
                <w:szCs w:val="18"/>
                <w:lang w:val="en-GB"/>
              </w:rPr>
              <w:t xml:space="preserve">   and intangible assets</w:t>
            </w:r>
          </w:p>
        </w:tc>
        <w:tc>
          <w:tcPr>
            <w:tcW w:w="1311" w:type="dxa"/>
            <w:shd w:val="clear" w:color="auto" w:fill="FAFAFA"/>
            <w:vAlign w:val="bottom"/>
          </w:tcPr>
          <w:p w14:paraId="10740AD0" w14:textId="3946078D" w:rsidR="00BA640C" w:rsidRPr="00FC6CB7" w:rsidRDefault="00BA640C" w:rsidP="00BA640C">
            <w:pPr>
              <w:ind w:right="-72"/>
              <w:jc w:val="right"/>
              <w:rPr>
                <w:sz w:val="18"/>
                <w:szCs w:val="18"/>
              </w:rPr>
            </w:pPr>
          </w:p>
        </w:tc>
        <w:tc>
          <w:tcPr>
            <w:tcW w:w="1311" w:type="dxa"/>
            <w:vAlign w:val="bottom"/>
          </w:tcPr>
          <w:p w14:paraId="4ECF7593" w14:textId="170F1930" w:rsidR="00BA640C" w:rsidRPr="00FC6CB7" w:rsidRDefault="00BA640C" w:rsidP="00BA640C">
            <w:pPr>
              <w:ind w:right="-72"/>
              <w:jc w:val="right"/>
              <w:rPr>
                <w:sz w:val="18"/>
                <w:szCs w:val="18"/>
              </w:rPr>
            </w:pPr>
          </w:p>
        </w:tc>
        <w:tc>
          <w:tcPr>
            <w:tcW w:w="1311" w:type="dxa"/>
            <w:shd w:val="clear" w:color="auto" w:fill="FAFAFA"/>
            <w:vAlign w:val="bottom"/>
          </w:tcPr>
          <w:p w14:paraId="07DE6218" w14:textId="4BDA76DF" w:rsidR="00BA640C" w:rsidRPr="00FC6CB7" w:rsidRDefault="00BA640C" w:rsidP="00BA640C">
            <w:pPr>
              <w:ind w:right="-72"/>
              <w:jc w:val="right"/>
              <w:rPr>
                <w:sz w:val="18"/>
                <w:szCs w:val="18"/>
              </w:rPr>
            </w:pPr>
          </w:p>
        </w:tc>
        <w:tc>
          <w:tcPr>
            <w:tcW w:w="1312" w:type="dxa"/>
            <w:vAlign w:val="bottom"/>
          </w:tcPr>
          <w:p w14:paraId="7965F673" w14:textId="12185DFD" w:rsidR="00BA640C" w:rsidRPr="00FC6CB7" w:rsidRDefault="00BA640C" w:rsidP="00BA640C">
            <w:pPr>
              <w:ind w:right="-72"/>
              <w:jc w:val="right"/>
              <w:rPr>
                <w:sz w:val="18"/>
                <w:szCs w:val="18"/>
              </w:rPr>
            </w:pPr>
          </w:p>
        </w:tc>
      </w:tr>
      <w:tr w:rsidR="00BA640C" w:rsidRPr="00FC6CB7" w14:paraId="75CEAF49" w14:textId="77777777" w:rsidTr="00B239C0">
        <w:tc>
          <w:tcPr>
            <w:tcW w:w="4372" w:type="dxa"/>
            <w:vAlign w:val="bottom"/>
          </w:tcPr>
          <w:p w14:paraId="3C632FAB" w14:textId="183B07A4" w:rsidR="00BA640C" w:rsidRPr="00FC6CB7" w:rsidRDefault="00BA640C" w:rsidP="00BA640C">
            <w:pPr>
              <w:ind w:left="30" w:right="-36"/>
              <w:rPr>
                <w:sz w:val="18"/>
                <w:szCs w:val="18"/>
                <w:lang w:val="en-GB"/>
              </w:rPr>
            </w:pPr>
            <w:r w:rsidRPr="00FC6CB7">
              <w:rPr>
                <w:sz w:val="18"/>
                <w:szCs w:val="18"/>
              </w:rPr>
              <w:t xml:space="preserve">   - Third parties</w:t>
            </w:r>
          </w:p>
        </w:tc>
        <w:tc>
          <w:tcPr>
            <w:tcW w:w="1311" w:type="dxa"/>
            <w:shd w:val="clear" w:color="auto" w:fill="FAFAFA"/>
            <w:vAlign w:val="bottom"/>
          </w:tcPr>
          <w:p w14:paraId="44289640" w14:textId="174BD774" w:rsidR="00BA640C" w:rsidRPr="00FC6CB7" w:rsidRDefault="00BA640C" w:rsidP="00BA640C">
            <w:pPr>
              <w:ind w:right="-72"/>
              <w:jc w:val="right"/>
              <w:rPr>
                <w:sz w:val="18"/>
                <w:szCs w:val="18"/>
              </w:rPr>
            </w:pPr>
            <w:r w:rsidRPr="00FC6CB7">
              <w:rPr>
                <w:sz w:val="18"/>
                <w:szCs w:val="18"/>
                <w:lang w:val="en-GB"/>
              </w:rPr>
              <w:t>13</w:t>
            </w:r>
            <w:r w:rsidRPr="00FC6CB7">
              <w:rPr>
                <w:sz w:val="18"/>
                <w:szCs w:val="18"/>
              </w:rPr>
              <w:t>9,</w:t>
            </w:r>
            <w:r w:rsidRPr="00FC6CB7">
              <w:rPr>
                <w:sz w:val="18"/>
                <w:szCs w:val="18"/>
                <w:lang w:val="en-GB"/>
              </w:rPr>
              <w:t>372</w:t>
            </w:r>
          </w:p>
        </w:tc>
        <w:tc>
          <w:tcPr>
            <w:tcW w:w="1311" w:type="dxa"/>
            <w:vAlign w:val="bottom"/>
          </w:tcPr>
          <w:p w14:paraId="6418FB00" w14:textId="21E37C1E" w:rsidR="00BA640C" w:rsidRPr="00FC6CB7" w:rsidRDefault="00BA640C" w:rsidP="00BA640C">
            <w:pPr>
              <w:ind w:right="-72"/>
              <w:jc w:val="right"/>
              <w:rPr>
                <w:sz w:val="18"/>
                <w:szCs w:val="18"/>
              </w:rPr>
            </w:pPr>
            <w:r w:rsidRPr="00FC6CB7">
              <w:rPr>
                <w:sz w:val="18"/>
                <w:szCs w:val="18"/>
                <w:lang w:val="en-GB"/>
              </w:rPr>
              <w:t>244</w:t>
            </w:r>
            <w:r w:rsidRPr="00FC6CB7">
              <w:rPr>
                <w:sz w:val="18"/>
                <w:szCs w:val="18"/>
              </w:rPr>
              <w:t>,</w:t>
            </w:r>
            <w:r w:rsidRPr="00FC6CB7">
              <w:rPr>
                <w:sz w:val="18"/>
                <w:szCs w:val="18"/>
                <w:lang w:val="en-GB"/>
              </w:rPr>
              <w:t>737</w:t>
            </w:r>
          </w:p>
        </w:tc>
        <w:tc>
          <w:tcPr>
            <w:tcW w:w="1311" w:type="dxa"/>
            <w:shd w:val="clear" w:color="auto" w:fill="FAFAFA"/>
            <w:vAlign w:val="bottom"/>
          </w:tcPr>
          <w:p w14:paraId="2D622277" w14:textId="2F1D57DA" w:rsidR="00BA640C" w:rsidRPr="00FC6CB7" w:rsidRDefault="00BA640C" w:rsidP="00BA640C">
            <w:pPr>
              <w:ind w:right="-72"/>
              <w:jc w:val="right"/>
              <w:rPr>
                <w:sz w:val="18"/>
                <w:szCs w:val="18"/>
              </w:rPr>
            </w:pPr>
            <w:r w:rsidRPr="00FC6CB7">
              <w:rPr>
                <w:sz w:val="18"/>
                <w:szCs w:val="18"/>
                <w:lang w:val="en-GB"/>
              </w:rPr>
              <w:t>13</w:t>
            </w:r>
            <w:r w:rsidRPr="00FC6CB7">
              <w:rPr>
                <w:sz w:val="18"/>
                <w:szCs w:val="18"/>
              </w:rPr>
              <w:t>9,</w:t>
            </w:r>
            <w:r w:rsidRPr="00FC6CB7">
              <w:rPr>
                <w:sz w:val="18"/>
                <w:szCs w:val="18"/>
                <w:lang w:val="en-GB"/>
              </w:rPr>
              <w:t>372</w:t>
            </w:r>
          </w:p>
        </w:tc>
        <w:tc>
          <w:tcPr>
            <w:tcW w:w="1312" w:type="dxa"/>
            <w:vAlign w:val="bottom"/>
          </w:tcPr>
          <w:p w14:paraId="28D1058D" w14:textId="02C4E50C" w:rsidR="00BA640C" w:rsidRPr="00FC6CB7" w:rsidRDefault="00BA640C" w:rsidP="00BA640C">
            <w:pPr>
              <w:ind w:right="-72"/>
              <w:jc w:val="right"/>
              <w:rPr>
                <w:sz w:val="18"/>
                <w:szCs w:val="18"/>
              </w:rPr>
            </w:pPr>
            <w:r w:rsidRPr="00FC6CB7">
              <w:rPr>
                <w:sz w:val="18"/>
                <w:szCs w:val="18"/>
              </w:rPr>
              <w:t>235,985</w:t>
            </w:r>
          </w:p>
        </w:tc>
      </w:tr>
      <w:tr w:rsidR="00BA640C" w:rsidRPr="00FC6CB7" w14:paraId="6C779023" w14:textId="77777777" w:rsidTr="00B239C0">
        <w:tc>
          <w:tcPr>
            <w:tcW w:w="4372" w:type="dxa"/>
            <w:vAlign w:val="bottom"/>
          </w:tcPr>
          <w:p w14:paraId="4D30E8FD" w14:textId="4F56307D" w:rsidR="00BA640C" w:rsidRPr="00FC6CB7" w:rsidRDefault="00BA640C" w:rsidP="00BA640C">
            <w:pPr>
              <w:ind w:left="30" w:right="-36"/>
              <w:rPr>
                <w:sz w:val="18"/>
                <w:szCs w:val="18"/>
              </w:rPr>
            </w:pPr>
            <w:r w:rsidRPr="00FC6CB7">
              <w:rPr>
                <w:sz w:val="18"/>
                <w:szCs w:val="18"/>
              </w:rPr>
              <w:t xml:space="preserve">   - Related parties (Note </w:t>
            </w:r>
            <w:r w:rsidRPr="00FC6CB7">
              <w:rPr>
                <w:sz w:val="18"/>
                <w:szCs w:val="18"/>
                <w:lang w:val="en-GB"/>
              </w:rPr>
              <w:t>1</w:t>
            </w:r>
            <w:r w:rsidR="00F7520D" w:rsidRPr="00FC6CB7">
              <w:rPr>
                <w:sz w:val="18"/>
                <w:szCs w:val="18"/>
                <w:lang w:val="en-GB"/>
              </w:rPr>
              <w:t>7</w:t>
            </w:r>
            <w:r w:rsidRPr="00FC6CB7">
              <w:rPr>
                <w:sz w:val="18"/>
                <w:szCs w:val="18"/>
              </w:rPr>
              <w:t>.</w:t>
            </w:r>
            <w:r w:rsidRPr="00FC6CB7">
              <w:rPr>
                <w:sz w:val="18"/>
                <w:szCs w:val="18"/>
                <w:lang w:val="en-GB"/>
              </w:rPr>
              <w:t>3</w:t>
            </w:r>
            <w:r w:rsidRPr="00FC6CB7">
              <w:rPr>
                <w:sz w:val="18"/>
                <w:szCs w:val="18"/>
              </w:rPr>
              <w:t>)</w:t>
            </w:r>
          </w:p>
        </w:tc>
        <w:tc>
          <w:tcPr>
            <w:tcW w:w="1311" w:type="dxa"/>
            <w:shd w:val="clear" w:color="auto" w:fill="FAFAFA"/>
            <w:vAlign w:val="bottom"/>
          </w:tcPr>
          <w:p w14:paraId="68670C7F" w14:textId="2B0C162C" w:rsidR="00BA640C" w:rsidRPr="00FC6CB7" w:rsidRDefault="00BA640C" w:rsidP="00BA640C">
            <w:pPr>
              <w:ind w:right="-72"/>
              <w:jc w:val="right"/>
              <w:rPr>
                <w:sz w:val="18"/>
                <w:szCs w:val="18"/>
              </w:rPr>
            </w:pPr>
            <w:r w:rsidRPr="00FC6CB7">
              <w:rPr>
                <w:sz w:val="18"/>
                <w:szCs w:val="18"/>
              </w:rPr>
              <w:t>-</w:t>
            </w:r>
          </w:p>
        </w:tc>
        <w:tc>
          <w:tcPr>
            <w:tcW w:w="1311" w:type="dxa"/>
            <w:vAlign w:val="bottom"/>
          </w:tcPr>
          <w:p w14:paraId="54575521" w14:textId="7484B3EE" w:rsidR="00BA640C" w:rsidRPr="00FC6CB7" w:rsidRDefault="00BA640C" w:rsidP="00BA640C">
            <w:pPr>
              <w:ind w:right="-72"/>
              <w:jc w:val="right"/>
              <w:rPr>
                <w:sz w:val="18"/>
                <w:szCs w:val="18"/>
              </w:rPr>
            </w:pPr>
            <w:r w:rsidRPr="00FC6CB7">
              <w:rPr>
                <w:sz w:val="18"/>
                <w:szCs w:val="18"/>
                <w:cs/>
              </w:rPr>
              <w:t>-</w:t>
            </w:r>
          </w:p>
        </w:tc>
        <w:tc>
          <w:tcPr>
            <w:tcW w:w="1311" w:type="dxa"/>
            <w:shd w:val="clear" w:color="auto" w:fill="FAFAFA"/>
            <w:vAlign w:val="bottom"/>
          </w:tcPr>
          <w:p w14:paraId="3569A988" w14:textId="21F7B27D" w:rsidR="00BA640C" w:rsidRPr="00FC6CB7" w:rsidRDefault="00BA640C" w:rsidP="00BA640C">
            <w:pPr>
              <w:ind w:right="-72"/>
              <w:jc w:val="right"/>
              <w:rPr>
                <w:sz w:val="18"/>
                <w:szCs w:val="18"/>
              </w:rPr>
            </w:pPr>
            <w:r w:rsidRPr="00FC6CB7">
              <w:rPr>
                <w:sz w:val="18"/>
                <w:szCs w:val="18"/>
                <w:cs/>
              </w:rPr>
              <w:t>-</w:t>
            </w:r>
          </w:p>
        </w:tc>
        <w:tc>
          <w:tcPr>
            <w:tcW w:w="1312" w:type="dxa"/>
            <w:vAlign w:val="bottom"/>
          </w:tcPr>
          <w:p w14:paraId="31999861" w14:textId="311ECFF8" w:rsidR="00BA640C" w:rsidRPr="00FC6CB7" w:rsidRDefault="00BA640C" w:rsidP="00BA640C">
            <w:pPr>
              <w:ind w:right="-72"/>
              <w:jc w:val="right"/>
              <w:rPr>
                <w:sz w:val="18"/>
                <w:szCs w:val="18"/>
              </w:rPr>
            </w:pPr>
            <w:r w:rsidRPr="00FC6CB7">
              <w:rPr>
                <w:sz w:val="18"/>
                <w:szCs w:val="18"/>
              </w:rPr>
              <w:t>11,658</w:t>
            </w:r>
          </w:p>
        </w:tc>
      </w:tr>
      <w:tr w:rsidR="00BA640C" w:rsidRPr="00FC6CB7" w14:paraId="450554BA" w14:textId="77777777" w:rsidTr="00B239C0">
        <w:tc>
          <w:tcPr>
            <w:tcW w:w="4372" w:type="dxa"/>
            <w:vAlign w:val="bottom"/>
            <w:hideMark/>
          </w:tcPr>
          <w:p w14:paraId="14C6F67C" w14:textId="519EACCD" w:rsidR="00BA640C" w:rsidRPr="00FC6CB7" w:rsidRDefault="00BA640C" w:rsidP="00BA640C">
            <w:pPr>
              <w:ind w:left="30" w:right="-36"/>
              <w:rPr>
                <w:sz w:val="18"/>
                <w:szCs w:val="18"/>
              </w:rPr>
            </w:pPr>
            <w:r w:rsidRPr="00FC6CB7">
              <w:rPr>
                <w:sz w:val="18"/>
                <w:szCs w:val="18"/>
              </w:rPr>
              <w:t xml:space="preserve">Other </w:t>
            </w:r>
            <w:r w:rsidR="000608A6" w:rsidRPr="00FC6CB7">
              <w:rPr>
                <w:sz w:val="18"/>
                <w:szCs w:val="18"/>
              </w:rPr>
              <w:t xml:space="preserve">current </w:t>
            </w:r>
            <w:r w:rsidRPr="00FC6CB7">
              <w:rPr>
                <w:sz w:val="18"/>
                <w:szCs w:val="18"/>
              </w:rPr>
              <w:t>payables</w:t>
            </w:r>
          </w:p>
        </w:tc>
        <w:tc>
          <w:tcPr>
            <w:tcW w:w="1311" w:type="dxa"/>
            <w:shd w:val="clear" w:color="auto" w:fill="FAFAFA"/>
            <w:vAlign w:val="bottom"/>
          </w:tcPr>
          <w:p w14:paraId="2FEAA673" w14:textId="4DAA484D" w:rsidR="00BA640C" w:rsidRPr="00FC6CB7" w:rsidRDefault="00BA640C" w:rsidP="00BA640C">
            <w:pPr>
              <w:ind w:right="-72"/>
              <w:jc w:val="right"/>
              <w:rPr>
                <w:sz w:val="18"/>
                <w:szCs w:val="18"/>
              </w:rPr>
            </w:pPr>
          </w:p>
        </w:tc>
        <w:tc>
          <w:tcPr>
            <w:tcW w:w="1311" w:type="dxa"/>
            <w:vAlign w:val="bottom"/>
          </w:tcPr>
          <w:p w14:paraId="5800547B" w14:textId="6628FE22" w:rsidR="00BA640C" w:rsidRPr="00FC6CB7" w:rsidRDefault="00BA640C" w:rsidP="00BA640C">
            <w:pPr>
              <w:ind w:right="-72"/>
              <w:jc w:val="right"/>
              <w:rPr>
                <w:sz w:val="18"/>
                <w:szCs w:val="18"/>
              </w:rPr>
            </w:pPr>
          </w:p>
        </w:tc>
        <w:tc>
          <w:tcPr>
            <w:tcW w:w="1311" w:type="dxa"/>
            <w:shd w:val="clear" w:color="auto" w:fill="FAFAFA"/>
            <w:vAlign w:val="bottom"/>
          </w:tcPr>
          <w:p w14:paraId="1FB5D032" w14:textId="6543693C" w:rsidR="00BA640C" w:rsidRPr="00FC6CB7" w:rsidRDefault="00BA640C" w:rsidP="00BA640C">
            <w:pPr>
              <w:ind w:right="-72"/>
              <w:jc w:val="right"/>
              <w:rPr>
                <w:sz w:val="18"/>
                <w:szCs w:val="18"/>
              </w:rPr>
            </w:pPr>
          </w:p>
        </w:tc>
        <w:tc>
          <w:tcPr>
            <w:tcW w:w="1312" w:type="dxa"/>
            <w:vAlign w:val="bottom"/>
          </w:tcPr>
          <w:p w14:paraId="1D00DC04" w14:textId="77777777" w:rsidR="00BA640C" w:rsidRPr="00FC6CB7" w:rsidRDefault="00BA640C" w:rsidP="00BA640C">
            <w:pPr>
              <w:ind w:right="-72"/>
              <w:jc w:val="right"/>
              <w:rPr>
                <w:sz w:val="18"/>
                <w:szCs w:val="18"/>
              </w:rPr>
            </w:pPr>
          </w:p>
        </w:tc>
      </w:tr>
      <w:tr w:rsidR="00BA640C" w:rsidRPr="00FC6CB7" w14:paraId="424F70CB" w14:textId="77777777" w:rsidTr="007648B4">
        <w:tc>
          <w:tcPr>
            <w:tcW w:w="4372" w:type="dxa"/>
            <w:vAlign w:val="bottom"/>
            <w:hideMark/>
          </w:tcPr>
          <w:p w14:paraId="78904426" w14:textId="641C3F26" w:rsidR="00BA640C" w:rsidRPr="00FC6CB7" w:rsidRDefault="00BA640C" w:rsidP="00BA640C">
            <w:pPr>
              <w:ind w:left="30" w:right="-36"/>
              <w:rPr>
                <w:sz w:val="18"/>
                <w:szCs w:val="18"/>
              </w:rPr>
            </w:pPr>
            <w:r w:rsidRPr="00FC6CB7">
              <w:rPr>
                <w:sz w:val="18"/>
                <w:szCs w:val="18"/>
              </w:rPr>
              <w:t xml:space="preserve">   - Related parties (Note </w:t>
            </w:r>
            <w:r w:rsidRPr="00FC6CB7">
              <w:rPr>
                <w:sz w:val="18"/>
                <w:szCs w:val="18"/>
                <w:lang w:val="en-GB"/>
              </w:rPr>
              <w:t>1</w:t>
            </w:r>
            <w:r w:rsidR="00F7520D" w:rsidRPr="00FC6CB7">
              <w:rPr>
                <w:sz w:val="18"/>
                <w:szCs w:val="18"/>
                <w:lang w:val="en-GB"/>
              </w:rPr>
              <w:t>7</w:t>
            </w:r>
            <w:r w:rsidRPr="00FC6CB7">
              <w:rPr>
                <w:sz w:val="18"/>
                <w:szCs w:val="18"/>
              </w:rPr>
              <w:t>.</w:t>
            </w:r>
            <w:r w:rsidRPr="00FC6CB7">
              <w:rPr>
                <w:sz w:val="18"/>
                <w:szCs w:val="18"/>
                <w:lang w:val="en-GB"/>
              </w:rPr>
              <w:t>3</w:t>
            </w:r>
            <w:r w:rsidRPr="00FC6CB7">
              <w:rPr>
                <w:sz w:val="18"/>
                <w:szCs w:val="18"/>
              </w:rPr>
              <w:t>)</w:t>
            </w:r>
          </w:p>
        </w:tc>
        <w:tc>
          <w:tcPr>
            <w:tcW w:w="1311" w:type="dxa"/>
            <w:tcBorders>
              <w:top w:val="nil"/>
              <w:left w:val="nil"/>
              <w:bottom w:val="single" w:sz="4" w:space="0" w:color="auto"/>
              <w:right w:val="nil"/>
            </w:tcBorders>
            <w:shd w:val="clear" w:color="auto" w:fill="FAFAFA"/>
            <w:vAlign w:val="bottom"/>
          </w:tcPr>
          <w:p w14:paraId="51936B2D" w14:textId="5DD0B3BC" w:rsidR="00BA640C" w:rsidRPr="00FC6CB7" w:rsidRDefault="00BA640C" w:rsidP="00BA640C">
            <w:pPr>
              <w:ind w:right="-72"/>
              <w:jc w:val="right"/>
              <w:rPr>
                <w:sz w:val="18"/>
                <w:szCs w:val="18"/>
              </w:rPr>
            </w:pPr>
            <w:r w:rsidRPr="00FC6CB7">
              <w:rPr>
                <w:sz w:val="18"/>
                <w:szCs w:val="18"/>
                <w:lang w:val="en-GB"/>
              </w:rPr>
              <w:t>43</w:t>
            </w:r>
            <w:r w:rsidRPr="00FC6CB7">
              <w:rPr>
                <w:sz w:val="18"/>
                <w:szCs w:val="18"/>
              </w:rPr>
              <w:t>,</w:t>
            </w:r>
            <w:r w:rsidRPr="00FC6CB7">
              <w:rPr>
                <w:sz w:val="18"/>
                <w:szCs w:val="18"/>
                <w:lang w:val="en-GB"/>
              </w:rPr>
              <w:t>518</w:t>
            </w:r>
          </w:p>
        </w:tc>
        <w:tc>
          <w:tcPr>
            <w:tcW w:w="1311" w:type="dxa"/>
            <w:tcBorders>
              <w:top w:val="nil"/>
              <w:left w:val="nil"/>
              <w:bottom w:val="single" w:sz="4" w:space="0" w:color="auto"/>
              <w:right w:val="nil"/>
            </w:tcBorders>
            <w:vAlign w:val="bottom"/>
          </w:tcPr>
          <w:p w14:paraId="1F83837A" w14:textId="5C284F22" w:rsidR="00BA640C" w:rsidRPr="00FC6CB7" w:rsidRDefault="00BA640C" w:rsidP="00BA640C">
            <w:pPr>
              <w:ind w:right="-72"/>
              <w:jc w:val="right"/>
              <w:rPr>
                <w:sz w:val="18"/>
                <w:szCs w:val="18"/>
              </w:rPr>
            </w:pPr>
            <w:r w:rsidRPr="00FC6CB7">
              <w:rPr>
                <w:sz w:val="18"/>
                <w:szCs w:val="18"/>
                <w:lang w:val="en-GB"/>
              </w:rPr>
              <w:t>31</w:t>
            </w:r>
            <w:r w:rsidRPr="00FC6CB7">
              <w:rPr>
                <w:sz w:val="18"/>
                <w:szCs w:val="18"/>
              </w:rPr>
              <w:t>,</w:t>
            </w:r>
            <w:r w:rsidRPr="00FC6CB7">
              <w:rPr>
                <w:sz w:val="18"/>
                <w:szCs w:val="18"/>
                <w:lang w:val="en-GB"/>
              </w:rPr>
              <w:t>777</w:t>
            </w:r>
          </w:p>
        </w:tc>
        <w:tc>
          <w:tcPr>
            <w:tcW w:w="1311" w:type="dxa"/>
            <w:tcBorders>
              <w:top w:val="nil"/>
              <w:left w:val="nil"/>
              <w:bottom w:val="single" w:sz="4" w:space="0" w:color="auto"/>
              <w:right w:val="nil"/>
            </w:tcBorders>
            <w:shd w:val="clear" w:color="auto" w:fill="FAFAFA"/>
            <w:vAlign w:val="bottom"/>
          </w:tcPr>
          <w:p w14:paraId="1357A8E7" w14:textId="1170AC29" w:rsidR="00BA640C" w:rsidRPr="00FC6CB7" w:rsidRDefault="00BA640C" w:rsidP="00BA640C">
            <w:pPr>
              <w:ind w:right="-72"/>
              <w:jc w:val="right"/>
              <w:rPr>
                <w:sz w:val="18"/>
                <w:szCs w:val="18"/>
              </w:rPr>
            </w:pPr>
            <w:r w:rsidRPr="00FC6CB7">
              <w:rPr>
                <w:sz w:val="18"/>
                <w:szCs w:val="18"/>
                <w:lang w:val="en-GB"/>
              </w:rPr>
              <w:t>1</w:t>
            </w:r>
            <w:r w:rsidRPr="00FC6CB7">
              <w:rPr>
                <w:sz w:val="18"/>
                <w:szCs w:val="18"/>
              </w:rPr>
              <w:t>,</w:t>
            </w:r>
            <w:r w:rsidRPr="00FC6CB7">
              <w:rPr>
                <w:sz w:val="18"/>
                <w:szCs w:val="18"/>
                <w:lang w:val="en-GB"/>
              </w:rPr>
              <w:t>877</w:t>
            </w:r>
          </w:p>
        </w:tc>
        <w:tc>
          <w:tcPr>
            <w:tcW w:w="1312" w:type="dxa"/>
            <w:tcBorders>
              <w:top w:val="nil"/>
              <w:left w:val="nil"/>
              <w:bottom w:val="single" w:sz="4" w:space="0" w:color="auto"/>
              <w:right w:val="nil"/>
            </w:tcBorders>
            <w:vAlign w:val="bottom"/>
          </w:tcPr>
          <w:p w14:paraId="24F767A2" w14:textId="07B48684" w:rsidR="00BA640C" w:rsidRPr="00FC6CB7" w:rsidRDefault="00BA640C" w:rsidP="00BA640C">
            <w:pPr>
              <w:ind w:right="-72"/>
              <w:jc w:val="right"/>
              <w:rPr>
                <w:sz w:val="18"/>
                <w:szCs w:val="18"/>
              </w:rPr>
            </w:pPr>
            <w:r w:rsidRPr="00FC6CB7">
              <w:rPr>
                <w:sz w:val="18"/>
                <w:szCs w:val="18"/>
              </w:rPr>
              <w:t>1,305</w:t>
            </w:r>
          </w:p>
        </w:tc>
      </w:tr>
      <w:tr w:rsidR="00BA640C" w:rsidRPr="00FC6CB7" w14:paraId="528BA57C" w14:textId="77777777" w:rsidTr="00B239C0">
        <w:tc>
          <w:tcPr>
            <w:tcW w:w="4372" w:type="dxa"/>
            <w:vAlign w:val="bottom"/>
          </w:tcPr>
          <w:p w14:paraId="7CA6E566" w14:textId="77777777" w:rsidR="00BA640C" w:rsidRPr="00FC6CB7" w:rsidRDefault="00BA640C" w:rsidP="00BA640C">
            <w:pPr>
              <w:ind w:left="30" w:right="-36"/>
              <w:rPr>
                <w:sz w:val="18"/>
                <w:szCs w:val="18"/>
              </w:rPr>
            </w:pPr>
          </w:p>
        </w:tc>
        <w:tc>
          <w:tcPr>
            <w:tcW w:w="1311" w:type="dxa"/>
            <w:tcBorders>
              <w:top w:val="single" w:sz="4" w:space="0" w:color="auto"/>
              <w:left w:val="nil"/>
              <w:bottom w:val="nil"/>
              <w:right w:val="nil"/>
            </w:tcBorders>
            <w:shd w:val="clear" w:color="auto" w:fill="FAFAFA"/>
            <w:vAlign w:val="bottom"/>
          </w:tcPr>
          <w:p w14:paraId="29BB691A" w14:textId="77777777" w:rsidR="00BA640C" w:rsidRPr="00FC6CB7" w:rsidRDefault="00BA640C" w:rsidP="00BA640C">
            <w:pPr>
              <w:ind w:right="-72"/>
              <w:jc w:val="right"/>
              <w:rPr>
                <w:sz w:val="18"/>
                <w:szCs w:val="18"/>
              </w:rPr>
            </w:pPr>
          </w:p>
        </w:tc>
        <w:tc>
          <w:tcPr>
            <w:tcW w:w="1311" w:type="dxa"/>
            <w:tcBorders>
              <w:top w:val="single" w:sz="4" w:space="0" w:color="auto"/>
              <w:left w:val="nil"/>
              <w:bottom w:val="nil"/>
              <w:right w:val="nil"/>
            </w:tcBorders>
            <w:vAlign w:val="bottom"/>
          </w:tcPr>
          <w:p w14:paraId="15BBC56B" w14:textId="77777777" w:rsidR="00BA640C" w:rsidRPr="00FC6CB7" w:rsidRDefault="00BA640C" w:rsidP="00BA640C">
            <w:pPr>
              <w:ind w:right="-72"/>
              <w:jc w:val="right"/>
              <w:rPr>
                <w:sz w:val="18"/>
                <w:szCs w:val="18"/>
              </w:rPr>
            </w:pPr>
          </w:p>
        </w:tc>
        <w:tc>
          <w:tcPr>
            <w:tcW w:w="1311" w:type="dxa"/>
            <w:tcBorders>
              <w:top w:val="single" w:sz="4" w:space="0" w:color="auto"/>
              <w:left w:val="nil"/>
              <w:bottom w:val="nil"/>
              <w:right w:val="nil"/>
            </w:tcBorders>
            <w:shd w:val="clear" w:color="auto" w:fill="FAFAFA"/>
            <w:vAlign w:val="bottom"/>
          </w:tcPr>
          <w:p w14:paraId="5F914B79" w14:textId="77777777" w:rsidR="00BA640C" w:rsidRPr="00FC6CB7" w:rsidRDefault="00BA640C" w:rsidP="00BA640C">
            <w:pPr>
              <w:ind w:right="-72"/>
              <w:jc w:val="right"/>
              <w:rPr>
                <w:sz w:val="18"/>
                <w:szCs w:val="18"/>
              </w:rPr>
            </w:pPr>
          </w:p>
        </w:tc>
        <w:tc>
          <w:tcPr>
            <w:tcW w:w="1312" w:type="dxa"/>
            <w:tcBorders>
              <w:top w:val="single" w:sz="4" w:space="0" w:color="auto"/>
              <w:left w:val="nil"/>
              <w:bottom w:val="nil"/>
              <w:right w:val="nil"/>
            </w:tcBorders>
            <w:vAlign w:val="bottom"/>
          </w:tcPr>
          <w:p w14:paraId="6409443C" w14:textId="77777777" w:rsidR="00BA640C" w:rsidRPr="00FC6CB7" w:rsidRDefault="00BA640C" w:rsidP="00BA640C">
            <w:pPr>
              <w:ind w:right="-72"/>
              <w:jc w:val="right"/>
              <w:rPr>
                <w:sz w:val="18"/>
                <w:szCs w:val="18"/>
                <w:highlight w:val="yellow"/>
              </w:rPr>
            </w:pPr>
          </w:p>
        </w:tc>
      </w:tr>
      <w:tr w:rsidR="00BA640C" w:rsidRPr="00FC6CB7" w14:paraId="6B8E1073" w14:textId="77777777" w:rsidTr="007648B4">
        <w:trPr>
          <w:trHeight w:val="201"/>
        </w:trPr>
        <w:tc>
          <w:tcPr>
            <w:tcW w:w="4372" w:type="dxa"/>
            <w:vAlign w:val="bottom"/>
            <w:hideMark/>
          </w:tcPr>
          <w:p w14:paraId="52587145" w14:textId="77777777" w:rsidR="00BA640C" w:rsidRPr="00FC6CB7" w:rsidRDefault="00BA640C" w:rsidP="00BA640C">
            <w:pPr>
              <w:ind w:left="30" w:right="-36"/>
              <w:rPr>
                <w:sz w:val="18"/>
                <w:szCs w:val="18"/>
              </w:rPr>
            </w:pPr>
            <w:r w:rsidRPr="00FC6CB7">
              <w:rPr>
                <w:sz w:val="18"/>
                <w:szCs w:val="18"/>
              </w:rPr>
              <w:t>Total</w:t>
            </w:r>
          </w:p>
        </w:tc>
        <w:tc>
          <w:tcPr>
            <w:tcW w:w="1311" w:type="dxa"/>
            <w:tcBorders>
              <w:top w:val="nil"/>
              <w:left w:val="nil"/>
              <w:bottom w:val="single" w:sz="4" w:space="0" w:color="auto"/>
              <w:right w:val="nil"/>
            </w:tcBorders>
            <w:shd w:val="clear" w:color="auto" w:fill="FAFAFA"/>
            <w:vAlign w:val="bottom"/>
          </w:tcPr>
          <w:p w14:paraId="25FE3B23" w14:textId="4578A4A9" w:rsidR="00BA640C" w:rsidRPr="00FC6CB7" w:rsidRDefault="00BA640C" w:rsidP="00BA640C">
            <w:pPr>
              <w:ind w:right="-72"/>
              <w:jc w:val="right"/>
              <w:rPr>
                <w:sz w:val="18"/>
                <w:szCs w:val="18"/>
              </w:rPr>
            </w:pPr>
            <w:r w:rsidRPr="00FC6CB7">
              <w:rPr>
                <w:sz w:val="18"/>
                <w:szCs w:val="18"/>
                <w:lang w:val="en-GB"/>
              </w:rPr>
              <w:t>31</w:t>
            </w:r>
            <w:r w:rsidRPr="00FC6CB7">
              <w:rPr>
                <w:sz w:val="18"/>
                <w:szCs w:val="18"/>
              </w:rPr>
              <w:t>9,</w:t>
            </w:r>
            <w:r w:rsidRPr="00FC6CB7">
              <w:rPr>
                <w:sz w:val="18"/>
                <w:szCs w:val="18"/>
                <w:lang w:val="en-GB"/>
              </w:rPr>
              <w:t>321</w:t>
            </w:r>
          </w:p>
        </w:tc>
        <w:tc>
          <w:tcPr>
            <w:tcW w:w="1311" w:type="dxa"/>
            <w:tcBorders>
              <w:top w:val="nil"/>
              <w:left w:val="nil"/>
              <w:bottom w:val="single" w:sz="4" w:space="0" w:color="auto"/>
              <w:right w:val="nil"/>
            </w:tcBorders>
            <w:vAlign w:val="bottom"/>
          </w:tcPr>
          <w:p w14:paraId="252F63BD" w14:textId="1AED924A" w:rsidR="00BA640C" w:rsidRPr="00FC6CB7" w:rsidRDefault="00BA640C" w:rsidP="00BA640C">
            <w:pPr>
              <w:ind w:right="-72"/>
              <w:jc w:val="right"/>
              <w:rPr>
                <w:sz w:val="18"/>
                <w:szCs w:val="18"/>
              </w:rPr>
            </w:pPr>
            <w:r w:rsidRPr="00FC6CB7">
              <w:rPr>
                <w:sz w:val="18"/>
                <w:szCs w:val="18"/>
                <w:lang w:val="en-GB"/>
              </w:rPr>
              <w:t>433</w:t>
            </w:r>
            <w:r w:rsidRPr="00FC6CB7">
              <w:rPr>
                <w:sz w:val="18"/>
                <w:szCs w:val="18"/>
              </w:rPr>
              <w:t>,</w:t>
            </w:r>
            <w:r w:rsidRPr="00FC6CB7">
              <w:rPr>
                <w:sz w:val="18"/>
                <w:szCs w:val="18"/>
                <w:lang w:val="en-GB"/>
              </w:rPr>
              <w:t>848</w:t>
            </w:r>
          </w:p>
        </w:tc>
        <w:tc>
          <w:tcPr>
            <w:tcW w:w="1311" w:type="dxa"/>
            <w:tcBorders>
              <w:top w:val="nil"/>
              <w:left w:val="nil"/>
              <w:bottom w:val="single" w:sz="4" w:space="0" w:color="auto"/>
              <w:right w:val="nil"/>
            </w:tcBorders>
            <w:shd w:val="clear" w:color="auto" w:fill="FAFAFA"/>
            <w:vAlign w:val="bottom"/>
          </w:tcPr>
          <w:p w14:paraId="26122214" w14:textId="2711F3E8" w:rsidR="00BA640C" w:rsidRPr="00FC6CB7" w:rsidRDefault="00BA640C" w:rsidP="00BA640C">
            <w:pPr>
              <w:ind w:right="-72"/>
              <w:jc w:val="right"/>
              <w:rPr>
                <w:sz w:val="18"/>
                <w:szCs w:val="18"/>
              </w:rPr>
            </w:pPr>
            <w:r w:rsidRPr="00FC6CB7">
              <w:rPr>
                <w:sz w:val="18"/>
                <w:szCs w:val="18"/>
                <w:lang w:val="en-GB"/>
              </w:rPr>
              <w:t>26</w:t>
            </w:r>
            <w:r w:rsidRPr="00FC6CB7">
              <w:rPr>
                <w:sz w:val="18"/>
                <w:szCs w:val="18"/>
              </w:rPr>
              <w:t>9,</w:t>
            </w:r>
            <w:r w:rsidRPr="00FC6CB7">
              <w:rPr>
                <w:sz w:val="18"/>
                <w:szCs w:val="18"/>
                <w:lang w:val="en-GB"/>
              </w:rPr>
              <w:t>444</w:t>
            </w:r>
          </w:p>
        </w:tc>
        <w:tc>
          <w:tcPr>
            <w:tcW w:w="1312" w:type="dxa"/>
            <w:tcBorders>
              <w:top w:val="nil"/>
              <w:left w:val="nil"/>
              <w:bottom w:val="single" w:sz="4" w:space="0" w:color="auto"/>
              <w:right w:val="nil"/>
            </w:tcBorders>
            <w:vAlign w:val="bottom"/>
          </w:tcPr>
          <w:p w14:paraId="20B219A2" w14:textId="78A19561" w:rsidR="00BA640C" w:rsidRPr="00FC6CB7" w:rsidRDefault="00BA640C" w:rsidP="00BA640C">
            <w:pPr>
              <w:ind w:right="-72"/>
              <w:jc w:val="right"/>
              <w:rPr>
                <w:sz w:val="18"/>
                <w:szCs w:val="18"/>
              </w:rPr>
            </w:pPr>
            <w:r w:rsidRPr="00FC6CB7">
              <w:rPr>
                <w:sz w:val="18"/>
                <w:szCs w:val="18"/>
              </w:rPr>
              <w:t>403,229</w:t>
            </w:r>
          </w:p>
        </w:tc>
      </w:tr>
    </w:tbl>
    <w:p w14:paraId="4419F93F" w14:textId="2A93FA3A" w:rsidR="00BE23EF" w:rsidRPr="00FC6CB7" w:rsidRDefault="00BE23EF" w:rsidP="004917E3">
      <w:pPr>
        <w:jc w:val="thaiDistribute"/>
        <w:rPr>
          <w:sz w:val="18"/>
          <w:szCs w:val="18"/>
        </w:rPr>
      </w:pPr>
    </w:p>
    <w:p w14:paraId="05293AE0" w14:textId="75800684" w:rsidR="00CB0221" w:rsidRPr="00FC6CB7" w:rsidRDefault="00CB0221" w:rsidP="00BE23EF">
      <w:pPr>
        <w:jc w:val="thaiDistribute"/>
        <w:rPr>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5"/>
      </w:tblGrid>
      <w:tr w:rsidR="00DC3D80" w:rsidRPr="00FC6CB7" w14:paraId="729CFCB7" w14:textId="77777777" w:rsidTr="008B383E">
        <w:trPr>
          <w:trHeight w:val="386"/>
        </w:trPr>
        <w:tc>
          <w:tcPr>
            <w:tcW w:w="9455" w:type="dxa"/>
            <w:shd w:val="clear" w:color="auto" w:fill="FFA543"/>
            <w:vAlign w:val="center"/>
            <w:hideMark/>
          </w:tcPr>
          <w:p w14:paraId="196C80FC" w14:textId="359CBEAC" w:rsidR="00DC3D80" w:rsidRPr="00FC6CB7" w:rsidRDefault="00DC3D80" w:rsidP="008B383E">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15</w:t>
            </w:r>
            <w:r w:rsidRPr="00FC6CB7">
              <w:rPr>
                <w:rFonts w:eastAsia="Arial Unicode MS"/>
                <w:b/>
                <w:bCs/>
                <w:color w:val="FFFFFF"/>
                <w:sz w:val="18"/>
                <w:szCs w:val="18"/>
                <w:lang w:val="en-GB"/>
              </w:rPr>
              <w:tab/>
              <w:t>Other non-current liabilities</w:t>
            </w:r>
          </w:p>
        </w:tc>
      </w:tr>
    </w:tbl>
    <w:p w14:paraId="0B97F487" w14:textId="77777777" w:rsidR="00DC3D80" w:rsidRPr="00FC6CB7" w:rsidRDefault="00DC3D80" w:rsidP="00DC3D80">
      <w:pPr>
        <w:jc w:val="both"/>
        <w:rPr>
          <w:sz w:val="18"/>
          <w:szCs w:val="18"/>
          <w:shd w:val="clear" w:color="auto" w:fill="FFFFFF"/>
          <w:cs/>
        </w:rPr>
      </w:pPr>
    </w:p>
    <w:tbl>
      <w:tblPr>
        <w:tblW w:w="9617" w:type="dxa"/>
        <w:tblInd w:w="-34" w:type="dxa"/>
        <w:tblLayout w:type="fixed"/>
        <w:tblLook w:val="04A0" w:firstRow="1" w:lastRow="0" w:firstColumn="1" w:lastColumn="0" w:noHBand="0" w:noVBand="1"/>
      </w:tblPr>
      <w:tblGrid>
        <w:gridCol w:w="4372"/>
        <w:gridCol w:w="1311"/>
        <w:gridCol w:w="1311"/>
        <w:gridCol w:w="1311"/>
        <w:gridCol w:w="1312"/>
      </w:tblGrid>
      <w:tr w:rsidR="00DC3D80" w:rsidRPr="00FC6CB7" w14:paraId="36C2A0B6" w14:textId="77777777" w:rsidTr="00E06517">
        <w:tc>
          <w:tcPr>
            <w:tcW w:w="4372" w:type="dxa"/>
            <w:vAlign w:val="bottom"/>
          </w:tcPr>
          <w:p w14:paraId="5F8C9A76" w14:textId="77777777" w:rsidR="00DC3D80" w:rsidRPr="00FC6CB7"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5245" w:type="dxa"/>
            <w:gridSpan w:val="4"/>
            <w:tcBorders>
              <w:top w:val="single" w:sz="4" w:space="0" w:color="auto"/>
              <w:left w:val="nil"/>
              <w:bottom w:val="single" w:sz="4" w:space="0" w:color="auto"/>
              <w:right w:val="nil"/>
            </w:tcBorders>
            <w:vAlign w:val="bottom"/>
            <w:hideMark/>
          </w:tcPr>
          <w:p w14:paraId="300E7C48" w14:textId="77777777" w:rsidR="00DC3D80" w:rsidRPr="00FC6CB7" w:rsidRDefault="00DC3D80" w:rsidP="008B383E">
            <w:pPr>
              <w:pStyle w:val="a"/>
              <w:spacing w:line="240" w:lineRule="auto"/>
              <w:ind w:right="-72"/>
              <w:jc w:val="right"/>
              <w:rPr>
                <w:rFonts w:ascii="Arial" w:eastAsia="Cordia New" w:hAnsi="Arial" w:cs="Arial"/>
                <w:b/>
                <w:bCs/>
                <w:sz w:val="18"/>
                <w:szCs w:val="18"/>
                <w:lang w:val="en-US"/>
              </w:rPr>
            </w:pPr>
            <w:r w:rsidRPr="00FC6CB7">
              <w:rPr>
                <w:rFonts w:ascii="Arial" w:eastAsia="Arial Unicode MS" w:hAnsi="Arial" w:cs="Arial"/>
                <w:b/>
                <w:bCs/>
                <w:sz w:val="18"/>
                <w:szCs w:val="18"/>
                <w:cs/>
              </w:rPr>
              <w:t>(</w:t>
            </w:r>
            <w:r w:rsidRPr="00FC6CB7">
              <w:rPr>
                <w:rFonts w:ascii="Arial" w:eastAsia="Arial Unicode MS" w:hAnsi="Arial" w:cs="Arial"/>
                <w:b/>
                <w:bCs/>
                <w:sz w:val="18"/>
                <w:szCs w:val="18"/>
              </w:rPr>
              <w:t>Unit: Baht’</w:t>
            </w:r>
            <w:r w:rsidRPr="00FC6CB7">
              <w:rPr>
                <w:rFonts w:ascii="Arial" w:eastAsia="Arial Unicode MS" w:hAnsi="Arial" w:cs="Arial"/>
                <w:b/>
                <w:bCs/>
                <w:sz w:val="18"/>
                <w:szCs w:val="18"/>
                <w:lang w:val="en-GB"/>
              </w:rPr>
              <w:t>000</w:t>
            </w:r>
            <w:r w:rsidRPr="00FC6CB7">
              <w:rPr>
                <w:rFonts w:ascii="Arial" w:eastAsia="Arial Unicode MS" w:hAnsi="Arial" w:cs="Arial"/>
                <w:b/>
                <w:bCs/>
                <w:sz w:val="18"/>
                <w:szCs w:val="18"/>
                <w:cs/>
              </w:rPr>
              <w:t>)</w:t>
            </w:r>
          </w:p>
        </w:tc>
      </w:tr>
      <w:tr w:rsidR="00DC3D80" w:rsidRPr="00FC6CB7" w14:paraId="4949F79B" w14:textId="77777777" w:rsidTr="00E06517">
        <w:tc>
          <w:tcPr>
            <w:tcW w:w="4372" w:type="dxa"/>
            <w:vAlign w:val="bottom"/>
          </w:tcPr>
          <w:p w14:paraId="639C35B0" w14:textId="77777777" w:rsidR="00DC3D80" w:rsidRPr="00FC6CB7"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single" w:sz="4" w:space="0" w:color="auto"/>
              <w:left w:val="nil"/>
              <w:bottom w:val="nil"/>
              <w:right w:val="nil"/>
            </w:tcBorders>
            <w:vAlign w:val="bottom"/>
            <w:hideMark/>
          </w:tcPr>
          <w:p w14:paraId="7AC49D64" w14:textId="77777777" w:rsidR="00DC3D80" w:rsidRPr="00FC6CB7" w:rsidRDefault="00DC3D80" w:rsidP="008B383E">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Consolidated</w:t>
            </w:r>
          </w:p>
        </w:tc>
        <w:tc>
          <w:tcPr>
            <w:tcW w:w="2623" w:type="dxa"/>
            <w:gridSpan w:val="2"/>
            <w:tcBorders>
              <w:top w:val="single" w:sz="4" w:space="0" w:color="auto"/>
              <w:left w:val="nil"/>
              <w:bottom w:val="nil"/>
              <w:right w:val="nil"/>
            </w:tcBorders>
            <w:vAlign w:val="bottom"/>
            <w:hideMark/>
          </w:tcPr>
          <w:p w14:paraId="63D6FA37" w14:textId="77777777" w:rsidR="00DC3D80" w:rsidRPr="00FC6CB7" w:rsidRDefault="00DC3D80" w:rsidP="008B383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w:t>
            </w:r>
          </w:p>
        </w:tc>
      </w:tr>
      <w:tr w:rsidR="00DC3D80" w:rsidRPr="00FC6CB7" w14:paraId="499A7D0A" w14:textId="77777777" w:rsidTr="00E06517">
        <w:tc>
          <w:tcPr>
            <w:tcW w:w="4372" w:type="dxa"/>
            <w:vAlign w:val="bottom"/>
          </w:tcPr>
          <w:p w14:paraId="35ACD72A" w14:textId="77777777" w:rsidR="00DC3D80" w:rsidRPr="00FC6CB7"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2622" w:type="dxa"/>
            <w:gridSpan w:val="2"/>
            <w:tcBorders>
              <w:top w:val="nil"/>
              <w:left w:val="nil"/>
              <w:bottom w:val="single" w:sz="4" w:space="0" w:color="auto"/>
              <w:right w:val="nil"/>
            </w:tcBorders>
            <w:vAlign w:val="bottom"/>
            <w:hideMark/>
          </w:tcPr>
          <w:p w14:paraId="42C748A4" w14:textId="77777777" w:rsidR="00DC3D80" w:rsidRPr="00FC6CB7" w:rsidRDefault="00DC3D80" w:rsidP="008B383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c>
          <w:tcPr>
            <w:tcW w:w="2623" w:type="dxa"/>
            <w:gridSpan w:val="2"/>
            <w:tcBorders>
              <w:top w:val="nil"/>
              <w:left w:val="nil"/>
              <w:bottom w:val="single" w:sz="4" w:space="0" w:color="auto"/>
              <w:right w:val="nil"/>
            </w:tcBorders>
            <w:vAlign w:val="bottom"/>
            <w:hideMark/>
          </w:tcPr>
          <w:p w14:paraId="723A8202" w14:textId="77777777" w:rsidR="00DC3D80" w:rsidRPr="00FC6CB7" w:rsidRDefault="00DC3D80" w:rsidP="008B383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DC3D80" w:rsidRPr="00FC6CB7" w14:paraId="7CE4C401" w14:textId="77777777" w:rsidTr="00E06517">
        <w:tc>
          <w:tcPr>
            <w:tcW w:w="4372" w:type="dxa"/>
            <w:vAlign w:val="bottom"/>
          </w:tcPr>
          <w:p w14:paraId="46BBBB47" w14:textId="77777777" w:rsidR="00DC3D80" w:rsidRPr="00FC6CB7"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hideMark/>
          </w:tcPr>
          <w:p w14:paraId="2B0C7A0C" w14:textId="77777777" w:rsidR="00DC3D80" w:rsidRPr="00FC6CB7" w:rsidRDefault="00DC3D80" w:rsidP="008B383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11" w:type="dxa"/>
            <w:tcBorders>
              <w:top w:val="single" w:sz="4" w:space="0" w:color="auto"/>
              <w:left w:val="nil"/>
              <w:bottom w:val="nil"/>
              <w:right w:val="nil"/>
            </w:tcBorders>
            <w:vAlign w:val="bottom"/>
            <w:hideMark/>
          </w:tcPr>
          <w:p w14:paraId="18B2DD60" w14:textId="77777777" w:rsidR="00DC3D80" w:rsidRPr="00FC6CB7" w:rsidRDefault="00DC3D80" w:rsidP="008B383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c>
          <w:tcPr>
            <w:tcW w:w="1311" w:type="dxa"/>
            <w:tcBorders>
              <w:top w:val="single" w:sz="4" w:space="0" w:color="auto"/>
              <w:left w:val="nil"/>
              <w:bottom w:val="nil"/>
              <w:right w:val="nil"/>
            </w:tcBorders>
            <w:vAlign w:val="bottom"/>
            <w:hideMark/>
          </w:tcPr>
          <w:p w14:paraId="20E37C80" w14:textId="77777777" w:rsidR="00DC3D80" w:rsidRPr="00FC6CB7" w:rsidRDefault="00DC3D80" w:rsidP="008B383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12" w:type="dxa"/>
            <w:tcBorders>
              <w:top w:val="single" w:sz="4" w:space="0" w:color="auto"/>
              <w:left w:val="nil"/>
              <w:bottom w:val="nil"/>
              <w:right w:val="nil"/>
            </w:tcBorders>
            <w:vAlign w:val="bottom"/>
            <w:hideMark/>
          </w:tcPr>
          <w:p w14:paraId="522BFF0F" w14:textId="77777777" w:rsidR="00DC3D80" w:rsidRPr="00FC6CB7" w:rsidRDefault="00DC3D80" w:rsidP="008B383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(Audited)</w:t>
            </w:r>
          </w:p>
        </w:tc>
      </w:tr>
      <w:tr w:rsidR="007648B4" w:rsidRPr="00FC6CB7" w14:paraId="10DE02F5" w14:textId="77777777" w:rsidTr="00E06517">
        <w:tc>
          <w:tcPr>
            <w:tcW w:w="4372" w:type="dxa"/>
            <w:vAlign w:val="bottom"/>
          </w:tcPr>
          <w:p w14:paraId="6F40473B" w14:textId="77777777" w:rsidR="007648B4" w:rsidRPr="00FC6CB7" w:rsidRDefault="007648B4" w:rsidP="007648B4">
            <w:pPr>
              <w:pStyle w:val="a"/>
              <w:tabs>
                <w:tab w:val="right" w:pos="10890"/>
              </w:tabs>
              <w:spacing w:line="240" w:lineRule="auto"/>
              <w:ind w:left="30" w:right="0"/>
              <w:jc w:val="both"/>
              <w:rPr>
                <w:rFonts w:ascii="Arial" w:eastAsia="Cordia New" w:hAnsi="Arial" w:cs="Arial"/>
                <w:sz w:val="18"/>
                <w:szCs w:val="18"/>
                <w:lang w:val="en-US"/>
              </w:rPr>
            </w:pPr>
          </w:p>
        </w:tc>
        <w:tc>
          <w:tcPr>
            <w:tcW w:w="1311" w:type="dxa"/>
            <w:vAlign w:val="bottom"/>
            <w:hideMark/>
          </w:tcPr>
          <w:p w14:paraId="0FF99FCB" w14:textId="571E503D" w:rsidR="007648B4" w:rsidRPr="00FC6CB7" w:rsidRDefault="007648B4" w:rsidP="007648B4">
            <w:pPr>
              <w:autoSpaceDE w:val="0"/>
              <w:autoSpaceDN w:val="0"/>
              <w:adjustRightInd w:val="0"/>
              <w:ind w:right="-72"/>
              <w:jc w:val="right"/>
              <w:rPr>
                <w:b/>
                <w:bCs/>
                <w:spacing w:val="-4"/>
                <w:sz w:val="18"/>
                <w:szCs w:val="18"/>
              </w:rPr>
            </w:pPr>
            <w:r w:rsidRPr="00FC6CB7">
              <w:rPr>
                <w:b/>
                <w:bCs/>
                <w:spacing w:val="-6"/>
                <w:sz w:val="18"/>
                <w:szCs w:val="18"/>
                <w:lang w:val="en-GB"/>
              </w:rPr>
              <w:t>31 March</w:t>
            </w:r>
          </w:p>
        </w:tc>
        <w:tc>
          <w:tcPr>
            <w:tcW w:w="1311" w:type="dxa"/>
            <w:vAlign w:val="bottom"/>
            <w:hideMark/>
          </w:tcPr>
          <w:p w14:paraId="7673DDDF" w14:textId="2EC2FA5A"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c>
          <w:tcPr>
            <w:tcW w:w="1311" w:type="dxa"/>
            <w:vAlign w:val="bottom"/>
            <w:hideMark/>
          </w:tcPr>
          <w:p w14:paraId="5613BDE1" w14:textId="67C95107" w:rsidR="007648B4" w:rsidRPr="00FC6CB7" w:rsidRDefault="007648B4" w:rsidP="007648B4">
            <w:pPr>
              <w:autoSpaceDE w:val="0"/>
              <w:autoSpaceDN w:val="0"/>
              <w:adjustRightInd w:val="0"/>
              <w:ind w:right="-72"/>
              <w:jc w:val="right"/>
              <w:rPr>
                <w:b/>
                <w:bCs/>
                <w:spacing w:val="-4"/>
                <w:sz w:val="18"/>
                <w:szCs w:val="18"/>
              </w:rPr>
            </w:pPr>
            <w:r w:rsidRPr="00FC6CB7">
              <w:rPr>
                <w:b/>
                <w:bCs/>
                <w:spacing w:val="-6"/>
                <w:sz w:val="18"/>
                <w:szCs w:val="18"/>
                <w:lang w:val="en-GB"/>
              </w:rPr>
              <w:t>31 March</w:t>
            </w:r>
          </w:p>
        </w:tc>
        <w:tc>
          <w:tcPr>
            <w:tcW w:w="1312" w:type="dxa"/>
            <w:vAlign w:val="bottom"/>
            <w:hideMark/>
          </w:tcPr>
          <w:p w14:paraId="4E6842F8" w14:textId="0F12323F"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31</w:t>
            </w:r>
            <w:r w:rsidRPr="00FC6CB7">
              <w:rPr>
                <w:b/>
                <w:bCs/>
                <w:sz w:val="18"/>
                <w:szCs w:val="18"/>
              </w:rPr>
              <w:t xml:space="preserve"> December</w:t>
            </w:r>
          </w:p>
        </w:tc>
      </w:tr>
      <w:tr w:rsidR="007648B4" w:rsidRPr="00FC6CB7" w14:paraId="35B598B2" w14:textId="77777777" w:rsidTr="00E06517">
        <w:tc>
          <w:tcPr>
            <w:tcW w:w="4372" w:type="dxa"/>
            <w:vAlign w:val="bottom"/>
          </w:tcPr>
          <w:p w14:paraId="302422D5" w14:textId="77777777" w:rsidR="007648B4" w:rsidRPr="00FC6CB7" w:rsidRDefault="007648B4" w:rsidP="007648B4">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nil"/>
              <w:left w:val="nil"/>
              <w:bottom w:val="single" w:sz="4" w:space="0" w:color="auto"/>
              <w:right w:val="nil"/>
            </w:tcBorders>
            <w:vAlign w:val="bottom"/>
            <w:hideMark/>
          </w:tcPr>
          <w:p w14:paraId="75591733" w14:textId="0BAEC67D"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2024</w:t>
            </w:r>
          </w:p>
        </w:tc>
        <w:tc>
          <w:tcPr>
            <w:tcW w:w="1311" w:type="dxa"/>
            <w:tcBorders>
              <w:top w:val="nil"/>
              <w:left w:val="nil"/>
              <w:bottom w:val="single" w:sz="4" w:space="0" w:color="auto"/>
              <w:right w:val="nil"/>
            </w:tcBorders>
            <w:vAlign w:val="bottom"/>
            <w:hideMark/>
          </w:tcPr>
          <w:p w14:paraId="75DBE6DA" w14:textId="0F5AD65F"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2023</w:t>
            </w:r>
          </w:p>
        </w:tc>
        <w:tc>
          <w:tcPr>
            <w:tcW w:w="1311" w:type="dxa"/>
            <w:tcBorders>
              <w:top w:val="nil"/>
              <w:left w:val="nil"/>
              <w:bottom w:val="single" w:sz="4" w:space="0" w:color="auto"/>
              <w:right w:val="nil"/>
            </w:tcBorders>
            <w:vAlign w:val="bottom"/>
            <w:hideMark/>
          </w:tcPr>
          <w:p w14:paraId="1034259F" w14:textId="4D71DA4D"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2024</w:t>
            </w:r>
          </w:p>
        </w:tc>
        <w:tc>
          <w:tcPr>
            <w:tcW w:w="1312" w:type="dxa"/>
            <w:tcBorders>
              <w:top w:val="nil"/>
              <w:left w:val="nil"/>
              <w:bottom w:val="single" w:sz="4" w:space="0" w:color="auto"/>
              <w:right w:val="nil"/>
            </w:tcBorders>
            <w:vAlign w:val="bottom"/>
            <w:hideMark/>
          </w:tcPr>
          <w:p w14:paraId="3B93F1F2" w14:textId="161586F5" w:rsidR="007648B4" w:rsidRPr="00FC6CB7" w:rsidRDefault="007648B4" w:rsidP="007648B4">
            <w:pPr>
              <w:autoSpaceDE w:val="0"/>
              <w:autoSpaceDN w:val="0"/>
              <w:adjustRightInd w:val="0"/>
              <w:ind w:right="-72"/>
              <w:jc w:val="right"/>
              <w:rPr>
                <w:b/>
                <w:bCs/>
                <w:sz w:val="18"/>
                <w:szCs w:val="18"/>
              </w:rPr>
            </w:pPr>
            <w:r w:rsidRPr="00FC6CB7">
              <w:rPr>
                <w:b/>
                <w:bCs/>
                <w:sz w:val="18"/>
                <w:szCs w:val="18"/>
                <w:lang w:val="en-GB"/>
              </w:rPr>
              <w:t>2023</w:t>
            </w:r>
          </w:p>
        </w:tc>
      </w:tr>
      <w:tr w:rsidR="00DC3D80" w:rsidRPr="00FC6CB7" w14:paraId="1752E9A2" w14:textId="77777777" w:rsidTr="00E06517">
        <w:tc>
          <w:tcPr>
            <w:tcW w:w="4372" w:type="dxa"/>
            <w:vAlign w:val="bottom"/>
          </w:tcPr>
          <w:p w14:paraId="12AFBEF5" w14:textId="77777777" w:rsidR="00DC3D80" w:rsidRPr="00FC6CB7" w:rsidRDefault="00DC3D80" w:rsidP="008B383E">
            <w:pPr>
              <w:pStyle w:val="a"/>
              <w:tabs>
                <w:tab w:val="right" w:pos="10890"/>
              </w:tabs>
              <w:spacing w:line="240" w:lineRule="auto"/>
              <w:ind w:left="30" w:right="0"/>
              <w:jc w:val="both"/>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7B3D6BC2" w14:textId="77777777" w:rsidR="00DC3D80" w:rsidRPr="00FC6CB7" w:rsidRDefault="00DC3D80" w:rsidP="008B383E">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vAlign w:val="bottom"/>
          </w:tcPr>
          <w:p w14:paraId="7E5BD880" w14:textId="77777777" w:rsidR="00DC3D80" w:rsidRPr="00FC6CB7" w:rsidRDefault="00DC3D80" w:rsidP="008B383E">
            <w:pPr>
              <w:pStyle w:val="a"/>
              <w:spacing w:line="240" w:lineRule="auto"/>
              <w:ind w:right="-72"/>
              <w:jc w:val="right"/>
              <w:rPr>
                <w:rFonts w:ascii="Arial" w:eastAsia="Cordia New"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248D9D6A" w14:textId="77777777" w:rsidR="00DC3D80" w:rsidRPr="00FC6CB7" w:rsidRDefault="00DC3D80" w:rsidP="008B383E">
            <w:pPr>
              <w:pStyle w:val="a"/>
              <w:spacing w:line="240" w:lineRule="auto"/>
              <w:ind w:right="-72"/>
              <w:jc w:val="right"/>
              <w:rPr>
                <w:rFonts w:ascii="Arial" w:eastAsia="Cordia New" w:hAnsi="Arial" w:cs="Arial"/>
                <w:sz w:val="18"/>
                <w:szCs w:val="18"/>
                <w:lang w:val="en-US"/>
              </w:rPr>
            </w:pPr>
          </w:p>
        </w:tc>
        <w:tc>
          <w:tcPr>
            <w:tcW w:w="1312" w:type="dxa"/>
            <w:tcBorders>
              <w:top w:val="single" w:sz="4" w:space="0" w:color="auto"/>
              <w:left w:val="nil"/>
              <w:bottom w:val="nil"/>
              <w:right w:val="nil"/>
            </w:tcBorders>
            <w:vAlign w:val="bottom"/>
          </w:tcPr>
          <w:p w14:paraId="67DCA92C" w14:textId="77777777" w:rsidR="00DC3D80" w:rsidRPr="00FC6CB7" w:rsidRDefault="00DC3D80" w:rsidP="008B383E">
            <w:pPr>
              <w:pStyle w:val="a"/>
              <w:spacing w:line="240" w:lineRule="auto"/>
              <w:ind w:right="-72"/>
              <w:jc w:val="right"/>
              <w:rPr>
                <w:rFonts w:ascii="Arial" w:eastAsia="Cordia New" w:hAnsi="Arial" w:cs="Arial"/>
                <w:sz w:val="18"/>
                <w:szCs w:val="18"/>
                <w:lang w:val="en-US"/>
              </w:rPr>
            </w:pPr>
          </w:p>
        </w:tc>
      </w:tr>
      <w:tr w:rsidR="00BA640C" w:rsidRPr="00FC6CB7" w14:paraId="2E6CD99F" w14:textId="77777777" w:rsidTr="003C7DBA">
        <w:tc>
          <w:tcPr>
            <w:tcW w:w="4372" w:type="dxa"/>
            <w:vAlign w:val="bottom"/>
            <w:hideMark/>
          </w:tcPr>
          <w:p w14:paraId="62D9ADDD" w14:textId="2A4E2FAB" w:rsidR="00BA640C" w:rsidRPr="00FC6CB7" w:rsidRDefault="00BA640C" w:rsidP="00BA640C">
            <w:pPr>
              <w:ind w:left="30" w:right="-36"/>
              <w:rPr>
                <w:sz w:val="18"/>
                <w:szCs w:val="18"/>
              </w:rPr>
            </w:pPr>
            <w:r w:rsidRPr="00FC6CB7">
              <w:rPr>
                <w:sz w:val="18"/>
                <w:szCs w:val="18"/>
              </w:rPr>
              <w:t>Retention payables</w:t>
            </w:r>
          </w:p>
        </w:tc>
        <w:tc>
          <w:tcPr>
            <w:tcW w:w="1311" w:type="dxa"/>
            <w:shd w:val="clear" w:color="auto" w:fill="FAFAFA"/>
          </w:tcPr>
          <w:p w14:paraId="53EFD219" w14:textId="2D9E5F1C" w:rsidR="00BA640C" w:rsidRPr="00FC6CB7" w:rsidRDefault="00BA640C" w:rsidP="00BA640C">
            <w:pPr>
              <w:ind w:right="-72"/>
              <w:jc w:val="right"/>
              <w:rPr>
                <w:sz w:val="18"/>
                <w:szCs w:val="18"/>
              </w:rPr>
            </w:pPr>
            <w:r w:rsidRPr="00FC6CB7">
              <w:rPr>
                <w:sz w:val="18"/>
                <w:szCs w:val="18"/>
                <w:lang w:val="en-GB" w:eastAsia="en-US"/>
              </w:rPr>
              <w:t>142,159</w:t>
            </w:r>
          </w:p>
        </w:tc>
        <w:tc>
          <w:tcPr>
            <w:tcW w:w="1311" w:type="dxa"/>
            <w:vAlign w:val="bottom"/>
          </w:tcPr>
          <w:p w14:paraId="325BE89E" w14:textId="16DE33A0" w:rsidR="00BA640C" w:rsidRPr="00FC6CB7" w:rsidRDefault="00BA640C" w:rsidP="00BA640C">
            <w:pPr>
              <w:ind w:right="-72"/>
              <w:jc w:val="right"/>
              <w:rPr>
                <w:sz w:val="18"/>
                <w:szCs w:val="18"/>
              </w:rPr>
            </w:pPr>
            <w:r w:rsidRPr="00FC6CB7">
              <w:rPr>
                <w:sz w:val="18"/>
                <w:szCs w:val="18"/>
                <w:lang w:val="en-GB"/>
              </w:rPr>
              <w:t>135</w:t>
            </w:r>
            <w:r w:rsidRPr="00FC6CB7">
              <w:rPr>
                <w:sz w:val="18"/>
                <w:szCs w:val="18"/>
              </w:rPr>
              <w:t>,9</w:t>
            </w:r>
            <w:r w:rsidRPr="00FC6CB7">
              <w:rPr>
                <w:sz w:val="18"/>
                <w:szCs w:val="18"/>
                <w:lang w:val="en-GB"/>
              </w:rPr>
              <w:t>65</w:t>
            </w:r>
          </w:p>
        </w:tc>
        <w:tc>
          <w:tcPr>
            <w:tcW w:w="1311" w:type="dxa"/>
            <w:shd w:val="clear" w:color="auto" w:fill="FAFAFA"/>
            <w:vAlign w:val="bottom"/>
          </w:tcPr>
          <w:p w14:paraId="0AF7BF95" w14:textId="656F49BB" w:rsidR="00BA640C" w:rsidRPr="00FC6CB7" w:rsidRDefault="00BA640C" w:rsidP="00BA640C">
            <w:pPr>
              <w:ind w:right="-72"/>
              <w:jc w:val="right"/>
              <w:rPr>
                <w:sz w:val="18"/>
                <w:szCs w:val="18"/>
              </w:rPr>
            </w:pPr>
            <w:r w:rsidRPr="00FC6CB7">
              <w:rPr>
                <w:sz w:val="18"/>
                <w:szCs w:val="18"/>
                <w:lang w:val="en-GB" w:eastAsia="en-US"/>
              </w:rPr>
              <w:t>130,875</w:t>
            </w:r>
          </w:p>
        </w:tc>
        <w:tc>
          <w:tcPr>
            <w:tcW w:w="1312" w:type="dxa"/>
            <w:vAlign w:val="bottom"/>
          </w:tcPr>
          <w:p w14:paraId="5D7D63DC" w14:textId="15731C77" w:rsidR="00BA640C" w:rsidRPr="00FC6CB7" w:rsidRDefault="00BA640C" w:rsidP="00BA640C">
            <w:pPr>
              <w:ind w:right="-72"/>
              <w:jc w:val="right"/>
              <w:rPr>
                <w:sz w:val="18"/>
                <w:szCs w:val="18"/>
                <w:cs/>
              </w:rPr>
            </w:pPr>
            <w:r w:rsidRPr="00FC6CB7">
              <w:rPr>
                <w:sz w:val="18"/>
                <w:szCs w:val="18"/>
              </w:rPr>
              <w:t>124,254</w:t>
            </w:r>
          </w:p>
        </w:tc>
      </w:tr>
      <w:tr w:rsidR="00BA640C" w:rsidRPr="00FC6CB7" w14:paraId="4A8F7123" w14:textId="77777777" w:rsidTr="003C7DBA">
        <w:tc>
          <w:tcPr>
            <w:tcW w:w="4372" w:type="dxa"/>
            <w:vAlign w:val="bottom"/>
            <w:hideMark/>
          </w:tcPr>
          <w:p w14:paraId="5017CE19" w14:textId="4D7A94D4" w:rsidR="00BA640C" w:rsidRPr="00FC6CB7" w:rsidRDefault="00BA640C" w:rsidP="00BA640C">
            <w:pPr>
              <w:ind w:left="30" w:right="-36"/>
              <w:rPr>
                <w:sz w:val="18"/>
                <w:szCs w:val="18"/>
              </w:rPr>
            </w:pPr>
            <w:r w:rsidRPr="00FC6CB7">
              <w:rPr>
                <w:sz w:val="18"/>
                <w:szCs w:val="18"/>
              </w:rPr>
              <w:t>Advance received</w:t>
            </w:r>
          </w:p>
        </w:tc>
        <w:tc>
          <w:tcPr>
            <w:tcW w:w="1311" w:type="dxa"/>
            <w:shd w:val="clear" w:color="auto" w:fill="FAFAFA"/>
          </w:tcPr>
          <w:p w14:paraId="3C4A87A6" w14:textId="796C6525" w:rsidR="00BA640C" w:rsidRPr="00FC6CB7" w:rsidRDefault="00BA640C" w:rsidP="00BA640C">
            <w:pPr>
              <w:ind w:right="-72"/>
              <w:jc w:val="right"/>
              <w:rPr>
                <w:sz w:val="18"/>
                <w:szCs w:val="18"/>
              </w:rPr>
            </w:pPr>
            <w:r w:rsidRPr="00FC6CB7">
              <w:rPr>
                <w:sz w:val="18"/>
                <w:szCs w:val="18"/>
                <w:lang w:val="en-GB" w:eastAsia="en-US"/>
              </w:rPr>
              <w:t>63,111</w:t>
            </w:r>
          </w:p>
        </w:tc>
        <w:tc>
          <w:tcPr>
            <w:tcW w:w="1311" w:type="dxa"/>
            <w:vAlign w:val="bottom"/>
          </w:tcPr>
          <w:p w14:paraId="1242BABB" w14:textId="676FEBDC" w:rsidR="00BA640C" w:rsidRPr="00FC6CB7" w:rsidRDefault="00BA640C" w:rsidP="00BA640C">
            <w:pPr>
              <w:ind w:right="-72"/>
              <w:jc w:val="right"/>
              <w:rPr>
                <w:sz w:val="18"/>
                <w:szCs w:val="18"/>
              </w:rPr>
            </w:pPr>
            <w:r w:rsidRPr="00FC6CB7">
              <w:rPr>
                <w:sz w:val="18"/>
                <w:szCs w:val="18"/>
                <w:lang w:val="en-GB"/>
              </w:rPr>
              <w:t>63</w:t>
            </w:r>
            <w:r w:rsidRPr="00FC6CB7">
              <w:rPr>
                <w:sz w:val="18"/>
                <w:szCs w:val="18"/>
              </w:rPr>
              <w:t>,</w:t>
            </w:r>
            <w:r w:rsidRPr="00FC6CB7">
              <w:rPr>
                <w:sz w:val="18"/>
                <w:szCs w:val="18"/>
                <w:lang w:val="en-GB"/>
              </w:rPr>
              <w:t>714</w:t>
            </w:r>
          </w:p>
        </w:tc>
        <w:tc>
          <w:tcPr>
            <w:tcW w:w="1311" w:type="dxa"/>
            <w:shd w:val="clear" w:color="auto" w:fill="FAFAFA"/>
            <w:vAlign w:val="bottom"/>
          </w:tcPr>
          <w:p w14:paraId="25026017" w14:textId="4BB8545A" w:rsidR="00BA640C" w:rsidRPr="00FC6CB7" w:rsidRDefault="00BA640C" w:rsidP="00BA640C">
            <w:pPr>
              <w:ind w:right="-72"/>
              <w:jc w:val="right"/>
              <w:rPr>
                <w:sz w:val="18"/>
                <w:szCs w:val="18"/>
              </w:rPr>
            </w:pPr>
            <w:r w:rsidRPr="00FC6CB7">
              <w:rPr>
                <w:sz w:val="18"/>
                <w:szCs w:val="18"/>
                <w:lang w:val="en-GB" w:eastAsia="en-US"/>
              </w:rPr>
              <w:t>63,111</w:t>
            </w:r>
          </w:p>
        </w:tc>
        <w:tc>
          <w:tcPr>
            <w:tcW w:w="1312" w:type="dxa"/>
            <w:vAlign w:val="bottom"/>
          </w:tcPr>
          <w:p w14:paraId="672D291F" w14:textId="7F729730" w:rsidR="00BA640C" w:rsidRPr="00FC6CB7" w:rsidRDefault="00BA640C" w:rsidP="00BA640C">
            <w:pPr>
              <w:ind w:right="-72"/>
              <w:jc w:val="right"/>
              <w:rPr>
                <w:sz w:val="18"/>
                <w:szCs w:val="18"/>
              </w:rPr>
            </w:pPr>
            <w:r w:rsidRPr="00FC6CB7">
              <w:rPr>
                <w:sz w:val="18"/>
                <w:szCs w:val="18"/>
              </w:rPr>
              <w:t>63,714</w:t>
            </w:r>
          </w:p>
        </w:tc>
      </w:tr>
      <w:tr w:rsidR="00BA640C" w:rsidRPr="00FC6CB7" w14:paraId="79DFC986" w14:textId="77777777" w:rsidTr="003C7DBA">
        <w:tc>
          <w:tcPr>
            <w:tcW w:w="4372" w:type="dxa"/>
            <w:vAlign w:val="bottom"/>
            <w:hideMark/>
          </w:tcPr>
          <w:p w14:paraId="62935043" w14:textId="76EEECE5" w:rsidR="00BA640C" w:rsidRPr="002244FF" w:rsidRDefault="00BA640C" w:rsidP="00BA640C">
            <w:pPr>
              <w:ind w:left="30" w:right="-36"/>
              <w:rPr>
                <w:spacing w:val="-6"/>
                <w:sz w:val="18"/>
                <w:szCs w:val="18"/>
              </w:rPr>
            </w:pPr>
            <w:r w:rsidRPr="002244FF">
              <w:rPr>
                <w:spacing w:val="-6"/>
                <w:sz w:val="18"/>
                <w:szCs w:val="18"/>
              </w:rPr>
              <w:t>Rental guarantee received from a subsidiary</w:t>
            </w:r>
            <w:r w:rsidR="002244FF">
              <w:rPr>
                <w:spacing w:val="-6"/>
                <w:sz w:val="18"/>
                <w:szCs w:val="18"/>
              </w:rPr>
              <w:t xml:space="preserve"> </w:t>
            </w:r>
            <w:r w:rsidR="002244FF" w:rsidRPr="002244FF">
              <w:rPr>
                <w:spacing w:val="-6"/>
                <w:sz w:val="18"/>
                <w:szCs w:val="18"/>
              </w:rPr>
              <w:t>(Note</w:t>
            </w:r>
            <w:r w:rsidR="002244FF" w:rsidRPr="002244FF">
              <w:rPr>
                <w:spacing w:val="-6"/>
                <w:sz w:val="18"/>
                <w:szCs w:val="18"/>
                <w:lang w:val="en-GB"/>
              </w:rPr>
              <w:t xml:space="preserve"> 17</w:t>
            </w:r>
            <w:r w:rsidR="002244FF" w:rsidRPr="002244FF">
              <w:rPr>
                <w:spacing w:val="-6"/>
                <w:sz w:val="18"/>
                <w:szCs w:val="18"/>
              </w:rPr>
              <w:t>.3)</w:t>
            </w:r>
          </w:p>
        </w:tc>
        <w:tc>
          <w:tcPr>
            <w:tcW w:w="1311" w:type="dxa"/>
            <w:shd w:val="clear" w:color="auto" w:fill="FAFAFA"/>
          </w:tcPr>
          <w:p w14:paraId="487B0377" w14:textId="7988DD14" w:rsidR="00BA640C" w:rsidRPr="00FC6CB7" w:rsidRDefault="00BA640C" w:rsidP="00BA640C">
            <w:pPr>
              <w:ind w:right="-72"/>
              <w:jc w:val="right"/>
              <w:rPr>
                <w:sz w:val="18"/>
                <w:szCs w:val="18"/>
                <w:cs/>
                <w:lang w:val="en-GB"/>
              </w:rPr>
            </w:pPr>
            <w:r w:rsidRPr="00FC6CB7">
              <w:rPr>
                <w:sz w:val="18"/>
                <w:szCs w:val="18"/>
                <w:lang w:val="en-GB" w:eastAsia="en-US"/>
              </w:rPr>
              <w:t>-</w:t>
            </w:r>
          </w:p>
        </w:tc>
        <w:tc>
          <w:tcPr>
            <w:tcW w:w="1311" w:type="dxa"/>
            <w:vAlign w:val="bottom"/>
          </w:tcPr>
          <w:p w14:paraId="3240C000" w14:textId="2A3057B9" w:rsidR="00BA640C" w:rsidRPr="00FC6CB7" w:rsidRDefault="00BA640C" w:rsidP="00BA640C">
            <w:pPr>
              <w:ind w:right="-72"/>
              <w:jc w:val="right"/>
              <w:rPr>
                <w:sz w:val="18"/>
                <w:szCs w:val="18"/>
              </w:rPr>
            </w:pPr>
            <w:r w:rsidRPr="00FC6CB7">
              <w:rPr>
                <w:sz w:val="18"/>
                <w:szCs w:val="18"/>
              </w:rPr>
              <w:t>-</w:t>
            </w:r>
          </w:p>
        </w:tc>
        <w:tc>
          <w:tcPr>
            <w:tcW w:w="1311" w:type="dxa"/>
            <w:shd w:val="clear" w:color="auto" w:fill="FAFAFA"/>
            <w:vAlign w:val="bottom"/>
          </w:tcPr>
          <w:p w14:paraId="79129CAF" w14:textId="1BA22F2C" w:rsidR="00BA640C" w:rsidRPr="00FC6CB7" w:rsidRDefault="00BA640C" w:rsidP="00BA640C">
            <w:pPr>
              <w:ind w:right="-72"/>
              <w:jc w:val="right"/>
              <w:rPr>
                <w:sz w:val="18"/>
                <w:szCs w:val="18"/>
              </w:rPr>
            </w:pPr>
            <w:r w:rsidRPr="00FC6CB7">
              <w:rPr>
                <w:sz w:val="18"/>
                <w:szCs w:val="18"/>
                <w:lang w:val="en-GB" w:eastAsia="en-US"/>
              </w:rPr>
              <w:t>59</w:t>
            </w:r>
          </w:p>
        </w:tc>
        <w:tc>
          <w:tcPr>
            <w:tcW w:w="1312" w:type="dxa"/>
            <w:vAlign w:val="bottom"/>
          </w:tcPr>
          <w:p w14:paraId="5A11D9DD" w14:textId="7EB11F85" w:rsidR="00BA640C" w:rsidRPr="00FC6CB7" w:rsidRDefault="00BA640C" w:rsidP="00BA640C">
            <w:pPr>
              <w:ind w:right="-72"/>
              <w:jc w:val="right"/>
              <w:rPr>
                <w:sz w:val="18"/>
                <w:szCs w:val="18"/>
              </w:rPr>
            </w:pPr>
            <w:r w:rsidRPr="00FC6CB7">
              <w:rPr>
                <w:sz w:val="18"/>
                <w:szCs w:val="18"/>
              </w:rPr>
              <w:t>59</w:t>
            </w:r>
          </w:p>
        </w:tc>
      </w:tr>
      <w:tr w:rsidR="00BA640C" w:rsidRPr="00FC6CB7" w14:paraId="1D89A572" w14:textId="77777777" w:rsidTr="00E06517">
        <w:tc>
          <w:tcPr>
            <w:tcW w:w="4372" w:type="dxa"/>
            <w:vAlign w:val="bottom"/>
          </w:tcPr>
          <w:p w14:paraId="1AEA52B4" w14:textId="23162247" w:rsidR="00BA640C" w:rsidRPr="00FC6CB7" w:rsidRDefault="00BA640C" w:rsidP="00BA640C">
            <w:pPr>
              <w:ind w:left="30" w:right="-36"/>
              <w:rPr>
                <w:sz w:val="18"/>
                <w:szCs w:val="18"/>
              </w:rPr>
            </w:pPr>
            <w:r w:rsidRPr="00FC6CB7">
              <w:rPr>
                <w:sz w:val="18"/>
                <w:szCs w:val="18"/>
              </w:rPr>
              <w:t xml:space="preserve">Accrued </w:t>
            </w:r>
            <w:r w:rsidR="000608A6" w:rsidRPr="00FC6CB7">
              <w:rPr>
                <w:sz w:val="18"/>
                <w:szCs w:val="22"/>
              </w:rPr>
              <w:t>c</w:t>
            </w:r>
            <w:r w:rsidRPr="00FC6CB7">
              <w:rPr>
                <w:sz w:val="18"/>
                <w:szCs w:val="18"/>
              </w:rPr>
              <w:t xml:space="preserve">onstruction </w:t>
            </w:r>
            <w:r w:rsidR="000608A6" w:rsidRPr="00FC6CB7">
              <w:rPr>
                <w:sz w:val="18"/>
                <w:szCs w:val="18"/>
              </w:rPr>
              <w:t>e</w:t>
            </w:r>
            <w:r w:rsidRPr="00FC6CB7">
              <w:rPr>
                <w:sz w:val="18"/>
                <w:szCs w:val="18"/>
              </w:rPr>
              <w:t>xpense</w:t>
            </w:r>
          </w:p>
        </w:tc>
        <w:tc>
          <w:tcPr>
            <w:tcW w:w="1311" w:type="dxa"/>
            <w:shd w:val="clear" w:color="auto" w:fill="FAFAFA"/>
            <w:vAlign w:val="bottom"/>
          </w:tcPr>
          <w:p w14:paraId="2A73960A" w14:textId="2B8E8460" w:rsidR="00BA640C" w:rsidRPr="00FC6CB7" w:rsidRDefault="00BA640C" w:rsidP="00BA640C">
            <w:pPr>
              <w:ind w:right="-72"/>
              <w:jc w:val="right"/>
              <w:rPr>
                <w:sz w:val="18"/>
                <w:szCs w:val="18"/>
              </w:rPr>
            </w:pPr>
            <w:r w:rsidRPr="00FC6CB7">
              <w:rPr>
                <w:sz w:val="18"/>
                <w:szCs w:val="18"/>
                <w:lang w:val="en-GB" w:eastAsia="en-US"/>
              </w:rPr>
              <w:t>801,415</w:t>
            </w:r>
          </w:p>
        </w:tc>
        <w:tc>
          <w:tcPr>
            <w:tcW w:w="1311" w:type="dxa"/>
            <w:vAlign w:val="bottom"/>
          </w:tcPr>
          <w:p w14:paraId="2F4FBE86" w14:textId="64FB51E7" w:rsidR="00BA640C" w:rsidRPr="00FC6CB7" w:rsidRDefault="00BA640C" w:rsidP="00BA640C">
            <w:pPr>
              <w:ind w:right="-72"/>
              <w:jc w:val="right"/>
              <w:rPr>
                <w:sz w:val="18"/>
                <w:szCs w:val="18"/>
              </w:rPr>
            </w:pPr>
            <w:r w:rsidRPr="00FC6CB7">
              <w:rPr>
                <w:sz w:val="18"/>
                <w:szCs w:val="18"/>
                <w:lang w:val="en-GB"/>
              </w:rPr>
              <w:t>6</w:t>
            </w:r>
            <w:r w:rsidRPr="00FC6CB7">
              <w:rPr>
                <w:sz w:val="18"/>
                <w:szCs w:val="18"/>
              </w:rPr>
              <w:t>9</w:t>
            </w:r>
            <w:r w:rsidRPr="00FC6CB7">
              <w:rPr>
                <w:sz w:val="18"/>
                <w:szCs w:val="18"/>
                <w:lang w:val="en-GB"/>
              </w:rPr>
              <w:t>0</w:t>
            </w:r>
            <w:r w:rsidRPr="00FC6CB7">
              <w:rPr>
                <w:sz w:val="18"/>
                <w:szCs w:val="18"/>
              </w:rPr>
              <w:t>,</w:t>
            </w:r>
            <w:r w:rsidRPr="00FC6CB7">
              <w:rPr>
                <w:sz w:val="18"/>
                <w:szCs w:val="18"/>
                <w:lang w:val="en-GB"/>
              </w:rPr>
              <w:t>805</w:t>
            </w:r>
          </w:p>
        </w:tc>
        <w:tc>
          <w:tcPr>
            <w:tcW w:w="1311" w:type="dxa"/>
            <w:shd w:val="clear" w:color="auto" w:fill="FAFAFA"/>
            <w:vAlign w:val="bottom"/>
          </w:tcPr>
          <w:p w14:paraId="214CD9B2" w14:textId="1881E8BB" w:rsidR="00BA640C" w:rsidRPr="00FC6CB7" w:rsidRDefault="00BA640C" w:rsidP="00BA640C">
            <w:pPr>
              <w:ind w:right="-72"/>
              <w:jc w:val="right"/>
              <w:rPr>
                <w:sz w:val="18"/>
                <w:szCs w:val="18"/>
              </w:rPr>
            </w:pPr>
            <w:r w:rsidRPr="00FC6CB7">
              <w:rPr>
                <w:sz w:val="18"/>
                <w:szCs w:val="18"/>
                <w:lang w:val="en-GB" w:eastAsia="en-US"/>
              </w:rPr>
              <w:t>801,415</w:t>
            </w:r>
          </w:p>
        </w:tc>
        <w:tc>
          <w:tcPr>
            <w:tcW w:w="1312" w:type="dxa"/>
            <w:vAlign w:val="bottom"/>
          </w:tcPr>
          <w:p w14:paraId="1C48524A" w14:textId="4BA57535" w:rsidR="00BA640C" w:rsidRPr="00FC6CB7" w:rsidRDefault="00BA640C" w:rsidP="00BA640C">
            <w:pPr>
              <w:ind w:right="-72"/>
              <w:jc w:val="right"/>
              <w:rPr>
                <w:sz w:val="18"/>
                <w:szCs w:val="18"/>
              </w:rPr>
            </w:pPr>
            <w:r w:rsidRPr="00FC6CB7">
              <w:rPr>
                <w:sz w:val="18"/>
                <w:szCs w:val="18"/>
              </w:rPr>
              <w:t>690,805</w:t>
            </w:r>
          </w:p>
        </w:tc>
      </w:tr>
      <w:tr w:rsidR="00BA640C" w:rsidRPr="00FC6CB7" w14:paraId="0BA3CECA" w14:textId="77777777" w:rsidTr="00E06517">
        <w:tc>
          <w:tcPr>
            <w:tcW w:w="4372" w:type="dxa"/>
            <w:vAlign w:val="bottom"/>
          </w:tcPr>
          <w:p w14:paraId="5B4BA346" w14:textId="77777777" w:rsidR="00BA640C" w:rsidRPr="00FC6CB7" w:rsidRDefault="00BA640C" w:rsidP="00BA640C">
            <w:pPr>
              <w:ind w:left="30" w:right="-36"/>
              <w:rPr>
                <w:sz w:val="18"/>
                <w:szCs w:val="18"/>
              </w:rPr>
            </w:pPr>
          </w:p>
        </w:tc>
        <w:tc>
          <w:tcPr>
            <w:tcW w:w="1311" w:type="dxa"/>
            <w:tcBorders>
              <w:top w:val="single" w:sz="4" w:space="0" w:color="auto"/>
              <w:left w:val="nil"/>
              <w:bottom w:val="nil"/>
              <w:right w:val="nil"/>
            </w:tcBorders>
            <w:shd w:val="clear" w:color="auto" w:fill="FAFAFA"/>
            <w:vAlign w:val="bottom"/>
          </w:tcPr>
          <w:p w14:paraId="7FC3917D" w14:textId="77777777" w:rsidR="00BA640C" w:rsidRPr="00FC6CB7" w:rsidRDefault="00BA640C" w:rsidP="00BA640C">
            <w:pPr>
              <w:ind w:right="-72"/>
              <w:jc w:val="right"/>
              <w:rPr>
                <w:sz w:val="18"/>
                <w:szCs w:val="18"/>
              </w:rPr>
            </w:pPr>
          </w:p>
        </w:tc>
        <w:tc>
          <w:tcPr>
            <w:tcW w:w="1311" w:type="dxa"/>
            <w:tcBorders>
              <w:top w:val="single" w:sz="4" w:space="0" w:color="auto"/>
              <w:left w:val="nil"/>
              <w:bottom w:val="nil"/>
              <w:right w:val="nil"/>
            </w:tcBorders>
            <w:vAlign w:val="bottom"/>
          </w:tcPr>
          <w:p w14:paraId="0CB1592E" w14:textId="77777777" w:rsidR="00BA640C" w:rsidRPr="00FC6CB7" w:rsidRDefault="00BA640C" w:rsidP="00BA640C">
            <w:pPr>
              <w:ind w:right="-72"/>
              <w:jc w:val="right"/>
              <w:rPr>
                <w:sz w:val="18"/>
                <w:szCs w:val="18"/>
              </w:rPr>
            </w:pPr>
          </w:p>
        </w:tc>
        <w:tc>
          <w:tcPr>
            <w:tcW w:w="1311" w:type="dxa"/>
            <w:tcBorders>
              <w:top w:val="single" w:sz="4" w:space="0" w:color="auto"/>
              <w:left w:val="nil"/>
              <w:bottom w:val="nil"/>
              <w:right w:val="nil"/>
            </w:tcBorders>
            <w:shd w:val="clear" w:color="auto" w:fill="FAFAFA"/>
            <w:vAlign w:val="bottom"/>
          </w:tcPr>
          <w:p w14:paraId="0AB6FB6D" w14:textId="77777777" w:rsidR="00BA640C" w:rsidRPr="00FC6CB7" w:rsidRDefault="00BA640C" w:rsidP="00BA640C">
            <w:pPr>
              <w:ind w:right="-72"/>
              <w:jc w:val="right"/>
              <w:rPr>
                <w:sz w:val="18"/>
                <w:szCs w:val="18"/>
              </w:rPr>
            </w:pPr>
          </w:p>
        </w:tc>
        <w:tc>
          <w:tcPr>
            <w:tcW w:w="1312" w:type="dxa"/>
            <w:tcBorders>
              <w:top w:val="single" w:sz="4" w:space="0" w:color="auto"/>
              <w:left w:val="nil"/>
              <w:bottom w:val="nil"/>
              <w:right w:val="nil"/>
            </w:tcBorders>
            <w:vAlign w:val="bottom"/>
          </w:tcPr>
          <w:p w14:paraId="28D8438A" w14:textId="77777777" w:rsidR="00BA640C" w:rsidRPr="00FC6CB7" w:rsidRDefault="00BA640C" w:rsidP="00BA640C">
            <w:pPr>
              <w:ind w:right="-72"/>
              <w:jc w:val="right"/>
              <w:rPr>
                <w:sz w:val="18"/>
                <w:szCs w:val="18"/>
                <w:highlight w:val="yellow"/>
              </w:rPr>
            </w:pPr>
          </w:p>
        </w:tc>
      </w:tr>
      <w:tr w:rsidR="00BA640C" w:rsidRPr="00FC6CB7" w14:paraId="5DD8FD33" w14:textId="77777777" w:rsidTr="00B24D01">
        <w:trPr>
          <w:trHeight w:val="201"/>
        </w:trPr>
        <w:tc>
          <w:tcPr>
            <w:tcW w:w="4372" w:type="dxa"/>
            <w:vAlign w:val="bottom"/>
            <w:hideMark/>
          </w:tcPr>
          <w:p w14:paraId="2640E411" w14:textId="77777777" w:rsidR="00BA640C" w:rsidRPr="00FC6CB7" w:rsidRDefault="00BA640C" w:rsidP="00BA640C">
            <w:pPr>
              <w:ind w:left="30" w:right="-36"/>
              <w:rPr>
                <w:sz w:val="18"/>
                <w:szCs w:val="18"/>
              </w:rPr>
            </w:pPr>
            <w:r w:rsidRPr="00FC6CB7">
              <w:rPr>
                <w:sz w:val="18"/>
                <w:szCs w:val="18"/>
              </w:rPr>
              <w:t>Total</w:t>
            </w:r>
          </w:p>
        </w:tc>
        <w:tc>
          <w:tcPr>
            <w:tcW w:w="1311" w:type="dxa"/>
            <w:tcBorders>
              <w:top w:val="nil"/>
              <w:left w:val="nil"/>
              <w:bottom w:val="single" w:sz="4" w:space="0" w:color="auto"/>
              <w:right w:val="nil"/>
            </w:tcBorders>
            <w:shd w:val="clear" w:color="auto" w:fill="FAFAFA"/>
          </w:tcPr>
          <w:p w14:paraId="227A1AFF" w14:textId="5B83690C" w:rsidR="00BA640C" w:rsidRPr="00FC6CB7" w:rsidRDefault="00BA640C" w:rsidP="00BA640C">
            <w:pPr>
              <w:ind w:right="-72"/>
              <w:jc w:val="right"/>
              <w:rPr>
                <w:sz w:val="18"/>
                <w:szCs w:val="18"/>
              </w:rPr>
            </w:pPr>
            <w:r w:rsidRPr="00FC6CB7">
              <w:rPr>
                <w:sz w:val="18"/>
                <w:szCs w:val="18"/>
                <w:lang w:val="en-GB" w:eastAsia="en-US"/>
              </w:rPr>
              <w:t>1,006,685</w:t>
            </w:r>
          </w:p>
        </w:tc>
        <w:tc>
          <w:tcPr>
            <w:tcW w:w="1311" w:type="dxa"/>
            <w:tcBorders>
              <w:top w:val="nil"/>
              <w:left w:val="nil"/>
              <w:bottom w:val="single" w:sz="4" w:space="0" w:color="auto"/>
              <w:right w:val="nil"/>
            </w:tcBorders>
            <w:vAlign w:val="bottom"/>
          </w:tcPr>
          <w:p w14:paraId="416A72AB" w14:textId="51D71409" w:rsidR="00BA640C" w:rsidRPr="00FC6CB7" w:rsidRDefault="00BA640C" w:rsidP="00BA640C">
            <w:pPr>
              <w:ind w:right="-72"/>
              <w:jc w:val="right"/>
              <w:rPr>
                <w:sz w:val="18"/>
                <w:szCs w:val="18"/>
              </w:rPr>
            </w:pPr>
            <w:r w:rsidRPr="00FC6CB7">
              <w:rPr>
                <w:sz w:val="18"/>
                <w:szCs w:val="18"/>
                <w:lang w:val="en-GB"/>
              </w:rPr>
              <w:t>8</w:t>
            </w:r>
            <w:r w:rsidRPr="00FC6CB7">
              <w:rPr>
                <w:sz w:val="18"/>
                <w:szCs w:val="18"/>
              </w:rPr>
              <w:t>9</w:t>
            </w:r>
            <w:r w:rsidRPr="00FC6CB7">
              <w:rPr>
                <w:sz w:val="18"/>
                <w:szCs w:val="18"/>
                <w:lang w:val="en-GB"/>
              </w:rPr>
              <w:t>0</w:t>
            </w:r>
            <w:r w:rsidRPr="00FC6CB7">
              <w:rPr>
                <w:sz w:val="18"/>
                <w:szCs w:val="18"/>
              </w:rPr>
              <w:t>,</w:t>
            </w:r>
            <w:r w:rsidRPr="00FC6CB7">
              <w:rPr>
                <w:sz w:val="18"/>
                <w:szCs w:val="18"/>
                <w:lang w:val="en-GB"/>
              </w:rPr>
              <w:t>484</w:t>
            </w:r>
          </w:p>
        </w:tc>
        <w:tc>
          <w:tcPr>
            <w:tcW w:w="1311" w:type="dxa"/>
            <w:tcBorders>
              <w:top w:val="nil"/>
              <w:left w:val="nil"/>
              <w:bottom w:val="single" w:sz="4" w:space="0" w:color="auto"/>
              <w:right w:val="nil"/>
            </w:tcBorders>
            <w:shd w:val="clear" w:color="auto" w:fill="FAFAFA"/>
            <w:vAlign w:val="bottom"/>
          </w:tcPr>
          <w:p w14:paraId="2BBDCF48" w14:textId="432877EF" w:rsidR="00BA640C" w:rsidRPr="00FC6CB7" w:rsidRDefault="00BA640C" w:rsidP="00BA640C">
            <w:pPr>
              <w:ind w:right="-72"/>
              <w:jc w:val="right"/>
              <w:rPr>
                <w:sz w:val="18"/>
                <w:szCs w:val="18"/>
              </w:rPr>
            </w:pPr>
            <w:r w:rsidRPr="00FC6CB7">
              <w:rPr>
                <w:sz w:val="18"/>
                <w:szCs w:val="18"/>
                <w:lang w:val="en-GB" w:eastAsia="en-US"/>
              </w:rPr>
              <w:t>995,460</w:t>
            </w:r>
          </w:p>
        </w:tc>
        <w:tc>
          <w:tcPr>
            <w:tcW w:w="1312" w:type="dxa"/>
            <w:tcBorders>
              <w:top w:val="nil"/>
              <w:left w:val="nil"/>
              <w:bottom w:val="single" w:sz="4" w:space="0" w:color="auto"/>
              <w:right w:val="nil"/>
            </w:tcBorders>
            <w:vAlign w:val="bottom"/>
          </w:tcPr>
          <w:p w14:paraId="2BC5C9BC" w14:textId="4EE6B823" w:rsidR="00BA640C" w:rsidRPr="00FC6CB7" w:rsidRDefault="00BA640C" w:rsidP="00BA640C">
            <w:pPr>
              <w:ind w:right="-72"/>
              <w:jc w:val="right"/>
              <w:rPr>
                <w:sz w:val="18"/>
                <w:szCs w:val="18"/>
              </w:rPr>
            </w:pPr>
            <w:r w:rsidRPr="00FC6CB7">
              <w:rPr>
                <w:sz w:val="18"/>
                <w:szCs w:val="18"/>
              </w:rPr>
              <w:t>878,832</w:t>
            </w:r>
          </w:p>
        </w:tc>
      </w:tr>
    </w:tbl>
    <w:p w14:paraId="337BCE43" w14:textId="41CFFB7B" w:rsidR="004917E3" w:rsidRPr="00FC6CB7" w:rsidRDefault="004917E3" w:rsidP="004917E3">
      <w:pPr>
        <w:jc w:val="thaiDistribute"/>
        <w:rPr>
          <w:sz w:val="18"/>
          <w:szCs w:val="18"/>
        </w:rPr>
      </w:pPr>
    </w:p>
    <w:p w14:paraId="62EF8349" w14:textId="77777777" w:rsidR="00BE23EF" w:rsidRPr="00FC6CB7" w:rsidRDefault="00BE23EF" w:rsidP="004917E3">
      <w:pPr>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4917E3" w:rsidRPr="00FC6CB7" w14:paraId="5DACA6B3" w14:textId="77777777" w:rsidTr="004917E3">
        <w:trPr>
          <w:trHeight w:val="386"/>
        </w:trPr>
        <w:tc>
          <w:tcPr>
            <w:tcW w:w="9455" w:type="dxa"/>
            <w:shd w:val="clear" w:color="auto" w:fill="FFA543"/>
            <w:vAlign w:val="center"/>
            <w:hideMark/>
          </w:tcPr>
          <w:p w14:paraId="2FA4BB27" w14:textId="6C9FD8CC" w:rsidR="004917E3" w:rsidRPr="00FC6CB7" w:rsidRDefault="00023503">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1</w:t>
            </w:r>
            <w:r w:rsidR="00CB0221" w:rsidRPr="00FC6CB7">
              <w:rPr>
                <w:rFonts w:eastAsia="Arial Unicode MS"/>
                <w:b/>
                <w:bCs/>
                <w:color w:val="FFFFFF"/>
                <w:sz w:val="18"/>
                <w:szCs w:val="18"/>
                <w:lang w:val="en-GB"/>
              </w:rPr>
              <w:t>6</w:t>
            </w:r>
            <w:r w:rsidR="004917E3" w:rsidRPr="00FC6CB7">
              <w:rPr>
                <w:rFonts w:eastAsia="Arial Unicode MS"/>
                <w:b/>
                <w:bCs/>
                <w:color w:val="FFFFFF"/>
                <w:sz w:val="18"/>
                <w:szCs w:val="18"/>
                <w:lang w:val="en-GB"/>
              </w:rPr>
              <w:tab/>
              <w:t>Income tax</w:t>
            </w:r>
          </w:p>
        </w:tc>
      </w:tr>
    </w:tbl>
    <w:p w14:paraId="43841192" w14:textId="77777777" w:rsidR="004917E3" w:rsidRPr="00FC6CB7" w:rsidRDefault="004917E3" w:rsidP="004917E3">
      <w:pPr>
        <w:jc w:val="both"/>
        <w:rPr>
          <w:sz w:val="18"/>
          <w:szCs w:val="18"/>
          <w:shd w:val="clear" w:color="auto" w:fill="FFFFFF"/>
          <w:cs/>
        </w:rPr>
      </w:pPr>
    </w:p>
    <w:p w14:paraId="3CA2E123" w14:textId="4FEEFD6F" w:rsidR="004917E3" w:rsidRPr="00FC6CB7" w:rsidRDefault="004917E3" w:rsidP="004917E3">
      <w:pPr>
        <w:jc w:val="both"/>
        <w:rPr>
          <w:rFonts w:eastAsia="Arial Unicode MS"/>
          <w:color w:val="000000"/>
          <w:sz w:val="18"/>
          <w:szCs w:val="18"/>
        </w:rPr>
      </w:pPr>
      <w:r w:rsidRPr="00FC6CB7">
        <w:rPr>
          <w:rFonts w:eastAsia="Arial Unicode MS"/>
          <w:color w:val="000000"/>
          <w:spacing w:val="-4"/>
          <w:sz w:val="18"/>
          <w:szCs w:val="18"/>
        </w:rPr>
        <w:t xml:space="preserve">The interim income tax expense is accrued by management’s estimate using the tax rate that based on the expected profit for the full year. The estimated tax rate for the consolidated financial information </w:t>
      </w:r>
      <w:r w:rsidR="000608A6" w:rsidRPr="00FC6CB7">
        <w:rPr>
          <w:rFonts w:eastAsia="Arial Unicode MS"/>
          <w:color w:val="000000"/>
          <w:spacing w:val="-4"/>
          <w:sz w:val="18"/>
          <w:szCs w:val="18"/>
        </w:rPr>
        <w:t xml:space="preserve">is </w:t>
      </w:r>
      <w:r w:rsidR="00BA640C" w:rsidRPr="00FC6CB7">
        <w:rPr>
          <w:rFonts w:eastAsia="Arial Unicode MS"/>
          <w:color w:val="000000"/>
          <w:spacing w:val="-4"/>
          <w:sz w:val="18"/>
          <w:szCs w:val="18"/>
        </w:rPr>
        <w:t>51.21</w:t>
      </w:r>
      <w:r w:rsidRPr="00FC6CB7">
        <w:rPr>
          <w:rFonts w:eastAsia="Arial Unicode MS"/>
          <w:color w:val="000000"/>
          <w:spacing w:val="-4"/>
          <w:sz w:val="18"/>
          <w:szCs w:val="18"/>
        </w:rPr>
        <w:t>% (</w:t>
      </w:r>
      <w:r w:rsidR="00023503" w:rsidRPr="00FC6CB7">
        <w:rPr>
          <w:rFonts w:eastAsia="Arial Unicode MS"/>
          <w:color w:val="000000"/>
          <w:spacing w:val="-4"/>
          <w:sz w:val="18"/>
          <w:szCs w:val="18"/>
          <w:lang w:val="en-GB"/>
        </w:rPr>
        <w:t>3</w:t>
      </w:r>
      <w:r w:rsidR="00C21829" w:rsidRPr="00FC6CB7">
        <w:rPr>
          <w:rFonts w:eastAsia="Arial Unicode MS"/>
          <w:color w:val="000000"/>
          <w:spacing w:val="-4"/>
          <w:sz w:val="18"/>
          <w:szCs w:val="18"/>
          <w:lang w:val="en-GB"/>
        </w:rPr>
        <w:t>1</w:t>
      </w:r>
      <w:r w:rsidR="000A3209" w:rsidRPr="00FC6CB7">
        <w:rPr>
          <w:rFonts w:eastAsia="Arial Unicode MS"/>
          <w:color w:val="000000"/>
          <w:spacing w:val="-4"/>
          <w:sz w:val="18"/>
          <w:szCs w:val="18"/>
        </w:rPr>
        <w:t xml:space="preserve"> </w:t>
      </w:r>
      <w:r w:rsidR="00C21829" w:rsidRPr="00FC6CB7">
        <w:rPr>
          <w:rFonts w:eastAsia="Arial Unicode MS"/>
          <w:color w:val="000000"/>
          <w:spacing w:val="-4"/>
          <w:sz w:val="18"/>
          <w:szCs w:val="18"/>
        </w:rPr>
        <w:t>March</w:t>
      </w:r>
      <w:r w:rsidRPr="00FC6CB7">
        <w:rPr>
          <w:rFonts w:eastAsia="Arial Unicode MS"/>
          <w:color w:val="000000"/>
          <w:spacing w:val="-4"/>
          <w:sz w:val="18"/>
          <w:szCs w:val="18"/>
        </w:rPr>
        <w:t xml:space="preserve"> </w:t>
      </w:r>
      <w:r w:rsidR="00023503" w:rsidRPr="00FC6CB7">
        <w:rPr>
          <w:rFonts w:eastAsia="Arial Unicode MS"/>
          <w:color w:val="000000"/>
          <w:spacing w:val="-4"/>
          <w:sz w:val="18"/>
          <w:szCs w:val="18"/>
          <w:lang w:val="en-GB"/>
        </w:rPr>
        <w:t>202</w:t>
      </w:r>
      <w:r w:rsidR="00C21829" w:rsidRPr="00FC6CB7">
        <w:rPr>
          <w:rFonts w:eastAsia="Arial Unicode MS"/>
          <w:color w:val="000000"/>
          <w:spacing w:val="-4"/>
          <w:sz w:val="18"/>
          <w:szCs w:val="18"/>
          <w:lang w:val="en-GB"/>
        </w:rPr>
        <w:t>3</w:t>
      </w:r>
      <w:r w:rsidRPr="00FC6CB7">
        <w:rPr>
          <w:rFonts w:eastAsia="Arial Unicode MS"/>
          <w:color w:val="000000"/>
          <w:spacing w:val="-4"/>
          <w:sz w:val="18"/>
          <w:szCs w:val="18"/>
        </w:rPr>
        <w:t xml:space="preserve">: </w:t>
      </w:r>
      <w:r w:rsidR="004F62D7" w:rsidRPr="00FC6CB7">
        <w:rPr>
          <w:rFonts w:eastAsia="Arial Unicode MS"/>
          <w:color w:val="000000"/>
          <w:spacing w:val="-4"/>
          <w:sz w:val="18"/>
          <w:szCs w:val="18"/>
        </w:rPr>
        <w:t>17.21</w:t>
      </w:r>
      <w:r w:rsidRPr="00FC6CB7">
        <w:rPr>
          <w:rFonts w:eastAsia="Arial Unicode MS"/>
          <w:color w:val="000000"/>
          <w:spacing w:val="-4"/>
          <w:sz w:val="18"/>
          <w:szCs w:val="18"/>
        </w:rPr>
        <w:t xml:space="preserve">%) and the estimated tax rate for the separate financial information is </w:t>
      </w:r>
      <w:r w:rsidR="00BA640C" w:rsidRPr="00FC6CB7">
        <w:rPr>
          <w:rFonts w:eastAsia="Arial Unicode MS"/>
          <w:color w:val="000000"/>
          <w:spacing w:val="-4"/>
          <w:sz w:val="18"/>
          <w:szCs w:val="18"/>
          <w:lang w:val="en-GB"/>
        </w:rPr>
        <w:t>25.84</w:t>
      </w:r>
      <w:r w:rsidRPr="00FC6CB7">
        <w:rPr>
          <w:rFonts w:eastAsia="Arial Unicode MS"/>
          <w:color w:val="000000"/>
          <w:spacing w:val="-4"/>
          <w:sz w:val="18"/>
          <w:szCs w:val="18"/>
        </w:rPr>
        <w:t>% (</w:t>
      </w:r>
      <w:r w:rsidR="00C21829" w:rsidRPr="00FC6CB7">
        <w:rPr>
          <w:rFonts w:eastAsia="Arial Unicode MS"/>
          <w:color w:val="000000"/>
          <w:spacing w:val="-4"/>
          <w:sz w:val="18"/>
          <w:szCs w:val="18"/>
          <w:lang w:val="en-GB"/>
        </w:rPr>
        <w:t>31 March</w:t>
      </w:r>
      <w:r w:rsidRPr="00FC6CB7">
        <w:rPr>
          <w:rFonts w:eastAsia="Arial Unicode MS"/>
          <w:color w:val="000000"/>
          <w:spacing w:val="-4"/>
          <w:sz w:val="18"/>
          <w:szCs w:val="18"/>
        </w:rPr>
        <w:t xml:space="preserve"> </w:t>
      </w:r>
      <w:r w:rsidR="00023503" w:rsidRPr="00FC6CB7">
        <w:rPr>
          <w:rFonts w:eastAsia="Arial Unicode MS"/>
          <w:color w:val="000000"/>
          <w:spacing w:val="-4"/>
          <w:sz w:val="18"/>
          <w:szCs w:val="18"/>
          <w:lang w:val="en-GB"/>
        </w:rPr>
        <w:t>202</w:t>
      </w:r>
      <w:r w:rsidR="00C21829" w:rsidRPr="00FC6CB7">
        <w:rPr>
          <w:rFonts w:eastAsia="Arial Unicode MS"/>
          <w:color w:val="000000"/>
          <w:spacing w:val="-4"/>
          <w:sz w:val="18"/>
          <w:szCs w:val="18"/>
          <w:lang w:val="en-GB"/>
        </w:rPr>
        <w:t>3</w:t>
      </w:r>
      <w:r w:rsidRPr="00FC6CB7">
        <w:rPr>
          <w:rFonts w:eastAsia="Arial Unicode MS"/>
          <w:color w:val="000000"/>
          <w:spacing w:val="-4"/>
          <w:sz w:val="18"/>
          <w:szCs w:val="18"/>
        </w:rPr>
        <w:t xml:space="preserve">: </w:t>
      </w:r>
      <w:r w:rsidR="00FF1506" w:rsidRPr="00FC6CB7">
        <w:rPr>
          <w:rFonts w:eastAsia="Arial Unicode MS"/>
          <w:color w:val="000000"/>
          <w:spacing w:val="-4"/>
          <w:sz w:val="18"/>
          <w:szCs w:val="18"/>
        </w:rPr>
        <w:t>18.51</w:t>
      </w:r>
      <w:r w:rsidRPr="00FC6CB7">
        <w:rPr>
          <w:rFonts w:eastAsia="Arial Unicode MS"/>
          <w:color w:val="000000"/>
          <w:spacing w:val="-4"/>
          <w:sz w:val="18"/>
          <w:szCs w:val="18"/>
        </w:rPr>
        <w:t>%).</w:t>
      </w:r>
      <w:r w:rsidR="00EA3C2F">
        <w:rPr>
          <w:rFonts w:eastAsia="Arial Unicode MS"/>
          <w:color w:val="000000"/>
          <w:spacing w:val="-4"/>
          <w:sz w:val="18"/>
          <w:szCs w:val="18"/>
        </w:rPr>
        <w:t xml:space="preserve"> </w:t>
      </w:r>
      <w:r w:rsidR="00EA3C2F" w:rsidRPr="00EA3C2F">
        <w:rPr>
          <w:rFonts w:eastAsia="Arial Unicode MS"/>
          <w:color w:val="000000"/>
          <w:spacing w:val="-4"/>
          <w:sz w:val="18"/>
          <w:szCs w:val="18"/>
        </w:rPr>
        <w:t>The estimated tax rate</w:t>
      </w:r>
      <w:r w:rsidR="000D4F67">
        <w:rPr>
          <w:rFonts w:eastAsia="Arial Unicode MS"/>
          <w:color w:val="000000"/>
          <w:spacing w:val="-4"/>
          <w:sz w:val="18"/>
          <w:szCs w:val="18"/>
        </w:rPr>
        <w:t xml:space="preserve"> has</w:t>
      </w:r>
      <w:r w:rsidR="00EA3C2F" w:rsidRPr="00EA3C2F">
        <w:rPr>
          <w:rFonts w:eastAsia="Arial Unicode MS"/>
          <w:color w:val="000000"/>
          <w:spacing w:val="-4"/>
          <w:sz w:val="18"/>
          <w:szCs w:val="18"/>
        </w:rPr>
        <w:t xml:space="preserve"> changed from </w:t>
      </w:r>
      <w:r w:rsidR="000D4F67">
        <w:rPr>
          <w:rFonts w:eastAsia="Arial Unicode MS"/>
          <w:color w:val="000000"/>
          <w:spacing w:val="-4"/>
          <w:sz w:val="18"/>
          <w:szCs w:val="18"/>
        </w:rPr>
        <w:t xml:space="preserve">the </w:t>
      </w:r>
      <w:r w:rsidR="00EA3C2F" w:rsidRPr="00EA3C2F">
        <w:rPr>
          <w:rFonts w:eastAsia="Arial Unicode MS"/>
          <w:color w:val="000000"/>
          <w:spacing w:val="-4"/>
          <w:sz w:val="18"/>
          <w:szCs w:val="18"/>
        </w:rPr>
        <w:t xml:space="preserve">prior period because of a </w:t>
      </w:r>
      <w:r w:rsidR="00EA3C2F" w:rsidRPr="00EA3C2F">
        <w:rPr>
          <w:rFonts w:eastAsia="Arial Unicode MS"/>
          <w:color w:val="000000"/>
          <w:spacing w:val="-4"/>
          <w:sz w:val="18"/>
          <w:szCs w:val="18"/>
        </w:rPr>
        <w:t>material</w:t>
      </w:r>
      <w:r w:rsidR="00EA3C2F">
        <w:rPr>
          <w:rFonts w:eastAsia="Arial Unicode MS"/>
          <w:color w:val="000000"/>
          <w:spacing w:val="-4"/>
          <w:sz w:val="18"/>
          <w:szCs w:val="18"/>
        </w:rPr>
        <w:t xml:space="preserve"> change in the Company</w:t>
      </w:r>
      <w:r w:rsidR="000D4F67">
        <w:rPr>
          <w:rFonts w:eastAsia="Arial Unicode MS"/>
          <w:color w:val="000000"/>
          <w:spacing w:val="-4"/>
          <w:sz w:val="18"/>
          <w:szCs w:val="18"/>
        </w:rPr>
        <w:t>’s</w:t>
      </w:r>
      <w:r w:rsidR="00EA3C2F">
        <w:rPr>
          <w:rFonts w:eastAsia="Arial Unicode MS"/>
          <w:color w:val="000000"/>
          <w:spacing w:val="-4"/>
          <w:sz w:val="18"/>
          <w:szCs w:val="18"/>
        </w:rPr>
        <w:t xml:space="preserve"> operati</w:t>
      </w:r>
      <w:r w:rsidR="000D4F67">
        <w:rPr>
          <w:rFonts w:eastAsia="Arial Unicode MS" w:cs="Browallia New"/>
          <w:color w:val="000000"/>
          <w:spacing w:val="-4"/>
          <w:sz w:val="18"/>
          <w:szCs w:val="22"/>
        </w:rPr>
        <w:t>ng results</w:t>
      </w:r>
      <w:r w:rsidR="00EA3C2F">
        <w:rPr>
          <w:rFonts w:eastAsia="Arial Unicode MS"/>
          <w:color w:val="000000"/>
          <w:spacing w:val="-4"/>
          <w:sz w:val="18"/>
          <w:szCs w:val="18"/>
        </w:rPr>
        <w:t>.</w:t>
      </w:r>
      <w:r w:rsidR="00EA3C2F" w:rsidRPr="00EA3C2F">
        <w:rPr>
          <w:rFonts w:eastAsia="Arial Unicode MS"/>
          <w:color w:val="000000"/>
          <w:spacing w:val="-4"/>
          <w:sz w:val="18"/>
          <w:szCs w:val="18"/>
        </w:rPr>
        <w:t xml:space="preserve"> </w:t>
      </w:r>
    </w:p>
    <w:p w14:paraId="6A7056B9" w14:textId="77777777" w:rsidR="004917E3" w:rsidRPr="00FC6CB7" w:rsidRDefault="004917E3" w:rsidP="004917E3">
      <w:pPr>
        <w:jc w:val="both"/>
        <w:rPr>
          <w:rFonts w:eastAsia="Arial Unicode MS"/>
          <w:color w:val="000000"/>
          <w:spacing w:val="-4"/>
          <w:sz w:val="18"/>
          <w:szCs w:val="18"/>
        </w:rPr>
      </w:pPr>
    </w:p>
    <w:p w14:paraId="7593C13C" w14:textId="14B9B4C3" w:rsidR="00431348" w:rsidRPr="00FC6CB7" w:rsidRDefault="00AE62CE" w:rsidP="00431348">
      <w:pPr>
        <w:jc w:val="thaiDistribute"/>
        <w:rPr>
          <w:sz w:val="18"/>
          <w:szCs w:val="18"/>
        </w:rPr>
      </w:pPr>
      <w:r w:rsidRPr="00FC6CB7">
        <w:rPr>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17E3" w:rsidRPr="00FC6CB7" w14:paraId="6082027E" w14:textId="77777777" w:rsidTr="004917E3">
        <w:trPr>
          <w:trHeight w:val="386"/>
        </w:trPr>
        <w:tc>
          <w:tcPr>
            <w:tcW w:w="9461" w:type="dxa"/>
            <w:shd w:val="clear" w:color="auto" w:fill="FFA543"/>
            <w:vAlign w:val="center"/>
            <w:hideMark/>
          </w:tcPr>
          <w:p w14:paraId="4FB4A746" w14:textId="2A62A1BE" w:rsidR="004917E3" w:rsidRPr="00FC6CB7" w:rsidRDefault="004917E3">
            <w:pPr>
              <w:tabs>
                <w:tab w:val="left" w:pos="432"/>
              </w:tabs>
              <w:ind w:left="432" w:hanging="432"/>
              <w:rPr>
                <w:rFonts w:eastAsia="Arial Unicode MS"/>
                <w:b/>
                <w:bCs/>
                <w:color w:val="FFFFFF"/>
                <w:sz w:val="18"/>
                <w:szCs w:val="18"/>
                <w:lang w:val="en-GB"/>
              </w:rPr>
            </w:pPr>
            <w:r w:rsidRPr="00FC6CB7">
              <w:rPr>
                <w:rFonts w:eastAsia="Arial Unicode MS"/>
                <w:color w:val="000000"/>
                <w:spacing w:val="-4"/>
                <w:sz w:val="18"/>
                <w:szCs w:val="18"/>
              </w:rPr>
              <w:br w:type="page"/>
            </w:r>
            <w:r w:rsidR="00023503" w:rsidRPr="00FC6CB7">
              <w:rPr>
                <w:rFonts w:eastAsia="Arial Unicode MS"/>
                <w:b/>
                <w:bCs/>
                <w:color w:val="FFFFFF"/>
                <w:sz w:val="18"/>
                <w:szCs w:val="18"/>
                <w:lang w:val="en-GB"/>
              </w:rPr>
              <w:t>1</w:t>
            </w:r>
            <w:r w:rsidR="00DD1A4D" w:rsidRPr="00FC6CB7">
              <w:rPr>
                <w:rFonts w:eastAsia="Arial Unicode MS"/>
                <w:b/>
                <w:bCs/>
                <w:color w:val="FFFFFF"/>
                <w:sz w:val="18"/>
                <w:szCs w:val="18"/>
                <w:cs/>
                <w:lang w:val="en-GB"/>
              </w:rPr>
              <w:t>7</w:t>
            </w:r>
            <w:r w:rsidRPr="00FC6CB7">
              <w:rPr>
                <w:rFonts w:eastAsia="Arial Unicode MS"/>
                <w:b/>
                <w:bCs/>
                <w:color w:val="FFFFFF"/>
                <w:sz w:val="18"/>
                <w:szCs w:val="18"/>
                <w:lang w:val="en-GB"/>
              </w:rPr>
              <w:tab/>
              <w:t xml:space="preserve">Related </w:t>
            </w:r>
            <w:proofErr w:type="gramStart"/>
            <w:r w:rsidRPr="00FC6CB7">
              <w:rPr>
                <w:rFonts w:eastAsia="Arial Unicode MS"/>
                <w:b/>
                <w:bCs/>
                <w:color w:val="FFFFFF"/>
                <w:sz w:val="18"/>
                <w:szCs w:val="18"/>
                <w:lang w:val="en-GB"/>
              </w:rPr>
              <w:t>parties</w:t>
            </w:r>
            <w:proofErr w:type="gramEnd"/>
            <w:r w:rsidRPr="00FC6CB7">
              <w:rPr>
                <w:rFonts w:eastAsia="Arial Unicode MS"/>
                <w:b/>
                <w:bCs/>
                <w:color w:val="FFFFFF"/>
                <w:sz w:val="18"/>
                <w:szCs w:val="18"/>
                <w:lang w:val="en-GB"/>
              </w:rPr>
              <w:t xml:space="preserve"> transactions</w:t>
            </w:r>
          </w:p>
        </w:tc>
      </w:tr>
    </w:tbl>
    <w:p w14:paraId="76A68259" w14:textId="77777777" w:rsidR="004917E3" w:rsidRPr="00FC6CB7" w:rsidRDefault="004917E3" w:rsidP="004917E3">
      <w:pPr>
        <w:jc w:val="both"/>
        <w:rPr>
          <w:rFonts w:eastAsia="Arial Unicode MS"/>
          <w:color w:val="000000"/>
          <w:spacing w:val="-4"/>
          <w:sz w:val="18"/>
          <w:szCs w:val="18"/>
          <w:cs/>
        </w:rPr>
      </w:pPr>
    </w:p>
    <w:p w14:paraId="6CE383B8" w14:textId="6194210F" w:rsidR="004917E3" w:rsidRPr="00FC6CB7" w:rsidRDefault="00023503" w:rsidP="004917E3">
      <w:pPr>
        <w:tabs>
          <w:tab w:val="left" w:pos="540"/>
        </w:tabs>
        <w:ind w:left="540" w:hanging="540"/>
        <w:jc w:val="both"/>
        <w:rPr>
          <w:rFonts w:eastAsia="Arial Unicode MS"/>
          <w:b/>
          <w:bCs/>
          <w:color w:val="CF4A02"/>
          <w:sz w:val="18"/>
          <w:szCs w:val="18"/>
        </w:rPr>
      </w:pPr>
      <w:r w:rsidRPr="00FC6CB7">
        <w:rPr>
          <w:b/>
          <w:bCs/>
          <w:color w:val="CF4A02"/>
          <w:sz w:val="18"/>
          <w:szCs w:val="18"/>
          <w:lang w:val="en-GB"/>
        </w:rPr>
        <w:t>1</w:t>
      </w:r>
      <w:r w:rsidR="00DD1A4D" w:rsidRPr="00FC6CB7">
        <w:rPr>
          <w:b/>
          <w:bCs/>
          <w:color w:val="CF4A02"/>
          <w:sz w:val="18"/>
          <w:szCs w:val="18"/>
          <w:cs/>
          <w:lang w:val="en-GB"/>
        </w:rPr>
        <w:t>7</w:t>
      </w:r>
      <w:r w:rsidR="004917E3" w:rsidRPr="00FC6CB7">
        <w:rPr>
          <w:b/>
          <w:bCs/>
          <w:color w:val="CF4A02"/>
          <w:sz w:val="18"/>
          <w:szCs w:val="18"/>
          <w:cs/>
          <w:lang w:val="en-GB"/>
        </w:rPr>
        <w:t>.</w:t>
      </w:r>
      <w:r w:rsidRPr="00FC6CB7">
        <w:rPr>
          <w:b/>
          <w:bCs/>
          <w:color w:val="CF4A02"/>
          <w:sz w:val="18"/>
          <w:szCs w:val="18"/>
          <w:lang w:val="en-GB"/>
        </w:rPr>
        <w:t>1</w:t>
      </w:r>
      <w:r w:rsidR="004917E3" w:rsidRPr="00FC6CB7">
        <w:rPr>
          <w:b/>
          <w:bCs/>
          <w:color w:val="CF4A02"/>
          <w:sz w:val="18"/>
          <w:szCs w:val="18"/>
          <w:cs/>
          <w:lang w:val="en-GB"/>
        </w:rPr>
        <w:tab/>
      </w:r>
      <w:r w:rsidR="004917E3" w:rsidRPr="00FC6CB7">
        <w:rPr>
          <w:b/>
          <w:bCs/>
          <w:color w:val="CF4A02"/>
          <w:sz w:val="18"/>
          <w:szCs w:val="18"/>
          <w:lang w:val="en-GB"/>
        </w:rPr>
        <w:t>Related parties</w:t>
      </w:r>
    </w:p>
    <w:p w14:paraId="6F411F8E" w14:textId="77777777" w:rsidR="004917E3" w:rsidRPr="00FC6CB7" w:rsidRDefault="004917E3" w:rsidP="004917E3">
      <w:pPr>
        <w:ind w:left="540"/>
        <w:rPr>
          <w:rFonts w:eastAsia="Arial Unicode MS"/>
          <w:sz w:val="18"/>
          <w:szCs w:val="18"/>
        </w:rPr>
      </w:pPr>
    </w:p>
    <w:p w14:paraId="30647237" w14:textId="77777777" w:rsidR="004917E3" w:rsidRPr="00FC6CB7" w:rsidRDefault="004917E3" w:rsidP="004917E3">
      <w:pPr>
        <w:ind w:left="540"/>
        <w:rPr>
          <w:rFonts w:eastAsia="Arial Unicode MS"/>
          <w:sz w:val="18"/>
          <w:szCs w:val="18"/>
        </w:rPr>
      </w:pPr>
      <w:r w:rsidRPr="00FC6CB7">
        <w:rPr>
          <w:rFonts w:eastAsia="Arial Unicode MS"/>
          <w:sz w:val="18"/>
          <w:szCs w:val="18"/>
        </w:rPr>
        <w:t>Related parties are as follows:</w:t>
      </w:r>
    </w:p>
    <w:p w14:paraId="187E638D" w14:textId="77777777" w:rsidR="004917E3" w:rsidRPr="00FC6CB7" w:rsidRDefault="004917E3" w:rsidP="004917E3">
      <w:pPr>
        <w:ind w:left="540"/>
        <w:rPr>
          <w:rFonts w:eastAsia="Arial Unicode MS"/>
          <w:sz w:val="18"/>
          <w:szCs w:val="18"/>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1"/>
        <w:gridCol w:w="4679"/>
      </w:tblGrid>
      <w:tr w:rsidR="004917E3" w:rsidRPr="00FC6CB7" w14:paraId="49B942C9" w14:textId="77777777" w:rsidTr="004917E3">
        <w:tc>
          <w:tcPr>
            <w:tcW w:w="4230" w:type="dxa"/>
            <w:tcBorders>
              <w:top w:val="single" w:sz="4" w:space="0" w:color="auto"/>
              <w:left w:val="nil"/>
              <w:bottom w:val="single" w:sz="4" w:space="0" w:color="000000"/>
              <w:right w:val="nil"/>
            </w:tcBorders>
            <w:vAlign w:val="bottom"/>
            <w:hideMark/>
          </w:tcPr>
          <w:p w14:paraId="43BDDB35" w14:textId="77777777" w:rsidR="004917E3" w:rsidRPr="00FC6CB7" w:rsidRDefault="004917E3">
            <w:pPr>
              <w:ind w:left="-105"/>
              <w:rPr>
                <w:rFonts w:eastAsia="Arial Unicode MS"/>
                <w:b/>
                <w:bCs/>
                <w:sz w:val="18"/>
                <w:szCs w:val="18"/>
              </w:rPr>
            </w:pPr>
            <w:r w:rsidRPr="00FC6CB7">
              <w:rPr>
                <w:rFonts w:eastAsia="Arial Unicode MS"/>
                <w:b/>
                <w:bCs/>
                <w:sz w:val="18"/>
                <w:szCs w:val="18"/>
              </w:rPr>
              <w:t>Name</w:t>
            </w:r>
          </w:p>
        </w:tc>
        <w:tc>
          <w:tcPr>
            <w:tcW w:w="4678" w:type="dxa"/>
            <w:tcBorders>
              <w:top w:val="single" w:sz="4" w:space="0" w:color="auto"/>
              <w:left w:val="nil"/>
              <w:bottom w:val="single" w:sz="4" w:space="0" w:color="000000"/>
              <w:right w:val="nil"/>
            </w:tcBorders>
            <w:vAlign w:val="bottom"/>
            <w:hideMark/>
          </w:tcPr>
          <w:p w14:paraId="658F68ED" w14:textId="77777777" w:rsidR="004917E3" w:rsidRPr="00FC6CB7" w:rsidRDefault="004917E3">
            <w:pPr>
              <w:ind w:left="-40" w:right="-72"/>
              <w:rPr>
                <w:rFonts w:eastAsia="Arial Unicode MS"/>
                <w:b/>
                <w:bCs/>
                <w:sz w:val="18"/>
                <w:szCs w:val="18"/>
              </w:rPr>
            </w:pPr>
            <w:r w:rsidRPr="00FC6CB7">
              <w:rPr>
                <w:rFonts w:eastAsia="Arial Unicode MS"/>
                <w:b/>
                <w:bCs/>
                <w:sz w:val="18"/>
                <w:szCs w:val="18"/>
              </w:rPr>
              <w:t>Type</w:t>
            </w:r>
          </w:p>
        </w:tc>
      </w:tr>
      <w:tr w:rsidR="004917E3" w:rsidRPr="00FC6CB7" w14:paraId="6703175A" w14:textId="77777777" w:rsidTr="004917E3">
        <w:tc>
          <w:tcPr>
            <w:tcW w:w="4230" w:type="dxa"/>
            <w:tcBorders>
              <w:top w:val="single" w:sz="4" w:space="0" w:color="000000"/>
              <w:left w:val="nil"/>
              <w:bottom w:val="nil"/>
              <w:right w:val="nil"/>
            </w:tcBorders>
            <w:vAlign w:val="bottom"/>
          </w:tcPr>
          <w:p w14:paraId="6343E811" w14:textId="77777777" w:rsidR="004917E3" w:rsidRPr="00FC6CB7" w:rsidRDefault="004917E3">
            <w:pPr>
              <w:ind w:left="-87"/>
              <w:rPr>
                <w:rFonts w:eastAsia="Arial Unicode MS"/>
                <w:sz w:val="18"/>
                <w:szCs w:val="18"/>
                <w:cs/>
              </w:rPr>
            </w:pPr>
          </w:p>
        </w:tc>
        <w:tc>
          <w:tcPr>
            <w:tcW w:w="4678" w:type="dxa"/>
            <w:tcBorders>
              <w:top w:val="single" w:sz="4" w:space="0" w:color="000000"/>
              <w:left w:val="nil"/>
              <w:bottom w:val="nil"/>
              <w:right w:val="nil"/>
            </w:tcBorders>
            <w:vAlign w:val="bottom"/>
            <w:hideMark/>
          </w:tcPr>
          <w:p w14:paraId="3F2AC638" w14:textId="77777777" w:rsidR="004917E3" w:rsidRPr="00FC6CB7" w:rsidRDefault="004917E3">
            <w:pPr>
              <w:rPr>
                <w:rFonts w:eastAsia="Arial Unicode MS"/>
                <w:sz w:val="18"/>
                <w:szCs w:val="18"/>
                <w:cs/>
              </w:rPr>
            </w:pPr>
          </w:p>
        </w:tc>
      </w:tr>
      <w:tr w:rsidR="004917E3" w:rsidRPr="00FC6CB7" w14:paraId="5D9FB839" w14:textId="77777777" w:rsidTr="004917E3">
        <w:tc>
          <w:tcPr>
            <w:tcW w:w="4230" w:type="dxa"/>
            <w:tcBorders>
              <w:top w:val="nil"/>
              <w:left w:val="nil"/>
              <w:bottom w:val="nil"/>
              <w:right w:val="nil"/>
            </w:tcBorders>
            <w:vAlign w:val="bottom"/>
            <w:hideMark/>
          </w:tcPr>
          <w:p w14:paraId="7CA3BCB2" w14:textId="77777777" w:rsidR="004917E3" w:rsidRPr="00FC6CB7" w:rsidRDefault="004917E3">
            <w:pPr>
              <w:ind w:left="-87"/>
              <w:rPr>
                <w:rFonts w:eastAsia="Arial Unicode MS"/>
                <w:sz w:val="18"/>
                <w:szCs w:val="18"/>
              </w:rPr>
            </w:pPr>
            <w:r w:rsidRPr="00FC6CB7">
              <w:rPr>
                <w:rFonts w:eastAsia="Arial Unicode MS"/>
                <w:sz w:val="18"/>
                <w:szCs w:val="18"/>
              </w:rPr>
              <w:t>Provincial Waterworks Authority</w:t>
            </w:r>
          </w:p>
        </w:tc>
        <w:tc>
          <w:tcPr>
            <w:tcW w:w="4678" w:type="dxa"/>
            <w:tcBorders>
              <w:top w:val="nil"/>
              <w:left w:val="nil"/>
              <w:bottom w:val="nil"/>
              <w:right w:val="nil"/>
            </w:tcBorders>
            <w:vAlign w:val="bottom"/>
            <w:hideMark/>
          </w:tcPr>
          <w:p w14:paraId="308AF32C" w14:textId="5CDA3B69" w:rsidR="004917E3" w:rsidRPr="00FC6CB7" w:rsidRDefault="004917E3">
            <w:pPr>
              <w:ind w:left="-40" w:right="-72"/>
              <w:rPr>
                <w:rFonts w:eastAsia="Arial Unicode MS"/>
                <w:sz w:val="18"/>
                <w:szCs w:val="18"/>
                <w:cs/>
              </w:rPr>
            </w:pPr>
            <w:r w:rsidRPr="00FC6CB7">
              <w:rPr>
                <w:rFonts w:eastAsia="Arial Unicode MS"/>
                <w:sz w:val="18"/>
                <w:szCs w:val="18"/>
              </w:rPr>
              <w:t>Major shareholder</w:t>
            </w:r>
            <w:r w:rsidRPr="00FC6CB7">
              <w:rPr>
                <w:sz w:val="18"/>
                <w:szCs w:val="18"/>
              </w:rPr>
              <w:t xml:space="preserve"> </w:t>
            </w:r>
            <w:r w:rsidRPr="00FC6CB7">
              <w:rPr>
                <w:rFonts w:eastAsia="Arial Unicode MS"/>
                <w:sz w:val="18"/>
                <w:szCs w:val="18"/>
              </w:rPr>
              <w:t xml:space="preserve">which owns </w:t>
            </w:r>
            <w:r w:rsidR="00023503" w:rsidRPr="00FC6CB7">
              <w:rPr>
                <w:rFonts w:eastAsia="Arial Unicode MS"/>
                <w:sz w:val="18"/>
                <w:szCs w:val="18"/>
                <w:lang w:val="en-GB"/>
              </w:rPr>
              <w:t>40</w:t>
            </w:r>
            <w:r w:rsidRPr="00FC6CB7">
              <w:rPr>
                <w:rFonts w:eastAsia="Arial Unicode MS"/>
                <w:sz w:val="18"/>
                <w:szCs w:val="18"/>
              </w:rPr>
              <w:t>.</w:t>
            </w:r>
            <w:r w:rsidR="00023503" w:rsidRPr="00FC6CB7">
              <w:rPr>
                <w:rFonts w:eastAsia="Arial Unicode MS"/>
                <w:sz w:val="18"/>
                <w:szCs w:val="18"/>
                <w:lang w:val="en-GB"/>
              </w:rPr>
              <w:t>20</w:t>
            </w:r>
            <w:r w:rsidRPr="00FC6CB7">
              <w:rPr>
                <w:rFonts w:eastAsia="Arial Unicode MS"/>
                <w:sz w:val="18"/>
                <w:szCs w:val="18"/>
              </w:rPr>
              <w:t>% of share and</w:t>
            </w:r>
          </w:p>
        </w:tc>
      </w:tr>
      <w:tr w:rsidR="004917E3" w:rsidRPr="00FC6CB7" w14:paraId="12372E1A" w14:textId="77777777" w:rsidTr="004917E3">
        <w:tc>
          <w:tcPr>
            <w:tcW w:w="4230" w:type="dxa"/>
            <w:tcBorders>
              <w:top w:val="nil"/>
              <w:left w:val="nil"/>
              <w:bottom w:val="nil"/>
              <w:right w:val="nil"/>
            </w:tcBorders>
            <w:vAlign w:val="bottom"/>
          </w:tcPr>
          <w:p w14:paraId="536B495C" w14:textId="77777777" w:rsidR="004917E3" w:rsidRPr="00FC6CB7"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55EA226A" w14:textId="77777777" w:rsidR="004917E3" w:rsidRPr="00FC6CB7" w:rsidRDefault="004917E3">
            <w:pPr>
              <w:ind w:left="-40" w:right="-72"/>
              <w:rPr>
                <w:rFonts w:eastAsia="Arial Unicode MS"/>
                <w:sz w:val="18"/>
                <w:szCs w:val="18"/>
              </w:rPr>
            </w:pPr>
            <w:r w:rsidRPr="00FC6CB7">
              <w:rPr>
                <w:rFonts w:eastAsia="Arial Unicode MS"/>
                <w:sz w:val="18"/>
                <w:szCs w:val="18"/>
              </w:rPr>
              <w:t xml:space="preserve">   board of directors</w:t>
            </w:r>
          </w:p>
        </w:tc>
      </w:tr>
      <w:tr w:rsidR="004917E3" w:rsidRPr="00FC6CB7" w14:paraId="6790839D" w14:textId="77777777" w:rsidTr="004917E3">
        <w:tc>
          <w:tcPr>
            <w:tcW w:w="4230" w:type="dxa"/>
            <w:tcBorders>
              <w:top w:val="nil"/>
              <w:left w:val="nil"/>
              <w:bottom w:val="nil"/>
              <w:right w:val="nil"/>
            </w:tcBorders>
            <w:vAlign w:val="bottom"/>
            <w:hideMark/>
          </w:tcPr>
          <w:p w14:paraId="69F05D01" w14:textId="77777777" w:rsidR="004917E3" w:rsidRPr="00FC6CB7" w:rsidRDefault="004917E3">
            <w:pPr>
              <w:ind w:left="-87"/>
              <w:rPr>
                <w:rFonts w:eastAsia="Arial Unicode MS"/>
                <w:sz w:val="18"/>
                <w:szCs w:val="18"/>
              </w:rPr>
            </w:pPr>
            <w:r w:rsidRPr="00FC6CB7">
              <w:rPr>
                <w:rFonts w:eastAsia="Arial Unicode MS"/>
                <w:sz w:val="18"/>
                <w:szCs w:val="18"/>
              </w:rPr>
              <w:t>Industrial Estate Authority of Thailand</w:t>
            </w:r>
          </w:p>
        </w:tc>
        <w:tc>
          <w:tcPr>
            <w:tcW w:w="4678" w:type="dxa"/>
            <w:tcBorders>
              <w:top w:val="nil"/>
              <w:left w:val="nil"/>
              <w:bottom w:val="nil"/>
              <w:right w:val="nil"/>
            </w:tcBorders>
            <w:vAlign w:val="bottom"/>
            <w:hideMark/>
          </w:tcPr>
          <w:p w14:paraId="452CED18" w14:textId="3D12B86E" w:rsidR="004917E3" w:rsidRPr="00FC6CB7" w:rsidRDefault="004917E3">
            <w:pPr>
              <w:ind w:left="-40" w:right="-72"/>
              <w:rPr>
                <w:rFonts w:eastAsia="Arial Unicode MS"/>
                <w:sz w:val="18"/>
                <w:szCs w:val="18"/>
                <w:cs/>
              </w:rPr>
            </w:pPr>
            <w:r w:rsidRPr="00FC6CB7">
              <w:rPr>
                <w:rFonts w:eastAsia="Arial Unicode MS"/>
                <w:sz w:val="18"/>
                <w:szCs w:val="18"/>
              </w:rPr>
              <w:t>Major shareholder</w:t>
            </w:r>
            <w:r w:rsidRPr="00FC6CB7">
              <w:rPr>
                <w:sz w:val="18"/>
                <w:szCs w:val="18"/>
              </w:rPr>
              <w:t xml:space="preserve"> </w:t>
            </w:r>
            <w:r w:rsidRPr="00FC6CB7">
              <w:rPr>
                <w:rFonts w:eastAsia="Arial Unicode MS"/>
                <w:sz w:val="18"/>
                <w:szCs w:val="18"/>
              </w:rPr>
              <w:t xml:space="preserve">which owns </w:t>
            </w:r>
            <w:r w:rsidR="00023503" w:rsidRPr="00FC6CB7">
              <w:rPr>
                <w:rFonts w:eastAsia="Arial Unicode MS"/>
                <w:sz w:val="18"/>
                <w:szCs w:val="18"/>
                <w:lang w:val="en-GB"/>
              </w:rPr>
              <w:t>4</w:t>
            </w:r>
            <w:r w:rsidRPr="00FC6CB7">
              <w:rPr>
                <w:rFonts w:eastAsia="Arial Unicode MS"/>
                <w:sz w:val="18"/>
                <w:szCs w:val="18"/>
              </w:rPr>
              <w:t>.</w:t>
            </w:r>
            <w:r w:rsidR="00023503" w:rsidRPr="00FC6CB7">
              <w:rPr>
                <w:rFonts w:eastAsia="Arial Unicode MS"/>
                <w:sz w:val="18"/>
                <w:szCs w:val="18"/>
                <w:lang w:val="en-GB"/>
              </w:rPr>
              <w:t>57</w:t>
            </w:r>
            <w:r w:rsidRPr="00FC6CB7">
              <w:rPr>
                <w:rFonts w:eastAsia="Arial Unicode MS"/>
                <w:sz w:val="18"/>
                <w:szCs w:val="18"/>
              </w:rPr>
              <w:t>% of share and</w:t>
            </w:r>
          </w:p>
        </w:tc>
      </w:tr>
      <w:tr w:rsidR="004917E3" w:rsidRPr="00FC6CB7" w14:paraId="264B77E7" w14:textId="77777777" w:rsidTr="004917E3">
        <w:tc>
          <w:tcPr>
            <w:tcW w:w="4230" w:type="dxa"/>
            <w:tcBorders>
              <w:top w:val="nil"/>
              <w:left w:val="nil"/>
              <w:bottom w:val="nil"/>
              <w:right w:val="nil"/>
            </w:tcBorders>
            <w:vAlign w:val="bottom"/>
          </w:tcPr>
          <w:p w14:paraId="2E160C55" w14:textId="77777777" w:rsidR="004917E3" w:rsidRPr="00FC6CB7" w:rsidRDefault="004917E3">
            <w:pPr>
              <w:ind w:left="-87"/>
              <w:rPr>
                <w:rFonts w:eastAsia="Arial Unicode MS"/>
                <w:sz w:val="18"/>
                <w:szCs w:val="18"/>
                <w:cs/>
              </w:rPr>
            </w:pPr>
          </w:p>
        </w:tc>
        <w:tc>
          <w:tcPr>
            <w:tcW w:w="4678" w:type="dxa"/>
            <w:tcBorders>
              <w:top w:val="nil"/>
              <w:left w:val="nil"/>
              <w:bottom w:val="nil"/>
              <w:right w:val="nil"/>
            </w:tcBorders>
            <w:vAlign w:val="bottom"/>
            <w:hideMark/>
          </w:tcPr>
          <w:p w14:paraId="1EE3DABE" w14:textId="77777777" w:rsidR="004917E3" w:rsidRPr="00FC6CB7" w:rsidRDefault="004917E3">
            <w:pPr>
              <w:ind w:left="-40" w:right="-72"/>
              <w:rPr>
                <w:rFonts w:eastAsia="Arial Unicode MS"/>
                <w:sz w:val="18"/>
                <w:szCs w:val="18"/>
              </w:rPr>
            </w:pPr>
            <w:r w:rsidRPr="00FC6CB7">
              <w:rPr>
                <w:rFonts w:eastAsia="Arial Unicode MS"/>
                <w:sz w:val="18"/>
                <w:szCs w:val="18"/>
              </w:rPr>
              <w:t xml:space="preserve">   board of directors</w:t>
            </w:r>
          </w:p>
        </w:tc>
      </w:tr>
      <w:tr w:rsidR="004917E3" w:rsidRPr="00FC6CB7" w14:paraId="390848D7" w14:textId="77777777" w:rsidTr="004917E3">
        <w:tc>
          <w:tcPr>
            <w:tcW w:w="4230" w:type="dxa"/>
            <w:tcBorders>
              <w:top w:val="nil"/>
              <w:left w:val="nil"/>
              <w:bottom w:val="nil"/>
              <w:right w:val="nil"/>
            </w:tcBorders>
            <w:vAlign w:val="bottom"/>
            <w:hideMark/>
          </w:tcPr>
          <w:p w14:paraId="38439A55" w14:textId="77777777" w:rsidR="004917E3" w:rsidRPr="00FC6CB7" w:rsidRDefault="004917E3">
            <w:pPr>
              <w:ind w:left="-87"/>
              <w:rPr>
                <w:rFonts w:eastAsia="Arial Unicode MS"/>
                <w:sz w:val="18"/>
                <w:szCs w:val="18"/>
              </w:rPr>
            </w:pPr>
            <w:r w:rsidRPr="00FC6CB7">
              <w:rPr>
                <w:rFonts w:eastAsia="Arial Unicode MS"/>
                <w:sz w:val="18"/>
                <w:szCs w:val="18"/>
              </w:rPr>
              <w:t>Universal Utilities</w:t>
            </w:r>
            <w:r w:rsidRPr="00FC6CB7">
              <w:rPr>
                <w:sz w:val="18"/>
                <w:szCs w:val="18"/>
              </w:rPr>
              <w:t xml:space="preserve"> </w:t>
            </w:r>
            <w:r w:rsidRPr="00FC6CB7">
              <w:rPr>
                <w:rFonts w:eastAsia="Arial Unicode MS"/>
                <w:sz w:val="18"/>
                <w:szCs w:val="18"/>
              </w:rPr>
              <w:t xml:space="preserve">Public Company Limited </w:t>
            </w:r>
          </w:p>
        </w:tc>
        <w:tc>
          <w:tcPr>
            <w:tcW w:w="4678" w:type="dxa"/>
            <w:tcBorders>
              <w:top w:val="nil"/>
              <w:left w:val="nil"/>
              <w:bottom w:val="nil"/>
              <w:right w:val="nil"/>
            </w:tcBorders>
            <w:vAlign w:val="bottom"/>
            <w:hideMark/>
          </w:tcPr>
          <w:p w14:paraId="14847850" w14:textId="77777777" w:rsidR="004917E3" w:rsidRPr="00FC6CB7" w:rsidRDefault="004917E3">
            <w:pPr>
              <w:ind w:left="-40" w:right="-72"/>
              <w:rPr>
                <w:rFonts w:eastAsia="Arial Unicode MS"/>
                <w:sz w:val="18"/>
                <w:szCs w:val="18"/>
                <w:cs/>
              </w:rPr>
            </w:pPr>
            <w:r w:rsidRPr="00FC6CB7">
              <w:rPr>
                <w:rFonts w:eastAsia="Arial Unicode MS"/>
                <w:sz w:val="18"/>
                <w:szCs w:val="18"/>
              </w:rPr>
              <w:t>Subsidiary</w:t>
            </w:r>
          </w:p>
        </w:tc>
      </w:tr>
      <w:tr w:rsidR="004917E3" w:rsidRPr="00FC6CB7" w14:paraId="3AF1B71B" w14:textId="77777777" w:rsidTr="004917E3">
        <w:tc>
          <w:tcPr>
            <w:tcW w:w="4230" w:type="dxa"/>
            <w:tcBorders>
              <w:top w:val="nil"/>
              <w:left w:val="nil"/>
              <w:bottom w:val="nil"/>
              <w:right w:val="nil"/>
            </w:tcBorders>
            <w:vAlign w:val="bottom"/>
            <w:hideMark/>
          </w:tcPr>
          <w:p w14:paraId="0DDF274A" w14:textId="77777777" w:rsidR="004917E3" w:rsidRPr="00FC6CB7" w:rsidRDefault="004917E3">
            <w:pPr>
              <w:ind w:left="-87"/>
              <w:rPr>
                <w:rFonts w:eastAsia="Arial Unicode MS"/>
                <w:sz w:val="18"/>
                <w:szCs w:val="18"/>
                <w:cs/>
              </w:rPr>
            </w:pPr>
            <w:r w:rsidRPr="00FC6CB7">
              <w:rPr>
                <w:rFonts w:eastAsia="Arial Unicode MS"/>
                <w:sz w:val="18"/>
                <w:szCs w:val="18"/>
              </w:rPr>
              <w:t xml:space="preserve">Chachoengsao Water Supply </w:t>
            </w:r>
            <w:r w:rsidRPr="00FC6CB7">
              <w:rPr>
                <w:sz w:val="18"/>
                <w:szCs w:val="18"/>
              </w:rPr>
              <w:t>Company Limited</w:t>
            </w:r>
          </w:p>
        </w:tc>
        <w:tc>
          <w:tcPr>
            <w:tcW w:w="4678" w:type="dxa"/>
            <w:tcBorders>
              <w:top w:val="nil"/>
              <w:left w:val="nil"/>
              <w:bottom w:val="nil"/>
              <w:right w:val="nil"/>
            </w:tcBorders>
            <w:vAlign w:val="bottom"/>
            <w:hideMark/>
          </w:tcPr>
          <w:p w14:paraId="44F30ACA" w14:textId="77777777" w:rsidR="004917E3" w:rsidRPr="00FC6CB7" w:rsidRDefault="004917E3">
            <w:pPr>
              <w:ind w:left="-40" w:right="-72"/>
              <w:rPr>
                <w:rFonts w:eastAsia="Arial Unicode MS"/>
                <w:sz w:val="18"/>
                <w:szCs w:val="18"/>
                <w:cs/>
              </w:rPr>
            </w:pPr>
            <w:r w:rsidRPr="00FC6CB7">
              <w:rPr>
                <w:rFonts w:eastAsia="Arial Unicode MS"/>
                <w:sz w:val="18"/>
                <w:szCs w:val="18"/>
              </w:rPr>
              <w:t>Indirect subsidiary</w:t>
            </w:r>
          </w:p>
        </w:tc>
      </w:tr>
      <w:tr w:rsidR="004917E3" w:rsidRPr="00FC6CB7" w14:paraId="0C973E58" w14:textId="77777777" w:rsidTr="004917E3">
        <w:tc>
          <w:tcPr>
            <w:tcW w:w="4230" w:type="dxa"/>
            <w:tcBorders>
              <w:top w:val="nil"/>
              <w:left w:val="nil"/>
              <w:bottom w:val="nil"/>
              <w:right w:val="nil"/>
            </w:tcBorders>
            <w:vAlign w:val="bottom"/>
            <w:hideMark/>
          </w:tcPr>
          <w:p w14:paraId="660A6AD6" w14:textId="77777777" w:rsidR="004917E3" w:rsidRPr="00FC6CB7" w:rsidRDefault="004917E3">
            <w:pPr>
              <w:ind w:left="-87"/>
              <w:rPr>
                <w:rFonts w:eastAsia="Arial Unicode MS"/>
                <w:sz w:val="18"/>
                <w:szCs w:val="18"/>
                <w:cs/>
              </w:rPr>
            </w:pPr>
            <w:proofErr w:type="spellStart"/>
            <w:r w:rsidRPr="00FC6CB7">
              <w:rPr>
                <w:rFonts w:eastAsia="Arial Unicode MS"/>
                <w:sz w:val="18"/>
                <w:szCs w:val="18"/>
              </w:rPr>
              <w:t>Bangpakong</w:t>
            </w:r>
            <w:proofErr w:type="spellEnd"/>
            <w:r w:rsidRPr="00FC6CB7">
              <w:rPr>
                <w:rFonts w:eastAsia="Arial Unicode MS"/>
                <w:sz w:val="18"/>
                <w:szCs w:val="18"/>
              </w:rPr>
              <w:t xml:space="preserve"> Water Supply </w:t>
            </w:r>
            <w:r w:rsidRPr="00FC6CB7">
              <w:rPr>
                <w:sz w:val="18"/>
                <w:szCs w:val="18"/>
              </w:rPr>
              <w:t>Company Limited</w:t>
            </w:r>
            <w:r w:rsidRPr="00FC6CB7">
              <w:rPr>
                <w:rFonts w:eastAsia="Arial Unicode MS"/>
                <w:sz w:val="18"/>
                <w:szCs w:val="18"/>
              </w:rPr>
              <w:t xml:space="preserve"> </w:t>
            </w:r>
          </w:p>
        </w:tc>
        <w:tc>
          <w:tcPr>
            <w:tcW w:w="4678" w:type="dxa"/>
            <w:tcBorders>
              <w:top w:val="nil"/>
              <w:left w:val="nil"/>
              <w:bottom w:val="nil"/>
              <w:right w:val="nil"/>
            </w:tcBorders>
            <w:vAlign w:val="bottom"/>
            <w:hideMark/>
          </w:tcPr>
          <w:p w14:paraId="38B18064" w14:textId="77777777" w:rsidR="004917E3" w:rsidRPr="00FC6CB7" w:rsidRDefault="004917E3">
            <w:pPr>
              <w:ind w:left="-40" w:right="-72"/>
              <w:rPr>
                <w:rFonts w:eastAsia="Arial Unicode MS"/>
                <w:sz w:val="18"/>
                <w:szCs w:val="18"/>
                <w:cs/>
              </w:rPr>
            </w:pPr>
            <w:r w:rsidRPr="00FC6CB7">
              <w:rPr>
                <w:rFonts w:eastAsia="Arial Unicode MS"/>
                <w:sz w:val="18"/>
                <w:szCs w:val="18"/>
              </w:rPr>
              <w:t>Indirect subsidiary</w:t>
            </w:r>
          </w:p>
        </w:tc>
      </w:tr>
      <w:tr w:rsidR="004917E3" w:rsidRPr="00FC6CB7" w14:paraId="4118E1F6" w14:textId="77777777" w:rsidTr="004917E3">
        <w:tc>
          <w:tcPr>
            <w:tcW w:w="4230" w:type="dxa"/>
            <w:tcBorders>
              <w:top w:val="nil"/>
              <w:left w:val="nil"/>
              <w:bottom w:val="nil"/>
              <w:right w:val="nil"/>
            </w:tcBorders>
            <w:vAlign w:val="bottom"/>
            <w:hideMark/>
          </w:tcPr>
          <w:p w14:paraId="213F6A6C" w14:textId="77777777" w:rsidR="004917E3" w:rsidRPr="00FC6CB7" w:rsidRDefault="004917E3">
            <w:pPr>
              <w:ind w:left="-87"/>
              <w:rPr>
                <w:rFonts w:eastAsia="Arial Unicode MS"/>
                <w:sz w:val="18"/>
                <w:szCs w:val="18"/>
                <w:cs/>
              </w:rPr>
            </w:pPr>
            <w:proofErr w:type="spellStart"/>
            <w:r w:rsidRPr="00FC6CB7">
              <w:rPr>
                <w:rFonts w:eastAsia="Arial Unicode MS"/>
                <w:sz w:val="18"/>
                <w:szCs w:val="18"/>
              </w:rPr>
              <w:t>Nakornsawan</w:t>
            </w:r>
            <w:proofErr w:type="spellEnd"/>
            <w:r w:rsidRPr="00FC6CB7">
              <w:rPr>
                <w:rFonts w:eastAsia="Arial Unicode MS"/>
                <w:sz w:val="18"/>
                <w:szCs w:val="18"/>
              </w:rPr>
              <w:t xml:space="preserve"> Water Supply Company Limited </w:t>
            </w:r>
          </w:p>
        </w:tc>
        <w:tc>
          <w:tcPr>
            <w:tcW w:w="4678" w:type="dxa"/>
            <w:tcBorders>
              <w:top w:val="nil"/>
              <w:left w:val="nil"/>
              <w:bottom w:val="nil"/>
              <w:right w:val="nil"/>
            </w:tcBorders>
            <w:vAlign w:val="bottom"/>
            <w:hideMark/>
          </w:tcPr>
          <w:p w14:paraId="18E26A68" w14:textId="77777777" w:rsidR="004917E3" w:rsidRPr="00FC6CB7" w:rsidRDefault="004917E3">
            <w:pPr>
              <w:ind w:left="-40" w:right="-72"/>
              <w:rPr>
                <w:rFonts w:eastAsia="Arial Unicode MS"/>
                <w:sz w:val="18"/>
                <w:szCs w:val="18"/>
                <w:cs/>
              </w:rPr>
            </w:pPr>
            <w:r w:rsidRPr="00FC6CB7">
              <w:rPr>
                <w:rFonts w:eastAsia="Arial Unicode MS"/>
                <w:sz w:val="18"/>
                <w:szCs w:val="18"/>
              </w:rPr>
              <w:t>Indirect subsidiary</w:t>
            </w:r>
          </w:p>
        </w:tc>
      </w:tr>
      <w:tr w:rsidR="004917E3" w:rsidRPr="00FC6CB7" w14:paraId="012DB155" w14:textId="77777777" w:rsidTr="004917E3">
        <w:tc>
          <w:tcPr>
            <w:tcW w:w="4230" w:type="dxa"/>
            <w:tcBorders>
              <w:top w:val="nil"/>
              <w:left w:val="nil"/>
              <w:bottom w:val="nil"/>
              <w:right w:val="nil"/>
            </w:tcBorders>
            <w:vAlign w:val="bottom"/>
            <w:hideMark/>
          </w:tcPr>
          <w:p w14:paraId="72A16D76" w14:textId="77777777" w:rsidR="004917E3" w:rsidRPr="00FC6CB7" w:rsidRDefault="004917E3">
            <w:pPr>
              <w:ind w:left="-87"/>
              <w:rPr>
                <w:rFonts w:eastAsia="Arial Unicode MS"/>
                <w:sz w:val="18"/>
                <w:szCs w:val="18"/>
                <w:cs/>
              </w:rPr>
            </w:pPr>
            <w:proofErr w:type="spellStart"/>
            <w:r w:rsidRPr="00FC6CB7">
              <w:rPr>
                <w:rFonts w:eastAsia="Arial Unicode MS"/>
                <w:spacing w:val="-2"/>
                <w:sz w:val="18"/>
                <w:szCs w:val="18"/>
              </w:rPr>
              <w:t>Egcom</w:t>
            </w:r>
            <w:proofErr w:type="spellEnd"/>
            <w:r w:rsidRPr="00FC6CB7">
              <w:rPr>
                <w:rFonts w:eastAsia="Arial Unicode MS"/>
                <w:spacing w:val="-2"/>
                <w:sz w:val="18"/>
                <w:szCs w:val="18"/>
              </w:rPr>
              <w:t xml:space="preserve"> Tara Company Limited</w:t>
            </w:r>
          </w:p>
        </w:tc>
        <w:tc>
          <w:tcPr>
            <w:tcW w:w="4678" w:type="dxa"/>
            <w:tcBorders>
              <w:top w:val="nil"/>
              <w:left w:val="nil"/>
              <w:bottom w:val="nil"/>
              <w:right w:val="nil"/>
            </w:tcBorders>
            <w:vAlign w:val="bottom"/>
            <w:hideMark/>
          </w:tcPr>
          <w:p w14:paraId="35F13291" w14:textId="77777777" w:rsidR="004917E3" w:rsidRPr="00FC6CB7" w:rsidRDefault="004917E3">
            <w:pPr>
              <w:ind w:left="-40" w:right="-72"/>
              <w:rPr>
                <w:rFonts w:eastAsia="Arial Unicode MS"/>
                <w:sz w:val="18"/>
                <w:szCs w:val="18"/>
                <w:cs/>
              </w:rPr>
            </w:pPr>
            <w:r w:rsidRPr="00FC6CB7">
              <w:rPr>
                <w:rFonts w:eastAsia="Arial Unicode MS"/>
                <w:sz w:val="18"/>
                <w:szCs w:val="18"/>
              </w:rPr>
              <w:t>Indirect subsidiary</w:t>
            </w:r>
          </w:p>
        </w:tc>
      </w:tr>
    </w:tbl>
    <w:p w14:paraId="50F8B663" w14:textId="5F1C27BC" w:rsidR="00DD1A4D" w:rsidRPr="00FC6CB7" w:rsidRDefault="00DD1A4D" w:rsidP="004917E3">
      <w:pPr>
        <w:ind w:left="540"/>
        <w:rPr>
          <w:rFonts w:eastAsia="Arial Unicode MS"/>
          <w:sz w:val="18"/>
          <w:szCs w:val="18"/>
          <w:cs/>
        </w:rPr>
      </w:pPr>
    </w:p>
    <w:p w14:paraId="7079C9C2" w14:textId="27C1E444" w:rsidR="004917E3" w:rsidRPr="00FC6CB7" w:rsidRDefault="00023503" w:rsidP="004917E3">
      <w:pPr>
        <w:tabs>
          <w:tab w:val="left" w:pos="540"/>
        </w:tabs>
        <w:ind w:left="540" w:hanging="540"/>
        <w:jc w:val="both"/>
        <w:rPr>
          <w:rFonts w:eastAsia="Arial Unicode MS"/>
          <w:b/>
          <w:bCs/>
          <w:color w:val="CF4A02"/>
          <w:sz w:val="18"/>
          <w:szCs w:val="18"/>
        </w:rPr>
      </w:pPr>
      <w:r w:rsidRPr="00FC6CB7">
        <w:rPr>
          <w:b/>
          <w:bCs/>
          <w:color w:val="CF4A02"/>
          <w:sz w:val="18"/>
          <w:szCs w:val="18"/>
          <w:lang w:val="en-GB"/>
        </w:rPr>
        <w:t>1</w:t>
      </w:r>
      <w:r w:rsidR="00DD1A4D" w:rsidRPr="00FC6CB7">
        <w:rPr>
          <w:b/>
          <w:bCs/>
          <w:color w:val="CF4A02"/>
          <w:sz w:val="18"/>
          <w:szCs w:val="18"/>
          <w:cs/>
          <w:lang w:val="en-GB"/>
        </w:rPr>
        <w:t>7</w:t>
      </w:r>
      <w:r w:rsidR="004917E3" w:rsidRPr="00FC6CB7">
        <w:rPr>
          <w:b/>
          <w:bCs/>
          <w:color w:val="CF4A02"/>
          <w:sz w:val="18"/>
          <w:szCs w:val="18"/>
          <w:cs/>
          <w:lang w:val="en-GB"/>
        </w:rPr>
        <w:t>.</w:t>
      </w:r>
      <w:r w:rsidRPr="00FC6CB7">
        <w:rPr>
          <w:b/>
          <w:bCs/>
          <w:color w:val="CF4A02"/>
          <w:sz w:val="18"/>
          <w:szCs w:val="18"/>
          <w:lang w:val="en-GB"/>
        </w:rPr>
        <w:t>2</w:t>
      </w:r>
      <w:r w:rsidR="004917E3" w:rsidRPr="00FC6CB7">
        <w:rPr>
          <w:b/>
          <w:bCs/>
          <w:color w:val="CF4A02"/>
          <w:sz w:val="18"/>
          <w:szCs w:val="18"/>
          <w:cs/>
          <w:lang w:val="en-GB"/>
        </w:rPr>
        <w:tab/>
      </w:r>
      <w:r w:rsidR="004917E3" w:rsidRPr="00FC6CB7">
        <w:rPr>
          <w:b/>
          <w:bCs/>
          <w:color w:val="CF4A02"/>
          <w:sz w:val="18"/>
          <w:szCs w:val="18"/>
          <w:lang w:val="en-GB"/>
        </w:rPr>
        <w:t>Transactions</w:t>
      </w:r>
      <w:r w:rsidR="004917E3" w:rsidRPr="00FC6CB7">
        <w:rPr>
          <w:rFonts w:eastAsia="Arial Unicode MS"/>
          <w:b/>
          <w:bCs/>
          <w:color w:val="CF4A02"/>
          <w:sz w:val="18"/>
          <w:szCs w:val="18"/>
        </w:rPr>
        <w:t xml:space="preserve"> incurred during the </w:t>
      </w:r>
      <w:proofErr w:type="gramStart"/>
      <w:r w:rsidR="004917E3" w:rsidRPr="00FC6CB7">
        <w:rPr>
          <w:rFonts w:eastAsia="Arial Unicode MS"/>
          <w:b/>
          <w:bCs/>
          <w:color w:val="CF4A02"/>
          <w:sz w:val="18"/>
          <w:szCs w:val="18"/>
        </w:rPr>
        <w:t>periods</w:t>
      </w:r>
      <w:proofErr w:type="gramEnd"/>
    </w:p>
    <w:p w14:paraId="0B3DFBF5" w14:textId="77777777" w:rsidR="004917E3" w:rsidRPr="00FC6CB7" w:rsidRDefault="004917E3" w:rsidP="004917E3">
      <w:pPr>
        <w:ind w:left="540"/>
        <w:rPr>
          <w:rFonts w:eastAsia="Arial Unicode MS"/>
          <w:sz w:val="18"/>
          <w:szCs w:val="18"/>
        </w:rPr>
      </w:pPr>
    </w:p>
    <w:tbl>
      <w:tblPr>
        <w:tblW w:w="9465" w:type="dxa"/>
        <w:tblInd w:w="18" w:type="dxa"/>
        <w:tblLayout w:type="fixed"/>
        <w:tblCellMar>
          <w:left w:w="17" w:type="dxa"/>
        </w:tblCellMar>
        <w:tblLook w:val="04A0" w:firstRow="1" w:lastRow="0" w:firstColumn="1" w:lastColumn="0" w:noHBand="0" w:noVBand="1"/>
      </w:tblPr>
      <w:tblGrid>
        <w:gridCol w:w="4793"/>
        <w:gridCol w:w="1169"/>
        <w:gridCol w:w="1169"/>
        <w:gridCol w:w="1169"/>
        <w:gridCol w:w="1165"/>
      </w:tblGrid>
      <w:tr w:rsidR="004917E3" w:rsidRPr="00FC6CB7" w14:paraId="674820DD" w14:textId="77777777" w:rsidTr="007F4ED6">
        <w:tc>
          <w:tcPr>
            <w:tcW w:w="4793" w:type="dxa"/>
            <w:vAlign w:val="bottom"/>
          </w:tcPr>
          <w:p w14:paraId="63F7AFCE" w14:textId="77777777" w:rsidR="004917E3" w:rsidRPr="00FC6CB7" w:rsidRDefault="004917E3">
            <w:pPr>
              <w:ind w:left="526"/>
              <w:rPr>
                <w:sz w:val="18"/>
                <w:szCs w:val="18"/>
                <w:u w:val="single"/>
              </w:rPr>
            </w:pPr>
          </w:p>
        </w:tc>
        <w:tc>
          <w:tcPr>
            <w:tcW w:w="4672" w:type="dxa"/>
            <w:gridSpan w:val="4"/>
            <w:tcBorders>
              <w:top w:val="single" w:sz="4" w:space="0" w:color="auto"/>
              <w:left w:val="nil"/>
              <w:bottom w:val="single" w:sz="4" w:space="0" w:color="auto"/>
              <w:right w:val="nil"/>
            </w:tcBorders>
            <w:vAlign w:val="bottom"/>
            <w:hideMark/>
          </w:tcPr>
          <w:p w14:paraId="30206ED1" w14:textId="2E945A90" w:rsidR="004917E3" w:rsidRPr="00FC6CB7" w:rsidRDefault="004917E3">
            <w:pPr>
              <w:ind w:right="-72"/>
              <w:jc w:val="right"/>
              <w:rPr>
                <w:rFonts w:eastAsia="Cordia New"/>
                <w:b/>
                <w:bCs/>
                <w:sz w:val="18"/>
                <w:szCs w:val="18"/>
                <w:lang w:eastAsia="th-TH"/>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4917E3" w:rsidRPr="00FC6CB7" w14:paraId="53289288" w14:textId="77777777" w:rsidTr="007F4ED6">
        <w:tc>
          <w:tcPr>
            <w:tcW w:w="4793" w:type="dxa"/>
            <w:vAlign w:val="bottom"/>
          </w:tcPr>
          <w:p w14:paraId="5521AF6D" w14:textId="77777777" w:rsidR="004917E3" w:rsidRPr="00FC6CB7" w:rsidRDefault="004917E3">
            <w:pPr>
              <w:ind w:left="526" w:right="-36"/>
              <w:rPr>
                <w:sz w:val="18"/>
                <w:szCs w:val="18"/>
                <w:u w:val="single"/>
              </w:rPr>
            </w:pPr>
          </w:p>
        </w:tc>
        <w:tc>
          <w:tcPr>
            <w:tcW w:w="2338" w:type="dxa"/>
            <w:gridSpan w:val="2"/>
            <w:tcBorders>
              <w:top w:val="single" w:sz="4" w:space="0" w:color="auto"/>
              <w:left w:val="nil"/>
              <w:bottom w:val="single" w:sz="4" w:space="0" w:color="auto"/>
              <w:right w:val="nil"/>
            </w:tcBorders>
            <w:vAlign w:val="bottom"/>
            <w:hideMark/>
          </w:tcPr>
          <w:p w14:paraId="0853CD15" w14:textId="77777777" w:rsidR="004917E3" w:rsidRPr="00FC6CB7" w:rsidRDefault="004917E3">
            <w:pPr>
              <w:ind w:right="-72"/>
              <w:jc w:val="center"/>
              <w:rPr>
                <w:rFonts w:eastAsia="Cordia New"/>
                <w:b/>
                <w:bCs/>
                <w:sz w:val="18"/>
                <w:szCs w:val="18"/>
                <w:lang w:eastAsia="th-TH"/>
              </w:rPr>
            </w:pPr>
            <w:r w:rsidRPr="00FC6CB7">
              <w:rPr>
                <w:rFonts w:eastAsia="Cordia New"/>
                <w:b/>
                <w:bCs/>
                <w:sz w:val="18"/>
                <w:szCs w:val="18"/>
                <w:lang w:eastAsia="th-TH"/>
              </w:rPr>
              <w:t xml:space="preserve">Consolidated </w:t>
            </w:r>
          </w:p>
          <w:p w14:paraId="11EF4200" w14:textId="77777777" w:rsidR="004917E3" w:rsidRPr="00FC6CB7" w:rsidRDefault="004917E3">
            <w:pPr>
              <w:ind w:right="-72"/>
              <w:jc w:val="center"/>
              <w:rPr>
                <w:rFonts w:eastAsia="Cordia New"/>
                <w:b/>
                <w:bCs/>
                <w:sz w:val="18"/>
                <w:szCs w:val="18"/>
                <w:lang w:eastAsia="th-TH"/>
              </w:rPr>
            </w:pPr>
            <w:r w:rsidRPr="00FC6CB7">
              <w:rPr>
                <w:rFonts w:eastAsia="Arial Unicode MS"/>
                <w:b/>
                <w:bCs/>
                <w:sz w:val="18"/>
                <w:szCs w:val="18"/>
                <w:lang w:val="th-TH" w:eastAsia="th-TH"/>
              </w:rPr>
              <w:t>financial information</w:t>
            </w:r>
          </w:p>
        </w:tc>
        <w:tc>
          <w:tcPr>
            <w:tcW w:w="2334" w:type="dxa"/>
            <w:gridSpan w:val="2"/>
            <w:tcBorders>
              <w:top w:val="single" w:sz="4" w:space="0" w:color="auto"/>
              <w:left w:val="nil"/>
              <w:bottom w:val="single" w:sz="4" w:space="0" w:color="auto"/>
              <w:right w:val="nil"/>
            </w:tcBorders>
            <w:vAlign w:val="bottom"/>
            <w:hideMark/>
          </w:tcPr>
          <w:p w14:paraId="22C3A34A" w14:textId="77777777" w:rsidR="004917E3" w:rsidRPr="00FC6CB7" w:rsidRDefault="004917E3">
            <w:pPr>
              <w:ind w:right="-72"/>
              <w:jc w:val="center"/>
              <w:rPr>
                <w:rFonts w:eastAsia="Cordia New"/>
                <w:b/>
                <w:bCs/>
                <w:sz w:val="18"/>
                <w:szCs w:val="18"/>
                <w:lang w:eastAsia="th-TH"/>
              </w:rPr>
            </w:pPr>
            <w:r w:rsidRPr="00FC6CB7">
              <w:rPr>
                <w:rFonts w:eastAsia="Cordia New"/>
                <w:b/>
                <w:bCs/>
                <w:sz w:val="18"/>
                <w:szCs w:val="18"/>
                <w:lang w:eastAsia="th-TH"/>
              </w:rPr>
              <w:t xml:space="preserve">Separate </w:t>
            </w:r>
          </w:p>
          <w:p w14:paraId="465C0495" w14:textId="77777777" w:rsidR="004917E3" w:rsidRPr="00FC6CB7" w:rsidRDefault="004917E3">
            <w:pPr>
              <w:ind w:right="-72"/>
              <w:jc w:val="center"/>
              <w:rPr>
                <w:rFonts w:eastAsia="Cordia New"/>
                <w:b/>
                <w:bCs/>
                <w:sz w:val="18"/>
                <w:szCs w:val="18"/>
                <w:lang w:eastAsia="th-TH"/>
              </w:rPr>
            </w:pPr>
            <w:r w:rsidRPr="00FC6CB7">
              <w:rPr>
                <w:rFonts w:eastAsia="Cordia New"/>
                <w:b/>
                <w:bCs/>
                <w:sz w:val="18"/>
                <w:szCs w:val="18"/>
                <w:lang w:eastAsia="th-TH"/>
              </w:rPr>
              <w:t>financial information</w:t>
            </w:r>
          </w:p>
        </w:tc>
      </w:tr>
      <w:tr w:rsidR="004917E3" w:rsidRPr="00FC6CB7" w14:paraId="0989B9A7" w14:textId="77777777" w:rsidTr="007F4ED6">
        <w:tc>
          <w:tcPr>
            <w:tcW w:w="4793" w:type="dxa"/>
            <w:vAlign w:val="bottom"/>
          </w:tcPr>
          <w:p w14:paraId="568A5368" w14:textId="77777777" w:rsidR="004917E3" w:rsidRPr="00FC6CB7" w:rsidRDefault="004917E3">
            <w:pPr>
              <w:ind w:left="526" w:right="-36"/>
              <w:rPr>
                <w:sz w:val="18"/>
                <w:szCs w:val="18"/>
                <w:u w:val="single"/>
              </w:rPr>
            </w:pPr>
          </w:p>
        </w:tc>
        <w:tc>
          <w:tcPr>
            <w:tcW w:w="1169" w:type="dxa"/>
            <w:tcBorders>
              <w:top w:val="single" w:sz="4" w:space="0" w:color="auto"/>
              <w:left w:val="nil"/>
              <w:bottom w:val="nil"/>
              <w:right w:val="nil"/>
            </w:tcBorders>
            <w:vAlign w:val="bottom"/>
            <w:hideMark/>
          </w:tcPr>
          <w:p w14:paraId="13AE9B1E" w14:textId="77777777" w:rsidR="004917E3" w:rsidRPr="00FC6CB7" w:rsidRDefault="004917E3">
            <w:pPr>
              <w:ind w:left="72" w:right="-72"/>
              <w:jc w:val="right"/>
              <w:rPr>
                <w:b/>
                <w:bCs/>
                <w:sz w:val="18"/>
                <w:szCs w:val="18"/>
              </w:rPr>
            </w:pPr>
            <w:r w:rsidRPr="00FC6CB7">
              <w:rPr>
                <w:b/>
                <w:bCs/>
                <w:sz w:val="18"/>
                <w:szCs w:val="18"/>
              </w:rPr>
              <w:t>(Unaudited)</w:t>
            </w:r>
          </w:p>
        </w:tc>
        <w:tc>
          <w:tcPr>
            <w:tcW w:w="1169" w:type="dxa"/>
            <w:tcBorders>
              <w:top w:val="single" w:sz="4" w:space="0" w:color="auto"/>
              <w:left w:val="nil"/>
              <w:bottom w:val="nil"/>
              <w:right w:val="nil"/>
            </w:tcBorders>
            <w:vAlign w:val="bottom"/>
            <w:hideMark/>
          </w:tcPr>
          <w:p w14:paraId="2C819BAD" w14:textId="77777777" w:rsidR="004917E3" w:rsidRPr="00FC6CB7" w:rsidRDefault="004917E3">
            <w:pPr>
              <w:ind w:left="72" w:right="-72"/>
              <w:jc w:val="right"/>
              <w:rPr>
                <w:b/>
                <w:bCs/>
                <w:sz w:val="18"/>
                <w:szCs w:val="18"/>
              </w:rPr>
            </w:pPr>
            <w:r w:rsidRPr="00FC6CB7">
              <w:rPr>
                <w:b/>
                <w:bCs/>
                <w:sz w:val="18"/>
                <w:szCs w:val="18"/>
              </w:rPr>
              <w:t>(Unaudited)</w:t>
            </w:r>
          </w:p>
        </w:tc>
        <w:tc>
          <w:tcPr>
            <w:tcW w:w="1169" w:type="dxa"/>
            <w:tcBorders>
              <w:top w:val="single" w:sz="4" w:space="0" w:color="auto"/>
              <w:left w:val="nil"/>
              <w:bottom w:val="nil"/>
              <w:right w:val="nil"/>
            </w:tcBorders>
            <w:vAlign w:val="bottom"/>
            <w:hideMark/>
          </w:tcPr>
          <w:p w14:paraId="033E0428" w14:textId="77777777" w:rsidR="004917E3" w:rsidRPr="00FC6CB7" w:rsidRDefault="004917E3">
            <w:pPr>
              <w:ind w:left="72" w:right="-72"/>
              <w:jc w:val="right"/>
              <w:rPr>
                <w:b/>
                <w:bCs/>
                <w:sz w:val="18"/>
                <w:szCs w:val="18"/>
              </w:rPr>
            </w:pPr>
            <w:r w:rsidRPr="00FC6CB7">
              <w:rPr>
                <w:b/>
                <w:bCs/>
                <w:sz w:val="18"/>
                <w:szCs w:val="18"/>
              </w:rPr>
              <w:t>(Unaudited)</w:t>
            </w:r>
          </w:p>
        </w:tc>
        <w:tc>
          <w:tcPr>
            <w:tcW w:w="1165" w:type="dxa"/>
            <w:tcBorders>
              <w:top w:val="single" w:sz="4" w:space="0" w:color="auto"/>
              <w:left w:val="nil"/>
              <w:bottom w:val="nil"/>
              <w:right w:val="nil"/>
            </w:tcBorders>
            <w:vAlign w:val="bottom"/>
            <w:hideMark/>
          </w:tcPr>
          <w:p w14:paraId="7D3230DE" w14:textId="77777777" w:rsidR="004917E3" w:rsidRPr="00FC6CB7" w:rsidRDefault="004917E3">
            <w:pPr>
              <w:ind w:left="72" w:right="-72"/>
              <w:jc w:val="right"/>
              <w:rPr>
                <w:b/>
                <w:bCs/>
                <w:sz w:val="18"/>
                <w:szCs w:val="18"/>
              </w:rPr>
            </w:pPr>
            <w:r w:rsidRPr="00FC6CB7">
              <w:rPr>
                <w:b/>
                <w:bCs/>
                <w:sz w:val="18"/>
                <w:szCs w:val="18"/>
              </w:rPr>
              <w:t>(Unaudited)</w:t>
            </w:r>
          </w:p>
        </w:tc>
      </w:tr>
      <w:tr w:rsidR="004917E3" w:rsidRPr="00FC6CB7" w14:paraId="4250D770" w14:textId="77777777" w:rsidTr="007F4ED6">
        <w:tc>
          <w:tcPr>
            <w:tcW w:w="4793" w:type="dxa"/>
            <w:vAlign w:val="bottom"/>
            <w:hideMark/>
          </w:tcPr>
          <w:p w14:paraId="03A3EF99" w14:textId="5F20430D" w:rsidR="004917E3" w:rsidRPr="00FC6CB7" w:rsidRDefault="004917E3">
            <w:pPr>
              <w:ind w:left="526" w:right="-108"/>
              <w:rPr>
                <w:spacing w:val="-4"/>
                <w:sz w:val="18"/>
                <w:szCs w:val="18"/>
                <w:u w:val="single"/>
              </w:rPr>
            </w:pPr>
            <w:r w:rsidRPr="00FC6CB7">
              <w:rPr>
                <w:rFonts w:eastAsia="Arial Unicode MS"/>
                <w:b/>
                <w:bCs/>
                <w:spacing w:val="-4"/>
                <w:sz w:val="18"/>
                <w:szCs w:val="18"/>
              </w:rPr>
              <w:t xml:space="preserve">For the </w:t>
            </w:r>
            <w:r w:rsidR="00C21829" w:rsidRPr="00FC6CB7">
              <w:rPr>
                <w:rFonts w:eastAsia="Arial Unicode MS"/>
                <w:b/>
                <w:bCs/>
                <w:spacing w:val="-4"/>
                <w:sz w:val="18"/>
                <w:szCs w:val="18"/>
                <w:lang w:val="en-GB"/>
              </w:rPr>
              <w:t>three</w:t>
            </w:r>
            <w:r w:rsidR="000A3209" w:rsidRPr="00FC6CB7">
              <w:rPr>
                <w:rFonts w:eastAsia="Arial Unicode MS"/>
                <w:b/>
                <w:bCs/>
                <w:spacing w:val="-4"/>
                <w:sz w:val="18"/>
                <w:szCs w:val="18"/>
                <w:lang w:val="en-GB"/>
              </w:rPr>
              <w:t>-month</w:t>
            </w:r>
            <w:r w:rsidRPr="00FC6CB7">
              <w:rPr>
                <w:rFonts w:eastAsia="Arial Unicode MS"/>
                <w:b/>
                <w:bCs/>
                <w:spacing w:val="-4"/>
                <w:sz w:val="18"/>
                <w:szCs w:val="18"/>
              </w:rPr>
              <w:t xml:space="preserve"> period ended </w:t>
            </w:r>
            <w:r w:rsidR="00C21829" w:rsidRPr="00FC6CB7">
              <w:rPr>
                <w:rFonts w:eastAsia="Arial Unicode MS"/>
                <w:b/>
                <w:bCs/>
                <w:spacing w:val="-4"/>
                <w:sz w:val="18"/>
                <w:szCs w:val="18"/>
                <w:lang w:val="en-GB"/>
              </w:rPr>
              <w:t>31 March</w:t>
            </w:r>
          </w:p>
        </w:tc>
        <w:tc>
          <w:tcPr>
            <w:tcW w:w="1169" w:type="dxa"/>
            <w:tcBorders>
              <w:top w:val="nil"/>
              <w:left w:val="nil"/>
              <w:bottom w:val="single" w:sz="4" w:space="0" w:color="auto"/>
              <w:right w:val="nil"/>
            </w:tcBorders>
            <w:vAlign w:val="bottom"/>
            <w:hideMark/>
          </w:tcPr>
          <w:p w14:paraId="432B6F56" w14:textId="0D0AABAC" w:rsidR="004917E3" w:rsidRPr="00FC6CB7" w:rsidRDefault="00023503">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4</w:t>
            </w:r>
          </w:p>
        </w:tc>
        <w:tc>
          <w:tcPr>
            <w:tcW w:w="1169" w:type="dxa"/>
            <w:tcBorders>
              <w:top w:val="nil"/>
              <w:left w:val="nil"/>
              <w:bottom w:val="single" w:sz="4" w:space="0" w:color="auto"/>
              <w:right w:val="nil"/>
            </w:tcBorders>
            <w:vAlign w:val="bottom"/>
            <w:hideMark/>
          </w:tcPr>
          <w:p w14:paraId="745B1D44" w14:textId="6219D785" w:rsidR="004917E3" w:rsidRPr="00FC6CB7" w:rsidRDefault="00023503">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3</w:t>
            </w:r>
          </w:p>
        </w:tc>
        <w:tc>
          <w:tcPr>
            <w:tcW w:w="1169" w:type="dxa"/>
            <w:tcBorders>
              <w:top w:val="nil"/>
              <w:left w:val="nil"/>
              <w:bottom w:val="single" w:sz="4" w:space="0" w:color="auto"/>
              <w:right w:val="nil"/>
            </w:tcBorders>
            <w:vAlign w:val="bottom"/>
            <w:hideMark/>
          </w:tcPr>
          <w:p w14:paraId="667EB08A" w14:textId="5745C07A" w:rsidR="004917E3" w:rsidRPr="00FC6CB7" w:rsidRDefault="00023503">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4</w:t>
            </w:r>
          </w:p>
        </w:tc>
        <w:tc>
          <w:tcPr>
            <w:tcW w:w="1165" w:type="dxa"/>
            <w:tcBorders>
              <w:top w:val="nil"/>
              <w:left w:val="nil"/>
              <w:bottom w:val="single" w:sz="4" w:space="0" w:color="auto"/>
              <w:right w:val="nil"/>
            </w:tcBorders>
            <w:vAlign w:val="bottom"/>
            <w:hideMark/>
          </w:tcPr>
          <w:p w14:paraId="25477B45" w14:textId="5B4235ED" w:rsidR="004917E3" w:rsidRPr="00FC6CB7" w:rsidRDefault="00023503">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3</w:t>
            </w:r>
          </w:p>
        </w:tc>
      </w:tr>
      <w:tr w:rsidR="004917E3" w:rsidRPr="00FC6CB7" w14:paraId="3B049473" w14:textId="77777777" w:rsidTr="007F4ED6">
        <w:trPr>
          <w:trHeight w:val="66"/>
        </w:trPr>
        <w:tc>
          <w:tcPr>
            <w:tcW w:w="4793" w:type="dxa"/>
            <w:vAlign w:val="bottom"/>
          </w:tcPr>
          <w:p w14:paraId="3265C791" w14:textId="77777777" w:rsidR="004917E3" w:rsidRPr="00FC6CB7" w:rsidRDefault="004917E3">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05A5E464" w14:textId="77777777" w:rsidR="004917E3" w:rsidRPr="00FC6CB7" w:rsidRDefault="004917E3">
            <w:pPr>
              <w:ind w:left="549" w:right="-36"/>
              <w:jc w:val="right"/>
              <w:rPr>
                <w:rFonts w:eastAsia="Arial Unicode MS"/>
                <w:sz w:val="18"/>
                <w:szCs w:val="18"/>
              </w:rPr>
            </w:pPr>
          </w:p>
        </w:tc>
        <w:tc>
          <w:tcPr>
            <w:tcW w:w="1169" w:type="dxa"/>
            <w:tcBorders>
              <w:top w:val="single" w:sz="4" w:space="0" w:color="auto"/>
              <w:left w:val="nil"/>
              <w:bottom w:val="nil"/>
              <w:right w:val="nil"/>
            </w:tcBorders>
            <w:vAlign w:val="bottom"/>
          </w:tcPr>
          <w:p w14:paraId="48377438" w14:textId="77777777" w:rsidR="004917E3" w:rsidRPr="00FC6CB7" w:rsidRDefault="004917E3">
            <w:pPr>
              <w:ind w:left="549" w:right="-36"/>
              <w:jc w:val="right"/>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12726269" w14:textId="77777777" w:rsidR="004917E3" w:rsidRPr="00FC6CB7" w:rsidRDefault="004917E3">
            <w:pPr>
              <w:ind w:left="549" w:right="-36"/>
              <w:jc w:val="right"/>
              <w:rPr>
                <w:rFonts w:eastAsia="Arial Unicode MS"/>
                <w:sz w:val="18"/>
                <w:szCs w:val="18"/>
              </w:rPr>
            </w:pPr>
          </w:p>
        </w:tc>
        <w:tc>
          <w:tcPr>
            <w:tcW w:w="1165" w:type="dxa"/>
            <w:tcBorders>
              <w:top w:val="single" w:sz="4" w:space="0" w:color="auto"/>
              <w:left w:val="nil"/>
              <w:bottom w:val="nil"/>
              <w:right w:val="nil"/>
            </w:tcBorders>
            <w:vAlign w:val="bottom"/>
          </w:tcPr>
          <w:p w14:paraId="4936165C" w14:textId="77777777" w:rsidR="004917E3" w:rsidRPr="00FC6CB7" w:rsidRDefault="004917E3">
            <w:pPr>
              <w:ind w:left="549" w:right="-36"/>
              <w:jc w:val="right"/>
              <w:rPr>
                <w:rFonts w:eastAsia="Arial Unicode MS"/>
                <w:sz w:val="18"/>
                <w:szCs w:val="18"/>
              </w:rPr>
            </w:pPr>
          </w:p>
        </w:tc>
      </w:tr>
      <w:tr w:rsidR="004917E3" w:rsidRPr="00FC6CB7" w14:paraId="273FDD61" w14:textId="77777777" w:rsidTr="007F4ED6">
        <w:tc>
          <w:tcPr>
            <w:tcW w:w="4793" w:type="dxa"/>
            <w:vAlign w:val="bottom"/>
            <w:hideMark/>
          </w:tcPr>
          <w:p w14:paraId="39BFCF21" w14:textId="77777777" w:rsidR="004917E3" w:rsidRPr="00FC6CB7" w:rsidRDefault="004917E3">
            <w:pPr>
              <w:ind w:left="526" w:right="-36"/>
              <w:rPr>
                <w:rFonts w:eastAsia="Arial Unicode MS"/>
                <w:b/>
                <w:bCs/>
                <w:sz w:val="18"/>
                <w:szCs w:val="18"/>
                <w:u w:val="single"/>
                <w:lang w:val="en-GB"/>
              </w:rPr>
            </w:pPr>
            <w:r w:rsidRPr="00FC6CB7">
              <w:rPr>
                <w:rFonts w:eastAsia="Arial Unicode MS"/>
                <w:b/>
                <w:bCs/>
                <w:sz w:val="18"/>
                <w:szCs w:val="18"/>
                <w:u w:val="single"/>
              </w:rPr>
              <w:t>Sales - raw water</w:t>
            </w:r>
          </w:p>
        </w:tc>
        <w:tc>
          <w:tcPr>
            <w:tcW w:w="1169" w:type="dxa"/>
            <w:shd w:val="clear" w:color="auto" w:fill="FAFAFA"/>
            <w:vAlign w:val="bottom"/>
          </w:tcPr>
          <w:p w14:paraId="0E79E62E" w14:textId="77777777" w:rsidR="004917E3" w:rsidRPr="00FC6CB7" w:rsidRDefault="004917E3">
            <w:pPr>
              <w:ind w:left="72" w:right="-72"/>
              <w:jc w:val="right"/>
              <w:rPr>
                <w:color w:val="000000"/>
                <w:sz w:val="18"/>
                <w:szCs w:val="18"/>
              </w:rPr>
            </w:pPr>
          </w:p>
        </w:tc>
        <w:tc>
          <w:tcPr>
            <w:tcW w:w="1169" w:type="dxa"/>
            <w:vAlign w:val="bottom"/>
          </w:tcPr>
          <w:p w14:paraId="7580273C" w14:textId="77777777" w:rsidR="004917E3" w:rsidRPr="00FC6CB7" w:rsidRDefault="004917E3">
            <w:pPr>
              <w:ind w:left="72" w:right="-72"/>
              <w:jc w:val="right"/>
              <w:rPr>
                <w:color w:val="000000"/>
                <w:sz w:val="18"/>
                <w:szCs w:val="18"/>
              </w:rPr>
            </w:pPr>
          </w:p>
        </w:tc>
        <w:tc>
          <w:tcPr>
            <w:tcW w:w="1169" w:type="dxa"/>
            <w:shd w:val="clear" w:color="auto" w:fill="FAFAFA"/>
            <w:vAlign w:val="bottom"/>
          </w:tcPr>
          <w:p w14:paraId="506E0F4C" w14:textId="77777777" w:rsidR="004917E3" w:rsidRPr="00FC6CB7" w:rsidRDefault="004917E3">
            <w:pPr>
              <w:ind w:left="72" w:right="-72"/>
              <w:jc w:val="right"/>
              <w:rPr>
                <w:color w:val="000000"/>
                <w:sz w:val="18"/>
                <w:szCs w:val="18"/>
              </w:rPr>
            </w:pPr>
          </w:p>
        </w:tc>
        <w:tc>
          <w:tcPr>
            <w:tcW w:w="1165" w:type="dxa"/>
            <w:vAlign w:val="bottom"/>
          </w:tcPr>
          <w:p w14:paraId="294DC308" w14:textId="77777777" w:rsidR="004917E3" w:rsidRPr="00FC6CB7" w:rsidRDefault="004917E3">
            <w:pPr>
              <w:ind w:left="72" w:right="-72"/>
              <w:jc w:val="right"/>
              <w:rPr>
                <w:sz w:val="18"/>
                <w:szCs w:val="18"/>
              </w:rPr>
            </w:pPr>
          </w:p>
        </w:tc>
      </w:tr>
      <w:tr w:rsidR="00BA640C" w:rsidRPr="00FC6CB7" w14:paraId="1272A8D9" w14:textId="77777777" w:rsidTr="00590428">
        <w:tc>
          <w:tcPr>
            <w:tcW w:w="4793" w:type="dxa"/>
            <w:vAlign w:val="bottom"/>
            <w:hideMark/>
          </w:tcPr>
          <w:p w14:paraId="581C930D" w14:textId="77777777" w:rsidR="00BA640C" w:rsidRPr="00FC6CB7" w:rsidRDefault="00BA640C" w:rsidP="00BA640C">
            <w:pPr>
              <w:ind w:left="526" w:right="-36"/>
              <w:rPr>
                <w:rFonts w:eastAsia="Arial Unicode MS"/>
                <w:sz w:val="18"/>
                <w:szCs w:val="18"/>
              </w:rPr>
            </w:pPr>
            <w:r w:rsidRPr="00FC6CB7">
              <w:rPr>
                <w:rFonts w:eastAsia="Arial Unicode MS"/>
                <w:sz w:val="18"/>
                <w:szCs w:val="18"/>
              </w:rPr>
              <w:t>Major shareholders</w:t>
            </w:r>
          </w:p>
        </w:tc>
        <w:tc>
          <w:tcPr>
            <w:tcW w:w="1169" w:type="dxa"/>
            <w:shd w:val="clear" w:color="auto" w:fill="FAFAFA"/>
            <w:vAlign w:val="center"/>
          </w:tcPr>
          <w:p w14:paraId="5B423822" w14:textId="1CF59012" w:rsidR="00BA640C" w:rsidRPr="00FC6CB7" w:rsidRDefault="00BA640C" w:rsidP="00BA640C">
            <w:pPr>
              <w:ind w:left="72" w:right="-72"/>
              <w:jc w:val="right"/>
              <w:rPr>
                <w:color w:val="000000"/>
                <w:sz w:val="18"/>
                <w:szCs w:val="18"/>
              </w:rPr>
            </w:pPr>
            <w:r w:rsidRPr="00FC6CB7">
              <w:rPr>
                <w:rFonts w:eastAsia="Browallia New"/>
                <w:color w:val="000000"/>
                <w:sz w:val="18"/>
                <w:szCs w:val="18"/>
                <w:lang w:val="en-GB"/>
              </w:rPr>
              <w:t>267</w:t>
            </w:r>
            <w:r w:rsidRPr="00FC6CB7">
              <w:rPr>
                <w:rFonts w:eastAsia="Browallia New"/>
                <w:color w:val="000000"/>
                <w:sz w:val="18"/>
                <w:szCs w:val="18"/>
              </w:rPr>
              <w:t>,</w:t>
            </w:r>
            <w:r w:rsidRPr="00FC6CB7">
              <w:rPr>
                <w:rFonts w:eastAsia="Browallia New"/>
                <w:color w:val="000000"/>
                <w:sz w:val="18"/>
                <w:szCs w:val="18"/>
                <w:lang w:val="en-GB"/>
              </w:rPr>
              <w:t>30</w:t>
            </w:r>
            <w:r w:rsidRPr="00FC6CB7">
              <w:rPr>
                <w:rFonts w:eastAsia="Browallia New"/>
                <w:color w:val="000000"/>
                <w:sz w:val="18"/>
                <w:szCs w:val="18"/>
              </w:rPr>
              <w:t>9</w:t>
            </w:r>
          </w:p>
        </w:tc>
        <w:tc>
          <w:tcPr>
            <w:tcW w:w="1169" w:type="dxa"/>
            <w:vAlign w:val="bottom"/>
          </w:tcPr>
          <w:p w14:paraId="16704519" w14:textId="325D3850" w:rsidR="00BA640C" w:rsidRPr="00FC6CB7" w:rsidRDefault="00BA640C" w:rsidP="00BA640C">
            <w:pPr>
              <w:ind w:left="72" w:right="-72"/>
              <w:jc w:val="right"/>
              <w:rPr>
                <w:color w:val="000000"/>
                <w:sz w:val="18"/>
                <w:szCs w:val="18"/>
                <w:cs/>
              </w:rPr>
            </w:pPr>
            <w:r w:rsidRPr="00FC6CB7">
              <w:rPr>
                <w:rFonts w:eastAsia="Browallia New"/>
                <w:color w:val="000000"/>
                <w:sz w:val="18"/>
                <w:szCs w:val="18"/>
                <w:lang w:val="en-GB"/>
              </w:rPr>
              <w:t>371</w:t>
            </w:r>
            <w:r w:rsidRPr="00FC6CB7">
              <w:rPr>
                <w:rFonts w:eastAsia="Browallia New"/>
                <w:color w:val="000000"/>
                <w:sz w:val="18"/>
                <w:szCs w:val="18"/>
              </w:rPr>
              <w:t>,</w:t>
            </w:r>
            <w:r w:rsidRPr="00FC6CB7">
              <w:rPr>
                <w:rFonts w:eastAsia="Browallia New"/>
                <w:color w:val="000000"/>
                <w:sz w:val="18"/>
                <w:szCs w:val="18"/>
                <w:lang w:val="en-GB"/>
              </w:rPr>
              <w:t>868</w:t>
            </w:r>
          </w:p>
        </w:tc>
        <w:tc>
          <w:tcPr>
            <w:tcW w:w="1169" w:type="dxa"/>
            <w:shd w:val="clear" w:color="auto" w:fill="FAFAFA"/>
            <w:vAlign w:val="bottom"/>
          </w:tcPr>
          <w:p w14:paraId="6C179444" w14:textId="3D462FCD" w:rsidR="00BA640C" w:rsidRPr="00FC6CB7" w:rsidRDefault="00BA640C" w:rsidP="00BA640C">
            <w:pPr>
              <w:ind w:left="72" w:right="-72"/>
              <w:jc w:val="right"/>
              <w:rPr>
                <w:color w:val="000000"/>
                <w:sz w:val="18"/>
                <w:szCs w:val="18"/>
                <w:cs/>
              </w:rPr>
            </w:pPr>
            <w:r w:rsidRPr="00FC6CB7">
              <w:rPr>
                <w:rFonts w:eastAsia="Browallia New"/>
                <w:color w:val="000000"/>
                <w:sz w:val="18"/>
                <w:szCs w:val="18"/>
                <w:lang w:val="en-GB"/>
              </w:rPr>
              <w:t>267</w:t>
            </w:r>
            <w:r w:rsidRPr="00FC6CB7">
              <w:rPr>
                <w:rFonts w:eastAsia="Browallia New"/>
                <w:color w:val="000000"/>
                <w:sz w:val="18"/>
                <w:szCs w:val="18"/>
              </w:rPr>
              <w:t>,</w:t>
            </w:r>
            <w:r w:rsidRPr="00FC6CB7">
              <w:rPr>
                <w:rFonts w:eastAsia="Browallia New"/>
                <w:color w:val="000000"/>
                <w:sz w:val="18"/>
                <w:szCs w:val="18"/>
                <w:lang w:val="en-GB"/>
              </w:rPr>
              <w:t>30</w:t>
            </w:r>
            <w:r w:rsidRPr="00FC6CB7">
              <w:rPr>
                <w:rFonts w:eastAsia="Browallia New"/>
                <w:color w:val="000000"/>
                <w:sz w:val="18"/>
                <w:szCs w:val="18"/>
              </w:rPr>
              <w:t>9</w:t>
            </w:r>
          </w:p>
        </w:tc>
        <w:tc>
          <w:tcPr>
            <w:tcW w:w="1165" w:type="dxa"/>
            <w:vAlign w:val="bottom"/>
          </w:tcPr>
          <w:p w14:paraId="5F9FD9C8" w14:textId="2A77D45B" w:rsidR="00BA640C" w:rsidRPr="00FC6CB7" w:rsidRDefault="00BA640C" w:rsidP="00BA640C">
            <w:pPr>
              <w:ind w:left="72" w:right="-72"/>
              <w:jc w:val="right"/>
              <w:rPr>
                <w:sz w:val="18"/>
                <w:szCs w:val="18"/>
                <w:cs/>
              </w:rPr>
            </w:pPr>
            <w:r w:rsidRPr="00FC6CB7">
              <w:rPr>
                <w:rFonts w:eastAsia="Browallia New"/>
                <w:color w:val="000000"/>
                <w:sz w:val="18"/>
                <w:szCs w:val="18"/>
              </w:rPr>
              <w:t>371,868</w:t>
            </w:r>
          </w:p>
        </w:tc>
      </w:tr>
      <w:tr w:rsidR="00BA640C" w:rsidRPr="00FC6CB7" w14:paraId="018D2D6F" w14:textId="77777777" w:rsidTr="00590428">
        <w:tc>
          <w:tcPr>
            <w:tcW w:w="4793" w:type="dxa"/>
            <w:vAlign w:val="bottom"/>
            <w:hideMark/>
          </w:tcPr>
          <w:p w14:paraId="53C4427B" w14:textId="77777777" w:rsidR="00BA640C" w:rsidRPr="00FC6CB7" w:rsidRDefault="00BA640C" w:rsidP="00BA640C">
            <w:pPr>
              <w:ind w:left="526" w:right="-36"/>
              <w:rPr>
                <w:rFonts w:eastAsia="Arial Unicode MS"/>
                <w:sz w:val="18"/>
                <w:szCs w:val="18"/>
                <w:cs/>
              </w:rPr>
            </w:pPr>
            <w:r w:rsidRPr="00FC6CB7">
              <w:rPr>
                <w:sz w:val="18"/>
                <w:szCs w:val="18"/>
              </w:rPr>
              <w:t>Subsidiary</w:t>
            </w:r>
          </w:p>
        </w:tc>
        <w:tc>
          <w:tcPr>
            <w:tcW w:w="1169" w:type="dxa"/>
            <w:tcBorders>
              <w:top w:val="nil"/>
              <w:left w:val="nil"/>
              <w:bottom w:val="single" w:sz="4" w:space="0" w:color="auto"/>
              <w:right w:val="nil"/>
            </w:tcBorders>
            <w:shd w:val="clear" w:color="auto" w:fill="FAFAFA"/>
            <w:vAlign w:val="center"/>
          </w:tcPr>
          <w:p w14:paraId="2B37449F" w14:textId="48A4A40A" w:rsidR="00BA640C" w:rsidRPr="00FC6CB7" w:rsidRDefault="00BA640C" w:rsidP="00BA640C">
            <w:pPr>
              <w:ind w:left="72" w:right="-72"/>
              <w:jc w:val="right"/>
              <w:rPr>
                <w:color w:val="000000"/>
                <w:sz w:val="18"/>
                <w:szCs w:val="18"/>
                <w:cs/>
              </w:rPr>
            </w:pPr>
            <w:r w:rsidRPr="00FC6CB7">
              <w:rPr>
                <w:rFonts w:eastAsia="Browallia New"/>
                <w:color w:val="000000"/>
                <w:sz w:val="18"/>
                <w:szCs w:val="18"/>
              </w:rPr>
              <w:t>-</w:t>
            </w:r>
          </w:p>
        </w:tc>
        <w:tc>
          <w:tcPr>
            <w:tcW w:w="1169" w:type="dxa"/>
            <w:tcBorders>
              <w:top w:val="nil"/>
              <w:left w:val="nil"/>
              <w:bottom w:val="single" w:sz="4" w:space="0" w:color="auto"/>
              <w:right w:val="nil"/>
            </w:tcBorders>
            <w:vAlign w:val="bottom"/>
          </w:tcPr>
          <w:p w14:paraId="02505CBC" w14:textId="0129608D" w:rsidR="00BA640C" w:rsidRPr="00FC6CB7" w:rsidRDefault="00BA640C" w:rsidP="00BA640C">
            <w:pPr>
              <w:ind w:left="72" w:right="-72"/>
              <w:jc w:val="right"/>
              <w:rPr>
                <w:color w:val="000000"/>
                <w:sz w:val="18"/>
                <w:szCs w:val="18"/>
              </w:rPr>
            </w:pPr>
            <w:r w:rsidRPr="00FC6CB7">
              <w:rPr>
                <w:rFonts w:eastAsia="Browallia New"/>
                <w:color w:val="000000"/>
                <w:sz w:val="18"/>
                <w:szCs w:val="18"/>
              </w:rPr>
              <w:t>-</w:t>
            </w:r>
          </w:p>
        </w:tc>
        <w:tc>
          <w:tcPr>
            <w:tcW w:w="1169" w:type="dxa"/>
            <w:tcBorders>
              <w:top w:val="nil"/>
              <w:left w:val="nil"/>
              <w:bottom w:val="single" w:sz="4" w:space="0" w:color="auto"/>
              <w:right w:val="nil"/>
            </w:tcBorders>
            <w:shd w:val="clear" w:color="auto" w:fill="FAFAFA"/>
            <w:vAlign w:val="bottom"/>
          </w:tcPr>
          <w:p w14:paraId="60024B06" w14:textId="2B69A2B8" w:rsidR="00BA640C" w:rsidRPr="00FC6CB7" w:rsidRDefault="00BA640C" w:rsidP="00BA640C">
            <w:pPr>
              <w:ind w:left="72" w:right="-72"/>
              <w:jc w:val="right"/>
              <w:rPr>
                <w:color w:val="000000"/>
                <w:sz w:val="18"/>
                <w:szCs w:val="18"/>
              </w:rPr>
            </w:pPr>
            <w:r w:rsidRPr="00FC6CB7">
              <w:rPr>
                <w:rFonts w:eastAsia="Browallia New"/>
                <w:color w:val="000000"/>
                <w:sz w:val="18"/>
                <w:szCs w:val="18"/>
                <w:lang w:val="en-GB"/>
              </w:rPr>
              <w:t>12</w:t>
            </w:r>
            <w:r w:rsidRPr="00FC6CB7">
              <w:rPr>
                <w:rFonts w:eastAsia="Browallia New"/>
                <w:color w:val="000000"/>
                <w:sz w:val="18"/>
                <w:szCs w:val="18"/>
              </w:rPr>
              <w:t>,9</w:t>
            </w:r>
            <w:r w:rsidRPr="00FC6CB7">
              <w:rPr>
                <w:rFonts w:eastAsia="Browallia New"/>
                <w:color w:val="000000"/>
                <w:sz w:val="18"/>
                <w:szCs w:val="18"/>
                <w:lang w:val="en-GB"/>
              </w:rPr>
              <w:t>27</w:t>
            </w:r>
          </w:p>
        </w:tc>
        <w:tc>
          <w:tcPr>
            <w:tcW w:w="1165" w:type="dxa"/>
            <w:tcBorders>
              <w:top w:val="nil"/>
              <w:left w:val="nil"/>
              <w:bottom w:val="single" w:sz="4" w:space="0" w:color="auto"/>
              <w:right w:val="nil"/>
            </w:tcBorders>
            <w:vAlign w:val="center"/>
          </w:tcPr>
          <w:p w14:paraId="5304FDE5" w14:textId="521A7090" w:rsidR="00BA640C" w:rsidRPr="00FC6CB7" w:rsidRDefault="00BA640C" w:rsidP="00BA640C">
            <w:pPr>
              <w:ind w:left="72" w:right="-72"/>
              <w:jc w:val="right"/>
              <w:rPr>
                <w:sz w:val="18"/>
                <w:szCs w:val="18"/>
              </w:rPr>
            </w:pPr>
            <w:r w:rsidRPr="00FC6CB7">
              <w:rPr>
                <w:rFonts w:eastAsia="Browallia New"/>
                <w:color w:val="000000"/>
                <w:sz w:val="18"/>
                <w:szCs w:val="18"/>
              </w:rPr>
              <w:t>6,387</w:t>
            </w:r>
          </w:p>
        </w:tc>
      </w:tr>
      <w:tr w:rsidR="00BA640C" w:rsidRPr="00FC6CB7" w14:paraId="28E83D76" w14:textId="77777777" w:rsidTr="00405292">
        <w:tc>
          <w:tcPr>
            <w:tcW w:w="4793" w:type="dxa"/>
            <w:vAlign w:val="bottom"/>
          </w:tcPr>
          <w:p w14:paraId="2014BCBD" w14:textId="77777777" w:rsidR="00BA640C" w:rsidRPr="00FC6CB7" w:rsidRDefault="00BA640C" w:rsidP="00BA640C">
            <w:pPr>
              <w:ind w:left="526" w:right="-36"/>
              <w:rPr>
                <w:sz w:val="18"/>
                <w:szCs w:val="18"/>
              </w:rPr>
            </w:pPr>
          </w:p>
        </w:tc>
        <w:tc>
          <w:tcPr>
            <w:tcW w:w="1169" w:type="dxa"/>
            <w:shd w:val="clear" w:color="auto" w:fill="FAFAFA"/>
            <w:vAlign w:val="bottom"/>
          </w:tcPr>
          <w:p w14:paraId="56996817" w14:textId="77777777" w:rsidR="00BA640C" w:rsidRPr="00FC6CB7" w:rsidRDefault="00BA640C" w:rsidP="00BA640C">
            <w:pPr>
              <w:ind w:left="72" w:right="-72"/>
              <w:jc w:val="right"/>
              <w:rPr>
                <w:color w:val="000000"/>
                <w:sz w:val="18"/>
                <w:szCs w:val="18"/>
              </w:rPr>
            </w:pPr>
          </w:p>
        </w:tc>
        <w:tc>
          <w:tcPr>
            <w:tcW w:w="1169" w:type="dxa"/>
            <w:vAlign w:val="bottom"/>
          </w:tcPr>
          <w:p w14:paraId="563B1FFF" w14:textId="77777777" w:rsidR="00BA640C" w:rsidRPr="00FC6CB7" w:rsidRDefault="00BA640C" w:rsidP="00BA640C">
            <w:pPr>
              <w:ind w:left="72" w:right="-72"/>
              <w:jc w:val="right"/>
              <w:rPr>
                <w:color w:val="000000"/>
                <w:sz w:val="18"/>
                <w:szCs w:val="18"/>
              </w:rPr>
            </w:pPr>
          </w:p>
        </w:tc>
        <w:tc>
          <w:tcPr>
            <w:tcW w:w="1169" w:type="dxa"/>
            <w:shd w:val="clear" w:color="auto" w:fill="FAFAFA"/>
          </w:tcPr>
          <w:p w14:paraId="35474F81" w14:textId="77777777" w:rsidR="00BA640C" w:rsidRPr="00FC6CB7" w:rsidRDefault="00BA640C" w:rsidP="00BA640C">
            <w:pPr>
              <w:ind w:left="72" w:right="-72"/>
              <w:jc w:val="right"/>
              <w:rPr>
                <w:color w:val="000000"/>
                <w:sz w:val="18"/>
                <w:szCs w:val="18"/>
              </w:rPr>
            </w:pPr>
          </w:p>
        </w:tc>
        <w:tc>
          <w:tcPr>
            <w:tcW w:w="1165" w:type="dxa"/>
            <w:vAlign w:val="bottom"/>
          </w:tcPr>
          <w:p w14:paraId="0BC1E7DA" w14:textId="77777777" w:rsidR="00BA640C" w:rsidRPr="00FC6CB7" w:rsidRDefault="00BA640C" w:rsidP="00BA640C">
            <w:pPr>
              <w:ind w:left="72" w:right="-72"/>
              <w:jc w:val="right"/>
              <w:rPr>
                <w:rFonts w:eastAsia="Arial Unicode MS"/>
                <w:sz w:val="18"/>
                <w:szCs w:val="18"/>
              </w:rPr>
            </w:pPr>
          </w:p>
        </w:tc>
      </w:tr>
      <w:tr w:rsidR="00BA640C" w:rsidRPr="00FC6CB7" w14:paraId="651C4158" w14:textId="77777777" w:rsidTr="00313D1D">
        <w:tc>
          <w:tcPr>
            <w:tcW w:w="4793" w:type="dxa"/>
            <w:vAlign w:val="bottom"/>
          </w:tcPr>
          <w:p w14:paraId="708A923C" w14:textId="77777777" w:rsidR="00BA640C" w:rsidRPr="00FC6CB7" w:rsidRDefault="00BA640C" w:rsidP="00BA640C">
            <w:pPr>
              <w:ind w:left="526" w:right="-36"/>
              <w:rPr>
                <w:b/>
                <w:bCs/>
                <w:sz w:val="18"/>
                <w:szCs w:val="18"/>
              </w:rPr>
            </w:pPr>
          </w:p>
        </w:tc>
        <w:tc>
          <w:tcPr>
            <w:tcW w:w="1169" w:type="dxa"/>
            <w:tcBorders>
              <w:top w:val="nil"/>
              <w:left w:val="nil"/>
              <w:bottom w:val="single" w:sz="4" w:space="0" w:color="auto"/>
              <w:right w:val="nil"/>
            </w:tcBorders>
            <w:shd w:val="clear" w:color="auto" w:fill="FAFAFA"/>
            <w:vAlign w:val="center"/>
          </w:tcPr>
          <w:p w14:paraId="0F18F4BF" w14:textId="51B48FF3" w:rsidR="00BA640C" w:rsidRPr="00FC6CB7" w:rsidRDefault="00BA640C" w:rsidP="00BA640C">
            <w:pPr>
              <w:ind w:left="72" w:right="-72"/>
              <w:jc w:val="right"/>
              <w:rPr>
                <w:color w:val="000000"/>
                <w:sz w:val="18"/>
                <w:szCs w:val="18"/>
              </w:rPr>
            </w:pPr>
            <w:r w:rsidRPr="00FC6CB7">
              <w:rPr>
                <w:rFonts w:eastAsia="Browallia New"/>
                <w:color w:val="000000"/>
                <w:sz w:val="18"/>
                <w:szCs w:val="18"/>
                <w:lang w:val="en-GB"/>
              </w:rPr>
              <w:t>267</w:t>
            </w:r>
            <w:r w:rsidRPr="00FC6CB7">
              <w:rPr>
                <w:rFonts w:eastAsia="Browallia New"/>
                <w:color w:val="000000"/>
                <w:sz w:val="18"/>
                <w:szCs w:val="18"/>
              </w:rPr>
              <w:t>,</w:t>
            </w:r>
            <w:r w:rsidRPr="00FC6CB7">
              <w:rPr>
                <w:rFonts w:eastAsia="Browallia New"/>
                <w:color w:val="000000"/>
                <w:sz w:val="18"/>
                <w:szCs w:val="18"/>
                <w:lang w:val="en-GB"/>
              </w:rPr>
              <w:t>30</w:t>
            </w:r>
            <w:r w:rsidRPr="00FC6CB7">
              <w:rPr>
                <w:rFonts w:eastAsia="Browallia New"/>
                <w:color w:val="000000"/>
                <w:sz w:val="18"/>
                <w:szCs w:val="18"/>
              </w:rPr>
              <w:t>9</w:t>
            </w:r>
          </w:p>
        </w:tc>
        <w:tc>
          <w:tcPr>
            <w:tcW w:w="1169" w:type="dxa"/>
            <w:tcBorders>
              <w:top w:val="nil"/>
              <w:left w:val="nil"/>
              <w:bottom w:val="single" w:sz="4" w:space="0" w:color="auto"/>
              <w:right w:val="nil"/>
            </w:tcBorders>
            <w:vAlign w:val="bottom"/>
          </w:tcPr>
          <w:p w14:paraId="4B71FB0F" w14:textId="74F58292" w:rsidR="00BA640C" w:rsidRPr="00FC6CB7" w:rsidRDefault="00BA640C" w:rsidP="00BA640C">
            <w:pPr>
              <w:ind w:left="72" w:right="-72"/>
              <w:jc w:val="right"/>
              <w:rPr>
                <w:color w:val="000000"/>
                <w:sz w:val="18"/>
                <w:szCs w:val="18"/>
              </w:rPr>
            </w:pPr>
            <w:r w:rsidRPr="00FC6CB7">
              <w:rPr>
                <w:rFonts w:eastAsia="Browallia New"/>
                <w:color w:val="000000"/>
                <w:sz w:val="18"/>
                <w:szCs w:val="18"/>
                <w:lang w:val="en-GB"/>
              </w:rPr>
              <w:t>371</w:t>
            </w:r>
            <w:r w:rsidRPr="00FC6CB7">
              <w:rPr>
                <w:rFonts w:eastAsia="Browallia New"/>
                <w:color w:val="000000"/>
                <w:sz w:val="18"/>
                <w:szCs w:val="18"/>
              </w:rPr>
              <w:t>,</w:t>
            </w:r>
            <w:r w:rsidRPr="00FC6CB7">
              <w:rPr>
                <w:rFonts w:eastAsia="Browallia New"/>
                <w:color w:val="000000"/>
                <w:sz w:val="18"/>
                <w:szCs w:val="18"/>
                <w:lang w:val="en-GB"/>
              </w:rPr>
              <w:t>868</w:t>
            </w:r>
          </w:p>
        </w:tc>
        <w:tc>
          <w:tcPr>
            <w:tcW w:w="1169" w:type="dxa"/>
            <w:tcBorders>
              <w:top w:val="nil"/>
              <w:left w:val="nil"/>
              <w:bottom w:val="single" w:sz="4" w:space="0" w:color="auto"/>
              <w:right w:val="nil"/>
            </w:tcBorders>
            <w:shd w:val="clear" w:color="auto" w:fill="FAFAFA"/>
            <w:vAlign w:val="bottom"/>
          </w:tcPr>
          <w:p w14:paraId="6EB946B6" w14:textId="099F18C6" w:rsidR="00BA640C" w:rsidRPr="00FC6CB7" w:rsidRDefault="00BA640C" w:rsidP="00BA640C">
            <w:pPr>
              <w:ind w:left="72" w:right="-72"/>
              <w:jc w:val="right"/>
              <w:rPr>
                <w:color w:val="000000"/>
                <w:sz w:val="18"/>
                <w:szCs w:val="18"/>
              </w:rPr>
            </w:pPr>
            <w:r w:rsidRPr="00FC6CB7">
              <w:rPr>
                <w:rFonts w:eastAsia="Browallia New"/>
                <w:color w:val="000000"/>
                <w:sz w:val="18"/>
                <w:szCs w:val="18"/>
                <w:lang w:val="en-GB"/>
              </w:rPr>
              <w:t>280</w:t>
            </w:r>
            <w:r w:rsidRPr="00FC6CB7">
              <w:rPr>
                <w:rFonts w:eastAsia="Browallia New"/>
                <w:color w:val="000000"/>
                <w:sz w:val="18"/>
                <w:szCs w:val="18"/>
              </w:rPr>
              <w:t>,</w:t>
            </w:r>
            <w:r w:rsidRPr="00FC6CB7">
              <w:rPr>
                <w:rFonts w:eastAsia="Browallia New"/>
                <w:color w:val="000000"/>
                <w:sz w:val="18"/>
                <w:szCs w:val="18"/>
                <w:lang w:val="en-GB"/>
              </w:rPr>
              <w:t>236</w:t>
            </w:r>
          </w:p>
        </w:tc>
        <w:tc>
          <w:tcPr>
            <w:tcW w:w="1165" w:type="dxa"/>
            <w:tcBorders>
              <w:top w:val="nil"/>
              <w:left w:val="nil"/>
              <w:bottom w:val="single" w:sz="4" w:space="0" w:color="auto"/>
              <w:right w:val="nil"/>
            </w:tcBorders>
            <w:vAlign w:val="bottom"/>
          </w:tcPr>
          <w:p w14:paraId="54DAB345" w14:textId="1F71634C" w:rsidR="00BA640C" w:rsidRPr="00FC6CB7" w:rsidRDefault="00BA640C" w:rsidP="00BA640C">
            <w:pPr>
              <w:ind w:left="72" w:right="-72"/>
              <w:jc w:val="right"/>
              <w:rPr>
                <w:rFonts w:eastAsia="Arial Unicode MS"/>
                <w:sz w:val="18"/>
                <w:szCs w:val="18"/>
              </w:rPr>
            </w:pPr>
            <w:r w:rsidRPr="00FC6CB7">
              <w:rPr>
                <w:rFonts w:eastAsia="Browallia New"/>
                <w:color w:val="000000"/>
                <w:sz w:val="18"/>
                <w:szCs w:val="18"/>
              </w:rPr>
              <w:t>378,255</w:t>
            </w:r>
          </w:p>
        </w:tc>
      </w:tr>
      <w:tr w:rsidR="00BA640C" w:rsidRPr="00FC6CB7" w14:paraId="78C2714E" w14:textId="77777777" w:rsidTr="00405292">
        <w:tc>
          <w:tcPr>
            <w:tcW w:w="4793" w:type="dxa"/>
            <w:vAlign w:val="bottom"/>
          </w:tcPr>
          <w:p w14:paraId="0803C0A9" w14:textId="77777777" w:rsidR="00BA640C" w:rsidRPr="00FC6CB7" w:rsidRDefault="00BA640C" w:rsidP="00BA640C">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1302D842" w14:textId="77777777" w:rsidR="00BA640C" w:rsidRPr="00FC6CB7" w:rsidRDefault="00BA640C" w:rsidP="00BA640C">
            <w:pPr>
              <w:ind w:left="72" w:right="-72"/>
              <w:jc w:val="right"/>
              <w:rPr>
                <w:color w:val="000000"/>
                <w:sz w:val="18"/>
                <w:szCs w:val="18"/>
                <w:cs/>
              </w:rPr>
            </w:pPr>
          </w:p>
        </w:tc>
        <w:tc>
          <w:tcPr>
            <w:tcW w:w="1169" w:type="dxa"/>
            <w:tcBorders>
              <w:top w:val="single" w:sz="4" w:space="0" w:color="auto"/>
              <w:left w:val="nil"/>
              <w:bottom w:val="nil"/>
              <w:right w:val="nil"/>
            </w:tcBorders>
            <w:vAlign w:val="bottom"/>
          </w:tcPr>
          <w:p w14:paraId="6F2F0CAD"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tcPr>
          <w:p w14:paraId="7B064B98" w14:textId="77777777" w:rsidR="00BA640C" w:rsidRPr="00FC6CB7" w:rsidRDefault="00BA640C" w:rsidP="00BA640C">
            <w:pPr>
              <w:ind w:left="72" w:right="-72"/>
              <w:jc w:val="right"/>
              <w:rPr>
                <w:color w:val="000000"/>
                <w:sz w:val="18"/>
                <w:szCs w:val="18"/>
              </w:rPr>
            </w:pPr>
          </w:p>
        </w:tc>
        <w:tc>
          <w:tcPr>
            <w:tcW w:w="1165" w:type="dxa"/>
            <w:tcBorders>
              <w:top w:val="single" w:sz="4" w:space="0" w:color="auto"/>
              <w:left w:val="nil"/>
              <w:bottom w:val="nil"/>
              <w:right w:val="nil"/>
            </w:tcBorders>
          </w:tcPr>
          <w:p w14:paraId="3B8F0513" w14:textId="77777777" w:rsidR="00BA640C" w:rsidRPr="00FC6CB7" w:rsidRDefault="00BA640C" w:rsidP="00BA640C">
            <w:pPr>
              <w:ind w:left="72" w:right="-72"/>
              <w:jc w:val="right"/>
              <w:rPr>
                <w:sz w:val="18"/>
                <w:szCs w:val="18"/>
              </w:rPr>
            </w:pPr>
          </w:p>
        </w:tc>
      </w:tr>
      <w:tr w:rsidR="00BA640C" w:rsidRPr="00FC6CB7" w14:paraId="15A47FAD" w14:textId="77777777" w:rsidTr="00405292">
        <w:tc>
          <w:tcPr>
            <w:tcW w:w="4793" w:type="dxa"/>
            <w:vAlign w:val="bottom"/>
            <w:hideMark/>
          </w:tcPr>
          <w:p w14:paraId="5681C182" w14:textId="77777777" w:rsidR="00BA640C" w:rsidRPr="00FC6CB7" w:rsidRDefault="00BA640C" w:rsidP="00BA640C">
            <w:pPr>
              <w:ind w:left="526" w:right="-36"/>
              <w:rPr>
                <w:b/>
                <w:bCs/>
                <w:sz w:val="18"/>
                <w:szCs w:val="18"/>
                <w:u w:val="single"/>
              </w:rPr>
            </w:pPr>
            <w:r w:rsidRPr="00FC6CB7">
              <w:rPr>
                <w:rFonts w:eastAsia="Arial Unicode MS"/>
                <w:b/>
                <w:bCs/>
                <w:sz w:val="18"/>
                <w:szCs w:val="18"/>
                <w:u w:val="single"/>
              </w:rPr>
              <w:t>Sales - tap water</w:t>
            </w:r>
          </w:p>
        </w:tc>
        <w:tc>
          <w:tcPr>
            <w:tcW w:w="1169" w:type="dxa"/>
            <w:shd w:val="clear" w:color="auto" w:fill="FAFAFA"/>
            <w:vAlign w:val="bottom"/>
          </w:tcPr>
          <w:p w14:paraId="4AE981F3" w14:textId="77777777" w:rsidR="00BA640C" w:rsidRPr="00FC6CB7" w:rsidRDefault="00BA640C" w:rsidP="00BA640C">
            <w:pPr>
              <w:ind w:left="72" w:right="-72"/>
              <w:jc w:val="right"/>
              <w:rPr>
                <w:color w:val="000000"/>
                <w:sz w:val="18"/>
                <w:szCs w:val="18"/>
              </w:rPr>
            </w:pPr>
          </w:p>
        </w:tc>
        <w:tc>
          <w:tcPr>
            <w:tcW w:w="1169" w:type="dxa"/>
            <w:vAlign w:val="bottom"/>
          </w:tcPr>
          <w:p w14:paraId="7B2B2C6D" w14:textId="77777777" w:rsidR="00BA640C" w:rsidRPr="00FC6CB7" w:rsidRDefault="00BA640C" w:rsidP="00BA640C">
            <w:pPr>
              <w:ind w:left="72" w:right="-72"/>
              <w:jc w:val="right"/>
              <w:rPr>
                <w:color w:val="000000"/>
                <w:sz w:val="18"/>
                <w:szCs w:val="18"/>
              </w:rPr>
            </w:pPr>
          </w:p>
        </w:tc>
        <w:tc>
          <w:tcPr>
            <w:tcW w:w="1169" w:type="dxa"/>
            <w:shd w:val="clear" w:color="auto" w:fill="FAFAFA"/>
          </w:tcPr>
          <w:p w14:paraId="42545A0B" w14:textId="77777777" w:rsidR="00BA640C" w:rsidRPr="00FC6CB7" w:rsidRDefault="00BA640C" w:rsidP="00BA640C">
            <w:pPr>
              <w:ind w:left="72" w:right="-72"/>
              <w:jc w:val="right"/>
              <w:rPr>
                <w:color w:val="000000"/>
                <w:sz w:val="18"/>
                <w:szCs w:val="18"/>
              </w:rPr>
            </w:pPr>
          </w:p>
        </w:tc>
        <w:tc>
          <w:tcPr>
            <w:tcW w:w="1165" w:type="dxa"/>
          </w:tcPr>
          <w:p w14:paraId="390F28FF" w14:textId="77777777" w:rsidR="00BA640C" w:rsidRPr="00FC6CB7" w:rsidRDefault="00BA640C" w:rsidP="00BA640C">
            <w:pPr>
              <w:ind w:left="72" w:right="-72"/>
              <w:jc w:val="right"/>
              <w:rPr>
                <w:sz w:val="18"/>
                <w:szCs w:val="18"/>
              </w:rPr>
            </w:pPr>
          </w:p>
        </w:tc>
      </w:tr>
      <w:tr w:rsidR="00BA640C" w:rsidRPr="00FC6CB7" w14:paraId="50569909" w14:textId="77777777" w:rsidTr="003D10FA">
        <w:tc>
          <w:tcPr>
            <w:tcW w:w="4793" w:type="dxa"/>
            <w:vAlign w:val="bottom"/>
            <w:hideMark/>
          </w:tcPr>
          <w:p w14:paraId="62C2DCCC" w14:textId="77777777" w:rsidR="00BA640C" w:rsidRPr="00FC6CB7" w:rsidRDefault="00BA640C" w:rsidP="00BA640C">
            <w:pPr>
              <w:ind w:left="526" w:right="-36"/>
              <w:rPr>
                <w:sz w:val="18"/>
                <w:szCs w:val="18"/>
              </w:rPr>
            </w:pPr>
            <w:r w:rsidRPr="00FC6CB7">
              <w:rPr>
                <w:sz w:val="18"/>
                <w:szCs w:val="18"/>
              </w:rPr>
              <w:t xml:space="preserve">Major shareholder </w:t>
            </w:r>
          </w:p>
        </w:tc>
        <w:tc>
          <w:tcPr>
            <w:tcW w:w="1169" w:type="dxa"/>
            <w:tcBorders>
              <w:top w:val="nil"/>
              <w:left w:val="nil"/>
              <w:bottom w:val="single" w:sz="4" w:space="0" w:color="auto"/>
              <w:right w:val="nil"/>
            </w:tcBorders>
            <w:shd w:val="clear" w:color="auto" w:fill="FAFAFA"/>
            <w:vAlign w:val="bottom"/>
          </w:tcPr>
          <w:p w14:paraId="689D6CDA" w14:textId="032E9F45" w:rsidR="00BA640C" w:rsidRPr="00FC6CB7" w:rsidRDefault="00BA640C" w:rsidP="00BA640C">
            <w:pPr>
              <w:ind w:left="72" w:right="-72"/>
              <w:jc w:val="right"/>
              <w:rPr>
                <w:color w:val="000000"/>
                <w:sz w:val="18"/>
                <w:szCs w:val="18"/>
                <w:cs/>
              </w:rPr>
            </w:pPr>
            <w:r w:rsidRPr="00FC6CB7">
              <w:rPr>
                <w:rFonts w:eastAsia="Arial Unicode MS"/>
                <w:color w:val="000000"/>
                <w:sz w:val="18"/>
                <w:szCs w:val="18"/>
                <w:lang w:val="en-GB"/>
              </w:rPr>
              <w:t>317</w:t>
            </w:r>
            <w:r w:rsidRPr="00FC6CB7">
              <w:rPr>
                <w:rFonts w:eastAsia="Arial Unicode MS"/>
                <w:color w:val="000000"/>
                <w:sz w:val="18"/>
                <w:szCs w:val="18"/>
              </w:rPr>
              <w:t>,</w:t>
            </w:r>
            <w:r w:rsidRPr="00FC6CB7">
              <w:rPr>
                <w:rFonts w:eastAsia="Arial Unicode MS"/>
                <w:color w:val="000000"/>
                <w:sz w:val="18"/>
                <w:szCs w:val="18"/>
                <w:lang w:val="en-GB"/>
              </w:rPr>
              <w:t>756</w:t>
            </w:r>
          </w:p>
        </w:tc>
        <w:tc>
          <w:tcPr>
            <w:tcW w:w="1169" w:type="dxa"/>
            <w:tcBorders>
              <w:top w:val="nil"/>
              <w:left w:val="nil"/>
              <w:bottom w:val="single" w:sz="4" w:space="0" w:color="auto"/>
              <w:right w:val="nil"/>
            </w:tcBorders>
            <w:vAlign w:val="center"/>
          </w:tcPr>
          <w:p w14:paraId="7A65D2DD" w14:textId="6711A0AA"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305</w:t>
            </w:r>
            <w:r w:rsidRPr="00FC6CB7">
              <w:rPr>
                <w:rFonts w:eastAsia="Arial Unicode MS"/>
                <w:color w:val="000000"/>
                <w:sz w:val="18"/>
                <w:szCs w:val="18"/>
              </w:rPr>
              <w:t>,</w:t>
            </w:r>
            <w:r w:rsidRPr="00FC6CB7">
              <w:rPr>
                <w:rFonts w:eastAsia="Arial Unicode MS"/>
                <w:color w:val="000000"/>
                <w:sz w:val="18"/>
                <w:szCs w:val="18"/>
                <w:lang w:val="en-GB"/>
              </w:rPr>
              <w:t>402</w:t>
            </w:r>
          </w:p>
        </w:tc>
        <w:tc>
          <w:tcPr>
            <w:tcW w:w="1169" w:type="dxa"/>
            <w:tcBorders>
              <w:top w:val="nil"/>
              <w:left w:val="nil"/>
              <w:bottom w:val="single" w:sz="4" w:space="0" w:color="auto"/>
              <w:right w:val="nil"/>
            </w:tcBorders>
            <w:shd w:val="clear" w:color="auto" w:fill="FAFAFA"/>
            <w:vAlign w:val="bottom"/>
          </w:tcPr>
          <w:p w14:paraId="2F57692A" w14:textId="2A4D8355" w:rsidR="00BA640C" w:rsidRPr="00FC6CB7" w:rsidRDefault="00BA640C" w:rsidP="00BA640C">
            <w:pPr>
              <w:ind w:left="72" w:right="-72"/>
              <w:jc w:val="right"/>
              <w:rPr>
                <w:color w:val="000000"/>
                <w:sz w:val="18"/>
                <w:szCs w:val="18"/>
              </w:rPr>
            </w:pPr>
            <w:r w:rsidRPr="00FC6CB7">
              <w:rPr>
                <w:rFonts w:eastAsia="Browallia New"/>
                <w:color w:val="000000"/>
                <w:sz w:val="18"/>
                <w:szCs w:val="18"/>
                <w:lang w:val="en-GB"/>
              </w:rPr>
              <w:t>34</w:t>
            </w:r>
            <w:r w:rsidRPr="00FC6CB7">
              <w:rPr>
                <w:rFonts w:eastAsia="Browallia New"/>
                <w:color w:val="000000"/>
                <w:sz w:val="18"/>
                <w:szCs w:val="18"/>
              </w:rPr>
              <w:t>,</w:t>
            </w:r>
            <w:r w:rsidRPr="00FC6CB7">
              <w:rPr>
                <w:rFonts w:eastAsia="Browallia New"/>
                <w:color w:val="000000"/>
                <w:sz w:val="18"/>
                <w:szCs w:val="18"/>
                <w:lang w:val="en-GB"/>
              </w:rPr>
              <w:t>251</w:t>
            </w:r>
          </w:p>
        </w:tc>
        <w:tc>
          <w:tcPr>
            <w:tcW w:w="1165" w:type="dxa"/>
            <w:tcBorders>
              <w:top w:val="nil"/>
              <w:left w:val="nil"/>
              <w:bottom w:val="single" w:sz="4" w:space="0" w:color="auto"/>
              <w:right w:val="nil"/>
            </w:tcBorders>
            <w:vAlign w:val="bottom"/>
          </w:tcPr>
          <w:p w14:paraId="476A33EB" w14:textId="6D943F10" w:rsidR="00BA640C" w:rsidRPr="00FC6CB7" w:rsidRDefault="00BA640C" w:rsidP="00BA640C">
            <w:pPr>
              <w:ind w:left="72" w:right="-72"/>
              <w:jc w:val="right"/>
              <w:rPr>
                <w:sz w:val="18"/>
                <w:szCs w:val="18"/>
              </w:rPr>
            </w:pPr>
            <w:r w:rsidRPr="00FC6CB7">
              <w:rPr>
                <w:rFonts w:eastAsia="Browallia New"/>
                <w:color w:val="000000"/>
                <w:sz w:val="18"/>
                <w:szCs w:val="18"/>
              </w:rPr>
              <w:t>33,765</w:t>
            </w:r>
          </w:p>
        </w:tc>
      </w:tr>
      <w:tr w:rsidR="00BA640C" w:rsidRPr="00FC6CB7" w14:paraId="45E60738" w14:textId="77777777" w:rsidTr="00405292">
        <w:tc>
          <w:tcPr>
            <w:tcW w:w="4793" w:type="dxa"/>
            <w:vAlign w:val="bottom"/>
          </w:tcPr>
          <w:p w14:paraId="2539BFDE" w14:textId="77777777" w:rsidR="00BA640C" w:rsidRPr="00FC6CB7" w:rsidRDefault="00BA640C" w:rsidP="00BA640C">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33827A12" w14:textId="77777777" w:rsidR="00BA640C" w:rsidRPr="00FC6CB7" w:rsidRDefault="00BA640C" w:rsidP="00BA640C">
            <w:pPr>
              <w:ind w:left="72" w:right="-72"/>
              <w:jc w:val="right"/>
              <w:rPr>
                <w:color w:val="000000"/>
                <w:sz w:val="18"/>
                <w:szCs w:val="18"/>
                <w:cs/>
              </w:rPr>
            </w:pPr>
          </w:p>
        </w:tc>
        <w:tc>
          <w:tcPr>
            <w:tcW w:w="1169" w:type="dxa"/>
            <w:tcBorders>
              <w:top w:val="single" w:sz="4" w:space="0" w:color="auto"/>
              <w:left w:val="nil"/>
              <w:bottom w:val="nil"/>
              <w:right w:val="nil"/>
            </w:tcBorders>
            <w:vAlign w:val="bottom"/>
          </w:tcPr>
          <w:p w14:paraId="2F91D6E3"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tcPr>
          <w:p w14:paraId="08ED8DD9" w14:textId="77777777" w:rsidR="00BA640C" w:rsidRPr="00FC6CB7" w:rsidRDefault="00BA640C" w:rsidP="00BA640C">
            <w:pPr>
              <w:ind w:left="72" w:right="-72"/>
              <w:jc w:val="right"/>
              <w:rPr>
                <w:color w:val="000000"/>
                <w:sz w:val="18"/>
                <w:szCs w:val="18"/>
              </w:rPr>
            </w:pPr>
          </w:p>
        </w:tc>
        <w:tc>
          <w:tcPr>
            <w:tcW w:w="1165" w:type="dxa"/>
            <w:tcBorders>
              <w:top w:val="single" w:sz="4" w:space="0" w:color="auto"/>
              <w:left w:val="nil"/>
              <w:bottom w:val="nil"/>
              <w:right w:val="nil"/>
            </w:tcBorders>
          </w:tcPr>
          <w:p w14:paraId="1C6766F8" w14:textId="77777777" w:rsidR="00BA640C" w:rsidRPr="00FC6CB7" w:rsidRDefault="00BA640C" w:rsidP="00BA640C">
            <w:pPr>
              <w:ind w:left="72" w:right="-72"/>
              <w:jc w:val="right"/>
              <w:rPr>
                <w:sz w:val="18"/>
                <w:szCs w:val="18"/>
              </w:rPr>
            </w:pPr>
          </w:p>
        </w:tc>
      </w:tr>
      <w:tr w:rsidR="00BA640C" w:rsidRPr="00FC6CB7" w14:paraId="7270A27F" w14:textId="77777777" w:rsidTr="00405292">
        <w:tc>
          <w:tcPr>
            <w:tcW w:w="4793" w:type="dxa"/>
            <w:vAlign w:val="bottom"/>
            <w:hideMark/>
          </w:tcPr>
          <w:p w14:paraId="24AFC1FE" w14:textId="77777777" w:rsidR="00BA640C" w:rsidRPr="00FC6CB7" w:rsidRDefault="00BA640C" w:rsidP="00BA640C">
            <w:pPr>
              <w:ind w:left="526" w:right="-108"/>
              <w:rPr>
                <w:b/>
                <w:bCs/>
                <w:spacing w:val="-6"/>
                <w:sz w:val="18"/>
                <w:szCs w:val="18"/>
                <w:u w:val="single"/>
              </w:rPr>
            </w:pPr>
            <w:r w:rsidRPr="00FC6CB7">
              <w:rPr>
                <w:b/>
                <w:bCs/>
                <w:spacing w:val="-6"/>
                <w:sz w:val="18"/>
                <w:szCs w:val="18"/>
                <w:u w:val="single"/>
              </w:rPr>
              <w:t>Construction revenue under concession agreement</w:t>
            </w:r>
          </w:p>
        </w:tc>
        <w:tc>
          <w:tcPr>
            <w:tcW w:w="1169" w:type="dxa"/>
            <w:shd w:val="clear" w:color="auto" w:fill="FAFAFA"/>
            <w:vAlign w:val="bottom"/>
          </w:tcPr>
          <w:p w14:paraId="05B1EE2A" w14:textId="77777777" w:rsidR="00BA640C" w:rsidRPr="00FC6CB7" w:rsidRDefault="00BA640C" w:rsidP="00BA640C">
            <w:pPr>
              <w:ind w:left="72" w:right="-72"/>
              <w:jc w:val="right"/>
              <w:rPr>
                <w:color w:val="000000"/>
                <w:sz w:val="18"/>
                <w:szCs w:val="18"/>
              </w:rPr>
            </w:pPr>
          </w:p>
        </w:tc>
        <w:tc>
          <w:tcPr>
            <w:tcW w:w="1169" w:type="dxa"/>
            <w:vAlign w:val="bottom"/>
          </w:tcPr>
          <w:p w14:paraId="160A8047" w14:textId="77777777" w:rsidR="00BA640C" w:rsidRPr="00FC6CB7" w:rsidRDefault="00BA640C" w:rsidP="00BA640C">
            <w:pPr>
              <w:ind w:left="72" w:right="-72"/>
              <w:jc w:val="right"/>
              <w:rPr>
                <w:color w:val="000000"/>
                <w:sz w:val="18"/>
                <w:szCs w:val="18"/>
              </w:rPr>
            </w:pPr>
          </w:p>
        </w:tc>
        <w:tc>
          <w:tcPr>
            <w:tcW w:w="1169" w:type="dxa"/>
            <w:shd w:val="clear" w:color="auto" w:fill="FAFAFA"/>
          </w:tcPr>
          <w:p w14:paraId="2BE7CE0E" w14:textId="77777777" w:rsidR="00BA640C" w:rsidRPr="00FC6CB7" w:rsidRDefault="00BA640C" w:rsidP="00BA640C">
            <w:pPr>
              <w:ind w:left="72" w:right="-72"/>
              <w:jc w:val="right"/>
              <w:rPr>
                <w:color w:val="000000"/>
                <w:sz w:val="18"/>
                <w:szCs w:val="18"/>
              </w:rPr>
            </w:pPr>
          </w:p>
        </w:tc>
        <w:tc>
          <w:tcPr>
            <w:tcW w:w="1165" w:type="dxa"/>
          </w:tcPr>
          <w:p w14:paraId="76D8B3A4" w14:textId="77777777" w:rsidR="00BA640C" w:rsidRPr="00FC6CB7" w:rsidRDefault="00BA640C" w:rsidP="00BA640C">
            <w:pPr>
              <w:ind w:left="72" w:right="-72"/>
              <w:jc w:val="right"/>
              <w:rPr>
                <w:sz w:val="18"/>
                <w:szCs w:val="18"/>
              </w:rPr>
            </w:pPr>
          </w:p>
        </w:tc>
      </w:tr>
      <w:tr w:rsidR="00BA640C" w:rsidRPr="00FC6CB7" w14:paraId="3D4352DE" w14:textId="77777777" w:rsidTr="00B53BAD">
        <w:tc>
          <w:tcPr>
            <w:tcW w:w="4793" w:type="dxa"/>
            <w:vAlign w:val="bottom"/>
            <w:hideMark/>
          </w:tcPr>
          <w:p w14:paraId="6616CF28" w14:textId="77777777" w:rsidR="00BA640C" w:rsidRPr="00FC6CB7" w:rsidRDefault="00BA640C" w:rsidP="00BA640C">
            <w:pPr>
              <w:ind w:left="526" w:right="-36"/>
              <w:rPr>
                <w:sz w:val="18"/>
                <w:szCs w:val="18"/>
                <w:u w:val="single"/>
              </w:rPr>
            </w:pPr>
            <w:r w:rsidRPr="00FC6CB7">
              <w:rPr>
                <w:sz w:val="18"/>
                <w:szCs w:val="18"/>
              </w:rPr>
              <w:t>Major shareholder</w:t>
            </w:r>
          </w:p>
        </w:tc>
        <w:tc>
          <w:tcPr>
            <w:tcW w:w="1169" w:type="dxa"/>
            <w:tcBorders>
              <w:top w:val="nil"/>
              <w:left w:val="nil"/>
              <w:bottom w:val="single" w:sz="4" w:space="0" w:color="auto"/>
              <w:right w:val="nil"/>
            </w:tcBorders>
            <w:shd w:val="clear" w:color="auto" w:fill="FAFAFA"/>
            <w:vAlign w:val="bottom"/>
          </w:tcPr>
          <w:p w14:paraId="14161676" w14:textId="2B3D5FF6"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1,375</w:t>
            </w:r>
          </w:p>
        </w:tc>
        <w:tc>
          <w:tcPr>
            <w:tcW w:w="1169" w:type="dxa"/>
            <w:tcBorders>
              <w:top w:val="nil"/>
              <w:left w:val="nil"/>
              <w:bottom w:val="single" w:sz="4" w:space="0" w:color="auto"/>
              <w:right w:val="nil"/>
            </w:tcBorders>
            <w:vAlign w:val="center"/>
          </w:tcPr>
          <w:p w14:paraId="2E687A0B" w14:textId="7BEC6B1C"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3,718</w:t>
            </w:r>
          </w:p>
        </w:tc>
        <w:tc>
          <w:tcPr>
            <w:tcW w:w="1169" w:type="dxa"/>
            <w:tcBorders>
              <w:top w:val="nil"/>
              <w:left w:val="nil"/>
              <w:bottom w:val="single" w:sz="4" w:space="0" w:color="auto"/>
              <w:right w:val="nil"/>
            </w:tcBorders>
            <w:shd w:val="clear" w:color="auto" w:fill="FAFAFA"/>
            <w:vAlign w:val="bottom"/>
          </w:tcPr>
          <w:p w14:paraId="791ED547" w14:textId="37D61160" w:rsidR="00BA640C" w:rsidRPr="00FC6CB7" w:rsidRDefault="00BA640C" w:rsidP="00BA640C">
            <w:pPr>
              <w:ind w:left="72" w:right="-72"/>
              <w:jc w:val="right"/>
              <w:rPr>
                <w:color w:val="000000"/>
                <w:sz w:val="18"/>
                <w:szCs w:val="18"/>
              </w:rPr>
            </w:pPr>
            <w:r w:rsidRPr="00FC6CB7">
              <w:rPr>
                <w:rFonts w:eastAsia="Arial Unicode MS"/>
                <w:color w:val="000000"/>
                <w:sz w:val="18"/>
                <w:szCs w:val="18"/>
                <w:cs/>
                <w:lang w:val="en-GB"/>
              </w:rPr>
              <w:t>-</w:t>
            </w:r>
          </w:p>
        </w:tc>
        <w:tc>
          <w:tcPr>
            <w:tcW w:w="1165" w:type="dxa"/>
            <w:tcBorders>
              <w:top w:val="nil"/>
              <w:left w:val="nil"/>
              <w:bottom w:val="single" w:sz="4" w:space="0" w:color="auto"/>
              <w:right w:val="nil"/>
            </w:tcBorders>
            <w:vAlign w:val="bottom"/>
          </w:tcPr>
          <w:p w14:paraId="2EE90A77" w14:textId="270A99C0" w:rsidR="00BA640C" w:rsidRPr="00FC6CB7" w:rsidRDefault="00BA640C" w:rsidP="00BA640C">
            <w:pPr>
              <w:ind w:left="72" w:right="-72"/>
              <w:jc w:val="right"/>
              <w:rPr>
                <w:sz w:val="18"/>
                <w:szCs w:val="18"/>
              </w:rPr>
            </w:pPr>
            <w:r w:rsidRPr="00FC6CB7">
              <w:rPr>
                <w:sz w:val="18"/>
                <w:szCs w:val="18"/>
              </w:rPr>
              <w:t>-</w:t>
            </w:r>
          </w:p>
        </w:tc>
      </w:tr>
      <w:tr w:rsidR="00BA640C" w:rsidRPr="00FC6CB7" w14:paraId="599096B6" w14:textId="77777777" w:rsidTr="00405292">
        <w:trPr>
          <w:trHeight w:val="66"/>
        </w:trPr>
        <w:tc>
          <w:tcPr>
            <w:tcW w:w="4793" w:type="dxa"/>
            <w:vAlign w:val="bottom"/>
          </w:tcPr>
          <w:p w14:paraId="5ACEEE1B" w14:textId="77777777" w:rsidR="00BA640C" w:rsidRPr="00FC6CB7" w:rsidRDefault="00BA640C" w:rsidP="00BA640C">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4F916B62"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18D165D2"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tcPr>
          <w:p w14:paraId="343BED40" w14:textId="77777777" w:rsidR="00BA640C" w:rsidRPr="00FC6CB7" w:rsidRDefault="00BA640C" w:rsidP="00BA640C">
            <w:pPr>
              <w:ind w:left="72" w:right="-72"/>
              <w:jc w:val="right"/>
              <w:rPr>
                <w:color w:val="000000"/>
                <w:sz w:val="18"/>
                <w:szCs w:val="18"/>
              </w:rPr>
            </w:pPr>
          </w:p>
        </w:tc>
        <w:tc>
          <w:tcPr>
            <w:tcW w:w="1165" w:type="dxa"/>
            <w:tcBorders>
              <w:top w:val="single" w:sz="4" w:space="0" w:color="auto"/>
              <w:left w:val="nil"/>
              <w:bottom w:val="nil"/>
              <w:right w:val="nil"/>
            </w:tcBorders>
          </w:tcPr>
          <w:p w14:paraId="7A09806C" w14:textId="77777777" w:rsidR="00BA640C" w:rsidRPr="00FC6CB7" w:rsidRDefault="00BA640C" w:rsidP="00BA640C">
            <w:pPr>
              <w:ind w:left="72" w:right="-72"/>
              <w:jc w:val="right"/>
              <w:rPr>
                <w:sz w:val="18"/>
                <w:szCs w:val="18"/>
              </w:rPr>
            </w:pPr>
          </w:p>
        </w:tc>
      </w:tr>
      <w:tr w:rsidR="00BA640C" w:rsidRPr="00FC6CB7" w14:paraId="7E55BA1D" w14:textId="77777777" w:rsidTr="00405292">
        <w:tc>
          <w:tcPr>
            <w:tcW w:w="4793" w:type="dxa"/>
            <w:vAlign w:val="bottom"/>
            <w:hideMark/>
          </w:tcPr>
          <w:p w14:paraId="1AF2981D" w14:textId="77777777" w:rsidR="00BA640C" w:rsidRPr="00FC6CB7" w:rsidRDefault="00BA640C" w:rsidP="00BA640C">
            <w:pPr>
              <w:ind w:left="526" w:right="-36"/>
              <w:rPr>
                <w:sz w:val="18"/>
                <w:szCs w:val="18"/>
              </w:rPr>
            </w:pPr>
            <w:r w:rsidRPr="00FC6CB7">
              <w:rPr>
                <w:b/>
                <w:bCs/>
                <w:sz w:val="18"/>
                <w:szCs w:val="18"/>
                <w:u w:val="single"/>
              </w:rPr>
              <w:t>Rental and Service income</w:t>
            </w:r>
          </w:p>
        </w:tc>
        <w:tc>
          <w:tcPr>
            <w:tcW w:w="1169" w:type="dxa"/>
            <w:shd w:val="clear" w:color="auto" w:fill="FAFAFA"/>
            <w:vAlign w:val="bottom"/>
          </w:tcPr>
          <w:p w14:paraId="67C25BC3" w14:textId="77777777" w:rsidR="00BA640C" w:rsidRPr="00FC6CB7" w:rsidRDefault="00BA640C" w:rsidP="00BA640C">
            <w:pPr>
              <w:ind w:left="72" w:right="-72"/>
              <w:jc w:val="right"/>
              <w:rPr>
                <w:color w:val="000000"/>
                <w:sz w:val="18"/>
                <w:szCs w:val="18"/>
                <w:cs/>
              </w:rPr>
            </w:pPr>
          </w:p>
        </w:tc>
        <w:tc>
          <w:tcPr>
            <w:tcW w:w="1169" w:type="dxa"/>
            <w:vAlign w:val="bottom"/>
          </w:tcPr>
          <w:p w14:paraId="26472FC4" w14:textId="77777777" w:rsidR="00BA640C" w:rsidRPr="00FC6CB7" w:rsidRDefault="00BA640C" w:rsidP="00BA640C">
            <w:pPr>
              <w:ind w:left="72" w:right="-72"/>
              <w:jc w:val="right"/>
              <w:rPr>
                <w:color w:val="000000"/>
                <w:sz w:val="18"/>
                <w:szCs w:val="18"/>
              </w:rPr>
            </w:pPr>
          </w:p>
        </w:tc>
        <w:tc>
          <w:tcPr>
            <w:tcW w:w="1169" w:type="dxa"/>
            <w:shd w:val="clear" w:color="auto" w:fill="FAFAFA"/>
          </w:tcPr>
          <w:p w14:paraId="14004993" w14:textId="77777777" w:rsidR="00BA640C" w:rsidRPr="00FC6CB7" w:rsidRDefault="00BA640C" w:rsidP="00BA640C">
            <w:pPr>
              <w:ind w:left="72" w:right="-72"/>
              <w:jc w:val="right"/>
              <w:rPr>
                <w:color w:val="000000"/>
                <w:sz w:val="18"/>
                <w:szCs w:val="18"/>
              </w:rPr>
            </w:pPr>
          </w:p>
        </w:tc>
        <w:tc>
          <w:tcPr>
            <w:tcW w:w="1165" w:type="dxa"/>
          </w:tcPr>
          <w:p w14:paraId="6A1337EF" w14:textId="77777777" w:rsidR="00BA640C" w:rsidRPr="00FC6CB7" w:rsidRDefault="00BA640C" w:rsidP="00BA640C">
            <w:pPr>
              <w:ind w:left="72" w:right="-72"/>
              <w:jc w:val="right"/>
              <w:rPr>
                <w:sz w:val="18"/>
                <w:szCs w:val="18"/>
              </w:rPr>
            </w:pPr>
          </w:p>
        </w:tc>
      </w:tr>
      <w:tr w:rsidR="00BA640C" w:rsidRPr="00FC6CB7" w14:paraId="69DE1761" w14:textId="77777777" w:rsidTr="007C305B">
        <w:trPr>
          <w:trHeight w:val="80"/>
        </w:trPr>
        <w:tc>
          <w:tcPr>
            <w:tcW w:w="4793" w:type="dxa"/>
            <w:vAlign w:val="bottom"/>
            <w:hideMark/>
          </w:tcPr>
          <w:p w14:paraId="39D1F920" w14:textId="77777777" w:rsidR="00BA640C" w:rsidRPr="00FC6CB7" w:rsidRDefault="00BA640C" w:rsidP="00BA640C">
            <w:pPr>
              <w:ind w:left="526" w:right="-36"/>
              <w:rPr>
                <w:sz w:val="18"/>
                <w:szCs w:val="18"/>
              </w:rPr>
            </w:pPr>
            <w:r w:rsidRPr="00FC6CB7">
              <w:rPr>
                <w:sz w:val="18"/>
                <w:szCs w:val="18"/>
              </w:rPr>
              <w:t xml:space="preserve">Major shareholder </w:t>
            </w:r>
          </w:p>
        </w:tc>
        <w:tc>
          <w:tcPr>
            <w:tcW w:w="1169" w:type="dxa"/>
            <w:shd w:val="clear" w:color="auto" w:fill="FAFAFA"/>
            <w:vAlign w:val="bottom"/>
          </w:tcPr>
          <w:p w14:paraId="474F0D94" w14:textId="556BA074" w:rsidR="00BA640C" w:rsidRPr="00FC6CB7" w:rsidRDefault="00BA640C" w:rsidP="00BA640C">
            <w:pPr>
              <w:ind w:left="72" w:right="-72"/>
              <w:jc w:val="right"/>
              <w:rPr>
                <w:color w:val="000000"/>
                <w:sz w:val="18"/>
                <w:szCs w:val="18"/>
                <w:cs/>
              </w:rPr>
            </w:pPr>
            <w:r w:rsidRPr="00FC6CB7">
              <w:rPr>
                <w:rFonts w:eastAsia="Arial Unicode MS"/>
                <w:color w:val="000000"/>
                <w:sz w:val="18"/>
                <w:szCs w:val="18"/>
                <w:lang w:val="en-GB"/>
              </w:rPr>
              <w:t>25</w:t>
            </w:r>
            <w:r w:rsidRPr="00FC6CB7">
              <w:rPr>
                <w:rFonts w:eastAsia="Arial Unicode MS"/>
                <w:color w:val="000000"/>
                <w:sz w:val="18"/>
                <w:szCs w:val="18"/>
              </w:rPr>
              <w:t>,</w:t>
            </w:r>
            <w:r w:rsidRPr="00FC6CB7">
              <w:rPr>
                <w:rFonts w:eastAsia="Arial Unicode MS"/>
                <w:color w:val="000000"/>
                <w:sz w:val="18"/>
                <w:szCs w:val="18"/>
                <w:lang w:val="en-GB"/>
              </w:rPr>
              <w:t>887</w:t>
            </w:r>
          </w:p>
        </w:tc>
        <w:tc>
          <w:tcPr>
            <w:tcW w:w="1169" w:type="dxa"/>
            <w:vAlign w:val="bottom"/>
          </w:tcPr>
          <w:p w14:paraId="3EC8AF26" w14:textId="57D5A643"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12</w:t>
            </w:r>
            <w:r w:rsidRPr="00FC6CB7">
              <w:rPr>
                <w:rFonts w:eastAsia="Arial Unicode MS"/>
                <w:color w:val="000000"/>
                <w:sz w:val="18"/>
                <w:szCs w:val="18"/>
              </w:rPr>
              <w:t>,</w:t>
            </w:r>
            <w:r w:rsidRPr="00FC6CB7">
              <w:rPr>
                <w:rFonts w:eastAsia="Arial Unicode MS"/>
                <w:color w:val="000000"/>
                <w:sz w:val="18"/>
                <w:szCs w:val="18"/>
                <w:lang w:val="en-GB"/>
              </w:rPr>
              <w:t>424</w:t>
            </w:r>
          </w:p>
        </w:tc>
        <w:tc>
          <w:tcPr>
            <w:tcW w:w="1169" w:type="dxa"/>
            <w:shd w:val="clear" w:color="auto" w:fill="FAFAFA"/>
          </w:tcPr>
          <w:p w14:paraId="33F40A1D" w14:textId="3A58310E" w:rsidR="00BA640C" w:rsidRPr="00FC6CB7" w:rsidRDefault="00BA640C" w:rsidP="00BA640C">
            <w:pPr>
              <w:ind w:left="72" w:right="-72"/>
              <w:jc w:val="right"/>
              <w:rPr>
                <w:color w:val="000000"/>
                <w:sz w:val="18"/>
                <w:szCs w:val="18"/>
              </w:rPr>
            </w:pPr>
            <w:r w:rsidRPr="00FC6CB7">
              <w:rPr>
                <w:color w:val="000000"/>
                <w:spacing w:val="-4"/>
                <w:sz w:val="18"/>
                <w:szCs w:val="18"/>
                <w:lang w:val="en-GB"/>
              </w:rPr>
              <w:t>2,574</w:t>
            </w:r>
          </w:p>
        </w:tc>
        <w:tc>
          <w:tcPr>
            <w:tcW w:w="1165" w:type="dxa"/>
            <w:vAlign w:val="center"/>
          </w:tcPr>
          <w:p w14:paraId="3434D50D" w14:textId="73819DC5" w:rsidR="00BA640C" w:rsidRPr="00FC6CB7" w:rsidRDefault="00BA640C" w:rsidP="00BA640C">
            <w:pPr>
              <w:ind w:left="72" w:right="-72"/>
              <w:jc w:val="right"/>
              <w:rPr>
                <w:sz w:val="18"/>
                <w:szCs w:val="18"/>
              </w:rPr>
            </w:pPr>
            <w:r w:rsidRPr="00FC6CB7">
              <w:rPr>
                <w:rFonts w:eastAsia="Arial Unicode MS"/>
                <w:color w:val="000000"/>
                <w:sz w:val="18"/>
                <w:szCs w:val="18"/>
              </w:rPr>
              <w:t>2</w:t>
            </w:r>
            <w:r w:rsidRPr="00FC6CB7">
              <w:rPr>
                <w:rFonts w:eastAsia="Arial Unicode MS"/>
                <w:color w:val="000000"/>
                <w:sz w:val="18"/>
                <w:szCs w:val="18"/>
                <w:lang w:val="en-GB"/>
              </w:rPr>
              <w:t>,</w:t>
            </w:r>
            <w:r w:rsidRPr="00FC6CB7">
              <w:rPr>
                <w:rFonts w:eastAsia="Arial Unicode MS"/>
                <w:color w:val="000000"/>
                <w:sz w:val="18"/>
                <w:szCs w:val="18"/>
              </w:rPr>
              <w:t>512</w:t>
            </w:r>
          </w:p>
        </w:tc>
      </w:tr>
      <w:tr w:rsidR="00BA640C" w:rsidRPr="00FC6CB7" w14:paraId="235F2D76" w14:textId="77777777" w:rsidTr="007C305B">
        <w:tc>
          <w:tcPr>
            <w:tcW w:w="4793" w:type="dxa"/>
            <w:vAlign w:val="bottom"/>
            <w:hideMark/>
          </w:tcPr>
          <w:p w14:paraId="0833E545" w14:textId="77777777" w:rsidR="00BA640C" w:rsidRPr="00FC6CB7" w:rsidRDefault="00BA640C" w:rsidP="00BA640C">
            <w:pPr>
              <w:ind w:left="526" w:right="-36"/>
              <w:rPr>
                <w:sz w:val="18"/>
                <w:szCs w:val="18"/>
              </w:rPr>
            </w:pPr>
            <w:r w:rsidRPr="00FC6CB7">
              <w:rPr>
                <w:sz w:val="18"/>
                <w:szCs w:val="18"/>
              </w:rPr>
              <w:t>Subsidiary</w:t>
            </w:r>
          </w:p>
        </w:tc>
        <w:tc>
          <w:tcPr>
            <w:tcW w:w="1169" w:type="dxa"/>
            <w:tcBorders>
              <w:top w:val="nil"/>
              <w:left w:val="nil"/>
              <w:bottom w:val="single" w:sz="4" w:space="0" w:color="auto"/>
              <w:right w:val="nil"/>
            </w:tcBorders>
            <w:shd w:val="clear" w:color="auto" w:fill="FAFAFA"/>
            <w:vAlign w:val="bottom"/>
          </w:tcPr>
          <w:p w14:paraId="49EF334D" w14:textId="645EC252" w:rsidR="00BA640C" w:rsidRPr="00FC6CB7" w:rsidRDefault="00BA640C" w:rsidP="00BA640C">
            <w:pPr>
              <w:ind w:left="72" w:right="-72"/>
              <w:jc w:val="right"/>
              <w:rPr>
                <w:color w:val="000000"/>
                <w:sz w:val="18"/>
                <w:szCs w:val="18"/>
                <w:cs/>
              </w:rPr>
            </w:pPr>
            <w:r w:rsidRPr="00FC6CB7">
              <w:rPr>
                <w:rFonts w:eastAsia="Arial Unicode MS"/>
                <w:color w:val="000000"/>
                <w:sz w:val="18"/>
                <w:szCs w:val="18"/>
                <w:cs/>
                <w:lang w:val="en-GB"/>
              </w:rPr>
              <w:t>-</w:t>
            </w:r>
          </w:p>
        </w:tc>
        <w:tc>
          <w:tcPr>
            <w:tcW w:w="1169" w:type="dxa"/>
            <w:tcBorders>
              <w:top w:val="nil"/>
              <w:left w:val="nil"/>
              <w:bottom w:val="single" w:sz="4" w:space="0" w:color="auto"/>
              <w:right w:val="nil"/>
            </w:tcBorders>
            <w:vAlign w:val="bottom"/>
          </w:tcPr>
          <w:p w14:paraId="788FE364" w14:textId="338B7375" w:rsidR="00BA640C" w:rsidRPr="00FC6CB7" w:rsidRDefault="00BA640C" w:rsidP="00BA640C">
            <w:pPr>
              <w:ind w:left="72" w:right="-72"/>
              <w:jc w:val="right"/>
              <w:rPr>
                <w:color w:val="000000"/>
                <w:sz w:val="18"/>
                <w:szCs w:val="18"/>
              </w:rPr>
            </w:pPr>
            <w:r w:rsidRPr="00FC6CB7">
              <w:rPr>
                <w:rFonts w:eastAsia="Arial Unicode MS"/>
                <w:color w:val="000000"/>
                <w:sz w:val="18"/>
                <w:szCs w:val="18"/>
                <w:cs/>
                <w:lang w:val="en-GB"/>
              </w:rPr>
              <w:t>-</w:t>
            </w:r>
          </w:p>
        </w:tc>
        <w:tc>
          <w:tcPr>
            <w:tcW w:w="1169" w:type="dxa"/>
            <w:tcBorders>
              <w:top w:val="nil"/>
              <w:left w:val="nil"/>
              <w:bottom w:val="single" w:sz="4" w:space="0" w:color="auto"/>
              <w:right w:val="nil"/>
            </w:tcBorders>
            <w:shd w:val="clear" w:color="auto" w:fill="FAFAFA"/>
          </w:tcPr>
          <w:p w14:paraId="43136C0A" w14:textId="07D929B9" w:rsidR="00BA640C" w:rsidRPr="00FC6CB7" w:rsidRDefault="00BA640C" w:rsidP="00BA640C">
            <w:pPr>
              <w:ind w:left="72" w:right="-72"/>
              <w:jc w:val="right"/>
              <w:rPr>
                <w:color w:val="000000"/>
                <w:sz w:val="18"/>
                <w:szCs w:val="18"/>
              </w:rPr>
            </w:pPr>
            <w:r w:rsidRPr="00FC6CB7">
              <w:rPr>
                <w:color w:val="000000"/>
                <w:spacing w:val="-4"/>
                <w:sz w:val="18"/>
                <w:szCs w:val="18"/>
                <w:cs/>
                <w:lang w:val="en-GB"/>
              </w:rPr>
              <w:t>9</w:t>
            </w:r>
            <w:r w:rsidRPr="00FC6CB7">
              <w:rPr>
                <w:color w:val="000000"/>
                <w:spacing w:val="-4"/>
                <w:sz w:val="18"/>
                <w:szCs w:val="18"/>
                <w:lang w:val="en-GB"/>
              </w:rPr>
              <w:t>,6</w:t>
            </w:r>
            <w:r w:rsidRPr="00FC6CB7">
              <w:rPr>
                <w:color w:val="000000"/>
                <w:spacing w:val="-4"/>
                <w:sz w:val="18"/>
                <w:szCs w:val="18"/>
                <w:cs/>
                <w:lang w:val="en-GB"/>
              </w:rPr>
              <w:t>9</w:t>
            </w:r>
            <w:r w:rsidRPr="00FC6CB7">
              <w:rPr>
                <w:color w:val="000000"/>
                <w:spacing w:val="-4"/>
                <w:sz w:val="18"/>
                <w:szCs w:val="18"/>
                <w:lang w:val="en-GB"/>
              </w:rPr>
              <w:t>6</w:t>
            </w:r>
          </w:p>
        </w:tc>
        <w:tc>
          <w:tcPr>
            <w:tcW w:w="1165" w:type="dxa"/>
            <w:tcBorders>
              <w:top w:val="nil"/>
              <w:left w:val="nil"/>
              <w:bottom w:val="single" w:sz="4" w:space="0" w:color="auto"/>
              <w:right w:val="nil"/>
            </w:tcBorders>
            <w:vAlign w:val="center"/>
          </w:tcPr>
          <w:p w14:paraId="5B248716" w14:textId="4E8E7717" w:rsidR="00BA640C" w:rsidRPr="00FC6CB7" w:rsidRDefault="00BA640C" w:rsidP="00BA640C">
            <w:pPr>
              <w:ind w:right="-72"/>
              <w:jc w:val="right"/>
              <w:rPr>
                <w:sz w:val="18"/>
                <w:szCs w:val="18"/>
              </w:rPr>
            </w:pPr>
            <w:r w:rsidRPr="00FC6CB7">
              <w:rPr>
                <w:rFonts w:eastAsia="Arial Unicode MS"/>
                <w:color w:val="000000"/>
                <w:sz w:val="18"/>
                <w:szCs w:val="18"/>
              </w:rPr>
              <w:t>9,187</w:t>
            </w:r>
          </w:p>
        </w:tc>
      </w:tr>
      <w:tr w:rsidR="00BA640C" w:rsidRPr="00FC6CB7" w14:paraId="6FCF1618" w14:textId="77777777" w:rsidTr="00405292">
        <w:tc>
          <w:tcPr>
            <w:tcW w:w="4793" w:type="dxa"/>
            <w:vAlign w:val="bottom"/>
          </w:tcPr>
          <w:p w14:paraId="155FD2E0" w14:textId="77777777" w:rsidR="00BA640C" w:rsidRPr="00FC6CB7" w:rsidRDefault="00BA640C" w:rsidP="00BA640C">
            <w:pPr>
              <w:ind w:left="526" w:right="-36"/>
              <w:rPr>
                <w:sz w:val="18"/>
                <w:szCs w:val="18"/>
              </w:rPr>
            </w:pPr>
          </w:p>
        </w:tc>
        <w:tc>
          <w:tcPr>
            <w:tcW w:w="1169" w:type="dxa"/>
            <w:shd w:val="clear" w:color="auto" w:fill="FAFAFA"/>
            <w:vAlign w:val="bottom"/>
          </w:tcPr>
          <w:p w14:paraId="18298809" w14:textId="77777777" w:rsidR="00BA640C" w:rsidRPr="00FC6CB7" w:rsidRDefault="00BA640C" w:rsidP="00BA640C">
            <w:pPr>
              <w:ind w:left="72" w:right="-72"/>
              <w:jc w:val="right"/>
              <w:rPr>
                <w:color w:val="000000"/>
                <w:sz w:val="18"/>
                <w:szCs w:val="18"/>
              </w:rPr>
            </w:pPr>
          </w:p>
        </w:tc>
        <w:tc>
          <w:tcPr>
            <w:tcW w:w="1169" w:type="dxa"/>
            <w:vAlign w:val="bottom"/>
          </w:tcPr>
          <w:p w14:paraId="0C547EA4" w14:textId="77777777" w:rsidR="00BA640C" w:rsidRPr="00FC6CB7" w:rsidRDefault="00BA640C" w:rsidP="00BA640C">
            <w:pPr>
              <w:ind w:left="72" w:right="-72"/>
              <w:jc w:val="right"/>
              <w:rPr>
                <w:color w:val="000000"/>
                <w:sz w:val="18"/>
                <w:szCs w:val="18"/>
              </w:rPr>
            </w:pPr>
          </w:p>
        </w:tc>
        <w:tc>
          <w:tcPr>
            <w:tcW w:w="1169" w:type="dxa"/>
            <w:shd w:val="clear" w:color="auto" w:fill="FAFAFA"/>
          </w:tcPr>
          <w:p w14:paraId="208B03FD" w14:textId="77777777" w:rsidR="00BA640C" w:rsidRPr="00FC6CB7" w:rsidRDefault="00BA640C" w:rsidP="00BA640C">
            <w:pPr>
              <w:ind w:left="72" w:right="-72"/>
              <w:jc w:val="right"/>
              <w:rPr>
                <w:color w:val="000000"/>
                <w:sz w:val="18"/>
                <w:szCs w:val="18"/>
              </w:rPr>
            </w:pPr>
          </w:p>
        </w:tc>
        <w:tc>
          <w:tcPr>
            <w:tcW w:w="1165" w:type="dxa"/>
            <w:vAlign w:val="bottom"/>
          </w:tcPr>
          <w:p w14:paraId="1024D369" w14:textId="77777777" w:rsidR="00BA640C" w:rsidRPr="00FC6CB7" w:rsidRDefault="00BA640C" w:rsidP="00BA640C">
            <w:pPr>
              <w:ind w:right="-72"/>
              <w:jc w:val="right"/>
              <w:rPr>
                <w:rFonts w:eastAsia="Arial Unicode MS"/>
                <w:sz w:val="18"/>
                <w:szCs w:val="18"/>
                <w:lang w:val="en-GB"/>
              </w:rPr>
            </w:pPr>
          </w:p>
        </w:tc>
      </w:tr>
      <w:tr w:rsidR="00BA640C" w:rsidRPr="00FC6CB7" w14:paraId="68AABE27" w14:textId="77777777" w:rsidTr="00EE6452">
        <w:tc>
          <w:tcPr>
            <w:tcW w:w="4793" w:type="dxa"/>
            <w:vAlign w:val="bottom"/>
          </w:tcPr>
          <w:p w14:paraId="768F8456" w14:textId="77777777" w:rsidR="00BA640C" w:rsidRPr="00FC6CB7" w:rsidRDefault="00BA640C" w:rsidP="00BA640C">
            <w:pPr>
              <w:ind w:left="526" w:right="-36"/>
              <w:rPr>
                <w:b/>
                <w:bCs/>
                <w:sz w:val="18"/>
                <w:szCs w:val="18"/>
              </w:rPr>
            </w:pPr>
          </w:p>
        </w:tc>
        <w:tc>
          <w:tcPr>
            <w:tcW w:w="1169" w:type="dxa"/>
            <w:tcBorders>
              <w:top w:val="nil"/>
              <w:left w:val="nil"/>
              <w:bottom w:val="single" w:sz="4" w:space="0" w:color="auto"/>
              <w:right w:val="nil"/>
            </w:tcBorders>
            <w:shd w:val="clear" w:color="auto" w:fill="FAFAFA"/>
            <w:vAlign w:val="bottom"/>
          </w:tcPr>
          <w:p w14:paraId="7AD4CD8D" w14:textId="75CD255D"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25,887</w:t>
            </w:r>
          </w:p>
        </w:tc>
        <w:tc>
          <w:tcPr>
            <w:tcW w:w="1169" w:type="dxa"/>
            <w:tcBorders>
              <w:top w:val="nil"/>
              <w:left w:val="nil"/>
              <w:bottom w:val="single" w:sz="4" w:space="0" w:color="auto"/>
              <w:right w:val="nil"/>
            </w:tcBorders>
            <w:vAlign w:val="bottom"/>
          </w:tcPr>
          <w:p w14:paraId="50DE933B" w14:textId="7FDBA709"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12,424</w:t>
            </w:r>
          </w:p>
        </w:tc>
        <w:tc>
          <w:tcPr>
            <w:tcW w:w="1169" w:type="dxa"/>
            <w:tcBorders>
              <w:top w:val="nil"/>
              <w:left w:val="nil"/>
              <w:bottom w:val="single" w:sz="4" w:space="0" w:color="auto"/>
              <w:right w:val="nil"/>
            </w:tcBorders>
            <w:shd w:val="clear" w:color="auto" w:fill="FAFAFA"/>
          </w:tcPr>
          <w:p w14:paraId="05C325C3" w14:textId="28A3F603" w:rsidR="00BA640C" w:rsidRPr="00FC6CB7" w:rsidRDefault="00BA640C" w:rsidP="00BA640C">
            <w:pPr>
              <w:ind w:left="72" w:right="-72"/>
              <w:jc w:val="right"/>
              <w:rPr>
                <w:color w:val="000000"/>
                <w:sz w:val="18"/>
                <w:szCs w:val="18"/>
              </w:rPr>
            </w:pPr>
            <w:r w:rsidRPr="00FC6CB7">
              <w:rPr>
                <w:color w:val="000000"/>
                <w:spacing w:val="-4"/>
                <w:sz w:val="18"/>
                <w:szCs w:val="18"/>
                <w:lang w:val="en-GB"/>
              </w:rPr>
              <w:t>12,270</w:t>
            </w:r>
          </w:p>
        </w:tc>
        <w:tc>
          <w:tcPr>
            <w:tcW w:w="1165" w:type="dxa"/>
            <w:tcBorders>
              <w:top w:val="nil"/>
              <w:left w:val="nil"/>
              <w:bottom w:val="single" w:sz="4" w:space="0" w:color="auto"/>
              <w:right w:val="nil"/>
            </w:tcBorders>
            <w:vAlign w:val="bottom"/>
          </w:tcPr>
          <w:p w14:paraId="2A8C6FD3" w14:textId="325365E0" w:rsidR="00BA640C" w:rsidRPr="00FC6CB7" w:rsidRDefault="00BA640C" w:rsidP="00BA640C">
            <w:pPr>
              <w:ind w:right="-72"/>
              <w:jc w:val="right"/>
              <w:rPr>
                <w:rFonts w:eastAsia="Arial Unicode MS"/>
                <w:sz w:val="18"/>
                <w:szCs w:val="18"/>
                <w:lang w:val="en-GB"/>
              </w:rPr>
            </w:pPr>
            <w:r w:rsidRPr="00FC6CB7">
              <w:rPr>
                <w:rFonts w:eastAsia="Arial Unicode MS"/>
                <w:sz w:val="18"/>
                <w:szCs w:val="18"/>
                <w:lang w:val="en-GB"/>
              </w:rPr>
              <w:fldChar w:fldCharType="begin"/>
            </w:r>
            <w:r w:rsidRPr="00FC6CB7">
              <w:rPr>
                <w:rFonts w:eastAsia="Arial Unicode MS"/>
                <w:sz w:val="18"/>
                <w:szCs w:val="18"/>
                <w:lang w:val="en-GB"/>
              </w:rPr>
              <w:instrText xml:space="preserve"> =SUM(ABOVE) </w:instrText>
            </w:r>
            <w:r w:rsidRPr="00FC6CB7">
              <w:rPr>
                <w:rFonts w:eastAsia="Arial Unicode MS"/>
                <w:sz w:val="18"/>
                <w:szCs w:val="18"/>
                <w:lang w:val="en-GB"/>
              </w:rPr>
              <w:fldChar w:fldCharType="separate"/>
            </w:r>
            <w:r w:rsidRPr="00FC6CB7">
              <w:rPr>
                <w:rFonts w:eastAsia="Arial Unicode MS"/>
                <w:noProof/>
                <w:sz w:val="18"/>
                <w:szCs w:val="18"/>
                <w:lang w:val="en-GB"/>
              </w:rPr>
              <w:t>11,699</w:t>
            </w:r>
            <w:r w:rsidRPr="00FC6CB7">
              <w:rPr>
                <w:rFonts w:eastAsia="Arial Unicode MS"/>
                <w:sz w:val="18"/>
                <w:szCs w:val="18"/>
                <w:lang w:val="en-GB"/>
              </w:rPr>
              <w:fldChar w:fldCharType="end"/>
            </w:r>
          </w:p>
        </w:tc>
      </w:tr>
      <w:tr w:rsidR="00BA640C" w:rsidRPr="00FC6CB7" w14:paraId="392BFC43" w14:textId="77777777" w:rsidTr="00405292">
        <w:tc>
          <w:tcPr>
            <w:tcW w:w="4793" w:type="dxa"/>
            <w:vAlign w:val="bottom"/>
          </w:tcPr>
          <w:p w14:paraId="794DC976" w14:textId="77777777" w:rsidR="00BA640C" w:rsidRPr="00FC6CB7" w:rsidRDefault="00BA640C" w:rsidP="00BA640C">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3836B844"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2647E10C"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center"/>
          </w:tcPr>
          <w:p w14:paraId="2E9142C1" w14:textId="77777777" w:rsidR="00BA640C" w:rsidRPr="00FC6CB7" w:rsidRDefault="00BA640C" w:rsidP="00BA640C">
            <w:pPr>
              <w:ind w:left="72" w:right="-72"/>
              <w:jc w:val="right"/>
              <w:rPr>
                <w:color w:val="000000"/>
                <w:sz w:val="18"/>
                <w:szCs w:val="18"/>
              </w:rPr>
            </w:pPr>
          </w:p>
        </w:tc>
        <w:tc>
          <w:tcPr>
            <w:tcW w:w="1165" w:type="dxa"/>
            <w:tcBorders>
              <w:top w:val="single" w:sz="4" w:space="0" w:color="auto"/>
              <w:left w:val="nil"/>
              <w:bottom w:val="nil"/>
              <w:right w:val="nil"/>
            </w:tcBorders>
            <w:vAlign w:val="center"/>
          </w:tcPr>
          <w:p w14:paraId="15BAC533" w14:textId="77777777" w:rsidR="00BA640C" w:rsidRPr="00FC6CB7" w:rsidRDefault="00BA640C" w:rsidP="00BA640C">
            <w:pPr>
              <w:ind w:left="72" w:right="-72"/>
              <w:jc w:val="right"/>
              <w:rPr>
                <w:sz w:val="18"/>
                <w:szCs w:val="18"/>
              </w:rPr>
            </w:pPr>
          </w:p>
        </w:tc>
      </w:tr>
      <w:tr w:rsidR="00BA640C" w:rsidRPr="00FC6CB7" w14:paraId="57C7810A" w14:textId="77777777" w:rsidTr="00405292">
        <w:tc>
          <w:tcPr>
            <w:tcW w:w="4793" w:type="dxa"/>
            <w:vAlign w:val="bottom"/>
            <w:hideMark/>
          </w:tcPr>
          <w:p w14:paraId="67795BCC" w14:textId="77777777" w:rsidR="00BA640C" w:rsidRPr="00FC6CB7" w:rsidRDefault="00BA640C" w:rsidP="00BA640C">
            <w:pPr>
              <w:spacing w:line="220" w:lineRule="exact"/>
              <w:ind w:left="526" w:right="-36"/>
              <w:rPr>
                <w:b/>
                <w:bCs/>
                <w:sz w:val="18"/>
                <w:szCs w:val="18"/>
                <w:u w:val="single"/>
              </w:rPr>
            </w:pPr>
            <w:r w:rsidRPr="00FC6CB7">
              <w:rPr>
                <w:b/>
                <w:bCs/>
                <w:sz w:val="18"/>
                <w:szCs w:val="18"/>
                <w:u w:val="single"/>
              </w:rPr>
              <w:t>Interest income</w:t>
            </w:r>
          </w:p>
        </w:tc>
        <w:tc>
          <w:tcPr>
            <w:tcW w:w="1169" w:type="dxa"/>
            <w:shd w:val="clear" w:color="auto" w:fill="FAFAFA"/>
            <w:vAlign w:val="bottom"/>
          </w:tcPr>
          <w:p w14:paraId="35C3898F" w14:textId="77777777" w:rsidR="00BA640C" w:rsidRPr="00FC6CB7" w:rsidRDefault="00BA640C" w:rsidP="00BA640C">
            <w:pPr>
              <w:ind w:left="72" w:right="-72"/>
              <w:jc w:val="right"/>
              <w:rPr>
                <w:color w:val="000000"/>
                <w:sz w:val="18"/>
                <w:szCs w:val="18"/>
              </w:rPr>
            </w:pPr>
          </w:p>
        </w:tc>
        <w:tc>
          <w:tcPr>
            <w:tcW w:w="1169" w:type="dxa"/>
            <w:vAlign w:val="bottom"/>
          </w:tcPr>
          <w:p w14:paraId="298114BB" w14:textId="77777777" w:rsidR="00BA640C" w:rsidRPr="00FC6CB7" w:rsidRDefault="00BA640C" w:rsidP="00BA640C">
            <w:pPr>
              <w:ind w:left="72" w:right="-72"/>
              <w:jc w:val="right"/>
              <w:rPr>
                <w:color w:val="000000"/>
                <w:sz w:val="18"/>
                <w:szCs w:val="18"/>
              </w:rPr>
            </w:pPr>
          </w:p>
        </w:tc>
        <w:tc>
          <w:tcPr>
            <w:tcW w:w="1169" w:type="dxa"/>
            <w:shd w:val="clear" w:color="auto" w:fill="FAFAFA"/>
            <w:vAlign w:val="center"/>
          </w:tcPr>
          <w:p w14:paraId="58052558" w14:textId="77777777" w:rsidR="00BA640C" w:rsidRPr="00FC6CB7" w:rsidRDefault="00BA640C" w:rsidP="00BA640C">
            <w:pPr>
              <w:ind w:left="72" w:right="-72"/>
              <w:jc w:val="right"/>
              <w:rPr>
                <w:color w:val="000000"/>
                <w:sz w:val="18"/>
                <w:szCs w:val="18"/>
              </w:rPr>
            </w:pPr>
          </w:p>
        </w:tc>
        <w:tc>
          <w:tcPr>
            <w:tcW w:w="1165" w:type="dxa"/>
            <w:vAlign w:val="center"/>
          </w:tcPr>
          <w:p w14:paraId="587691E2" w14:textId="77777777" w:rsidR="00BA640C" w:rsidRPr="00FC6CB7" w:rsidRDefault="00BA640C" w:rsidP="00BA640C">
            <w:pPr>
              <w:ind w:left="72" w:right="-72"/>
              <w:jc w:val="right"/>
              <w:rPr>
                <w:sz w:val="18"/>
                <w:szCs w:val="18"/>
              </w:rPr>
            </w:pPr>
          </w:p>
        </w:tc>
      </w:tr>
      <w:tr w:rsidR="00BA640C" w:rsidRPr="00FC6CB7" w14:paraId="08EA2DB5" w14:textId="77777777" w:rsidTr="00C00D08">
        <w:tc>
          <w:tcPr>
            <w:tcW w:w="4793" w:type="dxa"/>
            <w:vAlign w:val="bottom"/>
            <w:hideMark/>
          </w:tcPr>
          <w:p w14:paraId="1BAE32BA" w14:textId="77777777" w:rsidR="00BA640C" w:rsidRPr="00FC6CB7" w:rsidRDefault="00BA640C" w:rsidP="00BA640C">
            <w:pPr>
              <w:ind w:left="526" w:right="-36"/>
              <w:rPr>
                <w:sz w:val="18"/>
                <w:szCs w:val="18"/>
              </w:rPr>
            </w:pPr>
            <w:r w:rsidRPr="00FC6CB7">
              <w:rPr>
                <w:sz w:val="18"/>
                <w:szCs w:val="18"/>
              </w:rPr>
              <w:t>Subsidiary</w:t>
            </w:r>
          </w:p>
        </w:tc>
        <w:tc>
          <w:tcPr>
            <w:tcW w:w="1169" w:type="dxa"/>
            <w:tcBorders>
              <w:top w:val="nil"/>
              <w:left w:val="nil"/>
              <w:bottom w:val="single" w:sz="4" w:space="0" w:color="auto"/>
              <w:right w:val="nil"/>
            </w:tcBorders>
            <w:shd w:val="clear" w:color="auto" w:fill="FAFAFA"/>
            <w:vAlign w:val="center"/>
          </w:tcPr>
          <w:p w14:paraId="04DCD819" w14:textId="1C63E06E" w:rsidR="00BA640C" w:rsidRPr="00FC6CB7" w:rsidRDefault="00BA640C" w:rsidP="00BA640C">
            <w:pPr>
              <w:ind w:left="72" w:right="-72"/>
              <w:jc w:val="right"/>
              <w:rPr>
                <w:color w:val="000000"/>
                <w:sz w:val="18"/>
                <w:szCs w:val="18"/>
                <w:cs/>
              </w:rPr>
            </w:pPr>
            <w:r w:rsidRPr="00FC6CB7">
              <w:rPr>
                <w:rFonts w:eastAsia="Arial Unicode MS"/>
                <w:color w:val="000000"/>
                <w:sz w:val="18"/>
                <w:szCs w:val="18"/>
                <w:cs/>
                <w:lang w:val="en-GB"/>
              </w:rPr>
              <w:t>-</w:t>
            </w:r>
          </w:p>
        </w:tc>
        <w:tc>
          <w:tcPr>
            <w:tcW w:w="1169" w:type="dxa"/>
            <w:tcBorders>
              <w:top w:val="nil"/>
              <w:left w:val="nil"/>
              <w:bottom w:val="single" w:sz="4" w:space="0" w:color="auto"/>
              <w:right w:val="nil"/>
            </w:tcBorders>
            <w:vAlign w:val="center"/>
          </w:tcPr>
          <w:p w14:paraId="275AF859" w14:textId="6FB0768A" w:rsidR="00BA640C" w:rsidRPr="00FC6CB7" w:rsidRDefault="00BA640C" w:rsidP="00BA640C">
            <w:pPr>
              <w:ind w:left="72" w:right="-72"/>
              <w:jc w:val="right"/>
              <w:rPr>
                <w:color w:val="000000"/>
                <w:sz w:val="18"/>
                <w:szCs w:val="18"/>
              </w:rPr>
            </w:pPr>
            <w:r w:rsidRPr="00FC6CB7">
              <w:rPr>
                <w:rFonts w:eastAsia="Arial Unicode MS"/>
                <w:color w:val="000000"/>
                <w:sz w:val="18"/>
                <w:szCs w:val="18"/>
              </w:rPr>
              <w:t>-</w:t>
            </w:r>
          </w:p>
        </w:tc>
        <w:tc>
          <w:tcPr>
            <w:tcW w:w="1169" w:type="dxa"/>
            <w:tcBorders>
              <w:top w:val="nil"/>
              <w:left w:val="nil"/>
              <w:bottom w:val="single" w:sz="4" w:space="0" w:color="auto"/>
              <w:right w:val="nil"/>
            </w:tcBorders>
            <w:shd w:val="clear" w:color="auto" w:fill="FAFAFA"/>
            <w:vAlign w:val="center"/>
          </w:tcPr>
          <w:p w14:paraId="67F629D3" w14:textId="5FC07D93" w:rsidR="00BA640C" w:rsidRPr="00FC6CB7" w:rsidRDefault="00BA640C" w:rsidP="00BA640C">
            <w:pPr>
              <w:ind w:left="72" w:right="-72"/>
              <w:jc w:val="right"/>
              <w:rPr>
                <w:color w:val="000000"/>
                <w:sz w:val="18"/>
                <w:szCs w:val="18"/>
              </w:rPr>
            </w:pPr>
            <w:r w:rsidRPr="00FC6CB7">
              <w:rPr>
                <w:rFonts w:eastAsia="Browallia New"/>
                <w:color w:val="000000"/>
                <w:sz w:val="18"/>
                <w:szCs w:val="18"/>
                <w:lang w:val="en-GB"/>
              </w:rPr>
              <w:t>2</w:t>
            </w:r>
            <w:r w:rsidRPr="00FC6CB7">
              <w:rPr>
                <w:rFonts w:eastAsia="Browallia New"/>
                <w:color w:val="000000"/>
                <w:sz w:val="18"/>
                <w:szCs w:val="18"/>
              </w:rPr>
              <w:t>,</w:t>
            </w:r>
            <w:r w:rsidRPr="00FC6CB7">
              <w:rPr>
                <w:rFonts w:eastAsia="Browallia New"/>
                <w:color w:val="000000"/>
                <w:sz w:val="18"/>
                <w:szCs w:val="18"/>
                <w:lang w:val="en-GB"/>
              </w:rPr>
              <w:t>668</w:t>
            </w:r>
          </w:p>
        </w:tc>
        <w:tc>
          <w:tcPr>
            <w:tcW w:w="1165" w:type="dxa"/>
            <w:tcBorders>
              <w:top w:val="nil"/>
              <w:left w:val="nil"/>
              <w:bottom w:val="single" w:sz="4" w:space="0" w:color="auto"/>
              <w:right w:val="nil"/>
            </w:tcBorders>
            <w:vAlign w:val="center"/>
          </w:tcPr>
          <w:p w14:paraId="69AF6608" w14:textId="2D9BA0C2" w:rsidR="00BA640C" w:rsidRPr="00FC6CB7" w:rsidRDefault="00BA640C" w:rsidP="00BA640C">
            <w:pPr>
              <w:ind w:left="72" w:right="-72"/>
              <w:jc w:val="right"/>
              <w:rPr>
                <w:sz w:val="18"/>
                <w:szCs w:val="18"/>
              </w:rPr>
            </w:pPr>
            <w:r w:rsidRPr="00FC6CB7">
              <w:rPr>
                <w:rFonts w:eastAsia="Browallia New"/>
                <w:color w:val="000000"/>
                <w:sz w:val="18"/>
                <w:szCs w:val="18"/>
              </w:rPr>
              <w:t>5</w:t>
            </w:r>
            <w:r w:rsidRPr="00FC6CB7">
              <w:rPr>
                <w:rFonts w:eastAsia="Browallia New"/>
                <w:color w:val="000000"/>
                <w:sz w:val="18"/>
                <w:szCs w:val="18"/>
                <w:lang w:val="en-GB"/>
              </w:rPr>
              <w:t>,</w:t>
            </w:r>
            <w:r w:rsidRPr="00FC6CB7">
              <w:rPr>
                <w:rFonts w:eastAsia="Browallia New"/>
                <w:color w:val="000000"/>
                <w:sz w:val="18"/>
                <w:szCs w:val="18"/>
              </w:rPr>
              <w:t>277</w:t>
            </w:r>
          </w:p>
        </w:tc>
      </w:tr>
      <w:tr w:rsidR="00BA640C" w:rsidRPr="00FC6CB7" w14:paraId="7D27BBF9" w14:textId="77777777" w:rsidTr="00405292">
        <w:tc>
          <w:tcPr>
            <w:tcW w:w="4793" w:type="dxa"/>
            <w:vAlign w:val="bottom"/>
          </w:tcPr>
          <w:p w14:paraId="1AE82257" w14:textId="77777777" w:rsidR="00BA640C" w:rsidRPr="00FC6CB7" w:rsidRDefault="00BA640C" w:rsidP="00BA640C">
            <w:pPr>
              <w:ind w:left="526" w:right="-36"/>
              <w:rPr>
                <w:sz w:val="18"/>
                <w:szCs w:val="18"/>
              </w:rPr>
            </w:pPr>
          </w:p>
        </w:tc>
        <w:tc>
          <w:tcPr>
            <w:tcW w:w="1169" w:type="dxa"/>
            <w:tcBorders>
              <w:top w:val="single" w:sz="4" w:space="0" w:color="auto"/>
              <w:left w:val="nil"/>
              <w:bottom w:val="nil"/>
              <w:right w:val="nil"/>
            </w:tcBorders>
            <w:shd w:val="clear" w:color="auto" w:fill="FAFAFA"/>
            <w:vAlign w:val="bottom"/>
          </w:tcPr>
          <w:p w14:paraId="567A362D"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297D3CA2"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center"/>
          </w:tcPr>
          <w:p w14:paraId="448BD5FD" w14:textId="77777777" w:rsidR="00BA640C" w:rsidRPr="00FC6CB7" w:rsidRDefault="00BA640C" w:rsidP="00BA640C">
            <w:pPr>
              <w:ind w:left="72" w:right="-72"/>
              <w:jc w:val="right"/>
              <w:rPr>
                <w:color w:val="000000"/>
                <w:sz w:val="18"/>
                <w:szCs w:val="18"/>
              </w:rPr>
            </w:pPr>
          </w:p>
        </w:tc>
        <w:tc>
          <w:tcPr>
            <w:tcW w:w="1165" w:type="dxa"/>
            <w:tcBorders>
              <w:top w:val="single" w:sz="4" w:space="0" w:color="auto"/>
              <w:left w:val="nil"/>
              <w:bottom w:val="nil"/>
              <w:right w:val="nil"/>
            </w:tcBorders>
            <w:vAlign w:val="center"/>
          </w:tcPr>
          <w:p w14:paraId="439D1B29" w14:textId="77777777" w:rsidR="00BA640C" w:rsidRPr="00FC6CB7" w:rsidRDefault="00BA640C" w:rsidP="00BA640C">
            <w:pPr>
              <w:ind w:left="72" w:right="-72"/>
              <w:jc w:val="right"/>
              <w:rPr>
                <w:rFonts w:eastAsia="Arial Unicode MS"/>
                <w:sz w:val="18"/>
                <w:szCs w:val="18"/>
                <w:lang w:val="en-GB"/>
              </w:rPr>
            </w:pPr>
          </w:p>
        </w:tc>
      </w:tr>
      <w:tr w:rsidR="00BA640C" w:rsidRPr="00FC6CB7" w14:paraId="06422293" w14:textId="77777777" w:rsidTr="00405292">
        <w:tc>
          <w:tcPr>
            <w:tcW w:w="4793" w:type="dxa"/>
            <w:vAlign w:val="bottom"/>
            <w:hideMark/>
          </w:tcPr>
          <w:p w14:paraId="7863359E" w14:textId="77777777" w:rsidR="00BA640C" w:rsidRPr="00FC6CB7" w:rsidRDefault="00BA640C" w:rsidP="00BA640C">
            <w:pPr>
              <w:spacing w:line="220" w:lineRule="exact"/>
              <w:ind w:left="526" w:right="-36"/>
              <w:rPr>
                <w:sz w:val="18"/>
                <w:szCs w:val="18"/>
              </w:rPr>
            </w:pPr>
            <w:r w:rsidRPr="00FC6CB7">
              <w:rPr>
                <w:b/>
                <w:bCs/>
                <w:sz w:val="18"/>
                <w:szCs w:val="18"/>
                <w:u w:val="single"/>
              </w:rPr>
              <w:t>Other income</w:t>
            </w:r>
          </w:p>
        </w:tc>
        <w:tc>
          <w:tcPr>
            <w:tcW w:w="1169" w:type="dxa"/>
            <w:shd w:val="clear" w:color="auto" w:fill="FAFAFA"/>
            <w:vAlign w:val="bottom"/>
          </w:tcPr>
          <w:p w14:paraId="110CD979" w14:textId="77777777" w:rsidR="00BA640C" w:rsidRPr="00FC6CB7" w:rsidRDefault="00BA640C" w:rsidP="00BA640C">
            <w:pPr>
              <w:ind w:left="72" w:right="-72"/>
              <w:jc w:val="right"/>
              <w:rPr>
                <w:color w:val="000000"/>
                <w:sz w:val="18"/>
                <w:szCs w:val="18"/>
              </w:rPr>
            </w:pPr>
          </w:p>
        </w:tc>
        <w:tc>
          <w:tcPr>
            <w:tcW w:w="1169" w:type="dxa"/>
            <w:vAlign w:val="bottom"/>
          </w:tcPr>
          <w:p w14:paraId="34FFC02A" w14:textId="77777777" w:rsidR="00BA640C" w:rsidRPr="00FC6CB7" w:rsidRDefault="00BA640C" w:rsidP="00BA640C">
            <w:pPr>
              <w:ind w:left="72" w:right="-72"/>
              <w:jc w:val="right"/>
              <w:rPr>
                <w:color w:val="000000"/>
                <w:sz w:val="18"/>
                <w:szCs w:val="18"/>
              </w:rPr>
            </w:pPr>
          </w:p>
        </w:tc>
        <w:tc>
          <w:tcPr>
            <w:tcW w:w="1169" w:type="dxa"/>
            <w:shd w:val="clear" w:color="auto" w:fill="FAFAFA"/>
            <w:vAlign w:val="center"/>
          </w:tcPr>
          <w:p w14:paraId="527BD07E" w14:textId="77777777" w:rsidR="00BA640C" w:rsidRPr="00FC6CB7" w:rsidRDefault="00BA640C" w:rsidP="00BA640C">
            <w:pPr>
              <w:ind w:left="72" w:right="-72"/>
              <w:jc w:val="right"/>
              <w:rPr>
                <w:color w:val="000000"/>
                <w:sz w:val="18"/>
                <w:szCs w:val="18"/>
              </w:rPr>
            </w:pPr>
          </w:p>
        </w:tc>
        <w:tc>
          <w:tcPr>
            <w:tcW w:w="1165" w:type="dxa"/>
            <w:vAlign w:val="bottom"/>
          </w:tcPr>
          <w:p w14:paraId="72FA4551" w14:textId="77777777" w:rsidR="00BA640C" w:rsidRPr="00FC6CB7" w:rsidRDefault="00BA640C" w:rsidP="00BA640C">
            <w:pPr>
              <w:ind w:left="72" w:right="-72"/>
              <w:jc w:val="right"/>
              <w:rPr>
                <w:rFonts w:eastAsia="Arial Unicode MS"/>
                <w:sz w:val="18"/>
                <w:szCs w:val="18"/>
                <w:lang w:val="en-GB"/>
              </w:rPr>
            </w:pPr>
          </w:p>
        </w:tc>
      </w:tr>
      <w:tr w:rsidR="00BA640C" w:rsidRPr="00FC6CB7" w14:paraId="68F59C8E" w14:textId="77777777" w:rsidTr="007F4ED6">
        <w:tc>
          <w:tcPr>
            <w:tcW w:w="4793" w:type="dxa"/>
            <w:vAlign w:val="bottom"/>
            <w:hideMark/>
          </w:tcPr>
          <w:p w14:paraId="3235157B" w14:textId="77777777" w:rsidR="00BA640C" w:rsidRPr="00FC6CB7" w:rsidRDefault="00BA640C" w:rsidP="00BA640C">
            <w:pPr>
              <w:spacing w:line="220" w:lineRule="exact"/>
              <w:ind w:left="526" w:right="-36"/>
              <w:rPr>
                <w:sz w:val="18"/>
                <w:szCs w:val="18"/>
              </w:rPr>
            </w:pPr>
            <w:r w:rsidRPr="00FC6CB7">
              <w:rPr>
                <w:sz w:val="18"/>
                <w:szCs w:val="18"/>
              </w:rPr>
              <w:t>Subsidiary</w:t>
            </w:r>
          </w:p>
        </w:tc>
        <w:tc>
          <w:tcPr>
            <w:tcW w:w="1169" w:type="dxa"/>
            <w:tcBorders>
              <w:top w:val="nil"/>
              <w:left w:val="nil"/>
              <w:bottom w:val="single" w:sz="4" w:space="0" w:color="auto"/>
              <w:right w:val="nil"/>
            </w:tcBorders>
            <w:shd w:val="clear" w:color="auto" w:fill="FAFAFA"/>
            <w:vAlign w:val="bottom"/>
          </w:tcPr>
          <w:p w14:paraId="3985CC60" w14:textId="7D2CEB78" w:rsidR="00BA640C" w:rsidRPr="00FC6CB7" w:rsidRDefault="00BA640C" w:rsidP="00BA640C">
            <w:pPr>
              <w:ind w:left="72" w:right="-72"/>
              <w:jc w:val="right"/>
              <w:rPr>
                <w:color w:val="000000"/>
                <w:sz w:val="18"/>
                <w:szCs w:val="18"/>
              </w:rPr>
            </w:pPr>
            <w:r w:rsidRPr="00FC6CB7">
              <w:rPr>
                <w:rFonts w:eastAsia="Arial Unicode MS"/>
                <w:color w:val="000000"/>
                <w:sz w:val="18"/>
                <w:szCs w:val="18"/>
                <w:cs/>
                <w:lang w:val="en-GB"/>
              </w:rPr>
              <w:t>-</w:t>
            </w:r>
          </w:p>
        </w:tc>
        <w:tc>
          <w:tcPr>
            <w:tcW w:w="1169" w:type="dxa"/>
            <w:tcBorders>
              <w:top w:val="nil"/>
              <w:left w:val="nil"/>
              <w:bottom w:val="single" w:sz="4" w:space="0" w:color="auto"/>
              <w:right w:val="nil"/>
            </w:tcBorders>
            <w:vAlign w:val="bottom"/>
          </w:tcPr>
          <w:p w14:paraId="5CFE5DA8" w14:textId="56E2054D" w:rsidR="00BA640C" w:rsidRPr="00FC6CB7" w:rsidRDefault="00BA640C" w:rsidP="00BA640C">
            <w:pPr>
              <w:ind w:right="-72"/>
              <w:jc w:val="right"/>
              <w:rPr>
                <w:color w:val="000000"/>
                <w:sz w:val="18"/>
                <w:szCs w:val="18"/>
              </w:rPr>
            </w:pPr>
            <w:r w:rsidRPr="00FC6CB7">
              <w:rPr>
                <w:rFonts w:eastAsia="Arial Unicode MS"/>
                <w:color w:val="000000"/>
                <w:sz w:val="18"/>
                <w:szCs w:val="18"/>
                <w:lang w:val="en-GB"/>
              </w:rPr>
              <w:t>-</w:t>
            </w:r>
          </w:p>
        </w:tc>
        <w:tc>
          <w:tcPr>
            <w:tcW w:w="1169" w:type="dxa"/>
            <w:tcBorders>
              <w:top w:val="nil"/>
              <w:left w:val="nil"/>
              <w:bottom w:val="single" w:sz="4" w:space="0" w:color="auto"/>
              <w:right w:val="nil"/>
            </w:tcBorders>
            <w:shd w:val="clear" w:color="auto" w:fill="FAFAFA"/>
            <w:vAlign w:val="bottom"/>
          </w:tcPr>
          <w:p w14:paraId="255BED9E" w14:textId="0308442F" w:rsidR="00BA640C" w:rsidRPr="00FC6CB7" w:rsidRDefault="00BA640C" w:rsidP="00BA640C">
            <w:pPr>
              <w:ind w:right="-72"/>
              <w:jc w:val="right"/>
              <w:rPr>
                <w:color w:val="000000"/>
                <w:sz w:val="18"/>
                <w:szCs w:val="18"/>
              </w:rPr>
            </w:pPr>
            <w:r w:rsidRPr="00FC6CB7">
              <w:rPr>
                <w:rFonts w:eastAsia="Browallia New"/>
                <w:color w:val="000000"/>
                <w:sz w:val="18"/>
                <w:szCs w:val="18"/>
                <w:lang w:val="en-GB"/>
              </w:rPr>
              <w:t>1</w:t>
            </w:r>
            <w:r w:rsidRPr="00FC6CB7">
              <w:rPr>
                <w:rFonts w:eastAsia="Browallia New"/>
                <w:color w:val="000000"/>
                <w:sz w:val="18"/>
                <w:szCs w:val="18"/>
              </w:rPr>
              <w:t>,</w:t>
            </w:r>
            <w:r w:rsidRPr="00FC6CB7">
              <w:rPr>
                <w:rFonts w:eastAsia="Browallia New"/>
                <w:color w:val="000000"/>
                <w:sz w:val="18"/>
                <w:szCs w:val="18"/>
                <w:lang w:val="en-GB"/>
              </w:rPr>
              <w:t>5</w:t>
            </w:r>
            <w:r w:rsidR="004365BD" w:rsidRPr="00FC6CB7">
              <w:rPr>
                <w:rFonts w:eastAsia="Browallia New"/>
                <w:color w:val="000000"/>
                <w:sz w:val="18"/>
                <w:szCs w:val="18"/>
                <w:lang w:val="en-GB"/>
              </w:rPr>
              <w:t>60</w:t>
            </w:r>
          </w:p>
        </w:tc>
        <w:tc>
          <w:tcPr>
            <w:tcW w:w="1165" w:type="dxa"/>
            <w:tcBorders>
              <w:top w:val="nil"/>
              <w:left w:val="nil"/>
              <w:bottom w:val="single" w:sz="4" w:space="0" w:color="auto"/>
              <w:right w:val="nil"/>
            </w:tcBorders>
            <w:vAlign w:val="bottom"/>
          </w:tcPr>
          <w:p w14:paraId="52B79C57" w14:textId="285082AE" w:rsidR="00BA640C" w:rsidRPr="00FC6CB7" w:rsidRDefault="00BA640C" w:rsidP="00BA640C">
            <w:pPr>
              <w:ind w:left="72" w:right="-72"/>
              <w:jc w:val="right"/>
              <w:rPr>
                <w:rFonts w:eastAsia="Arial Unicode MS"/>
                <w:sz w:val="18"/>
                <w:szCs w:val="18"/>
                <w:lang w:val="en-GB"/>
              </w:rPr>
            </w:pPr>
            <w:bookmarkStart w:id="4" w:name="OLE_LINK18"/>
            <w:r w:rsidRPr="00FC6CB7">
              <w:rPr>
                <w:rFonts w:eastAsia="Browallia New"/>
                <w:color w:val="000000"/>
                <w:sz w:val="18"/>
                <w:szCs w:val="18"/>
                <w:lang w:val="en-GB"/>
              </w:rPr>
              <w:t>1,488</w:t>
            </w:r>
            <w:bookmarkEnd w:id="4"/>
          </w:p>
        </w:tc>
      </w:tr>
      <w:tr w:rsidR="00BA640C" w:rsidRPr="00FC6CB7" w14:paraId="71C4057B" w14:textId="77777777" w:rsidTr="00405292">
        <w:tc>
          <w:tcPr>
            <w:tcW w:w="4793" w:type="dxa"/>
            <w:vAlign w:val="bottom"/>
          </w:tcPr>
          <w:p w14:paraId="3183E375" w14:textId="77777777" w:rsidR="00BA640C" w:rsidRPr="00FC6CB7" w:rsidRDefault="00BA640C" w:rsidP="00BA640C">
            <w:pPr>
              <w:ind w:left="526" w:right="-36"/>
              <w:rPr>
                <w:rFonts w:eastAsia="Arial Unicode MS"/>
                <w:sz w:val="18"/>
                <w:szCs w:val="18"/>
              </w:rPr>
            </w:pPr>
          </w:p>
        </w:tc>
        <w:tc>
          <w:tcPr>
            <w:tcW w:w="1169" w:type="dxa"/>
            <w:tcBorders>
              <w:top w:val="single" w:sz="4" w:space="0" w:color="auto"/>
              <w:left w:val="nil"/>
              <w:bottom w:val="nil"/>
              <w:right w:val="nil"/>
            </w:tcBorders>
            <w:shd w:val="clear" w:color="auto" w:fill="FAFAFA"/>
            <w:vAlign w:val="bottom"/>
          </w:tcPr>
          <w:p w14:paraId="2BB9BA40"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0F2AEC50"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center"/>
          </w:tcPr>
          <w:p w14:paraId="7CB88257" w14:textId="77777777" w:rsidR="00BA640C" w:rsidRPr="00FC6CB7" w:rsidRDefault="00BA640C" w:rsidP="00BA640C">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4D6D362C" w14:textId="77777777" w:rsidR="00BA640C" w:rsidRPr="00FC6CB7" w:rsidRDefault="00BA640C" w:rsidP="00BA640C">
            <w:pPr>
              <w:ind w:left="526" w:right="-36"/>
              <w:rPr>
                <w:rFonts w:eastAsia="Arial Unicode MS"/>
                <w:sz w:val="18"/>
                <w:szCs w:val="18"/>
              </w:rPr>
            </w:pPr>
          </w:p>
        </w:tc>
      </w:tr>
      <w:tr w:rsidR="00BA640C" w:rsidRPr="00FC6CB7" w14:paraId="18436E8A" w14:textId="77777777" w:rsidTr="00405292">
        <w:tc>
          <w:tcPr>
            <w:tcW w:w="4793" w:type="dxa"/>
            <w:vAlign w:val="bottom"/>
            <w:hideMark/>
          </w:tcPr>
          <w:p w14:paraId="0813352D" w14:textId="77777777" w:rsidR="00BA640C" w:rsidRPr="00FC6CB7" w:rsidRDefault="00BA640C" w:rsidP="00BA640C">
            <w:pPr>
              <w:spacing w:line="220" w:lineRule="exact"/>
              <w:ind w:left="526" w:right="-36"/>
              <w:rPr>
                <w:sz w:val="18"/>
                <w:szCs w:val="18"/>
              </w:rPr>
            </w:pPr>
            <w:r w:rsidRPr="00FC6CB7">
              <w:rPr>
                <w:rFonts w:eastAsia="Arial Unicode MS"/>
                <w:b/>
                <w:bCs/>
                <w:sz w:val="18"/>
                <w:szCs w:val="18"/>
                <w:u w:val="single"/>
              </w:rPr>
              <w:t>Cost of sales and cost of services</w:t>
            </w:r>
          </w:p>
        </w:tc>
        <w:tc>
          <w:tcPr>
            <w:tcW w:w="1169" w:type="dxa"/>
            <w:shd w:val="clear" w:color="auto" w:fill="FAFAFA"/>
            <w:vAlign w:val="bottom"/>
          </w:tcPr>
          <w:p w14:paraId="63EBABA1" w14:textId="77777777" w:rsidR="00BA640C" w:rsidRPr="00FC6CB7" w:rsidRDefault="00BA640C" w:rsidP="00BA640C">
            <w:pPr>
              <w:ind w:left="72" w:right="-72"/>
              <w:jc w:val="right"/>
              <w:rPr>
                <w:color w:val="000000"/>
                <w:sz w:val="18"/>
                <w:szCs w:val="18"/>
              </w:rPr>
            </w:pPr>
          </w:p>
        </w:tc>
        <w:tc>
          <w:tcPr>
            <w:tcW w:w="1169" w:type="dxa"/>
            <w:vAlign w:val="bottom"/>
          </w:tcPr>
          <w:p w14:paraId="632426BD" w14:textId="77777777" w:rsidR="00BA640C" w:rsidRPr="00FC6CB7" w:rsidRDefault="00BA640C" w:rsidP="00BA640C">
            <w:pPr>
              <w:ind w:left="72" w:right="-72"/>
              <w:jc w:val="right"/>
              <w:rPr>
                <w:color w:val="000000"/>
                <w:sz w:val="18"/>
                <w:szCs w:val="18"/>
              </w:rPr>
            </w:pPr>
          </w:p>
        </w:tc>
        <w:tc>
          <w:tcPr>
            <w:tcW w:w="1169" w:type="dxa"/>
            <w:shd w:val="clear" w:color="auto" w:fill="FAFAFA"/>
            <w:vAlign w:val="center"/>
          </w:tcPr>
          <w:p w14:paraId="7CEF0609" w14:textId="77777777" w:rsidR="00BA640C" w:rsidRPr="00FC6CB7" w:rsidRDefault="00BA640C" w:rsidP="00BA640C">
            <w:pPr>
              <w:ind w:left="72" w:right="-72"/>
              <w:jc w:val="right"/>
              <w:rPr>
                <w:color w:val="000000"/>
                <w:sz w:val="18"/>
                <w:szCs w:val="18"/>
              </w:rPr>
            </w:pPr>
          </w:p>
        </w:tc>
        <w:tc>
          <w:tcPr>
            <w:tcW w:w="1165" w:type="dxa"/>
            <w:vAlign w:val="bottom"/>
          </w:tcPr>
          <w:p w14:paraId="78C77E41" w14:textId="77777777" w:rsidR="00BA640C" w:rsidRPr="00FC6CB7" w:rsidRDefault="00BA640C" w:rsidP="00BA640C">
            <w:pPr>
              <w:ind w:left="72" w:right="-72"/>
              <w:jc w:val="right"/>
              <w:rPr>
                <w:rFonts w:eastAsia="Arial Unicode MS"/>
                <w:sz w:val="18"/>
                <w:szCs w:val="18"/>
                <w:lang w:val="en-GB"/>
              </w:rPr>
            </w:pPr>
          </w:p>
        </w:tc>
      </w:tr>
      <w:tr w:rsidR="00BA640C" w:rsidRPr="00FC6CB7" w14:paraId="31136F1A" w14:textId="77777777" w:rsidTr="00817622">
        <w:tc>
          <w:tcPr>
            <w:tcW w:w="4793" w:type="dxa"/>
            <w:vAlign w:val="bottom"/>
            <w:hideMark/>
          </w:tcPr>
          <w:p w14:paraId="6DF45F66" w14:textId="77777777" w:rsidR="00BA640C" w:rsidRPr="00FC6CB7" w:rsidRDefault="00BA640C" w:rsidP="00BA640C">
            <w:pPr>
              <w:spacing w:line="220" w:lineRule="exact"/>
              <w:ind w:left="526" w:right="-36"/>
              <w:rPr>
                <w:sz w:val="18"/>
                <w:szCs w:val="18"/>
              </w:rPr>
            </w:pPr>
            <w:r w:rsidRPr="00FC6CB7">
              <w:rPr>
                <w:sz w:val="18"/>
                <w:szCs w:val="18"/>
              </w:rPr>
              <w:t>Major shareholder</w:t>
            </w:r>
          </w:p>
        </w:tc>
        <w:tc>
          <w:tcPr>
            <w:tcW w:w="1169" w:type="dxa"/>
            <w:shd w:val="clear" w:color="auto" w:fill="FAFAFA"/>
            <w:vAlign w:val="center"/>
          </w:tcPr>
          <w:p w14:paraId="52FCBFE5" w14:textId="537399AE"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5,265</w:t>
            </w:r>
          </w:p>
        </w:tc>
        <w:tc>
          <w:tcPr>
            <w:tcW w:w="1169" w:type="dxa"/>
            <w:vAlign w:val="bottom"/>
          </w:tcPr>
          <w:p w14:paraId="455A8723" w14:textId="469CE16D"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5,043</w:t>
            </w:r>
          </w:p>
        </w:tc>
        <w:tc>
          <w:tcPr>
            <w:tcW w:w="1169" w:type="dxa"/>
            <w:shd w:val="clear" w:color="auto" w:fill="FAFAFA"/>
            <w:vAlign w:val="bottom"/>
          </w:tcPr>
          <w:p w14:paraId="3CFF267A" w14:textId="0B80E998"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2,340</w:t>
            </w:r>
          </w:p>
        </w:tc>
        <w:tc>
          <w:tcPr>
            <w:tcW w:w="1165" w:type="dxa"/>
            <w:vAlign w:val="center"/>
          </w:tcPr>
          <w:p w14:paraId="2373EB37" w14:textId="112F99F7" w:rsidR="00BA640C" w:rsidRPr="00FC6CB7" w:rsidRDefault="00BA640C" w:rsidP="00BA640C">
            <w:pPr>
              <w:ind w:left="72" w:right="-72"/>
              <w:jc w:val="right"/>
              <w:rPr>
                <w:rFonts w:eastAsia="Arial Unicode MS"/>
                <w:sz w:val="18"/>
                <w:szCs w:val="18"/>
                <w:lang w:val="en-GB"/>
              </w:rPr>
            </w:pPr>
            <w:r w:rsidRPr="00FC6CB7">
              <w:rPr>
                <w:rFonts w:eastAsia="Arial Unicode MS"/>
                <w:color w:val="000000"/>
                <w:sz w:val="18"/>
                <w:szCs w:val="18"/>
              </w:rPr>
              <w:t>2</w:t>
            </w:r>
            <w:r w:rsidRPr="00FC6CB7">
              <w:rPr>
                <w:rFonts w:eastAsia="Arial Unicode MS"/>
                <w:color w:val="000000"/>
                <w:sz w:val="18"/>
                <w:szCs w:val="18"/>
                <w:lang w:val="en-GB"/>
              </w:rPr>
              <w:t>,</w:t>
            </w:r>
            <w:r w:rsidRPr="00FC6CB7">
              <w:rPr>
                <w:rFonts w:eastAsia="Arial Unicode MS"/>
                <w:color w:val="000000"/>
                <w:sz w:val="18"/>
                <w:szCs w:val="18"/>
              </w:rPr>
              <w:t>147</w:t>
            </w:r>
          </w:p>
        </w:tc>
      </w:tr>
      <w:tr w:rsidR="00BA640C" w:rsidRPr="00FC6CB7" w14:paraId="5504F2D8" w14:textId="77777777" w:rsidTr="005311BF">
        <w:tc>
          <w:tcPr>
            <w:tcW w:w="4793" w:type="dxa"/>
            <w:vAlign w:val="bottom"/>
            <w:hideMark/>
          </w:tcPr>
          <w:p w14:paraId="519A1548" w14:textId="77777777" w:rsidR="00BA640C" w:rsidRPr="00FC6CB7" w:rsidRDefault="00BA640C" w:rsidP="00BA640C">
            <w:pPr>
              <w:spacing w:line="220" w:lineRule="exact"/>
              <w:ind w:left="526" w:right="-36"/>
              <w:rPr>
                <w:sz w:val="18"/>
                <w:szCs w:val="18"/>
              </w:rPr>
            </w:pPr>
            <w:r w:rsidRPr="00FC6CB7">
              <w:rPr>
                <w:sz w:val="18"/>
                <w:szCs w:val="18"/>
              </w:rPr>
              <w:t>Subsidiary</w:t>
            </w:r>
          </w:p>
        </w:tc>
        <w:tc>
          <w:tcPr>
            <w:tcW w:w="1169" w:type="dxa"/>
            <w:tcBorders>
              <w:top w:val="nil"/>
              <w:left w:val="nil"/>
              <w:bottom w:val="single" w:sz="4" w:space="0" w:color="auto"/>
              <w:right w:val="nil"/>
            </w:tcBorders>
            <w:shd w:val="clear" w:color="auto" w:fill="FAFAFA"/>
            <w:vAlign w:val="bottom"/>
          </w:tcPr>
          <w:p w14:paraId="1F2F4705" w14:textId="6B8E1B45"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w:t>
            </w:r>
          </w:p>
        </w:tc>
        <w:tc>
          <w:tcPr>
            <w:tcW w:w="1169" w:type="dxa"/>
            <w:tcBorders>
              <w:top w:val="nil"/>
              <w:left w:val="nil"/>
              <w:bottom w:val="single" w:sz="4" w:space="0" w:color="auto"/>
              <w:right w:val="nil"/>
            </w:tcBorders>
            <w:vAlign w:val="bottom"/>
          </w:tcPr>
          <w:p w14:paraId="73C458D0" w14:textId="6B657228" w:rsidR="00BA640C" w:rsidRPr="00FC6CB7" w:rsidRDefault="00BA640C" w:rsidP="00BA640C">
            <w:pPr>
              <w:ind w:left="72" w:right="-72"/>
              <w:jc w:val="right"/>
              <w:rPr>
                <w:color w:val="000000"/>
                <w:sz w:val="18"/>
                <w:szCs w:val="18"/>
              </w:rPr>
            </w:pPr>
            <w:r w:rsidRPr="00FC6CB7">
              <w:rPr>
                <w:rFonts w:eastAsia="Arial Unicode MS"/>
                <w:color w:val="000000"/>
                <w:sz w:val="18"/>
                <w:szCs w:val="18"/>
                <w:cs/>
                <w:lang w:val="en-GB"/>
              </w:rPr>
              <w:t>-</w:t>
            </w:r>
          </w:p>
        </w:tc>
        <w:tc>
          <w:tcPr>
            <w:tcW w:w="1169" w:type="dxa"/>
            <w:tcBorders>
              <w:top w:val="nil"/>
              <w:left w:val="nil"/>
              <w:bottom w:val="single" w:sz="4" w:space="0" w:color="auto"/>
              <w:right w:val="nil"/>
            </w:tcBorders>
            <w:shd w:val="clear" w:color="auto" w:fill="FAFAFA"/>
            <w:vAlign w:val="bottom"/>
          </w:tcPr>
          <w:p w14:paraId="4E902723" w14:textId="2DD94DFC" w:rsidR="00BA640C" w:rsidRPr="00FC6CB7" w:rsidRDefault="00BA640C" w:rsidP="00BA640C">
            <w:pPr>
              <w:ind w:left="72" w:right="-72"/>
              <w:jc w:val="right"/>
              <w:rPr>
                <w:color w:val="000000"/>
                <w:sz w:val="18"/>
                <w:szCs w:val="18"/>
                <w:lang w:val="en-GB"/>
              </w:rPr>
            </w:pPr>
            <w:r w:rsidRPr="00FC6CB7">
              <w:rPr>
                <w:rFonts w:eastAsia="Arial Unicode MS"/>
                <w:color w:val="000000"/>
                <w:sz w:val="18"/>
                <w:szCs w:val="18"/>
                <w:lang w:val="en-GB"/>
              </w:rPr>
              <w:t>83</w:t>
            </w:r>
            <w:r w:rsidRPr="00FC6CB7">
              <w:rPr>
                <w:rFonts w:eastAsia="Arial Unicode MS"/>
                <w:color w:val="000000"/>
                <w:sz w:val="18"/>
                <w:szCs w:val="18"/>
              </w:rPr>
              <w:t>,</w:t>
            </w:r>
            <w:r w:rsidRPr="00FC6CB7">
              <w:rPr>
                <w:rFonts w:eastAsia="Arial Unicode MS"/>
                <w:color w:val="000000"/>
                <w:sz w:val="18"/>
                <w:szCs w:val="18"/>
                <w:lang w:val="en-GB"/>
              </w:rPr>
              <w:t>262</w:t>
            </w:r>
          </w:p>
        </w:tc>
        <w:tc>
          <w:tcPr>
            <w:tcW w:w="1165" w:type="dxa"/>
            <w:tcBorders>
              <w:top w:val="nil"/>
              <w:left w:val="nil"/>
              <w:bottom w:val="single" w:sz="4" w:space="0" w:color="auto"/>
              <w:right w:val="nil"/>
            </w:tcBorders>
            <w:vAlign w:val="center"/>
          </w:tcPr>
          <w:p w14:paraId="0B3A420F" w14:textId="6A325CEA" w:rsidR="00BA640C" w:rsidRPr="00FC6CB7" w:rsidRDefault="00BA640C" w:rsidP="00BA640C">
            <w:pPr>
              <w:ind w:left="72" w:right="-72"/>
              <w:jc w:val="right"/>
              <w:rPr>
                <w:rFonts w:eastAsia="Arial Unicode MS"/>
                <w:sz w:val="18"/>
                <w:szCs w:val="18"/>
                <w:lang w:val="en-GB"/>
              </w:rPr>
            </w:pPr>
            <w:r w:rsidRPr="00FC6CB7">
              <w:rPr>
                <w:rFonts w:eastAsia="Arial Unicode MS"/>
                <w:color w:val="000000"/>
                <w:sz w:val="18"/>
                <w:szCs w:val="18"/>
              </w:rPr>
              <w:t>58</w:t>
            </w:r>
            <w:r w:rsidRPr="00FC6CB7">
              <w:rPr>
                <w:rFonts w:eastAsia="Arial Unicode MS"/>
                <w:color w:val="000000"/>
                <w:sz w:val="18"/>
                <w:szCs w:val="18"/>
                <w:lang w:val="en-GB"/>
              </w:rPr>
              <w:t>,</w:t>
            </w:r>
            <w:r w:rsidRPr="00FC6CB7">
              <w:rPr>
                <w:rFonts w:eastAsia="Arial Unicode MS"/>
                <w:color w:val="000000"/>
                <w:sz w:val="18"/>
                <w:szCs w:val="18"/>
              </w:rPr>
              <w:t>845</w:t>
            </w:r>
          </w:p>
        </w:tc>
      </w:tr>
      <w:tr w:rsidR="00BA640C" w:rsidRPr="00FC6CB7" w14:paraId="68570797" w14:textId="77777777" w:rsidTr="00405292">
        <w:tc>
          <w:tcPr>
            <w:tcW w:w="4793" w:type="dxa"/>
            <w:vAlign w:val="bottom"/>
          </w:tcPr>
          <w:p w14:paraId="39E5278E" w14:textId="77777777" w:rsidR="00BA640C" w:rsidRPr="00FC6CB7" w:rsidRDefault="00BA640C" w:rsidP="00BA640C">
            <w:pPr>
              <w:ind w:left="526" w:right="-36"/>
              <w:rPr>
                <w:rFonts w:eastAsia="Arial Unicode MS"/>
                <w:sz w:val="18"/>
                <w:szCs w:val="18"/>
              </w:rPr>
            </w:pPr>
          </w:p>
        </w:tc>
        <w:tc>
          <w:tcPr>
            <w:tcW w:w="1169" w:type="dxa"/>
            <w:shd w:val="clear" w:color="auto" w:fill="FAFAFA"/>
            <w:vAlign w:val="bottom"/>
          </w:tcPr>
          <w:p w14:paraId="272B3952" w14:textId="77777777" w:rsidR="00BA640C" w:rsidRPr="00FC6CB7" w:rsidRDefault="00BA640C" w:rsidP="00BA640C">
            <w:pPr>
              <w:ind w:left="72" w:right="-72"/>
              <w:jc w:val="right"/>
              <w:rPr>
                <w:color w:val="000000"/>
                <w:sz w:val="18"/>
                <w:szCs w:val="18"/>
              </w:rPr>
            </w:pPr>
          </w:p>
        </w:tc>
        <w:tc>
          <w:tcPr>
            <w:tcW w:w="1169" w:type="dxa"/>
            <w:vAlign w:val="bottom"/>
          </w:tcPr>
          <w:p w14:paraId="4042C43F" w14:textId="77777777" w:rsidR="00BA640C" w:rsidRPr="00FC6CB7" w:rsidRDefault="00BA640C" w:rsidP="00BA640C">
            <w:pPr>
              <w:ind w:left="72" w:right="-72"/>
              <w:jc w:val="right"/>
              <w:rPr>
                <w:color w:val="000000"/>
                <w:sz w:val="18"/>
                <w:szCs w:val="18"/>
              </w:rPr>
            </w:pPr>
          </w:p>
        </w:tc>
        <w:tc>
          <w:tcPr>
            <w:tcW w:w="1169" w:type="dxa"/>
            <w:shd w:val="clear" w:color="auto" w:fill="FAFAFA"/>
            <w:vAlign w:val="center"/>
          </w:tcPr>
          <w:p w14:paraId="5C6F8D56" w14:textId="77777777" w:rsidR="00BA640C" w:rsidRPr="00FC6CB7" w:rsidRDefault="00BA640C" w:rsidP="00BA640C">
            <w:pPr>
              <w:ind w:left="72" w:right="-72"/>
              <w:jc w:val="right"/>
              <w:rPr>
                <w:color w:val="000000"/>
                <w:sz w:val="18"/>
                <w:szCs w:val="18"/>
              </w:rPr>
            </w:pPr>
          </w:p>
        </w:tc>
        <w:tc>
          <w:tcPr>
            <w:tcW w:w="1165" w:type="dxa"/>
            <w:vAlign w:val="bottom"/>
          </w:tcPr>
          <w:p w14:paraId="3E8DFE06" w14:textId="77777777" w:rsidR="00BA640C" w:rsidRPr="00FC6CB7" w:rsidRDefault="00BA640C" w:rsidP="00BA640C">
            <w:pPr>
              <w:ind w:left="526" w:right="-36"/>
              <w:rPr>
                <w:rFonts w:eastAsia="Arial Unicode MS"/>
                <w:sz w:val="18"/>
                <w:szCs w:val="18"/>
              </w:rPr>
            </w:pPr>
          </w:p>
        </w:tc>
      </w:tr>
      <w:tr w:rsidR="00BA640C" w:rsidRPr="00FC6CB7" w14:paraId="4D1C1262" w14:textId="77777777" w:rsidTr="00171C4F">
        <w:tc>
          <w:tcPr>
            <w:tcW w:w="4793" w:type="dxa"/>
            <w:vAlign w:val="bottom"/>
          </w:tcPr>
          <w:p w14:paraId="6DCB1CC5" w14:textId="77777777" w:rsidR="00BA640C" w:rsidRPr="00FC6CB7" w:rsidRDefault="00BA640C" w:rsidP="00BA640C">
            <w:pPr>
              <w:spacing w:line="220" w:lineRule="exact"/>
              <w:ind w:left="526" w:right="-36"/>
              <w:rPr>
                <w:sz w:val="18"/>
                <w:szCs w:val="18"/>
              </w:rPr>
            </w:pPr>
          </w:p>
        </w:tc>
        <w:tc>
          <w:tcPr>
            <w:tcW w:w="1169" w:type="dxa"/>
            <w:tcBorders>
              <w:top w:val="nil"/>
              <w:left w:val="nil"/>
              <w:bottom w:val="single" w:sz="4" w:space="0" w:color="auto"/>
              <w:right w:val="nil"/>
            </w:tcBorders>
            <w:shd w:val="clear" w:color="auto" w:fill="FAFAFA"/>
            <w:vAlign w:val="center"/>
          </w:tcPr>
          <w:p w14:paraId="241BA781" w14:textId="2ED817F3"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5,265</w:t>
            </w:r>
          </w:p>
        </w:tc>
        <w:tc>
          <w:tcPr>
            <w:tcW w:w="1169" w:type="dxa"/>
            <w:tcBorders>
              <w:top w:val="nil"/>
              <w:left w:val="nil"/>
              <w:bottom w:val="single" w:sz="4" w:space="0" w:color="auto"/>
              <w:right w:val="nil"/>
            </w:tcBorders>
            <w:vAlign w:val="bottom"/>
          </w:tcPr>
          <w:p w14:paraId="53F5D61B" w14:textId="40E2EB0D"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5,043</w:t>
            </w:r>
          </w:p>
        </w:tc>
        <w:tc>
          <w:tcPr>
            <w:tcW w:w="1169" w:type="dxa"/>
            <w:tcBorders>
              <w:top w:val="nil"/>
              <w:left w:val="nil"/>
              <w:bottom w:val="single" w:sz="4" w:space="0" w:color="auto"/>
              <w:right w:val="nil"/>
            </w:tcBorders>
            <w:shd w:val="clear" w:color="auto" w:fill="FAFAFA"/>
            <w:vAlign w:val="bottom"/>
          </w:tcPr>
          <w:p w14:paraId="1923A646" w14:textId="5C602E55"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85,602</w:t>
            </w:r>
          </w:p>
        </w:tc>
        <w:tc>
          <w:tcPr>
            <w:tcW w:w="1165" w:type="dxa"/>
            <w:tcBorders>
              <w:top w:val="nil"/>
              <w:left w:val="nil"/>
              <w:bottom w:val="single" w:sz="4" w:space="0" w:color="auto"/>
              <w:right w:val="nil"/>
            </w:tcBorders>
            <w:vAlign w:val="bottom"/>
          </w:tcPr>
          <w:p w14:paraId="07AE8474" w14:textId="564C96EE" w:rsidR="00BA640C" w:rsidRPr="00FC6CB7" w:rsidRDefault="00BA640C" w:rsidP="00BA640C">
            <w:pPr>
              <w:ind w:left="72" w:right="-72"/>
              <w:jc w:val="right"/>
              <w:rPr>
                <w:rFonts w:eastAsia="Arial Unicode MS"/>
                <w:sz w:val="18"/>
                <w:szCs w:val="18"/>
              </w:rPr>
            </w:pPr>
            <w:r w:rsidRPr="00FC6CB7">
              <w:rPr>
                <w:rFonts w:eastAsia="Arial Unicode MS"/>
                <w:color w:val="000000"/>
                <w:sz w:val="18"/>
                <w:szCs w:val="18"/>
              </w:rPr>
              <w:t>60</w:t>
            </w:r>
            <w:r w:rsidRPr="00FC6CB7">
              <w:rPr>
                <w:rFonts w:eastAsia="Arial Unicode MS"/>
                <w:color w:val="000000"/>
                <w:sz w:val="18"/>
                <w:szCs w:val="18"/>
                <w:lang w:val="en-GB"/>
              </w:rPr>
              <w:t>,</w:t>
            </w:r>
            <w:r w:rsidRPr="00FC6CB7">
              <w:rPr>
                <w:rFonts w:eastAsia="Arial Unicode MS"/>
                <w:color w:val="000000"/>
                <w:sz w:val="18"/>
                <w:szCs w:val="18"/>
              </w:rPr>
              <w:t>992</w:t>
            </w:r>
          </w:p>
        </w:tc>
      </w:tr>
      <w:tr w:rsidR="00BA640C" w:rsidRPr="00FC6CB7" w14:paraId="22F22AC0" w14:textId="77777777" w:rsidTr="00405292">
        <w:tc>
          <w:tcPr>
            <w:tcW w:w="4793" w:type="dxa"/>
            <w:vAlign w:val="bottom"/>
          </w:tcPr>
          <w:p w14:paraId="48FA14F0" w14:textId="77777777" w:rsidR="00BA640C" w:rsidRPr="00FC6CB7" w:rsidRDefault="00BA640C" w:rsidP="00BA640C">
            <w:pPr>
              <w:spacing w:line="220" w:lineRule="exact"/>
              <w:ind w:left="526" w:right="-36"/>
              <w:rPr>
                <w:sz w:val="18"/>
                <w:szCs w:val="18"/>
              </w:rPr>
            </w:pPr>
          </w:p>
        </w:tc>
        <w:tc>
          <w:tcPr>
            <w:tcW w:w="1169" w:type="dxa"/>
            <w:tcBorders>
              <w:top w:val="single" w:sz="4" w:space="0" w:color="auto"/>
              <w:left w:val="nil"/>
              <w:bottom w:val="nil"/>
              <w:right w:val="nil"/>
            </w:tcBorders>
            <w:shd w:val="clear" w:color="auto" w:fill="FAFAFA"/>
            <w:vAlign w:val="bottom"/>
          </w:tcPr>
          <w:p w14:paraId="3D022523"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vAlign w:val="bottom"/>
          </w:tcPr>
          <w:p w14:paraId="1657836A" w14:textId="77777777" w:rsidR="00BA640C" w:rsidRPr="00FC6CB7" w:rsidRDefault="00BA640C" w:rsidP="00BA640C">
            <w:pPr>
              <w:ind w:left="72" w:right="-72"/>
              <w:jc w:val="right"/>
              <w:rPr>
                <w:color w:val="000000"/>
                <w:sz w:val="18"/>
                <w:szCs w:val="18"/>
              </w:rPr>
            </w:pPr>
          </w:p>
        </w:tc>
        <w:tc>
          <w:tcPr>
            <w:tcW w:w="1169" w:type="dxa"/>
            <w:tcBorders>
              <w:top w:val="single" w:sz="4" w:space="0" w:color="auto"/>
              <w:left w:val="nil"/>
              <w:bottom w:val="nil"/>
              <w:right w:val="nil"/>
            </w:tcBorders>
            <w:shd w:val="clear" w:color="auto" w:fill="FAFAFA"/>
            <w:vAlign w:val="center"/>
          </w:tcPr>
          <w:p w14:paraId="365928DD" w14:textId="77777777" w:rsidR="00BA640C" w:rsidRPr="00FC6CB7" w:rsidRDefault="00BA640C" w:rsidP="00BA640C">
            <w:pPr>
              <w:ind w:left="72" w:right="-72"/>
              <w:jc w:val="right"/>
              <w:rPr>
                <w:color w:val="000000"/>
                <w:sz w:val="18"/>
                <w:szCs w:val="18"/>
              </w:rPr>
            </w:pPr>
          </w:p>
        </w:tc>
        <w:tc>
          <w:tcPr>
            <w:tcW w:w="1165" w:type="dxa"/>
            <w:tcBorders>
              <w:top w:val="single" w:sz="4" w:space="0" w:color="auto"/>
              <w:left w:val="nil"/>
              <w:bottom w:val="nil"/>
              <w:right w:val="nil"/>
            </w:tcBorders>
            <w:vAlign w:val="bottom"/>
          </w:tcPr>
          <w:p w14:paraId="15817856" w14:textId="77777777" w:rsidR="00BA640C" w:rsidRPr="00FC6CB7" w:rsidRDefault="00BA640C" w:rsidP="00BA640C">
            <w:pPr>
              <w:ind w:left="72" w:right="-72"/>
              <w:jc w:val="right"/>
              <w:rPr>
                <w:rFonts w:eastAsia="Arial Unicode MS"/>
                <w:color w:val="000000"/>
                <w:sz w:val="18"/>
                <w:szCs w:val="18"/>
                <w:lang w:val="en-GB"/>
              </w:rPr>
            </w:pPr>
          </w:p>
        </w:tc>
      </w:tr>
      <w:tr w:rsidR="00BA640C" w:rsidRPr="00FC6CB7" w14:paraId="45BB5007" w14:textId="77777777" w:rsidTr="00405292">
        <w:tc>
          <w:tcPr>
            <w:tcW w:w="4793" w:type="dxa"/>
            <w:vAlign w:val="bottom"/>
            <w:hideMark/>
          </w:tcPr>
          <w:p w14:paraId="3F5EC15F" w14:textId="77777777" w:rsidR="00BA640C" w:rsidRPr="00FC6CB7" w:rsidRDefault="00BA640C" w:rsidP="00BA640C">
            <w:pPr>
              <w:spacing w:line="220" w:lineRule="exact"/>
              <w:ind w:left="526" w:right="-36"/>
              <w:rPr>
                <w:sz w:val="18"/>
                <w:szCs w:val="18"/>
              </w:rPr>
            </w:pPr>
            <w:r w:rsidRPr="00FC6CB7">
              <w:rPr>
                <w:rFonts w:eastAsia="Arial Unicode MS"/>
                <w:b/>
                <w:bCs/>
                <w:sz w:val="18"/>
                <w:szCs w:val="18"/>
                <w:u w:val="single"/>
              </w:rPr>
              <w:t>Administrative expenses</w:t>
            </w:r>
          </w:p>
        </w:tc>
        <w:tc>
          <w:tcPr>
            <w:tcW w:w="1169" w:type="dxa"/>
            <w:shd w:val="clear" w:color="auto" w:fill="FAFAFA"/>
            <w:vAlign w:val="bottom"/>
          </w:tcPr>
          <w:p w14:paraId="312D2723" w14:textId="77777777" w:rsidR="00BA640C" w:rsidRPr="00FC6CB7" w:rsidRDefault="00BA640C" w:rsidP="00BA640C">
            <w:pPr>
              <w:ind w:left="72" w:right="-72"/>
              <w:jc w:val="right"/>
              <w:rPr>
                <w:color w:val="000000"/>
                <w:sz w:val="18"/>
                <w:szCs w:val="18"/>
              </w:rPr>
            </w:pPr>
          </w:p>
        </w:tc>
        <w:tc>
          <w:tcPr>
            <w:tcW w:w="1169" w:type="dxa"/>
            <w:vAlign w:val="bottom"/>
          </w:tcPr>
          <w:p w14:paraId="2C434A73" w14:textId="77777777" w:rsidR="00BA640C" w:rsidRPr="00FC6CB7" w:rsidRDefault="00BA640C" w:rsidP="00BA640C">
            <w:pPr>
              <w:ind w:left="72" w:right="-72"/>
              <w:jc w:val="right"/>
              <w:rPr>
                <w:color w:val="000000"/>
                <w:sz w:val="18"/>
                <w:szCs w:val="18"/>
              </w:rPr>
            </w:pPr>
          </w:p>
        </w:tc>
        <w:tc>
          <w:tcPr>
            <w:tcW w:w="1169" w:type="dxa"/>
            <w:shd w:val="clear" w:color="auto" w:fill="FAFAFA"/>
            <w:vAlign w:val="center"/>
          </w:tcPr>
          <w:p w14:paraId="2C8BE45C" w14:textId="77777777" w:rsidR="00BA640C" w:rsidRPr="00FC6CB7" w:rsidRDefault="00BA640C" w:rsidP="00BA640C">
            <w:pPr>
              <w:ind w:left="72" w:right="-72"/>
              <w:jc w:val="right"/>
              <w:rPr>
                <w:color w:val="000000"/>
                <w:sz w:val="18"/>
                <w:szCs w:val="18"/>
              </w:rPr>
            </w:pPr>
          </w:p>
        </w:tc>
        <w:tc>
          <w:tcPr>
            <w:tcW w:w="1165" w:type="dxa"/>
            <w:vAlign w:val="bottom"/>
          </w:tcPr>
          <w:p w14:paraId="0DC47B4F" w14:textId="77777777" w:rsidR="00BA640C" w:rsidRPr="00FC6CB7" w:rsidRDefault="00BA640C" w:rsidP="00BA640C">
            <w:pPr>
              <w:ind w:left="72" w:right="-72"/>
              <w:jc w:val="right"/>
              <w:rPr>
                <w:rFonts w:eastAsia="Arial Unicode MS"/>
                <w:color w:val="000000"/>
                <w:sz w:val="18"/>
                <w:szCs w:val="18"/>
                <w:lang w:val="en-GB"/>
              </w:rPr>
            </w:pPr>
          </w:p>
        </w:tc>
      </w:tr>
      <w:tr w:rsidR="00BA640C" w:rsidRPr="00FC6CB7" w14:paraId="4DAA1CC0" w14:textId="77777777" w:rsidTr="00D72814">
        <w:tc>
          <w:tcPr>
            <w:tcW w:w="4793" w:type="dxa"/>
            <w:vAlign w:val="bottom"/>
            <w:hideMark/>
          </w:tcPr>
          <w:p w14:paraId="3DF9FD93" w14:textId="62B93051" w:rsidR="00BA640C" w:rsidRPr="00FC6CB7" w:rsidRDefault="00BA640C" w:rsidP="00BA640C">
            <w:pPr>
              <w:spacing w:line="220" w:lineRule="exact"/>
              <w:ind w:left="526" w:right="-36"/>
              <w:rPr>
                <w:sz w:val="18"/>
                <w:szCs w:val="18"/>
              </w:rPr>
            </w:pPr>
            <w:r w:rsidRPr="00FC6CB7">
              <w:rPr>
                <w:sz w:val="18"/>
                <w:szCs w:val="18"/>
              </w:rPr>
              <w:t>Indirect subsidiary</w:t>
            </w:r>
          </w:p>
        </w:tc>
        <w:tc>
          <w:tcPr>
            <w:tcW w:w="1169" w:type="dxa"/>
            <w:tcBorders>
              <w:top w:val="nil"/>
              <w:left w:val="nil"/>
              <w:bottom w:val="single" w:sz="4" w:space="0" w:color="auto"/>
              <w:right w:val="nil"/>
            </w:tcBorders>
            <w:shd w:val="clear" w:color="auto" w:fill="FAFAFA"/>
            <w:vAlign w:val="bottom"/>
          </w:tcPr>
          <w:p w14:paraId="3A81D2DC" w14:textId="3D54D57E"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w:t>
            </w:r>
          </w:p>
        </w:tc>
        <w:tc>
          <w:tcPr>
            <w:tcW w:w="1169" w:type="dxa"/>
            <w:tcBorders>
              <w:top w:val="nil"/>
              <w:left w:val="nil"/>
              <w:bottom w:val="single" w:sz="4" w:space="0" w:color="auto"/>
              <w:right w:val="nil"/>
            </w:tcBorders>
            <w:vAlign w:val="center"/>
          </w:tcPr>
          <w:p w14:paraId="21830F53" w14:textId="615D4CC8"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w:t>
            </w:r>
          </w:p>
        </w:tc>
        <w:tc>
          <w:tcPr>
            <w:tcW w:w="1169" w:type="dxa"/>
            <w:tcBorders>
              <w:top w:val="nil"/>
              <w:left w:val="nil"/>
              <w:bottom w:val="single" w:sz="4" w:space="0" w:color="auto"/>
              <w:right w:val="nil"/>
            </w:tcBorders>
            <w:shd w:val="clear" w:color="auto" w:fill="FAFAFA"/>
            <w:vAlign w:val="bottom"/>
          </w:tcPr>
          <w:p w14:paraId="3BEFAEFB" w14:textId="535772FD" w:rsidR="00BA640C" w:rsidRPr="00FC6CB7" w:rsidRDefault="00BA640C" w:rsidP="00BA640C">
            <w:pPr>
              <w:ind w:left="72" w:right="-72"/>
              <w:jc w:val="right"/>
              <w:rPr>
                <w:color w:val="000000"/>
                <w:sz w:val="18"/>
                <w:szCs w:val="18"/>
              </w:rPr>
            </w:pPr>
            <w:r w:rsidRPr="00FC6CB7">
              <w:rPr>
                <w:rFonts w:eastAsia="Arial Unicode MS"/>
                <w:color w:val="000000"/>
                <w:sz w:val="18"/>
                <w:szCs w:val="18"/>
                <w:lang w:val="en-GB"/>
              </w:rPr>
              <w:t>1</w:t>
            </w:r>
          </w:p>
        </w:tc>
        <w:tc>
          <w:tcPr>
            <w:tcW w:w="1165" w:type="dxa"/>
            <w:tcBorders>
              <w:top w:val="nil"/>
              <w:left w:val="nil"/>
              <w:bottom w:val="single" w:sz="4" w:space="0" w:color="auto"/>
              <w:right w:val="nil"/>
            </w:tcBorders>
            <w:vAlign w:val="bottom"/>
          </w:tcPr>
          <w:p w14:paraId="7518A620" w14:textId="163678D3" w:rsidR="00BA640C" w:rsidRPr="00FC6CB7" w:rsidRDefault="00BA640C" w:rsidP="00BA640C">
            <w:pPr>
              <w:ind w:left="72" w:right="-72"/>
              <w:jc w:val="right"/>
              <w:rPr>
                <w:rFonts w:eastAsia="Arial Unicode MS"/>
                <w:color w:val="000000"/>
                <w:sz w:val="18"/>
                <w:szCs w:val="18"/>
                <w:lang w:val="en-GB"/>
              </w:rPr>
            </w:pPr>
            <w:r w:rsidRPr="00FC6CB7">
              <w:rPr>
                <w:rFonts w:eastAsia="Arial Unicode MS"/>
                <w:color w:val="000000"/>
                <w:sz w:val="18"/>
                <w:szCs w:val="18"/>
                <w:lang w:val="en-GB"/>
              </w:rPr>
              <w:t>4</w:t>
            </w:r>
          </w:p>
        </w:tc>
      </w:tr>
    </w:tbl>
    <w:p w14:paraId="121DC6CC" w14:textId="29266F87" w:rsidR="00F539E4" w:rsidRPr="00FC6CB7" w:rsidRDefault="00F539E4" w:rsidP="004917E3">
      <w:pPr>
        <w:ind w:right="-36"/>
        <w:rPr>
          <w:rFonts w:eastAsia="Arial Unicode MS"/>
          <w:sz w:val="18"/>
          <w:szCs w:val="18"/>
        </w:rPr>
      </w:pPr>
    </w:p>
    <w:p w14:paraId="07A6E832" w14:textId="77777777" w:rsidR="004917E3" w:rsidRPr="00FC6CB7" w:rsidRDefault="00F539E4" w:rsidP="004917E3">
      <w:pPr>
        <w:ind w:right="-36"/>
        <w:rPr>
          <w:rFonts w:eastAsia="Arial Unicode MS"/>
          <w:sz w:val="18"/>
          <w:szCs w:val="18"/>
        </w:rPr>
      </w:pPr>
      <w:r w:rsidRPr="00FC6CB7">
        <w:rPr>
          <w:rFonts w:eastAsia="Arial Unicode MS"/>
          <w:sz w:val="18"/>
          <w:szCs w:val="18"/>
        </w:rPr>
        <w:br w:type="page"/>
      </w:r>
    </w:p>
    <w:p w14:paraId="1B6039CF" w14:textId="5233DE37" w:rsidR="004917E3" w:rsidRPr="00FC6CB7" w:rsidRDefault="00023503" w:rsidP="004917E3">
      <w:pPr>
        <w:ind w:left="547" w:hanging="547"/>
        <w:jc w:val="both"/>
        <w:rPr>
          <w:rFonts w:eastAsia="Arial Unicode MS"/>
          <w:b/>
          <w:bCs/>
          <w:color w:val="CF4A02"/>
          <w:sz w:val="18"/>
          <w:szCs w:val="18"/>
        </w:rPr>
      </w:pPr>
      <w:r w:rsidRPr="00FC6CB7">
        <w:rPr>
          <w:rFonts w:eastAsia="Arial Unicode MS"/>
          <w:b/>
          <w:bCs/>
          <w:color w:val="CF4A02"/>
          <w:sz w:val="18"/>
          <w:szCs w:val="18"/>
          <w:lang w:val="en-GB"/>
        </w:rPr>
        <w:t>1</w:t>
      </w:r>
      <w:r w:rsidR="00DD1A4D" w:rsidRPr="00FC6CB7">
        <w:rPr>
          <w:rFonts w:eastAsia="Arial Unicode MS"/>
          <w:b/>
          <w:bCs/>
          <w:color w:val="CF4A02"/>
          <w:sz w:val="18"/>
          <w:szCs w:val="18"/>
          <w:cs/>
          <w:lang w:val="en-GB"/>
        </w:rPr>
        <w:t>7</w:t>
      </w:r>
      <w:r w:rsidR="004917E3" w:rsidRPr="00FC6CB7">
        <w:rPr>
          <w:rFonts w:eastAsia="Arial Unicode MS"/>
          <w:b/>
          <w:bCs/>
          <w:color w:val="CF4A02"/>
          <w:sz w:val="18"/>
          <w:szCs w:val="18"/>
        </w:rPr>
        <w:t>.</w:t>
      </w:r>
      <w:r w:rsidRPr="00FC6CB7">
        <w:rPr>
          <w:rFonts w:eastAsia="Arial Unicode MS"/>
          <w:b/>
          <w:bCs/>
          <w:color w:val="CF4A02"/>
          <w:sz w:val="18"/>
          <w:szCs w:val="18"/>
          <w:lang w:val="en-GB"/>
        </w:rPr>
        <w:t>3</w:t>
      </w:r>
      <w:r w:rsidR="004917E3" w:rsidRPr="00FC6CB7">
        <w:rPr>
          <w:rFonts w:eastAsia="Arial Unicode MS"/>
          <w:b/>
          <w:bCs/>
          <w:color w:val="CF4A02"/>
          <w:sz w:val="18"/>
          <w:szCs w:val="18"/>
        </w:rPr>
        <w:tab/>
        <w:t>Outstanding balances at the end of the periods</w:t>
      </w:r>
    </w:p>
    <w:p w14:paraId="5596686E" w14:textId="77777777" w:rsidR="004917E3" w:rsidRPr="00FC6CB7" w:rsidRDefault="004917E3" w:rsidP="004917E3">
      <w:pPr>
        <w:ind w:left="547" w:hanging="7"/>
        <w:jc w:val="both"/>
        <w:rPr>
          <w:rFonts w:eastAsia="Arial Unicode MS"/>
          <w:color w:val="000000"/>
          <w:sz w:val="18"/>
          <w:szCs w:val="18"/>
        </w:rPr>
      </w:pPr>
    </w:p>
    <w:tbl>
      <w:tblPr>
        <w:tblW w:w="9135" w:type="dxa"/>
        <w:tblInd w:w="450" w:type="dxa"/>
        <w:tblLayout w:type="fixed"/>
        <w:tblLook w:val="04A0" w:firstRow="1" w:lastRow="0" w:firstColumn="1" w:lastColumn="0" w:noHBand="0" w:noVBand="1"/>
      </w:tblPr>
      <w:tblGrid>
        <w:gridCol w:w="3659"/>
        <w:gridCol w:w="1369"/>
        <w:gridCol w:w="1369"/>
        <w:gridCol w:w="1369"/>
        <w:gridCol w:w="1369"/>
      </w:tblGrid>
      <w:tr w:rsidR="004917E3" w:rsidRPr="00FC6CB7" w14:paraId="228599CA" w14:textId="77777777" w:rsidTr="007F4ED6">
        <w:trPr>
          <w:trHeight w:val="20"/>
        </w:trPr>
        <w:tc>
          <w:tcPr>
            <w:tcW w:w="3659" w:type="dxa"/>
            <w:vAlign w:val="bottom"/>
          </w:tcPr>
          <w:p w14:paraId="06312093" w14:textId="77777777" w:rsidR="004917E3" w:rsidRPr="00FC6CB7" w:rsidRDefault="004917E3">
            <w:pPr>
              <w:ind w:left="90" w:right="-36"/>
              <w:jc w:val="both"/>
              <w:rPr>
                <w:b/>
                <w:bCs/>
                <w:sz w:val="18"/>
                <w:szCs w:val="18"/>
                <w:lang w:val="en-GB"/>
              </w:rPr>
            </w:pPr>
          </w:p>
        </w:tc>
        <w:tc>
          <w:tcPr>
            <w:tcW w:w="5476" w:type="dxa"/>
            <w:gridSpan w:val="4"/>
            <w:tcBorders>
              <w:top w:val="single" w:sz="4" w:space="0" w:color="auto"/>
              <w:left w:val="nil"/>
              <w:bottom w:val="single" w:sz="4" w:space="0" w:color="auto"/>
              <w:right w:val="nil"/>
            </w:tcBorders>
            <w:vAlign w:val="bottom"/>
            <w:hideMark/>
          </w:tcPr>
          <w:p w14:paraId="25BB6E5D" w14:textId="43BFBBD1" w:rsidR="004917E3" w:rsidRPr="00FC6CB7" w:rsidRDefault="004917E3">
            <w:pPr>
              <w:ind w:right="-72"/>
              <w:jc w:val="right"/>
              <w:rPr>
                <w:rFonts w:eastAsia="Arial Unicode MS"/>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4917E3" w:rsidRPr="00FC6CB7" w14:paraId="78CB709C" w14:textId="77777777" w:rsidTr="007F4ED6">
        <w:trPr>
          <w:trHeight w:val="20"/>
        </w:trPr>
        <w:tc>
          <w:tcPr>
            <w:tcW w:w="3659" w:type="dxa"/>
            <w:vAlign w:val="bottom"/>
          </w:tcPr>
          <w:p w14:paraId="7A69901A" w14:textId="77777777" w:rsidR="004917E3" w:rsidRPr="00FC6CB7" w:rsidRDefault="004917E3">
            <w:pPr>
              <w:ind w:left="90" w:right="-36"/>
              <w:jc w:val="both"/>
              <w:rPr>
                <w:b/>
                <w:bCs/>
                <w:sz w:val="18"/>
                <w:szCs w:val="18"/>
                <w:lang w:val="en-GB"/>
              </w:rPr>
            </w:pPr>
          </w:p>
        </w:tc>
        <w:tc>
          <w:tcPr>
            <w:tcW w:w="2738" w:type="dxa"/>
            <w:gridSpan w:val="2"/>
            <w:tcBorders>
              <w:top w:val="single" w:sz="4" w:space="0" w:color="auto"/>
              <w:left w:val="nil"/>
              <w:bottom w:val="single" w:sz="4" w:space="0" w:color="auto"/>
              <w:right w:val="nil"/>
            </w:tcBorders>
            <w:vAlign w:val="bottom"/>
            <w:hideMark/>
          </w:tcPr>
          <w:p w14:paraId="3ECA3EB7"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 xml:space="preserve">Consolidated </w:t>
            </w:r>
          </w:p>
          <w:p w14:paraId="6FD4C353"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505646FB"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 xml:space="preserve">Separate </w:t>
            </w:r>
          </w:p>
          <w:p w14:paraId="18EDE088"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917E3" w:rsidRPr="00FC6CB7" w14:paraId="371520E2" w14:textId="77777777" w:rsidTr="007F4ED6">
        <w:trPr>
          <w:trHeight w:val="20"/>
        </w:trPr>
        <w:tc>
          <w:tcPr>
            <w:tcW w:w="3659" w:type="dxa"/>
            <w:vAlign w:val="bottom"/>
          </w:tcPr>
          <w:p w14:paraId="2FABFB25" w14:textId="77777777" w:rsidR="004917E3" w:rsidRPr="00FC6CB7" w:rsidRDefault="004917E3">
            <w:pPr>
              <w:ind w:left="90" w:right="-36"/>
              <w:jc w:val="both"/>
              <w:rPr>
                <w:b/>
                <w:bCs/>
                <w:sz w:val="18"/>
                <w:szCs w:val="18"/>
              </w:rPr>
            </w:pPr>
          </w:p>
        </w:tc>
        <w:tc>
          <w:tcPr>
            <w:tcW w:w="1369" w:type="dxa"/>
            <w:tcBorders>
              <w:top w:val="single" w:sz="4" w:space="0" w:color="auto"/>
              <w:left w:val="nil"/>
              <w:bottom w:val="nil"/>
              <w:right w:val="nil"/>
            </w:tcBorders>
            <w:vAlign w:val="bottom"/>
            <w:hideMark/>
          </w:tcPr>
          <w:p w14:paraId="73CE98A0"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57C21853"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(Audited)</w:t>
            </w:r>
          </w:p>
        </w:tc>
        <w:tc>
          <w:tcPr>
            <w:tcW w:w="1369" w:type="dxa"/>
            <w:tcBorders>
              <w:top w:val="single" w:sz="4" w:space="0" w:color="auto"/>
              <w:left w:val="nil"/>
              <w:bottom w:val="nil"/>
              <w:right w:val="nil"/>
            </w:tcBorders>
            <w:vAlign w:val="bottom"/>
            <w:hideMark/>
          </w:tcPr>
          <w:p w14:paraId="4C2C1F10"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(Unaudited)</w:t>
            </w:r>
          </w:p>
        </w:tc>
        <w:tc>
          <w:tcPr>
            <w:tcW w:w="1369" w:type="dxa"/>
            <w:tcBorders>
              <w:top w:val="single" w:sz="4" w:space="0" w:color="auto"/>
              <w:left w:val="nil"/>
              <w:bottom w:val="nil"/>
              <w:right w:val="nil"/>
            </w:tcBorders>
            <w:vAlign w:val="bottom"/>
            <w:hideMark/>
          </w:tcPr>
          <w:p w14:paraId="53B08CC4"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(Audited)</w:t>
            </w:r>
          </w:p>
        </w:tc>
      </w:tr>
      <w:tr w:rsidR="00C21829" w:rsidRPr="00FC6CB7" w14:paraId="57809EB9" w14:textId="77777777" w:rsidTr="007F4ED6">
        <w:trPr>
          <w:trHeight w:val="20"/>
        </w:trPr>
        <w:tc>
          <w:tcPr>
            <w:tcW w:w="3659" w:type="dxa"/>
            <w:vAlign w:val="bottom"/>
          </w:tcPr>
          <w:p w14:paraId="409B443C" w14:textId="77777777" w:rsidR="00C21829" w:rsidRPr="00FC6CB7" w:rsidRDefault="00C21829" w:rsidP="00C21829">
            <w:pPr>
              <w:ind w:left="90" w:right="-36"/>
              <w:jc w:val="both"/>
              <w:rPr>
                <w:b/>
                <w:bCs/>
                <w:sz w:val="18"/>
                <w:szCs w:val="18"/>
              </w:rPr>
            </w:pPr>
          </w:p>
        </w:tc>
        <w:tc>
          <w:tcPr>
            <w:tcW w:w="1369" w:type="dxa"/>
            <w:vAlign w:val="bottom"/>
            <w:hideMark/>
          </w:tcPr>
          <w:p w14:paraId="1F958C3D" w14:textId="251BA560" w:rsidR="00C21829" w:rsidRPr="00FC6CB7" w:rsidRDefault="00C21829" w:rsidP="00C21829">
            <w:pPr>
              <w:ind w:right="-72"/>
              <w:jc w:val="right"/>
              <w:rPr>
                <w:rFonts w:eastAsia="Arial Unicode MS"/>
                <w:b/>
                <w:bCs/>
                <w:sz w:val="18"/>
                <w:szCs w:val="18"/>
              </w:rPr>
            </w:pPr>
            <w:r w:rsidRPr="00FC6CB7">
              <w:rPr>
                <w:rFonts w:eastAsia="Arial Unicode MS"/>
                <w:b/>
                <w:bCs/>
                <w:sz w:val="18"/>
                <w:szCs w:val="18"/>
                <w:lang w:val="en-GB"/>
              </w:rPr>
              <w:t>31 March</w:t>
            </w:r>
          </w:p>
        </w:tc>
        <w:tc>
          <w:tcPr>
            <w:tcW w:w="1369" w:type="dxa"/>
            <w:vAlign w:val="bottom"/>
            <w:hideMark/>
          </w:tcPr>
          <w:p w14:paraId="4731BCDA" w14:textId="3B3A3A22" w:rsidR="00C21829" w:rsidRPr="00FC6CB7" w:rsidRDefault="00C21829" w:rsidP="00C21829">
            <w:pPr>
              <w:ind w:right="-72"/>
              <w:jc w:val="right"/>
              <w:rPr>
                <w:rFonts w:eastAsia="Arial Unicode MS"/>
                <w:b/>
                <w:bCs/>
                <w:sz w:val="18"/>
                <w:szCs w:val="18"/>
              </w:rPr>
            </w:pPr>
            <w:r w:rsidRPr="00FC6CB7">
              <w:rPr>
                <w:rFonts w:eastAsia="Arial Unicode MS"/>
                <w:b/>
                <w:bCs/>
                <w:sz w:val="18"/>
                <w:szCs w:val="18"/>
                <w:lang w:val="en-GB"/>
              </w:rPr>
              <w:t>31</w:t>
            </w:r>
            <w:r w:rsidRPr="00FC6CB7">
              <w:rPr>
                <w:rFonts w:eastAsia="Arial Unicode MS"/>
                <w:b/>
                <w:bCs/>
                <w:sz w:val="18"/>
                <w:szCs w:val="18"/>
              </w:rPr>
              <w:t xml:space="preserve"> December</w:t>
            </w:r>
          </w:p>
        </w:tc>
        <w:tc>
          <w:tcPr>
            <w:tcW w:w="1369" w:type="dxa"/>
            <w:vAlign w:val="bottom"/>
            <w:hideMark/>
          </w:tcPr>
          <w:p w14:paraId="5A26D5FA" w14:textId="093E3C01" w:rsidR="00C21829" w:rsidRPr="00FC6CB7" w:rsidRDefault="00C21829" w:rsidP="00C21829">
            <w:pPr>
              <w:ind w:right="-72"/>
              <w:jc w:val="right"/>
              <w:rPr>
                <w:rFonts w:eastAsia="Arial Unicode MS"/>
                <w:b/>
                <w:bCs/>
                <w:sz w:val="18"/>
                <w:szCs w:val="18"/>
              </w:rPr>
            </w:pPr>
            <w:r w:rsidRPr="00FC6CB7">
              <w:rPr>
                <w:rFonts w:eastAsia="Arial Unicode MS"/>
                <w:b/>
                <w:bCs/>
                <w:sz w:val="18"/>
                <w:szCs w:val="18"/>
                <w:lang w:val="en-GB"/>
              </w:rPr>
              <w:t>31 March</w:t>
            </w:r>
          </w:p>
        </w:tc>
        <w:tc>
          <w:tcPr>
            <w:tcW w:w="1369" w:type="dxa"/>
            <w:vAlign w:val="bottom"/>
            <w:hideMark/>
          </w:tcPr>
          <w:p w14:paraId="1EEBCF69" w14:textId="521119EE" w:rsidR="00C21829" w:rsidRPr="00FC6CB7" w:rsidRDefault="00C21829" w:rsidP="00C21829">
            <w:pPr>
              <w:ind w:right="-72"/>
              <w:jc w:val="right"/>
              <w:rPr>
                <w:rFonts w:eastAsia="Arial Unicode MS"/>
                <w:b/>
                <w:bCs/>
                <w:sz w:val="18"/>
                <w:szCs w:val="18"/>
              </w:rPr>
            </w:pPr>
            <w:r w:rsidRPr="00FC6CB7">
              <w:rPr>
                <w:rFonts w:eastAsia="Arial Unicode MS"/>
                <w:b/>
                <w:bCs/>
                <w:sz w:val="18"/>
                <w:szCs w:val="18"/>
                <w:lang w:val="en-GB"/>
              </w:rPr>
              <w:t>31</w:t>
            </w:r>
            <w:r w:rsidRPr="00FC6CB7">
              <w:rPr>
                <w:rFonts w:eastAsia="Arial Unicode MS"/>
                <w:b/>
                <w:bCs/>
                <w:sz w:val="18"/>
                <w:szCs w:val="18"/>
              </w:rPr>
              <w:t xml:space="preserve"> December</w:t>
            </w:r>
          </w:p>
        </w:tc>
      </w:tr>
      <w:tr w:rsidR="00C21829" w:rsidRPr="00FC6CB7" w14:paraId="6F3461F1" w14:textId="77777777" w:rsidTr="007F4ED6">
        <w:trPr>
          <w:trHeight w:val="20"/>
        </w:trPr>
        <w:tc>
          <w:tcPr>
            <w:tcW w:w="3659" w:type="dxa"/>
            <w:vAlign w:val="bottom"/>
          </w:tcPr>
          <w:p w14:paraId="7C560628" w14:textId="77777777" w:rsidR="00C21829" w:rsidRPr="00FC6CB7" w:rsidRDefault="00C21829" w:rsidP="00C21829">
            <w:pPr>
              <w:ind w:left="90" w:right="-36"/>
              <w:jc w:val="both"/>
              <w:rPr>
                <w:b/>
                <w:bCs/>
                <w:sz w:val="18"/>
                <w:szCs w:val="18"/>
              </w:rPr>
            </w:pPr>
          </w:p>
        </w:tc>
        <w:tc>
          <w:tcPr>
            <w:tcW w:w="1369" w:type="dxa"/>
            <w:tcBorders>
              <w:top w:val="nil"/>
              <w:left w:val="nil"/>
              <w:bottom w:val="single" w:sz="4" w:space="0" w:color="auto"/>
              <w:right w:val="nil"/>
            </w:tcBorders>
            <w:vAlign w:val="bottom"/>
            <w:hideMark/>
          </w:tcPr>
          <w:p w14:paraId="0B371C67" w14:textId="22ABF77C" w:rsidR="00C21829" w:rsidRPr="00FC6CB7" w:rsidRDefault="00C21829" w:rsidP="00C21829">
            <w:pPr>
              <w:autoSpaceDE w:val="0"/>
              <w:autoSpaceDN w:val="0"/>
              <w:adjustRightInd w:val="0"/>
              <w:ind w:right="-72"/>
              <w:jc w:val="right"/>
              <w:rPr>
                <w:b/>
                <w:bCs/>
                <w:sz w:val="18"/>
                <w:szCs w:val="18"/>
              </w:rPr>
            </w:pPr>
            <w:r w:rsidRPr="00FC6CB7">
              <w:rPr>
                <w:b/>
                <w:bCs/>
                <w:sz w:val="18"/>
                <w:szCs w:val="18"/>
                <w:lang w:val="en-GB"/>
              </w:rPr>
              <w:t>2024</w:t>
            </w:r>
          </w:p>
        </w:tc>
        <w:tc>
          <w:tcPr>
            <w:tcW w:w="1369" w:type="dxa"/>
            <w:tcBorders>
              <w:top w:val="nil"/>
              <w:left w:val="nil"/>
              <w:bottom w:val="single" w:sz="4" w:space="0" w:color="auto"/>
              <w:right w:val="nil"/>
            </w:tcBorders>
            <w:vAlign w:val="bottom"/>
            <w:hideMark/>
          </w:tcPr>
          <w:p w14:paraId="5C49563C" w14:textId="1667C57C" w:rsidR="00C21829" w:rsidRPr="00FC6CB7" w:rsidRDefault="00C21829" w:rsidP="00C21829">
            <w:pPr>
              <w:autoSpaceDE w:val="0"/>
              <w:autoSpaceDN w:val="0"/>
              <w:adjustRightInd w:val="0"/>
              <w:ind w:right="-72"/>
              <w:jc w:val="right"/>
              <w:rPr>
                <w:b/>
                <w:bCs/>
                <w:sz w:val="18"/>
                <w:szCs w:val="18"/>
              </w:rPr>
            </w:pPr>
            <w:r w:rsidRPr="00FC6CB7">
              <w:rPr>
                <w:b/>
                <w:bCs/>
                <w:sz w:val="18"/>
                <w:szCs w:val="18"/>
                <w:lang w:val="en-GB"/>
              </w:rPr>
              <w:t>2023</w:t>
            </w:r>
          </w:p>
        </w:tc>
        <w:tc>
          <w:tcPr>
            <w:tcW w:w="1369" w:type="dxa"/>
            <w:tcBorders>
              <w:top w:val="nil"/>
              <w:left w:val="nil"/>
              <w:bottom w:val="single" w:sz="4" w:space="0" w:color="auto"/>
              <w:right w:val="nil"/>
            </w:tcBorders>
            <w:vAlign w:val="bottom"/>
            <w:hideMark/>
          </w:tcPr>
          <w:p w14:paraId="047E2C31" w14:textId="637D044D" w:rsidR="00C21829" w:rsidRPr="00FC6CB7" w:rsidRDefault="00C21829" w:rsidP="00C21829">
            <w:pPr>
              <w:autoSpaceDE w:val="0"/>
              <w:autoSpaceDN w:val="0"/>
              <w:adjustRightInd w:val="0"/>
              <w:ind w:right="-72"/>
              <w:jc w:val="right"/>
              <w:rPr>
                <w:b/>
                <w:bCs/>
                <w:sz w:val="18"/>
                <w:szCs w:val="18"/>
              </w:rPr>
            </w:pPr>
            <w:r w:rsidRPr="00FC6CB7">
              <w:rPr>
                <w:b/>
                <w:bCs/>
                <w:sz w:val="18"/>
                <w:szCs w:val="18"/>
                <w:lang w:val="en-GB"/>
              </w:rPr>
              <w:t>2024</w:t>
            </w:r>
          </w:p>
        </w:tc>
        <w:tc>
          <w:tcPr>
            <w:tcW w:w="1369" w:type="dxa"/>
            <w:tcBorders>
              <w:top w:val="nil"/>
              <w:left w:val="nil"/>
              <w:bottom w:val="single" w:sz="4" w:space="0" w:color="auto"/>
              <w:right w:val="nil"/>
            </w:tcBorders>
            <w:vAlign w:val="bottom"/>
            <w:hideMark/>
          </w:tcPr>
          <w:p w14:paraId="777218F5" w14:textId="78AD8306" w:rsidR="00C21829" w:rsidRPr="00FC6CB7" w:rsidRDefault="00C21829" w:rsidP="00C21829">
            <w:pPr>
              <w:autoSpaceDE w:val="0"/>
              <w:autoSpaceDN w:val="0"/>
              <w:adjustRightInd w:val="0"/>
              <w:ind w:right="-72"/>
              <w:jc w:val="right"/>
              <w:rPr>
                <w:b/>
                <w:bCs/>
                <w:sz w:val="18"/>
                <w:szCs w:val="18"/>
              </w:rPr>
            </w:pPr>
            <w:r w:rsidRPr="00FC6CB7">
              <w:rPr>
                <w:b/>
                <w:bCs/>
                <w:sz w:val="18"/>
                <w:szCs w:val="18"/>
                <w:lang w:val="en-GB"/>
              </w:rPr>
              <w:t>2023</w:t>
            </w:r>
          </w:p>
        </w:tc>
      </w:tr>
      <w:tr w:rsidR="004917E3" w:rsidRPr="00FC6CB7" w14:paraId="22EA7644" w14:textId="77777777" w:rsidTr="007F4ED6">
        <w:trPr>
          <w:trHeight w:val="20"/>
        </w:trPr>
        <w:tc>
          <w:tcPr>
            <w:tcW w:w="3659" w:type="dxa"/>
            <w:vAlign w:val="bottom"/>
          </w:tcPr>
          <w:p w14:paraId="479E4CF7" w14:textId="77777777" w:rsidR="004917E3" w:rsidRPr="00FC6CB7" w:rsidRDefault="004917E3">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1EFB87A9" w14:textId="77777777" w:rsidR="004917E3" w:rsidRPr="00FC6CB7" w:rsidRDefault="004917E3">
            <w:pPr>
              <w:ind w:right="-72"/>
              <w:jc w:val="right"/>
              <w:rPr>
                <w:sz w:val="18"/>
                <w:szCs w:val="18"/>
              </w:rPr>
            </w:pPr>
          </w:p>
        </w:tc>
        <w:tc>
          <w:tcPr>
            <w:tcW w:w="1369" w:type="dxa"/>
            <w:tcBorders>
              <w:top w:val="single" w:sz="4" w:space="0" w:color="auto"/>
              <w:left w:val="nil"/>
              <w:bottom w:val="nil"/>
              <w:right w:val="nil"/>
            </w:tcBorders>
            <w:vAlign w:val="bottom"/>
          </w:tcPr>
          <w:p w14:paraId="32900F66" w14:textId="77777777" w:rsidR="004917E3" w:rsidRPr="00FC6CB7" w:rsidRDefault="004917E3">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5BAB8DF3" w14:textId="77777777" w:rsidR="004917E3" w:rsidRPr="00FC6CB7" w:rsidRDefault="004917E3">
            <w:pPr>
              <w:ind w:right="-72"/>
              <w:jc w:val="right"/>
              <w:rPr>
                <w:sz w:val="18"/>
                <w:szCs w:val="18"/>
              </w:rPr>
            </w:pPr>
          </w:p>
        </w:tc>
        <w:tc>
          <w:tcPr>
            <w:tcW w:w="1369" w:type="dxa"/>
            <w:tcBorders>
              <w:top w:val="single" w:sz="4" w:space="0" w:color="auto"/>
              <w:left w:val="nil"/>
              <w:bottom w:val="nil"/>
              <w:right w:val="nil"/>
            </w:tcBorders>
            <w:vAlign w:val="bottom"/>
          </w:tcPr>
          <w:p w14:paraId="5F719192" w14:textId="77777777" w:rsidR="004917E3" w:rsidRPr="00FC6CB7" w:rsidRDefault="004917E3">
            <w:pPr>
              <w:ind w:right="-72"/>
              <w:jc w:val="right"/>
              <w:rPr>
                <w:sz w:val="18"/>
                <w:szCs w:val="18"/>
              </w:rPr>
            </w:pPr>
          </w:p>
        </w:tc>
      </w:tr>
      <w:tr w:rsidR="004917E3" w:rsidRPr="00FC6CB7" w14:paraId="1C931B07" w14:textId="77777777" w:rsidTr="007F4ED6">
        <w:trPr>
          <w:trHeight w:val="20"/>
        </w:trPr>
        <w:tc>
          <w:tcPr>
            <w:tcW w:w="3659" w:type="dxa"/>
            <w:vAlign w:val="bottom"/>
            <w:hideMark/>
          </w:tcPr>
          <w:p w14:paraId="17C7DB95" w14:textId="77777777" w:rsidR="004917E3" w:rsidRPr="00FC6CB7" w:rsidRDefault="004917E3">
            <w:pPr>
              <w:ind w:left="90"/>
              <w:rPr>
                <w:rFonts w:eastAsia="Arial Unicode MS"/>
                <w:sz w:val="18"/>
                <w:szCs w:val="18"/>
                <w:u w:val="single"/>
              </w:rPr>
            </w:pPr>
            <w:r w:rsidRPr="00FC6CB7">
              <w:rPr>
                <w:rFonts w:eastAsia="Arial Unicode MS"/>
                <w:b/>
                <w:bCs/>
                <w:sz w:val="18"/>
                <w:szCs w:val="18"/>
                <w:u w:val="single"/>
              </w:rPr>
              <w:t>Trade receivables - billed</w:t>
            </w:r>
          </w:p>
        </w:tc>
        <w:tc>
          <w:tcPr>
            <w:tcW w:w="1369" w:type="dxa"/>
            <w:shd w:val="clear" w:color="auto" w:fill="FAFAFA"/>
            <w:vAlign w:val="bottom"/>
          </w:tcPr>
          <w:p w14:paraId="693FA48A" w14:textId="77777777" w:rsidR="004917E3" w:rsidRPr="00FC6CB7" w:rsidRDefault="004917E3">
            <w:pPr>
              <w:ind w:right="-72"/>
              <w:jc w:val="right"/>
              <w:rPr>
                <w:sz w:val="18"/>
                <w:szCs w:val="18"/>
                <w:cs/>
              </w:rPr>
            </w:pPr>
          </w:p>
        </w:tc>
        <w:tc>
          <w:tcPr>
            <w:tcW w:w="1369" w:type="dxa"/>
            <w:vAlign w:val="bottom"/>
          </w:tcPr>
          <w:p w14:paraId="499831ED" w14:textId="77777777" w:rsidR="004917E3" w:rsidRPr="00FC6CB7" w:rsidRDefault="004917E3">
            <w:pPr>
              <w:ind w:right="-72"/>
              <w:jc w:val="right"/>
              <w:rPr>
                <w:sz w:val="18"/>
                <w:szCs w:val="18"/>
              </w:rPr>
            </w:pPr>
          </w:p>
        </w:tc>
        <w:tc>
          <w:tcPr>
            <w:tcW w:w="1369" w:type="dxa"/>
            <w:shd w:val="clear" w:color="auto" w:fill="FAFAFA"/>
            <w:vAlign w:val="bottom"/>
          </w:tcPr>
          <w:p w14:paraId="6EC02B3C" w14:textId="77777777" w:rsidR="004917E3" w:rsidRPr="00FC6CB7" w:rsidRDefault="004917E3">
            <w:pPr>
              <w:tabs>
                <w:tab w:val="decimal" w:pos="683"/>
              </w:tabs>
              <w:ind w:right="-72"/>
              <w:jc w:val="right"/>
              <w:rPr>
                <w:sz w:val="18"/>
                <w:szCs w:val="18"/>
              </w:rPr>
            </w:pPr>
          </w:p>
        </w:tc>
        <w:tc>
          <w:tcPr>
            <w:tcW w:w="1369" w:type="dxa"/>
            <w:vAlign w:val="bottom"/>
          </w:tcPr>
          <w:p w14:paraId="5D478A57" w14:textId="77777777" w:rsidR="004917E3" w:rsidRPr="00FC6CB7" w:rsidRDefault="004917E3">
            <w:pPr>
              <w:tabs>
                <w:tab w:val="decimal" w:pos="822"/>
              </w:tabs>
              <w:ind w:right="-72"/>
              <w:jc w:val="right"/>
              <w:rPr>
                <w:sz w:val="18"/>
                <w:szCs w:val="18"/>
              </w:rPr>
            </w:pPr>
          </w:p>
        </w:tc>
      </w:tr>
      <w:tr w:rsidR="00BC4DFB" w:rsidRPr="00FC6CB7" w14:paraId="0E2D5CDE" w14:textId="77777777" w:rsidTr="00C21829">
        <w:trPr>
          <w:trHeight w:val="20"/>
        </w:trPr>
        <w:tc>
          <w:tcPr>
            <w:tcW w:w="3659" w:type="dxa"/>
            <w:vAlign w:val="bottom"/>
            <w:hideMark/>
          </w:tcPr>
          <w:p w14:paraId="528092D7" w14:textId="77777777" w:rsidR="00BC4DFB" w:rsidRPr="00FC6CB7" w:rsidRDefault="00BC4DFB" w:rsidP="00BC4DFB">
            <w:pPr>
              <w:tabs>
                <w:tab w:val="left" w:pos="2880"/>
              </w:tabs>
              <w:ind w:left="90"/>
              <w:rPr>
                <w:rFonts w:eastAsia="Arial Unicode MS"/>
                <w:sz w:val="18"/>
                <w:szCs w:val="18"/>
              </w:rPr>
            </w:pPr>
            <w:r w:rsidRPr="00FC6CB7">
              <w:rPr>
                <w:rFonts w:eastAsia="Arial Unicode MS"/>
                <w:sz w:val="18"/>
                <w:szCs w:val="18"/>
              </w:rPr>
              <w:t xml:space="preserve">Major shareholders </w:t>
            </w:r>
          </w:p>
        </w:tc>
        <w:tc>
          <w:tcPr>
            <w:tcW w:w="1369" w:type="dxa"/>
            <w:shd w:val="clear" w:color="auto" w:fill="FAFAFA"/>
            <w:vAlign w:val="bottom"/>
          </w:tcPr>
          <w:p w14:paraId="298E1DE5" w14:textId="5C021563" w:rsidR="00BC4DFB" w:rsidRPr="00FC6CB7" w:rsidRDefault="00BC4DFB" w:rsidP="00BC4DFB">
            <w:pPr>
              <w:ind w:right="-72"/>
              <w:jc w:val="right"/>
              <w:rPr>
                <w:sz w:val="18"/>
                <w:szCs w:val="18"/>
              </w:rPr>
            </w:pPr>
            <w:r w:rsidRPr="00FC6CB7">
              <w:rPr>
                <w:sz w:val="18"/>
                <w:szCs w:val="18"/>
                <w:lang w:val="en-GB"/>
              </w:rPr>
              <w:t>134</w:t>
            </w:r>
            <w:r w:rsidRPr="00FC6CB7">
              <w:rPr>
                <w:sz w:val="18"/>
                <w:szCs w:val="18"/>
              </w:rPr>
              <w:t>,</w:t>
            </w:r>
            <w:r w:rsidRPr="00FC6CB7">
              <w:rPr>
                <w:sz w:val="18"/>
                <w:szCs w:val="18"/>
                <w:lang w:val="en-GB"/>
              </w:rPr>
              <w:t>386</w:t>
            </w:r>
          </w:p>
        </w:tc>
        <w:tc>
          <w:tcPr>
            <w:tcW w:w="1369" w:type="dxa"/>
            <w:vAlign w:val="bottom"/>
          </w:tcPr>
          <w:p w14:paraId="4C1DA139" w14:textId="060C55D6" w:rsidR="00BC4DFB" w:rsidRPr="00FC6CB7" w:rsidRDefault="00BC4DFB" w:rsidP="00BC4DFB">
            <w:pPr>
              <w:ind w:right="-72"/>
              <w:jc w:val="right"/>
              <w:rPr>
                <w:sz w:val="18"/>
                <w:szCs w:val="18"/>
                <w:cs/>
              </w:rPr>
            </w:pPr>
            <w:r w:rsidRPr="00FC6CB7">
              <w:rPr>
                <w:sz w:val="18"/>
                <w:szCs w:val="18"/>
                <w:lang w:val="en-GB"/>
              </w:rPr>
              <w:t>106</w:t>
            </w:r>
            <w:r w:rsidRPr="00FC6CB7">
              <w:rPr>
                <w:sz w:val="18"/>
                <w:szCs w:val="18"/>
              </w:rPr>
              <w:t>,</w:t>
            </w:r>
            <w:r w:rsidRPr="00FC6CB7">
              <w:rPr>
                <w:sz w:val="18"/>
                <w:szCs w:val="18"/>
                <w:lang w:val="en-GB"/>
              </w:rPr>
              <w:t>474</w:t>
            </w:r>
          </w:p>
        </w:tc>
        <w:tc>
          <w:tcPr>
            <w:tcW w:w="1369" w:type="dxa"/>
            <w:shd w:val="clear" w:color="auto" w:fill="FAFAFA"/>
            <w:vAlign w:val="bottom"/>
          </w:tcPr>
          <w:p w14:paraId="27BEE90A" w14:textId="22459489" w:rsidR="00BC4DFB" w:rsidRPr="00FC6CB7" w:rsidRDefault="00BC4DFB" w:rsidP="00BC4DFB">
            <w:pPr>
              <w:ind w:right="-72"/>
              <w:jc w:val="right"/>
              <w:rPr>
                <w:sz w:val="18"/>
                <w:szCs w:val="18"/>
                <w:cs/>
              </w:rPr>
            </w:pPr>
            <w:r w:rsidRPr="00FC6CB7">
              <w:rPr>
                <w:sz w:val="18"/>
                <w:szCs w:val="18"/>
                <w:lang w:val="en-GB"/>
              </w:rPr>
              <w:t>120</w:t>
            </w:r>
            <w:r w:rsidRPr="00FC6CB7">
              <w:rPr>
                <w:sz w:val="18"/>
                <w:szCs w:val="18"/>
              </w:rPr>
              <w:t>,</w:t>
            </w:r>
            <w:r w:rsidRPr="00FC6CB7">
              <w:rPr>
                <w:sz w:val="18"/>
                <w:szCs w:val="18"/>
                <w:lang w:val="en-GB"/>
              </w:rPr>
              <w:t>7</w:t>
            </w:r>
            <w:r w:rsidRPr="00FC6CB7">
              <w:rPr>
                <w:sz w:val="18"/>
                <w:szCs w:val="18"/>
              </w:rPr>
              <w:t>9</w:t>
            </w:r>
            <w:r w:rsidRPr="00FC6CB7">
              <w:rPr>
                <w:sz w:val="18"/>
                <w:szCs w:val="18"/>
                <w:lang w:val="en-GB"/>
              </w:rPr>
              <w:t>8</w:t>
            </w:r>
          </w:p>
        </w:tc>
        <w:tc>
          <w:tcPr>
            <w:tcW w:w="1369" w:type="dxa"/>
            <w:vAlign w:val="bottom"/>
          </w:tcPr>
          <w:p w14:paraId="61FEFC99" w14:textId="4CF35F19" w:rsidR="00BC4DFB" w:rsidRPr="00FC6CB7" w:rsidRDefault="00BC4DFB" w:rsidP="00BC4DFB">
            <w:pPr>
              <w:ind w:right="-72"/>
              <w:jc w:val="right"/>
              <w:rPr>
                <w:sz w:val="18"/>
                <w:szCs w:val="18"/>
              </w:rPr>
            </w:pPr>
            <w:r w:rsidRPr="00FC6CB7">
              <w:rPr>
                <w:sz w:val="18"/>
                <w:szCs w:val="18"/>
              </w:rPr>
              <w:t>94,324</w:t>
            </w:r>
          </w:p>
        </w:tc>
      </w:tr>
      <w:tr w:rsidR="00BC4DFB" w:rsidRPr="00FC6CB7" w14:paraId="60AC9145" w14:textId="77777777" w:rsidTr="00466611">
        <w:trPr>
          <w:trHeight w:val="20"/>
        </w:trPr>
        <w:tc>
          <w:tcPr>
            <w:tcW w:w="3659" w:type="dxa"/>
            <w:vAlign w:val="bottom"/>
            <w:hideMark/>
          </w:tcPr>
          <w:p w14:paraId="7D50579C" w14:textId="77777777" w:rsidR="00BC4DFB" w:rsidRPr="00FC6CB7" w:rsidRDefault="00BC4DFB" w:rsidP="00BC4DFB">
            <w:pPr>
              <w:tabs>
                <w:tab w:val="left" w:pos="2880"/>
              </w:tabs>
              <w:ind w:left="90"/>
              <w:rPr>
                <w:rFonts w:eastAsia="Arial Unicode MS"/>
                <w:sz w:val="18"/>
                <w:szCs w:val="18"/>
              </w:rPr>
            </w:pPr>
            <w:r w:rsidRPr="00FC6CB7">
              <w:rPr>
                <w:rFonts w:eastAsia="Arial Unicode MS"/>
                <w:sz w:val="18"/>
                <w:szCs w:val="18"/>
              </w:rPr>
              <w:t>Subsidiary</w:t>
            </w:r>
          </w:p>
        </w:tc>
        <w:tc>
          <w:tcPr>
            <w:tcW w:w="1369" w:type="dxa"/>
            <w:shd w:val="clear" w:color="auto" w:fill="FAFAFA"/>
            <w:vAlign w:val="bottom"/>
          </w:tcPr>
          <w:p w14:paraId="0E3DE6E6" w14:textId="62602289" w:rsidR="00BC4DFB" w:rsidRPr="00FC6CB7" w:rsidRDefault="00BC4DFB" w:rsidP="00BC4DFB">
            <w:pPr>
              <w:ind w:right="-72"/>
              <w:jc w:val="right"/>
              <w:rPr>
                <w:sz w:val="18"/>
                <w:szCs w:val="18"/>
              </w:rPr>
            </w:pPr>
            <w:r w:rsidRPr="00FC6CB7">
              <w:rPr>
                <w:sz w:val="18"/>
                <w:szCs w:val="18"/>
                <w:cs/>
              </w:rPr>
              <w:t>-</w:t>
            </w:r>
          </w:p>
        </w:tc>
        <w:tc>
          <w:tcPr>
            <w:tcW w:w="1369" w:type="dxa"/>
            <w:vAlign w:val="bottom"/>
          </w:tcPr>
          <w:p w14:paraId="77CFB654" w14:textId="01334AD8" w:rsidR="00BC4DFB" w:rsidRPr="00FC6CB7" w:rsidRDefault="00BC4DFB" w:rsidP="00BC4DFB">
            <w:pPr>
              <w:ind w:right="-72"/>
              <w:jc w:val="right"/>
              <w:rPr>
                <w:sz w:val="18"/>
                <w:szCs w:val="18"/>
              </w:rPr>
            </w:pPr>
            <w:r w:rsidRPr="00FC6CB7">
              <w:rPr>
                <w:sz w:val="18"/>
                <w:szCs w:val="18"/>
                <w:cs/>
              </w:rPr>
              <w:t>-</w:t>
            </w:r>
          </w:p>
        </w:tc>
        <w:tc>
          <w:tcPr>
            <w:tcW w:w="1369" w:type="dxa"/>
            <w:shd w:val="clear" w:color="auto" w:fill="FAFAFA"/>
            <w:vAlign w:val="center"/>
          </w:tcPr>
          <w:p w14:paraId="7692BE3B" w14:textId="27CAFF56" w:rsidR="00BC4DFB" w:rsidRPr="00FC6CB7" w:rsidRDefault="00BC4DFB" w:rsidP="00BC4DFB">
            <w:pPr>
              <w:ind w:right="-72"/>
              <w:jc w:val="right"/>
              <w:rPr>
                <w:sz w:val="18"/>
                <w:szCs w:val="18"/>
              </w:rPr>
            </w:pPr>
            <w:r w:rsidRPr="00FC6CB7">
              <w:rPr>
                <w:sz w:val="18"/>
                <w:szCs w:val="18"/>
                <w:lang w:val="en-GB"/>
              </w:rPr>
              <w:t>4</w:t>
            </w:r>
            <w:r w:rsidRPr="00FC6CB7">
              <w:rPr>
                <w:sz w:val="18"/>
                <w:szCs w:val="18"/>
              </w:rPr>
              <w:t>,9</w:t>
            </w:r>
            <w:r w:rsidRPr="00FC6CB7">
              <w:rPr>
                <w:sz w:val="18"/>
                <w:szCs w:val="18"/>
                <w:lang w:val="en-GB"/>
              </w:rPr>
              <w:t>22</w:t>
            </w:r>
          </w:p>
        </w:tc>
        <w:tc>
          <w:tcPr>
            <w:tcW w:w="1369" w:type="dxa"/>
            <w:tcBorders>
              <w:top w:val="nil"/>
              <w:left w:val="nil"/>
              <w:bottom w:val="single" w:sz="4" w:space="0" w:color="auto"/>
              <w:right w:val="nil"/>
            </w:tcBorders>
            <w:vAlign w:val="center"/>
          </w:tcPr>
          <w:p w14:paraId="7698D83D" w14:textId="28DDDFFC" w:rsidR="00BC4DFB" w:rsidRPr="00FC6CB7" w:rsidRDefault="00BC4DFB" w:rsidP="00BC4DFB">
            <w:pPr>
              <w:ind w:right="-72"/>
              <w:jc w:val="right"/>
              <w:rPr>
                <w:sz w:val="18"/>
                <w:szCs w:val="18"/>
              </w:rPr>
            </w:pPr>
            <w:r w:rsidRPr="00FC6CB7">
              <w:rPr>
                <w:sz w:val="18"/>
                <w:szCs w:val="18"/>
              </w:rPr>
              <w:t>275</w:t>
            </w:r>
          </w:p>
        </w:tc>
      </w:tr>
      <w:tr w:rsidR="00BC4DFB" w:rsidRPr="00FC6CB7" w14:paraId="54720960" w14:textId="77777777" w:rsidTr="007F4ED6">
        <w:trPr>
          <w:trHeight w:val="20"/>
        </w:trPr>
        <w:tc>
          <w:tcPr>
            <w:tcW w:w="3659" w:type="dxa"/>
            <w:vAlign w:val="bottom"/>
          </w:tcPr>
          <w:p w14:paraId="574E00AC" w14:textId="77777777" w:rsidR="00BC4DFB" w:rsidRPr="00FC6CB7" w:rsidRDefault="00BC4DFB" w:rsidP="00BC4DFB">
            <w:pPr>
              <w:tabs>
                <w:tab w:val="left" w:pos="2880"/>
              </w:tabs>
              <w:ind w:left="90"/>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667CA2F2"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5683FD4C"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20992F38"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2FB52C52" w14:textId="77777777" w:rsidR="00BC4DFB" w:rsidRPr="00FC6CB7" w:rsidRDefault="00BC4DFB" w:rsidP="00BC4DFB">
            <w:pPr>
              <w:ind w:right="-72"/>
              <w:jc w:val="right"/>
              <w:rPr>
                <w:sz w:val="18"/>
                <w:szCs w:val="18"/>
              </w:rPr>
            </w:pPr>
          </w:p>
        </w:tc>
      </w:tr>
      <w:tr w:rsidR="00BC4DFB" w:rsidRPr="00FC6CB7" w14:paraId="1442C0D7" w14:textId="77777777" w:rsidTr="00A50AC3">
        <w:trPr>
          <w:trHeight w:val="20"/>
        </w:trPr>
        <w:tc>
          <w:tcPr>
            <w:tcW w:w="3659" w:type="dxa"/>
            <w:vAlign w:val="bottom"/>
          </w:tcPr>
          <w:p w14:paraId="35DE7B92" w14:textId="77777777" w:rsidR="00BC4DFB" w:rsidRPr="00FC6CB7" w:rsidRDefault="00BC4DFB" w:rsidP="00BC4DFB">
            <w:pPr>
              <w:tabs>
                <w:tab w:val="left" w:pos="2880"/>
              </w:tabs>
              <w:ind w:left="90"/>
              <w:rPr>
                <w:rFonts w:eastAsia="Arial Unicode MS"/>
                <w:sz w:val="18"/>
                <w:szCs w:val="18"/>
              </w:rPr>
            </w:pPr>
          </w:p>
        </w:tc>
        <w:tc>
          <w:tcPr>
            <w:tcW w:w="1369" w:type="dxa"/>
            <w:tcBorders>
              <w:top w:val="nil"/>
              <w:left w:val="nil"/>
              <w:bottom w:val="single" w:sz="4" w:space="0" w:color="auto"/>
              <w:right w:val="nil"/>
            </w:tcBorders>
            <w:shd w:val="clear" w:color="auto" w:fill="FAFAFA"/>
            <w:vAlign w:val="bottom"/>
          </w:tcPr>
          <w:p w14:paraId="333765C2" w14:textId="0FA3FD8E" w:rsidR="00BC4DFB" w:rsidRPr="00FC6CB7" w:rsidRDefault="00BC4DFB" w:rsidP="00BC4DFB">
            <w:pPr>
              <w:ind w:right="-72"/>
              <w:jc w:val="right"/>
              <w:rPr>
                <w:sz w:val="18"/>
                <w:szCs w:val="18"/>
              </w:rPr>
            </w:pPr>
            <w:r w:rsidRPr="00FC6CB7">
              <w:rPr>
                <w:sz w:val="18"/>
                <w:szCs w:val="18"/>
                <w:lang w:val="en-GB"/>
              </w:rPr>
              <w:t>134</w:t>
            </w:r>
            <w:r w:rsidRPr="00FC6CB7">
              <w:rPr>
                <w:sz w:val="18"/>
                <w:szCs w:val="18"/>
              </w:rPr>
              <w:t>,</w:t>
            </w:r>
            <w:r w:rsidRPr="00FC6CB7">
              <w:rPr>
                <w:sz w:val="18"/>
                <w:szCs w:val="18"/>
                <w:lang w:val="en-GB"/>
              </w:rPr>
              <w:t>386</w:t>
            </w:r>
          </w:p>
        </w:tc>
        <w:tc>
          <w:tcPr>
            <w:tcW w:w="1369" w:type="dxa"/>
            <w:tcBorders>
              <w:top w:val="nil"/>
              <w:left w:val="nil"/>
              <w:bottom w:val="single" w:sz="4" w:space="0" w:color="auto"/>
              <w:right w:val="nil"/>
            </w:tcBorders>
            <w:vAlign w:val="center"/>
          </w:tcPr>
          <w:p w14:paraId="6F479585" w14:textId="1CAD1D13" w:rsidR="00BC4DFB" w:rsidRPr="00FC6CB7" w:rsidRDefault="00BC4DFB" w:rsidP="00BC4DFB">
            <w:pPr>
              <w:ind w:right="-72"/>
              <w:jc w:val="right"/>
              <w:rPr>
                <w:sz w:val="18"/>
                <w:szCs w:val="18"/>
              </w:rPr>
            </w:pPr>
            <w:r w:rsidRPr="00FC6CB7">
              <w:rPr>
                <w:sz w:val="18"/>
                <w:szCs w:val="18"/>
                <w:lang w:val="en-GB"/>
              </w:rPr>
              <w:t>106</w:t>
            </w:r>
            <w:r w:rsidRPr="00FC6CB7">
              <w:rPr>
                <w:sz w:val="18"/>
                <w:szCs w:val="18"/>
              </w:rPr>
              <w:t>,</w:t>
            </w:r>
            <w:r w:rsidRPr="00FC6CB7">
              <w:rPr>
                <w:sz w:val="18"/>
                <w:szCs w:val="18"/>
                <w:lang w:val="en-GB"/>
              </w:rPr>
              <w:t>474</w:t>
            </w:r>
          </w:p>
        </w:tc>
        <w:tc>
          <w:tcPr>
            <w:tcW w:w="1369" w:type="dxa"/>
            <w:tcBorders>
              <w:top w:val="nil"/>
              <w:left w:val="nil"/>
              <w:bottom w:val="single" w:sz="4" w:space="0" w:color="auto"/>
              <w:right w:val="nil"/>
            </w:tcBorders>
            <w:shd w:val="clear" w:color="auto" w:fill="FAFAFA"/>
            <w:vAlign w:val="bottom"/>
          </w:tcPr>
          <w:p w14:paraId="28400B8D" w14:textId="38412C4F" w:rsidR="00BC4DFB" w:rsidRPr="00FC6CB7" w:rsidRDefault="00BC4DFB" w:rsidP="00BC4DFB">
            <w:pPr>
              <w:ind w:right="-72"/>
              <w:jc w:val="right"/>
              <w:rPr>
                <w:sz w:val="18"/>
                <w:szCs w:val="18"/>
              </w:rPr>
            </w:pPr>
            <w:r w:rsidRPr="00FC6CB7">
              <w:rPr>
                <w:sz w:val="18"/>
                <w:szCs w:val="18"/>
                <w:lang w:val="en-GB"/>
              </w:rPr>
              <w:t>125</w:t>
            </w:r>
            <w:r w:rsidRPr="00FC6CB7">
              <w:rPr>
                <w:sz w:val="18"/>
                <w:szCs w:val="18"/>
              </w:rPr>
              <w:t>,</w:t>
            </w:r>
            <w:r w:rsidRPr="00FC6CB7">
              <w:rPr>
                <w:sz w:val="18"/>
                <w:szCs w:val="18"/>
                <w:lang w:val="en-GB"/>
              </w:rPr>
              <w:t>720</w:t>
            </w:r>
          </w:p>
        </w:tc>
        <w:tc>
          <w:tcPr>
            <w:tcW w:w="1369" w:type="dxa"/>
            <w:tcBorders>
              <w:top w:val="nil"/>
              <w:left w:val="nil"/>
              <w:bottom w:val="single" w:sz="4" w:space="0" w:color="auto"/>
              <w:right w:val="nil"/>
            </w:tcBorders>
            <w:vAlign w:val="center"/>
          </w:tcPr>
          <w:p w14:paraId="3C07D9FE" w14:textId="5B41E667" w:rsidR="00BC4DFB" w:rsidRPr="00FC6CB7" w:rsidRDefault="00BC4DFB" w:rsidP="00BC4DFB">
            <w:pPr>
              <w:ind w:right="-72"/>
              <w:jc w:val="right"/>
              <w:rPr>
                <w:sz w:val="18"/>
                <w:szCs w:val="18"/>
              </w:rPr>
            </w:pPr>
            <w:r w:rsidRPr="00FC6CB7">
              <w:rPr>
                <w:sz w:val="18"/>
                <w:szCs w:val="18"/>
              </w:rPr>
              <w:t>94,599</w:t>
            </w:r>
          </w:p>
        </w:tc>
      </w:tr>
      <w:tr w:rsidR="00BC4DFB" w:rsidRPr="00FC6CB7" w14:paraId="568D85A1" w14:textId="77777777" w:rsidTr="007F4ED6">
        <w:trPr>
          <w:trHeight w:val="20"/>
        </w:trPr>
        <w:tc>
          <w:tcPr>
            <w:tcW w:w="3659" w:type="dxa"/>
            <w:vAlign w:val="bottom"/>
          </w:tcPr>
          <w:p w14:paraId="5FECAA3B" w14:textId="77777777" w:rsidR="00BC4DFB" w:rsidRPr="00FC6CB7" w:rsidRDefault="00BC4DFB" w:rsidP="00BC4DFB">
            <w:pPr>
              <w:ind w:left="90"/>
              <w:rPr>
                <w:rFonts w:eastAsia="Arial Unicode MS"/>
                <w:sz w:val="18"/>
                <w:szCs w:val="18"/>
                <w:lang w:val="en-GB"/>
              </w:rPr>
            </w:pPr>
          </w:p>
        </w:tc>
        <w:tc>
          <w:tcPr>
            <w:tcW w:w="1369" w:type="dxa"/>
            <w:tcBorders>
              <w:top w:val="single" w:sz="4" w:space="0" w:color="auto"/>
              <w:left w:val="nil"/>
              <w:bottom w:val="nil"/>
              <w:right w:val="nil"/>
            </w:tcBorders>
            <w:shd w:val="clear" w:color="auto" w:fill="FAFAFA"/>
            <w:vAlign w:val="bottom"/>
          </w:tcPr>
          <w:p w14:paraId="154B8722"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0D8BD3D5"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484A59DC"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676631B3" w14:textId="77777777" w:rsidR="00BC4DFB" w:rsidRPr="00FC6CB7" w:rsidRDefault="00BC4DFB" w:rsidP="00BC4DFB">
            <w:pPr>
              <w:tabs>
                <w:tab w:val="decimal" w:pos="840"/>
              </w:tabs>
              <w:ind w:right="-72"/>
              <w:jc w:val="right"/>
              <w:rPr>
                <w:sz w:val="18"/>
                <w:szCs w:val="18"/>
              </w:rPr>
            </w:pPr>
          </w:p>
        </w:tc>
      </w:tr>
      <w:tr w:rsidR="00BC4DFB" w:rsidRPr="00FC6CB7" w14:paraId="46B8272D" w14:textId="77777777" w:rsidTr="007F4ED6">
        <w:trPr>
          <w:trHeight w:val="20"/>
        </w:trPr>
        <w:tc>
          <w:tcPr>
            <w:tcW w:w="3659" w:type="dxa"/>
            <w:vAlign w:val="bottom"/>
            <w:hideMark/>
          </w:tcPr>
          <w:p w14:paraId="0E4C5705" w14:textId="77777777" w:rsidR="00BC4DFB" w:rsidRPr="00FC6CB7" w:rsidRDefault="00BC4DFB" w:rsidP="00BC4DFB">
            <w:pPr>
              <w:ind w:left="90"/>
              <w:rPr>
                <w:rFonts w:eastAsia="Arial Unicode MS"/>
                <w:b/>
                <w:bCs/>
                <w:sz w:val="18"/>
                <w:szCs w:val="18"/>
                <w:u w:val="single"/>
              </w:rPr>
            </w:pPr>
            <w:r w:rsidRPr="00FC6CB7">
              <w:rPr>
                <w:rFonts w:eastAsia="Arial Unicode MS"/>
                <w:b/>
                <w:bCs/>
                <w:sz w:val="18"/>
                <w:szCs w:val="18"/>
                <w:u w:val="single"/>
              </w:rPr>
              <w:t>Trade receivables - unbilled</w:t>
            </w:r>
          </w:p>
        </w:tc>
        <w:tc>
          <w:tcPr>
            <w:tcW w:w="1369" w:type="dxa"/>
            <w:shd w:val="clear" w:color="auto" w:fill="FAFAFA"/>
            <w:vAlign w:val="bottom"/>
          </w:tcPr>
          <w:p w14:paraId="21B31304" w14:textId="77777777" w:rsidR="00BC4DFB" w:rsidRPr="00FC6CB7" w:rsidRDefault="00BC4DFB" w:rsidP="00BC4DFB">
            <w:pPr>
              <w:ind w:right="-72"/>
              <w:jc w:val="right"/>
              <w:rPr>
                <w:sz w:val="18"/>
                <w:szCs w:val="18"/>
              </w:rPr>
            </w:pPr>
          </w:p>
        </w:tc>
        <w:tc>
          <w:tcPr>
            <w:tcW w:w="1369" w:type="dxa"/>
            <w:vAlign w:val="bottom"/>
          </w:tcPr>
          <w:p w14:paraId="6DED3CC5" w14:textId="77777777" w:rsidR="00BC4DFB" w:rsidRPr="00FC6CB7" w:rsidRDefault="00BC4DFB" w:rsidP="00BC4DFB">
            <w:pPr>
              <w:ind w:right="-72"/>
              <w:jc w:val="right"/>
              <w:rPr>
                <w:sz w:val="18"/>
                <w:szCs w:val="18"/>
              </w:rPr>
            </w:pPr>
          </w:p>
        </w:tc>
        <w:tc>
          <w:tcPr>
            <w:tcW w:w="1369" w:type="dxa"/>
            <w:shd w:val="clear" w:color="auto" w:fill="FAFAFA"/>
            <w:vAlign w:val="bottom"/>
          </w:tcPr>
          <w:p w14:paraId="414133DF" w14:textId="77777777" w:rsidR="00BC4DFB" w:rsidRPr="00FC6CB7" w:rsidRDefault="00BC4DFB" w:rsidP="00BC4DFB">
            <w:pPr>
              <w:ind w:right="-72"/>
              <w:jc w:val="right"/>
              <w:rPr>
                <w:sz w:val="18"/>
                <w:szCs w:val="18"/>
              </w:rPr>
            </w:pPr>
          </w:p>
        </w:tc>
        <w:tc>
          <w:tcPr>
            <w:tcW w:w="1369" w:type="dxa"/>
            <w:vAlign w:val="bottom"/>
          </w:tcPr>
          <w:p w14:paraId="7D6FD7D6" w14:textId="77777777" w:rsidR="00BC4DFB" w:rsidRPr="00FC6CB7" w:rsidRDefault="00BC4DFB" w:rsidP="00BC4DFB">
            <w:pPr>
              <w:tabs>
                <w:tab w:val="decimal" w:pos="840"/>
              </w:tabs>
              <w:ind w:right="-72"/>
              <w:jc w:val="right"/>
              <w:rPr>
                <w:sz w:val="18"/>
                <w:szCs w:val="18"/>
              </w:rPr>
            </w:pPr>
          </w:p>
        </w:tc>
      </w:tr>
      <w:tr w:rsidR="00BC4DFB" w:rsidRPr="00FC6CB7" w14:paraId="63E32FB0" w14:textId="77777777" w:rsidTr="00C21829">
        <w:trPr>
          <w:trHeight w:val="20"/>
        </w:trPr>
        <w:tc>
          <w:tcPr>
            <w:tcW w:w="3659" w:type="dxa"/>
            <w:vAlign w:val="bottom"/>
            <w:hideMark/>
          </w:tcPr>
          <w:p w14:paraId="21C3BBB2" w14:textId="77777777" w:rsidR="00BC4DFB" w:rsidRPr="00FC6CB7" w:rsidRDefault="00BC4DFB" w:rsidP="00BC4DFB">
            <w:pPr>
              <w:tabs>
                <w:tab w:val="left" w:pos="2880"/>
              </w:tabs>
              <w:ind w:left="90"/>
              <w:rPr>
                <w:rFonts w:eastAsia="Arial Unicode MS"/>
                <w:sz w:val="18"/>
                <w:szCs w:val="18"/>
              </w:rPr>
            </w:pPr>
            <w:r w:rsidRPr="00FC6CB7">
              <w:rPr>
                <w:rFonts w:eastAsia="Arial Unicode MS"/>
                <w:sz w:val="18"/>
                <w:szCs w:val="18"/>
              </w:rPr>
              <w:t>Major shareholder</w:t>
            </w:r>
          </w:p>
        </w:tc>
        <w:tc>
          <w:tcPr>
            <w:tcW w:w="1369" w:type="dxa"/>
            <w:shd w:val="clear" w:color="auto" w:fill="FAFAFA"/>
            <w:vAlign w:val="bottom"/>
          </w:tcPr>
          <w:p w14:paraId="6D04670A" w14:textId="1DEA9673" w:rsidR="00BC4DFB" w:rsidRPr="00FC6CB7" w:rsidRDefault="00BC4DFB" w:rsidP="00BC4DFB">
            <w:pPr>
              <w:ind w:right="-72"/>
              <w:jc w:val="right"/>
              <w:rPr>
                <w:sz w:val="18"/>
                <w:szCs w:val="18"/>
              </w:rPr>
            </w:pPr>
            <w:r w:rsidRPr="00FC6CB7">
              <w:rPr>
                <w:sz w:val="18"/>
                <w:szCs w:val="18"/>
                <w:lang w:val="en-GB"/>
              </w:rPr>
              <w:t>161</w:t>
            </w:r>
            <w:r w:rsidRPr="00FC6CB7">
              <w:rPr>
                <w:sz w:val="18"/>
                <w:szCs w:val="18"/>
              </w:rPr>
              <w:t>,</w:t>
            </w:r>
            <w:r w:rsidRPr="00FC6CB7">
              <w:rPr>
                <w:sz w:val="18"/>
                <w:szCs w:val="18"/>
                <w:lang w:val="en-GB"/>
              </w:rPr>
              <w:t>601</w:t>
            </w:r>
          </w:p>
        </w:tc>
        <w:tc>
          <w:tcPr>
            <w:tcW w:w="1369" w:type="dxa"/>
            <w:vAlign w:val="bottom"/>
          </w:tcPr>
          <w:p w14:paraId="5CF1E07E" w14:textId="7E1EEB20" w:rsidR="00BC4DFB" w:rsidRPr="00FC6CB7" w:rsidRDefault="00BC4DFB" w:rsidP="00BC4DFB">
            <w:pPr>
              <w:ind w:right="-72"/>
              <w:jc w:val="right"/>
              <w:rPr>
                <w:sz w:val="18"/>
                <w:szCs w:val="18"/>
              </w:rPr>
            </w:pPr>
            <w:r w:rsidRPr="00FC6CB7">
              <w:rPr>
                <w:sz w:val="18"/>
                <w:szCs w:val="18"/>
                <w:lang w:val="en-GB"/>
              </w:rPr>
              <w:t>140</w:t>
            </w:r>
            <w:r w:rsidRPr="00FC6CB7">
              <w:rPr>
                <w:sz w:val="18"/>
                <w:szCs w:val="18"/>
              </w:rPr>
              <w:t>,</w:t>
            </w:r>
            <w:r w:rsidRPr="00FC6CB7">
              <w:rPr>
                <w:sz w:val="18"/>
                <w:szCs w:val="18"/>
                <w:lang w:val="en-GB"/>
              </w:rPr>
              <w:t>658</w:t>
            </w:r>
          </w:p>
        </w:tc>
        <w:tc>
          <w:tcPr>
            <w:tcW w:w="1369" w:type="dxa"/>
            <w:shd w:val="clear" w:color="auto" w:fill="FAFAFA"/>
            <w:vAlign w:val="bottom"/>
          </w:tcPr>
          <w:p w14:paraId="463E3756" w14:textId="032F3852" w:rsidR="00BC4DFB" w:rsidRPr="00FC6CB7" w:rsidRDefault="00BC4DFB" w:rsidP="00BC4DFB">
            <w:pPr>
              <w:ind w:right="-72"/>
              <w:jc w:val="right"/>
              <w:rPr>
                <w:sz w:val="18"/>
                <w:szCs w:val="18"/>
              </w:rPr>
            </w:pPr>
            <w:r w:rsidRPr="00FC6CB7">
              <w:rPr>
                <w:sz w:val="18"/>
                <w:szCs w:val="18"/>
              </w:rPr>
              <w:t>-</w:t>
            </w:r>
          </w:p>
        </w:tc>
        <w:tc>
          <w:tcPr>
            <w:tcW w:w="1369" w:type="dxa"/>
            <w:vAlign w:val="bottom"/>
          </w:tcPr>
          <w:p w14:paraId="5BDDB7DB" w14:textId="263B45FD" w:rsidR="00BC4DFB" w:rsidRPr="00FC6CB7" w:rsidRDefault="00BC4DFB" w:rsidP="00BC4DFB">
            <w:pPr>
              <w:tabs>
                <w:tab w:val="decimal" w:pos="840"/>
              </w:tabs>
              <w:ind w:right="-72"/>
              <w:jc w:val="right"/>
              <w:rPr>
                <w:sz w:val="18"/>
                <w:szCs w:val="18"/>
              </w:rPr>
            </w:pPr>
            <w:r w:rsidRPr="00FC6CB7">
              <w:rPr>
                <w:sz w:val="18"/>
                <w:szCs w:val="18"/>
              </w:rPr>
              <w:t>-</w:t>
            </w:r>
          </w:p>
        </w:tc>
      </w:tr>
      <w:tr w:rsidR="00BC4DFB" w:rsidRPr="00FC6CB7" w14:paraId="553FBB5C" w14:textId="77777777" w:rsidTr="007F4ED6">
        <w:trPr>
          <w:trHeight w:val="20"/>
        </w:trPr>
        <w:tc>
          <w:tcPr>
            <w:tcW w:w="3659" w:type="dxa"/>
            <w:vAlign w:val="bottom"/>
          </w:tcPr>
          <w:p w14:paraId="1DA958B1" w14:textId="77777777" w:rsidR="00BC4DFB" w:rsidRPr="00FC6CB7" w:rsidRDefault="00BC4DFB" w:rsidP="00BC4DFB">
            <w:pPr>
              <w:ind w:left="90" w:right="-36"/>
              <w:rPr>
                <w:sz w:val="18"/>
                <w:szCs w:val="18"/>
              </w:rPr>
            </w:pPr>
          </w:p>
        </w:tc>
        <w:tc>
          <w:tcPr>
            <w:tcW w:w="1369" w:type="dxa"/>
            <w:tcBorders>
              <w:top w:val="single" w:sz="4" w:space="0" w:color="auto"/>
              <w:left w:val="nil"/>
              <w:bottom w:val="nil"/>
              <w:right w:val="nil"/>
            </w:tcBorders>
            <w:shd w:val="clear" w:color="auto" w:fill="FAFAFA"/>
            <w:vAlign w:val="bottom"/>
          </w:tcPr>
          <w:p w14:paraId="04BC4B68"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46A584BC"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56E203BA"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37B5D1D5" w14:textId="77777777" w:rsidR="00BC4DFB" w:rsidRPr="00FC6CB7" w:rsidRDefault="00BC4DFB" w:rsidP="00BC4DFB">
            <w:pPr>
              <w:ind w:right="-72"/>
              <w:jc w:val="right"/>
              <w:rPr>
                <w:sz w:val="18"/>
                <w:szCs w:val="18"/>
              </w:rPr>
            </w:pPr>
          </w:p>
        </w:tc>
      </w:tr>
      <w:tr w:rsidR="00BC4DFB" w:rsidRPr="00FC6CB7" w14:paraId="1ED4828F" w14:textId="77777777" w:rsidTr="007F4ED6">
        <w:trPr>
          <w:trHeight w:val="20"/>
        </w:trPr>
        <w:tc>
          <w:tcPr>
            <w:tcW w:w="3659" w:type="dxa"/>
            <w:vAlign w:val="bottom"/>
            <w:hideMark/>
          </w:tcPr>
          <w:p w14:paraId="0903903E" w14:textId="3A1F44A0" w:rsidR="00BC4DFB" w:rsidRPr="00FC6CB7" w:rsidRDefault="00BC4DFB" w:rsidP="00BC4DFB">
            <w:pPr>
              <w:ind w:left="90"/>
              <w:rPr>
                <w:rFonts w:eastAsia="Arial Unicode MS"/>
                <w:b/>
                <w:bCs/>
                <w:sz w:val="18"/>
                <w:szCs w:val="18"/>
                <w:u w:val="single"/>
              </w:rPr>
            </w:pPr>
            <w:r w:rsidRPr="00FC6CB7">
              <w:rPr>
                <w:rFonts w:eastAsia="Arial Unicode MS"/>
                <w:b/>
                <w:bCs/>
                <w:sz w:val="18"/>
                <w:szCs w:val="18"/>
                <w:u w:val="single"/>
              </w:rPr>
              <w:t>Other</w:t>
            </w:r>
            <w:r w:rsidR="000608A6" w:rsidRPr="00FC6CB7">
              <w:rPr>
                <w:rFonts w:eastAsia="Arial Unicode MS"/>
                <w:b/>
                <w:bCs/>
                <w:sz w:val="18"/>
                <w:szCs w:val="18"/>
                <w:u w:val="single"/>
              </w:rPr>
              <w:t xml:space="preserve"> current</w:t>
            </w:r>
            <w:r w:rsidRPr="00FC6CB7">
              <w:rPr>
                <w:rFonts w:eastAsia="Arial Unicode MS"/>
                <w:b/>
                <w:bCs/>
                <w:sz w:val="18"/>
                <w:szCs w:val="18"/>
                <w:u w:val="single"/>
              </w:rPr>
              <w:t xml:space="preserve"> receivables</w:t>
            </w:r>
          </w:p>
        </w:tc>
        <w:tc>
          <w:tcPr>
            <w:tcW w:w="1369" w:type="dxa"/>
            <w:shd w:val="clear" w:color="auto" w:fill="FAFAFA"/>
            <w:vAlign w:val="bottom"/>
          </w:tcPr>
          <w:p w14:paraId="68C14980" w14:textId="77777777" w:rsidR="00BC4DFB" w:rsidRPr="00FC6CB7" w:rsidRDefault="00BC4DFB" w:rsidP="00BC4DFB">
            <w:pPr>
              <w:ind w:right="-72"/>
              <w:jc w:val="right"/>
              <w:rPr>
                <w:sz w:val="18"/>
                <w:szCs w:val="18"/>
              </w:rPr>
            </w:pPr>
          </w:p>
        </w:tc>
        <w:tc>
          <w:tcPr>
            <w:tcW w:w="1369" w:type="dxa"/>
            <w:vAlign w:val="bottom"/>
          </w:tcPr>
          <w:p w14:paraId="5A2DAF6E" w14:textId="77777777" w:rsidR="00BC4DFB" w:rsidRPr="00FC6CB7" w:rsidRDefault="00BC4DFB" w:rsidP="00BC4DFB">
            <w:pPr>
              <w:ind w:right="-72"/>
              <w:jc w:val="right"/>
              <w:rPr>
                <w:sz w:val="18"/>
                <w:szCs w:val="18"/>
              </w:rPr>
            </w:pPr>
          </w:p>
        </w:tc>
        <w:tc>
          <w:tcPr>
            <w:tcW w:w="1369" w:type="dxa"/>
            <w:shd w:val="clear" w:color="auto" w:fill="FAFAFA"/>
            <w:vAlign w:val="bottom"/>
          </w:tcPr>
          <w:p w14:paraId="25AFF970" w14:textId="77777777" w:rsidR="00BC4DFB" w:rsidRPr="00FC6CB7" w:rsidRDefault="00BC4DFB" w:rsidP="00BC4DFB">
            <w:pPr>
              <w:ind w:right="-72"/>
              <w:jc w:val="right"/>
              <w:rPr>
                <w:sz w:val="18"/>
                <w:szCs w:val="18"/>
              </w:rPr>
            </w:pPr>
          </w:p>
        </w:tc>
        <w:tc>
          <w:tcPr>
            <w:tcW w:w="1369" w:type="dxa"/>
            <w:vAlign w:val="bottom"/>
          </w:tcPr>
          <w:p w14:paraId="6B00F56F" w14:textId="77777777" w:rsidR="00BC4DFB" w:rsidRPr="00FC6CB7" w:rsidRDefault="00BC4DFB" w:rsidP="00BC4DFB">
            <w:pPr>
              <w:ind w:right="-72"/>
              <w:jc w:val="right"/>
              <w:rPr>
                <w:sz w:val="18"/>
                <w:szCs w:val="18"/>
              </w:rPr>
            </w:pPr>
          </w:p>
        </w:tc>
      </w:tr>
      <w:tr w:rsidR="00BC4DFB" w:rsidRPr="00FC6CB7" w14:paraId="3953AF60" w14:textId="77777777" w:rsidTr="00C21829">
        <w:trPr>
          <w:trHeight w:val="20"/>
        </w:trPr>
        <w:tc>
          <w:tcPr>
            <w:tcW w:w="3659" w:type="dxa"/>
            <w:vAlign w:val="bottom"/>
            <w:hideMark/>
          </w:tcPr>
          <w:p w14:paraId="59A17CB1" w14:textId="77777777" w:rsidR="00BC4DFB" w:rsidRPr="00FC6CB7" w:rsidRDefault="00BC4DFB" w:rsidP="00BC4DFB">
            <w:pPr>
              <w:tabs>
                <w:tab w:val="left" w:pos="2880"/>
              </w:tabs>
              <w:ind w:left="90"/>
              <w:rPr>
                <w:rFonts w:eastAsia="Arial Unicode MS"/>
                <w:sz w:val="18"/>
                <w:szCs w:val="18"/>
              </w:rPr>
            </w:pPr>
            <w:r w:rsidRPr="00FC6CB7">
              <w:rPr>
                <w:rFonts w:eastAsia="Arial Unicode MS"/>
                <w:sz w:val="18"/>
                <w:szCs w:val="18"/>
              </w:rPr>
              <w:t>Major shareholder</w:t>
            </w:r>
          </w:p>
        </w:tc>
        <w:tc>
          <w:tcPr>
            <w:tcW w:w="1369" w:type="dxa"/>
            <w:shd w:val="clear" w:color="auto" w:fill="FAFAFA"/>
            <w:vAlign w:val="bottom"/>
          </w:tcPr>
          <w:p w14:paraId="23397CDA" w14:textId="4A4D6949" w:rsidR="00BC4DFB" w:rsidRPr="00FC6CB7" w:rsidRDefault="00BC4DFB" w:rsidP="00BC4DFB">
            <w:pPr>
              <w:ind w:right="-72"/>
              <w:jc w:val="right"/>
              <w:rPr>
                <w:sz w:val="18"/>
                <w:szCs w:val="18"/>
              </w:rPr>
            </w:pPr>
            <w:r w:rsidRPr="00FC6CB7">
              <w:rPr>
                <w:sz w:val="18"/>
                <w:szCs w:val="18"/>
                <w:lang w:val="en-GB"/>
              </w:rPr>
              <w:t>2</w:t>
            </w:r>
            <w:r w:rsidRPr="00FC6CB7">
              <w:rPr>
                <w:sz w:val="18"/>
                <w:szCs w:val="18"/>
              </w:rPr>
              <w:t>,</w:t>
            </w:r>
            <w:r w:rsidRPr="00FC6CB7">
              <w:rPr>
                <w:sz w:val="18"/>
                <w:szCs w:val="18"/>
                <w:lang w:val="en-GB"/>
              </w:rPr>
              <w:t>22</w:t>
            </w:r>
            <w:r w:rsidRPr="00FC6CB7">
              <w:rPr>
                <w:sz w:val="18"/>
                <w:szCs w:val="18"/>
              </w:rPr>
              <w:t>9</w:t>
            </w:r>
          </w:p>
        </w:tc>
        <w:tc>
          <w:tcPr>
            <w:tcW w:w="1369" w:type="dxa"/>
            <w:vAlign w:val="bottom"/>
          </w:tcPr>
          <w:p w14:paraId="6F7775E8" w14:textId="5223C146" w:rsidR="00BC4DFB" w:rsidRPr="00FC6CB7" w:rsidRDefault="00BC4DFB" w:rsidP="00BC4DFB">
            <w:pPr>
              <w:ind w:right="-72"/>
              <w:jc w:val="right"/>
              <w:rPr>
                <w:sz w:val="18"/>
                <w:szCs w:val="18"/>
              </w:rPr>
            </w:pPr>
            <w:r w:rsidRPr="00FC6CB7">
              <w:rPr>
                <w:sz w:val="18"/>
                <w:szCs w:val="18"/>
                <w:lang w:val="en-GB"/>
              </w:rPr>
              <w:t>8</w:t>
            </w:r>
            <w:r w:rsidRPr="00FC6CB7">
              <w:rPr>
                <w:sz w:val="18"/>
                <w:szCs w:val="18"/>
              </w:rPr>
              <w:t>,</w:t>
            </w:r>
            <w:r w:rsidRPr="00FC6CB7">
              <w:rPr>
                <w:sz w:val="18"/>
                <w:szCs w:val="18"/>
                <w:lang w:val="en-GB"/>
              </w:rPr>
              <w:t>643</w:t>
            </w:r>
          </w:p>
        </w:tc>
        <w:tc>
          <w:tcPr>
            <w:tcW w:w="1369" w:type="dxa"/>
            <w:shd w:val="clear" w:color="auto" w:fill="FAFAFA"/>
            <w:vAlign w:val="bottom"/>
          </w:tcPr>
          <w:p w14:paraId="54F346C2" w14:textId="40BA741E" w:rsidR="00BC4DFB" w:rsidRPr="00FC6CB7" w:rsidRDefault="00BC4DFB" w:rsidP="00BC4DFB">
            <w:pPr>
              <w:ind w:right="-72"/>
              <w:jc w:val="right"/>
              <w:rPr>
                <w:sz w:val="18"/>
                <w:szCs w:val="18"/>
              </w:rPr>
            </w:pPr>
            <w:r w:rsidRPr="00FC6CB7">
              <w:rPr>
                <w:sz w:val="18"/>
                <w:szCs w:val="18"/>
                <w:lang w:val="en-GB"/>
              </w:rPr>
              <w:t>2</w:t>
            </w:r>
            <w:r w:rsidRPr="00FC6CB7">
              <w:rPr>
                <w:sz w:val="18"/>
                <w:szCs w:val="18"/>
              </w:rPr>
              <w:t>,</w:t>
            </w:r>
            <w:r w:rsidRPr="00FC6CB7">
              <w:rPr>
                <w:sz w:val="18"/>
                <w:szCs w:val="18"/>
                <w:lang w:val="en-GB"/>
              </w:rPr>
              <w:t>202</w:t>
            </w:r>
          </w:p>
        </w:tc>
        <w:tc>
          <w:tcPr>
            <w:tcW w:w="1369" w:type="dxa"/>
            <w:vAlign w:val="bottom"/>
          </w:tcPr>
          <w:p w14:paraId="13EE5586" w14:textId="2B314A76" w:rsidR="00BC4DFB" w:rsidRPr="00FC6CB7" w:rsidRDefault="00BC4DFB" w:rsidP="00BC4DFB">
            <w:pPr>
              <w:ind w:right="-72"/>
              <w:jc w:val="right"/>
              <w:rPr>
                <w:sz w:val="18"/>
                <w:szCs w:val="18"/>
              </w:rPr>
            </w:pPr>
            <w:r w:rsidRPr="00FC6CB7">
              <w:rPr>
                <w:sz w:val="18"/>
                <w:szCs w:val="18"/>
              </w:rPr>
              <w:t>8,623</w:t>
            </w:r>
          </w:p>
        </w:tc>
      </w:tr>
      <w:tr w:rsidR="00BC4DFB" w:rsidRPr="00FC6CB7" w14:paraId="67F159F8" w14:textId="77777777" w:rsidTr="00C21829">
        <w:trPr>
          <w:trHeight w:val="20"/>
        </w:trPr>
        <w:tc>
          <w:tcPr>
            <w:tcW w:w="3659" w:type="dxa"/>
            <w:vAlign w:val="bottom"/>
            <w:hideMark/>
          </w:tcPr>
          <w:p w14:paraId="5A7BCA78" w14:textId="77777777" w:rsidR="00BC4DFB" w:rsidRPr="00FC6CB7" w:rsidRDefault="00BC4DFB" w:rsidP="00BC4DFB">
            <w:pPr>
              <w:tabs>
                <w:tab w:val="left" w:pos="2880"/>
              </w:tabs>
              <w:ind w:left="90"/>
              <w:rPr>
                <w:rFonts w:eastAsia="Arial Unicode MS"/>
                <w:sz w:val="18"/>
                <w:szCs w:val="18"/>
              </w:rPr>
            </w:pPr>
            <w:r w:rsidRPr="00FC6CB7">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5A133A34" w14:textId="4C058CFF" w:rsidR="00BC4DFB" w:rsidRPr="00FC6CB7" w:rsidRDefault="00BC4DFB" w:rsidP="00BC4DFB">
            <w:pPr>
              <w:ind w:right="-72"/>
              <w:jc w:val="right"/>
              <w:rPr>
                <w:sz w:val="18"/>
                <w:szCs w:val="18"/>
              </w:rPr>
            </w:pPr>
            <w:r w:rsidRPr="00FC6CB7">
              <w:rPr>
                <w:sz w:val="18"/>
                <w:szCs w:val="18"/>
              </w:rPr>
              <w:t>-</w:t>
            </w:r>
          </w:p>
        </w:tc>
        <w:tc>
          <w:tcPr>
            <w:tcW w:w="1369" w:type="dxa"/>
            <w:tcBorders>
              <w:top w:val="nil"/>
              <w:left w:val="nil"/>
              <w:bottom w:val="single" w:sz="4" w:space="0" w:color="auto"/>
              <w:right w:val="nil"/>
            </w:tcBorders>
            <w:vAlign w:val="bottom"/>
          </w:tcPr>
          <w:p w14:paraId="2EACCA36" w14:textId="4EEDC88B" w:rsidR="00BC4DFB" w:rsidRPr="00FC6CB7" w:rsidRDefault="00BC4DFB" w:rsidP="00BC4DFB">
            <w:pPr>
              <w:ind w:right="-72"/>
              <w:jc w:val="right"/>
              <w:rPr>
                <w:sz w:val="18"/>
                <w:szCs w:val="18"/>
              </w:rPr>
            </w:pPr>
            <w:r w:rsidRPr="00FC6CB7">
              <w:rPr>
                <w:sz w:val="18"/>
                <w:szCs w:val="18"/>
              </w:rPr>
              <w:t>-</w:t>
            </w:r>
          </w:p>
        </w:tc>
        <w:tc>
          <w:tcPr>
            <w:tcW w:w="1369" w:type="dxa"/>
            <w:tcBorders>
              <w:top w:val="nil"/>
              <w:left w:val="nil"/>
              <w:bottom w:val="single" w:sz="4" w:space="0" w:color="auto"/>
              <w:right w:val="nil"/>
            </w:tcBorders>
            <w:shd w:val="clear" w:color="auto" w:fill="FAFAFA"/>
            <w:vAlign w:val="bottom"/>
          </w:tcPr>
          <w:p w14:paraId="35D653FB" w14:textId="13334F4B" w:rsidR="00BC4DFB" w:rsidRPr="00FC6CB7" w:rsidRDefault="00BC4DFB" w:rsidP="00BC4DFB">
            <w:pPr>
              <w:ind w:right="-72"/>
              <w:jc w:val="right"/>
              <w:rPr>
                <w:sz w:val="18"/>
                <w:szCs w:val="18"/>
              </w:rPr>
            </w:pPr>
            <w:r w:rsidRPr="00FC6CB7">
              <w:rPr>
                <w:sz w:val="18"/>
                <w:szCs w:val="18"/>
                <w:lang w:val="en-GB"/>
              </w:rPr>
              <w:t>13,123</w:t>
            </w:r>
          </w:p>
        </w:tc>
        <w:tc>
          <w:tcPr>
            <w:tcW w:w="1369" w:type="dxa"/>
            <w:tcBorders>
              <w:top w:val="nil"/>
              <w:left w:val="nil"/>
              <w:bottom w:val="single" w:sz="4" w:space="0" w:color="auto"/>
              <w:right w:val="nil"/>
            </w:tcBorders>
            <w:vAlign w:val="bottom"/>
          </w:tcPr>
          <w:p w14:paraId="7A60A044" w14:textId="1CB6FA3A" w:rsidR="00BC4DFB" w:rsidRPr="00FC6CB7" w:rsidRDefault="00BC4DFB" w:rsidP="00BC4DFB">
            <w:pPr>
              <w:ind w:right="-72"/>
              <w:jc w:val="right"/>
              <w:rPr>
                <w:sz w:val="18"/>
                <w:szCs w:val="18"/>
              </w:rPr>
            </w:pPr>
            <w:r w:rsidRPr="00FC6CB7">
              <w:rPr>
                <w:sz w:val="18"/>
                <w:szCs w:val="18"/>
              </w:rPr>
              <w:t>11,065</w:t>
            </w:r>
          </w:p>
        </w:tc>
      </w:tr>
      <w:tr w:rsidR="00BC4DFB" w:rsidRPr="00FC6CB7" w14:paraId="79774197" w14:textId="77777777" w:rsidTr="007F4ED6">
        <w:trPr>
          <w:trHeight w:val="20"/>
        </w:trPr>
        <w:tc>
          <w:tcPr>
            <w:tcW w:w="3659" w:type="dxa"/>
            <w:vAlign w:val="bottom"/>
          </w:tcPr>
          <w:p w14:paraId="3115764E" w14:textId="77777777" w:rsidR="00BC4DFB" w:rsidRPr="00FC6CB7" w:rsidRDefault="00BC4DFB" w:rsidP="00BC4DFB">
            <w:pPr>
              <w:tabs>
                <w:tab w:val="left" w:pos="2880"/>
              </w:tabs>
              <w:ind w:left="90"/>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1F6867CD"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0362F8AC"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6EA7FC2"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6D33DB76" w14:textId="77777777" w:rsidR="00BC4DFB" w:rsidRPr="00FC6CB7" w:rsidRDefault="00BC4DFB" w:rsidP="00BC4DFB">
            <w:pPr>
              <w:ind w:right="-72"/>
              <w:jc w:val="right"/>
              <w:rPr>
                <w:sz w:val="18"/>
                <w:szCs w:val="18"/>
              </w:rPr>
            </w:pPr>
          </w:p>
        </w:tc>
      </w:tr>
      <w:tr w:rsidR="00BC4DFB" w:rsidRPr="00FC6CB7" w14:paraId="35C9ACB9" w14:textId="77777777" w:rsidTr="00C21829">
        <w:trPr>
          <w:trHeight w:val="20"/>
        </w:trPr>
        <w:tc>
          <w:tcPr>
            <w:tcW w:w="3659" w:type="dxa"/>
            <w:vAlign w:val="bottom"/>
          </w:tcPr>
          <w:p w14:paraId="6F1C2448" w14:textId="77777777" w:rsidR="00BC4DFB" w:rsidRPr="00FC6CB7" w:rsidRDefault="00BC4DFB" w:rsidP="00BC4DFB">
            <w:pPr>
              <w:tabs>
                <w:tab w:val="left" w:pos="2880"/>
              </w:tabs>
              <w:ind w:left="90" w:right="-43"/>
              <w:rPr>
                <w:rFonts w:eastAsia="Arial Unicode MS"/>
                <w:sz w:val="18"/>
                <w:szCs w:val="18"/>
              </w:rPr>
            </w:pPr>
          </w:p>
        </w:tc>
        <w:tc>
          <w:tcPr>
            <w:tcW w:w="1369" w:type="dxa"/>
            <w:tcBorders>
              <w:top w:val="nil"/>
              <w:left w:val="nil"/>
              <w:bottom w:val="single" w:sz="4" w:space="0" w:color="auto"/>
              <w:right w:val="nil"/>
            </w:tcBorders>
            <w:shd w:val="clear" w:color="auto" w:fill="FAFAFA"/>
            <w:vAlign w:val="bottom"/>
          </w:tcPr>
          <w:p w14:paraId="25A8C3B0" w14:textId="68BA0654" w:rsidR="00BC4DFB" w:rsidRPr="00FC6CB7" w:rsidRDefault="00BC4DFB" w:rsidP="00BC4DFB">
            <w:pPr>
              <w:ind w:right="-72"/>
              <w:jc w:val="right"/>
              <w:rPr>
                <w:sz w:val="18"/>
                <w:szCs w:val="18"/>
                <w:cs/>
              </w:rPr>
            </w:pPr>
            <w:r w:rsidRPr="00FC6CB7">
              <w:rPr>
                <w:sz w:val="18"/>
                <w:szCs w:val="18"/>
                <w:lang w:val="en-GB"/>
              </w:rPr>
              <w:t>2</w:t>
            </w:r>
            <w:r w:rsidR="007B5F4A" w:rsidRPr="00FC6CB7">
              <w:rPr>
                <w:sz w:val="18"/>
                <w:szCs w:val="18"/>
                <w:lang w:val="en-GB"/>
              </w:rPr>
              <w:t>,229</w:t>
            </w:r>
          </w:p>
        </w:tc>
        <w:tc>
          <w:tcPr>
            <w:tcW w:w="1369" w:type="dxa"/>
            <w:tcBorders>
              <w:top w:val="nil"/>
              <w:left w:val="nil"/>
              <w:bottom w:val="single" w:sz="4" w:space="0" w:color="auto"/>
              <w:right w:val="nil"/>
            </w:tcBorders>
            <w:vAlign w:val="bottom"/>
          </w:tcPr>
          <w:p w14:paraId="5667EF35" w14:textId="2D356781" w:rsidR="00BC4DFB" w:rsidRPr="00FC6CB7" w:rsidRDefault="00BC4DFB" w:rsidP="00BC4DFB">
            <w:pPr>
              <w:ind w:right="-72"/>
              <w:jc w:val="right"/>
              <w:rPr>
                <w:sz w:val="18"/>
                <w:szCs w:val="18"/>
              </w:rPr>
            </w:pPr>
            <w:r w:rsidRPr="00FC6CB7">
              <w:rPr>
                <w:sz w:val="18"/>
                <w:szCs w:val="18"/>
                <w:lang w:val="en-GB"/>
              </w:rPr>
              <w:t>8</w:t>
            </w:r>
            <w:r w:rsidRPr="00FC6CB7">
              <w:rPr>
                <w:sz w:val="18"/>
                <w:szCs w:val="18"/>
              </w:rPr>
              <w:t>,</w:t>
            </w:r>
            <w:r w:rsidRPr="00FC6CB7">
              <w:rPr>
                <w:sz w:val="18"/>
                <w:szCs w:val="18"/>
                <w:lang w:val="en-GB"/>
              </w:rPr>
              <w:t>643</w:t>
            </w:r>
          </w:p>
        </w:tc>
        <w:tc>
          <w:tcPr>
            <w:tcW w:w="1369" w:type="dxa"/>
            <w:tcBorders>
              <w:top w:val="nil"/>
              <w:left w:val="nil"/>
              <w:bottom w:val="single" w:sz="4" w:space="0" w:color="auto"/>
              <w:right w:val="nil"/>
            </w:tcBorders>
            <w:shd w:val="clear" w:color="auto" w:fill="FAFAFA"/>
            <w:vAlign w:val="bottom"/>
          </w:tcPr>
          <w:p w14:paraId="6C50ADE7" w14:textId="33174C2C" w:rsidR="00BC4DFB" w:rsidRPr="00FC6CB7" w:rsidRDefault="00BC4DFB" w:rsidP="00BC4DFB">
            <w:pPr>
              <w:ind w:right="-72"/>
              <w:jc w:val="right"/>
              <w:rPr>
                <w:sz w:val="18"/>
                <w:szCs w:val="18"/>
              </w:rPr>
            </w:pPr>
            <w:r w:rsidRPr="00FC6CB7">
              <w:rPr>
                <w:sz w:val="18"/>
                <w:szCs w:val="18"/>
                <w:lang w:val="en-GB"/>
              </w:rPr>
              <w:t>1</w:t>
            </w:r>
            <w:r w:rsidR="007B5F4A" w:rsidRPr="00FC6CB7">
              <w:rPr>
                <w:sz w:val="18"/>
                <w:szCs w:val="18"/>
                <w:lang w:val="en-GB"/>
              </w:rPr>
              <w:t>5</w:t>
            </w:r>
            <w:r w:rsidRPr="00FC6CB7">
              <w:rPr>
                <w:sz w:val="18"/>
                <w:szCs w:val="18"/>
              </w:rPr>
              <w:t>,</w:t>
            </w:r>
            <w:r w:rsidR="007B5F4A" w:rsidRPr="00FC6CB7">
              <w:rPr>
                <w:sz w:val="18"/>
                <w:szCs w:val="18"/>
              </w:rPr>
              <w:t>325</w:t>
            </w:r>
          </w:p>
        </w:tc>
        <w:tc>
          <w:tcPr>
            <w:tcW w:w="1369" w:type="dxa"/>
            <w:tcBorders>
              <w:top w:val="nil"/>
              <w:left w:val="nil"/>
              <w:bottom w:val="single" w:sz="4" w:space="0" w:color="auto"/>
              <w:right w:val="nil"/>
            </w:tcBorders>
            <w:vAlign w:val="bottom"/>
          </w:tcPr>
          <w:p w14:paraId="6E2C551A" w14:textId="58E2078B" w:rsidR="00BC4DFB" w:rsidRPr="00FC6CB7" w:rsidRDefault="00BC4DFB" w:rsidP="00BC4DFB">
            <w:pPr>
              <w:ind w:right="-72"/>
              <w:jc w:val="right"/>
              <w:rPr>
                <w:sz w:val="18"/>
                <w:szCs w:val="18"/>
              </w:rPr>
            </w:pPr>
            <w:r w:rsidRPr="00FC6CB7">
              <w:rPr>
                <w:sz w:val="18"/>
                <w:szCs w:val="18"/>
              </w:rPr>
              <w:t>19,688</w:t>
            </w:r>
          </w:p>
        </w:tc>
      </w:tr>
      <w:tr w:rsidR="00BC4DFB" w:rsidRPr="00FC6CB7" w14:paraId="36CD5CE4" w14:textId="77777777" w:rsidTr="007F4ED6">
        <w:trPr>
          <w:trHeight w:val="20"/>
        </w:trPr>
        <w:tc>
          <w:tcPr>
            <w:tcW w:w="3659" w:type="dxa"/>
            <w:vAlign w:val="bottom"/>
          </w:tcPr>
          <w:p w14:paraId="14F40CCD" w14:textId="77777777" w:rsidR="00BC4DFB" w:rsidRPr="00FC6CB7" w:rsidRDefault="00BC4DFB" w:rsidP="00BC4DFB">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719BD4E9"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0243D094"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7EA580D3"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2E4C0E4D" w14:textId="77777777" w:rsidR="00BC4DFB" w:rsidRPr="00FC6CB7" w:rsidRDefault="00BC4DFB" w:rsidP="00BC4DFB">
            <w:pPr>
              <w:ind w:right="-72"/>
              <w:jc w:val="right"/>
              <w:rPr>
                <w:sz w:val="18"/>
                <w:szCs w:val="18"/>
              </w:rPr>
            </w:pPr>
          </w:p>
        </w:tc>
      </w:tr>
      <w:tr w:rsidR="00BC4DFB" w:rsidRPr="00FC6CB7" w14:paraId="6FEF8223" w14:textId="77777777" w:rsidTr="007F4ED6">
        <w:trPr>
          <w:trHeight w:val="20"/>
        </w:trPr>
        <w:tc>
          <w:tcPr>
            <w:tcW w:w="3659" w:type="dxa"/>
            <w:vAlign w:val="bottom"/>
            <w:hideMark/>
          </w:tcPr>
          <w:p w14:paraId="7F716427" w14:textId="77777777" w:rsidR="00BC4DFB" w:rsidRPr="00FC6CB7" w:rsidRDefault="00BC4DFB" w:rsidP="00BC4DFB">
            <w:pPr>
              <w:tabs>
                <w:tab w:val="left" w:pos="2880"/>
              </w:tabs>
              <w:ind w:left="90" w:right="-43"/>
              <w:rPr>
                <w:rFonts w:eastAsia="Arial Unicode MS"/>
                <w:sz w:val="18"/>
                <w:szCs w:val="18"/>
                <w:lang w:val="en-GB"/>
              </w:rPr>
            </w:pPr>
            <w:r w:rsidRPr="00FC6CB7">
              <w:rPr>
                <w:rFonts w:eastAsia="Arial Unicode MS"/>
                <w:b/>
                <w:bCs/>
                <w:sz w:val="18"/>
                <w:szCs w:val="18"/>
                <w:u w:val="single"/>
                <w:lang w:val="en-GB"/>
              </w:rPr>
              <w:t>Deposit payment</w:t>
            </w:r>
          </w:p>
        </w:tc>
        <w:tc>
          <w:tcPr>
            <w:tcW w:w="1369" w:type="dxa"/>
            <w:shd w:val="clear" w:color="auto" w:fill="FAFAFA"/>
            <w:vAlign w:val="bottom"/>
          </w:tcPr>
          <w:p w14:paraId="3C1C1764" w14:textId="77777777" w:rsidR="00BC4DFB" w:rsidRPr="00FC6CB7" w:rsidRDefault="00BC4DFB" w:rsidP="00BC4DFB">
            <w:pPr>
              <w:ind w:right="-72"/>
              <w:jc w:val="right"/>
              <w:rPr>
                <w:sz w:val="18"/>
                <w:szCs w:val="18"/>
              </w:rPr>
            </w:pPr>
          </w:p>
        </w:tc>
        <w:tc>
          <w:tcPr>
            <w:tcW w:w="1369" w:type="dxa"/>
            <w:vAlign w:val="bottom"/>
          </w:tcPr>
          <w:p w14:paraId="1CBA2E79" w14:textId="77777777" w:rsidR="00BC4DFB" w:rsidRPr="00FC6CB7" w:rsidRDefault="00BC4DFB" w:rsidP="00BC4DFB">
            <w:pPr>
              <w:ind w:right="-72"/>
              <w:jc w:val="right"/>
              <w:rPr>
                <w:sz w:val="18"/>
                <w:szCs w:val="18"/>
              </w:rPr>
            </w:pPr>
          </w:p>
        </w:tc>
        <w:tc>
          <w:tcPr>
            <w:tcW w:w="1369" w:type="dxa"/>
            <w:shd w:val="clear" w:color="auto" w:fill="FAFAFA"/>
            <w:vAlign w:val="bottom"/>
          </w:tcPr>
          <w:p w14:paraId="2D9594F3" w14:textId="77777777" w:rsidR="00BC4DFB" w:rsidRPr="00FC6CB7" w:rsidRDefault="00BC4DFB" w:rsidP="00BC4DFB">
            <w:pPr>
              <w:ind w:right="-72"/>
              <w:jc w:val="right"/>
              <w:rPr>
                <w:sz w:val="18"/>
                <w:szCs w:val="18"/>
              </w:rPr>
            </w:pPr>
          </w:p>
        </w:tc>
        <w:tc>
          <w:tcPr>
            <w:tcW w:w="1369" w:type="dxa"/>
            <w:vAlign w:val="bottom"/>
          </w:tcPr>
          <w:p w14:paraId="5E800292" w14:textId="77777777" w:rsidR="00BC4DFB" w:rsidRPr="00FC6CB7" w:rsidRDefault="00BC4DFB" w:rsidP="00BC4DFB">
            <w:pPr>
              <w:ind w:right="-72"/>
              <w:jc w:val="right"/>
              <w:rPr>
                <w:sz w:val="18"/>
                <w:szCs w:val="18"/>
              </w:rPr>
            </w:pPr>
          </w:p>
        </w:tc>
      </w:tr>
      <w:tr w:rsidR="00BC4DFB" w:rsidRPr="00FC6CB7" w14:paraId="4E0AF4EE" w14:textId="77777777" w:rsidTr="00C21829">
        <w:trPr>
          <w:trHeight w:val="20"/>
        </w:trPr>
        <w:tc>
          <w:tcPr>
            <w:tcW w:w="3659" w:type="dxa"/>
            <w:vAlign w:val="bottom"/>
            <w:hideMark/>
          </w:tcPr>
          <w:p w14:paraId="52607685" w14:textId="77777777" w:rsidR="00BC4DFB" w:rsidRPr="00FC6CB7" w:rsidRDefault="00BC4DFB" w:rsidP="00BC4DFB">
            <w:pPr>
              <w:tabs>
                <w:tab w:val="left" w:pos="2880"/>
              </w:tabs>
              <w:ind w:left="90" w:right="-43"/>
              <w:rPr>
                <w:rFonts w:eastAsia="Arial Unicode MS"/>
                <w:sz w:val="18"/>
                <w:szCs w:val="18"/>
              </w:rPr>
            </w:pPr>
            <w:r w:rsidRPr="00FC6CB7">
              <w:rPr>
                <w:rFonts w:eastAsia="Arial Unicode MS"/>
                <w:sz w:val="18"/>
                <w:szCs w:val="18"/>
              </w:rPr>
              <w:t>Major shareholder</w:t>
            </w:r>
          </w:p>
        </w:tc>
        <w:tc>
          <w:tcPr>
            <w:tcW w:w="1369" w:type="dxa"/>
            <w:tcBorders>
              <w:top w:val="nil"/>
              <w:left w:val="nil"/>
              <w:bottom w:val="single" w:sz="4" w:space="0" w:color="auto"/>
              <w:right w:val="nil"/>
            </w:tcBorders>
            <w:shd w:val="clear" w:color="auto" w:fill="FAFAFA"/>
            <w:vAlign w:val="bottom"/>
          </w:tcPr>
          <w:p w14:paraId="59AFA541" w14:textId="77A48265" w:rsidR="00BC4DFB" w:rsidRPr="00FC6CB7" w:rsidRDefault="00BC4DFB" w:rsidP="00BC4DFB">
            <w:pPr>
              <w:ind w:right="-72"/>
              <w:jc w:val="right"/>
              <w:rPr>
                <w:sz w:val="18"/>
                <w:szCs w:val="18"/>
              </w:rPr>
            </w:pPr>
            <w:r w:rsidRPr="00FC6CB7">
              <w:rPr>
                <w:sz w:val="18"/>
                <w:szCs w:val="18"/>
                <w:lang w:val="en-GB"/>
              </w:rPr>
              <w:t>11</w:t>
            </w:r>
          </w:p>
        </w:tc>
        <w:tc>
          <w:tcPr>
            <w:tcW w:w="1369" w:type="dxa"/>
            <w:tcBorders>
              <w:top w:val="nil"/>
              <w:left w:val="nil"/>
              <w:bottom w:val="single" w:sz="4" w:space="0" w:color="auto"/>
              <w:right w:val="nil"/>
            </w:tcBorders>
            <w:vAlign w:val="bottom"/>
          </w:tcPr>
          <w:p w14:paraId="42639FC1" w14:textId="031634D6" w:rsidR="00BC4DFB" w:rsidRPr="00FC6CB7" w:rsidRDefault="00BC4DFB" w:rsidP="00BC4DFB">
            <w:pPr>
              <w:ind w:right="-72"/>
              <w:jc w:val="right"/>
              <w:rPr>
                <w:sz w:val="18"/>
                <w:szCs w:val="18"/>
              </w:rPr>
            </w:pPr>
            <w:r w:rsidRPr="00FC6CB7">
              <w:rPr>
                <w:sz w:val="18"/>
                <w:szCs w:val="18"/>
                <w:lang w:val="en-GB"/>
              </w:rPr>
              <w:t>12</w:t>
            </w:r>
          </w:p>
        </w:tc>
        <w:tc>
          <w:tcPr>
            <w:tcW w:w="1369" w:type="dxa"/>
            <w:tcBorders>
              <w:top w:val="nil"/>
              <w:left w:val="nil"/>
              <w:bottom w:val="single" w:sz="4" w:space="0" w:color="auto"/>
              <w:right w:val="nil"/>
            </w:tcBorders>
            <w:shd w:val="clear" w:color="auto" w:fill="FAFAFA"/>
            <w:vAlign w:val="bottom"/>
          </w:tcPr>
          <w:p w14:paraId="02F49399" w14:textId="05F5B06A" w:rsidR="00BC4DFB" w:rsidRPr="00FC6CB7" w:rsidRDefault="00BC4DFB" w:rsidP="00BC4DFB">
            <w:pPr>
              <w:ind w:right="-72"/>
              <w:jc w:val="right"/>
              <w:rPr>
                <w:sz w:val="18"/>
                <w:szCs w:val="18"/>
              </w:rPr>
            </w:pPr>
            <w:r w:rsidRPr="00FC6CB7">
              <w:rPr>
                <w:sz w:val="18"/>
                <w:szCs w:val="18"/>
                <w:lang w:val="en-GB"/>
              </w:rPr>
              <w:t>11</w:t>
            </w:r>
          </w:p>
        </w:tc>
        <w:tc>
          <w:tcPr>
            <w:tcW w:w="1369" w:type="dxa"/>
            <w:tcBorders>
              <w:top w:val="nil"/>
              <w:left w:val="nil"/>
              <w:bottom w:val="single" w:sz="4" w:space="0" w:color="auto"/>
              <w:right w:val="nil"/>
            </w:tcBorders>
            <w:vAlign w:val="bottom"/>
          </w:tcPr>
          <w:p w14:paraId="7BCEF7F2" w14:textId="04556FB2" w:rsidR="00BC4DFB" w:rsidRPr="00FC6CB7" w:rsidRDefault="00BC4DFB" w:rsidP="00BC4DFB">
            <w:pPr>
              <w:ind w:right="-72"/>
              <w:jc w:val="right"/>
              <w:rPr>
                <w:sz w:val="18"/>
                <w:szCs w:val="18"/>
              </w:rPr>
            </w:pPr>
            <w:r w:rsidRPr="00FC6CB7">
              <w:rPr>
                <w:sz w:val="18"/>
                <w:szCs w:val="18"/>
              </w:rPr>
              <w:t>12</w:t>
            </w:r>
          </w:p>
        </w:tc>
      </w:tr>
      <w:tr w:rsidR="00BC4DFB" w:rsidRPr="00FC6CB7" w14:paraId="1C607986" w14:textId="77777777" w:rsidTr="007F4ED6">
        <w:trPr>
          <w:trHeight w:val="20"/>
        </w:trPr>
        <w:tc>
          <w:tcPr>
            <w:tcW w:w="3659" w:type="dxa"/>
            <w:vAlign w:val="bottom"/>
          </w:tcPr>
          <w:p w14:paraId="15631C2A" w14:textId="77777777" w:rsidR="00BC4DFB" w:rsidRPr="00FC6CB7" w:rsidRDefault="00BC4DFB" w:rsidP="00BC4DFB">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163C3899"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1F54080C"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75C56C41"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31D6E6C9" w14:textId="77777777" w:rsidR="00BC4DFB" w:rsidRPr="00FC6CB7" w:rsidRDefault="00BC4DFB" w:rsidP="00BC4DFB">
            <w:pPr>
              <w:ind w:right="-72"/>
              <w:jc w:val="right"/>
              <w:rPr>
                <w:sz w:val="18"/>
                <w:szCs w:val="18"/>
              </w:rPr>
            </w:pPr>
          </w:p>
        </w:tc>
      </w:tr>
      <w:tr w:rsidR="00BC4DFB" w:rsidRPr="00FC6CB7" w14:paraId="2AB4382F" w14:textId="77777777" w:rsidTr="007F4ED6">
        <w:trPr>
          <w:trHeight w:val="20"/>
        </w:trPr>
        <w:tc>
          <w:tcPr>
            <w:tcW w:w="3659" w:type="dxa"/>
            <w:vAlign w:val="bottom"/>
            <w:hideMark/>
          </w:tcPr>
          <w:p w14:paraId="3C22CE9D" w14:textId="77777777" w:rsidR="00BC4DFB" w:rsidRPr="00FC6CB7" w:rsidRDefault="00BC4DFB" w:rsidP="00BC4DFB">
            <w:pPr>
              <w:ind w:left="90"/>
              <w:rPr>
                <w:rFonts w:eastAsia="Arial Unicode MS"/>
                <w:sz w:val="18"/>
                <w:szCs w:val="18"/>
                <w:u w:val="single"/>
              </w:rPr>
            </w:pPr>
            <w:r w:rsidRPr="00FC6CB7">
              <w:rPr>
                <w:rFonts w:eastAsia="Arial Unicode MS"/>
                <w:b/>
                <w:bCs/>
                <w:sz w:val="18"/>
                <w:szCs w:val="18"/>
                <w:u w:val="single"/>
              </w:rPr>
              <w:t>Trade payables</w:t>
            </w:r>
          </w:p>
        </w:tc>
        <w:tc>
          <w:tcPr>
            <w:tcW w:w="1369" w:type="dxa"/>
            <w:shd w:val="clear" w:color="auto" w:fill="FAFAFA"/>
            <w:vAlign w:val="bottom"/>
          </w:tcPr>
          <w:p w14:paraId="1E5D3B13" w14:textId="77777777" w:rsidR="00BC4DFB" w:rsidRPr="00FC6CB7" w:rsidRDefault="00BC4DFB" w:rsidP="00BC4DFB">
            <w:pPr>
              <w:ind w:right="-72"/>
              <w:jc w:val="right"/>
              <w:rPr>
                <w:sz w:val="18"/>
                <w:szCs w:val="18"/>
              </w:rPr>
            </w:pPr>
          </w:p>
        </w:tc>
        <w:tc>
          <w:tcPr>
            <w:tcW w:w="1369" w:type="dxa"/>
            <w:vAlign w:val="bottom"/>
          </w:tcPr>
          <w:p w14:paraId="79AFF9CD" w14:textId="77777777" w:rsidR="00BC4DFB" w:rsidRPr="00FC6CB7" w:rsidRDefault="00BC4DFB" w:rsidP="00BC4DFB">
            <w:pPr>
              <w:ind w:right="-72"/>
              <w:jc w:val="right"/>
              <w:rPr>
                <w:sz w:val="18"/>
                <w:szCs w:val="18"/>
              </w:rPr>
            </w:pPr>
          </w:p>
        </w:tc>
        <w:tc>
          <w:tcPr>
            <w:tcW w:w="1369" w:type="dxa"/>
            <w:shd w:val="clear" w:color="auto" w:fill="FAFAFA"/>
            <w:vAlign w:val="bottom"/>
          </w:tcPr>
          <w:p w14:paraId="6F0F2CA0" w14:textId="77777777" w:rsidR="00BC4DFB" w:rsidRPr="00FC6CB7" w:rsidRDefault="00BC4DFB" w:rsidP="00BC4DFB">
            <w:pPr>
              <w:ind w:right="-72"/>
              <w:jc w:val="right"/>
              <w:rPr>
                <w:sz w:val="18"/>
                <w:szCs w:val="18"/>
              </w:rPr>
            </w:pPr>
          </w:p>
        </w:tc>
        <w:tc>
          <w:tcPr>
            <w:tcW w:w="1369" w:type="dxa"/>
            <w:vAlign w:val="bottom"/>
          </w:tcPr>
          <w:p w14:paraId="342FD968" w14:textId="77777777" w:rsidR="00BC4DFB" w:rsidRPr="00FC6CB7" w:rsidRDefault="00BC4DFB" w:rsidP="00BC4DFB">
            <w:pPr>
              <w:ind w:right="-72"/>
              <w:jc w:val="right"/>
              <w:rPr>
                <w:sz w:val="18"/>
                <w:szCs w:val="18"/>
              </w:rPr>
            </w:pPr>
          </w:p>
        </w:tc>
      </w:tr>
      <w:tr w:rsidR="00BC4DFB" w:rsidRPr="00FC6CB7" w14:paraId="5A555222" w14:textId="77777777" w:rsidTr="00AA4D59">
        <w:trPr>
          <w:trHeight w:val="20"/>
        </w:trPr>
        <w:tc>
          <w:tcPr>
            <w:tcW w:w="3659" w:type="dxa"/>
            <w:vAlign w:val="bottom"/>
            <w:hideMark/>
          </w:tcPr>
          <w:p w14:paraId="5EDC2EE6" w14:textId="77777777" w:rsidR="00BC4DFB" w:rsidRPr="00FC6CB7" w:rsidRDefault="00BC4DFB" w:rsidP="00BC4DFB">
            <w:pPr>
              <w:tabs>
                <w:tab w:val="left" w:pos="2880"/>
              </w:tabs>
              <w:ind w:left="90"/>
              <w:rPr>
                <w:rFonts w:eastAsia="Arial Unicode MS"/>
                <w:sz w:val="18"/>
                <w:szCs w:val="18"/>
              </w:rPr>
            </w:pPr>
            <w:r w:rsidRPr="00FC6CB7">
              <w:rPr>
                <w:rFonts w:eastAsia="Arial Unicode MS"/>
                <w:sz w:val="18"/>
                <w:szCs w:val="18"/>
              </w:rPr>
              <w:t>Major shareholder</w:t>
            </w:r>
          </w:p>
        </w:tc>
        <w:tc>
          <w:tcPr>
            <w:tcW w:w="1369" w:type="dxa"/>
            <w:shd w:val="clear" w:color="auto" w:fill="FAFAFA"/>
            <w:vAlign w:val="center"/>
          </w:tcPr>
          <w:p w14:paraId="400026DD" w14:textId="0CB5FA73" w:rsidR="00BC4DFB" w:rsidRPr="00FC6CB7" w:rsidRDefault="00BC4DFB" w:rsidP="00BC4DFB">
            <w:pPr>
              <w:ind w:right="-72"/>
              <w:jc w:val="right"/>
              <w:rPr>
                <w:sz w:val="18"/>
                <w:szCs w:val="18"/>
              </w:rPr>
            </w:pPr>
            <w:r w:rsidRPr="00FC6CB7">
              <w:rPr>
                <w:sz w:val="18"/>
                <w:szCs w:val="18"/>
                <w:lang w:val="en-GB"/>
              </w:rPr>
              <w:t>1,787</w:t>
            </w:r>
          </w:p>
        </w:tc>
        <w:tc>
          <w:tcPr>
            <w:tcW w:w="1369" w:type="dxa"/>
            <w:vAlign w:val="center"/>
          </w:tcPr>
          <w:p w14:paraId="60DFC90B" w14:textId="3FE0F7ED" w:rsidR="00BC4DFB" w:rsidRPr="00FC6CB7" w:rsidRDefault="00BC4DFB" w:rsidP="00BC4DFB">
            <w:pPr>
              <w:ind w:right="-72"/>
              <w:jc w:val="right"/>
              <w:rPr>
                <w:sz w:val="18"/>
                <w:szCs w:val="18"/>
              </w:rPr>
            </w:pPr>
            <w:r w:rsidRPr="00FC6CB7">
              <w:rPr>
                <w:sz w:val="18"/>
                <w:szCs w:val="18"/>
                <w:lang w:val="en-GB"/>
              </w:rPr>
              <w:t>8</w:t>
            </w:r>
            <w:r w:rsidRPr="00FC6CB7">
              <w:rPr>
                <w:sz w:val="18"/>
                <w:szCs w:val="18"/>
              </w:rPr>
              <w:t>,</w:t>
            </w:r>
            <w:r w:rsidRPr="00FC6CB7">
              <w:rPr>
                <w:sz w:val="18"/>
                <w:szCs w:val="18"/>
                <w:lang w:val="en-GB"/>
              </w:rPr>
              <w:t>175</w:t>
            </w:r>
          </w:p>
        </w:tc>
        <w:tc>
          <w:tcPr>
            <w:tcW w:w="1369" w:type="dxa"/>
            <w:shd w:val="clear" w:color="auto" w:fill="FAFAFA"/>
            <w:vAlign w:val="bottom"/>
          </w:tcPr>
          <w:p w14:paraId="0430A642" w14:textId="34940BC0" w:rsidR="00BC4DFB" w:rsidRPr="00FC6CB7" w:rsidRDefault="00BC4DFB" w:rsidP="00BC4DFB">
            <w:pPr>
              <w:ind w:right="-72"/>
              <w:jc w:val="right"/>
              <w:rPr>
                <w:sz w:val="18"/>
                <w:szCs w:val="18"/>
              </w:rPr>
            </w:pPr>
            <w:r w:rsidRPr="00FC6CB7">
              <w:rPr>
                <w:sz w:val="18"/>
                <w:szCs w:val="18"/>
                <w:lang w:val="en-GB"/>
              </w:rPr>
              <w:t>7</w:t>
            </w:r>
            <w:r w:rsidRPr="00FC6CB7">
              <w:rPr>
                <w:sz w:val="18"/>
                <w:szCs w:val="18"/>
              </w:rPr>
              <w:t>9</w:t>
            </w:r>
            <w:r w:rsidRPr="00FC6CB7">
              <w:rPr>
                <w:sz w:val="18"/>
                <w:szCs w:val="18"/>
                <w:lang w:val="en-GB"/>
              </w:rPr>
              <w:t>0</w:t>
            </w:r>
          </w:p>
        </w:tc>
        <w:tc>
          <w:tcPr>
            <w:tcW w:w="1369" w:type="dxa"/>
            <w:vAlign w:val="bottom"/>
          </w:tcPr>
          <w:p w14:paraId="5966DDBC" w14:textId="5BA40018" w:rsidR="00BC4DFB" w:rsidRPr="00FC6CB7" w:rsidRDefault="00BC4DFB" w:rsidP="00BC4DFB">
            <w:pPr>
              <w:ind w:right="-72"/>
              <w:jc w:val="right"/>
              <w:rPr>
                <w:sz w:val="18"/>
                <w:szCs w:val="18"/>
              </w:rPr>
            </w:pPr>
            <w:r w:rsidRPr="00FC6CB7">
              <w:rPr>
                <w:sz w:val="18"/>
                <w:szCs w:val="18"/>
              </w:rPr>
              <w:t>7,142</w:t>
            </w:r>
          </w:p>
        </w:tc>
      </w:tr>
      <w:tr w:rsidR="00BC4DFB" w:rsidRPr="00FC6CB7" w14:paraId="0AE138FF" w14:textId="77777777" w:rsidTr="00C21829">
        <w:trPr>
          <w:trHeight w:val="20"/>
        </w:trPr>
        <w:tc>
          <w:tcPr>
            <w:tcW w:w="3659" w:type="dxa"/>
            <w:vAlign w:val="bottom"/>
            <w:hideMark/>
          </w:tcPr>
          <w:p w14:paraId="163CBE37" w14:textId="77777777" w:rsidR="00BC4DFB" w:rsidRPr="00FC6CB7" w:rsidRDefault="00BC4DFB" w:rsidP="00BC4DFB">
            <w:pPr>
              <w:tabs>
                <w:tab w:val="left" w:pos="2880"/>
              </w:tabs>
              <w:ind w:left="90"/>
              <w:rPr>
                <w:rFonts w:eastAsia="Arial Unicode MS"/>
                <w:sz w:val="18"/>
                <w:szCs w:val="18"/>
              </w:rPr>
            </w:pPr>
            <w:r w:rsidRPr="00FC6CB7">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335A11FB" w14:textId="2E93979F" w:rsidR="00BC4DFB" w:rsidRPr="00FC6CB7" w:rsidRDefault="00BC4DFB" w:rsidP="00BC4DFB">
            <w:pPr>
              <w:ind w:right="-72"/>
              <w:jc w:val="right"/>
              <w:rPr>
                <w:sz w:val="18"/>
                <w:szCs w:val="18"/>
              </w:rPr>
            </w:pPr>
            <w:r w:rsidRPr="00FC6CB7">
              <w:rPr>
                <w:sz w:val="18"/>
                <w:szCs w:val="18"/>
              </w:rPr>
              <w:t>-</w:t>
            </w:r>
          </w:p>
        </w:tc>
        <w:tc>
          <w:tcPr>
            <w:tcW w:w="1369" w:type="dxa"/>
            <w:tcBorders>
              <w:top w:val="nil"/>
              <w:left w:val="nil"/>
              <w:bottom w:val="single" w:sz="4" w:space="0" w:color="auto"/>
              <w:right w:val="nil"/>
            </w:tcBorders>
            <w:vAlign w:val="bottom"/>
          </w:tcPr>
          <w:p w14:paraId="2170A766" w14:textId="19E6149A" w:rsidR="00BC4DFB" w:rsidRPr="00FC6CB7" w:rsidRDefault="00BC4DFB" w:rsidP="00BC4DFB">
            <w:pPr>
              <w:ind w:right="-72"/>
              <w:jc w:val="right"/>
              <w:rPr>
                <w:sz w:val="18"/>
                <w:szCs w:val="18"/>
              </w:rPr>
            </w:pPr>
            <w:r w:rsidRPr="00FC6CB7">
              <w:rPr>
                <w:sz w:val="18"/>
                <w:szCs w:val="18"/>
              </w:rPr>
              <w:t>-</w:t>
            </w:r>
          </w:p>
        </w:tc>
        <w:tc>
          <w:tcPr>
            <w:tcW w:w="1369" w:type="dxa"/>
            <w:tcBorders>
              <w:top w:val="nil"/>
              <w:left w:val="nil"/>
              <w:bottom w:val="single" w:sz="4" w:space="0" w:color="auto"/>
              <w:right w:val="nil"/>
            </w:tcBorders>
            <w:shd w:val="clear" w:color="auto" w:fill="FAFAFA"/>
            <w:vAlign w:val="bottom"/>
          </w:tcPr>
          <w:p w14:paraId="79D2A607" w14:textId="2AB129B2" w:rsidR="00BC4DFB" w:rsidRPr="00FC6CB7" w:rsidRDefault="00BC4DFB" w:rsidP="00BC4DFB">
            <w:pPr>
              <w:ind w:right="-72"/>
              <w:jc w:val="right"/>
              <w:rPr>
                <w:sz w:val="18"/>
                <w:szCs w:val="18"/>
              </w:rPr>
            </w:pPr>
            <w:r w:rsidRPr="00FC6CB7">
              <w:rPr>
                <w:sz w:val="18"/>
                <w:szCs w:val="18"/>
                <w:lang w:val="en-GB"/>
              </w:rPr>
              <w:t>3</w:t>
            </w:r>
            <w:r w:rsidRPr="00FC6CB7">
              <w:rPr>
                <w:sz w:val="18"/>
                <w:szCs w:val="18"/>
              </w:rPr>
              <w:t>9,</w:t>
            </w:r>
            <w:r w:rsidRPr="00FC6CB7">
              <w:rPr>
                <w:sz w:val="18"/>
                <w:szCs w:val="18"/>
                <w:lang w:val="en-GB"/>
              </w:rPr>
              <w:t>726</w:t>
            </w:r>
          </w:p>
        </w:tc>
        <w:tc>
          <w:tcPr>
            <w:tcW w:w="1369" w:type="dxa"/>
            <w:tcBorders>
              <w:top w:val="nil"/>
              <w:left w:val="nil"/>
              <w:bottom w:val="single" w:sz="4" w:space="0" w:color="auto"/>
              <w:right w:val="nil"/>
            </w:tcBorders>
            <w:vAlign w:val="bottom"/>
          </w:tcPr>
          <w:p w14:paraId="213860AB" w14:textId="065B253A" w:rsidR="00BC4DFB" w:rsidRPr="00FC6CB7" w:rsidRDefault="00BC4DFB" w:rsidP="00BC4DFB">
            <w:pPr>
              <w:ind w:right="-72"/>
              <w:jc w:val="right"/>
              <w:rPr>
                <w:sz w:val="18"/>
                <w:szCs w:val="18"/>
              </w:rPr>
            </w:pPr>
            <w:r w:rsidRPr="00FC6CB7">
              <w:rPr>
                <w:sz w:val="18"/>
                <w:szCs w:val="18"/>
              </w:rPr>
              <w:t>36,716</w:t>
            </w:r>
          </w:p>
        </w:tc>
      </w:tr>
      <w:tr w:rsidR="00BC4DFB" w:rsidRPr="00FC6CB7" w14:paraId="115CBD84" w14:textId="77777777" w:rsidTr="007F4ED6">
        <w:trPr>
          <w:trHeight w:val="80"/>
        </w:trPr>
        <w:tc>
          <w:tcPr>
            <w:tcW w:w="3659" w:type="dxa"/>
            <w:vAlign w:val="bottom"/>
          </w:tcPr>
          <w:p w14:paraId="7D543CF0" w14:textId="77777777" w:rsidR="00BC4DFB" w:rsidRPr="00FC6CB7" w:rsidRDefault="00BC4DFB" w:rsidP="00BC4DFB">
            <w:pPr>
              <w:ind w:left="90"/>
              <w:rPr>
                <w:rFonts w:eastAsia="Arial Unicode MS"/>
                <w:b/>
                <w:bCs/>
                <w:sz w:val="18"/>
                <w:szCs w:val="18"/>
              </w:rPr>
            </w:pPr>
          </w:p>
        </w:tc>
        <w:tc>
          <w:tcPr>
            <w:tcW w:w="1369" w:type="dxa"/>
            <w:tcBorders>
              <w:top w:val="single" w:sz="4" w:space="0" w:color="auto"/>
              <w:left w:val="nil"/>
              <w:bottom w:val="nil"/>
              <w:right w:val="nil"/>
            </w:tcBorders>
            <w:shd w:val="clear" w:color="auto" w:fill="FAFAFA"/>
            <w:vAlign w:val="bottom"/>
          </w:tcPr>
          <w:p w14:paraId="23B2CD22"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1D745444"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12D1700D"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07C450CF" w14:textId="77777777" w:rsidR="00BC4DFB" w:rsidRPr="00FC6CB7" w:rsidRDefault="00BC4DFB" w:rsidP="00BC4DFB">
            <w:pPr>
              <w:ind w:right="-72"/>
              <w:jc w:val="right"/>
              <w:rPr>
                <w:sz w:val="18"/>
                <w:szCs w:val="18"/>
              </w:rPr>
            </w:pPr>
          </w:p>
        </w:tc>
      </w:tr>
      <w:tr w:rsidR="00BC4DFB" w:rsidRPr="00FC6CB7" w14:paraId="3BBC5A20" w14:textId="77777777" w:rsidTr="00B95D79">
        <w:trPr>
          <w:trHeight w:val="80"/>
        </w:trPr>
        <w:tc>
          <w:tcPr>
            <w:tcW w:w="3659" w:type="dxa"/>
            <w:vAlign w:val="bottom"/>
          </w:tcPr>
          <w:p w14:paraId="2DDF19CA" w14:textId="77777777" w:rsidR="00BC4DFB" w:rsidRPr="00FC6CB7" w:rsidRDefault="00BC4DFB" w:rsidP="00BC4DFB">
            <w:pPr>
              <w:ind w:left="90"/>
              <w:rPr>
                <w:rFonts w:eastAsia="Arial Unicode MS"/>
                <w:b/>
                <w:bCs/>
                <w:sz w:val="18"/>
                <w:szCs w:val="18"/>
              </w:rPr>
            </w:pPr>
          </w:p>
        </w:tc>
        <w:tc>
          <w:tcPr>
            <w:tcW w:w="1369" w:type="dxa"/>
            <w:tcBorders>
              <w:top w:val="nil"/>
              <w:left w:val="nil"/>
              <w:bottom w:val="single" w:sz="4" w:space="0" w:color="auto"/>
              <w:right w:val="nil"/>
            </w:tcBorders>
            <w:shd w:val="clear" w:color="auto" w:fill="FAFAFA"/>
            <w:vAlign w:val="center"/>
          </w:tcPr>
          <w:p w14:paraId="62ED33FF" w14:textId="4E8DBF8E" w:rsidR="00BC4DFB" w:rsidRPr="00FC6CB7" w:rsidRDefault="00BC4DFB" w:rsidP="00BC4DFB">
            <w:pPr>
              <w:ind w:right="-72"/>
              <w:jc w:val="right"/>
              <w:rPr>
                <w:sz w:val="18"/>
                <w:szCs w:val="18"/>
              </w:rPr>
            </w:pPr>
            <w:r w:rsidRPr="00FC6CB7">
              <w:rPr>
                <w:sz w:val="18"/>
                <w:szCs w:val="18"/>
                <w:lang w:val="en-GB"/>
              </w:rPr>
              <w:t>1</w:t>
            </w:r>
            <w:r w:rsidRPr="00FC6CB7">
              <w:rPr>
                <w:sz w:val="18"/>
                <w:szCs w:val="18"/>
              </w:rPr>
              <w:t>,</w:t>
            </w:r>
            <w:r w:rsidR="007B5F4A" w:rsidRPr="00FC6CB7">
              <w:rPr>
                <w:sz w:val="18"/>
                <w:szCs w:val="18"/>
              </w:rPr>
              <w:t>787</w:t>
            </w:r>
          </w:p>
        </w:tc>
        <w:tc>
          <w:tcPr>
            <w:tcW w:w="1369" w:type="dxa"/>
            <w:tcBorders>
              <w:top w:val="nil"/>
              <w:left w:val="nil"/>
              <w:bottom w:val="single" w:sz="4" w:space="0" w:color="auto"/>
              <w:right w:val="nil"/>
            </w:tcBorders>
            <w:vAlign w:val="center"/>
          </w:tcPr>
          <w:p w14:paraId="40F0A0C4" w14:textId="0F7D1F69" w:rsidR="00BC4DFB" w:rsidRPr="00FC6CB7" w:rsidRDefault="00BC4DFB" w:rsidP="00BC4DFB">
            <w:pPr>
              <w:ind w:right="-72"/>
              <w:jc w:val="right"/>
              <w:rPr>
                <w:sz w:val="18"/>
                <w:szCs w:val="18"/>
              </w:rPr>
            </w:pPr>
            <w:r w:rsidRPr="00FC6CB7">
              <w:rPr>
                <w:sz w:val="18"/>
                <w:szCs w:val="18"/>
                <w:lang w:val="en-GB"/>
              </w:rPr>
              <w:t>8</w:t>
            </w:r>
            <w:r w:rsidRPr="00FC6CB7">
              <w:rPr>
                <w:sz w:val="18"/>
                <w:szCs w:val="18"/>
              </w:rPr>
              <w:t>,</w:t>
            </w:r>
            <w:r w:rsidRPr="00FC6CB7">
              <w:rPr>
                <w:sz w:val="18"/>
                <w:szCs w:val="18"/>
                <w:lang w:val="en-GB"/>
              </w:rPr>
              <w:t>175</w:t>
            </w:r>
          </w:p>
        </w:tc>
        <w:tc>
          <w:tcPr>
            <w:tcW w:w="1369" w:type="dxa"/>
            <w:tcBorders>
              <w:top w:val="nil"/>
              <w:left w:val="nil"/>
              <w:bottom w:val="single" w:sz="4" w:space="0" w:color="auto"/>
              <w:right w:val="nil"/>
            </w:tcBorders>
            <w:shd w:val="clear" w:color="auto" w:fill="FAFAFA"/>
            <w:vAlign w:val="bottom"/>
          </w:tcPr>
          <w:p w14:paraId="6A5464F4" w14:textId="4E2AAE6C" w:rsidR="00BC4DFB" w:rsidRPr="00FC6CB7" w:rsidRDefault="00BC4DFB" w:rsidP="00BC4DFB">
            <w:pPr>
              <w:ind w:right="-72"/>
              <w:jc w:val="right"/>
              <w:rPr>
                <w:sz w:val="18"/>
                <w:szCs w:val="18"/>
              </w:rPr>
            </w:pPr>
            <w:r w:rsidRPr="00FC6CB7">
              <w:rPr>
                <w:sz w:val="18"/>
                <w:szCs w:val="18"/>
                <w:lang w:val="en-GB"/>
              </w:rPr>
              <w:t>40</w:t>
            </w:r>
            <w:r w:rsidRPr="00FC6CB7">
              <w:rPr>
                <w:sz w:val="18"/>
                <w:szCs w:val="18"/>
              </w:rPr>
              <w:t>,</w:t>
            </w:r>
            <w:r w:rsidRPr="00FC6CB7">
              <w:rPr>
                <w:sz w:val="18"/>
                <w:szCs w:val="18"/>
                <w:lang w:val="en-GB"/>
              </w:rPr>
              <w:t>516</w:t>
            </w:r>
          </w:p>
        </w:tc>
        <w:tc>
          <w:tcPr>
            <w:tcW w:w="1369" w:type="dxa"/>
            <w:tcBorders>
              <w:top w:val="nil"/>
              <w:left w:val="nil"/>
              <w:bottom w:val="single" w:sz="4" w:space="0" w:color="auto"/>
              <w:right w:val="nil"/>
            </w:tcBorders>
            <w:vAlign w:val="bottom"/>
          </w:tcPr>
          <w:p w14:paraId="42B1D81B" w14:textId="688EFA82" w:rsidR="00BC4DFB" w:rsidRPr="00FC6CB7" w:rsidRDefault="00BC4DFB" w:rsidP="00BC4DFB">
            <w:pPr>
              <w:ind w:right="-72"/>
              <w:jc w:val="right"/>
              <w:rPr>
                <w:sz w:val="18"/>
                <w:szCs w:val="18"/>
              </w:rPr>
            </w:pPr>
            <w:r w:rsidRPr="00FC6CB7">
              <w:rPr>
                <w:sz w:val="18"/>
                <w:szCs w:val="18"/>
              </w:rPr>
              <w:t>43,858</w:t>
            </w:r>
          </w:p>
        </w:tc>
      </w:tr>
      <w:tr w:rsidR="00BC4DFB" w:rsidRPr="00FC6CB7" w14:paraId="63BDC632" w14:textId="77777777" w:rsidTr="007F4ED6">
        <w:trPr>
          <w:trHeight w:val="20"/>
        </w:trPr>
        <w:tc>
          <w:tcPr>
            <w:tcW w:w="3659" w:type="dxa"/>
            <w:vAlign w:val="bottom"/>
          </w:tcPr>
          <w:p w14:paraId="43DA610E" w14:textId="77777777" w:rsidR="00BC4DFB" w:rsidRPr="00FC6CB7" w:rsidRDefault="00BC4DFB" w:rsidP="00BC4DFB">
            <w:pPr>
              <w:tabs>
                <w:tab w:val="left" w:pos="2880"/>
              </w:tabs>
              <w:ind w:left="90" w:right="-43"/>
              <w:rPr>
                <w:rFonts w:eastAsia="Arial Unicode MS"/>
                <w:sz w:val="18"/>
                <w:szCs w:val="18"/>
              </w:rPr>
            </w:pPr>
          </w:p>
        </w:tc>
        <w:tc>
          <w:tcPr>
            <w:tcW w:w="1369" w:type="dxa"/>
            <w:tcBorders>
              <w:top w:val="single" w:sz="4" w:space="0" w:color="auto"/>
              <w:left w:val="nil"/>
              <w:right w:val="nil"/>
            </w:tcBorders>
            <w:shd w:val="clear" w:color="auto" w:fill="FAFAFA"/>
            <w:vAlign w:val="bottom"/>
          </w:tcPr>
          <w:p w14:paraId="2BCA315A" w14:textId="77777777" w:rsidR="00BC4DFB" w:rsidRPr="00FC6CB7" w:rsidRDefault="00BC4DFB" w:rsidP="00BC4DFB">
            <w:pPr>
              <w:ind w:right="-72"/>
              <w:jc w:val="right"/>
              <w:rPr>
                <w:sz w:val="18"/>
                <w:szCs w:val="18"/>
              </w:rPr>
            </w:pPr>
          </w:p>
        </w:tc>
        <w:tc>
          <w:tcPr>
            <w:tcW w:w="1369" w:type="dxa"/>
            <w:tcBorders>
              <w:top w:val="single" w:sz="4" w:space="0" w:color="auto"/>
              <w:left w:val="nil"/>
              <w:right w:val="nil"/>
            </w:tcBorders>
            <w:vAlign w:val="bottom"/>
          </w:tcPr>
          <w:p w14:paraId="06D40651" w14:textId="77777777" w:rsidR="00BC4DFB" w:rsidRPr="00FC6CB7" w:rsidRDefault="00BC4DFB" w:rsidP="00BC4DFB">
            <w:pPr>
              <w:ind w:right="-72"/>
              <w:jc w:val="right"/>
              <w:rPr>
                <w:sz w:val="18"/>
                <w:szCs w:val="18"/>
              </w:rPr>
            </w:pPr>
          </w:p>
        </w:tc>
        <w:tc>
          <w:tcPr>
            <w:tcW w:w="1369" w:type="dxa"/>
            <w:tcBorders>
              <w:top w:val="single" w:sz="4" w:space="0" w:color="auto"/>
              <w:left w:val="nil"/>
              <w:right w:val="nil"/>
            </w:tcBorders>
            <w:shd w:val="clear" w:color="auto" w:fill="FAFAFA"/>
            <w:vAlign w:val="bottom"/>
          </w:tcPr>
          <w:p w14:paraId="0F0302E2" w14:textId="77777777" w:rsidR="00BC4DFB" w:rsidRPr="00FC6CB7" w:rsidRDefault="00BC4DFB" w:rsidP="00BC4DFB">
            <w:pPr>
              <w:ind w:right="-72"/>
              <w:jc w:val="right"/>
              <w:rPr>
                <w:sz w:val="18"/>
                <w:szCs w:val="18"/>
              </w:rPr>
            </w:pPr>
          </w:p>
        </w:tc>
        <w:tc>
          <w:tcPr>
            <w:tcW w:w="1369" w:type="dxa"/>
            <w:tcBorders>
              <w:top w:val="single" w:sz="4" w:space="0" w:color="auto"/>
              <w:left w:val="nil"/>
              <w:right w:val="nil"/>
            </w:tcBorders>
            <w:vAlign w:val="bottom"/>
          </w:tcPr>
          <w:p w14:paraId="01924716" w14:textId="77777777" w:rsidR="00BC4DFB" w:rsidRPr="00FC6CB7" w:rsidRDefault="00BC4DFB" w:rsidP="00BC4DFB">
            <w:pPr>
              <w:ind w:right="-72"/>
              <w:jc w:val="right"/>
              <w:rPr>
                <w:sz w:val="18"/>
                <w:szCs w:val="18"/>
              </w:rPr>
            </w:pPr>
          </w:p>
        </w:tc>
      </w:tr>
      <w:tr w:rsidR="00BC4DFB" w:rsidRPr="00FC6CB7" w14:paraId="4AAD2C70" w14:textId="77777777" w:rsidTr="007F4ED6">
        <w:trPr>
          <w:trHeight w:val="20"/>
        </w:trPr>
        <w:tc>
          <w:tcPr>
            <w:tcW w:w="3659" w:type="dxa"/>
            <w:vAlign w:val="bottom"/>
          </w:tcPr>
          <w:p w14:paraId="252866D8" w14:textId="6FAB4B36" w:rsidR="00BC4DFB" w:rsidRPr="00FC6CB7" w:rsidRDefault="00BC4DFB" w:rsidP="00BC4DFB">
            <w:pPr>
              <w:ind w:left="90"/>
              <w:rPr>
                <w:rFonts w:eastAsia="Arial Unicode MS"/>
                <w:b/>
                <w:bCs/>
                <w:sz w:val="18"/>
                <w:szCs w:val="18"/>
                <w:u w:val="single"/>
              </w:rPr>
            </w:pPr>
            <w:r w:rsidRPr="00FC6CB7">
              <w:rPr>
                <w:rFonts w:eastAsia="Arial Unicode MS"/>
                <w:b/>
                <w:bCs/>
                <w:sz w:val="18"/>
                <w:szCs w:val="18"/>
                <w:u w:val="single"/>
              </w:rPr>
              <w:t>Payable for purchase of fixed assets</w:t>
            </w:r>
          </w:p>
        </w:tc>
        <w:tc>
          <w:tcPr>
            <w:tcW w:w="1369" w:type="dxa"/>
            <w:tcBorders>
              <w:left w:val="nil"/>
              <w:right w:val="nil"/>
            </w:tcBorders>
            <w:shd w:val="clear" w:color="auto" w:fill="FAFAFA"/>
            <w:vAlign w:val="bottom"/>
          </w:tcPr>
          <w:p w14:paraId="19FE3D05" w14:textId="77777777" w:rsidR="00BC4DFB" w:rsidRPr="00FC6CB7" w:rsidRDefault="00BC4DFB" w:rsidP="00BC4DFB">
            <w:pPr>
              <w:ind w:right="-72"/>
              <w:jc w:val="right"/>
              <w:rPr>
                <w:sz w:val="18"/>
                <w:szCs w:val="18"/>
              </w:rPr>
            </w:pPr>
          </w:p>
        </w:tc>
        <w:tc>
          <w:tcPr>
            <w:tcW w:w="1369" w:type="dxa"/>
            <w:tcBorders>
              <w:left w:val="nil"/>
              <w:right w:val="nil"/>
            </w:tcBorders>
            <w:vAlign w:val="bottom"/>
          </w:tcPr>
          <w:p w14:paraId="4977A668" w14:textId="77777777" w:rsidR="00BC4DFB" w:rsidRPr="00FC6CB7" w:rsidRDefault="00BC4DFB" w:rsidP="00BC4DFB">
            <w:pPr>
              <w:ind w:right="-72"/>
              <w:jc w:val="right"/>
              <w:rPr>
                <w:sz w:val="18"/>
                <w:szCs w:val="18"/>
              </w:rPr>
            </w:pPr>
          </w:p>
        </w:tc>
        <w:tc>
          <w:tcPr>
            <w:tcW w:w="1369" w:type="dxa"/>
            <w:tcBorders>
              <w:left w:val="nil"/>
              <w:right w:val="nil"/>
            </w:tcBorders>
            <w:shd w:val="clear" w:color="auto" w:fill="FAFAFA"/>
            <w:vAlign w:val="bottom"/>
          </w:tcPr>
          <w:p w14:paraId="0E37C976" w14:textId="77777777" w:rsidR="00BC4DFB" w:rsidRPr="00FC6CB7" w:rsidRDefault="00BC4DFB" w:rsidP="00BC4DFB">
            <w:pPr>
              <w:ind w:right="-72"/>
              <w:jc w:val="right"/>
              <w:rPr>
                <w:sz w:val="18"/>
                <w:szCs w:val="18"/>
              </w:rPr>
            </w:pPr>
          </w:p>
        </w:tc>
        <w:tc>
          <w:tcPr>
            <w:tcW w:w="1369" w:type="dxa"/>
            <w:tcBorders>
              <w:left w:val="nil"/>
              <w:right w:val="nil"/>
            </w:tcBorders>
            <w:vAlign w:val="bottom"/>
          </w:tcPr>
          <w:p w14:paraId="0D387A01" w14:textId="77777777" w:rsidR="00BC4DFB" w:rsidRPr="00FC6CB7" w:rsidRDefault="00BC4DFB" w:rsidP="00BC4DFB">
            <w:pPr>
              <w:ind w:right="-72"/>
              <w:jc w:val="right"/>
              <w:rPr>
                <w:sz w:val="18"/>
                <w:szCs w:val="18"/>
              </w:rPr>
            </w:pPr>
          </w:p>
        </w:tc>
      </w:tr>
      <w:tr w:rsidR="00BC4DFB" w:rsidRPr="00FC6CB7" w14:paraId="228BE9FF" w14:textId="77777777" w:rsidTr="007F4ED6">
        <w:trPr>
          <w:trHeight w:val="20"/>
        </w:trPr>
        <w:tc>
          <w:tcPr>
            <w:tcW w:w="3659" w:type="dxa"/>
            <w:vAlign w:val="bottom"/>
          </w:tcPr>
          <w:p w14:paraId="2335B2A4" w14:textId="7BD7B370" w:rsidR="00BC4DFB" w:rsidRPr="00FC6CB7" w:rsidRDefault="00BC4DFB" w:rsidP="00BC4DFB">
            <w:pPr>
              <w:tabs>
                <w:tab w:val="left" w:pos="2880"/>
              </w:tabs>
              <w:ind w:left="90" w:right="-43"/>
              <w:rPr>
                <w:rFonts w:eastAsia="Arial Unicode MS"/>
                <w:sz w:val="18"/>
                <w:szCs w:val="18"/>
              </w:rPr>
            </w:pPr>
            <w:r w:rsidRPr="00FC6CB7">
              <w:rPr>
                <w:rFonts w:eastAsia="Arial Unicode MS"/>
                <w:sz w:val="18"/>
                <w:szCs w:val="18"/>
              </w:rPr>
              <w:t>Subsidiary</w:t>
            </w:r>
          </w:p>
        </w:tc>
        <w:tc>
          <w:tcPr>
            <w:tcW w:w="1369" w:type="dxa"/>
            <w:tcBorders>
              <w:left w:val="nil"/>
              <w:bottom w:val="nil"/>
              <w:right w:val="nil"/>
            </w:tcBorders>
            <w:shd w:val="clear" w:color="auto" w:fill="FAFAFA"/>
            <w:vAlign w:val="bottom"/>
          </w:tcPr>
          <w:p w14:paraId="5E12F446" w14:textId="07D4B791" w:rsidR="00BC4DFB" w:rsidRPr="00FC6CB7" w:rsidRDefault="00BC4DFB" w:rsidP="00BC4DFB">
            <w:pPr>
              <w:ind w:right="-72"/>
              <w:jc w:val="right"/>
              <w:rPr>
                <w:sz w:val="18"/>
                <w:szCs w:val="18"/>
              </w:rPr>
            </w:pPr>
            <w:r w:rsidRPr="00FC6CB7">
              <w:rPr>
                <w:sz w:val="18"/>
                <w:szCs w:val="18"/>
              </w:rPr>
              <w:t>-</w:t>
            </w:r>
          </w:p>
        </w:tc>
        <w:tc>
          <w:tcPr>
            <w:tcW w:w="1369" w:type="dxa"/>
            <w:tcBorders>
              <w:left w:val="nil"/>
              <w:bottom w:val="nil"/>
              <w:right w:val="nil"/>
            </w:tcBorders>
            <w:vAlign w:val="bottom"/>
          </w:tcPr>
          <w:p w14:paraId="18321233" w14:textId="0692F90A" w:rsidR="00BC4DFB" w:rsidRPr="00FC6CB7" w:rsidRDefault="00BC4DFB" w:rsidP="00BC4DFB">
            <w:pPr>
              <w:ind w:right="-72"/>
              <w:jc w:val="right"/>
              <w:rPr>
                <w:sz w:val="18"/>
                <w:szCs w:val="18"/>
              </w:rPr>
            </w:pPr>
            <w:r w:rsidRPr="00FC6CB7">
              <w:rPr>
                <w:sz w:val="18"/>
                <w:szCs w:val="18"/>
              </w:rPr>
              <w:t>-</w:t>
            </w:r>
          </w:p>
        </w:tc>
        <w:tc>
          <w:tcPr>
            <w:tcW w:w="1369" w:type="dxa"/>
            <w:tcBorders>
              <w:left w:val="nil"/>
              <w:bottom w:val="nil"/>
              <w:right w:val="nil"/>
            </w:tcBorders>
            <w:shd w:val="clear" w:color="auto" w:fill="FAFAFA"/>
            <w:vAlign w:val="bottom"/>
          </w:tcPr>
          <w:p w14:paraId="53F0F02A" w14:textId="4F68B36C" w:rsidR="00BC4DFB" w:rsidRPr="00FC6CB7" w:rsidRDefault="00BC4DFB" w:rsidP="00BC4DFB">
            <w:pPr>
              <w:ind w:right="-72"/>
              <w:jc w:val="right"/>
              <w:rPr>
                <w:sz w:val="18"/>
                <w:szCs w:val="18"/>
              </w:rPr>
            </w:pPr>
            <w:r w:rsidRPr="00FC6CB7">
              <w:rPr>
                <w:sz w:val="18"/>
                <w:szCs w:val="18"/>
              </w:rPr>
              <w:t>-</w:t>
            </w:r>
          </w:p>
        </w:tc>
        <w:tc>
          <w:tcPr>
            <w:tcW w:w="1369" w:type="dxa"/>
            <w:tcBorders>
              <w:left w:val="nil"/>
              <w:bottom w:val="nil"/>
              <w:right w:val="nil"/>
            </w:tcBorders>
            <w:vAlign w:val="bottom"/>
          </w:tcPr>
          <w:p w14:paraId="5D3A5997" w14:textId="7EB81850" w:rsidR="00BC4DFB" w:rsidRPr="00FC6CB7" w:rsidRDefault="00BC4DFB" w:rsidP="00BC4DFB">
            <w:pPr>
              <w:ind w:right="-72"/>
              <w:jc w:val="right"/>
              <w:rPr>
                <w:sz w:val="18"/>
                <w:szCs w:val="18"/>
              </w:rPr>
            </w:pPr>
            <w:r w:rsidRPr="00FC6CB7">
              <w:rPr>
                <w:sz w:val="18"/>
                <w:szCs w:val="18"/>
                <w:lang w:val="en-GB"/>
              </w:rPr>
              <w:t>11</w:t>
            </w:r>
            <w:r w:rsidRPr="00FC6CB7">
              <w:rPr>
                <w:sz w:val="18"/>
                <w:szCs w:val="18"/>
              </w:rPr>
              <w:t>,</w:t>
            </w:r>
            <w:r w:rsidRPr="00FC6CB7">
              <w:rPr>
                <w:sz w:val="18"/>
                <w:szCs w:val="18"/>
                <w:lang w:val="en-GB"/>
              </w:rPr>
              <w:t>658</w:t>
            </w:r>
          </w:p>
        </w:tc>
      </w:tr>
      <w:tr w:rsidR="00BC4DFB" w:rsidRPr="00FC6CB7" w14:paraId="76CD1EC2" w14:textId="77777777" w:rsidTr="007F4ED6">
        <w:trPr>
          <w:trHeight w:val="20"/>
        </w:trPr>
        <w:tc>
          <w:tcPr>
            <w:tcW w:w="3659" w:type="dxa"/>
            <w:vAlign w:val="bottom"/>
          </w:tcPr>
          <w:p w14:paraId="210051AF" w14:textId="77777777" w:rsidR="00BC4DFB" w:rsidRPr="00FC6CB7" w:rsidRDefault="00BC4DFB" w:rsidP="00BC4DFB">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244A5DCC"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53FD2FED"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3324889D"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1B99CFFF" w14:textId="77777777" w:rsidR="00BC4DFB" w:rsidRPr="00FC6CB7" w:rsidRDefault="00BC4DFB" w:rsidP="00BC4DFB">
            <w:pPr>
              <w:ind w:right="-72"/>
              <w:jc w:val="right"/>
              <w:rPr>
                <w:sz w:val="18"/>
                <w:szCs w:val="18"/>
              </w:rPr>
            </w:pPr>
          </w:p>
        </w:tc>
      </w:tr>
      <w:tr w:rsidR="00BC4DFB" w:rsidRPr="00FC6CB7" w14:paraId="3B28390D" w14:textId="77777777" w:rsidTr="007F4ED6">
        <w:trPr>
          <w:trHeight w:val="20"/>
        </w:trPr>
        <w:tc>
          <w:tcPr>
            <w:tcW w:w="3659" w:type="dxa"/>
            <w:vAlign w:val="bottom"/>
            <w:hideMark/>
          </w:tcPr>
          <w:p w14:paraId="026956A4" w14:textId="7C6AE071" w:rsidR="00BC4DFB" w:rsidRPr="00FC6CB7" w:rsidRDefault="00BC4DFB" w:rsidP="00BC4DFB">
            <w:pPr>
              <w:ind w:left="90"/>
              <w:rPr>
                <w:rFonts w:eastAsia="Arial Unicode MS"/>
                <w:b/>
                <w:bCs/>
                <w:sz w:val="18"/>
                <w:szCs w:val="18"/>
                <w:u w:val="single"/>
              </w:rPr>
            </w:pPr>
            <w:r w:rsidRPr="00FC6CB7">
              <w:rPr>
                <w:rFonts w:eastAsia="Arial Unicode MS"/>
                <w:b/>
                <w:bCs/>
                <w:sz w:val="18"/>
                <w:szCs w:val="18"/>
                <w:u w:val="single"/>
              </w:rPr>
              <w:t xml:space="preserve">Other </w:t>
            </w:r>
            <w:r w:rsidR="001643C4" w:rsidRPr="00FC6CB7">
              <w:rPr>
                <w:rFonts w:eastAsia="Arial Unicode MS"/>
                <w:b/>
                <w:bCs/>
                <w:sz w:val="18"/>
                <w:szCs w:val="22"/>
                <w:u w:val="single"/>
                <w:lang w:val="en-GB"/>
              </w:rPr>
              <w:t xml:space="preserve">current </w:t>
            </w:r>
            <w:r w:rsidRPr="00FC6CB7">
              <w:rPr>
                <w:rFonts w:eastAsia="Arial Unicode MS"/>
                <w:b/>
                <w:bCs/>
                <w:sz w:val="18"/>
                <w:szCs w:val="18"/>
                <w:u w:val="single"/>
              </w:rPr>
              <w:t>payables</w:t>
            </w:r>
          </w:p>
        </w:tc>
        <w:tc>
          <w:tcPr>
            <w:tcW w:w="1369" w:type="dxa"/>
            <w:shd w:val="clear" w:color="auto" w:fill="FAFAFA"/>
            <w:vAlign w:val="bottom"/>
          </w:tcPr>
          <w:p w14:paraId="1E2D94CB" w14:textId="77777777" w:rsidR="00BC4DFB" w:rsidRPr="00FC6CB7" w:rsidRDefault="00BC4DFB" w:rsidP="00BC4DFB">
            <w:pPr>
              <w:ind w:right="-72"/>
              <w:jc w:val="right"/>
              <w:rPr>
                <w:sz w:val="18"/>
                <w:szCs w:val="18"/>
              </w:rPr>
            </w:pPr>
          </w:p>
        </w:tc>
        <w:tc>
          <w:tcPr>
            <w:tcW w:w="1369" w:type="dxa"/>
            <w:vAlign w:val="bottom"/>
          </w:tcPr>
          <w:p w14:paraId="55B1E09A" w14:textId="77777777" w:rsidR="00BC4DFB" w:rsidRPr="00FC6CB7" w:rsidRDefault="00BC4DFB" w:rsidP="00BC4DFB">
            <w:pPr>
              <w:ind w:right="-72"/>
              <w:jc w:val="right"/>
              <w:rPr>
                <w:sz w:val="18"/>
                <w:szCs w:val="18"/>
              </w:rPr>
            </w:pPr>
          </w:p>
        </w:tc>
        <w:tc>
          <w:tcPr>
            <w:tcW w:w="1369" w:type="dxa"/>
            <w:shd w:val="clear" w:color="auto" w:fill="FAFAFA"/>
            <w:vAlign w:val="bottom"/>
          </w:tcPr>
          <w:p w14:paraId="24024EE9" w14:textId="77777777" w:rsidR="00BC4DFB" w:rsidRPr="00FC6CB7" w:rsidRDefault="00BC4DFB" w:rsidP="00BC4DFB">
            <w:pPr>
              <w:ind w:right="-72"/>
              <w:jc w:val="right"/>
              <w:rPr>
                <w:sz w:val="18"/>
                <w:szCs w:val="18"/>
              </w:rPr>
            </w:pPr>
          </w:p>
        </w:tc>
        <w:tc>
          <w:tcPr>
            <w:tcW w:w="1369" w:type="dxa"/>
            <w:vAlign w:val="bottom"/>
          </w:tcPr>
          <w:p w14:paraId="079A07C1" w14:textId="77777777" w:rsidR="00BC4DFB" w:rsidRPr="00FC6CB7" w:rsidRDefault="00BC4DFB" w:rsidP="00BC4DFB">
            <w:pPr>
              <w:ind w:right="-72"/>
              <w:jc w:val="right"/>
              <w:rPr>
                <w:sz w:val="18"/>
                <w:szCs w:val="18"/>
              </w:rPr>
            </w:pPr>
          </w:p>
        </w:tc>
      </w:tr>
      <w:tr w:rsidR="00BC4DFB" w:rsidRPr="00FC6CB7" w14:paraId="5471BECD" w14:textId="77777777" w:rsidTr="00864BE2">
        <w:trPr>
          <w:trHeight w:val="20"/>
        </w:trPr>
        <w:tc>
          <w:tcPr>
            <w:tcW w:w="3659" w:type="dxa"/>
            <w:vAlign w:val="bottom"/>
            <w:hideMark/>
          </w:tcPr>
          <w:p w14:paraId="11217B92" w14:textId="77777777" w:rsidR="00BC4DFB" w:rsidRPr="00FC6CB7" w:rsidRDefault="00BC4DFB" w:rsidP="00BC4DFB">
            <w:pPr>
              <w:ind w:left="90"/>
              <w:rPr>
                <w:rFonts w:eastAsia="Arial Unicode MS"/>
                <w:sz w:val="18"/>
                <w:szCs w:val="18"/>
              </w:rPr>
            </w:pPr>
            <w:r w:rsidRPr="00FC6CB7">
              <w:rPr>
                <w:rFonts w:eastAsia="Arial Unicode MS"/>
                <w:sz w:val="18"/>
                <w:szCs w:val="18"/>
              </w:rPr>
              <w:t>Major shareholder</w:t>
            </w:r>
          </w:p>
        </w:tc>
        <w:tc>
          <w:tcPr>
            <w:tcW w:w="1369" w:type="dxa"/>
            <w:tcBorders>
              <w:top w:val="nil"/>
              <w:left w:val="nil"/>
              <w:bottom w:val="single" w:sz="4" w:space="0" w:color="auto"/>
              <w:right w:val="nil"/>
            </w:tcBorders>
            <w:shd w:val="clear" w:color="auto" w:fill="FAFAFA"/>
            <w:vAlign w:val="center"/>
          </w:tcPr>
          <w:p w14:paraId="4C8E4D54" w14:textId="7062CCC1" w:rsidR="00BC4DFB" w:rsidRPr="00FC6CB7" w:rsidRDefault="00BC4DFB" w:rsidP="00BC4DFB">
            <w:pPr>
              <w:ind w:right="-72"/>
              <w:jc w:val="right"/>
              <w:rPr>
                <w:sz w:val="18"/>
                <w:szCs w:val="18"/>
              </w:rPr>
            </w:pPr>
            <w:r w:rsidRPr="00FC6CB7">
              <w:rPr>
                <w:sz w:val="18"/>
                <w:szCs w:val="18"/>
                <w:lang w:val="en-GB"/>
              </w:rPr>
              <w:t>43,518</w:t>
            </w:r>
          </w:p>
        </w:tc>
        <w:tc>
          <w:tcPr>
            <w:tcW w:w="1369" w:type="dxa"/>
            <w:tcBorders>
              <w:top w:val="nil"/>
              <w:left w:val="nil"/>
              <w:bottom w:val="single" w:sz="4" w:space="0" w:color="auto"/>
              <w:right w:val="nil"/>
            </w:tcBorders>
            <w:vAlign w:val="bottom"/>
          </w:tcPr>
          <w:p w14:paraId="0A397FB0" w14:textId="146FFE6A" w:rsidR="00BC4DFB" w:rsidRPr="00FC6CB7" w:rsidRDefault="00BC4DFB" w:rsidP="00BC4DFB">
            <w:pPr>
              <w:ind w:right="-72"/>
              <w:jc w:val="right"/>
              <w:rPr>
                <w:sz w:val="18"/>
                <w:szCs w:val="18"/>
              </w:rPr>
            </w:pPr>
            <w:r w:rsidRPr="00FC6CB7">
              <w:rPr>
                <w:sz w:val="18"/>
                <w:szCs w:val="18"/>
                <w:lang w:val="en-GB"/>
              </w:rPr>
              <w:t>31</w:t>
            </w:r>
            <w:r w:rsidRPr="00FC6CB7">
              <w:rPr>
                <w:sz w:val="18"/>
                <w:szCs w:val="18"/>
              </w:rPr>
              <w:t>,</w:t>
            </w:r>
            <w:r w:rsidRPr="00FC6CB7">
              <w:rPr>
                <w:sz w:val="18"/>
                <w:szCs w:val="18"/>
                <w:lang w:val="en-GB"/>
              </w:rPr>
              <w:t>777</w:t>
            </w:r>
          </w:p>
        </w:tc>
        <w:tc>
          <w:tcPr>
            <w:tcW w:w="1369" w:type="dxa"/>
            <w:tcBorders>
              <w:top w:val="nil"/>
              <w:left w:val="nil"/>
              <w:bottom w:val="single" w:sz="4" w:space="0" w:color="auto"/>
              <w:right w:val="nil"/>
            </w:tcBorders>
            <w:shd w:val="clear" w:color="auto" w:fill="FAFAFA"/>
            <w:vAlign w:val="bottom"/>
          </w:tcPr>
          <w:p w14:paraId="5AE43331" w14:textId="277FE833" w:rsidR="00BC4DFB" w:rsidRPr="00FC6CB7" w:rsidRDefault="00BC4DFB" w:rsidP="00BC4DFB">
            <w:pPr>
              <w:ind w:right="-72"/>
              <w:jc w:val="right"/>
              <w:rPr>
                <w:sz w:val="18"/>
                <w:szCs w:val="18"/>
              </w:rPr>
            </w:pPr>
            <w:r w:rsidRPr="00FC6CB7">
              <w:rPr>
                <w:sz w:val="18"/>
                <w:szCs w:val="18"/>
                <w:lang w:val="en-GB"/>
              </w:rPr>
              <w:t>1</w:t>
            </w:r>
            <w:r w:rsidRPr="00FC6CB7">
              <w:rPr>
                <w:sz w:val="18"/>
                <w:szCs w:val="18"/>
              </w:rPr>
              <w:t>,</w:t>
            </w:r>
            <w:r w:rsidRPr="00FC6CB7">
              <w:rPr>
                <w:sz w:val="18"/>
                <w:szCs w:val="18"/>
                <w:lang w:val="en-GB"/>
              </w:rPr>
              <w:t>877</w:t>
            </w:r>
          </w:p>
        </w:tc>
        <w:tc>
          <w:tcPr>
            <w:tcW w:w="1369" w:type="dxa"/>
            <w:tcBorders>
              <w:top w:val="nil"/>
              <w:left w:val="nil"/>
              <w:bottom w:val="single" w:sz="4" w:space="0" w:color="auto"/>
              <w:right w:val="nil"/>
            </w:tcBorders>
            <w:vAlign w:val="center"/>
          </w:tcPr>
          <w:p w14:paraId="7F8CB7BD" w14:textId="027ABDEA" w:rsidR="00BC4DFB" w:rsidRPr="00FC6CB7" w:rsidRDefault="00BC4DFB" w:rsidP="00BC4DFB">
            <w:pPr>
              <w:ind w:right="-72"/>
              <w:jc w:val="right"/>
              <w:rPr>
                <w:sz w:val="18"/>
                <w:szCs w:val="18"/>
              </w:rPr>
            </w:pPr>
            <w:r w:rsidRPr="00FC6CB7">
              <w:rPr>
                <w:sz w:val="18"/>
                <w:szCs w:val="18"/>
                <w:lang w:val="en-GB"/>
              </w:rPr>
              <w:t>1</w:t>
            </w:r>
            <w:r w:rsidRPr="00FC6CB7">
              <w:rPr>
                <w:sz w:val="18"/>
                <w:szCs w:val="18"/>
              </w:rPr>
              <w:t>,</w:t>
            </w:r>
            <w:r w:rsidRPr="00FC6CB7">
              <w:rPr>
                <w:sz w:val="18"/>
                <w:szCs w:val="18"/>
                <w:lang w:val="en-GB"/>
              </w:rPr>
              <w:t>305</w:t>
            </w:r>
          </w:p>
        </w:tc>
      </w:tr>
      <w:tr w:rsidR="00BC4DFB" w:rsidRPr="00FC6CB7" w14:paraId="4DCCC37C" w14:textId="77777777" w:rsidTr="007F4ED6">
        <w:trPr>
          <w:trHeight w:val="20"/>
        </w:trPr>
        <w:tc>
          <w:tcPr>
            <w:tcW w:w="3659" w:type="dxa"/>
            <w:vAlign w:val="bottom"/>
          </w:tcPr>
          <w:p w14:paraId="2AB1A31A" w14:textId="77777777" w:rsidR="00BC4DFB" w:rsidRPr="00FC6CB7" w:rsidRDefault="00BC4DFB" w:rsidP="00BC4DFB">
            <w:pPr>
              <w:tabs>
                <w:tab w:val="left" w:pos="2880"/>
              </w:tabs>
              <w:ind w:left="90" w:right="-43"/>
              <w:rPr>
                <w:rFonts w:eastAsia="Arial Unicode MS"/>
                <w:sz w:val="18"/>
                <w:szCs w:val="18"/>
              </w:rPr>
            </w:pPr>
          </w:p>
        </w:tc>
        <w:tc>
          <w:tcPr>
            <w:tcW w:w="1369" w:type="dxa"/>
            <w:tcBorders>
              <w:top w:val="single" w:sz="4" w:space="0" w:color="auto"/>
              <w:left w:val="nil"/>
              <w:bottom w:val="nil"/>
              <w:right w:val="nil"/>
            </w:tcBorders>
            <w:shd w:val="clear" w:color="auto" w:fill="FAFAFA"/>
            <w:vAlign w:val="bottom"/>
          </w:tcPr>
          <w:p w14:paraId="7BCAF41C"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3403C3F1"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shd w:val="clear" w:color="auto" w:fill="FAFAFA"/>
            <w:vAlign w:val="bottom"/>
          </w:tcPr>
          <w:p w14:paraId="0F80D270" w14:textId="77777777" w:rsidR="00BC4DFB" w:rsidRPr="00FC6CB7" w:rsidRDefault="00BC4DFB" w:rsidP="00BC4DFB">
            <w:pPr>
              <w:ind w:right="-72"/>
              <w:jc w:val="right"/>
              <w:rPr>
                <w:sz w:val="18"/>
                <w:szCs w:val="18"/>
              </w:rPr>
            </w:pPr>
          </w:p>
        </w:tc>
        <w:tc>
          <w:tcPr>
            <w:tcW w:w="1369" w:type="dxa"/>
            <w:tcBorders>
              <w:top w:val="single" w:sz="4" w:space="0" w:color="auto"/>
              <w:left w:val="nil"/>
              <w:bottom w:val="nil"/>
              <w:right w:val="nil"/>
            </w:tcBorders>
            <w:vAlign w:val="bottom"/>
          </w:tcPr>
          <w:p w14:paraId="5C15DD04" w14:textId="77777777" w:rsidR="00BC4DFB" w:rsidRPr="00FC6CB7" w:rsidRDefault="00BC4DFB" w:rsidP="00BC4DFB">
            <w:pPr>
              <w:ind w:right="-72"/>
              <w:jc w:val="right"/>
              <w:rPr>
                <w:sz w:val="18"/>
                <w:szCs w:val="18"/>
              </w:rPr>
            </w:pPr>
          </w:p>
        </w:tc>
      </w:tr>
      <w:tr w:rsidR="00BC4DFB" w:rsidRPr="00FC6CB7" w14:paraId="5C8D6A65" w14:textId="77777777" w:rsidTr="007F4ED6">
        <w:trPr>
          <w:trHeight w:val="20"/>
        </w:trPr>
        <w:tc>
          <w:tcPr>
            <w:tcW w:w="3659" w:type="dxa"/>
            <w:vAlign w:val="bottom"/>
            <w:hideMark/>
          </w:tcPr>
          <w:p w14:paraId="43744E81" w14:textId="77777777" w:rsidR="00BC4DFB" w:rsidRPr="00FC6CB7" w:rsidRDefault="00BC4DFB" w:rsidP="00BC4DFB">
            <w:pPr>
              <w:tabs>
                <w:tab w:val="left" w:pos="2880"/>
              </w:tabs>
              <w:ind w:left="90" w:right="-43"/>
              <w:rPr>
                <w:rFonts w:eastAsia="Arial Unicode MS"/>
                <w:sz w:val="18"/>
                <w:szCs w:val="18"/>
                <w:u w:val="single"/>
              </w:rPr>
            </w:pPr>
            <w:r w:rsidRPr="00FC6CB7">
              <w:rPr>
                <w:rFonts w:eastAsia="Arial Unicode MS"/>
                <w:b/>
                <w:bCs/>
                <w:sz w:val="18"/>
                <w:szCs w:val="18"/>
                <w:u w:val="single"/>
              </w:rPr>
              <w:t>Rental guarantees</w:t>
            </w:r>
          </w:p>
        </w:tc>
        <w:tc>
          <w:tcPr>
            <w:tcW w:w="1369" w:type="dxa"/>
            <w:shd w:val="clear" w:color="auto" w:fill="FAFAFA"/>
            <w:vAlign w:val="bottom"/>
          </w:tcPr>
          <w:p w14:paraId="5FF47843" w14:textId="77777777" w:rsidR="00BC4DFB" w:rsidRPr="00FC6CB7" w:rsidRDefault="00BC4DFB" w:rsidP="00BC4DFB">
            <w:pPr>
              <w:ind w:right="-72"/>
              <w:jc w:val="right"/>
              <w:rPr>
                <w:sz w:val="18"/>
                <w:szCs w:val="18"/>
              </w:rPr>
            </w:pPr>
          </w:p>
        </w:tc>
        <w:tc>
          <w:tcPr>
            <w:tcW w:w="1369" w:type="dxa"/>
            <w:vAlign w:val="bottom"/>
          </w:tcPr>
          <w:p w14:paraId="40B69488" w14:textId="77777777" w:rsidR="00BC4DFB" w:rsidRPr="00FC6CB7" w:rsidRDefault="00BC4DFB" w:rsidP="00BC4DFB">
            <w:pPr>
              <w:ind w:right="-72"/>
              <w:jc w:val="right"/>
              <w:rPr>
                <w:sz w:val="18"/>
                <w:szCs w:val="18"/>
              </w:rPr>
            </w:pPr>
          </w:p>
        </w:tc>
        <w:tc>
          <w:tcPr>
            <w:tcW w:w="1369" w:type="dxa"/>
            <w:shd w:val="clear" w:color="auto" w:fill="FAFAFA"/>
            <w:vAlign w:val="bottom"/>
          </w:tcPr>
          <w:p w14:paraId="376CF85A" w14:textId="77777777" w:rsidR="00BC4DFB" w:rsidRPr="00FC6CB7" w:rsidRDefault="00BC4DFB" w:rsidP="00BC4DFB">
            <w:pPr>
              <w:ind w:right="-72"/>
              <w:jc w:val="right"/>
              <w:rPr>
                <w:sz w:val="18"/>
                <w:szCs w:val="18"/>
              </w:rPr>
            </w:pPr>
          </w:p>
        </w:tc>
        <w:tc>
          <w:tcPr>
            <w:tcW w:w="1369" w:type="dxa"/>
            <w:vAlign w:val="bottom"/>
          </w:tcPr>
          <w:p w14:paraId="6A807174" w14:textId="77777777" w:rsidR="00BC4DFB" w:rsidRPr="00FC6CB7" w:rsidRDefault="00BC4DFB" w:rsidP="00BC4DFB">
            <w:pPr>
              <w:ind w:right="-72"/>
              <w:jc w:val="right"/>
              <w:rPr>
                <w:sz w:val="18"/>
                <w:szCs w:val="18"/>
              </w:rPr>
            </w:pPr>
          </w:p>
        </w:tc>
      </w:tr>
      <w:tr w:rsidR="00BC4DFB" w:rsidRPr="00FC6CB7" w14:paraId="5D78DDA5" w14:textId="77777777" w:rsidTr="00C21829">
        <w:trPr>
          <w:trHeight w:val="80"/>
        </w:trPr>
        <w:tc>
          <w:tcPr>
            <w:tcW w:w="3659" w:type="dxa"/>
            <w:vAlign w:val="bottom"/>
            <w:hideMark/>
          </w:tcPr>
          <w:p w14:paraId="38379D2D" w14:textId="77777777" w:rsidR="00BC4DFB" w:rsidRPr="00FC6CB7" w:rsidRDefault="00BC4DFB" w:rsidP="00BC4DFB">
            <w:pPr>
              <w:tabs>
                <w:tab w:val="left" w:pos="2880"/>
              </w:tabs>
              <w:ind w:left="90" w:right="-43"/>
              <w:rPr>
                <w:rFonts w:eastAsia="Arial Unicode MS"/>
                <w:sz w:val="18"/>
                <w:szCs w:val="18"/>
              </w:rPr>
            </w:pPr>
            <w:r w:rsidRPr="00FC6CB7">
              <w:rPr>
                <w:rFonts w:eastAsia="Arial Unicode MS"/>
                <w:sz w:val="18"/>
                <w:szCs w:val="18"/>
              </w:rPr>
              <w:t>Subsidiary</w:t>
            </w:r>
          </w:p>
        </w:tc>
        <w:tc>
          <w:tcPr>
            <w:tcW w:w="1369" w:type="dxa"/>
            <w:tcBorders>
              <w:top w:val="nil"/>
              <w:left w:val="nil"/>
              <w:bottom w:val="single" w:sz="4" w:space="0" w:color="auto"/>
              <w:right w:val="nil"/>
            </w:tcBorders>
            <w:shd w:val="clear" w:color="auto" w:fill="FAFAFA"/>
            <w:vAlign w:val="bottom"/>
          </w:tcPr>
          <w:p w14:paraId="4895A42F" w14:textId="47C13E4D" w:rsidR="00BC4DFB" w:rsidRPr="00FC6CB7" w:rsidRDefault="00BC4DFB" w:rsidP="00BC4DFB">
            <w:pPr>
              <w:ind w:right="-72"/>
              <w:jc w:val="right"/>
              <w:rPr>
                <w:sz w:val="18"/>
                <w:szCs w:val="18"/>
              </w:rPr>
            </w:pPr>
            <w:r w:rsidRPr="00FC6CB7">
              <w:rPr>
                <w:sz w:val="18"/>
                <w:szCs w:val="18"/>
              </w:rPr>
              <w:t>-</w:t>
            </w:r>
          </w:p>
        </w:tc>
        <w:tc>
          <w:tcPr>
            <w:tcW w:w="1369" w:type="dxa"/>
            <w:tcBorders>
              <w:top w:val="nil"/>
              <w:left w:val="nil"/>
              <w:bottom w:val="single" w:sz="4" w:space="0" w:color="auto"/>
              <w:right w:val="nil"/>
            </w:tcBorders>
            <w:vAlign w:val="bottom"/>
          </w:tcPr>
          <w:p w14:paraId="2FC87AF0" w14:textId="561F97E3" w:rsidR="00BC4DFB" w:rsidRPr="00FC6CB7" w:rsidRDefault="00BC4DFB" w:rsidP="00BC4DFB">
            <w:pPr>
              <w:ind w:right="-72"/>
              <w:jc w:val="right"/>
              <w:rPr>
                <w:sz w:val="18"/>
                <w:szCs w:val="18"/>
              </w:rPr>
            </w:pPr>
            <w:r w:rsidRPr="00FC6CB7">
              <w:rPr>
                <w:sz w:val="18"/>
                <w:szCs w:val="18"/>
              </w:rPr>
              <w:t>-</w:t>
            </w:r>
          </w:p>
        </w:tc>
        <w:tc>
          <w:tcPr>
            <w:tcW w:w="1369" w:type="dxa"/>
            <w:tcBorders>
              <w:top w:val="nil"/>
              <w:left w:val="nil"/>
              <w:bottom w:val="single" w:sz="4" w:space="0" w:color="auto"/>
              <w:right w:val="nil"/>
            </w:tcBorders>
            <w:shd w:val="clear" w:color="auto" w:fill="FAFAFA"/>
            <w:vAlign w:val="bottom"/>
          </w:tcPr>
          <w:p w14:paraId="39211730" w14:textId="1512C871" w:rsidR="00BC4DFB" w:rsidRPr="00FC6CB7" w:rsidRDefault="00BC4DFB" w:rsidP="00BC4DFB">
            <w:pPr>
              <w:ind w:right="-72"/>
              <w:jc w:val="right"/>
              <w:rPr>
                <w:sz w:val="18"/>
                <w:szCs w:val="18"/>
              </w:rPr>
            </w:pPr>
            <w:r w:rsidRPr="00FC6CB7">
              <w:rPr>
                <w:sz w:val="18"/>
                <w:szCs w:val="18"/>
                <w:lang w:val="en-GB"/>
              </w:rPr>
              <w:t>59</w:t>
            </w:r>
          </w:p>
        </w:tc>
        <w:tc>
          <w:tcPr>
            <w:tcW w:w="1369" w:type="dxa"/>
            <w:tcBorders>
              <w:top w:val="nil"/>
              <w:left w:val="nil"/>
              <w:bottom w:val="single" w:sz="4" w:space="0" w:color="auto"/>
              <w:right w:val="nil"/>
            </w:tcBorders>
            <w:vAlign w:val="bottom"/>
          </w:tcPr>
          <w:p w14:paraId="458369A6" w14:textId="7F182F07" w:rsidR="00BC4DFB" w:rsidRPr="00FC6CB7" w:rsidRDefault="00BC4DFB" w:rsidP="00BC4DFB">
            <w:pPr>
              <w:ind w:right="-72"/>
              <w:jc w:val="right"/>
              <w:rPr>
                <w:sz w:val="18"/>
                <w:szCs w:val="18"/>
              </w:rPr>
            </w:pPr>
            <w:r w:rsidRPr="00FC6CB7">
              <w:rPr>
                <w:sz w:val="18"/>
                <w:szCs w:val="18"/>
                <w:lang w:val="en-GB"/>
              </w:rPr>
              <w:t>5</w:t>
            </w:r>
            <w:r w:rsidRPr="00FC6CB7">
              <w:rPr>
                <w:sz w:val="18"/>
                <w:szCs w:val="18"/>
              </w:rPr>
              <w:t>9</w:t>
            </w:r>
          </w:p>
        </w:tc>
      </w:tr>
    </w:tbl>
    <w:p w14:paraId="00DBE2B4" w14:textId="77777777" w:rsidR="004917E3" w:rsidRPr="00FC6CB7" w:rsidRDefault="004917E3" w:rsidP="004917E3">
      <w:pPr>
        <w:tabs>
          <w:tab w:val="left" w:pos="540"/>
        </w:tabs>
        <w:jc w:val="both"/>
        <w:rPr>
          <w:rFonts w:eastAsia="Arial Unicode MS"/>
          <w:b/>
          <w:bCs/>
          <w:color w:val="CF4A02"/>
          <w:sz w:val="18"/>
          <w:szCs w:val="18"/>
          <w:lang w:val="en-GB"/>
        </w:rPr>
      </w:pPr>
    </w:p>
    <w:p w14:paraId="0E94CC1D" w14:textId="0E17EDD9" w:rsidR="004917E3" w:rsidRPr="00FC6CB7" w:rsidRDefault="00023503" w:rsidP="004917E3">
      <w:pPr>
        <w:ind w:left="547" w:hanging="547"/>
        <w:jc w:val="both"/>
        <w:rPr>
          <w:rFonts w:eastAsia="Arial Unicode MS"/>
          <w:b/>
          <w:bCs/>
          <w:color w:val="CF4A02"/>
          <w:sz w:val="18"/>
          <w:szCs w:val="18"/>
        </w:rPr>
      </w:pPr>
      <w:r w:rsidRPr="00FC6CB7">
        <w:rPr>
          <w:rFonts w:eastAsia="Arial Unicode MS"/>
          <w:b/>
          <w:bCs/>
          <w:color w:val="CF4A02"/>
          <w:sz w:val="18"/>
          <w:szCs w:val="18"/>
          <w:lang w:val="en-GB"/>
        </w:rPr>
        <w:t>1</w:t>
      </w:r>
      <w:r w:rsidR="00DD1A4D" w:rsidRPr="00FC6CB7">
        <w:rPr>
          <w:rFonts w:eastAsia="Arial Unicode MS"/>
          <w:b/>
          <w:bCs/>
          <w:color w:val="CF4A02"/>
          <w:sz w:val="18"/>
          <w:szCs w:val="18"/>
          <w:cs/>
          <w:lang w:val="en-GB"/>
        </w:rPr>
        <w:t>7</w:t>
      </w:r>
      <w:r w:rsidR="004917E3" w:rsidRPr="00FC6CB7">
        <w:rPr>
          <w:rFonts w:eastAsia="Arial Unicode MS"/>
          <w:b/>
          <w:bCs/>
          <w:color w:val="CF4A02"/>
          <w:sz w:val="18"/>
          <w:szCs w:val="18"/>
        </w:rPr>
        <w:t>.</w:t>
      </w:r>
      <w:r w:rsidRPr="00FC6CB7">
        <w:rPr>
          <w:rFonts w:eastAsia="Arial Unicode MS"/>
          <w:b/>
          <w:bCs/>
          <w:color w:val="CF4A02"/>
          <w:sz w:val="18"/>
          <w:szCs w:val="18"/>
          <w:lang w:val="en-GB"/>
        </w:rPr>
        <w:t>4</w:t>
      </w:r>
      <w:r w:rsidR="004917E3" w:rsidRPr="00FC6CB7">
        <w:rPr>
          <w:rFonts w:eastAsia="Arial Unicode MS"/>
          <w:b/>
          <w:bCs/>
          <w:color w:val="CF4A02"/>
          <w:sz w:val="18"/>
          <w:szCs w:val="18"/>
        </w:rPr>
        <w:tab/>
        <w:t>Key management compensation</w:t>
      </w:r>
    </w:p>
    <w:p w14:paraId="7D673B44" w14:textId="77777777" w:rsidR="004917E3" w:rsidRPr="00FC6CB7" w:rsidRDefault="004917E3" w:rsidP="004917E3">
      <w:pPr>
        <w:ind w:left="540"/>
        <w:jc w:val="both"/>
        <w:rPr>
          <w:rFonts w:eastAsia="Arial Unicode MS"/>
          <w:color w:val="000000"/>
          <w:sz w:val="18"/>
          <w:szCs w:val="18"/>
        </w:rPr>
      </w:pPr>
    </w:p>
    <w:p w14:paraId="7C599706" w14:textId="77777777" w:rsidR="004917E3" w:rsidRPr="00FC6CB7" w:rsidRDefault="004917E3" w:rsidP="004917E3">
      <w:pPr>
        <w:ind w:left="540"/>
        <w:jc w:val="both"/>
        <w:rPr>
          <w:rFonts w:eastAsia="Arial Unicode MS"/>
          <w:color w:val="000000"/>
          <w:sz w:val="18"/>
          <w:szCs w:val="18"/>
        </w:rPr>
      </w:pPr>
      <w:r w:rsidRPr="00FC6CB7">
        <w:rPr>
          <w:rFonts w:eastAsia="Arial Unicode MS"/>
          <w:color w:val="000000"/>
          <w:sz w:val="18"/>
          <w:szCs w:val="18"/>
        </w:rPr>
        <w:t xml:space="preserve">Key management compensation can be </w:t>
      </w:r>
      <w:proofErr w:type="spellStart"/>
      <w:r w:rsidRPr="00FC6CB7">
        <w:rPr>
          <w:rFonts w:eastAsia="Arial Unicode MS"/>
          <w:color w:val="000000"/>
          <w:sz w:val="18"/>
          <w:szCs w:val="18"/>
        </w:rPr>
        <w:t>categorised</w:t>
      </w:r>
      <w:proofErr w:type="spellEnd"/>
      <w:r w:rsidRPr="00FC6CB7">
        <w:rPr>
          <w:rFonts w:eastAsia="Arial Unicode MS"/>
          <w:color w:val="000000"/>
          <w:sz w:val="18"/>
          <w:szCs w:val="18"/>
        </w:rPr>
        <w:t xml:space="preserve"> as follows:</w:t>
      </w:r>
    </w:p>
    <w:p w14:paraId="1403B865" w14:textId="77777777" w:rsidR="004917E3" w:rsidRPr="00FC6CB7" w:rsidRDefault="004917E3" w:rsidP="004917E3">
      <w:pPr>
        <w:ind w:left="540"/>
        <w:jc w:val="both"/>
        <w:rPr>
          <w:rFonts w:eastAsia="Arial Unicode MS"/>
          <w:color w:val="000000"/>
          <w:sz w:val="18"/>
          <w:szCs w:val="18"/>
        </w:rPr>
      </w:pPr>
    </w:p>
    <w:tbl>
      <w:tblPr>
        <w:tblW w:w="9015" w:type="dxa"/>
        <w:tblInd w:w="558" w:type="dxa"/>
        <w:tblLayout w:type="fixed"/>
        <w:tblLook w:val="04A0" w:firstRow="1" w:lastRow="0" w:firstColumn="1" w:lastColumn="0" w:noHBand="0" w:noVBand="1"/>
      </w:tblPr>
      <w:tblGrid>
        <w:gridCol w:w="3530"/>
        <w:gridCol w:w="1360"/>
        <w:gridCol w:w="1387"/>
        <w:gridCol w:w="1360"/>
        <w:gridCol w:w="1378"/>
      </w:tblGrid>
      <w:tr w:rsidR="004917E3" w:rsidRPr="00FC6CB7" w14:paraId="079B643A" w14:textId="77777777" w:rsidTr="00015782">
        <w:tc>
          <w:tcPr>
            <w:tcW w:w="3530" w:type="dxa"/>
            <w:vAlign w:val="bottom"/>
          </w:tcPr>
          <w:p w14:paraId="6DC5ADDD" w14:textId="77777777" w:rsidR="004917E3" w:rsidRPr="00FC6CB7" w:rsidRDefault="004917E3">
            <w:pPr>
              <w:ind w:right="-36"/>
              <w:jc w:val="both"/>
              <w:rPr>
                <w:b/>
                <w:bCs/>
                <w:sz w:val="18"/>
                <w:szCs w:val="18"/>
                <w:lang w:val="en-GB"/>
              </w:rPr>
            </w:pPr>
          </w:p>
        </w:tc>
        <w:tc>
          <w:tcPr>
            <w:tcW w:w="5485" w:type="dxa"/>
            <w:gridSpan w:val="4"/>
            <w:tcBorders>
              <w:top w:val="single" w:sz="4" w:space="0" w:color="auto"/>
              <w:left w:val="nil"/>
              <w:bottom w:val="single" w:sz="4" w:space="0" w:color="auto"/>
              <w:right w:val="nil"/>
            </w:tcBorders>
            <w:vAlign w:val="bottom"/>
            <w:hideMark/>
          </w:tcPr>
          <w:p w14:paraId="53ABF9CF" w14:textId="32F6EB63" w:rsidR="004917E3" w:rsidRPr="00FC6CB7" w:rsidRDefault="004917E3">
            <w:pPr>
              <w:ind w:right="-72"/>
              <w:jc w:val="right"/>
              <w:rPr>
                <w:rFonts w:eastAsia="Arial Unicode MS"/>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4917E3" w:rsidRPr="00FC6CB7" w14:paraId="0A8D38AF" w14:textId="77777777" w:rsidTr="00015782">
        <w:tc>
          <w:tcPr>
            <w:tcW w:w="3530" w:type="dxa"/>
            <w:vAlign w:val="bottom"/>
          </w:tcPr>
          <w:p w14:paraId="6F60B95E" w14:textId="77777777" w:rsidR="004917E3" w:rsidRPr="00FC6CB7" w:rsidRDefault="004917E3">
            <w:pPr>
              <w:ind w:right="-36"/>
              <w:jc w:val="both"/>
              <w:rPr>
                <w:b/>
                <w:bCs/>
                <w:sz w:val="18"/>
                <w:szCs w:val="18"/>
                <w:lang w:val="en-GB"/>
              </w:rPr>
            </w:pPr>
          </w:p>
        </w:tc>
        <w:tc>
          <w:tcPr>
            <w:tcW w:w="2747" w:type="dxa"/>
            <w:gridSpan w:val="2"/>
            <w:tcBorders>
              <w:top w:val="single" w:sz="4" w:space="0" w:color="auto"/>
              <w:left w:val="nil"/>
              <w:bottom w:val="single" w:sz="4" w:space="0" w:color="auto"/>
              <w:right w:val="nil"/>
            </w:tcBorders>
            <w:vAlign w:val="bottom"/>
            <w:hideMark/>
          </w:tcPr>
          <w:p w14:paraId="6CB4431B"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 xml:space="preserve">Consolidated </w:t>
            </w:r>
          </w:p>
          <w:p w14:paraId="5A7F5BAB"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financial information</w:t>
            </w:r>
          </w:p>
        </w:tc>
        <w:tc>
          <w:tcPr>
            <w:tcW w:w="2738" w:type="dxa"/>
            <w:gridSpan w:val="2"/>
            <w:tcBorders>
              <w:top w:val="single" w:sz="4" w:space="0" w:color="auto"/>
              <w:left w:val="nil"/>
              <w:bottom w:val="single" w:sz="4" w:space="0" w:color="auto"/>
              <w:right w:val="nil"/>
            </w:tcBorders>
            <w:vAlign w:val="bottom"/>
            <w:hideMark/>
          </w:tcPr>
          <w:p w14:paraId="62EC8882"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 xml:space="preserve">Separate </w:t>
            </w:r>
          </w:p>
          <w:p w14:paraId="273DD7D1" w14:textId="77777777" w:rsidR="004917E3" w:rsidRPr="00FC6CB7" w:rsidRDefault="004917E3">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917E3" w:rsidRPr="00FC6CB7" w14:paraId="0DB52B5B" w14:textId="77777777" w:rsidTr="00015782">
        <w:tc>
          <w:tcPr>
            <w:tcW w:w="3530" w:type="dxa"/>
            <w:vAlign w:val="bottom"/>
            <w:hideMark/>
          </w:tcPr>
          <w:p w14:paraId="66C43730" w14:textId="13AFDD85" w:rsidR="004917E3" w:rsidRPr="00FC6CB7" w:rsidRDefault="004917E3">
            <w:pPr>
              <w:ind w:right="-43"/>
              <w:rPr>
                <w:b/>
                <w:bCs/>
                <w:sz w:val="18"/>
                <w:szCs w:val="18"/>
                <w:u w:val="single"/>
              </w:rPr>
            </w:pPr>
            <w:r w:rsidRPr="00FC6CB7">
              <w:rPr>
                <w:rFonts w:eastAsia="Arial Unicode MS"/>
                <w:b/>
                <w:bCs/>
                <w:sz w:val="18"/>
                <w:szCs w:val="18"/>
              </w:rPr>
              <w:t xml:space="preserve">For the </w:t>
            </w:r>
            <w:r w:rsidR="00C21829" w:rsidRPr="00FC6CB7">
              <w:rPr>
                <w:rFonts w:eastAsia="Arial Unicode MS"/>
                <w:b/>
                <w:bCs/>
                <w:sz w:val="18"/>
                <w:szCs w:val="18"/>
                <w:lang w:val="en-GB"/>
              </w:rPr>
              <w:t>three</w:t>
            </w:r>
            <w:r w:rsidR="000A3209" w:rsidRPr="00FC6CB7">
              <w:rPr>
                <w:rFonts w:eastAsia="Arial Unicode MS"/>
                <w:b/>
                <w:bCs/>
                <w:sz w:val="18"/>
                <w:szCs w:val="18"/>
                <w:lang w:val="en-GB"/>
              </w:rPr>
              <w:t>-month</w:t>
            </w:r>
            <w:r w:rsidRPr="00FC6CB7">
              <w:rPr>
                <w:rFonts w:eastAsia="Arial Unicode MS"/>
                <w:b/>
                <w:bCs/>
                <w:sz w:val="18"/>
                <w:szCs w:val="18"/>
                <w:lang w:val="en-GB"/>
              </w:rPr>
              <w:t xml:space="preserve"> </w:t>
            </w:r>
            <w:r w:rsidRPr="00FC6CB7">
              <w:rPr>
                <w:rFonts w:eastAsia="Arial Unicode MS"/>
                <w:b/>
                <w:bCs/>
                <w:sz w:val="18"/>
                <w:szCs w:val="18"/>
              </w:rPr>
              <w:t>period ended</w:t>
            </w:r>
          </w:p>
        </w:tc>
        <w:tc>
          <w:tcPr>
            <w:tcW w:w="1360" w:type="dxa"/>
            <w:tcBorders>
              <w:top w:val="single" w:sz="4" w:space="0" w:color="auto"/>
              <w:left w:val="nil"/>
              <w:bottom w:val="nil"/>
              <w:right w:val="nil"/>
            </w:tcBorders>
            <w:vAlign w:val="bottom"/>
            <w:hideMark/>
          </w:tcPr>
          <w:p w14:paraId="10860D53"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(Unaudited)</w:t>
            </w:r>
          </w:p>
        </w:tc>
        <w:tc>
          <w:tcPr>
            <w:tcW w:w="1387" w:type="dxa"/>
            <w:tcBorders>
              <w:top w:val="single" w:sz="4" w:space="0" w:color="auto"/>
              <w:left w:val="nil"/>
              <w:bottom w:val="nil"/>
              <w:right w:val="nil"/>
            </w:tcBorders>
            <w:vAlign w:val="bottom"/>
            <w:hideMark/>
          </w:tcPr>
          <w:p w14:paraId="01B9D750"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(Unaudited)</w:t>
            </w:r>
          </w:p>
        </w:tc>
        <w:tc>
          <w:tcPr>
            <w:tcW w:w="1360" w:type="dxa"/>
            <w:tcBorders>
              <w:top w:val="single" w:sz="4" w:space="0" w:color="auto"/>
              <w:left w:val="nil"/>
              <w:bottom w:val="nil"/>
              <w:right w:val="nil"/>
            </w:tcBorders>
            <w:vAlign w:val="bottom"/>
            <w:hideMark/>
          </w:tcPr>
          <w:p w14:paraId="5185C757"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(Unaudited)</w:t>
            </w:r>
          </w:p>
        </w:tc>
        <w:tc>
          <w:tcPr>
            <w:tcW w:w="1378" w:type="dxa"/>
            <w:tcBorders>
              <w:top w:val="single" w:sz="4" w:space="0" w:color="auto"/>
              <w:left w:val="nil"/>
              <w:bottom w:val="nil"/>
              <w:right w:val="nil"/>
            </w:tcBorders>
            <w:vAlign w:val="bottom"/>
            <w:hideMark/>
          </w:tcPr>
          <w:p w14:paraId="143D460D"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(Unaudited)</w:t>
            </w:r>
          </w:p>
        </w:tc>
      </w:tr>
      <w:tr w:rsidR="004917E3" w:rsidRPr="00FC6CB7" w14:paraId="4A556B40" w14:textId="77777777" w:rsidTr="00015782">
        <w:tc>
          <w:tcPr>
            <w:tcW w:w="3530" w:type="dxa"/>
            <w:vAlign w:val="bottom"/>
            <w:hideMark/>
          </w:tcPr>
          <w:p w14:paraId="7A4CF23C" w14:textId="16D4EC14" w:rsidR="004917E3" w:rsidRPr="00FC6CB7" w:rsidRDefault="004917E3">
            <w:pPr>
              <w:ind w:right="-43"/>
              <w:rPr>
                <w:b/>
                <w:bCs/>
                <w:sz w:val="18"/>
                <w:szCs w:val="18"/>
                <w:u w:val="single"/>
              </w:rPr>
            </w:pPr>
            <w:r w:rsidRPr="00FC6CB7">
              <w:rPr>
                <w:rFonts w:eastAsia="Arial Unicode MS"/>
                <w:b/>
                <w:bCs/>
                <w:sz w:val="18"/>
                <w:szCs w:val="18"/>
              </w:rPr>
              <w:t xml:space="preserve">   </w:t>
            </w:r>
            <w:r w:rsidR="00023503" w:rsidRPr="00FC6CB7">
              <w:rPr>
                <w:rFonts w:eastAsia="Arial Unicode MS"/>
                <w:b/>
                <w:bCs/>
                <w:sz w:val="18"/>
                <w:szCs w:val="18"/>
                <w:lang w:val="en-GB"/>
              </w:rPr>
              <w:t>3</w:t>
            </w:r>
            <w:r w:rsidR="00C21829" w:rsidRPr="00FC6CB7">
              <w:rPr>
                <w:rFonts w:eastAsia="Arial Unicode MS"/>
                <w:b/>
                <w:bCs/>
                <w:sz w:val="18"/>
                <w:szCs w:val="18"/>
                <w:lang w:val="en-GB"/>
              </w:rPr>
              <w:t>1 March</w:t>
            </w:r>
          </w:p>
        </w:tc>
        <w:tc>
          <w:tcPr>
            <w:tcW w:w="1360" w:type="dxa"/>
            <w:tcBorders>
              <w:top w:val="nil"/>
              <w:left w:val="nil"/>
              <w:bottom w:val="single" w:sz="4" w:space="0" w:color="auto"/>
              <w:right w:val="nil"/>
            </w:tcBorders>
            <w:vAlign w:val="bottom"/>
            <w:hideMark/>
          </w:tcPr>
          <w:p w14:paraId="74F5E021" w14:textId="2D0F2EA8" w:rsidR="004917E3" w:rsidRPr="00FC6CB7" w:rsidRDefault="00023503">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4</w:t>
            </w:r>
          </w:p>
        </w:tc>
        <w:tc>
          <w:tcPr>
            <w:tcW w:w="1387" w:type="dxa"/>
            <w:tcBorders>
              <w:top w:val="nil"/>
              <w:left w:val="nil"/>
              <w:bottom w:val="single" w:sz="4" w:space="0" w:color="auto"/>
              <w:right w:val="nil"/>
            </w:tcBorders>
            <w:vAlign w:val="bottom"/>
            <w:hideMark/>
          </w:tcPr>
          <w:p w14:paraId="17A44767" w14:textId="7FF81FE7" w:rsidR="004917E3" w:rsidRPr="00FC6CB7" w:rsidRDefault="00023503">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3</w:t>
            </w:r>
          </w:p>
        </w:tc>
        <w:tc>
          <w:tcPr>
            <w:tcW w:w="1360" w:type="dxa"/>
            <w:tcBorders>
              <w:top w:val="nil"/>
              <w:left w:val="nil"/>
              <w:bottom w:val="single" w:sz="4" w:space="0" w:color="auto"/>
              <w:right w:val="nil"/>
            </w:tcBorders>
            <w:vAlign w:val="bottom"/>
            <w:hideMark/>
          </w:tcPr>
          <w:p w14:paraId="1454062C" w14:textId="55B35D86" w:rsidR="004917E3" w:rsidRPr="00FC6CB7" w:rsidRDefault="00023503">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4</w:t>
            </w:r>
          </w:p>
        </w:tc>
        <w:tc>
          <w:tcPr>
            <w:tcW w:w="1378" w:type="dxa"/>
            <w:tcBorders>
              <w:top w:val="nil"/>
              <w:left w:val="nil"/>
              <w:bottom w:val="single" w:sz="4" w:space="0" w:color="auto"/>
              <w:right w:val="nil"/>
            </w:tcBorders>
            <w:vAlign w:val="bottom"/>
            <w:hideMark/>
          </w:tcPr>
          <w:p w14:paraId="767D91F5" w14:textId="7307AE0E" w:rsidR="004917E3" w:rsidRPr="00FC6CB7" w:rsidRDefault="00023503">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3</w:t>
            </w:r>
          </w:p>
        </w:tc>
      </w:tr>
      <w:tr w:rsidR="004917E3" w:rsidRPr="00FC6CB7" w14:paraId="1522B2DA" w14:textId="77777777" w:rsidTr="00015782">
        <w:trPr>
          <w:trHeight w:val="70"/>
        </w:trPr>
        <w:tc>
          <w:tcPr>
            <w:tcW w:w="3530" w:type="dxa"/>
            <w:vAlign w:val="bottom"/>
          </w:tcPr>
          <w:p w14:paraId="4A004AD8" w14:textId="77777777" w:rsidR="004917E3" w:rsidRPr="00FC6CB7" w:rsidRDefault="004917E3">
            <w:pPr>
              <w:ind w:right="-36"/>
              <w:rPr>
                <w:sz w:val="18"/>
                <w:szCs w:val="18"/>
              </w:rPr>
            </w:pPr>
          </w:p>
        </w:tc>
        <w:tc>
          <w:tcPr>
            <w:tcW w:w="1360" w:type="dxa"/>
            <w:tcBorders>
              <w:top w:val="single" w:sz="4" w:space="0" w:color="auto"/>
              <w:left w:val="nil"/>
              <w:bottom w:val="nil"/>
              <w:right w:val="nil"/>
            </w:tcBorders>
            <w:shd w:val="clear" w:color="auto" w:fill="FAFAFA"/>
            <w:vAlign w:val="bottom"/>
          </w:tcPr>
          <w:p w14:paraId="08441D15" w14:textId="77777777" w:rsidR="004917E3" w:rsidRPr="00FC6CB7" w:rsidRDefault="004917E3">
            <w:pPr>
              <w:ind w:right="-72"/>
              <w:jc w:val="right"/>
              <w:rPr>
                <w:sz w:val="18"/>
                <w:szCs w:val="18"/>
              </w:rPr>
            </w:pPr>
          </w:p>
        </w:tc>
        <w:tc>
          <w:tcPr>
            <w:tcW w:w="1387" w:type="dxa"/>
            <w:tcBorders>
              <w:top w:val="single" w:sz="4" w:space="0" w:color="auto"/>
              <w:left w:val="nil"/>
              <w:bottom w:val="nil"/>
              <w:right w:val="nil"/>
            </w:tcBorders>
            <w:vAlign w:val="bottom"/>
          </w:tcPr>
          <w:p w14:paraId="381C7596" w14:textId="77777777" w:rsidR="004917E3" w:rsidRPr="00FC6CB7" w:rsidRDefault="004917E3">
            <w:pPr>
              <w:ind w:right="-72"/>
              <w:jc w:val="right"/>
              <w:rPr>
                <w:sz w:val="18"/>
                <w:szCs w:val="18"/>
              </w:rPr>
            </w:pPr>
          </w:p>
        </w:tc>
        <w:tc>
          <w:tcPr>
            <w:tcW w:w="1360" w:type="dxa"/>
            <w:tcBorders>
              <w:top w:val="single" w:sz="4" w:space="0" w:color="auto"/>
              <w:left w:val="nil"/>
              <w:bottom w:val="nil"/>
              <w:right w:val="nil"/>
            </w:tcBorders>
            <w:shd w:val="clear" w:color="auto" w:fill="FAFAFA"/>
            <w:vAlign w:val="bottom"/>
          </w:tcPr>
          <w:p w14:paraId="36D7D5DB" w14:textId="77777777" w:rsidR="004917E3" w:rsidRPr="00FC6CB7" w:rsidRDefault="004917E3">
            <w:pPr>
              <w:ind w:right="-72"/>
              <w:jc w:val="right"/>
              <w:rPr>
                <w:sz w:val="18"/>
                <w:szCs w:val="18"/>
              </w:rPr>
            </w:pPr>
          </w:p>
        </w:tc>
        <w:tc>
          <w:tcPr>
            <w:tcW w:w="1378" w:type="dxa"/>
            <w:tcBorders>
              <w:top w:val="single" w:sz="4" w:space="0" w:color="auto"/>
              <w:left w:val="nil"/>
              <w:bottom w:val="nil"/>
              <w:right w:val="nil"/>
            </w:tcBorders>
            <w:vAlign w:val="bottom"/>
          </w:tcPr>
          <w:p w14:paraId="11340EA6" w14:textId="77777777" w:rsidR="004917E3" w:rsidRPr="00FC6CB7" w:rsidRDefault="004917E3">
            <w:pPr>
              <w:ind w:right="-72"/>
              <w:jc w:val="right"/>
              <w:rPr>
                <w:sz w:val="18"/>
                <w:szCs w:val="18"/>
              </w:rPr>
            </w:pPr>
          </w:p>
        </w:tc>
      </w:tr>
      <w:tr w:rsidR="00BC4DFB" w:rsidRPr="00FC6CB7" w14:paraId="2E778FE0" w14:textId="77777777" w:rsidTr="00B77D04">
        <w:tc>
          <w:tcPr>
            <w:tcW w:w="3530" w:type="dxa"/>
            <w:vAlign w:val="bottom"/>
            <w:hideMark/>
          </w:tcPr>
          <w:p w14:paraId="6F33FFAD" w14:textId="77777777" w:rsidR="00BC4DFB" w:rsidRPr="00FC6CB7" w:rsidRDefault="00BC4DFB" w:rsidP="00BC4DFB">
            <w:pPr>
              <w:tabs>
                <w:tab w:val="left" w:pos="2880"/>
              </w:tabs>
              <w:rPr>
                <w:rFonts w:eastAsia="Arial Unicode MS"/>
                <w:sz w:val="18"/>
                <w:szCs w:val="18"/>
              </w:rPr>
            </w:pPr>
            <w:r w:rsidRPr="00FC6CB7">
              <w:rPr>
                <w:rFonts w:eastAsia="Arial Unicode MS"/>
                <w:sz w:val="18"/>
                <w:szCs w:val="18"/>
              </w:rPr>
              <w:t>Short-term benefits</w:t>
            </w:r>
          </w:p>
        </w:tc>
        <w:tc>
          <w:tcPr>
            <w:tcW w:w="1360" w:type="dxa"/>
            <w:shd w:val="clear" w:color="auto" w:fill="FAFAFA"/>
          </w:tcPr>
          <w:p w14:paraId="38E48FAD" w14:textId="6278F5BB" w:rsidR="00BC4DFB" w:rsidRPr="00FC6CB7" w:rsidRDefault="00BC4DFB" w:rsidP="00BC4DFB">
            <w:pPr>
              <w:ind w:right="-72"/>
              <w:jc w:val="right"/>
              <w:rPr>
                <w:sz w:val="18"/>
                <w:szCs w:val="18"/>
              </w:rPr>
            </w:pPr>
            <w:r w:rsidRPr="00FC6CB7">
              <w:rPr>
                <w:rFonts w:eastAsia="Arial Unicode MS"/>
                <w:color w:val="000000"/>
                <w:sz w:val="18"/>
                <w:szCs w:val="18"/>
              </w:rPr>
              <w:t xml:space="preserve"> </w:t>
            </w:r>
            <w:r w:rsidRPr="00FC6CB7">
              <w:rPr>
                <w:rFonts w:eastAsia="Arial Unicode MS"/>
                <w:color w:val="000000"/>
                <w:sz w:val="18"/>
                <w:szCs w:val="18"/>
                <w:lang w:val="en-GB"/>
              </w:rPr>
              <w:t>27</w:t>
            </w:r>
            <w:r w:rsidRPr="00FC6CB7">
              <w:rPr>
                <w:rFonts w:eastAsia="Arial Unicode MS"/>
                <w:color w:val="000000"/>
                <w:sz w:val="18"/>
                <w:szCs w:val="18"/>
              </w:rPr>
              <w:t>,</w:t>
            </w:r>
            <w:r w:rsidRPr="00FC6CB7">
              <w:rPr>
                <w:rFonts w:eastAsia="Arial Unicode MS"/>
                <w:color w:val="000000"/>
                <w:sz w:val="18"/>
                <w:szCs w:val="18"/>
                <w:lang w:val="en-GB"/>
              </w:rPr>
              <w:t>806</w:t>
            </w:r>
            <w:r w:rsidRPr="00FC6CB7">
              <w:rPr>
                <w:rFonts w:eastAsia="Arial Unicode MS"/>
                <w:color w:val="000000"/>
                <w:sz w:val="18"/>
                <w:szCs w:val="18"/>
              </w:rPr>
              <w:t xml:space="preserve"> </w:t>
            </w:r>
          </w:p>
        </w:tc>
        <w:tc>
          <w:tcPr>
            <w:tcW w:w="1387" w:type="dxa"/>
            <w:vAlign w:val="bottom"/>
          </w:tcPr>
          <w:p w14:paraId="3368B531" w14:textId="77FEA3A9" w:rsidR="00BC4DFB" w:rsidRPr="00FC6CB7" w:rsidRDefault="00BC4DFB" w:rsidP="00BC4DFB">
            <w:pPr>
              <w:ind w:right="-72"/>
              <w:jc w:val="right"/>
              <w:rPr>
                <w:sz w:val="18"/>
                <w:szCs w:val="18"/>
                <w:cs/>
              </w:rPr>
            </w:pPr>
            <w:r w:rsidRPr="00FC6CB7">
              <w:rPr>
                <w:rFonts w:eastAsia="Arial Unicode MS"/>
                <w:color w:val="000000"/>
                <w:sz w:val="18"/>
                <w:szCs w:val="18"/>
                <w:lang w:val="en-GB"/>
              </w:rPr>
              <w:t>26</w:t>
            </w:r>
            <w:r w:rsidRPr="00FC6CB7">
              <w:rPr>
                <w:rFonts w:eastAsia="Arial Unicode MS"/>
                <w:color w:val="000000"/>
                <w:sz w:val="18"/>
                <w:szCs w:val="18"/>
              </w:rPr>
              <w:t>,</w:t>
            </w:r>
            <w:r w:rsidRPr="00FC6CB7">
              <w:rPr>
                <w:rFonts w:eastAsia="Arial Unicode MS"/>
                <w:color w:val="000000"/>
                <w:sz w:val="18"/>
                <w:szCs w:val="18"/>
                <w:lang w:val="en-GB"/>
              </w:rPr>
              <w:t>811</w:t>
            </w:r>
          </w:p>
        </w:tc>
        <w:tc>
          <w:tcPr>
            <w:tcW w:w="1360" w:type="dxa"/>
            <w:shd w:val="clear" w:color="auto" w:fill="FAFAFA"/>
          </w:tcPr>
          <w:p w14:paraId="52FBEE5E" w14:textId="7ED98559" w:rsidR="00BC4DFB" w:rsidRPr="00FC6CB7" w:rsidRDefault="00BC4DFB" w:rsidP="00BC4DFB">
            <w:pPr>
              <w:tabs>
                <w:tab w:val="left" w:pos="2610"/>
              </w:tabs>
              <w:ind w:right="-72"/>
              <w:jc w:val="right"/>
              <w:rPr>
                <w:sz w:val="18"/>
                <w:szCs w:val="18"/>
                <w:cs/>
              </w:rPr>
            </w:pPr>
            <w:r w:rsidRPr="00FC6CB7">
              <w:rPr>
                <w:rFonts w:eastAsia="Arial Unicode MS"/>
                <w:color w:val="000000"/>
                <w:sz w:val="18"/>
                <w:szCs w:val="18"/>
              </w:rPr>
              <w:t xml:space="preserve"> </w:t>
            </w:r>
            <w:r w:rsidRPr="00FC6CB7">
              <w:rPr>
                <w:rFonts w:eastAsia="Arial Unicode MS"/>
                <w:color w:val="000000"/>
                <w:sz w:val="18"/>
                <w:szCs w:val="18"/>
                <w:lang w:val="en-GB"/>
              </w:rPr>
              <w:t>20</w:t>
            </w:r>
            <w:r w:rsidRPr="00FC6CB7">
              <w:rPr>
                <w:rFonts w:eastAsia="Arial Unicode MS"/>
                <w:color w:val="000000"/>
                <w:sz w:val="18"/>
                <w:szCs w:val="18"/>
              </w:rPr>
              <w:t>,</w:t>
            </w:r>
            <w:r w:rsidRPr="00FC6CB7">
              <w:rPr>
                <w:rFonts w:eastAsia="Arial Unicode MS"/>
                <w:color w:val="000000"/>
                <w:sz w:val="18"/>
                <w:szCs w:val="18"/>
                <w:lang w:val="en-GB"/>
              </w:rPr>
              <w:t>1</w:t>
            </w:r>
            <w:r w:rsidRPr="00FC6CB7">
              <w:rPr>
                <w:rFonts w:eastAsia="Arial Unicode MS"/>
                <w:color w:val="000000"/>
                <w:sz w:val="18"/>
                <w:szCs w:val="18"/>
              </w:rPr>
              <w:t>9</w:t>
            </w:r>
            <w:r w:rsidRPr="00FC6CB7">
              <w:rPr>
                <w:rFonts w:eastAsia="Arial Unicode MS"/>
                <w:color w:val="000000"/>
                <w:sz w:val="18"/>
                <w:szCs w:val="18"/>
                <w:lang w:val="en-GB"/>
              </w:rPr>
              <w:t>1</w:t>
            </w:r>
            <w:r w:rsidRPr="00FC6CB7">
              <w:rPr>
                <w:rFonts w:eastAsia="Arial Unicode MS"/>
                <w:color w:val="000000"/>
                <w:sz w:val="18"/>
                <w:szCs w:val="18"/>
              </w:rPr>
              <w:t xml:space="preserve"> </w:t>
            </w:r>
          </w:p>
        </w:tc>
        <w:tc>
          <w:tcPr>
            <w:tcW w:w="1378" w:type="dxa"/>
            <w:vAlign w:val="bottom"/>
          </w:tcPr>
          <w:p w14:paraId="25F476A0" w14:textId="42061145" w:rsidR="00BC4DFB" w:rsidRPr="00FC6CB7" w:rsidRDefault="00BC4DFB" w:rsidP="00BC4DFB">
            <w:pPr>
              <w:tabs>
                <w:tab w:val="left" w:pos="2610"/>
              </w:tabs>
              <w:ind w:right="-72"/>
              <w:jc w:val="right"/>
              <w:rPr>
                <w:sz w:val="18"/>
                <w:szCs w:val="18"/>
              </w:rPr>
            </w:pPr>
            <w:r w:rsidRPr="00FC6CB7">
              <w:rPr>
                <w:rFonts w:eastAsia="Arial Unicode MS"/>
                <w:color w:val="000000"/>
                <w:sz w:val="18"/>
                <w:szCs w:val="18"/>
              </w:rPr>
              <w:t>19,570</w:t>
            </w:r>
          </w:p>
        </w:tc>
      </w:tr>
      <w:tr w:rsidR="00BC4DFB" w:rsidRPr="00FC6CB7" w14:paraId="7D8D9316" w14:textId="77777777" w:rsidTr="00B77D04">
        <w:tc>
          <w:tcPr>
            <w:tcW w:w="3530" w:type="dxa"/>
            <w:vAlign w:val="bottom"/>
            <w:hideMark/>
          </w:tcPr>
          <w:p w14:paraId="3BD73D3F" w14:textId="77777777" w:rsidR="00BC4DFB" w:rsidRPr="00FC6CB7" w:rsidRDefault="00BC4DFB" w:rsidP="00BC4DFB">
            <w:pPr>
              <w:tabs>
                <w:tab w:val="left" w:pos="2880"/>
              </w:tabs>
              <w:rPr>
                <w:rFonts w:eastAsia="Arial Unicode MS"/>
                <w:sz w:val="18"/>
                <w:szCs w:val="18"/>
              </w:rPr>
            </w:pPr>
            <w:r w:rsidRPr="00FC6CB7">
              <w:rPr>
                <w:rFonts w:eastAsia="Arial Unicode MS"/>
                <w:sz w:val="18"/>
                <w:szCs w:val="18"/>
              </w:rPr>
              <w:t>Post-employee benefits</w:t>
            </w:r>
          </w:p>
        </w:tc>
        <w:tc>
          <w:tcPr>
            <w:tcW w:w="1360" w:type="dxa"/>
            <w:shd w:val="clear" w:color="auto" w:fill="FAFAFA"/>
          </w:tcPr>
          <w:p w14:paraId="4B556E8E" w14:textId="79DDAA61" w:rsidR="00BC4DFB" w:rsidRPr="00FC6CB7" w:rsidRDefault="00BC4DFB" w:rsidP="00BC4DFB">
            <w:pPr>
              <w:ind w:right="-72"/>
              <w:jc w:val="right"/>
              <w:rPr>
                <w:sz w:val="18"/>
                <w:szCs w:val="18"/>
              </w:rPr>
            </w:pPr>
            <w:r w:rsidRPr="00FC6CB7">
              <w:rPr>
                <w:rFonts w:eastAsia="Arial Unicode MS"/>
                <w:color w:val="000000"/>
                <w:sz w:val="18"/>
                <w:szCs w:val="18"/>
              </w:rPr>
              <w:t xml:space="preserve"> </w:t>
            </w:r>
            <w:r w:rsidRPr="00FC6CB7">
              <w:rPr>
                <w:rFonts w:eastAsia="Arial Unicode MS"/>
                <w:color w:val="000000"/>
                <w:sz w:val="18"/>
                <w:szCs w:val="18"/>
                <w:lang w:val="en-GB"/>
              </w:rPr>
              <w:t>1</w:t>
            </w:r>
            <w:r w:rsidRPr="00FC6CB7">
              <w:rPr>
                <w:rFonts w:eastAsia="Arial Unicode MS"/>
                <w:color w:val="000000"/>
                <w:sz w:val="18"/>
                <w:szCs w:val="18"/>
              </w:rPr>
              <w:t>,</w:t>
            </w:r>
            <w:r w:rsidRPr="00FC6CB7">
              <w:rPr>
                <w:rFonts w:eastAsia="Arial Unicode MS"/>
                <w:color w:val="000000"/>
                <w:sz w:val="18"/>
                <w:szCs w:val="18"/>
                <w:lang w:val="en-GB"/>
              </w:rPr>
              <w:t>450</w:t>
            </w:r>
            <w:r w:rsidRPr="00FC6CB7">
              <w:rPr>
                <w:rFonts w:eastAsia="Arial Unicode MS"/>
                <w:color w:val="000000"/>
                <w:sz w:val="18"/>
                <w:szCs w:val="18"/>
              </w:rPr>
              <w:t xml:space="preserve"> </w:t>
            </w:r>
          </w:p>
        </w:tc>
        <w:tc>
          <w:tcPr>
            <w:tcW w:w="1387" w:type="dxa"/>
            <w:vAlign w:val="bottom"/>
          </w:tcPr>
          <w:p w14:paraId="277F212B" w14:textId="343AD43B" w:rsidR="00BC4DFB" w:rsidRPr="00FC6CB7" w:rsidRDefault="00BC4DFB" w:rsidP="00BC4DFB">
            <w:pPr>
              <w:ind w:right="-72"/>
              <w:jc w:val="right"/>
              <w:rPr>
                <w:sz w:val="18"/>
                <w:szCs w:val="18"/>
              </w:rPr>
            </w:pPr>
            <w:r w:rsidRPr="00FC6CB7">
              <w:rPr>
                <w:rFonts w:eastAsia="Arial Unicode MS"/>
                <w:color w:val="000000"/>
                <w:sz w:val="18"/>
                <w:szCs w:val="18"/>
                <w:lang w:val="en-GB"/>
              </w:rPr>
              <w:t>1</w:t>
            </w:r>
            <w:r w:rsidRPr="00FC6CB7">
              <w:rPr>
                <w:rFonts w:eastAsia="Arial Unicode MS"/>
                <w:color w:val="000000"/>
                <w:sz w:val="18"/>
                <w:szCs w:val="18"/>
              </w:rPr>
              <w:t>,</w:t>
            </w:r>
            <w:r w:rsidRPr="00FC6CB7">
              <w:rPr>
                <w:rFonts w:eastAsia="Arial Unicode MS"/>
                <w:color w:val="000000"/>
                <w:sz w:val="18"/>
                <w:szCs w:val="18"/>
                <w:lang w:val="en-GB"/>
              </w:rPr>
              <w:t>772</w:t>
            </w:r>
          </w:p>
        </w:tc>
        <w:tc>
          <w:tcPr>
            <w:tcW w:w="1360" w:type="dxa"/>
            <w:shd w:val="clear" w:color="auto" w:fill="FAFAFA"/>
          </w:tcPr>
          <w:p w14:paraId="53283175" w14:textId="4FECBABE" w:rsidR="00BC4DFB" w:rsidRPr="00FC6CB7" w:rsidRDefault="00BC4DFB" w:rsidP="00BC4DFB">
            <w:pPr>
              <w:tabs>
                <w:tab w:val="left" w:pos="2610"/>
              </w:tabs>
              <w:ind w:right="-72"/>
              <w:jc w:val="right"/>
              <w:rPr>
                <w:sz w:val="18"/>
                <w:szCs w:val="18"/>
              </w:rPr>
            </w:pPr>
            <w:r w:rsidRPr="00FC6CB7">
              <w:rPr>
                <w:rFonts w:eastAsia="Arial Unicode MS"/>
                <w:color w:val="000000"/>
                <w:sz w:val="18"/>
                <w:szCs w:val="18"/>
              </w:rPr>
              <w:t xml:space="preserve"> </w:t>
            </w:r>
            <w:r w:rsidRPr="00FC6CB7">
              <w:rPr>
                <w:rFonts w:eastAsia="Arial Unicode MS"/>
                <w:color w:val="000000"/>
                <w:sz w:val="18"/>
                <w:szCs w:val="18"/>
                <w:lang w:val="en-GB"/>
              </w:rPr>
              <w:t>1</w:t>
            </w:r>
            <w:r w:rsidRPr="00FC6CB7">
              <w:rPr>
                <w:rFonts w:eastAsia="Arial Unicode MS"/>
                <w:color w:val="000000"/>
                <w:sz w:val="18"/>
                <w:szCs w:val="18"/>
              </w:rPr>
              <w:t>,</w:t>
            </w:r>
            <w:r w:rsidRPr="00FC6CB7">
              <w:rPr>
                <w:rFonts w:eastAsia="Arial Unicode MS"/>
                <w:color w:val="000000"/>
                <w:sz w:val="18"/>
                <w:szCs w:val="18"/>
                <w:lang w:val="en-GB"/>
              </w:rPr>
              <w:t>04</w:t>
            </w:r>
            <w:r w:rsidRPr="00FC6CB7">
              <w:rPr>
                <w:rFonts w:eastAsia="Arial Unicode MS"/>
                <w:color w:val="000000"/>
                <w:sz w:val="18"/>
                <w:szCs w:val="18"/>
              </w:rPr>
              <w:t xml:space="preserve">9 </w:t>
            </w:r>
          </w:p>
        </w:tc>
        <w:tc>
          <w:tcPr>
            <w:tcW w:w="1378" w:type="dxa"/>
            <w:vAlign w:val="bottom"/>
          </w:tcPr>
          <w:p w14:paraId="47FE303E" w14:textId="7DD168B1" w:rsidR="00BC4DFB" w:rsidRPr="00FC6CB7" w:rsidRDefault="00BC4DFB" w:rsidP="00BC4DFB">
            <w:pPr>
              <w:tabs>
                <w:tab w:val="left" w:pos="2610"/>
              </w:tabs>
              <w:ind w:right="-72"/>
              <w:jc w:val="right"/>
              <w:rPr>
                <w:sz w:val="18"/>
                <w:szCs w:val="18"/>
              </w:rPr>
            </w:pPr>
            <w:r w:rsidRPr="00FC6CB7">
              <w:rPr>
                <w:rFonts w:eastAsia="Arial Unicode MS"/>
                <w:color w:val="000000"/>
                <w:sz w:val="18"/>
                <w:szCs w:val="18"/>
              </w:rPr>
              <w:t>1,337</w:t>
            </w:r>
          </w:p>
        </w:tc>
      </w:tr>
      <w:tr w:rsidR="00BC4DFB" w:rsidRPr="00FC6CB7" w14:paraId="01C32A13" w14:textId="77777777" w:rsidTr="00B77D04">
        <w:tc>
          <w:tcPr>
            <w:tcW w:w="3530" w:type="dxa"/>
            <w:vAlign w:val="bottom"/>
            <w:hideMark/>
          </w:tcPr>
          <w:p w14:paraId="3B50A7A8" w14:textId="77777777" w:rsidR="00BC4DFB" w:rsidRPr="00FC6CB7" w:rsidRDefault="00BC4DFB" w:rsidP="00BC4DFB">
            <w:pPr>
              <w:tabs>
                <w:tab w:val="left" w:pos="2880"/>
              </w:tabs>
              <w:rPr>
                <w:rFonts w:eastAsia="Arial Unicode MS"/>
                <w:sz w:val="18"/>
                <w:szCs w:val="18"/>
              </w:rPr>
            </w:pPr>
            <w:r w:rsidRPr="00FC6CB7">
              <w:rPr>
                <w:rFonts w:eastAsia="Arial Unicode MS"/>
                <w:sz w:val="18"/>
                <w:szCs w:val="18"/>
              </w:rPr>
              <w:t>Other long-term benefits</w:t>
            </w:r>
          </w:p>
        </w:tc>
        <w:tc>
          <w:tcPr>
            <w:tcW w:w="1360" w:type="dxa"/>
            <w:tcBorders>
              <w:top w:val="nil"/>
              <w:left w:val="nil"/>
              <w:bottom w:val="single" w:sz="4" w:space="0" w:color="auto"/>
              <w:right w:val="nil"/>
            </w:tcBorders>
            <w:shd w:val="clear" w:color="auto" w:fill="FAFAFA"/>
          </w:tcPr>
          <w:p w14:paraId="203CAAD4" w14:textId="47C4E6A9" w:rsidR="00BC4DFB" w:rsidRPr="00FC6CB7" w:rsidRDefault="00BC4DFB" w:rsidP="00BC4DFB">
            <w:pPr>
              <w:ind w:right="-72"/>
              <w:jc w:val="right"/>
              <w:rPr>
                <w:sz w:val="18"/>
                <w:szCs w:val="18"/>
              </w:rPr>
            </w:pPr>
            <w:r w:rsidRPr="00FC6CB7">
              <w:rPr>
                <w:rFonts w:eastAsia="Arial Unicode MS"/>
                <w:color w:val="000000"/>
                <w:sz w:val="18"/>
                <w:szCs w:val="18"/>
              </w:rPr>
              <w:t xml:space="preserve"> </w:t>
            </w:r>
            <w:r w:rsidRPr="00FC6CB7">
              <w:rPr>
                <w:rFonts w:eastAsia="Arial Unicode MS"/>
                <w:color w:val="000000"/>
                <w:sz w:val="18"/>
                <w:szCs w:val="18"/>
                <w:lang w:val="en-GB"/>
              </w:rPr>
              <w:t>7</w:t>
            </w:r>
            <w:r w:rsidRPr="00FC6CB7">
              <w:rPr>
                <w:rFonts w:eastAsia="Arial Unicode MS"/>
                <w:color w:val="000000"/>
                <w:sz w:val="18"/>
                <w:szCs w:val="18"/>
              </w:rPr>
              <w:t xml:space="preserve"> </w:t>
            </w:r>
          </w:p>
        </w:tc>
        <w:tc>
          <w:tcPr>
            <w:tcW w:w="1387" w:type="dxa"/>
            <w:tcBorders>
              <w:top w:val="nil"/>
              <w:left w:val="nil"/>
              <w:bottom w:val="single" w:sz="4" w:space="0" w:color="auto"/>
              <w:right w:val="nil"/>
            </w:tcBorders>
            <w:vAlign w:val="bottom"/>
          </w:tcPr>
          <w:p w14:paraId="527255D7" w14:textId="74E054C4" w:rsidR="00BC4DFB" w:rsidRPr="00FC6CB7" w:rsidRDefault="00BC4DFB" w:rsidP="00BC4DFB">
            <w:pPr>
              <w:ind w:right="-72"/>
              <w:jc w:val="right"/>
              <w:rPr>
                <w:sz w:val="18"/>
                <w:szCs w:val="18"/>
              </w:rPr>
            </w:pPr>
            <w:r w:rsidRPr="00FC6CB7">
              <w:rPr>
                <w:rFonts w:eastAsia="Arial Unicode MS"/>
                <w:color w:val="000000"/>
                <w:sz w:val="18"/>
                <w:szCs w:val="18"/>
                <w:lang w:val="en-GB"/>
              </w:rPr>
              <w:t>8</w:t>
            </w:r>
          </w:p>
        </w:tc>
        <w:tc>
          <w:tcPr>
            <w:tcW w:w="1360" w:type="dxa"/>
            <w:tcBorders>
              <w:top w:val="nil"/>
              <w:left w:val="nil"/>
              <w:bottom w:val="single" w:sz="4" w:space="0" w:color="auto"/>
              <w:right w:val="nil"/>
            </w:tcBorders>
            <w:shd w:val="clear" w:color="auto" w:fill="FAFAFA"/>
          </w:tcPr>
          <w:p w14:paraId="0753F63F" w14:textId="5D20E0C8" w:rsidR="00BC4DFB" w:rsidRPr="00FC6CB7" w:rsidRDefault="00BC4DFB" w:rsidP="00BC4DFB">
            <w:pPr>
              <w:tabs>
                <w:tab w:val="left" w:pos="2610"/>
              </w:tabs>
              <w:ind w:right="-72"/>
              <w:jc w:val="right"/>
              <w:rPr>
                <w:sz w:val="18"/>
                <w:szCs w:val="18"/>
              </w:rPr>
            </w:pPr>
            <w:r w:rsidRPr="00FC6CB7">
              <w:rPr>
                <w:rFonts w:eastAsia="Arial Unicode MS"/>
                <w:color w:val="000000"/>
                <w:sz w:val="18"/>
                <w:szCs w:val="18"/>
              </w:rPr>
              <w:t xml:space="preserve"> </w:t>
            </w:r>
            <w:r w:rsidRPr="00FC6CB7">
              <w:rPr>
                <w:rFonts w:eastAsia="Arial Unicode MS"/>
                <w:color w:val="000000"/>
                <w:sz w:val="18"/>
                <w:szCs w:val="18"/>
                <w:lang w:val="en-GB"/>
              </w:rPr>
              <w:t>4</w:t>
            </w:r>
            <w:r w:rsidRPr="00FC6CB7">
              <w:rPr>
                <w:rFonts w:eastAsia="Arial Unicode MS"/>
                <w:color w:val="000000"/>
                <w:sz w:val="18"/>
                <w:szCs w:val="18"/>
              </w:rPr>
              <w:t xml:space="preserve"> </w:t>
            </w:r>
          </w:p>
        </w:tc>
        <w:tc>
          <w:tcPr>
            <w:tcW w:w="1378" w:type="dxa"/>
            <w:tcBorders>
              <w:top w:val="nil"/>
              <w:left w:val="nil"/>
              <w:bottom w:val="single" w:sz="4" w:space="0" w:color="auto"/>
              <w:right w:val="nil"/>
            </w:tcBorders>
            <w:vAlign w:val="bottom"/>
          </w:tcPr>
          <w:p w14:paraId="3B1A79E5" w14:textId="65AA4C54" w:rsidR="00BC4DFB" w:rsidRPr="00FC6CB7" w:rsidRDefault="00BC4DFB" w:rsidP="00BC4DFB">
            <w:pPr>
              <w:tabs>
                <w:tab w:val="left" w:pos="2610"/>
              </w:tabs>
              <w:ind w:right="-72"/>
              <w:jc w:val="right"/>
              <w:rPr>
                <w:sz w:val="18"/>
                <w:szCs w:val="18"/>
              </w:rPr>
            </w:pPr>
            <w:r w:rsidRPr="00FC6CB7">
              <w:rPr>
                <w:rFonts w:eastAsia="Arial Unicode MS"/>
                <w:color w:val="000000"/>
                <w:sz w:val="18"/>
                <w:szCs w:val="18"/>
              </w:rPr>
              <w:t>4</w:t>
            </w:r>
          </w:p>
        </w:tc>
      </w:tr>
      <w:tr w:rsidR="00BC4DFB" w:rsidRPr="00FC6CB7" w14:paraId="47706BF9" w14:textId="77777777" w:rsidTr="00535199">
        <w:tc>
          <w:tcPr>
            <w:tcW w:w="3530" w:type="dxa"/>
            <w:vAlign w:val="bottom"/>
          </w:tcPr>
          <w:p w14:paraId="3731D340" w14:textId="77777777" w:rsidR="00BC4DFB" w:rsidRPr="00FC6CB7" w:rsidRDefault="00BC4DFB" w:rsidP="00BC4DFB">
            <w:pPr>
              <w:tabs>
                <w:tab w:val="left" w:pos="2880"/>
              </w:tabs>
              <w:rPr>
                <w:rFonts w:eastAsia="Arial Unicode MS"/>
                <w:sz w:val="18"/>
                <w:szCs w:val="18"/>
              </w:rPr>
            </w:pPr>
          </w:p>
        </w:tc>
        <w:tc>
          <w:tcPr>
            <w:tcW w:w="1360" w:type="dxa"/>
            <w:shd w:val="clear" w:color="auto" w:fill="FAFAFA"/>
          </w:tcPr>
          <w:p w14:paraId="0D820882" w14:textId="77777777" w:rsidR="00BC4DFB" w:rsidRPr="00FC6CB7" w:rsidRDefault="00BC4DFB" w:rsidP="00BC4DFB">
            <w:pPr>
              <w:ind w:right="-72"/>
              <w:jc w:val="right"/>
              <w:rPr>
                <w:sz w:val="18"/>
                <w:szCs w:val="18"/>
              </w:rPr>
            </w:pPr>
          </w:p>
        </w:tc>
        <w:tc>
          <w:tcPr>
            <w:tcW w:w="1387" w:type="dxa"/>
            <w:vAlign w:val="bottom"/>
          </w:tcPr>
          <w:p w14:paraId="508D2DEE" w14:textId="77777777" w:rsidR="00BC4DFB" w:rsidRPr="00FC6CB7" w:rsidRDefault="00BC4DFB" w:rsidP="00BC4DFB">
            <w:pPr>
              <w:ind w:right="-72"/>
              <w:jc w:val="right"/>
              <w:rPr>
                <w:sz w:val="18"/>
                <w:szCs w:val="18"/>
              </w:rPr>
            </w:pPr>
          </w:p>
        </w:tc>
        <w:tc>
          <w:tcPr>
            <w:tcW w:w="1360" w:type="dxa"/>
            <w:shd w:val="clear" w:color="auto" w:fill="FAFAFA"/>
            <w:vAlign w:val="bottom"/>
          </w:tcPr>
          <w:p w14:paraId="5327E0F8" w14:textId="77777777" w:rsidR="00BC4DFB" w:rsidRPr="00FC6CB7" w:rsidRDefault="00BC4DFB" w:rsidP="00BC4DFB">
            <w:pPr>
              <w:tabs>
                <w:tab w:val="left" w:pos="2610"/>
              </w:tabs>
              <w:ind w:right="-72"/>
              <w:jc w:val="right"/>
              <w:rPr>
                <w:sz w:val="18"/>
                <w:szCs w:val="18"/>
              </w:rPr>
            </w:pPr>
          </w:p>
        </w:tc>
        <w:tc>
          <w:tcPr>
            <w:tcW w:w="1378" w:type="dxa"/>
            <w:vAlign w:val="bottom"/>
          </w:tcPr>
          <w:p w14:paraId="3BEE7E4F" w14:textId="77777777" w:rsidR="00BC4DFB" w:rsidRPr="00FC6CB7" w:rsidRDefault="00BC4DFB" w:rsidP="00BC4DFB">
            <w:pPr>
              <w:tabs>
                <w:tab w:val="left" w:pos="2610"/>
              </w:tabs>
              <w:ind w:right="-72"/>
              <w:jc w:val="right"/>
              <w:rPr>
                <w:sz w:val="18"/>
                <w:szCs w:val="18"/>
              </w:rPr>
            </w:pPr>
          </w:p>
        </w:tc>
      </w:tr>
      <w:tr w:rsidR="00BC4DFB" w:rsidRPr="00FC6CB7" w14:paraId="4968A5AF" w14:textId="77777777" w:rsidTr="000D429D">
        <w:tc>
          <w:tcPr>
            <w:tcW w:w="3530" w:type="dxa"/>
            <w:vAlign w:val="bottom"/>
            <w:hideMark/>
          </w:tcPr>
          <w:p w14:paraId="3EEB100A" w14:textId="77777777" w:rsidR="00BC4DFB" w:rsidRPr="00FC6CB7" w:rsidRDefault="00BC4DFB" w:rsidP="00BC4DFB">
            <w:pPr>
              <w:rPr>
                <w:rFonts w:eastAsia="Arial Unicode MS"/>
                <w:sz w:val="18"/>
                <w:szCs w:val="18"/>
              </w:rPr>
            </w:pPr>
            <w:r w:rsidRPr="00FC6CB7">
              <w:rPr>
                <w:rFonts w:eastAsia="Arial Unicode MS"/>
                <w:sz w:val="18"/>
                <w:szCs w:val="18"/>
              </w:rPr>
              <w:t>Total</w:t>
            </w:r>
          </w:p>
        </w:tc>
        <w:tc>
          <w:tcPr>
            <w:tcW w:w="1360" w:type="dxa"/>
            <w:tcBorders>
              <w:top w:val="nil"/>
              <w:left w:val="nil"/>
              <w:bottom w:val="single" w:sz="4" w:space="0" w:color="auto"/>
              <w:right w:val="nil"/>
            </w:tcBorders>
            <w:shd w:val="clear" w:color="auto" w:fill="FAFAFA"/>
          </w:tcPr>
          <w:p w14:paraId="5AD32EA4" w14:textId="48B71D47" w:rsidR="00BC4DFB" w:rsidRPr="00FC6CB7" w:rsidRDefault="00BC4DFB" w:rsidP="00BC4DFB">
            <w:pPr>
              <w:ind w:right="-72"/>
              <w:jc w:val="right"/>
              <w:rPr>
                <w:sz w:val="18"/>
                <w:szCs w:val="18"/>
              </w:rPr>
            </w:pPr>
            <w:r w:rsidRPr="00FC6CB7">
              <w:rPr>
                <w:rFonts w:eastAsia="Arial Unicode MS"/>
                <w:color w:val="000000"/>
                <w:sz w:val="18"/>
                <w:szCs w:val="18"/>
                <w:lang w:val="en-GB"/>
              </w:rPr>
              <w:t>29,263</w:t>
            </w:r>
          </w:p>
        </w:tc>
        <w:tc>
          <w:tcPr>
            <w:tcW w:w="1387" w:type="dxa"/>
            <w:tcBorders>
              <w:top w:val="nil"/>
              <w:left w:val="nil"/>
              <w:bottom w:val="single" w:sz="4" w:space="0" w:color="auto"/>
              <w:right w:val="nil"/>
            </w:tcBorders>
            <w:vAlign w:val="bottom"/>
          </w:tcPr>
          <w:p w14:paraId="72B12FB4" w14:textId="5B1C7E81" w:rsidR="00BC4DFB" w:rsidRPr="00FC6CB7" w:rsidRDefault="00BC4DFB" w:rsidP="00BC4DFB">
            <w:pPr>
              <w:ind w:right="-72"/>
              <w:jc w:val="right"/>
              <w:rPr>
                <w:sz w:val="18"/>
                <w:szCs w:val="18"/>
              </w:rPr>
            </w:pPr>
            <w:r w:rsidRPr="00FC6CB7">
              <w:rPr>
                <w:rFonts w:eastAsia="Arial Unicode MS"/>
                <w:color w:val="000000"/>
                <w:sz w:val="18"/>
                <w:szCs w:val="18"/>
                <w:lang w:val="en-GB"/>
              </w:rPr>
              <w:t>28</w:t>
            </w:r>
            <w:r w:rsidRPr="00FC6CB7">
              <w:rPr>
                <w:rFonts w:eastAsia="Arial Unicode MS"/>
                <w:color w:val="000000"/>
                <w:sz w:val="18"/>
                <w:szCs w:val="18"/>
              </w:rPr>
              <w:t>,</w:t>
            </w:r>
            <w:r w:rsidRPr="00FC6CB7">
              <w:rPr>
                <w:rFonts w:eastAsia="Arial Unicode MS"/>
                <w:color w:val="000000"/>
                <w:sz w:val="18"/>
                <w:szCs w:val="18"/>
                <w:lang w:val="en-GB"/>
              </w:rPr>
              <w:t>5</w:t>
            </w:r>
            <w:r w:rsidRPr="00FC6CB7">
              <w:rPr>
                <w:rFonts w:eastAsia="Arial Unicode MS"/>
                <w:color w:val="000000"/>
                <w:sz w:val="18"/>
                <w:szCs w:val="18"/>
              </w:rPr>
              <w:t>9</w:t>
            </w:r>
            <w:r w:rsidRPr="00FC6CB7">
              <w:rPr>
                <w:rFonts w:eastAsia="Arial Unicode MS"/>
                <w:color w:val="000000"/>
                <w:sz w:val="18"/>
                <w:szCs w:val="18"/>
                <w:lang w:val="en-GB"/>
              </w:rPr>
              <w:t>1</w:t>
            </w:r>
          </w:p>
        </w:tc>
        <w:tc>
          <w:tcPr>
            <w:tcW w:w="1360" w:type="dxa"/>
            <w:tcBorders>
              <w:top w:val="nil"/>
              <w:left w:val="nil"/>
              <w:bottom w:val="single" w:sz="4" w:space="0" w:color="auto"/>
              <w:right w:val="nil"/>
            </w:tcBorders>
            <w:shd w:val="clear" w:color="auto" w:fill="FAFAFA"/>
          </w:tcPr>
          <w:p w14:paraId="127FFC56" w14:textId="6F2E014A" w:rsidR="00BC4DFB" w:rsidRPr="00FC6CB7" w:rsidRDefault="00BC4DFB" w:rsidP="00BC4DFB">
            <w:pPr>
              <w:tabs>
                <w:tab w:val="left" w:pos="2610"/>
              </w:tabs>
              <w:ind w:right="-72"/>
              <w:jc w:val="right"/>
              <w:rPr>
                <w:sz w:val="18"/>
                <w:szCs w:val="18"/>
              </w:rPr>
            </w:pPr>
            <w:r w:rsidRPr="00FC6CB7">
              <w:rPr>
                <w:rFonts w:eastAsia="Arial Unicode MS"/>
                <w:color w:val="000000"/>
                <w:sz w:val="18"/>
                <w:szCs w:val="18"/>
                <w:lang w:val="en-GB"/>
              </w:rPr>
              <w:t>21,244</w:t>
            </w:r>
          </w:p>
        </w:tc>
        <w:tc>
          <w:tcPr>
            <w:tcW w:w="1378" w:type="dxa"/>
            <w:tcBorders>
              <w:top w:val="nil"/>
              <w:left w:val="nil"/>
              <w:bottom w:val="single" w:sz="4" w:space="0" w:color="auto"/>
              <w:right w:val="nil"/>
            </w:tcBorders>
            <w:vAlign w:val="bottom"/>
          </w:tcPr>
          <w:p w14:paraId="5300311A" w14:textId="1BFBAE12" w:rsidR="00BC4DFB" w:rsidRPr="00FC6CB7" w:rsidRDefault="00BC4DFB" w:rsidP="00BC4DFB">
            <w:pPr>
              <w:tabs>
                <w:tab w:val="left" w:pos="2610"/>
              </w:tabs>
              <w:ind w:right="-72"/>
              <w:jc w:val="right"/>
              <w:rPr>
                <w:sz w:val="18"/>
                <w:szCs w:val="18"/>
              </w:rPr>
            </w:pPr>
            <w:r w:rsidRPr="00FC6CB7">
              <w:rPr>
                <w:sz w:val="18"/>
                <w:szCs w:val="18"/>
              </w:rPr>
              <w:fldChar w:fldCharType="begin"/>
            </w:r>
            <w:r w:rsidRPr="00FC6CB7">
              <w:rPr>
                <w:sz w:val="18"/>
                <w:szCs w:val="18"/>
              </w:rPr>
              <w:instrText xml:space="preserve"> =SUM(ABOVE) </w:instrText>
            </w:r>
            <w:r w:rsidRPr="00FC6CB7">
              <w:rPr>
                <w:sz w:val="18"/>
                <w:szCs w:val="18"/>
              </w:rPr>
              <w:fldChar w:fldCharType="separate"/>
            </w:r>
            <w:r w:rsidRPr="00FC6CB7">
              <w:rPr>
                <w:noProof/>
                <w:sz w:val="18"/>
                <w:szCs w:val="18"/>
              </w:rPr>
              <w:t>20,911</w:t>
            </w:r>
            <w:r w:rsidRPr="00FC6CB7">
              <w:rPr>
                <w:sz w:val="18"/>
                <w:szCs w:val="18"/>
              </w:rPr>
              <w:fldChar w:fldCharType="end"/>
            </w:r>
          </w:p>
        </w:tc>
      </w:tr>
    </w:tbl>
    <w:p w14:paraId="4EA91259" w14:textId="77777777" w:rsidR="004917E3" w:rsidRPr="00FC6CB7" w:rsidRDefault="004917E3" w:rsidP="004917E3">
      <w:pPr>
        <w:jc w:val="both"/>
        <w:rPr>
          <w:rFonts w:eastAsia="Arial Unicode MS"/>
          <w:color w:val="000000"/>
          <w:sz w:val="18"/>
          <w:szCs w:val="18"/>
        </w:rPr>
      </w:pPr>
      <w:r w:rsidRPr="00FC6CB7">
        <w:rPr>
          <w:rFonts w:eastAsia="Arial Unicode MS"/>
          <w:color w:val="000000"/>
          <w:sz w:val="18"/>
          <w:szCs w:val="18"/>
        </w:rPr>
        <w:br w:type="page"/>
      </w:r>
    </w:p>
    <w:p w14:paraId="4731D020" w14:textId="3F80EAE5" w:rsidR="004917E3" w:rsidRPr="00FC6CB7" w:rsidRDefault="00023503" w:rsidP="004917E3">
      <w:pPr>
        <w:ind w:left="547" w:hanging="547"/>
        <w:jc w:val="both"/>
        <w:rPr>
          <w:rFonts w:eastAsia="Arial Unicode MS"/>
          <w:b/>
          <w:bCs/>
          <w:color w:val="CF4A02"/>
          <w:sz w:val="18"/>
          <w:szCs w:val="18"/>
          <w:lang w:val="en-GB"/>
        </w:rPr>
      </w:pPr>
      <w:r w:rsidRPr="00FC6CB7">
        <w:rPr>
          <w:rFonts w:eastAsia="Arial Unicode MS"/>
          <w:b/>
          <w:bCs/>
          <w:color w:val="CF4A02"/>
          <w:sz w:val="18"/>
          <w:szCs w:val="18"/>
          <w:lang w:val="en-GB"/>
        </w:rPr>
        <w:t>1</w:t>
      </w:r>
      <w:r w:rsidR="00DD1A4D" w:rsidRPr="00FC6CB7">
        <w:rPr>
          <w:rFonts w:eastAsia="Arial Unicode MS"/>
          <w:b/>
          <w:bCs/>
          <w:color w:val="CF4A02"/>
          <w:sz w:val="18"/>
          <w:szCs w:val="18"/>
          <w:cs/>
          <w:lang w:val="en-GB"/>
        </w:rPr>
        <w:t>7</w:t>
      </w:r>
      <w:r w:rsidR="004917E3" w:rsidRPr="00FC6CB7">
        <w:rPr>
          <w:rFonts w:eastAsia="Arial Unicode MS"/>
          <w:b/>
          <w:bCs/>
          <w:color w:val="CF4A02"/>
          <w:sz w:val="18"/>
          <w:szCs w:val="18"/>
          <w:lang w:val="en-GB"/>
        </w:rPr>
        <w:t>.</w:t>
      </w:r>
      <w:r w:rsidRPr="00FC6CB7">
        <w:rPr>
          <w:rFonts w:eastAsia="Arial Unicode MS"/>
          <w:b/>
          <w:bCs/>
          <w:color w:val="CF4A02"/>
          <w:sz w:val="18"/>
          <w:szCs w:val="18"/>
          <w:lang w:val="en-GB"/>
        </w:rPr>
        <w:t>5</w:t>
      </w:r>
      <w:r w:rsidR="004917E3" w:rsidRPr="00FC6CB7">
        <w:rPr>
          <w:rFonts w:eastAsia="Arial Unicode MS"/>
          <w:b/>
          <w:bCs/>
          <w:color w:val="CF4A02"/>
          <w:sz w:val="18"/>
          <w:szCs w:val="18"/>
          <w:lang w:val="en-GB"/>
        </w:rPr>
        <w:tab/>
        <w:t>Long-term loan to a subsidiary</w:t>
      </w:r>
    </w:p>
    <w:p w14:paraId="5D0A35C3" w14:textId="77777777" w:rsidR="004917E3" w:rsidRPr="00FC6CB7" w:rsidRDefault="004917E3" w:rsidP="00BE23EF">
      <w:pPr>
        <w:jc w:val="both"/>
        <w:rPr>
          <w:rFonts w:eastAsia="Arial Unicode MS"/>
          <w:color w:val="000000"/>
          <w:sz w:val="18"/>
          <w:szCs w:val="18"/>
        </w:rPr>
      </w:pPr>
    </w:p>
    <w:tbl>
      <w:tblPr>
        <w:tblW w:w="9165" w:type="dxa"/>
        <w:tblInd w:w="392" w:type="dxa"/>
        <w:tblLayout w:type="fixed"/>
        <w:tblLook w:val="04A0" w:firstRow="1" w:lastRow="0" w:firstColumn="1" w:lastColumn="0" w:noHBand="0" w:noVBand="1"/>
      </w:tblPr>
      <w:tblGrid>
        <w:gridCol w:w="3684"/>
        <w:gridCol w:w="1370"/>
        <w:gridCol w:w="1370"/>
        <w:gridCol w:w="1370"/>
        <w:gridCol w:w="1371"/>
      </w:tblGrid>
      <w:tr w:rsidR="004917E3" w:rsidRPr="00FC6CB7" w14:paraId="536B7FCF" w14:textId="77777777" w:rsidTr="003009DE">
        <w:tc>
          <w:tcPr>
            <w:tcW w:w="3684" w:type="dxa"/>
            <w:vAlign w:val="bottom"/>
          </w:tcPr>
          <w:p w14:paraId="6BBD6762" w14:textId="77777777" w:rsidR="004917E3" w:rsidRPr="00FC6CB7" w:rsidRDefault="004917E3" w:rsidP="003009DE">
            <w:pPr>
              <w:ind w:left="150" w:right="-36"/>
              <w:jc w:val="both"/>
              <w:rPr>
                <w:b/>
                <w:bCs/>
                <w:sz w:val="18"/>
                <w:szCs w:val="18"/>
                <w:lang w:val="en-GB"/>
              </w:rPr>
            </w:pPr>
          </w:p>
        </w:tc>
        <w:tc>
          <w:tcPr>
            <w:tcW w:w="5481" w:type="dxa"/>
            <w:gridSpan w:val="4"/>
            <w:tcBorders>
              <w:top w:val="single" w:sz="4" w:space="0" w:color="auto"/>
              <w:left w:val="nil"/>
              <w:bottom w:val="single" w:sz="4" w:space="0" w:color="auto"/>
              <w:right w:val="nil"/>
            </w:tcBorders>
            <w:vAlign w:val="bottom"/>
            <w:hideMark/>
          </w:tcPr>
          <w:p w14:paraId="5C3409DE" w14:textId="2F93ECC0" w:rsidR="004917E3" w:rsidRPr="00FC6CB7" w:rsidRDefault="004917E3" w:rsidP="003009DE">
            <w:pPr>
              <w:ind w:right="-72"/>
              <w:jc w:val="right"/>
              <w:rPr>
                <w:rFonts w:eastAsia="Arial Unicode MS"/>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4917E3" w:rsidRPr="00FC6CB7" w14:paraId="1ABA09D7" w14:textId="77777777" w:rsidTr="003009DE">
        <w:tc>
          <w:tcPr>
            <w:tcW w:w="3684" w:type="dxa"/>
            <w:vAlign w:val="bottom"/>
          </w:tcPr>
          <w:p w14:paraId="5E131332" w14:textId="77777777" w:rsidR="004917E3" w:rsidRPr="00FC6CB7" w:rsidRDefault="004917E3" w:rsidP="003009DE">
            <w:pPr>
              <w:ind w:left="150" w:right="-36"/>
              <w:jc w:val="both"/>
              <w:rPr>
                <w:b/>
                <w:bCs/>
                <w:sz w:val="18"/>
                <w:szCs w:val="18"/>
                <w:lang w:val="en-GB"/>
              </w:rPr>
            </w:pPr>
          </w:p>
        </w:tc>
        <w:tc>
          <w:tcPr>
            <w:tcW w:w="2740" w:type="dxa"/>
            <w:gridSpan w:val="2"/>
            <w:tcBorders>
              <w:top w:val="single" w:sz="4" w:space="0" w:color="auto"/>
              <w:left w:val="nil"/>
              <w:bottom w:val="single" w:sz="4" w:space="0" w:color="auto"/>
              <w:right w:val="nil"/>
            </w:tcBorders>
            <w:vAlign w:val="bottom"/>
            <w:hideMark/>
          </w:tcPr>
          <w:p w14:paraId="1CD44DB1" w14:textId="77777777" w:rsidR="004917E3" w:rsidRPr="00FC6CB7" w:rsidRDefault="004917E3" w:rsidP="003009D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Consolidated</w:t>
            </w:r>
          </w:p>
          <w:p w14:paraId="17B541B1" w14:textId="77777777" w:rsidR="004917E3" w:rsidRPr="00FC6CB7" w:rsidRDefault="004917E3" w:rsidP="003009DE">
            <w:pPr>
              <w:pStyle w:val="a"/>
              <w:spacing w:line="240" w:lineRule="auto"/>
              <w:ind w:right="-72"/>
              <w:jc w:val="center"/>
              <w:rPr>
                <w:rFonts w:ascii="Arial" w:eastAsia="Cordia New" w:hAnsi="Arial" w:cs="Arial"/>
                <w:b/>
                <w:bCs/>
                <w:sz w:val="18"/>
                <w:szCs w:val="18"/>
                <w:lang w:val="en-US"/>
              </w:rPr>
            </w:pPr>
            <w:r w:rsidRPr="00FC6CB7">
              <w:rPr>
                <w:rFonts w:ascii="Arial" w:eastAsia="Arial Unicode MS" w:hAnsi="Arial" w:cs="Arial"/>
                <w:b/>
                <w:bCs/>
                <w:sz w:val="18"/>
                <w:szCs w:val="18"/>
              </w:rPr>
              <w:t>financial information</w:t>
            </w:r>
          </w:p>
        </w:tc>
        <w:tc>
          <w:tcPr>
            <w:tcW w:w="2741" w:type="dxa"/>
            <w:gridSpan w:val="2"/>
            <w:tcBorders>
              <w:top w:val="single" w:sz="4" w:space="0" w:color="auto"/>
              <w:left w:val="nil"/>
              <w:bottom w:val="single" w:sz="4" w:space="0" w:color="auto"/>
              <w:right w:val="nil"/>
            </w:tcBorders>
            <w:vAlign w:val="bottom"/>
            <w:hideMark/>
          </w:tcPr>
          <w:p w14:paraId="1FA5D43B" w14:textId="77777777" w:rsidR="004917E3" w:rsidRPr="00FC6CB7" w:rsidRDefault="004917E3" w:rsidP="003009D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Separate</w:t>
            </w:r>
          </w:p>
          <w:p w14:paraId="37CBA65D" w14:textId="77777777" w:rsidR="004917E3" w:rsidRPr="00FC6CB7" w:rsidRDefault="004917E3" w:rsidP="003009DE">
            <w:pPr>
              <w:pStyle w:val="a"/>
              <w:spacing w:line="240" w:lineRule="auto"/>
              <w:ind w:right="-72"/>
              <w:jc w:val="center"/>
              <w:rPr>
                <w:rFonts w:ascii="Arial" w:eastAsia="Cordia New" w:hAnsi="Arial" w:cs="Arial"/>
                <w:b/>
                <w:bCs/>
                <w:sz w:val="18"/>
                <w:szCs w:val="18"/>
                <w:lang w:val="en-US"/>
              </w:rPr>
            </w:pPr>
            <w:r w:rsidRPr="00FC6CB7">
              <w:rPr>
                <w:rFonts w:ascii="Arial" w:eastAsia="Cordia New" w:hAnsi="Arial" w:cs="Arial"/>
                <w:b/>
                <w:bCs/>
                <w:sz w:val="18"/>
                <w:szCs w:val="18"/>
                <w:lang w:val="en-US"/>
              </w:rPr>
              <w:t>financial information</w:t>
            </w:r>
          </w:p>
        </w:tc>
      </w:tr>
      <w:tr w:rsidR="004917E3" w:rsidRPr="00FC6CB7" w14:paraId="4DB38AA7" w14:textId="77777777" w:rsidTr="003009DE">
        <w:tc>
          <w:tcPr>
            <w:tcW w:w="3684" w:type="dxa"/>
            <w:vAlign w:val="bottom"/>
          </w:tcPr>
          <w:p w14:paraId="6E183E97" w14:textId="77777777" w:rsidR="004917E3" w:rsidRPr="00FC6CB7" w:rsidRDefault="004917E3" w:rsidP="003009DE">
            <w:pPr>
              <w:ind w:left="150" w:right="-36"/>
              <w:jc w:val="both"/>
              <w:rPr>
                <w:b/>
                <w:bCs/>
                <w:sz w:val="18"/>
                <w:szCs w:val="18"/>
              </w:rPr>
            </w:pPr>
          </w:p>
        </w:tc>
        <w:tc>
          <w:tcPr>
            <w:tcW w:w="1370" w:type="dxa"/>
            <w:tcBorders>
              <w:top w:val="single" w:sz="4" w:space="0" w:color="auto"/>
              <w:left w:val="nil"/>
              <w:bottom w:val="nil"/>
              <w:right w:val="nil"/>
            </w:tcBorders>
            <w:vAlign w:val="bottom"/>
            <w:hideMark/>
          </w:tcPr>
          <w:p w14:paraId="33261D9E" w14:textId="77777777" w:rsidR="004917E3" w:rsidRPr="00FC6CB7" w:rsidRDefault="004917E3" w:rsidP="003009D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70" w:type="dxa"/>
            <w:tcBorders>
              <w:top w:val="single" w:sz="4" w:space="0" w:color="auto"/>
              <w:left w:val="nil"/>
              <w:bottom w:val="nil"/>
              <w:right w:val="nil"/>
            </w:tcBorders>
            <w:vAlign w:val="bottom"/>
            <w:hideMark/>
          </w:tcPr>
          <w:p w14:paraId="584B0C7D" w14:textId="77777777" w:rsidR="004917E3" w:rsidRPr="00FC6CB7" w:rsidRDefault="004917E3" w:rsidP="003009DE">
            <w:pPr>
              <w:ind w:right="-72"/>
              <w:jc w:val="right"/>
              <w:rPr>
                <w:rFonts w:eastAsia="Arial Unicode MS"/>
                <w:b/>
                <w:bCs/>
                <w:sz w:val="18"/>
                <w:szCs w:val="18"/>
              </w:rPr>
            </w:pPr>
            <w:r w:rsidRPr="00FC6CB7">
              <w:rPr>
                <w:rFonts w:eastAsia="Arial Unicode MS"/>
                <w:b/>
                <w:bCs/>
                <w:sz w:val="18"/>
                <w:szCs w:val="18"/>
              </w:rPr>
              <w:t>(Audited)</w:t>
            </w:r>
          </w:p>
        </w:tc>
        <w:tc>
          <w:tcPr>
            <w:tcW w:w="1370" w:type="dxa"/>
            <w:tcBorders>
              <w:top w:val="single" w:sz="4" w:space="0" w:color="auto"/>
              <w:left w:val="nil"/>
              <w:bottom w:val="nil"/>
              <w:right w:val="nil"/>
            </w:tcBorders>
            <w:vAlign w:val="bottom"/>
            <w:hideMark/>
          </w:tcPr>
          <w:p w14:paraId="522B0C4C" w14:textId="77777777" w:rsidR="004917E3" w:rsidRPr="00FC6CB7" w:rsidRDefault="004917E3" w:rsidP="003009DE">
            <w:pPr>
              <w:pStyle w:val="a"/>
              <w:spacing w:line="240" w:lineRule="auto"/>
              <w:ind w:right="-72"/>
              <w:jc w:val="right"/>
              <w:rPr>
                <w:rFonts w:ascii="Arial" w:eastAsia="Cordia New" w:hAnsi="Arial" w:cs="Arial"/>
                <w:b/>
                <w:bCs/>
                <w:sz w:val="18"/>
                <w:szCs w:val="18"/>
                <w:lang w:val="en-US"/>
              </w:rPr>
            </w:pPr>
            <w:r w:rsidRPr="00FC6CB7">
              <w:rPr>
                <w:rFonts w:ascii="Arial" w:eastAsia="Cordia New" w:hAnsi="Arial" w:cs="Arial"/>
                <w:b/>
                <w:bCs/>
                <w:sz w:val="18"/>
                <w:szCs w:val="18"/>
                <w:lang w:val="en-US"/>
              </w:rPr>
              <w:t>(Unaudited)</w:t>
            </w:r>
          </w:p>
        </w:tc>
        <w:tc>
          <w:tcPr>
            <w:tcW w:w="1371" w:type="dxa"/>
            <w:tcBorders>
              <w:top w:val="single" w:sz="4" w:space="0" w:color="auto"/>
              <w:left w:val="nil"/>
              <w:bottom w:val="nil"/>
              <w:right w:val="nil"/>
            </w:tcBorders>
            <w:vAlign w:val="bottom"/>
            <w:hideMark/>
          </w:tcPr>
          <w:p w14:paraId="5883A73C" w14:textId="77777777" w:rsidR="004917E3" w:rsidRPr="00FC6CB7" w:rsidRDefault="004917E3" w:rsidP="003009DE">
            <w:pPr>
              <w:ind w:right="-72"/>
              <w:jc w:val="right"/>
              <w:rPr>
                <w:rFonts w:eastAsia="Arial Unicode MS"/>
                <w:b/>
                <w:bCs/>
                <w:sz w:val="18"/>
                <w:szCs w:val="18"/>
              </w:rPr>
            </w:pPr>
            <w:r w:rsidRPr="00FC6CB7">
              <w:rPr>
                <w:rFonts w:eastAsia="Arial Unicode MS"/>
                <w:b/>
                <w:bCs/>
                <w:sz w:val="18"/>
                <w:szCs w:val="18"/>
              </w:rPr>
              <w:t>(Audited)</w:t>
            </w:r>
          </w:p>
        </w:tc>
      </w:tr>
      <w:tr w:rsidR="004917E3" w:rsidRPr="00FC6CB7" w14:paraId="50DA8AC4" w14:textId="77777777" w:rsidTr="003009DE">
        <w:tc>
          <w:tcPr>
            <w:tcW w:w="3684" w:type="dxa"/>
            <w:vAlign w:val="bottom"/>
          </w:tcPr>
          <w:p w14:paraId="7BDB0B0C" w14:textId="77777777" w:rsidR="004917E3" w:rsidRPr="00FC6CB7" w:rsidRDefault="004917E3" w:rsidP="003009DE">
            <w:pPr>
              <w:ind w:left="150" w:right="-36"/>
              <w:jc w:val="both"/>
              <w:rPr>
                <w:b/>
                <w:bCs/>
                <w:sz w:val="18"/>
                <w:szCs w:val="18"/>
              </w:rPr>
            </w:pPr>
          </w:p>
        </w:tc>
        <w:tc>
          <w:tcPr>
            <w:tcW w:w="1370" w:type="dxa"/>
            <w:vAlign w:val="bottom"/>
            <w:hideMark/>
          </w:tcPr>
          <w:p w14:paraId="1D43B828" w14:textId="5589913B" w:rsidR="004917E3" w:rsidRPr="00FC6CB7" w:rsidRDefault="00C21829" w:rsidP="003009DE">
            <w:pPr>
              <w:autoSpaceDE w:val="0"/>
              <w:autoSpaceDN w:val="0"/>
              <w:adjustRightInd w:val="0"/>
              <w:ind w:right="-72"/>
              <w:jc w:val="right"/>
              <w:rPr>
                <w:b/>
                <w:bCs/>
                <w:spacing w:val="-4"/>
                <w:sz w:val="18"/>
                <w:szCs w:val="18"/>
              </w:rPr>
            </w:pPr>
            <w:r w:rsidRPr="00FC6CB7">
              <w:rPr>
                <w:b/>
                <w:bCs/>
                <w:spacing w:val="-4"/>
                <w:sz w:val="18"/>
                <w:szCs w:val="18"/>
              </w:rPr>
              <w:t>31 March</w:t>
            </w:r>
          </w:p>
        </w:tc>
        <w:tc>
          <w:tcPr>
            <w:tcW w:w="1370" w:type="dxa"/>
            <w:vAlign w:val="bottom"/>
            <w:hideMark/>
          </w:tcPr>
          <w:p w14:paraId="49FCA67B" w14:textId="77CC510B" w:rsidR="004917E3" w:rsidRPr="00FC6CB7" w:rsidRDefault="00023503" w:rsidP="003009DE">
            <w:pPr>
              <w:autoSpaceDE w:val="0"/>
              <w:autoSpaceDN w:val="0"/>
              <w:adjustRightInd w:val="0"/>
              <w:ind w:right="-72"/>
              <w:jc w:val="right"/>
              <w:rPr>
                <w:b/>
                <w:bCs/>
                <w:sz w:val="18"/>
                <w:szCs w:val="18"/>
              </w:rPr>
            </w:pPr>
            <w:r w:rsidRPr="00FC6CB7">
              <w:rPr>
                <w:b/>
                <w:bCs/>
                <w:sz w:val="18"/>
                <w:szCs w:val="18"/>
                <w:lang w:val="en-GB"/>
              </w:rPr>
              <w:t>31</w:t>
            </w:r>
            <w:r w:rsidR="004917E3" w:rsidRPr="00FC6CB7">
              <w:rPr>
                <w:b/>
                <w:bCs/>
                <w:sz w:val="18"/>
                <w:szCs w:val="18"/>
              </w:rPr>
              <w:t xml:space="preserve"> December</w:t>
            </w:r>
          </w:p>
        </w:tc>
        <w:tc>
          <w:tcPr>
            <w:tcW w:w="1370" w:type="dxa"/>
            <w:vAlign w:val="bottom"/>
            <w:hideMark/>
          </w:tcPr>
          <w:p w14:paraId="7C8B8F40" w14:textId="6EA9ED32" w:rsidR="004917E3" w:rsidRPr="00FC6CB7" w:rsidRDefault="00C21829" w:rsidP="003009DE">
            <w:pPr>
              <w:autoSpaceDE w:val="0"/>
              <w:autoSpaceDN w:val="0"/>
              <w:adjustRightInd w:val="0"/>
              <w:ind w:right="-72"/>
              <w:jc w:val="right"/>
              <w:rPr>
                <w:b/>
                <w:bCs/>
                <w:spacing w:val="-4"/>
                <w:sz w:val="18"/>
                <w:szCs w:val="18"/>
              </w:rPr>
            </w:pPr>
            <w:r w:rsidRPr="00FC6CB7">
              <w:rPr>
                <w:b/>
                <w:bCs/>
                <w:spacing w:val="-4"/>
                <w:sz w:val="18"/>
                <w:szCs w:val="18"/>
              </w:rPr>
              <w:t>31 March</w:t>
            </w:r>
          </w:p>
        </w:tc>
        <w:tc>
          <w:tcPr>
            <w:tcW w:w="1371" w:type="dxa"/>
            <w:vAlign w:val="bottom"/>
            <w:hideMark/>
          </w:tcPr>
          <w:p w14:paraId="110390E6" w14:textId="273A1CF4" w:rsidR="004917E3" w:rsidRPr="00FC6CB7" w:rsidRDefault="00023503" w:rsidP="003009DE">
            <w:pPr>
              <w:ind w:right="-72"/>
              <w:jc w:val="right"/>
              <w:rPr>
                <w:rFonts w:eastAsia="Arial Unicode MS"/>
                <w:b/>
                <w:bCs/>
                <w:sz w:val="18"/>
                <w:szCs w:val="18"/>
              </w:rPr>
            </w:pPr>
            <w:r w:rsidRPr="00FC6CB7">
              <w:rPr>
                <w:rFonts w:eastAsia="Arial Unicode MS"/>
                <w:b/>
                <w:bCs/>
                <w:sz w:val="18"/>
                <w:szCs w:val="18"/>
                <w:lang w:val="en-GB"/>
              </w:rPr>
              <w:t>31</w:t>
            </w:r>
            <w:r w:rsidR="004917E3" w:rsidRPr="00FC6CB7">
              <w:rPr>
                <w:rFonts w:eastAsia="Arial Unicode MS"/>
                <w:b/>
                <w:bCs/>
                <w:sz w:val="18"/>
                <w:szCs w:val="18"/>
              </w:rPr>
              <w:t xml:space="preserve"> December</w:t>
            </w:r>
          </w:p>
        </w:tc>
      </w:tr>
      <w:tr w:rsidR="004917E3" w:rsidRPr="00FC6CB7" w14:paraId="5A997CAA" w14:textId="77777777" w:rsidTr="003009DE">
        <w:tc>
          <w:tcPr>
            <w:tcW w:w="3684" w:type="dxa"/>
            <w:vAlign w:val="bottom"/>
          </w:tcPr>
          <w:p w14:paraId="6B0A586B" w14:textId="77777777" w:rsidR="004917E3" w:rsidRPr="00FC6CB7" w:rsidRDefault="004917E3" w:rsidP="003009DE">
            <w:pPr>
              <w:ind w:left="150" w:right="-36"/>
              <w:jc w:val="both"/>
              <w:rPr>
                <w:b/>
                <w:bCs/>
                <w:sz w:val="18"/>
                <w:szCs w:val="18"/>
              </w:rPr>
            </w:pPr>
          </w:p>
        </w:tc>
        <w:tc>
          <w:tcPr>
            <w:tcW w:w="1370" w:type="dxa"/>
            <w:tcBorders>
              <w:top w:val="nil"/>
              <w:left w:val="nil"/>
              <w:bottom w:val="single" w:sz="4" w:space="0" w:color="auto"/>
              <w:right w:val="nil"/>
            </w:tcBorders>
            <w:vAlign w:val="bottom"/>
            <w:hideMark/>
          </w:tcPr>
          <w:p w14:paraId="06EEEB33" w14:textId="2B4C70E4" w:rsidR="004917E3" w:rsidRPr="00FC6CB7" w:rsidRDefault="00023503" w:rsidP="003009DE">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4</w:t>
            </w:r>
          </w:p>
        </w:tc>
        <w:tc>
          <w:tcPr>
            <w:tcW w:w="1370" w:type="dxa"/>
            <w:tcBorders>
              <w:top w:val="nil"/>
              <w:left w:val="nil"/>
              <w:bottom w:val="single" w:sz="4" w:space="0" w:color="auto"/>
              <w:right w:val="nil"/>
            </w:tcBorders>
            <w:vAlign w:val="bottom"/>
            <w:hideMark/>
          </w:tcPr>
          <w:p w14:paraId="16C1AD6A" w14:textId="71F747C4" w:rsidR="004917E3" w:rsidRPr="00FC6CB7" w:rsidRDefault="00023503" w:rsidP="003009DE">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3</w:t>
            </w:r>
          </w:p>
        </w:tc>
        <w:tc>
          <w:tcPr>
            <w:tcW w:w="1370" w:type="dxa"/>
            <w:tcBorders>
              <w:top w:val="nil"/>
              <w:left w:val="nil"/>
              <w:bottom w:val="single" w:sz="4" w:space="0" w:color="auto"/>
              <w:right w:val="nil"/>
            </w:tcBorders>
            <w:vAlign w:val="bottom"/>
            <w:hideMark/>
          </w:tcPr>
          <w:p w14:paraId="1F268397" w14:textId="46B6CEE8" w:rsidR="004917E3" w:rsidRPr="00FC6CB7" w:rsidRDefault="00023503" w:rsidP="003009DE">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4</w:t>
            </w:r>
          </w:p>
        </w:tc>
        <w:tc>
          <w:tcPr>
            <w:tcW w:w="1371" w:type="dxa"/>
            <w:tcBorders>
              <w:top w:val="nil"/>
              <w:left w:val="nil"/>
              <w:bottom w:val="single" w:sz="4" w:space="0" w:color="auto"/>
              <w:right w:val="nil"/>
            </w:tcBorders>
            <w:vAlign w:val="bottom"/>
            <w:hideMark/>
          </w:tcPr>
          <w:p w14:paraId="239307A8" w14:textId="39084B1A" w:rsidR="004917E3" w:rsidRPr="00FC6CB7" w:rsidRDefault="00023503" w:rsidP="003009DE">
            <w:pPr>
              <w:autoSpaceDE w:val="0"/>
              <w:autoSpaceDN w:val="0"/>
              <w:adjustRightInd w:val="0"/>
              <w:ind w:right="-72"/>
              <w:jc w:val="right"/>
              <w:rPr>
                <w:b/>
                <w:bCs/>
                <w:sz w:val="18"/>
                <w:szCs w:val="18"/>
              </w:rPr>
            </w:pPr>
            <w:r w:rsidRPr="00FC6CB7">
              <w:rPr>
                <w:b/>
                <w:bCs/>
                <w:sz w:val="18"/>
                <w:szCs w:val="18"/>
                <w:lang w:val="en-GB"/>
              </w:rPr>
              <w:t>202</w:t>
            </w:r>
            <w:r w:rsidR="00C21829" w:rsidRPr="00FC6CB7">
              <w:rPr>
                <w:b/>
                <w:bCs/>
                <w:sz w:val="18"/>
                <w:szCs w:val="18"/>
                <w:lang w:val="en-GB"/>
              </w:rPr>
              <w:t>3</w:t>
            </w:r>
          </w:p>
        </w:tc>
      </w:tr>
      <w:tr w:rsidR="004917E3" w:rsidRPr="00FC6CB7" w14:paraId="253CB1BA" w14:textId="77777777" w:rsidTr="00B438F5">
        <w:tc>
          <w:tcPr>
            <w:tcW w:w="3684" w:type="dxa"/>
            <w:vAlign w:val="bottom"/>
            <w:hideMark/>
          </w:tcPr>
          <w:p w14:paraId="58B8CC76" w14:textId="77777777" w:rsidR="004917E3" w:rsidRPr="00FC6CB7" w:rsidRDefault="004917E3" w:rsidP="001C5F85">
            <w:pPr>
              <w:ind w:left="150" w:right="-36"/>
              <w:rPr>
                <w:b/>
                <w:bCs/>
                <w:sz w:val="18"/>
                <w:szCs w:val="18"/>
              </w:rPr>
            </w:pPr>
            <w:r w:rsidRPr="00FC6CB7">
              <w:rPr>
                <w:b/>
                <w:bCs/>
                <w:sz w:val="18"/>
                <w:szCs w:val="18"/>
              </w:rPr>
              <w:t>Long-term loan to a subsidiary</w:t>
            </w:r>
          </w:p>
        </w:tc>
        <w:tc>
          <w:tcPr>
            <w:tcW w:w="1370" w:type="dxa"/>
            <w:shd w:val="clear" w:color="auto" w:fill="FAFAFA"/>
            <w:vAlign w:val="bottom"/>
          </w:tcPr>
          <w:p w14:paraId="4488A0E3" w14:textId="77777777" w:rsidR="004917E3" w:rsidRPr="00FC6CB7" w:rsidRDefault="004917E3" w:rsidP="003009DE">
            <w:pPr>
              <w:ind w:right="-72"/>
              <w:jc w:val="right"/>
              <w:rPr>
                <w:sz w:val="18"/>
                <w:szCs w:val="18"/>
              </w:rPr>
            </w:pPr>
          </w:p>
        </w:tc>
        <w:tc>
          <w:tcPr>
            <w:tcW w:w="1370" w:type="dxa"/>
            <w:vAlign w:val="bottom"/>
          </w:tcPr>
          <w:p w14:paraId="4890EC05" w14:textId="77777777" w:rsidR="004917E3" w:rsidRPr="00FC6CB7" w:rsidRDefault="004917E3" w:rsidP="003009DE">
            <w:pPr>
              <w:ind w:right="-72"/>
              <w:jc w:val="right"/>
              <w:rPr>
                <w:sz w:val="18"/>
                <w:szCs w:val="18"/>
              </w:rPr>
            </w:pPr>
          </w:p>
        </w:tc>
        <w:tc>
          <w:tcPr>
            <w:tcW w:w="1370" w:type="dxa"/>
            <w:shd w:val="clear" w:color="auto" w:fill="FAFAFA"/>
            <w:vAlign w:val="bottom"/>
          </w:tcPr>
          <w:p w14:paraId="7ABB678F" w14:textId="77777777" w:rsidR="004917E3" w:rsidRPr="00FC6CB7" w:rsidRDefault="004917E3" w:rsidP="003009DE">
            <w:pPr>
              <w:ind w:right="-72"/>
              <w:jc w:val="right"/>
              <w:rPr>
                <w:sz w:val="18"/>
                <w:szCs w:val="18"/>
              </w:rPr>
            </w:pPr>
          </w:p>
        </w:tc>
        <w:tc>
          <w:tcPr>
            <w:tcW w:w="1371" w:type="dxa"/>
            <w:vAlign w:val="bottom"/>
          </w:tcPr>
          <w:p w14:paraId="0280E0CC" w14:textId="77777777" w:rsidR="004917E3" w:rsidRPr="00FC6CB7" w:rsidRDefault="004917E3" w:rsidP="003009DE">
            <w:pPr>
              <w:ind w:right="-72"/>
              <w:jc w:val="right"/>
              <w:rPr>
                <w:sz w:val="18"/>
                <w:szCs w:val="18"/>
              </w:rPr>
            </w:pPr>
          </w:p>
        </w:tc>
      </w:tr>
      <w:tr w:rsidR="00BC4DFB" w:rsidRPr="00FC6CB7" w14:paraId="42939667" w14:textId="77777777" w:rsidTr="00B438F5">
        <w:trPr>
          <w:trHeight w:val="74"/>
        </w:trPr>
        <w:tc>
          <w:tcPr>
            <w:tcW w:w="3684" w:type="dxa"/>
            <w:vAlign w:val="bottom"/>
            <w:hideMark/>
          </w:tcPr>
          <w:p w14:paraId="247AE838" w14:textId="39B3352D" w:rsidR="00BC4DFB" w:rsidRPr="00FC6CB7" w:rsidRDefault="00BC4DFB" w:rsidP="001C5F85">
            <w:pPr>
              <w:ind w:left="150" w:right="-36"/>
              <w:rPr>
                <w:sz w:val="18"/>
                <w:szCs w:val="18"/>
              </w:rPr>
            </w:pPr>
            <w:bookmarkStart w:id="5" w:name="OLE_LINK22"/>
            <w:r w:rsidRPr="00FC6CB7">
              <w:rPr>
                <w:sz w:val="18"/>
                <w:szCs w:val="18"/>
              </w:rPr>
              <w:t xml:space="preserve">Current portion of long-term loan </w:t>
            </w:r>
          </w:p>
          <w:p w14:paraId="1A2B66F1" w14:textId="3B948E04" w:rsidR="00BC4DFB" w:rsidRPr="00FC6CB7" w:rsidRDefault="00BC4DFB" w:rsidP="001C5F85">
            <w:pPr>
              <w:ind w:left="150" w:right="-36"/>
              <w:rPr>
                <w:b/>
                <w:bCs/>
                <w:sz w:val="18"/>
                <w:szCs w:val="18"/>
                <w:u w:val="single"/>
              </w:rPr>
            </w:pPr>
            <w:r w:rsidRPr="00FC6CB7">
              <w:rPr>
                <w:sz w:val="18"/>
                <w:szCs w:val="18"/>
              </w:rPr>
              <w:t xml:space="preserve">   to a subsidiary</w:t>
            </w:r>
          </w:p>
        </w:tc>
        <w:tc>
          <w:tcPr>
            <w:tcW w:w="1370" w:type="dxa"/>
            <w:tcBorders>
              <w:bottom w:val="single" w:sz="4" w:space="0" w:color="auto"/>
            </w:tcBorders>
            <w:shd w:val="clear" w:color="auto" w:fill="FAFAFA"/>
            <w:vAlign w:val="bottom"/>
          </w:tcPr>
          <w:p w14:paraId="0E18E0AE" w14:textId="3C32D5EB" w:rsidR="00BC4DFB" w:rsidRPr="00FC6CB7" w:rsidRDefault="00BC4DFB" w:rsidP="00BC4DFB">
            <w:pPr>
              <w:ind w:right="-72"/>
              <w:jc w:val="right"/>
              <w:rPr>
                <w:sz w:val="18"/>
                <w:szCs w:val="18"/>
              </w:rPr>
            </w:pPr>
            <w:r w:rsidRPr="00FC6CB7">
              <w:rPr>
                <w:sz w:val="18"/>
                <w:szCs w:val="18"/>
              </w:rPr>
              <w:t>-</w:t>
            </w:r>
          </w:p>
        </w:tc>
        <w:tc>
          <w:tcPr>
            <w:tcW w:w="1370" w:type="dxa"/>
            <w:tcBorders>
              <w:bottom w:val="single" w:sz="4" w:space="0" w:color="auto"/>
            </w:tcBorders>
            <w:vAlign w:val="bottom"/>
          </w:tcPr>
          <w:p w14:paraId="6B701E5E" w14:textId="60501A0B" w:rsidR="00BC4DFB" w:rsidRPr="00FC6CB7" w:rsidRDefault="00BC4DFB" w:rsidP="00BC4DFB">
            <w:pPr>
              <w:ind w:right="-72"/>
              <w:jc w:val="right"/>
              <w:rPr>
                <w:sz w:val="18"/>
                <w:szCs w:val="18"/>
              </w:rPr>
            </w:pPr>
            <w:r w:rsidRPr="00FC6CB7">
              <w:rPr>
                <w:sz w:val="18"/>
                <w:szCs w:val="18"/>
              </w:rPr>
              <w:t>-</w:t>
            </w:r>
          </w:p>
        </w:tc>
        <w:tc>
          <w:tcPr>
            <w:tcW w:w="1370" w:type="dxa"/>
            <w:tcBorders>
              <w:bottom w:val="single" w:sz="4" w:space="0" w:color="auto"/>
            </w:tcBorders>
            <w:shd w:val="clear" w:color="auto" w:fill="FAFAFA"/>
            <w:vAlign w:val="bottom"/>
          </w:tcPr>
          <w:p w14:paraId="4749EDF7" w14:textId="2D166970" w:rsidR="00BC4DFB" w:rsidRPr="00FC6CB7" w:rsidRDefault="00BC4DFB" w:rsidP="00BC4DFB">
            <w:pPr>
              <w:ind w:right="-72"/>
              <w:jc w:val="right"/>
              <w:rPr>
                <w:sz w:val="18"/>
                <w:szCs w:val="18"/>
              </w:rPr>
            </w:pPr>
            <w:r w:rsidRPr="00FC6CB7">
              <w:rPr>
                <w:sz w:val="18"/>
                <w:szCs w:val="18"/>
              </w:rPr>
              <w:t>400,000</w:t>
            </w:r>
          </w:p>
        </w:tc>
        <w:tc>
          <w:tcPr>
            <w:tcW w:w="1371" w:type="dxa"/>
            <w:tcBorders>
              <w:bottom w:val="single" w:sz="4" w:space="0" w:color="auto"/>
            </w:tcBorders>
            <w:vAlign w:val="bottom"/>
          </w:tcPr>
          <w:p w14:paraId="7A3AF345" w14:textId="70E16330" w:rsidR="00BC4DFB" w:rsidRPr="00FC6CB7" w:rsidRDefault="00BC4DFB" w:rsidP="00BC4DFB">
            <w:pPr>
              <w:ind w:right="-72"/>
              <w:jc w:val="right"/>
              <w:rPr>
                <w:sz w:val="18"/>
                <w:szCs w:val="18"/>
              </w:rPr>
            </w:pPr>
            <w:r w:rsidRPr="00FC6CB7">
              <w:rPr>
                <w:sz w:val="18"/>
                <w:szCs w:val="18"/>
              </w:rPr>
              <w:t>400,000</w:t>
            </w:r>
          </w:p>
        </w:tc>
      </w:tr>
      <w:tr w:rsidR="00BC4DFB" w:rsidRPr="00FC6CB7" w14:paraId="72C0A833" w14:textId="77777777" w:rsidTr="00B438F5">
        <w:tc>
          <w:tcPr>
            <w:tcW w:w="3684" w:type="dxa"/>
            <w:vAlign w:val="bottom"/>
          </w:tcPr>
          <w:p w14:paraId="3A1F0773" w14:textId="77777777" w:rsidR="00BC4DFB" w:rsidRPr="00FC6CB7" w:rsidRDefault="00BC4DFB" w:rsidP="00BC4DFB">
            <w:pPr>
              <w:snapToGrid w:val="0"/>
              <w:ind w:left="150"/>
              <w:rPr>
                <w:rFonts w:eastAsia="Arial Unicode MS"/>
                <w:sz w:val="18"/>
                <w:szCs w:val="18"/>
              </w:rPr>
            </w:pPr>
          </w:p>
        </w:tc>
        <w:tc>
          <w:tcPr>
            <w:tcW w:w="1370" w:type="dxa"/>
            <w:tcBorders>
              <w:top w:val="single" w:sz="4" w:space="0" w:color="auto"/>
            </w:tcBorders>
            <w:shd w:val="clear" w:color="auto" w:fill="FAFAFA"/>
            <w:vAlign w:val="bottom"/>
          </w:tcPr>
          <w:p w14:paraId="536D9EE4" w14:textId="77777777" w:rsidR="00BC4DFB" w:rsidRPr="00FC6CB7" w:rsidRDefault="00BC4DFB" w:rsidP="00BC4DFB">
            <w:pPr>
              <w:tabs>
                <w:tab w:val="left" w:pos="2610"/>
              </w:tabs>
              <w:snapToGrid w:val="0"/>
              <w:ind w:left="-18"/>
              <w:jc w:val="right"/>
              <w:rPr>
                <w:rFonts w:eastAsia="Arial Unicode MS"/>
                <w:sz w:val="18"/>
                <w:szCs w:val="18"/>
              </w:rPr>
            </w:pPr>
          </w:p>
        </w:tc>
        <w:tc>
          <w:tcPr>
            <w:tcW w:w="1370" w:type="dxa"/>
            <w:tcBorders>
              <w:top w:val="single" w:sz="4" w:space="0" w:color="auto"/>
            </w:tcBorders>
            <w:vAlign w:val="bottom"/>
          </w:tcPr>
          <w:p w14:paraId="2F75820C" w14:textId="77777777" w:rsidR="00BC4DFB" w:rsidRPr="00FC6CB7" w:rsidRDefault="00BC4DFB" w:rsidP="00BC4DFB">
            <w:pPr>
              <w:tabs>
                <w:tab w:val="left" w:pos="2610"/>
              </w:tabs>
              <w:snapToGrid w:val="0"/>
              <w:ind w:left="-18"/>
              <w:jc w:val="right"/>
              <w:rPr>
                <w:rFonts w:eastAsia="Arial Unicode MS"/>
                <w:sz w:val="18"/>
                <w:szCs w:val="18"/>
              </w:rPr>
            </w:pPr>
          </w:p>
        </w:tc>
        <w:tc>
          <w:tcPr>
            <w:tcW w:w="1370" w:type="dxa"/>
            <w:tcBorders>
              <w:top w:val="single" w:sz="4" w:space="0" w:color="auto"/>
            </w:tcBorders>
            <w:shd w:val="clear" w:color="auto" w:fill="FAFAFA"/>
            <w:vAlign w:val="bottom"/>
          </w:tcPr>
          <w:p w14:paraId="4A0ACB71" w14:textId="77777777" w:rsidR="00BC4DFB" w:rsidRPr="00FC6CB7" w:rsidRDefault="00BC4DFB" w:rsidP="00BC4DFB">
            <w:pPr>
              <w:tabs>
                <w:tab w:val="left" w:pos="2610"/>
              </w:tabs>
              <w:snapToGrid w:val="0"/>
              <w:ind w:left="-18"/>
              <w:jc w:val="right"/>
              <w:rPr>
                <w:rFonts w:eastAsia="Arial Unicode MS"/>
                <w:sz w:val="18"/>
                <w:szCs w:val="18"/>
              </w:rPr>
            </w:pPr>
          </w:p>
        </w:tc>
        <w:tc>
          <w:tcPr>
            <w:tcW w:w="1371" w:type="dxa"/>
            <w:tcBorders>
              <w:top w:val="single" w:sz="4" w:space="0" w:color="auto"/>
            </w:tcBorders>
            <w:vAlign w:val="bottom"/>
          </w:tcPr>
          <w:p w14:paraId="1B2B9A06" w14:textId="77777777" w:rsidR="00BC4DFB" w:rsidRPr="00FC6CB7" w:rsidRDefault="00BC4DFB" w:rsidP="00BC4DFB">
            <w:pPr>
              <w:snapToGrid w:val="0"/>
              <w:ind w:left="-18"/>
              <w:jc w:val="right"/>
              <w:rPr>
                <w:rFonts w:eastAsia="Arial Unicode MS"/>
                <w:sz w:val="18"/>
                <w:szCs w:val="18"/>
              </w:rPr>
            </w:pPr>
          </w:p>
        </w:tc>
      </w:tr>
      <w:tr w:rsidR="00BC4DFB" w:rsidRPr="00FC6CB7" w14:paraId="74E3FDDE" w14:textId="77777777" w:rsidTr="00C21829">
        <w:tc>
          <w:tcPr>
            <w:tcW w:w="3684" w:type="dxa"/>
            <w:vAlign w:val="bottom"/>
            <w:hideMark/>
          </w:tcPr>
          <w:p w14:paraId="6401AC6E" w14:textId="77777777" w:rsidR="00BC4DFB" w:rsidRPr="00FC6CB7" w:rsidRDefault="00BC4DFB" w:rsidP="00BC4DFB">
            <w:pPr>
              <w:ind w:left="150"/>
              <w:jc w:val="both"/>
              <w:rPr>
                <w:sz w:val="18"/>
                <w:szCs w:val="18"/>
              </w:rPr>
            </w:pPr>
            <w:r w:rsidRPr="00FC6CB7">
              <w:rPr>
                <w:sz w:val="18"/>
                <w:szCs w:val="18"/>
              </w:rPr>
              <w:t>Total</w:t>
            </w:r>
          </w:p>
        </w:tc>
        <w:tc>
          <w:tcPr>
            <w:tcW w:w="1370" w:type="dxa"/>
            <w:tcBorders>
              <w:top w:val="nil"/>
              <w:left w:val="nil"/>
              <w:bottom w:val="single" w:sz="4" w:space="0" w:color="auto"/>
              <w:right w:val="nil"/>
            </w:tcBorders>
            <w:shd w:val="clear" w:color="auto" w:fill="FAFAFA"/>
            <w:vAlign w:val="bottom"/>
          </w:tcPr>
          <w:p w14:paraId="2F40D433" w14:textId="5316207B" w:rsidR="00BC4DFB" w:rsidRPr="00FC6CB7" w:rsidRDefault="00BC4DFB" w:rsidP="00BC4DFB">
            <w:pPr>
              <w:ind w:right="-72"/>
              <w:jc w:val="right"/>
              <w:rPr>
                <w:sz w:val="18"/>
                <w:szCs w:val="18"/>
              </w:rPr>
            </w:pPr>
            <w:r w:rsidRPr="00FC6CB7">
              <w:rPr>
                <w:sz w:val="18"/>
                <w:szCs w:val="18"/>
              </w:rPr>
              <w:t>-</w:t>
            </w:r>
          </w:p>
        </w:tc>
        <w:tc>
          <w:tcPr>
            <w:tcW w:w="1370" w:type="dxa"/>
            <w:tcBorders>
              <w:top w:val="nil"/>
              <w:left w:val="nil"/>
              <w:bottom w:val="single" w:sz="4" w:space="0" w:color="auto"/>
              <w:right w:val="nil"/>
            </w:tcBorders>
            <w:vAlign w:val="bottom"/>
          </w:tcPr>
          <w:p w14:paraId="65197301" w14:textId="0B241D53" w:rsidR="00BC4DFB" w:rsidRPr="00FC6CB7" w:rsidRDefault="00BC4DFB" w:rsidP="00BC4DFB">
            <w:pPr>
              <w:ind w:right="-72"/>
              <w:jc w:val="right"/>
              <w:rPr>
                <w:sz w:val="18"/>
                <w:szCs w:val="18"/>
              </w:rPr>
            </w:pPr>
            <w:r w:rsidRPr="00FC6CB7">
              <w:rPr>
                <w:sz w:val="18"/>
                <w:szCs w:val="18"/>
              </w:rPr>
              <w:t>-</w:t>
            </w:r>
          </w:p>
        </w:tc>
        <w:tc>
          <w:tcPr>
            <w:tcW w:w="1370" w:type="dxa"/>
            <w:tcBorders>
              <w:top w:val="nil"/>
              <w:left w:val="nil"/>
              <w:bottom w:val="single" w:sz="4" w:space="0" w:color="auto"/>
              <w:right w:val="nil"/>
            </w:tcBorders>
            <w:shd w:val="clear" w:color="auto" w:fill="FAFAFA"/>
            <w:vAlign w:val="bottom"/>
          </w:tcPr>
          <w:p w14:paraId="1C5DDC56" w14:textId="21A45386" w:rsidR="00BC4DFB" w:rsidRPr="00FC6CB7" w:rsidRDefault="00BC4DFB" w:rsidP="00BC4DFB">
            <w:pPr>
              <w:ind w:left="-29" w:right="-72"/>
              <w:jc w:val="right"/>
              <w:rPr>
                <w:sz w:val="18"/>
                <w:szCs w:val="18"/>
              </w:rPr>
            </w:pPr>
            <w:r w:rsidRPr="00FC6CB7">
              <w:rPr>
                <w:sz w:val="18"/>
                <w:szCs w:val="18"/>
              </w:rPr>
              <w:t>400,000</w:t>
            </w:r>
          </w:p>
        </w:tc>
        <w:tc>
          <w:tcPr>
            <w:tcW w:w="1371" w:type="dxa"/>
            <w:tcBorders>
              <w:top w:val="nil"/>
              <w:left w:val="nil"/>
              <w:bottom w:val="single" w:sz="4" w:space="0" w:color="auto"/>
              <w:right w:val="nil"/>
            </w:tcBorders>
            <w:vAlign w:val="bottom"/>
          </w:tcPr>
          <w:p w14:paraId="57DA8317" w14:textId="3A9FBB10" w:rsidR="00BC4DFB" w:rsidRPr="00FC6CB7" w:rsidRDefault="00BC4DFB" w:rsidP="00BC4DFB">
            <w:pPr>
              <w:ind w:right="-72"/>
              <w:jc w:val="right"/>
              <w:rPr>
                <w:sz w:val="18"/>
                <w:szCs w:val="18"/>
              </w:rPr>
            </w:pPr>
            <w:r w:rsidRPr="00FC6CB7">
              <w:rPr>
                <w:sz w:val="18"/>
                <w:szCs w:val="18"/>
              </w:rPr>
              <w:t>400,000</w:t>
            </w:r>
          </w:p>
        </w:tc>
      </w:tr>
      <w:bookmarkEnd w:id="5"/>
    </w:tbl>
    <w:p w14:paraId="5DB1D4A7" w14:textId="77777777" w:rsidR="00DB437B" w:rsidRPr="00FC6CB7" w:rsidRDefault="00DB437B" w:rsidP="00B438F5">
      <w:pPr>
        <w:ind w:right="8"/>
        <w:jc w:val="both"/>
        <w:rPr>
          <w:rFonts w:eastAsia="Arial Unicode MS"/>
          <w:color w:val="000000"/>
          <w:spacing w:val="-4"/>
          <w:sz w:val="18"/>
          <w:szCs w:val="18"/>
          <w:lang w:val="en-GB"/>
        </w:rPr>
      </w:pPr>
    </w:p>
    <w:p w14:paraId="31B71A5C" w14:textId="3E5BBD8B" w:rsidR="004917E3" w:rsidRPr="00FC6CB7" w:rsidRDefault="00974CE0" w:rsidP="004917E3">
      <w:pPr>
        <w:ind w:left="547" w:right="8"/>
        <w:jc w:val="both"/>
        <w:rPr>
          <w:rFonts w:eastAsia="Arial Unicode MS"/>
          <w:color w:val="000000"/>
          <w:sz w:val="18"/>
          <w:szCs w:val="18"/>
        </w:rPr>
      </w:pPr>
      <w:r w:rsidRPr="00FC6CB7">
        <w:rPr>
          <w:spacing w:val="-6"/>
          <w:sz w:val="18"/>
          <w:szCs w:val="18"/>
        </w:rPr>
        <w:t xml:space="preserve">In </w:t>
      </w:r>
      <w:r w:rsidRPr="00FC6CB7">
        <w:rPr>
          <w:spacing w:val="-6"/>
          <w:sz w:val="18"/>
          <w:szCs w:val="18"/>
          <w:lang w:val="en-GB"/>
        </w:rPr>
        <w:t>2018</w:t>
      </w:r>
      <w:r w:rsidRPr="00FC6CB7">
        <w:rPr>
          <w:spacing w:val="-6"/>
          <w:sz w:val="18"/>
          <w:szCs w:val="18"/>
        </w:rPr>
        <w:t xml:space="preserve">, </w:t>
      </w:r>
      <w:r w:rsidR="00EA762F" w:rsidRPr="00FC6CB7">
        <w:rPr>
          <w:rFonts w:eastAsia="Arial Unicode MS"/>
          <w:color w:val="000000"/>
          <w:spacing w:val="-4"/>
          <w:sz w:val="18"/>
          <w:szCs w:val="18"/>
        </w:rPr>
        <w:t xml:space="preserve">the </w:t>
      </w:r>
      <w:r w:rsidR="004917E3" w:rsidRPr="00FC6CB7">
        <w:rPr>
          <w:rFonts w:eastAsia="Arial Unicode MS"/>
          <w:color w:val="000000"/>
          <w:spacing w:val="-4"/>
          <w:sz w:val="18"/>
          <w:szCs w:val="18"/>
        </w:rPr>
        <w:t xml:space="preserve">Company provided long-term loan to Universal Utilities Public Company Limited of Baht </w:t>
      </w:r>
      <w:r w:rsidR="00023503" w:rsidRPr="00FC6CB7">
        <w:rPr>
          <w:rFonts w:eastAsia="Arial Unicode MS"/>
          <w:color w:val="000000"/>
          <w:spacing w:val="-4"/>
          <w:sz w:val="18"/>
          <w:szCs w:val="18"/>
          <w:lang w:val="en-GB"/>
        </w:rPr>
        <w:t>1</w:t>
      </w:r>
      <w:r w:rsidR="00060064" w:rsidRPr="00FC6CB7">
        <w:rPr>
          <w:rFonts w:eastAsia="Arial Unicode MS"/>
          <w:color w:val="000000"/>
          <w:spacing w:val="-4"/>
          <w:sz w:val="18"/>
          <w:szCs w:val="18"/>
        </w:rPr>
        <w:t>,</w:t>
      </w:r>
      <w:r w:rsidR="00023503" w:rsidRPr="00FC6CB7">
        <w:rPr>
          <w:rFonts w:eastAsia="Arial Unicode MS"/>
          <w:color w:val="000000"/>
          <w:spacing w:val="-4"/>
          <w:sz w:val="18"/>
          <w:szCs w:val="18"/>
          <w:lang w:val="en-GB"/>
        </w:rPr>
        <w:t>600</w:t>
      </w:r>
      <w:r w:rsidR="00015782" w:rsidRPr="00FC6CB7">
        <w:rPr>
          <w:rFonts w:eastAsia="Arial Unicode MS"/>
          <w:color w:val="000000"/>
          <w:spacing w:val="-4"/>
          <w:sz w:val="18"/>
          <w:szCs w:val="18"/>
        </w:rPr>
        <w:t xml:space="preserve"> </w:t>
      </w:r>
      <w:r w:rsidR="004917E3" w:rsidRPr="00FC6CB7">
        <w:rPr>
          <w:rFonts w:eastAsia="Arial Unicode MS"/>
          <w:color w:val="000000"/>
          <w:spacing w:val="-4"/>
          <w:sz w:val="18"/>
          <w:szCs w:val="18"/>
        </w:rPr>
        <w:t>million. The loan</w:t>
      </w:r>
      <w:r w:rsidR="004917E3" w:rsidRPr="00FC6CB7">
        <w:rPr>
          <w:rFonts w:eastAsia="Arial Unicode MS"/>
          <w:color w:val="000000"/>
          <w:sz w:val="18"/>
          <w:szCs w:val="18"/>
        </w:rPr>
        <w:t xml:space="preserve"> </w:t>
      </w:r>
      <w:r w:rsidR="004917E3" w:rsidRPr="00FC6CB7">
        <w:rPr>
          <w:rFonts w:eastAsia="Arial Unicode MS"/>
          <w:color w:val="000000"/>
          <w:spacing w:val="-4"/>
          <w:sz w:val="18"/>
          <w:szCs w:val="18"/>
        </w:rPr>
        <w:t xml:space="preserve">period is </w:t>
      </w:r>
      <w:r w:rsidR="00B61CC6" w:rsidRPr="00FC6CB7">
        <w:rPr>
          <w:rFonts w:eastAsia="Arial Unicode MS"/>
          <w:color w:val="000000"/>
          <w:spacing w:val="-4"/>
          <w:sz w:val="18"/>
          <w:szCs w:val="18"/>
        </w:rPr>
        <w:t>six</w:t>
      </w:r>
      <w:r w:rsidR="004917E3" w:rsidRPr="00FC6CB7">
        <w:rPr>
          <w:rFonts w:eastAsia="Arial Unicode MS"/>
          <w:color w:val="000000"/>
          <w:spacing w:val="-4"/>
          <w:sz w:val="18"/>
          <w:szCs w:val="18"/>
        </w:rPr>
        <w:t xml:space="preserve"> years with fixed interest rate per annum. The repayment is Baht </w:t>
      </w:r>
      <w:r w:rsidR="00023503" w:rsidRPr="00FC6CB7">
        <w:rPr>
          <w:spacing w:val="-4"/>
          <w:sz w:val="18"/>
          <w:szCs w:val="18"/>
          <w:lang w:val="en-GB"/>
        </w:rPr>
        <w:t>400</w:t>
      </w:r>
      <w:r w:rsidR="004917E3" w:rsidRPr="00FC6CB7">
        <w:rPr>
          <w:rFonts w:eastAsia="Arial Unicode MS"/>
          <w:color w:val="000000"/>
          <w:spacing w:val="-4"/>
          <w:sz w:val="18"/>
          <w:szCs w:val="18"/>
        </w:rPr>
        <w:t xml:space="preserve"> million per annum, starting from</w:t>
      </w:r>
      <w:r w:rsidR="004917E3" w:rsidRPr="00FC6CB7">
        <w:rPr>
          <w:rFonts w:eastAsia="Arial Unicode MS"/>
          <w:color w:val="000000"/>
          <w:sz w:val="18"/>
          <w:szCs w:val="18"/>
        </w:rPr>
        <w:t xml:space="preserve"> August </w:t>
      </w:r>
      <w:r w:rsidR="00023503" w:rsidRPr="00FC6CB7">
        <w:rPr>
          <w:rFonts w:eastAsia="Arial Unicode MS"/>
          <w:color w:val="000000"/>
          <w:sz w:val="18"/>
          <w:szCs w:val="18"/>
          <w:lang w:val="en-GB"/>
        </w:rPr>
        <w:t>2021</w:t>
      </w:r>
      <w:r w:rsidR="004917E3" w:rsidRPr="00FC6CB7">
        <w:rPr>
          <w:rFonts w:eastAsia="Arial Unicode MS"/>
          <w:color w:val="000000"/>
          <w:sz w:val="18"/>
          <w:szCs w:val="18"/>
        </w:rPr>
        <w:t xml:space="preserve">. </w:t>
      </w:r>
    </w:p>
    <w:p w14:paraId="55C3BDDB" w14:textId="795DD473" w:rsidR="004917E3" w:rsidRPr="00FC6CB7" w:rsidRDefault="004917E3" w:rsidP="004917E3">
      <w:pPr>
        <w:ind w:left="547"/>
        <w:jc w:val="both"/>
        <w:rPr>
          <w:rFonts w:eastAsia="Arial Unicode MS"/>
          <w:color w:val="000000"/>
          <w:sz w:val="18"/>
          <w:szCs w:val="18"/>
        </w:rPr>
      </w:pPr>
      <w:bookmarkStart w:id="6" w:name="_Hlk40170314"/>
    </w:p>
    <w:p w14:paraId="1FAC3C9C" w14:textId="77777777" w:rsidR="00B438F5" w:rsidRPr="00FC6CB7" w:rsidRDefault="00B438F5" w:rsidP="004917E3">
      <w:pPr>
        <w:ind w:left="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17E3" w:rsidRPr="00FC6CB7" w14:paraId="1E3C5F81" w14:textId="77777777" w:rsidTr="004917E3">
        <w:trPr>
          <w:trHeight w:val="386"/>
        </w:trPr>
        <w:tc>
          <w:tcPr>
            <w:tcW w:w="9461" w:type="dxa"/>
            <w:shd w:val="clear" w:color="auto" w:fill="FFA543"/>
            <w:vAlign w:val="center"/>
            <w:hideMark/>
          </w:tcPr>
          <w:p w14:paraId="515753F3" w14:textId="1C32EA92" w:rsidR="004917E3" w:rsidRPr="00FC6CB7" w:rsidRDefault="00023503">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1</w:t>
            </w:r>
            <w:r w:rsidR="00DD1A4D" w:rsidRPr="00FC6CB7">
              <w:rPr>
                <w:rFonts w:eastAsia="Arial Unicode MS"/>
                <w:b/>
                <w:bCs/>
                <w:color w:val="FFFFFF"/>
                <w:sz w:val="18"/>
                <w:szCs w:val="18"/>
                <w:cs/>
                <w:lang w:val="en-GB"/>
              </w:rPr>
              <w:t>8</w:t>
            </w:r>
            <w:r w:rsidR="004917E3" w:rsidRPr="00FC6CB7">
              <w:rPr>
                <w:rFonts w:eastAsia="Arial Unicode MS"/>
                <w:b/>
                <w:bCs/>
                <w:color w:val="FFFFFF"/>
                <w:sz w:val="18"/>
                <w:szCs w:val="18"/>
                <w:lang w:val="en-GB"/>
              </w:rPr>
              <w:tab/>
              <w:t>Commitments and contingent liabilities</w:t>
            </w:r>
          </w:p>
        </w:tc>
      </w:tr>
      <w:bookmarkEnd w:id="6"/>
    </w:tbl>
    <w:p w14:paraId="0D28A39F" w14:textId="77777777" w:rsidR="004917E3" w:rsidRPr="00FC6CB7" w:rsidRDefault="004917E3" w:rsidP="004917E3">
      <w:pPr>
        <w:tabs>
          <w:tab w:val="left" w:pos="540"/>
        </w:tabs>
        <w:jc w:val="both"/>
        <w:rPr>
          <w:rFonts w:eastAsia="Arial Unicode MS"/>
          <w:color w:val="000000"/>
          <w:sz w:val="18"/>
          <w:szCs w:val="18"/>
          <w:cs/>
          <w:lang w:val="en-GB"/>
        </w:rPr>
      </w:pPr>
    </w:p>
    <w:p w14:paraId="6B19B060" w14:textId="6A866A90" w:rsidR="004917E3" w:rsidRPr="00FC6CB7" w:rsidRDefault="00023503" w:rsidP="004917E3">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FC6CB7">
        <w:rPr>
          <w:rFonts w:eastAsia="Arial Unicode MS"/>
          <w:b/>
          <w:bCs/>
          <w:color w:val="CF4A02"/>
          <w:sz w:val="18"/>
          <w:szCs w:val="18"/>
          <w:lang w:val="en-GB"/>
        </w:rPr>
        <w:t>1</w:t>
      </w:r>
      <w:r w:rsidR="00DD1A4D" w:rsidRPr="00FC6CB7">
        <w:rPr>
          <w:rFonts w:eastAsia="Arial Unicode MS"/>
          <w:b/>
          <w:bCs/>
          <w:color w:val="CF4A02"/>
          <w:sz w:val="18"/>
          <w:szCs w:val="18"/>
          <w:cs/>
          <w:lang w:val="en-GB"/>
        </w:rPr>
        <w:t>8</w:t>
      </w:r>
      <w:r w:rsidR="004917E3" w:rsidRPr="00FC6CB7">
        <w:rPr>
          <w:rFonts w:eastAsia="Arial Unicode MS"/>
          <w:b/>
          <w:bCs/>
          <w:color w:val="CF4A02"/>
          <w:sz w:val="18"/>
          <w:szCs w:val="18"/>
        </w:rPr>
        <w:t>.</w:t>
      </w:r>
      <w:r w:rsidRPr="00FC6CB7">
        <w:rPr>
          <w:rFonts w:eastAsia="Arial Unicode MS"/>
          <w:b/>
          <w:bCs/>
          <w:color w:val="CF4A02"/>
          <w:sz w:val="18"/>
          <w:szCs w:val="18"/>
          <w:lang w:val="en-GB"/>
        </w:rPr>
        <w:t>1</w:t>
      </w:r>
      <w:r w:rsidR="004917E3" w:rsidRPr="00FC6CB7">
        <w:rPr>
          <w:rFonts w:eastAsia="Arial Unicode MS"/>
          <w:b/>
          <w:bCs/>
          <w:color w:val="CF4A02"/>
          <w:sz w:val="18"/>
          <w:szCs w:val="18"/>
        </w:rPr>
        <w:tab/>
        <w:t>Capital commitments</w:t>
      </w:r>
    </w:p>
    <w:p w14:paraId="539033C2" w14:textId="77777777" w:rsidR="004917E3" w:rsidRPr="00FC6CB7" w:rsidRDefault="004917E3" w:rsidP="004917E3">
      <w:pPr>
        <w:ind w:left="540"/>
        <w:jc w:val="thaiDistribute"/>
        <w:rPr>
          <w:rFonts w:eastAsia="Arial Unicode MS"/>
          <w:sz w:val="18"/>
          <w:szCs w:val="18"/>
        </w:rPr>
      </w:pPr>
    </w:p>
    <w:p w14:paraId="5E1E6E12" w14:textId="77777777" w:rsidR="004917E3" w:rsidRPr="00FC6CB7" w:rsidRDefault="004917E3" w:rsidP="004917E3">
      <w:pPr>
        <w:tabs>
          <w:tab w:val="left" w:pos="2880"/>
          <w:tab w:val="left" w:pos="5760"/>
          <w:tab w:val="decimal" w:pos="6660"/>
          <w:tab w:val="left" w:pos="7110"/>
          <w:tab w:val="decimal" w:pos="7920"/>
        </w:tabs>
        <w:ind w:left="540" w:right="-43"/>
        <w:jc w:val="both"/>
        <w:rPr>
          <w:rFonts w:eastAsia="Arial Unicode MS"/>
          <w:sz w:val="18"/>
          <w:szCs w:val="18"/>
        </w:rPr>
      </w:pPr>
      <w:r w:rsidRPr="00FC6CB7">
        <w:rPr>
          <w:rFonts w:eastAsia="Arial Unicode MS"/>
          <w:sz w:val="18"/>
          <w:szCs w:val="18"/>
        </w:rPr>
        <w:t xml:space="preserve">Capital commitments which are not </w:t>
      </w:r>
      <w:proofErr w:type="spellStart"/>
      <w:r w:rsidRPr="00FC6CB7">
        <w:rPr>
          <w:rFonts w:eastAsia="Arial Unicode MS"/>
          <w:sz w:val="18"/>
          <w:szCs w:val="18"/>
        </w:rPr>
        <w:t>recognised</w:t>
      </w:r>
      <w:proofErr w:type="spellEnd"/>
      <w:r w:rsidRPr="00FC6CB7">
        <w:rPr>
          <w:rFonts w:eastAsia="Arial Unicode MS"/>
          <w:sz w:val="18"/>
          <w:szCs w:val="18"/>
        </w:rPr>
        <w:t xml:space="preserve"> in the financial information are as follows: </w:t>
      </w:r>
    </w:p>
    <w:p w14:paraId="50718526" w14:textId="77777777" w:rsidR="004917E3" w:rsidRPr="00FC6CB7" w:rsidRDefault="004917E3" w:rsidP="00B239C0">
      <w:pPr>
        <w:ind w:left="540"/>
        <w:jc w:val="thaiDistribute"/>
        <w:rPr>
          <w:rFonts w:eastAsia="Arial Unicode MS"/>
          <w:sz w:val="18"/>
          <w:szCs w:val="18"/>
        </w:rPr>
      </w:pPr>
    </w:p>
    <w:tbl>
      <w:tblPr>
        <w:tblW w:w="0" w:type="auto"/>
        <w:tblInd w:w="558" w:type="dxa"/>
        <w:tblLayout w:type="fixed"/>
        <w:tblLook w:val="04A0" w:firstRow="1" w:lastRow="0" w:firstColumn="1" w:lastColumn="0" w:noHBand="0" w:noVBand="1"/>
      </w:tblPr>
      <w:tblGrid>
        <w:gridCol w:w="3519"/>
        <w:gridCol w:w="1370"/>
        <w:gridCol w:w="1370"/>
        <w:gridCol w:w="1370"/>
        <w:gridCol w:w="1371"/>
      </w:tblGrid>
      <w:tr w:rsidR="004917E3" w:rsidRPr="00FC6CB7" w14:paraId="123B2700" w14:textId="77777777" w:rsidTr="00E06517">
        <w:trPr>
          <w:cantSplit/>
        </w:trPr>
        <w:tc>
          <w:tcPr>
            <w:tcW w:w="3519" w:type="dxa"/>
            <w:vAlign w:val="bottom"/>
          </w:tcPr>
          <w:p w14:paraId="2E0DF020" w14:textId="77777777" w:rsidR="004917E3" w:rsidRPr="00FC6CB7" w:rsidRDefault="004917E3">
            <w:pPr>
              <w:snapToGrid w:val="0"/>
              <w:ind w:left="-18"/>
              <w:rPr>
                <w:rFonts w:eastAsia="Arial Unicode MS"/>
                <w:b/>
                <w:bCs/>
                <w:sz w:val="18"/>
                <w:szCs w:val="18"/>
              </w:rPr>
            </w:pPr>
          </w:p>
        </w:tc>
        <w:tc>
          <w:tcPr>
            <w:tcW w:w="5481" w:type="dxa"/>
            <w:gridSpan w:val="4"/>
            <w:tcBorders>
              <w:top w:val="single" w:sz="4" w:space="0" w:color="auto"/>
              <w:left w:val="nil"/>
              <w:bottom w:val="single" w:sz="4" w:space="0" w:color="auto"/>
              <w:right w:val="nil"/>
            </w:tcBorders>
            <w:vAlign w:val="bottom"/>
            <w:hideMark/>
          </w:tcPr>
          <w:p w14:paraId="67C1D5FD" w14:textId="733A2497" w:rsidR="004917E3" w:rsidRPr="00FC6CB7" w:rsidRDefault="004917E3">
            <w:pPr>
              <w:ind w:right="-72"/>
              <w:jc w:val="right"/>
              <w:rPr>
                <w:rFonts w:eastAsia="Arial Unicode MS"/>
                <w:b/>
                <w:bCs/>
                <w:sz w:val="18"/>
                <w:szCs w:val="18"/>
              </w:rPr>
            </w:pPr>
            <w:r w:rsidRPr="00FC6CB7">
              <w:rPr>
                <w:rFonts w:eastAsia="Arial Unicode MS"/>
                <w:b/>
                <w:bCs/>
                <w:sz w:val="18"/>
                <w:szCs w:val="18"/>
              </w:rPr>
              <w:t>(Unit: Baht’</w:t>
            </w:r>
            <w:r w:rsidR="00023503" w:rsidRPr="00FC6CB7">
              <w:rPr>
                <w:rFonts w:eastAsia="Arial Unicode MS"/>
                <w:b/>
                <w:bCs/>
                <w:sz w:val="18"/>
                <w:szCs w:val="18"/>
                <w:lang w:val="en-GB"/>
              </w:rPr>
              <w:t>000</w:t>
            </w:r>
            <w:r w:rsidRPr="00FC6CB7">
              <w:rPr>
                <w:rFonts w:eastAsia="Arial Unicode MS"/>
                <w:b/>
                <w:bCs/>
                <w:sz w:val="18"/>
                <w:szCs w:val="18"/>
              </w:rPr>
              <w:t>)</w:t>
            </w:r>
          </w:p>
        </w:tc>
      </w:tr>
      <w:tr w:rsidR="004917E3" w:rsidRPr="00FC6CB7" w14:paraId="44152010" w14:textId="77777777" w:rsidTr="00E06517">
        <w:trPr>
          <w:cantSplit/>
        </w:trPr>
        <w:tc>
          <w:tcPr>
            <w:tcW w:w="3519" w:type="dxa"/>
            <w:vAlign w:val="bottom"/>
          </w:tcPr>
          <w:p w14:paraId="0253E78C" w14:textId="77777777" w:rsidR="004917E3" w:rsidRPr="00FC6CB7" w:rsidRDefault="004917E3">
            <w:pPr>
              <w:snapToGrid w:val="0"/>
              <w:ind w:left="-18"/>
              <w:rPr>
                <w:rFonts w:eastAsia="Arial Unicode MS"/>
                <w:b/>
                <w:bCs/>
                <w:sz w:val="18"/>
                <w:szCs w:val="18"/>
              </w:rPr>
            </w:pPr>
          </w:p>
        </w:tc>
        <w:tc>
          <w:tcPr>
            <w:tcW w:w="2740" w:type="dxa"/>
            <w:gridSpan w:val="2"/>
            <w:tcBorders>
              <w:top w:val="single" w:sz="4" w:space="0" w:color="auto"/>
              <w:left w:val="nil"/>
              <w:bottom w:val="single" w:sz="4" w:space="0" w:color="auto"/>
              <w:right w:val="nil"/>
            </w:tcBorders>
            <w:vAlign w:val="bottom"/>
            <w:hideMark/>
          </w:tcPr>
          <w:p w14:paraId="67E69057" w14:textId="77777777" w:rsidR="004917E3" w:rsidRPr="00FC6CB7" w:rsidRDefault="004917E3">
            <w:pPr>
              <w:ind w:right="-72"/>
              <w:jc w:val="center"/>
              <w:rPr>
                <w:rFonts w:eastAsia="Cordia New"/>
                <w:b/>
                <w:bCs/>
                <w:sz w:val="18"/>
                <w:szCs w:val="18"/>
                <w:lang w:eastAsia="th-TH"/>
              </w:rPr>
            </w:pPr>
            <w:r w:rsidRPr="00FC6CB7">
              <w:rPr>
                <w:rFonts w:eastAsia="Cordia New"/>
                <w:b/>
                <w:bCs/>
                <w:sz w:val="18"/>
                <w:szCs w:val="18"/>
                <w:lang w:eastAsia="th-TH"/>
              </w:rPr>
              <w:t xml:space="preserve">Consolidated </w:t>
            </w:r>
          </w:p>
          <w:p w14:paraId="133C5970" w14:textId="77777777" w:rsidR="004917E3" w:rsidRPr="00FC6CB7" w:rsidRDefault="004917E3">
            <w:pPr>
              <w:ind w:right="-72"/>
              <w:jc w:val="center"/>
              <w:rPr>
                <w:rFonts w:eastAsia="Cordia New"/>
                <w:b/>
                <w:bCs/>
                <w:sz w:val="18"/>
                <w:szCs w:val="18"/>
                <w:lang w:eastAsia="th-TH"/>
              </w:rPr>
            </w:pPr>
            <w:r w:rsidRPr="00FC6CB7">
              <w:rPr>
                <w:rFonts w:eastAsia="Arial Unicode MS"/>
                <w:b/>
                <w:bCs/>
                <w:sz w:val="18"/>
                <w:szCs w:val="18"/>
                <w:lang w:val="th-TH" w:eastAsia="th-TH"/>
              </w:rPr>
              <w:t>financial information</w:t>
            </w:r>
          </w:p>
        </w:tc>
        <w:tc>
          <w:tcPr>
            <w:tcW w:w="2741" w:type="dxa"/>
            <w:gridSpan w:val="2"/>
            <w:tcBorders>
              <w:top w:val="single" w:sz="4" w:space="0" w:color="auto"/>
              <w:left w:val="nil"/>
              <w:bottom w:val="single" w:sz="4" w:space="0" w:color="auto"/>
              <w:right w:val="nil"/>
            </w:tcBorders>
            <w:vAlign w:val="bottom"/>
            <w:hideMark/>
          </w:tcPr>
          <w:p w14:paraId="0D3FE386" w14:textId="77777777" w:rsidR="004917E3" w:rsidRPr="00FC6CB7" w:rsidRDefault="004917E3">
            <w:pPr>
              <w:ind w:right="-72"/>
              <w:jc w:val="center"/>
              <w:rPr>
                <w:rFonts w:eastAsia="Cordia New"/>
                <w:b/>
                <w:bCs/>
                <w:sz w:val="18"/>
                <w:szCs w:val="18"/>
                <w:lang w:eastAsia="th-TH"/>
              </w:rPr>
            </w:pPr>
            <w:r w:rsidRPr="00FC6CB7">
              <w:rPr>
                <w:rFonts w:eastAsia="Cordia New"/>
                <w:b/>
                <w:bCs/>
                <w:sz w:val="18"/>
                <w:szCs w:val="18"/>
                <w:lang w:eastAsia="th-TH"/>
              </w:rPr>
              <w:t xml:space="preserve">Separate </w:t>
            </w:r>
          </w:p>
          <w:p w14:paraId="67084A3E" w14:textId="77777777" w:rsidR="004917E3" w:rsidRPr="00FC6CB7" w:rsidRDefault="004917E3">
            <w:pPr>
              <w:ind w:right="-72"/>
              <w:jc w:val="center"/>
              <w:rPr>
                <w:rFonts w:eastAsia="Cordia New"/>
                <w:b/>
                <w:bCs/>
                <w:sz w:val="18"/>
                <w:szCs w:val="18"/>
                <w:lang w:eastAsia="th-TH"/>
              </w:rPr>
            </w:pPr>
            <w:r w:rsidRPr="00FC6CB7">
              <w:rPr>
                <w:rFonts w:eastAsia="Cordia New"/>
                <w:b/>
                <w:bCs/>
                <w:sz w:val="18"/>
                <w:szCs w:val="18"/>
                <w:lang w:eastAsia="th-TH"/>
              </w:rPr>
              <w:t>financial information</w:t>
            </w:r>
          </w:p>
        </w:tc>
      </w:tr>
      <w:tr w:rsidR="004917E3" w:rsidRPr="00FC6CB7" w14:paraId="3A2AAC4F" w14:textId="77777777" w:rsidTr="00E06517">
        <w:trPr>
          <w:cantSplit/>
        </w:trPr>
        <w:tc>
          <w:tcPr>
            <w:tcW w:w="3519" w:type="dxa"/>
            <w:vAlign w:val="bottom"/>
          </w:tcPr>
          <w:p w14:paraId="797BE318" w14:textId="77777777" w:rsidR="004917E3" w:rsidRPr="00FC6CB7" w:rsidRDefault="004917E3">
            <w:pPr>
              <w:snapToGrid w:val="0"/>
              <w:ind w:left="-18"/>
              <w:rPr>
                <w:rFonts w:eastAsia="Arial Unicode MS"/>
                <w:b/>
                <w:bCs/>
                <w:sz w:val="18"/>
                <w:szCs w:val="18"/>
              </w:rPr>
            </w:pPr>
          </w:p>
        </w:tc>
        <w:tc>
          <w:tcPr>
            <w:tcW w:w="1370" w:type="dxa"/>
            <w:tcBorders>
              <w:top w:val="single" w:sz="4" w:space="0" w:color="auto"/>
              <w:left w:val="nil"/>
              <w:bottom w:val="nil"/>
              <w:right w:val="nil"/>
            </w:tcBorders>
            <w:vAlign w:val="bottom"/>
            <w:hideMark/>
          </w:tcPr>
          <w:p w14:paraId="20C41565"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(Unaudited)</w:t>
            </w:r>
          </w:p>
        </w:tc>
        <w:tc>
          <w:tcPr>
            <w:tcW w:w="1370" w:type="dxa"/>
            <w:tcBorders>
              <w:top w:val="single" w:sz="4" w:space="0" w:color="auto"/>
              <w:left w:val="nil"/>
              <w:bottom w:val="nil"/>
              <w:right w:val="nil"/>
            </w:tcBorders>
            <w:vAlign w:val="bottom"/>
            <w:hideMark/>
          </w:tcPr>
          <w:p w14:paraId="1D7578F8"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(Audited)</w:t>
            </w:r>
          </w:p>
        </w:tc>
        <w:tc>
          <w:tcPr>
            <w:tcW w:w="1370" w:type="dxa"/>
            <w:tcBorders>
              <w:top w:val="single" w:sz="4" w:space="0" w:color="auto"/>
              <w:left w:val="nil"/>
              <w:bottom w:val="nil"/>
              <w:right w:val="nil"/>
            </w:tcBorders>
            <w:vAlign w:val="bottom"/>
            <w:hideMark/>
          </w:tcPr>
          <w:p w14:paraId="3EAE7B31"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(Unaudited)</w:t>
            </w:r>
          </w:p>
        </w:tc>
        <w:tc>
          <w:tcPr>
            <w:tcW w:w="1371" w:type="dxa"/>
            <w:tcBorders>
              <w:top w:val="single" w:sz="4" w:space="0" w:color="auto"/>
              <w:left w:val="nil"/>
              <w:bottom w:val="nil"/>
              <w:right w:val="nil"/>
            </w:tcBorders>
            <w:vAlign w:val="bottom"/>
            <w:hideMark/>
          </w:tcPr>
          <w:p w14:paraId="46B8CA03" w14:textId="77777777" w:rsidR="004917E3" w:rsidRPr="00FC6CB7" w:rsidRDefault="004917E3">
            <w:pPr>
              <w:ind w:right="-72"/>
              <w:jc w:val="right"/>
              <w:rPr>
                <w:rFonts w:eastAsia="Arial Unicode MS"/>
                <w:b/>
                <w:bCs/>
                <w:sz w:val="18"/>
                <w:szCs w:val="18"/>
              </w:rPr>
            </w:pPr>
            <w:r w:rsidRPr="00FC6CB7">
              <w:rPr>
                <w:rFonts w:eastAsia="Arial Unicode MS"/>
                <w:b/>
                <w:bCs/>
                <w:sz w:val="18"/>
                <w:szCs w:val="18"/>
              </w:rPr>
              <w:t>(Audited)</w:t>
            </w:r>
          </w:p>
        </w:tc>
      </w:tr>
      <w:tr w:rsidR="004917E3" w:rsidRPr="00FC6CB7" w14:paraId="661469A4" w14:textId="77777777" w:rsidTr="00E06517">
        <w:trPr>
          <w:cantSplit/>
        </w:trPr>
        <w:tc>
          <w:tcPr>
            <w:tcW w:w="3519" w:type="dxa"/>
            <w:vAlign w:val="bottom"/>
          </w:tcPr>
          <w:p w14:paraId="122116AA" w14:textId="77777777" w:rsidR="004917E3" w:rsidRPr="00FC6CB7" w:rsidRDefault="004917E3">
            <w:pPr>
              <w:snapToGrid w:val="0"/>
              <w:ind w:left="-18"/>
              <w:rPr>
                <w:rFonts w:eastAsia="Arial Unicode MS"/>
                <w:sz w:val="18"/>
                <w:szCs w:val="18"/>
              </w:rPr>
            </w:pPr>
          </w:p>
        </w:tc>
        <w:tc>
          <w:tcPr>
            <w:tcW w:w="1370" w:type="dxa"/>
            <w:tcBorders>
              <w:top w:val="nil"/>
              <w:left w:val="nil"/>
              <w:bottom w:val="single" w:sz="4" w:space="0" w:color="auto"/>
              <w:right w:val="nil"/>
            </w:tcBorders>
            <w:vAlign w:val="bottom"/>
            <w:hideMark/>
          </w:tcPr>
          <w:p w14:paraId="1A6F2192" w14:textId="757657D2" w:rsidR="004917E3" w:rsidRPr="00FC6CB7" w:rsidRDefault="00C21829">
            <w:pPr>
              <w:ind w:right="-72"/>
              <w:jc w:val="right"/>
              <w:rPr>
                <w:rFonts w:eastAsia="Arial Unicode MS"/>
                <w:b/>
                <w:bCs/>
                <w:sz w:val="18"/>
                <w:szCs w:val="18"/>
              </w:rPr>
            </w:pPr>
            <w:r w:rsidRPr="00FC6CB7">
              <w:rPr>
                <w:rFonts w:eastAsia="Arial Unicode MS"/>
                <w:b/>
                <w:bCs/>
                <w:sz w:val="18"/>
                <w:szCs w:val="18"/>
                <w:lang w:val="en-GB"/>
              </w:rPr>
              <w:t>31 March</w:t>
            </w:r>
          </w:p>
          <w:p w14:paraId="34679F27" w14:textId="03BEFD08" w:rsidR="004917E3" w:rsidRPr="00FC6CB7" w:rsidRDefault="00023503">
            <w:pPr>
              <w:ind w:right="-72"/>
              <w:jc w:val="right"/>
              <w:rPr>
                <w:rFonts w:eastAsia="Arial Unicode MS"/>
                <w:b/>
                <w:bCs/>
                <w:sz w:val="18"/>
                <w:szCs w:val="18"/>
              </w:rPr>
            </w:pPr>
            <w:r w:rsidRPr="00FC6CB7">
              <w:rPr>
                <w:rFonts w:eastAsia="Arial Unicode MS"/>
                <w:b/>
                <w:bCs/>
                <w:sz w:val="18"/>
                <w:szCs w:val="18"/>
                <w:lang w:val="en-GB"/>
              </w:rPr>
              <w:t>202</w:t>
            </w:r>
            <w:r w:rsidR="00C21829" w:rsidRPr="00FC6CB7">
              <w:rPr>
                <w:rFonts w:eastAsia="Arial Unicode MS"/>
                <w:b/>
                <w:bCs/>
                <w:sz w:val="18"/>
                <w:szCs w:val="18"/>
                <w:lang w:val="en-GB"/>
              </w:rPr>
              <w:t>4</w:t>
            </w:r>
          </w:p>
        </w:tc>
        <w:tc>
          <w:tcPr>
            <w:tcW w:w="1370" w:type="dxa"/>
            <w:tcBorders>
              <w:top w:val="nil"/>
              <w:left w:val="nil"/>
              <w:bottom w:val="single" w:sz="4" w:space="0" w:color="auto"/>
              <w:right w:val="nil"/>
            </w:tcBorders>
            <w:vAlign w:val="bottom"/>
            <w:hideMark/>
          </w:tcPr>
          <w:p w14:paraId="06516F17" w14:textId="68D4EE5C" w:rsidR="004917E3" w:rsidRPr="00FC6CB7" w:rsidRDefault="00023503">
            <w:pPr>
              <w:ind w:right="-72"/>
              <w:jc w:val="right"/>
              <w:rPr>
                <w:rFonts w:eastAsia="Arial Unicode MS"/>
                <w:b/>
                <w:bCs/>
                <w:sz w:val="18"/>
                <w:szCs w:val="18"/>
              </w:rPr>
            </w:pPr>
            <w:r w:rsidRPr="00FC6CB7">
              <w:rPr>
                <w:rFonts w:eastAsia="Arial Unicode MS"/>
                <w:b/>
                <w:bCs/>
                <w:sz w:val="18"/>
                <w:szCs w:val="18"/>
                <w:lang w:val="en-GB"/>
              </w:rPr>
              <w:t>31</w:t>
            </w:r>
            <w:r w:rsidR="004917E3" w:rsidRPr="00FC6CB7">
              <w:rPr>
                <w:rFonts w:eastAsia="Arial Unicode MS"/>
                <w:b/>
                <w:bCs/>
                <w:sz w:val="18"/>
                <w:szCs w:val="18"/>
              </w:rPr>
              <w:t xml:space="preserve"> December</w:t>
            </w:r>
          </w:p>
          <w:p w14:paraId="7D1F899D" w14:textId="35122860" w:rsidR="004917E3" w:rsidRPr="00FC6CB7" w:rsidRDefault="00023503">
            <w:pPr>
              <w:ind w:right="-72"/>
              <w:jc w:val="right"/>
              <w:rPr>
                <w:rFonts w:eastAsia="Arial Unicode MS"/>
                <w:b/>
                <w:bCs/>
                <w:sz w:val="18"/>
                <w:szCs w:val="18"/>
              </w:rPr>
            </w:pPr>
            <w:r w:rsidRPr="00FC6CB7">
              <w:rPr>
                <w:rFonts w:eastAsia="Arial Unicode MS"/>
                <w:b/>
                <w:bCs/>
                <w:sz w:val="18"/>
                <w:szCs w:val="18"/>
                <w:lang w:val="en-GB"/>
              </w:rPr>
              <w:t>202</w:t>
            </w:r>
            <w:r w:rsidR="00C21829" w:rsidRPr="00FC6CB7">
              <w:rPr>
                <w:rFonts w:eastAsia="Arial Unicode MS"/>
                <w:b/>
                <w:bCs/>
                <w:sz w:val="18"/>
                <w:szCs w:val="18"/>
                <w:lang w:val="en-GB"/>
              </w:rPr>
              <w:t>3</w:t>
            </w:r>
          </w:p>
        </w:tc>
        <w:tc>
          <w:tcPr>
            <w:tcW w:w="1370" w:type="dxa"/>
            <w:tcBorders>
              <w:top w:val="nil"/>
              <w:left w:val="nil"/>
              <w:bottom w:val="single" w:sz="4" w:space="0" w:color="auto"/>
              <w:right w:val="nil"/>
            </w:tcBorders>
            <w:vAlign w:val="bottom"/>
            <w:hideMark/>
          </w:tcPr>
          <w:p w14:paraId="3DEF3815" w14:textId="143FBB92" w:rsidR="004917E3" w:rsidRPr="00FC6CB7" w:rsidRDefault="00C21829">
            <w:pPr>
              <w:ind w:right="-72"/>
              <w:jc w:val="right"/>
              <w:rPr>
                <w:rFonts w:eastAsia="Arial Unicode MS"/>
                <w:b/>
                <w:bCs/>
                <w:sz w:val="18"/>
                <w:szCs w:val="18"/>
              </w:rPr>
            </w:pPr>
            <w:r w:rsidRPr="00FC6CB7">
              <w:rPr>
                <w:rFonts w:eastAsia="Arial Unicode MS"/>
                <w:b/>
                <w:bCs/>
                <w:sz w:val="18"/>
                <w:szCs w:val="18"/>
                <w:lang w:val="en-GB"/>
              </w:rPr>
              <w:t>31 March</w:t>
            </w:r>
          </w:p>
          <w:p w14:paraId="1D4754C6" w14:textId="6A59AB2B" w:rsidR="004917E3" w:rsidRPr="00FC6CB7" w:rsidRDefault="00023503">
            <w:pPr>
              <w:ind w:right="-72"/>
              <w:jc w:val="right"/>
              <w:rPr>
                <w:rFonts w:eastAsia="Arial Unicode MS"/>
                <w:b/>
                <w:bCs/>
                <w:sz w:val="18"/>
                <w:szCs w:val="18"/>
              </w:rPr>
            </w:pPr>
            <w:r w:rsidRPr="00FC6CB7">
              <w:rPr>
                <w:rFonts w:eastAsia="Arial Unicode MS"/>
                <w:b/>
                <w:bCs/>
                <w:sz w:val="18"/>
                <w:szCs w:val="18"/>
                <w:lang w:val="en-GB"/>
              </w:rPr>
              <w:t>202</w:t>
            </w:r>
            <w:r w:rsidR="00C21829" w:rsidRPr="00FC6CB7">
              <w:rPr>
                <w:rFonts w:eastAsia="Arial Unicode MS"/>
                <w:b/>
                <w:bCs/>
                <w:sz w:val="18"/>
                <w:szCs w:val="18"/>
                <w:lang w:val="en-GB"/>
              </w:rPr>
              <w:t>4</w:t>
            </w:r>
          </w:p>
        </w:tc>
        <w:tc>
          <w:tcPr>
            <w:tcW w:w="1371" w:type="dxa"/>
            <w:tcBorders>
              <w:top w:val="nil"/>
              <w:left w:val="nil"/>
              <w:bottom w:val="single" w:sz="4" w:space="0" w:color="auto"/>
              <w:right w:val="nil"/>
            </w:tcBorders>
            <w:vAlign w:val="bottom"/>
            <w:hideMark/>
          </w:tcPr>
          <w:p w14:paraId="548BECEC" w14:textId="4A9986E5" w:rsidR="004917E3" w:rsidRPr="00FC6CB7" w:rsidRDefault="00023503">
            <w:pPr>
              <w:ind w:right="-72"/>
              <w:jc w:val="right"/>
              <w:rPr>
                <w:rFonts w:eastAsia="Arial Unicode MS"/>
                <w:b/>
                <w:bCs/>
                <w:sz w:val="18"/>
                <w:szCs w:val="18"/>
              </w:rPr>
            </w:pPr>
            <w:r w:rsidRPr="00FC6CB7">
              <w:rPr>
                <w:rFonts w:eastAsia="Arial Unicode MS"/>
                <w:b/>
                <w:bCs/>
                <w:sz w:val="18"/>
                <w:szCs w:val="18"/>
                <w:lang w:val="en-GB"/>
              </w:rPr>
              <w:t>31</w:t>
            </w:r>
            <w:r w:rsidR="004917E3" w:rsidRPr="00FC6CB7">
              <w:rPr>
                <w:rFonts w:eastAsia="Arial Unicode MS"/>
                <w:b/>
                <w:bCs/>
                <w:sz w:val="18"/>
                <w:szCs w:val="18"/>
              </w:rPr>
              <w:t xml:space="preserve"> December</w:t>
            </w:r>
          </w:p>
          <w:p w14:paraId="170CEE08" w14:textId="17FCF620" w:rsidR="004917E3" w:rsidRPr="00FC6CB7" w:rsidRDefault="00023503">
            <w:pPr>
              <w:ind w:right="-72"/>
              <w:jc w:val="right"/>
              <w:rPr>
                <w:rFonts w:eastAsia="Arial Unicode MS"/>
                <w:b/>
                <w:bCs/>
                <w:sz w:val="18"/>
                <w:szCs w:val="18"/>
              </w:rPr>
            </w:pPr>
            <w:r w:rsidRPr="00FC6CB7">
              <w:rPr>
                <w:rFonts w:eastAsia="Arial Unicode MS"/>
                <w:b/>
                <w:bCs/>
                <w:sz w:val="18"/>
                <w:szCs w:val="18"/>
                <w:lang w:val="en-GB"/>
              </w:rPr>
              <w:t>202</w:t>
            </w:r>
            <w:r w:rsidR="00C21829" w:rsidRPr="00FC6CB7">
              <w:rPr>
                <w:rFonts w:eastAsia="Arial Unicode MS"/>
                <w:b/>
                <w:bCs/>
                <w:sz w:val="18"/>
                <w:szCs w:val="18"/>
                <w:lang w:val="en-GB"/>
              </w:rPr>
              <w:t>3</w:t>
            </w:r>
          </w:p>
        </w:tc>
      </w:tr>
      <w:tr w:rsidR="004917E3" w:rsidRPr="00FC6CB7" w14:paraId="5F228927" w14:textId="77777777" w:rsidTr="00E06517">
        <w:trPr>
          <w:cantSplit/>
        </w:trPr>
        <w:tc>
          <w:tcPr>
            <w:tcW w:w="3519" w:type="dxa"/>
            <w:vAlign w:val="bottom"/>
          </w:tcPr>
          <w:p w14:paraId="3825B662" w14:textId="77777777" w:rsidR="004917E3" w:rsidRPr="00FC6CB7" w:rsidRDefault="004917E3">
            <w:pPr>
              <w:snapToGrid w:val="0"/>
              <w:ind w:left="-18"/>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19D2A678" w14:textId="77777777" w:rsidR="004917E3" w:rsidRPr="00FC6CB7"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vAlign w:val="bottom"/>
          </w:tcPr>
          <w:p w14:paraId="41490D67" w14:textId="77777777" w:rsidR="004917E3" w:rsidRPr="00FC6CB7" w:rsidRDefault="004917E3">
            <w:pPr>
              <w:tabs>
                <w:tab w:val="decimal" w:pos="1062"/>
              </w:tabs>
              <w:ind w:right="-72"/>
              <w:jc w:val="right"/>
              <w:rPr>
                <w:rFonts w:eastAsia="Arial Unicode MS"/>
                <w:sz w:val="18"/>
                <w:szCs w:val="18"/>
              </w:rPr>
            </w:pPr>
          </w:p>
        </w:tc>
        <w:tc>
          <w:tcPr>
            <w:tcW w:w="1370" w:type="dxa"/>
            <w:tcBorders>
              <w:top w:val="single" w:sz="4" w:space="0" w:color="auto"/>
              <w:left w:val="nil"/>
              <w:bottom w:val="nil"/>
              <w:right w:val="nil"/>
            </w:tcBorders>
            <w:shd w:val="clear" w:color="auto" w:fill="FAFAFA"/>
            <w:vAlign w:val="bottom"/>
          </w:tcPr>
          <w:p w14:paraId="2A941105" w14:textId="77777777" w:rsidR="004917E3" w:rsidRPr="00FC6CB7" w:rsidRDefault="004917E3">
            <w:pPr>
              <w:tabs>
                <w:tab w:val="decimal" w:pos="1062"/>
              </w:tabs>
              <w:ind w:right="-72"/>
              <w:jc w:val="right"/>
              <w:rPr>
                <w:rFonts w:eastAsia="Arial Unicode MS"/>
                <w:sz w:val="18"/>
                <w:szCs w:val="18"/>
              </w:rPr>
            </w:pPr>
          </w:p>
        </w:tc>
        <w:tc>
          <w:tcPr>
            <w:tcW w:w="1371" w:type="dxa"/>
            <w:tcBorders>
              <w:top w:val="single" w:sz="4" w:space="0" w:color="auto"/>
              <w:left w:val="nil"/>
              <w:bottom w:val="nil"/>
              <w:right w:val="nil"/>
            </w:tcBorders>
            <w:vAlign w:val="bottom"/>
          </w:tcPr>
          <w:p w14:paraId="0D5DB62D" w14:textId="77777777" w:rsidR="004917E3" w:rsidRPr="00FC6CB7" w:rsidRDefault="004917E3">
            <w:pPr>
              <w:tabs>
                <w:tab w:val="decimal" w:pos="1062"/>
              </w:tabs>
              <w:ind w:right="-72"/>
              <w:jc w:val="right"/>
              <w:rPr>
                <w:rFonts w:eastAsia="Arial Unicode MS"/>
                <w:sz w:val="18"/>
                <w:szCs w:val="18"/>
              </w:rPr>
            </w:pPr>
          </w:p>
        </w:tc>
      </w:tr>
      <w:tr w:rsidR="0093470E" w:rsidRPr="00FC6CB7" w14:paraId="1D7C75D9" w14:textId="77777777" w:rsidTr="001D7B3A">
        <w:trPr>
          <w:cantSplit/>
        </w:trPr>
        <w:tc>
          <w:tcPr>
            <w:tcW w:w="3519" w:type="dxa"/>
            <w:vAlign w:val="bottom"/>
            <w:hideMark/>
          </w:tcPr>
          <w:p w14:paraId="4AF48ED5" w14:textId="77777777" w:rsidR="0093470E" w:rsidRPr="00FC6CB7" w:rsidRDefault="0093470E" w:rsidP="0093470E">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FC6CB7">
              <w:rPr>
                <w:sz w:val="18"/>
                <w:szCs w:val="18"/>
                <w:lang w:val="en-GB"/>
              </w:rPr>
              <w:t>Plant and equipment</w:t>
            </w:r>
          </w:p>
        </w:tc>
        <w:tc>
          <w:tcPr>
            <w:tcW w:w="1370" w:type="dxa"/>
            <w:shd w:val="clear" w:color="auto" w:fill="FAFAFA"/>
          </w:tcPr>
          <w:p w14:paraId="23187046" w14:textId="22EB4F4E"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lang w:val="en-GB"/>
              </w:rPr>
              <w:t>834</w:t>
            </w:r>
            <w:r w:rsidRPr="00FC6CB7">
              <w:rPr>
                <w:rFonts w:eastAsia="Arial Unicode MS"/>
                <w:sz w:val="18"/>
                <w:szCs w:val="18"/>
              </w:rPr>
              <w:t>,9</w:t>
            </w:r>
            <w:r w:rsidRPr="00FC6CB7">
              <w:rPr>
                <w:rFonts w:eastAsia="Arial Unicode MS"/>
                <w:sz w:val="18"/>
                <w:szCs w:val="18"/>
                <w:lang w:val="en-GB"/>
              </w:rPr>
              <w:t>44</w:t>
            </w:r>
          </w:p>
        </w:tc>
        <w:tc>
          <w:tcPr>
            <w:tcW w:w="1370" w:type="dxa"/>
          </w:tcPr>
          <w:p w14:paraId="7B9800AC" w14:textId="28B0E582"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lang w:val="en-GB"/>
              </w:rPr>
              <w:t>1</w:t>
            </w:r>
            <w:r w:rsidRPr="00FC6CB7">
              <w:rPr>
                <w:rFonts w:eastAsia="Arial Unicode MS"/>
                <w:sz w:val="18"/>
                <w:szCs w:val="18"/>
              </w:rPr>
              <w:t>,</w:t>
            </w:r>
            <w:r w:rsidRPr="00FC6CB7">
              <w:rPr>
                <w:rFonts w:eastAsia="Arial Unicode MS"/>
                <w:sz w:val="18"/>
                <w:szCs w:val="18"/>
                <w:lang w:val="en-GB"/>
              </w:rPr>
              <w:t>484</w:t>
            </w:r>
            <w:r w:rsidRPr="00FC6CB7">
              <w:rPr>
                <w:rFonts w:eastAsia="Arial Unicode MS"/>
                <w:sz w:val="18"/>
                <w:szCs w:val="18"/>
              </w:rPr>
              <w:t>,</w:t>
            </w:r>
            <w:r w:rsidRPr="00FC6CB7">
              <w:rPr>
                <w:rFonts w:eastAsia="Arial Unicode MS"/>
                <w:sz w:val="18"/>
                <w:szCs w:val="18"/>
                <w:lang w:val="en-GB"/>
              </w:rPr>
              <w:t>786</w:t>
            </w:r>
          </w:p>
        </w:tc>
        <w:tc>
          <w:tcPr>
            <w:tcW w:w="1370" w:type="dxa"/>
            <w:shd w:val="clear" w:color="auto" w:fill="FAFAFA"/>
          </w:tcPr>
          <w:p w14:paraId="115EBF1F" w14:textId="256183D2"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lang w:val="en-GB"/>
              </w:rPr>
              <w:t>834</w:t>
            </w:r>
            <w:r w:rsidRPr="00FC6CB7">
              <w:rPr>
                <w:rFonts w:eastAsia="Arial Unicode MS"/>
                <w:sz w:val="18"/>
                <w:szCs w:val="18"/>
              </w:rPr>
              <w:t>,</w:t>
            </w:r>
            <w:r w:rsidRPr="00FC6CB7">
              <w:rPr>
                <w:rFonts w:eastAsia="Arial Unicode MS"/>
                <w:sz w:val="18"/>
                <w:szCs w:val="18"/>
                <w:lang w:val="en-GB"/>
              </w:rPr>
              <w:t>6</w:t>
            </w:r>
            <w:r w:rsidRPr="00FC6CB7">
              <w:rPr>
                <w:rFonts w:eastAsia="Arial Unicode MS"/>
                <w:sz w:val="18"/>
                <w:szCs w:val="18"/>
              </w:rPr>
              <w:t>99</w:t>
            </w:r>
          </w:p>
        </w:tc>
        <w:tc>
          <w:tcPr>
            <w:tcW w:w="1371" w:type="dxa"/>
          </w:tcPr>
          <w:p w14:paraId="7AD6CCD1" w14:textId="16FA874B"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rPr>
              <w:t>1,484,541</w:t>
            </w:r>
          </w:p>
        </w:tc>
      </w:tr>
      <w:tr w:rsidR="0093470E" w:rsidRPr="00FC6CB7" w14:paraId="3FBF6F31" w14:textId="77777777" w:rsidTr="001D7B3A">
        <w:trPr>
          <w:cantSplit/>
        </w:trPr>
        <w:tc>
          <w:tcPr>
            <w:tcW w:w="3519" w:type="dxa"/>
            <w:vAlign w:val="bottom"/>
            <w:hideMark/>
          </w:tcPr>
          <w:p w14:paraId="4AC1CC7D" w14:textId="77777777" w:rsidR="0093470E" w:rsidRPr="00FC6CB7" w:rsidRDefault="0093470E" w:rsidP="0093470E">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FC6CB7">
              <w:rPr>
                <w:sz w:val="18"/>
                <w:szCs w:val="18"/>
                <w:lang w:val="en-GB"/>
              </w:rPr>
              <w:t>Intangible assets</w:t>
            </w:r>
          </w:p>
        </w:tc>
        <w:tc>
          <w:tcPr>
            <w:tcW w:w="1370" w:type="dxa"/>
            <w:tcBorders>
              <w:top w:val="nil"/>
              <w:left w:val="nil"/>
              <w:bottom w:val="single" w:sz="4" w:space="0" w:color="auto"/>
              <w:right w:val="nil"/>
            </w:tcBorders>
            <w:shd w:val="clear" w:color="auto" w:fill="FAFAFA"/>
          </w:tcPr>
          <w:p w14:paraId="07CEBC44" w14:textId="290ACFBB"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lang w:val="en-GB"/>
              </w:rPr>
              <w:t>94,111</w:t>
            </w:r>
          </w:p>
        </w:tc>
        <w:tc>
          <w:tcPr>
            <w:tcW w:w="1370" w:type="dxa"/>
            <w:tcBorders>
              <w:top w:val="nil"/>
              <w:left w:val="nil"/>
              <w:bottom w:val="single" w:sz="4" w:space="0" w:color="auto"/>
              <w:right w:val="nil"/>
            </w:tcBorders>
          </w:tcPr>
          <w:p w14:paraId="211942EA" w14:textId="2AE3BBDA"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rPr>
              <w:t>9</w:t>
            </w:r>
            <w:r w:rsidRPr="00FC6CB7">
              <w:rPr>
                <w:rFonts w:eastAsia="Arial Unicode MS"/>
                <w:sz w:val="18"/>
                <w:szCs w:val="18"/>
                <w:lang w:val="en-GB"/>
              </w:rPr>
              <w:t>1</w:t>
            </w:r>
            <w:r w:rsidRPr="00FC6CB7">
              <w:rPr>
                <w:rFonts w:eastAsia="Arial Unicode MS"/>
                <w:sz w:val="18"/>
                <w:szCs w:val="18"/>
              </w:rPr>
              <w:t>,</w:t>
            </w:r>
            <w:r w:rsidRPr="00FC6CB7">
              <w:rPr>
                <w:rFonts w:eastAsia="Arial Unicode MS"/>
                <w:sz w:val="18"/>
                <w:szCs w:val="18"/>
                <w:lang w:val="en-GB"/>
              </w:rPr>
              <w:t>14</w:t>
            </w:r>
            <w:r w:rsidRPr="00FC6CB7">
              <w:rPr>
                <w:rFonts w:eastAsia="Arial Unicode MS"/>
                <w:sz w:val="18"/>
                <w:szCs w:val="18"/>
              </w:rPr>
              <w:t>9</w:t>
            </w:r>
          </w:p>
        </w:tc>
        <w:tc>
          <w:tcPr>
            <w:tcW w:w="1370" w:type="dxa"/>
            <w:tcBorders>
              <w:top w:val="nil"/>
              <w:left w:val="nil"/>
              <w:bottom w:val="single" w:sz="4" w:space="0" w:color="auto"/>
              <w:right w:val="nil"/>
            </w:tcBorders>
            <w:shd w:val="clear" w:color="auto" w:fill="FAFAFA"/>
          </w:tcPr>
          <w:p w14:paraId="6128C60D" w14:textId="7DAA5C81"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lang w:val="en-GB"/>
              </w:rPr>
              <w:t>60</w:t>
            </w:r>
            <w:r w:rsidRPr="00FC6CB7">
              <w:rPr>
                <w:rFonts w:eastAsia="Arial Unicode MS"/>
                <w:sz w:val="18"/>
                <w:szCs w:val="18"/>
              </w:rPr>
              <w:t>,</w:t>
            </w:r>
            <w:r w:rsidRPr="00FC6CB7">
              <w:rPr>
                <w:rFonts w:eastAsia="Arial Unicode MS"/>
                <w:sz w:val="18"/>
                <w:szCs w:val="18"/>
                <w:lang w:val="en-GB"/>
              </w:rPr>
              <w:t>787</w:t>
            </w:r>
          </w:p>
        </w:tc>
        <w:tc>
          <w:tcPr>
            <w:tcW w:w="1371" w:type="dxa"/>
            <w:tcBorders>
              <w:top w:val="nil"/>
              <w:left w:val="nil"/>
              <w:bottom w:val="single" w:sz="4" w:space="0" w:color="auto"/>
              <w:right w:val="nil"/>
            </w:tcBorders>
          </w:tcPr>
          <w:p w14:paraId="7442BFA7" w14:textId="7FFF5D2D"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rPr>
              <w:t>61,304</w:t>
            </w:r>
          </w:p>
        </w:tc>
      </w:tr>
      <w:tr w:rsidR="0093470E" w:rsidRPr="00FC6CB7" w14:paraId="53F25FCD" w14:textId="77777777" w:rsidTr="00E06517">
        <w:trPr>
          <w:cantSplit/>
        </w:trPr>
        <w:tc>
          <w:tcPr>
            <w:tcW w:w="3519" w:type="dxa"/>
            <w:vAlign w:val="bottom"/>
          </w:tcPr>
          <w:p w14:paraId="2E1978A7" w14:textId="77777777" w:rsidR="0093470E" w:rsidRPr="00FC6CB7" w:rsidRDefault="0093470E" w:rsidP="0093470E">
            <w:pPr>
              <w:snapToGrid w:val="0"/>
              <w:ind w:left="-18"/>
              <w:rPr>
                <w:rFonts w:eastAsia="Arial Unicode MS"/>
                <w:sz w:val="18"/>
                <w:szCs w:val="18"/>
              </w:rPr>
            </w:pPr>
          </w:p>
        </w:tc>
        <w:tc>
          <w:tcPr>
            <w:tcW w:w="1370" w:type="dxa"/>
            <w:shd w:val="clear" w:color="auto" w:fill="FAFAFA"/>
            <w:vAlign w:val="bottom"/>
          </w:tcPr>
          <w:p w14:paraId="22366DF2" w14:textId="77777777" w:rsidR="0093470E" w:rsidRPr="00FC6CB7" w:rsidRDefault="0093470E" w:rsidP="0093470E">
            <w:pPr>
              <w:tabs>
                <w:tab w:val="decimal" w:pos="1062"/>
              </w:tabs>
              <w:snapToGrid w:val="0"/>
              <w:rPr>
                <w:rFonts w:eastAsia="Arial Unicode MS"/>
                <w:sz w:val="18"/>
                <w:szCs w:val="18"/>
              </w:rPr>
            </w:pPr>
          </w:p>
        </w:tc>
        <w:tc>
          <w:tcPr>
            <w:tcW w:w="1370" w:type="dxa"/>
            <w:vAlign w:val="bottom"/>
          </w:tcPr>
          <w:p w14:paraId="1D249723" w14:textId="77777777" w:rsidR="0093470E" w:rsidRPr="00FC6CB7" w:rsidRDefault="0093470E" w:rsidP="0093470E">
            <w:pPr>
              <w:tabs>
                <w:tab w:val="decimal" w:pos="1062"/>
              </w:tabs>
              <w:snapToGrid w:val="0"/>
              <w:rPr>
                <w:rFonts w:eastAsia="Arial Unicode MS"/>
                <w:sz w:val="18"/>
                <w:szCs w:val="18"/>
              </w:rPr>
            </w:pPr>
          </w:p>
        </w:tc>
        <w:tc>
          <w:tcPr>
            <w:tcW w:w="1370" w:type="dxa"/>
            <w:shd w:val="clear" w:color="auto" w:fill="FAFAFA"/>
            <w:vAlign w:val="bottom"/>
          </w:tcPr>
          <w:p w14:paraId="1FC6D25D" w14:textId="77777777" w:rsidR="0093470E" w:rsidRPr="00FC6CB7" w:rsidRDefault="0093470E" w:rsidP="0093470E">
            <w:pPr>
              <w:tabs>
                <w:tab w:val="decimal" w:pos="1062"/>
              </w:tabs>
              <w:snapToGrid w:val="0"/>
              <w:rPr>
                <w:rFonts w:eastAsia="Arial Unicode MS"/>
                <w:sz w:val="18"/>
                <w:szCs w:val="18"/>
              </w:rPr>
            </w:pPr>
          </w:p>
        </w:tc>
        <w:tc>
          <w:tcPr>
            <w:tcW w:w="1371" w:type="dxa"/>
            <w:vAlign w:val="bottom"/>
          </w:tcPr>
          <w:p w14:paraId="2980F98D" w14:textId="77777777" w:rsidR="0093470E" w:rsidRPr="00FC6CB7" w:rsidRDefault="0093470E" w:rsidP="0093470E">
            <w:pPr>
              <w:tabs>
                <w:tab w:val="decimal" w:pos="1062"/>
              </w:tabs>
              <w:snapToGrid w:val="0"/>
              <w:rPr>
                <w:rFonts w:eastAsia="Arial Unicode MS"/>
                <w:sz w:val="18"/>
                <w:szCs w:val="18"/>
              </w:rPr>
            </w:pPr>
          </w:p>
        </w:tc>
      </w:tr>
      <w:tr w:rsidR="0093470E" w:rsidRPr="00FC6CB7" w14:paraId="7D46184A" w14:textId="77777777" w:rsidTr="00A7293F">
        <w:trPr>
          <w:cantSplit/>
        </w:trPr>
        <w:tc>
          <w:tcPr>
            <w:tcW w:w="3519" w:type="dxa"/>
            <w:vAlign w:val="bottom"/>
            <w:hideMark/>
          </w:tcPr>
          <w:p w14:paraId="1452238D" w14:textId="77777777" w:rsidR="0093470E" w:rsidRPr="00FC6CB7" w:rsidRDefault="0093470E" w:rsidP="0093470E">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FC6CB7">
              <w:rPr>
                <w:sz w:val="18"/>
                <w:szCs w:val="18"/>
                <w:lang w:val="en-GB"/>
              </w:rPr>
              <w:t>Total</w:t>
            </w:r>
          </w:p>
        </w:tc>
        <w:tc>
          <w:tcPr>
            <w:tcW w:w="1370" w:type="dxa"/>
            <w:tcBorders>
              <w:top w:val="nil"/>
              <w:left w:val="nil"/>
              <w:bottom w:val="single" w:sz="4" w:space="0" w:color="auto"/>
              <w:right w:val="nil"/>
            </w:tcBorders>
            <w:shd w:val="clear" w:color="auto" w:fill="FAFAFA"/>
          </w:tcPr>
          <w:p w14:paraId="2E2A972A" w14:textId="1EBEC764"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rPr>
              <w:t>9</w:t>
            </w:r>
            <w:r w:rsidRPr="00FC6CB7">
              <w:rPr>
                <w:rFonts w:eastAsia="Arial Unicode MS"/>
                <w:sz w:val="18"/>
                <w:szCs w:val="18"/>
                <w:lang w:val="en-GB"/>
              </w:rPr>
              <w:t>2</w:t>
            </w:r>
            <w:r w:rsidRPr="00FC6CB7">
              <w:rPr>
                <w:rFonts w:eastAsia="Arial Unicode MS"/>
                <w:sz w:val="18"/>
                <w:szCs w:val="18"/>
              </w:rPr>
              <w:t>9,</w:t>
            </w:r>
            <w:r w:rsidRPr="00FC6CB7">
              <w:rPr>
                <w:rFonts w:eastAsia="Arial Unicode MS"/>
                <w:sz w:val="18"/>
                <w:szCs w:val="18"/>
                <w:lang w:val="en-GB"/>
              </w:rPr>
              <w:t>055</w:t>
            </w:r>
          </w:p>
        </w:tc>
        <w:tc>
          <w:tcPr>
            <w:tcW w:w="1370" w:type="dxa"/>
            <w:tcBorders>
              <w:top w:val="nil"/>
              <w:left w:val="nil"/>
              <w:bottom w:val="single" w:sz="4" w:space="0" w:color="auto"/>
              <w:right w:val="nil"/>
            </w:tcBorders>
          </w:tcPr>
          <w:p w14:paraId="32F5EFEA" w14:textId="0698DA9F"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lang w:val="en-GB"/>
              </w:rPr>
              <w:t>1</w:t>
            </w:r>
            <w:r w:rsidRPr="00FC6CB7">
              <w:rPr>
                <w:rFonts w:eastAsia="Arial Unicode MS"/>
                <w:sz w:val="18"/>
                <w:szCs w:val="18"/>
              </w:rPr>
              <w:t>,</w:t>
            </w:r>
            <w:r w:rsidRPr="00FC6CB7">
              <w:rPr>
                <w:rFonts w:eastAsia="Arial Unicode MS"/>
                <w:sz w:val="18"/>
                <w:szCs w:val="18"/>
                <w:lang w:val="en-GB"/>
              </w:rPr>
              <w:t>575</w:t>
            </w:r>
            <w:r w:rsidRPr="00FC6CB7">
              <w:rPr>
                <w:rFonts w:eastAsia="Arial Unicode MS"/>
                <w:sz w:val="18"/>
                <w:szCs w:val="18"/>
              </w:rPr>
              <w:t>,9</w:t>
            </w:r>
            <w:r w:rsidRPr="00FC6CB7">
              <w:rPr>
                <w:rFonts w:eastAsia="Arial Unicode MS"/>
                <w:sz w:val="18"/>
                <w:szCs w:val="18"/>
                <w:lang w:val="en-GB"/>
              </w:rPr>
              <w:t>35</w:t>
            </w:r>
          </w:p>
        </w:tc>
        <w:tc>
          <w:tcPr>
            <w:tcW w:w="1370" w:type="dxa"/>
            <w:tcBorders>
              <w:top w:val="nil"/>
              <w:left w:val="nil"/>
              <w:bottom w:val="single" w:sz="4" w:space="0" w:color="auto"/>
              <w:right w:val="nil"/>
            </w:tcBorders>
            <w:shd w:val="clear" w:color="auto" w:fill="FAFAFA"/>
          </w:tcPr>
          <w:p w14:paraId="2001ACB1" w14:textId="3107C9F3"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lang w:val="en-GB"/>
              </w:rPr>
              <w:t>8</w:t>
            </w:r>
            <w:r w:rsidRPr="00FC6CB7">
              <w:rPr>
                <w:rFonts w:eastAsia="Arial Unicode MS"/>
                <w:sz w:val="18"/>
                <w:szCs w:val="18"/>
              </w:rPr>
              <w:t>9</w:t>
            </w:r>
            <w:r w:rsidRPr="00FC6CB7">
              <w:rPr>
                <w:rFonts w:eastAsia="Arial Unicode MS"/>
                <w:sz w:val="18"/>
                <w:szCs w:val="18"/>
                <w:lang w:val="en-GB"/>
              </w:rPr>
              <w:t>5</w:t>
            </w:r>
            <w:r w:rsidRPr="00FC6CB7">
              <w:rPr>
                <w:rFonts w:eastAsia="Arial Unicode MS"/>
                <w:sz w:val="18"/>
                <w:szCs w:val="18"/>
              </w:rPr>
              <w:t>,</w:t>
            </w:r>
            <w:r w:rsidRPr="00FC6CB7">
              <w:rPr>
                <w:rFonts w:eastAsia="Arial Unicode MS"/>
                <w:sz w:val="18"/>
                <w:szCs w:val="18"/>
                <w:lang w:val="en-GB"/>
              </w:rPr>
              <w:t>486</w:t>
            </w:r>
          </w:p>
        </w:tc>
        <w:tc>
          <w:tcPr>
            <w:tcW w:w="1371" w:type="dxa"/>
            <w:tcBorders>
              <w:top w:val="nil"/>
              <w:left w:val="nil"/>
              <w:bottom w:val="single" w:sz="4" w:space="0" w:color="auto"/>
              <w:right w:val="nil"/>
            </w:tcBorders>
          </w:tcPr>
          <w:p w14:paraId="7B4ABD1E" w14:textId="1B66E877" w:rsidR="0093470E" w:rsidRPr="00FC6CB7" w:rsidRDefault="0093470E" w:rsidP="0093470E">
            <w:pPr>
              <w:tabs>
                <w:tab w:val="decimal" w:pos="1062"/>
              </w:tabs>
              <w:ind w:right="-72"/>
              <w:jc w:val="right"/>
              <w:rPr>
                <w:rFonts w:eastAsia="Arial Unicode MS"/>
                <w:sz w:val="18"/>
                <w:szCs w:val="18"/>
              </w:rPr>
            </w:pPr>
            <w:r w:rsidRPr="00FC6CB7">
              <w:rPr>
                <w:rFonts w:eastAsia="Arial Unicode MS"/>
                <w:sz w:val="18"/>
                <w:szCs w:val="18"/>
              </w:rPr>
              <w:t>1,545,845</w:t>
            </w:r>
          </w:p>
        </w:tc>
      </w:tr>
    </w:tbl>
    <w:p w14:paraId="051EBA69" w14:textId="77777777" w:rsidR="004917E3" w:rsidRPr="00FC6CB7" w:rsidRDefault="004917E3" w:rsidP="004917E3">
      <w:pPr>
        <w:tabs>
          <w:tab w:val="left" w:pos="720"/>
          <w:tab w:val="left" w:pos="1440"/>
          <w:tab w:val="center" w:pos="5940"/>
          <w:tab w:val="center" w:pos="7200"/>
        </w:tabs>
        <w:jc w:val="both"/>
        <w:rPr>
          <w:rFonts w:eastAsia="Arial Unicode MS"/>
          <w:b/>
          <w:bCs/>
          <w:color w:val="CF4A02"/>
          <w:sz w:val="18"/>
          <w:szCs w:val="18"/>
        </w:rPr>
      </w:pPr>
    </w:p>
    <w:p w14:paraId="06E1F470" w14:textId="097FF0A9" w:rsidR="004917E3" w:rsidRPr="00FC6CB7" w:rsidRDefault="00023503" w:rsidP="004917E3">
      <w:pPr>
        <w:tabs>
          <w:tab w:val="left" w:pos="720"/>
          <w:tab w:val="left" w:pos="1440"/>
          <w:tab w:val="center" w:pos="5940"/>
          <w:tab w:val="center" w:pos="7200"/>
        </w:tabs>
        <w:ind w:left="540" w:hanging="540"/>
        <w:jc w:val="both"/>
        <w:rPr>
          <w:rFonts w:eastAsia="Arial Unicode MS"/>
          <w:b/>
          <w:bCs/>
          <w:color w:val="CF4A02"/>
          <w:sz w:val="18"/>
          <w:szCs w:val="18"/>
        </w:rPr>
      </w:pPr>
      <w:r w:rsidRPr="00FC6CB7">
        <w:rPr>
          <w:rFonts w:eastAsia="Arial Unicode MS"/>
          <w:b/>
          <w:bCs/>
          <w:color w:val="CF4A02"/>
          <w:sz w:val="18"/>
          <w:szCs w:val="18"/>
          <w:lang w:val="en-GB"/>
        </w:rPr>
        <w:t>1</w:t>
      </w:r>
      <w:r w:rsidR="00DD1A4D" w:rsidRPr="00FC6CB7">
        <w:rPr>
          <w:rFonts w:eastAsia="Arial Unicode MS"/>
          <w:b/>
          <w:bCs/>
          <w:color w:val="CF4A02"/>
          <w:sz w:val="18"/>
          <w:szCs w:val="18"/>
          <w:cs/>
          <w:lang w:val="en-GB"/>
        </w:rPr>
        <w:t>8</w:t>
      </w:r>
      <w:r w:rsidR="004917E3" w:rsidRPr="00FC6CB7">
        <w:rPr>
          <w:rFonts w:eastAsia="Arial Unicode MS"/>
          <w:b/>
          <w:bCs/>
          <w:color w:val="CF4A02"/>
          <w:sz w:val="18"/>
          <w:szCs w:val="18"/>
        </w:rPr>
        <w:t>.</w:t>
      </w:r>
      <w:r w:rsidRPr="00FC6CB7">
        <w:rPr>
          <w:rFonts w:eastAsia="Arial Unicode MS"/>
          <w:b/>
          <w:bCs/>
          <w:color w:val="CF4A02"/>
          <w:sz w:val="18"/>
          <w:szCs w:val="18"/>
          <w:lang w:val="en-GB"/>
        </w:rPr>
        <w:t>2</w:t>
      </w:r>
      <w:r w:rsidR="004917E3" w:rsidRPr="00FC6CB7">
        <w:rPr>
          <w:rFonts w:eastAsia="Arial Unicode MS"/>
          <w:b/>
          <w:bCs/>
          <w:color w:val="CF4A02"/>
          <w:sz w:val="18"/>
          <w:szCs w:val="18"/>
        </w:rPr>
        <w:tab/>
        <w:t>Contingent liabilities</w:t>
      </w:r>
    </w:p>
    <w:p w14:paraId="256B1932" w14:textId="77777777" w:rsidR="004917E3" w:rsidRPr="00FC6CB7" w:rsidRDefault="004917E3" w:rsidP="00311E4C">
      <w:pPr>
        <w:ind w:left="540"/>
        <w:jc w:val="both"/>
        <w:rPr>
          <w:color w:val="000000"/>
          <w:sz w:val="18"/>
          <w:szCs w:val="18"/>
        </w:rPr>
      </w:pPr>
    </w:p>
    <w:p w14:paraId="18B268F6" w14:textId="44900B54" w:rsidR="004917E3" w:rsidRPr="00FC6CB7" w:rsidRDefault="004917E3" w:rsidP="00311E4C">
      <w:pPr>
        <w:ind w:left="540"/>
        <w:jc w:val="both"/>
        <w:rPr>
          <w:sz w:val="18"/>
          <w:szCs w:val="18"/>
          <w:lang w:val="en-GB"/>
        </w:rPr>
      </w:pPr>
      <w:r w:rsidRPr="00FC6CB7">
        <w:rPr>
          <w:spacing w:val="-6"/>
          <w:sz w:val="18"/>
          <w:szCs w:val="18"/>
        </w:rPr>
        <w:t xml:space="preserve">As </w:t>
      </w:r>
      <w:proofErr w:type="gramStart"/>
      <w:r w:rsidRPr="00FC6CB7">
        <w:rPr>
          <w:spacing w:val="-6"/>
          <w:sz w:val="18"/>
          <w:szCs w:val="18"/>
        </w:rPr>
        <w:t>at</w:t>
      </w:r>
      <w:proofErr w:type="gramEnd"/>
      <w:r w:rsidRPr="00FC6CB7">
        <w:rPr>
          <w:spacing w:val="-6"/>
          <w:sz w:val="18"/>
          <w:szCs w:val="18"/>
        </w:rPr>
        <w:t xml:space="preserve"> </w:t>
      </w:r>
      <w:r w:rsidR="002A7EC7" w:rsidRPr="00FC6CB7">
        <w:rPr>
          <w:spacing w:val="-6"/>
          <w:sz w:val="18"/>
          <w:szCs w:val="18"/>
          <w:lang w:val="en-GB"/>
        </w:rPr>
        <w:t>31 March</w:t>
      </w:r>
      <w:r w:rsidRPr="00FC6CB7">
        <w:rPr>
          <w:spacing w:val="-6"/>
          <w:sz w:val="18"/>
          <w:szCs w:val="18"/>
        </w:rPr>
        <w:t xml:space="preserve"> </w:t>
      </w:r>
      <w:r w:rsidR="00023503" w:rsidRPr="00FC6CB7">
        <w:rPr>
          <w:spacing w:val="-6"/>
          <w:sz w:val="18"/>
          <w:szCs w:val="18"/>
          <w:lang w:val="en-GB"/>
        </w:rPr>
        <w:t>202</w:t>
      </w:r>
      <w:r w:rsidR="002A7EC7" w:rsidRPr="00FC6CB7">
        <w:rPr>
          <w:spacing w:val="-6"/>
          <w:sz w:val="18"/>
          <w:szCs w:val="18"/>
          <w:lang w:val="en-GB"/>
        </w:rPr>
        <w:t>4</w:t>
      </w:r>
      <w:r w:rsidRPr="00FC6CB7">
        <w:rPr>
          <w:spacing w:val="-6"/>
          <w:sz w:val="18"/>
          <w:szCs w:val="18"/>
          <w:lang w:val="en-GB"/>
        </w:rPr>
        <w:t>,</w:t>
      </w:r>
      <w:r w:rsidRPr="00FC6CB7">
        <w:rPr>
          <w:spacing w:val="-6"/>
          <w:sz w:val="18"/>
          <w:szCs w:val="18"/>
        </w:rPr>
        <w:t xml:space="preserve"> there is no </w:t>
      </w:r>
      <w:r w:rsidRPr="00FC6CB7">
        <w:rPr>
          <w:spacing w:val="-6"/>
          <w:sz w:val="18"/>
          <w:szCs w:val="18"/>
          <w:lang w:val="en-GB"/>
        </w:rPr>
        <w:t>significant change in contingent liabilities from the disclosures in the financial statements</w:t>
      </w:r>
      <w:r w:rsidRPr="00FC6CB7">
        <w:rPr>
          <w:sz w:val="18"/>
          <w:szCs w:val="18"/>
          <w:lang w:val="en-GB"/>
        </w:rPr>
        <w:t xml:space="preserve"> for the year ended </w:t>
      </w:r>
      <w:r w:rsidR="00023503" w:rsidRPr="00FC6CB7">
        <w:rPr>
          <w:sz w:val="18"/>
          <w:szCs w:val="18"/>
          <w:lang w:val="en-GB"/>
        </w:rPr>
        <w:t>31</w:t>
      </w:r>
      <w:r w:rsidRPr="00FC6CB7">
        <w:rPr>
          <w:sz w:val="18"/>
          <w:szCs w:val="18"/>
          <w:lang w:val="en-GB"/>
        </w:rPr>
        <w:t xml:space="preserve"> December </w:t>
      </w:r>
      <w:r w:rsidR="00023503" w:rsidRPr="00FC6CB7">
        <w:rPr>
          <w:sz w:val="18"/>
          <w:szCs w:val="18"/>
          <w:lang w:val="en-GB"/>
        </w:rPr>
        <w:t>202</w:t>
      </w:r>
      <w:r w:rsidR="001B336D" w:rsidRPr="00FC6CB7">
        <w:rPr>
          <w:sz w:val="18"/>
          <w:szCs w:val="18"/>
          <w:lang w:val="en-GB"/>
        </w:rPr>
        <w:t>3</w:t>
      </w:r>
      <w:r w:rsidR="00B61CC6" w:rsidRPr="00FC6CB7">
        <w:rPr>
          <w:sz w:val="18"/>
          <w:szCs w:val="18"/>
          <w:lang w:val="en-GB"/>
        </w:rPr>
        <w:t xml:space="preserve"> except for the following:</w:t>
      </w:r>
    </w:p>
    <w:p w14:paraId="6A0A83A6" w14:textId="77777777" w:rsidR="00D0299D" w:rsidRPr="00FC6CB7" w:rsidRDefault="00D0299D" w:rsidP="00311E4C">
      <w:pPr>
        <w:ind w:left="540"/>
        <w:jc w:val="both"/>
        <w:rPr>
          <w:color w:val="000000"/>
          <w:sz w:val="18"/>
          <w:szCs w:val="18"/>
        </w:rPr>
      </w:pPr>
    </w:p>
    <w:p w14:paraId="0C05C607" w14:textId="2A772A5E" w:rsidR="00D0299D" w:rsidRPr="00FC6CB7" w:rsidRDefault="00D0299D" w:rsidP="00311E4C">
      <w:pPr>
        <w:spacing w:line="256" w:lineRule="auto"/>
        <w:ind w:left="540"/>
        <w:jc w:val="both"/>
        <w:rPr>
          <w:rFonts w:eastAsia="Arial Unicode MS"/>
          <w:b/>
          <w:bCs/>
          <w:color w:val="CF4A02"/>
          <w:sz w:val="18"/>
          <w:szCs w:val="18"/>
        </w:rPr>
      </w:pPr>
      <w:r w:rsidRPr="00FC6CB7">
        <w:rPr>
          <w:rFonts w:eastAsia="Arial Unicode MS"/>
          <w:b/>
          <w:bCs/>
          <w:color w:val="CF4A02"/>
          <w:sz w:val="18"/>
          <w:szCs w:val="18"/>
        </w:rPr>
        <w:t xml:space="preserve">Lawsuits </w:t>
      </w:r>
    </w:p>
    <w:p w14:paraId="548AA09B" w14:textId="77777777" w:rsidR="00D0299D" w:rsidRPr="00FC6CB7" w:rsidRDefault="00D0299D" w:rsidP="00311E4C">
      <w:pPr>
        <w:ind w:left="540"/>
        <w:jc w:val="both"/>
        <w:rPr>
          <w:color w:val="000000"/>
          <w:sz w:val="18"/>
          <w:szCs w:val="18"/>
        </w:rPr>
      </w:pPr>
    </w:p>
    <w:p w14:paraId="34787DBC" w14:textId="47648897" w:rsidR="00262021" w:rsidRPr="00FC6CB7" w:rsidRDefault="00262021" w:rsidP="00262021">
      <w:pPr>
        <w:spacing w:line="256" w:lineRule="auto"/>
        <w:ind w:left="540"/>
        <w:jc w:val="both"/>
        <w:rPr>
          <w:sz w:val="18"/>
          <w:szCs w:val="18"/>
          <w:lang w:val="en-GB"/>
        </w:rPr>
      </w:pPr>
      <w:r w:rsidRPr="00FC6CB7">
        <w:rPr>
          <w:spacing w:val="-8"/>
          <w:sz w:val="18"/>
          <w:szCs w:val="18"/>
          <w:lang w:val="en-GB"/>
        </w:rPr>
        <w:t xml:space="preserve">The Company engaged a contractor to undertake a raw water pipeline system construction </w:t>
      </w:r>
      <w:proofErr w:type="spellStart"/>
      <w:proofErr w:type="gramStart"/>
      <w:r w:rsidRPr="00FC6CB7">
        <w:rPr>
          <w:spacing w:val="-8"/>
          <w:sz w:val="18"/>
          <w:szCs w:val="18"/>
          <w:lang w:val="en-GB"/>
        </w:rPr>
        <w:t>project,Khlong</w:t>
      </w:r>
      <w:proofErr w:type="spellEnd"/>
      <w:proofErr w:type="gramEnd"/>
      <w:r w:rsidRPr="00FC6CB7">
        <w:rPr>
          <w:spacing w:val="-8"/>
          <w:sz w:val="18"/>
          <w:szCs w:val="18"/>
          <w:lang w:val="en-GB"/>
        </w:rPr>
        <w:t xml:space="preserve"> </w:t>
      </w:r>
      <w:proofErr w:type="spellStart"/>
      <w:r w:rsidRPr="00FC6CB7">
        <w:rPr>
          <w:spacing w:val="-8"/>
          <w:sz w:val="18"/>
          <w:szCs w:val="18"/>
          <w:lang w:val="en-GB"/>
        </w:rPr>
        <w:t>Luang-Chonbu</w:t>
      </w:r>
      <w:r w:rsidR="00FC6CB7">
        <w:rPr>
          <w:spacing w:val="-8"/>
          <w:sz w:val="18"/>
          <w:szCs w:val="18"/>
          <w:lang w:val="en-GB"/>
        </w:rPr>
        <w:t>ri</w:t>
      </w:r>
      <w:r w:rsidRPr="00FC6CB7">
        <w:rPr>
          <w:spacing w:val="-8"/>
          <w:sz w:val="18"/>
          <w:szCs w:val="18"/>
          <w:lang w:val="en-GB"/>
        </w:rPr>
        <w:t>i</w:t>
      </w:r>
      <w:proofErr w:type="spellEnd"/>
      <w:r w:rsidRPr="00FC6CB7">
        <w:rPr>
          <w:sz w:val="18"/>
          <w:szCs w:val="18"/>
          <w:lang w:val="en-GB"/>
        </w:rPr>
        <w:t xml:space="preserve"> Reservoir (water pipeline laying and pumping station construction), on a lump sum basis from 15 July 2019 to 30 December 2024. On 27 March 2020, the contractor </w:t>
      </w:r>
      <w:proofErr w:type="gramStart"/>
      <w:r w:rsidRPr="00FC6CB7">
        <w:rPr>
          <w:sz w:val="18"/>
          <w:szCs w:val="18"/>
          <w:lang w:val="en-GB"/>
        </w:rPr>
        <w:t>entered into</w:t>
      </w:r>
      <w:proofErr w:type="gramEnd"/>
      <w:r w:rsidRPr="00FC6CB7">
        <w:rPr>
          <w:sz w:val="18"/>
          <w:szCs w:val="18"/>
          <w:lang w:val="en-GB"/>
        </w:rPr>
        <w:t xml:space="preserve"> a subcontract for this construction project with a private </w:t>
      </w:r>
      <w:r w:rsidR="002F1DB7" w:rsidRPr="00FC6CB7">
        <w:rPr>
          <w:sz w:val="18"/>
          <w:szCs w:val="18"/>
          <w:lang w:val="en-GB"/>
        </w:rPr>
        <w:t>c</w:t>
      </w:r>
      <w:r w:rsidRPr="00FC6CB7">
        <w:rPr>
          <w:sz w:val="18"/>
          <w:szCs w:val="18"/>
          <w:lang w:val="en-GB"/>
        </w:rPr>
        <w:t>ompany (“Subcontractor”). On 20 January 2023, the contractor terminated the subcontract, claiming that the subcontractor failed to complete the work within the agreed time. Also, the contractor refused to pay the subcontractor's wages from September 2022 to February 2023.</w:t>
      </w:r>
    </w:p>
    <w:p w14:paraId="0D7C6014" w14:textId="77777777" w:rsidR="00262021" w:rsidRPr="00FC6CB7" w:rsidRDefault="00262021" w:rsidP="00262021">
      <w:pPr>
        <w:spacing w:line="256" w:lineRule="auto"/>
        <w:ind w:left="540"/>
        <w:jc w:val="both"/>
        <w:rPr>
          <w:sz w:val="18"/>
          <w:szCs w:val="18"/>
          <w:lang w:val="en-GB"/>
        </w:rPr>
      </w:pPr>
    </w:p>
    <w:p w14:paraId="777E9D61" w14:textId="3A2FFF61" w:rsidR="00262021" w:rsidRPr="00FC6CB7" w:rsidRDefault="00262021" w:rsidP="00262021">
      <w:pPr>
        <w:spacing w:line="256" w:lineRule="auto"/>
        <w:ind w:left="540"/>
        <w:jc w:val="both"/>
        <w:rPr>
          <w:sz w:val="18"/>
          <w:szCs w:val="18"/>
          <w:lang w:val="en-GB"/>
        </w:rPr>
      </w:pPr>
      <w:r w:rsidRPr="00FC6CB7">
        <w:rPr>
          <w:sz w:val="18"/>
          <w:szCs w:val="18"/>
          <w:lang w:val="en-GB"/>
        </w:rPr>
        <w:t>On 6 June 2023, the subcontractor</w:t>
      </w:r>
      <w:r w:rsidR="005975B9" w:rsidRPr="00FC6CB7">
        <w:rPr>
          <w:sz w:val="18"/>
          <w:szCs w:val="18"/>
          <w:cs/>
          <w:lang w:val="en-GB"/>
        </w:rPr>
        <w:t xml:space="preserve"> </w:t>
      </w:r>
      <w:r w:rsidR="005975B9" w:rsidRPr="00FC6CB7">
        <w:rPr>
          <w:sz w:val="18"/>
          <w:szCs w:val="18"/>
          <w:lang w:val="en-GB"/>
        </w:rPr>
        <w:t>(</w:t>
      </w:r>
      <w:r w:rsidR="000608A6" w:rsidRPr="00FC6CB7">
        <w:rPr>
          <w:sz w:val="18"/>
          <w:szCs w:val="18"/>
          <w:lang w:val="en-GB"/>
        </w:rPr>
        <w:t xml:space="preserve">the </w:t>
      </w:r>
      <w:r w:rsidR="005975B9" w:rsidRPr="00FC6CB7">
        <w:rPr>
          <w:sz w:val="18"/>
          <w:szCs w:val="18"/>
          <w:lang w:val="en-GB"/>
        </w:rPr>
        <w:t>pla</w:t>
      </w:r>
      <w:r w:rsidR="00190315" w:rsidRPr="00FC6CB7">
        <w:rPr>
          <w:sz w:val="18"/>
          <w:szCs w:val="18"/>
          <w:lang w:val="en-GB"/>
        </w:rPr>
        <w:t>intiff)</w:t>
      </w:r>
      <w:r w:rsidRPr="00FC6CB7">
        <w:rPr>
          <w:sz w:val="18"/>
          <w:szCs w:val="18"/>
          <w:lang w:val="en-GB"/>
        </w:rPr>
        <w:t xml:space="preserve"> sued the contractor (first defendant) and the Company (second defendant) at the Civil Court, seeking payment amounting to Baht 24 million with 5% annual interest and joint compensation for litigation fees.</w:t>
      </w:r>
    </w:p>
    <w:p w14:paraId="4F688255" w14:textId="77777777" w:rsidR="00262021" w:rsidRPr="00FC6CB7" w:rsidRDefault="00262021" w:rsidP="00262021">
      <w:pPr>
        <w:spacing w:line="256" w:lineRule="auto"/>
        <w:ind w:left="540"/>
        <w:jc w:val="both"/>
        <w:rPr>
          <w:sz w:val="18"/>
          <w:szCs w:val="18"/>
          <w:lang w:val="en-GB"/>
        </w:rPr>
      </w:pPr>
    </w:p>
    <w:p w14:paraId="2C4CB419" w14:textId="011905C7" w:rsidR="00262021" w:rsidRPr="00FC6CB7" w:rsidRDefault="00262021" w:rsidP="00262021">
      <w:pPr>
        <w:spacing w:line="256" w:lineRule="auto"/>
        <w:ind w:left="540"/>
        <w:jc w:val="both"/>
        <w:rPr>
          <w:sz w:val="18"/>
          <w:szCs w:val="18"/>
          <w:lang w:val="en-GB"/>
        </w:rPr>
      </w:pPr>
      <w:r w:rsidRPr="00FC6CB7">
        <w:rPr>
          <w:sz w:val="18"/>
          <w:szCs w:val="18"/>
          <w:lang w:val="en-GB"/>
        </w:rPr>
        <w:t xml:space="preserve">Later, On 4 September 2023, the contractor submitted testimony and filed a counterclaim for breach of contract </w:t>
      </w:r>
      <w:r w:rsidRPr="00FC6CB7">
        <w:rPr>
          <w:spacing w:val="-6"/>
          <w:sz w:val="18"/>
          <w:szCs w:val="18"/>
          <w:lang w:val="en-GB"/>
        </w:rPr>
        <w:t>expenses and damages from the subcontractor. The court accepted the testimony for consideration. On 9 October</w:t>
      </w:r>
      <w:r w:rsidRPr="00FC6CB7">
        <w:rPr>
          <w:sz w:val="18"/>
          <w:szCs w:val="18"/>
          <w:lang w:val="en-GB"/>
        </w:rPr>
        <w:t xml:space="preserve"> 2023, the court requested both parties to bring the case to a mediation centre of the Civil Court. </w:t>
      </w:r>
      <w:r w:rsidR="000608A6" w:rsidRPr="00FC6CB7">
        <w:rPr>
          <w:sz w:val="18"/>
          <w:szCs w:val="18"/>
          <w:lang w:val="en-GB"/>
        </w:rPr>
        <w:t>However,</w:t>
      </w:r>
      <w:r w:rsidRPr="00FC6CB7">
        <w:rPr>
          <w:sz w:val="18"/>
          <w:szCs w:val="18"/>
          <w:lang w:val="en-GB"/>
        </w:rPr>
        <w:t xml:space="preserve"> the case could not be agreed upon, the proceedings were requested to continue. </w:t>
      </w:r>
    </w:p>
    <w:p w14:paraId="1B12E4D9" w14:textId="77777777" w:rsidR="00262021" w:rsidRPr="00FC6CB7" w:rsidRDefault="00262021" w:rsidP="00262021">
      <w:pPr>
        <w:spacing w:line="256" w:lineRule="auto"/>
        <w:ind w:left="540"/>
        <w:jc w:val="both"/>
        <w:rPr>
          <w:sz w:val="18"/>
          <w:szCs w:val="18"/>
          <w:lang w:val="en-GB"/>
        </w:rPr>
      </w:pPr>
    </w:p>
    <w:p w14:paraId="3D39061B" w14:textId="2CB53ECC" w:rsidR="00262021" w:rsidRPr="00FC6CB7" w:rsidRDefault="00262021" w:rsidP="00262021">
      <w:pPr>
        <w:spacing w:line="256" w:lineRule="auto"/>
        <w:ind w:left="540"/>
        <w:jc w:val="both"/>
        <w:rPr>
          <w:sz w:val="18"/>
          <w:szCs w:val="18"/>
          <w:lang w:val="en-GB"/>
        </w:rPr>
      </w:pPr>
      <w:r w:rsidRPr="00FC6CB7">
        <w:rPr>
          <w:sz w:val="18"/>
          <w:szCs w:val="18"/>
          <w:lang w:val="en-GB"/>
        </w:rPr>
        <w:t xml:space="preserve">Subsequently, on 21 February 2024, the plaintiff filed a motion to withdraw the lawsuit against the Company as the second defendant in this case, and the Court granted the motion to dispose the case against the </w:t>
      </w:r>
      <w:r w:rsidR="002F1DB7" w:rsidRPr="00FC6CB7">
        <w:rPr>
          <w:sz w:val="18"/>
          <w:szCs w:val="18"/>
          <w:lang w:val="en-GB"/>
        </w:rPr>
        <w:t>C</w:t>
      </w:r>
      <w:r w:rsidRPr="00FC6CB7">
        <w:rPr>
          <w:sz w:val="18"/>
          <w:szCs w:val="18"/>
          <w:lang w:val="en-GB"/>
        </w:rPr>
        <w:t>ompany from the court system.</w:t>
      </w:r>
    </w:p>
    <w:p w14:paraId="67E3706D" w14:textId="26F997A2" w:rsidR="00F539E4" w:rsidRPr="00FC6CB7" w:rsidRDefault="00F539E4" w:rsidP="00262021">
      <w:pPr>
        <w:jc w:val="both"/>
        <w:rPr>
          <w:rFonts w:eastAsia="Arial Unicode MS"/>
          <w:color w:val="000000"/>
          <w:sz w:val="18"/>
          <w:szCs w:val="18"/>
        </w:rPr>
      </w:pPr>
    </w:p>
    <w:p w14:paraId="503ADD7E" w14:textId="60835B4E" w:rsidR="00BE23EF" w:rsidRPr="00FC6CB7" w:rsidRDefault="00EA762F" w:rsidP="001C5F85">
      <w:pPr>
        <w:jc w:val="both"/>
        <w:rPr>
          <w:rFonts w:eastAsia="Arial Unicode MS"/>
          <w:color w:val="000000"/>
          <w:sz w:val="18"/>
          <w:szCs w:val="18"/>
        </w:rPr>
      </w:pPr>
      <w:r w:rsidRPr="00FC6CB7">
        <w:rPr>
          <w:rFonts w:eastAsia="Arial Unicode M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17E3" w:rsidRPr="00FC6CB7" w14:paraId="668D4596" w14:textId="77777777" w:rsidTr="004917E3">
        <w:trPr>
          <w:trHeight w:val="386"/>
        </w:trPr>
        <w:tc>
          <w:tcPr>
            <w:tcW w:w="9461" w:type="dxa"/>
            <w:shd w:val="clear" w:color="auto" w:fill="FFA543"/>
            <w:vAlign w:val="center"/>
            <w:hideMark/>
          </w:tcPr>
          <w:p w14:paraId="688C39AB" w14:textId="5905CABC" w:rsidR="004917E3" w:rsidRPr="00FC6CB7" w:rsidRDefault="00DD1A4D">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cs/>
                <w:lang w:val="en-GB"/>
              </w:rPr>
              <w:t>19</w:t>
            </w:r>
            <w:r w:rsidR="004917E3" w:rsidRPr="00FC6CB7">
              <w:rPr>
                <w:rFonts w:eastAsia="Arial Unicode MS"/>
                <w:b/>
                <w:bCs/>
                <w:color w:val="FFFFFF"/>
                <w:sz w:val="18"/>
                <w:szCs w:val="18"/>
                <w:lang w:val="en-GB"/>
              </w:rPr>
              <w:tab/>
            </w:r>
            <w:r w:rsidR="00317999" w:rsidRPr="00FC6CB7">
              <w:rPr>
                <w:rFonts w:eastAsia="Arial Unicode MS"/>
                <w:b/>
                <w:bCs/>
                <w:color w:val="FFFFFF"/>
                <w:sz w:val="18"/>
                <w:szCs w:val="18"/>
                <w:lang w:val="en-GB"/>
              </w:rPr>
              <w:t>C</w:t>
            </w:r>
            <w:r w:rsidR="004917E3" w:rsidRPr="00FC6CB7">
              <w:rPr>
                <w:rFonts w:eastAsia="Arial Unicode MS"/>
                <w:b/>
                <w:bCs/>
                <w:color w:val="FFFFFF"/>
                <w:sz w:val="18"/>
                <w:szCs w:val="18"/>
                <w:lang w:val="en-GB"/>
              </w:rPr>
              <w:t>ompensation</w:t>
            </w:r>
            <w:r w:rsidR="00317999" w:rsidRPr="00FC6CB7">
              <w:rPr>
                <w:rFonts w:eastAsia="Arial Unicode MS"/>
                <w:b/>
                <w:bCs/>
                <w:color w:val="FFFFFF"/>
                <w:sz w:val="18"/>
                <w:szCs w:val="18"/>
                <w:lang w:val="en-GB"/>
              </w:rPr>
              <w:t xml:space="preserve"> for pipeline </w:t>
            </w:r>
            <w:r w:rsidR="00C16992" w:rsidRPr="00FC6CB7">
              <w:rPr>
                <w:rFonts w:eastAsia="Arial Unicode MS"/>
                <w:b/>
                <w:bCs/>
                <w:color w:val="FFFFFF"/>
                <w:sz w:val="18"/>
                <w:szCs w:val="18"/>
                <w:lang w:val="en-GB"/>
              </w:rPr>
              <w:t>projects</w:t>
            </w:r>
          </w:p>
        </w:tc>
      </w:tr>
    </w:tbl>
    <w:p w14:paraId="54B37DFB" w14:textId="77777777" w:rsidR="004917E3" w:rsidRPr="00FC6CB7" w:rsidRDefault="004917E3" w:rsidP="004917E3">
      <w:pPr>
        <w:jc w:val="both"/>
        <w:rPr>
          <w:rFonts w:eastAsia="Arial Unicode MS"/>
          <w:color w:val="000000"/>
          <w:sz w:val="18"/>
          <w:szCs w:val="18"/>
          <w:cs/>
          <w:lang w:val="en-GB"/>
        </w:rPr>
      </w:pPr>
    </w:p>
    <w:p w14:paraId="04F4F502" w14:textId="1100C339" w:rsidR="004917E3" w:rsidRPr="00FC6CB7" w:rsidRDefault="00191765" w:rsidP="004917E3">
      <w:pPr>
        <w:tabs>
          <w:tab w:val="left" w:pos="720"/>
          <w:tab w:val="left" w:pos="1440"/>
          <w:tab w:val="center" w:pos="5940"/>
          <w:tab w:val="center" w:pos="7200"/>
        </w:tabs>
        <w:jc w:val="thaiDistribute"/>
        <w:rPr>
          <w:rFonts w:eastAsia="Arial"/>
          <w:sz w:val="18"/>
          <w:szCs w:val="18"/>
          <w:lang w:eastAsia="en-GB"/>
        </w:rPr>
      </w:pPr>
      <w:r w:rsidRPr="00FC6CB7">
        <w:rPr>
          <w:rFonts w:eastAsia="Arial"/>
          <w:spacing w:val="-2"/>
          <w:sz w:val="18"/>
          <w:szCs w:val="18"/>
          <w:lang w:eastAsia="en-GB"/>
        </w:rPr>
        <w:t xml:space="preserve">The </w:t>
      </w:r>
      <w:r w:rsidR="004917E3" w:rsidRPr="00FC6CB7">
        <w:rPr>
          <w:rFonts w:eastAsia="Arial"/>
          <w:spacing w:val="-2"/>
          <w:sz w:val="18"/>
          <w:szCs w:val="18"/>
          <w:lang w:eastAsia="en-GB"/>
        </w:rPr>
        <w:t>Company</w:t>
      </w:r>
      <w:r w:rsidR="004917E3" w:rsidRPr="00FC6CB7">
        <w:rPr>
          <w:rFonts w:eastAsia="Arial"/>
          <w:sz w:val="18"/>
          <w:szCs w:val="18"/>
          <w:lang w:eastAsia="en-GB"/>
        </w:rPr>
        <w:t xml:space="preserve"> </w:t>
      </w:r>
      <w:r w:rsidR="00317999" w:rsidRPr="00FC6CB7">
        <w:rPr>
          <w:rFonts w:eastAsia="Arial"/>
          <w:sz w:val="18"/>
          <w:szCs w:val="18"/>
          <w:lang w:eastAsia="en-GB"/>
        </w:rPr>
        <w:t>paid</w:t>
      </w:r>
      <w:r w:rsidR="004917E3" w:rsidRPr="00FC6CB7">
        <w:rPr>
          <w:rFonts w:eastAsia="Arial"/>
          <w:sz w:val="18"/>
          <w:szCs w:val="18"/>
          <w:lang w:eastAsia="en-GB"/>
        </w:rPr>
        <w:t xml:space="preserve"> </w:t>
      </w:r>
      <w:r w:rsidR="004917E3" w:rsidRPr="00FC6CB7">
        <w:rPr>
          <w:rFonts w:eastAsia="Arial"/>
          <w:spacing w:val="-4"/>
          <w:sz w:val="18"/>
          <w:szCs w:val="18"/>
          <w:lang w:eastAsia="en-GB"/>
        </w:rPr>
        <w:t>compensation for the</w:t>
      </w:r>
      <w:r w:rsidR="004917E3" w:rsidRPr="00FC6CB7">
        <w:rPr>
          <w:spacing w:val="-4"/>
          <w:sz w:val="18"/>
          <w:szCs w:val="18"/>
        </w:rPr>
        <w:t xml:space="preserve"> </w:t>
      </w:r>
      <w:r w:rsidR="00317999" w:rsidRPr="00FC6CB7">
        <w:rPr>
          <w:rFonts w:eastAsia="Times New Roman"/>
          <w:spacing w:val="-2"/>
          <w:sz w:val="18"/>
          <w:szCs w:val="18"/>
          <w:lang w:val="en-GB" w:eastAsia="en-GB"/>
        </w:rPr>
        <w:t xml:space="preserve">two water pipeline projects: Nong </w:t>
      </w:r>
      <w:proofErr w:type="spellStart"/>
      <w:r w:rsidR="00317999" w:rsidRPr="00FC6CB7">
        <w:rPr>
          <w:rFonts w:eastAsia="Times New Roman"/>
          <w:spacing w:val="-2"/>
          <w:sz w:val="18"/>
          <w:szCs w:val="18"/>
          <w:lang w:val="en-GB" w:eastAsia="en-GB"/>
        </w:rPr>
        <w:t>Pla</w:t>
      </w:r>
      <w:proofErr w:type="spellEnd"/>
      <w:r w:rsidR="00317999" w:rsidRPr="00FC6CB7">
        <w:rPr>
          <w:rFonts w:eastAsia="Times New Roman"/>
          <w:spacing w:val="-2"/>
          <w:sz w:val="18"/>
          <w:szCs w:val="18"/>
          <w:lang w:val="en-GB" w:eastAsia="en-GB"/>
        </w:rPr>
        <w:t xml:space="preserve"> Lai-Nong Kho and Nong Kho-Laem Chabang (Phase </w:t>
      </w:r>
      <w:r w:rsidR="00023503" w:rsidRPr="00FC6CB7">
        <w:rPr>
          <w:rFonts w:eastAsia="Times New Roman"/>
          <w:spacing w:val="-2"/>
          <w:sz w:val="18"/>
          <w:szCs w:val="18"/>
          <w:lang w:val="en-GB" w:eastAsia="en-GB"/>
        </w:rPr>
        <w:t>2</w:t>
      </w:r>
      <w:r w:rsidR="00317999" w:rsidRPr="00FC6CB7">
        <w:rPr>
          <w:rFonts w:eastAsia="Times New Roman"/>
          <w:spacing w:val="-2"/>
          <w:sz w:val="18"/>
          <w:szCs w:val="18"/>
          <w:cs/>
          <w:lang w:val="en-GB" w:eastAsia="en-GB"/>
        </w:rPr>
        <w:t>)</w:t>
      </w:r>
      <w:r w:rsidR="00317999" w:rsidRPr="00FC6CB7">
        <w:rPr>
          <w:rFonts w:eastAsia="Times New Roman"/>
          <w:spacing w:val="-2"/>
          <w:sz w:val="18"/>
          <w:szCs w:val="18"/>
          <w:lang w:val="en-GB" w:eastAsia="en-GB"/>
        </w:rPr>
        <w:t xml:space="preserve"> </w:t>
      </w:r>
      <w:r w:rsidR="004917E3" w:rsidRPr="00FC6CB7">
        <w:rPr>
          <w:rFonts w:eastAsia="Arial"/>
          <w:spacing w:val="-4"/>
          <w:sz w:val="18"/>
          <w:szCs w:val="18"/>
          <w:lang w:eastAsia="en-GB"/>
        </w:rPr>
        <w:t xml:space="preserve">at a percentage of the raw water sold from the commencing of the operating year (year </w:t>
      </w:r>
      <w:r w:rsidR="00023503" w:rsidRPr="00FC6CB7">
        <w:rPr>
          <w:rFonts w:eastAsia="Arial"/>
          <w:spacing w:val="-4"/>
          <w:sz w:val="18"/>
          <w:szCs w:val="18"/>
          <w:lang w:val="en-GB" w:eastAsia="en-GB"/>
        </w:rPr>
        <w:t>1998</w:t>
      </w:r>
      <w:r w:rsidR="004917E3" w:rsidRPr="00FC6CB7">
        <w:rPr>
          <w:rFonts w:eastAsia="Arial"/>
          <w:sz w:val="18"/>
          <w:szCs w:val="18"/>
          <w:lang w:eastAsia="en-GB"/>
        </w:rPr>
        <w:t xml:space="preserve">). </w:t>
      </w:r>
      <w:r w:rsidR="005067B3" w:rsidRPr="00FC6CB7">
        <w:rPr>
          <w:rFonts w:eastAsia="Arial"/>
          <w:sz w:val="18"/>
          <w:szCs w:val="18"/>
          <w:lang w:eastAsia="en-GB"/>
        </w:rPr>
        <w:br/>
      </w:r>
      <w:r w:rsidR="004917E3" w:rsidRPr="00FC6CB7">
        <w:rPr>
          <w:rFonts w:eastAsia="Arial"/>
          <w:sz w:val="18"/>
          <w:szCs w:val="18"/>
          <w:lang w:eastAsia="en-GB"/>
        </w:rPr>
        <w:t>In addition, if it is decided that a final rate is more than the rate at which the</w:t>
      </w:r>
      <w:r w:rsidR="004917E3" w:rsidRPr="00FC6CB7">
        <w:rPr>
          <w:spacing w:val="-2"/>
          <w:sz w:val="18"/>
          <w:szCs w:val="18"/>
        </w:rPr>
        <w:t xml:space="preserve"> </w:t>
      </w:r>
      <w:r w:rsidR="004917E3" w:rsidRPr="00FC6CB7">
        <w:rPr>
          <w:rFonts w:eastAsia="Arial"/>
          <w:spacing w:val="-2"/>
          <w:sz w:val="18"/>
          <w:szCs w:val="18"/>
          <w:lang w:eastAsia="en-GB"/>
        </w:rPr>
        <w:t xml:space="preserve">Company already paid, the Company is to </w:t>
      </w:r>
      <w:r w:rsidR="004917E3" w:rsidRPr="00FC6CB7">
        <w:rPr>
          <w:rFonts w:eastAsia="Arial"/>
          <w:spacing w:val="-4"/>
          <w:sz w:val="18"/>
          <w:szCs w:val="18"/>
          <w:lang w:eastAsia="en-GB"/>
        </w:rPr>
        <w:t>make additional payment, in full, as a lump</w:t>
      </w:r>
      <w:r w:rsidR="004917E3" w:rsidRPr="00FC6CB7">
        <w:rPr>
          <w:spacing w:val="-4"/>
          <w:sz w:val="18"/>
          <w:szCs w:val="18"/>
        </w:rPr>
        <w:t xml:space="preserve"> </w:t>
      </w:r>
      <w:r w:rsidR="004917E3" w:rsidRPr="00FC6CB7">
        <w:rPr>
          <w:rFonts w:eastAsia="Arial"/>
          <w:spacing w:val="-4"/>
          <w:sz w:val="18"/>
          <w:szCs w:val="18"/>
          <w:lang w:eastAsia="en-GB"/>
        </w:rPr>
        <w:t>sum; while if the final rate is lower, the government agency agrees to pay back</w:t>
      </w:r>
      <w:r w:rsidR="004917E3" w:rsidRPr="00FC6CB7">
        <w:rPr>
          <w:rFonts w:eastAsia="Arial"/>
          <w:sz w:val="18"/>
          <w:szCs w:val="18"/>
          <w:lang w:eastAsia="en-GB"/>
        </w:rPr>
        <w:t xml:space="preserve"> the surplus</w:t>
      </w:r>
      <w:r w:rsidR="004917E3" w:rsidRPr="00FC6CB7">
        <w:rPr>
          <w:spacing w:val="-2"/>
          <w:sz w:val="18"/>
          <w:szCs w:val="18"/>
        </w:rPr>
        <w:t xml:space="preserve"> </w:t>
      </w:r>
      <w:r w:rsidR="004917E3" w:rsidRPr="00FC6CB7">
        <w:rPr>
          <w:rFonts w:eastAsia="Arial"/>
          <w:sz w:val="18"/>
          <w:szCs w:val="18"/>
          <w:lang w:eastAsia="en-GB"/>
        </w:rPr>
        <w:t>by offsetting it against the remuneration of the following years.</w:t>
      </w:r>
    </w:p>
    <w:p w14:paraId="4664047E" w14:textId="77777777" w:rsidR="004917E3" w:rsidRPr="00FC6CB7" w:rsidRDefault="004917E3" w:rsidP="004917E3">
      <w:pPr>
        <w:jc w:val="both"/>
        <w:rPr>
          <w:rFonts w:eastAsia="Arial Unicode MS"/>
          <w:color w:val="000000"/>
          <w:sz w:val="18"/>
          <w:szCs w:val="18"/>
          <w:lang w:val="en-GB"/>
        </w:rPr>
      </w:pPr>
    </w:p>
    <w:p w14:paraId="060D2CEB" w14:textId="654E1E66" w:rsidR="004917E3" w:rsidRPr="00FC6CB7" w:rsidRDefault="004917E3" w:rsidP="004917E3">
      <w:pPr>
        <w:jc w:val="both"/>
        <w:rPr>
          <w:sz w:val="18"/>
          <w:szCs w:val="18"/>
        </w:rPr>
      </w:pPr>
      <w:r w:rsidRPr="00FC6CB7">
        <w:rPr>
          <w:spacing w:val="-6"/>
          <w:sz w:val="18"/>
          <w:szCs w:val="18"/>
        </w:rPr>
        <w:t xml:space="preserve">In </w:t>
      </w:r>
      <w:r w:rsidR="00023503" w:rsidRPr="00FC6CB7">
        <w:rPr>
          <w:spacing w:val="-6"/>
          <w:sz w:val="18"/>
          <w:szCs w:val="18"/>
          <w:lang w:val="en-GB"/>
        </w:rPr>
        <w:t>2015</w:t>
      </w:r>
      <w:r w:rsidRPr="00FC6CB7">
        <w:rPr>
          <w:spacing w:val="-6"/>
          <w:sz w:val="18"/>
          <w:szCs w:val="18"/>
        </w:rPr>
        <w:t xml:space="preserve">, the Company and the government agency hold a meeting to agree on project compensation rate. On </w:t>
      </w:r>
      <w:r w:rsidR="00023503" w:rsidRPr="00FC6CB7">
        <w:rPr>
          <w:spacing w:val="-6"/>
          <w:sz w:val="18"/>
          <w:szCs w:val="18"/>
          <w:lang w:val="en-GB"/>
        </w:rPr>
        <w:t>21</w:t>
      </w:r>
      <w:r w:rsidRPr="00FC6CB7">
        <w:rPr>
          <w:spacing w:val="-6"/>
          <w:sz w:val="18"/>
          <w:szCs w:val="18"/>
        </w:rPr>
        <w:t xml:space="preserve"> July </w:t>
      </w:r>
      <w:r w:rsidR="00023503" w:rsidRPr="00FC6CB7">
        <w:rPr>
          <w:spacing w:val="-6"/>
          <w:sz w:val="18"/>
          <w:szCs w:val="18"/>
          <w:lang w:val="en-GB"/>
        </w:rPr>
        <w:t>2015</w:t>
      </w:r>
      <w:r w:rsidRPr="00FC6CB7">
        <w:rPr>
          <w:sz w:val="18"/>
          <w:szCs w:val="18"/>
        </w:rPr>
        <w:t xml:space="preserve">, the Company sent a letter to the government agency to inform that the Company was willing to pay the compensation for the current year at a higher rate and keep the previous rate for the past years. Subsequently, the government agency issued a letter dated </w:t>
      </w:r>
      <w:r w:rsidR="00023503" w:rsidRPr="00FC6CB7">
        <w:rPr>
          <w:sz w:val="18"/>
          <w:szCs w:val="18"/>
          <w:lang w:val="en-GB"/>
        </w:rPr>
        <w:t>14</w:t>
      </w:r>
      <w:r w:rsidRPr="00FC6CB7">
        <w:rPr>
          <w:sz w:val="18"/>
          <w:szCs w:val="18"/>
        </w:rPr>
        <w:t xml:space="preserve"> October </w:t>
      </w:r>
      <w:r w:rsidR="00023503" w:rsidRPr="00FC6CB7">
        <w:rPr>
          <w:sz w:val="18"/>
          <w:szCs w:val="18"/>
          <w:lang w:val="en-GB"/>
        </w:rPr>
        <w:t>2015</w:t>
      </w:r>
      <w:r w:rsidRPr="00FC6CB7">
        <w:rPr>
          <w:sz w:val="18"/>
          <w:szCs w:val="18"/>
        </w:rPr>
        <w:t xml:space="preserve"> to the Company notifying that the compensation rate must be processed and considered in accordance with the Act on Private Participation in a State Undertaking B.E. </w:t>
      </w:r>
      <w:r w:rsidR="00023503" w:rsidRPr="00FC6CB7">
        <w:rPr>
          <w:sz w:val="18"/>
          <w:szCs w:val="18"/>
          <w:lang w:val="en-GB"/>
        </w:rPr>
        <w:t>2556</w:t>
      </w:r>
      <w:r w:rsidRPr="00FC6CB7">
        <w:rPr>
          <w:sz w:val="18"/>
          <w:szCs w:val="18"/>
        </w:rPr>
        <w:t xml:space="preserve"> and then submitted to the Cabinet for approval. In the meanwhile, the government agency accepted the temporary payment with the new compensation rate from the year </w:t>
      </w:r>
      <w:r w:rsidR="00023503" w:rsidRPr="00FC6CB7">
        <w:rPr>
          <w:sz w:val="18"/>
          <w:szCs w:val="18"/>
          <w:lang w:val="en-GB"/>
        </w:rPr>
        <w:t>2015</w:t>
      </w:r>
      <w:r w:rsidRPr="00FC6CB7">
        <w:rPr>
          <w:sz w:val="18"/>
          <w:szCs w:val="18"/>
        </w:rPr>
        <w:t xml:space="preserve"> onwards.</w:t>
      </w:r>
    </w:p>
    <w:p w14:paraId="00F10DD8" w14:textId="3AACC254" w:rsidR="005067B3" w:rsidRPr="00FC6CB7" w:rsidRDefault="005067B3" w:rsidP="004917E3">
      <w:pPr>
        <w:jc w:val="both"/>
        <w:rPr>
          <w:rFonts w:eastAsia="Arial Unicode MS"/>
          <w:color w:val="000000"/>
          <w:sz w:val="18"/>
          <w:szCs w:val="18"/>
          <w:lang w:val="en-GB"/>
        </w:rPr>
      </w:pPr>
    </w:p>
    <w:p w14:paraId="6791F414" w14:textId="7D9FDC2B" w:rsidR="004917E3" w:rsidRPr="00FC6CB7" w:rsidRDefault="004917E3" w:rsidP="004917E3">
      <w:pPr>
        <w:jc w:val="both"/>
        <w:rPr>
          <w:sz w:val="18"/>
          <w:szCs w:val="18"/>
        </w:rPr>
      </w:pPr>
      <w:r w:rsidRPr="00FC6CB7">
        <w:rPr>
          <w:spacing w:val="-6"/>
          <w:sz w:val="18"/>
          <w:szCs w:val="18"/>
        </w:rPr>
        <w:t xml:space="preserve">The Company records the project compensation by using the new compensation rate since the year </w:t>
      </w:r>
      <w:r w:rsidR="00023503" w:rsidRPr="00FC6CB7">
        <w:rPr>
          <w:spacing w:val="-6"/>
          <w:sz w:val="18"/>
          <w:szCs w:val="18"/>
          <w:lang w:val="en-GB"/>
        </w:rPr>
        <w:t>2015</w:t>
      </w:r>
      <w:r w:rsidRPr="00FC6CB7">
        <w:rPr>
          <w:spacing w:val="-6"/>
          <w:sz w:val="18"/>
          <w:szCs w:val="18"/>
        </w:rPr>
        <w:t>. The management</w:t>
      </w:r>
      <w:r w:rsidRPr="00FC6CB7">
        <w:rPr>
          <w:sz w:val="18"/>
          <w:szCs w:val="18"/>
        </w:rPr>
        <w:t xml:space="preserve"> considers that such rate is the best estimation based on the current information.</w:t>
      </w:r>
    </w:p>
    <w:p w14:paraId="654D8A5D" w14:textId="77777777" w:rsidR="004917E3" w:rsidRPr="00FC6CB7" w:rsidRDefault="004917E3" w:rsidP="004917E3">
      <w:pPr>
        <w:jc w:val="both"/>
        <w:rPr>
          <w:rFonts w:eastAsia="Arial Unicode MS"/>
          <w:color w:val="000000"/>
          <w:sz w:val="18"/>
          <w:szCs w:val="18"/>
          <w:lang w:val="en-GB"/>
        </w:rPr>
      </w:pPr>
    </w:p>
    <w:p w14:paraId="48D2B43C" w14:textId="2310CF05" w:rsidR="00EE2FAA" w:rsidRPr="00FC6CB7" w:rsidRDefault="00317999" w:rsidP="00EE2FAA">
      <w:pPr>
        <w:jc w:val="both"/>
        <w:rPr>
          <w:rFonts w:eastAsia="Times New Roman"/>
          <w:spacing w:val="-2"/>
          <w:sz w:val="18"/>
          <w:szCs w:val="18"/>
          <w:lang w:val="en-GB" w:eastAsia="en-GB"/>
        </w:rPr>
      </w:pPr>
      <w:r w:rsidRPr="00FC6CB7">
        <w:rPr>
          <w:rFonts w:eastAsia="Times New Roman"/>
          <w:spacing w:val="-2"/>
          <w:sz w:val="18"/>
          <w:szCs w:val="18"/>
          <w:lang w:val="en-GB" w:eastAsia="en-GB"/>
        </w:rPr>
        <w:t xml:space="preserve">Later in the year </w:t>
      </w:r>
      <w:r w:rsidR="00023503" w:rsidRPr="00FC6CB7">
        <w:rPr>
          <w:rFonts w:eastAsia="Times New Roman"/>
          <w:spacing w:val="-2"/>
          <w:sz w:val="18"/>
          <w:szCs w:val="18"/>
          <w:lang w:val="en-GB" w:eastAsia="en-GB"/>
        </w:rPr>
        <w:t>2021</w:t>
      </w:r>
      <w:r w:rsidRPr="00FC6CB7">
        <w:rPr>
          <w:rFonts w:eastAsia="Times New Roman"/>
          <w:spacing w:val="-2"/>
          <w:sz w:val="18"/>
          <w:szCs w:val="18"/>
          <w:lang w:val="en-GB" w:eastAsia="en-GB"/>
        </w:rPr>
        <w:t xml:space="preserve">, </w:t>
      </w:r>
      <w:r w:rsidRPr="00FC6CB7">
        <w:rPr>
          <w:spacing w:val="-2"/>
          <w:sz w:val="18"/>
          <w:szCs w:val="18"/>
        </w:rPr>
        <w:t>the government agency</w:t>
      </w:r>
      <w:r w:rsidRPr="00FC6CB7">
        <w:rPr>
          <w:rFonts w:eastAsia="Times New Roman"/>
          <w:spacing w:val="-2"/>
          <w:sz w:val="18"/>
          <w:szCs w:val="18"/>
          <w:lang w:val="en-GB" w:eastAsia="en-GB"/>
        </w:rPr>
        <w:t xml:space="preserve"> issued the letter on the selection results that another private company had been granted the right to manage and operate the water pipeline business (as detailed in </w:t>
      </w:r>
      <w:r w:rsidRPr="00FC6CB7">
        <w:rPr>
          <w:spacing w:val="-2"/>
          <w:sz w:val="18"/>
          <w:szCs w:val="18"/>
        </w:rPr>
        <w:t xml:space="preserve">the significant events during the </w:t>
      </w:r>
      <w:r w:rsidR="00706A0C" w:rsidRPr="00FC6CB7">
        <w:rPr>
          <w:spacing w:val="-2"/>
          <w:sz w:val="18"/>
          <w:szCs w:val="18"/>
        </w:rPr>
        <w:t>current</w:t>
      </w:r>
      <w:r w:rsidRPr="00FC6CB7">
        <w:rPr>
          <w:spacing w:val="-2"/>
          <w:sz w:val="18"/>
          <w:szCs w:val="18"/>
        </w:rPr>
        <w:t xml:space="preserve"> period disclosed in Note </w:t>
      </w:r>
      <w:r w:rsidR="00023503" w:rsidRPr="00FC6CB7">
        <w:rPr>
          <w:spacing w:val="-2"/>
          <w:sz w:val="18"/>
          <w:szCs w:val="18"/>
          <w:lang w:val="en-GB"/>
        </w:rPr>
        <w:t>2</w:t>
      </w:r>
      <w:r w:rsidRPr="00FC6CB7">
        <w:rPr>
          <w:spacing w:val="-2"/>
          <w:sz w:val="18"/>
          <w:szCs w:val="18"/>
          <w:cs/>
        </w:rPr>
        <w:t xml:space="preserve"> </w:t>
      </w:r>
      <w:r w:rsidRPr="00FC6CB7">
        <w:rPr>
          <w:spacing w:val="-2"/>
          <w:sz w:val="18"/>
          <w:szCs w:val="18"/>
        </w:rPr>
        <w:t>to the interim financial information)</w:t>
      </w:r>
      <w:r w:rsidRPr="00FC6CB7">
        <w:rPr>
          <w:rFonts w:eastAsia="Times New Roman"/>
          <w:spacing w:val="-2"/>
          <w:sz w:val="18"/>
          <w:szCs w:val="18"/>
          <w:lang w:val="en-GB" w:eastAsia="en-GB"/>
        </w:rPr>
        <w:t xml:space="preserve"> and </w:t>
      </w:r>
      <w:r w:rsidRPr="00FC6CB7">
        <w:rPr>
          <w:spacing w:val="-2"/>
          <w:sz w:val="18"/>
          <w:szCs w:val="18"/>
        </w:rPr>
        <w:t>o</w:t>
      </w:r>
      <w:r w:rsidR="00EE2FAA" w:rsidRPr="00FC6CB7">
        <w:rPr>
          <w:spacing w:val="-2"/>
          <w:sz w:val="18"/>
          <w:szCs w:val="18"/>
        </w:rPr>
        <w:t xml:space="preserve">n </w:t>
      </w:r>
      <w:r w:rsidR="00023503" w:rsidRPr="00FC6CB7">
        <w:rPr>
          <w:spacing w:val="-2"/>
          <w:sz w:val="18"/>
          <w:szCs w:val="18"/>
          <w:lang w:val="en-GB"/>
        </w:rPr>
        <w:t>10</w:t>
      </w:r>
      <w:r w:rsidR="00EE2FAA" w:rsidRPr="00FC6CB7">
        <w:rPr>
          <w:spacing w:val="-2"/>
          <w:sz w:val="18"/>
          <w:szCs w:val="18"/>
          <w:cs/>
        </w:rPr>
        <w:t xml:space="preserve"> </w:t>
      </w:r>
      <w:r w:rsidR="00EE2FAA" w:rsidRPr="00FC6CB7">
        <w:rPr>
          <w:spacing w:val="-2"/>
          <w:sz w:val="18"/>
          <w:szCs w:val="18"/>
        </w:rPr>
        <w:t xml:space="preserve">March </w:t>
      </w:r>
      <w:r w:rsidR="00023503" w:rsidRPr="00FC6CB7">
        <w:rPr>
          <w:spacing w:val="-2"/>
          <w:sz w:val="18"/>
          <w:szCs w:val="18"/>
          <w:lang w:val="en-GB"/>
        </w:rPr>
        <w:t>2023</w:t>
      </w:r>
      <w:r w:rsidR="00EE2FAA" w:rsidRPr="00FC6CB7">
        <w:rPr>
          <w:spacing w:val="-2"/>
          <w:sz w:val="18"/>
          <w:szCs w:val="18"/>
        </w:rPr>
        <w:t>, the government agency issued a lease/management termination notice for the</w:t>
      </w:r>
      <w:r w:rsidRPr="00FC6CB7">
        <w:rPr>
          <w:spacing w:val="-2"/>
          <w:sz w:val="18"/>
          <w:szCs w:val="18"/>
        </w:rPr>
        <w:t>se</w:t>
      </w:r>
      <w:r w:rsidR="00EE2FAA" w:rsidRPr="00FC6CB7">
        <w:rPr>
          <w:spacing w:val="-2"/>
          <w:sz w:val="18"/>
          <w:szCs w:val="18"/>
        </w:rPr>
        <w:t xml:space="preserve"> water pipeline</w:t>
      </w:r>
      <w:r w:rsidR="00EE2FAA" w:rsidRPr="00FC6CB7">
        <w:rPr>
          <w:spacing w:val="-2"/>
          <w:sz w:val="18"/>
          <w:szCs w:val="18"/>
          <w:cs/>
        </w:rPr>
        <w:t xml:space="preserve"> </w:t>
      </w:r>
      <w:r w:rsidR="00EE2FAA" w:rsidRPr="00FC6CB7">
        <w:rPr>
          <w:spacing w:val="-2"/>
          <w:sz w:val="18"/>
          <w:szCs w:val="18"/>
        </w:rPr>
        <w:t>projects</w:t>
      </w:r>
      <w:r w:rsidRPr="00FC6CB7">
        <w:rPr>
          <w:spacing w:val="-2"/>
          <w:sz w:val="18"/>
          <w:szCs w:val="18"/>
        </w:rPr>
        <w:t xml:space="preserve"> and</w:t>
      </w:r>
      <w:r w:rsidR="00EE2FAA" w:rsidRPr="00FC6CB7">
        <w:rPr>
          <w:spacing w:val="-2"/>
          <w:sz w:val="18"/>
          <w:szCs w:val="18"/>
        </w:rPr>
        <w:t xml:space="preserve"> required to return the projects’ areas </w:t>
      </w:r>
      <w:r w:rsidR="00EE2FAA" w:rsidRPr="00FC6CB7">
        <w:rPr>
          <w:spacing w:val="-6"/>
          <w:sz w:val="18"/>
          <w:szCs w:val="18"/>
        </w:rPr>
        <w:t xml:space="preserve">and assets to the government agency </w:t>
      </w:r>
      <w:r w:rsidRPr="00FC6CB7">
        <w:rPr>
          <w:spacing w:val="-6"/>
          <w:sz w:val="18"/>
          <w:szCs w:val="18"/>
        </w:rPr>
        <w:t>within</w:t>
      </w:r>
      <w:r w:rsidR="00EE2FAA" w:rsidRPr="00FC6CB7">
        <w:rPr>
          <w:spacing w:val="-6"/>
          <w:sz w:val="18"/>
          <w:szCs w:val="18"/>
        </w:rPr>
        <w:t xml:space="preserve"> </w:t>
      </w:r>
      <w:r w:rsidR="00023503" w:rsidRPr="00FC6CB7">
        <w:rPr>
          <w:spacing w:val="-6"/>
          <w:sz w:val="18"/>
          <w:szCs w:val="18"/>
          <w:lang w:val="en-GB"/>
        </w:rPr>
        <w:t>11</w:t>
      </w:r>
      <w:r w:rsidR="00EE2FAA" w:rsidRPr="00FC6CB7">
        <w:rPr>
          <w:spacing w:val="-6"/>
          <w:sz w:val="18"/>
          <w:szCs w:val="18"/>
          <w:cs/>
        </w:rPr>
        <w:t xml:space="preserve"> </w:t>
      </w:r>
      <w:r w:rsidR="00EE2FAA" w:rsidRPr="00FC6CB7">
        <w:rPr>
          <w:spacing w:val="-6"/>
          <w:sz w:val="18"/>
          <w:szCs w:val="18"/>
        </w:rPr>
        <w:t xml:space="preserve">April </w:t>
      </w:r>
      <w:r w:rsidR="00023503" w:rsidRPr="00FC6CB7">
        <w:rPr>
          <w:spacing w:val="-6"/>
          <w:sz w:val="18"/>
          <w:szCs w:val="18"/>
          <w:lang w:val="en-GB"/>
        </w:rPr>
        <w:t>2023</w:t>
      </w:r>
      <w:r w:rsidR="00EE2FAA" w:rsidRPr="00FC6CB7">
        <w:rPr>
          <w:spacing w:val="-6"/>
          <w:sz w:val="18"/>
          <w:szCs w:val="18"/>
          <w:cs/>
        </w:rPr>
        <w:t>.</w:t>
      </w:r>
      <w:r w:rsidR="000139D6" w:rsidRPr="00FC6CB7">
        <w:rPr>
          <w:spacing w:val="-6"/>
          <w:sz w:val="18"/>
          <w:szCs w:val="18"/>
          <w:cs/>
        </w:rPr>
        <w:t xml:space="preserve"> </w:t>
      </w:r>
      <w:r w:rsidR="000139D6" w:rsidRPr="00FC6CB7">
        <w:rPr>
          <w:spacing w:val="-6"/>
          <w:sz w:val="18"/>
          <w:szCs w:val="18"/>
        </w:rPr>
        <w:t>The Company</w:t>
      </w:r>
      <w:r w:rsidR="004A75F9" w:rsidRPr="00FC6CB7">
        <w:rPr>
          <w:spacing w:val="-6"/>
          <w:sz w:val="18"/>
          <w:szCs w:val="18"/>
        </w:rPr>
        <w:t xml:space="preserve"> has</w:t>
      </w:r>
      <w:r w:rsidR="000139D6" w:rsidRPr="00FC6CB7">
        <w:rPr>
          <w:spacing w:val="-6"/>
          <w:sz w:val="18"/>
          <w:szCs w:val="18"/>
        </w:rPr>
        <w:t xml:space="preserve"> already return</w:t>
      </w:r>
      <w:r w:rsidR="004A75F9" w:rsidRPr="00FC6CB7">
        <w:rPr>
          <w:spacing w:val="-6"/>
          <w:sz w:val="18"/>
          <w:szCs w:val="18"/>
        </w:rPr>
        <w:t>ed</w:t>
      </w:r>
      <w:r w:rsidR="000139D6" w:rsidRPr="00FC6CB7">
        <w:rPr>
          <w:spacing w:val="-6"/>
          <w:sz w:val="18"/>
          <w:szCs w:val="18"/>
        </w:rPr>
        <w:t xml:space="preserve"> the projects’ areas and assets</w:t>
      </w:r>
      <w:r w:rsidR="00EE2FAA" w:rsidRPr="00FC6CB7">
        <w:rPr>
          <w:spacing w:val="-6"/>
          <w:sz w:val="18"/>
          <w:szCs w:val="18"/>
        </w:rPr>
        <w:t>.</w:t>
      </w:r>
      <w:bookmarkStart w:id="7" w:name="OLE_LINK2"/>
    </w:p>
    <w:bookmarkEnd w:id="7"/>
    <w:p w14:paraId="31DCECB9" w14:textId="2B76421C" w:rsidR="004917E3" w:rsidRPr="00FC6CB7" w:rsidRDefault="004917E3" w:rsidP="005067B3">
      <w:pPr>
        <w:jc w:val="both"/>
        <w:rPr>
          <w:rFonts w:eastAsia="Arial Unicode MS"/>
          <w:color w:val="000000"/>
          <w:sz w:val="18"/>
          <w:szCs w:val="18"/>
          <w:lang w:val="en-GB"/>
        </w:rPr>
      </w:pPr>
    </w:p>
    <w:p w14:paraId="2BCE994A" w14:textId="2A52A910" w:rsidR="00B61CC6" w:rsidRPr="00FC6CB7" w:rsidRDefault="00B61CC6" w:rsidP="00B61CC6">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61CC6" w:rsidRPr="00FC6CB7" w14:paraId="0EA6B56F" w14:textId="77777777" w:rsidTr="00EB725C">
        <w:trPr>
          <w:trHeight w:val="386"/>
        </w:trPr>
        <w:tc>
          <w:tcPr>
            <w:tcW w:w="9461" w:type="dxa"/>
            <w:shd w:val="clear" w:color="auto" w:fill="FFA543"/>
            <w:vAlign w:val="center"/>
            <w:hideMark/>
          </w:tcPr>
          <w:p w14:paraId="2FDB6461" w14:textId="0B302478" w:rsidR="00B61CC6" w:rsidRPr="00FC6CB7" w:rsidRDefault="0093470E" w:rsidP="00EB725C">
            <w:pPr>
              <w:tabs>
                <w:tab w:val="left" w:pos="432"/>
              </w:tabs>
              <w:ind w:left="432" w:hanging="432"/>
              <w:rPr>
                <w:rFonts w:eastAsia="Arial Unicode MS"/>
                <w:b/>
                <w:bCs/>
                <w:color w:val="FFFFFF"/>
                <w:sz w:val="18"/>
                <w:szCs w:val="18"/>
                <w:lang w:val="en-GB"/>
              </w:rPr>
            </w:pPr>
            <w:r w:rsidRPr="00FC6CB7">
              <w:rPr>
                <w:rFonts w:eastAsia="Arial Unicode MS"/>
                <w:b/>
                <w:bCs/>
                <w:color w:val="FFFFFF"/>
                <w:sz w:val="18"/>
                <w:szCs w:val="18"/>
                <w:lang w:val="en-GB"/>
              </w:rPr>
              <w:t>20</w:t>
            </w:r>
            <w:r w:rsidR="00B61CC6" w:rsidRPr="00FC6CB7">
              <w:rPr>
                <w:rFonts w:eastAsia="Arial Unicode MS"/>
                <w:b/>
                <w:bCs/>
                <w:color w:val="FFFFFF"/>
                <w:sz w:val="18"/>
                <w:szCs w:val="18"/>
                <w:lang w:val="en-GB"/>
              </w:rPr>
              <w:tab/>
            </w:r>
            <w:r w:rsidR="00676B4C" w:rsidRPr="00FC6CB7">
              <w:rPr>
                <w:rFonts w:eastAsia="Arial Unicode MS"/>
                <w:b/>
                <w:bCs/>
                <w:color w:val="FFFFFF"/>
                <w:sz w:val="18"/>
                <w:szCs w:val="18"/>
                <w:lang w:val="en-GB"/>
              </w:rPr>
              <w:t>Events occurring after the reporting date</w:t>
            </w:r>
          </w:p>
        </w:tc>
      </w:tr>
    </w:tbl>
    <w:p w14:paraId="2C8B0EC9" w14:textId="77777777" w:rsidR="00B61CC6" w:rsidRPr="00FC6CB7" w:rsidRDefault="00B61CC6" w:rsidP="00B61CC6">
      <w:pPr>
        <w:jc w:val="both"/>
        <w:rPr>
          <w:rFonts w:eastAsia="Arial Unicode MS"/>
          <w:color w:val="000000"/>
          <w:sz w:val="18"/>
          <w:szCs w:val="18"/>
          <w:cs/>
          <w:lang w:val="en-GB"/>
        </w:rPr>
      </w:pPr>
    </w:p>
    <w:p w14:paraId="5E331A74" w14:textId="30959BFA" w:rsidR="00676B4C" w:rsidRPr="00FC6CB7" w:rsidRDefault="00676B4C" w:rsidP="00676B4C">
      <w:pPr>
        <w:jc w:val="thaiDistribute"/>
        <w:rPr>
          <w:rFonts w:eastAsia="Arial"/>
          <w:color w:val="222222"/>
          <w:spacing w:val="-6"/>
          <w:sz w:val="18"/>
          <w:szCs w:val="18"/>
          <w:lang w:eastAsia="en-GB"/>
        </w:rPr>
      </w:pPr>
      <w:r w:rsidRPr="00FC6CB7">
        <w:rPr>
          <w:rFonts w:eastAsia="Arial"/>
          <w:color w:val="222222"/>
          <w:spacing w:val="-6"/>
          <w:sz w:val="18"/>
          <w:szCs w:val="18"/>
          <w:lang w:eastAsia="en-GB"/>
        </w:rPr>
        <w:t xml:space="preserve">On </w:t>
      </w:r>
      <w:r w:rsidR="00463C8B" w:rsidRPr="00FC6CB7">
        <w:rPr>
          <w:rFonts w:eastAsia="Arial"/>
          <w:color w:val="222222"/>
          <w:spacing w:val="-6"/>
          <w:sz w:val="18"/>
          <w:szCs w:val="18"/>
          <w:lang w:eastAsia="en-GB"/>
        </w:rPr>
        <w:t>30</w:t>
      </w:r>
      <w:r w:rsidRPr="00FC6CB7">
        <w:rPr>
          <w:rFonts w:eastAsia="Arial"/>
          <w:color w:val="222222"/>
          <w:spacing w:val="-6"/>
          <w:sz w:val="18"/>
          <w:szCs w:val="18"/>
          <w:lang w:eastAsia="en-GB"/>
        </w:rPr>
        <w:t xml:space="preserve"> </w:t>
      </w:r>
      <w:r w:rsidR="00463C8B" w:rsidRPr="00FC6CB7">
        <w:rPr>
          <w:rFonts w:eastAsia="Arial"/>
          <w:color w:val="222222"/>
          <w:spacing w:val="-6"/>
          <w:sz w:val="18"/>
          <w:szCs w:val="18"/>
          <w:lang w:eastAsia="en-GB"/>
        </w:rPr>
        <w:t>April</w:t>
      </w:r>
      <w:r w:rsidRPr="00FC6CB7">
        <w:rPr>
          <w:rFonts w:eastAsia="Arial"/>
          <w:color w:val="222222"/>
          <w:spacing w:val="-6"/>
          <w:sz w:val="18"/>
          <w:szCs w:val="18"/>
          <w:lang w:eastAsia="en-GB"/>
        </w:rPr>
        <w:t xml:space="preserve"> 202</w:t>
      </w:r>
      <w:r w:rsidR="00463C8B" w:rsidRPr="00FC6CB7">
        <w:rPr>
          <w:rFonts w:eastAsia="Arial"/>
          <w:color w:val="222222"/>
          <w:spacing w:val="-6"/>
          <w:sz w:val="18"/>
          <w:szCs w:val="18"/>
          <w:lang w:eastAsia="en-GB"/>
        </w:rPr>
        <w:t>4</w:t>
      </w:r>
      <w:r w:rsidRPr="00FC6CB7">
        <w:rPr>
          <w:rFonts w:eastAsia="Arial"/>
          <w:color w:val="222222"/>
          <w:spacing w:val="-6"/>
          <w:sz w:val="18"/>
          <w:szCs w:val="18"/>
          <w:lang w:eastAsia="en-GB"/>
        </w:rPr>
        <w:t xml:space="preserve">, </w:t>
      </w:r>
      <w:r w:rsidR="00463C8B" w:rsidRPr="00FC6CB7">
        <w:rPr>
          <w:rFonts w:eastAsia="Arial"/>
          <w:color w:val="222222"/>
          <w:spacing w:val="-6"/>
          <w:sz w:val="18"/>
          <w:szCs w:val="18"/>
          <w:lang w:eastAsia="en-GB"/>
        </w:rPr>
        <w:t>the Annual General Shareholders’ meeting of the Company approved a dividend payment for the year 2023 of Baht 0.</w:t>
      </w:r>
      <w:r w:rsidR="001643C4" w:rsidRPr="00FC6CB7">
        <w:rPr>
          <w:rFonts w:eastAsia="Arial"/>
          <w:color w:val="222222"/>
          <w:spacing w:val="-6"/>
          <w:sz w:val="18"/>
          <w:szCs w:val="18"/>
          <w:lang w:eastAsia="en-GB"/>
        </w:rPr>
        <w:t>10</w:t>
      </w:r>
      <w:r w:rsidR="00463C8B" w:rsidRPr="00FC6CB7">
        <w:rPr>
          <w:rFonts w:eastAsia="Arial"/>
          <w:color w:val="222222"/>
          <w:spacing w:val="-6"/>
          <w:sz w:val="18"/>
          <w:szCs w:val="18"/>
          <w:lang w:eastAsia="en-GB"/>
        </w:rPr>
        <w:t xml:space="preserve"> per share, </w:t>
      </w:r>
      <w:proofErr w:type="spellStart"/>
      <w:r w:rsidR="00463C8B" w:rsidRPr="00FC6CB7">
        <w:rPr>
          <w:rFonts w:eastAsia="Arial"/>
          <w:color w:val="222222"/>
          <w:spacing w:val="-6"/>
          <w:sz w:val="18"/>
          <w:szCs w:val="18"/>
          <w:lang w:eastAsia="en-GB"/>
        </w:rPr>
        <w:t>totalling</w:t>
      </w:r>
      <w:proofErr w:type="spellEnd"/>
      <w:r w:rsidR="00463C8B" w:rsidRPr="00FC6CB7">
        <w:rPr>
          <w:rFonts w:eastAsia="Arial"/>
          <w:color w:val="222222"/>
          <w:spacing w:val="-6"/>
          <w:sz w:val="18"/>
          <w:szCs w:val="18"/>
          <w:lang w:eastAsia="en-GB"/>
        </w:rPr>
        <w:t xml:space="preserve"> Baht </w:t>
      </w:r>
      <w:r w:rsidR="001643C4" w:rsidRPr="00FC6CB7">
        <w:rPr>
          <w:rFonts w:eastAsia="Arial"/>
          <w:color w:val="222222"/>
          <w:spacing w:val="-6"/>
          <w:sz w:val="18"/>
          <w:szCs w:val="18"/>
          <w:lang w:eastAsia="en-GB"/>
        </w:rPr>
        <w:t>166</w:t>
      </w:r>
      <w:r w:rsidR="00463C8B" w:rsidRPr="00FC6CB7">
        <w:rPr>
          <w:rFonts w:eastAsia="Arial"/>
          <w:color w:val="222222"/>
          <w:spacing w:val="-6"/>
          <w:sz w:val="18"/>
          <w:szCs w:val="18"/>
          <w:lang w:eastAsia="en-GB"/>
        </w:rPr>
        <w:t xml:space="preserve"> million. The Company already paid an interim dividend of Baht 0.</w:t>
      </w:r>
      <w:r w:rsidR="001643C4" w:rsidRPr="00FC6CB7">
        <w:rPr>
          <w:rFonts w:eastAsia="Arial"/>
          <w:color w:val="222222"/>
          <w:spacing w:val="-6"/>
          <w:sz w:val="18"/>
          <w:szCs w:val="18"/>
          <w:lang w:eastAsia="en-GB"/>
        </w:rPr>
        <w:t>05</w:t>
      </w:r>
      <w:r w:rsidR="00463C8B" w:rsidRPr="00FC6CB7">
        <w:rPr>
          <w:rFonts w:eastAsia="Arial"/>
          <w:color w:val="222222"/>
          <w:spacing w:val="-6"/>
          <w:sz w:val="18"/>
          <w:szCs w:val="18"/>
          <w:lang w:eastAsia="en-GB"/>
        </w:rPr>
        <w:t xml:space="preserve"> per share, </w:t>
      </w:r>
      <w:proofErr w:type="spellStart"/>
      <w:r w:rsidR="00463C8B" w:rsidRPr="00FC6CB7">
        <w:rPr>
          <w:rFonts w:eastAsia="Arial"/>
          <w:color w:val="222222"/>
          <w:spacing w:val="-6"/>
          <w:sz w:val="18"/>
          <w:szCs w:val="18"/>
          <w:lang w:eastAsia="en-GB"/>
        </w:rPr>
        <w:t>totalling</w:t>
      </w:r>
      <w:proofErr w:type="spellEnd"/>
      <w:r w:rsidR="00463C8B" w:rsidRPr="00FC6CB7">
        <w:rPr>
          <w:rFonts w:eastAsia="Arial"/>
          <w:color w:val="222222"/>
          <w:spacing w:val="-6"/>
          <w:sz w:val="18"/>
          <w:szCs w:val="18"/>
          <w:lang w:eastAsia="en-GB"/>
        </w:rPr>
        <w:t xml:space="preserve"> Baht </w:t>
      </w:r>
      <w:r w:rsidR="001643C4" w:rsidRPr="00FC6CB7">
        <w:rPr>
          <w:rFonts w:eastAsia="Arial"/>
          <w:color w:val="222222"/>
          <w:spacing w:val="-6"/>
          <w:sz w:val="18"/>
          <w:szCs w:val="18"/>
          <w:lang w:eastAsia="en-GB"/>
        </w:rPr>
        <w:t>83</w:t>
      </w:r>
      <w:r w:rsidR="00463C8B" w:rsidRPr="00FC6CB7">
        <w:rPr>
          <w:rFonts w:eastAsia="Arial"/>
          <w:color w:val="222222"/>
          <w:spacing w:val="-6"/>
          <w:sz w:val="18"/>
          <w:szCs w:val="18"/>
          <w:lang w:eastAsia="en-GB"/>
        </w:rPr>
        <w:t xml:space="preserve"> million on 2</w:t>
      </w:r>
      <w:r w:rsidR="001643C4" w:rsidRPr="00FC6CB7">
        <w:rPr>
          <w:rFonts w:eastAsia="Arial"/>
          <w:color w:val="222222"/>
          <w:spacing w:val="-6"/>
          <w:sz w:val="18"/>
          <w:szCs w:val="18"/>
          <w:lang w:eastAsia="en-GB"/>
        </w:rPr>
        <w:t>9</w:t>
      </w:r>
      <w:r w:rsidR="00463C8B" w:rsidRPr="00FC6CB7">
        <w:rPr>
          <w:rFonts w:eastAsia="Arial"/>
          <w:color w:val="222222"/>
          <w:spacing w:val="-6"/>
          <w:sz w:val="18"/>
          <w:szCs w:val="18"/>
          <w:lang w:eastAsia="en-GB"/>
        </w:rPr>
        <w:t xml:space="preserve"> September 2023. The remaining dividend of Baht 0.0</w:t>
      </w:r>
      <w:r w:rsidR="001643C4" w:rsidRPr="00FC6CB7">
        <w:rPr>
          <w:rFonts w:eastAsia="Arial"/>
          <w:color w:val="222222"/>
          <w:spacing w:val="-6"/>
          <w:sz w:val="18"/>
          <w:szCs w:val="18"/>
          <w:lang w:eastAsia="en-GB"/>
        </w:rPr>
        <w:t>5</w:t>
      </w:r>
      <w:r w:rsidR="00463C8B" w:rsidRPr="00FC6CB7">
        <w:rPr>
          <w:rFonts w:eastAsia="Arial"/>
          <w:color w:val="222222"/>
          <w:spacing w:val="-6"/>
          <w:sz w:val="18"/>
          <w:szCs w:val="18"/>
          <w:lang w:eastAsia="en-GB"/>
        </w:rPr>
        <w:t xml:space="preserve"> per share, </w:t>
      </w:r>
      <w:proofErr w:type="spellStart"/>
      <w:r w:rsidR="00463C8B" w:rsidRPr="00FC6CB7">
        <w:rPr>
          <w:rFonts w:eastAsia="Arial"/>
          <w:color w:val="222222"/>
          <w:spacing w:val="-6"/>
          <w:sz w:val="18"/>
          <w:szCs w:val="18"/>
          <w:lang w:eastAsia="en-GB"/>
        </w:rPr>
        <w:t>totalling</w:t>
      </w:r>
      <w:proofErr w:type="spellEnd"/>
      <w:r w:rsidR="00463C8B" w:rsidRPr="00FC6CB7">
        <w:rPr>
          <w:rFonts w:eastAsia="Arial"/>
          <w:color w:val="222222"/>
          <w:spacing w:val="-6"/>
          <w:sz w:val="18"/>
          <w:szCs w:val="18"/>
          <w:lang w:eastAsia="en-GB"/>
        </w:rPr>
        <w:t xml:space="preserve"> Baht </w:t>
      </w:r>
      <w:r w:rsidR="001643C4" w:rsidRPr="00FC6CB7">
        <w:rPr>
          <w:rFonts w:eastAsia="Arial"/>
          <w:color w:val="222222"/>
          <w:spacing w:val="-6"/>
          <w:sz w:val="18"/>
          <w:szCs w:val="18"/>
          <w:lang w:eastAsia="en-GB"/>
        </w:rPr>
        <w:t>83</w:t>
      </w:r>
      <w:r w:rsidR="00463C8B" w:rsidRPr="00FC6CB7">
        <w:rPr>
          <w:rFonts w:eastAsia="Arial"/>
          <w:color w:val="222222"/>
          <w:spacing w:val="-6"/>
          <w:sz w:val="18"/>
          <w:szCs w:val="18"/>
          <w:lang w:eastAsia="en-GB"/>
        </w:rPr>
        <w:t xml:space="preserve"> million, will be paid on </w:t>
      </w:r>
      <w:r w:rsidR="001643C4" w:rsidRPr="00FC6CB7">
        <w:rPr>
          <w:rFonts w:eastAsia="Arial"/>
          <w:color w:val="222222"/>
          <w:spacing w:val="-6"/>
          <w:sz w:val="18"/>
          <w:szCs w:val="18"/>
          <w:lang w:eastAsia="en-GB"/>
        </w:rPr>
        <w:t>2</w:t>
      </w:r>
      <w:r w:rsidR="00463C8B" w:rsidRPr="00FC6CB7">
        <w:rPr>
          <w:rFonts w:eastAsia="Arial"/>
          <w:color w:val="222222"/>
          <w:spacing w:val="-6"/>
          <w:sz w:val="18"/>
          <w:szCs w:val="18"/>
          <w:lang w:eastAsia="en-GB"/>
        </w:rPr>
        <w:t>9 May 202</w:t>
      </w:r>
      <w:r w:rsidR="001643C4" w:rsidRPr="00FC6CB7">
        <w:rPr>
          <w:rFonts w:eastAsia="Arial"/>
          <w:color w:val="222222"/>
          <w:spacing w:val="-6"/>
          <w:sz w:val="18"/>
          <w:szCs w:val="18"/>
          <w:lang w:eastAsia="en-GB"/>
        </w:rPr>
        <w:t>4</w:t>
      </w:r>
      <w:r w:rsidR="00463C8B" w:rsidRPr="00FC6CB7">
        <w:rPr>
          <w:rFonts w:eastAsia="Arial"/>
          <w:color w:val="222222"/>
          <w:spacing w:val="-6"/>
          <w:sz w:val="18"/>
          <w:szCs w:val="18"/>
          <w:lang w:eastAsia="en-GB"/>
        </w:rPr>
        <w:t xml:space="preserve">.  </w:t>
      </w:r>
    </w:p>
    <w:p w14:paraId="2C872269" w14:textId="4928DF63" w:rsidR="00B61CC6" w:rsidRPr="00FC6CB7" w:rsidRDefault="00B61CC6" w:rsidP="005067B3">
      <w:pPr>
        <w:tabs>
          <w:tab w:val="left" w:pos="720"/>
          <w:tab w:val="left" w:pos="1440"/>
          <w:tab w:val="center" w:pos="5940"/>
          <w:tab w:val="center" w:pos="7200"/>
        </w:tabs>
        <w:jc w:val="both"/>
        <w:rPr>
          <w:sz w:val="18"/>
          <w:szCs w:val="18"/>
        </w:rPr>
      </w:pPr>
    </w:p>
    <w:p w14:paraId="400EA9D0" w14:textId="0D956A08" w:rsidR="00E06517" w:rsidRPr="00FC6CB7" w:rsidRDefault="00E06517" w:rsidP="005067B3">
      <w:pPr>
        <w:tabs>
          <w:tab w:val="left" w:pos="720"/>
          <w:tab w:val="left" w:pos="1440"/>
          <w:tab w:val="center" w:pos="5940"/>
          <w:tab w:val="center" w:pos="7200"/>
        </w:tabs>
        <w:jc w:val="both"/>
        <w:rPr>
          <w:sz w:val="18"/>
          <w:szCs w:val="18"/>
        </w:rPr>
      </w:pPr>
    </w:p>
    <w:p w14:paraId="381163BD" w14:textId="0E2C114C" w:rsidR="00E06517" w:rsidRPr="00FC6CB7" w:rsidRDefault="00E06517" w:rsidP="005067B3">
      <w:pPr>
        <w:tabs>
          <w:tab w:val="left" w:pos="720"/>
          <w:tab w:val="left" w:pos="1440"/>
          <w:tab w:val="center" w:pos="5940"/>
          <w:tab w:val="center" w:pos="7200"/>
        </w:tabs>
        <w:jc w:val="both"/>
        <w:rPr>
          <w:sz w:val="18"/>
          <w:szCs w:val="18"/>
        </w:rPr>
      </w:pPr>
    </w:p>
    <w:p w14:paraId="4BA03699" w14:textId="77777777" w:rsidR="00E06517" w:rsidRPr="00FC6CB7" w:rsidRDefault="00E06517" w:rsidP="005067B3">
      <w:pPr>
        <w:tabs>
          <w:tab w:val="left" w:pos="720"/>
          <w:tab w:val="left" w:pos="1440"/>
          <w:tab w:val="center" w:pos="5940"/>
          <w:tab w:val="center" w:pos="7200"/>
        </w:tabs>
        <w:jc w:val="both"/>
        <w:rPr>
          <w:sz w:val="18"/>
          <w:szCs w:val="18"/>
        </w:rPr>
      </w:pPr>
    </w:p>
    <w:sectPr w:rsidR="00E06517" w:rsidRPr="00FC6CB7" w:rsidSect="005F3096">
      <w:headerReference w:type="default" r:id="rId11"/>
      <w:footerReference w:type="default" r:id="rId12"/>
      <w:pgSz w:w="11906" w:h="16838"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1F689" w14:textId="77777777" w:rsidR="005B3C52" w:rsidRDefault="005B3C52">
      <w:r>
        <w:separator/>
      </w:r>
    </w:p>
  </w:endnote>
  <w:endnote w:type="continuationSeparator" w:id="0">
    <w:p w14:paraId="10CA4881" w14:textId="77777777" w:rsidR="005B3C52" w:rsidRDefault="005B3C52">
      <w:r>
        <w:continuationSeparator/>
      </w:r>
    </w:p>
  </w:endnote>
  <w:endnote w:type="continuationNotice" w:id="1">
    <w:p w14:paraId="75434723" w14:textId="77777777" w:rsidR="005B3C52" w:rsidRDefault="005B3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CDA6" w14:textId="77777777" w:rsidR="001B6659" w:rsidRPr="001627E1" w:rsidRDefault="001B6659"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w:t>
    </w:r>
    <w:r>
      <w:rPr>
        <w:rStyle w:val="PageNumber"/>
        <w:rFonts w:ascii="Arial" w:hAnsi="Arial" w:cs="Arial"/>
        <w:noProof/>
        <w:sz w:val="18"/>
        <w:szCs w:val="18"/>
      </w:rPr>
      <w:t>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4A594" w14:textId="77777777" w:rsidR="005B3C52" w:rsidRDefault="005B3C52">
      <w:r>
        <w:separator/>
      </w:r>
    </w:p>
  </w:footnote>
  <w:footnote w:type="continuationSeparator" w:id="0">
    <w:p w14:paraId="035118A9" w14:textId="77777777" w:rsidR="005B3C52" w:rsidRDefault="005B3C52">
      <w:r>
        <w:continuationSeparator/>
      </w:r>
    </w:p>
  </w:footnote>
  <w:footnote w:type="continuationNotice" w:id="1">
    <w:p w14:paraId="7E49228E" w14:textId="77777777" w:rsidR="005B3C52" w:rsidRDefault="005B3C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FD413" w14:textId="77777777" w:rsidR="00772C1D" w:rsidRPr="00772C1D" w:rsidRDefault="00772C1D" w:rsidP="00772C1D">
    <w:pPr>
      <w:pStyle w:val="Header"/>
      <w:rPr>
        <w:rFonts w:ascii="Arial" w:hAnsi="Arial" w:cs="Arial"/>
        <w:b/>
        <w:bCs/>
        <w:sz w:val="18"/>
        <w:szCs w:val="18"/>
      </w:rPr>
    </w:pPr>
    <w:r w:rsidRPr="00772C1D">
      <w:rPr>
        <w:rFonts w:ascii="Arial" w:hAnsi="Arial" w:cs="Arial"/>
        <w:b/>
        <w:bCs/>
        <w:sz w:val="18"/>
        <w:szCs w:val="18"/>
      </w:rPr>
      <w:t xml:space="preserve">Eastern Water Resources Development and Management Public Company Limited </w:t>
    </w:r>
  </w:p>
  <w:p w14:paraId="3617B146" w14:textId="77777777" w:rsidR="00772C1D" w:rsidRPr="00772C1D" w:rsidRDefault="00772C1D" w:rsidP="00772C1D">
    <w:pPr>
      <w:pStyle w:val="Header"/>
      <w:rPr>
        <w:rFonts w:ascii="Arial" w:hAnsi="Arial" w:cs="Arial"/>
        <w:b/>
        <w:bCs/>
        <w:sz w:val="18"/>
        <w:szCs w:val="18"/>
        <w:lang w:val="en-GB"/>
      </w:rPr>
    </w:pPr>
    <w:r w:rsidRPr="00772C1D">
      <w:rPr>
        <w:rFonts w:ascii="Arial" w:hAnsi="Arial" w:cs="Arial"/>
        <w:b/>
        <w:bCs/>
        <w:sz w:val="18"/>
        <w:szCs w:val="18"/>
        <w:lang w:val="en-GB"/>
      </w:rPr>
      <w:t>Condensed Notes to the Interim Financial Information</w:t>
    </w:r>
    <w:r w:rsidRPr="00772C1D">
      <w:rPr>
        <w:rFonts w:ascii="Arial" w:hAnsi="Arial" w:cs="Arial"/>
        <w:b/>
        <w:bCs/>
        <w:sz w:val="18"/>
        <w:szCs w:val="18"/>
        <w:cs/>
        <w:lang w:val="en-GB"/>
      </w:rPr>
      <w:t xml:space="preserve"> </w:t>
    </w:r>
    <w:r w:rsidRPr="00772C1D">
      <w:rPr>
        <w:rFonts w:ascii="Arial" w:hAnsi="Arial" w:cs="Arial"/>
        <w:b/>
        <w:bCs/>
        <w:sz w:val="18"/>
        <w:szCs w:val="18"/>
        <w:lang w:val="en-US"/>
      </w:rPr>
      <w:t>(Unaudited)</w:t>
    </w:r>
  </w:p>
  <w:p w14:paraId="45F89223" w14:textId="52C00624" w:rsidR="00772C1D" w:rsidRPr="00772C1D" w:rsidRDefault="00772C1D" w:rsidP="00772C1D">
    <w:pPr>
      <w:pStyle w:val="Header"/>
      <w:pBdr>
        <w:bottom w:val="single" w:sz="8" w:space="1" w:color="auto"/>
      </w:pBdr>
      <w:rPr>
        <w:rFonts w:ascii="Arial" w:hAnsi="Arial" w:cs="Arial"/>
        <w:b/>
        <w:bCs/>
        <w:sz w:val="18"/>
        <w:szCs w:val="18"/>
        <w:lang w:val="en-GB"/>
      </w:rPr>
    </w:pPr>
    <w:r w:rsidRPr="00772C1D">
      <w:rPr>
        <w:rFonts w:ascii="Arial" w:hAnsi="Arial" w:cs="Arial"/>
        <w:b/>
        <w:bCs/>
        <w:sz w:val="18"/>
        <w:szCs w:val="18"/>
        <w:lang w:val="en-GB"/>
      </w:rPr>
      <w:t xml:space="preserve">For the </w:t>
    </w:r>
    <w:r w:rsidR="007F55B7">
      <w:rPr>
        <w:rFonts w:ascii="Arial" w:hAnsi="Arial" w:cs="Arial"/>
        <w:b/>
        <w:bCs/>
        <w:sz w:val="18"/>
        <w:szCs w:val="18"/>
        <w:lang w:val="en-GB"/>
      </w:rPr>
      <w:t>three</w:t>
    </w:r>
    <w:r w:rsidRPr="00772C1D">
      <w:rPr>
        <w:rFonts w:ascii="Arial" w:hAnsi="Arial" w:cs="Arial"/>
        <w:b/>
        <w:bCs/>
        <w:sz w:val="18"/>
        <w:szCs w:val="18"/>
        <w:lang w:val="en-US"/>
      </w:rPr>
      <w:t xml:space="preserve">-month </w:t>
    </w:r>
    <w:r w:rsidRPr="00772C1D">
      <w:rPr>
        <w:rFonts w:ascii="Arial" w:hAnsi="Arial" w:cs="Arial"/>
        <w:b/>
        <w:bCs/>
        <w:sz w:val="18"/>
        <w:szCs w:val="18"/>
        <w:lang w:val="en-GB"/>
      </w:rPr>
      <w:t>period ended 3</w:t>
    </w:r>
    <w:r w:rsidR="007F55B7">
      <w:rPr>
        <w:rFonts w:ascii="Arial" w:hAnsi="Arial" w:cs="Arial"/>
        <w:b/>
        <w:bCs/>
        <w:sz w:val="18"/>
        <w:szCs w:val="18"/>
        <w:lang w:val="en-GB"/>
      </w:rPr>
      <w:t>1</w:t>
    </w:r>
    <w:r w:rsidRPr="00772C1D">
      <w:rPr>
        <w:rFonts w:ascii="Arial" w:hAnsi="Arial" w:cs="Arial"/>
        <w:b/>
        <w:bCs/>
        <w:sz w:val="18"/>
        <w:szCs w:val="18"/>
        <w:lang w:val="en-GB"/>
      </w:rPr>
      <w:t xml:space="preserve"> </w:t>
    </w:r>
    <w:r w:rsidR="007F55B7">
      <w:rPr>
        <w:rFonts w:ascii="Arial" w:hAnsi="Arial" w:cs="Arial"/>
        <w:b/>
        <w:bCs/>
        <w:sz w:val="18"/>
        <w:szCs w:val="18"/>
        <w:lang w:val="en-GB"/>
      </w:rPr>
      <w:t>March</w:t>
    </w:r>
    <w:r w:rsidRPr="00772C1D">
      <w:rPr>
        <w:rFonts w:ascii="Arial" w:hAnsi="Arial" w:cs="Arial"/>
        <w:b/>
        <w:bCs/>
        <w:sz w:val="18"/>
        <w:szCs w:val="18"/>
        <w:lang w:val="en-GB"/>
      </w:rPr>
      <w:t xml:space="preserve"> 202</w:t>
    </w:r>
    <w:r w:rsidR="007F55B7">
      <w:rPr>
        <w:rFonts w:ascii="Arial" w:hAnsi="Arial" w:cs="Arial"/>
        <w:b/>
        <w:bCs/>
        <w:sz w:val="18"/>
        <w:szCs w:val="18"/>
        <w:lang w:val="en-GB"/>
      </w:rPr>
      <w:t>4</w:t>
    </w:r>
  </w:p>
  <w:p w14:paraId="7957578F" w14:textId="77777777" w:rsidR="00772C1D" w:rsidRPr="00772C1D" w:rsidRDefault="00772C1D">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0F40"/>
    <w:multiLevelType w:val="hybridMultilevel"/>
    <w:tmpl w:val="444465C2"/>
    <w:lvl w:ilvl="0" w:tplc="929CFDE0">
      <w:start w:val="13"/>
      <w:numFmt w:val="bullet"/>
      <w:lvlText w:val="-"/>
      <w:lvlJc w:val="left"/>
      <w:pPr>
        <w:ind w:left="510" w:hanging="360"/>
      </w:pPr>
      <w:rPr>
        <w:rFonts w:ascii="Arial" w:eastAsia="SimSu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2B07C2"/>
    <w:multiLevelType w:val="hybridMultilevel"/>
    <w:tmpl w:val="BF383904"/>
    <w:lvl w:ilvl="0" w:tplc="E0FA7BBA">
      <w:start w:val="1"/>
      <w:numFmt w:val="decimal"/>
      <w:lvlText w:val="%1)"/>
      <w:lvlJc w:val="left"/>
      <w:pPr>
        <w:ind w:left="174" w:hanging="360"/>
      </w:pPr>
      <w:rPr>
        <w:rFonts w:eastAsia="Arial Unicode MS" w:hint="default"/>
        <w:lang w:val="en"/>
      </w:rPr>
    </w:lvl>
    <w:lvl w:ilvl="1" w:tplc="08090019">
      <w:start w:val="1"/>
      <w:numFmt w:val="lowerLetter"/>
      <w:lvlText w:val="%2."/>
      <w:lvlJc w:val="left"/>
      <w:pPr>
        <w:ind w:left="894" w:hanging="360"/>
      </w:pPr>
    </w:lvl>
    <w:lvl w:ilvl="2" w:tplc="0809001B" w:tentative="1">
      <w:start w:val="1"/>
      <w:numFmt w:val="lowerRoman"/>
      <w:lvlText w:val="%3."/>
      <w:lvlJc w:val="right"/>
      <w:pPr>
        <w:ind w:left="1614" w:hanging="180"/>
      </w:pPr>
    </w:lvl>
    <w:lvl w:ilvl="3" w:tplc="0809000F" w:tentative="1">
      <w:start w:val="1"/>
      <w:numFmt w:val="decimal"/>
      <w:lvlText w:val="%4."/>
      <w:lvlJc w:val="left"/>
      <w:pPr>
        <w:ind w:left="2334" w:hanging="360"/>
      </w:pPr>
    </w:lvl>
    <w:lvl w:ilvl="4" w:tplc="08090019" w:tentative="1">
      <w:start w:val="1"/>
      <w:numFmt w:val="lowerLetter"/>
      <w:lvlText w:val="%5."/>
      <w:lvlJc w:val="left"/>
      <w:pPr>
        <w:ind w:left="3054" w:hanging="360"/>
      </w:pPr>
    </w:lvl>
    <w:lvl w:ilvl="5" w:tplc="0809001B" w:tentative="1">
      <w:start w:val="1"/>
      <w:numFmt w:val="lowerRoman"/>
      <w:lvlText w:val="%6."/>
      <w:lvlJc w:val="right"/>
      <w:pPr>
        <w:ind w:left="3774" w:hanging="180"/>
      </w:pPr>
    </w:lvl>
    <w:lvl w:ilvl="6" w:tplc="0809000F" w:tentative="1">
      <w:start w:val="1"/>
      <w:numFmt w:val="decimal"/>
      <w:lvlText w:val="%7."/>
      <w:lvlJc w:val="left"/>
      <w:pPr>
        <w:ind w:left="4494" w:hanging="360"/>
      </w:pPr>
    </w:lvl>
    <w:lvl w:ilvl="7" w:tplc="08090019" w:tentative="1">
      <w:start w:val="1"/>
      <w:numFmt w:val="lowerLetter"/>
      <w:lvlText w:val="%8."/>
      <w:lvlJc w:val="left"/>
      <w:pPr>
        <w:ind w:left="5214" w:hanging="360"/>
      </w:pPr>
    </w:lvl>
    <w:lvl w:ilvl="8" w:tplc="0809001B" w:tentative="1">
      <w:start w:val="1"/>
      <w:numFmt w:val="lowerRoman"/>
      <w:lvlText w:val="%9."/>
      <w:lvlJc w:val="right"/>
      <w:pPr>
        <w:ind w:left="5934" w:hanging="180"/>
      </w:pPr>
    </w:lvl>
  </w:abstractNum>
  <w:abstractNum w:abstractNumId="4"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F202ED"/>
    <w:multiLevelType w:val="hybridMultilevel"/>
    <w:tmpl w:val="AC2C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D544D82"/>
    <w:multiLevelType w:val="hybridMultilevel"/>
    <w:tmpl w:val="D244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6" w15:restartNumberingAfterBreak="0">
    <w:nsid w:val="4F037C76"/>
    <w:multiLevelType w:val="hybridMultilevel"/>
    <w:tmpl w:val="3FF635C2"/>
    <w:lvl w:ilvl="0" w:tplc="0396D01C">
      <w:start w:val="1"/>
      <w:numFmt w:val="bullet"/>
      <w:lvlText w:val=""/>
      <w:lvlJc w:val="left"/>
      <w:pPr>
        <w:ind w:left="720" w:hanging="360"/>
      </w:pPr>
      <w:rPr>
        <w:rFonts w:ascii="Symbol" w:hAnsi="Symbol" w:hint="default"/>
        <w:sz w:val="20"/>
        <w:szCs w:val="20"/>
      </w:rPr>
    </w:lvl>
    <w:lvl w:ilvl="1" w:tplc="909C4936">
      <w:numFmt w:val="bullet"/>
      <w:lvlText w:val="•"/>
      <w:lvlJc w:val="left"/>
      <w:pPr>
        <w:ind w:left="1800" w:hanging="72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1" w15:restartNumberingAfterBreak="0">
    <w:nsid w:val="5ECA2457"/>
    <w:multiLevelType w:val="hybridMultilevel"/>
    <w:tmpl w:val="EE1ADC7C"/>
    <w:lvl w:ilvl="0" w:tplc="0396D01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6E3522"/>
    <w:multiLevelType w:val="hybridMultilevel"/>
    <w:tmpl w:val="991089F0"/>
    <w:lvl w:ilvl="0" w:tplc="D774379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24"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CE26DD6"/>
    <w:multiLevelType w:val="hybridMultilevel"/>
    <w:tmpl w:val="22CC6DD4"/>
    <w:lvl w:ilvl="0" w:tplc="F71C75F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0BD4C3E"/>
    <w:multiLevelType w:val="multilevel"/>
    <w:tmpl w:val="9320B886"/>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7" w15:restartNumberingAfterBreak="0">
    <w:nsid w:val="729804F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A1ABD"/>
    <w:multiLevelType w:val="hybridMultilevel"/>
    <w:tmpl w:val="6E24D93E"/>
    <w:lvl w:ilvl="0" w:tplc="1D20A99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A2F6A"/>
    <w:multiLevelType w:val="hybridMultilevel"/>
    <w:tmpl w:val="81B8D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7556504">
    <w:abstractNumId w:val="6"/>
  </w:num>
  <w:num w:numId="2" w16cid:durableId="343636083">
    <w:abstractNumId w:val="1"/>
  </w:num>
  <w:num w:numId="3" w16cid:durableId="1652178288">
    <w:abstractNumId w:val="2"/>
  </w:num>
  <w:num w:numId="4" w16cid:durableId="629671611">
    <w:abstractNumId w:val="23"/>
  </w:num>
  <w:num w:numId="5" w16cid:durableId="372274342">
    <w:abstractNumId w:val="18"/>
  </w:num>
  <w:num w:numId="6" w16cid:durableId="1076633356">
    <w:abstractNumId w:val="8"/>
  </w:num>
  <w:num w:numId="7" w16cid:durableId="744766853">
    <w:abstractNumId w:val="10"/>
  </w:num>
  <w:num w:numId="8" w16cid:durableId="70287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8625456">
    <w:abstractNumId w:val="20"/>
  </w:num>
  <w:num w:numId="10" w16cid:durableId="108665198">
    <w:abstractNumId w:val="18"/>
  </w:num>
  <w:num w:numId="11" w16cid:durableId="2001618390">
    <w:abstractNumId w:val="10"/>
  </w:num>
  <w:num w:numId="12" w16cid:durableId="897209044">
    <w:abstractNumId w:val="15"/>
  </w:num>
  <w:num w:numId="13" w16cid:durableId="1295060306">
    <w:abstractNumId w:val="13"/>
  </w:num>
  <w:num w:numId="14" w16cid:durableId="202136350">
    <w:abstractNumId w:val="7"/>
  </w:num>
  <w:num w:numId="15" w16cid:durableId="287130943">
    <w:abstractNumId w:val="9"/>
  </w:num>
  <w:num w:numId="16" w16cid:durableId="1493989685">
    <w:abstractNumId w:val="12"/>
  </w:num>
  <w:num w:numId="17" w16cid:durableId="35080635">
    <w:abstractNumId w:val="24"/>
  </w:num>
  <w:num w:numId="18" w16cid:durableId="648635739">
    <w:abstractNumId w:val="19"/>
  </w:num>
  <w:num w:numId="19" w16cid:durableId="1184048779">
    <w:abstractNumId w:val="17"/>
  </w:num>
  <w:num w:numId="20" w16cid:durableId="481312769">
    <w:abstractNumId w:val="1"/>
  </w:num>
  <w:num w:numId="21" w16cid:durableId="151261267">
    <w:abstractNumId w:val="29"/>
  </w:num>
  <w:num w:numId="22" w16cid:durableId="172233222">
    <w:abstractNumId w:val="11"/>
  </w:num>
  <w:num w:numId="23" w16cid:durableId="1924022552">
    <w:abstractNumId w:val="22"/>
  </w:num>
  <w:num w:numId="24" w16cid:durableId="1577011776">
    <w:abstractNumId w:val="25"/>
  </w:num>
  <w:num w:numId="25" w16cid:durableId="198860732">
    <w:abstractNumId w:val="14"/>
  </w:num>
  <w:num w:numId="26" w16cid:durableId="1011296455">
    <w:abstractNumId w:val="21"/>
  </w:num>
  <w:num w:numId="27" w16cid:durableId="1383560761">
    <w:abstractNumId w:val="16"/>
  </w:num>
  <w:num w:numId="28" w16cid:durableId="444543447">
    <w:abstractNumId w:val="3"/>
  </w:num>
  <w:num w:numId="29" w16cid:durableId="1072192409">
    <w:abstractNumId w:val="26"/>
  </w:num>
  <w:num w:numId="30" w16cid:durableId="1236815311">
    <w:abstractNumId w:val="30"/>
  </w:num>
  <w:num w:numId="31" w16cid:durableId="268657881">
    <w:abstractNumId w:val="5"/>
  </w:num>
  <w:num w:numId="32" w16cid:durableId="12346624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8853791">
    <w:abstractNumId w:val="27"/>
  </w:num>
  <w:num w:numId="34" w16cid:durableId="1788036459">
    <w:abstractNumId w:val="0"/>
  </w:num>
  <w:num w:numId="35" w16cid:durableId="148592825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446"/>
    <w:rsid w:val="00001819"/>
    <w:rsid w:val="000018C7"/>
    <w:rsid w:val="00001D34"/>
    <w:rsid w:val="00001FB8"/>
    <w:rsid w:val="00002873"/>
    <w:rsid w:val="00002A79"/>
    <w:rsid w:val="00002A8E"/>
    <w:rsid w:val="00002C50"/>
    <w:rsid w:val="00002FFB"/>
    <w:rsid w:val="000030A6"/>
    <w:rsid w:val="00003716"/>
    <w:rsid w:val="00004595"/>
    <w:rsid w:val="00004E4E"/>
    <w:rsid w:val="00004F2B"/>
    <w:rsid w:val="00005156"/>
    <w:rsid w:val="0000584E"/>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1D48"/>
    <w:rsid w:val="0001242C"/>
    <w:rsid w:val="00012609"/>
    <w:rsid w:val="000139D6"/>
    <w:rsid w:val="00013AE4"/>
    <w:rsid w:val="00013C3A"/>
    <w:rsid w:val="00013F9D"/>
    <w:rsid w:val="00014010"/>
    <w:rsid w:val="000143EE"/>
    <w:rsid w:val="00014DB5"/>
    <w:rsid w:val="0001516A"/>
    <w:rsid w:val="00015782"/>
    <w:rsid w:val="0001621B"/>
    <w:rsid w:val="0001656A"/>
    <w:rsid w:val="000166F0"/>
    <w:rsid w:val="00016E73"/>
    <w:rsid w:val="00017325"/>
    <w:rsid w:val="00017C39"/>
    <w:rsid w:val="00017CA7"/>
    <w:rsid w:val="00017CC9"/>
    <w:rsid w:val="00020BCE"/>
    <w:rsid w:val="000212B6"/>
    <w:rsid w:val="0002261A"/>
    <w:rsid w:val="00022685"/>
    <w:rsid w:val="000230F7"/>
    <w:rsid w:val="00023503"/>
    <w:rsid w:val="0002354A"/>
    <w:rsid w:val="000242A7"/>
    <w:rsid w:val="000253DE"/>
    <w:rsid w:val="000257CC"/>
    <w:rsid w:val="0002589E"/>
    <w:rsid w:val="00025A27"/>
    <w:rsid w:val="00025EA2"/>
    <w:rsid w:val="00026818"/>
    <w:rsid w:val="00026B4B"/>
    <w:rsid w:val="00026D24"/>
    <w:rsid w:val="00026E61"/>
    <w:rsid w:val="00027317"/>
    <w:rsid w:val="0002772B"/>
    <w:rsid w:val="00027B85"/>
    <w:rsid w:val="000301A9"/>
    <w:rsid w:val="00030857"/>
    <w:rsid w:val="0003091E"/>
    <w:rsid w:val="000328E9"/>
    <w:rsid w:val="00033847"/>
    <w:rsid w:val="00033980"/>
    <w:rsid w:val="00034180"/>
    <w:rsid w:val="000342D5"/>
    <w:rsid w:val="000342E9"/>
    <w:rsid w:val="000344C5"/>
    <w:rsid w:val="0003514B"/>
    <w:rsid w:val="00036206"/>
    <w:rsid w:val="00036256"/>
    <w:rsid w:val="000362E9"/>
    <w:rsid w:val="0003639C"/>
    <w:rsid w:val="000364C3"/>
    <w:rsid w:val="000372C9"/>
    <w:rsid w:val="000373DE"/>
    <w:rsid w:val="00037515"/>
    <w:rsid w:val="00037D99"/>
    <w:rsid w:val="00037DC8"/>
    <w:rsid w:val="00037E35"/>
    <w:rsid w:val="0004045C"/>
    <w:rsid w:val="0004079B"/>
    <w:rsid w:val="00040A03"/>
    <w:rsid w:val="000410F3"/>
    <w:rsid w:val="00041238"/>
    <w:rsid w:val="000416F9"/>
    <w:rsid w:val="00041951"/>
    <w:rsid w:val="00041BD6"/>
    <w:rsid w:val="000432A0"/>
    <w:rsid w:val="000433D5"/>
    <w:rsid w:val="000439E9"/>
    <w:rsid w:val="00043AE4"/>
    <w:rsid w:val="000445A2"/>
    <w:rsid w:val="000445D5"/>
    <w:rsid w:val="000449F4"/>
    <w:rsid w:val="00044A9A"/>
    <w:rsid w:val="0004561C"/>
    <w:rsid w:val="00045833"/>
    <w:rsid w:val="000463F9"/>
    <w:rsid w:val="00046B4B"/>
    <w:rsid w:val="00046FCF"/>
    <w:rsid w:val="00047059"/>
    <w:rsid w:val="0004715D"/>
    <w:rsid w:val="00050531"/>
    <w:rsid w:val="00050687"/>
    <w:rsid w:val="000516E2"/>
    <w:rsid w:val="000518F2"/>
    <w:rsid w:val="00052142"/>
    <w:rsid w:val="000523A9"/>
    <w:rsid w:val="000524EA"/>
    <w:rsid w:val="0005286D"/>
    <w:rsid w:val="0005298E"/>
    <w:rsid w:val="00052B6A"/>
    <w:rsid w:val="00052BF7"/>
    <w:rsid w:val="00052C7B"/>
    <w:rsid w:val="00053107"/>
    <w:rsid w:val="0005373C"/>
    <w:rsid w:val="00053744"/>
    <w:rsid w:val="00053BC3"/>
    <w:rsid w:val="00054255"/>
    <w:rsid w:val="000545F1"/>
    <w:rsid w:val="000546A7"/>
    <w:rsid w:val="00054CB8"/>
    <w:rsid w:val="00054D42"/>
    <w:rsid w:val="00054E08"/>
    <w:rsid w:val="00057A93"/>
    <w:rsid w:val="00060064"/>
    <w:rsid w:val="00060302"/>
    <w:rsid w:val="0006084A"/>
    <w:rsid w:val="000608A6"/>
    <w:rsid w:val="00060B95"/>
    <w:rsid w:val="00060C6C"/>
    <w:rsid w:val="00060D3C"/>
    <w:rsid w:val="0006116F"/>
    <w:rsid w:val="0006349C"/>
    <w:rsid w:val="00063515"/>
    <w:rsid w:val="00063671"/>
    <w:rsid w:val="00064205"/>
    <w:rsid w:val="0006432D"/>
    <w:rsid w:val="00064656"/>
    <w:rsid w:val="0006470A"/>
    <w:rsid w:val="0006473F"/>
    <w:rsid w:val="00064D5B"/>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1D"/>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4390"/>
    <w:rsid w:val="00084F70"/>
    <w:rsid w:val="00085D87"/>
    <w:rsid w:val="00086366"/>
    <w:rsid w:val="00086CA7"/>
    <w:rsid w:val="00090161"/>
    <w:rsid w:val="00091C33"/>
    <w:rsid w:val="00091F56"/>
    <w:rsid w:val="00092192"/>
    <w:rsid w:val="00092C70"/>
    <w:rsid w:val="00093A26"/>
    <w:rsid w:val="00093CEE"/>
    <w:rsid w:val="00093F43"/>
    <w:rsid w:val="00093F6F"/>
    <w:rsid w:val="000946D0"/>
    <w:rsid w:val="000949DC"/>
    <w:rsid w:val="00095171"/>
    <w:rsid w:val="0009536C"/>
    <w:rsid w:val="0009562A"/>
    <w:rsid w:val="00095CD9"/>
    <w:rsid w:val="00097587"/>
    <w:rsid w:val="00097590"/>
    <w:rsid w:val="0009787F"/>
    <w:rsid w:val="000A0781"/>
    <w:rsid w:val="000A101A"/>
    <w:rsid w:val="000A1132"/>
    <w:rsid w:val="000A175A"/>
    <w:rsid w:val="000A1E4F"/>
    <w:rsid w:val="000A3203"/>
    <w:rsid w:val="000A3209"/>
    <w:rsid w:val="000A3311"/>
    <w:rsid w:val="000A3517"/>
    <w:rsid w:val="000A46F7"/>
    <w:rsid w:val="000A4F20"/>
    <w:rsid w:val="000A54FF"/>
    <w:rsid w:val="000A603E"/>
    <w:rsid w:val="000A62E4"/>
    <w:rsid w:val="000A7A1D"/>
    <w:rsid w:val="000B086A"/>
    <w:rsid w:val="000B1101"/>
    <w:rsid w:val="000B1A3B"/>
    <w:rsid w:val="000B1C70"/>
    <w:rsid w:val="000B22AA"/>
    <w:rsid w:val="000B22EB"/>
    <w:rsid w:val="000B25A3"/>
    <w:rsid w:val="000B2EB7"/>
    <w:rsid w:val="000B2F16"/>
    <w:rsid w:val="000B3500"/>
    <w:rsid w:val="000B443A"/>
    <w:rsid w:val="000B4537"/>
    <w:rsid w:val="000B4961"/>
    <w:rsid w:val="000B4C80"/>
    <w:rsid w:val="000B503A"/>
    <w:rsid w:val="000B53E2"/>
    <w:rsid w:val="000B5F6E"/>
    <w:rsid w:val="000B60E4"/>
    <w:rsid w:val="000B6540"/>
    <w:rsid w:val="000B65F9"/>
    <w:rsid w:val="000B728D"/>
    <w:rsid w:val="000B795D"/>
    <w:rsid w:val="000B7C6E"/>
    <w:rsid w:val="000B7FFE"/>
    <w:rsid w:val="000C08F7"/>
    <w:rsid w:val="000C0ABA"/>
    <w:rsid w:val="000C16D1"/>
    <w:rsid w:val="000C24DE"/>
    <w:rsid w:val="000C26AC"/>
    <w:rsid w:val="000C3585"/>
    <w:rsid w:val="000C3650"/>
    <w:rsid w:val="000C3DBD"/>
    <w:rsid w:val="000C40D2"/>
    <w:rsid w:val="000C416A"/>
    <w:rsid w:val="000C423E"/>
    <w:rsid w:val="000C4752"/>
    <w:rsid w:val="000C4B8A"/>
    <w:rsid w:val="000C51AE"/>
    <w:rsid w:val="000C53E9"/>
    <w:rsid w:val="000C541A"/>
    <w:rsid w:val="000C547E"/>
    <w:rsid w:val="000C5B0A"/>
    <w:rsid w:val="000C5D54"/>
    <w:rsid w:val="000C5EB2"/>
    <w:rsid w:val="000C5FDE"/>
    <w:rsid w:val="000C6064"/>
    <w:rsid w:val="000C628E"/>
    <w:rsid w:val="000C723B"/>
    <w:rsid w:val="000C735D"/>
    <w:rsid w:val="000C770D"/>
    <w:rsid w:val="000C7D1C"/>
    <w:rsid w:val="000C7DB1"/>
    <w:rsid w:val="000C7F07"/>
    <w:rsid w:val="000D04BC"/>
    <w:rsid w:val="000D07D5"/>
    <w:rsid w:val="000D0B91"/>
    <w:rsid w:val="000D19A8"/>
    <w:rsid w:val="000D3AB2"/>
    <w:rsid w:val="000D3E0C"/>
    <w:rsid w:val="000D4F67"/>
    <w:rsid w:val="000D5FA8"/>
    <w:rsid w:val="000D66DA"/>
    <w:rsid w:val="000D6AEF"/>
    <w:rsid w:val="000D6B8D"/>
    <w:rsid w:val="000D6CA1"/>
    <w:rsid w:val="000D7313"/>
    <w:rsid w:val="000D7494"/>
    <w:rsid w:val="000D7801"/>
    <w:rsid w:val="000D7993"/>
    <w:rsid w:val="000D7BAD"/>
    <w:rsid w:val="000E053C"/>
    <w:rsid w:val="000E0B6C"/>
    <w:rsid w:val="000E0D83"/>
    <w:rsid w:val="000E1CFD"/>
    <w:rsid w:val="000E2505"/>
    <w:rsid w:val="000E44A9"/>
    <w:rsid w:val="000E48FC"/>
    <w:rsid w:val="000E50C0"/>
    <w:rsid w:val="000E5A71"/>
    <w:rsid w:val="000E6CEE"/>
    <w:rsid w:val="000E6F89"/>
    <w:rsid w:val="000E78FF"/>
    <w:rsid w:val="000E7915"/>
    <w:rsid w:val="000F074A"/>
    <w:rsid w:val="000F1063"/>
    <w:rsid w:val="000F1576"/>
    <w:rsid w:val="000F15C4"/>
    <w:rsid w:val="000F18D3"/>
    <w:rsid w:val="000F1AB8"/>
    <w:rsid w:val="000F36EF"/>
    <w:rsid w:val="000F3C03"/>
    <w:rsid w:val="000F3CE9"/>
    <w:rsid w:val="000F4068"/>
    <w:rsid w:val="000F487A"/>
    <w:rsid w:val="000F4D12"/>
    <w:rsid w:val="000F5D7B"/>
    <w:rsid w:val="000F6A44"/>
    <w:rsid w:val="000F6B29"/>
    <w:rsid w:val="000F6CE6"/>
    <w:rsid w:val="000F6D5F"/>
    <w:rsid w:val="000F7072"/>
    <w:rsid w:val="000F7E04"/>
    <w:rsid w:val="00100B89"/>
    <w:rsid w:val="00100E2E"/>
    <w:rsid w:val="00101059"/>
    <w:rsid w:val="001015E3"/>
    <w:rsid w:val="00102F2F"/>
    <w:rsid w:val="00102F41"/>
    <w:rsid w:val="001032C1"/>
    <w:rsid w:val="001036F1"/>
    <w:rsid w:val="00103D29"/>
    <w:rsid w:val="0010441A"/>
    <w:rsid w:val="00105CCA"/>
    <w:rsid w:val="00105D8B"/>
    <w:rsid w:val="00106156"/>
    <w:rsid w:val="00106F44"/>
    <w:rsid w:val="00107424"/>
    <w:rsid w:val="001077E1"/>
    <w:rsid w:val="001078D7"/>
    <w:rsid w:val="00111C4E"/>
    <w:rsid w:val="00111DA4"/>
    <w:rsid w:val="00112D09"/>
    <w:rsid w:val="00112E1D"/>
    <w:rsid w:val="00112F11"/>
    <w:rsid w:val="00112FC4"/>
    <w:rsid w:val="0011311B"/>
    <w:rsid w:val="00113315"/>
    <w:rsid w:val="00113572"/>
    <w:rsid w:val="00114691"/>
    <w:rsid w:val="0011493D"/>
    <w:rsid w:val="00114E44"/>
    <w:rsid w:val="00114FD7"/>
    <w:rsid w:val="00115239"/>
    <w:rsid w:val="0011535E"/>
    <w:rsid w:val="00115AE9"/>
    <w:rsid w:val="00115F04"/>
    <w:rsid w:val="00116460"/>
    <w:rsid w:val="00116597"/>
    <w:rsid w:val="00116847"/>
    <w:rsid w:val="00116A66"/>
    <w:rsid w:val="00116ED1"/>
    <w:rsid w:val="00116F92"/>
    <w:rsid w:val="00117074"/>
    <w:rsid w:val="00117CA7"/>
    <w:rsid w:val="00117D23"/>
    <w:rsid w:val="00117F9C"/>
    <w:rsid w:val="00120262"/>
    <w:rsid w:val="00121206"/>
    <w:rsid w:val="0012122E"/>
    <w:rsid w:val="00121568"/>
    <w:rsid w:val="00121814"/>
    <w:rsid w:val="001220F6"/>
    <w:rsid w:val="001222A5"/>
    <w:rsid w:val="00122794"/>
    <w:rsid w:val="00122A0B"/>
    <w:rsid w:val="00122CC4"/>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BDC"/>
    <w:rsid w:val="00127E4C"/>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37C52"/>
    <w:rsid w:val="00140334"/>
    <w:rsid w:val="001408B4"/>
    <w:rsid w:val="001410E7"/>
    <w:rsid w:val="00141402"/>
    <w:rsid w:val="00141D7B"/>
    <w:rsid w:val="00141E7E"/>
    <w:rsid w:val="00141FB0"/>
    <w:rsid w:val="00142007"/>
    <w:rsid w:val="0014253C"/>
    <w:rsid w:val="00142540"/>
    <w:rsid w:val="00142D89"/>
    <w:rsid w:val="001432F8"/>
    <w:rsid w:val="0014393D"/>
    <w:rsid w:val="00143A67"/>
    <w:rsid w:val="00144539"/>
    <w:rsid w:val="001445E5"/>
    <w:rsid w:val="001450D5"/>
    <w:rsid w:val="0014549A"/>
    <w:rsid w:val="00145A01"/>
    <w:rsid w:val="00145FE1"/>
    <w:rsid w:val="0014656F"/>
    <w:rsid w:val="001469E2"/>
    <w:rsid w:val="00146B78"/>
    <w:rsid w:val="00146C82"/>
    <w:rsid w:val="00147168"/>
    <w:rsid w:val="0014723D"/>
    <w:rsid w:val="00147A94"/>
    <w:rsid w:val="00150096"/>
    <w:rsid w:val="00150310"/>
    <w:rsid w:val="001505ED"/>
    <w:rsid w:val="001512C0"/>
    <w:rsid w:val="001516E2"/>
    <w:rsid w:val="00151812"/>
    <w:rsid w:val="00152085"/>
    <w:rsid w:val="00152B21"/>
    <w:rsid w:val="00152D24"/>
    <w:rsid w:val="00154554"/>
    <w:rsid w:val="0015535D"/>
    <w:rsid w:val="0015553D"/>
    <w:rsid w:val="001557D1"/>
    <w:rsid w:val="00155D6B"/>
    <w:rsid w:val="00155FA6"/>
    <w:rsid w:val="00156042"/>
    <w:rsid w:val="0015720B"/>
    <w:rsid w:val="00157F8D"/>
    <w:rsid w:val="001601D4"/>
    <w:rsid w:val="00160400"/>
    <w:rsid w:val="0016050B"/>
    <w:rsid w:val="00160DE7"/>
    <w:rsid w:val="00160FAA"/>
    <w:rsid w:val="00161762"/>
    <w:rsid w:val="00162304"/>
    <w:rsid w:val="001627E1"/>
    <w:rsid w:val="001629E6"/>
    <w:rsid w:val="0016316C"/>
    <w:rsid w:val="00163A0F"/>
    <w:rsid w:val="001643C4"/>
    <w:rsid w:val="00164558"/>
    <w:rsid w:val="00165232"/>
    <w:rsid w:val="0016535F"/>
    <w:rsid w:val="00165420"/>
    <w:rsid w:val="00165694"/>
    <w:rsid w:val="00165AA3"/>
    <w:rsid w:val="00165E43"/>
    <w:rsid w:val="00166262"/>
    <w:rsid w:val="001662EE"/>
    <w:rsid w:val="00167302"/>
    <w:rsid w:val="00167335"/>
    <w:rsid w:val="00167612"/>
    <w:rsid w:val="0016796F"/>
    <w:rsid w:val="001707CA"/>
    <w:rsid w:val="00170974"/>
    <w:rsid w:val="00172202"/>
    <w:rsid w:val="00172350"/>
    <w:rsid w:val="001728E9"/>
    <w:rsid w:val="001736A4"/>
    <w:rsid w:val="00173DCC"/>
    <w:rsid w:val="00174082"/>
    <w:rsid w:val="00174C9C"/>
    <w:rsid w:val="00174D0D"/>
    <w:rsid w:val="001756A1"/>
    <w:rsid w:val="001759AB"/>
    <w:rsid w:val="00175D06"/>
    <w:rsid w:val="001763B7"/>
    <w:rsid w:val="001766CC"/>
    <w:rsid w:val="00177447"/>
    <w:rsid w:val="001779BD"/>
    <w:rsid w:val="00177B23"/>
    <w:rsid w:val="00177D1F"/>
    <w:rsid w:val="001800D7"/>
    <w:rsid w:val="0018070F"/>
    <w:rsid w:val="00180BFF"/>
    <w:rsid w:val="00181D5C"/>
    <w:rsid w:val="00181EDB"/>
    <w:rsid w:val="001832DC"/>
    <w:rsid w:val="001837CF"/>
    <w:rsid w:val="00183D7C"/>
    <w:rsid w:val="00183F31"/>
    <w:rsid w:val="00184214"/>
    <w:rsid w:val="0018469A"/>
    <w:rsid w:val="0018491F"/>
    <w:rsid w:val="00185761"/>
    <w:rsid w:val="00186514"/>
    <w:rsid w:val="001868B7"/>
    <w:rsid w:val="00186BA4"/>
    <w:rsid w:val="00187896"/>
    <w:rsid w:val="00187E6F"/>
    <w:rsid w:val="00187F70"/>
    <w:rsid w:val="0019017D"/>
    <w:rsid w:val="00190315"/>
    <w:rsid w:val="001908E4"/>
    <w:rsid w:val="00190E55"/>
    <w:rsid w:val="001910E0"/>
    <w:rsid w:val="001914CA"/>
    <w:rsid w:val="00191765"/>
    <w:rsid w:val="001922B8"/>
    <w:rsid w:val="00192786"/>
    <w:rsid w:val="0019285B"/>
    <w:rsid w:val="00192EB1"/>
    <w:rsid w:val="001939FA"/>
    <w:rsid w:val="00193AF5"/>
    <w:rsid w:val="001941AB"/>
    <w:rsid w:val="0019583A"/>
    <w:rsid w:val="00195B05"/>
    <w:rsid w:val="0019646F"/>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47E"/>
    <w:rsid w:val="001A5ACE"/>
    <w:rsid w:val="001A6005"/>
    <w:rsid w:val="001A66D3"/>
    <w:rsid w:val="001A6D90"/>
    <w:rsid w:val="001A73F1"/>
    <w:rsid w:val="001A7A20"/>
    <w:rsid w:val="001B1468"/>
    <w:rsid w:val="001B2E1A"/>
    <w:rsid w:val="001B2E31"/>
    <w:rsid w:val="001B2EB7"/>
    <w:rsid w:val="001B2EF0"/>
    <w:rsid w:val="001B3176"/>
    <w:rsid w:val="001B336D"/>
    <w:rsid w:val="001B361D"/>
    <w:rsid w:val="001B3940"/>
    <w:rsid w:val="001B399E"/>
    <w:rsid w:val="001B40FC"/>
    <w:rsid w:val="001B4276"/>
    <w:rsid w:val="001B477D"/>
    <w:rsid w:val="001B4842"/>
    <w:rsid w:val="001B4C39"/>
    <w:rsid w:val="001B4CD3"/>
    <w:rsid w:val="001B4DDD"/>
    <w:rsid w:val="001B6380"/>
    <w:rsid w:val="001B64B4"/>
    <w:rsid w:val="001B6659"/>
    <w:rsid w:val="001B66D4"/>
    <w:rsid w:val="001B69CE"/>
    <w:rsid w:val="001B6B53"/>
    <w:rsid w:val="001B6E27"/>
    <w:rsid w:val="001B7057"/>
    <w:rsid w:val="001C0E2C"/>
    <w:rsid w:val="001C1B34"/>
    <w:rsid w:val="001C25AD"/>
    <w:rsid w:val="001C32EC"/>
    <w:rsid w:val="001C34C0"/>
    <w:rsid w:val="001C390F"/>
    <w:rsid w:val="001C3AF5"/>
    <w:rsid w:val="001C3BDA"/>
    <w:rsid w:val="001C45EF"/>
    <w:rsid w:val="001C4A80"/>
    <w:rsid w:val="001C51A1"/>
    <w:rsid w:val="001C521F"/>
    <w:rsid w:val="001C53CB"/>
    <w:rsid w:val="001C5F85"/>
    <w:rsid w:val="001C6182"/>
    <w:rsid w:val="001C6C7D"/>
    <w:rsid w:val="001C76E5"/>
    <w:rsid w:val="001C796B"/>
    <w:rsid w:val="001D0409"/>
    <w:rsid w:val="001D1932"/>
    <w:rsid w:val="001D2778"/>
    <w:rsid w:val="001D3B21"/>
    <w:rsid w:val="001D4CDD"/>
    <w:rsid w:val="001D4F51"/>
    <w:rsid w:val="001D51CE"/>
    <w:rsid w:val="001D5FDF"/>
    <w:rsid w:val="001D742A"/>
    <w:rsid w:val="001D7958"/>
    <w:rsid w:val="001D79EA"/>
    <w:rsid w:val="001D7D15"/>
    <w:rsid w:val="001D7DF7"/>
    <w:rsid w:val="001D7F39"/>
    <w:rsid w:val="001E06AE"/>
    <w:rsid w:val="001E19FC"/>
    <w:rsid w:val="001E1D2A"/>
    <w:rsid w:val="001E2206"/>
    <w:rsid w:val="001E2284"/>
    <w:rsid w:val="001E23BC"/>
    <w:rsid w:val="001E2B09"/>
    <w:rsid w:val="001E3384"/>
    <w:rsid w:val="001E36BF"/>
    <w:rsid w:val="001E37B5"/>
    <w:rsid w:val="001E3ACE"/>
    <w:rsid w:val="001E461F"/>
    <w:rsid w:val="001E523B"/>
    <w:rsid w:val="001E55D1"/>
    <w:rsid w:val="001E55D4"/>
    <w:rsid w:val="001E5607"/>
    <w:rsid w:val="001E6EB7"/>
    <w:rsid w:val="001E71DE"/>
    <w:rsid w:val="001E7295"/>
    <w:rsid w:val="001E74D2"/>
    <w:rsid w:val="001E7783"/>
    <w:rsid w:val="001E795E"/>
    <w:rsid w:val="001E7BA5"/>
    <w:rsid w:val="001F0D13"/>
    <w:rsid w:val="001F11DF"/>
    <w:rsid w:val="001F14E5"/>
    <w:rsid w:val="001F193D"/>
    <w:rsid w:val="001F20C0"/>
    <w:rsid w:val="001F2684"/>
    <w:rsid w:val="001F3209"/>
    <w:rsid w:val="001F4555"/>
    <w:rsid w:val="001F481E"/>
    <w:rsid w:val="001F4D88"/>
    <w:rsid w:val="001F52D3"/>
    <w:rsid w:val="001F5AA6"/>
    <w:rsid w:val="001F6AB9"/>
    <w:rsid w:val="001F6BE2"/>
    <w:rsid w:val="001F72EA"/>
    <w:rsid w:val="001F79B7"/>
    <w:rsid w:val="001F7B0D"/>
    <w:rsid w:val="001F7E48"/>
    <w:rsid w:val="00200AFD"/>
    <w:rsid w:val="002016A8"/>
    <w:rsid w:val="00201791"/>
    <w:rsid w:val="002020B7"/>
    <w:rsid w:val="002020BC"/>
    <w:rsid w:val="0020271E"/>
    <w:rsid w:val="00202BA5"/>
    <w:rsid w:val="00204325"/>
    <w:rsid w:val="002049C8"/>
    <w:rsid w:val="00205705"/>
    <w:rsid w:val="00205E56"/>
    <w:rsid w:val="00206283"/>
    <w:rsid w:val="00206741"/>
    <w:rsid w:val="002068D4"/>
    <w:rsid w:val="00206931"/>
    <w:rsid w:val="00206A0C"/>
    <w:rsid w:val="00206D48"/>
    <w:rsid w:val="00207435"/>
    <w:rsid w:val="00207499"/>
    <w:rsid w:val="00207672"/>
    <w:rsid w:val="002076B7"/>
    <w:rsid w:val="00207B24"/>
    <w:rsid w:val="00207C25"/>
    <w:rsid w:val="00207C5B"/>
    <w:rsid w:val="00210009"/>
    <w:rsid w:val="00210603"/>
    <w:rsid w:val="00210A87"/>
    <w:rsid w:val="00210A9F"/>
    <w:rsid w:val="002114CF"/>
    <w:rsid w:val="00211C8A"/>
    <w:rsid w:val="00211CED"/>
    <w:rsid w:val="00212019"/>
    <w:rsid w:val="002120A3"/>
    <w:rsid w:val="002124C9"/>
    <w:rsid w:val="002131E2"/>
    <w:rsid w:val="00213C5B"/>
    <w:rsid w:val="00213FEA"/>
    <w:rsid w:val="0021497F"/>
    <w:rsid w:val="00214BB3"/>
    <w:rsid w:val="0021513E"/>
    <w:rsid w:val="002159DC"/>
    <w:rsid w:val="00215A08"/>
    <w:rsid w:val="00216A2E"/>
    <w:rsid w:val="00216DEA"/>
    <w:rsid w:val="00217001"/>
    <w:rsid w:val="00220820"/>
    <w:rsid w:val="00220EF0"/>
    <w:rsid w:val="002222AC"/>
    <w:rsid w:val="002226C9"/>
    <w:rsid w:val="00223589"/>
    <w:rsid w:val="0022392D"/>
    <w:rsid w:val="00223A20"/>
    <w:rsid w:val="0022417E"/>
    <w:rsid w:val="002244FF"/>
    <w:rsid w:val="00224A3A"/>
    <w:rsid w:val="00225223"/>
    <w:rsid w:val="00225B0D"/>
    <w:rsid w:val="00225CE0"/>
    <w:rsid w:val="00226990"/>
    <w:rsid w:val="00226AF3"/>
    <w:rsid w:val="002270AE"/>
    <w:rsid w:val="0022736A"/>
    <w:rsid w:val="0022748B"/>
    <w:rsid w:val="00227634"/>
    <w:rsid w:val="00227A20"/>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6AC"/>
    <w:rsid w:val="00234A8C"/>
    <w:rsid w:val="00234CE6"/>
    <w:rsid w:val="00234D1A"/>
    <w:rsid w:val="0023556C"/>
    <w:rsid w:val="00235AF5"/>
    <w:rsid w:val="00235E76"/>
    <w:rsid w:val="00236028"/>
    <w:rsid w:val="0023661E"/>
    <w:rsid w:val="0023692F"/>
    <w:rsid w:val="00237418"/>
    <w:rsid w:val="002404B8"/>
    <w:rsid w:val="002405E7"/>
    <w:rsid w:val="00240967"/>
    <w:rsid w:val="00241839"/>
    <w:rsid w:val="00241C74"/>
    <w:rsid w:val="00241D60"/>
    <w:rsid w:val="0024269D"/>
    <w:rsid w:val="0024331C"/>
    <w:rsid w:val="002439BA"/>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20D1"/>
    <w:rsid w:val="00252CF2"/>
    <w:rsid w:val="002536D1"/>
    <w:rsid w:val="0025372E"/>
    <w:rsid w:val="00253CDF"/>
    <w:rsid w:val="002541F1"/>
    <w:rsid w:val="0025423F"/>
    <w:rsid w:val="00254B35"/>
    <w:rsid w:val="00254C2F"/>
    <w:rsid w:val="00254D22"/>
    <w:rsid w:val="00255374"/>
    <w:rsid w:val="00255449"/>
    <w:rsid w:val="00255660"/>
    <w:rsid w:val="00255B6A"/>
    <w:rsid w:val="002560C5"/>
    <w:rsid w:val="002565EB"/>
    <w:rsid w:val="0025663F"/>
    <w:rsid w:val="00256B25"/>
    <w:rsid w:val="00256B9E"/>
    <w:rsid w:val="00260951"/>
    <w:rsid w:val="00261415"/>
    <w:rsid w:val="002619B0"/>
    <w:rsid w:val="00262021"/>
    <w:rsid w:val="002623AD"/>
    <w:rsid w:val="002623DE"/>
    <w:rsid w:val="0026257C"/>
    <w:rsid w:val="0026281B"/>
    <w:rsid w:val="00262C18"/>
    <w:rsid w:val="00262CE2"/>
    <w:rsid w:val="00262DED"/>
    <w:rsid w:val="00263102"/>
    <w:rsid w:val="002633A8"/>
    <w:rsid w:val="00263454"/>
    <w:rsid w:val="0026363C"/>
    <w:rsid w:val="00263781"/>
    <w:rsid w:val="00263DDB"/>
    <w:rsid w:val="00263F43"/>
    <w:rsid w:val="00264569"/>
    <w:rsid w:val="00264679"/>
    <w:rsid w:val="0026467B"/>
    <w:rsid w:val="002656BA"/>
    <w:rsid w:val="00265AF1"/>
    <w:rsid w:val="00265F36"/>
    <w:rsid w:val="00266384"/>
    <w:rsid w:val="00266523"/>
    <w:rsid w:val="00266D89"/>
    <w:rsid w:val="002672C1"/>
    <w:rsid w:val="00267713"/>
    <w:rsid w:val="00267D81"/>
    <w:rsid w:val="00270366"/>
    <w:rsid w:val="0027113A"/>
    <w:rsid w:val="002715F9"/>
    <w:rsid w:val="00271CA8"/>
    <w:rsid w:val="00271E34"/>
    <w:rsid w:val="002720E9"/>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9FE"/>
    <w:rsid w:val="00282A93"/>
    <w:rsid w:val="0028366E"/>
    <w:rsid w:val="00283A20"/>
    <w:rsid w:val="0028404A"/>
    <w:rsid w:val="002844BD"/>
    <w:rsid w:val="00285307"/>
    <w:rsid w:val="00285568"/>
    <w:rsid w:val="00285C2A"/>
    <w:rsid w:val="00285E63"/>
    <w:rsid w:val="0028616B"/>
    <w:rsid w:val="00286749"/>
    <w:rsid w:val="002868CE"/>
    <w:rsid w:val="00287D65"/>
    <w:rsid w:val="00287FE2"/>
    <w:rsid w:val="002901C8"/>
    <w:rsid w:val="002907E3"/>
    <w:rsid w:val="002914A2"/>
    <w:rsid w:val="0029151C"/>
    <w:rsid w:val="0029152C"/>
    <w:rsid w:val="002918AB"/>
    <w:rsid w:val="00291E24"/>
    <w:rsid w:val="00291F79"/>
    <w:rsid w:val="00292268"/>
    <w:rsid w:val="00292E63"/>
    <w:rsid w:val="00293938"/>
    <w:rsid w:val="00293B19"/>
    <w:rsid w:val="00293FDD"/>
    <w:rsid w:val="00294BB7"/>
    <w:rsid w:val="00294DA4"/>
    <w:rsid w:val="00295535"/>
    <w:rsid w:val="00295750"/>
    <w:rsid w:val="00296410"/>
    <w:rsid w:val="00296533"/>
    <w:rsid w:val="00296A7C"/>
    <w:rsid w:val="002979DE"/>
    <w:rsid w:val="002A1E12"/>
    <w:rsid w:val="002A21AB"/>
    <w:rsid w:val="002A22C8"/>
    <w:rsid w:val="002A22F4"/>
    <w:rsid w:val="002A25A0"/>
    <w:rsid w:val="002A2B42"/>
    <w:rsid w:val="002A2E6B"/>
    <w:rsid w:val="002A50DF"/>
    <w:rsid w:val="002A5160"/>
    <w:rsid w:val="002A52DD"/>
    <w:rsid w:val="002A56B8"/>
    <w:rsid w:val="002A59AF"/>
    <w:rsid w:val="002A6304"/>
    <w:rsid w:val="002A6B79"/>
    <w:rsid w:val="002A6C03"/>
    <w:rsid w:val="002A6F8E"/>
    <w:rsid w:val="002A71C7"/>
    <w:rsid w:val="002A7EC7"/>
    <w:rsid w:val="002B0198"/>
    <w:rsid w:val="002B0259"/>
    <w:rsid w:val="002B02F3"/>
    <w:rsid w:val="002B04CC"/>
    <w:rsid w:val="002B0510"/>
    <w:rsid w:val="002B1851"/>
    <w:rsid w:val="002B18DE"/>
    <w:rsid w:val="002B1B39"/>
    <w:rsid w:val="002B1DE4"/>
    <w:rsid w:val="002B2FC6"/>
    <w:rsid w:val="002B32F3"/>
    <w:rsid w:val="002B3D95"/>
    <w:rsid w:val="002B47CD"/>
    <w:rsid w:val="002B50A1"/>
    <w:rsid w:val="002B667B"/>
    <w:rsid w:val="002B66F1"/>
    <w:rsid w:val="002B67AE"/>
    <w:rsid w:val="002B6AED"/>
    <w:rsid w:val="002B6D97"/>
    <w:rsid w:val="002B7E5B"/>
    <w:rsid w:val="002C0731"/>
    <w:rsid w:val="002C0915"/>
    <w:rsid w:val="002C12B2"/>
    <w:rsid w:val="002C1620"/>
    <w:rsid w:val="002C2D90"/>
    <w:rsid w:val="002C2F00"/>
    <w:rsid w:val="002C2F36"/>
    <w:rsid w:val="002C3D4C"/>
    <w:rsid w:val="002C4040"/>
    <w:rsid w:val="002C4230"/>
    <w:rsid w:val="002C4280"/>
    <w:rsid w:val="002C439A"/>
    <w:rsid w:val="002C43AC"/>
    <w:rsid w:val="002C5EF8"/>
    <w:rsid w:val="002C67CA"/>
    <w:rsid w:val="002C7309"/>
    <w:rsid w:val="002C7880"/>
    <w:rsid w:val="002C7DD1"/>
    <w:rsid w:val="002D0011"/>
    <w:rsid w:val="002D0915"/>
    <w:rsid w:val="002D0F24"/>
    <w:rsid w:val="002D2127"/>
    <w:rsid w:val="002D253C"/>
    <w:rsid w:val="002D298E"/>
    <w:rsid w:val="002D2BD2"/>
    <w:rsid w:val="002D3276"/>
    <w:rsid w:val="002D3924"/>
    <w:rsid w:val="002D492B"/>
    <w:rsid w:val="002D4A00"/>
    <w:rsid w:val="002D4A1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D78E5"/>
    <w:rsid w:val="002D7FC9"/>
    <w:rsid w:val="002E0E55"/>
    <w:rsid w:val="002E1120"/>
    <w:rsid w:val="002E1B08"/>
    <w:rsid w:val="002E248C"/>
    <w:rsid w:val="002E2FA7"/>
    <w:rsid w:val="002E345C"/>
    <w:rsid w:val="002E351B"/>
    <w:rsid w:val="002E4C9A"/>
    <w:rsid w:val="002E4E46"/>
    <w:rsid w:val="002E580E"/>
    <w:rsid w:val="002E5C74"/>
    <w:rsid w:val="002E5E85"/>
    <w:rsid w:val="002E6018"/>
    <w:rsid w:val="002E6447"/>
    <w:rsid w:val="002E646E"/>
    <w:rsid w:val="002E6544"/>
    <w:rsid w:val="002E706E"/>
    <w:rsid w:val="002E73F9"/>
    <w:rsid w:val="002E7992"/>
    <w:rsid w:val="002E7C0E"/>
    <w:rsid w:val="002F005B"/>
    <w:rsid w:val="002F09B1"/>
    <w:rsid w:val="002F1928"/>
    <w:rsid w:val="002F19CC"/>
    <w:rsid w:val="002F1DB7"/>
    <w:rsid w:val="002F231B"/>
    <w:rsid w:val="002F2331"/>
    <w:rsid w:val="002F2A93"/>
    <w:rsid w:val="002F2AEE"/>
    <w:rsid w:val="002F34B3"/>
    <w:rsid w:val="002F383C"/>
    <w:rsid w:val="002F3CC9"/>
    <w:rsid w:val="002F4077"/>
    <w:rsid w:val="002F6922"/>
    <w:rsid w:val="002F6A5F"/>
    <w:rsid w:val="002F722E"/>
    <w:rsid w:val="002F7C15"/>
    <w:rsid w:val="002F7CCB"/>
    <w:rsid w:val="002F7D85"/>
    <w:rsid w:val="00300647"/>
    <w:rsid w:val="003009DE"/>
    <w:rsid w:val="00300E65"/>
    <w:rsid w:val="00301C07"/>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639B"/>
    <w:rsid w:val="003073F7"/>
    <w:rsid w:val="00307F07"/>
    <w:rsid w:val="00310979"/>
    <w:rsid w:val="00310C19"/>
    <w:rsid w:val="003114C5"/>
    <w:rsid w:val="00311501"/>
    <w:rsid w:val="00311ACA"/>
    <w:rsid w:val="00311E4C"/>
    <w:rsid w:val="00311F48"/>
    <w:rsid w:val="003120CD"/>
    <w:rsid w:val="00312956"/>
    <w:rsid w:val="00312DA6"/>
    <w:rsid w:val="003130C3"/>
    <w:rsid w:val="00314299"/>
    <w:rsid w:val="003145B8"/>
    <w:rsid w:val="003159B3"/>
    <w:rsid w:val="0031651E"/>
    <w:rsid w:val="003166F5"/>
    <w:rsid w:val="003171FD"/>
    <w:rsid w:val="00317999"/>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3C4"/>
    <w:rsid w:val="003265F5"/>
    <w:rsid w:val="00326DE3"/>
    <w:rsid w:val="00326F45"/>
    <w:rsid w:val="00327ED3"/>
    <w:rsid w:val="00330058"/>
    <w:rsid w:val="0033008C"/>
    <w:rsid w:val="00330893"/>
    <w:rsid w:val="003311BA"/>
    <w:rsid w:val="003312B5"/>
    <w:rsid w:val="00331576"/>
    <w:rsid w:val="0033160F"/>
    <w:rsid w:val="0033165D"/>
    <w:rsid w:val="00331701"/>
    <w:rsid w:val="003320EE"/>
    <w:rsid w:val="00332898"/>
    <w:rsid w:val="00332C6B"/>
    <w:rsid w:val="00333490"/>
    <w:rsid w:val="003338DF"/>
    <w:rsid w:val="00333E2F"/>
    <w:rsid w:val="00334093"/>
    <w:rsid w:val="003340ED"/>
    <w:rsid w:val="00334248"/>
    <w:rsid w:val="0033427D"/>
    <w:rsid w:val="00334755"/>
    <w:rsid w:val="003349FD"/>
    <w:rsid w:val="00334F2E"/>
    <w:rsid w:val="003359AF"/>
    <w:rsid w:val="00336017"/>
    <w:rsid w:val="00336718"/>
    <w:rsid w:val="00337010"/>
    <w:rsid w:val="00337BFA"/>
    <w:rsid w:val="003401DC"/>
    <w:rsid w:val="003407A3"/>
    <w:rsid w:val="003412F1"/>
    <w:rsid w:val="00342046"/>
    <w:rsid w:val="00342399"/>
    <w:rsid w:val="0034272C"/>
    <w:rsid w:val="0034293C"/>
    <w:rsid w:val="00342C40"/>
    <w:rsid w:val="003431B0"/>
    <w:rsid w:val="0034328F"/>
    <w:rsid w:val="00343E19"/>
    <w:rsid w:val="00343E31"/>
    <w:rsid w:val="00343F7A"/>
    <w:rsid w:val="00344279"/>
    <w:rsid w:val="00344619"/>
    <w:rsid w:val="00344D2E"/>
    <w:rsid w:val="003452FF"/>
    <w:rsid w:val="003461F3"/>
    <w:rsid w:val="00346201"/>
    <w:rsid w:val="00346BB9"/>
    <w:rsid w:val="00346DEA"/>
    <w:rsid w:val="00347BA8"/>
    <w:rsid w:val="0035065E"/>
    <w:rsid w:val="00351433"/>
    <w:rsid w:val="00351483"/>
    <w:rsid w:val="003514A5"/>
    <w:rsid w:val="00351A6B"/>
    <w:rsid w:val="00351E7E"/>
    <w:rsid w:val="00352E92"/>
    <w:rsid w:val="00352FC3"/>
    <w:rsid w:val="003530B3"/>
    <w:rsid w:val="00353150"/>
    <w:rsid w:val="00354283"/>
    <w:rsid w:val="00354558"/>
    <w:rsid w:val="00354B31"/>
    <w:rsid w:val="00354E37"/>
    <w:rsid w:val="003567E6"/>
    <w:rsid w:val="00356813"/>
    <w:rsid w:val="003568AA"/>
    <w:rsid w:val="00357263"/>
    <w:rsid w:val="003576C5"/>
    <w:rsid w:val="00357724"/>
    <w:rsid w:val="00357792"/>
    <w:rsid w:val="00357B89"/>
    <w:rsid w:val="0036109D"/>
    <w:rsid w:val="003615DB"/>
    <w:rsid w:val="00361B7C"/>
    <w:rsid w:val="0036238D"/>
    <w:rsid w:val="0036250A"/>
    <w:rsid w:val="003626E5"/>
    <w:rsid w:val="0036290F"/>
    <w:rsid w:val="00363012"/>
    <w:rsid w:val="0036343E"/>
    <w:rsid w:val="00364D4E"/>
    <w:rsid w:val="00365094"/>
    <w:rsid w:val="00365232"/>
    <w:rsid w:val="0036555D"/>
    <w:rsid w:val="0036565B"/>
    <w:rsid w:val="0036638F"/>
    <w:rsid w:val="00366879"/>
    <w:rsid w:val="003669F2"/>
    <w:rsid w:val="00366B0D"/>
    <w:rsid w:val="00366D1E"/>
    <w:rsid w:val="00366FD1"/>
    <w:rsid w:val="00367483"/>
    <w:rsid w:val="003677EB"/>
    <w:rsid w:val="003704BC"/>
    <w:rsid w:val="00370821"/>
    <w:rsid w:val="00370B92"/>
    <w:rsid w:val="00370FEE"/>
    <w:rsid w:val="003723C1"/>
    <w:rsid w:val="003723DB"/>
    <w:rsid w:val="0037252E"/>
    <w:rsid w:val="00372794"/>
    <w:rsid w:val="00373A43"/>
    <w:rsid w:val="00373B62"/>
    <w:rsid w:val="00373EC7"/>
    <w:rsid w:val="00373F6C"/>
    <w:rsid w:val="00374372"/>
    <w:rsid w:val="003748A7"/>
    <w:rsid w:val="00374B62"/>
    <w:rsid w:val="00375903"/>
    <w:rsid w:val="003763A1"/>
    <w:rsid w:val="00376984"/>
    <w:rsid w:val="00376D35"/>
    <w:rsid w:val="003770AE"/>
    <w:rsid w:val="003778CA"/>
    <w:rsid w:val="0038000C"/>
    <w:rsid w:val="00380446"/>
    <w:rsid w:val="0038074E"/>
    <w:rsid w:val="00380778"/>
    <w:rsid w:val="00380C82"/>
    <w:rsid w:val="00380E92"/>
    <w:rsid w:val="003818D7"/>
    <w:rsid w:val="00381B0E"/>
    <w:rsid w:val="00381EBF"/>
    <w:rsid w:val="00381F26"/>
    <w:rsid w:val="00381FB3"/>
    <w:rsid w:val="00382851"/>
    <w:rsid w:val="003831B4"/>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590"/>
    <w:rsid w:val="00392DC2"/>
    <w:rsid w:val="00393171"/>
    <w:rsid w:val="00393665"/>
    <w:rsid w:val="00393E14"/>
    <w:rsid w:val="00394B6F"/>
    <w:rsid w:val="00394D6C"/>
    <w:rsid w:val="003959FF"/>
    <w:rsid w:val="00396262"/>
    <w:rsid w:val="00396AFB"/>
    <w:rsid w:val="00396E4D"/>
    <w:rsid w:val="0039722B"/>
    <w:rsid w:val="00397427"/>
    <w:rsid w:val="00397AA0"/>
    <w:rsid w:val="00397B20"/>
    <w:rsid w:val="003A05B2"/>
    <w:rsid w:val="003A0F7F"/>
    <w:rsid w:val="003A1655"/>
    <w:rsid w:val="003A1A7E"/>
    <w:rsid w:val="003A22EB"/>
    <w:rsid w:val="003A243A"/>
    <w:rsid w:val="003A2652"/>
    <w:rsid w:val="003A26BD"/>
    <w:rsid w:val="003A2B53"/>
    <w:rsid w:val="003A3F4D"/>
    <w:rsid w:val="003A4473"/>
    <w:rsid w:val="003A4CBB"/>
    <w:rsid w:val="003A5CFE"/>
    <w:rsid w:val="003A67DB"/>
    <w:rsid w:val="003A6F06"/>
    <w:rsid w:val="003A7132"/>
    <w:rsid w:val="003A7686"/>
    <w:rsid w:val="003A7DB8"/>
    <w:rsid w:val="003B0899"/>
    <w:rsid w:val="003B08AF"/>
    <w:rsid w:val="003B0B86"/>
    <w:rsid w:val="003B1031"/>
    <w:rsid w:val="003B1247"/>
    <w:rsid w:val="003B146A"/>
    <w:rsid w:val="003B17F1"/>
    <w:rsid w:val="003B198E"/>
    <w:rsid w:val="003B1EB7"/>
    <w:rsid w:val="003B30A4"/>
    <w:rsid w:val="003B3DDE"/>
    <w:rsid w:val="003B3FF5"/>
    <w:rsid w:val="003B5125"/>
    <w:rsid w:val="003B5429"/>
    <w:rsid w:val="003B5C5D"/>
    <w:rsid w:val="003B6195"/>
    <w:rsid w:val="003B6EA0"/>
    <w:rsid w:val="003B7227"/>
    <w:rsid w:val="003B76E6"/>
    <w:rsid w:val="003B7887"/>
    <w:rsid w:val="003B7D42"/>
    <w:rsid w:val="003C07CF"/>
    <w:rsid w:val="003C1131"/>
    <w:rsid w:val="003C1460"/>
    <w:rsid w:val="003C1A26"/>
    <w:rsid w:val="003C1C66"/>
    <w:rsid w:val="003C1FF1"/>
    <w:rsid w:val="003C22E5"/>
    <w:rsid w:val="003C2DCA"/>
    <w:rsid w:val="003C3136"/>
    <w:rsid w:val="003C3CB7"/>
    <w:rsid w:val="003C3EA1"/>
    <w:rsid w:val="003C42D6"/>
    <w:rsid w:val="003C435D"/>
    <w:rsid w:val="003C4902"/>
    <w:rsid w:val="003C4A7A"/>
    <w:rsid w:val="003C4EC2"/>
    <w:rsid w:val="003C5113"/>
    <w:rsid w:val="003C5578"/>
    <w:rsid w:val="003C7FA2"/>
    <w:rsid w:val="003D04CE"/>
    <w:rsid w:val="003D0814"/>
    <w:rsid w:val="003D0A5E"/>
    <w:rsid w:val="003D12A5"/>
    <w:rsid w:val="003D138E"/>
    <w:rsid w:val="003D28AC"/>
    <w:rsid w:val="003D2A98"/>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3E9"/>
    <w:rsid w:val="003D752E"/>
    <w:rsid w:val="003D7EC6"/>
    <w:rsid w:val="003E1519"/>
    <w:rsid w:val="003E1608"/>
    <w:rsid w:val="003E1A1F"/>
    <w:rsid w:val="003E1EBC"/>
    <w:rsid w:val="003E2385"/>
    <w:rsid w:val="003E23E5"/>
    <w:rsid w:val="003E2B60"/>
    <w:rsid w:val="003E3289"/>
    <w:rsid w:val="003E39CD"/>
    <w:rsid w:val="003E3C9E"/>
    <w:rsid w:val="003E469C"/>
    <w:rsid w:val="003E4B55"/>
    <w:rsid w:val="003E511D"/>
    <w:rsid w:val="003E5515"/>
    <w:rsid w:val="003E61CA"/>
    <w:rsid w:val="003E6C03"/>
    <w:rsid w:val="003E70F6"/>
    <w:rsid w:val="003E723C"/>
    <w:rsid w:val="003E74D3"/>
    <w:rsid w:val="003E7754"/>
    <w:rsid w:val="003F0052"/>
    <w:rsid w:val="003F093C"/>
    <w:rsid w:val="003F1006"/>
    <w:rsid w:val="003F18D4"/>
    <w:rsid w:val="003F1FD2"/>
    <w:rsid w:val="003F23AC"/>
    <w:rsid w:val="003F253D"/>
    <w:rsid w:val="003F2E23"/>
    <w:rsid w:val="003F3143"/>
    <w:rsid w:val="003F358B"/>
    <w:rsid w:val="003F3835"/>
    <w:rsid w:val="003F38FB"/>
    <w:rsid w:val="003F47CB"/>
    <w:rsid w:val="003F4E7E"/>
    <w:rsid w:val="003F50E8"/>
    <w:rsid w:val="003F60D9"/>
    <w:rsid w:val="003F6239"/>
    <w:rsid w:val="003F638A"/>
    <w:rsid w:val="003F67DC"/>
    <w:rsid w:val="003F6B5F"/>
    <w:rsid w:val="003F6DA1"/>
    <w:rsid w:val="003F6E08"/>
    <w:rsid w:val="003F799C"/>
    <w:rsid w:val="003F7E93"/>
    <w:rsid w:val="004002C1"/>
    <w:rsid w:val="004004FC"/>
    <w:rsid w:val="00400D76"/>
    <w:rsid w:val="004011B6"/>
    <w:rsid w:val="004017A4"/>
    <w:rsid w:val="0040187B"/>
    <w:rsid w:val="0040209B"/>
    <w:rsid w:val="00402CEE"/>
    <w:rsid w:val="00402D9B"/>
    <w:rsid w:val="00404B50"/>
    <w:rsid w:val="00404EA0"/>
    <w:rsid w:val="00405477"/>
    <w:rsid w:val="004056B2"/>
    <w:rsid w:val="00406063"/>
    <w:rsid w:val="004062A9"/>
    <w:rsid w:val="00406453"/>
    <w:rsid w:val="00406920"/>
    <w:rsid w:val="0040729E"/>
    <w:rsid w:val="00407BFC"/>
    <w:rsid w:val="004108BC"/>
    <w:rsid w:val="004108DD"/>
    <w:rsid w:val="00410B5B"/>
    <w:rsid w:val="00410BE3"/>
    <w:rsid w:val="00410C94"/>
    <w:rsid w:val="00411236"/>
    <w:rsid w:val="00411AD7"/>
    <w:rsid w:val="00411BA2"/>
    <w:rsid w:val="004120A5"/>
    <w:rsid w:val="00412E11"/>
    <w:rsid w:val="00413359"/>
    <w:rsid w:val="004134EA"/>
    <w:rsid w:val="00413534"/>
    <w:rsid w:val="00413667"/>
    <w:rsid w:val="00413757"/>
    <w:rsid w:val="00413B82"/>
    <w:rsid w:val="00413C74"/>
    <w:rsid w:val="00414DE2"/>
    <w:rsid w:val="00415205"/>
    <w:rsid w:val="00415223"/>
    <w:rsid w:val="00415491"/>
    <w:rsid w:val="00415795"/>
    <w:rsid w:val="0041603B"/>
    <w:rsid w:val="004160EA"/>
    <w:rsid w:val="00416390"/>
    <w:rsid w:val="00416C55"/>
    <w:rsid w:val="00416CAB"/>
    <w:rsid w:val="004172FF"/>
    <w:rsid w:val="004173AF"/>
    <w:rsid w:val="00417AE0"/>
    <w:rsid w:val="00420934"/>
    <w:rsid w:val="004211A5"/>
    <w:rsid w:val="004213B2"/>
    <w:rsid w:val="00421686"/>
    <w:rsid w:val="00422202"/>
    <w:rsid w:val="0042231B"/>
    <w:rsid w:val="0042231F"/>
    <w:rsid w:val="004224EE"/>
    <w:rsid w:val="00422570"/>
    <w:rsid w:val="00423036"/>
    <w:rsid w:val="00424241"/>
    <w:rsid w:val="00424839"/>
    <w:rsid w:val="00424F0B"/>
    <w:rsid w:val="00424FC4"/>
    <w:rsid w:val="00424FE9"/>
    <w:rsid w:val="00426007"/>
    <w:rsid w:val="004267AF"/>
    <w:rsid w:val="00426AA1"/>
    <w:rsid w:val="00426EBE"/>
    <w:rsid w:val="004271B1"/>
    <w:rsid w:val="004277E7"/>
    <w:rsid w:val="00427C51"/>
    <w:rsid w:val="0043012F"/>
    <w:rsid w:val="0043023A"/>
    <w:rsid w:val="0043032B"/>
    <w:rsid w:val="00430349"/>
    <w:rsid w:val="00430EE4"/>
    <w:rsid w:val="00431348"/>
    <w:rsid w:val="004313F8"/>
    <w:rsid w:val="004314D7"/>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5320"/>
    <w:rsid w:val="0043543E"/>
    <w:rsid w:val="004365BD"/>
    <w:rsid w:val="004370F9"/>
    <w:rsid w:val="004373D0"/>
    <w:rsid w:val="0044066F"/>
    <w:rsid w:val="00440844"/>
    <w:rsid w:val="00440B23"/>
    <w:rsid w:val="00441E3B"/>
    <w:rsid w:val="00441E6F"/>
    <w:rsid w:val="0044242D"/>
    <w:rsid w:val="00442E5E"/>
    <w:rsid w:val="00442E69"/>
    <w:rsid w:val="00443BEA"/>
    <w:rsid w:val="0044438C"/>
    <w:rsid w:val="00444F82"/>
    <w:rsid w:val="004452CC"/>
    <w:rsid w:val="00445390"/>
    <w:rsid w:val="004456E0"/>
    <w:rsid w:val="0044571D"/>
    <w:rsid w:val="00445B08"/>
    <w:rsid w:val="00445B3E"/>
    <w:rsid w:val="00445CCA"/>
    <w:rsid w:val="0044601E"/>
    <w:rsid w:val="004464AB"/>
    <w:rsid w:val="00446BB7"/>
    <w:rsid w:val="004474CD"/>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44E8"/>
    <w:rsid w:val="00455419"/>
    <w:rsid w:val="00455DF1"/>
    <w:rsid w:val="00456B5B"/>
    <w:rsid w:val="00456F4A"/>
    <w:rsid w:val="0045702C"/>
    <w:rsid w:val="004574A7"/>
    <w:rsid w:val="004576F0"/>
    <w:rsid w:val="0045781F"/>
    <w:rsid w:val="00457D2B"/>
    <w:rsid w:val="00460461"/>
    <w:rsid w:val="004605AF"/>
    <w:rsid w:val="00460627"/>
    <w:rsid w:val="00460E84"/>
    <w:rsid w:val="0046112A"/>
    <w:rsid w:val="004620DB"/>
    <w:rsid w:val="00462909"/>
    <w:rsid w:val="00462AC3"/>
    <w:rsid w:val="00462F48"/>
    <w:rsid w:val="004630C0"/>
    <w:rsid w:val="00463877"/>
    <w:rsid w:val="00463A58"/>
    <w:rsid w:val="00463C2A"/>
    <w:rsid w:val="00463C8B"/>
    <w:rsid w:val="00463DD6"/>
    <w:rsid w:val="00464010"/>
    <w:rsid w:val="00464B10"/>
    <w:rsid w:val="00465249"/>
    <w:rsid w:val="0046544C"/>
    <w:rsid w:val="00465B24"/>
    <w:rsid w:val="004662CE"/>
    <w:rsid w:val="004662F3"/>
    <w:rsid w:val="0046664E"/>
    <w:rsid w:val="0046699F"/>
    <w:rsid w:val="00466E92"/>
    <w:rsid w:val="00467D71"/>
    <w:rsid w:val="00467E01"/>
    <w:rsid w:val="00470180"/>
    <w:rsid w:val="00470852"/>
    <w:rsid w:val="0047118C"/>
    <w:rsid w:val="00471428"/>
    <w:rsid w:val="004719E5"/>
    <w:rsid w:val="00471FC5"/>
    <w:rsid w:val="00472835"/>
    <w:rsid w:val="00472F16"/>
    <w:rsid w:val="00472FA4"/>
    <w:rsid w:val="0047350B"/>
    <w:rsid w:val="004748E8"/>
    <w:rsid w:val="00474C9D"/>
    <w:rsid w:val="00474CCE"/>
    <w:rsid w:val="004752D4"/>
    <w:rsid w:val="00475C88"/>
    <w:rsid w:val="0047600D"/>
    <w:rsid w:val="00476397"/>
    <w:rsid w:val="004763A5"/>
    <w:rsid w:val="004767AA"/>
    <w:rsid w:val="00476F87"/>
    <w:rsid w:val="004770E2"/>
    <w:rsid w:val="00477C6B"/>
    <w:rsid w:val="00480210"/>
    <w:rsid w:val="00480675"/>
    <w:rsid w:val="00480D8D"/>
    <w:rsid w:val="00480F0A"/>
    <w:rsid w:val="0048119C"/>
    <w:rsid w:val="00481285"/>
    <w:rsid w:val="0048180D"/>
    <w:rsid w:val="00481F86"/>
    <w:rsid w:val="00482560"/>
    <w:rsid w:val="0048275B"/>
    <w:rsid w:val="0048289B"/>
    <w:rsid w:val="00482BE0"/>
    <w:rsid w:val="00482D00"/>
    <w:rsid w:val="004838AD"/>
    <w:rsid w:val="004839C6"/>
    <w:rsid w:val="0048412B"/>
    <w:rsid w:val="00485ED5"/>
    <w:rsid w:val="0048664C"/>
    <w:rsid w:val="004875A9"/>
    <w:rsid w:val="00490119"/>
    <w:rsid w:val="004901BA"/>
    <w:rsid w:val="004904DF"/>
    <w:rsid w:val="00490928"/>
    <w:rsid w:val="00491470"/>
    <w:rsid w:val="0049156B"/>
    <w:rsid w:val="004917E3"/>
    <w:rsid w:val="004924CE"/>
    <w:rsid w:val="00492F36"/>
    <w:rsid w:val="0049353C"/>
    <w:rsid w:val="0049514D"/>
    <w:rsid w:val="00495CB6"/>
    <w:rsid w:val="00495F51"/>
    <w:rsid w:val="00496307"/>
    <w:rsid w:val="00496556"/>
    <w:rsid w:val="00496567"/>
    <w:rsid w:val="00496DA4"/>
    <w:rsid w:val="0049730C"/>
    <w:rsid w:val="00497E3E"/>
    <w:rsid w:val="00497E7F"/>
    <w:rsid w:val="004A0805"/>
    <w:rsid w:val="004A1657"/>
    <w:rsid w:val="004A1B52"/>
    <w:rsid w:val="004A1D08"/>
    <w:rsid w:val="004A203B"/>
    <w:rsid w:val="004A2F6B"/>
    <w:rsid w:val="004A315D"/>
    <w:rsid w:val="004A4D47"/>
    <w:rsid w:val="004A4EED"/>
    <w:rsid w:val="004A557A"/>
    <w:rsid w:val="004A5FF8"/>
    <w:rsid w:val="004A62FF"/>
    <w:rsid w:val="004A654F"/>
    <w:rsid w:val="004A75F9"/>
    <w:rsid w:val="004B0645"/>
    <w:rsid w:val="004B0F75"/>
    <w:rsid w:val="004B12F6"/>
    <w:rsid w:val="004B15B7"/>
    <w:rsid w:val="004B1BEF"/>
    <w:rsid w:val="004B211B"/>
    <w:rsid w:val="004B24D2"/>
    <w:rsid w:val="004B2BCC"/>
    <w:rsid w:val="004B2C0B"/>
    <w:rsid w:val="004B30CF"/>
    <w:rsid w:val="004B3B0B"/>
    <w:rsid w:val="004B3CF1"/>
    <w:rsid w:val="004B4214"/>
    <w:rsid w:val="004B43BA"/>
    <w:rsid w:val="004B5144"/>
    <w:rsid w:val="004B5666"/>
    <w:rsid w:val="004B5712"/>
    <w:rsid w:val="004B5E03"/>
    <w:rsid w:val="004B60A5"/>
    <w:rsid w:val="004B64CF"/>
    <w:rsid w:val="004B6621"/>
    <w:rsid w:val="004B6A53"/>
    <w:rsid w:val="004B6E0D"/>
    <w:rsid w:val="004B6EC8"/>
    <w:rsid w:val="004B73FB"/>
    <w:rsid w:val="004C035A"/>
    <w:rsid w:val="004C0404"/>
    <w:rsid w:val="004C04B5"/>
    <w:rsid w:val="004C0E53"/>
    <w:rsid w:val="004C1149"/>
    <w:rsid w:val="004C1305"/>
    <w:rsid w:val="004C14F8"/>
    <w:rsid w:val="004C156E"/>
    <w:rsid w:val="004C18DC"/>
    <w:rsid w:val="004C1AFD"/>
    <w:rsid w:val="004C238A"/>
    <w:rsid w:val="004C2EDF"/>
    <w:rsid w:val="004C2EE9"/>
    <w:rsid w:val="004C2FB9"/>
    <w:rsid w:val="004C3012"/>
    <w:rsid w:val="004C3085"/>
    <w:rsid w:val="004C3206"/>
    <w:rsid w:val="004C351E"/>
    <w:rsid w:val="004C36E9"/>
    <w:rsid w:val="004C3A09"/>
    <w:rsid w:val="004C3F49"/>
    <w:rsid w:val="004C4196"/>
    <w:rsid w:val="004C454F"/>
    <w:rsid w:val="004C490B"/>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1E3"/>
    <w:rsid w:val="004D3417"/>
    <w:rsid w:val="004D3765"/>
    <w:rsid w:val="004D3BD4"/>
    <w:rsid w:val="004D48F1"/>
    <w:rsid w:val="004D5B62"/>
    <w:rsid w:val="004D6D7B"/>
    <w:rsid w:val="004D710F"/>
    <w:rsid w:val="004D71FB"/>
    <w:rsid w:val="004D7885"/>
    <w:rsid w:val="004D7F7E"/>
    <w:rsid w:val="004D7F7F"/>
    <w:rsid w:val="004D7FE5"/>
    <w:rsid w:val="004E107C"/>
    <w:rsid w:val="004E3364"/>
    <w:rsid w:val="004E3D03"/>
    <w:rsid w:val="004E3FD9"/>
    <w:rsid w:val="004E409A"/>
    <w:rsid w:val="004E4917"/>
    <w:rsid w:val="004E4D2D"/>
    <w:rsid w:val="004E525B"/>
    <w:rsid w:val="004E578D"/>
    <w:rsid w:val="004E57B9"/>
    <w:rsid w:val="004E5C49"/>
    <w:rsid w:val="004E62FA"/>
    <w:rsid w:val="004E6CF6"/>
    <w:rsid w:val="004F07C9"/>
    <w:rsid w:val="004F1726"/>
    <w:rsid w:val="004F1E24"/>
    <w:rsid w:val="004F29B8"/>
    <w:rsid w:val="004F2DDA"/>
    <w:rsid w:val="004F30B9"/>
    <w:rsid w:val="004F3CAB"/>
    <w:rsid w:val="004F3E59"/>
    <w:rsid w:val="004F400B"/>
    <w:rsid w:val="004F584F"/>
    <w:rsid w:val="004F58D0"/>
    <w:rsid w:val="004F5938"/>
    <w:rsid w:val="004F60FB"/>
    <w:rsid w:val="004F62D7"/>
    <w:rsid w:val="004F63AA"/>
    <w:rsid w:val="004F6C04"/>
    <w:rsid w:val="004F6C7C"/>
    <w:rsid w:val="004F7553"/>
    <w:rsid w:val="004F7C71"/>
    <w:rsid w:val="00500504"/>
    <w:rsid w:val="005005E9"/>
    <w:rsid w:val="00500862"/>
    <w:rsid w:val="00500C4E"/>
    <w:rsid w:val="00500F4A"/>
    <w:rsid w:val="00501437"/>
    <w:rsid w:val="00501DC5"/>
    <w:rsid w:val="00502563"/>
    <w:rsid w:val="00502565"/>
    <w:rsid w:val="005025CF"/>
    <w:rsid w:val="00502D9D"/>
    <w:rsid w:val="00503444"/>
    <w:rsid w:val="00503E84"/>
    <w:rsid w:val="0050478E"/>
    <w:rsid w:val="00504EF8"/>
    <w:rsid w:val="0050602B"/>
    <w:rsid w:val="005064C7"/>
    <w:rsid w:val="005067B3"/>
    <w:rsid w:val="0050758A"/>
    <w:rsid w:val="00507DC4"/>
    <w:rsid w:val="0051019B"/>
    <w:rsid w:val="00510D1C"/>
    <w:rsid w:val="0051124B"/>
    <w:rsid w:val="00511509"/>
    <w:rsid w:val="0051180D"/>
    <w:rsid w:val="00511D4B"/>
    <w:rsid w:val="0051247B"/>
    <w:rsid w:val="005128F0"/>
    <w:rsid w:val="00513115"/>
    <w:rsid w:val="00513ABF"/>
    <w:rsid w:val="00513C7B"/>
    <w:rsid w:val="00514534"/>
    <w:rsid w:val="00514E29"/>
    <w:rsid w:val="00515699"/>
    <w:rsid w:val="005166BE"/>
    <w:rsid w:val="0051678C"/>
    <w:rsid w:val="00516D5F"/>
    <w:rsid w:val="00516E98"/>
    <w:rsid w:val="00517A74"/>
    <w:rsid w:val="00517FDC"/>
    <w:rsid w:val="005207EA"/>
    <w:rsid w:val="00520A3B"/>
    <w:rsid w:val="00520A8B"/>
    <w:rsid w:val="00521852"/>
    <w:rsid w:val="005219D0"/>
    <w:rsid w:val="00521D47"/>
    <w:rsid w:val="00522531"/>
    <w:rsid w:val="005228FD"/>
    <w:rsid w:val="00522E36"/>
    <w:rsid w:val="00523817"/>
    <w:rsid w:val="00523F4B"/>
    <w:rsid w:val="0052495F"/>
    <w:rsid w:val="005250FF"/>
    <w:rsid w:val="00525273"/>
    <w:rsid w:val="00525769"/>
    <w:rsid w:val="00526089"/>
    <w:rsid w:val="00526129"/>
    <w:rsid w:val="00527327"/>
    <w:rsid w:val="005278C3"/>
    <w:rsid w:val="005279B4"/>
    <w:rsid w:val="00527CB0"/>
    <w:rsid w:val="0053049F"/>
    <w:rsid w:val="00530E3B"/>
    <w:rsid w:val="005321E8"/>
    <w:rsid w:val="005323DC"/>
    <w:rsid w:val="00532D4E"/>
    <w:rsid w:val="005336BD"/>
    <w:rsid w:val="00533C68"/>
    <w:rsid w:val="0053406F"/>
    <w:rsid w:val="00534462"/>
    <w:rsid w:val="00534640"/>
    <w:rsid w:val="0053482E"/>
    <w:rsid w:val="00534975"/>
    <w:rsid w:val="00535265"/>
    <w:rsid w:val="00535423"/>
    <w:rsid w:val="00535CC3"/>
    <w:rsid w:val="00535FCB"/>
    <w:rsid w:val="005366CC"/>
    <w:rsid w:val="00537308"/>
    <w:rsid w:val="00537374"/>
    <w:rsid w:val="0053774F"/>
    <w:rsid w:val="00537805"/>
    <w:rsid w:val="005379F3"/>
    <w:rsid w:val="00537A9A"/>
    <w:rsid w:val="00537AA8"/>
    <w:rsid w:val="00537C55"/>
    <w:rsid w:val="005401E3"/>
    <w:rsid w:val="005407C4"/>
    <w:rsid w:val="00540A9E"/>
    <w:rsid w:val="005412ED"/>
    <w:rsid w:val="0054182B"/>
    <w:rsid w:val="00541CF7"/>
    <w:rsid w:val="00541F9E"/>
    <w:rsid w:val="005424B7"/>
    <w:rsid w:val="005429B9"/>
    <w:rsid w:val="00542E83"/>
    <w:rsid w:val="00542F4E"/>
    <w:rsid w:val="005433E7"/>
    <w:rsid w:val="00543AF6"/>
    <w:rsid w:val="00544108"/>
    <w:rsid w:val="00544612"/>
    <w:rsid w:val="005448D4"/>
    <w:rsid w:val="00544984"/>
    <w:rsid w:val="005452DB"/>
    <w:rsid w:val="0054593D"/>
    <w:rsid w:val="005460DD"/>
    <w:rsid w:val="00546C72"/>
    <w:rsid w:val="00546EB3"/>
    <w:rsid w:val="00547131"/>
    <w:rsid w:val="0054726C"/>
    <w:rsid w:val="0054769F"/>
    <w:rsid w:val="00547B56"/>
    <w:rsid w:val="005500A4"/>
    <w:rsid w:val="00550C19"/>
    <w:rsid w:val="00550C9C"/>
    <w:rsid w:val="00550CE2"/>
    <w:rsid w:val="00550E26"/>
    <w:rsid w:val="0055105B"/>
    <w:rsid w:val="005510FD"/>
    <w:rsid w:val="0055144A"/>
    <w:rsid w:val="00551AB8"/>
    <w:rsid w:val="00551EAB"/>
    <w:rsid w:val="00552063"/>
    <w:rsid w:val="00552503"/>
    <w:rsid w:val="0055283A"/>
    <w:rsid w:val="00553239"/>
    <w:rsid w:val="00553284"/>
    <w:rsid w:val="00553A41"/>
    <w:rsid w:val="00553D28"/>
    <w:rsid w:val="00553D43"/>
    <w:rsid w:val="005545F6"/>
    <w:rsid w:val="00554DCF"/>
    <w:rsid w:val="0055548D"/>
    <w:rsid w:val="00555B40"/>
    <w:rsid w:val="00556353"/>
    <w:rsid w:val="0055645F"/>
    <w:rsid w:val="005567BB"/>
    <w:rsid w:val="00556A7E"/>
    <w:rsid w:val="005600C6"/>
    <w:rsid w:val="0056011B"/>
    <w:rsid w:val="00560226"/>
    <w:rsid w:val="005603CD"/>
    <w:rsid w:val="005603EC"/>
    <w:rsid w:val="00560AC5"/>
    <w:rsid w:val="00560B59"/>
    <w:rsid w:val="00560D5B"/>
    <w:rsid w:val="0056147E"/>
    <w:rsid w:val="00561502"/>
    <w:rsid w:val="00561E0A"/>
    <w:rsid w:val="005621A4"/>
    <w:rsid w:val="0056277C"/>
    <w:rsid w:val="00563024"/>
    <w:rsid w:val="00563124"/>
    <w:rsid w:val="0056360A"/>
    <w:rsid w:val="005638FA"/>
    <w:rsid w:val="00563EF2"/>
    <w:rsid w:val="005642FC"/>
    <w:rsid w:val="00565B77"/>
    <w:rsid w:val="00565CE6"/>
    <w:rsid w:val="00565FE0"/>
    <w:rsid w:val="00566452"/>
    <w:rsid w:val="00566869"/>
    <w:rsid w:val="005669AE"/>
    <w:rsid w:val="00567837"/>
    <w:rsid w:val="00567E4F"/>
    <w:rsid w:val="0057032F"/>
    <w:rsid w:val="0057046E"/>
    <w:rsid w:val="005706BF"/>
    <w:rsid w:val="00570FC0"/>
    <w:rsid w:val="005711D7"/>
    <w:rsid w:val="00571EA8"/>
    <w:rsid w:val="00572A0F"/>
    <w:rsid w:val="005733F5"/>
    <w:rsid w:val="00573B15"/>
    <w:rsid w:val="005748EB"/>
    <w:rsid w:val="00575227"/>
    <w:rsid w:val="005756CC"/>
    <w:rsid w:val="00575905"/>
    <w:rsid w:val="00575939"/>
    <w:rsid w:val="005762F1"/>
    <w:rsid w:val="00576415"/>
    <w:rsid w:val="005767DD"/>
    <w:rsid w:val="00576B16"/>
    <w:rsid w:val="00576B6C"/>
    <w:rsid w:val="005772A3"/>
    <w:rsid w:val="00577707"/>
    <w:rsid w:val="0057789E"/>
    <w:rsid w:val="0058171E"/>
    <w:rsid w:val="00581BA1"/>
    <w:rsid w:val="00581CB3"/>
    <w:rsid w:val="00582590"/>
    <w:rsid w:val="005826A1"/>
    <w:rsid w:val="00582A40"/>
    <w:rsid w:val="005836DA"/>
    <w:rsid w:val="00584061"/>
    <w:rsid w:val="00584408"/>
    <w:rsid w:val="005845A0"/>
    <w:rsid w:val="005847A1"/>
    <w:rsid w:val="00584CF5"/>
    <w:rsid w:val="00584F09"/>
    <w:rsid w:val="00585338"/>
    <w:rsid w:val="005855AC"/>
    <w:rsid w:val="00586148"/>
    <w:rsid w:val="00586D88"/>
    <w:rsid w:val="005875A6"/>
    <w:rsid w:val="0059020A"/>
    <w:rsid w:val="005903B1"/>
    <w:rsid w:val="005907DF"/>
    <w:rsid w:val="005912E3"/>
    <w:rsid w:val="0059139A"/>
    <w:rsid w:val="0059268E"/>
    <w:rsid w:val="0059292D"/>
    <w:rsid w:val="00593088"/>
    <w:rsid w:val="00593BD1"/>
    <w:rsid w:val="0059404D"/>
    <w:rsid w:val="005943A4"/>
    <w:rsid w:val="00594740"/>
    <w:rsid w:val="00595149"/>
    <w:rsid w:val="00595261"/>
    <w:rsid w:val="0059549C"/>
    <w:rsid w:val="00596AC6"/>
    <w:rsid w:val="005975B9"/>
    <w:rsid w:val="00597C6B"/>
    <w:rsid w:val="00597FB5"/>
    <w:rsid w:val="005A03C7"/>
    <w:rsid w:val="005A06E4"/>
    <w:rsid w:val="005A0769"/>
    <w:rsid w:val="005A0888"/>
    <w:rsid w:val="005A1173"/>
    <w:rsid w:val="005A19D9"/>
    <w:rsid w:val="005A1A78"/>
    <w:rsid w:val="005A1FCB"/>
    <w:rsid w:val="005A246C"/>
    <w:rsid w:val="005A2B5B"/>
    <w:rsid w:val="005A3349"/>
    <w:rsid w:val="005A4073"/>
    <w:rsid w:val="005A4BEF"/>
    <w:rsid w:val="005A5155"/>
    <w:rsid w:val="005A51CB"/>
    <w:rsid w:val="005A675A"/>
    <w:rsid w:val="005A6B34"/>
    <w:rsid w:val="005A6E00"/>
    <w:rsid w:val="005A7BA1"/>
    <w:rsid w:val="005B0614"/>
    <w:rsid w:val="005B118D"/>
    <w:rsid w:val="005B18CC"/>
    <w:rsid w:val="005B1CD5"/>
    <w:rsid w:val="005B238F"/>
    <w:rsid w:val="005B2726"/>
    <w:rsid w:val="005B2746"/>
    <w:rsid w:val="005B2AA4"/>
    <w:rsid w:val="005B2D36"/>
    <w:rsid w:val="005B2D43"/>
    <w:rsid w:val="005B3C52"/>
    <w:rsid w:val="005B3D78"/>
    <w:rsid w:val="005B3E75"/>
    <w:rsid w:val="005B461A"/>
    <w:rsid w:val="005B6BAE"/>
    <w:rsid w:val="005B6E87"/>
    <w:rsid w:val="005B73C6"/>
    <w:rsid w:val="005B7B30"/>
    <w:rsid w:val="005C0021"/>
    <w:rsid w:val="005C0347"/>
    <w:rsid w:val="005C038B"/>
    <w:rsid w:val="005C1770"/>
    <w:rsid w:val="005C18D1"/>
    <w:rsid w:val="005C2364"/>
    <w:rsid w:val="005C2E21"/>
    <w:rsid w:val="005C3163"/>
    <w:rsid w:val="005C379C"/>
    <w:rsid w:val="005C3FC0"/>
    <w:rsid w:val="005C48DC"/>
    <w:rsid w:val="005C4F1A"/>
    <w:rsid w:val="005C50C2"/>
    <w:rsid w:val="005C567F"/>
    <w:rsid w:val="005C5685"/>
    <w:rsid w:val="005C5874"/>
    <w:rsid w:val="005C5E2B"/>
    <w:rsid w:val="005C6567"/>
    <w:rsid w:val="005C65E2"/>
    <w:rsid w:val="005C6FF5"/>
    <w:rsid w:val="005C70E8"/>
    <w:rsid w:val="005D0342"/>
    <w:rsid w:val="005D183E"/>
    <w:rsid w:val="005D19BB"/>
    <w:rsid w:val="005D1FB2"/>
    <w:rsid w:val="005D2B82"/>
    <w:rsid w:val="005D2E6D"/>
    <w:rsid w:val="005D3092"/>
    <w:rsid w:val="005D408A"/>
    <w:rsid w:val="005D4618"/>
    <w:rsid w:val="005D4B23"/>
    <w:rsid w:val="005D50C6"/>
    <w:rsid w:val="005D54FE"/>
    <w:rsid w:val="005D5820"/>
    <w:rsid w:val="005D59A5"/>
    <w:rsid w:val="005D5F48"/>
    <w:rsid w:val="005D6C5B"/>
    <w:rsid w:val="005D6E11"/>
    <w:rsid w:val="005D7914"/>
    <w:rsid w:val="005D7B40"/>
    <w:rsid w:val="005D7F7F"/>
    <w:rsid w:val="005E05FE"/>
    <w:rsid w:val="005E06DC"/>
    <w:rsid w:val="005E08B2"/>
    <w:rsid w:val="005E1146"/>
    <w:rsid w:val="005E1CE9"/>
    <w:rsid w:val="005E2970"/>
    <w:rsid w:val="005E2B7A"/>
    <w:rsid w:val="005E2EF2"/>
    <w:rsid w:val="005E355B"/>
    <w:rsid w:val="005E36E4"/>
    <w:rsid w:val="005E3B2E"/>
    <w:rsid w:val="005E4B63"/>
    <w:rsid w:val="005E50B9"/>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096"/>
    <w:rsid w:val="005F35D5"/>
    <w:rsid w:val="005F3751"/>
    <w:rsid w:val="005F3BF1"/>
    <w:rsid w:val="005F4FF5"/>
    <w:rsid w:val="005F5935"/>
    <w:rsid w:val="005F5EAA"/>
    <w:rsid w:val="005F6026"/>
    <w:rsid w:val="005F624D"/>
    <w:rsid w:val="005F6EAF"/>
    <w:rsid w:val="005F7AFA"/>
    <w:rsid w:val="0060039E"/>
    <w:rsid w:val="006003A9"/>
    <w:rsid w:val="00600B0F"/>
    <w:rsid w:val="00601370"/>
    <w:rsid w:val="006019BD"/>
    <w:rsid w:val="00601D2E"/>
    <w:rsid w:val="00601E62"/>
    <w:rsid w:val="006020A2"/>
    <w:rsid w:val="006026A1"/>
    <w:rsid w:val="00602D0C"/>
    <w:rsid w:val="00602EBB"/>
    <w:rsid w:val="0060335B"/>
    <w:rsid w:val="00603460"/>
    <w:rsid w:val="006034EF"/>
    <w:rsid w:val="00603644"/>
    <w:rsid w:val="00603D75"/>
    <w:rsid w:val="00603E44"/>
    <w:rsid w:val="00604127"/>
    <w:rsid w:val="006042BE"/>
    <w:rsid w:val="0060432B"/>
    <w:rsid w:val="00604445"/>
    <w:rsid w:val="0060489E"/>
    <w:rsid w:val="006048AD"/>
    <w:rsid w:val="00604900"/>
    <w:rsid w:val="00604A02"/>
    <w:rsid w:val="00604E1D"/>
    <w:rsid w:val="006053FA"/>
    <w:rsid w:val="0060541E"/>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7DE"/>
    <w:rsid w:val="00611A11"/>
    <w:rsid w:val="0061212B"/>
    <w:rsid w:val="006122B7"/>
    <w:rsid w:val="00612EDD"/>
    <w:rsid w:val="00612EF5"/>
    <w:rsid w:val="006131DD"/>
    <w:rsid w:val="00613CF2"/>
    <w:rsid w:val="00614330"/>
    <w:rsid w:val="006143F4"/>
    <w:rsid w:val="00614B9C"/>
    <w:rsid w:val="00614D03"/>
    <w:rsid w:val="00615276"/>
    <w:rsid w:val="00615958"/>
    <w:rsid w:val="00615F93"/>
    <w:rsid w:val="00616594"/>
    <w:rsid w:val="00616978"/>
    <w:rsid w:val="0061773A"/>
    <w:rsid w:val="00617F15"/>
    <w:rsid w:val="00620024"/>
    <w:rsid w:val="00620614"/>
    <w:rsid w:val="00620EA3"/>
    <w:rsid w:val="00621054"/>
    <w:rsid w:val="006223C4"/>
    <w:rsid w:val="00622822"/>
    <w:rsid w:val="006228EC"/>
    <w:rsid w:val="0062328B"/>
    <w:rsid w:val="00623B97"/>
    <w:rsid w:val="006240EB"/>
    <w:rsid w:val="00624227"/>
    <w:rsid w:val="00624719"/>
    <w:rsid w:val="00624736"/>
    <w:rsid w:val="00624A4F"/>
    <w:rsid w:val="006251A5"/>
    <w:rsid w:val="00625860"/>
    <w:rsid w:val="0062638D"/>
    <w:rsid w:val="00627277"/>
    <w:rsid w:val="006274E2"/>
    <w:rsid w:val="00627DC7"/>
    <w:rsid w:val="006303AD"/>
    <w:rsid w:val="006303BD"/>
    <w:rsid w:val="006305B1"/>
    <w:rsid w:val="0063071F"/>
    <w:rsid w:val="00630CF3"/>
    <w:rsid w:val="00630E32"/>
    <w:rsid w:val="00632378"/>
    <w:rsid w:val="006323C1"/>
    <w:rsid w:val="0063254E"/>
    <w:rsid w:val="00632C09"/>
    <w:rsid w:val="00632CD9"/>
    <w:rsid w:val="00633397"/>
    <w:rsid w:val="00633D40"/>
    <w:rsid w:val="00633F47"/>
    <w:rsid w:val="0063459A"/>
    <w:rsid w:val="006348AD"/>
    <w:rsid w:val="00634DB6"/>
    <w:rsid w:val="00634E65"/>
    <w:rsid w:val="006357C2"/>
    <w:rsid w:val="00635A06"/>
    <w:rsid w:val="00635BB2"/>
    <w:rsid w:val="006361C6"/>
    <w:rsid w:val="0063656B"/>
    <w:rsid w:val="0063676D"/>
    <w:rsid w:val="00636EDD"/>
    <w:rsid w:val="00637560"/>
    <w:rsid w:val="00637840"/>
    <w:rsid w:val="00640353"/>
    <w:rsid w:val="00640934"/>
    <w:rsid w:val="00640F38"/>
    <w:rsid w:val="0064145D"/>
    <w:rsid w:val="00642652"/>
    <w:rsid w:val="00642C40"/>
    <w:rsid w:val="00642EC0"/>
    <w:rsid w:val="00643181"/>
    <w:rsid w:val="0064349F"/>
    <w:rsid w:val="006438C8"/>
    <w:rsid w:val="00643FF5"/>
    <w:rsid w:val="006440F6"/>
    <w:rsid w:val="00645144"/>
    <w:rsid w:val="00645873"/>
    <w:rsid w:val="00645963"/>
    <w:rsid w:val="00645A47"/>
    <w:rsid w:val="00646255"/>
    <w:rsid w:val="0064656E"/>
    <w:rsid w:val="006467A2"/>
    <w:rsid w:val="00646A89"/>
    <w:rsid w:val="0065044E"/>
    <w:rsid w:val="00650AC9"/>
    <w:rsid w:val="00651001"/>
    <w:rsid w:val="006513BD"/>
    <w:rsid w:val="006514D3"/>
    <w:rsid w:val="006527FE"/>
    <w:rsid w:val="00652B1F"/>
    <w:rsid w:val="00652E27"/>
    <w:rsid w:val="006538BC"/>
    <w:rsid w:val="006543A8"/>
    <w:rsid w:val="00654517"/>
    <w:rsid w:val="006548F0"/>
    <w:rsid w:val="00654C2A"/>
    <w:rsid w:val="00654FEA"/>
    <w:rsid w:val="00655175"/>
    <w:rsid w:val="0065554B"/>
    <w:rsid w:val="006557FA"/>
    <w:rsid w:val="0065600B"/>
    <w:rsid w:val="00656EAA"/>
    <w:rsid w:val="00656F49"/>
    <w:rsid w:val="00657363"/>
    <w:rsid w:val="00657E5B"/>
    <w:rsid w:val="00657EE1"/>
    <w:rsid w:val="00660AB6"/>
    <w:rsid w:val="006613AD"/>
    <w:rsid w:val="00661D4F"/>
    <w:rsid w:val="00661E05"/>
    <w:rsid w:val="00662D8C"/>
    <w:rsid w:val="00663C44"/>
    <w:rsid w:val="00663E45"/>
    <w:rsid w:val="00664249"/>
    <w:rsid w:val="0066467B"/>
    <w:rsid w:val="00664CCB"/>
    <w:rsid w:val="00665070"/>
    <w:rsid w:val="0066572E"/>
    <w:rsid w:val="00665BFB"/>
    <w:rsid w:val="00665D35"/>
    <w:rsid w:val="00666571"/>
    <w:rsid w:val="0066663B"/>
    <w:rsid w:val="00666A76"/>
    <w:rsid w:val="006670F0"/>
    <w:rsid w:val="0066725E"/>
    <w:rsid w:val="00667ABE"/>
    <w:rsid w:val="00667F2D"/>
    <w:rsid w:val="00670113"/>
    <w:rsid w:val="0067119E"/>
    <w:rsid w:val="00671BA7"/>
    <w:rsid w:val="0067210A"/>
    <w:rsid w:val="0067299E"/>
    <w:rsid w:val="00672EEE"/>
    <w:rsid w:val="00673485"/>
    <w:rsid w:val="006734B5"/>
    <w:rsid w:val="00673876"/>
    <w:rsid w:val="006744FC"/>
    <w:rsid w:val="00674B6A"/>
    <w:rsid w:val="00675386"/>
    <w:rsid w:val="00676B27"/>
    <w:rsid w:val="00676B4C"/>
    <w:rsid w:val="00676DD9"/>
    <w:rsid w:val="00677589"/>
    <w:rsid w:val="00677C4D"/>
    <w:rsid w:val="006800AD"/>
    <w:rsid w:val="0068014F"/>
    <w:rsid w:val="00680768"/>
    <w:rsid w:val="00680B7B"/>
    <w:rsid w:val="00680CAB"/>
    <w:rsid w:val="00680F20"/>
    <w:rsid w:val="00681AF7"/>
    <w:rsid w:val="00681B88"/>
    <w:rsid w:val="00681BB4"/>
    <w:rsid w:val="006841D9"/>
    <w:rsid w:val="0068496C"/>
    <w:rsid w:val="00684B13"/>
    <w:rsid w:val="006851EA"/>
    <w:rsid w:val="0068533F"/>
    <w:rsid w:val="00685A64"/>
    <w:rsid w:val="00685AB2"/>
    <w:rsid w:val="0068654B"/>
    <w:rsid w:val="0068681F"/>
    <w:rsid w:val="00686C94"/>
    <w:rsid w:val="00686E74"/>
    <w:rsid w:val="006873C9"/>
    <w:rsid w:val="006876CA"/>
    <w:rsid w:val="00687F5C"/>
    <w:rsid w:val="00690883"/>
    <w:rsid w:val="00690975"/>
    <w:rsid w:val="00691569"/>
    <w:rsid w:val="0069236F"/>
    <w:rsid w:val="00692B29"/>
    <w:rsid w:val="00692BDD"/>
    <w:rsid w:val="00693953"/>
    <w:rsid w:val="00693991"/>
    <w:rsid w:val="00694A92"/>
    <w:rsid w:val="00694F7B"/>
    <w:rsid w:val="00695ECD"/>
    <w:rsid w:val="00695FC5"/>
    <w:rsid w:val="00696516"/>
    <w:rsid w:val="0069657B"/>
    <w:rsid w:val="00697AAE"/>
    <w:rsid w:val="00697BBA"/>
    <w:rsid w:val="006A0119"/>
    <w:rsid w:val="006A0ABF"/>
    <w:rsid w:val="006A125F"/>
    <w:rsid w:val="006A16E0"/>
    <w:rsid w:val="006A17EB"/>
    <w:rsid w:val="006A1A55"/>
    <w:rsid w:val="006A1B37"/>
    <w:rsid w:val="006A1F0C"/>
    <w:rsid w:val="006A2866"/>
    <w:rsid w:val="006A2935"/>
    <w:rsid w:val="006A2D38"/>
    <w:rsid w:val="006A2E5A"/>
    <w:rsid w:val="006A400A"/>
    <w:rsid w:val="006A42DE"/>
    <w:rsid w:val="006A4B55"/>
    <w:rsid w:val="006A5754"/>
    <w:rsid w:val="006A5908"/>
    <w:rsid w:val="006A6AA1"/>
    <w:rsid w:val="006A6B6F"/>
    <w:rsid w:val="006B0D2A"/>
    <w:rsid w:val="006B1857"/>
    <w:rsid w:val="006B1DB2"/>
    <w:rsid w:val="006B1E9D"/>
    <w:rsid w:val="006B23D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6F1"/>
    <w:rsid w:val="006B6AF6"/>
    <w:rsid w:val="006B7188"/>
    <w:rsid w:val="006B7445"/>
    <w:rsid w:val="006B7E88"/>
    <w:rsid w:val="006C0B23"/>
    <w:rsid w:val="006C13DC"/>
    <w:rsid w:val="006C1683"/>
    <w:rsid w:val="006C1A14"/>
    <w:rsid w:val="006C1D1D"/>
    <w:rsid w:val="006C1F06"/>
    <w:rsid w:val="006C3C9A"/>
    <w:rsid w:val="006C3D5B"/>
    <w:rsid w:val="006C413C"/>
    <w:rsid w:val="006C4A6A"/>
    <w:rsid w:val="006C4F2A"/>
    <w:rsid w:val="006C5B07"/>
    <w:rsid w:val="006C7DCB"/>
    <w:rsid w:val="006D0229"/>
    <w:rsid w:val="006D0528"/>
    <w:rsid w:val="006D0603"/>
    <w:rsid w:val="006D06F2"/>
    <w:rsid w:val="006D0939"/>
    <w:rsid w:val="006D0B88"/>
    <w:rsid w:val="006D0BCE"/>
    <w:rsid w:val="006D11E1"/>
    <w:rsid w:val="006D22F1"/>
    <w:rsid w:val="006D2BA0"/>
    <w:rsid w:val="006D2CBF"/>
    <w:rsid w:val="006D33C0"/>
    <w:rsid w:val="006D3F83"/>
    <w:rsid w:val="006D4152"/>
    <w:rsid w:val="006D4436"/>
    <w:rsid w:val="006D4638"/>
    <w:rsid w:val="006D5635"/>
    <w:rsid w:val="006D5878"/>
    <w:rsid w:val="006D5A84"/>
    <w:rsid w:val="006D5D4A"/>
    <w:rsid w:val="006D6CCC"/>
    <w:rsid w:val="006D744A"/>
    <w:rsid w:val="006D7D61"/>
    <w:rsid w:val="006E0022"/>
    <w:rsid w:val="006E00E2"/>
    <w:rsid w:val="006E00EB"/>
    <w:rsid w:val="006E0475"/>
    <w:rsid w:val="006E0752"/>
    <w:rsid w:val="006E0E9F"/>
    <w:rsid w:val="006E0FF5"/>
    <w:rsid w:val="006E176B"/>
    <w:rsid w:val="006E1908"/>
    <w:rsid w:val="006E1CAD"/>
    <w:rsid w:val="006E2184"/>
    <w:rsid w:val="006E26F9"/>
    <w:rsid w:val="006E278F"/>
    <w:rsid w:val="006E3C7B"/>
    <w:rsid w:val="006E3E03"/>
    <w:rsid w:val="006E3F4F"/>
    <w:rsid w:val="006E4742"/>
    <w:rsid w:val="006E5081"/>
    <w:rsid w:val="006E5A39"/>
    <w:rsid w:val="006E5A7B"/>
    <w:rsid w:val="006E5B15"/>
    <w:rsid w:val="006E6336"/>
    <w:rsid w:val="006E70F7"/>
    <w:rsid w:val="006E7123"/>
    <w:rsid w:val="006E71ED"/>
    <w:rsid w:val="006F0D5B"/>
    <w:rsid w:val="006F11C9"/>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757"/>
    <w:rsid w:val="0070192E"/>
    <w:rsid w:val="00701BC1"/>
    <w:rsid w:val="00701C11"/>
    <w:rsid w:val="00701DE9"/>
    <w:rsid w:val="00701FBA"/>
    <w:rsid w:val="00703B06"/>
    <w:rsid w:val="00703DCD"/>
    <w:rsid w:val="00704805"/>
    <w:rsid w:val="00704D08"/>
    <w:rsid w:val="00704F3F"/>
    <w:rsid w:val="00705B84"/>
    <w:rsid w:val="00705E0E"/>
    <w:rsid w:val="0070626B"/>
    <w:rsid w:val="0070637F"/>
    <w:rsid w:val="00706758"/>
    <w:rsid w:val="00706A0C"/>
    <w:rsid w:val="00706BE2"/>
    <w:rsid w:val="007073A8"/>
    <w:rsid w:val="007076A5"/>
    <w:rsid w:val="00707C1C"/>
    <w:rsid w:val="00712022"/>
    <w:rsid w:val="00712321"/>
    <w:rsid w:val="00712DB6"/>
    <w:rsid w:val="00712E55"/>
    <w:rsid w:val="0071303D"/>
    <w:rsid w:val="00713AAD"/>
    <w:rsid w:val="007142B2"/>
    <w:rsid w:val="00714BD5"/>
    <w:rsid w:val="00714C44"/>
    <w:rsid w:val="007152CF"/>
    <w:rsid w:val="0071590A"/>
    <w:rsid w:val="0071600C"/>
    <w:rsid w:val="007160A1"/>
    <w:rsid w:val="00716146"/>
    <w:rsid w:val="00716B23"/>
    <w:rsid w:val="00716EB8"/>
    <w:rsid w:val="00717318"/>
    <w:rsid w:val="00717B97"/>
    <w:rsid w:val="00720B4E"/>
    <w:rsid w:val="00720CF2"/>
    <w:rsid w:val="00720F5A"/>
    <w:rsid w:val="007215D5"/>
    <w:rsid w:val="007216E4"/>
    <w:rsid w:val="00721AB2"/>
    <w:rsid w:val="00721F2B"/>
    <w:rsid w:val="0072291F"/>
    <w:rsid w:val="00722A82"/>
    <w:rsid w:val="0072392F"/>
    <w:rsid w:val="00723E13"/>
    <w:rsid w:val="00724462"/>
    <w:rsid w:val="00724975"/>
    <w:rsid w:val="00724A28"/>
    <w:rsid w:val="00724E95"/>
    <w:rsid w:val="0072507B"/>
    <w:rsid w:val="00725915"/>
    <w:rsid w:val="00725B01"/>
    <w:rsid w:val="00725BA1"/>
    <w:rsid w:val="00726189"/>
    <w:rsid w:val="00726435"/>
    <w:rsid w:val="00726A03"/>
    <w:rsid w:val="00727245"/>
    <w:rsid w:val="007272C1"/>
    <w:rsid w:val="00727C6D"/>
    <w:rsid w:val="00727FA4"/>
    <w:rsid w:val="00730155"/>
    <w:rsid w:val="007317DC"/>
    <w:rsid w:val="00731A89"/>
    <w:rsid w:val="00731B15"/>
    <w:rsid w:val="00731B88"/>
    <w:rsid w:val="00731E31"/>
    <w:rsid w:val="00731F31"/>
    <w:rsid w:val="00731F8C"/>
    <w:rsid w:val="00732026"/>
    <w:rsid w:val="0073263D"/>
    <w:rsid w:val="00732A6F"/>
    <w:rsid w:val="00734546"/>
    <w:rsid w:val="0073486A"/>
    <w:rsid w:val="00734BC8"/>
    <w:rsid w:val="0073511B"/>
    <w:rsid w:val="00735168"/>
    <w:rsid w:val="00735CCC"/>
    <w:rsid w:val="00737878"/>
    <w:rsid w:val="00737BFC"/>
    <w:rsid w:val="00740157"/>
    <w:rsid w:val="0074055F"/>
    <w:rsid w:val="007408F0"/>
    <w:rsid w:val="00741E4E"/>
    <w:rsid w:val="00743573"/>
    <w:rsid w:val="00743A07"/>
    <w:rsid w:val="00744B5E"/>
    <w:rsid w:val="0074519C"/>
    <w:rsid w:val="007462B2"/>
    <w:rsid w:val="0074641C"/>
    <w:rsid w:val="00746765"/>
    <w:rsid w:val="0074688C"/>
    <w:rsid w:val="00746CBB"/>
    <w:rsid w:val="00746E21"/>
    <w:rsid w:val="00747008"/>
    <w:rsid w:val="007477AB"/>
    <w:rsid w:val="00747D02"/>
    <w:rsid w:val="007506C1"/>
    <w:rsid w:val="00750B95"/>
    <w:rsid w:val="0075152B"/>
    <w:rsid w:val="00751A0D"/>
    <w:rsid w:val="00752043"/>
    <w:rsid w:val="00752417"/>
    <w:rsid w:val="0075253D"/>
    <w:rsid w:val="00752E80"/>
    <w:rsid w:val="007530FB"/>
    <w:rsid w:val="007532A3"/>
    <w:rsid w:val="00753C3C"/>
    <w:rsid w:val="00754246"/>
    <w:rsid w:val="00754AC4"/>
    <w:rsid w:val="00754C55"/>
    <w:rsid w:val="00754D6C"/>
    <w:rsid w:val="00755519"/>
    <w:rsid w:val="0075579B"/>
    <w:rsid w:val="007566B3"/>
    <w:rsid w:val="007575D5"/>
    <w:rsid w:val="007577E6"/>
    <w:rsid w:val="0075782A"/>
    <w:rsid w:val="007579AF"/>
    <w:rsid w:val="00757B32"/>
    <w:rsid w:val="007600D2"/>
    <w:rsid w:val="00760CDD"/>
    <w:rsid w:val="007613FA"/>
    <w:rsid w:val="00761AE9"/>
    <w:rsid w:val="00761C82"/>
    <w:rsid w:val="00761F36"/>
    <w:rsid w:val="0076227A"/>
    <w:rsid w:val="00762629"/>
    <w:rsid w:val="007627FA"/>
    <w:rsid w:val="00762CCB"/>
    <w:rsid w:val="00763EB3"/>
    <w:rsid w:val="007648B4"/>
    <w:rsid w:val="007648F9"/>
    <w:rsid w:val="00764CB2"/>
    <w:rsid w:val="00765FE9"/>
    <w:rsid w:val="00766613"/>
    <w:rsid w:val="007667DE"/>
    <w:rsid w:val="00766A2D"/>
    <w:rsid w:val="00770F22"/>
    <w:rsid w:val="007715C0"/>
    <w:rsid w:val="00771B6D"/>
    <w:rsid w:val="00771B81"/>
    <w:rsid w:val="00771D14"/>
    <w:rsid w:val="00771E55"/>
    <w:rsid w:val="00772028"/>
    <w:rsid w:val="00772790"/>
    <w:rsid w:val="00772B5E"/>
    <w:rsid w:val="00772C1D"/>
    <w:rsid w:val="00773887"/>
    <w:rsid w:val="007738B2"/>
    <w:rsid w:val="00773D0E"/>
    <w:rsid w:val="00774264"/>
    <w:rsid w:val="0077438A"/>
    <w:rsid w:val="00774809"/>
    <w:rsid w:val="00774DFD"/>
    <w:rsid w:val="00775C20"/>
    <w:rsid w:val="00775EDD"/>
    <w:rsid w:val="0077699F"/>
    <w:rsid w:val="00776C5C"/>
    <w:rsid w:val="00777137"/>
    <w:rsid w:val="00777D28"/>
    <w:rsid w:val="00780117"/>
    <w:rsid w:val="00780786"/>
    <w:rsid w:val="00780823"/>
    <w:rsid w:val="007808C4"/>
    <w:rsid w:val="0078155B"/>
    <w:rsid w:val="00781836"/>
    <w:rsid w:val="0078301E"/>
    <w:rsid w:val="007832C9"/>
    <w:rsid w:val="00783407"/>
    <w:rsid w:val="00783ECB"/>
    <w:rsid w:val="00784393"/>
    <w:rsid w:val="007845EF"/>
    <w:rsid w:val="00784874"/>
    <w:rsid w:val="00784CEC"/>
    <w:rsid w:val="0078519E"/>
    <w:rsid w:val="0078573A"/>
    <w:rsid w:val="007863D3"/>
    <w:rsid w:val="00786694"/>
    <w:rsid w:val="00786A7E"/>
    <w:rsid w:val="00786E21"/>
    <w:rsid w:val="007870EB"/>
    <w:rsid w:val="007874E5"/>
    <w:rsid w:val="007909F3"/>
    <w:rsid w:val="00790E77"/>
    <w:rsid w:val="00791020"/>
    <w:rsid w:val="007916EA"/>
    <w:rsid w:val="007918A1"/>
    <w:rsid w:val="00792198"/>
    <w:rsid w:val="0079235E"/>
    <w:rsid w:val="00792469"/>
    <w:rsid w:val="00792C06"/>
    <w:rsid w:val="00792D71"/>
    <w:rsid w:val="007938FA"/>
    <w:rsid w:val="00793B32"/>
    <w:rsid w:val="00793DA6"/>
    <w:rsid w:val="007948B0"/>
    <w:rsid w:val="00795416"/>
    <w:rsid w:val="00795943"/>
    <w:rsid w:val="007959EE"/>
    <w:rsid w:val="00795D1B"/>
    <w:rsid w:val="00795F93"/>
    <w:rsid w:val="0079600D"/>
    <w:rsid w:val="00796E6B"/>
    <w:rsid w:val="007971C0"/>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AC3"/>
    <w:rsid w:val="007A4B8E"/>
    <w:rsid w:val="007A4B98"/>
    <w:rsid w:val="007A4D68"/>
    <w:rsid w:val="007A4EAB"/>
    <w:rsid w:val="007A5828"/>
    <w:rsid w:val="007A59A9"/>
    <w:rsid w:val="007A5F99"/>
    <w:rsid w:val="007A62AE"/>
    <w:rsid w:val="007A63DE"/>
    <w:rsid w:val="007A6BED"/>
    <w:rsid w:val="007A6F5E"/>
    <w:rsid w:val="007A776B"/>
    <w:rsid w:val="007B0524"/>
    <w:rsid w:val="007B0ABF"/>
    <w:rsid w:val="007B0E30"/>
    <w:rsid w:val="007B1502"/>
    <w:rsid w:val="007B1614"/>
    <w:rsid w:val="007B183C"/>
    <w:rsid w:val="007B1B9E"/>
    <w:rsid w:val="007B1BD5"/>
    <w:rsid w:val="007B20C3"/>
    <w:rsid w:val="007B31FC"/>
    <w:rsid w:val="007B38C6"/>
    <w:rsid w:val="007B4857"/>
    <w:rsid w:val="007B4915"/>
    <w:rsid w:val="007B4D04"/>
    <w:rsid w:val="007B51CF"/>
    <w:rsid w:val="007B5999"/>
    <w:rsid w:val="007B5F4A"/>
    <w:rsid w:val="007B633B"/>
    <w:rsid w:val="007B6C0F"/>
    <w:rsid w:val="007C01F9"/>
    <w:rsid w:val="007C06A5"/>
    <w:rsid w:val="007C133C"/>
    <w:rsid w:val="007C15EB"/>
    <w:rsid w:val="007C1A2D"/>
    <w:rsid w:val="007C210C"/>
    <w:rsid w:val="007C2551"/>
    <w:rsid w:val="007C278F"/>
    <w:rsid w:val="007C331F"/>
    <w:rsid w:val="007C3FFA"/>
    <w:rsid w:val="007C423C"/>
    <w:rsid w:val="007C4D7D"/>
    <w:rsid w:val="007C4DED"/>
    <w:rsid w:val="007C4E46"/>
    <w:rsid w:val="007C508B"/>
    <w:rsid w:val="007C6209"/>
    <w:rsid w:val="007C7E83"/>
    <w:rsid w:val="007D062D"/>
    <w:rsid w:val="007D1151"/>
    <w:rsid w:val="007D14B5"/>
    <w:rsid w:val="007D1CCD"/>
    <w:rsid w:val="007D1D47"/>
    <w:rsid w:val="007D1FFC"/>
    <w:rsid w:val="007D32C1"/>
    <w:rsid w:val="007D34B2"/>
    <w:rsid w:val="007D3608"/>
    <w:rsid w:val="007D38BF"/>
    <w:rsid w:val="007D3ED0"/>
    <w:rsid w:val="007D45A6"/>
    <w:rsid w:val="007D48AF"/>
    <w:rsid w:val="007D5C6D"/>
    <w:rsid w:val="007D5FD7"/>
    <w:rsid w:val="007D62C3"/>
    <w:rsid w:val="007D63ED"/>
    <w:rsid w:val="007D7023"/>
    <w:rsid w:val="007D711C"/>
    <w:rsid w:val="007D7410"/>
    <w:rsid w:val="007D759F"/>
    <w:rsid w:val="007D761A"/>
    <w:rsid w:val="007D7B93"/>
    <w:rsid w:val="007D7BA4"/>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5BC"/>
    <w:rsid w:val="007E5ED8"/>
    <w:rsid w:val="007E692A"/>
    <w:rsid w:val="007E6A4B"/>
    <w:rsid w:val="007E6CC0"/>
    <w:rsid w:val="007F01F0"/>
    <w:rsid w:val="007F0FB6"/>
    <w:rsid w:val="007F10BE"/>
    <w:rsid w:val="007F1B2A"/>
    <w:rsid w:val="007F218E"/>
    <w:rsid w:val="007F3856"/>
    <w:rsid w:val="007F3A45"/>
    <w:rsid w:val="007F3B18"/>
    <w:rsid w:val="007F3C78"/>
    <w:rsid w:val="007F419D"/>
    <w:rsid w:val="007F4293"/>
    <w:rsid w:val="007F4ED6"/>
    <w:rsid w:val="007F55B7"/>
    <w:rsid w:val="007F597C"/>
    <w:rsid w:val="007F59C3"/>
    <w:rsid w:val="007F5CFD"/>
    <w:rsid w:val="007F5DB8"/>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C69"/>
    <w:rsid w:val="00806E40"/>
    <w:rsid w:val="00806F04"/>
    <w:rsid w:val="00807357"/>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BC8"/>
    <w:rsid w:val="00814DC9"/>
    <w:rsid w:val="0081541E"/>
    <w:rsid w:val="00815DDB"/>
    <w:rsid w:val="00815FC6"/>
    <w:rsid w:val="008162CC"/>
    <w:rsid w:val="008164F4"/>
    <w:rsid w:val="00816E3B"/>
    <w:rsid w:val="0081768D"/>
    <w:rsid w:val="00817770"/>
    <w:rsid w:val="008177E0"/>
    <w:rsid w:val="00817D49"/>
    <w:rsid w:val="00820BC0"/>
    <w:rsid w:val="008212E4"/>
    <w:rsid w:val="0082166E"/>
    <w:rsid w:val="00821F1F"/>
    <w:rsid w:val="00822516"/>
    <w:rsid w:val="00823009"/>
    <w:rsid w:val="0082333F"/>
    <w:rsid w:val="008234B1"/>
    <w:rsid w:val="00823508"/>
    <w:rsid w:val="00823585"/>
    <w:rsid w:val="008246D3"/>
    <w:rsid w:val="008249ED"/>
    <w:rsid w:val="0082512E"/>
    <w:rsid w:val="008256CA"/>
    <w:rsid w:val="008268BC"/>
    <w:rsid w:val="008268EC"/>
    <w:rsid w:val="00826B7E"/>
    <w:rsid w:val="00826C96"/>
    <w:rsid w:val="00830D00"/>
    <w:rsid w:val="00830D61"/>
    <w:rsid w:val="0083137E"/>
    <w:rsid w:val="00831A72"/>
    <w:rsid w:val="008328C2"/>
    <w:rsid w:val="00832BF2"/>
    <w:rsid w:val="0083320C"/>
    <w:rsid w:val="00833E7C"/>
    <w:rsid w:val="00834571"/>
    <w:rsid w:val="00835C2B"/>
    <w:rsid w:val="0083615E"/>
    <w:rsid w:val="00836887"/>
    <w:rsid w:val="008375D3"/>
    <w:rsid w:val="00837C9A"/>
    <w:rsid w:val="008412C1"/>
    <w:rsid w:val="008420C8"/>
    <w:rsid w:val="0084239D"/>
    <w:rsid w:val="00842544"/>
    <w:rsid w:val="008428BA"/>
    <w:rsid w:val="008432B3"/>
    <w:rsid w:val="008437E0"/>
    <w:rsid w:val="00843AA4"/>
    <w:rsid w:val="008442E8"/>
    <w:rsid w:val="00844C3F"/>
    <w:rsid w:val="008455C4"/>
    <w:rsid w:val="008459A0"/>
    <w:rsid w:val="0084645A"/>
    <w:rsid w:val="00846566"/>
    <w:rsid w:val="00846C40"/>
    <w:rsid w:val="008472A1"/>
    <w:rsid w:val="0084744C"/>
    <w:rsid w:val="008477A4"/>
    <w:rsid w:val="00847BBE"/>
    <w:rsid w:val="00847DD5"/>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ADD"/>
    <w:rsid w:val="00855CCB"/>
    <w:rsid w:val="008560B5"/>
    <w:rsid w:val="00856149"/>
    <w:rsid w:val="008561F0"/>
    <w:rsid w:val="0085772F"/>
    <w:rsid w:val="008608D0"/>
    <w:rsid w:val="008608F5"/>
    <w:rsid w:val="00860B2D"/>
    <w:rsid w:val="00861D12"/>
    <w:rsid w:val="00861F1A"/>
    <w:rsid w:val="00861F42"/>
    <w:rsid w:val="00862083"/>
    <w:rsid w:val="008621FD"/>
    <w:rsid w:val="0086262D"/>
    <w:rsid w:val="00863293"/>
    <w:rsid w:val="008634DC"/>
    <w:rsid w:val="0086371E"/>
    <w:rsid w:val="00863AF1"/>
    <w:rsid w:val="00864405"/>
    <w:rsid w:val="00864D90"/>
    <w:rsid w:val="00864EF0"/>
    <w:rsid w:val="00865574"/>
    <w:rsid w:val="00865B3B"/>
    <w:rsid w:val="008663F1"/>
    <w:rsid w:val="00866489"/>
    <w:rsid w:val="0086649C"/>
    <w:rsid w:val="0086674A"/>
    <w:rsid w:val="008667C0"/>
    <w:rsid w:val="00866F1B"/>
    <w:rsid w:val="0086735F"/>
    <w:rsid w:val="008677CC"/>
    <w:rsid w:val="0087031F"/>
    <w:rsid w:val="00870866"/>
    <w:rsid w:val="00870B4D"/>
    <w:rsid w:val="00870B78"/>
    <w:rsid w:val="0087115F"/>
    <w:rsid w:val="0087210B"/>
    <w:rsid w:val="00872F13"/>
    <w:rsid w:val="0087380E"/>
    <w:rsid w:val="00873988"/>
    <w:rsid w:val="008751DE"/>
    <w:rsid w:val="00875305"/>
    <w:rsid w:val="008755A8"/>
    <w:rsid w:val="00875DF2"/>
    <w:rsid w:val="00876197"/>
    <w:rsid w:val="00876256"/>
    <w:rsid w:val="00876608"/>
    <w:rsid w:val="00876E34"/>
    <w:rsid w:val="00877837"/>
    <w:rsid w:val="00877C04"/>
    <w:rsid w:val="0088034F"/>
    <w:rsid w:val="0088037F"/>
    <w:rsid w:val="00881828"/>
    <w:rsid w:val="008818B7"/>
    <w:rsid w:val="008819B8"/>
    <w:rsid w:val="00881BC5"/>
    <w:rsid w:val="00881E5A"/>
    <w:rsid w:val="008828C8"/>
    <w:rsid w:val="00883AB1"/>
    <w:rsid w:val="00883CE4"/>
    <w:rsid w:val="00883EEB"/>
    <w:rsid w:val="00884249"/>
    <w:rsid w:val="00884363"/>
    <w:rsid w:val="008843CE"/>
    <w:rsid w:val="00884D80"/>
    <w:rsid w:val="00885181"/>
    <w:rsid w:val="008855DD"/>
    <w:rsid w:val="00886101"/>
    <w:rsid w:val="0088624E"/>
    <w:rsid w:val="008866ED"/>
    <w:rsid w:val="00886E2C"/>
    <w:rsid w:val="008873BF"/>
    <w:rsid w:val="008875B0"/>
    <w:rsid w:val="00887B38"/>
    <w:rsid w:val="00887CD8"/>
    <w:rsid w:val="00890002"/>
    <w:rsid w:val="00891034"/>
    <w:rsid w:val="00891231"/>
    <w:rsid w:val="008914CD"/>
    <w:rsid w:val="008921D9"/>
    <w:rsid w:val="008927AD"/>
    <w:rsid w:val="00892B1B"/>
    <w:rsid w:val="008931D7"/>
    <w:rsid w:val="008937F9"/>
    <w:rsid w:val="00894B5D"/>
    <w:rsid w:val="00894CC9"/>
    <w:rsid w:val="00894F97"/>
    <w:rsid w:val="00894F9A"/>
    <w:rsid w:val="008953B5"/>
    <w:rsid w:val="008954DE"/>
    <w:rsid w:val="0089568C"/>
    <w:rsid w:val="0089720C"/>
    <w:rsid w:val="00897251"/>
    <w:rsid w:val="008973D8"/>
    <w:rsid w:val="0089740C"/>
    <w:rsid w:val="0089768E"/>
    <w:rsid w:val="00897B40"/>
    <w:rsid w:val="00897B41"/>
    <w:rsid w:val="00897BC7"/>
    <w:rsid w:val="00897EF2"/>
    <w:rsid w:val="00897FAF"/>
    <w:rsid w:val="008A0047"/>
    <w:rsid w:val="008A0956"/>
    <w:rsid w:val="008A18E1"/>
    <w:rsid w:val="008A20B3"/>
    <w:rsid w:val="008A213D"/>
    <w:rsid w:val="008A21E5"/>
    <w:rsid w:val="008A230C"/>
    <w:rsid w:val="008A24BC"/>
    <w:rsid w:val="008A2F81"/>
    <w:rsid w:val="008A34B2"/>
    <w:rsid w:val="008A3895"/>
    <w:rsid w:val="008A4299"/>
    <w:rsid w:val="008A4AB9"/>
    <w:rsid w:val="008A4B40"/>
    <w:rsid w:val="008A50CA"/>
    <w:rsid w:val="008A6BAE"/>
    <w:rsid w:val="008A6D88"/>
    <w:rsid w:val="008A6EE7"/>
    <w:rsid w:val="008A7478"/>
    <w:rsid w:val="008A77F7"/>
    <w:rsid w:val="008A7E7D"/>
    <w:rsid w:val="008B1C09"/>
    <w:rsid w:val="008B1C32"/>
    <w:rsid w:val="008B21EF"/>
    <w:rsid w:val="008B232B"/>
    <w:rsid w:val="008B2371"/>
    <w:rsid w:val="008B26FA"/>
    <w:rsid w:val="008B2B36"/>
    <w:rsid w:val="008B2B43"/>
    <w:rsid w:val="008B433A"/>
    <w:rsid w:val="008B48C2"/>
    <w:rsid w:val="008B4A70"/>
    <w:rsid w:val="008B5DF9"/>
    <w:rsid w:val="008B6AC0"/>
    <w:rsid w:val="008B6C21"/>
    <w:rsid w:val="008B72AB"/>
    <w:rsid w:val="008B7481"/>
    <w:rsid w:val="008B7604"/>
    <w:rsid w:val="008B76B8"/>
    <w:rsid w:val="008B7AB3"/>
    <w:rsid w:val="008B7B64"/>
    <w:rsid w:val="008C0105"/>
    <w:rsid w:val="008C021D"/>
    <w:rsid w:val="008C0EC2"/>
    <w:rsid w:val="008C168B"/>
    <w:rsid w:val="008C22B3"/>
    <w:rsid w:val="008C3451"/>
    <w:rsid w:val="008C35C2"/>
    <w:rsid w:val="008C3684"/>
    <w:rsid w:val="008C3831"/>
    <w:rsid w:val="008C389B"/>
    <w:rsid w:val="008C3993"/>
    <w:rsid w:val="008C3BCE"/>
    <w:rsid w:val="008C4021"/>
    <w:rsid w:val="008C4191"/>
    <w:rsid w:val="008C43F2"/>
    <w:rsid w:val="008C485A"/>
    <w:rsid w:val="008C485B"/>
    <w:rsid w:val="008C5200"/>
    <w:rsid w:val="008C5269"/>
    <w:rsid w:val="008C5DAE"/>
    <w:rsid w:val="008C65C7"/>
    <w:rsid w:val="008C693A"/>
    <w:rsid w:val="008C772D"/>
    <w:rsid w:val="008D0551"/>
    <w:rsid w:val="008D1EB0"/>
    <w:rsid w:val="008D2080"/>
    <w:rsid w:val="008D3141"/>
    <w:rsid w:val="008D3A83"/>
    <w:rsid w:val="008D3E58"/>
    <w:rsid w:val="008D43B8"/>
    <w:rsid w:val="008D4A5A"/>
    <w:rsid w:val="008D550C"/>
    <w:rsid w:val="008D5AEB"/>
    <w:rsid w:val="008D5BA3"/>
    <w:rsid w:val="008D66A7"/>
    <w:rsid w:val="008D6C45"/>
    <w:rsid w:val="008D6DFC"/>
    <w:rsid w:val="008D734C"/>
    <w:rsid w:val="008D7B2D"/>
    <w:rsid w:val="008E004C"/>
    <w:rsid w:val="008E0B30"/>
    <w:rsid w:val="008E0E47"/>
    <w:rsid w:val="008E127E"/>
    <w:rsid w:val="008E1985"/>
    <w:rsid w:val="008E1A36"/>
    <w:rsid w:val="008E1BFD"/>
    <w:rsid w:val="008E1E92"/>
    <w:rsid w:val="008E2355"/>
    <w:rsid w:val="008E25CC"/>
    <w:rsid w:val="008E3832"/>
    <w:rsid w:val="008E386D"/>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1E1"/>
    <w:rsid w:val="008F3238"/>
    <w:rsid w:val="008F3534"/>
    <w:rsid w:val="008F38B4"/>
    <w:rsid w:val="008F39CF"/>
    <w:rsid w:val="008F3B16"/>
    <w:rsid w:val="008F3C3B"/>
    <w:rsid w:val="008F3D02"/>
    <w:rsid w:val="008F4943"/>
    <w:rsid w:val="008F4DBB"/>
    <w:rsid w:val="008F4EC4"/>
    <w:rsid w:val="008F5EA8"/>
    <w:rsid w:val="008F6446"/>
    <w:rsid w:val="008F74C5"/>
    <w:rsid w:val="008F7A79"/>
    <w:rsid w:val="00900861"/>
    <w:rsid w:val="009008BB"/>
    <w:rsid w:val="00901340"/>
    <w:rsid w:val="00901414"/>
    <w:rsid w:val="00901613"/>
    <w:rsid w:val="009019C2"/>
    <w:rsid w:val="00901B64"/>
    <w:rsid w:val="00901FE3"/>
    <w:rsid w:val="009021BD"/>
    <w:rsid w:val="0090242D"/>
    <w:rsid w:val="00902AE1"/>
    <w:rsid w:val="00902FA7"/>
    <w:rsid w:val="00903466"/>
    <w:rsid w:val="0090424C"/>
    <w:rsid w:val="009042B4"/>
    <w:rsid w:val="009046D3"/>
    <w:rsid w:val="00904F56"/>
    <w:rsid w:val="00905E8A"/>
    <w:rsid w:val="00905F54"/>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98F"/>
    <w:rsid w:val="00914E2F"/>
    <w:rsid w:val="00915691"/>
    <w:rsid w:val="0091584A"/>
    <w:rsid w:val="00915E3B"/>
    <w:rsid w:val="009163D0"/>
    <w:rsid w:val="00916B07"/>
    <w:rsid w:val="00916C9C"/>
    <w:rsid w:val="009170AF"/>
    <w:rsid w:val="0091752C"/>
    <w:rsid w:val="009176CA"/>
    <w:rsid w:val="00917784"/>
    <w:rsid w:val="00920BCE"/>
    <w:rsid w:val="00921B59"/>
    <w:rsid w:val="00922AC7"/>
    <w:rsid w:val="00922B65"/>
    <w:rsid w:val="00923620"/>
    <w:rsid w:val="00923E4D"/>
    <w:rsid w:val="009244F0"/>
    <w:rsid w:val="00924591"/>
    <w:rsid w:val="0092478A"/>
    <w:rsid w:val="00924B07"/>
    <w:rsid w:val="00924DE1"/>
    <w:rsid w:val="00925B55"/>
    <w:rsid w:val="00925CD2"/>
    <w:rsid w:val="00925F1B"/>
    <w:rsid w:val="009260D1"/>
    <w:rsid w:val="00926520"/>
    <w:rsid w:val="00927257"/>
    <w:rsid w:val="0092759E"/>
    <w:rsid w:val="00927CAC"/>
    <w:rsid w:val="00930025"/>
    <w:rsid w:val="00930C66"/>
    <w:rsid w:val="00930CF0"/>
    <w:rsid w:val="00931958"/>
    <w:rsid w:val="00931A7E"/>
    <w:rsid w:val="00931CF7"/>
    <w:rsid w:val="00931E28"/>
    <w:rsid w:val="0093200E"/>
    <w:rsid w:val="009327E3"/>
    <w:rsid w:val="009329E2"/>
    <w:rsid w:val="0093344D"/>
    <w:rsid w:val="009337CC"/>
    <w:rsid w:val="0093436D"/>
    <w:rsid w:val="0093470E"/>
    <w:rsid w:val="00934996"/>
    <w:rsid w:val="0093532F"/>
    <w:rsid w:val="0093542A"/>
    <w:rsid w:val="00935B2A"/>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4EC3"/>
    <w:rsid w:val="00945E51"/>
    <w:rsid w:val="00945F40"/>
    <w:rsid w:val="0094601D"/>
    <w:rsid w:val="009466B4"/>
    <w:rsid w:val="00946781"/>
    <w:rsid w:val="009469BC"/>
    <w:rsid w:val="009472A7"/>
    <w:rsid w:val="009479A8"/>
    <w:rsid w:val="00947B80"/>
    <w:rsid w:val="00947BDC"/>
    <w:rsid w:val="009503A9"/>
    <w:rsid w:val="00950A7D"/>
    <w:rsid w:val="00950B28"/>
    <w:rsid w:val="00950C4B"/>
    <w:rsid w:val="00950CAD"/>
    <w:rsid w:val="00950E8A"/>
    <w:rsid w:val="0095114E"/>
    <w:rsid w:val="009514A0"/>
    <w:rsid w:val="00951644"/>
    <w:rsid w:val="009516A0"/>
    <w:rsid w:val="00951AB9"/>
    <w:rsid w:val="00951BD6"/>
    <w:rsid w:val="009521FB"/>
    <w:rsid w:val="00952426"/>
    <w:rsid w:val="0095268A"/>
    <w:rsid w:val="00952CA3"/>
    <w:rsid w:val="0095374C"/>
    <w:rsid w:val="0095538F"/>
    <w:rsid w:val="00955AB4"/>
    <w:rsid w:val="00955B12"/>
    <w:rsid w:val="00956237"/>
    <w:rsid w:val="009567AC"/>
    <w:rsid w:val="00956D0C"/>
    <w:rsid w:val="00957076"/>
    <w:rsid w:val="009570E8"/>
    <w:rsid w:val="00957235"/>
    <w:rsid w:val="00957326"/>
    <w:rsid w:val="00957350"/>
    <w:rsid w:val="00957AF7"/>
    <w:rsid w:val="00957CC7"/>
    <w:rsid w:val="009602D3"/>
    <w:rsid w:val="00960750"/>
    <w:rsid w:val="00960B12"/>
    <w:rsid w:val="00960B3D"/>
    <w:rsid w:val="00960C0D"/>
    <w:rsid w:val="00960CA1"/>
    <w:rsid w:val="00961133"/>
    <w:rsid w:val="0096131E"/>
    <w:rsid w:val="00961BD2"/>
    <w:rsid w:val="009624DE"/>
    <w:rsid w:val="00962753"/>
    <w:rsid w:val="00962A59"/>
    <w:rsid w:val="0096327F"/>
    <w:rsid w:val="00963A14"/>
    <w:rsid w:val="00964415"/>
    <w:rsid w:val="00964A69"/>
    <w:rsid w:val="00964C50"/>
    <w:rsid w:val="0096629D"/>
    <w:rsid w:val="0096681D"/>
    <w:rsid w:val="00967CF2"/>
    <w:rsid w:val="009703A9"/>
    <w:rsid w:val="009705BA"/>
    <w:rsid w:val="00970806"/>
    <w:rsid w:val="00970E5C"/>
    <w:rsid w:val="00970EAC"/>
    <w:rsid w:val="00971809"/>
    <w:rsid w:val="00971A6E"/>
    <w:rsid w:val="00971DA6"/>
    <w:rsid w:val="00971F04"/>
    <w:rsid w:val="0097213E"/>
    <w:rsid w:val="009723C7"/>
    <w:rsid w:val="00972B01"/>
    <w:rsid w:val="00973087"/>
    <w:rsid w:val="0097325F"/>
    <w:rsid w:val="00973602"/>
    <w:rsid w:val="00973621"/>
    <w:rsid w:val="00973EDA"/>
    <w:rsid w:val="009742F3"/>
    <w:rsid w:val="0097433D"/>
    <w:rsid w:val="00974503"/>
    <w:rsid w:val="00974897"/>
    <w:rsid w:val="00974CE0"/>
    <w:rsid w:val="009752C6"/>
    <w:rsid w:val="009755F8"/>
    <w:rsid w:val="009756B5"/>
    <w:rsid w:val="0097596C"/>
    <w:rsid w:val="00975D7F"/>
    <w:rsid w:val="0097670F"/>
    <w:rsid w:val="0097676B"/>
    <w:rsid w:val="00977FAF"/>
    <w:rsid w:val="00980053"/>
    <w:rsid w:val="00980900"/>
    <w:rsid w:val="00980DBA"/>
    <w:rsid w:val="009817A3"/>
    <w:rsid w:val="00981A47"/>
    <w:rsid w:val="00982546"/>
    <w:rsid w:val="00982CB5"/>
    <w:rsid w:val="00983F4F"/>
    <w:rsid w:val="0098458D"/>
    <w:rsid w:val="00984890"/>
    <w:rsid w:val="00984DEF"/>
    <w:rsid w:val="009857DD"/>
    <w:rsid w:val="00985A30"/>
    <w:rsid w:val="00985BE9"/>
    <w:rsid w:val="00986688"/>
    <w:rsid w:val="00986981"/>
    <w:rsid w:val="0098736F"/>
    <w:rsid w:val="009873F8"/>
    <w:rsid w:val="009877DE"/>
    <w:rsid w:val="0098781F"/>
    <w:rsid w:val="00987854"/>
    <w:rsid w:val="009878BF"/>
    <w:rsid w:val="00987D41"/>
    <w:rsid w:val="00987E86"/>
    <w:rsid w:val="00990021"/>
    <w:rsid w:val="009901F4"/>
    <w:rsid w:val="009904E8"/>
    <w:rsid w:val="0099106D"/>
    <w:rsid w:val="0099183C"/>
    <w:rsid w:val="00991F4E"/>
    <w:rsid w:val="00991F5D"/>
    <w:rsid w:val="009921AF"/>
    <w:rsid w:val="0099258D"/>
    <w:rsid w:val="00992648"/>
    <w:rsid w:val="00993629"/>
    <w:rsid w:val="00993FC6"/>
    <w:rsid w:val="0099419C"/>
    <w:rsid w:val="00994FF1"/>
    <w:rsid w:val="0099537A"/>
    <w:rsid w:val="00995A6B"/>
    <w:rsid w:val="009960E7"/>
    <w:rsid w:val="00996A51"/>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1A6"/>
    <w:rsid w:val="009A475F"/>
    <w:rsid w:val="009A4954"/>
    <w:rsid w:val="009A4F8B"/>
    <w:rsid w:val="009A5137"/>
    <w:rsid w:val="009A5277"/>
    <w:rsid w:val="009A53B7"/>
    <w:rsid w:val="009A5A12"/>
    <w:rsid w:val="009A5D27"/>
    <w:rsid w:val="009A65D7"/>
    <w:rsid w:val="009A6D5F"/>
    <w:rsid w:val="009A7337"/>
    <w:rsid w:val="009A7A3C"/>
    <w:rsid w:val="009A7BC5"/>
    <w:rsid w:val="009B05DA"/>
    <w:rsid w:val="009B0CE6"/>
    <w:rsid w:val="009B1649"/>
    <w:rsid w:val="009B1CDA"/>
    <w:rsid w:val="009B5382"/>
    <w:rsid w:val="009B5C2C"/>
    <w:rsid w:val="009B5C90"/>
    <w:rsid w:val="009B5D60"/>
    <w:rsid w:val="009B639F"/>
    <w:rsid w:val="009B6FBA"/>
    <w:rsid w:val="009B706B"/>
    <w:rsid w:val="009B7A10"/>
    <w:rsid w:val="009C04DC"/>
    <w:rsid w:val="009C0996"/>
    <w:rsid w:val="009C0BCE"/>
    <w:rsid w:val="009C1A6D"/>
    <w:rsid w:val="009C1C15"/>
    <w:rsid w:val="009C2DF8"/>
    <w:rsid w:val="009C2FDC"/>
    <w:rsid w:val="009C3173"/>
    <w:rsid w:val="009C31B7"/>
    <w:rsid w:val="009C370F"/>
    <w:rsid w:val="009C3A2B"/>
    <w:rsid w:val="009C3B16"/>
    <w:rsid w:val="009C3D45"/>
    <w:rsid w:val="009C3D69"/>
    <w:rsid w:val="009C4046"/>
    <w:rsid w:val="009C4092"/>
    <w:rsid w:val="009C42AA"/>
    <w:rsid w:val="009C47B0"/>
    <w:rsid w:val="009C4A68"/>
    <w:rsid w:val="009C4D56"/>
    <w:rsid w:val="009C538B"/>
    <w:rsid w:val="009C546C"/>
    <w:rsid w:val="009C55B3"/>
    <w:rsid w:val="009C64FB"/>
    <w:rsid w:val="009C68B9"/>
    <w:rsid w:val="009C6FC2"/>
    <w:rsid w:val="009C7202"/>
    <w:rsid w:val="009C7F00"/>
    <w:rsid w:val="009C7FEC"/>
    <w:rsid w:val="009D0525"/>
    <w:rsid w:val="009D0781"/>
    <w:rsid w:val="009D0BAB"/>
    <w:rsid w:val="009D1A83"/>
    <w:rsid w:val="009D1DAE"/>
    <w:rsid w:val="009D28CE"/>
    <w:rsid w:val="009D2A50"/>
    <w:rsid w:val="009D2ADA"/>
    <w:rsid w:val="009D3226"/>
    <w:rsid w:val="009D3529"/>
    <w:rsid w:val="009D3FE1"/>
    <w:rsid w:val="009D41F8"/>
    <w:rsid w:val="009D4D10"/>
    <w:rsid w:val="009D54B9"/>
    <w:rsid w:val="009D66AB"/>
    <w:rsid w:val="009D6BAE"/>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743"/>
    <w:rsid w:val="009E4B98"/>
    <w:rsid w:val="009E4C0E"/>
    <w:rsid w:val="009E535B"/>
    <w:rsid w:val="009E5909"/>
    <w:rsid w:val="009E5927"/>
    <w:rsid w:val="009E5DA0"/>
    <w:rsid w:val="009E5EC5"/>
    <w:rsid w:val="009E623D"/>
    <w:rsid w:val="009E629D"/>
    <w:rsid w:val="009E66AA"/>
    <w:rsid w:val="009E7053"/>
    <w:rsid w:val="009E782B"/>
    <w:rsid w:val="009F02C9"/>
    <w:rsid w:val="009F03DE"/>
    <w:rsid w:val="009F045A"/>
    <w:rsid w:val="009F0652"/>
    <w:rsid w:val="009F1AE1"/>
    <w:rsid w:val="009F25D8"/>
    <w:rsid w:val="009F3229"/>
    <w:rsid w:val="009F3445"/>
    <w:rsid w:val="009F3EC7"/>
    <w:rsid w:val="009F452A"/>
    <w:rsid w:val="009F59D0"/>
    <w:rsid w:val="009F5AF6"/>
    <w:rsid w:val="009F5C82"/>
    <w:rsid w:val="009F69C2"/>
    <w:rsid w:val="009F72E5"/>
    <w:rsid w:val="009F73EE"/>
    <w:rsid w:val="009F766B"/>
    <w:rsid w:val="00A00481"/>
    <w:rsid w:val="00A005EB"/>
    <w:rsid w:val="00A00AF6"/>
    <w:rsid w:val="00A00DAD"/>
    <w:rsid w:val="00A015FD"/>
    <w:rsid w:val="00A015FF"/>
    <w:rsid w:val="00A021B2"/>
    <w:rsid w:val="00A02670"/>
    <w:rsid w:val="00A02A3F"/>
    <w:rsid w:val="00A02B9C"/>
    <w:rsid w:val="00A03042"/>
    <w:rsid w:val="00A031F9"/>
    <w:rsid w:val="00A037D9"/>
    <w:rsid w:val="00A03BE1"/>
    <w:rsid w:val="00A043D5"/>
    <w:rsid w:val="00A04DE5"/>
    <w:rsid w:val="00A05039"/>
    <w:rsid w:val="00A051F0"/>
    <w:rsid w:val="00A05270"/>
    <w:rsid w:val="00A05481"/>
    <w:rsid w:val="00A05C55"/>
    <w:rsid w:val="00A05CF4"/>
    <w:rsid w:val="00A05FCE"/>
    <w:rsid w:val="00A0622E"/>
    <w:rsid w:val="00A064B7"/>
    <w:rsid w:val="00A0680F"/>
    <w:rsid w:val="00A06A6C"/>
    <w:rsid w:val="00A06D7D"/>
    <w:rsid w:val="00A06DBD"/>
    <w:rsid w:val="00A073C6"/>
    <w:rsid w:val="00A07A2A"/>
    <w:rsid w:val="00A103CF"/>
    <w:rsid w:val="00A10E5C"/>
    <w:rsid w:val="00A110E1"/>
    <w:rsid w:val="00A11436"/>
    <w:rsid w:val="00A12108"/>
    <w:rsid w:val="00A12BF4"/>
    <w:rsid w:val="00A12ED2"/>
    <w:rsid w:val="00A13725"/>
    <w:rsid w:val="00A1375B"/>
    <w:rsid w:val="00A14621"/>
    <w:rsid w:val="00A15633"/>
    <w:rsid w:val="00A15ACE"/>
    <w:rsid w:val="00A178CF"/>
    <w:rsid w:val="00A21225"/>
    <w:rsid w:val="00A21290"/>
    <w:rsid w:val="00A2144A"/>
    <w:rsid w:val="00A21C6F"/>
    <w:rsid w:val="00A222C8"/>
    <w:rsid w:val="00A22B93"/>
    <w:rsid w:val="00A22C40"/>
    <w:rsid w:val="00A23177"/>
    <w:rsid w:val="00A2372D"/>
    <w:rsid w:val="00A25007"/>
    <w:rsid w:val="00A25369"/>
    <w:rsid w:val="00A257B8"/>
    <w:rsid w:val="00A25AEC"/>
    <w:rsid w:val="00A2677F"/>
    <w:rsid w:val="00A26CB9"/>
    <w:rsid w:val="00A27174"/>
    <w:rsid w:val="00A271DF"/>
    <w:rsid w:val="00A3053A"/>
    <w:rsid w:val="00A306E3"/>
    <w:rsid w:val="00A308A2"/>
    <w:rsid w:val="00A30A74"/>
    <w:rsid w:val="00A310E3"/>
    <w:rsid w:val="00A31271"/>
    <w:rsid w:val="00A312F0"/>
    <w:rsid w:val="00A31C52"/>
    <w:rsid w:val="00A3205A"/>
    <w:rsid w:val="00A32DB4"/>
    <w:rsid w:val="00A33170"/>
    <w:rsid w:val="00A33235"/>
    <w:rsid w:val="00A33FCA"/>
    <w:rsid w:val="00A3440D"/>
    <w:rsid w:val="00A34436"/>
    <w:rsid w:val="00A3492F"/>
    <w:rsid w:val="00A34F8B"/>
    <w:rsid w:val="00A34F90"/>
    <w:rsid w:val="00A352F5"/>
    <w:rsid w:val="00A35455"/>
    <w:rsid w:val="00A3556D"/>
    <w:rsid w:val="00A358BD"/>
    <w:rsid w:val="00A36C59"/>
    <w:rsid w:val="00A36FBD"/>
    <w:rsid w:val="00A37314"/>
    <w:rsid w:val="00A37ABF"/>
    <w:rsid w:val="00A42396"/>
    <w:rsid w:val="00A42A28"/>
    <w:rsid w:val="00A42A42"/>
    <w:rsid w:val="00A42C03"/>
    <w:rsid w:val="00A42D53"/>
    <w:rsid w:val="00A43034"/>
    <w:rsid w:val="00A442F7"/>
    <w:rsid w:val="00A445EA"/>
    <w:rsid w:val="00A446CC"/>
    <w:rsid w:val="00A44BF6"/>
    <w:rsid w:val="00A45550"/>
    <w:rsid w:val="00A45FA7"/>
    <w:rsid w:val="00A46F56"/>
    <w:rsid w:val="00A470A8"/>
    <w:rsid w:val="00A471D2"/>
    <w:rsid w:val="00A479E3"/>
    <w:rsid w:val="00A500CF"/>
    <w:rsid w:val="00A506DE"/>
    <w:rsid w:val="00A51DFA"/>
    <w:rsid w:val="00A5207E"/>
    <w:rsid w:val="00A52CBA"/>
    <w:rsid w:val="00A52EAE"/>
    <w:rsid w:val="00A5386C"/>
    <w:rsid w:val="00A53C9F"/>
    <w:rsid w:val="00A53E2A"/>
    <w:rsid w:val="00A54558"/>
    <w:rsid w:val="00A54ACD"/>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38C9"/>
    <w:rsid w:val="00A64197"/>
    <w:rsid w:val="00A65776"/>
    <w:rsid w:val="00A6586B"/>
    <w:rsid w:val="00A65BAD"/>
    <w:rsid w:val="00A65CF8"/>
    <w:rsid w:val="00A65D49"/>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762"/>
    <w:rsid w:val="00A74EF6"/>
    <w:rsid w:val="00A755A8"/>
    <w:rsid w:val="00A7562F"/>
    <w:rsid w:val="00A75A86"/>
    <w:rsid w:val="00A75EF5"/>
    <w:rsid w:val="00A772EC"/>
    <w:rsid w:val="00A8044B"/>
    <w:rsid w:val="00A804E4"/>
    <w:rsid w:val="00A80867"/>
    <w:rsid w:val="00A808AC"/>
    <w:rsid w:val="00A8152A"/>
    <w:rsid w:val="00A82010"/>
    <w:rsid w:val="00A82113"/>
    <w:rsid w:val="00A82960"/>
    <w:rsid w:val="00A831DB"/>
    <w:rsid w:val="00A84119"/>
    <w:rsid w:val="00A845ED"/>
    <w:rsid w:val="00A85E7B"/>
    <w:rsid w:val="00A85FF0"/>
    <w:rsid w:val="00A8660B"/>
    <w:rsid w:val="00A86611"/>
    <w:rsid w:val="00A86B97"/>
    <w:rsid w:val="00A90202"/>
    <w:rsid w:val="00A9080F"/>
    <w:rsid w:val="00A90868"/>
    <w:rsid w:val="00A90DAF"/>
    <w:rsid w:val="00A91BA2"/>
    <w:rsid w:val="00A92565"/>
    <w:rsid w:val="00A929ED"/>
    <w:rsid w:val="00A933FC"/>
    <w:rsid w:val="00A935D7"/>
    <w:rsid w:val="00A935F0"/>
    <w:rsid w:val="00A93DCC"/>
    <w:rsid w:val="00A93E0F"/>
    <w:rsid w:val="00A948DF"/>
    <w:rsid w:val="00A94A18"/>
    <w:rsid w:val="00A955A1"/>
    <w:rsid w:val="00A9690F"/>
    <w:rsid w:val="00A969A8"/>
    <w:rsid w:val="00A97136"/>
    <w:rsid w:val="00A971EB"/>
    <w:rsid w:val="00A97B62"/>
    <w:rsid w:val="00A97B6C"/>
    <w:rsid w:val="00AA090F"/>
    <w:rsid w:val="00AA1243"/>
    <w:rsid w:val="00AA16C0"/>
    <w:rsid w:val="00AA191C"/>
    <w:rsid w:val="00AA22C7"/>
    <w:rsid w:val="00AA25E4"/>
    <w:rsid w:val="00AA28C2"/>
    <w:rsid w:val="00AA294C"/>
    <w:rsid w:val="00AA2A6D"/>
    <w:rsid w:val="00AA3415"/>
    <w:rsid w:val="00AA37E7"/>
    <w:rsid w:val="00AA3902"/>
    <w:rsid w:val="00AA3BB9"/>
    <w:rsid w:val="00AA4749"/>
    <w:rsid w:val="00AA48A0"/>
    <w:rsid w:val="00AA51EA"/>
    <w:rsid w:val="00AA579D"/>
    <w:rsid w:val="00AA5A0F"/>
    <w:rsid w:val="00AA600C"/>
    <w:rsid w:val="00AA6457"/>
    <w:rsid w:val="00AA666B"/>
    <w:rsid w:val="00AA7204"/>
    <w:rsid w:val="00AA721C"/>
    <w:rsid w:val="00AB01CD"/>
    <w:rsid w:val="00AB0425"/>
    <w:rsid w:val="00AB070F"/>
    <w:rsid w:val="00AB0A11"/>
    <w:rsid w:val="00AB1122"/>
    <w:rsid w:val="00AB13A2"/>
    <w:rsid w:val="00AB28CB"/>
    <w:rsid w:val="00AB353A"/>
    <w:rsid w:val="00AB3C39"/>
    <w:rsid w:val="00AB43A6"/>
    <w:rsid w:val="00AB4EAA"/>
    <w:rsid w:val="00AB4F96"/>
    <w:rsid w:val="00AB5558"/>
    <w:rsid w:val="00AB55DF"/>
    <w:rsid w:val="00AB5B36"/>
    <w:rsid w:val="00AB5D6D"/>
    <w:rsid w:val="00AB5DAC"/>
    <w:rsid w:val="00AB5F47"/>
    <w:rsid w:val="00AB5F80"/>
    <w:rsid w:val="00AB6327"/>
    <w:rsid w:val="00AB697C"/>
    <w:rsid w:val="00AB7185"/>
    <w:rsid w:val="00AB7264"/>
    <w:rsid w:val="00AB763B"/>
    <w:rsid w:val="00AB79DF"/>
    <w:rsid w:val="00AB7A71"/>
    <w:rsid w:val="00AC00CC"/>
    <w:rsid w:val="00AC0720"/>
    <w:rsid w:val="00AC0767"/>
    <w:rsid w:val="00AC0886"/>
    <w:rsid w:val="00AC184C"/>
    <w:rsid w:val="00AC1BAD"/>
    <w:rsid w:val="00AC1E22"/>
    <w:rsid w:val="00AC2C26"/>
    <w:rsid w:val="00AC2DA8"/>
    <w:rsid w:val="00AC35AF"/>
    <w:rsid w:val="00AC36F4"/>
    <w:rsid w:val="00AC39FB"/>
    <w:rsid w:val="00AC4B3F"/>
    <w:rsid w:val="00AC5484"/>
    <w:rsid w:val="00AC551E"/>
    <w:rsid w:val="00AC7941"/>
    <w:rsid w:val="00AC7EE2"/>
    <w:rsid w:val="00AD0271"/>
    <w:rsid w:val="00AD0DBC"/>
    <w:rsid w:val="00AD115C"/>
    <w:rsid w:val="00AD1324"/>
    <w:rsid w:val="00AD147E"/>
    <w:rsid w:val="00AD171E"/>
    <w:rsid w:val="00AD195F"/>
    <w:rsid w:val="00AD21E4"/>
    <w:rsid w:val="00AD2329"/>
    <w:rsid w:val="00AD2DBC"/>
    <w:rsid w:val="00AD2E1C"/>
    <w:rsid w:val="00AD37CA"/>
    <w:rsid w:val="00AD3ECE"/>
    <w:rsid w:val="00AD3F86"/>
    <w:rsid w:val="00AD4391"/>
    <w:rsid w:val="00AD5BBB"/>
    <w:rsid w:val="00AD64F0"/>
    <w:rsid w:val="00AD67D5"/>
    <w:rsid w:val="00AD7283"/>
    <w:rsid w:val="00AD7993"/>
    <w:rsid w:val="00AD7AB3"/>
    <w:rsid w:val="00AE06B9"/>
    <w:rsid w:val="00AE0840"/>
    <w:rsid w:val="00AE08EE"/>
    <w:rsid w:val="00AE0907"/>
    <w:rsid w:val="00AE0C2E"/>
    <w:rsid w:val="00AE17F3"/>
    <w:rsid w:val="00AE184B"/>
    <w:rsid w:val="00AE2578"/>
    <w:rsid w:val="00AE30B0"/>
    <w:rsid w:val="00AE3649"/>
    <w:rsid w:val="00AE3DF2"/>
    <w:rsid w:val="00AE4128"/>
    <w:rsid w:val="00AE41A1"/>
    <w:rsid w:val="00AE488B"/>
    <w:rsid w:val="00AE5FFF"/>
    <w:rsid w:val="00AE62CE"/>
    <w:rsid w:val="00AE6F90"/>
    <w:rsid w:val="00AE75F5"/>
    <w:rsid w:val="00AE7AEE"/>
    <w:rsid w:val="00AE7DD6"/>
    <w:rsid w:val="00AE7E4C"/>
    <w:rsid w:val="00AF0530"/>
    <w:rsid w:val="00AF0C22"/>
    <w:rsid w:val="00AF182B"/>
    <w:rsid w:val="00AF1C0D"/>
    <w:rsid w:val="00AF2690"/>
    <w:rsid w:val="00AF2ABF"/>
    <w:rsid w:val="00AF2DC0"/>
    <w:rsid w:val="00AF3036"/>
    <w:rsid w:val="00AF5C14"/>
    <w:rsid w:val="00AF5F37"/>
    <w:rsid w:val="00AF6308"/>
    <w:rsid w:val="00AF6A93"/>
    <w:rsid w:val="00AF70DA"/>
    <w:rsid w:val="00AF77B9"/>
    <w:rsid w:val="00AF7C87"/>
    <w:rsid w:val="00AF7E67"/>
    <w:rsid w:val="00B005BD"/>
    <w:rsid w:val="00B0076C"/>
    <w:rsid w:val="00B00E86"/>
    <w:rsid w:val="00B01A2A"/>
    <w:rsid w:val="00B01EC7"/>
    <w:rsid w:val="00B023FC"/>
    <w:rsid w:val="00B028EC"/>
    <w:rsid w:val="00B0336B"/>
    <w:rsid w:val="00B03698"/>
    <w:rsid w:val="00B042EA"/>
    <w:rsid w:val="00B04C06"/>
    <w:rsid w:val="00B05728"/>
    <w:rsid w:val="00B057A7"/>
    <w:rsid w:val="00B0738F"/>
    <w:rsid w:val="00B0781E"/>
    <w:rsid w:val="00B07A47"/>
    <w:rsid w:val="00B07EFB"/>
    <w:rsid w:val="00B101ED"/>
    <w:rsid w:val="00B1025F"/>
    <w:rsid w:val="00B1085B"/>
    <w:rsid w:val="00B1087A"/>
    <w:rsid w:val="00B10ADC"/>
    <w:rsid w:val="00B10DD5"/>
    <w:rsid w:val="00B11126"/>
    <w:rsid w:val="00B11922"/>
    <w:rsid w:val="00B128EE"/>
    <w:rsid w:val="00B12E2C"/>
    <w:rsid w:val="00B13D0E"/>
    <w:rsid w:val="00B140B0"/>
    <w:rsid w:val="00B14771"/>
    <w:rsid w:val="00B14C96"/>
    <w:rsid w:val="00B14CD7"/>
    <w:rsid w:val="00B15459"/>
    <w:rsid w:val="00B1546A"/>
    <w:rsid w:val="00B15716"/>
    <w:rsid w:val="00B1581E"/>
    <w:rsid w:val="00B1594C"/>
    <w:rsid w:val="00B16101"/>
    <w:rsid w:val="00B16150"/>
    <w:rsid w:val="00B162D2"/>
    <w:rsid w:val="00B17372"/>
    <w:rsid w:val="00B17BBC"/>
    <w:rsid w:val="00B17F3A"/>
    <w:rsid w:val="00B20E91"/>
    <w:rsid w:val="00B22026"/>
    <w:rsid w:val="00B22337"/>
    <w:rsid w:val="00B224CD"/>
    <w:rsid w:val="00B22605"/>
    <w:rsid w:val="00B227C5"/>
    <w:rsid w:val="00B22B5C"/>
    <w:rsid w:val="00B22B89"/>
    <w:rsid w:val="00B22BBE"/>
    <w:rsid w:val="00B239C0"/>
    <w:rsid w:val="00B23F02"/>
    <w:rsid w:val="00B2484D"/>
    <w:rsid w:val="00B25696"/>
    <w:rsid w:val="00B25BB8"/>
    <w:rsid w:val="00B25D8C"/>
    <w:rsid w:val="00B25DE6"/>
    <w:rsid w:val="00B25FD6"/>
    <w:rsid w:val="00B26155"/>
    <w:rsid w:val="00B2647F"/>
    <w:rsid w:val="00B265D0"/>
    <w:rsid w:val="00B26664"/>
    <w:rsid w:val="00B26948"/>
    <w:rsid w:val="00B26CCF"/>
    <w:rsid w:val="00B275A2"/>
    <w:rsid w:val="00B277D9"/>
    <w:rsid w:val="00B278DF"/>
    <w:rsid w:val="00B27A73"/>
    <w:rsid w:val="00B27A9E"/>
    <w:rsid w:val="00B30589"/>
    <w:rsid w:val="00B30BE5"/>
    <w:rsid w:val="00B30C67"/>
    <w:rsid w:val="00B30C8F"/>
    <w:rsid w:val="00B31E2B"/>
    <w:rsid w:val="00B32830"/>
    <w:rsid w:val="00B32C4E"/>
    <w:rsid w:val="00B3306C"/>
    <w:rsid w:val="00B33A97"/>
    <w:rsid w:val="00B33BBB"/>
    <w:rsid w:val="00B33F4C"/>
    <w:rsid w:val="00B34112"/>
    <w:rsid w:val="00B3468D"/>
    <w:rsid w:val="00B34990"/>
    <w:rsid w:val="00B351FC"/>
    <w:rsid w:val="00B35369"/>
    <w:rsid w:val="00B353D0"/>
    <w:rsid w:val="00B36295"/>
    <w:rsid w:val="00B362AA"/>
    <w:rsid w:val="00B3642A"/>
    <w:rsid w:val="00B36674"/>
    <w:rsid w:val="00B367A8"/>
    <w:rsid w:val="00B36908"/>
    <w:rsid w:val="00B371A5"/>
    <w:rsid w:val="00B37505"/>
    <w:rsid w:val="00B37B41"/>
    <w:rsid w:val="00B40282"/>
    <w:rsid w:val="00B4068D"/>
    <w:rsid w:val="00B40D10"/>
    <w:rsid w:val="00B4168E"/>
    <w:rsid w:val="00B4196F"/>
    <w:rsid w:val="00B42A8D"/>
    <w:rsid w:val="00B42DBA"/>
    <w:rsid w:val="00B43739"/>
    <w:rsid w:val="00B438F5"/>
    <w:rsid w:val="00B43E46"/>
    <w:rsid w:val="00B452CA"/>
    <w:rsid w:val="00B45749"/>
    <w:rsid w:val="00B45A59"/>
    <w:rsid w:val="00B45B2D"/>
    <w:rsid w:val="00B45E11"/>
    <w:rsid w:val="00B45E78"/>
    <w:rsid w:val="00B462F9"/>
    <w:rsid w:val="00B46430"/>
    <w:rsid w:val="00B46580"/>
    <w:rsid w:val="00B46C34"/>
    <w:rsid w:val="00B47152"/>
    <w:rsid w:val="00B4721A"/>
    <w:rsid w:val="00B4724E"/>
    <w:rsid w:val="00B47300"/>
    <w:rsid w:val="00B47495"/>
    <w:rsid w:val="00B47717"/>
    <w:rsid w:val="00B50AB9"/>
    <w:rsid w:val="00B50B06"/>
    <w:rsid w:val="00B50CBE"/>
    <w:rsid w:val="00B5125B"/>
    <w:rsid w:val="00B518A2"/>
    <w:rsid w:val="00B51A81"/>
    <w:rsid w:val="00B51AC7"/>
    <w:rsid w:val="00B51BD5"/>
    <w:rsid w:val="00B51FD8"/>
    <w:rsid w:val="00B52209"/>
    <w:rsid w:val="00B5254D"/>
    <w:rsid w:val="00B52845"/>
    <w:rsid w:val="00B52870"/>
    <w:rsid w:val="00B5388B"/>
    <w:rsid w:val="00B53C1C"/>
    <w:rsid w:val="00B540B5"/>
    <w:rsid w:val="00B54CAE"/>
    <w:rsid w:val="00B554C2"/>
    <w:rsid w:val="00B55877"/>
    <w:rsid w:val="00B55DE6"/>
    <w:rsid w:val="00B55F60"/>
    <w:rsid w:val="00B56CFA"/>
    <w:rsid w:val="00B575A5"/>
    <w:rsid w:val="00B57631"/>
    <w:rsid w:val="00B57A11"/>
    <w:rsid w:val="00B57FAE"/>
    <w:rsid w:val="00B6011A"/>
    <w:rsid w:val="00B60186"/>
    <w:rsid w:val="00B6186A"/>
    <w:rsid w:val="00B61B2E"/>
    <w:rsid w:val="00B61BD9"/>
    <w:rsid w:val="00B61CC6"/>
    <w:rsid w:val="00B621B0"/>
    <w:rsid w:val="00B62B80"/>
    <w:rsid w:val="00B6305D"/>
    <w:rsid w:val="00B641D4"/>
    <w:rsid w:val="00B642F0"/>
    <w:rsid w:val="00B6454B"/>
    <w:rsid w:val="00B64565"/>
    <w:rsid w:val="00B64754"/>
    <w:rsid w:val="00B653BC"/>
    <w:rsid w:val="00B658A8"/>
    <w:rsid w:val="00B65B19"/>
    <w:rsid w:val="00B6671C"/>
    <w:rsid w:val="00B66ADD"/>
    <w:rsid w:val="00B673CC"/>
    <w:rsid w:val="00B67DAA"/>
    <w:rsid w:val="00B703AC"/>
    <w:rsid w:val="00B70CF3"/>
    <w:rsid w:val="00B70DC3"/>
    <w:rsid w:val="00B714C7"/>
    <w:rsid w:val="00B71FFE"/>
    <w:rsid w:val="00B72099"/>
    <w:rsid w:val="00B7220E"/>
    <w:rsid w:val="00B72786"/>
    <w:rsid w:val="00B738FB"/>
    <w:rsid w:val="00B7427E"/>
    <w:rsid w:val="00B742FF"/>
    <w:rsid w:val="00B743C5"/>
    <w:rsid w:val="00B745F2"/>
    <w:rsid w:val="00B74803"/>
    <w:rsid w:val="00B74B1A"/>
    <w:rsid w:val="00B74D7E"/>
    <w:rsid w:val="00B75403"/>
    <w:rsid w:val="00B7543A"/>
    <w:rsid w:val="00B754E4"/>
    <w:rsid w:val="00B7574F"/>
    <w:rsid w:val="00B771C6"/>
    <w:rsid w:val="00B7735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4D"/>
    <w:rsid w:val="00B840FF"/>
    <w:rsid w:val="00B8450E"/>
    <w:rsid w:val="00B8488B"/>
    <w:rsid w:val="00B849CD"/>
    <w:rsid w:val="00B84D14"/>
    <w:rsid w:val="00B84F1D"/>
    <w:rsid w:val="00B84FDD"/>
    <w:rsid w:val="00B85026"/>
    <w:rsid w:val="00B85427"/>
    <w:rsid w:val="00B85CAE"/>
    <w:rsid w:val="00B8660D"/>
    <w:rsid w:val="00B86639"/>
    <w:rsid w:val="00B86B2D"/>
    <w:rsid w:val="00B873AC"/>
    <w:rsid w:val="00B90525"/>
    <w:rsid w:val="00B907A9"/>
    <w:rsid w:val="00B91082"/>
    <w:rsid w:val="00B9129E"/>
    <w:rsid w:val="00B917B4"/>
    <w:rsid w:val="00B919DB"/>
    <w:rsid w:val="00B91BB0"/>
    <w:rsid w:val="00B91F17"/>
    <w:rsid w:val="00B92185"/>
    <w:rsid w:val="00B92435"/>
    <w:rsid w:val="00B924A8"/>
    <w:rsid w:val="00B932E2"/>
    <w:rsid w:val="00B939EB"/>
    <w:rsid w:val="00B93AA5"/>
    <w:rsid w:val="00B945D8"/>
    <w:rsid w:val="00B946F1"/>
    <w:rsid w:val="00B94C91"/>
    <w:rsid w:val="00B951BE"/>
    <w:rsid w:val="00B96020"/>
    <w:rsid w:val="00B97610"/>
    <w:rsid w:val="00B9779D"/>
    <w:rsid w:val="00BA07AD"/>
    <w:rsid w:val="00BA08D7"/>
    <w:rsid w:val="00BA0FBC"/>
    <w:rsid w:val="00BA14D4"/>
    <w:rsid w:val="00BA160C"/>
    <w:rsid w:val="00BA1A34"/>
    <w:rsid w:val="00BA1B16"/>
    <w:rsid w:val="00BA1FDB"/>
    <w:rsid w:val="00BA20DC"/>
    <w:rsid w:val="00BA2A1B"/>
    <w:rsid w:val="00BA3120"/>
    <w:rsid w:val="00BA33C4"/>
    <w:rsid w:val="00BA3625"/>
    <w:rsid w:val="00BA43D3"/>
    <w:rsid w:val="00BA49FB"/>
    <w:rsid w:val="00BA6080"/>
    <w:rsid w:val="00BA640C"/>
    <w:rsid w:val="00BA6583"/>
    <w:rsid w:val="00BA7130"/>
    <w:rsid w:val="00BA7A91"/>
    <w:rsid w:val="00BB066B"/>
    <w:rsid w:val="00BB0687"/>
    <w:rsid w:val="00BB0BB1"/>
    <w:rsid w:val="00BB146D"/>
    <w:rsid w:val="00BB1C58"/>
    <w:rsid w:val="00BB295A"/>
    <w:rsid w:val="00BB2A66"/>
    <w:rsid w:val="00BB3142"/>
    <w:rsid w:val="00BB32B3"/>
    <w:rsid w:val="00BB33F0"/>
    <w:rsid w:val="00BB3E37"/>
    <w:rsid w:val="00BB4F01"/>
    <w:rsid w:val="00BB501C"/>
    <w:rsid w:val="00BB55CA"/>
    <w:rsid w:val="00BB5A2D"/>
    <w:rsid w:val="00BB69DD"/>
    <w:rsid w:val="00BB6A32"/>
    <w:rsid w:val="00BB6D94"/>
    <w:rsid w:val="00BB6E51"/>
    <w:rsid w:val="00BB70E7"/>
    <w:rsid w:val="00BC081B"/>
    <w:rsid w:val="00BC2128"/>
    <w:rsid w:val="00BC299B"/>
    <w:rsid w:val="00BC2A3A"/>
    <w:rsid w:val="00BC2AC4"/>
    <w:rsid w:val="00BC381C"/>
    <w:rsid w:val="00BC3A15"/>
    <w:rsid w:val="00BC4DFB"/>
    <w:rsid w:val="00BC56BD"/>
    <w:rsid w:val="00BC5998"/>
    <w:rsid w:val="00BC5EE9"/>
    <w:rsid w:val="00BC5EEF"/>
    <w:rsid w:val="00BC6804"/>
    <w:rsid w:val="00BC6902"/>
    <w:rsid w:val="00BC6B84"/>
    <w:rsid w:val="00BD0088"/>
    <w:rsid w:val="00BD074A"/>
    <w:rsid w:val="00BD0FFE"/>
    <w:rsid w:val="00BD16CD"/>
    <w:rsid w:val="00BD18A4"/>
    <w:rsid w:val="00BD1FA7"/>
    <w:rsid w:val="00BD2400"/>
    <w:rsid w:val="00BD2975"/>
    <w:rsid w:val="00BD358D"/>
    <w:rsid w:val="00BD400B"/>
    <w:rsid w:val="00BD41BE"/>
    <w:rsid w:val="00BD4EE5"/>
    <w:rsid w:val="00BD4FA4"/>
    <w:rsid w:val="00BD5062"/>
    <w:rsid w:val="00BD5907"/>
    <w:rsid w:val="00BD641C"/>
    <w:rsid w:val="00BD7C76"/>
    <w:rsid w:val="00BD7EF6"/>
    <w:rsid w:val="00BE01D2"/>
    <w:rsid w:val="00BE0641"/>
    <w:rsid w:val="00BE0C74"/>
    <w:rsid w:val="00BE1457"/>
    <w:rsid w:val="00BE1FA2"/>
    <w:rsid w:val="00BE23EF"/>
    <w:rsid w:val="00BE266C"/>
    <w:rsid w:val="00BE2805"/>
    <w:rsid w:val="00BE2B84"/>
    <w:rsid w:val="00BE2F40"/>
    <w:rsid w:val="00BE3EE6"/>
    <w:rsid w:val="00BE4091"/>
    <w:rsid w:val="00BE530D"/>
    <w:rsid w:val="00BE6378"/>
    <w:rsid w:val="00BE754B"/>
    <w:rsid w:val="00BF0604"/>
    <w:rsid w:val="00BF0D2D"/>
    <w:rsid w:val="00BF0DB3"/>
    <w:rsid w:val="00BF12A9"/>
    <w:rsid w:val="00BF1926"/>
    <w:rsid w:val="00BF249A"/>
    <w:rsid w:val="00BF27DA"/>
    <w:rsid w:val="00BF2BCC"/>
    <w:rsid w:val="00BF2C75"/>
    <w:rsid w:val="00BF2FE3"/>
    <w:rsid w:val="00BF3428"/>
    <w:rsid w:val="00BF3522"/>
    <w:rsid w:val="00BF480B"/>
    <w:rsid w:val="00BF49B5"/>
    <w:rsid w:val="00BF4F45"/>
    <w:rsid w:val="00BF516F"/>
    <w:rsid w:val="00BF662B"/>
    <w:rsid w:val="00BF6866"/>
    <w:rsid w:val="00C00260"/>
    <w:rsid w:val="00C00DA4"/>
    <w:rsid w:val="00C01299"/>
    <w:rsid w:val="00C01681"/>
    <w:rsid w:val="00C01778"/>
    <w:rsid w:val="00C01CD1"/>
    <w:rsid w:val="00C0200B"/>
    <w:rsid w:val="00C0214B"/>
    <w:rsid w:val="00C02181"/>
    <w:rsid w:val="00C0311A"/>
    <w:rsid w:val="00C031F2"/>
    <w:rsid w:val="00C03B5A"/>
    <w:rsid w:val="00C0477C"/>
    <w:rsid w:val="00C04836"/>
    <w:rsid w:val="00C04B4E"/>
    <w:rsid w:val="00C050B8"/>
    <w:rsid w:val="00C05B25"/>
    <w:rsid w:val="00C06615"/>
    <w:rsid w:val="00C06BF4"/>
    <w:rsid w:val="00C06C14"/>
    <w:rsid w:val="00C072D8"/>
    <w:rsid w:val="00C076C7"/>
    <w:rsid w:val="00C103F6"/>
    <w:rsid w:val="00C10842"/>
    <w:rsid w:val="00C109AB"/>
    <w:rsid w:val="00C1124A"/>
    <w:rsid w:val="00C1180E"/>
    <w:rsid w:val="00C12DBE"/>
    <w:rsid w:val="00C13481"/>
    <w:rsid w:val="00C135F9"/>
    <w:rsid w:val="00C140F4"/>
    <w:rsid w:val="00C149DD"/>
    <w:rsid w:val="00C1558E"/>
    <w:rsid w:val="00C1599F"/>
    <w:rsid w:val="00C16992"/>
    <w:rsid w:val="00C173A4"/>
    <w:rsid w:val="00C17AF8"/>
    <w:rsid w:val="00C17E03"/>
    <w:rsid w:val="00C17EE7"/>
    <w:rsid w:val="00C200F2"/>
    <w:rsid w:val="00C2038A"/>
    <w:rsid w:val="00C205A0"/>
    <w:rsid w:val="00C205AF"/>
    <w:rsid w:val="00C20A33"/>
    <w:rsid w:val="00C21829"/>
    <w:rsid w:val="00C2189F"/>
    <w:rsid w:val="00C21C6A"/>
    <w:rsid w:val="00C2327C"/>
    <w:rsid w:val="00C2385D"/>
    <w:rsid w:val="00C23D10"/>
    <w:rsid w:val="00C23F5F"/>
    <w:rsid w:val="00C24375"/>
    <w:rsid w:val="00C24C8D"/>
    <w:rsid w:val="00C253FB"/>
    <w:rsid w:val="00C255B6"/>
    <w:rsid w:val="00C26018"/>
    <w:rsid w:val="00C260FE"/>
    <w:rsid w:val="00C27428"/>
    <w:rsid w:val="00C27602"/>
    <w:rsid w:val="00C27670"/>
    <w:rsid w:val="00C27802"/>
    <w:rsid w:val="00C27934"/>
    <w:rsid w:val="00C27ABE"/>
    <w:rsid w:val="00C27B18"/>
    <w:rsid w:val="00C301ED"/>
    <w:rsid w:val="00C312FB"/>
    <w:rsid w:val="00C31934"/>
    <w:rsid w:val="00C32804"/>
    <w:rsid w:val="00C330DA"/>
    <w:rsid w:val="00C33796"/>
    <w:rsid w:val="00C344B2"/>
    <w:rsid w:val="00C346D7"/>
    <w:rsid w:val="00C3492D"/>
    <w:rsid w:val="00C34DDD"/>
    <w:rsid w:val="00C34F57"/>
    <w:rsid w:val="00C35788"/>
    <w:rsid w:val="00C35F98"/>
    <w:rsid w:val="00C3658B"/>
    <w:rsid w:val="00C36B6C"/>
    <w:rsid w:val="00C36DD4"/>
    <w:rsid w:val="00C373D0"/>
    <w:rsid w:val="00C37B92"/>
    <w:rsid w:val="00C37F5E"/>
    <w:rsid w:val="00C4033A"/>
    <w:rsid w:val="00C406B9"/>
    <w:rsid w:val="00C40897"/>
    <w:rsid w:val="00C40B61"/>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C6"/>
    <w:rsid w:val="00C474DA"/>
    <w:rsid w:val="00C476E5"/>
    <w:rsid w:val="00C47D2C"/>
    <w:rsid w:val="00C50331"/>
    <w:rsid w:val="00C505B6"/>
    <w:rsid w:val="00C513B3"/>
    <w:rsid w:val="00C5166D"/>
    <w:rsid w:val="00C51BA8"/>
    <w:rsid w:val="00C524CD"/>
    <w:rsid w:val="00C52761"/>
    <w:rsid w:val="00C53338"/>
    <w:rsid w:val="00C53D8F"/>
    <w:rsid w:val="00C53EF8"/>
    <w:rsid w:val="00C53FCD"/>
    <w:rsid w:val="00C542A5"/>
    <w:rsid w:val="00C54863"/>
    <w:rsid w:val="00C55349"/>
    <w:rsid w:val="00C5542A"/>
    <w:rsid w:val="00C554A4"/>
    <w:rsid w:val="00C55DA5"/>
    <w:rsid w:val="00C566D6"/>
    <w:rsid w:val="00C5678C"/>
    <w:rsid w:val="00C56F48"/>
    <w:rsid w:val="00C57981"/>
    <w:rsid w:val="00C57F58"/>
    <w:rsid w:val="00C604C5"/>
    <w:rsid w:val="00C6056D"/>
    <w:rsid w:val="00C605F9"/>
    <w:rsid w:val="00C62113"/>
    <w:rsid w:val="00C62234"/>
    <w:rsid w:val="00C623CA"/>
    <w:rsid w:val="00C6282E"/>
    <w:rsid w:val="00C62A32"/>
    <w:rsid w:val="00C62DAA"/>
    <w:rsid w:val="00C635C5"/>
    <w:rsid w:val="00C63671"/>
    <w:rsid w:val="00C636E9"/>
    <w:rsid w:val="00C642D1"/>
    <w:rsid w:val="00C64648"/>
    <w:rsid w:val="00C647A6"/>
    <w:rsid w:val="00C64F36"/>
    <w:rsid w:val="00C664FA"/>
    <w:rsid w:val="00C6670B"/>
    <w:rsid w:val="00C66754"/>
    <w:rsid w:val="00C66D0A"/>
    <w:rsid w:val="00C66F9A"/>
    <w:rsid w:val="00C678A1"/>
    <w:rsid w:val="00C678F4"/>
    <w:rsid w:val="00C67BEF"/>
    <w:rsid w:val="00C70537"/>
    <w:rsid w:val="00C705F9"/>
    <w:rsid w:val="00C70801"/>
    <w:rsid w:val="00C70AEF"/>
    <w:rsid w:val="00C71645"/>
    <w:rsid w:val="00C728F0"/>
    <w:rsid w:val="00C72F14"/>
    <w:rsid w:val="00C72FD4"/>
    <w:rsid w:val="00C73D10"/>
    <w:rsid w:val="00C74916"/>
    <w:rsid w:val="00C74951"/>
    <w:rsid w:val="00C753E6"/>
    <w:rsid w:val="00C75C9A"/>
    <w:rsid w:val="00C76C79"/>
    <w:rsid w:val="00C772B1"/>
    <w:rsid w:val="00C77455"/>
    <w:rsid w:val="00C77B5D"/>
    <w:rsid w:val="00C80349"/>
    <w:rsid w:val="00C80677"/>
    <w:rsid w:val="00C80970"/>
    <w:rsid w:val="00C80BCA"/>
    <w:rsid w:val="00C80BD8"/>
    <w:rsid w:val="00C80D65"/>
    <w:rsid w:val="00C81668"/>
    <w:rsid w:val="00C8176F"/>
    <w:rsid w:val="00C81FD7"/>
    <w:rsid w:val="00C829C9"/>
    <w:rsid w:val="00C829EF"/>
    <w:rsid w:val="00C82B3F"/>
    <w:rsid w:val="00C82CA7"/>
    <w:rsid w:val="00C83D09"/>
    <w:rsid w:val="00C84AFB"/>
    <w:rsid w:val="00C85159"/>
    <w:rsid w:val="00C85297"/>
    <w:rsid w:val="00C859F0"/>
    <w:rsid w:val="00C85BFF"/>
    <w:rsid w:val="00C85CE3"/>
    <w:rsid w:val="00C85EF4"/>
    <w:rsid w:val="00C862D4"/>
    <w:rsid w:val="00C8635C"/>
    <w:rsid w:val="00C8646C"/>
    <w:rsid w:val="00C868B1"/>
    <w:rsid w:val="00C87119"/>
    <w:rsid w:val="00C87323"/>
    <w:rsid w:val="00C87959"/>
    <w:rsid w:val="00C901AE"/>
    <w:rsid w:val="00C9064F"/>
    <w:rsid w:val="00C90799"/>
    <w:rsid w:val="00C91D2F"/>
    <w:rsid w:val="00C921EC"/>
    <w:rsid w:val="00C923BB"/>
    <w:rsid w:val="00C9304D"/>
    <w:rsid w:val="00C933BC"/>
    <w:rsid w:val="00C938A1"/>
    <w:rsid w:val="00C93B7B"/>
    <w:rsid w:val="00C93B8B"/>
    <w:rsid w:val="00C94BEA"/>
    <w:rsid w:val="00C94C6B"/>
    <w:rsid w:val="00C95092"/>
    <w:rsid w:val="00C950C7"/>
    <w:rsid w:val="00C9547C"/>
    <w:rsid w:val="00C9561E"/>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81E"/>
    <w:rsid w:val="00CA1A00"/>
    <w:rsid w:val="00CA1A2F"/>
    <w:rsid w:val="00CA1B28"/>
    <w:rsid w:val="00CA1B39"/>
    <w:rsid w:val="00CA21EA"/>
    <w:rsid w:val="00CA2EEE"/>
    <w:rsid w:val="00CA4143"/>
    <w:rsid w:val="00CA4812"/>
    <w:rsid w:val="00CA4858"/>
    <w:rsid w:val="00CA4967"/>
    <w:rsid w:val="00CA4B5B"/>
    <w:rsid w:val="00CA56C4"/>
    <w:rsid w:val="00CA588C"/>
    <w:rsid w:val="00CA5B60"/>
    <w:rsid w:val="00CA5DC3"/>
    <w:rsid w:val="00CA6D6A"/>
    <w:rsid w:val="00CA6F4F"/>
    <w:rsid w:val="00CA7B1B"/>
    <w:rsid w:val="00CA7D8E"/>
    <w:rsid w:val="00CB0221"/>
    <w:rsid w:val="00CB15BD"/>
    <w:rsid w:val="00CB1AE6"/>
    <w:rsid w:val="00CB1B15"/>
    <w:rsid w:val="00CB1E64"/>
    <w:rsid w:val="00CB26D1"/>
    <w:rsid w:val="00CB2A6D"/>
    <w:rsid w:val="00CB34A7"/>
    <w:rsid w:val="00CB37E9"/>
    <w:rsid w:val="00CB3B28"/>
    <w:rsid w:val="00CB4157"/>
    <w:rsid w:val="00CB42C6"/>
    <w:rsid w:val="00CB44F3"/>
    <w:rsid w:val="00CB4F08"/>
    <w:rsid w:val="00CB5249"/>
    <w:rsid w:val="00CB53EA"/>
    <w:rsid w:val="00CB5C1F"/>
    <w:rsid w:val="00CB5CBA"/>
    <w:rsid w:val="00CB60FE"/>
    <w:rsid w:val="00CB6914"/>
    <w:rsid w:val="00CB6DC5"/>
    <w:rsid w:val="00CB7715"/>
    <w:rsid w:val="00CB77C7"/>
    <w:rsid w:val="00CB7D24"/>
    <w:rsid w:val="00CC0DFE"/>
    <w:rsid w:val="00CC0E5F"/>
    <w:rsid w:val="00CC0FDA"/>
    <w:rsid w:val="00CC1832"/>
    <w:rsid w:val="00CC1BB2"/>
    <w:rsid w:val="00CC382E"/>
    <w:rsid w:val="00CC38AC"/>
    <w:rsid w:val="00CC3EA5"/>
    <w:rsid w:val="00CC4031"/>
    <w:rsid w:val="00CC4F3F"/>
    <w:rsid w:val="00CC562D"/>
    <w:rsid w:val="00CC6851"/>
    <w:rsid w:val="00CC6B7B"/>
    <w:rsid w:val="00CC6DB2"/>
    <w:rsid w:val="00CC6E84"/>
    <w:rsid w:val="00CC7EEB"/>
    <w:rsid w:val="00CD0CCC"/>
    <w:rsid w:val="00CD0D17"/>
    <w:rsid w:val="00CD0DFC"/>
    <w:rsid w:val="00CD18D6"/>
    <w:rsid w:val="00CD1B12"/>
    <w:rsid w:val="00CD1EFE"/>
    <w:rsid w:val="00CD2202"/>
    <w:rsid w:val="00CD25B6"/>
    <w:rsid w:val="00CD2B59"/>
    <w:rsid w:val="00CD332B"/>
    <w:rsid w:val="00CD3659"/>
    <w:rsid w:val="00CD375D"/>
    <w:rsid w:val="00CD3DD1"/>
    <w:rsid w:val="00CD3F7C"/>
    <w:rsid w:val="00CD4557"/>
    <w:rsid w:val="00CD48AA"/>
    <w:rsid w:val="00CD5037"/>
    <w:rsid w:val="00CD5BB8"/>
    <w:rsid w:val="00CD5EBD"/>
    <w:rsid w:val="00CD5F60"/>
    <w:rsid w:val="00CD6201"/>
    <w:rsid w:val="00CD7043"/>
    <w:rsid w:val="00CD7059"/>
    <w:rsid w:val="00CD717A"/>
    <w:rsid w:val="00CD7B87"/>
    <w:rsid w:val="00CD7E73"/>
    <w:rsid w:val="00CE06FC"/>
    <w:rsid w:val="00CE0E67"/>
    <w:rsid w:val="00CE10DB"/>
    <w:rsid w:val="00CE112A"/>
    <w:rsid w:val="00CE125B"/>
    <w:rsid w:val="00CE15D9"/>
    <w:rsid w:val="00CE1FE7"/>
    <w:rsid w:val="00CE2DE6"/>
    <w:rsid w:val="00CE2E31"/>
    <w:rsid w:val="00CE2F3F"/>
    <w:rsid w:val="00CE31C8"/>
    <w:rsid w:val="00CE3793"/>
    <w:rsid w:val="00CE3866"/>
    <w:rsid w:val="00CE3B9B"/>
    <w:rsid w:val="00CE3E74"/>
    <w:rsid w:val="00CE4AC8"/>
    <w:rsid w:val="00CE5856"/>
    <w:rsid w:val="00CE5AEF"/>
    <w:rsid w:val="00CE5DA5"/>
    <w:rsid w:val="00CE6939"/>
    <w:rsid w:val="00CE6AA8"/>
    <w:rsid w:val="00CE71BB"/>
    <w:rsid w:val="00CE7314"/>
    <w:rsid w:val="00CE7341"/>
    <w:rsid w:val="00CE73C4"/>
    <w:rsid w:val="00CE7909"/>
    <w:rsid w:val="00CE79D9"/>
    <w:rsid w:val="00CE7A3A"/>
    <w:rsid w:val="00CE7CEC"/>
    <w:rsid w:val="00CF0285"/>
    <w:rsid w:val="00CF068D"/>
    <w:rsid w:val="00CF06F8"/>
    <w:rsid w:val="00CF0C29"/>
    <w:rsid w:val="00CF0DC2"/>
    <w:rsid w:val="00CF125B"/>
    <w:rsid w:val="00CF19D5"/>
    <w:rsid w:val="00CF1E89"/>
    <w:rsid w:val="00CF1F9C"/>
    <w:rsid w:val="00CF2308"/>
    <w:rsid w:val="00CF24F6"/>
    <w:rsid w:val="00CF2E16"/>
    <w:rsid w:val="00CF343B"/>
    <w:rsid w:val="00CF3D5A"/>
    <w:rsid w:val="00CF5ACA"/>
    <w:rsid w:val="00CF5BDB"/>
    <w:rsid w:val="00CF6532"/>
    <w:rsid w:val="00CF69CD"/>
    <w:rsid w:val="00CF7316"/>
    <w:rsid w:val="00CF73C6"/>
    <w:rsid w:val="00CF7674"/>
    <w:rsid w:val="00CF798E"/>
    <w:rsid w:val="00D000E8"/>
    <w:rsid w:val="00D00308"/>
    <w:rsid w:val="00D005BC"/>
    <w:rsid w:val="00D008F1"/>
    <w:rsid w:val="00D00DFA"/>
    <w:rsid w:val="00D01348"/>
    <w:rsid w:val="00D01787"/>
    <w:rsid w:val="00D01F42"/>
    <w:rsid w:val="00D0299D"/>
    <w:rsid w:val="00D03197"/>
    <w:rsid w:val="00D031B5"/>
    <w:rsid w:val="00D032A0"/>
    <w:rsid w:val="00D045B1"/>
    <w:rsid w:val="00D05092"/>
    <w:rsid w:val="00D05620"/>
    <w:rsid w:val="00D05B83"/>
    <w:rsid w:val="00D05BA0"/>
    <w:rsid w:val="00D06352"/>
    <w:rsid w:val="00D06D0B"/>
    <w:rsid w:val="00D06D78"/>
    <w:rsid w:val="00D06F5A"/>
    <w:rsid w:val="00D105BC"/>
    <w:rsid w:val="00D107C6"/>
    <w:rsid w:val="00D10A0C"/>
    <w:rsid w:val="00D10B11"/>
    <w:rsid w:val="00D10CC7"/>
    <w:rsid w:val="00D10FCF"/>
    <w:rsid w:val="00D11699"/>
    <w:rsid w:val="00D138FD"/>
    <w:rsid w:val="00D13EF9"/>
    <w:rsid w:val="00D141D0"/>
    <w:rsid w:val="00D14C2A"/>
    <w:rsid w:val="00D1627E"/>
    <w:rsid w:val="00D164BE"/>
    <w:rsid w:val="00D167B4"/>
    <w:rsid w:val="00D168B8"/>
    <w:rsid w:val="00D16AF6"/>
    <w:rsid w:val="00D16DCF"/>
    <w:rsid w:val="00D170C6"/>
    <w:rsid w:val="00D17E5A"/>
    <w:rsid w:val="00D21F7E"/>
    <w:rsid w:val="00D22DB6"/>
    <w:rsid w:val="00D23521"/>
    <w:rsid w:val="00D235CC"/>
    <w:rsid w:val="00D23EE7"/>
    <w:rsid w:val="00D24695"/>
    <w:rsid w:val="00D2543B"/>
    <w:rsid w:val="00D25C71"/>
    <w:rsid w:val="00D2612E"/>
    <w:rsid w:val="00D26CCF"/>
    <w:rsid w:val="00D26E1E"/>
    <w:rsid w:val="00D27A2B"/>
    <w:rsid w:val="00D310EA"/>
    <w:rsid w:val="00D3158F"/>
    <w:rsid w:val="00D31869"/>
    <w:rsid w:val="00D31C85"/>
    <w:rsid w:val="00D31E68"/>
    <w:rsid w:val="00D32019"/>
    <w:rsid w:val="00D3202C"/>
    <w:rsid w:val="00D321DB"/>
    <w:rsid w:val="00D3263A"/>
    <w:rsid w:val="00D328E0"/>
    <w:rsid w:val="00D32954"/>
    <w:rsid w:val="00D3347B"/>
    <w:rsid w:val="00D335CB"/>
    <w:rsid w:val="00D33730"/>
    <w:rsid w:val="00D337BF"/>
    <w:rsid w:val="00D339AE"/>
    <w:rsid w:val="00D33EBE"/>
    <w:rsid w:val="00D3409C"/>
    <w:rsid w:val="00D341C0"/>
    <w:rsid w:val="00D343D5"/>
    <w:rsid w:val="00D346FD"/>
    <w:rsid w:val="00D347E6"/>
    <w:rsid w:val="00D349B5"/>
    <w:rsid w:val="00D34D56"/>
    <w:rsid w:val="00D35352"/>
    <w:rsid w:val="00D357C2"/>
    <w:rsid w:val="00D35CFD"/>
    <w:rsid w:val="00D35E4F"/>
    <w:rsid w:val="00D364C4"/>
    <w:rsid w:val="00D403FB"/>
    <w:rsid w:val="00D40742"/>
    <w:rsid w:val="00D40F2D"/>
    <w:rsid w:val="00D410EC"/>
    <w:rsid w:val="00D41C60"/>
    <w:rsid w:val="00D41CB1"/>
    <w:rsid w:val="00D421DE"/>
    <w:rsid w:val="00D42B67"/>
    <w:rsid w:val="00D43137"/>
    <w:rsid w:val="00D43376"/>
    <w:rsid w:val="00D43603"/>
    <w:rsid w:val="00D43695"/>
    <w:rsid w:val="00D438B8"/>
    <w:rsid w:val="00D4398D"/>
    <w:rsid w:val="00D45200"/>
    <w:rsid w:val="00D4573E"/>
    <w:rsid w:val="00D45FC6"/>
    <w:rsid w:val="00D4609F"/>
    <w:rsid w:val="00D46149"/>
    <w:rsid w:val="00D46459"/>
    <w:rsid w:val="00D46AC7"/>
    <w:rsid w:val="00D47023"/>
    <w:rsid w:val="00D47C83"/>
    <w:rsid w:val="00D47E34"/>
    <w:rsid w:val="00D50398"/>
    <w:rsid w:val="00D5053F"/>
    <w:rsid w:val="00D506E1"/>
    <w:rsid w:val="00D509EF"/>
    <w:rsid w:val="00D5115A"/>
    <w:rsid w:val="00D51BCB"/>
    <w:rsid w:val="00D51F91"/>
    <w:rsid w:val="00D522A3"/>
    <w:rsid w:val="00D5241F"/>
    <w:rsid w:val="00D52D7C"/>
    <w:rsid w:val="00D53139"/>
    <w:rsid w:val="00D53645"/>
    <w:rsid w:val="00D537CC"/>
    <w:rsid w:val="00D53E1F"/>
    <w:rsid w:val="00D548CD"/>
    <w:rsid w:val="00D54B81"/>
    <w:rsid w:val="00D54DD9"/>
    <w:rsid w:val="00D552F6"/>
    <w:rsid w:val="00D55753"/>
    <w:rsid w:val="00D55836"/>
    <w:rsid w:val="00D55886"/>
    <w:rsid w:val="00D55B2B"/>
    <w:rsid w:val="00D56005"/>
    <w:rsid w:val="00D5640D"/>
    <w:rsid w:val="00D566A5"/>
    <w:rsid w:val="00D566C4"/>
    <w:rsid w:val="00D605CE"/>
    <w:rsid w:val="00D60C16"/>
    <w:rsid w:val="00D614CC"/>
    <w:rsid w:val="00D61C3B"/>
    <w:rsid w:val="00D61FF5"/>
    <w:rsid w:val="00D62241"/>
    <w:rsid w:val="00D62407"/>
    <w:rsid w:val="00D626DC"/>
    <w:rsid w:val="00D62734"/>
    <w:rsid w:val="00D62919"/>
    <w:rsid w:val="00D632C0"/>
    <w:rsid w:val="00D637DF"/>
    <w:rsid w:val="00D63E30"/>
    <w:rsid w:val="00D6400D"/>
    <w:rsid w:val="00D64843"/>
    <w:rsid w:val="00D64AF0"/>
    <w:rsid w:val="00D64FEB"/>
    <w:rsid w:val="00D654BD"/>
    <w:rsid w:val="00D65A35"/>
    <w:rsid w:val="00D65C25"/>
    <w:rsid w:val="00D663A9"/>
    <w:rsid w:val="00D6646A"/>
    <w:rsid w:val="00D66813"/>
    <w:rsid w:val="00D66836"/>
    <w:rsid w:val="00D66B6E"/>
    <w:rsid w:val="00D675CD"/>
    <w:rsid w:val="00D67FB8"/>
    <w:rsid w:val="00D70834"/>
    <w:rsid w:val="00D71F57"/>
    <w:rsid w:val="00D72A6D"/>
    <w:rsid w:val="00D72C28"/>
    <w:rsid w:val="00D733A7"/>
    <w:rsid w:val="00D73496"/>
    <w:rsid w:val="00D74044"/>
    <w:rsid w:val="00D74741"/>
    <w:rsid w:val="00D74C10"/>
    <w:rsid w:val="00D74D6D"/>
    <w:rsid w:val="00D7532D"/>
    <w:rsid w:val="00D77597"/>
    <w:rsid w:val="00D777EA"/>
    <w:rsid w:val="00D80536"/>
    <w:rsid w:val="00D8084C"/>
    <w:rsid w:val="00D80B34"/>
    <w:rsid w:val="00D8113E"/>
    <w:rsid w:val="00D81319"/>
    <w:rsid w:val="00D81B6C"/>
    <w:rsid w:val="00D81CF1"/>
    <w:rsid w:val="00D823FC"/>
    <w:rsid w:val="00D82B5A"/>
    <w:rsid w:val="00D833FC"/>
    <w:rsid w:val="00D8349F"/>
    <w:rsid w:val="00D8369D"/>
    <w:rsid w:val="00D8390F"/>
    <w:rsid w:val="00D849D3"/>
    <w:rsid w:val="00D84E42"/>
    <w:rsid w:val="00D85039"/>
    <w:rsid w:val="00D857F1"/>
    <w:rsid w:val="00D85CB1"/>
    <w:rsid w:val="00D86C66"/>
    <w:rsid w:val="00D87250"/>
    <w:rsid w:val="00D877B8"/>
    <w:rsid w:val="00D900C5"/>
    <w:rsid w:val="00D90855"/>
    <w:rsid w:val="00D90E6F"/>
    <w:rsid w:val="00D912C6"/>
    <w:rsid w:val="00D91357"/>
    <w:rsid w:val="00D91476"/>
    <w:rsid w:val="00D920B5"/>
    <w:rsid w:val="00D92408"/>
    <w:rsid w:val="00D924BE"/>
    <w:rsid w:val="00D9252F"/>
    <w:rsid w:val="00D927C5"/>
    <w:rsid w:val="00D927D4"/>
    <w:rsid w:val="00D92AC3"/>
    <w:rsid w:val="00D933EE"/>
    <w:rsid w:val="00D93718"/>
    <w:rsid w:val="00D93ADF"/>
    <w:rsid w:val="00D93B7F"/>
    <w:rsid w:val="00D93C4C"/>
    <w:rsid w:val="00D953BF"/>
    <w:rsid w:val="00D95666"/>
    <w:rsid w:val="00D956FE"/>
    <w:rsid w:val="00D95745"/>
    <w:rsid w:val="00D96142"/>
    <w:rsid w:val="00D9679C"/>
    <w:rsid w:val="00D97283"/>
    <w:rsid w:val="00D976CC"/>
    <w:rsid w:val="00D97FD9"/>
    <w:rsid w:val="00DA0B3E"/>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212F"/>
    <w:rsid w:val="00DB300F"/>
    <w:rsid w:val="00DB437B"/>
    <w:rsid w:val="00DB4B22"/>
    <w:rsid w:val="00DB4B57"/>
    <w:rsid w:val="00DB4D94"/>
    <w:rsid w:val="00DB5119"/>
    <w:rsid w:val="00DB5C87"/>
    <w:rsid w:val="00DB5C92"/>
    <w:rsid w:val="00DB6527"/>
    <w:rsid w:val="00DB67E6"/>
    <w:rsid w:val="00DB7205"/>
    <w:rsid w:val="00DB74B9"/>
    <w:rsid w:val="00DB7531"/>
    <w:rsid w:val="00DB7AED"/>
    <w:rsid w:val="00DC047A"/>
    <w:rsid w:val="00DC0556"/>
    <w:rsid w:val="00DC1622"/>
    <w:rsid w:val="00DC1D77"/>
    <w:rsid w:val="00DC1FAE"/>
    <w:rsid w:val="00DC2769"/>
    <w:rsid w:val="00DC293D"/>
    <w:rsid w:val="00DC2A7C"/>
    <w:rsid w:val="00DC2B1A"/>
    <w:rsid w:val="00DC2DC7"/>
    <w:rsid w:val="00DC2E48"/>
    <w:rsid w:val="00DC2EF2"/>
    <w:rsid w:val="00DC3D80"/>
    <w:rsid w:val="00DC4A6B"/>
    <w:rsid w:val="00DC4C31"/>
    <w:rsid w:val="00DC4EB4"/>
    <w:rsid w:val="00DC502A"/>
    <w:rsid w:val="00DC5F50"/>
    <w:rsid w:val="00DC6868"/>
    <w:rsid w:val="00DC740B"/>
    <w:rsid w:val="00DD01BE"/>
    <w:rsid w:val="00DD02C3"/>
    <w:rsid w:val="00DD0BA9"/>
    <w:rsid w:val="00DD1076"/>
    <w:rsid w:val="00DD1124"/>
    <w:rsid w:val="00DD12E2"/>
    <w:rsid w:val="00DD19FD"/>
    <w:rsid w:val="00DD1A4D"/>
    <w:rsid w:val="00DD1B96"/>
    <w:rsid w:val="00DD1BF3"/>
    <w:rsid w:val="00DD1BFE"/>
    <w:rsid w:val="00DD1E18"/>
    <w:rsid w:val="00DD2341"/>
    <w:rsid w:val="00DD28E9"/>
    <w:rsid w:val="00DD3284"/>
    <w:rsid w:val="00DD3623"/>
    <w:rsid w:val="00DD3980"/>
    <w:rsid w:val="00DD3BC9"/>
    <w:rsid w:val="00DD3E11"/>
    <w:rsid w:val="00DD45DF"/>
    <w:rsid w:val="00DD4750"/>
    <w:rsid w:val="00DD52B2"/>
    <w:rsid w:val="00DD5497"/>
    <w:rsid w:val="00DD576D"/>
    <w:rsid w:val="00DD68B7"/>
    <w:rsid w:val="00DD7361"/>
    <w:rsid w:val="00DD7DCE"/>
    <w:rsid w:val="00DE01CA"/>
    <w:rsid w:val="00DE02EC"/>
    <w:rsid w:val="00DE0BE4"/>
    <w:rsid w:val="00DE15AC"/>
    <w:rsid w:val="00DE162D"/>
    <w:rsid w:val="00DE1E99"/>
    <w:rsid w:val="00DE28D6"/>
    <w:rsid w:val="00DE2B33"/>
    <w:rsid w:val="00DE2EC9"/>
    <w:rsid w:val="00DE3041"/>
    <w:rsid w:val="00DE35CC"/>
    <w:rsid w:val="00DE3804"/>
    <w:rsid w:val="00DE47E7"/>
    <w:rsid w:val="00DE4918"/>
    <w:rsid w:val="00DE4C9D"/>
    <w:rsid w:val="00DE508D"/>
    <w:rsid w:val="00DE54C7"/>
    <w:rsid w:val="00DE62FA"/>
    <w:rsid w:val="00DE686F"/>
    <w:rsid w:val="00DE6EF0"/>
    <w:rsid w:val="00DF1476"/>
    <w:rsid w:val="00DF15A3"/>
    <w:rsid w:val="00DF30C5"/>
    <w:rsid w:val="00DF321D"/>
    <w:rsid w:val="00DF459A"/>
    <w:rsid w:val="00DF4601"/>
    <w:rsid w:val="00DF460E"/>
    <w:rsid w:val="00DF4A4C"/>
    <w:rsid w:val="00DF5483"/>
    <w:rsid w:val="00DF57D0"/>
    <w:rsid w:val="00DF6485"/>
    <w:rsid w:val="00DF6ACC"/>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517"/>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80D"/>
    <w:rsid w:val="00E169BB"/>
    <w:rsid w:val="00E16F65"/>
    <w:rsid w:val="00E172BF"/>
    <w:rsid w:val="00E20192"/>
    <w:rsid w:val="00E20B78"/>
    <w:rsid w:val="00E210C7"/>
    <w:rsid w:val="00E22E98"/>
    <w:rsid w:val="00E22F4A"/>
    <w:rsid w:val="00E23029"/>
    <w:rsid w:val="00E2345F"/>
    <w:rsid w:val="00E23897"/>
    <w:rsid w:val="00E238BD"/>
    <w:rsid w:val="00E23A0D"/>
    <w:rsid w:val="00E2526A"/>
    <w:rsid w:val="00E26D17"/>
    <w:rsid w:val="00E27AFE"/>
    <w:rsid w:val="00E27BB5"/>
    <w:rsid w:val="00E27BED"/>
    <w:rsid w:val="00E27D48"/>
    <w:rsid w:val="00E27E4C"/>
    <w:rsid w:val="00E30CD8"/>
    <w:rsid w:val="00E30ED9"/>
    <w:rsid w:val="00E30FB4"/>
    <w:rsid w:val="00E3175E"/>
    <w:rsid w:val="00E31929"/>
    <w:rsid w:val="00E31ABD"/>
    <w:rsid w:val="00E32ACF"/>
    <w:rsid w:val="00E332A9"/>
    <w:rsid w:val="00E3333D"/>
    <w:rsid w:val="00E34E63"/>
    <w:rsid w:val="00E34E8A"/>
    <w:rsid w:val="00E35028"/>
    <w:rsid w:val="00E35072"/>
    <w:rsid w:val="00E352FC"/>
    <w:rsid w:val="00E35822"/>
    <w:rsid w:val="00E361CD"/>
    <w:rsid w:val="00E363EB"/>
    <w:rsid w:val="00E36F45"/>
    <w:rsid w:val="00E37075"/>
    <w:rsid w:val="00E37A7C"/>
    <w:rsid w:val="00E37F37"/>
    <w:rsid w:val="00E4084E"/>
    <w:rsid w:val="00E40C7B"/>
    <w:rsid w:val="00E412D8"/>
    <w:rsid w:val="00E413AF"/>
    <w:rsid w:val="00E414EC"/>
    <w:rsid w:val="00E41608"/>
    <w:rsid w:val="00E41853"/>
    <w:rsid w:val="00E41866"/>
    <w:rsid w:val="00E418A9"/>
    <w:rsid w:val="00E41915"/>
    <w:rsid w:val="00E41A8E"/>
    <w:rsid w:val="00E4237D"/>
    <w:rsid w:val="00E430BF"/>
    <w:rsid w:val="00E43217"/>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7C2"/>
    <w:rsid w:val="00E51847"/>
    <w:rsid w:val="00E51D25"/>
    <w:rsid w:val="00E52461"/>
    <w:rsid w:val="00E52579"/>
    <w:rsid w:val="00E52998"/>
    <w:rsid w:val="00E5421B"/>
    <w:rsid w:val="00E543E8"/>
    <w:rsid w:val="00E54618"/>
    <w:rsid w:val="00E54F60"/>
    <w:rsid w:val="00E56765"/>
    <w:rsid w:val="00E56846"/>
    <w:rsid w:val="00E568AC"/>
    <w:rsid w:val="00E602F6"/>
    <w:rsid w:val="00E60CCB"/>
    <w:rsid w:val="00E61258"/>
    <w:rsid w:val="00E615CB"/>
    <w:rsid w:val="00E6161B"/>
    <w:rsid w:val="00E61786"/>
    <w:rsid w:val="00E61A36"/>
    <w:rsid w:val="00E61B81"/>
    <w:rsid w:val="00E61E29"/>
    <w:rsid w:val="00E61FC2"/>
    <w:rsid w:val="00E61FEC"/>
    <w:rsid w:val="00E62095"/>
    <w:rsid w:val="00E62A58"/>
    <w:rsid w:val="00E63AD1"/>
    <w:rsid w:val="00E6429C"/>
    <w:rsid w:val="00E647E2"/>
    <w:rsid w:val="00E64B77"/>
    <w:rsid w:val="00E64E69"/>
    <w:rsid w:val="00E65076"/>
    <w:rsid w:val="00E6533F"/>
    <w:rsid w:val="00E65CF1"/>
    <w:rsid w:val="00E65E4F"/>
    <w:rsid w:val="00E66415"/>
    <w:rsid w:val="00E6663A"/>
    <w:rsid w:val="00E66CAC"/>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171"/>
    <w:rsid w:val="00E7446E"/>
    <w:rsid w:val="00E7481D"/>
    <w:rsid w:val="00E7500D"/>
    <w:rsid w:val="00E75978"/>
    <w:rsid w:val="00E761F7"/>
    <w:rsid w:val="00E76C21"/>
    <w:rsid w:val="00E77367"/>
    <w:rsid w:val="00E77B09"/>
    <w:rsid w:val="00E800E5"/>
    <w:rsid w:val="00E80519"/>
    <w:rsid w:val="00E80651"/>
    <w:rsid w:val="00E80761"/>
    <w:rsid w:val="00E8163F"/>
    <w:rsid w:val="00E81A27"/>
    <w:rsid w:val="00E824A0"/>
    <w:rsid w:val="00E8304A"/>
    <w:rsid w:val="00E83162"/>
    <w:rsid w:val="00E83199"/>
    <w:rsid w:val="00E83D32"/>
    <w:rsid w:val="00E8403D"/>
    <w:rsid w:val="00E84083"/>
    <w:rsid w:val="00E844A0"/>
    <w:rsid w:val="00E849DC"/>
    <w:rsid w:val="00E84AED"/>
    <w:rsid w:val="00E851FF"/>
    <w:rsid w:val="00E85704"/>
    <w:rsid w:val="00E85CF9"/>
    <w:rsid w:val="00E85F5E"/>
    <w:rsid w:val="00E860DD"/>
    <w:rsid w:val="00E86234"/>
    <w:rsid w:val="00E86324"/>
    <w:rsid w:val="00E86584"/>
    <w:rsid w:val="00E868A7"/>
    <w:rsid w:val="00E868FF"/>
    <w:rsid w:val="00E86AA2"/>
    <w:rsid w:val="00E870C9"/>
    <w:rsid w:val="00E8713B"/>
    <w:rsid w:val="00E8741F"/>
    <w:rsid w:val="00E8745E"/>
    <w:rsid w:val="00E87636"/>
    <w:rsid w:val="00E877E1"/>
    <w:rsid w:val="00E87827"/>
    <w:rsid w:val="00E87D31"/>
    <w:rsid w:val="00E90007"/>
    <w:rsid w:val="00E90658"/>
    <w:rsid w:val="00E90D5F"/>
    <w:rsid w:val="00E91902"/>
    <w:rsid w:val="00E91FEB"/>
    <w:rsid w:val="00E92281"/>
    <w:rsid w:val="00E92F2D"/>
    <w:rsid w:val="00E931C6"/>
    <w:rsid w:val="00E9341B"/>
    <w:rsid w:val="00E93819"/>
    <w:rsid w:val="00E93B87"/>
    <w:rsid w:val="00E93CC9"/>
    <w:rsid w:val="00E94449"/>
    <w:rsid w:val="00E944ED"/>
    <w:rsid w:val="00E9492E"/>
    <w:rsid w:val="00E94BF1"/>
    <w:rsid w:val="00E9648C"/>
    <w:rsid w:val="00E96AD7"/>
    <w:rsid w:val="00E96C8C"/>
    <w:rsid w:val="00E97BD7"/>
    <w:rsid w:val="00E97D4F"/>
    <w:rsid w:val="00E97DDE"/>
    <w:rsid w:val="00EA0698"/>
    <w:rsid w:val="00EA086A"/>
    <w:rsid w:val="00EA0DAE"/>
    <w:rsid w:val="00EA1437"/>
    <w:rsid w:val="00EA24B1"/>
    <w:rsid w:val="00EA24C7"/>
    <w:rsid w:val="00EA2B4F"/>
    <w:rsid w:val="00EA30BE"/>
    <w:rsid w:val="00EA3400"/>
    <w:rsid w:val="00EA3C2F"/>
    <w:rsid w:val="00EA3E27"/>
    <w:rsid w:val="00EA42C3"/>
    <w:rsid w:val="00EA4465"/>
    <w:rsid w:val="00EA4AA4"/>
    <w:rsid w:val="00EA4C14"/>
    <w:rsid w:val="00EA5119"/>
    <w:rsid w:val="00EA5398"/>
    <w:rsid w:val="00EA5C9D"/>
    <w:rsid w:val="00EA66C2"/>
    <w:rsid w:val="00EA6C60"/>
    <w:rsid w:val="00EA6EF9"/>
    <w:rsid w:val="00EA762F"/>
    <w:rsid w:val="00EA7C64"/>
    <w:rsid w:val="00EB06B3"/>
    <w:rsid w:val="00EB07FF"/>
    <w:rsid w:val="00EB0A97"/>
    <w:rsid w:val="00EB0E14"/>
    <w:rsid w:val="00EB0F55"/>
    <w:rsid w:val="00EB167B"/>
    <w:rsid w:val="00EB16A5"/>
    <w:rsid w:val="00EB1742"/>
    <w:rsid w:val="00EB1A9F"/>
    <w:rsid w:val="00EB1DE1"/>
    <w:rsid w:val="00EB2011"/>
    <w:rsid w:val="00EB23A8"/>
    <w:rsid w:val="00EB2562"/>
    <w:rsid w:val="00EB28F4"/>
    <w:rsid w:val="00EB29C9"/>
    <w:rsid w:val="00EB2D99"/>
    <w:rsid w:val="00EB3C61"/>
    <w:rsid w:val="00EB55E0"/>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2C12"/>
    <w:rsid w:val="00EC3E9B"/>
    <w:rsid w:val="00EC4207"/>
    <w:rsid w:val="00EC4227"/>
    <w:rsid w:val="00EC4853"/>
    <w:rsid w:val="00EC486D"/>
    <w:rsid w:val="00EC4EAE"/>
    <w:rsid w:val="00EC4FEC"/>
    <w:rsid w:val="00EC50E2"/>
    <w:rsid w:val="00EC596A"/>
    <w:rsid w:val="00EC5E9F"/>
    <w:rsid w:val="00EC604B"/>
    <w:rsid w:val="00EC6289"/>
    <w:rsid w:val="00EC6793"/>
    <w:rsid w:val="00EC69AC"/>
    <w:rsid w:val="00EC6B81"/>
    <w:rsid w:val="00EC6BB9"/>
    <w:rsid w:val="00EC6C69"/>
    <w:rsid w:val="00EC74BC"/>
    <w:rsid w:val="00EC7CAA"/>
    <w:rsid w:val="00ED06A2"/>
    <w:rsid w:val="00ED0D27"/>
    <w:rsid w:val="00ED0FCA"/>
    <w:rsid w:val="00ED2027"/>
    <w:rsid w:val="00ED2210"/>
    <w:rsid w:val="00ED23BA"/>
    <w:rsid w:val="00ED2511"/>
    <w:rsid w:val="00ED25B1"/>
    <w:rsid w:val="00ED3261"/>
    <w:rsid w:val="00ED3A3C"/>
    <w:rsid w:val="00ED49C2"/>
    <w:rsid w:val="00ED4BA8"/>
    <w:rsid w:val="00ED4F52"/>
    <w:rsid w:val="00ED56C4"/>
    <w:rsid w:val="00ED5786"/>
    <w:rsid w:val="00ED6618"/>
    <w:rsid w:val="00ED69B3"/>
    <w:rsid w:val="00ED6F52"/>
    <w:rsid w:val="00EE0700"/>
    <w:rsid w:val="00EE0DB6"/>
    <w:rsid w:val="00EE1675"/>
    <w:rsid w:val="00EE1D35"/>
    <w:rsid w:val="00EE20A9"/>
    <w:rsid w:val="00EE2173"/>
    <w:rsid w:val="00EE250A"/>
    <w:rsid w:val="00EE2ED7"/>
    <w:rsid w:val="00EE2FAA"/>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268C"/>
    <w:rsid w:val="00EF30B9"/>
    <w:rsid w:val="00EF31F2"/>
    <w:rsid w:val="00EF3328"/>
    <w:rsid w:val="00EF33A1"/>
    <w:rsid w:val="00EF3433"/>
    <w:rsid w:val="00EF3C5E"/>
    <w:rsid w:val="00EF4229"/>
    <w:rsid w:val="00EF4AD3"/>
    <w:rsid w:val="00EF51BB"/>
    <w:rsid w:val="00EF5734"/>
    <w:rsid w:val="00EF5F03"/>
    <w:rsid w:val="00EF601F"/>
    <w:rsid w:val="00EF7596"/>
    <w:rsid w:val="00EF7A9F"/>
    <w:rsid w:val="00F005D3"/>
    <w:rsid w:val="00F01235"/>
    <w:rsid w:val="00F01480"/>
    <w:rsid w:val="00F01789"/>
    <w:rsid w:val="00F020CE"/>
    <w:rsid w:val="00F02434"/>
    <w:rsid w:val="00F0328A"/>
    <w:rsid w:val="00F0382E"/>
    <w:rsid w:val="00F04146"/>
    <w:rsid w:val="00F0446B"/>
    <w:rsid w:val="00F04589"/>
    <w:rsid w:val="00F04EDE"/>
    <w:rsid w:val="00F060E2"/>
    <w:rsid w:val="00F07034"/>
    <w:rsid w:val="00F07965"/>
    <w:rsid w:val="00F07FC8"/>
    <w:rsid w:val="00F1021B"/>
    <w:rsid w:val="00F102EE"/>
    <w:rsid w:val="00F1061F"/>
    <w:rsid w:val="00F10E75"/>
    <w:rsid w:val="00F11DE8"/>
    <w:rsid w:val="00F12434"/>
    <w:rsid w:val="00F1267E"/>
    <w:rsid w:val="00F134CB"/>
    <w:rsid w:val="00F1350D"/>
    <w:rsid w:val="00F13FA6"/>
    <w:rsid w:val="00F14807"/>
    <w:rsid w:val="00F14882"/>
    <w:rsid w:val="00F14A52"/>
    <w:rsid w:val="00F14D3C"/>
    <w:rsid w:val="00F14EBC"/>
    <w:rsid w:val="00F16866"/>
    <w:rsid w:val="00F16C9C"/>
    <w:rsid w:val="00F17352"/>
    <w:rsid w:val="00F17822"/>
    <w:rsid w:val="00F17B01"/>
    <w:rsid w:val="00F20298"/>
    <w:rsid w:val="00F20312"/>
    <w:rsid w:val="00F20EB9"/>
    <w:rsid w:val="00F21312"/>
    <w:rsid w:val="00F21877"/>
    <w:rsid w:val="00F21FE0"/>
    <w:rsid w:val="00F22151"/>
    <w:rsid w:val="00F22FFE"/>
    <w:rsid w:val="00F24284"/>
    <w:rsid w:val="00F248B5"/>
    <w:rsid w:val="00F24B95"/>
    <w:rsid w:val="00F24CBD"/>
    <w:rsid w:val="00F24F6C"/>
    <w:rsid w:val="00F25565"/>
    <w:rsid w:val="00F25D83"/>
    <w:rsid w:val="00F25FFB"/>
    <w:rsid w:val="00F26142"/>
    <w:rsid w:val="00F27F68"/>
    <w:rsid w:val="00F305FF"/>
    <w:rsid w:val="00F30851"/>
    <w:rsid w:val="00F3086C"/>
    <w:rsid w:val="00F3095F"/>
    <w:rsid w:val="00F30D23"/>
    <w:rsid w:val="00F31112"/>
    <w:rsid w:val="00F31D01"/>
    <w:rsid w:val="00F322EF"/>
    <w:rsid w:val="00F32981"/>
    <w:rsid w:val="00F32C03"/>
    <w:rsid w:val="00F32C69"/>
    <w:rsid w:val="00F332E0"/>
    <w:rsid w:val="00F335C2"/>
    <w:rsid w:val="00F335C6"/>
    <w:rsid w:val="00F33B2B"/>
    <w:rsid w:val="00F34622"/>
    <w:rsid w:val="00F35144"/>
    <w:rsid w:val="00F35345"/>
    <w:rsid w:val="00F35A0B"/>
    <w:rsid w:val="00F35ED2"/>
    <w:rsid w:val="00F35F2D"/>
    <w:rsid w:val="00F36161"/>
    <w:rsid w:val="00F36C54"/>
    <w:rsid w:val="00F36D01"/>
    <w:rsid w:val="00F36F2A"/>
    <w:rsid w:val="00F3712A"/>
    <w:rsid w:val="00F37BC1"/>
    <w:rsid w:val="00F37D82"/>
    <w:rsid w:val="00F40724"/>
    <w:rsid w:val="00F40CBD"/>
    <w:rsid w:val="00F411D8"/>
    <w:rsid w:val="00F41287"/>
    <w:rsid w:val="00F41403"/>
    <w:rsid w:val="00F42C5D"/>
    <w:rsid w:val="00F42CC7"/>
    <w:rsid w:val="00F43E84"/>
    <w:rsid w:val="00F44065"/>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2A4"/>
    <w:rsid w:val="00F523FF"/>
    <w:rsid w:val="00F52875"/>
    <w:rsid w:val="00F52E60"/>
    <w:rsid w:val="00F530BF"/>
    <w:rsid w:val="00F53170"/>
    <w:rsid w:val="00F533C4"/>
    <w:rsid w:val="00F5348B"/>
    <w:rsid w:val="00F539E4"/>
    <w:rsid w:val="00F54202"/>
    <w:rsid w:val="00F54F06"/>
    <w:rsid w:val="00F5515B"/>
    <w:rsid w:val="00F551F8"/>
    <w:rsid w:val="00F5661C"/>
    <w:rsid w:val="00F5676C"/>
    <w:rsid w:val="00F56D19"/>
    <w:rsid w:val="00F56ECE"/>
    <w:rsid w:val="00F571AE"/>
    <w:rsid w:val="00F57511"/>
    <w:rsid w:val="00F57970"/>
    <w:rsid w:val="00F57B29"/>
    <w:rsid w:val="00F57F96"/>
    <w:rsid w:val="00F57F9C"/>
    <w:rsid w:val="00F6060A"/>
    <w:rsid w:val="00F60AA1"/>
    <w:rsid w:val="00F60AD7"/>
    <w:rsid w:val="00F60D38"/>
    <w:rsid w:val="00F61495"/>
    <w:rsid w:val="00F61A54"/>
    <w:rsid w:val="00F6207D"/>
    <w:rsid w:val="00F621D8"/>
    <w:rsid w:val="00F62734"/>
    <w:rsid w:val="00F628B2"/>
    <w:rsid w:val="00F63B18"/>
    <w:rsid w:val="00F63CD3"/>
    <w:rsid w:val="00F63CF5"/>
    <w:rsid w:val="00F63D0B"/>
    <w:rsid w:val="00F63FD8"/>
    <w:rsid w:val="00F64049"/>
    <w:rsid w:val="00F654DC"/>
    <w:rsid w:val="00F65FA6"/>
    <w:rsid w:val="00F664D0"/>
    <w:rsid w:val="00F66BA8"/>
    <w:rsid w:val="00F66F5C"/>
    <w:rsid w:val="00F6752D"/>
    <w:rsid w:val="00F70168"/>
    <w:rsid w:val="00F7085F"/>
    <w:rsid w:val="00F7099B"/>
    <w:rsid w:val="00F70A09"/>
    <w:rsid w:val="00F70B21"/>
    <w:rsid w:val="00F7161E"/>
    <w:rsid w:val="00F71997"/>
    <w:rsid w:val="00F719CB"/>
    <w:rsid w:val="00F725F0"/>
    <w:rsid w:val="00F727EB"/>
    <w:rsid w:val="00F72A1F"/>
    <w:rsid w:val="00F72A8A"/>
    <w:rsid w:val="00F72DA3"/>
    <w:rsid w:val="00F72F86"/>
    <w:rsid w:val="00F73591"/>
    <w:rsid w:val="00F73F3A"/>
    <w:rsid w:val="00F7494A"/>
    <w:rsid w:val="00F74D0F"/>
    <w:rsid w:val="00F750E1"/>
    <w:rsid w:val="00F7520D"/>
    <w:rsid w:val="00F75EFB"/>
    <w:rsid w:val="00F76214"/>
    <w:rsid w:val="00F76505"/>
    <w:rsid w:val="00F76B31"/>
    <w:rsid w:val="00F771FC"/>
    <w:rsid w:val="00F77950"/>
    <w:rsid w:val="00F77C58"/>
    <w:rsid w:val="00F80173"/>
    <w:rsid w:val="00F80EFC"/>
    <w:rsid w:val="00F8144B"/>
    <w:rsid w:val="00F81F18"/>
    <w:rsid w:val="00F81FE7"/>
    <w:rsid w:val="00F832FE"/>
    <w:rsid w:val="00F83BEF"/>
    <w:rsid w:val="00F840BB"/>
    <w:rsid w:val="00F84A89"/>
    <w:rsid w:val="00F84FA6"/>
    <w:rsid w:val="00F85058"/>
    <w:rsid w:val="00F8632C"/>
    <w:rsid w:val="00F86CD6"/>
    <w:rsid w:val="00F86D15"/>
    <w:rsid w:val="00F86E99"/>
    <w:rsid w:val="00F870A0"/>
    <w:rsid w:val="00F873C0"/>
    <w:rsid w:val="00F87764"/>
    <w:rsid w:val="00F90078"/>
    <w:rsid w:val="00F90A73"/>
    <w:rsid w:val="00F91AC2"/>
    <w:rsid w:val="00F91EF8"/>
    <w:rsid w:val="00F925D7"/>
    <w:rsid w:val="00F927FF"/>
    <w:rsid w:val="00F9334D"/>
    <w:rsid w:val="00F93758"/>
    <w:rsid w:val="00F93AFF"/>
    <w:rsid w:val="00F93EA7"/>
    <w:rsid w:val="00F93F07"/>
    <w:rsid w:val="00F94237"/>
    <w:rsid w:val="00F94C1E"/>
    <w:rsid w:val="00F94C20"/>
    <w:rsid w:val="00F94E30"/>
    <w:rsid w:val="00F95858"/>
    <w:rsid w:val="00F973AF"/>
    <w:rsid w:val="00F97BBE"/>
    <w:rsid w:val="00F97C56"/>
    <w:rsid w:val="00FA117D"/>
    <w:rsid w:val="00FA1940"/>
    <w:rsid w:val="00FA1C9E"/>
    <w:rsid w:val="00FA25FB"/>
    <w:rsid w:val="00FA374A"/>
    <w:rsid w:val="00FA3FEB"/>
    <w:rsid w:val="00FA46FE"/>
    <w:rsid w:val="00FA4C85"/>
    <w:rsid w:val="00FA4FE6"/>
    <w:rsid w:val="00FA5062"/>
    <w:rsid w:val="00FA53B7"/>
    <w:rsid w:val="00FA56A9"/>
    <w:rsid w:val="00FA63AF"/>
    <w:rsid w:val="00FA722E"/>
    <w:rsid w:val="00FA7AC1"/>
    <w:rsid w:val="00FA7FF1"/>
    <w:rsid w:val="00FB099B"/>
    <w:rsid w:val="00FB09FF"/>
    <w:rsid w:val="00FB1103"/>
    <w:rsid w:val="00FB1BB4"/>
    <w:rsid w:val="00FB1F07"/>
    <w:rsid w:val="00FB1F1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0F"/>
    <w:rsid w:val="00FB7EBA"/>
    <w:rsid w:val="00FC03BB"/>
    <w:rsid w:val="00FC06B5"/>
    <w:rsid w:val="00FC0C71"/>
    <w:rsid w:val="00FC11A4"/>
    <w:rsid w:val="00FC11BC"/>
    <w:rsid w:val="00FC1379"/>
    <w:rsid w:val="00FC1D50"/>
    <w:rsid w:val="00FC2368"/>
    <w:rsid w:val="00FC28B6"/>
    <w:rsid w:val="00FC28D1"/>
    <w:rsid w:val="00FC29B1"/>
    <w:rsid w:val="00FC2AE0"/>
    <w:rsid w:val="00FC2E18"/>
    <w:rsid w:val="00FC4509"/>
    <w:rsid w:val="00FC5E7A"/>
    <w:rsid w:val="00FC5F5C"/>
    <w:rsid w:val="00FC64C2"/>
    <w:rsid w:val="00FC692D"/>
    <w:rsid w:val="00FC6CB7"/>
    <w:rsid w:val="00FD0824"/>
    <w:rsid w:val="00FD0D3B"/>
    <w:rsid w:val="00FD158F"/>
    <w:rsid w:val="00FD24A4"/>
    <w:rsid w:val="00FD346D"/>
    <w:rsid w:val="00FD39F1"/>
    <w:rsid w:val="00FD4029"/>
    <w:rsid w:val="00FD4381"/>
    <w:rsid w:val="00FD4719"/>
    <w:rsid w:val="00FD4B60"/>
    <w:rsid w:val="00FD4B6B"/>
    <w:rsid w:val="00FD5E0A"/>
    <w:rsid w:val="00FD604F"/>
    <w:rsid w:val="00FD6397"/>
    <w:rsid w:val="00FD6662"/>
    <w:rsid w:val="00FD667F"/>
    <w:rsid w:val="00FD6865"/>
    <w:rsid w:val="00FD7CAF"/>
    <w:rsid w:val="00FE04B0"/>
    <w:rsid w:val="00FE04D3"/>
    <w:rsid w:val="00FE07F8"/>
    <w:rsid w:val="00FE0C87"/>
    <w:rsid w:val="00FE0DBE"/>
    <w:rsid w:val="00FE0DDF"/>
    <w:rsid w:val="00FE107A"/>
    <w:rsid w:val="00FE12EE"/>
    <w:rsid w:val="00FE15B0"/>
    <w:rsid w:val="00FE167D"/>
    <w:rsid w:val="00FE17E4"/>
    <w:rsid w:val="00FE1D1E"/>
    <w:rsid w:val="00FE1E68"/>
    <w:rsid w:val="00FE1EA2"/>
    <w:rsid w:val="00FE27E9"/>
    <w:rsid w:val="00FE3084"/>
    <w:rsid w:val="00FE3202"/>
    <w:rsid w:val="00FE3287"/>
    <w:rsid w:val="00FE33D8"/>
    <w:rsid w:val="00FE3B37"/>
    <w:rsid w:val="00FE3B98"/>
    <w:rsid w:val="00FE3C33"/>
    <w:rsid w:val="00FE4244"/>
    <w:rsid w:val="00FE4286"/>
    <w:rsid w:val="00FE4C49"/>
    <w:rsid w:val="00FE7A4F"/>
    <w:rsid w:val="00FF0F8F"/>
    <w:rsid w:val="00FF1506"/>
    <w:rsid w:val="00FF1B69"/>
    <w:rsid w:val="00FF1F63"/>
    <w:rsid w:val="00FF238D"/>
    <w:rsid w:val="00FF27A6"/>
    <w:rsid w:val="00FF2888"/>
    <w:rsid w:val="00FF2AA4"/>
    <w:rsid w:val="00FF3079"/>
    <w:rsid w:val="00FF338A"/>
    <w:rsid w:val="00FF3A64"/>
    <w:rsid w:val="00FF3AA7"/>
    <w:rsid w:val="00FF3BFC"/>
    <w:rsid w:val="00FF3E18"/>
    <w:rsid w:val="00FF458E"/>
    <w:rsid w:val="00FF4E31"/>
    <w:rsid w:val="00FF4EE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72D"/>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 w:type="character" w:customStyle="1" w:styleId="Heading1Char">
    <w:name w:val="Heading 1 Char"/>
    <w:link w:val="Heading1"/>
    <w:rsid w:val="004917E3"/>
    <w:rPr>
      <w:rFonts w:ascii="Arial" w:hAnsi="Arial" w:cs="Cordia New"/>
      <w:b/>
      <w:bCs/>
      <w:kern w:val="32"/>
      <w:sz w:val="32"/>
      <w:szCs w:val="37"/>
      <w:lang w:eastAsia="zh-CN"/>
    </w:rPr>
  </w:style>
  <w:style w:type="character" w:customStyle="1" w:styleId="Heading2Char">
    <w:name w:val="Heading 2 Char"/>
    <w:link w:val="Heading2"/>
    <w:rsid w:val="004917E3"/>
    <w:rPr>
      <w:rFonts w:ascii="Arial" w:hAnsi="Arial" w:cs="Cordia New"/>
      <w:b/>
      <w:bCs/>
      <w:i/>
      <w:iCs/>
      <w:sz w:val="28"/>
      <w:szCs w:val="32"/>
      <w:lang w:eastAsia="zh-CN"/>
    </w:rPr>
  </w:style>
  <w:style w:type="character" w:customStyle="1" w:styleId="Heading4Char">
    <w:name w:val="Heading 4 Char"/>
    <w:link w:val="Heading4"/>
    <w:rsid w:val="004917E3"/>
    <w:rPr>
      <w:rFonts w:ascii="Arial" w:hAnsi="Arial" w:cs="Arial"/>
      <w:b/>
      <w:bCs/>
      <w:sz w:val="28"/>
      <w:szCs w:val="32"/>
      <w:lang w:eastAsia="zh-CN"/>
    </w:rPr>
  </w:style>
  <w:style w:type="character" w:customStyle="1" w:styleId="Heading6Char">
    <w:name w:val="Heading 6 Char"/>
    <w:link w:val="Heading6"/>
    <w:rsid w:val="004917E3"/>
    <w:rPr>
      <w:rFonts w:ascii="Arial" w:hAnsi="Arial" w:cs="Arial"/>
      <w:b/>
      <w:bCs/>
      <w:sz w:val="22"/>
      <w:szCs w:val="25"/>
      <w:lang w:eastAsia="zh-CN"/>
    </w:rPr>
  </w:style>
  <w:style w:type="character" w:customStyle="1" w:styleId="Heading7Char">
    <w:name w:val="Heading 7 Char"/>
    <w:link w:val="Heading7"/>
    <w:rsid w:val="004917E3"/>
    <w:rPr>
      <w:rFonts w:ascii="Arial" w:hAnsi="Arial" w:cs="Arial"/>
      <w:sz w:val="24"/>
      <w:szCs w:val="28"/>
      <w:lang w:eastAsia="zh-CN"/>
    </w:rPr>
  </w:style>
  <w:style w:type="character" w:customStyle="1" w:styleId="Heading8Char">
    <w:name w:val="Heading 8 Char"/>
    <w:link w:val="Heading8"/>
    <w:rsid w:val="004917E3"/>
    <w:rPr>
      <w:rFonts w:ascii="Arial" w:hAnsi="Arial" w:cs="Arial"/>
      <w:i/>
      <w:iCs/>
      <w:sz w:val="24"/>
      <w:szCs w:val="28"/>
      <w:lang w:eastAsia="zh-CN"/>
    </w:rPr>
  </w:style>
  <w:style w:type="paragraph" w:customStyle="1" w:styleId="msonormal0">
    <w:name w:val="msonormal"/>
    <w:basedOn w:val="Normal"/>
    <w:rsid w:val="004917E3"/>
    <w:rPr>
      <w:szCs w:val="28"/>
    </w:rPr>
  </w:style>
  <w:style w:type="character" w:customStyle="1" w:styleId="TitleChar">
    <w:name w:val="Title Char"/>
    <w:link w:val="Title"/>
    <w:rsid w:val="004917E3"/>
    <w:rPr>
      <w:rFonts w:ascii="Arial" w:hAnsi="Arial" w:cs="Arial"/>
      <w:b/>
      <w:bCs/>
      <w:kern w:val="28"/>
      <w:sz w:val="32"/>
      <w:szCs w:val="37"/>
      <w:lang w:eastAsia="zh-CN"/>
    </w:rPr>
  </w:style>
  <w:style w:type="character" w:customStyle="1" w:styleId="CommentSubjectChar">
    <w:name w:val="Comment Subject Char"/>
    <w:link w:val="CommentSubject"/>
    <w:semiHidden/>
    <w:rsid w:val="004917E3"/>
    <w:rPr>
      <w:rFonts w:ascii="Arial" w:hAnsi="Arial"/>
      <w:b/>
      <w:bCs/>
      <w:szCs w:val="23"/>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42533758">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27012030">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58890562">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792480732">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51646590">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888223533">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45817428">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50966765">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367100512">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09195805">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66056487">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12828661">
      <w:bodyDiv w:val="1"/>
      <w:marLeft w:val="0"/>
      <w:marRight w:val="0"/>
      <w:marTop w:val="0"/>
      <w:marBottom w:val="0"/>
      <w:divBdr>
        <w:top w:val="none" w:sz="0" w:space="0" w:color="auto"/>
        <w:left w:val="none" w:sz="0" w:space="0" w:color="auto"/>
        <w:bottom w:val="none" w:sz="0" w:space="0" w:color="auto"/>
        <w:right w:val="none" w:sz="0" w:space="0" w:color="auto"/>
      </w:divBdr>
    </w:div>
    <w:div w:id="2054305990">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075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9" ma:contentTypeDescription="Create a new document." ma:contentTypeScope="" ma:versionID="f9cd41097f769fccb3092799940ac535">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114349585180c2e36c84ebb19ab705b3"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E0F535-4DC1-4F0D-BB06-4B43EE970EC5}">
  <ds:schemaRefs>
    <ds:schemaRef ds:uri="http://schemas.openxmlformats.org/officeDocument/2006/bibliography"/>
  </ds:schemaRefs>
</ds:datastoreItem>
</file>

<file path=customXml/itemProps2.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4.xml><?xml version="1.0" encoding="utf-8"?>
<ds:datastoreItem xmlns:ds="http://schemas.openxmlformats.org/officeDocument/2006/customXml" ds:itemID="{90C17B95-8750-4482-AA3E-B53261DA494A}"/>
</file>

<file path=docProps/app.xml><?xml version="1.0" encoding="utf-8"?>
<Properties xmlns="http://schemas.openxmlformats.org/officeDocument/2006/extended-properties" xmlns:vt="http://schemas.openxmlformats.org/officeDocument/2006/docPropsVTypes">
  <Template>Normal.dotm</Template>
  <TotalTime>678</TotalTime>
  <Pages>13</Pages>
  <Words>4282</Words>
  <Characters>24414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28639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Chutikarn Trakarnkijvichit (TH)</cp:lastModifiedBy>
  <cp:revision>91</cp:revision>
  <cp:lastPrinted>2024-04-30T11:15:00Z</cp:lastPrinted>
  <dcterms:created xsi:type="dcterms:W3CDTF">2023-11-03T09:42:00Z</dcterms:created>
  <dcterms:modified xsi:type="dcterms:W3CDTF">2024-05-10T10:41:00Z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