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FFE51" w14:textId="77777777" w:rsidR="000350E1" w:rsidRPr="0061282C" w:rsidRDefault="000350E1" w:rsidP="00356566">
      <w:pPr>
        <w:widowControl/>
        <w:spacing w:before="120" w:line="380" w:lineRule="exact"/>
        <w:rPr>
          <w:rFonts w:ascii="Arial" w:hAnsi="Arial" w:cs="Arial"/>
          <w:b/>
          <w:bCs/>
          <w:sz w:val="22"/>
          <w:szCs w:val="22"/>
        </w:rPr>
      </w:pPr>
      <w:r w:rsidRPr="0061282C">
        <w:rPr>
          <w:rFonts w:ascii="Arial" w:hAnsi="Arial" w:cs="Arial"/>
          <w:b/>
          <w:bCs/>
          <w:sz w:val="22"/>
          <w:szCs w:val="22"/>
        </w:rPr>
        <w:t xml:space="preserve">Trinity </w:t>
      </w:r>
      <w:proofErr w:type="spellStart"/>
      <w:r w:rsidRPr="0061282C">
        <w:rPr>
          <w:rFonts w:ascii="Arial" w:hAnsi="Arial" w:cs="Arial"/>
          <w:b/>
          <w:bCs/>
          <w:sz w:val="22"/>
          <w:szCs w:val="22"/>
        </w:rPr>
        <w:t>Watthana</w:t>
      </w:r>
      <w:proofErr w:type="spellEnd"/>
      <w:r w:rsidRPr="0061282C">
        <w:rPr>
          <w:rFonts w:ascii="Arial" w:hAnsi="Arial" w:cs="Arial"/>
          <w:b/>
          <w:bCs/>
          <w:sz w:val="22"/>
          <w:szCs w:val="22"/>
        </w:rPr>
        <w:t xml:space="preserve"> Public Company Limited and its subsidiaries</w:t>
      </w:r>
    </w:p>
    <w:p w14:paraId="592C29F0" w14:textId="77777777" w:rsidR="000350E1" w:rsidRPr="0061282C" w:rsidRDefault="000350E1" w:rsidP="00356566">
      <w:pPr>
        <w:widowControl/>
        <w:spacing w:line="380" w:lineRule="exact"/>
        <w:outlineLvl w:val="0"/>
        <w:rPr>
          <w:rFonts w:ascii="Arial" w:hAnsi="Arial" w:cs="Arial"/>
          <w:b/>
          <w:bCs/>
          <w:sz w:val="22"/>
          <w:szCs w:val="22"/>
        </w:rPr>
      </w:pPr>
      <w:r w:rsidRPr="0061282C">
        <w:rPr>
          <w:rFonts w:ascii="Arial" w:hAnsi="Arial" w:cs="Arial"/>
          <w:b/>
          <w:bCs/>
          <w:sz w:val="22"/>
          <w:szCs w:val="22"/>
        </w:rPr>
        <w:t xml:space="preserve">Notes to interim </w:t>
      </w:r>
      <w:r w:rsidR="007834AB" w:rsidRPr="0061282C">
        <w:rPr>
          <w:rFonts w:ascii="Arial" w:hAnsi="Arial" w:cs="Arial"/>
          <w:b/>
          <w:bCs/>
          <w:sz w:val="22"/>
          <w:szCs w:val="22"/>
        </w:rPr>
        <w:t xml:space="preserve">consolidated </w:t>
      </w:r>
      <w:r w:rsidRPr="0061282C">
        <w:rPr>
          <w:rFonts w:ascii="Arial" w:hAnsi="Arial" w:cs="Arial"/>
          <w:b/>
          <w:bCs/>
          <w:sz w:val="22"/>
          <w:szCs w:val="22"/>
        </w:rPr>
        <w:t>financial statements</w:t>
      </w:r>
    </w:p>
    <w:p w14:paraId="0E51C517" w14:textId="7B6BBE45" w:rsidR="000350E1" w:rsidRPr="0061282C" w:rsidRDefault="000350E1" w:rsidP="0061282C">
      <w:pPr>
        <w:tabs>
          <w:tab w:val="center" w:pos="5400"/>
        </w:tabs>
        <w:spacing w:after="360" w:line="380" w:lineRule="exact"/>
        <w:rPr>
          <w:rFonts w:ascii="Arial" w:hAnsi="Arial" w:cs="Arial"/>
          <w:b/>
          <w:bCs/>
          <w:sz w:val="22"/>
          <w:szCs w:val="22"/>
        </w:rPr>
      </w:pPr>
      <w:r w:rsidRPr="0061282C">
        <w:rPr>
          <w:rFonts w:ascii="Arial" w:hAnsi="Arial" w:cs="Arial"/>
          <w:b/>
          <w:bCs/>
          <w:sz w:val="22"/>
          <w:szCs w:val="22"/>
        </w:rPr>
        <w:t xml:space="preserve">For the </w:t>
      </w:r>
      <w:r w:rsidR="00511CEC" w:rsidRPr="0061282C">
        <w:rPr>
          <w:rFonts w:ascii="Arial" w:hAnsi="Arial" w:cs="Arial"/>
          <w:b/>
          <w:bCs/>
          <w:sz w:val="22"/>
          <w:szCs w:val="22"/>
        </w:rPr>
        <w:t xml:space="preserve">three-month period ended </w:t>
      </w:r>
      <w:r w:rsidR="001355B1">
        <w:rPr>
          <w:rFonts w:ascii="Arial" w:hAnsi="Arial" w:cs="Arial"/>
          <w:b/>
          <w:bCs/>
          <w:sz w:val="22"/>
          <w:szCs w:val="22"/>
        </w:rPr>
        <w:t>31 March 2024</w:t>
      </w:r>
    </w:p>
    <w:p w14:paraId="7202C238" w14:textId="77777777" w:rsidR="000350E1" w:rsidRDefault="000350E1" w:rsidP="00881B00">
      <w:pPr>
        <w:tabs>
          <w:tab w:val="left" w:pos="900"/>
        </w:tabs>
        <w:spacing w:before="120" w:after="120" w:line="380" w:lineRule="exact"/>
        <w:ind w:left="562" w:hanging="562"/>
        <w:outlineLvl w:val="0"/>
        <w:rPr>
          <w:rFonts w:ascii="Arial" w:hAnsi="Arial" w:cs="Arial"/>
          <w:b/>
          <w:bCs/>
          <w:sz w:val="22"/>
          <w:szCs w:val="22"/>
        </w:rPr>
      </w:pPr>
      <w:r w:rsidRPr="0061282C">
        <w:rPr>
          <w:rFonts w:ascii="Arial" w:hAnsi="Arial" w:cs="Arial"/>
          <w:b/>
          <w:bCs/>
          <w:sz w:val="22"/>
          <w:szCs w:val="22"/>
        </w:rPr>
        <w:t>1.</w:t>
      </w:r>
      <w:r w:rsidRPr="0061282C">
        <w:rPr>
          <w:rFonts w:ascii="Arial" w:hAnsi="Arial" w:cs="Arial"/>
          <w:b/>
          <w:bCs/>
          <w:sz w:val="22"/>
          <w:szCs w:val="22"/>
        </w:rPr>
        <w:tab/>
        <w:t>General information</w:t>
      </w:r>
    </w:p>
    <w:p w14:paraId="272A5620" w14:textId="2D27DBCF" w:rsidR="009E01DE" w:rsidRPr="0061282C" w:rsidRDefault="009E01DE" w:rsidP="00881B00">
      <w:pPr>
        <w:spacing w:before="120" w:after="120" w:line="380" w:lineRule="exact"/>
        <w:ind w:left="562" w:hanging="562"/>
        <w:jc w:val="thaiDistribute"/>
        <w:rPr>
          <w:rFonts w:ascii="Arial" w:hAnsi="Arial" w:cs="Arial"/>
          <w:sz w:val="22"/>
          <w:szCs w:val="22"/>
        </w:rPr>
      </w:pPr>
      <w:r w:rsidRPr="0061282C">
        <w:rPr>
          <w:rFonts w:ascii="Arial" w:hAnsi="Arial" w:cs="Arial"/>
          <w:b/>
          <w:bCs/>
          <w:sz w:val="22"/>
          <w:szCs w:val="22"/>
        </w:rPr>
        <w:t>1.</w:t>
      </w:r>
      <w:r w:rsidR="00B05AB7" w:rsidRPr="0061282C">
        <w:rPr>
          <w:rFonts w:ascii="Arial" w:hAnsi="Arial" w:cs="Arial"/>
          <w:b/>
          <w:bCs/>
          <w:sz w:val="22"/>
          <w:szCs w:val="22"/>
        </w:rPr>
        <w:t>1</w:t>
      </w:r>
      <w:r w:rsidRPr="0061282C">
        <w:rPr>
          <w:rFonts w:ascii="Arial" w:hAnsi="Arial" w:cs="Arial"/>
          <w:b/>
          <w:bCs/>
          <w:sz w:val="22"/>
          <w:szCs w:val="22"/>
        </w:rPr>
        <w:t>    Basis of preparation of interim financial statements</w:t>
      </w:r>
    </w:p>
    <w:p w14:paraId="1E36E304" w14:textId="77777777" w:rsidR="006C613E" w:rsidRPr="0061282C" w:rsidRDefault="009E01DE" w:rsidP="00881B00">
      <w:pPr>
        <w:spacing w:before="120" w:after="120" w:line="380" w:lineRule="exact"/>
        <w:ind w:left="567" w:hanging="567"/>
        <w:jc w:val="both"/>
        <w:rPr>
          <w:rFonts w:ascii="Arial" w:hAnsi="Arial" w:cs="Arial"/>
          <w:sz w:val="22"/>
          <w:szCs w:val="22"/>
        </w:rPr>
      </w:pPr>
      <w:r w:rsidRPr="0061282C">
        <w:rPr>
          <w:rFonts w:ascii="Arial" w:hAnsi="Arial" w:cs="Arial"/>
          <w:sz w:val="22"/>
          <w:szCs w:val="22"/>
          <w:cs/>
        </w:rPr>
        <w:tab/>
      </w:r>
      <w:r w:rsidRPr="0061282C">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AAFDEAE" w14:textId="77777777" w:rsidR="009E01DE" w:rsidRPr="0061282C" w:rsidRDefault="009E01DE" w:rsidP="00881B00">
      <w:pPr>
        <w:spacing w:before="120" w:after="120" w:line="380" w:lineRule="exact"/>
        <w:ind w:left="567" w:hanging="567"/>
        <w:jc w:val="both"/>
        <w:rPr>
          <w:rFonts w:ascii="Arial" w:hAnsi="Arial" w:cs="Arial"/>
          <w:sz w:val="22"/>
          <w:szCs w:val="22"/>
        </w:rPr>
      </w:pPr>
      <w:r w:rsidRPr="0061282C">
        <w:rPr>
          <w:rFonts w:ascii="Arial" w:hAnsi="Arial" w:cs="Arial"/>
          <w:sz w:val="22"/>
          <w:szCs w:val="22"/>
          <w:cs/>
        </w:rPr>
        <w:tab/>
      </w:r>
      <w:r w:rsidRPr="0061282C">
        <w:rPr>
          <w:rFonts w:ascii="Arial" w:hAnsi="Arial"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61282C">
        <w:rPr>
          <w:rFonts w:ascii="Arial" w:hAnsi="Arial" w:cs="Arial"/>
          <w:sz w:val="22"/>
          <w:szCs w:val="22"/>
        </w:rPr>
        <w:t>events</w:t>
      </w:r>
      <w:proofErr w:type="gramEnd"/>
      <w:r w:rsidRPr="0061282C">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07FE84F8" w14:textId="77777777" w:rsidR="009E01DE" w:rsidRPr="0061282C" w:rsidRDefault="009E01DE" w:rsidP="00881B00">
      <w:pPr>
        <w:spacing w:before="120" w:after="120" w:line="380" w:lineRule="exact"/>
        <w:ind w:left="547" w:hanging="547"/>
        <w:jc w:val="both"/>
        <w:rPr>
          <w:rFonts w:ascii="Arial" w:hAnsi="Arial" w:cs="Arial"/>
          <w:sz w:val="22"/>
          <w:szCs w:val="22"/>
        </w:rPr>
      </w:pPr>
      <w:r w:rsidRPr="0061282C">
        <w:rPr>
          <w:rFonts w:ascii="Arial" w:hAnsi="Arial" w:cs="Arial"/>
          <w:sz w:val="22"/>
          <w:szCs w:val="22"/>
          <w:cs/>
        </w:rPr>
        <w:tab/>
      </w:r>
      <w:r w:rsidRPr="0061282C">
        <w:rPr>
          <w:rFonts w:ascii="Arial" w:hAnsi="Arial" w:cs="Arial"/>
          <w:sz w:val="22"/>
          <w:szCs w:val="22"/>
        </w:rPr>
        <w:t>The interim financial statements in Thai language are the official statutory financial statements of the Company. The interim financial statements in English language have been translated from the interim Thai language financial statements.</w:t>
      </w:r>
    </w:p>
    <w:p w14:paraId="4A3FC3B5" w14:textId="1B74DACA" w:rsidR="009E01DE" w:rsidRPr="0061282C" w:rsidRDefault="009E01DE" w:rsidP="00881B00">
      <w:pPr>
        <w:spacing w:before="120" w:after="120" w:line="380" w:lineRule="exact"/>
        <w:ind w:left="547" w:hanging="547"/>
        <w:jc w:val="both"/>
        <w:rPr>
          <w:rFonts w:ascii="Arial" w:hAnsi="Arial" w:cs="Arial"/>
          <w:b/>
          <w:bCs/>
          <w:sz w:val="22"/>
          <w:szCs w:val="22"/>
        </w:rPr>
      </w:pPr>
      <w:r w:rsidRPr="0061282C">
        <w:rPr>
          <w:rFonts w:ascii="Arial" w:hAnsi="Arial" w:cs="Arial"/>
          <w:b/>
          <w:bCs/>
          <w:sz w:val="22"/>
          <w:szCs w:val="22"/>
        </w:rPr>
        <w:t>1.</w:t>
      </w:r>
      <w:r w:rsidR="008E1DF9" w:rsidRPr="0061282C">
        <w:rPr>
          <w:rFonts w:ascii="Arial" w:hAnsi="Arial" w:cs="Arial"/>
          <w:b/>
          <w:bCs/>
          <w:sz w:val="22"/>
          <w:szCs w:val="22"/>
        </w:rPr>
        <w:t>2</w:t>
      </w:r>
      <w:r w:rsidRPr="0061282C">
        <w:rPr>
          <w:rFonts w:ascii="Arial" w:hAnsi="Arial" w:cs="Arial"/>
          <w:b/>
          <w:bCs/>
          <w:sz w:val="22"/>
          <w:szCs w:val="22"/>
        </w:rPr>
        <w:t>    Basis of consolidation</w:t>
      </w:r>
    </w:p>
    <w:p w14:paraId="274F04D0" w14:textId="70255EB3" w:rsidR="00F379BE" w:rsidRDefault="00236DC7" w:rsidP="00CA0ABE">
      <w:pPr>
        <w:widowControl/>
        <w:spacing w:before="120" w:after="120" w:line="380" w:lineRule="exact"/>
        <w:ind w:left="540"/>
        <w:jc w:val="thaiDistribute"/>
        <w:rPr>
          <w:rFonts w:ascii="Arial" w:hAnsi="Arial"/>
          <w:sz w:val="22"/>
          <w:szCs w:val="22"/>
        </w:rPr>
      </w:pPr>
      <w:r w:rsidRPr="00236DC7">
        <w:rPr>
          <w:rFonts w:ascii="Arial" w:hAnsi="Arial"/>
          <w:sz w:val="22"/>
          <w:szCs w:val="22"/>
        </w:rPr>
        <w:t>The interim consolidated financial statements include the financial statements of</w:t>
      </w:r>
      <w:r w:rsidR="00CA0ABE">
        <w:rPr>
          <w:rFonts w:ascii="Arial" w:hAnsi="Arial"/>
          <w:sz w:val="22"/>
          <w:szCs w:val="22"/>
        </w:rPr>
        <w:t xml:space="preserve"> Trinity </w:t>
      </w:r>
      <w:proofErr w:type="spellStart"/>
      <w:r w:rsidR="00CA0ABE">
        <w:rPr>
          <w:rFonts w:ascii="Arial" w:hAnsi="Arial"/>
          <w:sz w:val="22"/>
          <w:szCs w:val="22"/>
        </w:rPr>
        <w:t>Watthana</w:t>
      </w:r>
      <w:proofErr w:type="spellEnd"/>
      <w:r w:rsidR="00CA0ABE">
        <w:rPr>
          <w:rFonts w:ascii="Arial" w:hAnsi="Arial"/>
          <w:sz w:val="22"/>
          <w:szCs w:val="22"/>
        </w:rPr>
        <w:t xml:space="preserve"> Public Company Limited</w:t>
      </w:r>
      <w:r w:rsidRPr="00236DC7">
        <w:rPr>
          <w:rFonts w:ascii="Arial" w:hAnsi="Arial"/>
          <w:sz w:val="22"/>
          <w:szCs w:val="22"/>
        </w:rPr>
        <w:t xml:space="preserve"> (“the Company”) and its subsidiary companies (“the subsidiaries”) (collectively as “the Group”) and have been prepared on the same basis as that applied for the consolidated financial statements for the year ended 31 December 20</w:t>
      </w:r>
      <w:r w:rsidR="00FD4F04">
        <w:rPr>
          <w:rFonts w:ascii="Arial" w:hAnsi="Arial"/>
          <w:sz w:val="22"/>
          <w:szCs w:val="22"/>
        </w:rPr>
        <w:t>23</w:t>
      </w:r>
      <w:r w:rsidRPr="00236DC7">
        <w:rPr>
          <w:rFonts w:ascii="Arial" w:hAnsi="Arial"/>
          <w:sz w:val="22"/>
          <w:szCs w:val="22"/>
        </w:rPr>
        <w:t>, with no change in shareholding structure of subsidiaries during the current period</w:t>
      </w:r>
      <w:r w:rsidR="00CA0ABE">
        <w:rPr>
          <w:rFonts w:ascii="Arial" w:hAnsi="Arial"/>
          <w:sz w:val="22"/>
          <w:szCs w:val="22"/>
        </w:rPr>
        <w:t>.</w:t>
      </w:r>
    </w:p>
    <w:p w14:paraId="29FCD661" w14:textId="17FFC89F" w:rsidR="009E01DE" w:rsidRPr="0061282C" w:rsidRDefault="005E0790" w:rsidP="001A2CA6">
      <w:pPr>
        <w:spacing w:before="120" w:after="120" w:line="380" w:lineRule="exact"/>
        <w:ind w:left="540" w:hanging="540"/>
        <w:jc w:val="thaiDistribute"/>
        <w:rPr>
          <w:rFonts w:ascii="Arial" w:hAnsi="Arial" w:cs="Arial"/>
          <w:b/>
          <w:bCs/>
          <w:sz w:val="22"/>
          <w:szCs w:val="22"/>
        </w:rPr>
      </w:pPr>
      <w:r w:rsidRPr="0061282C">
        <w:rPr>
          <w:rFonts w:ascii="Arial" w:hAnsi="Arial" w:cs="Arial"/>
          <w:b/>
          <w:bCs/>
          <w:sz w:val="22"/>
          <w:szCs w:val="22"/>
        </w:rPr>
        <w:t>1.3</w:t>
      </w:r>
      <w:r w:rsidR="00C96D91" w:rsidRPr="0061282C">
        <w:rPr>
          <w:rFonts w:ascii="Arial" w:hAnsi="Arial" w:cs="Arial"/>
          <w:b/>
          <w:bCs/>
          <w:sz w:val="22"/>
          <w:szCs w:val="22"/>
        </w:rPr>
        <w:t>.</w:t>
      </w:r>
      <w:r w:rsidR="009E01DE" w:rsidRPr="0061282C">
        <w:rPr>
          <w:rFonts w:ascii="Arial" w:hAnsi="Arial" w:cs="Arial"/>
          <w:b/>
          <w:bCs/>
          <w:sz w:val="22"/>
          <w:szCs w:val="22"/>
          <w:cs/>
        </w:rPr>
        <w:tab/>
      </w:r>
      <w:r w:rsidR="00F71131">
        <w:rPr>
          <w:rFonts w:ascii="Arial" w:hAnsi="Arial" w:cs="Arial"/>
          <w:b/>
          <w:bCs/>
          <w:sz w:val="22"/>
          <w:szCs w:val="22"/>
        </w:rPr>
        <w:t>A</w:t>
      </w:r>
      <w:r w:rsidR="009E01DE" w:rsidRPr="0061282C">
        <w:rPr>
          <w:rFonts w:ascii="Arial" w:hAnsi="Arial" w:cs="Arial"/>
          <w:b/>
          <w:bCs/>
          <w:sz w:val="22"/>
          <w:szCs w:val="22"/>
        </w:rPr>
        <w:t>ccounting policies</w:t>
      </w:r>
    </w:p>
    <w:p w14:paraId="0B3475E9" w14:textId="0E2A51FE" w:rsidR="00225D98" w:rsidRPr="0061282C" w:rsidRDefault="00225D98" w:rsidP="0061282C">
      <w:pPr>
        <w:spacing w:before="120" w:after="120" w:line="380" w:lineRule="exact"/>
        <w:ind w:left="547"/>
        <w:jc w:val="thaiDistribute"/>
        <w:rPr>
          <w:rFonts w:ascii="Arial" w:hAnsi="Arial"/>
          <w:sz w:val="22"/>
          <w:szCs w:val="22"/>
        </w:rPr>
      </w:pPr>
      <w:r w:rsidRPr="0061282C">
        <w:rPr>
          <w:rFonts w:ascii="Arial" w:hAnsi="Arial"/>
          <w:sz w:val="22"/>
          <w:szCs w:val="22"/>
        </w:rPr>
        <w:t xml:space="preserve">The interim financial statements are prepared using the same accounting policies and methods of computation as were used for the financial statements for the year ended </w:t>
      </w:r>
      <w:r w:rsidR="00B04788">
        <w:rPr>
          <w:rFonts w:ascii="Arial" w:hAnsi="Arial"/>
          <w:sz w:val="22"/>
          <w:szCs w:val="22"/>
        </w:rPr>
        <w:t xml:space="preserve">                       </w:t>
      </w:r>
      <w:r w:rsidRPr="0061282C">
        <w:rPr>
          <w:rFonts w:ascii="Arial" w:hAnsi="Arial"/>
          <w:sz w:val="22"/>
          <w:szCs w:val="22"/>
        </w:rPr>
        <w:t>31 December 202</w:t>
      </w:r>
      <w:r w:rsidR="00F71131">
        <w:rPr>
          <w:rFonts w:ascii="Arial" w:hAnsi="Arial"/>
          <w:sz w:val="22"/>
          <w:szCs w:val="22"/>
        </w:rPr>
        <w:t>3</w:t>
      </w:r>
      <w:r w:rsidRPr="0061282C">
        <w:rPr>
          <w:rFonts w:ascii="Arial" w:hAnsi="Arial"/>
          <w:sz w:val="22"/>
          <w:szCs w:val="22"/>
        </w:rPr>
        <w:t>.</w:t>
      </w:r>
    </w:p>
    <w:p w14:paraId="769C2AE2" w14:textId="53509360" w:rsidR="00225D98" w:rsidRPr="0061282C" w:rsidRDefault="00225D98" w:rsidP="00225D98">
      <w:pPr>
        <w:spacing w:before="120" w:after="120" w:line="380" w:lineRule="exact"/>
        <w:ind w:left="540"/>
        <w:jc w:val="thaiDistribute"/>
        <w:rPr>
          <w:rFonts w:ascii="Arial" w:hAnsi="Arial"/>
          <w:sz w:val="22"/>
          <w:szCs w:val="22"/>
        </w:rPr>
      </w:pPr>
      <w:r w:rsidRPr="0061282C">
        <w:rPr>
          <w:rFonts w:ascii="Arial" w:hAnsi="Arial"/>
          <w:sz w:val="22"/>
          <w:szCs w:val="22"/>
        </w:rPr>
        <w:t>The revised financial reporting standards which are effective for fiscal years beginning on or after 1 January 202</w:t>
      </w:r>
      <w:r w:rsidR="00F71131">
        <w:rPr>
          <w:rFonts w:ascii="Arial" w:hAnsi="Arial"/>
          <w:sz w:val="22"/>
          <w:szCs w:val="22"/>
        </w:rPr>
        <w:t>4</w:t>
      </w:r>
      <w:r w:rsidRPr="0061282C">
        <w:rPr>
          <w:rFonts w:ascii="Arial" w:hAnsi="Arial"/>
          <w:sz w:val="22"/>
          <w:szCs w:val="22"/>
        </w:rPr>
        <w:t xml:space="preserve">, do not have any significant impact on the Group’s financial statements. </w:t>
      </w:r>
    </w:p>
    <w:p w14:paraId="0595C263" w14:textId="77777777" w:rsidR="008E2D67" w:rsidRDefault="008E2D6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10B7451" w14:textId="10897D3A" w:rsidR="000350E1" w:rsidRPr="0061282C" w:rsidRDefault="00962E04" w:rsidP="00225D98">
      <w:pPr>
        <w:widowControl/>
        <w:overflowPunct/>
        <w:autoSpaceDE/>
        <w:autoSpaceDN/>
        <w:adjustRightInd/>
        <w:spacing w:before="120" w:after="120" w:line="380" w:lineRule="exact"/>
        <w:ind w:left="547" w:hanging="540"/>
        <w:jc w:val="thaiDistribute"/>
        <w:textAlignment w:val="auto"/>
        <w:rPr>
          <w:rFonts w:ascii="Arial" w:hAnsi="Arial" w:cs="Arial"/>
          <w:sz w:val="22"/>
          <w:szCs w:val="22"/>
        </w:rPr>
      </w:pPr>
      <w:r w:rsidRPr="0061282C">
        <w:rPr>
          <w:rFonts w:ascii="Arial" w:hAnsi="Arial" w:cs="Arial"/>
          <w:b/>
          <w:bCs/>
          <w:sz w:val="22"/>
          <w:szCs w:val="22"/>
        </w:rPr>
        <w:lastRenderedPageBreak/>
        <w:t>2</w:t>
      </w:r>
      <w:r w:rsidR="000350E1" w:rsidRPr="0061282C">
        <w:rPr>
          <w:rFonts w:ascii="Arial" w:hAnsi="Arial" w:cs="Arial"/>
          <w:b/>
          <w:bCs/>
          <w:sz w:val="22"/>
          <w:szCs w:val="22"/>
        </w:rPr>
        <w:t>.</w:t>
      </w:r>
      <w:r w:rsidR="000350E1" w:rsidRPr="0061282C">
        <w:rPr>
          <w:rFonts w:ascii="Arial" w:hAnsi="Arial" w:cs="Arial"/>
          <w:b/>
          <w:bCs/>
          <w:sz w:val="22"/>
          <w:szCs w:val="22"/>
        </w:rPr>
        <w:tab/>
        <w:t>Related party transactions</w:t>
      </w:r>
    </w:p>
    <w:p w14:paraId="676C778D" w14:textId="17D40518" w:rsidR="001568D9" w:rsidRPr="0061282C" w:rsidRDefault="00037E09" w:rsidP="00E2258C">
      <w:pPr>
        <w:tabs>
          <w:tab w:val="left" w:pos="2160"/>
          <w:tab w:val="left" w:pos="2977"/>
          <w:tab w:val="right" w:pos="7920"/>
        </w:tabs>
        <w:spacing w:before="120" w:after="120" w:line="380" w:lineRule="exact"/>
        <w:ind w:left="562" w:hanging="562"/>
        <w:jc w:val="both"/>
        <w:rPr>
          <w:rFonts w:ascii="Arial" w:hAnsi="Arial" w:cs="Arial"/>
          <w:sz w:val="22"/>
          <w:szCs w:val="22"/>
        </w:rPr>
      </w:pPr>
      <w:r w:rsidRPr="0061282C">
        <w:rPr>
          <w:rFonts w:ascii="Arial" w:hAnsi="Arial" w:cs="Arial"/>
          <w:sz w:val="22"/>
          <w:szCs w:val="22"/>
        </w:rPr>
        <w:tab/>
      </w:r>
      <w:r w:rsidR="001568D9" w:rsidRPr="0061282C">
        <w:rPr>
          <w:rFonts w:ascii="Arial" w:hAnsi="Arial" w:cs="Arial"/>
          <w:sz w:val="22"/>
          <w:szCs w:val="22"/>
        </w:rPr>
        <w:t xml:space="preserve">During the period, the Group had significant business transactions with related parties. Such transactions, which are </w:t>
      </w:r>
      <w:proofErr w:type="spellStart"/>
      <w:r w:rsidR="001568D9" w:rsidRPr="0061282C">
        <w:rPr>
          <w:rFonts w:ascii="Arial" w:hAnsi="Arial" w:cs="Arial"/>
          <w:sz w:val="22"/>
          <w:szCs w:val="22"/>
        </w:rPr>
        <w:t>summarised</w:t>
      </w:r>
      <w:proofErr w:type="spellEnd"/>
      <w:r w:rsidR="001568D9" w:rsidRPr="0061282C">
        <w:rPr>
          <w:rFonts w:ascii="Arial" w:hAnsi="Arial" w:cs="Arial"/>
          <w:sz w:val="22"/>
          <w:szCs w:val="22"/>
        </w:rPr>
        <w:t xml:space="preserve"> below, arose in the ordinary course of business. There were no significant changes in the transfer pricing policy of transactions with related parties during the current period</w:t>
      </w:r>
      <w:r w:rsidR="00C54974" w:rsidRPr="0061282C">
        <w:rPr>
          <w:rFonts w:ascii="Arial" w:hAnsi="Arial" w:cs="Arial"/>
          <w:sz w:val="22"/>
          <w:szCs w:val="22"/>
        </w:rPr>
        <w:t>.</w:t>
      </w:r>
    </w:p>
    <w:p w14:paraId="4E5A4992" w14:textId="4CA3D3E2" w:rsidR="002A54A6" w:rsidRPr="0061282C" w:rsidRDefault="001568D9" w:rsidP="006D689A">
      <w:pPr>
        <w:tabs>
          <w:tab w:val="left" w:pos="2160"/>
          <w:tab w:val="left" w:pos="2977"/>
          <w:tab w:val="right" w:pos="7920"/>
        </w:tabs>
        <w:spacing w:before="120" w:after="120" w:line="380" w:lineRule="exact"/>
        <w:ind w:left="562" w:hanging="562"/>
        <w:jc w:val="both"/>
        <w:rPr>
          <w:rFonts w:ascii="Arial" w:hAnsi="Arial" w:cs="Arial"/>
          <w:b/>
          <w:bCs/>
          <w:sz w:val="18"/>
          <w:szCs w:val="18"/>
        </w:rPr>
      </w:pPr>
      <w:r w:rsidRPr="0061282C">
        <w:rPr>
          <w:rFonts w:ascii="Arial" w:hAnsi="Arial" w:cs="Arial"/>
          <w:sz w:val="22"/>
          <w:szCs w:val="22"/>
        </w:rPr>
        <w:tab/>
      </w:r>
      <w:r w:rsidR="00895B50" w:rsidRPr="0061282C">
        <w:rPr>
          <w:rFonts w:ascii="Arial" w:hAnsi="Arial" w:cs="Arial"/>
          <w:sz w:val="22"/>
          <w:szCs w:val="22"/>
        </w:rPr>
        <w:t>Summaries significant business transactions with related parties as follows</w:t>
      </w:r>
      <w:r w:rsidR="000350E1" w:rsidRPr="0061282C">
        <w:rPr>
          <w:rFonts w:ascii="Arial" w:hAnsi="Arial" w:cs="Arial"/>
          <w:sz w:val="22"/>
          <w:szCs w:val="22"/>
        </w:rPr>
        <w:t>.</w:t>
      </w:r>
    </w:p>
    <w:tbl>
      <w:tblPr>
        <w:tblW w:w="9096" w:type="dxa"/>
        <w:tblInd w:w="450" w:type="dxa"/>
        <w:tblLayout w:type="fixed"/>
        <w:tblLook w:val="0000" w:firstRow="0" w:lastRow="0" w:firstColumn="0" w:lastColumn="0" w:noHBand="0" w:noVBand="0"/>
      </w:tblPr>
      <w:tblGrid>
        <w:gridCol w:w="3780"/>
        <w:gridCol w:w="280"/>
        <w:gridCol w:w="1070"/>
        <w:gridCol w:w="1350"/>
        <w:gridCol w:w="1260"/>
        <w:gridCol w:w="1350"/>
        <w:gridCol w:w="6"/>
      </w:tblGrid>
      <w:tr w:rsidR="002A54A6" w:rsidRPr="0061282C" w14:paraId="7E370A54" w14:textId="77777777" w:rsidTr="006D689A">
        <w:trPr>
          <w:gridAfter w:val="1"/>
          <w:wAfter w:w="6" w:type="dxa"/>
          <w:cantSplit/>
          <w:tblHeader/>
        </w:trPr>
        <w:tc>
          <w:tcPr>
            <w:tcW w:w="3780" w:type="dxa"/>
          </w:tcPr>
          <w:p w14:paraId="78C54E69" w14:textId="77777777" w:rsidR="002A54A6" w:rsidRPr="0061282C" w:rsidRDefault="002A54A6" w:rsidP="00100765">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445E1352" w14:textId="02D533B8" w:rsidR="002A54A6" w:rsidRPr="0061282C" w:rsidRDefault="002A54A6" w:rsidP="006D689A">
            <w:pPr>
              <w:tabs>
                <w:tab w:val="left" w:pos="2880"/>
                <w:tab w:val="right" w:pos="5040"/>
                <w:tab w:val="right" w:pos="6390"/>
                <w:tab w:val="right" w:pos="8190"/>
              </w:tabs>
              <w:spacing w:line="340" w:lineRule="exact"/>
              <w:ind w:left="-45" w:right="-97" w:firstLine="14"/>
              <w:jc w:val="center"/>
              <w:rPr>
                <w:rFonts w:ascii="Arial" w:hAnsi="Arial" w:cs="Arial"/>
                <w:sz w:val="18"/>
                <w:szCs w:val="18"/>
              </w:rPr>
            </w:pPr>
          </w:p>
        </w:tc>
        <w:tc>
          <w:tcPr>
            <w:tcW w:w="2610" w:type="dxa"/>
            <w:gridSpan w:val="2"/>
            <w:vAlign w:val="bottom"/>
          </w:tcPr>
          <w:p w14:paraId="68181052" w14:textId="01F5BFE7" w:rsidR="002A54A6" w:rsidRPr="0061282C" w:rsidRDefault="006D689A" w:rsidP="006D689A">
            <w:pPr>
              <w:tabs>
                <w:tab w:val="left" w:pos="2880"/>
                <w:tab w:val="right" w:pos="5040"/>
                <w:tab w:val="right" w:pos="6390"/>
                <w:tab w:val="right" w:pos="8190"/>
              </w:tabs>
              <w:spacing w:line="340" w:lineRule="exact"/>
              <w:ind w:left="-4" w:firstLine="14"/>
              <w:jc w:val="right"/>
              <w:rPr>
                <w:rFonts w:ascii="Arial" w:hAnsi="Arial" w:cs="Arial"/>
                <w:sz w:val="18"/>
                <w:szCs w:val="18"/>
              </w:rPr>
            </w:pPr>
            <w:r w:rsidRPr="006D689A">
              <w:rPr>
                <w:rFonts w:ascii="Arial" w:hAnsi="Arial" w:cs="Arial"/>
                <w:sz w:val="18"/>
                <w:szCs w:val="18"/>
              </w:rPr>
              <w:t>(Unit: Thousand Baht)</w:t>
            </w:r>
          </w:p>
        </w:tc>
      </w:tr>
      <w:tr w:rsidR="006D689A" w:rsidRPr="0061282C" w14:paraId="14E5ED98" w14:textId="77777777" w:rsidTr="006D689A">
        <w:trPr>
          <w:gridAfter w:val="1"/>
          <w:wAfter w:w="6" w:type="dxa"/>
          <w:cantSplit/>
          <w:tblHeader/>
        </w:trPr>
        <w:tc>
          <w:tcPr>
            <w:tcW w:w="3780" w:type="dxa"/>
          </w:tcPr>
          <w:p w14:paraId="7135AE81" w14:textId="77777777" w:rsidR="006D689A" w:rsidRPr="0061282C" w:rsidRDefault="006D689A" w:rsidP="00100765">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337488AB" w14:textId="482DDD21" w:rsidR="006D689A" w:rsidRPr="0061282C" w:rsidRDefault="006D689A" w:rsidP="00100765">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Consolidated                               financial statements</w:t>
            </w:r>
          </w:p>
        </w:tc>
        <w:tc>
          <w:tcPr>
            <w:tcW w:w="2610" w:type="dxa"/>
            <w:gridSpan w:val="2"/>
            <w:vAlign w:val="bottom"/>
          </w:tcPr>
          <w:p w14:paraId="18ABE110" w14:textId="635CBE67" w:rsidR="006D689A" w:rsidRPr="0061282C" w:rsidRDefault="006D689A" w:rsidP="00100765">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Separate                                  financial statements</w:t>
            </w:r>
          </w:p>
        </w:tc>
      </w:tr>
      <w:tr w:rsidR="002A54A6" w:rsidRPr="0061282C" w14:paraId="6A7C4ED5" w14:textId="77777777" w:rsidTr="006D689A">
        <w:trPr>
          <w:gridAfter w:val="1"/>
          <w:wAfter w:w="6" w:type="dxa"/>
          <w:cantSplit/>
          <w:tblHeader/>
        </w:trPr>
        <w:tc>
          <w:tcPr>
            <w:tcW w:w="3780" w:type="dxa"/>
          </w:tcPr>
          <w:p w14:paraId="209431FA" w14:textId="77777777" w:rsidR="002A54A6" w:rsidRPr="0061282C" w:rsidRDefault="002A54A6" w:rsidP="00100765">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704E083A" w14:textId="77777777" w:rsidR="002A54A6" w:rsidRPr="0061282C" w:rsidRDefault="002A54A6" w:rsidP="00100765">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For the three-month periods</w:t>
            </w:r>
          </w:p>
        </w:tc>
        <w:tc>
          <w:tcPr>
            <w:tcW w:w="2610" w:type="dxa"/>
            <w:gridSpan w:val="2"/>
            <w:vAlign w:val="bottom"/>
          </w:tcPr>
          <w:p w14:paraId="7C9E930D" w14:textId="77777777" w:rsidR="002A54A6" w:rsidRPr="0061282C" w:rsidRDefault="002A54A6" w:rsidP="00100765">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For the three-month periods</w:t>
            </w:r>
          </w:p>
        </w:tc>
      </w:tr>
      <w:tr w:rsidR="002A54A6" w:rsidRPr="0061282C" w14:paraId="3277E1C7" w14:textId="77777777" w:rsidTr="006D689A">
        <w:trPr>
          <w:gridAfter w:val="1"/>
          <w:wAfter w:w="6" w:type="dxa"/>
          <w:cantSplit/>
          <w:trHeight w:val="80"/>
          <w:tblHeader/>
        </w:trPr>
        <w:tc>
          <w:tcPr>
            <w:tcW w:w="3780" w:type="dxa"/>
          </w:tcPr>
          <w:p w14:paraId="3DE93DFC" w14:textId="77777777" w:rsidR="002A54A6" w:rsidRPr="0061282C" w:rsidRDefault="002A54A6" w:rsidP="00100765">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37FBC902" w14:textId="6C8E7F2C" w:rsidR="002A54A6" w:rsidRPr="0061282C" w:rsidRDefault="002A54A6" w:rsidP="00100765">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 xml:space="preserve">ended </w:t>
            </w:r>
            <w:r w:rsidR="001355B1">
              <w:rPr>
                <w:rFonts w:ascii="Arial" w:hAnsi="Arial" w:cs="Arial"/>
                <w:sz w:val="18"/>
                <w:szCs w:val="18"/>
              </w:rPr>
              <w:t>31 March</w:t>
            </w:r>
          </w:p>
        </w:tc>
        <w:tc>
          <w:tcPr>
            <w:tcW w:w="2610" w:type="dxa"/>
            <w:gridSpan w:val="2"/>
            <w:vAlign w:val="bottom"/>
          </w:tcPr>
          <w:p w14:paraId="515B311C" w14:textId="60502645" w:rsidR="002A54A6" w:rsidRPr="0061282C" w:rsidRDefault="002A54A6" w:rsidP="00100765">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 xml:space="preserve">ended </w:t>
            </w:r>
            <w:r w:rsidR="001355B1">
              <w:rPr>
                <w:rFonts w:ascii="Arial" w:hAnsi="Arial" w:cs="Arial"/>
                <w:sz w:val="18"/>
                <w:szCs w:val="18"/>
              </w:rPr>
              <w:t>31 March</w:t>
            </w:r>
          </w:p>
        </w:tc>
      </w:tr>
      <w:tr w:rsidR="001355B1" w:rsidRPr="0061282C" w14:paraId="5CE47BAF" w14:textId="77777777" w:rsidTr="006D689A">
        <w:trPr>
          <w:gridAfter w:val="1"/>
          <w:wAfter w:w="6" w:type="dxa"/>
          <w:tblHeader/>
        </w:trPr>
        <w:tc>
          <w:tcPr>
            <w:tcW w:w="3780" w:type="dxa"/>
          </w:tcPr>
          <w:p w14:paraId="3C1D6AA2" w14:textId="77777777" w:rsidR="001355B1" w:rsidRPr="0061282C" w:rsidRDefault="001355B1" w:rsidP="001355B1">
            <w:pPr>
              <w:tabs>
                <w:tab w:val="left" w:pos="2880"/>
                <w:tab w:val="right" w:pos="5040"/>
                <w:tab w:val="right" w:pos="6390"/>
                <w:tab w:val="right" w:pos="8190"/>
              </w:tabs>
              <w:spacing w:line="340" w:lineRule="exact"/>
              <w:ind w:right="-43"/>
              <w:jc w:val="both"/>
              <w:rPr>
                <w:rFonts w:ascii="Arial" w:hAnsi="Arial" w:cs="Arial"/>
                <w:sz w:val="18"/>
                <w:szCs w:val="18"/>
              </w:rPr>
            </w:pPr>
          </w:p>
        </w:tc>
        <w:tc>
          <w:tcPr>
            <w:tcW w:w="1350" w:type="dxa"/>
            <w:gridSpan w:val="2"/>
          </w:tcPr>
          <w:p w14:paraId="4F908C70" w14:textId="0C6C7147" w:rsidR="001355B1" w:rsidRPr="0061282C" w:rsidRDefault="001355B1" w:rsidP="001355B1">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4</w:t>
            </w:r>
          </w:p>
        </w:tc>
        <w:tc>
          <w:tcPr>
            <w:tcW w:w="1350" w:type="dxa"/>
          </w:tcPr>
          <w:p w14:paraId="77687861" w14:textId="0C26D90C" w:rsidR="001355B1" w:rsidRPr="0061282C" w:rsidRDefault="001355B1" w:rsidP="001355B1">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3</w:t>
            </w:r>
          </w:p>
        </w:tc>
        <w:tc>
          <w:tcPr>
            <w:tcW w:w="1260" w:type="dxa"/>
          </w:tcPr>
          <w:p w14:paraId="7DDF1D51" w14:textId="4D2D6F22" w:rsidR="001355B1" w:rsidRPr="0061282C" w:rsidRDefault="001355B1" w:rsidP="001355B1">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4</w:t>
            </w:r>
          </w:p>
        </w:tc>
        <w:tc>
          <w:tcPr>
            <w:tcW w:w="1350" w:type="dxa"/>
          </w:tcPr>
          <w:p w14:paraId="7374A4D5" w14:textId="12491644" w:rsidR="001355B1" w:rsidRPr="0061282C" w:rsidRDefault="001355B1" w:rsidP="001355B1">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3</w:t>
            </w:r>
          </w:p>
        </w:tc>
      </w:tr>
      <w:tr w:rsidR="001355B1" w:rsidRPr="0061282C" w14:paraId="3264C8AC" w14:textId="77777777" w:rsidTr="006D689A">
        <w:trPr>
          <w:gridAfter w:val="1"/>
          <w:wAfter w:w="6" w:type="dxa"/>
        </w:trPr>
        <w:tc>
          <w:tcPr>
            <w:tcW w:w="3780" w:type="dxa"/>
          </w:tcPr>
          <w:p w14:paraId="4469CF9A" w14:textId="77777777" w:rsidR="001355B1" w:rsidRPr="0061282C" w:rsidRDefault="001355B1" w:rsidP="001355B1">
            <w:pPr>
              <w:widowControl/>
              <w:tabs>
                <w:tab w:val="left" w:pos="162"/>
              </w:tabs>
              <w:spacing w:line="340" w:lineRule="exact"/>
              <w:ind w:right="-43"/>
              <w:rPr>
                <w:rFonts w:ascii="Arial" w:hAnsi="Arial" w:cs="Arial"/>
                <w:color w:val="000000"/>
                <w:sz w:val="18"/>
                <w:szCs w:val="18"/>
              </w:rPr>
            </w:pPr>
            <w:r w:rsidRPr="0061282C">
              <w:rPr>
                <w:rFonts w:ascii="Arial" w:hAnsi="Arial" w:cs="Arial"/>
                <w:b/>
                <w:color w:val="000000"/>
                <w:sz w:val="18"/>
                <w:szCs w:val="18"/>
                <w:u w:val="single"/>
              </w:rPr>
              <w:t>Related party transactions</w:t>
            </w:r>
          </w:p>
        </w:tc>
        <w:tc>
          <w:tcPr>
            <w:tcW w:w="1350" w:type="dxa"/>
            <w:gridSpan w:val="2"/>
          </w:tcPr>
          <w:p w14:paraId="2A4E176C" w14:textId="77777777" w:rsidR="001355B1" w:rsidRPr="0061282C" w:rsidRDefault="001355B1" w:rsidP="001355B1">
            <w:pPr>
              <w:widowControl/>
              <w:tabs>
                <w:tab w:val="decimal" w:pos="792"/>
              </w:tabs>
              <w:spacing w:line="340" w:lineRule="exact"/>
              <w:ind w:right="90"/>
              <w:rPr>
                <w:rFonts w:ascii="Arial" w:hAnsi="Arial" w:cs="Arial"/>
                <w:color w:val="000000"/>
                <w:sz w:val="18"/>
                <w:szCs w:val="18"/>
              </w:rPr>
            </w:pPr>
          </w:p>
        </w:tc>
        <w:tc>
          <w:tcPr>
            <w:tcW w:w="1350" w:type="dxa"/>
          </w:tcPr>
          <w:p w14:paraId="10E540DC" w14:textId="77777777" w:rsidR="001355B1" w:rsidRPr="0061282C" w:rsidRDefault="001355B1" w:rsidP="001355B1">
            <w:pPr>
              <w:widowControl/>
              <w:spacing w:line="340" w:lineRule="exact"/>
              <w:ind w:right="90"/>
              <w:jc w:val="right"/>
              <w:rPr>
                <w:rFonts w:ascii="Arial" w:hAnsi="Arial" w:cs="Arial"/>
                <w:color w:val="000000"/>
                <w:sz w:val="18"/>
                <w:szCs w:val="18"/>
              </w:rPr>
            </w:pPr>
          </w:p>
        </w:tc>
        <w:tc>
          <w:tcPr>
            <w:tcW w:w="1260" w:type="dxa"/>
          </w:tcPr>
          <w:p w14:paraId="45F5FB5B" w14:textId="77777777" w:rsidR="001355B1" w:rsidRPr="0061282C" w:rsidRDefault="001355B1" w:rsidP="001355B1">
            <w:pPr>
              <w:widowControl/>
              <w:spacing w:line="340" w:lineRule="exact"/>
              <w:ind w:right="90"/>
              <w:jc w:val="center"/>
              <w:rPr>
                <w:rFonts w:ascii="Arial" w:hAnsi="Arial" w:cs="Arial"/>
                <w:color w:val="000000"/>
                <w:sz w:val="18"/>
                <w:szCs w:val="18"/>
              </w:rPr>
            </w:pPr>
          </w:p>
        </w:tc>
        <w:tc>
          <w:tcPr>
            <w:tcW w:w="1350" w:type="dxa"/>
          </w:tcPr>
          <w:p w14:paraId="08B8BE2F" w14:textId="77777777" w:rsidR="001355B1" w:rsidRPr="0061282C" w:rsidRDefault="001355B1" w:rsidP="001355B1">
            <w:pPr>
              <w:widowControl/>
              <w:spacing w:line="340" w:lineRule="exact"/>
              <w:ind w:right="90"/>
              <w:jc w:val="center"/>
              <w:rPr>
                <w:rFonts w:ascii="Arial" w:hAnsi="Arial" w:cs="Arial"/>
                <w:color w:val="000000"/>
                <w:sz w:val="18"/>
                <w:szCs w:val="18"/>
              </w:rPr>
            </w:pPr>
          </w:p>
        </w:tc>
      </w:tr>
      <w:tr w:rsidR="001355B1" w:rsidRPr="0061282C" w14:paraId="77CBD764" w14:textId="77777777" w:rsidTr="006D689A">
        <w:trPr>
          <w:gridAfter w:val="1"/>
          <w:wAfter w:w="6" w:type="dxa"/>
        </w:trPr>
        <w:tc>
          <w:tcPr>
            <w:tcW w:w="5130" w:type="dxa"/>
            <w:gridSpan w:val="3"/>
          </w:tcPr>
          <w:p w14:paraId="5F733FC8" w14:textId="77777777" w:rsidR="001355B1" w:rsidRPr="0061282C" w:rsidRDefault="001355B1" w:rsidP="001355B1">
            <w:pPr>
              <w:widowControl/>
              <w:tabs>
                <w:tab w:val="decimal" w:pos="792"/>
              </w:tabs>
              <w:spacing w:line="340" w:lineRule="exact"/>
              <w:ind w:right="90"/>
              <w:rPr>
                <w:rFonts w:ascii="Arial" w:hAnsi="Arial" w:cs="Arial"/>
                <w:color w:val="000000"/>
                <w:sz w:val="18"/>
                <w:szCs w:val="18"/>
              </w:rPr>
            </w:pPr>
            <w:r w:rsidRPr="0061282C">
              <w:rPr>
                <w:rFonts w:ascii="Arial" w:hAnsi="Arial" w:cs="Arial"/>
                <w:color w:val="000000"/>
                <w:sz w:val="18"/>
                <w:szCs w:val="18"/>
              </w:rPr>
              <w:t xml:space="preserve">   Brokerage fees from securities business</w:t>
            </w:r>
          </w:p>
        </w:tc>
        <w:tc>
          <w:tcPr>
            <w:tcW w:w="1350" w:type="dxa"/>
          </w:tcPr>
          <w:p w14:paraId="6362B891" w14:textId="77777777" w:rsidR="001355B1" w:rsidRPr="0061282C" w:rsidRDefault="001355B1" w:rsidP="001355B1">
            <w:pPr>
              <w:widowControl/>
              <w:spacing w:line="340" w:lineRule="exact"/>
              <w:ind w:right="90"/>
              <w:jc w:val="right"/>
              <w:rPr>
                <w:rFonts w:ascii="Arial" w:hAnsi="Arial" w:cs="Arial"/>
                <w:color w:val="000000"/>
                <w:sz w:val="18"/>
                <w:szCs w:val="18"/>
              </w:rPr>
            </w:pPr>
          </w:p>
        </w:tc>
        <w:tc>
          <w:tcPr>
            <w:tcW w:w="1260" w:type="dxa"/>
          </w:tcPr>
          <w:p w14:paraId="5D4F7581" w14:textId="77777777" w:rsidR="001355B1" w:rsidRPr="0061282C" w:rsidRDefault="001355B1" w:rsidP="001355B1">
            <w:pPr>
              <w:widowControl/>
              <w:spacing w:line="340" w:lineRule="exact"/>
              <w:ind w:right="90"/>
              <w:jc w:val="center"/>
              <w:rPr>
                <w:rFonts w:ascii="Arial" w:hAnsi="Arial" w:cs="Arial"/>
                <w:color w:val="000000"/>
                <w:sz w:val="18"/>
                <w:szCs w:val="18"/>
              </w:rPr>
            </w:pPr>
          </w:p>
        </w:tc>
        <w:tc>
          <w:tcPr>
            <w:tcW w:w="1350" w:type="dxa"/>
          </w:tcPr>
          <w:p w14:paraId="4C5BC61B" w14:textId="77777777" w:rsidR="001355B1" w:rsidRPr="0061282C" w:rsidRDefault="001355B1" w:rsidP="001355B1">
            <w:pPr>
              <w:widowControl/>
              <w:spacing w:line="340" w:lineRule="exact"/>
              <w:ind w:right="90"/>
              <w:jc w:val="center"/>
              <w:rPr>
                <w:rFonts w:ascii="Arial" w:hAnsi="Arial" w:cs="Arial"/>
                <w:color w:val="000000"/>
                <w:sz w:val="18"/>
                <w:szCs w:val="18"/>
              </w:rPr>
            </w:pPr>
          </w:p>
        </w:tc>
      </w:tr>
      <w:tr w:rsidR="001355B1" w:rsidRPr="0061282C" w14:paraId="41FD1B2E" w14:textId="77777777" w:rsidTr="006D689A">
        <w:trPr>
          <w:gridAfter w:val="1"/>
          <w:wAfter w:w="6" w:type="dxa"/>
        </w:trPr>
        <w:tc>
          <w:tcPr>
            <w:tcW w:w="3780" w:type="dxa"/>
          </w:tcPr>
          <w:p w14:paraId="62131282" w14:textId="77777777" w:rsidR="001355B1" w:rsidRPr="0061282C" w:rsidRDefault="001355B1" w:rsidP="001355B1">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Directors of the Group</w:t>
            </w:r>
          </w:p>
        </w:tc>
        <w:tc>
          <w:tcPr>
            <w:tcW w:w="1350" w:type="dxa"/>
            <w:gridSpan w:val="2"/>
          </w:tcPr>
          <w:p w14:paraId="10B9F6BF" w14:textId="488DD5B8" w:rsidR="001355B1" w:rsidRPr="00C85145" w:rsidRDefault="00C85145" w:rsidP="001355B1">
            <w:pPr>
              <w:widowControl/>
              <w:tabs>
                <w:tab w:val="decimal" w:pos="600"/>
              </w:tabs>
              <w:spacing w:line="340" w:lineRule="exact"/>
              <w:ind w:right="90"/>
              <w:jc w:val="right"/>
              <w:rPr>
                <w:rFonts w:ascii="Arial" w:hAnsi="Arial" w:cstheme="minorBidi"/>
                <w:color w:val="000000"/>
                <w:sz w:val="18"/>
                <w:szCs w:val="18"/>
              </w:rPr>
            </w:pPr>
            <w:r>
              <w:rPr>
                <w:rFonts w:ascii="Arial" w:hAnsi="Arial" w:cstheme="minorBidi"/>
                <w:color w:val="000000"/>
                <w:sz w:val="18"/>
                <w:szCs w:val="18"/>
              </w:rPr>
              <w:t>6</w:t>
            </w:r>
          </w:p>
        </w:tc>
        <w:tc>
          <w:tcPr>
            <w:tcW w:w="1350" w:type="dxa"/>
          </w:tcPr>
          <w:p w14:paraId="493BB7FB" w14:textId="7E5CE886" w:rsidR="001355B1" w:rsidRPr="0061282C" w:rsidRDefault="001355B1" w:rsidP="001355B1">
            <w:pPr>
              <w:widowControl/>
              <w:tabs>
                <w:tab w:val="decimal" w:pos="600"/>
              </w:tabs>
              <w:spacing w:line="340" w:lineRule="exact"/>
              <w:ind w:right="90"/>
              <w:jc w:val="right"/>
              <w:rPr>
                <w:rFonts w:ascii="Arial" w:hAnsi="Arial" w:cs="Arial"/>
                <w:color w:val="000000"/>
                <w:sz w:val="18"/>
                <w:szCs w:val="18"/>
              </w:rPr>
            </w:pPr>
            <w:r w:rsidRPr="001355B1">
              <w:rPr>
                <w:rFonts w:ascii="Arial" w:hAnsi="Arial" w:cs="Arial"/>
                <w:color w:val="000000"/>
                <w:sz w:val="18"/>
                <w:szCs w:val="18"/>
              </w:rPr>
              <w:t>42</w:t>
            </w:r>
          </w:p>
        </w:tc>
        <w:tc>
          <w:tcPr>
            <w:tcW w:w="1260" w:type="dxa"/>
          </w:tcPr>
          <w:p w14:paraId="130DF3AD" w14:textId="124D5ACF" w:rsidR="001355B1" w:rsidRPr="0061282C" w:rsidRDefault="00C85145" w:rsidP="001355B1">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1949DF02" w14:textId="00400BEC" w:rsidR="001355B1" w:rsidRPr="0061282C" w:rsidRDefault="001355B1" w:rsidP="001355B1">
            <w:pPr>
              <w:widowControl/>
              <w:spacing w:line="340" w:lineRule="exact"/>
              <w:ind w:right="90"/>
              <w:jc w:val="right"/>
              <w:rPr>
                <w:rFonts w:ascii="Arial" w:hAnsi="Arial" w:cs="Arial"/>
                <w:color w:val="000000"/>
                <w:sz w:val="18"/>
                <w:szCs w:val="18"/>
              </w:rPr>
            </w:pPr>
            <w:r w:rsidRPr="001355B1">
              <w:rPr>
                <w:rFonts w:ascii="Arial" w:hAnsi="Arial" w:cs="Arial"/>
                <w:color w:val="000000"/>
                <w:sz w:val="18"/>
                <w:szCs w:val="18"/>
              </w:rPr>
              <w:t>-</w:t>
            </w:r>
          </w:p>
        </w:tc>
      </w:tr>
      <w:tr w:rsidR="001355B1" w:rsidRPr="0061282C" w14:paraId="241DBE49" w14:textId="77777777" w:rsidTr="006D689A">
        <w:trPr>
          <w:gridAfter w:val="1"/>
          <w:wAfter w:w="6" w:type="dxa"/>
        </w:trPr>
        <w:tc>
          <w:tcPr>
            <w:tcW w:w="5130" w:type="dxa"/>
            <w:gridSpan w:val="3"/>
          </w:tcPr>
          <w:p w14:paraId="26088A2E" w14:textId="77777777" w:rsidR="001355B1" w:rsidRPr="0061282C" w:rsidRDefault="001355B1" w:rsidP="001355B1">
            <w:pPr>
              <w:widowControl/>
              <w:tabs>
                <w:tab w:val="left" w:pos="342"/>
              </w:tabs>
              <w:spacing w:line="340" w:lineRule="exact"/>
              <w:ind w:right="90"/>
              <w:rPr>
                <w:rFonts w:ascii="Arial" w:hAnsi="Arial" w:cs="Arial"/>
                <w:color w:val="000000"/>
                <w:sz w:val="18"/>
                <w:szCs w:val="18"/>
              </w:rPr>
            </w:pPr>
            <w:r w:rsidRPr="0061282C">
              <w:rPr>
                <w:rFonts w:ascii="Arial" w:hAnsi="Arial" w:cs="Arial"/>
                <w:color w:val="000000"/>
                <w:sz w:val="18"/>
                <w:szCs w:val="18"/>
              </w:rPr>
              <w:t xml:space="preserve">   Brokerage fees from derivatives business</w:t>
            </w:r>
          </w:p>
        </w:tc>
        <w:tc>
          <w:tcPr>
            <w:tcW w:w="1350" w:type="dxa"/>
          </w:tcPr>
          <w:p w14:paraId="30A9D1B7" w14:textId="77777777" w:rsidR="001355B1" w:rsidRPr="0061282C" w:rsidRDefault="001355B1" w:rsidP="001355B1">
            <w:pPr>
              <w:widowControl/>
              <w:tabs>
                <w:tab w:val="decimal" w:pos="600"/>
              </w:tabs>
              <w:spacing w:line="340" w:lineRule="exact"/>
              <w:ind w:right="90"/>
              <w:jc w:val="right"/>
              <w:rPr>
                <w:rFonts w:ascii="Arial" w:hAnsi="Arial" w:cs="Arial"/>
                <w:color w:val="000000"/>
                <w:sz w:val="18"/>
                <w:szCs w:val="18"/>
              </w:rPr>
            </w:pPr>
          </w:p>
        </w:tc>
        <w:tc>
          <w:tcPr>
            <w:tcW w:w="1260" w:type="dxa"/>
          </w:tcPr>
          <w:p w14:paraId="7DDF2C7F" w14:textId="77777777" w:rsidR="001355B1" w:rsidRPr="0061282C" w:rsidRDefault="001355B1" w:rsidP="001355B1">
            <w:pPr>
              <w:widowControl/>
              <w:tabs>
                <w:tab w:val="decimal" w:pos="600"/>
                <w:tab w:val="decimal" w:pos="792"/>
              </w:tabs>
              <w:spacing w:line="340" w:lineRule="exact"/>
              <w:ind w:right="90"/>
              <w:jc w:val="right"/>
              <w:rPr>
                <w:rFonts w:ascii="Arial" w:hAnsi="Arial" w:cs="Arial"/>
                <w:color w:val="000000"/>
                <w:sz w:val="18"/>
                <w:szCs w:val="18"/>
              </w:rPr>
            </w:pPr>
          </w:p>
        </w:tc>
        <w:tc>
          <w:tcPr>
            <w:tcW w:w="1350" w:type="dxa"/>
          </w:tcPr>
          <w:p w14:paraId="75BB0E3A" w14:textId="77777777" w:rsidR="001355B1" w:rsidRPr="0061282C" w:rsidRDefault="001355B1" w:rsidP="001355B1">
            <w:pPr>
              <w:widowControl/>
              <w:tabs>
                <w:tab w:val="decimal" w:pos="600"/>
              </w:tabs>
              <w:spacing w:line="340" w:lineRule="exact"/>
              <w:ind w:right="90"/>
              <w:jc w:val="right"/>
              <w:rPr>
                <w:rFonts w:ascii="Arial" w:hAnsi="Arial" w:cs="Arial"/>
                <w:color w:val="000000"/>
                <w:sz w:val="18"/>
                <w:szCs w:val="18"/>
              </w:rPr>
            </w:pPr>
          </w:p>
        </w:tc>
      </w:tr>
      <w:tr w:rsidR="001355B1" w:rsidRPr="0061282C" w14:paraId="4AAE8E74" w14:textId="77777777" w:rsidTr="006D689A">
        <w:trPr>
          <w:gridAfter w:val="1"/>
          <w:wAfter w:w="6" w:type="dxa"/>
          <w:trHeight w:val="126"/>
        </w:trPr>
        <w:tc>
          <w:tcPr>
            <w:tcW w:w="3780" w:type="dxa"/>
          </w:tcPr>
          <w:p w14:paraId="2419A9B3" w14:textId="77777777" w:rsidR="001355B1" w:rsidRPr="0061282C" w:rsidRDefault="001355B1" w:rsidP="001355B1">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Directors of the Group</w:t>
            </w:r>
          </w:p>
        </w:tc>
        <w:tc>
          <w:tcPr>
            <w:tcW w:w="1350" w:type="dxa"/>
            <w:gridSpan w:val="2"/>
          </w:tcPr>
          <w:p w14:paraId="078FEDD4" w14:textId="17B46A52" w:rsidR="001355B1" w:rsidRPr="001B100B" w:rsidRDefault="001B100B" w:rsidP="001355B1">
            <w:pPr>
              <w:widowControl/>
              <w:tabs>
                <w:tab w:val="decimal" w:pos="600"/>
              </w:tabs>
              <w:spacing w:line="340" w:lineRule="exact"/>
              <w:ind w:right="90"/>
              <w:jc w:val="right"/>
              <w:rPr>
                <w:rFonts w:ascii="Arial" w:hAnsi="Arial" w:cs="Browallia New"/>
                <w:color w:val="000000"/>
                <w:sz w:val="18"/>
                <w:szCs w:val="22"/>
              </w:rPr>
            </w:pPr>
            <w:r>
              <w:rPr>
                <w:rFonts w:ascii="Arial" w:hAnsi="Arial" w:cs="Browallia New"/>
                <w:color w:val="000000"/>
                <w:sz w:val="18"/>
                <w:szCs w:val="22"/>
              </w:rPr>
              <w:t>-</w:t>
            </w:r>
          </w:p>
        </w:tc>
        <w:tc>
          <w:tcPr>
            <w:tcW w:w="1350" w:type="dxa"/>
          </w:tcPr>
          <w:p w14:paraId="37A3A187" w14:textId="44962A84" w:rsidR="001355B1" w:rsidRPr="0061282C" w:rsidRDefault="001355B1" w:rsidP="001355B1">
            <w:pPr>
              <w:widowControl/>
              <w:tabs>
                <w:tab w:val="decimal" w:pos="600"/>
              </w:tabs>
              <w:spacing w:line="340" w:lineRule="exact"/>
              <w:ind w:right="90"/>
              <w:jc w:val="right"/>
              <w:rPr>
                <w:rFonts w:ascii="Arial" w:hAnsi="Arial" w:cs="Arial"/>
                <w:color w:val="000000"/>
                <w:sz w:val="18"/>
                <w:szCs w:val="18"/>
              </w:rPr>
            </w:pPr>
            <w:r w:rsidRPr="001355B1">
              <w:rPr>
                <w:rFonts w:ascii="Arial" w:hAnsi="Arial" w:cs="Arial"/>
                <w:color w:val="000000"/>
                <w:sz w:val="18"/>
                <w:szCs w:val="18"/>
              </w:rPr>
              <w:t>1</w:t>
            </w:r>
          </w:p>
        </w:tc>
        <w:tc>
          <w:tcPr>
            <w:tcW w:w="1260" w:type="dxa"/>
          </w:tcPr>
          <w:p w14:paraId="1B7884C6" w14:textId="3CA1704C" w:rsidR="001355B1" w:rsidRPr="0061282C" w:rsidRDefault="00C85145" w:rsidP="001355B1">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798A5367" w14:textId="52361C54" w:rsidR="001355B1" w:rsidRPr="0061282C" w:rsidRDefault="001355B1" w:rsidP="001355B1">
            <w:pPr>
              <w:widowControl/>
              <w:spacing w:line="340" w:lineRule="exact"/>
              <w:ind w:right="90"/>
              <w:jc w:val="right"/>
              <w:rPr>
                <w:rFonts w:ascii="Arial" w:hAnsi="Arial" w:cs="Arial"/>
                <w:color w:val="000000"/>
                <w:sz w:val="18"/>
                <w:szCs w:val="18"/>
              </w:rPr>
            </w:pPr>
            <w:r w:rsidRPr="001355B1">
              <w:rPr>
                <w:rFonts w:ascii="Arial" w:hAnsi="Arial" w:cs="Arial"/>
                <w:color w:val="000000"/>
                <w:sz w:val="18"/>
                <w:szCs w:val="18"/>
              </w:rPr>
              <w:t>-</w:t>
            </w:r>
          </w:p>
        </w:tc>
      </w:tr>
      <w:tr w:rsidR="001355B1" w:rsidRPr="0061282C" w14:paraId="6ED2A2BF" w14:textId="77777777" w:rsidTr="006D689A">
        <w:trPr>
          <w:gridAfter w:val="1"/>
          <w:wAfter w:w="6" w:type="dxa"/>
          <w:trHeight w:val="126"/>
        </w:trPr>
        <w:tc>
          <w:tcPr>
            <w:tcW w:w="4060" w:type="dxa"/>
            <w:gridSpan w:val="2"/>
          </w:tcPr>
          <w:p w14:paraId="259BD1AF" w14:textId="77777777" w:rsidR="001355B1" w:rsidRPr="0061282C" w:rsidRDefault="001355B1" w:rsidP="001355B1">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ab/>
              <w:t>Private fund management fees</w:t>
            </w:r>
          </w:p>
        </w:tc>
        <w:tc>
          <w:tcPr>
            <w:tcW w:w="1070" w:type="dxa"/>
          </w:tcPr>
          <w:p w14:paraId="65C7DC5F" w14:textId="77777777" w:rsidR="001355B1" w:rsidRPr="0061282C" w:rsidRDefault="001355B1" w:rsidP="001355B1">
            <w:pPr>
              <w:widowControl/>
              <w:spacing w:line="340" w:lineRule="exact"/>
              <w:ind w:right="90"/>
              <w:jc w:val="right"/>
              <w:rPr>
                <w:rFonts w:ascii="Arial" w:hAnsi="Arial" w:cs="Arial"/>
                <w:color w:val="000000"/>
                <w:sz w:val="18"/>
                <w:szCs w:val="18"/>
              </w:rPr>
            </w:pPr>
          </w:p>
        </w:tc>
        <w:tc>
          <w:tcPr>
            <w:tcW w:w="1350" w:type="dxa"/>
          </w:tcPr>
          <w:p w14:paraId="3F5E1263" w14:textId="77777777" w:rsidR="001355B1" w:rsidRPr="0061282C" w:rsidRDefault="001355B1" w:rsidP="001355B1">
            <w:pPr>
              <w:widowControl/>
              <w:tabs>
                <w:tab w:val="decimal" w:pos="600"/>
              </w:tabs>
              <w:spacing w:line="340" w:lineRule="exact"/>
              <w:ind w:right="90"/>
              <w:jc w:val="right"/>
              <w:rPr>
                <w:rFonts w:ascii="Arial" w:hAnsi="Arial" w:cs="Arial"/>
                <w:color w:val="000000"/>
                <w:sz w:val="18"/>
                <w:szCs w:val="18"/>
              </w:rPr>
            </w:pPr>
          </w:p>
        </w:tc>
        <w:tc>
          <w:tcPr>
            <w:tcW w:w="1260" w:type="dxa"/>
          </w:tcPr>
          <w:p w14:paraId="16F42CB2" w14:textId="77777777" w:rsidR="001355B1" w:rsidRPr="0061282C" w:rsidRDefault="001355B1" w:rsidP="001355B1">
            <w:pPr>
              <w:widowControl/>
              <w:tabs>
                <w:tab w:val="decimal" w:pos="600"/>
              </w:tabs>
              <w:spacing w:line="340" w:lineRule="exact"/>
              <w:ind w:right="90"/>
              <w:jc w:val="right"/>
              <w:rPr>
                <w:rFonts w:ascii="Arial" w:hAnsi="Arial" w:cs="Arial"/>
                <w:color w:val="000000"/>
                <w:sz w:val="18"/>
                <w:szCs w:val="18"/>
              </w:rPr>
            </w:pPr>
          </w:p>
        </w:tc>
        <w:tc>
          <w:tcPr>
            <w:tcW w:w="1350" w:type="dxa"/>
          </w:tcPr>
          <w:p w14:paraId="30635C24" w14:textId="77777777" w:rsidR="001355B1" w:rsidRPr="0061282C" w:rsidRDefault="001355B1" w:rsidP="001355B1">
            <w:pPr>
              <w:widowControl/>
              <w:tabs>
                <w:tab w:val="decimal" w:pos="600"/>
              </w:tabs>
              <w:spacing w:line="340" w:lineRule="exact"/>
              <w:ind w:right="90"/>
              <w:jc w:val="right"/>
              <w:rPr>
                <w:rFonts w:ascii="Arial" w:hAnsi="Arial" w:cs="Arial"/>
                <w:color w:val="000000"/>
                <w:sz w:val="18"/>
                <w:szCs w:val="18"/>
              </w:rPr>
            </w:pPr>
          </w:p>
        </w:tc>
      </w:tr>
      <w:tr w:rsidR="00C85145" w:rsidRPr="0061282C" w14:paraId="5826AFBA" w14:textId="77777777" w:rsidTr="006D689A">
        <w:trPr>
          <w:gridAfter w:val="1"/>
          <w:wAfter w:w="6" w:type="dxa"/>
          <w:trHeight w:val="126"/>
        </w:trPr>
        <w:tc>
          <w:tcPr>
            <w:tcW w:w="3780" w:type="dxa"/>
          </w:tcPr>
          <w:p w14:paraId="21BA7924" w14:textId="77777777" w:rsidR="00C85145" w:rsidRPr="0061282C" w:rsidRDefault="00C85145" w:rsidP="00C85145">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Directors of the Group</w:t>
            </w:r>
          </w:p>
        </w:tc>
        <w:tc>
          <w:tcPr>
            <w:tcW w:w="1350" w:type="dxa"/>
            <w:gridSpan w:val="2"/>
          </w:tcPr>
          <w:p w14:paraId="09C62862" w14:textId="398DEC67"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C85145">
              <w:rPr>
                <w:rFonts w:ascii="Arial" w:hAnsi="Arial" w:cs="Arial"/>
                <w:color w:val="000000"/>
                <w:sz w:val="18"/>
                <w:szCs w:val="18"/>
              </w:rPr>
              <w:t>141</w:t>
            </w:r>
          </w:p>
        </w:tc>
        <w:tc>
          <w:tcPr>
            <w:tcW w:w="1350" w:type="dxa"/>
          </w:tcPr>
          <w:p w14:paraId="1207E3F6" w14:textId="1ED7ECF2"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1355B1">
              <w:rPr>
                <w:rFonts w:ascii="Arial" w:hAnsi="Arial" w:cs="Arial"/>
                <w:color w:val="000000"/>
                <w:sz w:val="18"/>
                <w:szCs w:val="18"/>
              </w:rPr>
              <w:t>157</w:t>
            </w:r>
          </w:p>
        </w:tc>
        <w:tc>
          <w:tcPr>
            <w:tcW w:w="1260" w:type="dxa"/>
          </w:tcPr>
          <w:p w14:paraId="53C11C39" w14:textId="5121887F"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C85145">
              <w:rPr>
                <w:rFonts w:ascii="Arial" w:hAnsi="Arial" w:cs="Arial"/>
                <w:color w:val="000000"/>
                <w:sz w:val="18"/>
                <w:szCs w:val="18"/>
              </w:rPr>
              <w:t>-</w:t>
            </w:r>
          </w:p>
        </w:tc>
        <w:tc>
          <w:tcPr>
            <w:tcW w:w="1350" w:type="dxa"/>
          </w:tcPr>
          <w:p w14:paraId="326497F7" w14:textId="15AF85A3"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1355B1">
              <w:rPr>
                <w:rFonts w:ascii="Arial" w:hAnsi="Arial" w:cs="Arial"/>
                <w:color w:val="000000"/>
                <w:sz w:val="18"/>
                <w:szCs w:val="18"/>
              </w:rPr>
              <w:t>-</w:t>
            </w:r>
          </w:p>
        </w:tc>
      </w:tr>
      <w:tr w:rsidR="00C85145" w:rsidRPr="0061282C" w14:paraId="3DDB1C47" w14:textId="77777777" w:rsidTr="006D689A">
        <w:trPr>
          <w:gridAfter w:val="1"/>
          <w:wAfter w:w="6" w:type="dxa"/>
          <w:trHeight w:val="126"/>
        </w:trPr>
        <w:tc>
          <w:tcPr>
            <w:tcW w:w="3780" w:type="dxa"/>
          </w:tcPr>
          <w:p w14:paraId="5F3059F8" w14:textId="77777777" w:rsidR="00C85145" w:rsidRPr="0061282C" w:rsidRDefault="00C85145" w:rsidP="00C85145">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ab/>
              <w:t>Securities business income</w:t>
            </w:r>
          </w:p>
        </w:tc>
        <w:tc>
          <w:tcPr>
            <w:tcW w:w="1350" w:type="dxa"/>
            <w:gridSpan w:val="2"/>
          </w:tcPr>
          <w:p w14:paraId="5CF87268" w14:textId="77777777"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p>
        </w:tc>
        <w:tc>
          <w:tcPr>
            <w:tcW w:w="1350" w:type="dxa"/>
          </w:tcPr>
          <w:p w14:paraId="4249EE87" w14:textId="77777777"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p>
        </w:tc>
        <w:tc>
          <w:tcPr>
            <w:tcW w:w="1260" w:type="dxa"/>
          </w:tcPr>
          <w:p w14:paraId="2950765A" w14:textId="77777777"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p>
        </w:tc>
        <w:tc>
          <w:tcPr>
            <w:tcW w:w="1350" w:type="dxa"/>
          </w:tcPr>
          <w:p w14:paraId="0ED93536" w14:textId="77777777"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p>
        </w:tc>
      </w:tr>
      <w:tr w:rsidR="00C85145" w:rsidRPr="0061282C" w14:paraId="7204D7F3" w14:textId="77777777" w:rsidTr="006D689A">
        <w:trPr>
          <w:gridAfter w:val="1"/>
          <w:wAfter w:w="6" w:type="dxa"/>
        </w:trPr>
        <w:tc>
          <w:tcPr>
            <w:tcW w:w="3780" w:type="dxa"/>
          </w:tcPr>
          <w:p w14:paraId="19D8AA75" w14:textId="77777777" w:rsidR="00C85145" w:rsidRPr="0061282C" w:rsidRDefault="00C85145" w:rsidP="00C85145">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Joint venture</w:t>
            </w:r>
          </w:p>
        </w:tc>
        <w:tc>
          <w:tcPr>
            <w:tcW w:w="1350" w:type="dxa"/>
            <w:gridSpan w:val="2"/>
          </w:tcPr>
          <w:p w14:paraId="28101C1A" w14:textId="14B2F1C7"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C85145">
              <w:rPr>
                <w:rFonts w:ascii="Arial" w:hAnsi="Arial" w:cs="Arial"/>
                <w:color w:val="000000"/>
                <w:sz w:val="18"/>
                <w:szCs w:val="18"/>
              </w:rPr>
              <w:t>424</w:t>
            </w:r>
          </w:p>
        </w:tc>
        <w:tc>
          <w:tcPr>
            <w:tcW w:w="1350" w:type="dxa"/>
          </w:tcPr>
          <w:p w14:paraId="0D12E3DF" w14:textId="51C060D5"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1355B1">
              <w:rPr>
                <w:rFonts w:ascii="Arial" w:hAnsi="Arial" w:cs="Arial"/>
                <w:color w:val="000000"/>
                <w:sz w:val="18"/>
                <w:szCs w:val="18"/>
              </w:rPr>
              <w:t>754</w:t>
            </w:r>
          </w:p>
        </w:tc>
        <w:tc>
          <w:tcPr>
            <w:tcW w:w="1260" w:type="dxa"/>
          </w:tcPr>
          <w:p w14:paraId="28BC8DFF" w14:textId="0E7E55BE"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C85145">
              <w:rPr>
                <w:rFonts w:ascii="Arial" w:hAnsi="Arial" w:cs="Arial"/>
                <w:color w:val="000000"/>
                <w:sz w:val="18"/>
                <w:szCs w:val="18"/>
              </w:rPr>
              <w:t>-</w:t>
            </w:r>
          </w:p>
        </w:tc>
        <w:tc>
          <w:tcPr>
            <w:tcW w:w="1350" w:type="dxa"/>
          </w:tcPr>
          <w:p w14:paraId="64A03B03" w14:textId="73B04302"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1355B1">
              <w:rPr>
                <w:rFonts w:ascii="Arial" w:hAnsi="Arial" w:cs="Arial"/>
                <w:color w:val="000000"/>
                <w:sz w:val="18"/>
                <w:szCs w:val="18"/>
              </w:rPr>
              <w:t>-</w:t>
            </w:r>
          </w:p>
        </w:tc>
      </w:tr>
      <w:tr w:rsidR="00C85145" w:rsidRPr="0061282C" w14:paraId="41F17C41" w14:textId="77777777" w:rsidTr="006D689A">
        <w:trPr>
          <w:gridAfter w:val="1"/>
          <w:wAfter w:w="6" w:type="dxa"/>
        </w:trPr>
        <w:tc>
          <w:tcPr>
            <w:tcW w:w="3780" w:type="dxa"/>
          </w:tcPr>
          <w:p w14:paraId="3EDD7AC4" w14:textId="77777777" w:rsidR="00C85145" w:rsidRPr="0061282C" w:rsidRDefault="00C85145" w:rsidP="00C85145">
            <w:pPr>
              <w:widowControl/>
              <w:tabs>
                <w:tab w:val="left" w:pos="162"/>
              </w:tabs>
              <w:spacing w:line="340" w:lineRule="exact"/>
              <w:ind w:right="-295"/>
              <w:rPr>
                <w:rFonts w:ascii="Arial" w:hAnsi="Arial" w:cs="Arial"/>
                <w:color w:val="000000"/>
                <w:sz w:val="18"/>
                <w:szCs w:val="18"/>
                <w:cs/>
              </w:rPr>
            </w:pPr>
            <w:r w:rsidRPr="0061282C">
              <w:rPr>
                <w:rFonts w:ascii="Arial" w:hAnsi="Arial" w:cs="Arial"/>
                <w:sz w:val="18"/>
                <w:szCs w:val="18"/>
              </w:rPr>
              <w:tab/>
            </w:r>
            <w:r w:rsidRPr="0061282C">
              <w:rPr>
                <w:rFonts w:ascii="Arial" w:hAnsi="Arial" w:cs="Arial"/>
                <w:color w:val="000000"/>
                <w:sz w:val="18"/>
                <w:szCs w:val="18"/>
              </w:rPr>
              <w:t>Management service income</w:t>
            </w:r>
          </w:p>
        </w:tc>
        <w:tc>
          <w:tcPr>
            <w:tcW w:w="1350" w:type="dxa"/>
            <w:gridSpan w:val="2"/>
          </w:tcPr>
          <w:p w14:paraId="51BB83D9" w14:textId="77777777"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p>
        </w:tc>
        <w:tc>
          <w:tcPr>
            <w:tcW w:w="1350" w:type="dxa"/>
          </w:tcPr>
          <w:p w14:paraId="21BE0316" w14:textId="77777777"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p>
        </w:tc>
        <w:tc>
          <w:tcPr>
            <w:tcW w:w="1260" w:type="dxa"/>
          </w:tcPr>
          <w:p w14:paraId="11892203" w14:textId="77777777"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p>
        </w:tc>
        <w:tc>
          <w:tcPr>
            <w:tcW w:w="1350" w:type="dxa"/>
          </w:tcPr>
          <w:p w14:paraId="54EA7759" w14:textId="77777777"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p>
        </w:tc>
      </w:tr>
      <w:tr w:rsidR="00C85145" w:rsidRPr="0061282C" w14:paraId="1FD162C3" w14:textId="77777777" w:rsidTr="006D689A">
        <w:trPr>
          <w:gridAfter w:val="1"/>
          <w:wAfter w:w="6" w:type="dxa"/>
        </w:trPr>
        <w:tc>
          <w:tcPr>
            <w:tcW w:w="3780" w:type="dxa"/>
          </w:tcPr>
          <w:p w14:paraId="6838AB2B" w14:textId="77777777" w:rsidR="00C85145" w:rsidRPr="0061282C" w:rsidRDefault="00C85145" w:rsidP="00C85145">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Subsidiary</w:t>
            </w:r>
          </w:p>
        </w:tc>
        <w:tc>
          <w:tcPr>
            <w:tcW w:w="1350" w:type="dxa"/>
            <w:gridSpan w:val="2"/>
          </w:tcPr>
          <w:p w14:paraId="610B7D7D" w14:textId="09FB796E" w:rsidR="00C85145" w:rsidRPr="0061282C" w:rsidRDefault="00AC79D1" w:rsidP="00C85145">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10DA21B2" w14:textId="5903D76B"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1355B1">
              <w:rPr>
                <w:rFonts w:ascii="Arial" w:hAnsi="Arial" w:cs="Arial"/>
                <w:color w:val="000000"/>
                <w:sz w:val="18"/>
                <w:szCs w:val="18"/>
              </w:rPr>
              <w:t>-</w:t>
            </w:r>
          </w:p>
        </w:tc>
        <w:tc>
          <w:tcPr>
            <w:tcW w:w="1260" w:type="dxa"/>
          </w:tcPr>
          <w:p w14:paraId="1B4B51C1" w14:textId="1FAC1931"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C85145">
              <w:rPr>
                <w:rFonts w:ascii="Arial" w:hAnsi="Arial" w:cs="Arial"/>
                <w:color w:val="000000"/>
                <w:sz w:val="18"/>
                <w:szCs w:val="18"/>
              </w:rPr>
              <w:t>3,600</w:t>
            </w:r>
          </w:p>
        </w:tc>
        <w:tc>
          <w:tcPr>
            <w:tcW w:w="1350" w:type="dxa"/>
          </w:tcPr>
          <w:p w14:paraId="338C1369" w14:textId="4DA6A6E3"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1355B1">
              <w:rPr>
                <w:rFonts w:ascii="Arial" w:hAnsi="Arial" w:cs="Arial"/>
                <w:color w:val="000000"/>
                <w:sz w:val="18"/>
                <w:szCs w:val="18"/>
              </w:rPr>
              <w:t>3,600</w:t>
            </w:r>
          </w:p>
        </w:tc>
      </w:tr>
      <w:tr w:rsidR="00C85145" w:rsidRPr="0061282C" w14:paraId="756526AA" w14:textId="77777777" w:rsidTr="006D689A">
        <w:trPr>
          <w:gridAfter w:val="1"/>
          <w:wAfter w:w="6" w:type="dxa"/>
        </w:trPr>
        <w:tc>
          <w:tcPr>
            <w:tcW w:w="3780" w:type="dxa"/>
          </w:tcPr>
          <w:p w14:paraId="3EC68E7C" w14:textId="77777777" w:rsidR="00C85145" w:rsidRPr="0061282C" w:rsidRDefault="00C85145" w:rsidP="00C85145">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Joint venture</w:t>
            </w:r>
          </w:p>
        </w:tc>
        <w:tc>
          <w:tcPr>
            <w:tcW w:w="1350" w:type="dxa"/>
            <w:gridSpan w:val="2"/>
          </w:tcPr>
          <w:p w14:paraId="6254F500" w14:textId="2FF22846"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C85145">
              <w:rPr>
                <w:rFonts w:ascii="Arial" w:hAnsi="Arial" w:cs="Arial"/>
                <w:color w:val="000000"/>
                <w:sz w:val="18"/>
                <w:szCs w:val="18"/>
              </w:rPr>
              <w:t>2,000</w:t>
            </w:r>
          </w:p>
        </w:tc>
        <w:tc>
          <w:tcPr>
            <w:tcW w:w="1350" w:type="dxa"/>
          </w:tcPr>
          <w:p w14:paraId="7047E58D" w14:textId="4A1D8225"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1355B1">
              <w:rPr>
                <w:rFonts w:ascii="Arial" w:hAnsi="Arial" w:cs="Arial"/>
                <w:color w:val="000000"/>
                <w:sz w:val="18"/>
                <w:szCs w:val="18"/>
              </w:rPr>
              <w:t>3,500</w:t>
            </w:r>
          </w:p>
        </w:tc>
        <w:tc>
          <w:tcPr>
            <w:tcW w:w="1260" w:type="dxa"/>
          </w:tcPr>
          <w:p w14:paraId="113E4949" w14:textId="284F2500"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C85145">
              <w:rPr>
                <w:rFonts w:ascii="Arial" w:hAnsi="Arial" w:cs="Arial"/>
                <w:color w:val="000000"/>
                <w:sz w:val="18"/>
                <w:szCs w:val="18"/>
              </w:rPr>
              <w:t>2,000</w:t>
            </w:r>
          </w:p>
        </w:tc>
        <w:tc>
          <w:tcPr>
            <w:tcW w:w="1350" w:type="dxa"/>
          </w:tcPr>
          <w:p w14:paraId="1D8E4120" w14:textId="32DDF092"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1355B1">
              <w:rPr>
                <w:rFonts w:ascii="Arial" w:hAnsi="Arial" w:cs="Arial"/>
                <w:color w:val="000000"/>
                <w:sz w:val="18"/>
                <w:szCs w:val="18"/>
              </w:rPr>
              <w:t>3,500</w:t>
            </w:r>
          </w:p>
        </w:tc>
      </w:tr>
      <w:tr w:rsidR="00C85145" w:rsidRPr="0061282C" w14:paraId="0FFABA30" w14:textId="72D04080" w:rsidTr="006D689A">
        <w:tc>
          <w:tcPr>
            <w:tcW w:w="3780" w:type="dxa"/>
          </w:tcPr>
          <w:p w14:paraId="7456BBDE" w14:textId="77777777" w:rsidR="00C85145" w:rsidRPr="0061282C" w:rsidRDefault="00C85145" w:rsidP="00C85145">
            <w:pPr>
              <w:widowControl/>
              <w:tabs>
                <w:tab w:val="left" w:pos="162"/>
              </w:tabs>
              <w:spacing w:line="340" w:lineRule="exact"/>
              <w:ind w:right="-295"/>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color w:val="000000"/>
                <w:sz w:val="18"/>
                <w:szCs w:val="18"/>
              </w:rPr>
              <w:t>Interest income</w:t>
            </w:r>
          </w:p>
        </w:tc>
        <w:tc>
          <w:tcPr>
            <w:tcW w:w="1350" w:type="dxa"/>
            <w:gridSpan w:val="2"/>
          </w:tcPr>
          <w:p w14:paraId="3E722803" w14:textId="77777777"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p>
        </w:tc>
        <w:tc>
          <w:tcPr>
            <w:tcW w:w="1350" w:type="dxa"/>
          </w:tcPr>
          <w:p w14:paraId="3C75D860" w14:textId="77777777"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p>
        </w:tc>
        <w:tc>
          <w:tcPr>
            <w:tcW w:w="1260" w:type="dxa"/>
          </w:tcPr>
          <w:p w14:paraId="6FDA3E0C" w14:textId="77777777" w:rsidR="00C85145" w:rsidRPr="006C2D72" w:rsidRDefault="00C85145" w:rsidP="00C85145">
            <w:pPr>
              <w:widowControl/>
              <w:tabs>
                <w:tab w:val="decimal" w:pos="600"/>
              </w:tabs>
              <w:overflowPunct/>
              <w:autoSpaceDE/>
              <w:autoSpaceDN/>
              <w:adjustRightInd/>
              <w:textAlignment w:val="auto"/>
              <w:rPr>
                <w:rFonts w:ascii="Arial" w:hAnsi="Arial" w:cs="Arial"/>
                <w:color w:val="000000"/>
                <w:sz w:val="18"/>
                <w:szCs w:val="18"/>
              </w:rPr>
            </w:pPr>
          </w:p>
        </w:tc>
        <w:tc>
          <w:tcPr>
            <w:tcW w:w="1356" w:type="dxa"/>
            <w:gridSpan w:val="2"/>
          </w:tcPr>
          <w:p w14:paraId="3A47645D" w14:textId="77777777" w:rsidR="00C85145" w:rsidRPr="001355B1" w:rsidRDefault="00C85145" w:rsidP="00C85145">
            <w:pPr>
              <w:widowControl/>
              <w:tabs>
                <w:tab w:val="decimal" w:pos="600"/>
              </w:tabs>
              <w:overflowPunct/>
              <w:autoSpaceDE/>
              <w:autoSpaceDN/>
              <w:adjustRightInd/>
              <w:textAlignment w:val="auto"/>
              <w:rPr>
                <w:rFonts w:ascii="Arial" w:hAnsi="Arial" w:cs="Arial"/>
                <w:color w:val="000000"/>
                <w:sz w:val="18"/>
                <w:szCs w:val="18"/>
              </w:rPr>
            </w:pPr>
          </w:p>
        </w:tc>
      </w:tr>
      <w:tr w:rsidR="00C85145" w:rsidRPr="0061282C" w14:paraId="3E212964" w14:textId="77777777" w:rsidTr="006D689A">
        <w:trPr>
          <w:gridAfter w:val="1"/>
          <w:wAfter w:w="6" w:type="dxa"/>
        </w:trPr>
        <w:tc>
          <w:tcPr>
            <w:tcW w:w="3780" w:type="dxa"/>
          </w:tcPr>
          <w:p w14:paraId="20C578B7" w14:textId="77777777" w:rsidR="00C85145" w:rsidRPr="0061282C" w:rsidRDefault="00C85145" w:rsidP="00C85145">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Subsidiaries</w:t>
            </w:r>
          </w:p>
        </w:tc>
        <w:tc>
          <w:tcPr>
            <w:tcW w:w="1350" w:type="dxa"/>
            <w:gridSpan w:val="2"/>
          </w:tcPr>
          <w:p w14:paraId="52B4BD93" w14:textId="77FFDC1E"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C85145">
              <w:rPr>
                <w:rFonts w:ascii="Arial" w:hAnsi="Arial" w:cs="Arial"/>
                <w:color w:val="000000"/>
                <w:sz w:val="18"/>
                <w:szCs w:val="18"/>
              </w:rPr>
              <w:t>-</w:t>
            </w:r>
          </w:p>
        </w:tc>
        <w:tc>
          <w:tcPr>
            <w:tcW w:w="1350" w:type="dxa"/>
          </w:tcPr>
          <w:p w14:paraId="7AD999F9" w14:textId="7EFF2728"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1355B1">
              <w:rPr>
                <w:rFonts w:ascii="Arial" w:hAnsi="Arial" w:cs="Arial"/>
                <w:color w:val="000000"/>
                <w:sz w:val="18"/>
                <w:szCs w:val="18"/>
              </w:rPr>
              <w:t>-</w:t>
            </w:r>
          </w:p>
        </w:tc>
        <w:tc>
          <w:tcPr>
            <w:tcW w:w="1260" w:type="dxa"/>
          </w:tcPr>
          <w:p w14:paraId="08F4E30A" w14:textId="7F4B2D50"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C85145">
              <w:rPr>
                <w:rFonts w:ascii="Arial" w:hAnsi="Arial" w:cs="Arial"/>
                <w:color w:val="000000"/>
                <w:sz w:val="18"/>
                <w:szCs w:val="18"/>
              </w:rPr>
              <w:t>6,824</w:t>
            </w:r>
          </w:p>
        </w:tc>
        <w:tc>
          <w:tcPr>
            <w:tcW w:w="1350" w:type="dxa"/>
          </w:tcPr>
          <w:p w14:paraId="35B6BA98" w14:textId="38A547CC"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1355B1">
              <w:rPr>
                <w:rFonts w:ascii="Arial" w:hAnsi="Arial" w:cs="Arial"/>
                <w:color w:val="000000"/>
                <w:sz w:val="18"/>
                <w:szCs w:val="18"/>
              </w:rPr>
              <w:t>8,736</w:t>
            </w:r>
          </w:p>
        </w:tc>
      </w:tr>
      <w:tr w:rsidR="00C85145" w:rsidRPr="0061282C" w14:paraId="4260971B" w14:textId="77777777" w:rsidTr="006D689A">
        <w:trPr>
          <w:gridAfter w:val="1"/>
          <w:wAfter w:w="6" w:type="dxa"/>
        </w:trPr>
        <w:tc>
          <w:tcPr>
            <w:tcW w:w="3780" w:type="dxa"/>
          </w:tcPr>
          <w:p w14:paraId="50512BC2" w14:textId="77777777" w:rsidR="00C85145" w:rsidRPr="0061282C" w:rsidRDefault="00C85145" w:rsidP="00C85145">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ab/>
              <w:t>Interest expenses</w:t>
            </w:r>
          </w:p>
        </w:tc>
        <w:tc>
          <w:tcPr>
            <w:tcW w:w="1350" w:type="dxa"/>
            <w:gridSpan w:val="2"/>
          </w:tcPr>
          <w:p w14:paraId="5508944E" w14:textId="77777777" w:rsidR="00C85145" w:rsidRPr="0061282C" w:rsidRDefault="00C85145" w:rsidP="00C85145">
            <w:pPr>
              <w:widowControl/>
              <w:tabs>
                <w:tab w:val="decimal" w:pos="594"/>
              </w:tabs>
              <w:spacing w:line="340" w:lineRule="exact"/>
              <w:ind w:right="90"/>
              <w:jc w:val="right"/>
              <w:rPr>
                <w:rFonts w:ascii="Arial" w:hAnsi="Arial" w:cs="Arial"/>
                <w:color w:val="000000"/>
                <w:sz w:val="18"/>
                <w:szCs w:val="18"/>
              </w:rPr>
            </w:pPr>
          </w:p>
        </w:tc>
        <w:tc>
          <w:tcPr>
            <w:tcW w:w="1350" w:type="dxa"/>
          </w:tcPr>
          <w:p w14:paraId="452E6494" w14:textId="77777777"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p>
        </w:tc>
        <w:tc>
          <w:tcPr>
            <w:tcW w:w="1260" w:type="dxa"/>
          </w:tcPr>
          <w:p w14:paraId="1FD55F5A" w14:textId="77777777"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p>
        </w:tc>
        <w:tc>
          <w:tcPr>
            <w:tcW w:w="1350" w:type="dxa"/>
          </w:tcPr>
          <w:p w14:paraId="57B7D483" w14:textId="77777777"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p>
        </w:tc>
      </w:tr>
      <w:tr w:rsidR="008F37B6" w:rsidRPr="0061282C" w14:paraId="14405391" w14:textId="77777777" w:rsidTr="00EA37AC">
        <w:trPr>
          <w:gridAfter w:val="1"/>
          <w:wAfter w:w="6" w:type="dxa"/>
        </w:trPr>
        <w:tc>
          <w:tcPr>
            <w:tcW w:w="3780" w:type="dxa"/>
          </w:tcPr>
          <w:p w14:paraId="6D94AC84" w14:textId="77777777" w:rsidR="008F37B6" w:rsidRPr="0061282C" w:rsidRDefault="008F37B6" w:rsidP="00EA37AC">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Joint venture</w:t>
            </w:r>
          </w:p>
        </w:tc>
        <w:tc>
          <w:tcPr>
            <w:tcW w:w="1350" w:type="dxa"/>
            <w:gridSpan w:val="2"/>
          </w:tcPr>
          <w:p w14:paraId="7BAB3ADC" w14:textId="77777777" w:rsidR="008F37B6" w:rsidRPr="00C85145" w:rsidRDefault="008F37B6" w:rsidP="00EA37AC">
            <w:pPr>
              <w:widowControl/>
              <w:tabs>
                <w:tab w:val="decimal" w:pos="600"/>
              </w:tabs>
              <w:spacing w:line="340" w:lineRule="exact"/>
              <w:ind w:right="90"/>
              <w:jc w:val="right"/>
              <w:rPr>
                <w:rFonts w:ascii="Arial" w:hAnsi="Arial" w:cs="Arial"/>
                <w:color w:val="000000"/>
                <w:sz w:val="18"/>
                <w:szCs w:val="18"/>
              </w:rPr>
            </w:pPr>
            <w:r w:rsidRPr="00C85145">
              <w:rPr>
                <w:rFonts w:ascii="Arial" w:hAnsi="Arial" w:cs="Arial"/>
                <w:color w:val="000000"/>
                <w:sz w:val="18"/>
                <w:szCs w:val="18"/>
              </w:rPr>
              <w:t>233</w:t>
            </w:r>
          </w:p>
        </w:tc>
        <w:tc>
          <w:tcPr>
            <w:tcW w:w="1350" w:type="dxa"/>
          </w:tcPr>
          <w:p w14:paraId="72FE1450" w14:textId="77777777" w:rsidR="008F37B6" w:rsidRPr="001355B1" w:rsidRDefault="008F37B6" w:rsidP="00EA37AC">
            <w:pPr>
              <w:widowControl/>
              <w:tabs>
                <w:tab w:val="decimal" w:pos="600"/>
              </w:tabs>
              <w:spacing w:line="340" w:lineRule="exact"/>
              <w:ind w:right="90"/>
              <w:jc w:val="right"/>
              <w:rPr>
                <w:rFonts w:ascii="Arial" w:hAnsi="Arial" w:cs="Arial"/>
                <w:color w:val="000000"/>
                <w:sz w:val="18"/>
                <w:szCs w:val="18"/>
              </w:rPr>
            </w:pPr>
            <w:r w:rsidRPr="00C85145">
              <w:rPr>
                <w:rFonts w:ascii="Arial" w:hAnsi="Arial" w:cs="Arial"/>
                <w:color w:val="000000"/>
                <w:sz w:val="18"/>
                <w:szCs w:val="18"/>
              </w:rPr>
              <w:t>-</w:t>
            </w:r>
          </w:p>
        </w:tc>
        <w:tc>
          <w:tcPr>
            <w:tcW w:w="1260" w:type="dxa"/>
          </w:tcPr>
          <w:p w14:paraId="185E2DC9" w14:textId="77777777" w:rsidR="008F37B6" w:rsidRPr="00C85145" w:rsidRDefault="008F37B6" w:rsidP="00EA37AC">
            <w:pPr>
              <w:widowControl/>
              <w:tabs>
                <w:tab w:val="decimal" w:pos="600"/>
              </w:tabs>
              <w:spacing w:line="340" w:lineRule="exact"/>
              <w:ind w:right="90"/>
              <w:jc w:val="right"/>
              <w:rPr>
                <w:rFonts w:ascii="Arial" w:hAnsi="Arial" w:cs="Arial"/>
                <w:color w:val="000000"/>
                <w:sz w:val="18"/>
                <w:szCs w:val="18"/>
              </w:rPr>
            </w:pPr>
            <w:r w:rsidRPr="00C85145">
              <w:rPr>
                <w:rFonts w:ascii="Arial" w:hAnsi="Arial" w:cs="Arial"/>
                <w:color w:val="000000"/>
                <w:sz w:val="18"/>
                <w:szCs w:val="18"/>
              </w:rPr>
              <w:t>233</w:t>
            </w:r>
          </w:p>
        </w:tc>
        <w:tc>
          <w:tcPr>
            <w:tcW w:w="1350" w:type="dxa"/>
          </w:tcPr>
          <w:p w14:paraId="700F4112" w14:textId="77777777" w:rsidR="008F37B6" w:rsidRPr="001355B1" w:rsidRDefault="008F37B6" w:rsidP="00EA37AC">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r>
      <w:tr w:rsidR="00C85145" w:rsidRPr="0061282C" w14:paraId="588C0ACC" w14:textId="77777777" w:rsidTr="006D689A">
        <w:trPr>
          <w:gridAfter w:val="1"/>
          <w:wAfter w:w="6" w:type="dxa"/>
        </w:trPr>
        <w:tc>
          <w:tcPr>
            <w:tcW w:w="3780" w:type="dxa"/>
          </w:tcPr>
          <w:p w14:paraId="0E91C7C5" w14:textId="1F76435A" w:rsidR="00C85145" w:rsidRPr="0061282C" w:rsidRDefault="00C85145" w:rsidP="00C85145">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w:t>
            </w:r>
            <w:r>
              <w:rPr>
                <w:rFonts w:ascii="Arial" w:hAnsi="Arial" w:cs="Arial"/>
                <w:color w:val="000000"/>
                <w:sz w:val="18"/>
                <w:szCs w:val="18"/>
              </w:rPr>
              <w:t xml:space="preserve"> </w:t>
            </w:r>
            <w:r w:rsidRPr="0061282C">
              <w:rPr>
                <w:rFonts w:ascii="Arial" w:hAnsi="Arial" w:cs="Arial"/>
                <w:color w:val="000000"/>
                <w:sz w:val="18"/>
                <w:szCs w:val="18"/>
              </w:rPr>
              <w:t xml:space="preserve"> - Subsidiaries</w:t>
            </w:r>
          </w:p>
        </w:tc>
        <w:tc>
          <w:tcPr>
            <w:tcW w:w="1350" w:type="dxa"/>
            <w:gridSpan w:val="2"/>
          </w:tcPr>
          <w:p w14:paraId="09A985B2" w14:textId="2DAC712C"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C85145">
              <w:rPr>
                <w:rFonts w:ascii="Arial" w:hAnsi="Arial" w:cs="Arial"/>
                <w:color w:val="000000"/>
                <w:sz w:val="18"/>
                <w:szCs w:val="18"/>
              </w:rPr>
              <w:t>-</w:t>
            </w:r>
          </w:p>
        </w:tc>
        <w:tc>
          <w:tcPr>
            <w:tcW w:w="1350" w:type="dxa"/>
          </w:tcPr>
          <w:p w14:paraId="477AA8D3" w14:textId="62E966E1"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1355B1">
              <w:rPr>
                <w:rFonts w:ascii="Arial" w:hAnsi="Arial" w:cs="Arial"/>
                <w:color w:val="000000"/>
                <w:sz w:val="18"/>
                <w:szCs w:val="18"/>
              </w:rPr>
              <w:t>-</w:t>
            </w:r>
          </w:p>
        </w:tc>
        <w:tc>
          <w:tcPr>
            <w:tcW w:w="1260" w:type="dxa"/>
          </w:tcPr>
          <w:p w14:paraId="47AB721B" w14:textId="02165EBC"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C85145">
              <w:rPr>
                <w:rFonts w:ascii="Arial" w:hAnsi="Arial" w:cs="Arial"/>
                <w:color w:val="000000"/>
                <w:sz w:val="18"/>
                <w:szCs w:val="18"/>
              </w:rPr>
              <w:t>9</w:t>
            </w:r>
          </w:p>
        </w:tc>
        <w:tc>
          <w:tcPr>
            <w:tcW w:w="1350" w:type="dxa"/>
          </w:tcPr>
          <w:p w14:paraId="17454C47" w14:textId="0368CF30"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1355B1">
              <w:rPr>
                <w:rFonts w:ascii="Arial" w:hAnsi="Arial" w:cs="Arial"/>
                <w:color w:val="000000"/>
                <w:sz w:val="18"/>
                <w:szCs w:val="18"/>
              </w:rPr>
              <w:t>26</w:t>
            </w:r>
          </w:p>
        </w:tc>
      </w:tr>
      <w:tr w:rsidR="00C85145" w:rsidRPr="0061282C" w14:paraId="5D728A7B" w14:textId="77777777" w:rsidTr="006D689A">
        <w:trPr>
          <w:gridAfter w:val="1"/>
          <w:wAfter w:w="6" w:type="dxa"/>
        </w:trPr>
        <w:tc>
          <w:tcPr>
            <w:tcW w:w="3780" w:type="dxa"/>
          </w:tcPr>
          <w:p w14:paraId="0F870722" w14:textId="77777777" w:rsidR="00C85145" w:rsidRPr="0061282C" w:rsidRDefault="00C85145" w:rsidP="00C85145">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Directors of the Group</w:t>
            </w:r>
          </w:p>
        </w:tc>
        <w:tc>
          <w:tcPr>
            <w:tcW w:w="1350" w:type="dxa"/>
            <w:gridSpan w:val="2"/>
          </w:tcPr>
          <w:p w14:paraId="4A2960B8" w14:textId="2EA1986C"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C85145">
              <w:rPr>
                <w:rFonts w:ascii="Arial" w:hAnsi="Arial" w:cs="Arial"/>
                <w:color w:val="000000"/>
                <w:sz w:val="18"/>
                <w:szCs w:val="18"/>
              </w:rPr>
              <w:t>342</w:t>
            </w:r>
          </w:p>
        </w:tc>
        <w:tc>
          <w:tcPr>
            <w:tcW w:w="1350" w:type="dxa"/>
          </w:tcPr>
          <w:p w14:paraId="3070439E" w14:textId="15DC49A5"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C85145">
              <w:rPr>
                <w:rFonts w:ascii="Arial" w:hAnsi="Arial" w:cs="Arial"/>
                <w:color w:val="000000"/>
                <w:sz w:val="18"/>
                <w:szCs w:val="18"/>
              </w:rPr>
              <w:t>253</w:t>
            </w:r>
          </w:p>
        </w:tc>
        <w:tc>
          <w:tcPr>
            <w:tcW w:w="1260" w:type="dxa"/>
          </w:tcPr>
          <w:p w14:paraId="5DDED6E5" w14:textId="3F020D8B"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C85145">
              <w:rPr>
                <w:rFonts w:ascii="Arial" w:hAnsi="Arial" w:cs="Arial"/>
                <w:color w:val="000000"/>
                <w:sz w:val="18"/>
                <w:szCs w:val="18"/>
              </w:rPr>
              <w:t>342</w:t>
            </w:r>
          </w:p>
        </w:tc>
        <w:tc>
          <w:tcPr>
            <w:tcW w:w="1350" w:type="dxa"/>
          </w:tcPr>
          <w:p w14:paraId="48E6E881" w14:textId="3A0F6928"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r w:rsidRPr="001355B1">
              <w:rPr>
                <w:rFonts w:ascii="Arial" w:hAnsi="Arial" w:cs="Arial"/>
                <w:color w:val="000000"/>
                <w:sz w:val="18"/>
                <w:szCs w:val="18"/>
              </w:rPr>
              <w:t>253</w:t>
            </w:r>
          </w:p>
        </w:tc>
      </w:tr>
      <w:tr w:rsidR="00C85145" w:rsidRPr="0061282C" w14:paraId="7B4D1FF2" w14:textId="77777777" w:rsidTr="006D689A">
        <w:trPr>
          <w:gridAfter w:val="1"/>
          <w:wAfter w:w="6" w:type="dxa"/>
        </w:trPr>
        <w:tc>
          <w:tcPr>
            <w:tcW w:w="5130" w:type="dxa"/>
            <w:gridSpan w:val="3"/>
          </w:tcPr>
          <w:p w14:paraId="0E3786EC" w14:textId="77777777" w:rsidR="00C85145" w:rsidRPr="0061282C" w:rsidRDefault="00C85145" w:rsidP="00C85145">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ab/>
              <w:t>Management service expenses</w:t>
            </w:r>
          </w:p>
        </w:tc>
        <w:tc>
          <w:tcPr>
            <w:tcW w:w="1350" w:type="dxa"/>
          </w:tcPr>
          <w:p w14:paraId="033FD757" w14:textId="77777777"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p>
        </w:tc>
        <w:tc>
          <w:tcPr>
            <w:tcW w:w="1260" w:type="dxa"/>
          </w:tcPr>
          <w:p w14:paraId="4334E2A5" w14:textId="77777777"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p>
        </w:tc>
        <w:tc>
          <w:tcPr>
            <w:tcW w:w="1350" w:type="dxa"/>
          </w:tcPr>
          <w:p w14:paraId="5EE7BD11" w14:textId="77777777" w:rsidR="00C85145" w:rsidRPr="0061282C" w:rsidRDefault="00C85145" w:rsidP="00C85145">
            <w:pPr>
              <w:widowControl/>
              <w:tabs>
                <w:tab w:val="decimal" w:pos="600"/>
              </w:tabs>
              <w:spacing w:line="340" w:lineRule="exact"/>
              <w:ind w:right="90"/>
              <w:jc w:val="right"/>
              <w:rPr>
                <w:rFonts w:ascii="Arial" w:hAnsi="Arial" w:cs="Arial"/>
                <w:color w:val="000000"/>
                <w:sz w:val="18"/>
                <w:szCs w:val="18"/>
              </w:rPr>
            </w:pPr>
          </w:p>
        </w:tc>
      </w:tr>
      <w:tr w:rsidR="008E2D67" w:rsidRPr="0061282C" w14:paraId="77F54269" w14:textId="77777777" w:rsidTr="008E2D67">
        <w:trPr>
          <w:gridAfter w:val="1"/>
          <w:wAfter w:w="6" w:type="dxa"/>
          <w:trHeight w:val="80"/>
        </w:trPr>
        <w:tc>
          <w:tcPr>
            <w:tcW w:w="3780" w:type="dxa"/>
          </w:tcPr>
          <w:p w14:paraId="58CF80E5" w14:textId="77777777" w:rsidR="008E2D67" w:rsidRPr="0061282C" w:rsidRDefault="008E2D67" w:rsidP="008E2D67">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Subsidiary</w:t>
            </w:r>
          </w:p>
        </w:tc>
        <w:tc>
          <w:tcPr>
            <w:tcW w:w="1350" w:type="dxa"/>
            <w:gridSpan w:val="2"/>
            <w:shd w:val="clear" w:color="auto" w:fill="auto"/>
          </w:tcPr>
          <w:p w14:paraId="2B90C64E" w14:textId="621886AE" w:rsidR="008E2D67" w:rsidRPr="0061282C" w:rsidRDefault="008E2D67" w:rsidP="008E2D67">
            <w:pPr>
              <w:widowControl/>
              <w:tabs>
                <w:tab w:val="decimal" w:pos="600"/>
              </w:tabs>
              <w:spacing w:line="340" w:lineRule="exact"/>
              <w:ind w:right="90"/>
              <w:jc w:val="right"/>
              <w:rPr>
                <w:rFonts w:ascii="Arial" w:hAnsi="Arial" w:cs="Arial"/>
                <w:color w:val="000000"/>
                <w:sz w:val="18"/>
                <w:szCs w:val="18"/>
              </w:rPr>
            </w:pPr>
            <w:r w:rsidRPr="008E2D67">
              <w:rPr>
                <w:rFonts w:ascii="Arial" w:hAnsi="Arial" w:cs="Arial"/>
                <w:color w:val="000000"/>
                <w:sz w:val="18"/>
                <w:szCs w:val="18"/>
              </w:rPr>
              <w:t>-</w:t>
            </w:r>
          </w:p>
        </w:tc>
        <w:tc>
          <w:tcPr>
            <w:tcW w:w="1350" w:type="dxa"/>
            <w:shd w:val="clear" w:color="auto" w:fill="auto"/>
          </w:tcPr>
          <w:p w14:paraId="6C147480" w14:textId="5BD79924" w:rsidR="008E2D67" w:rsidRPr="0061282C" w:rsidRDefault="008E2D67" w:rsidP="008E2D67">
            <w:pPr>
              <w:widowControl/>
              <w:tabs>
                <w:tab w:val="decimal" w:pos="600"/>
              </w:tabs>
              <w:spacing w:line="340" w:lineRule="exact"/>
              <w:ind w:right="90"/>
              <w:jc w:val="right"/>
              <w:rPr>
                <w:rFonts w:ascii="Arial" w:hAnsi="Arial" w:cs="Arial"/>
                <w:color w:val="000000"/>
                <w:sz w:val="18"/>
                <w:szCs w:val="18"/>
              </w:rPr>
            </w:pPr>
            <w:r w:rsidRPr="008E2D67">
              <w:rPr>
                <w:rFonts w:ascii="Arial" w:hAnsi="Arial" w:cs="Arial"/>
                <w:color w:val="000000"/>
                <w:sz w:val="18"/>
                <w:szCs w:val="18"/>
              </w:rPr>
              <w:t>-</w:t>
            </w:r>
          </w:p>
        </w:tc>
        <w:tc>
          <w:tcPr>
            <w:tcW w:w="1260" w:type="dxa"/>
            <w:shd w:val="clear" w:color="auto" w:fill="auto"/>
          </w:tcPr>
          <w:p w14:paraId="67C64E5B" w14:textId="791ADAE2" w:rsidR="008E2D67" w:rsidRPr="0061282C" w:rsidRDefault="008E2D67" w:rsidP="008E2D67">
            <w:pPr>
              <w:widowControl/>
              <w:tabs>
                <w:tab w:val="decimal" w:pos="600"/>
              </w:tabs>
              <w:spacing w:line="340" w:lineRule="exact"/>
              <w:ind w:right="90"/>
              <w:jc w:val="right"/>
              <w:rPr>
                <w:rFonts w:ascii="Arial" w:hAnsi="Arial" w:cs="Arial"/>
                <w:color w:val="000000"/>
                <w:sz w:val="18"/>
                <w:szCs w:val="18"/>
              </w:rPr>
            </w:pPr>
            <w:r w:rsidRPr="008E2D67">
              <w:rPr>
                <w:rFonts w:ascii="Arial" w:hAnsi="Arial" w:cs="Arial"/>
                <w:color w:val="000000"/>
                <w:sz w:val="18"/>
                <w:szCs w:val="18"/>
              </w:rPr>
              <w:t>679</w:t>
            </w:r>
          </w:p>
        </w:tc>
        <w:tc>
          <w:tcPr>
            <w:tcW w:w="1350" w:type="dxa"/>
            <w:shd w:val="clear" w:color="auto" w:fill="auto"/>
          </w:tcPr>
          <w:p w14:paraId="3DB8DCA4" w14:textId="61192C49" w:rsidR="008E2D67" w:rsidRPr="0061282C" w:rsidRDefault="008E2D67" w:rsidP="008E2D67">
            <w:pPr>
              <w:widowControl/>
              <w:spacing w:line="340" w:lineRule="exact"/>
              <w:ind w:right="90"/>
              <w:jc w:val="right"/>
              <w:rPr>
                <w:rFonts w:ascii="Arial" w:hAnsi="Arial" w:cs="Arial"/>
                <w:color w:val="000000"/>
                <w:sz w:val="18"/>
                <w:szCs w:val="18"/>
              </w:rPr>
            </w:pPr>
            <w:r w:rsidRPr="001355B1">
              <w:rPr>
                <w:rFonts w:ascii="Arial" w:hAnsi="Arial" w:cs="Arial"/>
                <w:color w:val="000000"/>
                <w:sz w:val="18"/>
                <w:szCs w:val="18"/>
              </w:rPr>
              <w:t>567</w:t>
            </w:r>
          </w:p>
        </w:tc>
      </w:tr>
      <w:tr w:rsidR="008E2D67" w:rsidRPr="0061282C" w14:paraId="3B8E64FD" w14:textId="77777777" w:rsidTr="006D689A">
        <w:trPr>
          <w:gridAfter w:val="1"/>
          <w:wAfter w:w="6" w:type="dxa"/>
          <w:trHeight w:val="80"/>
        </w:trPr>
        <w:tc>
          <w:tcPr>
            <w:tcW w:w="5130" w:type="dxa"/>
            <w:gridSpan w:val="3"/>
          </w:tcPr>
          <w:p w14:paraId="1701B740" w14:textId="77777777" w:rsidR="008E2D67" w:rsidRPr="0061282C" w:rsidRDefault="008E2D67" w:rsidP="008E2D67">
            <w:pPr>
              <w:widowControl/>
              <w:tabs>
                <w:tab w:val="left" w:pos="162"/>
              </w:tabs>
              <w:spacing w:line="340" w:lineRule="exact"/>
              <w:ind w:right="-43"/>
              <w:rPr>
                <w:rFonts w:ascii="Arial" w:hAnsi="Arial" w:cs="Arial"/>
                <w:color w:val="000000"/>
                <w:sz w:val="18"/>
                <w:szCs w:val="18"/>
                <w:cs/>
              </w:rPr>
            </w:pPr>
            <w:r w:rsidRPr="0061282C">
              <w:rPr>
                <w:rFonts w:ascii="Arial" w:hAnsi="Arial" w:cs="Arial"/>
                <w:sz w:val="18"/>
                <w:szCs w:val="18"/>
              </w:rPr>
              <w:br w:type="page"/>
            </w:r>
            <w:r w:rsidRPr="0061282C">
              <w:rPr>
                <w:rFonts w:ascii="Arial" w:hAnsi="Arial" w:cs="Arial"/>
                <w:color w:val="000000"/>
                <w:sz w:val="18"/>
                <w:szCs w:val="18"/>
              </w:rPr>
              <w:tab/>
              <w:t>Brokerage fee expenses</w:t>
            </w:r>
          </w:p>
        </w:tc>
        <w:tc>
          <w:tcPr>
            <w:tcW w:w="1350" w:type="dxa"/>
          </w:tcPr>
          <w:p w14:paraId="37DFC487" w14:textId="77777777" w:rsidR="008E2D67" w:rsidRPr="0061282C" w:rsidRDefault="008E2D67" w:rsidP="008E2D67">
            <w:pPr>
              <w:widowControl/>
              <w:tabs>
                <w:tab w:val="decimal" w:pos="600"/>
              </w:tabs>
              <w:spacing w:line="340" w:lineRule="exact"/>
              <w:ind w:right="90"/>
              <w:jc w:val="right"/>
              <w:rPr>
                <w:rFonts w:ascii="Arial" w:hAnsi="Arial" w:cs="Arial"/>
                <w:color w:val="000000"/>
                <w:sz w:val="18"/>
                <w:szCs w:val="18"/>
                <w:cs/>
              </w:rPr>
            </w:pPr>
          </w:p>
        </w:tc>
        <w:tc>
          <w:tcPr>
            <w:tcW w:w="1260" w:type="dxa"/>
          </w:tcPr>
          <w:p w14:paraId="1E834450" w14:textId="77777777" w:rsidR="008E2D67" w:rsidRPr="0061282C" w:rsidRDefault="008E2D67" w:rsidP="008E2D67">
            <w:pPr>
              <w:widowControl/>
              <w:tabs>
                <w:tab w:val="decimal" w:pos="600"/>
              </w:tabs>
              <w:spacing w:line="340" w:lineRule="exact"/>
              <w:ind w:right="90"/>
              <w:jc w:val="right"/>
              <w:rPr>
                <w:rFonts w:ascii="Arial" w:hAnsi="Arial" w:cs="Arial"/>
                <w:color w:val="000000"/>
                <w:sz w:val="18"/>
                <w:szCs w:val="18"/>
                <w:cs/>
              </w:rPr>
            </w:pPr>
          </w:p>
        </w:tc>
        <w:tc>
          <w:tcPr>
            <w:tcW w:w="1350" w:type="dxa"/>
          </w:tcPr>
          <w:p w14:paraId="2CE07FAA" w14:textId="77777777" w:rsidR="008E2D67" w:rsidRPr="0061282C" w:rsidRDefault="008E2D67" w:rsidP="008E2D67">
            <w:pPr>
              <w:widowControl/>
              <w:tabs>
                <w:tab w:val="decimal" w:pos="600"/>
              </w:tabs>
              <w:spacing w:line="340" w:lineRule="exact"/>
              <w:ind w:right="90"/>
              <w:jc w:val="right"/>
              <w:rPr>
                <w:rFonts w:ascii="Arial" w:hAnsi="Arial" w:cs="Arial"/>
                <w:color w:val="000000"/>
                <w:sz w:val="18"/>
                <w:szCs w:val="18"/>
              </w:rPr>
            </w:pPr>
          </w:p>
        </w:tc>
      </w:tr>
      <w:tr w:rsidR="008E2D67" w:rsidRPr="0061282C" w14:paraId="4A8988F7" w14:textId="77777777" w:rsidTr="006D689A">
        <w:trPr>
          <w:gridAfter w:val="1"/>
          <w:wAfter w:w="6" w:type="dxa"/>
        </w:trPr>
        <w:tc>
          <w:tcPr>
            <w:tcW w:w="3780" w:type="dxa"/>
          </w:tcPr>
          <w:p w14:paraId="60C51BA5" w14:textId="77777777" w:rsidR="008E2D67" w:rsidRPr="0061282C" w:rsidRDefault="008E2D67" w:rsidP="008E2D67">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Subsidiary</w:t>
            </w:r>
          </w:p>
        </w:tc>
        <w:tc>
          <w:tcPr>
            <w:tcW w:w="1350" w:type="dxa"/>
            <w:gridSpan w:val="2"/>
          </w:tcPr>
          <w:p w14:paraId="04C26BB3" w14:textId="1C8202E7" w:rsidR="008E2D67" w:rsidRPr="0061282C" w:rsidRDefault="008E2D67" w:rsidP="008E2D67">
            <w:pPr>
              <w:widowControl/>
              <w:tabs>
                <w:tab w:val="decimal" w:pos="600"/>
              </w:tabs>
              <w:spacing w:line="340" w:lineRule="exact"/>
              <w:ind w:right="90"/>
              <w:jc w:val="right"/>
              <w:rPr>
                <w:rFonts w:ascii="Arial" w:hAnsi="Arial" w:cs="Arial"/>
                <w:color w:val="000000"/>
                <w:sz w:val="18"/>
                <w:szCs w:val="18"/>
              </w:rPr>
            </w:pPr>
            <w:r w:rsidRPr="008E2D67">
              <w:rPr>
                <w:rFonts w:ascii="Arial" w:hAnsi="Arial" w:cs="Arial"/>
                <w:color w:val="000000"/>
                <w:sz w:val="18"/>
                <w:szCs w:val="18"/>
              </w:rPr>
              <w:t>-</w:t>
            </w:r>
          </w:p>
        </w:tc>
        <w:tc>
          <w:tcPr>
            <w:tcW w:w="1350" w:type="dxa"/>
          </w:tcPr>
          <w:p w14:paraId="31AA74F1" w14:textId="60E50510" w:rsidR="008E2D67" w:rsidRPr="0061282C" w:rsidRDefault="008E2D67" w:rsidP="008E2D67">
            <w:pPr>
              <w:widowControl/>
              <w:tabs>
                <w:tab w:val="decimal" w:pos="600"/>
              </w:tabs>
              <w:spacing w:line="340" w:lineRule="exact"/>
              <w:ind w:right="90"/>
              <w:jc w:val="right"/>
              <w:rPr>
                <w:rFonts w:ascii="Arial" w:hAnsi="Arial" w:cs="Arial"/>
                <w:color w:val="000000"/>
                <w:sz w:val="18"/>
                <w:szCs w:val="18"/>
              </w:rPr>
            </w:pPr>
            <w:r w:rsidRPr="008E2D67">
              <w:rPr>
                <w:rFonts w:ascii="Arial" w:hAnsi="Arial" w:cs="Arial"/>
                <w:color w:val="000000"/>
                <w:sz w:val="18"/>
                <w:szCs w:val="18"/>
              </w:rPr>
              <w:t>-</w:t>
            </w:r>
          </w:p>
        </w:tc>
        <w:tc>
          <w:tcPr>
            <w:tcW w:w="1260" w:type="dxa"/>
          </w:tcPr>
          <w:p w14:paraId="7354FCE4" w14:textId="4D002508" w:rsidR="008E2D67" w:rsidRPr="0061282C" w:rsidRDefault="008E2D67" w:rsidP="008E2D67">
            <w:pPr>
              <w:widowControl/>
              <w:tabs>
                <w:tab w:val="decimal" w:pos="600"/>
              </w:tabs>
              <w:spacing w:line="340" w:lineRule="exact"/>
              <w:ind w:right="90"/>
              <w:jc w:val="right"/>
              <w:rPr>
                <w:rFonts w:ascii="Arial" w:hAnsi="Arial" w:cs="Arial"/>
                <w:color w:val="000000"/>
                <w:sz w:val="18"/>
                <w:szCs w:val="18"/>
              </w:rPr>
            </w:pPr>
            <w:r w:rsidRPr="008E2D67">
              <w:rPr>
                <w:rFonts w:ascii="Arial" w:hAnsi="Arial" w:cs="Arial"/>
                <w:color w:val="000000"/>
                <w:sz w:val="18"/>
                <w:szCs w:val="18"/>
              </w:rPr>
              <w:t>3,006</w:t>
            </w:r>
          </w:p>
        </w:tc>
        <w:tc>
          <w:tcPr>
            <w:tcW w:w="1350" w:type="dxa"/>
          </w:tcPr>
          <w:p w14:paraId="1E76B1A3" w14:textId="666E18D0" w:rsidR="008E2D67" w:rsidRPr="0061282C" w:rsidRDefault="008E2D67" w:rsidP="008E2D67">
            <w:pPr>
              <w:widowControl/>
              <w:spacing w:line="340" w:lineRule="exact"/>
              <w:ind w:right="90"/>
              <w:jc w:val="right"/>
              <w:rPr>
                <w:rFonts w:ascii="Arial" w:hAnsi="Arial" w:cs="Arial"/>
                <w:color w:val="000000"/>
                <w:sz w:val="18"/>
                <w:szCs w:val="18"/>
              </w:rPr>
            </w:pPr>
            <w:r w:rsidRPr="001355B1">
              <w:rPr>
                <w:rFonts w:ascii="Arial" w:hAnsi="Arial" w:cs="Arial"/>
                <w:color w:val="000000"/>
                <w:sz w:val="18"/>
                <w:szCs w:val="18"/>
              </w:rPr>
              <w:t>5,831</w:t>
            </w:r>
          </w:p>
        </w:tc>
      </w:tr>
    </w:tbl>
    <w:p w14:paraId="39ABAA16" w14:textId="77777777" w:rsidR="008E2D67" w:rsidRDefault="008E2D67" w:rsidP="001A2CA6">
      <w:pPr>
        <w:tabs>
          <w:tab w:val="left" w:pos="2160"/>
          <w:tab w:val="right" w:pos="7920"/>
        </w:tabs>
        <w:spacing w:before="240" w:after="120" w:line="380" w:lineRule="exact"/>
        <w:ind w:left="540"/>
        <w:jc w:val="both"/>
        <w:rPr>
          <w:rFonts w:ascii="Arial" w:hAnsi="Arial" w:cs="Arial"/>
          <w:sz w:val="22"/>
          <w:szCs w:val="22"/>
        </w:rPr>
      </w:pPr>
    </w:p>
    <w:p w14:paraId="31371804" w14:textId="77777777" w:rsidR="008E2D67" w:rsidRDefault="008E2D67">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2E65CEEF" w14:textId="09A8F120" w:rsidR="000350E1" w:rsidRPr="0061282C" w:rsidRDefault="00EF1EF5" w:rsidP="001A2CA6">
      <w:pPr>
        <w:tabs>
          <w:tab w:val="left" w:pos="2160"/>
          <w:tab w:val="right" w:pos="7920"/>
        </w:tabs>
        <w:spacing w:before="240" w:after="120" w:line="380" w:lineRule="exact"/>
        <w:ind w:left="540"/>
        <w:jc w:val="both"/>
        <w:rPr>
          <w:rFonts w:ascii="Arial" w:hAnsi="Arial" w:cs="Arial"/>
          <w:sz w:val="22"/>
          <w:szCs w:val="22"/>
        </w:rPr>
      </w:pPr>
      <w:r w:rsidRPr="0061282C">
        <w:rPr>
          <w:rFonts w:ascii="Arial" w:hAnsi="Arial" w:cs="Arial"/>
          <w:sz w:val="22"/>
          <w:szCs w:val="22"/>
        </w:rPr>
        <w:lastRenderedPageBreak/>
        <w:t>The balances of the accounts between the Group and those related companies are as follows</w:t>
      </w:r>
      <w:r w:rsidR="000350E1" w:rsidRPr="0061282C">
        <w:rPr>
          <w:rFonts w:ascii="Arial" w:hAnsi="Arial" w:cs="Arial"/>
          <w:sz w:val="22"/>
          <w:szCs w:val="22"/>
        </w:rPr>
        <w:t xml:space="preserve">: </w:t>
      </w:r>
    </w:p>
    <w:p w14:paraId="12C0779A" w14:textId="77777777" w:rsidR="00D90B46" w:rsidRPr="0061282C" w:rsidRDefault="00D90B46" w:rsidP="00D90B46">
      <w:pPr>
        <w:widowControl/>
        <w:spacing w:line="380" w:lineRule="exact"/>
        <w:ind w:left="360"/>
        <w:jc w:val="right"/>
        <w:rPr>
          <w:rFonts w:ascii="Arial" w:hAnsi="Arial" w:cs="Arial"/>
          <w:b/>
          <w:bCs/>
          <w:sz w:val="18"/>
          <w:szCs w:val="18"/>
        </w:rPr>
      </w:pPr>
      <w:r w:rsidRPr="0061282C">
        <w:rPr>
          <w:rFonts w:ascii="Arial" w:hAnsi="Arial" w:cs="Arial"/>
          <w:sz w:val="18"/>
          <w:szCs w:val="18"/>
        </w:rPr>
        <w:t>(Unit: Thousand Baht)</w:t>
      </w:r>
    </w:p>
    <w:tbl>
      <w:tblPr>
        <w:tblW w:w="9360" w:type="dxa"/>
        <w:tblInd w:w="450" w:type="dxa"/>
        <w:tblLayout w:type="fixed"/>
        <w:tblLook w:val="0000" w:firstRow="0" w:lastRow="0" w:firstColumn="0" w:lastColumn="0" w:noHBand="0" w:noVBand="0"/>
      </w:tblPr>
      <w:tblGrid>
        <w:gridCol w:w="4230"/>
        <w:gridCol w:w="1282"/>
        <w:gridCol w:w="1283"/>
        <w:gridCol w:w="1282"/>
        <w:gridCol w:w="1283"/>
      </w:tblGrid>
      <w:tr w:rsidR="00D90B46" w:rsidRPr="0061282C" w14:paraId="1B7BF3D7" w14:textId="77777777" w:rsidTr="005E7025">
        <w:trPr>
          <w:trHeight w:val="351"/>
        </w:trPr>
        <w:tc>
          <w:tcPr>
            <w:tcW w:w="4230" w:type="dxa"/>
          </w:tcPr>
          <w:p w14:paraId="7CB8FB13" w14:textId="77777777" w:rsidR="00D90B46" w:rsidRPr="0061282C" w:rsidRDefault="00D90B46" w:rsidP="00251C72">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2565" w:type="dxa"/>
            <w:gridSpan w:val="2"/>
          </w:tcPr>
          <w:p w14:paraId="5F850794" w14:textId="77777777" w:rsidR="00D90B46" w:rsidRPr="0061282C" w:rsidRDefault="00D90B46" w:rsidP="00251C72">
            <w:pPr>
              <w:widowControl/>
              <w:pBdr>
                <w:bottom w:val="single" w:sz="4" w:space="1" w:color="auto"/>
              </w:pBdr>
              <w:spacing w:line="300" w:lineRule="exact"/>
              <w:jc w:val="center"/>
              <w:rPr>
                <w:rFonts w:ascii="Arial" w:hAnsi="Arial" w:cs="Arial"/>
                <w:color w:val="000000"/>
                <w:sz w:val="18"/>
                <w:szCs w:val="18"/>
              </w:rPr>
            </w:pPr>
            <w:r w:rsidRPr="0061282C">
              <w:rPr>
                <w:rFonts w:ascii="Arial" w:hAnsi="Arial" w:cs="Arial"/>
                <w:color w:val="000000"/>
                <w:sz w:val="18"/>
                <w:szCs w:val="18"/>
              </w:rPr>
              <w:t>Consolidated financial           statements</w:t>
            </w:r>
          </w:p>
        </w:tc>
        <w:tc>
          <w:tcPr>
            <w:tcW w:w="2565" w:type="dxa"/>
            <w:gridSpan w:val="2"/>
          </w:tcPr>
          <w:p w14:paraId="0D80A664" w14:textId="77777777" w:rsidR="00D90B46" w:rsidRPr="0061282C" w:rsidRDefault="00D90B46" w:rsidP="00251C72">
            <w:pPr>
              <w:widowControl/>
              <w:pBdr>
                <w:bottom w:val="single" w:sz="4" w:space="1" w:color="auto"/>
              </w:pBdr>
              <w:spacing w:line="300" w:lineRule="exact"/>
              <w:jc w:val="center"/>
              <w:rPr>
                <w:rFonts w:ascii="Arial" w:hAnsi="Arial" w:cs="Arial"/>
                <w:color w:val="000000"/>
                <w:sz w:val="18"/>
                <w:szCs w:val="18"/>
              </w:rPr>
            </w:pPr>
            <w:r w:rsidRPr="0061282C">
              <w:rPr>
                <w:rFonts w:ascii="Arial" w:hAnsi="Arial" w:cs="Arial"/>
                <w:color w:val="000000"/>
                <w:sz w:val="18"/>
                <w:szCs w:val="18"/>
              </w:rPr>
              <w:t>Separate financial           statements</w:t>
            </w:r>
          </w:p>
        </w:tc>
      </w:tr>
      <w:tr w:rsidR="001355B1" w:rsidRPr="0061282C" w14:paraId="2B645CE5" w14:textId="77777777" w:rsidTr="005E7025">
        <w:tc>
          <w:tcPr>
            <w:tcW w:w="4230" w:type="dxa"/>
          </w:tcPr>
          <w:p w14:paraId="7D464AB4" w14:textId="77777777" w:rsidR="001355B1" w:rsidRPr="0061282C" w:rsidRDefault="001355B1" w:rsidP="001355B1">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1282" w:type="dxa"/>
          </w:tcPr>
          <w:p w14:paraId="0CACE629" w14:textId="4C9F92B9" w:rsidR="001355B1" w:rsidRPr="0061282C" w:rsidRDefault="001355B1" w:rsidP="001355B1">
            <w:pPr>
              <w:widowControl/>
              <w:spacing w:line="300" w:lineRule="exact"/>
              <w:ind w:left="-45" w:right="-60"/>
              <w:jc w:val="center"/>
              <w:rPr>
                <w:rFonts w:ascii="Arial" w:hAnsi="Arial" w:cs="Arial"/>
                <w:sz w:val="18"/>
                <w:szCs w:val="18"/>
              </w:rPr>
            </w:pPr>
            <w:r>
              <w:rPr>
                <w:rFonts w:ascii="Arial" w:hAnsi="Arial" w:cs="Arial"/>
                <w:sz w:val="18"/>
                <w:szCs w:val="18"/>
              </w:rPr>
              <w:t>31 March</w:t>
            </w:r>
          </w:p>
        </w:tc>
        <w:tc>
          <w:tcPr>
            <w:tcW w:w="1283" w:type="dxa"/>
          </w:tcPr>
          <w:p w14:paraId="600675A7" w14:textId="10ECE40D" w:rsidR="001355B1" w:rsidRPr="0061282C" w:rsidRDefault="001355B1" w:rsidP="001355B1">
            <w:pPr>
              <w:widowControl/>
              <w:spacing w:line="300" w:lineRule="exact"/>
              <w:ind w:left="-45" w:right="-60"/>
              <w:jc w:val="center"/>
              <w:rPr>
                <w:rFonts w:ascii="Arial" w:hAnsi="Arial" w:cs="Arial"/>
                <w:sz w:val="18"/>
                <w:szCs w:val="18"/>
              </w:rPr>
            </w:pPr>
            <w:r w:rsidRPr="0061282C">
              <w:rPr>
                <w:rFonts w:ascii="Arial" w:hAnsi="Arial" w:cs="Arial"/>
                <w:sz w:val="18"/>
                <w:szCs w:val="18"/>
              </w:rPr>
              <w:t>31 December</w:t>
            </w:r>
          </w:p>
        </w:tc>
        <w:tc>
          <w:tcPr>
            <w:tcW w:w="1282" w:type="dxa"/>
          </w:tcPr>
          <w:p w14:paraId="72DC81CC" w14:textId="0A436840" w:rsidR="001355B1" w:rsidRPr="0061282C" w:rsidRDefault="001355B1" w:rsidP="001355B1">
            <w:pPr>
              <w:widowControl/>
              <w:spacing w:line="300" w:lineRule="exact"/>
              <w:ind w:left="-45" w:right="-60"/>
              <w:jc w:val="center"/>
              <w:rPr>
                <w:rFonts w:ascii="Arial" w:hAnsi="Arial" w:cs="Arial"/>
                <w:sz w:val="18"/>
                <w:szCs w:val="18"/>
              </w:rPr>
            </w:pPr>
            <w:r>
              <w:rPr>
                <w:rFonts w:ascii="Arial" w:hAnsi="Arial" w:cs="Arial"/>
                <w:sz w:val="18"/>
                <w:szCs w:val="18"/>
              </w:rPr>
              <w:t>31 March</w:t>
            </w:r>
          </w:p>
        </w:tc>
        <w:tc>
          <w:tcPr>
            <w:tcW w:w="1283" w:type="dxa"/>
          </w:tcPr>
          <w:p w14:paraId="106C722A" w14:textId="2D53CB56" w:rsidR="001355B1" w:rsidRPr="0061282C" w:rsidRDefault="001355B1" w:rsidP="001355B1">
            <w:pPr>
              <w:widowControl/>
              <w:spacing w:line="300" w:lineRule="exact"/>
              <w:ind w:left="-45" w:right="-60"/>
              <w:jc w:val="center"/>
              <w:rPr>
                <w:rFonts w:ascii="Arial" w:hAnsi="Arial" w:cs="Arial"/>
                <w:sz w:val="18"/>
                <w:szCs w:val="18"/>
              </w:rPr>
            </w:pPr>
            <w:r w:rsidRPr="0061282C">
              <w:rPr>
                <w:rFonts w:ascii="Arial" w:hAnsi="Arial" w:cs="Arial"/>
                <w:sz w:val="18"/>
                <w:szCs w:val="18"/>
              </w:rPr>
              <w:t>31 December</w:t>
            </w:r>
          </w:p>
        </w:tc>
      </w:tr>
      <w:tr w:rsidR="001355B1" w:rsidRPr="0061282C" w14:paraId="40976A33" w14:textId="77777777" w:rsidTr="005E7025">
        <w:tc>
          <w:tcPr>
            <w:tcW w:w="4230" w:type="dxa"/>
          </w:tcPr>
          <w:p w14:paraId="444C9A67" w14:textId="77777777" w:rsidR="001355B1" w:rsidRPr="0061282C" w:rsidRDefault="001355B1" w:rsidP="001355B1">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1282" w:type="dxa"/>
          </w:tcPr>
          <w:p w14:paraId="49CC39C2" w14:textId="63615629" w:rsidR="001355B1" w:rsidRPr="0061282C" w:rsidRDefault="001355B1" w:rsidP="001355B1">
            <w:pPr>
              <w:pBdr>
                <w:bottom w:val="single" w:sz="4" w:space="1" w:color="auto"/>
              </w:pBdr>
              <w:spacing w:line="300" w:lineRule="exact"/>
              <w:ind w:right="-18"/>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4</w:t>
            </w:r>
          </w:p>
        </w:tc>
        <w:tc>
          <w:tcPr>
            <w:tcW w:w="1283" w:type="dxa"/>
          </w:tcPr>
          <w:p w14:paraId="3AD0A73C" w14:textId="53E1051C" w:rsidR="001355B1" w:rsidRPr="0061282C" w:rsidRDefault="001355B1" w:rsidP="001355B1">
            <w:pPr>
              <w:pBdr>
                <w:bottom w:val="single" w:sz="4" w:space="1" w:color="auto"/>
              </w:pBdr>
              <w:spacing w:line="300" w:lineRule="exact"/>
              <w:ind w:right="-18"/>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3</w:t>
            </w:r>
          </w:p>
        </w:tc>
        <w:tc>
          <w:tcPr>
            <w:tcW w:w="1282" w:type="dxa"/>
          </w:tcPr>
          <w:p w14:paraId="71AC87E1" w14:textId="2CD6722D" w:rsidR="001355B1" w:rsidRPr="0061282C" w:rsidRDefault="001355B1" w:rsidP="001355B1">
            <w:pPr>
              <w:pBdr>
                <w:bottom w:val="single" w:sz="4" w:space="1" w:color="auto"/>
              </w:pBdr>
              <w:spacing w:line="300" w:lineRule="exact"/>
              <w:ind w:right="-18"/>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4</w:t>
            </w:r>
          </w:p>
        </w:tc>
        <w:tc>
          <w:tcPr>
            <w:tcW w:w="1283" w:type="dxa"/>
          </w:tcPr>
          <w:p w14:paraId="02E5AFD7" w14:textId="6A831FB1" w:rsidR="001355B1" w:rsidRPr="0061282C" w:rsidRDefault="001355B1" w:rsidP="001355B1">
            <w:pPr>
              <w:pBdr>
                <w:bottom w:val="single" w:sz="4" w:space="1" w:color="auto"/>
              </w:pBdr>
              <w:spacing w:line="300" w:lineRule="exact"/>
              <w:ind w:right="-18"/>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3</w:t>
            </w:r>
          </w:p>
        </w:tc>
      </w:tr>
      <w:tr w:rsidR="001355B1" w:rsidRPr="0061282C" w14:paraId="3DB69111" w14:textId="77777777" w:rsidTr="005E7025">
        <w:tc>
          <w:tcPr>
            <w:tcW w:w="4230" w:type="dxa"/>
          </w:tcPr>
          <w:p w14:paraId="0BD20EFC" w14:textId="6B784E2E" w:rsidR="001355B1" w:rsidRPr="0061282C" w:rsidRDefault="001355B1" w:rsidP="001355B1">
            <w:pPr>
              <w:widowControl/>
              <w:tabs>
                <w:tab w:val="left" w:pos="342"/>
              </w:tabs>
              <w:spacing w:before="120" w:after="120" w:line="120" w:lineRule="exact"/>
              <w:ind w:left="162" w:right="-43" w:hanging="180"/>
              <w:rPr>
                <w:rFonts w:ascii="Arial" w:hAnsi="Arial" w:cs="Arial"/>
                <w:b/>
                <w:color w:val="000000"/>
                <w:sz w:val="18"/>
                <w:szCs w:val="18"/>
                <w:u w:val="single"/>
              </w:rPr>
            </w:pPr>
          </w:p>
        </w:tc>
        <w:tc>
          <w:tcPr>
            <w:tcW w:w="1282" w:type="dxa"/>
          </w:tcPr>
          <w:p w14:paraId="1495859C" w14:textId="77777777" w:rsidR="001355B1" w:rsidRPr="0061282C" w:rsidRDefault="001355B1" w:rsidP="001355B1">
            <w:pPr>
              <w:widowControl/>
              <w:tabs>
                <w:tab w:val="decimal" w:pos="972"/>
              </w:tabs>
              <w:spacing w:before="120" w:after="120" w:line="120" w:lineRule="exact"/>
              <w:rPr>
                <w:rFonts w:ascii="Arial" w:hAnsi="Arial" w:cs="Arial"/>
                <w:color w:val="000000"/>
                <w:sz w:val="18"/>
                <w:szCs w:val="18"/>
                <w:u w:val="single"/>
              </w:rPr>
            </w:pPr>
          </w:p>
        </w:tc>
        <w:tc>
          <w:tcPr>
            <w:tcW w:w="1283" w:type="dxa"/>
          </w:tcPr>
          <w:p w14:paraId="47335DA8" w14:textId="08311790" w:rsidR="001355B1" w:rsidRPr="0061282C" w:rsidRDefault="001355B1" w:rsidP="001355B1">
            <w:pPr>
              <w:widowControl/>
              <w:tabs>
                <w:tab w:val="decimal" w:pos="972"/>
              </w:tabs>
              <w:spacing w:before="120" w:after="120" w:line="120" w:lineRule="exact"/>
              <w:rPr>
                <w:rFonts w:ascii="Arial" w:hAnsi="Arial" w:cs="Arial"/>
                <w:color w:val="000000"/>
                <w:sz w:val="18"/>
                <w:szCs w:val="18"/>
              </w:rPr>
            </w:pPr>
            <w:r w:rsidRPr="0061282C">
              <w:rPr>
                <w:rFonts w:ascii="Arial" w:hAnsi="Arial" w:cs="Arial"/>
                <w:color w:val="000000"/>
                <w:sz w:val="18"/>
                <w:szCs w:val="18"/>
                <w:cs/>
              </w:rPr>
              <w:t>(</w:t>
            </w:r>
            <w:r w:rsidRPr="0061282C">
              <w:rPr>
                <w:rFonts w:ascii="Arial" w:hAnsi="Arial" w:cs="Arial"/>
                <w:color w:val="000000"/>
                <w:sz w:val="18"/>
                <w:szCs w:val="18"/>
              </w:rPr>
              <w:t>Audited)</w:t>
            </w:r>
          </w:p>
        </w:tc>
        <w:tc>
          <w:tcPr>
            <w:tcW w:w="1282" w:type="dxa"/>
          </w:tcPr>
          <w:p w14:paraId="189CC169" w14:textId="77777777" w:rsidR="001355B1" w:rsidRPr="0061282C" w:rsidRDefault="001355B1" w:rsidP="001355B1">
            <w:pPr>
              <w:widowControl/>
              <w:tabs>
                <w:tab w:val="decimal" w:pos="972"/>
              </w:tabs>
              <w:spacing w:before="120" w:after="120" w:line="120" w:lineRule="exact"/>
              <w:rPr>
                <w:rFonts w:ascii="Arial" w:hAnsi="Arial" w:cs="Arial"/>
                <w:color w:val="000000"/>
                <w:sz w:val="18"/>
                <w:szCs w:val="18"/>
                <w:u w:val="single"/>
              </w:rPr>
            </w:pPr>
          </w:p>
        </w:tc>
        <w:tc>
          <w:tcPr>
            <w:tcW w:w="1283" w:type="dxa"/>
          </w:tcPr>
          <w:p w14:paraId="50B4A8A5" w14:textId="7F9A8800" w:rsidR="001355B1" w:rsidRPr="0061282C" w:rsidRDefault="001355B1" w:rsidP="001355B1">
            <w:pPr>
              <w:widowControl/>
              <w:tabs>
                <w:tab w:val="decimal" w:pos="972"/>
              </w:tabs>
              <w:spacing w:before="120" w:after="120" w:line="120" w:lineRule="exact"/>
              <w:rPr>
                <w:rFonts w:ascii="Arial" w:hAnsi="Arial" w:cs="Arial"/>
                <w:color w:val="000000"/>
                <w:sz w:val="18"/>
                <w:szCs w:val="18"/>
                <w:u w:val="single"/>
              </w:rPr>
            </w:pPr>
            <w:r w:rsidRPr="0061282C">
              <w:rPr>
                <w:rFonts w:ascii="Arial" w:hAnsi="Arial" w:cs="Arial"/>
                <w:color w:val="000000"/>
                <w:sz w:val="18"/>
                <w:szCs w:val="18"/>
                <w:cs/>
              </w:rPr>
              <w:t>(</w:t>
            </w:r>
            <w:r w:rsidRPr="0061282C">
              <w:rPr>
                <w:rFonts w:ascii="Arial" w:hAnsi="Arial" w:cs="Arial"/>
                <w:color w:val="000000"/>
                <w:sz w:val="18"/>
                <w:szCs w:val="18"/>
              </w:rPr>
              <w:t>Audited)</w:t>
            </w:r>
          </w:p>
        </w:tc>
      </w:tr>
      <w:tr w:rsidR="001355B1" w:rsidRPr="0061282C" w14:paraId="099FF475" w14:textId="77777777" w:rsidTr="005E7025">
        <w:tc>
          <w:tcPr>
            <w:tcW w:w="4230" w:type="dxa"/>
          </w:tcPr>
          <w:p w14:paraId="755022F8" w14:textId="015C3812" w:rsidR="001355B1" w:rsidRPr="0061282C" w:rsidRDefault="001355B1" w:rsidP="001355B1">
            <w:pPr>
              <w:widowControl/>
              <w:tabs>
                <w:tab w:val="left" w:pos="342"/>
              </w:tabs>
              <w:spacing w:before="120" w:after="120" w:line="120" w:lineRule="exact"/>
              <w:ind w:left="162" w:right="-43" w:hanging="180"/>
              <w:rPr>
                <w:rFonts w:ascii="Arial" w:hAnsi="Arial" w:cs="Arial"/>
                <w:b/>
                <w:color w:val="000000"/>
                <w:sz w:val="18"/>
                <w:szCs w:val="18"/>
                <w:u w:val="single"/>
              </w:rPr>
            </w:pPr>
            <w:r w:rsidRPr="0061282C">
              <w:rPr>
                <w:rFonts w:ascii="Arial" w:hAnsi="Arial" w:cs="Arial"/>
                <w:b/>
                <w:color w:val="000000"/>
                <w:sz w:val="18"/>
                <w:szCs w:val="18"/>
                <w:u w:val="single"/>
              </w:rPr>
              <w:t>Outstanding balances of the transactions</w:t>
            </w:r>
          </w:p>
        </w:tc>
        <w:tc>
          <w:tcPr>
            <w:tcW w:w="1282" w:type="dxa"/>
          </w:tcPr>
          <w:p w14:paraId="1E5A79E2" w14:textId="77777777" w:rsidR="001355B1" w:rsidRPr="0061282C" w:rsidRDefault="001355B1" w:rsidP="001355B1">
            <w:pPr>
              <w:widowControl/>
              <w:tabs>
                <w:tab w:val="decimal" w:pos="972"/>
              </w:tabs>
              <w:spacing w:before="120" w:after="120" w:line="120" w:lineRule="exact"/>
              <w:rPr>
                <w:rFonts w:ascii="Arial" w:hAnsi="Arial" w:cs="Arial"/>
                <w:color w:val="000000"/>
                <w:sz w:val="18"/>
                <w:szCs w:val="18"/>
                <w:u w:val="single"/>
              </w:rPr>
            </w:pPr>
          </w:p>
        </w:tc>
        <w:tc>
          <w:tcPr>
            <w:tcW w:w="1283" w:type="dxa"/>
          </w:tcPr>
          <w:p w14:paraId="10029B43" w14:textId="77777777" w:rsidR="001355B1" w:rsidRPr="0061282C" w:rsidRDefault="001355B1" w:rsidP="001355B1">
            <w:pPr>
              <w:widowControl/>
              <w:tabs>
                <w:tab w:val="decimal" w:pos="972"/>
              </w:tabs>
              <w:spacing w:before="120" w:after="120" w:line="120" w:lineRule="exact"/>
              <w:rPr>
                <w:rFonts w:ascii="Arial" w:hAnsi="Arial" w:cs="Arial"/>
                <w:color w:val="000000"/>
                <w:sz w:val="18"/>
                <w:szCs w:val="18"/>
                <w:u w:val="single"/>
              </w:rPr>
            </w:pPr>
          </w:p>
        </w:tc>
        <w:tc>
          <w:tcPr>
            <w:tcW w:w="1282" w:type="dxa"/>
          </w:tcPr>
          <w:p w14:paraId="4F0B09BE" w14:textId="77777777" w:rsidR="001355B1" w:rsidRPr="0061282C" w:rsidRDefault="001355B1" w:rsidP="001355B1">
            <w:pPr>
              <w:widowControl/>
              <w:tabs>
                <w:tab w:val="decimal" w:pos="972"/>
              </w:tabs>
              <w:spacing w:before="120" w:after="120" w:line="120" w:lineRule="exact"/>
              <w:rPr>
                <w:rFonts w:ascii="Arial" w:hAnsi="Arial" w:cs="Arial"/>
                <w:color w:val="000000"/>
                <w:sz w:val="18"/>
                <w:szCs w:val="18"/>
                <w:u w:val="single"/>
              </w:rPr>
            </w:pPr>
          </w:p>
        </w:tc>
        <w:tc>
          <w:tcPr>
            <w:tcW w:w="1283" w:type="dxa"/>
          </w:tcPr>
          <w:p w14:paraId="7581A4E6" w14:textId="77777777" w:rsidR="001355B1" w:rsidRPr="0061282C" w:rsidRDefault="001355B1" w:rsidP="001355B1">
            <w:pPr>
              <w:widowControl/>
              <w:tabs>
                <w:tab w:val="decimal" w:pos="972"/>
              </w:tabs>
              <w:spacing w:before="120" w:after="120" w:line="120" w:lineRule="exact"/>
              <w:rPr>
                <w:rFonts w:ascii="Arial" w:hAnsi="Arial" w:cs="Arial"/>
                <w:color w:val="000000"/>
                <w:sz w:val="18"/>
                <w:szCs w:val="18"/>
                <w:u w:val="single"/>
              </w:rPr>
            </w:pPr>
          </w:p>
        </w:tc>
      </w:tr>
      <w:tr w:rsidR="001355B1" w:rsidRPr="0061282C" w14:paraId="1F8B68B1" w14:textId="77777777" w:rsidTr="005E7025">
        <w:tc>
          <w:tcPr>
            <w:tcW w:w="4230" w:type="dxa"/>
          </w:tcPr>
          <w:p w14:paraId="1FE80BD3" w14:textId="3D1D4579" w:rsidR="001355B1" w:rsidRPr="0061282C" w:rsidRDefault="001355B1" w:rsidP="001355B1">
            <w:pPr>
              <w:widowControl/>
              <w:tabs>
                <w:tab w:val="left" w:pos="342"/>
              </w:tabs>
              <w:spacing w:line="360" w:lineRule="exact"/>
              <w:ind w:left="162" w:right="-43" w:hanging="162"/>
              <w:rPr>
                <w:rFonts w:ascii="Arial" w:hAnsi="Arial" w:cs="Arial"/>
                <w:color w:val="000000"/>
                <w:sz w:val="18"/>
                <w:szCs w:val="18"/>
              </w:rPr>
            </w:pPr>
            <w:r w:rsidRPr="0061282C">
              <w:rPr>
                <w:rFonts w:ascii="Arial" w:hAnsi="Arial"/>
                <w:color w:val="000000"/>
                <w:sz w:val="18"/>
                <w:szCs w:val="18"/>
              </w:rPr>
              <w:tab/>
              <w:t>Securities and derivatives business receivables</w:t>
            </w:r>
          </w:p>
        </w:tc>
        <w:tc>
          <w:tcPr>
            <w:tcW w:w="1282" w:type="dxa"/>
          </w:tcPr>
          <w:p w14:paraId="241A5E8B" w14:textId="77777777" w:rsidR="001355B1" w:rsidRPr="0061282C" w:rsidRDefault="001355B1" w:rsidP="001355B1">
            <w:pPr>
              <w:widowControl/>
              <w:tabs>
                <w:tab w:val="decimal" w:pos="684"/>
              </w:tabs>
              <w:spacing w:line="360" w:lineRule="exact"/>
              <w:rPr>
                <w:rFonts w:ascii="Arial" w:hAnsi="Arial" w:cs="Arial"/>
                <w:color w:val="000000"/>
                <w:sz w:val="18"/>
                <w:szCs w:val="18"/>
              </w:rPr>
            </w:pPr>
          </w:p>
        </w:tc>
        <w:tc>
          <w:tcPr>
            <w:tcW w:w="1283" w:type="dxa"/>
          </w:tcPr>
          <w:p w14:paraId="22A9B983" w14:textId="77777777" w:rsidR="001355B1" w:rsidRPr="0061282C" w:rsidRDefault="001355B1" w:rsidP="001355B1">
            <w:pPr>
              <w:widowControl/>
              <w:tabs>
                <w:tab w:val="decimal" w:pos="972"/>
              </w:tabs>
              <w:spacing w:line="360" w:lineRule="exact"/>
              <w:rPr>
                <w:rFonts w:ascii="Arial" w:hAnsi="Arial" w:cs="Arial"/>
                <w:color w:val="000000"/>
                <w:sz w:val="18"/>
                <w:szCs w:val="18"/>
              </w:rPr>
            </w:pPr>
          </w:p>
        </w:tc>
        <w:tc>
          <w:tcPr>
            <w:tcW w:w="1282" w:type="dxa"/>
          </w:tcPr>
          <w:p w14:paraId="643EA736" w14:textId="77777777" w:rsidR="001355B1" w:rsidRPr="0061282C" w:rsidRDefault="001355B1" w:rsidP="001355B1">
            <w:pPr>
              <w:widowControl/>
              <w:tabs>
                <w:tab w:val="decimal" w:pos="972"/>
              </w:tabs>
              <w:spacing w:line="360" w:lineRule="exact"/>
              <w:rPr>
                <w:rFonts w:ascii="Arial" w:hAnsi="Arial" w:cs="Arial"/>
                <w:color w:val="000000"/>
                <w:sz w:val="18"/>
                <w:szCs w:val="18"/>
              </w:rPr>
            </w:pPr>
          </w:p>
        </w:tc>
        <w:tc>
          <w:tcPr>
            <w:tcW w:w="1283" w:type="dxa"/>
          </w:tcPr>
          <w:p w14:paraId="52A1AD8A" w14:textId="77777777" w:rsidR="001355B1" w:rsidRPr="0061282C" w:rsidRDefault="001355B1" w:rsidP="001355B1">
            <w:pPr>
              <w:widowControl/>
              <w:tabs>
                <w:tab w:val="decimal" w:pos="972"/>
              </w:tabs>
              <w:spacing w:line="360" w:lineRule="exact"/>
              <w:rPr>
                <w:rFonts w:ascii="Arial" w:hAnsi="Arial" w:cs="Arial"/>
                <w:color w:val="000000"/>
                <w:sz w:val="18"/>
                <w:szCs w:val="18"/>
              </w:rPr>
            </w:pPr>
          </w:p>
        </w:tc>
      </w:tr>
      <w:tr w:rsidR="008E2D67" w:rsidRPr="0061282C" w14:paraId="51F02078" w14:textId="77777777" w:rsidTr="005E7025">
        <w:tc>
          <w:tcPr>
            <w:tcW w:w="4230" w:type="dxa"/>
          </w:tcPr>
          <w:p w14:paraId="423C14CF" w14:textId="0BE4BB26" w:rsidR="008E2D67" w:rsidRPr="0061282C" w:rsidRDefault="008E2D67" w:rsidP="008E2D67">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cs/>
              </w:rPr>
              <w:tab/>
            </w:r>
            <w:r w:rsidRPr="0061282C">
              <w:rPr>
                <w:rFonts w:ascii="Arial" w:hAnsi="Arial"/>
                <w:color w:val="000000"/>
                <w:sz w:val="18"/>
                <w:szCs w:val="18"/>
              </w:rPr>
              <w:t>Directors of the Group</w:t>
            </w:r>
          </w:p>
        </w:tc>
        <w:tc>
          <w:tcPr>
            <w:tcW w:w="1282" w:type="dxa"/>
          </w:tcPr>
          <w:p w14:paraId="15F7201E" w14:textId="6B23E43C" w:rsidR="008E2D67" w:rsidRPr="0061282C" w:rsidRDefault="00C360B1" w:rsidP="008E2D67">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27,701</w:t>
            </w:r>
          </w:p>
        </w:tc>
        <w:tc>
          <w:tcPr>
            <w:tcW w:w="1283" w:type="dxa"/>
          </w:tcPr>
          <w:p w14:paraId="4497ED59" w14:textId="147A0F79"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27,299</w:t>
            </w:r>
          </w:p>
        </w:tc>
        <w:tc>
          <w:tcPr>
            <w:tcW w:w="1282" w:type="dxa"/>
          </w:tcPr>
          <w:p w14:paraId="13794FFE" w14:textId="29B0559F"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3" w:type="dxa"/>
          </w:tcPr>
          <w:p w14:paraId="2FFE82E4" w14:textId="3C2D1796" w:rsidR="008E2D67" w:rsidRPr="0061282C" w:rsidRDefault="008E2D67" w:rsidP="008E2D67">
            <w:pPr>
              <w:widowControl/>
              <w:tabs>
                <w:tab w:val="decimal" w:pos="975"/>
              </w:tabs>
              <w:spacing w:line="360" w:lineRule="exact"/>
              <w:rPr>
                <w:rFonts w:ascii="Arial" w:hAnsi="Arial" w:cs="Arial"/>
                <w:color w:val="000000"/>
                <w:sz w:val="18"/>
                <w:szCs w:val="18"/>
              </w:rPr>
            </w:pPr>
            <w:r w:rsidRPr="001355B1">
              <w:rPr>
                <w:rFonts w:ascii="Arial" w:hAnsi="Arial" w:cs="Arial"/>
                <w:color w:val="000000"/>
                <w:sz w:val="18"/>
                <w:szCs w:val="18"/>
              </w:rPr>
              <w:t>-</w:t>
            </w:r>
          </w:p>
        </w:tc>
      </w:tr>
      <w:tr w:rsidR="008E2D67" w:rsidRPr="0061282C" w14:paraId="706098C5" w14:textId="77777777" w:rsidTr="005E7025">
        <w:tc>
          <w:tcPr>
            <w:tcW w:w="4230" w:type="dxa"/>
          </w:tcPr>
          <w:p w14:paraId="041A8BEA" w14:textId="6F2D28C1" w:rsidR="008E2D67" w:rsidRPr="0061282C" w:rsidRDefault="008E2D67" w:rsidP="008E2D67">
            <w:pPr>
              <w:widowControl/>
              <w:tabs>
                <w:tab w:val="left" w:pos="162"/>
              </w:tabs>
              <w:spacing w:line="360" w:lineRule="exact"/>
              <w:ind w:left="612" w:right="-108" w:hanging="612"/>
              <w:rPr>
                <w:rFonts w:ascii="Arial" w:hAnsi="Arial" w:cs="Arial"/>
                <w:bCs/>
                <w:color w:val="000000"/>
                <w:sz w:val="18"/>
                <w:szCs w:val="18"/>
              </w:rPr>
            </w:pPr>
            <w:r w:rsidRPr="0061282C">
              <w:rPr>
                <w:rFonts w:ascii="Arial" w:hAnsi="Arial"/>
                <w:color w:val="000000"/>
                <w:sz w:val="18"/>
                <w:szCs w:val="18"/>
              </w:rPr>
              <w:tab/>
              <w:t>Other receivables - related parties</w:t>
            </w:r>
          </w:p>
        </w:tc>
        <w:tc>
          <w:tcPr>
            <w:tcW w:w="1282" w:type="dxa"/>
          </w:tcPr>
          <w:p w14:paraId="09764E34"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3" w:type="dxa"/>
          </w:tcPr>
          <w:p w14:paraId="1AA2CB3A"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2" w:type="dxa"/>
          </w:tcPr>
          <w:p w14:paraId="725B3B98"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3" w:type="dxa"/>
          </w:tcPr>
          <w:p w14:paraId="310A3A05"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r>
      <w:tr w:rsidR="008E2D67" w:rsidRPr="0061282C" w14:paraId="0DE6D590" w14:textId="77777777" w:rsidTr="005E7025">
        <w:tc>
          <w:tcPr>
            <w:tcW w:w="4230" w:type="dxa"/>
          </w:tcPr>
          <w:p w14:paraId="7A63130B" w14:textId="231CECCA" w:rsidR="008E2D67" w:rsidRPr="0061282C" w:rsidRDefault="008E2D67" w:rsidP="008E2D67">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cs/>
              </w:rPr>
              <w:tab/>
            </w:r>
            <w:r w:rsidRPr="0061282C">
              <w:rPr>
                <w:rFonts w:ascii="Arial" w:hAnsi="Arial"/>
                <w:color w:val="000000"/>
                <w:sz w:val="18"/>
                <w:szCs w:val="18"/>
              </w:rPr>
              <w:t>Trinity Securities Company Limited</w:t>
            </w:r>
          </w:p>
        </w:tc>
        <w:tc>
          <w:tcPr>
            <w:tcW w:w="1282" w:type="dxa"/>
          </w:tcPr>
          <w:p w14:paraId="45DE7406" w14:textId="6CD1853B"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3" w:type="dxa"/>
          </w:tcPr>
          <w:p w14:paraId="0215DABB" w14:textId="0B298189"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2" w:type="dxa"/>
          </w:tcPr>
          <w:p w14:paraId="1B74F587" w14:textId="3C7735F4" w:rsidR="008E2D67" w:rsidRPr="0061282C" w:rsidRDefault="00C360B1" w:rsidP="008E2D67">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39,855</w:t>
            </w:r>
          </w:p>
        </w:tc>
        <w:tc>
          <w:tcPr>
            <w:tcW w:w="1283" w:type="dxa"/>
          </w:tcPr>
          <w:p w14:paraId="70FBFB5B" w14:textId="57CF7003" w:rsidR="008E2D67" w:rsidRPr="0061282C" w:rsidRDefault="008E2D67" w:rsidP="008E2D67">
            <w:pPr>
              <w:widowControl/>
              <w:tabs>
                <w:tab w:val="decimal" w:pos="975"/>
              </w:tabs>
              <w:spacing w:line="360" w:lineRule="exact"/>
              <w:rPr>
                <w:rFonts w:ascii="Arial" w:hAnsi="Arial" w:cs="Arial"/>
                <w:color w:val="000000"/>
                <w:sz w:val="18"/>
                <w:szCs w:val="18"/>
              </w:rPr>
            </w:pPr>
            <w:r w:rsidRPr="001355B1">
              <w:rPr>
                <w:rFonts w:ascii="Arial" w:hAnsi="Arial" w:cs="Arial"/>
                <w:color w:val="000000"/>
                <w:sz w:val="18"/>
                <w:szCs w:val="18"/>
              </w:rPr>
              <w:t>6,432</w:t>
            </w:r>
          </w:p>
        </w:tc>
      </w:tr>
      <w:tr w:rsidR="008E2D67" w:rsidRPr="0061282C" w14:paraId="4EAFB69B" w14:textId="77777777" w:rsidTr="005E7025">
        <w:tc>
          <w:tcPr>
            <w:tcW w:w="4230" w:type="dxa"/>
          </w:tcPr>
          <w:p w14:paraId="6A8917FF" w14:textId="2B5D4D92" w:rsidR="008E2D67" w:rsidRPr="0061282C" w:rsidRDefault="008E2D67" w:rsidP="008E2D67">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r>
            <w:r>
              <w:rPr>
                <w:rFonts w:ascii="Arial" w:hAnsi="Arial"/>
                <w:color w:val="000000"/>
                <w:sz w:val="18"/>
                <w:szCs w:val="18"/>
              </w:rPr>
              <w:t>Trinity One</w:t>
            </w:r>
            <w:r w:rsidRPr="0061282C">
              <w:rPr>
                <w:rFonts w:ascii="Arial" w:hAnsi="Arial"/>
                <w:color w:val="000000"/>
                <w:sz w:val="18"/>
                <w:szCs w:val="18"/>
              </w:rPr>
              <w:t xml:space="preserve"> Company Limited</w:t>
            </w:r>
          </w:p>
        </w:tc>
        <w:tc>
          <w:tcPr>
            <w:tcW w:w="1282" w:type="dxa"/>
          </w:tcPr>
          <w:p w14:paraId="286A7F09" w14:textId="09C6F132"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3" w:type="dxa"/>
          </w:tcPr>
          <w:p w14:paraId="1898373E" w14:textId="4BA81959"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2" w:type="dxa"/>
          </w:tcPr>
          <w:p w14:paraId="228BF721" w14:textId="0AE13990"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4</w:t>
            </w:r>
          </w:p>
        </w:tc>
        <w:tc>
          <w:tcPr>
            <w:tcW w:w="1283" w:type="dxa"/>
          </w:tcPr>
          <w:p w14:paraId="6E9469E7" w14:textId="0C0CA86C" w:rsidR="008E2D67" w:rsidRPr="0061282C" w:rsidRDefault="008E2D67" w:rsidP="008E2D67">
            <w:pPr>
              <w:widowControl/>
              <w:tabs>
                <w:tab w:val="decimal" w:pos="975"/>
              </w:tabs>
              <w:spacing w:line="360" w:lineRule="exact"/>
              <w:rPr>
                <w:rFonts w:ascii="Arial" w:hAnsi="Arial" w:cs="Arial"/>
                <w:color w:val="000000"/>
                <w:sz w:val="18"/>
                <w:szCs w:val="18"/>
              </w:rPr>
            </w:pPr>
            <w:r w:rsidRPr="001355B1">
              <w:rPr>
                <w:rFonts w:ascii="Arial" w:hAnsi="Arial" w:cs="Arial"/>
                <w:color w:val="000000"/>
                <w:sz w:val="18"/>
                <w:szCs w:val="18"/>
              </w:rPr>
              <w:t>-</w:t>
            </w:r>
          </w:p>
        </w:tc>
      </w:tr>
      <w:tr w:rsidR="008E2D67" w:rsidRPr="0061282C" w14:paraId="66454E8B" w14:textId="77777777" w:rsidTr="005E7025">
        <w:tc>
          <w:tcPr>
            <w:tcW w:w="4230" w:type="dxa"/>
          </w:tcPr>
          <w:p w14:paraId="58BEACA2" w14:textId="531584A2" w:rsidR="008E2D67" w:rsidRPr="0061282C" w:rsidRDefault="008E2D67" w:rsidP="008E2D67">
            <w:pPr>
              <w:widowControl/>
              <w:tabs>
                <w:tab w:val="left" w:pos="162"/>
              </w:tabs>
              <w:spacing w:line="360" w:lineRule="exact"/>
              <w:ind w:left="612" w:right="-108" w:hanging="612"/>
              <w:rPr>
                <w:rFonts w:ascii="Arial" w:hAnsi="Arial" w:cs="Arial"/>
                <w:bCs/>
                <w:color w:val="000000"/>
                <w:sz w:val="18"/>
                <w:szCs w:val="18"/>
              </w:rPr>
            </w:pPr>
            <w:r w:rsidRPr="0061282C">
              <w:rPr>
                <w:rFonts w:ascii="Arial" w:hAnsi="Arial"/>
                <w:color w:val="000000"/>
                <w:sz w:val="18"/>
                <w:szCs w:val="18"/>
              </w:rPr>
              <w:tab/>
              <w:t>Short-term loans to subsidiaries</w:t>
            </w:r>
          </w:p>
        </w:tc>
        <w:tc>
          <w:tcPr>
            <w:tcW w:w="1282" w:type="dxa"/>
          </w:tcPr>
          <w:p w14:paraId="25F1AE3A" w14:textId="071AE98D"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3" w:type="dxa"/>
          </w:tcPr>
          <w:p w14:paraId="43B5A5B6"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2" w:type="dxa"/>
          </w:tcPr>
          <w:p w14:paraId="2AA30B43"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3" w:type="dxa"/>
          </w:tcPr>
          <w:p w14:paraId="4BF3E281"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r>
      <w:tr w:rsidR="008E2D67" w:rsidRPr="0061282C" w14:paraId="57E1FB60" w14:textId="77777777" w:rsidTr="005E7025">
        <w:tc>
          <w:tcPr>
            <w:tcW w:w="4230" w:type="dxa"/>
          </w:tcPr>
          <w:p w14:paraId="38097F93" w14:textId="14945DC9" w:rsidR="008E2D67" w:rsidRPr="0061282C" w:rsidRDefault="008E2D67" w:rsidP="008E2D67">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cs/>
              </w:rPr>
              <w:tab/>
            </w:r>
            <w:r w:rsidRPr="0061282C">
              <w:rPr>
                <w:rFonts w:ascii="Arial" w:hAnsi="Arial"/>
                <w:color w:val="000000"/>
                <w:sz w:val="18"/>
                <w:szCs w:val="18"/>
              </w:rPr>
              <w:t>Trinity Securities Company Limited</w:t>
            </w:r>
          </w:p>
        </w:tc>
        <w:tc>
          <w:tcPr>
            <w:tcW w:w="1282" w:type="dxa"/>
          </w:tcPr>
          <w:p w14:paraId="5F6FF0C2" w14:textId="7D69EEB3"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3" w:type="dxa"/>
          </w:tcPr>
          <w:p w14:paraId="647431D1" w14:textId="1EAD662F"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2" w:type="dxa"/>
          </w:tcPr>
          <w:p w14:paraId="58A81BFB" w14:textId="7D35D52A"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279,000</w:t>
            </w:r>
          </w:p>
        </w:tc>
        <w:tc>
          <w:tcPr>
            <w:tcW w:w="1283" w:type="dxa"/>
          </w:tcPr>
          <w:p w14:paraId="44464C18" w14:textId="2E140266" w:rsidR="008E2D67" w:rsidRPr="0061282C" w:rsidRDefault="008E2D67" w:rsidP="008E2D67">
            <w:pPr>
              <w:widowControl/>
              <w:tabs>
                <w:tab w:val="decimal" w:pos="975"/>
              </w:tabs>
              <w:spacing w:line="360" w:lineRule="exact"/>
              <w:rPr>
                <w:rFonts w:ascii="Arial" w:hAnsi="Arial" w:cs="Arial"/>
                <w:color w:val="000000"/>
                <w:sz w:val="18"/>
                <w:szCs w:val="18"/>
              </w:rPr>
            </w:pPr>
            <w:r w:rsidRPr="001355B1">
              <w:rPr>
                <w:rFonts w:ascii="Arial" w:hAnsi="Arial" w:cs="Arial"/>
                <w:color w:val="000000"/>
                <w:sz w:val="18"/>
                <w:szCs w:val="18"/>
              </w:rPr>
              <w:t>277,000</w:t>
            </w:r>
          </w:p>
        </w:tc>
      </w:tr>
      <w:tr w:rsidR="008E2D67" w:rsidRPr="0061282C" w14:paraId="0DF27E85" w14:textId="77777777" w:rsidTr="005E7025">
        <w:tc>
          <w:tcPr>
            <w:tcW w:w="4230" w:type="dxa"/>
          </w:tcPr>
          <w:p w14:paraId="4549982B" w14:textId="4C7B4123" w:rsidR="008E2D67" w:rsidRPr="0061282C" w:rsidRDefault="008E2D67" w:rsidP="008E2D67">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t>Subordinated loans to a subsidiary</w:t>
            </w:r>
          </w:p>
        </w:tc>
        <w:tc>
          <w:tcPr>
            <w:tcW w:w="1282" w:type="dxa"/>
          </w:tcPr>
          <w:p w14:paraId="335F8E8D"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3" w:type="dxa"/>
          </w:tcPr>
          <w:p w14:paraId="73EC8465"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2" w:type="dxa"/>
          </w:tcPr>
          <w:p w14:paraId="53A01A57"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3" w:type="dxa"/>
          </w:tcPr>
          <w:p w14:paraId="401F5AFD"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r>
      <w:tr w:rsidR="008E2D67" w:rsidRPr="0061282C" w14:paraId="7F452C27" w14:textId="77777777" w:rsidTr="005E7025">
        <w:tc>
          <w:tcPr>
            <w:tcW w:w="4230" w:type="dxa"/>
          </w:tcPr>
          <w:p w14:paraId="69C07A7F" w14:textId="385370FB" w:rsidR="008E2D67" w:rsidRPr="0061282C" w:rsidRDefault="008E2D67" w:rsidP="008E2D67">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cs/>
              </w:rPr>
              <w:tab/>
            </w:r>
            <w:r w:rsidRPr="0061282C">
              <w:rPr>
                <w:rFonts w:ascii="Arial" w:hAnsi="Arial"/>
                <w:color w:val="000000"/>
                <w:sz w:val="18"/>
                <w:szCs w:val="18"/>
              </w:rPr>
              <w:t>Trinity Securities Company Limited</w:t>
            </w:r>
          </w:p>
        </w:tc>
        <w:tc>
          <w:tcPr>
            <w:tcW w:w="1282" w:type="dxa"/>
          </w:tcPr>
          <w:p w14:paraId="182846EF" w14:textId="153FA006"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3" w:type="dxa"/>
          </w:tcPr>
          <w:p w14:paraId="5C360EC5" w14:textId="7F8A498A"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2" w:type="dxa"/>
          </w:tcPr>
          <w:p w14:paraId="20E19481" w14:textId="77343222"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500,000</w:t>
            </w:r>
          </w:p>
        </w:tc>
        <w:tc>
          <w:tcPr>
            <w:tcW w:w="1283" w:type="dxa"/>
          </w:tcPr>
          <w:p w14:paraId="090AD2C9" w14:textId="3A444D09" w:rsidR="008E2D67" w:rsidRPr="0061282C" w:rsidRDefault="008E2D67" w:rsidP="008E2D67">
            <w:pPr>
              <w:widowControl/>
              <w:tabs>
                <w:tab w:val="decimal" w:pos="975"/>
              </w:tabs>
              <w:spacing w:line="360" w:lineRule="exact"/>
              <w:rPr>
                <w:rFonts w:ascii="Arial" w:hAnsi="Arial" w:cs="Arial"/>
                <w:color w:val="000000"/>
                <w:sz w:val="18"/>
                <w:szCs w:val="18"/>
              </w:rPr>
            </w:pPr>
            <w:r w:rsidRPr="001355B1">
              <w:rPr>
                <w:rFonts w:ascii="Arial" w:hAnsi="Arial" w:cs="Arial"/>
                <w:color w:val="000000"/>
                <w:sz w:val="18"/>
                <w:szCs w:val="18"/>
              </w:rPr>
              <w:t>500,000</w:t>
            </w:r>
          </w:p>
        </w:tc>
      </w:tr>
      <w:tr w:rsidR="008E2D67" w:rsidRPr="0061282C" w14:paraId="3A706B92" w14:textId="77777777" w:rsidTr="005E7025">
        <w:trPr>
          <w:trHeight w:val="158"/>
        </w:trPr>
        <w:tc>
          <w:tcPr>
            <w:tcW w:w="4230" w:type="dxa"/>
          </w:tcPr>
          <w:p w14:paraId="1D35D5E5" w14:textId="509C54D9" w:rsidR="008E2D67" w:rsidRPr="0061282C" w:rsidRDefault="008E2D67" w:rsidP="008E2D67">
            <w:pPr>
              <w:widowControl/>
              <w:tabs>
                <w:tab w:val="left" w:pos="162"/>
              </w:tabs>
              <w:spacing w:line="360" w:lineRule="exact"/>
              <w:ind w:left="612" w:right="-108" w:hanging="612"/>
              <w:rPr>
                <w:rFonts w:ascii="Arial" w:hAnsi="Arial" w:cs="Arial"/>
                <w:bCs/>
                <w:color w:val="000000"/>
                <w:sz w:val="18"/>
                <w:szCs w:val="18"/>
              </w:rPr>
            </w:pPr>
            <w:r w:rsidRPr="0061282C">
              <w:rPr>
                <w:rFonts w:ascii="Arial" w:hAnsi="Arial"/>
                <w:sz w:val="18"/>
                <w:szCs w:val="18"/>
              </w:rPr>
              <w:br w:type="page"/>
            </w:r>
            <w:r w:rsidRPr="0061282C">
              <w:rPr>
                <w:rFonts w:ascii="Arial" w:hAnsi="Arial"/>
                <w:color w:val="000000"/>
                <w:sz w:val="18"/>
                <w:szCs w:val="18"/>
              </w:rPr>
              <w:tab/>
              <w:t>Securities and derivatives business payables</w:t>
            </w:r>
          </w:p>
        </w:tc>
        <w:tc>
          <w:tcPr>
            <w:tcW w:w="1282" w:type="dxa"/>
          </w:tcPr>
          <w:p w14:paraId="355B663B"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3" w:type="dxa"/>
          </w:tcPr>
          <w:p w14:paraId="0E6DB1D4"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2" w:type="dxa"/>
          </w:tcPr>
          <w:p w14:paraId="214BB951"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3" w:type="dxa"/>
          </w:tcPr>
          <w:p w14:paraId="71112975"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r>
      <w:tr w:rsidR="008E2D67" w:rsidRPr="0061282C" w14:paraId="2DC3CEE1" w14:textId="77777777" w:rsidTr="005E7025">
        <w:trPr>
          <w:trHeight w:val="158"/>
        </w:trPr>
        <w:tc>
          <w:tcPr>
            <w:tcW w:w="4230" w:type="dxa"/>
          </w:tcPr>
          <w:p w14:paraId="05DB9E3A" w14:textId="1AC18AD8" w:rsidR="008E2D67" w:rsidRPr="0061282C" w:rsidRDefault="008E2D67" w:rsidP="008E2D67">
            <w:pPr>
              <w:widowControl/>
              <w:tabs>
                <w:tab w:val="left" w:pos="162"/>
              </w:tabs>
              <w:spacing w:line="360" w:lineRule="exact"/>
              <w:ind w:left="436" w:right="-108" w:hanging="436"/>
              <w:rPr>
                <w:rFonts w:ascii="Arial" w:hAnsi="Arial" w:cs="Arial"/>
                <w:bCs/>
                <w:color w:val="000000"/>
                <w:sz w:val="18"/>
                <w:szCs w:val="18"/>
              </w:rPr>
            </w:pPr>
            <w:r w:rsidRPr="0061282C">
              <w:rPr>
                <w:rFonts w:ascii="Arial" w:hAnsi="Arial"/>
                <w:color w:val="000000"/>
                <w:sz w:val="18"/>
                <w:szCs w:val="18"/>
              </w:rPr>
              <w:t xml:space="preserve">         Directors of the Group</w:t>
            </w:r>
          </w:p>
        </w:tc>
        <w:tc>
          <w:tcPr>
            <w:tcW w:w="1282" w:type="dxa"/>
          </w:tcPr>
          <w:p w14:paraId="5551D6E9" w14:textId="584EE1F1"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3,6</w:t>
            </w:r>
            <w:r w:rsidR="00C360B1">
              <w:rPr>
                <w:rFonts w:ascii="Arial" w:hAnsi="Arial" w:cs="Arial"/>
                <w:color w:val="000000"/>
                <w:sz w:val="18"/>
                <w:szCs w:val="18"/>
              </w:rPr>
              <w:t>2</w:t>
            </w:r>
            <w:r w:rsidRPr="005678B5">
              <w:rPr>
                <w:rFonts w:ascii="Arial" w:hAnsi="Arial" w:cs="Arial"/>
                <w:color w:val="000000"/>
                <w:sz w:val="18"/>
                <w:szCs w:val="18"/>
              </w:rPr>
              <w:t>3</w:t>
            </w:r>
          </w:p>
        </w:tc>
        <w:tc>
          <w:tcPr>
            <w:tcW w:w="1283" w:type="dxa"/>
          </w:tcPr>
          <w:p w14:paraId="3FAE7931" w14:textId="03B3B2CD"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4,568</w:t>
            </w:r>
          </w:p>
        </w:tc>
        <w:tc>
          <w:tcPr>
            <w:tcW w:w="1282" w:type="dxa"/>
          </w:tcPr>
          <w:p w14:paraId="236C30C2" w14:textId="1FDF161A"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3" w:type="dxa"/>
          </w:tcPr>
          <w:p w14:paraId="089741CB" w14:textId="02355045" w:rsidR="008E2D67" w:rsidRPr="0061282C" w:rsidRDefault="008E2D67" w:rsidP="008E2D67">
            <w:pPr>
              <w:widowControl/>
              <w:tabs>
                <w:tab w:val="decimal" w:pos="975"/>
              </w:tabs>
              <w:spacing w:line="360" w:lineRule="exact"/>
              <w:rPr>
                <w:rFonts w:ascii="Arial" w:hAnsi="Arial" w:cs="Arial"/>
                <w:color w:val="000000"/>
                <w:sz w:val="18"/>
                <w:szCs w:val="18"/>
              </w:rPr>
            </w:pPr>
            <w:r w:rsidRPr="001355B1">
              <w:rPr>
                <w:rFonts w:ascii="Arial" w:hAnsi="Arial" w:cs="Arial"/>
                <w:color w:val="000000"/>
                <w:sz w:val="18"/>
                <w:szCs w:val="18"/>
              </w:rPr>
              <w:t>-</w:t>
            </w:r>
          </w:p>
        </w:tc>
      </w:tr>
      <w:tr w:rsidR="008E2D67" w:rsidRPr="0061282C" w14:paraId="19AAA046" w14:textId="77777777" w:rsidTr="005E7025">
        <w:trPr>
          <w:trHeight w:val="158"/>
        </w:trPr>
        <w:tc>
          <w:tcPr>
            <w:tcW w:w="4230" w:type="dxa"/>
          </w:tcPr>
          <w:p w14:paraId="4BE4682D" w14:textId="7F377DC0" w:rsidR="008E2D67" w:rsidRPr="0061282C" w:rsidRDefault="008E2D67" w:rsidP="008E2D67">
            <w:pPr>
              <w:widowControl/>
              <w:tabs>
                <w:tab w:val="left" w:pos="162"/>
              </w:tabs>
              <w:spacing w:line="360" w:lineRule="exact"/>
              <w:ind w:left="612" w:right="-108" w:hanging="612"/>
              <w:rPr>
                <w:rFonts w:ascii="Arial" w:hAnsi="Arial" w:cs="Arial"/>
                <w:bCs/>
                <w:color w:val="000000"/>
                <w:sz w:val="18"/>
                <w:szCs w:val="18"/>
                <w:cs/>
              </w:rPr>
            </w:pPr>
            <w:r w:rsidRPr="0061282C">
              <w:rPr>
                <w:rFonts w:ascii="Arial" w:hAnsi="Arial"/>
                <w:color w:val="000000"/>
                <w:sz w:val="18"/>
                <w:szCs w:val="18"/>
              </w:rPr>
              <w:tab/>
              <w:t>Other payables - related party</w:t>
            </w:r>
          </w:p>
        </w:tc>
        <w:tc>
          <w:tcPr>
            <w:tcW w:w="1282" w:type="dxa"/>
          </w:tcPr>
          <w:p w14:paraId="147D6968"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3" w:type="dxa"/>
          </w:tcPr>
          <w:p w14:paraId="2A417334" w14:textId="53B6D2F5"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2" w:type="dxa"/>
          </w:tcPr>
          <w:p w14:paraId="2BED631D"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3" w:type="dxa"/>
          </w:tcPr>
          <w:p w14:paraId="4D00257A" w14:textId="27C7DB72" w:rsidR="008E2D67" w:rsidRPr="0061282C" w:rsidRDefault="008E2D67" w:rsidP="008E2D67">
            <w:pPr>
              <w:widowControl/>
              <w:tabs>
                <w:tab w:val="decimal" w:pos="975"/>
              </w:tabs>
              <w:spacing w:line="360" w:lineRule="exact"/>
              <w:rPr>
                <w:rFonts w:ascii="Arial" w:hAnsi="Arial" w:cs="Arial"/>
                <w:color w:val="000000"/>
                <w:sz w:val="18"/>
                <w:szCs w:val="18"/>
              </w:rPr>
            </w:pPr>
          </w:p>
        </w:tc>
      </w:tr>
      <w:tr w:rsidR="008E2D67" w:rsidRPr="0061282C" w14:paraId="08891248" w14:textId="77777777" w:rsidTr="005E7025">
        <w:trPr>
          <w:trHeight w:val="158"/>
        </w:trPr>
        <w:tc>
          <w:tcPr>
            <w:tcW w:w="4230" w:type="dxa"/>
          </w:tcPr>
          <w:p w14:paraId="41D366EF" w14:textId="42032AA9" w:rsidR="008E2D67" w:rsidRPr="0061282C" w:rsidRDefault="008E2D67" w:rsidP="008E2D67">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t>Trinity Securities Company Limited</w:t>
            </w:r>
          </w:p>
        </w:tc>
        <w:tc>
          <w:tcPr>
            <w:tcW w:w="1282" w:type="dxa"/>
          </w:tcPr>
          <w:p w14:paraId="6620BFEE" w14:textId="4C5F9CB1"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3" w:type="dxa"/>
          </w:tcPr>
          <w:p w14:paraId="116FF6E3" w14:textId="409021C1"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2" w:type="dxa"/>
          </w:tcPr>
          <w:p w14:paraId="0F5F2BBF" w14:textId="746BADD2"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12,439</w:t>
            </w:r>
          </w:p>
        </w:tc>
        <w:tc>
          <w:tcPr>
            <w:tcW w:w="1283" w:type="dxa"/>
          </w:tcPr>
          <w:p w14:paraId="511E0A97" w14:textId="05CED2EB" w:rsidR="008E2D67" w:rsidRPr="0061282C" w:rsidRDefault="008E2D67" w:rsidP="008E2D67">
            <w:pPr>
              <w:widowControl/>
              <w:tabs>
                <w:tab w:val="decimal" w:pos="975"/>
              </w:tabs>
              <w:spacing w:line="360" w:lineRule="exact"/>
              <w:rPr>
                <w:rFonts w:ascii="Arial" w:hAnsi="Arial" w:cs="Arial"/>
                <w:color w:val="000000"/>
                <w:sz w:val="18"/>
                <w:szCs w:val="18"/>
              </w:rPr>
            </w:pPr>
            <w:r w:rsidRPr="001355B1">
              <w:rPr>
                <w:rFonts w:ascii="Arial" w:hAnsi="Arial" w:cs="Arial"/>
                <w:color w:val="000000"/>
                <w:sz w:val="18"/>
                <w:szCs w:val="18"/>
              </w:rPr>
              <w:t>8,308</w:t>
            </w:r>
          </w:p>
        </w:tc>
      </w:tr>
      <w:tr w:rsidR="008E2D67" w:rsidRPr="0061282C" w14:paraId="54BD2028" w14:textId="77777777" w:rsidTr="005E7025">
        <w:trPr>
          <w:trHeight w:val="158"/>
        </w:trPr>
        <w:tc>
          <w:tcPr>
            <w:tcW w:w="4230" w:type="dxa"/>
          </w:tcPr>
          <w:p w14:paraId="0D8F1C51" w14:textId="3D58F061" w:rsidR="008E2D67" w:rsidRPr="0061282C" w:rsidRDefault="008E2D67" w:rsidP="008E2D67">
            <w:pPr>
              <w:widowControl/>
              <w:tabs>
                <w:tab w:val="left" w:pos="162"/>
              </w:tabs>
              <w:spacing w:line="360" w:lineRule="exact"/>
              <w:ind w:left="612" w:right="-108" w:hanging="612"/>
              <w:rPr>
                <w:rFonts w:ascii="Arial" w:hAnsi="Arial" w:cs="Arial"/>
                <w:bCs/>
                <w:color w:val="000000"/>
                <w:sz w:val="18"/>
                <w:szCs w:val="18"/>
              </w:rPr>
            </w:pPr>
            <w:r w:rsidRPr="0061282C">
              <w:rPr>
                <w:rFonts w:ascii="Arial" w:hAnsi="Arial"/>
                <w:color w:val="000000"/>
                <w:sz w:val="18"/>
                <w:szCs w:val="18"/>
              </w:rPr>
              <w:tab/>
              <w:t>Deferred income fee</w:t>
            </w:r>
          </w:p>
        </w:tc>
        <w:tc>
          <w:tcPr>
            <w:tcW w:w="1282" w:type="dxa"/>
          </w:tcPr>
          <w:p w14:paraId="463DFFD4" w14:textId="07189C8B"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3" w:type="dxa"/>
          </w:tcPr>
          <w:p w14:paraId="538C4EE4" w14:textId="180A963A"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2" w:type="dxa"/>
          </w:tcPr>
          <w:p w14:paraId="48BB69BA" w14:textId="01EE4E5C"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3" w:type="dxa"/>
          </w:tcPr>
          <w:p w14:paraId="58D3E9CC" w14:textId="6931F281" w:rsidR="008E2D67" w:rsidRPr="0061282C" w:rsidRDefault="008E2D67" w:rsidP="008E2D67">
            <w:pPr>
              <w:widowControl/>
              <w:tabs>
                <w:tab w:val="decimal" w:pos="975"/>
              </w:tabs>
              <w:spacing w:line="360" w:lineRule="exact"/>
              <w:rPr>
                <w:rFonts w:ascii="Arial" w:hAnsi="Arial" w:cs="Arial"/>
                <w:color w:val="000000"/>
                <w:sz w:val="18"/>
                <w:szCs w:val="18"/>
              </w:rPr>
            </w:pPr>
          </w:p>
        </w:tc>
      </w:tr>
      <w:tr w:rsidR="008E2D67" w:rsidRPr="0061282C" w14:paraId="15F87943" w14:textId="77777777" w:rsidTr="005E7025">
        <w:trPr>
          <w:trHeight w:val="158"/>
        </w:trPr>
        <w:tc>
          <w:tcPr>
            <w:tcW w:w="4230" w:type="dxa"/>
          </w:tcPr>
          <w:p w14:paraId="4E923A66" w14:textId="454AE382" w:rsidR="008E2D67" w:rsidRPr="0061282C" w:rsidRDefault="008E2D67" w:rsidP="008E2D67">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t>Tree Money Holding Company Limited</w:t>
            </w:r>
          </w:p>
        </w:tc>
        <w:tc>
          <w:tcPr>
            <w:tcW w:w="1282" w:type="dxa"/>
          </w:tcPr>
          <w:p w14:paraId="5AD74C92" w14:textId="61F840C8"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2,708</w:t>
            </w:r>
          </w:p>
        </w:tc>
        <w:tc>
          <w:tcPr>
            <w:tcW w:w="1283" w:type="dxa"/>
          </w:tcPr>
          <w:p w14:paraId="10A15E00" w14:textId="49A2512F"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4,271</w:t>
            </w:r>
          </w:p>
        </w:tc>
        <w:tc>
          <w:tcPr>
            <w:tcW w:w="1282" w:type="dxa"/>
          </w:tcPr>
          <w:p w14:paraId="199FDB20" w14:textId="7194B42A"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1</w:t>
            </w:r>
            <w:r w:rsidR="00C360B1">
              <w:rPr>
                <w:rFonts w:ascii="Arial" w:hAnsi="Arial" w:cs="Arial"/>
                <w:color w:val="000000"/>
                <w:sz w:val="18"/>
                <w:szCs w:val="18"/>
              </w:rPr>
              <w:t>,533</w:t>
            </w:r>
          </w:p>
        </w:tc>
        <w:tc>
          <w:tcPr>
            <w:tcW w:w="1283" w:type="dxa"/>
          </w:tcPr>
          <w:p w14:paraId="24A62C26" w14:textId="186EF039" w:rsidR="008E2D67" w:rsidRPr="0061282C" w:rsidRDefault="008E2D67" w:rsidP="008E2D67">
            <w:pPr>
              <w:widowControl/>
              <w:tabs>
                <w:tab w:val="decimal" w:pos="975"/>
              </w:tabs>
              <w:spacing w:line="360" w:lineRule="exact"/>
              <w:rPr>
                <w:rFonts w:ascii="Arial" w:hAnsi="Arial" w:cs="Arial"/>
                <w:color w:val="000000"/>
                <w:sz w:val="18"/>
                <w:szCs w:val="18"/>
              </w:rPr>
            </w:pPr>
            <w:r w:rsidRPr="001355B1">
              <w:rPr>
                <w:rFonts w:ascii="Arial" w:hAnsi="Arial" w:cs="Arial"/>
                <w:color w:val="000000"/>
                <w:sz w:val="18"/>
                <w:szCs w:val="18"/>
              </w:rPr>
              <w:t>3,533</w:t>
            </w:r>
          </w:p>
        </w:tc>
      </w:tr>
      <w:tr w:rsidR="008E2D67" w:rsidRPr="0061282C" w14:paraId="02A7CD66" w14:textId="77777777" w:rsidTr="005E7025">
        <w:trPr>
          <w:trHeight w:val="158"/>
        </w:trPr>
        <w:tc>
          <w:tcPr>
            <w:tcW w:w="4230" w:type="dxa"/>
          </w:tcPr>
          <w:p w14:paraId="06E8F229" w14:textId="7BA7A9FB" w:rsidR="008E2D67" w:rsidRPr="0061282C" w:rsidRDefault="008E2D67" w:rsidP="008E2D67">
            <w:pPr>
              <w:widowControl/>
              <w:tabs>
                <w:tab w:val="left" w:pos="162"/>
              </w:tabs>
              <w:spacing w:line="360" w:lineRule="exact"/>
              <w:ind w:left="612" w:right="-108" w:hanging="612"/>
              <w:rPr>
                <w:rFonts w:ascii="Arial" w:hAnsi="Arial" w:cs="Arial"/>
                <w:bCs/>
                <w:color w:val="000000"/>
                <w:sz w:val="18"/>
                <w:szCs w:val="18"/>
              </w:rPr>
            </w:pPr>
            <w:r w:rsidRPr="0061282C">
              <w:rPr>
                <w:rFonts w:ascii="Arial" w:hAnsi="Arial"/>
                <w:color w:val="000000"/>
                <w:sz w:val="18"/>
                <w:szCs w:val="18"/>
              </w:rPr>
              <w:tab/>
              <w:t xml:space="preserve">Short-term loans from </w:t>
            </w:r>
            <w:r w:rsidR="00C360B1">
              <w:rPr>
                <w:rFonts w:ascii="Arial" w:hAnsi="Arial"/>
                <w:color w:val="000000"/>
                <w:sz w:val="18"/>
                <w:szCs w:val="18"/>
              </w:rPr>
              <w:t>joint venture</w:t>
            </w:r>
          </w:p>
        </w:tc>
        <w:tc>
          <w:tcPr>
            <w:tcW w:w="1282" w:type="dxa"/>
          </w:tcPr>
          <w:p w14:paraId="319EBCE7"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3" w:type="dxa"/>
          </w:tcPr>
          <w:p w14:paraId="31C1B1A0"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2" w:type="dxa"/>
          </w:tcPr>
          <w:p w14:paraId="6EC81A71"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3" w:type="dxa"/>
          </w:tcPr>
          <w:p w14:paraId="0DAB60A8"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r>
      <w:tr w:rsidR="00C360B1" w:rsidRPr="0061282C" w14:paraId="2991AE53" w14:textId="77777777" w:rsidTr="00265002">
        <w:trPr>
          <w:trHeight w:val="158"/>
        </w:trPr>
        <w:tc>
          <w:tcPr>
            <w:tcW w:w="4230" w:type="dxa"/>
          </w:tcPr>
          <w:p w14:paraId="76DF5BAA" w14:textId="77777777" w:rsidR="00C360B1" w:rsidRPr="0061282C" w:rsidRDefault="00C360B1" w:rsidP="00265002">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t>Tree Money Holding Company Limited</w:t>
            </w:r>
          </w:p>
        </w:tc>
        <w:tc>
          <w:tcPr>
            <w:tcW w:w="1282" w:type="dxa"/>
          </w:tcPr>
          <w:p w14:paraId="71CC8C7B" w14:textId="361D0A99" w:rsidR="00C360B1" w:rsidRPr="005678B5" w:rsidRDefault="006363E5" w:rsidP="00265002">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100,000</w:t>
            </w:r>
          </w:p>
        </w:tc>
        <w:tc>
          <w:tcPr>
            <w:tcW w:w="1283" w:type="dxa"/>
          </w:tcPr>
          <w:p w14:paraId="4F36311C" w14:textId="77777777" w:rsidR="00C360B1" w:rsidRPr="005678B5" w:rsidRDefault="00C360B1" w:rsidP="00265002">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2" w:type="dxa"/>
          </w:tcPr>
          <w:p w14:paraId="6D06E4B3" w14:textId="77777777" w:rsidR="00C360B1" w:rsidRPr="005678B5" w:rsidRDefault="00C360B1" w:rsidP="00265002">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100,000</w:t>
            </w:r>
          </w:p>
        </w:tc>
        <w:tc>
          <w:tcPr>
            <w:tcW w:w="1283" w:type="dxa"/>
          </w:tcPr>
          <w:p w14:paraId="3C808596" w14:textId="77777777" w:rsidR="00C360B1" w:rsidRPr="001355B1" w:rsidRDefault="00C360B1" w:rsidP="00265002">
            <w:pPr>
              <w:widowControl/>
              <w:tabs>
                <w:tab w:val="decimal" w:pos="975"/>
              </w:tabs>
              <w:spacing w:line="360" w:lineRule="exact"/>
              <w:rPr>
                <w:rFonts w:ascii="Arial" w:hAnsi="Arial" w:cs="Arial"/>
                <w:color w:val="000000"/>
                <w:sz w:val="18"/>
                <w:szCs w:val="18"/>
              </w:rPr>
            </w:pPr>
            <w:r w:rsidRPr="00A26AFE">
              <w:rPr>
                <w:rFonts w:ascii="Angsana New" w:hAnsi="Angsana New"/>
                <w:color w:val="FF0000"/>
                <w:sz w:val="28"/>
              </w:rPr>
              <w:t>-</w:t>
            </w:r>
          </w:p>
        </w:tc>
      </w:tr>
      <w:tr w:rsidR="000F0D7D" w:rsidRPr="0061282C" w14:paraId="04E59942" w14:textId="77777777" w:rsidTr="00265002">
        <w:trPr>
          <w:trHeight w:val="158"/>
        </w:trPr>
        <w:tc>
          <w:tcPr>
            <w:tcW w:w="4230" w:type="dxa"/>
          </w:tcPr>
          <w:p w14:paraId="15013B92" w14:textId="39E8D7A6" w:rsidR="000F0D7D" w:rsidRPr="0061282C" w:rsidRDefault="000F0D7D" w:rsidP="00265002">
            <w:pPr>
              <w:widowControl/>
              <w:tabs>
                <w:tab w:val="left" w:pos="162"/>
              </w:tabs>
              <w:spacing w:line="360" w:lineRule="exact"/>
              <w:ind w:left="436" w:right="-108" w:hanging="436"/>
              <w:rPr>
                <w:rFonts w:ascii="Arial" w:hAnsi="Arial"/>
                <w:color w:val="000000"/>
                <w:sz w:val="18"/>
                <w:szCs w:val="18"/>
              </w:rPr>
            </w:pPr>
            <w:r>
              <w:rPr>
                <w:rFonts w:ascii="Arial" w:hAnsi="Arial"/>
                <w:color w:val="000000"/>
                <w:sz w:val="18"/>
                <w:szCs w:val="18"/>
              </w:rPr>
              <w:tab/>
              <w:t>Short-term loans from subsidiaries</w:t>
            </w:r>
          </w:p>
        </w:tc>
        <w:tc>
          <w:tcPr>
            <w:tcW w:w="1282" w:type="dxa"/>
          </w:tcPr>
          <w:p w14:paraId="6B56FCFE" w14:textId="77777777" w:rsidR="000F0D7D" w:rsidRDefault="000F0D7D" w:rsidP="00265002">
            <w:pPr>
              <w:widowControl/>
              <w:tabs>
                <w:tab w:val="decimal" w:pos="975"/>
              </w:tabs>
              <w:spacing w:line="360" w:lineRule="exact"/>
              <w:rPr>
                <w:rFonts w:ascii="Arial" w:hAnsi="Arial" w:cs="Arial"/>
                <w:color w:val="000000"/>
                <w:sz w:val="18"/>
                <w:szCs w:val="18"/>
              </w:rPr>
            </w:pPr>
          </w:p>
        </w:tc>
        <w:tc>
          <w:tcPr>
            <w:tcW w:w="1283" w:type="dxa"/>
          </w:tcPr>
          <w:p w14:paraId="03349BE1" w14:textId="77777777" w:rsidR="000F0D7D" w:rsidRPr="005678B5" w:rsidRDefault="000F0D7D" w:rsidP="00265002">
            <w:pPr>
              <w:widowControl/>
              <w:tabs>
                <w:tab w:val="decimal" w:pos="975"/>
              </w:tabs>
              <w:spacing w:line="360" w:lineRule="exact"/>
              <w:rPr>
                <w:rFonts w:ascii="Arial" w:hAnsi="Arial" w:cs="Arial"/>
                <w:color w:val="000000"/>
                <w:sz w:val="18"/>
                <w:szCs w:val="18"/>
              </w:rPr>
            </w:pPr>
          </w:p>
        </w:tc>
        <w:tc>
          <w:tcPr>
            <w:tcW w:w="1282" w:type="dxa"/>
          </w:tcPr>
          <w:p w14:paraId="144CC71B" w14:textId="77777777" w:rsidR="000F0D7D" w:rsidRPr="005678B5" w:rsidRDefault="000F0D7D" w:rsidP="00265002">
            <w:pPr>
              <w:widowControl/>
              <w:tabs>
                <w:tab w:val="decimal" w:pos="975"/>
              </w:tabs>
              <w:spacing w:line="360" w:lineRule="exact"/>
              <w:rPr>
                <w:rFonts w:ascii="Arial" w:hAnsi="Arial" w:cs="Arial"/>
                <w:color w:val="000000"/>
                <w:sz w:val="18"/>
                <w:szCs w:val="18"/>
              </w:rPr>
            </w:pPr>
          </w:p>
        </w:tc>
        <w:tc>
          <w:tcPr>
            <w:tcW w:w="1283" w:type="dxa"/>
          </w:tcPr>
          <w:p w14:paraId="607F0B69" w14:textId="77777777" w:rsidR="000F0D7D" w:rsidRPr="00A26AFE" w:rsidRDefault="000F0D7D" w:rsidP="00265002">
            <w:pPr>
              <w:widowControl/>
              <w:tabs>
                <w:tab w:val="decimal" w:pos="975"/>
              </w:tabs>
              <w:spacing w:line="360" w:lineRule="exact"/>
              <w:rPr>
                <w:rFonts w:ascii="Angsana New" w:hAnsi="Angsana New"/>
                <w:color w:val="FF0000"/>
                <w:sz w:val="28"/>
              </w:rPr>
            </w:pPr>
          </w:p>
        </w:tc>
      </w:tr>
      <w:tr w:rsidR="008E2D67" w:rsidRPr="0061282C" w14:paraId="1BC27F56" w14:textId="77777777" w:rsidTr="005E7025">
        <w:trPr>
          <w:trHeight w:val="158"/>
        </w:trPr>
        <w:tc>
          <w:tcPr>
            <w:tcW w:w="4230" w:type="dxa"/>
          </w:tcPr>
          <w:p w14:paraId="768791B1" w14:textId="3260AC8E" w:rsidR="008E2D67" w:rsidRPr="0061282C" w:rsidRDefault="008E2D67" w:rsidP="008E2D67">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t>Trinity Intelligence Plus Company Limited</w:t>
            </w:r>
          </w:p>
        </w:tc>
        <w:tc>
          <w:tcPr>
            <w:tcW w:w="1282" w:type="dxa"/>
          </w:tcPr>
          <w:p w14:paraId="49ED3A79" w14:textId="5C2091A4"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3" w:type="dxa"/>
          </w:tcPr>
          <w:p w14:paraId="2CE90182" w14:textId="168DA085"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2" w:type="dxa"/>
          </w:tcPr>
          <w:p w14:paraId="01EBB1FF" w14:textId="5253C1B7"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2,000</w:t>
            </w:r>
          </w:p>
        </w:tc>
        <w:tc>
          <w:tcPr>
            <w:tcW w:w="1283" w:type="dxa"/>
          </w:tcPr>
          <w:p w14:paraId="4A1827FA" w14:textId="2DC1D2E3" w:rsidR="008E2D67" w:rsidRPr="0061282C" w:rsidRDefault="008E2D67" w:rsidP="008E2D67">
            <w:pPr>
              <w:widowControl/>
              <w:tabs>
                <w:tab w:val="decimal" w:pos="975"/>
              </w:tabs>
              <w:spacing w:line="360" w:lineRule="exact"/>
              <w:rPr>
                <w:rFonts w:ascii="Arial" w:hAnsi="Arial" w:cs="Arial"/>
                <w:color w:val="000000"/>
                <w:sz w:val="18"/>
                <w:szCs w:val="18"/>
              </w:rPr>
            </w:pPr>
            <w:r w:rsidRPr="001355B1">
              <w:rPr>
                <w:rFonts w:ascii="Arial" w:hAnsi="Arial" w:cs="Arial"/>
                <w:color w:val="000000"/>
                <w:sz w:val="18"/>
                <w:szCs w:val="18"/>
              </w:rPr>
              <w:t>3,200</w:t>
            </w:r>
          </w:p>
        </w:tc>
      </w:tr>
      <w:tr w:rsidR="008E2D67" w:rsidRPr="0061282C" w14:paraId="32B26F99" w14:textId="77777777" w:rsidTr="005E7025">
        <w:trPr>
          <w:trHeight w:val="158"/>
        </w:trPr>
        <w:tc>
          <w:tcPr>
            <w:tcW w:w="4230" w:type="dxa"/>
          </w:tcPr>
          <w:p w14:paraId="0F9BC4BC" w14:textId="67D98796" w:rsidR="008E2D67" w:rsidRPr="0061282C" w:rsidRDefault="008E2D67" w:rsidP="008E2D67">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t>Trinity One Company Limited</w:t>
            </w:r>
          </w:p>
        </w:tc>
        <w:tc>
          <w:tcPr>
            <w:tcW w:w="1282" w:type="dxa"/>
          </w:tcPr>
          <w:p w14:paraId="65D72681" w14:textId="723B7A8B"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3" w:type="dxa"/>
          </w:tcPr>
          <w:p w14:paraId="09ED0446" w14:textId="1C3B4C5D"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2" w:type="dxa"/>
          </w:tcPr>
          <w:p w14:paraId="64C9AA00" w14:textId="29ED5B23"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228</w:t>
            </w:r>
          </w:p>
        </w:tc>
        <w:tc>
          <w:tcPr>
            <w:tcW w:w="1283" w:type="dxa"/>
          </w:tcPr>
          <w:p w14:paraId="278BA129" w14:textId="5ECD72BF" w:rsidR="008E2D67" w:rsidRPr="0061282C" w:rsidRDefault="008E2D67" w:rsidP="008E2D67">
            <w:pPr>
              <w:widowControl/>
              <w:tabs>
                <w:tab w:val="decimal" w:pos="975"/>
              </w:tabs>
              <w:spacing w:line="360" w:lineRule="exact"/>
              <w:rPr>
                <w:rFonts w:ascii="Arial" w:hAnsi="Arial" w:cs="Arial"/>
                <w:color w:val="000000"/>
                <w:sz w:val="18"/>
                <w:szCs w:val="18"/>
              </w:rPr>
            </w:pPr>
            <w:r w:rsidRPr="001355B1">
              <w:rPr>
                <w:rFonts w:ascii="Arial" w:hAnsi="Arial" w:cs="Arial"/>
                <w:color w:val="000000"/>
                <w:sz w:val="18"/>
                <w:szCs w:val="18"/>
              </w:rPr>
              <w:t>228</w:t>
            </w:r>
          </w:p>
        </w:tc>
      </w:tr>
      <w:tr w:rsidR="006363E5" w:rsidRPr="0061282C" w14:paraId="2AD44C56" w14:textId="77777777" w:rsidTr="005E7025">
        <w:trPr>
          <w:trHeight w:val="158"/>
        </w:trPr>
        <w:tc>
          <w:tcPr>
            <w:tcW w:w="4230" w:type="dxa"/>
          </w:tcPr>
          <w:p w14:paraId="72B67B0F" w14:textId="102D081D" w:rsidR="006363E5" w:rsidRPr="0061282C" w:rsidRDefault="006363E5" w:rsidP="006363E5">
            <w:pPr>
              <w:widowControl/>
              <w:tabs>
                <w:tab w:val="left" w:pos="162"/>
              </w:tabs>
              <w:spacing w:line="360" w:lineRule="exact"/>
              <w:ind w:left="436" w:right="-108" w:hanging="436"/>
              <w:rPr>
                <w:rFonts w:ascii="Arial" w:hAnsi="Arial"/>
                <w:color w:val="000000"/>
                <w:sz w:val="18"/>
                <w:szCs w:val="18"/>
                <w:cs/>
              </w:rPr>
            </w:pPr>
            <w:r w:rsidRPr="0061282C">
              <w:rPr>
                <w:rFonts w:ascii="Arial" w:hAnsi="Arial"/>
                <w:color w:val="000000"/>
                <w:sz w:val="18"/>
                <w:szCs w:val="18"/>
              </w:rPr>
              <w:tab/>
            </w:r>
            <w:r>
              <w:rPr>
                <w:rFonts w:ascii="Arial" w:hAnsi="Arial"/>
                <w:color w:val="000000"/>
                <w:sz w:val="18"/>
                <w:szCs w:val="18"/>
              </w:rPr>
              <w:t xml:space="preserve">Accrued </w:t>
            </w:r>
            <w:r w:rsidR="00546C77">
              <w:rPr>
                <w:rFonts w:ascii="Arial" w:hAnsi="Arial"/>
                <w:color w:val="000000"/>
                <w:sz w:val="18"/>
                <w:szCs w:val="18"/>
              </w:rPr>
              <w:t xml:space="preserve">loan </w:t>
            </w:r>
            <w:r>
              <w:rPr>
                <w:rFonts w:ascii="Arial" w:hAnsi="Arial"/>
                <w:color w:val="000000"/>
                <w:sz w:val="18"/>
                <w:szCs w:val="18"/>
              </w:rPr>
              <w:t>interest expenses</w:t>
            </w:r>
          </w:p>
        </w:tc>
        <w:tc>
          <w:tcPr>
            <w:tcW w:w="1282" w:type="dxa"/>
          </w:tcPr>
          <w:p w14:paraId="5D9BD074" w14:textId="77777777" w:rsidR="006363E5" w:rsidRPr="005678B5" w:rsidRDefault="006363E5" w:rsidP="006363E5">
            <w:pPr>
              <w:widowControl/>
              <w:tabs>
                <w:tab w:val="decimal" w:pos="975"/>
              </w:tabs>
              <w:spacing w:line="360" w:lineRule="exact"/>
              <w:rPr>
                <w:rFonts w:ascii="Arial" w:hAnsi="Arial" w:cs="Arial"/>
                <w:color w:val="000000"/>
                <w:sz w:val="18"/>
                <w:szCs w:val="18"/>
              </w:rPr>
            </w:pPr>
          </w:p>
        </w:tc>
        <w:tc>
          <w:tcPr>
            <w:tcW w:w="1283" w:type="dxa"/>
          </w:tcPr>
          <w:p w14:paraId="3D98E275" w14:textId="77777777" w:rsidR="006363E5" w:rsidRPr="005678B5" w:rsidRDefault="006363E5" w:rsidP="006363E5">
            <w:pPr>
              <w:widowControl/>
              <w:tabs>
                <w:tab w:val="decimal" w:pos="975"/>
              </w:tabs>
              <w:spacing w:line="360" w:lineRule="exact"/>
              <w:rPr>
                <w:rFonts w:ascii="Arial" w:hAnsi="Arial" w:cs="Arial"/>
                <w:color w:val="000000"/>
                <w:sz w:val="18"/>
                <w:szCs w:val="18"/>
              </w:rPr>
            </w:pPr>
          </w:p>
        </w:tc>
        <w:tc>
          <w:tcPr>
            <w:tcW w:w="1282" w:type="dxa"/>
          </w:tcPr>
          <w:p w14:paraId="2D34870F" w14:textId="77777777" w:rsidR="006363E5" w:rsidRPr="005678B5" w:rsidRDefault="006363E5" w:rsidP="006363E5">
            <w:pPr>
              <w:widowControl/>
              <w:tabs>
                <w:tab w:val="decimal" w:pos="975"/>
              </w:tabs>
              <w:spacing w:line="360" w:lineRule="exact"/>
              <w:rPr>
                <w:rFonts w:ascii="Arial" w:hAnsi="Arial" w:cs="Arial"/>
                <w:color w:val="000000"/>
                <w:sz w:val="18"/>
                <w:szCs w:val="18"/>
              </w:rPr>
            </w:pPr>
          </w:p>
        </w:tc>
        <w:tc>
          <w:tcPr>
            <w:tcW w:w="1283" w:type="dxa"/>
          </w:tcPr>
          <w:p w14:paraId="532E1B25" w14:textId="77777777" w:rsidR="006363E5" w:rsidRPr="001355B1" w:rsidRDefault="006363E5" w:rsidP="006363E5">
            <w:pPr>
              <w:widowControl/>
              <w:tabs>
                <w:tab w:val="decimal" w:pos="975"/>
              </w:tabs>
              <w:spacing w:line="360" w:lineRule="exact"/>
              <w:rPr>
                <w:rFonts w:ascii="Arial" w:hAnsi="Arial" w:cs="Arial"/>
                <w:color w:val="000000"/>
                <w:sz w:val="18"/>
                <w:szCs w:val="18"/>
              </w:rPr>
            </w:pPr>
          </w:p>
        </w:tc>
      </w:tr>
      <w:tr w:rsidR="006363E5" w:rsidRPr="0061282C" w14:paraId="63007C96" w14:textId="77777777" w:rsidTr="005E7025">
        <w:trPr>
          <w:trHeight w:val="158"/>
        </w:trPr>
        <w:tc>
          <w:tcPr>
            <w:tcW w:w="4230" w:type="dxa"/>
          </w:tcPr>
          <w:p w14:paraId="25014525" w14:textId="3F0EFB3A" w:rsidR="006363E5" w:rsidRPr="0061282C" w:rsidRDefault="006363E5" w:rsidP="006363E5">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t>Tree Money Holding Company Limited</w:t>
            </w:r>
          </w:p>
        </w:tc>
        <w:tc>
          <w:tcPr>
            <w:tcW w:w="1282" w:type="dxa"/>
          </w:tcPr>
          <w:p w14:paraId="3CC6583C" w14:textId="653A9478" w:rsidR="006363E5" w:rsidRPr="005678B5" w:rsidRDefault="00546C77" w:rsidP="006363E5">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234</w:t>
            </w:r>
          </w:p>
        </w:tc>
        <w:tc>
          <w:tcPr>
            <w:tcW w:w="1283" w:type="dxa"/>
          </w:tcPr>
          <w:p w14:paraId="2033CDB1" w14:textId="3130B1FA" w:rsidR="006363E5" w:rsidRPr="005678B5" w:rsidRDefault="00546C77" w:rsidP="006363E5">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2" w:type="dxa"/>
          </w:tcPr>
          <w:p w14:paraId="7E66B53F" w14:textId="142A0A1E" w:rsidR="006363E5" w:rsidRPr="005678B5" w:rsidRDefault="00546C77" w:rsidP="006363E5">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234</w:t>
            </w:r>
          </w:p>
        </w:tc>
        <w:tc>
          <w:tcPr>
            <w:tcW w:w="1283" w:type="dxa"/>
          </w:tcPr>
          <w:p w14:paraId="454429B2" w14:textId="517240D3" w:rsidR="006363E5" w:rsidRPr="001355B1" w:rsidRDefault="00546C77" w:rsidP="006363E5">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r>
      <w:tr w:rsidR="006363E5" w:rsidRPr="0061282C" w14:paraId="17C54105" w14:textId="77777777" w:rsidTr="005E7025">
        <w:trPr>
          <w:trHeight w:val="158"/>
        </w:trPr>
        <w:tc>
          <w:tcPr>
            <w:tcW w:w="4230" w:type="dxa"/>
          </w:tcPr>
          <w:p w14:paraId="027001EC" w14:textId="4D472301" w:rsidR="006363E5" w:rsidRPr="0061282C" w:rsidRDefault="006363E5" w:rsidP="006363E5">
            <w:pPr>
              <w:widowControl/>
              <w:tabs>
                <w:tab w:val="left" w:pos="162"/>
              </w:tabs>
              <w:spacing w:line="360" w:lineRule="exact"/>
              <w:ind w:left="612" w:right="-108" w:hanging="612"/>
              <w:rPr>
                <w:rFonts w:ascii="Arial" w:hAnsi="Arial" w:cs="Arial"/>
                <w:bCs/>
                <w:color w:val="000000"/>
                <w:sz w:val="18"/>
                <w:szCs w:val="18"/>
              </w:rPr>
            </w:pPr>
            <w:r w:rsidRPr="0061282C">
              <w:rPr>
                <w:rFonts w:ascii="Arial" w:hAnsi="Arial"/>
                <w:color w:val="000000"/>
                <w:sz w:val="18"/>
                <w:szCs w:val="18"/>
              </w:rPr>
              <w:tab/>
              <w:t>Unsecured debentures</w:t>
            </w:r>
          </w:p>
        </w:tc>
        <w:tc>
          <w:tcPr>
            <w:tcW w:w="1282" w:type="dxa"/>
          </w:tcPr>
          <w:p w14:paraId="1E067D33" w14:textId="5870EAB0" w:rsidR="006363E5" w:rsidRPr="0061282C" w:rsidRDefault="006363E5" w:rsidP="006363E5">
            <w:pPr>
              <w:widowControl/>
              <w:tabs>
                <w:tab w:val="decimal" w:pos="975"/>
              </w:tabs>
              <w:spacing w:line="360" w:lineRule="exact"/>
              <w:rPr>
                <w:rFonts w:ascii="Arial" w:hAnsi="Arial" w:cs="Arial"/>
                <w:color w:val="000000"/>
                <w:sz w:val="18"/>
                <w:szCs w:val="18"/>
              </w:rPr>
            </w:pPr>
          </w:p>
        </w:tc>
        <w:tc>
          <w:tcPr>
            <w:tcW w:w="1283" w:type="dxa"/>
          </w:tcPr>
          <w:p w14:paraId="79FDC56C" w14:textId="3D16AA2A" w:rsidR="006363E5" w:rsidRPr="0061282C" w:rsidRDefault="006363E5" w:rsidP="006363E5">
            <w:pPr>
              <w:widowControl/>
              <w:tabs>
                <w:tab w:val="decimal" w:pos="975"/>
              </w:tabs>
              <w:spacing w:line="360" w:lineRule="exact"/>
              <w:rPr>
                <w:rFonts w:ascii="Arial" w:hAnsi="Arial" w:cs="Arial"/>
                <w:color w:val="000000"/>
                <w:sz w:val="18"/>
                <w:szCs w:val="18"/>
              </w:rPr>
            </w:pPr>
          </w:p>
        </w:tc>
        <w:tc>
          <w:tcPr>
            <w:tcW w:w="1282" w:type="dxa"/>
          </w:tcPr>
          <w:p w14:paraId="178BC469" w14:textId="1B8357B4" w:rsidR="006363E5" w:rsidRPr="0061282C" w:rsidRDefault="006363E5" w:rsidP="006363E5">
            <w:pPr>
              <w:widowControl/>
              <w:tabs>
                <w:tab w:val="decimal" w:pos="975"/>
              </w:tabs>
              <w:spacing w:line="360" w:lineRule="exact"/>
              <w:rPr>
                <w:rFonts w:ascii="Arial" w:hAnsi="Arial" w:cs="Arial"/>
                <w:color w:val="000000"/>
                <w:sz w:val="18"/>
                <w:szCs w:val="18"/>
              </w:rPr>
            </w:pPr>
          </w:p>
        </w:tc>
        <w:tc>
          <w:tcPr>
            <w:tcW w:w="1283" w:type="dxa"/>
          </w:tcPr>
          <w:p w14:paraId="67FAB381" w14:textId="298AEE11" w:rsidR="006363E5" w:rsidRPr="0061282C" w:rsidRDefault="006363E5" w:rsidP="006363E5">
            <w:pPr>
              <w:widowControl/>
              <w:tabs>
                <w:tab w:val="decimal" w:pos="975"/>
              </w:tabs>
              <w:spacing w:line="360" w:lineRule="exact"/>
              <w:rPr>
                <w:rFonts w:ascii="Arial" w:hAnsi="Arial" w:cs="Arial"/>
                <w:color w:val="000000"/>
                <w:sz w:val="18"/>
                <w:szCs w:val="18"/>
              </w:rPr>
            </w:pPr>
          </w:p>
        </w:tc>
      </w:tr>
      <w:tr w:rsidR="006363E5" w:rsidRPr="0061282C" w14:paraId="2978DE26" w14:textId="77777777" w:rsidTr="005E7025">
        <w:trPr>
          <w:trHeight w:val="158"/>
        </w:trPr>
        <w:tc>
          <w:tcPr>
            <w:tcW w:w="4230" w:type="dxa"/>
          </w:tcPr>
          <w:p w14:paraId="055C188A" w14:textId="78BCEC55" w:rsidR="006363E5" w:rsidRPr="0061282C" w:rsidRDefault="006363E5" w:rsidP="006363E5">
            <w:pPr>
              <w:widowControl/>
              <w:tabs>
                <w:tab w:val="left" w:pos="162"/>
              </w:tabs>
              <w:spacing w:line="360" w:lineRule="exact"/>
              <w:ind w:left="436" w:right="-108" w:hanging="436"/>
              <w:rPr>
                <w:rFonts w:ascii="Arial" w:hAnsi="Arial" w:cs="Arial"/>
                <w:bCs/>
                <w:color w:val="000000"/>
                <w:sz w:val="18"/>
                <w:szCs w:val="18"/>
              </w:rPr>
            </w:pPr>
            <w:r w:rsidRPr="0061282C">
              <w:rPr>
                <w:rFonts w:ascii="Arial" w:hAnsi="Arial"/>
                <w:color w:val="000000"/>
                <w:sz w:val="18"/>
                <w:szCs w:val="18"/>
              </w:rPr>
              <w:tab/>
            </w:r>
            <w:r w:rsidRPr="0061282C">
              <w:rPr>
                <w:rFonts w:ascii="Arial" w:hAnsi="Arial"/>
                <w:color w:val="000000"/>
                <w:sz w:val="18"/>
                <w:szCs w:val="18"/>
                <w:cs/>
              </w:rPr>
              <w:tab/>
            </w:r>
            <w:r w:rsidRPr="0061282C">
              <w:rPr>
                <w:rFonts w:ascii="Arial" w:hAnsi="Arial"/>
                <w:color w:val="000000"/>
                <w:sz w:val="18"/>
                <w:szCs w:val="18"/>
              </w:rPr>
              <w:t>Directors of the Group</w:t>
            </w:r>
          </w:p>
        </w:tc>
        <w:tc>
          <w:tcPr>
            <w:tcW w:w="1282" w:type="dxa"/>
          </w:tcPr>
          <w:p w14:paraId="392610B1" w14:textId="3DA732D0" w:rsidR="006363E5" w:rsidRPr="0061282C" w:rsidRDefault="006363E5" w:rsidP="006363E5">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39,200</w:t>
            </w:r>
          </w:p>
        </w:tc>
        <w:tc>
          <w:tcPr>
            <w:tcW w:w="1283" w:type="dxa"/>
          </w:tcPr>
          <w:p w14:paraId="045B36BD" w14:textId="294D50FD" w:rsidR="006363E5" w:rsidRPr="0061282C" w:rsidRDefault="006363E5" w:rsidP="006363E5">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35,200</w:t>
            </w:r>
          </w:p>
        </w:tc>
        <w:tc>
          <w:tcPr>
            <w:tcW w:w="1282" w:type="dxa"/>
          </w:tcPr>
          <w:p w14:paraId="3A4F9B5F" w14:textId="1628BD20" w:rsidR="006363E5" w:rsidRPr="0061282C" w:rsidRDefault="006363E5" w:rsidP="006363E5">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39,200</w:t>
            </w:r>
          </w:p>
        </w:tc>
        <w:tc>
          <w:tcPr>
            <w:tcW w:w="1283" w:type="dxa"/>
          </w:tcPr>
          <w:p w14:paraId="1B085385" w14:textId="117D81C6" w:rsidR="006363E5" w:rsidRPr="0061282C" w:rsidRDefault="006363E5" w:rsidP="006363E5">
            <w:pPr>
              <w:widowControl/>
              <w:tabs>
                <w:tab w:val="decimal" w:pos="975"/>
              </w:tabs>
              <w:spacing w:line="360" w:lineRule="exact"/>
              <w:rPr>
                <w:rFonts w:ascii="Arial" w:hAnsi="Arial" w:cs="Arial"/>
                <w:color w:val="000000"/>
                <w:sz w:val="18"/>
                <w:szCs w:val="18"/>
              </w:rPr>
            </w:pPr>
            <w:r w:rsidRPr="001355B1">
              <w:rPr>
                <w:rFonts w:ascii="Arial" w:hAnsi="Arial" w:cs="Arial"/>
                <w:color w:val="000000"/>
                <w:sz w:val="18"/>
                <w:szCs w:val="18"/>
              </w:rPr>
              <w:t>35,200</w:t>
            </w:r>
          </w:p>
        </w:tc>
      </w:tr>
      <w:tr w:rsidR="006363E5" w:rsidRPr="0061282C" w14:paraId="3028CE50" w14:textId="77777777" w:rsidTr="005E7025">
        <w:trPr>
          <w:trHeight w:val="158"/>
        </w:trPr>
        <w:tc>
          <w:tcPr>
            <w:tcW w:w="4230" w:type="dxa"/>
          </w:tcPr>
          <w:p w14:paraId="7180262C" w14:textId="702B9C34" w:rsidR="006363E5" w:rsidRPr="0061282C" w:rsidRDefault="006363E5" w:rsidP="006363E5">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proofErr w:type="spellStart"/>
            <w:r>
              <w:rPr>
                <w:rFonts w:ascii="Arial" w:hAnsi="Arial"/>
                <w:color w:val="000000"/>
                <w:sz w:val="18"/>
                <w:szCs w:val="18"/>
              </w:rPr>
              <w:t>Unamortised</w:t>
            </w:r>
            <w:proofErr w:type="spellEnd"/>
            <w:r>
              <w:rPr>
                <w:rFonts w:ascii="Arial" w:hAnsi="Arial"/>
                <w:color w:val="000000"/>
                <w:sz w:val="18"/>
                <w:szCs w:val="18"/>
              </w:rPr>
              <w:t xml:space="preserve"> portion of deferred transaction costs</w:t>
            </w:r>
          </w:p>
        </w:tc>
        <w:tc>
          <w:tcPr>
            <w:tcW w:w="1282" w:type="dxa"/>
          </w:tcPr>
          <w:p w14:paraId="5C456031" w14:textId="77777777" w:rsidR="006363E5" w:rsidRDefault="006363E5" w:rsidP="006363E5">
            <w:pPr>
              <w:widowControl/>
              <w:tabs>
                <w:tab w:val="decimal" w:pos="975"/>
              </w:tabs>
              <w:spacing w:line="360" w:lineRule="exact"/>
              <w:rPr>
                <w:rFonts w:ascii="Arial" w:hAnsi="Arial" w:cs="Arial"/>
                <w:color w:val="000000"/>
                <w:sz w:val="18"/>
                <w:szCs w:val="18"/>
              </w:rPr>
            </w:pPr>
          </w:p>
        </w:tc>
        <w:tc>
          <w:tcPr>
            <w:tcW w:w="1283" w:type="dxa"/>
          </w:tcPr>
          <w:p w14:paraId="6C881B87" w14:textId="77777777" w:rsidR="006363E5" w:rsidRPr="0061282C" w:rsidRDefault="006363E5" w:rsidP="006363E5">
            <w:pPr>
              <w:widowControl/>
              <w:tabs>
                <w:tab w:val="decimal" w:pos="975"/>
              </w:tabs>
              <w:spacing w:line="360" w:lineRule="exact"/>
              <w:rPr>
                <w:rFonts w:ascii="Arial" w:hAnsi="Arial" w:cs="Arial"/>
                <w:color w:val="000000"/>
                <w:sz w:val="18"/>
                <w:szCs w:val="18"/>
              </w:rPr>
            </w:pPr>
          </w:p>
        </w:tc>
        <w:tc>
          <w:tcPr>
            <w:tcW w:w="1282" w:type="dxa"/>
          </w:tcPr>
          <w:p w14:paraId="3C95012E" w14:textId="77777777" w:rsidR="006363E5" w:rsidRDefault="006363E5" w:rsidP="006363E5">
            <w:pPr>
              <w:widowControl/>
              <w:tabs>
                <w:tab w:val="decimal" w:pos="975"/>
              </w:tabs>
              <w:spacing w:line="360" w:lineRule="exact"/>
              <w:rPr>
                <w:rFonts w:ascii="Arial" w:hAnsi="Arial" w:cs="Arial"/>
                <w:color w:val="000000"/>
                <w:sz w:val="18"/>
                <w:szCs w:val="18"/>
              </w:rPr>
            </w:pPr>
          </w:p>
        </w:tc>
        <w:tc>
          <w:tcPr>
            <w:tcW w:w="1283" w:type="dxa"/>
          </w:tcPr>
          <w:p w14:paraId="3B5B145C" w14:textId="77777777" w:rsidR="006363E5" w:rsidRPr="0061282C" w:rsidRDefault="006363E5" w:rsidP="006363E5">
            <w:pPr>
              <w:widowControl/>
              <w:tabs>
                <w:tab w:val="decimal" w:pos="975"/>
              </w:tabs>
              <w:spacing w:line="360" w:lineRule="exact"/>
              <w:rPr>
                <w:rFonts w:ascii="Arial" w:hAnsi="Arial" w:cs="Arial"/>
                <w:color w:val="000000"/>
                <w:sz w:val="18"/>
                <w:szCs w:val="18"/>
              </w:rPr>
            </w:pPr>
          </w:p>
        </w:tc>
      </w:tr>
      <w:tr w:rsidR="006363E5" w:rsidRPr="0061282C" w14:paraId="36A2AEA7" w14:textId="77777777" w:rsidTr="005E7025">
        <w:trPr>
          <w:trHeight w:val="158"/>
        </w:trPr>
        <w:tc>
          <w:tcPr>
            <w:tcW w:w="4230" w:type="dxa"/>
          </w:tcPr>
          <w:p w14:paraId="75CFF7BF" w14:textId="71A0D9C5" w:rsidR="006363E5" w:rsidRPr="0061282C" w:rsidRDefault="006363E5" w:rsidP="006363E5">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cs/>
              </w:rPr>
              <w:tab/>
            </w:r>
            <w:r w:rsidRPr="0061282C">
              <w:rPr>
                <w:rFonts w:ascii="Arial" w:hAnsi="Arial"/>
                <w:color w:val="000000"/>
                <w:sz w:val="18"/>
                <w:szCs w:val="18"/>
              </w:rPr>
              <w:t>Trinity Securities Company Limited</w:t>
            </w:r>
          </w:p>
        </w:tc>
        <w:tc>
          <w:tcPr>
            <w:tcW w:w="1282" w:type="dxa"/>
          </w:tcPr>
          <w:p w14:paraId="46606202" w14:textId="33A219EA" w:rsidR="006363E5" w:rsidRDefault="006363E5" w:rsidP="006363E5">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3" w:type="dxa"/>
          </w:tcPr>
          <w:p w14:paraId="7A9CB7DF" w14:textId="73AA94EB" w:rsidR="006363E5" w:rsidRPr="0061282C" w:rsidRDefault="006363E5" w:rsidP="006363E5">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2" w:type="dxa"/>
          </w:tcPr>
          <w:p w14:paraId="6946DB59" w14:textId="721FF294" w:rsidR="006363E5" w:rsidRDefault="006363E5" w:rsidP="006363E5">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739</w:t>
            </w:r>
          </w:p>
        </w:tc>
        <w:tc>
          <w:tcPr>
            <w:tcW w:w="1283" w:type="dxa"/>
          </w:tcPr>
          <w:p w14:paraId="5E59D08E" w14:textId="66EF0D1D" w:rsidR="006363E5" w:rsidRPr="0061282C" w:rsidRDefault="006363E5" w:rsidP="006363E5">
            <w:pPr>
              <w:widowControl/>
              <w:tabs>
                <w:tab w:val="decimal" w:pos="975"/>
              </w:tabs>
              <w:spacing w:line="360" w:lineRule="exact"/>
              <w:rPr>
                <w:rFonts w:ascii="Arial" w:hAnsi="Arial" w:cs="Arial"/>
                <w:color w:val="000000"/>
                <w:sz w:val="18"/>
                <w:szCs w:val="18"/>
              </w:rPr>
            </w:pPr>
            <w:r w:rsidRPr="001355B1">
              <w:rPr>
                <w:rFonts w:ascii="Arial" w:hAnsi="Arial" w:cs="Arial"/>
                <w:color w:val="000000"/>
                <w:sz w:val="18"/>
                <w:szCs w:val="18"/>
              </w:rPr>
              <w:t>995</w:t>
            </w:r>
          </w:p>
        </w:tc>
      </w:tr>
    </w:tbl>
    <w:p w14:paraId="17430FCB" w14:textId="77777777" w:rsidR="005678B5" w:rsidRDefault="005678B5" w:rsidP="00A624B9">
      <w:pPr>
        <w:tabs>
          <w:tab w:val="left" w:pos="2160"/>
          <w:tab w:val="right" w:pos="7920"/>
        </w:tabs>
        <w:spacing w:before="240" w:line="380" w:lineRule="exact"/>
        <w:ind w:left="547"/>
        <w:jc w:val="both"/>
        <w:rPr>
          <w:rFonts w:ascii="Arial" w:hAnsi="Arial" w:cs="Arial"/>
          <w:sz w:val="22"/>
          <w:szCs w:val="22"/>
        </w:rPr>
      </w:pPr>
    </w:p>
    <w:p w14:paraId="5763E2C2" w14:textId="77777777" w:rsidR="005678B5" w:rsidRDefault="005678B5">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CEF2090" w14:textId="02C19453" w:rsidR="00B149A7" w:rsidRPr="0061282C" w:rsidRDefault="00B149A7" w:rsidP="00A624B9">
      <w:pPr>
        <w:tabs>
          <w:tab w:val="left" w:pos="2160"/>
          <w:tab w:val="right" w:pos="7920"/>
        </w:tabs>
        <w:spacing w:before="240" w:line="380" w:lineRule="exact"/>
        <w:ind w:left="547"/>
        <w:jc w:val="both"/>
        <w:rPr>
          <w:rFonts w:ascii="Arial" w:hAnsi="Arial" w:cs="Arial"/>
          <w:sz w:val="22"/>
          <w:szCs w:val="22"/>
        </w:rPr>
      </w:pPr>
      <w:r w:rsidRPr="0061282C">
        <w:rPr>
          <w:rFonts w:ascii="Arial" w:hAnsi="Arial" w:cs="Arial"/>
          <w:sz w:val="22"/>
          <w:szCs w:val="22"/>
        </w:rPr>
        <w:lastRenderedPageBreak/>
        <w:t xml:space="preserve">Movements in the balances of the loans </w:t>
      </w:r>
      <w:r w:rsidR="0007208C">
        <w:rPr>
          <w:rFonts w:ascii="Arial" w:hAnsi="Arial" w:cs="Arial"/>
          <w:sz w:val="22"/>
          <w:szCs w:val="22"/>
        </w:rPr>
        <w:t xml:space="preserve">to a subsidiary </w:t>
      </w:r>
      <w:r w:rsidRPr="0061282C">
        <w:rPr>
          <w:rFonts w:ascii="Arial" w:hAnsi="Arial" w:cs="Arial"/>
          <w:sz w:val="22"/>
          <w:szCs w:val="22"/>
        </w:rPr>
        <w:t xml:space="preserve">during the </w:t>
      </w:r>
      <w:r w:rsidR="004E300F" w:rsidRPr="0061282C">
        <w:rPr>
          <w:rFonts w:ascii="Arial" w:hAnsi="Arial" w:cs="Arial"/>
          <w:sz w:val="22"/>
          <w:szCs w:val="22"/>
        </w:rPr>
        <w:t>period</w:t>
      </w:r>
      <w:r w:rsidRPr="0061282C">
        <w:rPr>
          <w:rFonts w:ascii="Arial" w:hAnsi="Arial" w:cs="Arial"/>
          <w:sz w:val="22"/>
          <w:szCs w:val="22"/>
        </w:rPr>
        <w:t xml:space="preserve"> were as follows:</w:t>
      </w:r>
    </w:p>
    <w:p w14:paraId="1CC0F61A" w14:textId="77777777" w:rsidR="00A960E3" w:rsidRPr="0061282C" w:rsidRDefault="00A960E3" w:rsidP="00776D67">
      <w:pPr>
        <w:tabs>
          <w:tab w:val="left" w:pos="1440"/>
          <w:tab w:val="right" w:pos="7200"/>
        </w:tabs>
        <w:spacing w:line="380" w:lineRule="exact"/>
        <w:ind w:left="357" w:right="-7" w:hanging="357"/>
        <w:jc w:val="right"/>
        <w:rPr>
          <w:rFonts w:ascii="Arial" w:hAnsi="Arial" w:cs="Arial"/>
          <w:sz w:val="16"/>
          <w:szCs w:val="16"/>
        </w:rPr>
      </w:pPr>
      <w:r w:rsidRPr="0061282C">
        <w:rPr>
          <w:rFonts w:ascii="Arial" w:hAnsi="Arial" w:cs="Arial"/>
          <w:sz w:val="16"/>
          <w:szCs w:val="16"/>
        </w:rPr>
        <w:t>(Unit: Thousand Baht)</w:t>
      </w:r>
    </w:p>
    <w:tbl>
      <w:tblPr>
        <w:tblW w:w="9360" w:type="dxa"/>
        <w:tblInd w:w="450" w:type="dxa"/>
        <w:tblLayout w:type="fixed"/>
        <w:tblLook w:val="0000" w:firstRow="0" w:lastRow="0" w:firstColumn="0" w:lastColumn="0" w:noHBand="0" w:noVBand="0"/>
      </w:tblPr>
      <w:tblGrid>
        <w:gridCol w:w="3150"/>
        <w:gridCol w:w="1530"/>
        <w:gridCol w:w="1530"/>
        <w:gridCol w:w="1530"/>
        <w:gridCol w:w="1620"/>
      </w:tblGrid>
      <w:tr w:rsidR="005365A3" w:rsidRPr="0061282C" w14:paraId="6568DD4C" w14:textId="77777777" w:rsidTr="006C2D72">
        <w:tc>
          <w:tcPr>
            <w:tcW w:w="3150" w:type="dxa"/>
          </w:tcPr>
          <w:p w14:paraId="68A6B8F5" w14:textId="77777777" w:rsidR="005365A3" w:rsidRPr="0061282C" w:rsidRDefault="005365A3" w:rsidP="001D6B8B">
            <w:pPr>
              <w:tabs>
                <w:tab w:val="left" w:pos="2880"/>
                <w:tab w:val="right" w:pos="5040"/>
                <w:tab w:val="right" w:pos="6390"/>
                <w:tab w:val="right" w:pos="8190"/>
              </w:tabs>
              <w:spacing w:line="340" w:lineRule="exact"/>
              <w:ind w:right="-43"/>
              <w:rPr>
                <w:rFonts w:ascii="Arial" w:hAnsi="Arial" w:cs="Arial"/>
                <w:sz w:val="16"/>
                <w:szCs w:val="16"/>
              </w:rPr>
            </w:pPr>
          </w:p>
        </w:tc>
        <w:tc>
          <w:tcPr>
            <w:tcW w:w="6210" w:type="dxa"/>
            <w:gridSpan w:val="4"/>
          </w:tcPr>
          <w:p w14:paraId="5F128AEF" w14:textId="77777777" w:rsidR="005365A3" w:rsidRPr="0061282C" w:rsidRDefault="005365A3" w:rsidP="001D6B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Separate financial statements</w:t>
            </w:r>
          </w:p>
        </w:tc>
      </w:tr>
      <w:tr w:rsidR="005365A3" w:rsidRPr="0061282C" w14:paraId="475DA3C9" w14:textId="77777777" w:rsidTr="006C2D72">
        <w:tc>
          <w:tcPr>
            <w:tcW w:w="3150" w:type="dxa"/>
          </w:tcPr>
          <w:p w14:paraId="02FE8AB9" w14:textId="77777777" w:rsidR="005365A3" w:rsidRPr="0061282C" w:rsidRDefault="005365A3" w:rsidP="001D6B8B">
            <w:pPr>
              <w:tabs>
                <w:tab w:val="left" w:pos="2880"/>
                <w:tab w:val="right" w:pos="5040"/>
                <w:tab w:val="right" w:pos="6390"/>
                <w:tab w:val="right" w:pos="8190"/>
              </w:tabs>
              <w:spacing w:line="340" w:lineRule="exact"/>
              <w:ind w:right="-43"/>
              <w:rPr>
                <w:rFonts w:ascii="Arial" w:hAnsi="Arial" w:cs="Arial"/>
                <w:sz w:val="16"/>
                <w:szCs w:val="16"/>
              </w:rPr>
            </w:pPr>
          </w:p>
        </w:tc>
        <w:tc>
          <w:tcPr>
            <w:tcW w:w="1530" w:type="dxa"/>
          </w:tcPr>
          <w:p w14:paraId="7A1C9413" w14:textId="77777777" w:rsidR="005365A3" w:rsidRPr="0061282C" w:rsidRDefault="005365A3" w:rsidP="001D6B8B">
            <w:pP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Balance as at</w:t>
            </w:r>
          </w:p>
        </w:tc>
        <w:tc>
          <w:tcPr>
            <w:tcW w:w="3060" w:type="dxa"/>
            <w:gridSpan w:val="2"/>
            <w:shd w:val="clear" w:color="auto" w:fill="auto"/>
          </w:tcPr>
          <w:p w14:paraId="356997F0" w14:textId="77777777" w:rsidR="005365A3" w:rsidRPr="0061282C" w:rsidRDefault="005365A3" w:rsidP="001D6B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During the period</w:t>
            </w:r>
          </w:p>
        </w:tc>
        <w:tc>
          <w:tcPr>
            <w:tcW w:w="1620" w:type="dxa"/>
          </w:tcPr>
          <w:p w14:paraId="2EF6A67C" w14:textId="77777777" w:rsidR="005365A3" w:rsidRPr="0061282C" w:rsidRDefault="005365A3" w:rsidP="001D6B8B">
            <w:pP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Balance as at</w:t>
            </w:r>
          </w:p>
        </w:tc>
      </w:tr>
      <w:tr w:rsidR="005365A3" w:rsidRPr="0061282C" w14:paraId="49D8D6D1" w14:textId="77777777" w:rsidTr="006C2D72">
        <w:tc>
          <w:tcPr>
            <w:tcW w:w="3150" w:type="dxa"/>
          </w:tcPr>
          <w:p w14:paraId="6E612D75" w14:textId="77777777" w:rsidR="005365A3" w:rsidRPr="0061282C" w:rsidRDefault="005365A3" w:rsidP="001D6B8B">
            <w:pPr>
              <w:tabs>
                <w:tab w:val="left" w:pos="2880"/>
                <w:tab w:val="right" w:pos="5040"/>
                <w:tab w:val="right" w:pos="6390"/>
                <w:tab w:val="right" w:pos="8190"/>
              </w:tabs>
              <w:spacing w:line="340" w:lineRule="exact"/>
              <w:ind w:right="-43"/>
              <w:rPr>
                <w:rFonts w:ascii="Arial" w:hAnsi="Arial" w:cs="Arial"/>
                <w:sz w:val="16"/>
                <w:szCs w:val="16"/>
              </w:rPr>
            </w:pPr>
          </w:p>
        </w:tc>
        <w:tc>
          <w:tcPr>
            <w:tcW w:w="1530" w:type="dxa"/>
          </w:tcPr>
          <w:p w14:paraId="2119E0BC" w14:textId="40CD9F55" w:rsidR="005365A3" w:rsidRPr="0061282C" w:rsidRDefault="005365A3" w:rsidP="001D6B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61282C">
              <w:rPr>
                <w:rFonts w:ascii="Arial" w:hAnsi="Arial" w:cs="Arial"/>
                <w:sz w:val="16"/>
                <w:szCs w:val="16"/>
              </w:rPr>
              <w:t>1 January 202</w:t>
            </w:r>
            <w:r w:rsidR="001355B1">
              <w:rPr>
                <w:rFonts w:ascii="Arial" w:hAnsi="Arial" w:cs="Arial"/>
                <w:sz w:val="16"/>
                <w:szCs w:val="16"/>
              </w:rPr>
              <w:t>4</w:t>
            </w:r>
          </w:p>
        </w:tc>
        <w:tc>
          <w:tcPr>
            <w:tcW w:w="1530" w:type="dxa"/>
          </w:tcPr>
          <w:p w14:paraId="78CF5041" w14:textId="77777777" w:rsidR="005365A3" w:rsidRPr="0061282C" w:rsidRDefault="005365A3" w:rsidP="001D6B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61282C">
              <w:rPr>
                <w:rFonts w:ascii="Arial" w:hAnsi="Arial" w:cs="Arial"/>
                <w:sz w:val="16"/>
                <w:szCs w:val="16"/>
              </w:rPr>
              <w:t>Increase</w:t>
            </w:r>
          </w:p>
        </w:tc>
        <w:tc>
          <w:tcPr>
            <w:tcW w:w="1530" w:type="dxa"/>
          </w:tcPr>
          <w:p w14:paraId="4446C426" w14:textId="77777777" w:rsidR="005365A3" w:rsidRPr="0061282C" w:rsidRDefault="005365A3" w:rsidP="001D6B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Decrease</w:t>
            </w:r>
          </w:p>
        </w:tc>
        <w:tc>
          <w:tcPr>
            <w:tcW w:w="1620" w:type="dxa"/>
          </w:tcPr>
          <w:p w14:paraId="69DFCD6E" w14:textId="54E8EACE" w:rsidR="005365A3" w:rsidRPr="0061282C" w:rsidRDefault="001355B1" w:rsidP="001D6B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31 March 2024</w:t>
            </w:r>
          </w:p>
        </w:tc>
      </w:tr>
      <w:tr w:rsidR="003E64E9" w:rsidRPr="0061282C" w14:paraId="4D42E4FF" w14:textId="77777777" w:rsidTr="006C2D72">
        <w:tc>
          <w:tcPr>
            <w:tcW w:w="3150" w:type="dxa"/>
          </w:tcPr>
          <w:p w14:paraId="0C4FE19F" w14:textId="72769376" w:rsidR="003E64E9" w:rsidRPr="0061282C" w:rsidRDefault="003E64E9" w:rsidP="00757A74">
            <w:pPr>
              <w:widowControl/>
              <w:tabs>
                <w:tab w:val="left" w:pos="143"/>
              </w:tabs>
              <w:spacing w:line="340" w:lineRule="exact"/>
              <w:ind w:right="-36"/>
              <w:rPr>
                <w:rFonts w:ascii="Arial" w:hAnsi="Arial" w:cs="Arial"/>
                <w:b/>
                <w:bCs/>
                <w:sz w:val="16"/>
                <w:szCs w:val="16"/>
                <w:cs/>
              </w:rPr>
            </w:pPr>
            <w:r w:rsidRPr="0061282C">
              <w:rPr>
                <w:rFonts w:ascii="Arial" w:hAnsi="Arial" w:cs="Arial"/>
                <w:b/>
                <w:bCs/>
                <w:sz w:val="16"/>
                <w:szCs w:val="16"/>
              </w:rPr>
              <w:t>Short-term loans</w:t>
            </w:r>
          </w:p>
        </w:tc>
        <w:tc>
          <w:tcPr>
            <w:tcW w:w="1530" w:type="dxa"/>
          </w:tcPr>
          <w:p w14:paraId="6F8F4762" w14:textId="77777777" w:rsidR="003E64E9" w:rsidRPr="0061282C" w:rsidRDefault="003E64E9" w:rsidP="00757A74">
            <w:pPr>
              <w:widowControl/>
              <w:tabs>
                <w:tab w:val="decimal" w:pos="1143"/>
              </w:tabs>
              <w:spacing w:line="340" w:lineRule="exact"/>
              <w:ind w:right="-43"/>
              <w:rPr>
                <w:rFonts w:ascii="Arial" w:hAnsi="Arial" w:cs="Arial"/>
                <w:b/>
                <w:bCs/>
                <w:sz w:val="16"/>
                <w:szCs w:val="16"/>
              </w:rPr>
            </w:pPr>
          </w:p>
        </w:tc>
        <w:tc>
          <w:tcPr>
            <w:tcW w:w="1530" w:type="dxa"/>
          </w:tcPr>
          <w:p w14:paraId="66B26466" w14:textId="77777777" w:rsidR="003E64E9" w:rsidRPr="0061282C" w:rsidRDefault="003E64E9" w:rsidP="00757A74">
            <w:pPr>
              <w:widowControl/>
              <w:tabs>
                <w:tab w:val="decimal" w:pos="1062"/>
              </w:tabs>
              <w:spacing w:line="340" w:lineRule="exact"/>
              <w:ind w:right="-43"/>
              <w:rPr>
                <w:rFonts w:ascii="Arial" w:hAnsi="Arial" w:cs="Arial"/>
                <w:sz w:val="16"/>
                <w:szCs w:val="16"/>
              </w:rPr>
            </w:pPr>
          </w:p>
        </w:tc>
        <w:tc>
          <w:tcPr>
            <w:tcW w:w="1530" w:type="dxa"/>
          </w:tcPr>
          <w:p w14:paraId="64C2892D" w14:textId="77777777" w:rsidR="003E64E9" w:rsidRPr="0061282C" w:rsidRDefault="003E64E9" w:rsidP="00757A74">
            <w:pPr>
              <w:widowControl/>
              <w:tabs>
                <w:tab w:val="decimal" w:pos="1062"/>
              </w:tabs>
              <w:spacing w:line="340" w:lineRule="exact"/>
              <w:ind w:right="-43"/>
              <w:rPr>
                <w:rFonts w:ascii="Arial" w:hAnsi="Arial" w:cs="Arial"/>
                <w:sz w:val="16"/>
                <w:szCs w:val="16"/>
              </w:rPr>
            </w:pPr>
          </w:p>
        </w:tc>
        <w:tc>
          <w:tcPr>
            <w:tcW w:w="1620" w:type="dxa"/>
          </w:tcPr>
          <w:p w14:paraId="16156150" w14:textId="77777777" w:rsidR="003E64E9" w:rsidRPr="0061282C" w:rsidRDefault="003E64E9" w:rsidP="00757A74">
            <w:pPr>
              <w:widowControl/>
              <w:tabs>
                <w:tab w:val="decimal" w:pos="1062"/>
              </w:tabs>
              <w:spacing w:line="340" w:lineRule="exact"/>
              <w:ind w:right="-43"/>
              <w:rPr>
                <w:rFonts w:ascii="Arial" w:hAnsi="Arial" w:cs="Arial"/>
                <w:sz w:val="16"/>
                <w:szCs w:val="16"/>
              </w:rPr>
            </w:pPr>
          </w:p>
        </w:tc>
      </w:tr>
      <w:tr w:rsidR="005678B5" w:rsidRPr="0061282C" w14:paraId="29D3A8FD" w14:textId="77777777" w:rsidTr="00572015">
        <w:trPr>
          <w:trHeight w:val="99"/>
        </w:trPr>
        <w:tc>
          <w:tcPr>
            <w:tcW w:w="3150" w:type="dxa"/>
          </w:tcPr>
          <w:p w14:paraId="1A57E78D" w14:textId="77777777" w:rsidR="005678B5" w:rsidRPr="0061282C" w:rsidRDefault="005678B5" w:rsidP="005678B5">
            <w:pPr>
              <w:tabs>
                <w:tab w:val="left" w:pos="143"/>
              </w:tabs>
              <w:spacing w:line="340" w:lineRule="exact"/>
              <w:ind w:right="-108"/>
              <w:rPr>
                <w:rFonts w:ascii="Arial" w:hAnsi="Arial" w:cs="Arial"/>
                <w:sz w:val="16"/>
                <w:szCs w:val="16"/>
              </w:rPr>
            </w:pPr>
            <w:r w:rsidRPr="0061282C">
              <w:rPr>
                <w:rFonts w:ascii="Arial" w:hAnsi="Arial" w:cs="Arial"/>
                <w:bCs/>
                <w:color w:val="000000"/>
                <w:sz w:val="16"/>
                <w:szCs w:val="16"/>
              </w:rPr>
              <w:t>Trinity Securities Company Limited</w:t>
            </w:r>
          </w:p>
        </w:tc>
        <w:tc>
          <w:tcPr>
            <w:tcW w:w="1530" w:type="dxa"/>
            <w:vAlign w:val="bottom"/>
          </w:tcPr>
          <w:p w14:paraId="395AC8B1" w14:textId="11DF5280" w:rsidR="005678B5" w:rsidRPr="0061282C" w:rsidRDefault="005678B5" w:rsidP="005678B5">
            <w:pPr>
              <w:widowControl/>
              <w:pBdr>
                <w:bottom w:val="double" w:sz="4" w:space="1" w:color="auto"/>
              </w:pBdr>
              <w:tabs>
                <w:tab w:val="decimal" w:pos="1143"/>
              </w:tabs>
              <w:spacing w:line="340" w:lineRule="exact"/>
              <w:ind w:right="-43"/>
              <w:rPr>
                <w:rFonts w:ascii="Arial" w:hAnsi="Arial" w:cs="Arial"/>
                <w:sz w:val="16"/>
                <w:szCs w:val="16"/>
              </w:rPr>
            </w:pPr>
            <w:r w:rsidRPr="001355B1">
              <w:rPr>
                <w:rFonts w:ascii="Arial" w:hAnsi="Arial" w:cs="Arial"/>
                <w:sz w:val="16"/>
                <w:szCs w:val="16"/>
              </w:rPr>
              <w:t>277,000</w:t>
            </w:r>
          </w:p>
        </w:tc>
        <w:tc>
          <w:tcPr>
            <w:tcW w:w="1530" w:type="dxa"/>
          </w:tcPr>
          <w:p w14:paraId="6AD1F82E" w14:textId="725DDC26" w:rsidR="005678B5" w:rsidRPr="0061282C" w:rsidRDefault="005678B5" w:rsidP="005678B5">
            <w:pPr>
              <w:widowControl/>
              <w:pBdr>
                <w:bottom w:val="double" w:sz="4" w:space="1" w:color="auto"/>
              </w:pBdr>
              <w:tabs>
                <w:tab w:val="decimal" w:pos="1143"/>
              </w:tabs>
              <w:spacing w:line="340" w:lineRule="exact"/>
              <w:ind w:right="-43"/>
              <w:rPr>
                <w:rFonts w:ascii="Arial" w:hAnsi="Arial" w:cs="Arial"/>
                <w:sz w:val="16"/>
                <w:szCs w:val="16"/>
              </w:rPr>
            </w:pPr>
            <w:r w:rsidRPr="005678B5">
              <w:rPr>
                <w:rFonts w:ascii="Arial" w:hAnsi="Arial" w:cs="Arial"/>
                <w:sz w:val="16"/>
                <w:szCs w:val="16"/>
              </w:rPr>
              <w:t>1,025,400</w:t>
            </w:r>
          </w:p>
        </w:tc>
        <w:tc>
          <w:tcPr>
            <w:tcW w:w="1530" w:type="dxa"/>
          </w:tcPr>
          <w:p w14:paraId="142ADA4D" w14:textId="1D406D9D" w:rsidR="005678B5" w:rsidRPr="0061282C" w:rsidRDefault="00CD15B3" w:rsidP="005678B5">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w:t>
            </w:r>
            <w:r w:rsidR="005678B5" w:rsidRPr="005678B5">
              <w:rPr>
                <w:rFonts w:ascii="Arial" w:hAnsi="Arial" w:cs="Arial"/>
                <w:sz w:val="16"/>
                <w:szCs w:val="16"/>
              </w:rPr>
              <w:t>1,023,400</w:t>
            </w:r>
            <w:r>
              <w:rPr>
                <w:rFonts w:ascii="Arial" w:hAnsi="Arial" w:cs="Arial"/>
                <w:sz w:val="16"/>
                <w:szCs w:val="16"/>
              </w:rPr>
              <w:t>)</w:t>
            </w:r>
          </w:p>
        </w:tc>
        <w:tc>
          <w:tcPr>
            <w:tcW w:w="1620" w:type="dxa"/>
          </w:tcPr>
          <w:p w14:paraId="4B056A81" w14:textId="70FD1482" w:rsidR="005678B5" w:rsidRPr="0061282C" w:rsidRDefault="005678B5" w:rsidP="005678B5">
            <w:pPr>
              <w:widowControl/>
              <w:pBdr>
                <w:bottom w:val="double" w:sz="4" w:space="1" w:color="auto"/>
              </w:pBdr>
              <w:tabs>
                <w:tab w:val="decimal" w:pos="1143"/>
              </w:tabs>
              <w:spacing w:line="340" w:lineRule="exact"/>
              <w:ind w:right="-43"/>
              <w:rPr>
                <w:rFonts w:ascii="Arial" w:hAnsi="Arial" w:cs="Arial"/>
                <w:sz w:val="16"/>
                <w:szCs w:val="16"/>
              </w:rPr>
            </w:pPr>
            <w:r w:rsidRPr="005678B5">
              <w:rPr>
                <w:rFonts w:ascii="Arial" w:hAnsi="Arial" w:cs="Arial"/>
                <w:sz w:val="16"/>
                <w:szCs w:val="16"/>
              </w:rPr>
              <w:t>279,000</w:t>
            </w:r>
          </w:p>
        </w:tc>
      </w:tr>
      <w:tr w:rsidR="005678B5" w:rsidRPr="0061282C" w14:paraId="7E2BE7AB" w14:textId="77777777" w:rsidTr="00572015">
        <w:tc>
          <w:tcPr>
            <w:tcW w:w="3150" w:type="dxa"/>
          </w:tcPr>
          <w:p w14:paraId="1CAFD3C8" w14:textId="5356CF33" w:rsidR="005678B5" w:rsidRPr="0061282C" w:rsidRDefault="005678B5" w:rsidP="005678B5">
            <w:pPr>
              <w:widowControl/>
              <w:tabs>
                <w:tab w:val="left" w:pos="143"/>
              </w:tabs>
              <w:spacing w:line="340" w:lineRule="exact"/>
              <w:ind w:right="-36"/>
              <w:rPr>
                <w:rFonts w:ascii="Arial" w:hAnsi="Arial" w:cs="Arial"/>
                <w:b/>
                <w:bCs/>
                <w:sz w:val="16"/>
                <w:szCs w:val="16"/>
                <w:cs/>
              </w:rPr>
            </w:pPr>
            <w:r w:rsidRPr="0061282C">
              <w:rPr>
                <w:rFonts w:ascii="Arial" w:hAnsi="Arial" w:cs="Arial"/>
                <w:b/>
                <w:bCs/>
                <w:sz w:val="16"/>
                <w:szCs w:val="16"/>
              </w:rPr>
              <w:t>Subordinated loans</w:t>
            </w:r>
          </w:p>
        </w:tc>
        <w:tc>
          <w:tcPr>
            <w:tcW w:w="1530" w:type="dxa"/>
            <w:vAlign w:val="bottom"/>
          </w:tcPr>
          <w:p w14:paraId="205C5395" w14:textId="77777777" w:rsidR="005678B5" w:rsidRPr="001355B1" w:rsidRDefault="005678B5" w:rsidP="005678B5">
            <w:pPr>
              <w:widowControl/>
              <w:tabs>
                <w:tab w:val="decimal" w:pos="1143"/>
              </w:tabs>
              <w:spacing w:line="340" w:lineRule="exact"/>
              <w:ind w:right="-43"/>
              <w:rPr>
                <w:rFonts w:ascii="Arial" w:hAnsi="Arial" w:cs="Arial"/>
                <w:sz w:val="16"/>
                <w:szCs w:val="16"/>
              </w:rPr>
            </w:pPr>
          </w:p>
        </w:tc>
        <w:tc>
          <w:tcPr>
            <w:tcW w:w="1530" w:type="dxa"/>
          </w:tcPr>
          <w:p w14:paraId="10FF5040" w14:textId="77777777" w:rsidR="005678B5" w:rsidRPr="0061282C" w:rsidRDefault="005678B5" w:rsidP="005678B5">
            <w:pPr>
              <w:widowControl/>
              <w:tabs>
                <w:tab w:val="decimal" w:pos="1143"/>
              </w:tabs>
              <w:spacing w:line="340" w:lineRule="exact"/>
              <w:ind w:right="-43"/>
              <w:rPr>
                <w:rFonts w:ascii="Arial" w:hAnsi="Arial" w:cs="Arial"/>
                <w:sz w:val="16"/>
                <w:szCs w:val="16"/>
              </w:rPr>
            </w:pPr>
          </w:p>
        </w:tc>
        <w:tc>
          <w:tcPr>
            <w:tcW w:w="1530" w:type="dxa"/>
          </w:tcPr>
          <w:p w14:paraId="2DB667EA" w14:textId="77777777" w:rsidR="005678B5" w:rsidRPr="0061282C" w:rsidRDefault="005678B5" w:rsidP="005678B5">
            <w:pPr>
              <w:widowControl/>
              <w:tabs>
                <w:tab w:val="decimal" w:pos="1143"/>
              </w:tabs>
              <w:spacing w:line="340" w:lineRule="exact"/>
              <w:ind w:right="-43"/>
              <w:rPr>
                <w:rFonts w:ascii="Arial" w:hAnsi="Arial" w:cs="Arial"/>
                <w:sz w:val="16"/>
                <w:szCs w:val="16"/>
              </w:rPr>
            </w:pPr>
          </w:p>
        </w:tc>
        <w:tc>
          <w:tcPr>
            <w:tcW w:w="1620" w:type="dxa"/>
          </w:tcPr>
          <w:p w14:paraId="49BD4C7B" w14:textId="77777777" w:rsidR="005678B5" w:rsidRPr="0061282C" w:rsidRDefault="005678B5" w:rsidP="005678B5">
            <w:pPr>
              <w:widowControl/>
              <w:tabs>
                <w:tab w:val="decimal" w:pos="1143"/>
              </w:tabs>
              <w:spacing w:line="340" w:lineRule="exact"/>
              <w:ind w:right="-43"/>
              <w:rPr>
                <w:rFonts w:ascii="Arial" w:hAnsi="Arial" w:cs="Arial"/>
                <w:sz w:val="16"/>
                <w:szCs w:val="16"/>
              </w:rPr>
            </w:pPr>
          </w:p>
        </w:tc>
      </w:tr>
      <w:tr w:rsidR="005678B5" w:rsidRPr="0061282C" w14:paraId="5E1B1005" w14:textId="77777777" w:rsidTr="00572015">
        <w:trPr>
          <w:trHeight w:val="99"/>
        </w:trPr>
        <w:tc>
          <w:tcPr>
            <w:tcW w:w="3150" w:type="dxa"/>
          </w:tcPr>
          <w:p w14:paraId="756374EB" w14:textId="77777777" w:rsidR="005678B5" w:rsidRPr="0061282C" w:rsidRDefault="005678B5" w:rsidP="005678B5">
            <w:pPr>
              <w:tabs>
                <w:tab w:val="left" w:pos="143"/>
              </w:tabs>
              <w:spacing w:line="340" w:lineRule="exact"/>
              <w:ind w:right="-108"/>
              <w:rPr>
                <w:rFonts w:ascii="Arial" w:hAnsi="Arial" w:cs="Arial"/>
                <w:sz w:val="16"/>
                <w:szCs w:val="16"/>
              </w:rPr>
            </w:pPr>
            <w:r w:rsidRPr="0061282C">
              <w:rPr>
                <w:rFonts w:ascii="Arial" w:hAnsi="Arial" w:cs="Arial"/>
                <w:sz w:val="16"/>
                <w:szCs w:val="16"/>
              </w:rPr>
              <w:t>Trinity Securities Company Limited</w:t>
            </w:r>
          </w:p>
        </w:tc>
        <w:tc>
          <w:tcPr>
            <w:tcW w:w="1530" w:type="dxa"/>
            <w:vAlign w:val="bottom"/>
          </w:tcPr>
          <w:p w14:paraId="0389477F" w14:textId="46DD89B1" w:rsidR="005678B5" w:rsidRPr="0061282C" w:rsidRDefault="005678B5" w:rsidP="005678B5">
            <w:pPr>
              <w:widowControl/>
              <w:pBdr>
                <w:bottom w:val="double" w:sz="4" w:space="1" w:color="auto"/>
              </w:pBdr>
              <w:tabs>
                <w:tab w:val="decimal" w:pos="1143"/>
              </w:tabs>
              <w:spacing w:line="340" w:lineRule="exact"/>
              <w:ind w:right="-43"/>
              <w:rPr>
                <w:rFonts w:ascii="Arial" w:hAnsi="Arial" w:cs="Arial"/>
                <w:sz w:val="16"/>
                <w:szCs w:val="16"/>
              </w:rPr>
            </w:pPr>
            <w:r w:rsidRPr="001355B1">
              <w:rPr>
                <w:rFonts w:ascii="Arial" w:hAnsi="Arial" w:cs="Arial"/>
                <w:sz w:val="16"/>
                <w:szCs w:val="16"/>
              </w:rPr>
              <w:t>500,000</w:t>
            </w:r>
          </w:p>
        </w:tc>
        <w:tc>
          <w:tcPr>
            <w:tcW w:w="1530" w:type="dxa"/>
          </w:tcPr>
          <w:p w14:paraId="44888ACF" w14:textId="3808ABE0" w:rsidR="005678B5" w:rsidRPr="0061282C" w:rsidRDefault="005678B5" w:rsidP="005678B5">
            <w:pPr>
              <w:widowControl/>
              <w:pBdr>
                <w:bottom w:val="double" w:sz="4" w:space="1" w:color="auto"/>
              </w:pBdr>
              <w:tabs>
                <w:tab w:val="decimal" w:pos="1143"/>
              </w:tabs>
              <w:spacing w:line="340" w:lineRule="exact"/>
              <w:ind w:right="-43"/>
              <w:rPr>
                <w:rFonts w:ascii="Arial" w:hAnsi="Arial" w:cs="Arial"/>
                <w:sz w:val="16"/>
                <w:szCs w:val="16"/>
              </w:rPr>
            </w:pPr>
            <w:r w:rsidRPr="005678B5">
              <w:rPr>
                <w:rFonts w:ascii="Arial" w:hAnsi="Arial" w:cs="Arial"/>
                <w:sz w:val="16"/>
                <w:szCs w:val="16"/>
              </w:rPr>
              <w:t>-</w:t>
            </w:r>
          </w:p>
        </w:tc>
        <w:tc>
          <w:tcPr>
            <w:tcW w:w="1530" w:type="dxa"/>
          </w:tcPr>
          <w:p w14:paraId="4541FF77" w14:textId="3FB67289" w:rsidR="005678B5" w:rsidRPr="0061282C" w:rsidRDefault="005678B5" w:rsidP="005678B5">
            <w:pPr>
              <w:widowControl/>
              <w:pBdr>
                <w:bottom w:val="double" w:sz="4" w:space="1" w:color="auto"/>
              </w:pBdr>
              <w:tabs>
                <w:tab w:val="decimal" w:pos="1143"/>
              </w:tabs>
              <w:spacing w:line="340" w:lineRule="exact"/>
              <w:ind w:right="-43"/>
              <w:rPr>
                <w:rFonts w:ascii="Arial" w:hAnsi="Arial" w:cs="Arial"/>
                <w:sz w:val="16"/>
                <w:szCs w:val="16"/>
              </w:rPr>
            </w:pPr>
            <w:r w:rsidRPr="005678B5">
              <w:rPr>
                <w:rFonts w:ascii="Arial" w:hAnsi="Arial" w:cs="Arial"/>
                <w:sz w:val="16"/>
                <w:szCs w:val="16"/>
              </w:rPr>
              <w:t>-</w:t>
            </w:r>
          </w:p>
        </w:tc>
        <w:tc>
          <w:tcPr>
            <w:tcW w:w="1620" w:type="dxa"/>
          </w:tcPr>
          <w:p w14:paraId="0FF25106" w14:textId="5554DA85" w:rsidR="005678B5" w:rsidRPr="0061282C" w:rsidRDefault="005678B5" w:rsidP="005678B5">
            <w:pPr>
              <w:widowControl/>
              <w:pBdr>
                <w:bottom w:val="double" w:sz="4" w:space="1" w:color="auto"/>
              </w:pBdr>
              <w:tabs>
                <w:tab w:val="decimal" w:pos="1143"/>
              </w:tabs>
              <w:spacing w:line="340" w:lineRule="exact"/>
              <w:ind w:right="-43"/>
              <w:rPr>
                <w:rFonts w:ascii="Arial" w:hAnsi="Arial" w:cs="Arial"/>
                <w:sz w:val="16"/>
                <w:szCs w:val="16"/>
              </w:rPr>
            </w:pPr>
            <w:r w:rsidRPr="005678B5">
              <w:rPr>
                <w:rFonts w:ascii="Arial" w:hAnsi="Arial" w:cs="Arial"/>
                <w:sz w:val="16"/>
                <w:szCs w:val="16"/>
              </w:rPr>
              <w:t>500,000</w:t>
            </w:r>
          </w:p>
        </w:tc>
      </w:tr>
    </w:tbl>
    <w:p w14:paraId="3950B027" w14:textId="4457BF01" w:rsidR="003E64E9" w:rsidRPr="0061282C" w:rsidRDefault="00113E27" w:rsidP="003E64E9">
      <w:pPr>
        <w:tabs>
          <w:tab w:val="left" w:pos="567"/>
          <w:tab w:val="left" w:pos="1134"/>
        </w:tabs>
        <w:spacing w:before="120" w:line="380" w:lineRule="exact"/>
        <w:ind w:left="562" w:hanging="562"/>
        <w:jc w:val="thaiDistribute"/>
        <w:rPr>
          <w:rFonts w:ascii="Arial" w:hAnsi="Arial" w:cs="Arial"/>
          <w:sz w:val="22"/>
          <w:szCs w:val="22"/>
        </w:rPr>
      </w:pPr>
      <w:r>
        <w:rPr>
          <w:rFonts w:ascii="Arial" w:hAnsi="Arial" w:cstheme="minorBidi"/>
          <w:sz w:val="22"/>
          <w:szCs w:val="22"/>
          <w:cs/>
        </w:rPr>
        <w:tab/>
      </w:r>
      <w:r w:rsidR="003E64E9" w:rsidRPr="0061282C">
        <w:rPr>
          <w:rFonts w:ascii="Arial" w:hAnsi="Arial" w:cs="Arial"/>
          <w:sz w:val="22"/>
          <w:szCs w:val="22"/>
        </w:rPr>
        <w:t xml:space="preserve">Short-term loans to a subsidiary are unsecured loans, </w:t>
      </w:r>
      <w:r w:rsidR="003E64E9" w:rsidRPr="0061282C">
        <w:rPr>
          <w:rFonts w:ascii="Arial" w:hAnsi="Arial" w:cstheme="minorBidi"/>
          <w:sz w:val="22"/>
          <w:szCs w:val="22"/>
        </w:rPr>
        <w:t xml:space="preserve">carry interest at average bond interest rate and </w:t>
      </w:r>
      <w:r w:rsidR="003E64E9" w:rsidRPr="0061282C">
        <w:rPr>
          <w:rFonts w:ascii="Arial" w:hAnsi="Arial" w:cs="Arial"/>
          <w:sz w:val="22"/>
          <w:szCs w:val="22"/>
        </w:rPr>
        <w:t>are due at call.</w:t>
      </w:r>
    </w:p>
    <w:p w14:paraId="3854A9B5" w14:textId="0145DA17" w:rsidR="00C00C50" w:rsidRDefault="003E64E9" w:rsidP="00BC4524">
      <w:pPr>
        <w:tabs>
          <w:tab w:val="left" w:pos="567"/>
          <w:tab w:val="left" w:pos="1134"/>
        </w:tabs>
        <w:spacing w:before="120" w:line="380" w:lineRule="exact"/>
        <w:ind w:left="562" w:hanging="562"/>
        <w:jc w:val="thaiDistribute"/>
        <w:rPr>
          <w:rFonts w:ascii="Arial" w:hAnsi="Arial" w:cstheme="minorBidi"/>
          <w:sz w:val="22"/>
          <w:szCs w:val="22"/>
        </w:rPr>
      </w:pPr>
      <w:r>
        <w:rPr>
          <w:rFonts w:ascii="Arial" w:hAnsi="Arial" w:cs="Arial"/>
          <w:sz w:val="22"/>
          <w:szCs w:val="22"/>
        </w:rPr>
        <w:tab/>
      </w:r>
      <w:r w:rsidR="003D72A0" w:rsidRPr="0061282C">
        <w:rPr>
          <w:rFonts w:ascii="Arial" w:hAnsi="Arial" w:cs="Arial"/>
          <w:sz w:val="22"/>
          <w:szCs w:val="22"/>
        </w:rPr>
        <w:t>Subordinated loans to</w:t>
      </w:r>
      <w:r w:rsidR="00D83F53" w:rsidRPr="0061282C">
        <w:rPr>
          <w:rFonts w:ascii="Arial" w:hAnsi="Arial" w:cs="Arial"/>
          <w:sz w:val="22"/>
          <w:szCs w:val="22"/>
        </w:rPr>
        <w:t xml:space="preserve"> a</w:t>
      </w:r>
      <w:r w:rsidR="003D72A0" w:rsidRPr="0061282C">
        <w:rPr>
          <w:rFonts w:ascii="Arial" w:hAnsi="Arial" w:cs="Arial"/>
          <w:sz w:val="22"/>
          <w:szCs w:val="22"/>
        </w:rPr>
        <w:t xml:space="preserve"> subsidiar</w:t>
      </w:r>
      <w:r w:rsidR="00D83F53" w:rsidRPr="0061282C">
        <w:rPr>
          <w:rFonts w:ascii="Arial" w:hAnsi="Arial" w:cs="Arial"/>
          <w:sz w:val="22"/>
          <w:szCs w:val="22"/>
        </w:rPr>
        <w:t>y</w:t>
      </w:r>
      <w:r w:rsidR="003D72A0" w:rsidRPr="0061282C">
        <w:rPr>
          <w:rFonts w:ascii="Arial" w:hAnsi="Arial" w:cs="Arial"/>
          <w:sz w:val="22"/>
          <w:szCs w:val="22"/>
        </w:rPr>
        <w:t xml:space="preserve"> are loans that </w:t>
      </w:r>
      <w:proofErr w:type="spellStart"/>
      <w:r w:rsidR="003D72A0" w:rsidRPr="0061282C">
        <w:rPr>
          <w:rFonts w:ascii="Arial" w:hAnsi="Arial" w:cs="Arial"/>
          <w:sz w:val="22"/>
          <w:szCs w:val="22"/>
        </w:rPr>
        <w:t>prioriti</w:t>
      </w:r>
      <w:r w:rsidR="00117D40" w:rsidRPr="0061282C">
        <w:rPr>
          <w:rFonts w:ascii="Arial" w:hAnsi="Arial" w:cs="Arial"/>
          <w:sz w:val="22"/>
          <w:szCs w:val="22"/>
        </w:rPr>
        <w:t>s</w:t>
      </w:r>
      <w:r w:rsidR="003D72A0" w:rsidRPr="0061282C">
        <w:rPr>
          <w:rFonts w:ascii="Arial" w:hAnsi="Arial" w:cs="Arial"/>
          <w:sz w:val="22"/>
          <w:szCs w:val="22"/>
        </w:rPr>
        <w:t>e</w:t>
      </w:r>
      <w:proofErr w:type="spellEnd"/>
      <w:r w:rsidR="003D72A0" w:rsidRPr="0061282C">
        <w:rPr>
          <w:rFonts w:ascii="Arial" w:hAnsi="Arial" w:cs="Arial"/>
          <w:sz w:val="22"/>
          <w:szCs w:val="22"/>
        </w:rPr>
        <w:t xml:space="preserve"> the payment of return of capital to the Company after other ordinary creditors, </w:t>
      </w:r>
      <w:proofErr w:type="gramStart"/>
      <w:r w:rsidR="003D72A0" w:rsidRPr="0061282C">
        <w:rPr>
          <w:rFonts w:ascii="Arial" w:hAnsi="Arial" w:cs="Arial"/>
          <w:sz w:val="22"/>
          <w:szCs w:val="22"/>
        </w:rPr>
        <w:t>in the event that</w:t>
      </w:r>
      <w:proofErr w:type="gramEnd"/>
      <w:r w:rsidR="003D72A0" w:rsidRPr="0061282C">
        <w:rPr>
          <w:rFonts w:ascii="Arial" w:hAnsi="Arial" w:cs="Arial"/>
          <w:sz w:val="22"/>
          <w:szCs w:val="22"/>
        </w:rPr>
        <w:t xml:space="preserve"> the subsidiar</w:t>
      </w:r>
      <w:r w:rsidR="00117D40" w:rsidRPr="0061282C">
        <w:rPr>
          <w:rFonts w:ascii="Arial" w:hAnsi="Arial" w:cs="Arial"/>
          <w:sz w:val="22"/>
          <w:szCs w:val="22"/>
        </w:rPr>
        <w:t>y</w:t>
      </w:r>
      <w:r w:rsidR="003D72A0" w:rsidRPr="0061282C">
        <w:rPr>
          <w:rFonts w:ascii="Arial" w:hAnsi="Arial" w:cs="Arial"/>
          <w:sz w:val="22"/>
          <w:szCs w:val="22"/>
        </w:rPr>
        <w:t xml:space="preserve"> declare</w:t>
      </w:r>
      <w:r w:rsidR="00117D40" w:rsidRPr="0061282C">
        <w:rPr>
          <w:rFonts w:ascii="Arial" w:hAnsi="Arial" w:cs="Arial"/>
          <w:sz w:val="22"/>
          <w:szCs w:val="22"/>
        </w:rPr>
        <w:t>s</w:t>
      </w:r>
      <w:r w:rsidR="003D72A0" w:rsidRPr="0061282C">
        <w:rPr>
          <w:rFonts w:ascii="Arial" w:hAnsi="Arial" w:cs="Arial"/>
          <w:sz w:val="22"/>
          <w:szCs w:val="22"/>
        </w:rPr>
        <w:t xml:space="preserve"> bankruptcy or undergo liquidation. The loans carry interest at a rate of 3.</w:t>
      </w:r>
      <w:r w:rsidR="003F6CC0">
        <w:rPr>
          <w:rFonts w:ascii="Arial" w:hAnsi="Arial" w:cstheme="minorBidi"/>
          <w:sz w:val="22"/>
          <w:szCs w:val="22"/>
        </w:rPr>
        <w:t>8</w:t>
      </w:r>
      <w:r w:rsidR="003D72A0" w:rsidRPr="0061282C">
        <w:rPr>
          <w:rFonts w:ascii="Arial" w:hAnsi="Arial" w:cs="Arial"/>
          <w:sz w:val="22"/>
          <w:szCs w:val="22"/>
        </w:rPr>
        <w:t>% per annum and are subject to covenants stipulating that they must not be secured by any assets or individuals and are due within 1 year.</w:t>
      </w:r>
    </w:p>
    <w:p w14:paraId="7E7D1567" w14:textId="77777777" w:rsidR="00241951" w:rsidRPr="006721CB" w:rsidRDefault="00323E9B" w:rsidP="00241951">
      <w:pPr>
        <w:tabs>
          <w:tab w:val="left" w:pos="567"/>
          <w:tab w:val="left" w:pos="1134"/>
        </w:tabs>
        <w:spacing w:before="120" w:line="380" w:lineRule="exact"/>
        <w:ind w:left="562" w:hanging="562"/>
        <w:jc w:val="thaiDistribute"/>
        <w:rPr>
          <w:rFonts w:ascii="Arial" w:hAnsi="Arial" w:cs="Arial"/>
          <w:sz w:val="22"/>
          <w:szCs w:val="22"/>
        </w:rPr>
      </w:pPr>
      <w:r w:rsidRPr="0061282C">
        <w:rPr>
          <w:rFonts w:ascii="Arial" w:hAnsi="Arial" w:cs="Arial"/>
          <w:sz w:val="22"/>
          <w:szCs w:val="22"/>
        </w:rPr>
        <w:tab/>
      </w:r>
      <w:r w:rsidR="00241951" w:rsidRPr="006721CB">
        <w:rPr>
          <w:rFonts w:ascii="Arial" w:hAnsi="Arial" w:cs="Arial"/>
          <w:sz w:val="22"/>
          <w:szCs w:val="22"/>
        </w:rPr>
        <w:t>Short-term loan</w:t>
      </w:r>
      <w:r w:rsidR="00241951">
        <w:rPr>
          <w:rFonts w:ascii="Arial" w:hAnsi="Arial" w:cs="Arial"/>
          <w:sz w:val="22"/>
          <w:szCs w:val="22"/>
        </w:rPr>
        <w:t>s</w:t>
      </w:r>
      <w:r w:rsidR="00241951" w:rsidRPr="006721CB">
        <w:rPr>
          <w:rFonts w:ascii="Arial" w:hAnsi="Arial" w:cs="Arial"/>
          <w:sz w:val="22"/>
          <w:szCs w:val="22"/>
        </w:rPr>
        <w:t xml:space="preserve"> </w:t>
      </w:r>
      <w:r w:rsidR="00241951">
        <w:rPr>
          <w:rFonts w:ascii="Arial" w:hAnsi="Arial" w:cs="Browallia New"/>
          <w:sz w:val="22"/>
        </w:rPr>
        <w:t>from</w:t>
      </w:r>
      <w:r w:rsidR="00241951" w:rsidRPr="006721CB">
        <w:rPr>
          <w:rFonts w:ascii="Arial" w:hAnsi="Arial" w:cs="Arial"/>
          <w:sz w:val="22"/>
          <w:szCs w:val="22"/>
        </w:rPr>
        <w:t xml:space="preserve"> joint venture </w:t>
      </w:r>
      <w:r w:rsidR="00241951" w:rsidRPr="00CB5E7D">
        <w:rPr>
          <w:rFonts w:ascii="Arial" w:hAnsi="Arial" w:cs="Arial"/>
          <w:sz w:val="22"/>
          <w:szCs w:val="22"/>
        </w:rPr>
        <w:t>are unsecured loans</w:t>
      </w:r>
      <w:r w:rsidR="00241951">
        <w:rPr>
          <w:rFonts w:ascii="Arial" w:hAnsi="Arial" w:cs="Arial"/>
          <w:sz w:val="22"/>
          <w:szCs w:val="22"/>
        </w:rPr>
        <w:t xml:space="preserve">, </w:t>
      </w:r>
      <w:r w:rsidR="00241951" w:rsidRPr="006721CB">
        <w:rPr>
          <w:rFonts w:ascii="Arial" w:hAnsi="Arial" w:cs="Arial"/>
          <w:sz w:val="22"/>
          <w:szCs w:val="22"/>
        </w:rPr>
        <w:t xml:space="preserve">due within </w:t>
      </w:r>
      <w:r w:rsidR="00241951">
        <w:rPr>
          <w:rFonts w:ascii="Arial" w:hAnsi="Arial" w:cs="Arial"/>
          <w:sz w:val="22"/>
          <w:szCs w:val="22"/>
        </w:rPr>
        <w:t>3 months</w:t>
      </w:r>
      <w:r w:rsidR="00241951" w:rsidRPr="006721CB">
        <w:rPr>
          <w:rFonts w:ascii="Arial" w:hAnsi="Arial" w:cs="Arial"/>
          <w:sz w:val="22"/>
          <w:szCs w:val="22"/>
        </w:rPr>
        <w:t xml:space="preserve"> and carry interest </w:t>
      </w:r>
      <w:r w:rsidR="00241951" w:rsidRPr="0086340F">
        <w:rPr>
          <w:rFonts w:ascii="Arial" w:hAnsi="Arial" w:cs="Arial"/>
          <w:sz w:val="22"/>
          <w:szCs w:val="22"/>
        </w:rPr>
        <w:t>at interbank loan rate</w:t>
      </w:r>
      <w:r w:rsidR="00241951">
        <w:rPr>
          <w:rFonts w:ascii="Arial" w:hAnsi="Arial" w:cs="Arial"/>
          <w:sz w:val="22"/>
          <w:szCs w:val="22"/>
        </w:rPr>
        <w:t xml:space="preserve">. </w:t>
      </w:r>
      <w:r w:rsidR="00241951" w:rsidRPr="006721CB">
        <w:rPr>
          <w:rFonts w:ascii="Arial" w:hAnsi="Arial" w:cs="Arial"/>
          <w:sz w:val="22"/>
          <w:szCs w:val="22"/>
        </w:rPr>
        <w:t xml:space="preserve">Movements in the balances of the loans during the </w:t>
      </w:r>
      <w:r w:rsidR="00241951">
        <w:rPr>
          <w:rFonts w:ascii="Arial" w:hAnsi="Arial" w:cs="Arial"/>
          <w:sz w:val="22"/>
          <w:szCs w:val="22"/>
        </w:rPr>
        <w:t>period</w:t>
      </w:r>
      <w:r w:rsidR="00241951" w:rsidRPr="006721CB">
        <w:rPr>
          <w:rFonts w:ascii="Arial" w:hAnsi="Arial" w:cs="Arial"/>
          <w:sz w:val="22"/>
          <w:szCs w:val="22"/>
        </w:rPr>
        <w:t xml:space="preserve"> were as follows</w:t>
      </w:r>
      <w:r w:rsidR="00241951">
        <w:rPr>
          <w:rFonts w:ascii="Arial" w:hAnsi="Arial" w:cs="Arial"/>
          <w:sz w:val="22"/>
          <w:szCs w:val="22"/>
        </w:rPr>
        <w:t>:</w:t>
      </w:r>
    </w:p>
    <w:p w14:paraId="1FAB12DF" w14:textId="77777777" w:rsidR="00241951" w:rsidRPr="00F12F89" w:rsidRDefault="00241951" w:rsidP="00241951">
      <w:pPr>
        <w:tabs>
          <w:tab w:val="left" w:pos="1440"/>
          <w:tab w:val="right" w:pos="7200"/>
        </w:tabs>
        <w:spacing w:line="380" w:lineRule="exact"/>
        <w:ind w:left="357" w:right="-45" w:hanging="357"/>
        <w:jc w:val="right"/>
        <w:rPr>
          <w:rFonts w:ascii="Arial" w:hAnsi="Arial" w:cs="Arial"/>
          <w:b/>
          <w:bCs/>
          <w:sz w:val="18"/>
          <w:szCs w:val="18"/>
        </w:rPr>
      </w:pPr>
      <w:r w:rsidRPr="00F12F8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510"/>
        <w:gridCol w:w="1350"/>
        <w:gridCol w:w="1350"/>
        <w:gridCol w:w="1350"/>
        <w:gridCol w:w="1620"/>
      </w:tblGrid>
      <w:tr w:rsidR="00241951" w:rsidRPr="00F12F89" w14:paraId="61F02939" w14:textId="77777777" w:rsidTr="001D020F">
        <w:tc>
          <w:tcPr>
            <w:tcW w:w="3510" w:type="dxa"/>
          </w:tcPr>
          <w:p w14:paraId="00FFC890" w14:textId="77777777" w:rsidR="00241951" w:rsidRPr="00F12F89" w:rsidRDefault="00241951" w:rsidP="001D020F">
            <w:pPr>
              <w:tabs>
                <w:tab w:val="left" w:pos="2880"/>
                <w:tab w:val="right" w:pos="5040"/>
                <w:tab w:val="right" w:pos="6390"/>
                <w:tab w:val="right" w:pos="8190"/>
              </w:tabs>
              <w:spacing w:line="340" w:lineRule="exact"/>
              <w:ind w:right="-43"/>
              <w:rPr>
                <w:rFonts w:ascii="Arial" w:hAnsi="Arial" w:cs="Arial"/>
                <w:sz w:val="18"/>
                <w:szCs w:val="18"/>
              </w:rPr>
            </w:pPr>
          </w:p>
        </w:tc>
        <w:tc>
          <w:tcPr>
            <w:tcW w:w="5670" w:type="dxa"/>
            <w:gridSpan w:val="4"/>
          </w:tcPr>
          <w:p w14:paraId="6FBDDDBA" w14:textId="77777777" w:rsidR="00241951" w:rsidRPr="00F12F89" w:rsidRDefault="00241951" w:rsidP="001D020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Pr>
                <w:rFonts w:ascii="Arial" w:hAnsi="Arial" w:cs="Arial"/>
                <w:color w:val="000000"/>
                <w:sz w:val="18"/>
                <w:szCs w:val="18"/>
              </w:rPr>
              <w:t xml:space="preserve">Consolidated / </w:t>
            </w:r>
            <w:r w:rsidRPr="00F12F89">
              <w:rPr>
                <w:rFonts w:ascii="Arial" w:hAnsi="Arial" w:cs="Arial"/>
                <w:color w:val="000000"/>
                <w:sz w:val="18"/>
                <w:szCs w:val="18"/>
              </w:rPr>
              <w:t>Separate financial statements</w:t>
            </w:r>
          </w:p>
        </w:tc>
      </w:tr>
      <w:tr w:rsidR="00241951" w:rsidRPr="00F12F89" w14:paraId="0CACE703" w14:textId="77777777" w:rsidTr="001D020F">
        <w:tc>
          <w:tcPr>
            <w:tcW w:w="3510" w:type="dxa"/>
          </w:tcPr>
          <w:p w14:paraId="556A5070" w14:textId="77777777" w:rsidR="00241951" w:rsidRPr="00F12F89" w:rsidRDefault="00241951" w:rsidP="001D020F">
            <w:pPr>
              <w:tabs>
                <w:tab w:val="left" w:pos="2880"/>
                <w:tab w:val="right" w:pos="5040"/>
                <w:tab w:val="right" w:pos="6390"/>
                <w:tab w:val="right" w:pos="8190"/>
              </w:tabs>
              <w:spacing w:line="340" w:lineRule="exact"/>
              <w:ind w:right="-43"/>
              <w:rPr>
                <w:rFonts w:ascii="Arial" w:hAnsi="Arial" w:cs="Arial"/>
                <w:sz w:val="18"/>
                <w:szCs w:val="18"/>
              </w:rPr>
            </w:pPr>
          </w:p>
        </w:tc>
        <w:tc>
          <w:tcPr>
            <w:tcW w:w="1350" w:type="dxa"/>
          </w:tcPr>
          <w:p w14:paraId="6A9CC5A2" w14:textId="77777777" w:rsidR="00241951" w:rsidRPr="00F12F89" w:rsidRDefault="00241951" w:rsidP="001D020F">
            <w:pPr>
              <w:tabs>
                <w:tab w:val="left" w:pos="2880"/>
                <w:tab w:val="right" w:pos="5040"/>
                <w:tab w:val="right" w:pos="6390"/>
                <w:tab w:val="right" w:pos="8190"/>
              </w:tabs>
              <w:spacing w:line="340" w:lineRule="exact"/>
              <w:ind w:right="-43"/>
              <w:jc w:val="center"/>
              <w:rPr>
                <w:rFonts w:ascii="Arial" w:hAnsi="Arial" w:cs="Arial"/>
                <w:sz w:val="18"/>
                <w:szCs w:val="18"/>
              </w:rPr>
            </w:pPr>
            <w:r w:rsidRPr="00F12F89">
              <w:rPr>
                <w:rFonts w:ascii="Arial" w:hAnsi="Arial" w:cs="Arial"/>
                <w:sz w:val="18"/>
                <w:szCs w:val="18"/>
              </w:rPr>
              <w:t>Balance as at</w:t>
            </w:r>
          </w:p>
        </w:tc>
        <w:tc>
          <w:tcPr>
            <w:tcW w:w="1350" w:type="dxa"/>
          </w:tcPr>
          <w:p w14:paraId="1B56B5BD" w14:textId="77777777" w:rsidR="00241951" w:rsidRPr="00F12F89" w:rsidRDefault="00241951" w:rsidP="001D020F">
            <w:pP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Increase</w:t>
            </w:r>
          </w:p>
        </w:tc>
        <w:tc>
          <w:tcPr>
            <w:tcW w:w="1350" w:type="dxa"/>
          </w:tcPr>
          <w:p w14:paraId="6886DDFD" w14:textId="77777777" w:rsidR="00241951" w:rsidRPr="00F12F89" w:rsidRDefault="00241951" w:rsidP="001D020F">
            <w:pP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Decrease</w:t>
            </w:r>
          </w:p>
        </w:tc>
        <w:tc>
          <w:tcPr>
            <w:tcW w:w="1620" w:type="dxa"/>
          </w:tcPr>
          <w:p w14:paraId="18FF13F2" w14:textId="77777777" w:rsidR="00241951" w:rsidRPr="00F12F89" w:rsidRDefault="00241951" w:rsidP="001D020F">
            <w:pPr>
              <w:tabs>
                <w:tab w:val="left" w:pos="2880"/>
                <w:tab w:val="right" w:pos="5040"/>
                <w:tab w:val="right" w:pos="6390"/>
                <w:tab w:val="right" w:pos="8190"/>
              </w:tabs>
              <w:spacing w:line="340" w:lineRule="exact"/>
              <w:ind w:right="-43"/>
              <w:jc w:val="center"/>
              <w:rPr>
                <w:rFonts w:ascii="Arial" w:hAnsi="Arial" w:cs="Arial"/>
                <w:sz w:val="18"/>
                <w:szCs w:val="18"/>
              </w:rPr>
            </w:pPr>
            <w:r w:rsidRPr="00F12F89">
              <w:rPr>
                <w:rFonts w:ascii="Arial" w:hAnsi="Arial" w:cs="Arial"/>
                <w:sz w:val="18"/>
                <w:szCs w:val="18"/>
              </w:rPr>
              <w:t>Balance as at</w:t>
            </w:r>
          </w:p>
        </w:tc>
      </w:tr>
      <w:tr w:rsidR="00241951" w:rsidRPr="00F12F89" w14:paraId="2AC9F5C4" w14:textId="77777777" w:rsidTr="001D020F">
        <w:tc>
          <w:tcPr>
            <w:tcW w:w="3510" w:type="dxa"/>
          </w:tcPr>
          <w:p w14:paraId="60270520" w14:textId="77777777" w:rsidR="00241951" w:rsidRPr="00F12F89" w:rsidRDefault="00241951" w:rsidP="001D020F">
            <w:pPr>
              <w:tabs>
                <w:tab w:val="left" w:pos="2880"/>
                <w:tab w:val="right" w:pos="5040"/>
                <w:tab w:val="right" w:pos="6390"/>
                <w:tab w:val="right" w:pos="8190"/>
              </w:tabs>
              <w:spacing w:line="340" w:lineRule="exact"/>
              <w:ind w:right="-43"/>
              <w:rPr>
                <w:rFonts w:ascii="Arial" w:hAnsi="Arial" w:cs="Arial"/>
                <w:sz w:val="18"/>
                <w:szCs w:val="18"/>
              </w:rPr>
            </w:pPr>
          </w:p>
        </w:tc>
        <w:tc>
          <w:tcPr>
            <w:tcW w:w="1350" w:type="dxa"/>
          </w:tcPr>
          <w:p w14:paraId="53FC8ED1" w14:textId="77777777" w:rsidR="00241951" w:rsidRPr="00F12F89" w:rsidRDefault="00241951" w:rsidP="001D020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F12F89">
              <w:rPr>
                <w:rFonts w:ascii="Arial" w:hAnsi="Arial" w:cs="Arial"/>
                <w:sz w:val="18"/>
                <w:szCs w:val="18"/>
              </w:rPr>
              <w:t>1 January 20</w:t>
            </w:r>
            <w:r>
              <w:rPr>
                <w:rFonts w:ascii="Arial" w:hAnsi="Arial" w:cs="Arial"/>
                <w:sz w:val="18"/>
                <w:szCs w:val="18"/>
              </w:rPr>
              <w:t>24</w:t>
            </w:r>
          </w:p>
        </w:tc>
        <w:tc>
          <w:tcPr>
            <w:tcW w:w="1350" w:type="dxa"/>
            <w:vAlign w:val="bottom"/>
          </w:tcPr>
          <w:p w14:paraId="1AFFBAE0" w14:textId="77777777" w:rsidR="00241951" w:rsidRPr="00F12F89" w:rsidRDefault="00241951" w:rsidP="001D020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Pr>
                <w:rFonts w:ascii="Arial" w:hAnsi="Arial" w:cs="Arial"/>
                <w:sz w:val="18"/>
                <w:szCs w:val="18"/>
              </w:rPr>
              <w:t>d</w:t>
            </w:r>
            <w:r w:rsidRPr="00F12F89">
              <w:rPr>
                <w:rFonts w:ascii="Arial" w:hAnsi="Arial" w:cs="Arial"/>
                <w:sz w:val="18"/>
                <w:szCs w:val="18"/>
              </w:rPr>
              <w:t xml:space="preserve">uring the </w:t>
            </w:r>
            <w:r>
              <w:rPr>
                <w:rFonts w:ascii="Arial" w:hAnsi="Arial" w:cs="Arial"/>
                <w:sz w:val="18"/>
                <w:szCs w:val="18"/>
              </w:rPr>
              <w:t>period</w:t>
            </w:r>
          </w:p>
        </w:tc>
        <w:tc>
          <w:tcPr>
            <w:tcW w:w="1350" w:type="dxa"/>
            <w:vAlign w:val="bottom"/>
          </w:tcPr>
          <w:p w14:paraId="5FB0D9C5" w14:textId="77777777" w:rsidR="00241951" w:rsidRPr="00F12F89" w:rsidRDefault="00241951" w:rsidP="001D020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Pr>
                <w:rFonts w:ascii="Arial" w:hAnsi="Arial" w:cs="Arial"/>
                <w:sz w:val="18"/>
                <w:szCs w:val="18"/>
              </w:rPr>
              <w:t>d</w:t>
            </w:r>
            <w:r w:rsidRPr="00F12F89">
              <w:rPr>
                <w:rFonts w:ascii="Arial" w:hAnsi="Arial" w:cs="Arial"/>
                <w:sz w:val="18"/>
                <w:szCs w:val="18"/>
              </w:rPr>
              <w:t xml:space="preserve">uring the </w:t>
            </w:r>
            <w:r>
              <w:rPr>
                <w:rFonts w:ascii="Arial" w:hAnsi="Arial" w:cs="Arial"/>
                <w:sz w:val="18"/>
                <w:szCs w:val="18"/>
              </w:rPr>
              <w:t>period</w:t>
            </w:r>
          </w:p>
        </w:tc>
        <w:tc>
          <w:tcPr>
            <w:tcW w:w="1620" w:type="dxa"/>
          </w:tcPr>
          <w:p w14:paraId="1E9F55D3" w14:textId="77777777" w:rsidR="00241951" w:rsidRDefault="00241951" w:rsidP="001D020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F12F89">
              <w:rPr>
                <w:rFonts w:ascii="Arial" w:hAnsi="Arial" w:cs="Arial"/>
                <w:sz w:val="18"/>
                <w:szCs w:val="18"/>
              </w:rPr>
              <w:t xml:space="preserve">31 </w:t>
            </w:r>
            <w:r>
              <w:rPr>
                <w:rFonts w:ascii="Arial" w:hAnsi="Arial" w:cs="Arial"/>
                <w:sz w:val="18"/>
                <w:szCs w:val="18"/>
              </w:rPr>
              <w:t>March</w:t>
            </w:r>
            <w:r w:rsidRPr="00F12F89">
              <w:rPr>
                <w:rFonts w:ascii="Arial" w:hAnsi="Arial" w:cs="Arial"/>
                <w:sz w:val="18"/>
                <w:szCs w:val="18"/>
              </w:rPr>
              <w:t xml:space="preserve"> </w:t>
            </w:r>
          </w:p>
          <w:p w14:paraId="61AC51C6" w14:textId="77777777" w:rsidR="00241951" w:rsidRPr="00F12F89" w:rsidRDefault="00241951" w:rsidP="001D020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F12F89">
              <w:rPr>
                <w:rFonts w:ascii="Arial" w:hAnsi="Arial" w:cs="Arial"/>
                <w:sz w:val="18"/>
                <w:szCs w:val="18"/>
              </w:rPr>
              <w:t>20</w:t>
            </w:r>
            <w:r>
              <w:rPr>
                <w:rFonts w:ascii="Arial" w:hAnsi="Arial" w:cs="Arial"/>
                <w:sz w:val="18"/>
                <w:szCs w:val="18"/>
              </w:rPr>
              <w:t>24</w:t>
            </w:r>
          </w:p>
        </w:tc>
      </w:tr>
      <w:tr w:rsidR="00241951" w:rsidRPr="00F12F89" w14:paraId="4662D3A9" w14:textId="77777777" w:rsidTr="001D020F">
        <w:tc>
          <w:tcPr>
            <w:tcW w:w="3510" w:type="dxa"/>
          </w:tcPr>
          <w:p w14:paraId="20E63C11" w14:textId="77777777" w:rsidR="00241951" w:rsidRPr="00F12F89" w:rsidRDefault="00241951" w:rsidP="001D020F">
            <w:pPr>
              <w:widowControl/>
              <w:tabs>
                <w:tab w:val="left" w:pos="143"/>
              </w:tabs>
              <w:spacing w:line="340" w:lineRule="exact"/>
              <w:ind w:right="-36"/>
              <w:rPr>
                <w:rFonts w:ascii="Arial" w:hAnsi="Arial" w:cs="Arial"/>
                <w:b/>
                <w:bCs/>
                <w:color w:val="000000"/>
                <w:sz w:val="18"/>
                <w:szCs w:val="18"/>
                <w:cs/>
              </w:rPr>
            </w:pPr>
            <w:r w:rsidRPr="00F12F89">
              <w:rPr>
                <w:rFonts w:ascii="Arial" w:hAnsi="Arial" w:cs="Arial"/>
                <w:b/>
                <w:bCs/>
                <w:color w:val="000000"/>
                <w:sz w:val="18"/>
                <w:szCs w:val="18"/>
              </w:rPr>
              <w:t xml:space="preserve">Short-term loans to </w:t>
            </w:r>
            <w:r>
              <w:rPr>
                <w:rFonts w:ascii="Arial" w:hAnsi="Arial" w:cs="Arial"/>
                <w:b/>
                <w:bCs/>
                <w:color w:val="000000"/>
                <w:sz w:val="18"/>
                <w:szCs w:val="18"/>
              </w:rPr>
              <w:t>joint venture</w:t>
            </w:r>
          </w:p>
        </w:tc>
        <w:tc>
          <w:tcPr>
            <w:tcW w:w="1350" w:type="dxa"/>
          </w:tcPr>
          <w:p w14:paraId="3B9B262D" w14:textId="77777777" w:rsidR="00241951" w:rsidRPr="00F12F89" w:rsidRDefault="00241951" w:rsidP="001D020F">
            <w:pPr>
              <w:widowControl/>
              <w:tabs>
                <w:tab w:val="decimal" w:pos="1062"/>
              </w:tabs>
              <w:spacing w:line="340" w:lineRule="exact"/>
              <w:ind w:right="-43"/>
              <w:rPr>
                <w:rFonts w:ascii="Arial" w:hAnsi="Arial" w:cs="Arial"/>
                <w:color w:val="000000"/>
                <w:sz w:val="18"/>
                <w:szCs w:val="18"/>
              </w:rPr>
            </w:pPr>
          </w:p>
        </w:tc>
        <w:tc>
          <w:tcPr>
            <w:tcW w:w="1350" w:type="dxa"/>
          </w:tcPr>
          <w:p w14:paraId="4A14698F" w14:textId="77777777" w:rsidR="00241951" w:rsidRPr="00F12F89" w:rsidRDefault="00241951" w:rsidP="001D020F">
            <w:pPr>
              <w:widowControl/>
              <w:tabs>
                <w:tab w:val="decimal" w:pos="1062"/>
              </w:tabs>
              <w:spacing w:line="340" w:lineRule="exact"/>
              <w:ind w:right="-43"/>
              <w:rPr>
                <w:rFonts w:ascii="Arial" w:hAnsi="Arial" w:cs="Arial"/>
                <w:color w:val="000000"/>
                <w:sz w:val="18"/>
                <w:szCs w:val="18"/>
              </w:rPr>
            </w:pPr>
          </w:p>
        </w:tc>
        <w:tc>
          <w:tcPr>
            <w:tcW w:w="1350" w:type="dxa"/>
          </w:tcPr>
          <w:p w14:paraId="0C226B4B" w14:textId="77777777" w:rsidR="00241951" w:rsidRPr="00F12F89" w:rsidRDefault="00241951" w:rsidP="001D020F">
            <w:pPr>
              <w:widowControl/>
              <w:tabs>
                <w:tab w:val="decimal" w:pos="1062"/>
              </w:tabs>
              <w:spacing w:line="340" w:lineRule="exact"/>
              <w:ind w:right="-43"/>
              <w:rPr>
                <w:rFonts w:ascii="Arial" w:hAnsi="Arial" w:cs="Arial"/>
                <w:color w:val="000000"/>
                <w:sz w:val="18"/>
                <w:szCs w:val="18"/>
              </w:rPr>
            </w:pPr>
          </w:p>
        </w:tc>
        <w:tc>
          <w:tcPr>
            <w:tcW w:w="1620" w:type="dxa"/>
          </w:tcPr>
          <w:p w14:paraId="1F7AD5A5" w14:textId="77777777" w:rsidR="00241951" w:rsidRPr="00F12F89" w:rsidRDefault="00241951" w:rsidP="001D020F">
            <w:pPr>
              <w:widowControl/>
              <w:tabs>
                <w:tab w:val="decimal" w:pos="1062"/>
              </w:tabs>
              <w:spacing w:line="340" w:lineRule="exact"/>
              <w:ind w:right="-43"/>
              <w:rPr>
                <w:rFonts w:ascii="Arial" w:hAnsi="Arial" w:cs="Arial"/>
                <w:color w:val="000000"/>
                <w:sz w:val="18"/>
                <w:szCs w:val="18"/>
              </w:rPr>
            </w:pPr>
          </w:p>
        </w:tc>
      </w:tr>
      <w:tr w:rsidR="00241951" w:rsidRPr="00F12F89" w14:paraId="7C768B60" w14:textId="77777777" w:rsidTr="001D020F">
        <w:tc>
          <w:tcPr>
            <w:tcW w:w="3510" w:type="dxa"/>
          </w:tcPr>
          <w:p w14:paraId="585EE77D" w14:textId="77777777" w:rsidR="00241951" w:rsidRPr="00F12F89" w:rsidRDefault="00241951" w:rsidP="001D020F">
            <w:pPr>
              <w:spacing w:line="340" w:lineRule="exact"/>
              <w:ind w:left="165" w:right="-108" w:hanging="165"/>
              <w:rPr>
                <w:rFonts w:ascii="Arial" w:hAnsi="Arial" w:cs="Arial"/>
                <w:color w:val="000000"/>
                <w:sz w:val="18"/>
                <w:szCs w:val="18"/>
                <w:cs/>
              </w:rPr>
            </w:pPr>
            <w:r>
              <w:rPr>
                <w:rFonts w:ascii="Arial" w:hAnsi="Arial" w:cs="Arial"/>
                <w:color w:val="000000"/>
                <w:sz w:val="18"/>
                <w:szCs w:val="18"/>
              </w:rPr>
              <w:t>Tree Money Holding Company Limited</w:t>
            </w:r>
          </w:p>
        </w:tc>
        <w:tc>
          <w:tcPr>
            <w:tcW w:w="1350" w:type="dxa"/>
            <w:vAlign w:val="bottom"/>
          </w:tcPr>
          <w:p w14:paraId="4BE3923B" w14:textId="77777777" w:rsidR="00241951" w:rsidRPr="00026747" w:rsidRDefault="00241951" w:rsidP="001D020F">
            <w:pPr>
              <w:widowControl/>
              <w:pBdr>
                <w:bottom w:val="double" w:sz="4" w:space="1" w:color="auto"/>
              </w:pBdr>
              <w:tabs>
                <w:tab w:val="decimal" w:pos="1062"/>
              </w:tabs>
              <w:spacing w:line="340" w:lineRule="exact"/>
              <w:ind w:right="-43"/>
              <w:rPr>
                <w:rFonts w:ascii="Arial" w:hAnsi="Arial" w:cs="Arial"/>
                <w:color w:val="000000"/>
                <w:sz w:val="18"/>
                <w:szCs w:val="18"/>
              </w:rPr>
            </w:pPr>
            <w:r>
              <w:rPr>
                <w:rFonts w:ascii="Arial" w:hAnsi="Arial" w:cs="Arial"/>
                <w:color w:val="000000"/>
                <w:sz w:val="18"/>
                <w:szCs w:val="18"/>
              </w:rPr>
              <w:t>-</w:t>
            </w:r>
          </w:p>
        </w:tc>
        <w:tc>
          <w:tcPr>
            <w:tcW w:w="1350" w:type="dxa"/>
            <w:vAlign w:val="bottom"/>
          </w:tcPr>
          <w:p w14:paraId="746DC9E1" w14:textId="77777777" w:rsidR="00241951" w:rsidRPr="00026747" w:rsidRDefault="00241951" w:rsidP="001D020F">
            <w:pPr>
              <w:widowControl/>
              <w:pBdr>
                <w:bottom w:val="double" w:sz="4" w:space="1" w:color="auto"/>
              </w:pBdr>
              <w:tabs>
                <w:tab w:val="decimal" w:pos="1062"/>
              </w:tabs>
              <w:spacing w:line="340" w:lineRule="exact"/>
              <w:ind w:right="-43"/>
              <w:rPr>
                <w:rFonts w:ascii="Arial" w:hAnsi="Arial" w:cs="Arial"/>
                <w:color w:val="000000"/>
                <w:sz w:val="18"/>
                <w:szCs w:val="18"/>
                <w:cs/>
              </w:rPr>
            </w:pPr>
            <w:r>
              <w:rPr>
                <w:rFonts w:ascii="Arial" w:hAnsi="Arial" w:cs="Arial"/>
                <w:color w:val="000000"/>
                <w:sz w:val="18"/>
                <w:szCs w:val="18"/>
              </w:rPr>
              <w:t>100,000</w:t>
            </w:r>
          </w:p>
        </w:tc>
        <w:tc>
          <w:tcPr>
            <w:tcW w:w="1350" w:type="dxa"/>
            <w:vAlign w:val="bottom"/>
          </w:tcPr>
          <w:p w14:paraId="32E6C4E2" w14:textId="77777777" w:rsidR="00241951" w:rsidRPr="00026747" w:rsidRDefault="00241951" w:rsidP="001D020F">
            <w:pPr>
              <w:widowControl/>
              <w:pBdr>
                <w:bottom w:val="double" w:sz="4" w:space="1" w:color="auto"/>
              </w:pBdr>
              <w:tabs>
                <w:tab w:val="decimal" w:pos="1062"/>
              </w:tabs>
              <w:spacing w:line="340" w:lineRule="exact"/>
              <w:ind w:right="-43"/>
              <w:rPr>
                <w:rFonts w:ascii="Arial" w:hAnsi="Arial" w:cs="Arial"/>
                <w:color w:val="000000"/>
                <w:sz w:val="18"/>
                <w:szCs w:val="18"/>
                <w:cs/>
              </w:rPr>
            </w:pPr>
            <w:r>
              <w:rPr>
                <w:rFonts w:ascii="Arial" w:hAnsi="Arial" w:cs="Arial"/>
                <w:color w:val="000000"/>
                <w:sz w:val="18"/>
                <w:szCs w:val="18"/>
              </w:rPr>
              <w:t>-</w:t>
            </w:r>
          </w:p>
        </w:tc>
        <w:tc>
          <w:tcPr>
            <w:tcW w:w="1620" w:type="dxa"/>
            <w:vAlign w:val="bottom"/>
          </w:tcPr>
          <w:p w14:paraId="5A1BED96" w14:textId="77777777" w:rsidR="00241951" w:rsidRPr="00026747" w:rsidRDefault="00241951" w:rsidP="001D020F">
            <w:pPr>
              <w:widowControl/>
              <w:pBdr>
                <w:bottom w:val="double" w:sz="4" w:space="1" w:color="auto"/>
              </w:pBdr>
              <w:tabs>
                <w:tab w:val="decimal" w:pos="1062"/>
              </w:tabs>
              <w:spacing w:line="340" w:lineRule="exact"/>
              <w:ind w:right="-43"/>
              <w:rPr>
                <w:rFonts w:ascii="Arial" w:hAnsi="Arial" w:cs="Arial"/>
                <w:color w:val="000000"/>
                <w:sz w:val="18"/>
                <w:szCs w:val="18"/>
              </w:rPr>
            </w:pPr>
            <w:r>
              <w:rPr>
                <w:rFonts w:ascii="Arial" w:hAnsi="Arial" w:cs="Arial"/>
                <w:color w:val="000000"/>
                <w:sz w:val="18"/>
                <w:szCs w:val="18"/>
              </w:rPr>
              <w:t>100,000</w:t>
            </w:r>
          </w:p>
        </w:tc>
      </w:tr>
    </w:tbl>
    <w:p w14:paraId="54C045E0" w14:textId="3117186A" w:rsidR="001B148E" w:rsidRPr="0061282C" w:rsidRDefault="007437D3" w:rsidP="00D5252F">
      <w:pPr>
        <w:tabs>
          <w:tab w:val="left" w:pos="567"/>
          <w:tab w:val="left" w:pos="1134"/>
        </w:tabs>
        <w:spacing w:before="120" w:line="380" w:lineRule="exact"/>
        <w:ind w:left="562" w:hanging="562"/>
        <w:jc w:val="thaiDistribute"/>
        <w:rPr>
          <w:rFonts w:ascii="Arial" w:hAnsi="Arial" w:cs="Arial"/>
          <w:sz w:val="22"/>
          <w:szCs w:val="22"/>
        </w:rPr>
      </w:pPr>
      <w:r>
        <w:rPr>
          <w:rFonts w:ascii="Arial" w:hAnsi="Arial" w:cs="Arial"/>
          <w:sz w:val="22"/>
          <w:szCs w:val="22"/>
        </w:rPr>
        <w:tab/>
      </w:r>
      <w:r w:rsidR="00094B96" w:rsidRPr="0061282C">
        <w:rPr>
          <w:rFonts w:ascii="Arial" w:hAnsi="Arial" w:cs="Arial"/>
          <w:sz w:val="22"/>
          <w:szCs w:val="22"/>
        </w:rPr>
        <w:t>Short-term loans from subsidiar</w:t>
      </w:r>
      <w:r w:rsidR="0063758D" w:rsidRPr="0061282C">
        <w:rPr>
          <w:rFonts w:ascii="Arial" w:hAnsi="Arial" w:cs="Arial"/>
          <w:sz w:val="22"/>
          <w:szCs w:val="22"/>
        </w:rPr>
        <w:t>ies</w:t>
      </w:r>
      <w:r w:rsidR="008C756D" w:rsidRPr="0061282C">
        <w:rPr>
          <w:rFonts w:ascii="Arial" w:hAnsi="Arial" w:cs="Arial"/>
          <w:sz w:val="22"/>
          <w:szCs w:val="22"/>
        </w:rPr>
        <w:t xml:space="preserve"> are unsecured loans,</w:t>
      </w:r>
      <w:r w:rsidR="001B148E" w:rsidRPr="0061282C">
        <w:rPr>
          <w:rFonts w:ascii="Arial" w:hAnsi="Arial" w:cs="Arial"/>
          <w:sz w:val="22"/>
          <w:szCs w:val="22"/>
        </w:rPr>
        <w:t xml:space="preserve"> </w:t>
      </w:r>
      <w:r w:rsidR="00F7078B" w:rsidRPr="0061282C">
        <w:rPr>
          <w:rFonts w:ascii="Arial" w:hAnsi="Arial" w:cstheme="minorBidi"/>
          <w:sz w:val="22"/>
          <w:szCs w:val="22"/>
        </w:rPr>
        <w:t xml:space="preserve">carry interest at interbank loan rate and </w:t>
      </w:r>
      <w:r w:rsidR="00F7078B" w:rsidRPr="0061282C">
        <w:rPr>
          <w:rFonts w:ascii="Arial" w:hAnsi="Arial" w:cs="Arial"/>
          <w:sz w:val="22"/>
          <w:szCs w:val="22"/>
        </w:rPr>
        <w:t>are due at call</w:t>
      </w:r>
      <w:r w:rsidR="001B148E" w:rsidRPr="0061282C">
        <w:rPr>
          <w:rFonts w:ascii="Arial" w:hAnsi="Arial" w:cs="Arial"/>
          <w:sz w:val="22"/>
          <w:szCs w:val="22"/>
        </w:rPr>
        <w:t>. Movements in the balances of the loans during the period were as follows:</w:t>
      </w:r>
    </w:p>
    <w:p w14:paraId="6F4574B8" w14:textId="77777777" w:rsidR="001B148E" w:rsidRPr="0061282C" w:rsidRDefault="007965A0" w:rsidP="00776D67">
      <w:pPr>
        <w:tabs>
          <w:tab w:val="left" w:pos="1440"/>
          <w:tab w:val="right" w:pos="7200"/>
        </w:tabs>
        <w:spacing w:line="380" w:lineRule="exact"/>
        <w:ind w:left="360" w:right="-7" w:hanging="360"/>
        <w:jc w:val="right"/>
        <w:rPr>
          <w:rFonts w:ascii="Arial" w:hAnsi="Arial" w:cs="Arial"/>
          <w:b/>
          <w:bCs/>
          <w:sz w:val="16"/>
          <w:szCs w:val="16"/>
        </w:rPr>
      </w:pPr>
      <w:r w:rsidRPr="0061282C">
        <w:rPr>
          <w:rFonts w:ascii="Arial" w:hAnsi="Arial" w:cs="Arial"/>
          <w:sz w:val="16"/>
          <w:szCs w:val="16"/>
        </w:rPr>
        <w:t xml:space="preserve"> </w:t>
      </w:r>
      <w:r w:rsidR="001B148E" w:rsidRPr="0061282C">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420"/>
        <w:gridCol w:w="1440"/>
        <w:gridCol w:w="1350"/>
        <w:gridCol w:w="1350"/>
        <w:gridCol w:w="1620"/>
      </w:tblGrid>
      <w:tr w:rsidR="00B915EE" w:rsidRPr="0061282C" w14:paraId="771F0C23" w14:textId="77777777" w:rsidTr="00776D67">
        <w:tc>
          <w:tcPr>
            <w:tcW w:w="3420" w:type="dxa"/>
          </w:tcPr>
          <w:p w14:paraId="569BA895" w14:textId="77777777" w:rsidR="001B148E" w:rsidRPr="0061282C"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5760" w:type="dxa"/>
            <w:gridSpan w:val="4"/>
          </w:tcPr>
          <w:p w14:paraId="2C9F5224" w14:textId="77777777" w:rsidR="001B148E" w:rsidRPr="0061282C" w:rsidRDefault="00094B96"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20"/>
              </w:rPr>
              <w:t>Separate</w:t>
            </w:r>
            <w:r w:rsidR="001B148E" w:rsidRPr="0061282C">
              <w:rPr>
                <w:rFonts w:ascii="Arial" w:hAnsi="Arial" w:cs="Arial"/>
                <w:sz w:val="16"/>
                <w:szCs w:val="20"/>
              </w:rPr>
              <w:t xml:space="preserve"> </w:t>
            </w:r>
            <w:r w:rsidR="001B148E" w:rsidRPr="0061282C">
              <w:rPr>
                <w:rFonts w:ascii="Arial" w:hAnsi="Arial" w:cs="Arial"/>
                <w:sz w:val="16"/>
                <w:szCs w:val="16"/>
              </w:rPr>
              <w:t>financial statements</w:t>
            </w:r>
          </w:p>
        </w:tc>
      </w:tr>
      <w:tr w:rsidR="00B915EE" w:rsidRPr="0061282C" w14:paraId="451DC1A2" w14:textId="77777777" w:rsidTr="00776D67">
        <w:tc>
          <w:tcPr>
            <w:tcW w:w="3420" w:type="dxa"/>
          </w:tcPr>
          <w:p w14:paraId="7D218B7B" w14:textId="77777777" w:rsidR="001B148E" w:rsidRPr="0061282C"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0AF0D5C3" w14:textId="77777777" w:rsidR="001B148E" w:rsidRPr="0061282C"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Balance as at</w:t>
            </w:r>
          </w:p>
        </w:tc>
        <w:tc>
          <w:tcPr>
            <w:tcW w:w="2700" w:type="dxa"/>
            <w:gridSpan w:val="2"/>
          </w:tcPr>
          <w:p w14:paraId="544558DB" w14:textId="77777777" w:rsidR="001B148E" w:rsidRPr="0061282C" w:rsidRDefault="001B148E"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During the period</w:t>
            </w:r>
          </w:p>
        </w:tc>
        <w:tc>
          <w:tcPr>
            <w:tcW w:w="1620" w:type="dxa"/>
          </w:tcPr>
          <w:p w14:paraId="036E9A2F" w14:textId="77777777" w:rsidR="001B148E" w:rsidRPr="0061282C"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Balance as at</w:t>
            </w:r>
          </w:p>
        </w:tc>
      </w:tr>
      <w:tr w:rsidR="00FB6ACF" w:rsidRPr="0061282C" w14:paraId="3EEAD92D" w14:textId="77777777" w:rsidTr="00776D67">
        <w:tc>
          <w:tcPr>
            <w:tcW w:w="3420" w:type="dxa"/>
          </w:tcPr>
          <w:p w14:paraId="219A4569" w14:textId="77777777" w:rsidR="00FB6ACF" w:rsidRPr="0061282C" w:rsidRDefault="00FB6ACF" w:rsidP="00FB6AC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366593A7" w14:textId="61FD3F02" w:rsidR="00FB6ACF" w:rsidRPr="0061282C"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61282C">
              <w:rPr>
                <w:rFonts w:ascii="Arial" w:hAnsi="Arial" w:cs="Arial"/>
                <w:sz w:val="16"/>
                <w:szCs w:val="16"/>
              </w:rPr>
              <w:t>1 January 202</w:t>
            </w:r>
            <w:r w:rsidR="001355B1">
              <w:rPr>
                <w:rFonts w:ascii="Arial" w:hAnsi="Arial" w:cs="Arial"/>
                <w:sz w:val="16"/>
                <w:szCs w:val="16"/>
              </w:rPr>
              <w:t>4</w:t>
            </w:r>
          </w:p>
        </w:tc>
        <w:tc>
          <w:tcPr>
            <w:tcW w:w="1350" w:type="dxa"/>
          </w:tcPr>
          <w:p w14:paraId="71DE4495" w14:textId="77777777" w:rsidR="00FB6ACF" w:rsidRPr="0061282C"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61282C">
              <w:rPr>
                <w:rFonts w:ascii="Arial" w:hAnsi="Arial" w:cs="Arial"/>
                <w:sz w:val="16"/>
                <w:szCs w:val="16"/>
              </w:rPr>
              <w:t>Increase</w:t>
            </w:r>
          </w:p>
        </w:tc>
        <w:tc>
          <w:tcPr>
            <w:tcW w:w="1350" w:type="dxa"/>
          </w:tcPr>
          <w:p w14:paraId="76F9FCF0" w14:textId="77777777" w:rsidR="00FB6ACF" w:rsidRPr="0061282C"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Decrease</w:t>
            </w:r>
          </w:p>
        </w:tc>
        <w:tc>
          <w:tcPr>
            <w:tcW w:w="1620" w:type="dxa"/>
          </w:tcPr>
          <w:p w14:paraId="6F698A48" w14:textId="309AC6C0" w:rsidR="00FB6ACF" w:rsidRPr="0061282C" w:rsidRDefault="001355B1"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31 March 2024</w:t>
            </w:r>
          </w:p>
        </w:tc>
      </w:tr>
      <w:tr w:rsidR="00FB6ACF" w:rsidRPr="0061282C" w14:paraId="0040F899" w14:textId="77777777" w:rsidTr="00776D67">
        <w:tc>
          <w:tcPr>
            <w:tcW w:w="3420" w:type="dxa"/>
          </w:tcPr>
          <w:p w14:paraId="529A7846" w14:textId="77777777" w:rsidR="00FB6ACF" w:rsidRPr="0061282C" w:rsidRDefault="00FB6ACF" w:rsidP="00FB6ACF">
            <w:pPr>
              <w:spacing w:line="320" w:lineRule="exact"/>
              <w:ind w:left="151" w:right="-108" w:hanging="151"/>
              <w:rPr>
                <w:rFonts w:ascii="Arial" w:hAnsi="Arial" w:cs="Arial"/>
                <w:b/>
                <w:bCs/>
                <w:sz w:val="16"/>
                <w:szCs w:val="16"/>
                <w:cs/>
              </w:rPr>
            </w:pPr>
            <w:r w:rsidRPr="0061282C">
              <w:rPr>
                <w:rFonts w:ascii="Arial" w:hAnsi="Arial" w:cs="Arial"/>
                <w:b/>
                <w:bCs/>
                <w:sz w:val="16"/>
                <w:szCs w:val="16"/>
              </w:rPr>
              <w:t>Short-term loans from subsidiaries</w:t>
            </w:r>
          </w:p>
        </w:tc>
        <w:tc>
          <w:tcPr>
            <w:tcW w:w="1440" w:type="dxa"/>
          </w:tcPr>
          <w:p w14:paraId="0B0508F9" w14:textId="77777777" w:rsidR="00FB6ACF" w:rsidRPr="0061282C" w:rsidRDefault="00FB6ACF" w:rsidP="00FB6ACF">
            <w:pPr>
              <w:tabs>
                <w:tab w:val="decimal" w:pos="1143"/>
              </w:tabs>
              <w:spacing w:line="320" w:lineRule="exact"/>
              <w:ind w:right="-43"/>
              <w:rPr>
                <w:rFonts w:ascii="Arial" w:hAnsi="Arial" w:cs="Arial"/>
                <w:b/>
                <w:bCs/>
                <w:sz w:val="16"/>
                <w:szCs w:val="16"/>
              </w:rPr>
            </w:pPr>
          </w:p>
        </w:tc>
        <w:tc>
          <w:tcPr>
            <w:tcW w:w="1350" w:type="dxa"/>
          </w:tcPr>
          <w:p w14:paraId="5B35EF61" w14:textId="77777777" w:rsidR="00FB6ACF" w:rsidRPr="0061282C" w:rsidRDefault="00FB6ACF" w:rsidP="00FB6ACF">
            <w:pPr>
              <w:tabs>
                <w:tab w:val="decimal" w:pos="1143"/>
              </w:tabs>
              <w:spacing w:line="320" w:lineRule="exact"/>
              <w:ind w:right="-43"/>
              <w:rPr>
                <w:rFonts w:ascii="Arial" w:hAnsi="Arial" w:cs="Arial"/>
                <w:b/>
                <w:bCs/>
                <w:sz w:val="16"/>
                <w:szCs w:val="16"/>
                <w:cs/>
              </w:rPr>
            </w:pPr>
          </w:p>
        </w:tc>
        <w:tc>
          <w:tcPr>
            <w:tcW w:w="1350" w:type="dxa"/>
          </w:tcPr>
          <w:p w14:paraId="3F2D3B8C" w14:textId="77777777" w:rsidR="00FB6ACF" w:rsidRPr="0061282C" w:rsidRDefault="00FB6ACF" w:rsidP="00FB6ACF">
            <w:pPr>
              <w:tabs>
                <w:tab w:val="decimal" w:pos="1143"/>
              </w:tabs>
              <w:spacing w:line="320" w:lineRule="exact"/>
              <w:ind w:right="-43"/>
              <w:rPr>
                <w:rFonts w:ascii="Arial" w:hAnsi="Arial" w:cs="Arial"/>
                <w:b/>
                <w:bCs/>
                <w:sz w:val="16"/>
                <w:szCs w:val="16"/>
                <w:cs/>
              </w:rPr>
            </w:pPr>
          </w:p>
        </w:tc>
        <w:tc>
          <w:tcPr>
            <w:tcW w:w="1620" w:type="dxa"/>
          </w:tcPr>
          <w:p w14:paraId="4552457F" w14:textId="77777777" w:rsidR="00FB6ACF" w:rsidRPr="0061282C" w:rsidRDefault="00FB6ACF" w:rsidP="00FB6ACF">
            <w:pPr>
              <w:tabs>
                <w:tab w:val="decimal" w:pos="1143"/>
              </w:tabs>
              <w:spacing w:line="320" w:lineRule="exact"/>
              <w:ind w:right="-43"/>
              <w:rPr>
                <w:rFonts w:ascii="Arial" w:hAnsi="Arial" w:cs="Arial"/>
                <w:b/>
                <w:bCs/>
                <w:sz w:val="16"/>
                <w:szCs w:val="16"/>
              </w:rPr>
            </w:pPr>
          </w:p>
        </w:tc>
      </w:tr>
      <w:tr w:rsidR="005678B5" w:rsidRPr="0061282C" w14:paraId="400B1BF4" w14:textId="77777777" w:rsidTr="00776D67">
        <w:tc>
          <w:tcPr>
            <w:tcW w:w="3420" w:type="dxa"/>
          </w:tcPr>
          <w:p w14:paraId="09C78B1A" w14:textId="0039DD92" w:rsidR="005678B5" w:rsidRPr="0061282C" w:rsidRDefault="005678B5" w:rsidP="005678B5">
            <w:pPr>
              <w:spacing w:line="320" w:lineRule="exact"/>
              <w:ind w:left="151" w:right="-108" w:hanging="151"/>
              <w:rPr>
                <w:rFonts w:ascii="Arial" w:hAnsi="Arial" w:cs="Arial"/>
                <w:sz w:val="16"/>
                <w:szCs w:val="16"/>
              </w:rPr>
            </w:pPr>
            <w:r w:rsidRPr="0061282C">
              <w:rPr>
                <w:rFonts w:ascii="Arial" w:hAnsi="Arial" w:cs="Arial"/>
                <w:sz w:val="16"/>
                <w:szCs w:val="16"/>
              </w:rPr>
              <w:t>Trinity Intelligence Plus Company Limited</w:t>
            </w:r>
          </w:p>
        </w:tc>
        <w:tc>
          <w:tcPr>
            <w:tcW w:w="1440" w:type="dxa"/>
          </w:tcPr>
          <w:p w14:paraId="47301C7E" w14:textId="5A10DBC6" w:rsidR="005678B5" w:rsidRPr="0061282C" w:rsidRDefault="005678B5" w:rsidP="005678B5">
            <w:pPr>
              <w:widowControl/>
              <w:tabs>
                <w:tab w:val="decimal" w:pos="1043"/>
              </w:tabs>
              <w:spacing w:line="340" w:lineRule="exact"/>
              <w:ind w:right="-43"/>
              <w:rPr>
                <w:rFonts w:ascii="Arial" w:hAnsi="Arial" w:cs="Arial"/>
                <w:sz w:val="16"/>
                <w:szCs w:val="16"/>
              </w:rPr>
            </w:pPr>
            <w:r w:rsidRPr="001355B1">
              <w:rPr>
                <w:rFonts w:ascii="Arial" w:hAnsi="Arial" w:cs="Arial"/>
                <w:sz w:val="16"/>
                <w:szCs w:val="16"/>
              </w:rPr>
              <w:t>3,200</w:t>
            </w:r>
          </w:p>
        </w:tc>
        <w:tc>
          <w:tcPr>
            <w:tcW w:w="1350" w:type="dxa"/>
          </w:tcPr>
          <w:p w14:paraId="1BC1E285" w14:textId="1AD69A92" w:rsidR="005678B5" w:rsidRPr="005678B5" w:rsidRDefault="005678B5" w:rsidP="005678B5">
            <w:pPr>
              <w:widowControl/>
              <w:tabs>
                <w:tab w:val="decimal" w:pos="1043"/>
              </w:tabs>
              <w:spacing w:line="340" w:lineRule="exact"/>
              <w:ind w:right="-43"/>
              <w:rPr>
                <w:rFonts w:ascii="Arial" w:hAnsi="Arial" w:cs="Arial"/>
                <w:sz w:val="16"/>
                <w:szCs w:val="16"/>
              </w:rPr>
            </w:pPr>
            <w:r w:rsidRPr="005678B5">
              <w:rPr>
                <w:rFonts w:ascii="Arial" w:hAnsi="Arial" w:cs="Arial"/>
                <w:sz w:val="16"/>
                <w:szCs w:val="16"/>
              </w:rPr>
              <w:t>700</w:t>
            </w:r>
          </w:p>
        </w:tc>
        <w:tc>
          <w:tcPr>
            <w:tcW w:w="1350" w:type="dxa"/>
          </w:tcPr>
          <w:p w14:paraId="781BCC80" w14:textId="71F99F7E" w:rsidR="005678B5" w:rsidRPr="0061282C" w:rsidRDefault="00241951" w:rsidP="005678B5">
            <w:pPr>
              <w:widowControl/>
              <w:tabs>
                <w:tab w:val="decimal" w:pos="1043"/>
              </w:tabs>
              <w:spacing w:line="340" w:lineRule="exact"/>
              <w:ind w:right="-43"/>
              <w:rPr>
                <w:rFonts w:ascii="Arial" w:hAnsi="Arial" w:cs="Arial"/>
                <w:sz w:val="16"/>
                <w:szCs w:val="16"/>
              </w:rPr>
            </w:pPr>
            <w:r>
              <w:rPr>
                <w:rFonts w:ascii="Arial" w:hAnsi="Arial" w:cs="Arial"/>
                <w:sz w:val="16"/>
                <w:szCs w:val="16"/>
              </w:rPr>
              <w:t>(</w:t>
            </w:r>
            <w:r w:rsidR="005678B5" w:rsidRPr="005678B5">
              <w:rPr>
                <w:rFonts w:ascii="Arial" w:hAnsi="Arial" w:cs="Arial"/>
                <w:sz w:val="16"/>
                <w:szCs w:val="16"/>
              </w:rPr>
              <w:t>1,900</w:t>
            </w:r>
            <w:r>
              <w:rPr>
                <w:rFonts w:ascii="Arial" w:hAnsi="Arial" w:cs="Arial"/>
                <w:sz w:val="16"/>
                <w:szCs w:val="16"/>
              </w:rPr>
              <w:t>)</w:t>
            </w:r>
          </w:p>
        </w:tc>
        <w:tc>
          <w:tcPr>
            <w:tcW w:w="1620" w:type="dxa"/>
          </w:tcPr>
          <w:p w14:paraId="5D812F94" w14:textId="05909150" w:rsidR="005678B5" w:rsidRPr="0061282C" w:rsidRDefault="005678B5" w:rsidP="005678B5">
            <w:pPr>
              <w:widowControl/>
              <w:tabs>
                <w:tab w:val="decimal" w:pos="1246"/>
              </w:tabs>
              <w:spacing w:line="340" w:lineRule="exact"/>
              <w:ind w:right="-43"/>
              <w:rPr>
                <w:rFonts w:ascii="Arial" w:hAnsi="Arial" w:cs="Arial"/>
                <w:sz w:val="16"/>
                <w:szCs w:val="16"/>
              </w:rPr>
            </w:pPr>
            <w:r w:rsidRPr="005678B5">
              <w:rPr>
                <w:rFonts w:ascii="Arial" w:hAnsi="Arial" w:cs="Arial"/>
                <w:sz w:val="16"/>
                <w:szCs w:val="16"/>
              </w:rPr>
              <w:t>2,000</w:t>
            </w:r>
          </w:p>
        </w:tc>
      </w:tr>
      <w:tr w:rsidR="005678B5" w:rsidRPr="0061282C" w14:paraId="3A28119C" w14:textId="77777777" w:rsidTr="00776D67">
        <w:tc>
          <w:tcPr>
            <w:tcW w:w="3420" w:type="dxa"/>
          </w:tcPr>
          <w:p w14:paraId="61B272F3" w14:textId="77777777" w:rsidR="005678B5" w:rsidRPr="0061282C" w:rsidRDefault="005678B5" w:rsidP="005678B5">
            <w:pPr>
              <w:spacing w:line="320" w:lineRule="exact"/>
              <w:ind w:left="151" w:right="-108" w:hanging="151"/>
              <w:rPr>
                <w:rFonts w:ascii="Arial" w:hAnsi="Arial" w:cs="Arial"/>
                <w:sz w:val="16"/>
                <w:szCs w:val="16"/>
              </w:rPr>
            </w:pPr>
            <w:r w:rsidRPr="0061282C">
              <w:rPr>
                <w:rFonts w:ascii="Arial" w:hAnsi="Arial" w:cs="Arial"/>
                <w:sz w:val="16"/>
                <w:szCs w:val="16"/>
              </w:rPr>
              <w:t>Trinity One Company Limited</w:t>
            </w:r>
          </w:p>
        </w:tc>
        <w:tc>
          <w:tcPr>
            <w:tcW w:w="1440" w:type="dxa"/>
          </w:tcPr>
          <w:p w14:paraId="15F0B1A4" w14:textId="5A7036C4" w:rsidR="005678B5" w:rsidRPr="0061282C" w:rsidRDefault="005678B5" w:rsidP="005678B5">
            <w:pPr>
              <w:widowControl/>
              <w:pBdr>
                <w:bottom w:val="single" w:sz="4" w:space="1" w:color="auto"/>
              </w:pBdr>
              <w:tabs>
                <w:tab w:val="decimal" w:pos="1043"/>
              </w:tabs>
              <w:spacing w:line="340" w:lineRule="exact"/>
              <w:ind w:right="-43"/>
              <w:rPr>
                <w:rFonts w:ascii="Arial" w:hAnsi="Arial" w:cs="Arial"/>
                <w:sz w:val="16"/>
                <w:szCs w:val="16"/>
              </w:rPr>
            </w:pPr>
            <w:r w:rsidRPr="001355B1">
              <w:rPr>
                <w:rFonts w:ascii="Arial" w:hAnsi="Arial" w:cs="Arial"/>
                <w:sz w:val="16"/>
                <w:szCs w:val="16"/>
              </w:rPr>
              <w:t>228</w:t>
            </w:r>
          </w:p>
        </w:tc>
        <w:tc>
          <w:tcPr>
            <w:tcW w:w="1350" w:type="dxa"/>
          </w:tcPr>
          <w:p w14:paraId="4DDBA07E" w14:textId="16235899" w:rsidR="005678B5" w:rsidRPr="0061282C" w:rsidRDefault="005678B5" w:rsidP="005678B5">
            <w:pPr>
              <w:widowControl/>
              <w:pBdr>
                <w:bottom w:val="single" w:sz="4" w:space="1" w:color="auto"/>
              </w:pBdr>
              <w:tabs>
                <w:tab w:val="decimal" w:pos="1043"/>
              </w:tabs>
              <w:spacing w:line="340" w:lineRule="exact"/>
              <w:ind w:right="-43"/>
              <w:rPr>
                <w:rFonts w:ascii="Arial" w:hAnsi="Arial" w:cs="Arial"/>
                <w:sz w:val="16"/>
                <w:szCs w:val="16"/>
                <w:cs/>
              </w:rPr>
            </w:pPr>
            <w:r w:rsidRPr="005678B5">
              <w:rPr>
                <w:rFonts w:ascii="Arial" w:hAnsi="Arial" w:cs="Arial"/>
                <w:sz w:val="16"/>
                <w:szCs w:val="16"/>
              </w:rPr>
              <w:t>-</w:t>
            </w:r>
          </w:p>
        </w:tc>
        <w:tc>
          <w:tcPr>
            <w:tcW w:w="1350" w:type="dxa"/>
          </w:tcPr>
          <w:p w14:paraId="7DA8D949" w14:textId="650A9157" w:rsidR="005678B5" w:rsidRPr="0061282C" w:rsidRDefault="005678B5" w:rsidP="005678B5">
            <w:pPr>
              <w:widowControl/>
              <w:pBdr>
                <w:bottom w:val="single" w:sz="4" w:space="1" w:color="auto"/>
              </w:pBdr>
              <w:tabs>
                <w:tab w:val="decimal" w:pos="1043"/>
              </w:tabs>
              <w:spacing w:line="340" w:lineRule="exact"/>
              <w:ind w:right="-43"/>
              <w:rPr>
                <w:rFonts w:ascii="Arial" w:hAnsi="Arial" w:cs="Arial"/>
                <w:sz w:val="16"/>
                <w:szCs w:val="16"/>
                <w:cs/>
              </w:rPr>
            </w:pPr>
            <w:r w:rsidRPr="005678B5">
              <w:rPr>
                <w:rFonts w:ascii="Arial" w:hAnsi="Arial" w:cs="Arial"/>
                <w:sz w:val="16"/>
                <w:szCs w:val="16"/>
              </w:rPr>
              <w:t>-</w:t>
            </w:r>
          </w:p>
        </w:tc>
        <w:tc>
          <w:tcPr>
            <w:tcW w:w="1620" w:type="dxa"/>
          </w:tcPr>
          <w:p w14:paraId="51A4CBB7" w14:textId="61769371" w:rsidR="005678B5" w:rsidRPr="0061282C" w:rsidRDefault="005678B5" w:rsidP="005678B5">
            <w:pPr>
              <w:widowControl/>
              <w:pBdr>
                <w:bottom w:val="single" w:sz="4" w:space="1" w:color="auto"/>
              </w:pBdr>
              <w:tabs>
                <w:tab w:val="decimal" w:pos="1246"/>
              </w:tabs>
              <w:spacing w:line="340" w:lineRule="exact"/>
              <w:ind w:right="-43"/>
              <w:rPr>
                <w:rFonts w:ascii="Arial" w:hAnsi="Arial" w:cs="Arial"/>
                <w:sz w:val="16"/>
                <w:szCs w:val="16"/>
              </w:rPr>
            </w:pPr>
            <w:r w:rsidRPr="005678B5">
              <w:rPr>
                <w:rFonts w:ascii="Arial" w:hAnsi="Arial" w:cs="Arial"/>
                <w:sz w:val="16"/>
                <w:szCs w:val="16"/>
              </w:rPr>
              <w:t>228</w:t>
            </w:r>
          </w:p>
        </w:tc>
      </w:tr>
      <w:tr w:rsidR="005678B5" w:rsidRPr="0061282C" w14:paraId="52F346BC" w14:textId="77777777" w:rsidTr="00776D67">
        <w:tc>
          <w:tcPr>
            <w:tcW w:w="3420" w:type="dxa"/>
          </w:tcPr>
          <w:p w14:paraId="2E385741" w14:textId="44108BE3" w:rsidR="005678B5" w:rsidRPr="0061282C" w:rsidRDefault="005678B5" w:rsidP="005678B5">
            <w:pPr>
              <w:spacing w:line="320" w:lineRule="exact"/>
              <w:ind w:left="151" w:right="-108" w:hanging="151"/>
              <w:rPr>
                <w:rFonts w:ascii="Arial" w:hAnsi="Arial" w:cs="Arial"/>
                <w:sz w:val="16"/>
                <w:szCs w:val="16"/>
              </w:rPr>
            </w:pPr>
            <w:r w:rsidRPr="0061282C">
              <w:rPr>
                <w:rFonts w:ascii="Arial" w:hAnsi="Arial" w:cs="Arial"/>
                <w:sz w:val="16"/>
                <w:szCs w:val="16"/>
              </w:rPr>
              <w:t>Total</w:t>
            </w:r>
          </w:p>
        </w:tc>
        <w:tc>
          <w:tcPr>
            <w:tcW w:w="1440" w:type="dxa"/>
          </w:tcPr>
          <w:p w14:paraId="42781A53" w14:textId="65D2E4A0" w:rsidR="005678B5" w:rsidRPr="0061282C" w:rsidRDefault="005678B5" w:rsidP="005678B5">
            <w:pPr>
              <w:widowControl/>
              <w:pBdr>
                <w:bottom w:val="double" w:sz="4" w:space="1" w:color="auto"/>
              </w:pBdr>
              <w:tabs>
                <w:tab w:val="decimal" w:pos="1043"/>
              </w:tabs>
              <w:spacing w:line="340" w:lineRule="exact"/>
              <w:ind w:right="-43"/>
              <w:rPr>
                <w:rFonts w:ascii="Arial" w:hAnsi="Arial" w:cs="Arial"/>
                <w:sz w:val="16"/>
                <w:szCs w:val="16"/>
              </w:rPr>
            </w:pPr>
            <w:r w:rsidRPr="001355B1">
              <w:rPr>
                <w:rFonts w:ascii="Arial" w:hAnsi="Arial" w:cs="Arial"/>
                <w:sz w:val="16"/>
                <w:szCs w:val="16"/>
              </w:rPr>
              <w:t>3,428</w:t>
            </w:r>
          </w:p>
        </w:tc>
        <w:tc>
          <w:tcPr>
            <w:tcW w:w="1350" w:type="dxa"/>
          </w:tcPr>
          <w:p w14:paraId="1496C775" w14:textId="1D0331EA" w:rsidR="005678B5" w:rsidRPr="0061282C" w:rsidRDefault="005678B5" w:rsidP="005678B5">
            <w:pPr>
              <w:widowControl/>
              <w:pBdr>
                <w:bottom w:val="double" w:sz="4" w:space="1" w:color="auto"/>
              </w:pBdr>
              <w:tabs>
                <w:tab w:val="decimal" w:pos="1043"/>
              </w:tabs>
              <w:spacing w:line="340" w:lineRule="exact"/>
              <w:ind w:right="-43"/>
              <w:rPr>
                <w:rFonts w:ascii="Arial" w:hAnsi="Arial" w:cs="Arial"/>
                <w:sz w:val="16"/>
                <w:szCs w:val="16"/>
              </w:rPr>
            </w:pPr>
            <w:r w:rsidRPr="005678B5">
              <w:rPr>
                <w:rFonts w:ascii="Arial" w:hAnsi="Arial" w:cs="Arial"/>
                <w:sz w:val="16"/>
                <w:szCs w:val="16"/>
              </w:rPr>
              <w:t>700</w:t>
            </w:r>
          </w:p>
        </w:tc>
        <w:tc>
          <w:tcPr>
            <w:tcW w:w="1350" w:type="dxa"/>
          </w:tcPr>
          <w:p w14:paraId="776E9D28" w14:textId="17E46FB6" w:rsidR="005678B5" w:rsidRPr="0061282C" w:rsidRDefault="00241951" w:rsidP="005678B5">
            <w:pPr>
              <w:widowControl/>
              <w:pBdr>
                <w:bottom w:val="double" w:sz="4" w:space="1" w:color="auto"/>
              </w:pBdr>
              <w:tabs>
                <w:tab w:val="decimal" w:pos="1043"/>
              </w:tabs>
              <w:spacing w:line="340" w:lineRule="exact"/>
              <w:ind w:right="-43"/>
              <w:rPr>
                <w:rFonts w:ascii="Arial" w:hAnsi="Arial" w:cs="Arial"/>
                <w:sz w:val="16"/>
                <w:szCs w:val="16"/>
                <w:cs/>
              </w:rPr>
            </w:pPr>
            <w:r>
              <w:rPr>
                <w:rFonts w:ascii="Arial" w:hAnsi="Arial" w:cs="Arial"/>
                <w:sz w:val="16"/>
                <w:szCs w:val="16"/>
              </w:rPr>
              <w:t>(</w:t>
            </w:r>
            <w:r w:rsidR="005678B5" w:rsidRPr="005678B5">
              <w:rPr>
                <w:rFonts w:ascii="Arial" w:hAnsi="Arial" w:cs="Arial"/>
                <w:sz w:val="16"/>
                <w:szCs w:val="16"/>
              </w:rPr>
              <w:t>1,900</w:t>
            </w:r>
            <w:r>
              <w:rPr>
                <w:rFonts w:ascii="Arial" w:hAnsi="Arial" w:cs="Arial"/>
                <w:sz w:val="16"/>
                <w:szCs w:val="16"/>
              </w:rPr>
              <w:t>)</w:t>
            </w:r>
          </w:p>
        </w:tc>
        <w:tc>
          <w:tcPr>
            <w:tcW w:w="1620" w:type="dxa"/>
          </w:tcPr>
          <w:p w14:paraId="698FF693" w14:textId="4839A5F0" w:rsidR="005678B5" w:rsidRPr="0061282C" w:rsidRDefault="005678B5" w:rsidP="005678B5">
            <w:pPr>
              <w:widowControl/>
              <w:pBdr>
                <w:bottom w:val="double" w:sz="4" w:space="1" w:color="auto"/>
              </w:pBdr>
              <w:tabs>
                <w:tab w:val="decimal" w:pos="1246"/>
              </w:tabs>
              <w:spacing w:line="340" w:lineRule="exact"/>
              <w:ind w:right="-43"/>
              <w:rPr>
                <w:rFonts w:ascii="Arial" w:hAnsi="Arial" w:cs="Arial"/>
                <w:sz w:val="16"/>
                <w:szCs w:val="16"/>
                <w:cs/>
              </w:rPr>
            </w:pPr>
            <w:r w:rsidRPr="005678B5">
              <w:rPr>
                <w:rFonts w:ascii="Arial" w:hAnsi="Arial" w:cs="Arial"/>
                <w:sz w:val="16"/>
                <w:szCs w:val="16"/>
              </w:rPr>
              <w:t>2,228</w:t>
            </w:r>
          </w:p>
        </w:tc>
      </w:tr>
    </w:tbl>
    <w:p w14:paraId="2360E109" w14:textId="77777777" w:rsidR="00241951" w:rsidRDefault="00241951" w:rsidP="00D5252F">
      <w:pPr>
        <w:tabs>
          <w:tab w:val="left" w:pos="900"/>
          <w:tab w:val="left" w:pos="1440"/>
        </w:tabs>
        <w:spacing w:before="120" w:after="60" w:line="380" w:lineRule="exact"/>
        <w:ind w:left="547"/>
        <w:jc w:val="thaiDistribute"/>
        <w:rPr>
          <w:rFonts w:ascii="Arial" w:hAnsi="Arial" w:cs="Arial"/>
          <w:b/>
          <w:bCs/>
          <w:sz w:val="22"/>
          <w:szCs w:val="22"/>
        </w:rPr>
      </w:pPr>
    </w:p>
    <w:p w14:paraId="59ED7243" w14:textId="56A5D4E9" w:rsidR="00C4099B" w:rsidRPr="0061282C" w:rsidRDefault="00C4099B" w:rsidP="00D5252F">
      <w:pPr>
        <w:tabs>
          <w:tab w:val="left" w:pos="900"/>
          <w:tab w:val="left" w:pos="1440"/>
        </w:tabs>
        <w:spacing w:before="120" w:after="60" w:line="380" w:lineRule="exact"/>
        <w:ind w:left="547"/>
        <w:jc w:val="thaiDistribute"/>
        <w:rPr>
          <w:rFonts w:ascii="Arial" w:hAnsi="Arial" w:cs="Arial"/>
          <w:b/>
          <w:bCs/>
          <w:sz w:val="22"/>
          <w:szCs w:val="22"/>
        </w:rPr>
      </w:pPr>
      <w:r w:rsidRPr="0061282C">
        <w:rPr>
          <w:rFonts w:ascii="Arial" w:hAnsi="Arial" w:cs="Arial"/>
          <w:b/>
          <w:bCs/>
          <w:sz w:val="22"/>
          <w:szCs w:val="22"/>
        </w:rPr>
        <w:lastRenderedPageBreak/>
        <w:t>Directors and management’s benefits</w:t>
      </w:r>
    </w:p>
    <w:p w14:paraId="761F398C" w14:textId="77777777" w:rsidR="00A624B9" w:rsidRPr="0061282C" w:rsidRDefault="00A624B9" w:rsidP="00A624B9">
      <w:pPr>
        <w:spacing w:before="120" w:line="380" w:lineRule="exact"/>
        <w:ind w:left="547"/>
        <w:jc w:val="right"/>
        <w:rPr>
          <w:rFonts w:ascii="Arial" w:hAnsi="Arial" w:cs="Arial"/>
          <w:sz w:val="18"/>
          <w:szCs w:val="18"/>
        </w:rPr>
      </w:pPr>
      <w:r w:rsidRPr="0061282C">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A624B9" w:rsidRPr="0061282C" w14:paraId="052CE02D" w14:textId="77777777" w:rsidTr="00100765">
        <w:trPr>
          <w:cantSplit/>
        </w:trPr>
        <w:tc>
          <w:tcPr>
            <w:tcW w:w="3780" w:type="dxa"/>
          </w:tcPr>
          <w:p w14:paraId="26EF9BC2" w14:textId="77777777" w:rsidR="00A624B9" w:rsidRPr="0061282C" w:rsidRDefault="00A624B9" w:rsidP="00100765">
            <w:pPr>
              <w:widowControl/>
              <w:spacing w:line="340" w:lineRule="exact"/>
              <w:ind w:left="-18" w:right="-43"/>
              <w:rPr>
                <w:rFonts w:ascii="Arial" w:hAnsi="Arial" w:cs="Arial"/>
                <w:color w:val="000000"/>
                <w:sz w:val="18"/>
                <w:szCs w:val="18"/>
              </w:rPr>
            </w:pPr>
          </w:p>
        </w:tc>
        <w:tc>
          <w:tcPr>
            <w:tcW w:w="2700" w:type="dxa"/>
            <w:gridSpan w:val="2"/>
          </w:tcPr>
          <w:p w14:paraId="51372A88" w14:textId="77777777" w:rsidR="00A624B9" w:rsidRPr="0061282C" w:rsidRDefault="00A624B9" w:rsidP="0010076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 xml:space="preserve">Consolidated </w:t>
            </w:r>
          </w:p>
          <w:p w14:paraId="4C678111" w14:textId="77777777" w:rsidR="00A624B9" w:rsidRPr="0061282C" w:rsidRDefault="00A624B9" w:rsidP="0010076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financial statements</w:t>
            </w:r>
          </w:p>
        </w:tc>
        <w:tc>
          <w:tcPr>
            <w:tcW w:w="2700" w:type="dxa"/>
            <w:gridSpan w:val="2"/>
          </w:tcPr>
          <w:p w14:paraId="39CF44F7" w14:textId="77777777" w:rsidR="00A624B9" w:rsidRPr="0061282C" w:rsidRDefault="00A624B9" w:rsidP="0010076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 xml:space="preserve">Separate </w:t>
            </w:r>
          </w:p>
          <w:p w14:paraId="5F957EC3" w14:textId="77777777" w:rsidR="00A624B9" w:rsidRPr="0061282C" w:rsidRDefault="00A624B9" w:rsidP="0010076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financial statements</w:t>
            </w:r>
          </w:p>
        </w:tc>
      </w:tr>
      <w:tr w:rsidR="00A624B9" w:rsidRPr="0061282C" w14:paraId="38B357A7" w14:textId="77777777" w:rsidTr="00100765">
        <w:tc>
          <w:tcPr>
            <w:tcW w:w="3780" w:type="dxa"/>
          </w:tcPr>
          <w:p w14:paraId="25A0CFF4" w14:textId="77777777" w:rsidR="00A624B9" w:rsidRPr="0061282C" w:rsidRDefault="00A624B9" w:rsidP="00100765">
            <w:pPr>
              <w:widowControl/>
              <w:spacing w:line="340" w:lineRule="exact"/>
              <w:ind w:left="-18" w:right="-43"/>
              <w:rPr>
                <w:rFonts w:ascii="Arial" w:hAnsi="Arial" w:cs="Arial"/>
                <w:color w:val="000000"/>
                <w:sz w:val="18"/>
                <w:szCs w:val="18"/>
              </w:rPr>
            </w:pPr>
          </w:p>
        </w:tc>
        <w:tc>
          <w:tcPr>
            <w:tcW w:w="2700" w:type="dxa"/>
            <w:gridSpan w:val="2"/>
          </w:tcPr>
          <w:p w14:paraId="2556808F" w14:textId="77777777" w:rsidR="00A624B9" w:rsidRPr="0061282C" w:rsidRDefault="00A624B9" w:rsidP="00100765">
            <w:pPr>
              <w:spacing w:line="340" w:lineRule="exact"/>
              <w:ind w:left="-108" w:right="-108"/>
              <w:jc w:val="center"/>
              <w:rPr>
                <w:rFonts w:ascii="Arial" w:hAnsi="Arial" w:cs="Arial"/>
                <w:sz w:val="18"/>
                <w:szCs w:val="18"/>
              </w:rPr>
            </w:pPr>
            <w:r w:rsidRPr="0061282C">
              <w:rPr>
                <w:rFonts w:ascii="Arial" w:hAnsi="Arial" w:cs="Arial"/>
                <w:sz w:val="18"/>
                <w:szCs w:val="18"/>
              </w:rPr>
              <w:t>For the three-month</w:t>
            </w:r>
          </w:p>
        </w:tc>
        <w:tc>
          <w:tcPr>
            <w:tcW w:w="2700" w:type="dxa"/>
            <w:gridSpan w:val="2"/>
          </w:tcPr>
          <w:p w14:paraId="028EBB47" w14:textId="77777777" w:rsidR="00A624B9" w:rsidRPr="0061282C" w:rsidRDefault="00A624B9" w:rsidP="00100765">
            <w:pPr>
              <w:spacing w:line="340" w:lineRule="exact"/>
              <w:ind w:left="-108" w:right="-108"/>
              <w:jc w:val="center"/>
              <w:rPr>
                <w:rFonts w:ascii="Arial" w:hAnsi="Arial" w:cs="Arial"/>
                <w:sz w:val="18"/>
                <w:szCs w:val="18"/>
              </w:rPr>
            </w:pPr>
            <w:r w:rsidRPr="0061282C">
              <w:rPr>
                <w:rFonts w:ascii="Arial" w:hAnsi="Arial" w:cs="Arial"/>
                <w:sz w:val="18"/>
                <w:szCs w:val="18"/>
              </w:rPr>
              <w:t>For the three-month</w:t>
            </w:r>
          </w:p>
        </w:tc>
      </w:tr>
      <w:tr w:rsidR="00A624B9" w:rsidRPr="0061282C" w14:paraId="2F4A9A26" w14:textId="77777777" w:rsidTr="00100765">
        <w:tc>
          <w:tcPr>
            <w:tcW w:w="3780" w:type="dxa"/>
          </w:tcPr>
          <w:p w14:paraId="533678BC" w14:textId="77777777" w:rsidR="00A624B9" w:rsidRPr="0061282C" w:rsidRDefault="00A624B9" w:rsidP="00100765">
            <w:pPr>
              <w:widowControl/>
              <w:spacing w:line="340" w:lineRule="exact"/>
              <w:ind w:left="-18" w:right="-43"/>
              <w:rPr>
                <w:rFonts w:ascii="Arial" w:hAnsi="Arial" w:cs="Arial"/>
                <w:color w:val="000000"/>
                <w:sz w:val="18"/>
                <w:szCs w:val="18"/>
              </w:rPr>
            </w:pPr>
          </w:p>
        </w:tc>
        <w:tc>
          <w:tcPr>
            <w:tcW w:w="2700" w:type="dxa"/>
            <w:gridSpan w:val="2"/>
          </w:tcPr>
          <w:p w14:paraId="6BC2B7AF" w14:textId="6ED5F92B" w:rsidR="00A624B9" w:rsidRPr="0061282C" w:rsidRDefault="00A624B9" w:rsidP="00100765">
            <w:pPr>
              <w:pBdr>
                <w:bottom w:val="single" w:sz="4" w:space="1" w:color="auto"/>
              </w:pBdr>
              <w:spacing w:line="340" w:lineRule="exact"/>
              <w:ind w:left="-60"/>
              <w:jc w:val="center"/>
              <w:rPr>
                <w:rFonts w:ascii="Arial" w:hAnsi="Arial" w:cs="Arial"/>
                <w:sz w:val="18"/>
                <w:szCs w:val="18"/>
              </w:rPr>
            </w:pPr>
            <w:r w:rsidRPr="0061282C">
              <w:rPr>
                <w:rFonts w:ascii="Arial" w:hAnsi="Arial" w:cs="Arial"/>
                <w:sz w:val="18"/>
                <w:szCs w:val="18"/>
              </w:rPr>
              <w:t xml:space="preserve">periods </w:t>
            </w:r>
            <w:r w:rsidRPr="0061282C">
              <w:rPr>
                <w:rFonts w:ascii="Arial" w:hAnsi="Arial" w:cs="Arial"/>
                <w:color w:val="000000"/>
                <w:sz w:val="18"/>
                <w:szCs w:val="18"/>
              </w:rPr>
              <w:t xml:space="preserve">ended </w:t>
            </w:r>
            <w:r w:rsidR="001355B1">
              <w:rPr>
                <w:rFonts w:ascii="Arial" w:hAnsi="Arial" w:cs="Arial"/>
                <w:color w:val="000000"/>
                <w:sz w:val="18"/>
                <w:szCs w:val="18"/>
              </w:rPr>
              <w:t>31 March</w:t>
            </w:r>
          </w:p>
        </w:tc>
        <w:tc>
          <w:tcPr>
            <w:tcW w:w="2700" w:type="dxa"/>
            <w:gridSpan w:val="2"/>
          </w:tcPr>
          <w:p w14:paraId="280DAA4A" w14:textId="12CFE62F" w:rsidR="00A624B9" w:rsidRPr="0061282C" w:rsidRDefault="00A624B9" w:rsidP="00100765">
            <w:pPr>
              <w:pBdr>
                <w:bottom w:val="single" w:sz="4" w:space="1" w:color="auto"/>
              </w:pBdr>
              <w:spacing w:line="340" w:lineRule="exact"/>
              <w:ind w:left="-60"/>
              <w:jc w:val="center"/>
              <w:rPr>
                <w:rFonts w:ascii="Arial" w:hAnsi="Arial" w:cs="Arial"/>
                <w:sz w:val="18"/>
                <w:szCs w:val="18"/>
              </w:rPr>
            </w:pPr>
            <w:r w:rsidRPr="0061282C">
              <w:rPr>
                <w:rFonts w:ascii="Arial" w:hAnsi="Arial" w:cs="Arial"/>
                <w:sz w:val="18"/>
                <w:szCs w:val="18"/>
              </w:rPr>
              <w:t xml:space="preserve">periods </w:t>
            </w:r>
            <w:r w:rsidRPr="0061282C">
              <w:rPr>
                <w:rFonts w:ascii="Arial" w:hAnsi="Arial" w:cs="Arial"/>
                <w:color w:val="000000"/>
                <w:sz w:val="18"/>
                <w:szCs w:val="18"/>
              </w:rPr>
              <w:t xml:space="preserve">ended </w:t>
            </w:r>
            <w:r w:rsidR="001355B1">
              <w:rPr>
                <w:rFonts w:ascii="Arial" w:hAnsi="Arial" w:cs="Arial"/>
                <w:color w:val="000000"/>
                <w:sz w:val="18"/>
                <w:szCs w:val="18"/>
              </w:rPr>
              <w:t>31 March</w:t>
            </w:r>
          </w:p>
        </w:tc>
      </w:tr>
      <w:tr w:rsidR="001355B1" w:rsidRPr="0061282C" w14:paraId="0EDB99A7" w14:textId="77777777" w:rsidTr="00100765">
        <w:trPr>
          <w:trHeight w:val="243"/>
        </w:trPr>
        <w:tc>
          <w:tcPr>
            <w:tcW w:w="3780" w:type="dxa"/>
          </w:tcPr>
          <w:p w14:paraId="5C085F4C" w14:textId="77777777" w:rsidR="001355B1" w:rsidRPr="0061282C" w:rsidRDefault="001355B1" w:rsidP="001355B1">
            <w:pPr>
              <w:widowControl/>
              <w:spacing w:line="340" w:lineRule="exact"/>
              <w:ind w:left="-18" w:right="-43"/>
              <w:rPr>
                <w:rFonts w:ascii="Arial" w:hAnsi="Arial" w:cs="Arial"/>
                <w:color w:val="000000"/>
                <w:sz w:val="18"/>
                <w:szCs w:val="18"/>
              </w:rPr>
            </w:pPr>
          </w:p>
        </w:tc>
        <w:tc>
          <w:tcPr>
            <w:tcW w:w="1350" w:type="dxa"/>
          </w:tcPr>
          <w:p w14:paraId="483CC8FD" w14:textId="3E546ED2" w:rsidR="001355B1" w:rsidRPr="0061282C" w:rsidRDefault="001355B1" w:rsidP="001355B1">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w:t>
            </w:r>
            <w:r>
              <w:rPr>
                <w:rFonts w:ascii="Arial" w:hAnsi="Arial" w:cs="Arial"/>
                <w:color w:val="000000"/>
                <w:sz w:val="18"/>
                <w:szCs w:val="18"/>
              </w:rPr>
              <w:t>4</w:t>
            </w:r>
          </w:p>
        </w:tc>
        <w:tc>
          <w:tcPr>
            <w:tcW w:w="1350" w:type="dxa"/>
          </w:tcPr>
          <w:p w14:paraId="5EF77EB4" w14:textId="67D794A3" w:rsidR="001355B1" w:rsidRPr="0061282C" w:rsidRDefault="001355B1" w:rsidP="001355B1">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w:t>
            </w:r>
            <w:r>
              <w:rPr>
                <w:rFonts w:ascii="Arial" w:hAnsi="Arial" w:cs="Arial"/>
                <w:color w:val="000000"/>
                <w:sz w:val="18"/>
                <w:szCs w:val="18"/>
              </w:rPr>
              <w:t>3</w:t>
            </w:r>
          </w:p>
        </w:tc>
        <w:tc>
          <w:tcPr>
            <w:tcW w:w="1350" w:type="dxa"/>
          </w:tcPr>
          <w:p w14:paraId="57C4B5B4" w14:textId="50A15F9E" w:rsidR="001355B1" w:rsidRPr="0061282C" w:rsidRDefault="001355B1" w:rsidP="001355B1">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w:t>
            </w:r>
            <w:r>
              <w:rPr>
                <w:rFonts w:ascii="Arial" w:hAnsi="Arial" w:cs="Arial"/>
                <w:color w:val="000000"/>
                <w:sz w:val="18"/>
                <w:szCs w:val="18"/>
              </w:rPr>
              <w:t>4</w:t>
            </w:r>
          </w:p>
        </w:tc>
        <w:tc>
          <w:tcPr>
            <w:tcW w:w="1350" w:type="dxa"/>
          </w:tcPr>
          <w:p w14:paraId="307B8CF6" w14:textId="36D1111C" w:rsidR="001355B1" w:rsidRPr="0061282C" w:rsidRDefault="001355B1" w:rsidP="001355B1">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w:t>
            </w:r>
            <w:r>
              <w:rPr>
                <w:rFonts w:ascii="Arial" w:hAnsi="Arial" w:cs="Arial"/>
                <w:color w:val="000000"/>
                <w:sz w:val="18"/>
                <w:szCs w:val="18"/>
              </w:rPr>
              <w:t>3</w:t>
            </w:r>
          </w:p>
        </w:tc>
      </w:tr>
      <w:tr w:rsidR="005678B5" w:rsidRPr="0061282C" w14:paraId="166105B5" w14:textId="77777777" w:rsidTr="00100765">
        <w:tc>
          <w:tcPr>
            <w:tcW w:w="3780" w:type="dxa"/>
          </w:tcPr>
          <w:p w14:paraId="19A25ECE" w14:textId="77777777" w:rsidR="005678B5" w:rsidRPr="0061282C" w:rsidRDefault="005678B5" w:rsidP="005678B5">
            <w:pPr>
              <w:spacing w:line="340" w:lineRule="exact"/>
              <w:ind w:right="-108"/>
              <w:jc w:val="both"/>
              <w:rPr>
                <w:rFonts w:ascii="Arial" w:hAnsi="Arial" w:cs="Arial"/>
                <w:sz w:val="18"/>
                <w:szCs w:val="18"/>
              </w:rPr>
            </w:pPr>
            <w:r w:rsidRPr="0061282C">
              <w:rPr>
                <w:rFonts w:ascii="Arial" w:hAnsi="Arial" w:cs="Arial"/>
                <w:color w:val="000000"/>
                <w:sz w:val="18"/>
                <w:szCs w:val="18"/>
              </w:rPr>
              <w:t>Short-term benefits</w:t>
            </w:r>
          </w:p>
        </w:tc>
        <w:tc>
          <w:tcPr>
            <w:tcW w:w="1350" w:type="dxa"/>
          </w:tcPr>
          <w:p w14:paraId="051BD517" w14:textId="2C98B612" w:rsidR="005678B5" w:rsidRPr="0061282C" w:rsidRDefault="00BD1359" w:rsidP="005678B5">
            <w:pPr>
              <w:tabs>
                <w:tab w:val="decimal" w:pos="1062"/>
              </w:tabs>
              <w:spacing w:line="340" w:lineRule="exact"/>
              <w:jc w:val="both"/>
              <w:rPr>
                <w:rFonts w:ascii="Arial" w:hAnsi="Arial" w:cs="Arial"/>
                <w:sz w:val="18"/>
                <w:szCs w:val="18"/>
              </w:rPr>
            </w:pPr>
            <w:r>
              <w:rPr>
                <w:rFonts w:ascii="Arial" w:hAnsi="Arial" w:cs="Arial"/>
                <w:sz w:val="18"/>
                <w:szCs w:val="18"/>
              </w:rPr>
              <w:t>14,264</w:t>
            </w:r>
          </w:p>
        </w:tc>
        <w:tc>
          <w:tcPr>
            <w:tcW w:w="1350" w:type="dxa"/>
          </w:tcPr>
          <w:p w14:paraId="17CA7513" w14:textId="4B5F3802" w:rsidR="005678B5" w:rsidRPr="0061282C" w:rsidRDefault="005678B5" w:rsidP="005678B5">
            <w:pPr>
              <w:tabs>
                <w:tab w:val="decimal" w:pos="1062"/>
              </w:tabs>
              <w:spacing w:line="340" w:lineRule="exact"/>
              <w:jc w:val="both"/>
              <w:rPr>
                <w:rFonts w:ascii="Arial" w:hAnsi="Arial" w:cs="Arial"/>
                <w:sz w:val="18"/>
                <w:szCs w:val="18"/>
              </w:rPr>
            </w:pPr>
            <w:r w:rsidRPr="005678B5">
              <w:rPr>
                <w:rFonts w:ascii="Arial" w:hAnsi="Arial" w:cs="Arial"/>
                <w:sz w:val="18"/>
                <w:szCs w:val="18"/>
              </w:rPr>
              <w:t>11,568</w:t>
            </w:r>
          </w:p>
        </w:tc>
        <w:tc>
          <w:tcPr>
            <w:tcW w:w="1350" w:type="dxa"/>
          </w:tcPr>
          <w:p w14:paraId="4CFA29B3" w14:textId="1EF48191" w:rsidR="005678B5" w:rsidRPr="0061282C" w:rsidRDefault="005678B5" w:rsidP="005678B5">
            <w:pPr>
              <w:tabs>
                <w:tab w:val="decimal" w:pos="1062"/>
              </w:tabs>
              <w:spacing w:line="340" w:lineRule="exact"/>
              <w:jc w:val="both"/>
              <w:rPr>
                <w:rFonts w:ascii="Arial" w:hAnsi="Arial" w:cs="Arial"/>
                <w:sz w:val="18"/>
                <w:szCs w:val="18"/>
              </w:rPr>
            </w:pPr>
            <w:r w:rsidRPr="005678B5">
              <w:rPr>
                <w:rFonts w:ascii="Arial" w:hAnsi="Arial" w:cs="Arial"/>
                <w:sz w:val="18"/>
                <w:szCs w:val="18"/>
              </w:rPr>
              <w:t>1,335</w:t>
            </w:r>
          </w:p>
        </w:tc>
        <w:tc>
          <w:tcPr>
            <w:tcW w:w="1350" w:type="dxa"/>
          </w:tcPr>
          <w:p w14:paraId="341EA307" w14:textId="2567B025" w:rsidR="005678B5" w:rsidRPr="0061282C" w:rsidRDefault="005678B5" w:rsidP="005678B5">
            <w:pPr>
              <w:tabs>
                <w:tab w:val="decimal" w:pos="1062"/>
              </w:tabs>
              <w:spacing w:line="340" w:lineRule="exact"/>
              <w:jc w:val="both"/>
              <w:rPr>
                <w:rFonts w:ascii="Arial" w:hAnsi="Arial" w:cs="Arial"/>
                <w:sz w:val="18"/>
                <w:szCs w:val="18"/>
              </w:rPr>
            </w:pPr>
            <w:r w:rsidRPr="001355B1">
              <w:rPr>
                <w:rFonts w:ascii="Arial" w:hAnsi="Arial" w:cs="Arial"/>
                <w:sz w:val="18"/>
                <w:szCs w:val="18"/>
              </w:rPr>
              <w:t>1,335</w:t>
            </w:r>
          </w:p>
        </w:tc>
      </w:tr>
      <w:tr w:rsidR="005678B5" w:rsidRPr="0061282C" w14:paraId="317B5602" w14:textId="77777777" w:rsidTr="00100765">
        <w:tc>
          <w:tcPr>
            <w:tcW w:w="3780" w:type="dxa"/>
          </w:tcPr>
          <w:p w14:paraId="2324B324" w14:textId="77777777" w:rsidR="005678B5" w:rsidRPr="0061282C" w:rsidRDefault="005678B5" w:rsidP="005678B5">
            <w:pPr>
              <w:spacing w:line="340" w:lineRule="exact"/>
              <w:ind w:right="-108"/>
              <w:jc w:val="both"/>
              <w:rPr>
                <w:rFonts w:ascii="Arial" w:hAnsi="Arial" w:cstheme="minorBidi"/>
                <w:sz w:val="18"/>
                <w:szCs w:val="18"/>
              </w:rPr>
            </w:pPr>
            <w:r w:rsidRPr="0061282C">
              <w:rPr>
                <w:rFonts w:ascii="Arial" w:hAnsi="Arial" w:cs="Arial"/>
                <w:color w:val="000000"/>
                <w:sz w:val="18"/>
                <w:szCs w:val="18"/>
              </w:rPr>
              <w:t>Post-employment benefits</w:t>
            </w:r>
          </w:p>
        </w:tc>
        <w:tc>
          <w:tcPr>
            <w:tcW w:w="1350" w:type="dxa"/>
          </w:tcPr>
          <w:p w14:paraId="51F9435E" w14:textId="251B4D2D" w:rsidR="005678B5" w:rsidRPr="0061282C" w:rsidRDefault="005678B5" w:rsidP="005678B5">
            <w:pPr>
              <w:pBdr>
                <w:bottom w:val="single" w:sz="6" w:space="1" w:color="auto"/>
              </w:pBdr>
              <w:tabs>
                <w:tab w:val="decimal" w:pos="1062"/>
              </w:tabs>
              <w:spacing w:line="340" w:lineRule="exact"/>
              <w:jc w:val="both"/>
              <w:rPr>
                <w:rFonts w:ascii="Arial" w:hAnsi="Arial" w:cs="Arial"/>
                <w:sz w:val="18"/>
                <w:szCs w:val="18"/>
              </w:rPr>
            </w:pPr>
            <w:r w:rsidRPr="005678B5">
              <w:rPr>
                <w:rFonts w:ascii="Arial" w:hAnsi="Arial" w:cs="Arial"/>
                <w:sz w:val="18"/>
                <w:szCs w:val="18"/>
              </w:rPr>
              <w:t>1,983</w:t>
            </w:r>
          </w:p>
        </w:tc>
        <w:tc>
          <w:tcPr>
            <w:tcW w:w="1350" w:type="dxa"/>
          </w:tcPr>
          <w:p w14:paraId="629A5E70" w14:textId="1544848C" w:rsidR="005678B5" w:rsidRPr="0061282C" w:rsidRDefault="005678B5" w:rsidP="005678B5">
            <w:pPr>
              <w:pBdr>
                <w:bottom w:val="single" w:sz="6" w:space="1" w:color="auto"/>
              </w:pBdr>
              <w:tabs>
                <w:tab w:val="decimal" w:pos="1062"/>
              </w:tabs>
              <w:spacing w:line="340" w:lineRule="exact"/>
              <w:jc w:val="both"/>
              <w:rPr>
                <w:rFonts w:ascii="Arial" w:hAnsi="Arial" w:cs="Arial"/>
                <w:sz w:val="18"/>
                <w:szCs w:val="18"/>
              </w:rPr>
            </w:pPr>
            <w:r w:rsidRPr="005678B5">
              <w:rPr>
                <w:rFonts w:ascii="Arial" w:hAnsi="Arial" w:cs="Arial"/>
                <w:sz w:val="18"/>
                <w:szCs w:val="18"/>
              </w:rPr>
              <w:t>1,764</w:t>
            </w:r>
          </w:p>
        </w:tc>
        <w:tc>
          <w:tcPr>
            <w:tcW w:w="1350" w:type="dxa"/>
          </w:tcPr>
          <w:p w14:paraId="5725E11A" w14:textId="009DA0D7" w:rsidR="005678B5" w:rsidRPr="0061282C" w:rsidRDefault="005678B5" w:rsidP="005678B5">
            <w:pPr>
              <w:pBdr>
                <w:bottom w:val="single" w:sz="6" w:space="1" w:color="auto"/>
              </w:pBdr>
              <w:tabs>
                <w:tab w:val="decimal" w:pos="1062"/>
              </w:tabs>
              <w:spacing w:line="340" w:lineRule="exact"/>
              <w:jc w:val="both"/>
              <w:rPr>
                <w:rFonts w:ascii="Arial" w:hAnsi="Arial" w:cs="Arial"/>
                <w:sz w:val="18"/>
                <w:szCs w:val="18"/>
              </w:rPr>
            </w:pPr>
            <w:r w:rsidRPr="005678B5">
              <w:rPr>
                <w:rFonts w:ascii="Arial" w:hAnsi="Arial" w:cs="Arial"/>
                <w:sz w:val="18"/>
                <w:szCs w:val="18"/>
              </w:rPr>
              <w:t>-</w:t>
            </w:r>
          </w:p>
        </w:tc>
        <w:tc>
          <w:tcPr>
            <w:tcW w:w="1350" w:type="dxa"/>
          </w:tcPr>
          <w:p w14:paraId="63398A4B" w14:textId="179557A8" w:rsidR="005678B5" w:rsidRPr="0061282C" w:rsidRDefault="005678B5" w:rsidP="005678B5">
            <w:pPr>
              <w:pBdr>
                <w:bottom w:val="single" w:sz="6" w:space="1" w:color="auto"/>
              </w:pBdr>
              <w:tabs>
                <w:tab w:val="decimal" w:pos="1062"/>
              </w:tabs>
              <w:spacing w:line="340" w:lineRule="exact"/>
              <w:jc w:val="both"/>
              <w:rPr>
                <w:rFonts w:ascii="Arial" w:hAnsi="Arial" w:cs="Arial"/>
                <w:sz w:val="18"/>
                <w:szCs w:val="18"/>
              </w:rPr>
            </w:pPr>
            <w:r w:rsidRPr="001355B1">
              <w:rPr>
                <w:rFonts w:ascii="Arial" w:hAnsi="Arial" w:cs="Arial"/>
                <w:sz w:val="18"/>
                <w:szCs w:val="18"/>
              </w:rPr>
              <w:t>-</w:t>
            </w:r>
          </w:p>
        </w:tc>
      </w:tr>
      <w:tr w:rsidR="005678B5" w:rsidRPr="0061282C" w14:paraId="41820ACC" w14:textId="77777777" w:rsidTr="00100765">
        <w:tc>
          <w:tcPr>
            <w:tcW w:w="3780" w:type="dxa"/>
          </w:tcPr>
          <w:p w14:paraId="639F60BE" w14:textId="77777777" w:rsidR="005678B5" w:rsidRPr="0061282C" w:rsidRDefault="005678B5" w:rsidP="005678B5">
            <w:pPr>
              <w:spacing w:line="340" w:lineRule="exact"/>
              <w:jc w:val="both"/>
              <w:rPr>
                <w:rFonts w:ascii="Arial" w:hAnsi="Arial" w:cs="Arial"/>
                <w:sz w:val="18"/>
                <w:szCs w:val="18"/>
              </w:rPr>
            </w:pPr>
            <w:r w:rsidRPr="0061282C">
              <w:rPr>
                <w:rFonts w:ascii="Arial" w:hAnsi="Arial" w:cs="Arial"/>
                <w:sz w:val="18"/>
                <w:szCs w:val="18"/>
              </w:rPr>
              <w:t>Total</w:t>
            </w:r>
          </w:p>
        </w:tc>
        <w:tc>
          <w:tcPr>
            <w:tcW w:w="1350" w:type="dxa"/>
          </w:tcPr>
          <w:p w14:paraId="744F46F1" w14:textId="0188FE22" w:rsidR="005678B5" w:rsidRPr="0061282C" w:rsidRDefault="005678B5" w:rsidP="005678B5">
            <w:pPr>
              <w:pBdr>
                <w:bottom w:val="double" w:sz="4" w:space="1" w:color="auto"/>
              </w:pBdr>
              <w:tabs>
                <w:tab w:val="decimal" w:pos="1062"/>
              </w:tabs>
              <w:spacing w:line="340" w:lineRule="exact"/>
              <w:jc w:val="both"/>
              <w:rPr>
                <w:rFonts w:ascii="Arial" w:hAnsi="Arial" w:cs="Arial"/>
                <w:sz w:val="18"/>
                <w:szCs w:val="18"/>
              </w:rPr>
            </w:pPr>
            <w:r w:rsidRPr="005678B5">
              <w:rPr>
                <w:rFonts w:ascii="Arial" w:hAnsi="Arial" w:cs="Arial"/>
                <w:sz w:val="18"/>
                <w:szCs w:val="18"/>
              </w:rPr>
              <w:t>1</w:t>
            </w:r>
            <w:r w:rsidR="00BD1359">
              <w:rPr>
                <w:rFonts w:ascii="Arial" w:hAnsi="Arial" w:cs="Arial"/>
                <w:sz w:val="18"/>
                <w:szCs w:val="18"/>
              </w:rPr>
              <w:t>6,247</w:t>
            </w:r>
          </w:p>
        </w:tc>
        <w:tc>
          <w:tcPr>
            <w:tcW w:w="1350" w:type="dxa"/>
          </w:tcPr>
          <w:p w14:paraId="2061774D" w14:textId="13005EB1" w:rsidR="005678B5" w:rsidRPr="0061282C" w:rsidRDefault="005678B5" w:rsidP="005678B5">
            <w:pPr>
              <w:pBdr>
                <w:bottom w:val="double" w:sz="4" w:space="1" w:color="auto"/>
              </w:pBdr>
              <w:tabs>
                <w:tab w:val="decimal" w:pos="1062"/>
              </w:tabs>
              <w:spacing w:line="340" w:lineRule="exact"/>
              <w:jc w:val="both"/>
              <w:rPr>
                <w:rFonts w:ascii="Arial" w:hAnsi="Arial" w:cs="Arial"/>
                <w:sz w:val="18"/>
                <w:szCs w:val="18"/>
              </w:rPr>
            </w:pPr>
            <w:r w:rsidRPr="005678B5">
              <w:rPr>
                <w:rFonts w:ascii="Arial" w:hAnsi="Arial" w:cs="Arial"/>
                <w:sz w:val="18"/>
                <w:szCs w:val="18"/>
              </w:rPr>
              <w:t>13,332</w:t>
            </w:r>
          </w:p>
        </w:tc>
        <w:tc>
          <w:tcPr>
            <w:tcW w:w="1350" w:type="dxa"/>
          </w:tcPr>
          <w:p w14:paraId="562A803D" w14:textId="103D69BF" w:rsidR="005678B5" w:rsidRPr="0061282C" w:rsidRDefault="005678B5" w:rsidP="005678B5">
            <w:pPr>
              <w:pBdr>
                <w:bottom w:val="double" w:sz="4" w:space="1" w:color="auto"/>
              </w:pBdr>
              <w:tabs>
                <w:tab w:val="decimal" w:pos="1062"/>
              </w:tabs>
              <w:spacing w:line="340" w:lineRule="exact"/>
              <w:jc w:val="both"/>
              <w:rPr>
                <w:rFonts w:ascii="Arial" w:hAnsi="Arial" w:cs="Arial"/>
                <w:sz w:val="18"/>
                <w:szCs w:val="18"/>
              </w:rPr>
            </w:pPr>
            <w:r w:rsidRPr="005678B5">
              <w:rPr>
                <w:rFonts w:ascii="Arial" w:hAnsi="Arial" w:cs="Arial"/>
                <w:sz w:val="18"/>
                <w:szCs w:val="18"/>
              </w:rPr>
              <w:t>1,355</w:t>
            </w:r>
          </w:p>
        </w:tc>
        <w:tc>
          <w:tcPr>
            <w:tcW w:w="1350" w:type="dxa"/>
          </w:tcPr>
          <w:p w14:paraId="37869800" w14:textId="5BB2B7B1" w:rsidR="005678B5" w:rsidRPr="0061282C" w:rsidRDefault="005678B5" w:rsidP="005678B5">
            <w:pPr>
              <w:pBdr>
                <w:bottom w:val="double" w:sz="4" w:space="1" w:color="auto"/>
              </w:pBdr>
              <w:tabs>
                <w:tab w:val="decimal" w:pos="1062"/>
              </w:tabs>
              <w:spacing w:line="340" w:lineRule="exact"/>
              <w:jc w:val="both"/>
              <w:rPr>
                <w:rFonts w:ascii="Arial" w:hAnsi="Arial" w:cs="Arial"/>
                <w:sz w:val="18"/>
                <w:szCs w:val="18"/>
                <w:cs/>
              </w:rPr>
            </w:pPr>
            <w:r w:rsidRPr="001355B1">
              <w:rPr>
                <w:rFonts w:ascii="Arial" w:hAnsi="Arial" w:cs="Arial"/>
                <w:sz w:val="18"/>
                <w:szCs w:val="18"/>
              </w:rPr>
              <w:t>1,335</w:t>
            </w:r>
          </w:p>
        </w:tc>
      </w:tr>
    </w:tbl>
    <w:p w14:paraId="6415845B" w14:textId="2F46F777" w:rsidR="00F77592" w:rsidRPr="0061282C" w:rsidRDefault="005678B5" w:rsidP="00241951">
      <w:pPr>
        <w:widowControl/>
        <w:overflowPunct/>
        <w:autoSpaceDE/>
        <w:autoSpaceDN/>
        <w:adjustRightInd/>
        <w:spacing w:before="240" w:after="120"/>
        <w:ind w:left="547" w:hanging="547"/>
        <w:textAlignment w:val="auto"/>
        <w:rPr>
          <w:rFonts w:ascii="Segoe UI" w:hAnsi="Segoe UI" w:cs="Segoe UI"/>
          <w:sz w:val="21"/>
          <w:szCs w:val="21"/>
        </w:rPr>
      </w:pPr>
      <w:r>
        <w:rPr>
          <w:rFonts w:ascii="Arial" w:hAnsi="Arial" w:cstheme="minorBidi"/>
          <w:b/>
          <w:bCs/>
          <w:sz w:val="22"/>
          <w:szCs w:val="22"/>
          <w:cs/>
        </w:rPr>
        <w:tab/>
      </w:r>
      <w:r w:rsidR="00F77592" w:rsidRPr="0061282C">
        <w:rPr>
          <w:rFonts w:ascii="Arial" w:hAnsi="Arial" w:cs="Arial"/>
          <w:b/>
          <w:bCs/>
          <w:sz w:val="22"/>
          <w:szCs w:val="22"/>
        </w:rPr>
        <w:t>Guarantee obligations with related part</w:t>
      </w:r>
      <w:r w:rsidR="00154B46" w:rsidRPr="0061282C">
        <w:rPr>
          <w:rFonts w:ascii="Arial" w:hAnsi="Arial" w:cs="Arial"/>
          <w:b/>
          <w:bCs/>
          <w:sz w:val="22"/>
          <w:szCs w:val="22"/>
        </w:rPr>
        <w:t>y</w:t>
      </w:r>
    </w:p>
    <w:p w14:paraId="28838129" w14:textId="5CCA6B53" w:rsidR="00F77592" w:rsidRPr="0061282C" w:rsidRDefault="00F77592" w:rsidP="00F91B83">
      <w:pPr>
        <w:tabs>
          <w:tab w:val="left" w:pos="1134"/>
        </w:tabs>
        <w:spacing w:before="120" w:line="380" w:lineRule="exact"/>
        <w:ind w:left="562" w:hanging="562"/>
        <w:jc w:val="thaiDistribute"/>
        <w:rPr>
          <w:rFonts w:ascii="Arial" w:hAnsi="Arial" w:cs="Arial"/>
          <w:sz w:val="22"/>
          <w:szCs w:val="22"/>
        </w:rPr>
      </w:pPr>
      <w:r w:rsidRPr="0061282C">
        <w:rPr>
          <w:rFonts w:ascii="Arial" w:hAnsi="Arial" w:cs="Arial"/>
          <w:sz w:val="22"/>
          <w:szCs w:val="22"/>
        </w:rPr>
        <w:tab/>
        <w:t>The Company has outstanding guarantee obligations with its related part</w:t>
      </w:r>
      <w:r w:rsidR="00154B46" w:rsidRPr="0061282C">
        <w:rPr>
          <w:rFonts w:ascii="Arial" w:hAnsi="Arial" w:cs="Arial"/>
          <w:sz w:val="22"/>
          <w:szCs w:val="22"/>
        </w:rPr>
        <w:t>y</w:t>
      </w:r>
      <w:r w:rsidRPr="0061282C">
        <w:rPr>
          <w:rFonts w:ascii="Arial" w:hAnsi="Arial" w:cs="Arial"/>
          <w:sz w:val="22"/>
          <w:szCs w:val="22"/>
        </w:rPr>
        <w:t xml:space="preserve">, as described in Note </w:t>
      </w:r>
      <w:r w:rsidR="008318E0">
        <w:rPr>
          <w:rFonts w:ascii="Arial" w:hAnsi="Arial" w:cs="Arial"/>
          <w:sz w:val="22"/>
          <w:szCs w:val="22"/>
        </w:rPr>
        <w:t>1</w:t>
      </w:r>
      <w:r w:rsidR="00C21B85">
        <w:rPr>
          <w:rFonts w:ascii="Arial" w:hAnsi="Arial" w:cs="Arial"/>
          <w:sz w:val="22"/>
          <w:szCs w:val="22"/>
        </w:rPr>
        <w:t>6</w:t>
      </w:r>
      <w:r w:rsidRPr="0061282C">
        <w:rPr>
          <w:rFonts w:ascii="Arial" w:hAnsi="Arial" w:cs="Arial"/>
          <w:sz w:val="22"/>
          <w:szCs w:val="22"/>
        </w:rPr>
        <w:t>.</w:t>
      </w:r>
      <w:r w:rsidR="00881B00">
        <w:rPr>
          <w:rFonts w:ascii="Arial" w:hAnsi="Arial" w:cs="Arial"/>
          <w:sz w:val="22"/>
          <w:szCs w:val="22"/>
        </w:rPr>
        <w:t>2</w:t>
      </w:r>
      <w:r w:rsidRPr="0061282C">
        <w:rPr>
          <w:rFonts w:ascii="Arial" w:hAnsi="Arial" w:cs="Arial"/>
          <w:sz w:val="22"/>
          <w:szCs w:val="22"/>
        </w:rPr>
        <w:t xml:space="preserve"> to the interim</w:t>
      </w:r>
      <w:r w:rsidR="003C069F" w:rsidRPr="0061282C">
        <w:rPr>
          <w:rFonts w:ascii="Arial" w:hAnsi="Arial" w:cs="Arial"/>
          <w:sz w:val="22"/>
          <w:szCs w:val="22"/>
        </w:rPr>
        <w:t xml:space="preserve"> consolidated</w:t>
      </w:r>
      <w:r w:rsidRPr="0061282C">
        <w:rPr>
          <w:rFonts w:ascii="Arial" w:hAnsi="Arial" w:cs="Arial"/>
          <w:sz w:val="22"/>
          <w:szCs w:val="22"/>
        </w:rPr>
        <w:t xml:space="preserve"> financial statements.</w:t>
      </w:r>
    </w:p>
    <w:p w14:paraId="375BF659" w14:textId="77777777" w:rsidR="00314A4D" w:rsidRPr="0061282C" w:rsidRDefault="00314A4D" w:rsidP="00F4138F">
      <w:pPr>
        <w:tabs>
          <w:tab w:val="left" w:pos="1440"/>
          <w:tab w:val="left" w:pos="2160"/>
          <w:tab w:val="right" w:pos="7920"/>
        </w:tabs>
        <w:spacing w:before="240" w:after="120" w:line="380" w:lineRule="exact"/>
        <w:ind w:left="562" w:hanging="562"/>
        <w:jc w:val="both"/>
        <w:outlineLvl w:val="0"/>
        <w:rPr>
          <w:rFonts w:ascii="Arial" w:hAnsi="Arial" w:cs="Arial"/>
          <w:b/>
          <w:bCs/>
          <w:sz w:val="22"/>
          <w:szCs w:val="22"/>
        </w:rPr>
      </w:pPr>
      <w:r w:rsidRPr="0061282C">
        <w:rPr>
          <w:rFonts w:ascii="Arial" w:hAnsi="Arial" w:cs="Arial"/>
          <w:b/>
          <w:bCs/>
          <w:sz w:val="22"/>
          <w:szCs w:val="22"/>
        </w:rPr>
        <w:t>3.</w:t>
      </w:r>
      <w:r w:rsidRPr="0061282C">
        <w:rPr>
          <w:rFonts w:ascii="Arial" w:hAnsi="Arial" w:cs="Arial"/>
          <w:b/>
          <w:bCs/>
          <w:sz w:val="22"/>
          <w:szCs w:val="22"/>
        </w:rPr>
        <w:tab/>
        <w:t>Cash and cash equivalents</w:t>
      </w:r>
    </w:p>
    <w:p w14:paraId="5E068015" w14:textId="77777777" w:rsidR="00314A4D" w:rsidRPr="0061282C" w:rsidRDefault="00314A4D" w:rsidP="00314A4D">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61282C">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314A4D" w:rsidRPr="0061282C" w14:paraId="37998D81" w14:textId="77777777" w:rsidTr="00314A4D">
        <w:trPr>
          <w:cantSplit/>
          <w:trHeight w:val="80"/>
        </w:trPr>
        <w:tc>
          <w:tcPr>
            <w:tcW w:w="3780" w:type="dxa"/>
          </w:tcPr>
          <w:p w14:paraId="3A6C97F8" w14:textId="77777777" w:rsidR="00314A4D" w:rsidRPr="0061282C" w:rsidRDefault="00314A4D" w:rsidP="00F401FD">
            <w:pPr>
              <w:widowControl/>
              <w:spacing w:line="340" w:lineRule="exact"/>
              <w:ind w:left="-18" w:right="-43"/>
              <w:rPr>
                <w:rFonts w:ascii="Arial" w:hAnsi="Arial" w:cs="Arial"/>
                <w:color w:val="000000"/>
                <w:sz w:val="18"/>
                <w:szCs w:val="18"/>
              </w:rPr>
            </w:pPr>
          </w:p>
        </w:tc>
        <w:tc>
          <w:tcPr>
            <w:tcW w:w="2700" w:type="dxa"/>
            <w:gridSpan w:val="2"/>
          </w:tcPr>
          <w:p w14:paraId="730EE5F9" w14:textId="77777777" w:rsidR="00314A4D" w:rsidRPr="0061282C"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 xml:space="preserve">Consolidated </w:t>
            </w:r>
          </w:p>
          <w:p w14:paraId="1D997C58" w14:textId="77777777" w:rsidR="00314A4D" w:rsidRPr="0061282C"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financial statements</w:t>
            </w:r>
          </w:p>
        </w:tc>
        <w:tc>
          <w:tcPr>
            <w:tcW w:w="2700" w:type="dxa"/>
            <w:gridSpan w:val="2"/>
          </w:tcPr>
          <w:p w14:paraId="2443EB40" w14:textId="77777777" w:rsidR="00314A4D" w:rsidRPr="0061282C"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 xml:space="preserve">Separate </w:t>
            </w:r>
          </w:p>
          <w:p w14:paraId="5CA4C154" w14:textId="77777777" w:rsidR="00314A4D" w:rsidRPr="0061282C"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financial statements</w:t>
            </w:r>
          </w:p>
        </w:tc>
      </w:tr>
      <w:tr w:rsidR="001355B1" w:rsidRPr="0061282C" w14:paraId="23A91A39" w14:textId="77777777" w:rsidTr="00F401FD">
        <w:tc>
          <w:tcPr>
            <w:tcW w:w="3780" w:type="dxa"/>
          </w:tcPr>
          <w:p w14:paraId="18D66D79" w14:textId="77777777" w:rsidR="001355B1" w:rsidRPr="0061282C" w:rsidRDefault="001355B1" w:rsidP="001355B1">
            <w:pPr>
              <w:widowControl/>
              <w:spacing w:line="340" w:lineRule="exact"/>
              <w:ind w:left="-18" w:right="-43"/>
              <w:rPr>
                <w:rFonts w:ascii="Arial" w:hAnsi="Arial" w:cs="Arial"/>
                <w:color w:val="000000"/>
                <w:sz w:val="18"/>
                <w:szCs w:val="18"/>
              </w:rPr>
            </w:pPr>
          </w:p>
        </w:tc>
        <w:tc>
          <w:tcPr>
            <w:tcW w:w="1350" w:type="dxa"/>
          </w:tcPr>
          <w:p w14:paraId="75328C1A" w14:textId="74094065" w:rsidR="001355B1" w:rsidRPr="0061282C" w:rsidRDefault="001355B1" w:rsidP="001355B1">
            <w:pPr>
              <w:widowControl/>
              <w:pBdr>
                <w:bottom w:val="single" w:sz="4" w:space="1" w:color="auto"/>
              </w:pBdr>
              <w:spacing w:line="340" w:lineRule="exact"/>
              <w:ind w:right="-18"/>
              <w:jc w:val="center"/>
              <w:rPr>
                <w:rFonts w:ascii="Arial" w:hAnsi="Arial" w:cstheme="minorBidi"/>
                <w:color w:val="000000"/>
                <w:sz w:val="18"/>
                <w:szCs w:val="18"/>
              </w:rPr>
            </w:pPr>
            <w:r>
              <w:rPr>
                <w:rFonts w:ascii="Arial" w:hAnsi="Arial" w:cs="Arial"/>
                <w:color w:val="000000"/>
                <w:sz w:val="18"/>
                <w:szCs w:val="18"/>
              </w:rPr>
              <w:t>31 March 2024</w:t>
            </w:r>
          </w:p>
        </w:tc>
        <w:tc>
          <w:tcPr>
            <w:tcW w:w="1350" w:type="dxa"/>
          </w:tcPr>
          <w:p w14:paraId="2F35B6C9" w14:textId="103DA738" w:rsidR="001355B1" w:rsidRPr="0061282C" w:rsidRDefault="001355B1" w:rsidP="001355B1">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31 December 202</w:t>
            </w:r>
            <w:r>
              <w:rPr>
                <w:rFonts w:ascii="Arial" w:hAnsi="Arial" w:cs="Arial"/>
                <w:color w:val="000000"/>
                <w:sz w:val="18"/>
                <w:szCs w:val="18"/>
              </w:rPr>
              <w:t>3</w:t>
            </w:r>
          </w:p>
        </w:tc>
        <w:tc>
          <w:tcPr>
            <w:tcW w:w="1350" w:type="dxa"/>
          </w:tcPr>
          <w:p w14:paraId="3AB201E1" w14:textId="03BA8BF4" w:rsidR="001355B1" w:rsidRPr="0061282C" w:rsidRDefault="001355B1" w:rsidP="001355B1">
            <w:pPr>
              <w:widowControl/>
              <w:pBdr>
                <w:bottom w:val="single" w:sz="4" w:space="1" w:color="auto"/>
              </w:pBdr>
              <w:spacing w:line="340" w:lineRule="exact"/>
              <w:ind w:right="-18"/>
              <w:jc w:val="center"/>
              <w:rPr>
                <w:rFonts w:ascii="Arial" w:hAnsi="Arial" w:cs="Arial"/>
                <w:color w:val="000000"/>
                <w:sz w:val="18"/>
                <w:szCs w:val="18"/>
              </w:rPr>
            </w:pPr>
            <w:r>
              <w:rPr>
                <w:rFonts w:ascii="Arial" w:hAnsi="Arial" w:cs="Arial"/>
                <w:color w:val="000000"/>
                <w:sz w:val="18"/>
                <w:szCs w:val="18"/>
              </w:rPr>
              <w:t>31 March 2024</w:t>
            </w:r>
          </w:p>
        </w:tc>
        <w:tc>
          <w:tcPr>
            <w:tcW w:w="1350" w:type="dxa"/>
          </w:tcPr>
          <w:p w14:paraId="59FEEBCE" w14:textId="29D428AA" w:rsidR="001355B1" w:rsidRPr="0061282C" w:rsidRDefault="001355B1" w:rsidP="001355B1">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31 December 202</w:t>
            </w:r>
            <w:r>
              <w:rPr>
                <w:rFonts w:ascii="Arial" w:hAnsi="Arial" w:cs="Arial"/>
                <w:color w:val="000000"/>
                <w:sz w:val="18"/>
                <w:szCs w:val="18"/>
              </w:rPr>
              <w:t>3</w:t>
            </w:r>
          </w:p>
        </w:tc>
      </w:tr>
      <w:tr w:rsidR="001355B1" w:rsidRPr="0061282C" w14:paraId="0C356D65" w14:textId="77777777" w:rsidTr="00F401FD">
        <w:tc>
          <w:tcPr>
            <w:tcW w:w="3780" w:type="dxa"/>
          </w:tcPr>
          <w:p w14:paraId="295FD520" w14:textId="77777777" w:rsidR="001355B1" w:rsidRPr="0061282C" w:rsidRDefault="001355B1" w:rsidP="001355B1">
            <w:pPr>
              <w:spacing w:line="340" w:lineRule="exact"/>
              <w:ind w:right="-108"/>
              <w:rPr>
                <w:rFonts w:ascii="Arial" w:hAnsi="Arial"/>
                <w:sz w:val="18"/>
                <w:szCs w:val="18"/>
              </w:rPr>
            </w:pPr>
          </w:p>
        </w:tc>
        <w:tc>
          <w:tcPr>
            <w:tcW w:w="1350" w:type="dxa"/>
            <w:vAlign w:val="bottom"/>
          </w:tcPr>
          <w:p w14:paraId="5C7FECFD" w14:textId="77777777" w:rsidR="001355B1" w:rsidRPr="0061282C" w:rsidRDefault="001355B1" w:rsidP="001355B1">
            <w:pPr>
              <w:spacing w:line="340" w:lineRule="exact"/>
              <w:ind w:right="-18"/>
              <w:jc w:val="center"/>
              <w:rPr>
                <w:rFonts w:ascii="Arial" w:hAnsi="Arial"/>
                <w:sz w:val="18"/>
                <w:szCs w:val="18"/>
              </w:rPr>
            </w:pPr>
          </w:p>
        </w:tc>
        <w:tc>
          <w:tcPr>
            <w:tcW w:w="1350" w:type="dxa"/>
            <w:vAlign w:val="bottom"/>
          </w:tcPr>
          <w:p w14:paraId="32B380E0" w14:textId="77777777" w:rsidR="001355B1" w:rsidRPr="0061282C" w:rsidRDefault="001355B1" w:rsidP="001355B1">
            <w:pPr>
              <w:spacing w:line="340" w:lineRule="exact"/>
              <w:ind w:right="-18"/>
              <w:jc w:val="center"/>
              <w:rPr>
                <w:rFonts w:ascii="Arial" w:hAnsi="Arial"/>
                <w:sz w:val="18"/>
                <w:szCs w:val="18"/>
              </w:rPr>
            </w:pPr>
            <w:r w:rsidRPr="0061282C">
              <w:rPr>
                <w:rFonts w:ascii="Arial" w:hAnsi="Arial"/>
                <w:sz w:val="18"/>
                <w:szCs w:val="18"/>
              </w:rPr>
              <w:t>(Audited)</w:t>
            </w:r>
          </w:p>
        </w:tc>
        <w:tc>
          <w:tcPr>
            <w:tcW w:w="1350" w:type="dxa"/>
            <w:vAlign w:val="bottom"/>
          </w:tcPr>
          <w:p w14:paraId="2B63D87C" w14:textId="77777777" w:rsidR="001355B1" w:rsidRPr="0061282C" w:rsidRDefault="001355B1" w:rsidP="001355B1">
            <w:pPr>
              <w:spacing w:line="340" w:lineRule="exact"/>
              <w:ind w:right="-18"/>
              <w:jc w:val="center"/>
              <w:rPr>
                <w:rFonts w:ascii="Arial" w:hAnsi="Arial"/>
                <w:sz w:val="18"/>
                <w:szCs w:val="18"/>
              </w:rPr>
            </w:pPr>
          </w:p>
        </w:tc>
        <w:tc>
          <w:tcPr>
            <w:tcW w:w="1350" w:type="dxa"/>
            <w:vAlign w:val="bottom"/>
          </w:tcPr>
          <w:p w14:paraId="3074CEFC" w14:textId="77777777" w:rsidR="001355B1" w:rsidRPr="0061282C" w:rsidRDefault="001355B1" w:rsidP="001355B1">
            <w:pPr>
              <w:spacing w:line="340" w:lineRule="exact"/>
              <w:jc w:val="center"/>
              <w:rPr>
                <w:rFonts w:ascii="Arial" w:hAnsi="Arial"/>
                <w:sz w:val="18"/>
                <w:szCs w:val="18"/>
              </w:rPr>
            </w:pPr>
            <w:r w:rsidRPr="0061282C">
              <w:rPr>
                <w:rFonts w:ascii="Arial" w:hAnsi="Arial"/>
                <w:sz w:val="18"/>
                <w:szCs w:val="18"/>
              </w:rPr>
              <w:t>(Audited)</w:t>
            </w:r>
          </w:p>
        </w:tc>
      </w:tr>
      <w:tr w:rsidR="00345713" w:rsidRPr="0061282C" w14:paraId="1C516AA7" w14:textId="77777777" w:rsidTr="00F401FD">
        <w:tc>
          <w:tcPr>
            <w:tcW w:w="3780" w:type="dxa"/>
          </w:tcPr>
          <w:p w14:paraId="78B278FB" w14:textId="77777777" w:rsidR="00345713" w:rsidRPr="0061282C" w:rsidRDefault="00345713" w:rsidP="00345713">
            <w:pPr>
              <w:spacing w:line="340" w:lineRule="exact"/>
              <w:ind w:right="-108"/>
              <w:rPr>
                <w:rFonts w:ascii="Arial" w:hAnsi="Arial" w:cs="Arial"/>
                <w:color w:val="000000"/>
                <w:sz w:val="18"/>
                <w:szCs w:val="18"/>
              </w:rPr>
            </w:pPr>
            <w:r w:rsidRPr="0061282C">
              <w:rPr>
                <w:rFonts w:ascii="Arial" w:hAnsi="Arial" w:cs="Arial"/>
                <w:color w:val="000000"/>
                <w:sz w:val="18"/>
                <w:szCs w:val="18"/>
              </w:rPr>
              <w:t>Cash on hand</w:t>
            </w:r>
          </w:p>
        </w:tc>
        <w:tc>
          <w:tcPr>
            <w:tcW w:w="1350" w:type="dxa"/>
            <w:vAlign w:val="bottom"/>
          </w:tcPr>
          <w:p w14:paraId="71D82559" w14:textId="5358AF10" w:rsidR="00345713" w:rsidRPr="0061282C" w:rsidRDefault="00345713" w:rsidP="00345713">
            <w:pPr>
              <w:tabs>
                <w:tab w:val="decimal" w:pos="1062"/>
              </w:tabs>
              <w:spacing w:line="340" w:lineRule="exact"/>
              <w:rPr>
                <w:rFonts w:ascii="Arial" w:hAnsi="Arial"/>
                <w:sz w:val="18"/>
                <w:szCs w:val="18"/>
              </w:rPr>
            </w:pPr>
            <w:r w:rsidRPr="005678B5">
              <w:rPr>
                <w:rFonts w:ascii="Arial" w:hAnsi="Arial"/>
                <w:sz w:val="18"/>
                <w:szCs w:val="18"/>
              </w:rPr>
              <w:t>168</w:t>
            </w:r>
          </w:p>
        </w:tc>
        <w:tc>
          <w:tcPr>
            <w:tcW w:w="1350" w:type="dxa"/>
            <w:vAlign w:val="bottom"/>
          </w:tcPr>
          <w:p w14:paraId="0C1DC464" w14:textId="587222C8" w:rsidR="00345713" w:rsidRPr="0061282C" w:rsidRDefault="00345713" w:rsidP="00345713">
            <w:pPr>
              <w:tabs>
                <w:tab w:val="decimal" w:pos="1062"/>
              </w:tabs>
              <w:spacing w:line="340" w:lineRule="exact"/>
              <w:rPr>
                <w:rFonts w:ascii="Arial" w:hAnsi="Arial"/>
                <w:sz w:val="18"/>
                <w:szCs w:val="18"/>
              </w:rPr>
            </w:pPr>
            <w:r w:rsidRPr="00345713">
              <w:rPr>
                <w:rFonts w:ascii="Arial" w:hAnsi="Arial"/>
                <w:sz w:val="18"/>
                <w:szCs w:val="18"/>
              </w:rPr>
              <w:t>168</w:t>
            </w:r>
          </w:p>
        </w:tc>
        <w:tc>
          <w:tcPr>
            <w:tcW w:w="1350" w:type="dxa"/>
            <w:vAlign w:val="bottom"/>
          </w:tcPr>
          <w:p w14:paraId="6D03E9F2" w14:textId="6B28AC6C" w:rsidR="00345713" w:rsidRPr="0061282C" w:rsidRDefault="00345713" w:rsidP="00345713">
            <w:pPr>
              <w:tabs>
                <w:tab w:val="decimal" w:pos="1062"/>
              </w:tabs>
              <w:spacing w:line="340" w:lineRule="exact"/>
              <w:rPr>
                <w:rFonts w:ascii="Arial" w:hAnsi="Arial"/>
                <w:sz w:val="18"/>
                <w:szCs w:val="18"/>
              </w:rPr>
            </w:pPr>
            <w:r w:rsidRPr="00345713">
              <w:rPr>
                <w:rFonts w:ascii="Arial" w:hAnsi="Arial"/>
                <w:sz w:val="18"/>
                <w:szCs w:val="18"/>
              </w:rPr>
              <w:t>-</w:t>
            </w:r>
          </w:p>
        </w:tc>
        <w:tc>
          <w:tcPr>
            <w:tcW w:w="1350" w:type="dxa"/>
            <w:vAlign w:val="bottom"/>
          </w:tcPr>
          <w:p w14:paraId="4A32DCE7" w14:textId="4563930A" w:rsidR="00345713" w:rsidRPr="0061282C" w:rsidRDefault="00345713" w:rsidP="00345713">
            <w:pPr>
              <w:tabs>
                <w:tab w:val="decimal" w:pos="1062"/>
              </w:tabs>
              <w:spacing w:line="340" w:lineRule="exact"/>
              <w:rPr>
                <w:rFonts w:ascii="Arial" w:hAnsi="Arial"/>
                <w:sz w:val="18"/>
                <w:szCs w:val="18"/>
              </w:rPr>
            </w:pPr>
            <w:r w:rsidRPr="00345713">
              <w:rPr>
                <w:rFonts w:ascii="Arial" w:hAnsi="Arial"/>
                <w:sz w:val="18"/>
                <w:szCs w:val="18"/>
              </w:rPr>
              <w:t>-</w:t>
            </w:r>
          </w:p>
        </w:tc>
      </w:tr>
      <w:tr w:rsidR="00345713" w:rsidRPr="0061282C" w14:paraId="3D1970B0" w14:textId="77777777" w:rsidTr="00F401FD">
        <w:tc>
          <w:tcPr>
            <w:tcW w:w="3780" w:type="dxa"/>
          </w:tcPr>
          <w:p w14:paraId="7A754F3F" w14:textId="77777777" w:rsidR="00345713" w:rsidRPr="0061282C" w:rsidRDefault="00345713" w:rsidP="00345713">
            <w:pPr>
              <w:spacing w:line="340" w:lineRule="exact"/>
              <w:ind w:right="-108"/>
              <w:rPr>
                <w:rFonts w:ascii="Arial" w:hAnsi="Arial"/>
                <w:sz w:val="18"/>
                <w:szCs w:val="18"/>
              </w:rPr>
            </w:pPr>
            <w:r w:rsidRPr="0061282C">
              <w:rPr>
                <w:rFonts w:ascii="Arial" w:hAnsi="Arial" w:cs="Arial"/>
                <w:color w:val="000000"/>
                <w:sz w:val="18"/>
                <w:szCs w:val="18"/>
              </w:rPr>
              <w:t>Deposits at financial institutions</w:t>
            </w:r>
          </w:p>
        </w:tc>
        <w:tc>
          <w:tcPr>
            <w:tcW w:w="1350" w:type="dxa"/>
            <w:vAlign w:val="bottom"/>
          </w:tcPr>
          <w:p w14:paraId="016E2824" w14:textId="7721F1D1" w:rsidR="00345713" w:rsidRPr="0061282C" w:rsidRDefault="00E6613D" w:rsidP="00345713">
            <w:pPr>
              <w:pBdr>
                <w:bottom w:val="single" w:sz="4" w:space="1" w:color="auto"/>
              </w:pBdr>
              <w:tabs>
                <w:tab w:val="decimal" w:pos="1062"/>
              </w:tabs>
              <w:spacing w:line="340" w:lineRule="exact"/>
              <w:rPr>
                <w:rFonts w:ascii="Arial" w:hAnsi="Arial"/>
                <w:sz w:val="18"/>
                <w:szCs w:val="18"/>
              </w:rPr>
            </w:pPr>
            <w:r>
              <w:rPr>
                <w:rFonts w:ascii="Arial" w:hAnsi="Arial"/>
                <w:sz w:val="18"/>
                <w:szCs w:val="18"/>
              </w:rPr>
              <w:t>888,</w:t>
            </w:r>
            <w:r w:rsidR="00F4138F">
              <w:rPr>
                <w:rFonts w:ascii="Arial" w:hAnsi="Arial"/>
                <w:sz w:val="18"/>
                <w:szCs w:val="18"/>
              </w:rPr>
              <w:t>387</w:t>
            </w:r>
          </w:p>
        </w:tc>
        <w:tc>
          <w:tcPr>
            <w:tcW w:w="1350" w:type="dxa"/>
            <w:vAlign w:val="bottom"/>
          </w:tcPr>
          <w:p w14:paraId="7A06911E" w14:textId="3EC77688" w:rsidR="00345713" w:rsidRPr="0061282C" w:rsidRDefault="00345713" w:rsidP="00345713">
            <w:pPr>
              <w:pBdr>
                <w:bottom w:val="single" w:sz="4" w:space="1" w:color="auto"/>
              </w:pBdr>
              <w:tabs>
                <w:tab w:val="decimal" w:pos="1062"/>
              </w:tabs>
              <w:spacing w:line="340" w:lineRule="exact"/>
              <w:rPr>
                <w:rFonts w:ascii="Arial" w:hAnsi="Arial"/>
                <w:sz w:val="18"/>
                <w:szCs w:val="18"/>
              </w:rPr>
            </w:pPr>
            <w:r w:rsidRPr="00345713">
              <w:rPr>
                <w:rFonts w:ascii="Arial" w:hAnsi="Arial"/>
                <w:sz w:val="18"/>
                <w:szCs w:val="18"/>
              </w:rPr>
              <w:t>451,388</w:t>
            </w:r>
          </w:p>
        </w:tc>
        <w:tc>
          <w:tcPr>
            <w:tcW w:w="1350" w:type="dxa"/>
            <w:vAlign w:val="bottom"/>
          </w:tcPr>
          <w:p w14:paraId="68FA13E6" w14:textId="7A990395" w:rsidR="00345713" w:rsidRPr="0061282C" w:rsidRDefault="00345713" w:rsidP="00345713">
            <w:pPr>
              <w:pBdr>
                <w:bottom w:val="single" w:sz="4" w:space="1" w:color="auto"/>
              </w:pBdr>
              <w:tabs>
                <w:tab w:val="decimal" w:pos="1062"/>
              </w:tabs>
              <w:spacing w:line="340" w:lineRule="exact"/>
              <w:rPr>
                <w:rFonts w:ascii="Arial" w:hAnsi="Arial"/>
                <w:sz w:val="18"/>
                <w:szCs w:val="18"/>
              </w:rPr>
            </w:pPr>
            <w:r w:rsidRPr="00345713">
              <w:rPr>
                <w:rFonts w:ascii="Arial" w:hAnsi="Arial"/>
                <w:sz w:val="18"/>
                <w:szCs w:val="18"/>
              </w:rPr>
              <w:t>1,278</w:t>
            </w:r>
          </w:p>
        </w:tc>
        <w:tc>
          <w:tcPr>
            <w:tcW w:w="1350" w:type="dxa"/>
            <w:vAlign w:val="bottom"/>
          </w:tcPr>
          <w:p w14:paraId="5CDA486D" w14:textId="2BA1CEFA" w:rsidR="00345713" w:rsidRPr="0061282C" w:rsidRDefault="00345713" w:rsidP="00345713">
            <w:pPr>
              <w:pBdr>
                <w:bottom w:val="single" w:sz="4" w:space="1" w:color="auto"/>
              </w:pBdr>
              <w:tabs>
                <w:tab w:val="decimal" w:pos="1062"/>
              </w:tabs>
              <w:spacing w:line="340" w:lineRule="exact"/>
              <w:rPr>
                <w:rFonts w:ascii="Arial" w:hAnsi="Arial"/>
                <w:sz w:val="18"/>
                <w:szCs w:val="18"/>
              </w:rPr>
            </w:pPr>
            <w:r w:rsidRPr="00345713">
              <w:rPr>
                <w:rFonts w:ascii="Arial" w:hAnsi="Arial"/>
                <w:sz w:val="18"/>
                <w:szCs w:val="18"/>
              </w:rPr>
              <w:t>5,049</w:t>
            </w:r>
          </w:p>
        </w:tc>
      </w:tr>
      <w:tr w:rsidR="00345713" w:rsidRPr="0061282C" w14:paraId="6DD8863C" w14:textId="77777777" w:rsidTr="00F401FD">
        <w:tc>
          <w:tcPr>
            <w:tcW w:w="3780" w:type="dxa"/>
          </w:tcPr>
          <w:p w14:paraId="1404E9C8" w14:textId="77777777" w:rsidR="00345713" w:rsidRPr="0061282C" w:rsidRDefault="00345713" w:rsidP="00345713">
            <w:pPr>
              <w:spacing w:line="340" w:lineRule="exact"/>
              <w:ind w:right="-108"/>
              <w:rPr>
                <w:rFonts w:ascii="Arial" w:hAnsi="Arial"/>
                <w:sz w:val="18"/>
                <w:szCs w:val="18"/>
              </w:rPr>
            </w:pPr>
            <w:r w:rsidRPr="0061282C">
              <w:rPr>
                <w:rFonts w:ascii="Arial" w:hAnsi="Arial"/>
                <w:sz w:val="18"/>
                <w:szCs w:val="18"/>
              </w:rPr>
              <w:t>Total cash and cash equivalents</w:t>
            </w:r>
          </w:p>
        </w:tc>
        <w:tc>
          <w:tcPr>
            <w:tcW w:w="1350" w:type="dxa"/>
            <w:vAlign w:val="bottom"/>
          </w:tcPr>
          <w:p w14:paraId="1B8948F8" w14:textId="5C2D54B2" w:rsidR="00345713" w:rsidRPr="0061282C" w:rsidRDefault="00F4138F" w:rsidP="00345713">
            <w:pPr>
              <w:tabs>
                <w:tab w:val="decimal" w:pos="1062"/>
              </w:tabs>
              <w:spacing w:line="340" w:lineRule="exact"/>
              <w:rPr>
                <w:rFonts w:ascii="Arial" w:hAnsi="Arial"/>
                <w:sz w:val="18"/>
                <w:szCs w:val="18"/>
              </w:rPr>
            </w:pPr>
            <w:r>
              <w:rPr>
                <w:rFonts w:ascii="Arial" w:hAnsi="Arial"/>
                <w:sz w:val="18"/>
                <w:szCs w:val="18"/>
              </w:rPr>
              <w:t>888,555</w:t>
            </w:r>
          </w:p>
        </w:tc>
        <w:tc>
          <w:tcPr>
            <w:tcW w:w="1350" w:type="dxa"/>
            <w:vAlign w:val="bottom"/>
          </w:tcPr>
          <w:p w14:paraId="7CC1051E" w14:textId="58A84A07" w:rsidR="00345713" w:rsidRPr="0061282C" w:rsidRDefault="00345713" w:rsidP="00345713">
            <w:pPr>
              <w:tabs>
                <w:tab w:val="decimal" w:pos="1062"/>
              </w:tabs>
              <w:spacing w:line="340" w:lineRule="exact"/>
              <w:rPr>
                <w:rFonts w:ascii="Arial" w:hAnsi="Arial"/>
                <w:sz w:val="18"/>
                <w:szCs w:val="18"/>
              </w:rPr>
            </w:pPr>
            <w:r w:rsidRPr="00345713">
              <w:rPr>
                <w:rFonts w:ascii="Arial" w:hAnsi="Arial"/>
                <w:sz w:val="18"/>
                <w:szCs w:val="18"/>
              </w:rPr>
              <w:t>451,556</w:t>
            </w:r>
          </w:p>
        </w:tc>
        <w:tc>
          <w:tcPr>
            <w:tcW w:w="1350" w:type="dxa"/>
            <w:vAlign w:val="bottom"/>
          </w:tcPr>
          <w:p w14:paraId="13EE447D" w14:textId="13C4BE99" w:rsidR="00345713" w:rsidRPr="0061282C" w:rsidRDefault="00345713" w:rsidP="00345713">
            <w:pPr>
              <w:tabs>
                <w:tab w:val="decimal" w:pos="1062"/>
              </w:tabs>
              <w:spacing w:line="340" w:lineRule="exact"/>
              <w:rPr>
                <w:rFonts w:ascii="Arial" w:hAnsi="Arial"/>
                <w:sz w:val="18"/>
                <w:szCs w:val="18"/>
              </w:rPr>
            </w:pPr>
            <w:r w:rsidRPr="00345713">
              <w:rPr>
                <w:rFonts w:ascii="Arial" w:hAnsi="Arial"/>
                <w:sz w:val="18"/>
                <w:szCs w:val="18"/>
              </w:rPr>
              <w:t>1,278</w:t>
            </w:r>
          </w:p>
        </w:tc>
        <w:tc>
          <w:tcPr>
            <w:tcW w:w="1350" w:type="dxa"/>
            <w:vAlign w:val="bottom"/>
          </w:tcPr>
          <w:p w14:paraId="36C63B2A" w14:textId="4BBF186D" w:rsidR="00345713" w:rsidRPr="0061282C" w:rsidRDefault="00345713" w:rsidP="00345713">
            <w:pPr>
              <w:tabs>
                <w:tab w:val="decimal" w:pos="1062"/>
              </w:tabs>
              <w:spacing w:line="340" w:lineRule="exact"/>
              <w:rPr>
                <w:rFonts w:ascii="Arial" w:hAnsi="Arial"/>
                <w:sz w:val="18"/>
                <w:szCs w:val="18"/>
              </w:rPr>
            </w:pPr>
            <w:r w:rsidRPr="00345713">
              <w:rPr>
                <w:rFonts w:ascii="Arial" w:hAnsi="Arial"/>
                <w:sz w:val="18"/>
                <w:szCs w:val="18"/>
              </w:rPr>
              <w:t>5,049</w:t>
            </w:r>
          </w:p>
        </w:tc>
      </w:tr>
      <w:tr w:rsidR="00345713" w:rsidRPr="0061282C" w14:paraId="4FECC9A1" w14:textId="77777777" w:rsidTr="00F401FD">
        <w:tc>
          <w:tcPr>
            <w:tcW w:w="3780" w:type="dxa"/>
          </w:tcPr>
          <w:p w14:paraId="26A28CAE" w14:textId="77777777" w:rsidR="00345713" w:rsidRPr="0061282C" w:rsidRDefault="00345713" w:rsidP="00345713">
            <w:pPr>
              <w:spacing w:line="340" w:lineRule="exact"/>
              <w:ind w:left="696" w:right="-108" w:hanging="696"/>
              <w:rPr>
                <w:rFonts w:ascii="Arial" w:hAnsi="Arial"/>
                <w:sz w:val="18"/>
                <w:szCs w:val="18"/>
              </w:rPr>
            </w:pPr>
            <w:r w:rsidRPr="0061282C">
              <w:rPr>
                <w:rFonts w:ascii="Arial" w:hAnsi="Arial"/>
                <w:sz w:val="18"/>
                <w:szCs w:val="18"/>
              </w:rPr>
              <w:t>Less: Deposits for customers’ account of the Company and subsidiary</w:t>
            </w:r>
          </w:p>
        </w:tc>
        <w:tc>
          <w:tcPr>
            <w:tcW w:w="1350" w:type="dxa"/>
            <w:vAlign w:val="bottom"/>
          </w:tcPr>
          <w:p w14:paraId="44FBC3CE" w14:textId="766304AE" w:rsidR="00345713" w:rsidRPr="0061282C" w:rsidRDefault="00345713" w:rsidP="00345713">
            <w:pPr>
              <w:pBdr>
                <w:bottom w:val="single" w:sz="4" w:space="1" w:color="auto"/>
              </w:pBdr>
              <w:tabs>
                <w:tab w:val="decimal" w:pos="1062"/>
              </w:tabs>
              <w:spacing w:line="340" w:lineRule="exact"/>
              <w:rPr>
                <w:rFonts w:ascii="Arial" w:hAnsi="Arial"/>
                <w:sz w:val="18"/>
                <w:szCs w:val="18"/>
              </w:rPr>
            </w:pPr>
            <w:r w:rsidRPr="005678B5">
              <w:rPr>
                <w:rFonts w:ascii="Arial" w:hAnsi="Arial"/>
                <w:sz w:val="18"/>
                <w:szCs w:val="18"/>
              </w:rPr>
              <w:t>(</w:t>
            </w:r>
            <w:r w:rsidR="00F4138F">
              <w:rPr>
                <w:rFonts w:ascii="Arial" w:hAnsi="Arial"/>
                <w:sz w:val="18"/>
                <w:szCs w:val="18"/>
              </w:rPr>
              <w:t>813,303</w:t>
            </w:r>
            <w:r w:rsidRPr="005678B5">
              <w:rPr>
                <w:rFonts w:ascii="Arial" w:hAnsi="Arial"/>
                <w:sz w:val="18"/>
                <w:szCs w:val="18"/>
              </w:rPr>
              <w:t>)</w:t>
            </w:r>
          </w:p>
        </w:tc>
        <w:tc>
          <w:tcPr>
            <w:tcW w:w="1350" w:type="dxa"/>
            <w:vAlign w:val="bottom"/>
          </w:tcPr>
          <w:p w14:paraId="09939273" w14:textId="416D6E99" w:rsidR="00345713" w:rsidRPr="001355B1" w:rsidRDefault="00345713" w:rsidP="00345713">
            <w:pPr>
              <w:pBdr>
                <w:bottom w:val="single" w:sz="4" w:space="1" w:color="auto"/>
              </w:pBdr>
              <w:tabs>
                <w:tab w:val="decimal" w:pos="1062"/>
              </w:tabs>
              <w:spacing w:line="340" w:lineRule="exact"/>
              <w:rPr>
                <w:rFonts w:ascii="Arial" w:hAnsi="Arial"/>
                <w:sz w:val="18"/>
                <w:szCs w:val="18"/>
              </w:rPr>
            </w:pPr>
            <w:r w:rsidRPr="00345713">
              <w:rPr>
                <w:rFonts w:ascii="Arial" w:hAnsi="Arial"/>
                <w:sz w:val="18"/>
                <w:szCs w:val="18"/>
              </w:rPr>
              <w:t>(366,928)</w:t>
            </w:r>
          </w:p>
        </w:tc>
        <w:tc>
          <w:tcPr>
            <w:tcW w:w="1350" w:type="dxa"/>
            <w:vAlign w:val="bottom"/>
          </w:tcPr>
          <w:p w14:paraId="7D660CBB" w14:textId="02462438" w:rsidR="00345713" w:rsidRPr="001355B1" w:rsidRDefault="00345713" w:rsidP="00345713">
            <w:pPr>
              <w:pBdr>
                <w:bottom w:val="single" w:sz="4" w:space="1" w:color="auto"/>
              </w:pBdr>
              <w:tabs>
                <w:tab w:val="decimal" w:pos="1062"/>
              </w:tabs>
              <w:spacing w:line="340" w:lineRule="exact"/>
              <w:rPr>
                <w:rFonts w:ascii="Arial" w:hAnsi="Arial"/>
                <w:sz w:val="18"/>
                <w:szCs w:val="18"/>
              </w:rPr>
            </w:pPr>
            <w:r w:rsidRPr="00345713">
              <w:rPr>
                <w:rFonts w:ascii="Arial" w:hAnsi="Arial"/>
                <w:sz w:val="18"/>
                <w:szCs w:val="18"/>
              </w:rPr>
              <w:t>-</w:t>
            </w:r>
          </w:p>
        </w:tc>
        <w:tc>
          <w:tcPr>
            <w:tcW w:w="1350" w:type="dxa"/>
            <w:vAlign w:val="bottom"/>
          </w:tcPr>
          <w:p w14:paraId="4F0362A9" w14:textId="026717A3" w:rsidR="00345713" w:rsidRPr="001355B1" w:rsidRDefault="00345713" w:rsidP="00345713">
            <w:pPr>
              <w:pBdr>
                <w:bottom w:val="single" w:sz="4" w:space="1" w:color="auto"/>
              </w:pBdr>
              <w:tabs>
                <w:tab w:val="decimal" w:pos="1062"/>
              </w:tabs>
              <w:spacing w:line="340" w:lineRule="exact"/>
              <w:rPr>
                <w:rFonts w:ascii="Arial" w:hAnsi="Arial"/>
                <w:sz w:val="18"/>
                <w:szCs w:val="18"/>
              </w:rPr>
            </w:pPr>
            <w:r w:rsidRPr="00345713">
              <w:rPr>
                <w:rFonts w:ascii="Arial" w:hAnsi="Arial"/>
                <w:sz w:val="18"/>
                <w:szCs w:val="18"/>
              </w:rPr>
              <w:t>-</w:t>
            </w:r>
          </w:p>
        </w:tc>
      </w:tr>
      <w:tr w:rsidR="00345713" w:rsidRPr="0061282C" w14:paraId="12BF2938" w14:textId="77777777" w:rsidTr="00F401FD">
        <w:tc>
          <w:tcPr>
            <w:tcW w:w="3780" w:type="dxa"/>
          </w:tcPr>
          <w:p w14:paraId="4A001654" w14:textId="77777777" w:rsidR="00345713" w:rsidRPr="0061282C" w:rsidRDefault="00345713" w:rsidP="00345713">
            <w:pPr>
              <w:spacing w:line="340" w:lineRule="exact"/>
              <w:rPr>
                <w:rFonts w:ascii="Arial" w:hAnsi="Arial"/>
                <w:sz w:val="18"/>
                <w:szCs w:val="18"/>
              </w:rPr>
            </w:pPr>
            <w:r w:rsidRPr="0061282C">
              <w:rPr>
                <w:rFonts w:ascii="Arial" w:hAnsi="Arial"/>
                <w:sz w:val="18"/>
                <w:szCs w:val="18"/>
              </w:rPr>
              <w:t>Net cash and cash equivalents</w:t>
            </w:r>
          </w:p>
        </w:tc>
        <w:tc>
          <w:tcPr>
            <w:tcW w:w="1350" w:type="dxa"/>
            <w:vAlign w:val="bottom"/>
          </w:tcPr>
          <w:p w14:paraId="0065837D" w14:textId="7684EC6F" w:rsidR="00345713" w:rsidRPr="0061282C" w:rsidRDefault="00345713" w:rsidP="00345713">
            <w:pPr>
              <w:pBdr>
                <w:bottom w:val="double" w:sz="4" w:space="1" w:color="auto"/>
              </w:pBdr>
              <w:tabs>
                <w:tab w:val="decimal" w:pos="1062"/>
              </w:tabs>
              <w:spacing w:line="340" w:lineRule="exact"/>
              <w:rPr>
                <w:rFonts w:ascii="Arial" w:hAnsi="Arial"/>
                <w:sz w:val="18"/>
                <w:szCs w:val="18"/>
              </w:rPr>
            </w:pPr>
            <w:r w:rsidRPr="005678B5">
              <w:rPr>
                <w:rFonts w:ascii="Arial" w:hAnsi="Arial"/>
                <w:sz w:val="18"/>
                <w:szCs w:val="18"/>
              </w:rPr>
              <w:t>75,252</w:t>
            </w:r>
          </w:p>
        </w:tc>
        <w:tc>
          <w:tcPr>
            <w:tcW w:w="1350" w:type="dxa"/>
            <w:vAlign w:val="bottom"/>
          </w:tcPr>
          <w:p w14:paraId="51720643" w14:textId="236C9A2C" w:rsidR="00345713" w:rsidRPr="0061282C" w:rsidRDefault="00345713" w:rsidP="00345713">
            <w:pPr>
              <w:pBdr>
                <w:bottom w:val="double" w:sz="4" w:space="1" w:color="auto"/>
              </w:pBdr>
              <w:tabs>
                <w:tab w:val="decimal" w:pos="1062"/>
              </w:tabs>
              <w:spacing w:line="340" w:lineRule="exact"/>
              <w:rPr>
                <w:rFonts w:ascii="Arial" w:hAnsi="Arial"/>
                <w:sz w:val="18"/>
                <w:szCs w:val="18"/>
              </w:rPr>
            </w:pPr>
            <w:r w:rsidRPr="00345713">
              <w:rPr>
                <w:rFonts w:ascii="Arial" w:hAnsi="Arial"/>
                <w:sz w:val="18"/>
                <w:szCs w:val="18"/>
              </w:rPr>
              <w:t>84,628</w:t>
            </w:r>
          </w:p>
        </w:tc>
        <w:tc>
          <w:tcPr>
            <w:tcW w:w="1350" w:type="dxa"/>
            <w:vAlign w:val="bottom"/>
          </w:tcPr>
          <w:p w14:paraId="1E67067E" w14:textId="37B46A6E" w:rsidR="00345713" w:rsidRPr="0061282C" w:rsidRDefault="00345713" w:rsidP="00345713">
            <w:pPr>
              <w:pBdr>
                <w:bottom w:val="double" w:sz="4" w:space="1" w:color="auto"/>
              </w:pBdr>
              <w:tabs>
                <w:tab w:val="decimal" w:pos="1062"/>
              </w:tabs>
              <w:spacing w:line="340" w:lineRule="exact"/>
              <w:rPr>
                <w:rFonts w:ascii="Arial" w:hAnsi="Arial"/>
                <w:sz w:val="18"/>
                <w:szCs w:val="18"/>
              </w:rPr>
            </w:pPr>
            <w:r w:rsidRPr="00345713">
              <w:rPr>
                <w:rFonts w:ascii="Arial" w:hAnsi="Arial"/>
                <w:sz w:val="18"/>
                <w:szCs w:val="18"/>
              </w:rPr>
              <w:t>1,278</w:t>
            </w:r>
          </w:p>
        </w:tc>
        <w:tc>
          <w:tcPr>
            <w:tcW w:w="1350" w:type="dxa"/>
            <w:vAlign w:val="bottom"/>
          </w:tcPr>
          <w:p w14:paraId="7170E2F1" w14:textId="51DC81DB" w:rsidR="00345713" w:rsidRPr="0061282C" w:rsidRDefault="00345713" w:rsidP="00345713">
            <w:pPr>
              <w:pBdr>
                <w:bottom w:val="double" w:sz="4" w:space="1" w:color="auto"/>
              </w:pBdr>
              <w:tabs>
                <w:tab w:val="decimal" w:pos="1062"/>
              </w:tabs>
              <w:spacing w:line="340" w:lineRule="exact"/>
              <w:rPr>
                <w:rFonts w:ascii="Arial" w:hAnsi="Arial"/>
                <w:sz w:val="18"/>
                <w:szCs w:val="18"/>
              </w:rPr>
            </w:pPr>
            <w:r w:rsidRPr="00345713">
              <w:rPr>
                <w:rFonts w:ascii="Arial" w:hAnsi="Arial"/>
                <w:sz w:val="18"/>
                <w:szCs w:val="18"/>
              </w:rPr>
              <w:t>5,049</w:t>
            </w:r>
          </w:p>
        </w:tc>
      </w:tr>
    </w:tbl>
    <w:p w14:paraId="4C068981" w14:textId="77777777" w:rsidR="00F4138F" w:rsidRDefault="00F4138F" w:rsidP="001E7C87">
      <w:pPr>
        <w:tabs>
          <w:tab w:val="left" w:pos="2340"/>
          <w:tab w:val="center" w:pos="5400"/>
          <w:tab w:val="decimal" w:pos="5760"/>
          <w:tab w:val="center" w:pos="6480"/>
          <w:tab w:val="decimal" w:pos="6660"/>
          <w:tab w:val="decimal" w:pos="7920"/>
          <w:tab w:val="decimal" w:pos="8820"/>
        </w:tabs>
        <w:spacing w:before="120" w:after="120" w:line="380" w:lineRule="exact"/>
        <w:ind w:left="533" w:hanging="533"/>
        <w:jc w:val="both"/>
        <w:outlineLvl w:val="0"/>
        <w:rPr>
          <w:rFonts w:ascii="Arial" w:hAnsi="Arial" w:cs="Arial"/>
          <w:b/>
          <w:bCs/>
          <w:sz w:val="22"/>
          <w:szCs w:val="22"/>
        </w:rPr>
      </w:pPr>
    </w:p>
    <w:p w14:paraId="78F8A64A" w14:textId="77777777" w:rsidR="00F4138F" w:rsidRDefault="00F4138F">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C69E774" w14:textId="31D5FA86" w:rsidR="000350E1" w:rsidRPr="0061282C" w:rsidRDefault="00314A4D" w:rsidP="001E7C87">
      <w:pPr>
        <w:tabs>
          <w:tab w:val="left" w:pos="2340"/>
          <w:tab w:val="center" w:pos="5400"/>
          <w:tab w:val="decimal" w:pos="5760"/>
          <w:tab w:val="center" w:pos="6480"/>
          <w:tab w:val="decimal" w:pos="6660"/>
          <w:tab w:val="decimal" w:pos="7920"/>
          <w:tab w:val="decimal" w:pos="8820"/>
        </w:tabs>
        <w:spacing w:before="120" w:after="120" w:line="380" w:lineRule="exact"/>
        <w:ind w:left="533" w:hanging="533"/>
        <w:jc w:val="both"/>
        <w:outlineLvl w:val="0"/>
        <w:rPr>
          <w:rFonts w:ascii="Arial" w:hAnsi="Arial" w:cs="Arial"/>
          <w:b/>
          <w:bCs/>
          <w:sz w:val="22"/>
          <w:szCs w:val="22"/>
        </w:rPr>
      </w:pPr>
      <w:r w:rsidRPr="0061282C">
        <w:rPr>
          <w:rFonts w:ascii="Arial" w:hAnsi="Arial" w:cs="Arial"/>
          <w:b/>
          <w:bCs/>
          <w:sz w:val="22"/>
          <w:szCs w:val="22"/>
        </w:rPr>
        <w:lastRenderedPageBreak/>
        <w:t>4</w:t>
      </w:r>
      <w:r w:rsidR="000350E1" w:rsidRPr="0061282C">
        <w:rPr>
          <w:rFonts w:ascii="Arial" w:hAnsi="Arial" w:cs="Arial"/>
          <w:b/>
          <w:bCs/>
          <w:sz w:val="22"/>
          <w:szCs w:val="22"/>
        </w:rPr>
        <w:t>.</w:t>
      </w:r>
      <w:r w:rsidR="000350E1" w:rsidRPr="0061282C">
        <w:rPr>
          <w:rFonts w:ascii="Arial" w:hAnsi="Arial" w:cs="Arial"/>
          <w:b/>
          <w:bCs/>
          <w:sz w:val="22"/>
          <w:szCs w:val="22"/>
        </w:rPr>
        <w:tab/>
        <w:t>Securities and derivatives business receivables</w:t>
      </w:r>
    </w:p>
    <w:p w14:paraId="55E11239" w14:textId="77777777" w:rsidR="00C4422A" w:rsidRPr="0061282C" w:rsidRDefault="00C4422A" w:rsidP="00C4422A">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61282C">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E6454A" w:rsidRPr="0061282C" w14:paraId="0CAB1568" w14:textId="77777777" w:rsidTr="008F4745">
        <w:trPr>
          <w:cantSplit/>
        </w:trPr>
        <w:tc>
          <w:tcPr>
            <w:tcW w:w="5850" w:type="dxa"/>
          </w:tcPr>
          <w:p w14:paraId="368500AE" w14:textId="77777777" w:rsidR="00E6454A" w:rsidRPr="0061282C" w:rsidRDefault="00E6454A" w:rsidP="005678B5">
            <w:pPr>
              <w:widowControl/>
              <w:spacing w:line="380" w:lineRule="exact"/>
              <w:ind w:left="-18" w:right="-43"/>
              <w:rPr>
                <w:rFonts w:ascii="Arial" w:hAnsi="Arial" w:cs="Arial"/>
                <w:sz w:val="22"/>
                <w:szCs w:val="22"/>
              </w:rPr>
            </w:pPr>
          </w:p>
        </w:tc>
        <w:tc>
          <w:tcPr>
            <w:tcW w:w="3330" w:type="dxa"/>
            <w:gridSpan w:val="2"/>
          </w:tcPr>
          <w:p w14:paraId="2777E33C" w14:textId="77777777" w:rsidR="00E6454A" w:rsidRPr="0061282C" w:rsidRDefault="00E6454A" w:rsidP="005678B5">
            <w:pPr>
              <w:widowControl/>
              <w:pBdr>
                <w:bottom w:val="single" w:sz="4" w:space="1" w:color="auto"/>
              </w:pBdr>
              <w:spacing w:line="380" w:lineRule="exact"/>
              <w:ind w:left="-60" w:right="-18"/>
              <w:jc w:val="center"/>
              <w:rPr>
                <w:rFonts w:ascii="Arial" w:hAnsi="Arial" w:cs="Arial"/>
                <w:sz w:val="22"/>
                <w:szCs w:val="22"/>
              </w:rPr>
            </w:pPr>
            <w:r w:rsidRPr="0061282C">
              <w:rPr>
                <w:rFonts w:ascii="Arial" w:hAnsi="Arial" w:cs="Arial"/>
                <w:sz w:val="22"/>
                <w:szCs w:val="22"/>
              </w:rPr>
              <w:t xml:space="preserve">Consolidated </w:t>
            </w:r>
          </w:p>
          <w:p w14:paraId="3D554E56" w14:textId="77777777" w:rsidR="00E6454A" w:rsidRPr="0061282C" w:rsidRDefault="00E6454A" w:rsidP="005678B5">
            <w:pPr>
              <w:widowControl/>
              <w:pBdr>
                <w:bottom w:val="single" w:sz="4" w:space="1" w:color="auto"/>
              </w:pBdr>
              <w:spacing w:line="380" w:lineRule="exact"/>
              <w:ind w:left="-60" w:right="-18"/>
              <w:jc w:val="center"/>
              <w:rPr>
                <w:rFonts w:ascii="Arial" w:hAnsi="Arial" w:cs="Arial"/>
                <w:sz w:val="22"/>
                <w:szCs w:val="22"/>
              </w:rPr>
            </w:pPr>
            <w:r w:rsidRPr="0061282C">
              <w:rPr>
                <w:rFonts w:ascii="Arial" w:hAnsi="Arial" w:cs="Arial"/>
                <w:sz w:val="22"/>
                <w:szCs w:val="22"/>
              </w:rPr>
              <w:t>financial statements</w:t>
            </w:r>
          </w:p>
        </w:tc>
      </w:tr>
      <w:tr w:rsidR="001355B1" w:rsidRPr="0061282C" w14:paraId="7F466A47" w14:textId="77777777" w:rsidTr="008F4745">
        <w:tc>
          <w:tcPr>
            <w:tcW w:w="5850" w:type="dxa"/>
          </w:tcPr>
          <w:p w14:paraId="1A60FA4B" w14:textId="77777777" w:rsidR="001355B1" w:rsidRPr="0061282C" w:rsidRDefault="001355B1" w:rsidP="005678B5">
            <w:pPr>
              <w:widowControl/>
              <w:spacing w:line="380" w:lineRule="exact"/>
              <w:ind w:left="-18" w:right="-43"/>
              <w:rPr>
                <w:rFonts w:ascii="Arial" w:hAnsi="Arial" w:cs="Arial"/>
                <w:sz w:val="22"/>
                <w:szCs w:val="22"/>
              </w:rPr>
            </w:pPr>
          </w:p>
        </w:tc>
        <w:tc>
          <w:tcPr>
            <w:tcW w:w="1665" w:type="dxa"/>
          </w:tcPr>
          <w:p w14:paraId="156EDBFA" w14:textId="70399B3B" w:rsidR="001355B1" w:rsidRPr="0061282C" w:rsidRDefault="001355B1" w:rsidP="005678B5">
            <w:pPr>
              <w:widowControl/>
              <w:pBdr>
                <w:bottom w:val="single" w:sz="4" w:space="1" w:color="auto"/>
              </w:pBdr>
              <w:spacing w:line="380" w:lineRule="exact"/>
              <w:ind w:left="-60" w:right="-18"/>
              <w:jc w:val="center"/>
              <w:rPr>
                <w:rFonts w:ascii="Arial" w:hAnsi="Arial" w:cs="Arial"/>
                <w:sz w:val="22"/>
                <w:szCs w:val="22"/>
              </w:rPr>
            </w:pPr>
            <w:r w:rsidRPr="001355B1">
              <w:rPr>
                <w:rFonts w:ascii="Arial" w:hAnsi="Arial" w:cs="Arial"/>
                <w:sz w:val="22"/>
                <w:szCs w:val="22"/>
              </w:rPr>
              <w:t xml:space="preserve">31 </w:t>
            </w:r>
            <w:proofErr w:type="gramStart"/>
            <w:r w:rsidRPr="001355B1">
              <w:rPr>
                <w:rFonts w:ascii="Arial" w:hAnsi="Arial" w:cs="Arial"/>
                <w:sz w:val="22"/>
                <w:szCs w:val="22"/>
              </w:rPr>
              <w:t xml:space="preserve">March </w:t>
            </w:r>
            <w:r>
              <w:rPr>
                <w:rFonts w:ascii="Arial" w:hAnsi="Arial" w:cs="Arial"/>
                <w:sz w:val="22"/>
                <w:szCs w:val="22"/>
              </w:rPr>
              <w:t xml:space="preserve"> </w:t>
            </w:r>
            <w:r w:rsidRPr="001355B1">
              <w:rPr>
                <w:rFonts w:ascii="Arial" w:hAnsi="Arial" w:cs="Arial"/>
                <w:sz w:val="22"/>
                <w:szCs w:val="22"/>
              </w:rPr>
              <w:t>2024</w:t>
            </w:r>
            <w:proofErr w:type="gramEnd"/>
          </w:p>
        </w:tc>
        <w:tc>
          <w:tcPr>
            <w:tcW w:w="1665" w:type="dxa"/>
          </w:tcPr>
          <w:p w14:paraId="58F9B94B" w14:textId="4BB70D98" w:rsidR="001355B1" w:rsidRPr="0061282C" w:rsidRDefault="001355B1" w:rsidP="005678B5">
            <w:pPr>
              <w:widowControl/>
              <w:pBdr>
                <w:bottom w:val="single" w:sz="4" w:space="1" w:color="auto"/>
              </w:pBdr>
              <w:spacing w:line="380" w:lineRule="exact"/>
              <w:ind w:left="-60" w:right="-18"/>
              <w:jc w:val="center"/>
              <w:rPr>
                <w:rFonts w:ascii="Arial" w:hAnsi="Arial" w:cs="Arial"/>
                <w:sz w:val="22"/>
                <w:szCs w:val="22"/>
              </w:rPr>
            </w:pPr>
            <w:r w:rsidRPr="001355B1">
              <w:rPr>
                <w:rFonts w:ascii="Arial" w:hAnsi="Arial" w:cs="Arial"/>
                <w:sz w:val="22"/>
                <w:szCs w:val="22"/>
              </w:rPr>
              <w:t>31 December 2023</w:t>
            </w:r>
          </w:p>
        </w:tc>
      </w:tr>
      <w:tr w:rsidR="001355B1" w:rsidRPr="0061282C" w14:paraId="4C8EBA41" w14:textId="77777777" w:rsidTr="008F4745">
        <w:tc>
          <w:tcPr>
            <w:tcW w:w="5850" w:type="dxa"/>
          </w:tcPr>
          <w:p w14:paraId="4B68258C" w14:textId="15D57156" w:rsidR="001355B1" w:rsidRPr="0061282C" w:rsidRDefault="001355B1" w:rsidP="005678B5">
            <w:pPr>
              <w:spacing w:line="380" w:lineRule="exact"/>
              <w:ind w:right="-108"/>
              <w:rPr>
                <w:rFonts w:ascii="Arial" w:hAnsi="Arial" w:cs="Arial"/>
                <w:sz w:val="22"/>
                <w:szCs w:val="22"/>
              </w:rPr>
            </w:pPr>
          </w:p>
        </w:tc>
        <w:tc>
          <w:tcPr>
            <w:tcW w:w="1665" w:type="dxa"/>
          </w:tcPr>
          <w:p w14:paraId="75753A28" w14:textId="187760C2" w:rsidR="001355B1" w:rsidRPr="0061282C" w:rsidRDefault="001355B1" w:rsidP="005678B5">
            <w:pPr>
              <w:tabs>
                <w:tab w:val="decimal" w:pos="1042"/>
              </w:tabs>
              <w:spacing w:line="380" w:lineRule="exact"/>
              <w:rPr>
                <w:rFonts w:ascii="Arial" w:hAnsi="Arial" w:cs="Arial"/>
                <w:sz w:val="22"/>
                <w:szCs w:val="22"/>
              </w:rPr>
            </w:pPr>
          </w:p>
        </w:tc>
        <w:tc>
          <w:tcPr>
            <w:tcW w:w="1665" w:type="dxa"/>
          </w:tcPr>
          <w:p w14:paraId="2D45099E" w14:textId="241A59B6" w:rsidR="001355B1" w:rsidRPr="0061282C" w:rsidRDefault="001355B1" w:rsidP="005678B5">
            <w:pPr>
              <w:tabs>
                <w:tab w:val="decimal" w:pos="1042"/>
              </w:tabs>
              <w:spacing w:line="380" w:lineRule="exact"/>
              <w:rPr>
                <w:rFonts w:ascii="Arial" w:hAnsi="Arial" w:cs="Arial"/>
                <w:sz w:val="22"/>
                <w:szCs w:val="22"/>
              </w:rPr>
            </w:pPr>
            <w:r w:rsidRPr="0061282C">
              <w:rPr>
                <w:rFonts w:ascii="Arial" w:hAnsi="Arial" w:cs="Arial"/>
                <w:sz w:val="22"/>
                <w:szCs w:val="22"/>
                <w:cs/>
              </w:rPr>
              <w:t>(</w:t>
            </w:r>
            <w:r w:rsidRPr="0061282C">
              <w:rPr>
                <w:rFonts w:ascii="Arial" w:hAnsi="Arial" w:cs="Arial"/>
                <w:sz w:val="22"/>
                <w:szCs w:val="22"/>
              </w:rPr>
              <w:t>Audited)</w:t>
            </w:r>
          </w:p>
        </w:tc>
      </w:tr>
      <w:tr w:rsidR="001355B1" w:rsidRPr="0061282C" w14:paraId="7D7F1EE4" w14:textId="77777777" w:rsidTr="008F4745">
        <w:tc>
          <w:tcPr>
            <w:tcW w:w="5850" w:type="dxa"/>
          </w:tcPr>
          <w:p w14:paraId="3361BEFA" w14:textId="0C3CD7C8" w:rsidR="001355B1" w:rsidRPr="0061282C" w:rsidRDefault="001355B1" w:rsidP="005678B5">
            <w:pPr>
              <w:spacing w:line="380" w:lineRule="exact"/>
              <w:ind w:right="-108"/>
              <w:rPr>
                <w:rFonts w:ascii="Arial" w:hAnsi="Arial" w:cs="Arial"/>
                <w:b/>
                <w:bCs/>
                <w:color w:val="000000"/>
                <w:sz w:val="22"/>
                <w:szCs w:val="22"/>
              </w:rPr>
            </w:pPr>
            <w:r w:rsidRPr="0061282C">
              <w:rPr>
                <w:rFonts w:ascii="Arial" w:hAnsi="Arial" w:cs="Arial"/>
                <w:b/>
                <w:bCs/>
                <w:color w:val="000000"/>
                <w:sz w:val="22"/>
                <w:szCs w:val="22"/>
              </w:rPr>
              <w:t>Securities business receivables</w:t>
            </w:r>
          </w:p>
        </w:tc>
        <w:tc>
          <w:tcPr>
            <w:tcW w:w="1665" w:type="dxa"/>
          </w:tcPr>
          <w:p w14:paraId="47E8566F" w14:textId="77777777" w:rsidR="001355B1" w:rsidRPr="0061282C" w:rsidRDefault="001355B1" w:rsidP="005678B5">
            <w:pPr>
              <w:tabs>
                <w:tab w:val="decimal" w:pos="1042"/>
              </w:tabs>
              <w:spacing w:line="380" w:lineRule="exact"/>
              <w:rPr>
                <w:rFonts w:ascii="Arial" w:hAnsi="Arial" w:cs="Arial"/>
                <w:sz w:val="22"/>
                <w:szCs w:val="22"/>
              </w:rPr>
            </w:pPr>
          </w:p>
        </w:tc>
        <w:tc>
          <w:tcPr>
            <w:tcW w:w="1665" w:type="dxa"/>
          </w:tcPr>
          <w:p w14:paraId="3748C375" w14:textId="77777777" w:rsidR="001355B1" w:rsidRPr="0061282C" w:rsidRDefault="001355B1" w:rsidP="005678B5">
            <w:pPr>
              <w:tabs>
                <w:tab w:val="decimal" w:pos="1042"/>
              </w:tabs>
              <w:spacing w:line="380" w:lineRule="exact"/>
              <w:rPr>
                <w:rFonts w:ascii="Arial" w:hAnsi="Arial" w:cs="Arial"/>
                <w:sz w:val="22"/>
                <w:szCs w:val="22"/>
              </w:rPr>
            </w:pPr>
          </w:p>
        </w:tc>
      </w:tr>
      <w:tr w:rsidR="005678B5" w:rsidRPr="0061282C" w14:paraId="3C6BAEF1" w14:textId="77777777" w:rsidTr="008F4745">
        <w:tc>
          <w:tcPr>
            <w:tcW w:w="5850" w:type="dxa"/>
          </w:tcPr>
          <w:p w14:paraId="1A8C30DF" w14:textId="77777777" w:rsidR="005678B5" w:rsidRPr="0061282C" w:rsidRDefault="005678B5" w:rsidP="005678B5">
            <w:pPr>
              <w:spacing w:line="380" w:lineRule="exact"/>
              <w:ind w:right="-108"/>
              <w:rPr>
                <w:rFonts w:ascii="Arial" w:hAnsi="Arial" w:cs="Arial"/>
                <w:sz w:val="22"/>
                <w:szCs w:val="22"/>
              </w:rPr>
            </w:pPr>
            <w:r w:rsidRPr="0061282C">
              <w:rPr>
                <w:rFonts w:ascii="Arial" w:hAnsi="Arial" w:cs="Arial"/>
                <w:color w:val="000000"/>
                <w:sz w:val="22"/>
                <w:szCs w:val="22"/>
              </w:rPr>
              <w:t>Cash customers’ accounts</w:t>
            </w:r>
          </w:p>
        </w:tc>
        <w:tc>
          <w:tcPr>
            <w:tcW w:w="1665" w:type="dxa"/>
          </w:tcPr>
          <w:p w14:paraId="0F3BAC03" w14:textId="159D8FCD" w:rsidR="005678B5" w:rsidRPr="0061282C" w:rsidRDefault="005678B5" w:rsidP="005678B5">
            <w:pPr>
              <w:tabs>
                <w:tab w:val="decimal" w:pos="1335"/>
              </w:tabs>
              <w:spacing w:line="380" w:lineRule="exact"/>
              <w:ind w:right="-18"/>
              <w:rPr>
                <w:rFonts w:ascii="Arial" w:hAnsi="Arial" w:cs="Arial"/>
                <w:sz w:val="22"/>
                <w:szCs w:val="22"/>
              </w:rPr>
            </w:pPr>
            <w:r w:rsidRPr="005678B5">
              <w:rPr>
                <w:rFonts w:ascii="Arial" w:hAnsi="Arial" w:cs="Arial"/>
                <w:sz w:val="22"/>
                <w:szCs w:val="22"/>
              </w:rPr>
              <w:t>247,568</w:t>
            </w:r>
          </w:p>
        </w:tc>
        <w:tc>
          <w:tcPr>
            <w:tcW w:w="1665" w:type="dxa"/>
          </w:tcPr>
          <w:p w14:paraId="7F42B020" w14:textId="3FAE819B" w:rsidR="005678B5" w:rsidRPr="0061282C" w:rsidRDefault="005678B5" w:rsidP="005678B5">
            <w:pPr>
              <w:tabs>
                <w:tab w:val="decimal" w:pos="1335"/>
              </w:tabs>
              <w:spacing w:line="380" w:lineRule="exact"/>
              <w:ind w:right="-18"/>
              <w:rPr>
                <w:rFonts w:ascii="Arial" w:hAnsi="Arial" w:cs="Arial"/>
                <w:sz w:val="22"/>
                <w:szCs w:val="22"/>
              </w:rPr>
            </w:pPr>
            <w:r w:rsidRPr="001355B1">
              <w:rPr>
                <w:rFonts w:ascii="Arial" w:hAnsi="Arial" w:cs="Arial"/>
                <w:sz w:val="22"/>
                <w:szCs w:val="22"/>
              </w:rPr>
              <w:t>98,752</w:t>
            </w:r>
          </w:p>
        </w:tc>
      </w:tr>
      <w:tr w:rsidR="00345713" w:rsidRPr="0061282C" w14:paraId="20968F97" w14:textId="77777777" w:rsidTr="008F4745">
        <w:tc>
          <w:tcPr>
            <w:tcW w:w="5850" w:type="dxa"/>
          </w:tcPr>
          <w:p w14:paraId="0A231C03" w14:textId="77777777" w:rsidR="00345713" w:rsidRPr="0061282C" w:rsidRDefault="00345713" w:rsidP="00345713">
            <w:pPr>
              <w:spacing w:line="380" w:lineRule="exact"/>
              <w:ind w:right="-108"/>
              <w:rPr>
                <w:rFonts w:ascii="Arial" w:hAnsi="Arial" w:cs="Arial"/>
                <w:sz w:val="22"/>
                <w:szCs w:val="22"/>
              </w:rPr>
            </w:pPr>
            <w:r w:rsidRPr="0061282C">
              <w:rPr>
                <w:rFonts w:ascii="Arial" w:hAnsi="Arial" w:cs="Arial"/>
                <w:color w:val="000000"/>
                <w:sz w:val="22"/>
                <w:szCs w:val="22"/>
              </w:rPr>
              <w:t>Credit balance accounts</w:t>
            </w:r>
          </w:p>
        </w:tc>
        <w:tc>
          <w:tcPr>
            <w:tcW w:w="1665" w:type="dxa"/>
          </w:tcPr>
          <w:p w14:paraId="7FF64500" w14:textId="5499D200" w:rsidR="00345713" w:rsidRPr="0061282C" w:rsidRDefault="00345713" w:rsidP="00345713">
            <w:pPr>
              <w:tabs>
                <w:tab w:val="decimal" w:pos="1335"/>
              </w:tabs>
              <w:spacing w:line="380" w:lineRule="exact"/>
              <w:ind w:right="-18"/>
              <w:rPr>
                <w:rFonts w:ascii="Arial" w:hAnsi="Arial" w:cs="Arial"/>
                <w:sz w:val="22"/>
                <w:szCs w:val="22"/>
              </w:rPr>
            </w:pPr>
            <w:r w:rsidRPr="00345713">
              <w:rPr>
                <w:rFonts w:ascii="Arial" w:hAnsi="Arial" w:cs="Arial"/>
                <w:sz w:val="22"/>
                <w:szCs w:val="22"/>
              </w:rPr>
              <w:t>2,388,370</w:t>
            </w:r>
          </w:p>
        </w:tc>
        <w:tc>
          <w:tcPr>
            <w:tcW w:w="1665" w:type="dxa"/>
          </w:tcPr>
          <w:p w14:paraId="25C20DC2" w14:textId="01CC818F" w:rsidR="00345713" w:rsidRPr="0061282C" w:rsidRDefault="00345713" w:rsidP="00345713">
            <w:pPr>
              <w:tabs>
                <w:tab w:val="decimal" w:pos="1335"/>
              </w:tabs>
              <w:spacing w:line="380" w:lineRule="exact"/>
              <w:ind w:right="-18"/>
              <w:rPr>
                <w:rFonts w:ascii="Arial" w:hAnsi="Arial" w:cs="Arial"/>
                <w:sz w:val="22"/>
                <w:szCs w:val="22"/>
              </w:rPr>
            </w:pPr>
            <w:r w:rsidRPr="00345713">
              <w:rPr>
                <w:rFonts w:ascii="Arial" w:hAnsi="Arial" w:cs="Arial"/>
                <w:sz w:val="22"/>
                <w:szCs w:val="22"/>
              </w:rPr>
              <w:t>2,446,655</w:t>
            </w:r>
          </w:p>
        </w:tc>
      </w:tr>
      <w:tr w:rsidR="00345713" w:rsidRPr="0061282C" w14:paraId="3A7E1333" w14:textId="77777777" w:rsidTr="008F4745">
        <w:tc>
          <w:tcPr>
            <w:tcW w:w="5850" w:type="dxa"/>
          </w:tcPr>
          <w:p w14:paraId="1470B234" w14:textId="77777777" w:rsidR="00345713" w:rsidRPr="0061282C" w:rsidRDefault="00345713" w:rsidP="00345713">
            <w:pPr>
              <w:tabs>
                <w:tab w:val="left" w:pos="2145"/>
              </w:tabs>
              <w:spacing w:line="380" w:lineRule="exact"/>
              <w:ind w:right="-108"/>
              <w:rPr>
                <w:rFonts w:ascii="Arial" w:hAnsi="Arial" w:cs="Arial"/>
                <w:sz w:val="22"/>
                <w:szCs w:val="22"/>
              </w:rPr>
            </w:pPr>
            <w:r w:rsidRPr="0061282C">
              <w:rPr>
                <w:rFonts w:ascii="Arial" w:hAnsi="Arial" w:cs="Arial"/>
                <w:color w:val="000000"/>
                <w:sz w:val="22"/>
                <w:szCs w:val="22"/>
              </w:rPr>
              <w:t>Other receivables</w:t>
            </w:r>
            <w:r w:rsidRPr="0061282C">
              <w:rPr>
                <w:rFonts w:ascii="Arial" w:hAnsi="Arial" w:cs="Arial"/>
                <w:color w:val="000000"/>
                <w:sz w:val="22"/>
                <w:szCs w:val="22"/>
              </w:rPr>
              <w:tab/>
            </w:r>
          </w:p>
        </w:tc>
        <w:tc>
          <w:tcPr>
            <w:tcW w:w="1665" w:type="dxa"/>
          </w:tcPr>
          <w:p w14:paraId="4271303C" w14:textId="15CA97C2" w:rsidR="00345713" w:rsidRPr="0061282C" w:rsidRDefault="00345713" w:rsidP="00345713">
            <w:pPr>
              <w:pBdr>
                <w:bottom w:val="single" w:sz="6" w:space="1" w:color="auto"/>
              </w:pBdr>
              <w:tabs>
                <w:tab w:val="decimal" w:pos="1335"/>
              </w:tabs>
              <w:spacing w:line="380" w:lineRule="exact"/>
              <w:ind w:right="-18"/>
              <w:rPr>
                <w:rFonts w:ascii="Arial" w:hAnsi="Arial" w:cs="Arial"/>
                <w:sz w:val="22"/>
                <w:szCs w:val="22"/>
              </w:rPr>
            </w:pPr>
            <w:r w:rsidRPr="00345713">
              <w:rPr>
                <w:rFonts w:ascii="Arial" w:hAnsi="Arial" w:cs="Arial"/>
                <w:sz w:val="22"/>
                <w:szCs w:val="22"/>
              </w:rPr>
              <w:t>788,599</w:t>
            </w:r>
          </w:p>
        </w:tc>
        <w:tc>
          <w:tcPr>
            <w:tcW w:w="1665" w:type="dxa"/>
          </w:tcPr>
          <w:p w14:paraId="0B54423F" w14:textId="0221EE16" w:rsidR="00345713" w:rsidRPr="0061282C" w:rsidRDefault="00345713" w:rsidP="00345713">
            <w:pPr>
              <w:pBdr>
                <w:bottom w:val="single" w:sz="6" w:space="1" w:color="auto"/>
              </w:pBdr>
              <w:tabs>
                <w:tab w:val="decimal" w:pos="1335"/>
              </w:tabs>
              <w:spacing w:line="380" w:lineRule="exact"/>
              <w:ind w:right="-18"/>
              <w:rPr>
                <w:rFonts w:ascii="Arial" w:hAnsi="Arial" w:cs="Arial"/>
                <w:sz w:val="22"/>
                <w:szCs w:val="22"/>
              </w:rPr>
            </w:pPr>
            <w:r w:rsidRPr="00345713">
              <w:rPr>
                <w:rFonts w:ascii="Arial" w:hAnsi="Arial" w:cs="Arial"/>
                <w:sz w:val="22"/>
                <w:szCs w:val="22"/>
              </w:rPr>
              <w:t>788,599</w:t>
            </w:r>
          </w:p>
        </w:tc>
      </w:tr>
      <w:tr w:rsidR="00345713" w:rsidRPr="0061282C" w14:paraId="760529A4" w14:textId="77777777" w:rsidTr="008F4745">
        <w:tc>
          <w:tcPr>
            <w:tcW w:w="5850" w:type="dxa"/>
          </w:tcPr>
          <w:p w14:paraId="11B35ABB" w14:textId="77777777" w:rsidR="00345713" w:rsidRPr="0061282C" w:rsidRDefault="00345713" w:rsidP="00345713">
            <w:pPr>
              <w:spacing w:line="380" w:lineRule="exact"/>
              <w:ind w:right="-108"/>
              <w:rPr>
                <w:rFonts w:ascii="Arial" w:hAnsi="Arial" w:cs="Arial"/>
                <w:sz w:val="22"/>
                <w:szCs w:val="22"/>
              </w:rPr>
            </w:pPr>
            <w:r w:rsidRPr="0061282C">
              <w:rPr>
                <w:rFonts w:ascii="Arial" w:hAnsi="Arial" w:cs="Arial"/>
                <w:color w:val="000000"/>
                <w:sz w:val="22"/>
                <w:szCs w:val="22"/>
              </w:rPr>
              <w:t>Total securities business receivables</w:t>
            </w:r>
          </w:p>
        </w:tc>
        <w:tc>
          <w:tcPr>
            <w:tcW w:w="1665" w:type="dxa"/>
          </w:tcPr>
          <w:p w14:paraId="28AC6B30" w14:textId="19C67DEB" w:rsidR="00345713" w:rsidRPr="0061282C" w:rsidRDefault="00345713" w:rsidP="00345713">
            <w:pPr>
              <w:tabs>
                <w:tab w:val="decimal" w:pos="1335"/>
              </w:tabs>
              <w:spacing w:line="380" w:lineRule="exact"/>
              <w:ind w:right="-18"/>
              <w:rPr>
                <w:rFonts w:ascii="Arial" w:hAnsi="Arial" w:cs="Arial"/>
                <w:sz w:val="22"/>
                <w:szCs w:val="22"/>
              </w:rPr>
            </w:pPr>
            <w:r w:rsidRPr="00345713">
              <w:rPr>
                <w:rFonts w:ascii="Arial" w:hAnsi="Arial" w:cs="Arial"/>
                <w:sz w:val="22"/>
                <w:szCs w:val="22"/>
              </w:rPr>
              <w:t>3,424,537</w:t>
            </w:r>
          </w:p>
        </w:tc>
        <w:tc>
          <w:tcPr>
            <w:tcW w:w="1665" w:type="dxa"/>
          </w:tcPr>
          <w:p w14:paraId="7998CD33" w14:textId="25D0D6B5" w:rsidR="00345713" w:rsidRPr="0061282C" w:rsidRDefault="00345713" w:rsidP="00345713">
            <w:pPr>
              <w:tabs>
                <w:tab w:val="decimal" w:pos="1335"/>
              </w:tabs>
              <w:spacing w:line="380" w:lineRule="exact"/>
              <w:ind w:right="-18"/>
              <w:rPr>
                <w:rFonts w:ascii="Arial" w:hAnsi="Arial" w:cs="Arial"/>
                <w:sz w:val="22"/>
                <w:szCs w:val="22"/>
              </w:rPr>
            </w:pPr>
            <w:r w:rsidRPr="00345713">
              <w:rPr>
                <w:rFonts w:ascii="Arial" w:hAnsi="Arial" w:cs="Arial"/>
                <w:sz w:val="22"/>
                <w:szCs w:val="22"/>
              </w:rPr>
              <w:t>3,334,006</w:t>
            </w:r>
          </w:p>
        </w:tc>
      </w:tr>
      <w:tr w:rsidR="00345713" w:rsidRPr="0061282C" w14:paraId="391C9F55" w14:textId="77777777" w:rsidTr="008F4745">
        <w:tc>
          <w:tcPr>
            <w:tcW w:w="5850" w:type="dxa"/>
          </w:tcPr>
          <w:p w14:paraId="3F1B6C31" w14:textId="630A119D" w:rsidR="00345713" w:rsidRPr="0061282C" w:rsidRDefault="00345713" w:rsidP="00345713">
            <w:pPr>
              <w:spacing w:line="380" w:lineRule="exact"/>
              <w:ind w:right="-108"/>
              <w:rPr>
                <w:rFonts w:ascii="Arial" w:hAnsi="Arial" w:cs="Arial"/>
                <w:sz w:val="22"/>
                <w:szCs w:val="22"/>
              </w:rPr>
            </w:pPr>
            <w:r w:rsidRPr="0061282C">
              <w:rPr>
                <w:rFonts w:ascii="Arial" w:hAnsi="Arial" w:cs="Arial"/>
                <w:color w:val="000000"/>
                <w:sz w:val="22"/>
                <w:szCs w:val="22"/>
              </w:rPr>
              <w:t>Less: Allowance for expected credit losses</w:t>
            </w:r>
          </w:p>
        </w:tc>
        <w:tc>
          <w:tcPr>
            <w:tcW w:w="1665" w:type="dxa"/>
          </w:tcPr>
          <w:p w14:paraId="1A127822" w14:textId="6F3C2368" w:rsidR="00345713" w:rsidRPr="0061282C" w:rsidRDefault="00345713" w:rsidP="00345713">
            <w:pPr>
              <w:pBdr>
                <w:bottom w:val="single" w:sz="6" w:space="1" w:color="auto"/>
              </w:pBdr>
              <w:tabs>
                <w:tab w:val="decimal" w:pos="1335"/>
              </w:tabs>
              <w:spacing w:line="380" w:lineRule="exact"/>
              <w:ind w:right="-18"/>
              <w:rPr>
                <w:rFonts w:ascii="Arial" w:hAnsi="Arial" w:cs="Arial"/>
                <w:sz w:val="22"/>
                <w:szCs w:val="22"/>
              </w:rPr>
            </w:pPr>
            <w:r w:rsidRPr="00345713">
              <w:rPr>
                <w:rFonts w:ascii="Arial" w:hAnsi="Arial" w:cs="Arial"/>
                <w:sz w:val="22"/>
                <w:szCs w:val="22"/>
              </w:rPr>
              <w:t>(294,154)</w:t>
            </w:r>
          </w:p>
        </w:tc>
        <w:tc>
          <w:tcPr>
            <w:tcW w:w="1665" w:type="dxa"/>
          </w:tcPr>
          <w:p w14:paraId="51976C25" w14:textId="0B0EF951" w:rsidR="00345713" w:rsidRPr="0061282C" w:rsidRDefault="00345713" w:rsidP="00345713">
            <w:pPr>
              <w:pBdr>
                <w:bottom w:val="single" w:sz="6" w:space="1" w:color="auto"/>
              </w:pBdr>
              <w:tabs>
                <w:tab w:val="decimal" w:pos="1335"/>
              </w:tabs>
              <w:spacing w:line="380" w:lineRule="exact"/>
              <w:ind w:right="-18"/>
              <w:rPr>
                <w:rFonts w:ascii="Arial" w:hAnsi="Arial" w:cs="Arial"/>
                <w:sz w:val="22"/>
                <w:szCs w:val="22"/>
              </w:rPr>
            </w:pPr>
            <w:r w:rsidRPr="00345713">
              <w:rPr>
                <w:rFonts w:ascii="Arial" w:hAnsi="Arial" w:cs="Arial"/>
                <w:sz w:val="22"/>
                <w:szCs w:val="22"/>
              </w:rPr>
              <w:t>(294,154)</w:t>
            </w:r>
          </w:p>
        </w:tc>
      </w:tr>
      <w:tr w:rsidR="00345713" w:rsidRPr="0061282C" w14:paraId="264212E3" w14:textId="77777777" w:rsidTr="008F4745">
        <w:trPr>
          <w:trHeight w:val="333"/>
        </w:trPr>
        <w:tc>
          <w:tcPr>
            <w:tcW w:w="5850" w:type="dxa"/>
          </w:tcPr>
          <w:p w14:paraId="1A195C31" w14:textId="77777777" w:rsidR="00345713" w:rsidRPr="0061282C" w:rsidRDefault="00345713" w:rsidP="00345713">
            <w:pPr>
              <w:spacing w:line="380" w:lineRule="exact"/>
              <w:ind w:right="-108"/>
              <w:rPr>
                <w:rFonts w:ascii="Arial" w:hAnsi="Arial" w:cs="Arial"/>
                <w:sz w:val="22"/>
                <w:szCs w:val="22"/>
              </w:rPr>
            </w:pPr>
            <w:r w:rsidRPr="0061282C">
              <w:rPr>
                <w:rFonts w:ascii="Arial" w:hAnsi="Arial" w:cs="Arial"/>
                <w:color w:val="000000"/>
                <w:sz w:val="22"/>
                <w:szCs w:val="22"/>
              </w:rPr>
              <w:t>Net securities business receivables</w:t>
            </w:r>
          </w:p>
        </w:tc>
        <w:tc>
          <w:tcPr>
            <w:tcW w:w="1665" w:type="dxa"/>
          </w:tcPr>
          <w:p w14:paraId="59F2953F" w14:textId="259879B7" w:rsidR="00345713" w:rsidRPr="0061282C" w:rsidRDefault="00345713" w:rsidP="00345713">
            <w:pPr>
              <w:pBdr>
                <w:bottom w:val="single" w:sz="4" w:space="1" w:color="auto"/>
              </w:pBdr>
              <w:tabs>
                <w:tab w:val="decimal" w:pos="1335"/>
              </w:tabs>
              <w:spacing w:line="380" w:lineRule="exact"/>
              <w:ind w:right="-18"/>
              <w:rPr>
                <w:rFonts w:ascii="Arial" w:hAnsi="Arial" w:cs="Arial"/>
                <w:sz w:val="22"/>
                <w:szCs w:val="22"/>
              </w:rPr>
            </w:pPr>
            <w:r w:rsidRPr="00345713">
              <w:rPr>
                <w:rFonts w:ascii="Arial" w:hAnsi="Arial" w:cs="Arial"/>
                <w:sz w:val="22"/>
                <w:szCs w:val="22"/>
              </w:rPr>
              <w:t>3,130,383</w:t>
            </w:r>
          </w:p>
        </w:tc>
        <w:tc>
          <w:tcPr>
            <w:tcW w:w="1665" w:type="dxa"/>
          </w:tcPr>
          <w:p w14:paraId="4A547CBC" w14:textId="4BB83DAC" w:rsidR="00345713" w:rsidRPr="0061282C" w:rsidRDefault="00345713" w:rsidP="00345713">
            <w:pPr>
              <w:pBdr>
                <w:bottom w:val="single" w:sz="4" w:space="1" w:color="auto"/>
              </w:pBdr>
              <w:tabs>
                <w:tab w:val="decimal" w:pos="1335"/>
              </w:tabs>
              <w:spacing w:line="380" w:lineRule="exact"/>
              <w:ind w:right="-18"/>
              <w:rPr>
                <w:rFonts w:ascii="Arial" w:hAnsi="Arial" w:cs="Arial"/>
                <w:sz w:val="22"/>
                <w:szCs w:val="22"/>
              </w:rPr>
            </w:pPr>
            <w:r w:rsidRPr="00345713">
              <w:rPr>
                <w:rFonts w:ascii="Arial" w:hAnsi="Arial" w:cs="Arial"/>
                <w:sz w:val="22"/>
                <w:szCs w:val="22"/>
              </w:rPr>
              <w:t>3,039,852</w:t>
            </w:r>
          </w:p>
        </w:tc>
      </w:tr>
      <w:tr w:rsidR="00345713" w:rsidRPr="0061282C" w14:paraId="51B99BF6" w14:textId="77777777" w:rsidTr="006D3590">
        <w:trPr>
          <w:trHeight w:val="80"/>
        </w:trPr>
        <w:tc>
          <w:tcPr>
            <w:tcW w:w="5850" w:type="dxa"/>
          </w:tcPr>
          <w:p w14:paraId="4FDB5918" w14:textId="4D0AB72A" w:rsidR="00345713" w:rsidRPr="0061282C" w:rsidRDefault="00345713" w:rsidP="00345713">
            <w:pPr>
              <w:spacing w:line="380" w:lineRule="exact"/>
              <w:ind w:right="-108"/>
              <w:rPr>
                <w:rFonts w:ascii="Arial" w:hAnsi="Arial" w:cs="Arial"/>
                <w:sz w:val="22"/>
                <w:szCs w:val="22"/>
              </w:rPr>
            </w:pPr>
            <w:r w:rsidRPr="0061282C">
              <w:rPr>
                <w:rFonts w:ascii="Arial" w:hAnsi="Arial" w:cs="Arial"/>
                <w:b/>
                <w:bCs/>
                <w:color w:val="000000"/>
                <w:sz w:val="22"/>
                <w:szCs w:val="22"/>
              </w:rPr>
              <w:t>Derivatives business receivables</w:t>
            </w:r>
          </w:p>
        </w:tc>
        <w:tc>
          <w:tcPr>
            <w:tcW w:w="1665" w:type="dxa"/>
          </w:tcPr>
          <w:p w14:paraId="2CF5C443" w14:textId="77777777" w:rsidR="00345713" w:rsidRPr="0061282C" w:rsidRDefault="00345713" w:rsidP="00345713">
            <w:pPr>
              <w:tabs>
                <w:tab w:val="decimal" w:pos="1335"/>
              </w:tabs>
              <w:spacing w:line="380" w:lineRule="exact"/>
              <w:ind w:right="-18"/>
              <w:rPr>
                <w:rFonts w:ascii="Arial" w:hAnsi="Arial" w:cs="Arial"/>
                <w:sz w:val="22"/>
                <w:szCs w:val="22"/>
              </w:rPr>
            </w:pPr>
          </w:p>
        </w:tc>
        <w:tc>
          <w:tcPr>
            <w:tcW w:w="1665" w:type="dxa"/>
          </w:tcPr>
          <w:p w14:paraId="6B77104F" w14:textId="77777777" w:rsidR="00345713" w:rsidRPr="0061282C" w:rsidRDefault="00345713" w:rsidP="00345713">
            <w:pPr>
              <w:tabs>
                <w:tab w:val="decimal" w:pos="1335"/>
              </w:tabs>
              <w:spacing w:line="380" w:lineRule="exact"/>
              <w:ind w:right="-18"/>
              <w:rPr>
                <w:rFonts w:ascii="Arial" w:hAnsi="Arial" w:cs="Arial"/>
                <w:sz w:val="22"/>
                <w:szCs w:val="22"/>
              </w:rPr>
            </w:pPr>
          </w:p>
        </w:tc>
      </w:tr>
      <w:tr w:rsidR="00345713" w:rsidRPr="0061282C" w14:paraId="3EFDFE9E" w14:textId="1D97E6F7" w:rsidTr="006D3590">
        <w:tc>
          <w:tcPr>
            <w:tcW w:w="5850" w:type="dxa"/>
          </w:tcPr>
          <w:p w14:paraId="58A1108C" w14:textId="77777777" w:rsidR="00345713" w:rsidRPr="0061282C" w:rsidRDefault="00345713" w:rsidP="00345713">
            <w:pPr>
              <w:spacing w:line="380" w:lineRule="exact"/>
              <w:ind w:right="-108"/>
              <w:rPr>
                <w:rFonts w:ascii="Arial" w:hAnsi="Arial" w:cs="Arial"/>
                <w:sz w:val="22"/>
                <w:szCs w:val="22"/>
              </w:rPr>
            </w:pPr>
            <w:bookmarkStart w:id="0" w:name="_Hlk55381011"/>
            <w:r w:rsidRPr="0061282C">
              <w:rPr>
                <w:rFonts w:ascii="Arial" w:hAnsi="Arial" w:cs="Arial"/>
                <w:color w:val="000000"/>
                <w:sz w:val="22"/>
                <w:szCs w:val="22"/>
              </w:rPr>
              <w:t>Derivatives business receivables</w:t>
            </w:r>
          </w:p>
        </w:tc>
        <w:tc>
          <w:tcPr>
            <w:tcW w:w="1665" w:type="dxa"/>
          </w:tcPr>
          <w:p w14:paraId="36049F14" w14:textId="329A63E8" w:rsidR="00345713" w:rsidRPr="0061282C" w:rsidRDefault="00345713" w:rsidP="00345713">
            <w:pPr>
              <w:tabs>
                <w:tab w:val="decimal" w:pos="1335"/>
              </w:tabs>
              <w:spacing w:line="380" w:lineRule="exact"/>
              <w:ind w:right="-18"/>
              <w:rPr>
                <w:rFonts w:ascii="Arial" w:hAnsi="Arial" w:cs="Arial"/>
                <w:sz w:val="22"/>
                <w:szCs w:val="22"/>
              </w:rPr>
            </w:pPr>
            <w:r w:rsidRPr="00345713">
              <w:rPr>
                <w:rFonts w:ascii="Arial" w:hAnsi="Arial" w:cs="Arial"/>
                <w:sz w:val="22"/>
                <w:szCs w:val="22"/>
              </w:rPr>
              <w:t>4,536</w:t>
            </w:r>
          </w:p>
        </w:tc>
        <w:tc>
          <w:tcPr>
            <w:tcW w:w="1665" w:type="dxa"/>
          </w:tcPr>
          <w:p w14:paraId="6A57A265" w14:textId="200998F8" w:rsidR="00345713" w:rsidRPr="0061282C" w:rsidRDefault="00345713" w:rsidP="00345713">
            <w:pPr>
              <w:tabs>
                <w:tab w:val="decimal" w:pos="1335"/>
              </w:tabs>
              <w:spacing w:line="380" w:lineRule="exact"/>
              <w:ind w:right="-18"/>
              <w:rPr>
                <w:rFonts w:ascii="Arial" w:hAnsi="Arial" w:cs="Arial"/>
                <w:sz w:val="22"/>
                <w:szCs w:val="22"/>
              </w:rPr>
            </w:pPr>
            <w:r w:rsidRPr="00345713">
              <w:rPr>
                <w:rFonts w:ascii="Arial" w:hAnsi="Arial" w:cs="Arial"/>
                <w:sz w:val="22"/>
                <w:szCs w:val="22"/>
              </w:rPr>
              <w:t>936</w:t>
            </w:r>
          </w:p>
        </w:tc>
      </w:tr>
      <w:bookmarkEnd w:id="0"/>
      <w:tr w:rsidR="00345713" w:rsidRPr="0061282C" w14:paraId="5E034224" w14:textId="77777777" w:rsidTr="006D3590">
        <w:tc>
          <w:tcPr>
            <w:tcW w:w="5850" w:type="dxa"/>
          </w:tcPr>
          <w:p w14:paraId="311DCBE4" w14:textId="77777777" w:rsidR="00345713" w:rsidRPr="0061282C" w:rsidRDefault="00345713" w:rsidP="00345713">
            <w:pPr>
              <w:spacing w:line="380" w:lineRule="exact"/>
              <w:ind w:right="-108"/>
              <w:rPr>
                <w:rFonts w:ascii="Arial" w:hAnsi="Arial" w:cs="Arial"/>
                <w:sz w:val="22"/>
                <w:szCs w:val="22"/>
              </w:rPr>
            </w:pPr>
            <w:r w:rsidRPr="0061282C">
              <w:rPr>
                <w:rFonts w:ascii="Arial" w:hAnsi="Arial" w:cs="Arial"/>
                <w:color w:val="000000"/>
                <w:sz w:val="22"/>
                <w:szCs w:val="22"/>
              </w:rPr>
              <w:t>Other receivables</w:t>
            </w:r>
          </w:p>
        </w:tc>
        <w:tc>
          <w:tcPr>
            <w:tcW w:w="1665" w:type="dxa"/>
          </w:tcPr>
          <w:p w14:paraId="5F23B129" w14:textId="0CADDB96" w:rsidR="00345713" w:rsidRPr="0061282C" w:rsidRDefault="00345713" w:rsidP="00345713">
            <w:pPr>
              <w:pBdr>
                <w:bottom w:val="single" w:sz="4" w:space="1" w:color="auto"/>
              </w:pBdr>
              <w:tabs>
                <w:tab w:val="decimal" w:pos="1335"/>
              </w:tabs>
              <w:spacing w:line="380" w:lineRule="exact"/>
              <w:ind w:right="-18"/>
              <w:rPr>
                <w:rFonts w:ascii="Arial" w:hAnsi="Arial" w:cs="Arial"/>
                <w:sz w:val="22"/>
                <w:szCs w:val="22"/>
              </w:rPr>
            </w:pPr>
            <w:r w:rsidRPr="00345713">
              <w:rPr>
                <w:rFonts w:ascii="Arial" w:hAnsi="Arial" w:cs="Arial"/>
                <w:sz w:val="22"/>
                <w:szCs w:val="22"/>
              </w:rPr>
              <w:t>2,688</w:t>
            </w:r>
          </w:p>
        </w:tc>
        <w:tc>
          <w:tcPr>
            <w:tcW w:w="1665" w:type="dxa"/>
          </w:tcPr>
          <w:p w14:paraId="775048BC" w14:textId="65F3AF73" w:rsidR="00345713" w:rsidRPr="0061282C" w:rsidRDefault="00345713" w:rsidP="00345713">
            <w:pPr>
              <w:pBdr>
                <w:bottom w:val="single" w:sz="4" w:space="1" w:color="auto"/>
              </w:pBdr>
              <w:tabs>
                <w:tab w:val="decimal" w:pos="1335"/>
              </w:tabs>
              <w:spacing w:line="380" w:lineRule="exact"/>
              <w:ind w:right="-18"/>
              <w:rPr>
                <w:rFonts w:ascii="Arial" w:hAnsi="Arial" w:cs="Arial"/>
                <w:sz w:val="22"/>
                <w:szCs w:val="22"/>
              </w:rPr>
            </w:pPr>
            <w:r w:rsidRPr="00345713">
              <w:rPr>
                <w:rFonts w:ascii="Arial" w:hAnsi="Arial" w:cs="Arial"/>
                <w:sz w:val="22"/>
                <w:szCs w:val="22"/>
              </w:rPr>
              <w:t>2,716</w:t>
            </w:r>
          </w:p>
        </w:tc>
      </w:tr>
      <w:tr w:rsidR="00345713" w:rsidRPr="0061282C" w14:paraId="599F7125" w14:textId="77777777" w:rsidTr="006D3590">
        <w:tc>
          <w:tcPr>
            <w:tcW w:w="5850" w:type="dxa"/>
          </w:tcPr>
          <w:p w14:paraId="6B06F8BC" w14:textId="706C06A1" w:rsidR="00345713" w:rsidRPr="0061282C" w:rsidRDefault="00345713" w:rsidP="00345713">
            <w:pPr>
              <w:spacing w:line="380" w:lineRule="exact"/>
              <w:ind w:right="-108"/>
              <w:rPr>
                <w:rFonts w:ascii="Arial" w:hAnsi="Arial" w:cs="Arial"/>
                <w:sz w:val="22"/>
                <w:szCs w:val="22"/>
              </w:rPr>
            </w:pPr>
            <w:r w:rsidRPr="0061282C">
              <w:rPr>
                <w:rFonts w:ascii="Arial" w:hAnsi="Arial" w:cs="Arial"/>
                <w:color w:val="000000"/>
                <w:sz w:val="22"/>
                <w:szCs w:val="22"/>
              </w:rPr>
              <w:t>Total derivatives business receivables</w:t>
            </w:r>
          </w:p>
        </w:tc>
        <w:tc>
          <w:tcPr>
            <w:tcW w:w="1665" w:type="dxa"/>
          </w:tcPr>
          <w:p w14:paraId="058124F5" w14:textId="76469290" w:rsidR="00345713" w:rsidRPr="0061282C" w:rsidRDefault="00345713" w:rsidP="00345713">
            <w:pPr>
              <w:pBdr>
                <w:bottom w:val="single" w:sz="4" w:space="1" w:color="auto"/>
              </w:pBdr>
              <w:tabs>
                <w:tab w:val="decimal" w:pos="1335"/>
              </w:tabs>
              <w:spacing w:line="380" w:lineRule="exact"/>
              <w:ind w:right="-18"/>
              <w:rPr>
                <w:rFonts w:ascii="Arial" w:hAnsi="Arial" w:cs="Arial"/>
                <w:sz w:val="22"/>
                <w:szCs w:val="22"/>
              </w:rPr>
            </w:pPr>
            <w:r w:rsidRPr="00345713">
              <w:rPr>
                <w:rFonts w:ascii="Arial" w:hAnsi="Arial" w:cs="Arial"/>
                <w:sz w:val="22"/>
                <w:szCs w:val="22"/>
              </w:rPr>
              <w:t>7,224</w:t>
            </w:r>
          </w:p>
        </w:tc>
        <w:tc>
          <w:tcPr>
            <w:tcW w:w="1665" w:type="dxa"/>
          </w:tcPr>
          <w:p w14:paraId="46738AC5" w14:textId="7A432915" w:rsidR="00345713" w:rsidRPr="0061282C" w:rsidRDefault="00345713" w:rsidP="00345713">
            <w:pPr>
              <w:pBdr>
                <w:bottom w:val="single" w:sz="4" w:space="1" w:color="auto"/>
              </w:pBdr>
              <w:tabs>
                <w:tab w:val="decimal" w:pos="1335"/>
              </w:tabs>
              <w:spacing w:line="380" w:lineRule="exact"/>
              <w:ind w:right="-18"/>
              <w:rPr>
                <w:rFonts w:ascii="Arial" w:hAnsi="Arial" w:cs="Arial"/>
                <w:sz w:val="22"/>
                <w:szCs w:val="22"/>
              </w:rPr>
            </w:pPr>
            <w:r w:rsidRPr="00345713">
              <w:rPr>
                <w:rFonts w:ascii="Arial" w:hAnsi="Arial" w:cs="Arial"/>
                <w:sz w:val="22"/>
                <w:szCs w:val="22"/>
              </w:rPr>
              <w:t>3,652</w:t>
            </w:r>
          </w:p>
        </w:tc>
      </w:tr>
      <w:tr w:rsidR="00345713" w:rsidRPr="0061282C" w14:paraId="0326564E" w14:textId="77777777" w:rsidTr="006D3590">
        <w:tc>
          <w:tcPr>
            <w:tcW w:w="5850" w:type="dxa"/>
          </w:tcPr>
          <w:p w14:paraId="0AE2D62B" w14:textId="77777777" w:rsidR="00345713" w:rsidRPr="0061282C" w:rsidRDefault="00345713" w:rsidP="00345713">
            <w:pPr>
              <w:spacing w:line="380" w:lineRule="exact"/>
              <w:ind w:left="-15"/>
              <w:rPr>
                <w:rFonts w:ascii="Arial" w:hAnsi="Arial" w:cs="Arial"/>
                <w:sz w:val="22"/>
                <w:szCs w:val="22"/>
              </w:rPr>
            </w:pPr>
            <w:r w:rsidRPr="0061282C">
              <w:rPr>
                <w:rFonts w:ascii="Arial" w:hAnsi="Arial" w:cs="Arial"/>
                <w:color w:val="000000"/>
                <w:sz w:val="22"/>
                <w:szCs w:val="22"/>
              </w:rPr>
              <w:t>Net securities and derivatives business receivables</w:t>
            </w:r>
          </w:p>
        </w:tc>
        <w:tc>
          <w:tcPr>
            <w:tcW w:w="1665" w:type="dxa"/>
          </w:tcPr>
          <w:p w14:paraId="3B3EE8B8" w14:textId="7DEA9D55" w:rsidR="00345713" w:rsidRPr="0061282C" w:rsidRDefault="00345713" w:rsidP="00345713">
            <w:pPr>
              <w:pBdr>
                <w:bottom w:val="double" w:sz="6" w:space="1" w:color="auto"/>
              </w:pBdr>
              <w:tabs>
                <w:tab w:val="decimal" w:pos="1335"/>
              </w:tabs>
              <w:spacing w:line="380" w:lineRule="exact"/>
              <w:ind w:right="-18"/>
              <w:rPr>
                <w:rFonts w:ascii="Arial" w:hAnsi="Arial" w:cs="Arial"/>
                <w:sz w:val="22"/>
                <w:szCs w:val="22"/>
              </w:rPr>
            </w:pPr>
            <w:r w:rsidRPr="00345713">
              <w:rPr>
                <w:rFonts w:ascii="Arial" w:hAnsi="Arial" w:cs="Arial"/>
                <w:sz w:val="22"/>
                <w:szCs w:val="22"/>
              </w:rPr>
              <w:t>3,137,607</w:t>
            </w:r>
          </w:p>
        </w:tc>
        <w:tc>
          <w:tcPr>
            <w:tcW w:w="1665" w:type="dxa"/>
          </w:tcPr>
          <w:p w14:paraId="77729E0D" w14:textId="78098E3D" w:rsidR="00345713" w:rsidRPr="0061282C" w:rsidRDefault="00345713" w:rsidP="00345713">
            <w:pPr>
              <w:pBdr>
                <w:bottom w:val="double" w:sz="6" w:space="1" w:color="auto"/>
              </w:pBdr>
              <w:tabs>
                <w:tab w:val="decimal" w:pos="1335"/>
              </w:tabs>
              <w:spacing w:line="380" w:lineRule="exact"/>
              <w:ind w:right="-18"/>
              <w:rPr>
                <w:rFonts w:ascii="Arial" w:hAnsi="Arial" w:cs="Arial"/>
                <w:sz w:val="22"/>
                <w:szCs w:val="22"/>
              </w:rPr>
            </w:pPr>
            <w:r w:rsidRPr="00345713">
              <w:rPr>
                <w:rFonts w:ascii="Arial" w:hAnsi="Arial" w:cs="Arial"/>
                <w:sz w:val="22"/>
                <w:szCs w:val="22"/>
              </w:rPr>
              <w:t>3,043,504</w:t>
            </w:r>
          </w:p>
        </w:tc>
      </w:tr>
    </w:tbl>
    <w:p w14:paraId="2493489F" w14:textId="1DA47197" w:rsidR="00B446A1" w:rsidRPr="00CB5E7D" w:rsidRDefault="00B446A1" w:rsidP="00E80D23">
      <w:pPr>
        <w:pStyle w:val="ps-000-normal"/>
        <w:spacing w:before="240" w:line="380" w:lineRule="exact"/>
        <w:ind w:left="547"/>
        <w:jc w:val="thaiDistribute"/>
        <w:rPr>
          <w:rFonts w:ascii="Arial" w:hAnsi="Arial" w:cs="Arial"/>
          <w:color w:val="auto"/>
          <w:sz w:val="22"/>
          <w:szCs w:val="22"/>
        </w:rPr>
      </w:pPr>
      <w:r w:rsidRPr="00CB5E7D">
        <w:rPr>
          <w:rFonts w:ascii="Arial" w:hAnsi="Arial" w:cs="Arial"/>
          <w:color w:val="auto"/>
          <w:sz w:val="22"/>
          <w:szCs w:val="22"/>
        </w:rPr>
        <w:t xml:space="preserve">Securities and derivatives business receivables of Trinity Securities Company Limited, which is a subsidiary of the Company, as presented in the consolidated financial statements as at 31 </w:t>
      </w:r>
      <w:r>
        <w:rPr>
          <w:rFonts w:ascii="Arial" w:hAnsi="Arial" w:cs="Arial"/>
          <w:color w:val="auto"/>
          <w:sz w:val="22"/>
          <w:szCs w:val="22"/>
        </w:rPr>
        <w:t>March</w:t>
      </w:r>
      <w:r w:rsidRPr="00CB5E7D">
        <w:rPr>
          <w:rFonts w:ascii="Arial" w:hAnsi="Arial" w:cs="Arial"/>
          <w:color w:val="auto"/>
          <w:sz w:val="22"/>
          <w:szCs w:val="22"/>
        </w:rPr>
        <w:t xml:space="preserve"> 202</w:t>
      </w:r>
      <w:r>
        <w:rPr>
          <w:rFonts w:ascii="Arial" w:hAnsi="Arial" w:cs="Arial"/>
          <w:color w:val="auto"/>
          <w:sz w:val="22"/>
          <w:szCs w:val="22"/>
        </w:rPr>
        <w:t>4</w:t>
      </w:r>
      <w:r w:rsidRPr="00CB5E7D">
        <w:rPr>
          <w:rFonts w:ascii="Arial" w:hAnsi="Arial" w:cs="Arial"/>
          <w:color w:val="auto"/>
          <w:sz w:val="22"/>
          <w:szCs w:val="22"/>
        </w:rPr>
        <w:t xml:space="preserve"> in the amount of Baht </w:t>
      </w:r>
      <w:r w:rsidR="005678B5">
        <w:rPr>
          <w:rFonts w:ascii="Arial" w:hAnsi="Arial" w:cs="Arial"/>
          <w:color w:val="auto"/>
          <w:sz w:val="22"/>
          <w:szCs w:val="22"/>
        </w:rPr>
        <w:t>3,13</w:t>
      </w:r>
      <w:r w:rsidR="00E80D23">
        <w:rPr>
          <w:rFonts w:ascii="Arial" w:hAnsi="Arial" w:cs="Arial"/>
          <w:color w:val="auto"/>
          <w:sz w:val="22"/>
          <w:szCs w:val="22"/>
        </w:rPr>
        <w:t>8</w:t>
      </w:r>
      <w:r w:rsidRPr="00CB5E7D">
        <w:rPr>
          <w:rFonts w:ascii="Arial" w:hAnsi="Arial" w:cs="Arial"/>
          <w:color w:val="auto"/>
          <w:sz w:val="22"/>
          <w:szCs w:val="22"/>
        </w:rPr>
        <w:t xml:space="preserve"> million (</w:t>
      </w:r>
      <w:r>
        <w:rPr>
          <w:rFonts w:ascii="Arial" w:hAnsi="Arial" w:cs="Arial"/>
          <w:color w:val="auto"/>
          <w:sz w:val="22"/>
          <w:szCs w:val="22"/>
        </w:rPr>
        <w:t xml:space="preserve">31 December </w:t>
      </w:r>
      <w:r w:rsidRPr="00CB5E7D">
        <w:rPr>
          <w:rFonts w:ascii="Arial" w:hAnsi="Arial" w:cs="Arial"/>
          <w:color w:val="auto"/>
          <w:sz w:val="22"/>
          <w:szCs w:val="22"/>
        </w:rPr>
        <w:t>202</w:t>
      </w:r>
      <w:r>
        <w:rPr>
          <w:rFonts w:ascii="Arial" w:hAnsi="Arial" w:cs="Arial"/>
          <w:color w:val="auto"/>
          <w:sz w:val="22"/>
          <w:szCs w:val="22"/>
        </w:rPr>
        <w:t>3</w:t>
      </w:r>
      <w:r w:rsidRPr="00CB5E7D">
        <w:rPr>
          <w:rFonts w:ascii="Arial" w:hAnsi="Arial" w:cs="Arial"/>
          <w:color w:val="auto"/>
          <w:sz w:val="22"/>
          <w:szCs w:val="22"/>
        </w:rPr>
        <w:t xml:space="preserve">: Baht </w:t>
      </w:r>
      <w:r>
        <w:rPr>
          <w:rFonts w:ascii="Arial" w:hAnsi="Arial" w:cs="Arial"/>
          <w:color w:val="auto"/>
          <w:sz w:val="22"/>
          <w:szCs w:val="22"/>
        </w:rPr>
        <w:t>3,044</w:t>
      </w:r>
      <w:r w:rsidRPr="00CB5E7D">
        <w:rPr>
          <w:rFonts w:ascii="Arial" w:hAnsi="Arial" w:cs="Arial"/>
          <w:color w:val="auto"/>
          <w:sz w:val="22"/>
          <w:szCs w:val="22"/>
        </w:rPr>
        <w:t xml:space="preserve"> million), included securities business receivables amounting to Baht 479 million that had defaulted on payments of outstanding positions resulting from purchase orders made for shares of a listed company that the Stock Exchange of Thailand (“SET”) identified as potentially abnormal purchase and sale transactions in November 2022. On 15 November 2022, the subsidiary filed a complaint alleging fraudulent conduct with the Economic Crime Suppression Division of the Central Investigation Bureau (“ECD”), requesting to proceed with a case against the receivable and any other individuals involved or previously involved with the receivable for the fraud under the Criminal Code with a nature of regular or business conduct, which is a predicate offense under the Anti-Money Laundering Act B.E.2542 (1999). In addition, on 10 February 2023, the Securities and Exchange Commission (“SEC”) stated to the ECD that the receivable and 18 co-offenders had caused the </w:t>
      </w:r>
      <w:proofErr w:type="gramStart"/>
      <w:r w:rsidRPr="00CB5E7D">
        <w:rPr>
          <w:rFonts w:ascii="Arial" w:hAnsi="Arial" w:cs="Arial"/>
          <w:color w:val="auto"/>
          <w:sz w:val="22"/>
          <w:szCs w:val="22"/>
        </w:rPr>
        <w:t>general public</w:t>
      </w:r>
      <w:proofErr w:type="gramEnd"/>
      <w:r w:rsidRPr="00CB5E7D">
        <w:rPr>
          <w:rFonts w:ascii="Arial" w:hAnsi="Arial" w:cs="Arial"/>
          <w:color w:val="auto"/>
          <w:sz w:val="22"/>
          <w:szCs w:val="22"/>
        </w:rPr>
        <w:t xml:space="preserve"> to misunderstand the price or volume of securities transactions, thereby violating the Securities and Exchange Act B.E.2535 (1992) and constitutes an unfair practice that constitutes a criminal offense under the Anti-</w:t>
      </w:r>
      <w:r w:rsidRPr="00CB5E7D">
        <w:rPr>
          <w:rFonts w:ascii="Arial" w:hAnsi="Arial" w:cs="Arial"/>
          <w:color w:val="auto"/>
          <w:sz w:val="22"/>
          <w:szCs w:val="22"/>
        </w:rPr>
        <w:lastRenderedPageBreak/>
        <w:t>Money Laundering Act B.E.2542 (1999). The SEC reported the case to the Anti-Money Laundering Office (“AMLO”) for further action.</w:t>
      </w:r>
    </w:p>
    <w:p w14:paraId="4155CDF5" w14:textId="77777777" w:rsidR="00B446A1" w:rsidRPr="00CB5E7D" w:rsidRDefault="00B446A1" w:rsidP="00B446A1">
      <w:pPr>
        <w:pStyle w:val="ps-000-normal"/>
        <w:spacing w:before="120" w:line="380" w:lineRule="exact"/>
        <w:ind w:left="547"/>
        <w:jc w:val="thaiDistribute"/>
        <w:rPr>
          <w:rFonts w:ascii="Arial" w:hAnsi="Arial" w:cs="Arial"/>
          <w:color w:val="auto"/>
          <w:sz w:val="22"/>
          <w:szCs w:val="22"/>
        </w:rPr>
      </w:pPr>
      <w:r w:rsidRPr="00CB5E7D">
        <w:rPr>
          <w:rFonts w:ascii="Arial" w:hAnsi="Arial" w:cs="Arial"/>
          <w:color w:val="auto"/>
          <w:sz w:val="22"/>
          <w:szCs w:val="22"/>
        </w:rPr>
        <w:t xml:space="preserve">Subsequently, on 16 February 2023, the special prosecutor under the Office of the Attorney General determined that the gathered evidence showed that the accused and its associates involved or previously involved with the offender of the fraudulent activities, and therefore filed a petition with the court. Moreover, on 16 February 2023, the Civil Court issued an emergency motion for the temporary seizure and attachment of assets related to the alleged wrongdoing until it is otherwise adjudicated. On the same date, the subsidiary filed a petition for protection of its rights from the predicate offense and submitted supporting evidence that details the damage incurred and the amount of damages suffered to the authorities at the AMLO. This action was taken to enable the AMLO and the public prosecutor to pursue legal action to obtain compensatory damages. </w:t>
      </w:r>
    </w:p>
    <w:p w14:paraId="13CB13D0" w14:textId="3EFDD41D" w:rsidR="00B446A1" w:rsidRPr="00CB5E7D" w:rsidRDefault="00B446A1" w:rsidP="00B446A1">
      <w:pPr>
        <w:pStyle w:val="ps-000-normal"/>
        <w:spacing w:before="120" w:line="380" w:lineRule="exact"/>
        <w:ind w:left="547"/>
        <w:jc w:val="thaiDistribute"/>
        <w:rPr>
          <w:rFonts w:ascii="Arial" w:hAnsi="Arial" w:cs="Arial"/>
          <w:color w:val="auto"/>
          <w:sz w:val="22"/>
          <w:szCs w:val="22"/>
        </w:rPr>
      </w:pPr>
      <w:r w:rsidRPr="00CB5E7D">
        <w:rPr>
          <w:rFonts w:ascii="Arial" w:hAnsi="Arial" w:cs="Arial"/>
          <w:color w:val="auto"/>
          <w:sz w:val="22"/>
          <w:szCs w:val="22"/>
        </w:rPr>
        <w:t xml:space="preserve">On 27 June 2023, the SEC filed an accusation the 32 offenders with the ECD, which resulted from the SEC’s review of additional offenses related to manipulate the price or volume of “MORE” securities. In addition, evidence substantiating the collaboration among these offenders to manipulate the price or volume of “MORE” securities was discovered during the period from 18 July 2022 to 10 November 2022. These offenders submitted trading orders in a continuous manner, leading the </w:t>
      </w:r>
      <w:proofErr w:type="gramStart"/>
      <w:r w:rsidRPr="00CB5E7D">
        <w:rPr>
          <w:rFonts w:ascii="Arial" w:hAnsi="Arial" w:cs="Arial"/>
          <w:color w:val="auto"/>
          <w:sz w:val="22"/>
          <w:szCs w:val="22"/>
        </w:rPr>
        <w:t>general public</w:t>
      </w:r>
      <w:proofErr w:type="gramEnd"/>
      <w:r w:rsidRPr="00CB5E7D">
        <w:rPr>
          <w:rFonts w:ascii="Arial" w:hAnsi="Arial" w:cs="Arial"/>
          <w:color w:val="auto"/>
          <w:sz w:val="22"/>
          <w:szCs w:val="22"/>
        </w:rPr>
        <w:t xml:space="preserve"> to misunderstand the price or volume of securities transactions, for the purpose of making the price or volume of “MORE” deviate from the market’s normal condition. This violates Section 244/3 (1) and (2) in conjunction with Section 244/5 and Section 244/6 (as the case may be) of the Securities and Exchange Act. The benefits that all individuals received or should receive represent a total of approximately Baht 800 million. Consequently, the SEC filed an accusation against the 32 offenders with the ECD for further legal proceedings. Additionally, the SEC reported the case to the AMLO for further action as these offenses constitute an unfair practice in trading securities and derivatives. </w:t>
      </w:r>
    </w:p>
    <w:p w14:paraId="70C3C3F0" w14:textId="55B1A2B0" w:rsidR="00B446A1" w:rsidRPr="00CB5E7D" w:rsidRDefault="00B446A1" w:rsidP="00B446A1">
      <w:pPr>
        <w:pStyle w:val="ps-000-normal"/>
        <w:spacing w:before="120" w:line="380" w:lineRule="exact"/>
        <w:ind w:left="547"/>
        <w:jc w:val="thaiDistribute"/>
        <w:rPr>
          <w:rFonts w:ascii="Arial" w:hAnsi="Arial" w:cs="Arial"/>
          <w:color w:val="auto"/>
          <w:sz w:val="22"/>
          <w:szCs w:val="22"/>
        </w:rPr>
      </w:pPr>
      <w:r w:rsidRPr="00CB5E7D">
        <w:rPr>
          <w:rFonts w:ascii="Arial" w:hAnsi="Arial" w:cs="Arial"/>
          <w:color w:val="auto"/>
          <w:sz w:val="22"/>
          <w:szCs w:val="22"/>
        </w:rPr>
        <w:t>On 28 August 2023, the court scheduled a hearing of the petition or the establishment of the course of prosecution. The court has scheduled the examination of witnesses for the petitioner and the respondent, for the period from October 2024 to March 2025. Subsequently, on              4 October 2023, the SEC announced the progress that the Department of Special Investigation (“DS</w:t>
      </w:r>
      <w:r w:rsidR="00736A54">
        <w:rPr>
          <w:rFonts w:ascii="Arial" w:hAnsi="Arial" w:cs="Arial"/>
          <w:color w:val="auto"/>
          <w:sz w:val="22"/>
          <w:szCs w:val="22"/>
        </w:rPr>
        <w:t>I</w:t>
      </w:r>
      <w:r w:rsidRPr="00CB5E7D">
        <w:rPr>
          <w:rFonts w:ascii="Arial" w:hAnsi="Arial" w:cs="Arial"/>
          <w:color w:val="auto"/>
          <w:sz w:val="22"/>
          <w:szCs w:val="22"/>
        </w:rPr>
        <w:t>”) had received the case as special case.</w:t>
      </w:r>
    </w:p>
    <w:p w14:paraId="2140C2EE" w14:textId="77777777" w:rsidR="00B446A1" w:rsidRPr="00CB5E7D" w:rsidRDefault="00B446A1" w:rsidP="00B446A1">
      <w:pPr>
        <w:pStyle w:val="ps-000-normal"/>
        <w:spacing w:before="120" w:line="380" w:lineRule="exact"/>
        <w:ind w:left="547"/>
        <w:jc w:val="thaiDistribute"/>
        <w:rPr>
          <w:rFonts w:ascii="Arial" w:hAnsi="Arial" w:cs="Arial"/>
          <w:color w:val="auto"/>
          <w:sz w:val="22"/>
          <w:szCs w:val="22"/>
        </w:rPr>
      </w:pPr>
      <w:r w:rsidRPr="00CB5E7D">
        <w:rPr>
          <w:rFonts w:ascii="Arial" w:hAnsi="Arial" w:cs="Arial"/>
          <w:color w:val="auto"/>
          <w:sz w:val="22"/>
          <w:szCs w:val="22"/>
        </w:rPr>
        <w:t xml:space="preserve">Subsequently, the </w:t>
      </w:r>
      <w:r>
        <w:rPr>
          <w:rFonts w:ascii="Arial" w:hAnsi="Arial" w:cs="Arial"/>
          <w:color w:val="auto"/>
          <w:sz w:val="22"/>
          <w:szCs w:val="22"/>
        </w:rPr>
        <w:t>s</w:t>
      </w:r>
      <w:r w:rsidRPr="00CB5E7D">
        <w:rPr>
          <w:rFonts w:ascii="Arial" w:hAnsi="Arial" w:cs="Arial"/>
          <w:color w:val="auto"/>
          <w:sz w:val="22"/>
          <w:szCs w:val="22"/>
        </w:rPr>
        <w:t xml:space="preserve">ubsidiary received </w:t>
      </w:r>
      <w:r>
        <w:rPr>
          <w:rFonts w:ascii="Arial" w:hAnsi="Arial" w:cs="Arial"/>
          <w:color w:val="auto"/>
          <w:sz w:val="22"/>
          <w:szCs w:val="22"/>
        </w:rPr>
        <w:t xml:space="preserve">a </w:t>
      </w:r>
      <w:r w:rsidRPr="00CB5E7D">
        <w:rPr>
          <w:rFonts w:ascii="Arial" w:hAnsi="Arial" w:cs="Arial"/>
          <w:color w:val="auto"/>
          <w:sz w:val="22"/>
          <w:szCs w:val="22"/>
        </w:rPr>
        <w:t xml:space="preserve">letter from the </w:t>
      </w:r>
      <w:r>
        <w:rPr>
          <w:rFonts w:ascii="Arial" w:hAnsi="Arial" w:cs="Arial"/>
          <w:color w:val="auto"/>
          <w:sz w:val="22"/>
          <w:szCs w:val="22"/>
        </w:rPr>
        <w:t xml:space="preserve">AMLO </w:t>
      </w:r>
      <w:r w:rsidRPr="00CB5E7D">
        <w:rPr>
          <w:rFonts w:ascii="Arial" w:hAnsi="Arial" w:cs="Arial"/>
          <w:color w:val="auto"/>
          <w:sz w:val="22"/>
          <w:szCs w:val="22"/>
        </w:rPr>
        <w:t>dated 21 November 2023</w:t>
      </w:r>
      <w:r w:rsidRPr="00CB5E7D">
        <w:rPr>
          <w:rFonts w:ascii="Arial" w:hAnsi="Arial" w:cs="Arial"/>
          <w:color w:val="auto"/>
          <w:sz w:val="22"/>
          <w:szCs w:val="22"/>
          <w:cs/>
        </w:rPr>
        <w:t xml:space="preserve"> </w:t>
      </w:r>
      <w:r>
        <w:rPr>
          <w:rFonts w:ascii="Arial" w:hAnsi="Arial" w:cs="Arial"/>
          <w:color w:val="auto"/>
          <w:sz w:val="22"/>
          <w:szCs w:val="22"/>
        </w:rPr>
        <w:t>regarding the outcome of the investigation</w:t>
      </w:r>
      <w:r w:rsidRPr="00CB5E7D">
        <w:rPr>
          <w:rFonts w:ascii="Arial" w:hAnsi="Arial" w:cs="Arial"/>
          <w:color w:val="auto"/>
          <w:sz w:val="22"/>
          <w:szCs w:val="22"/>
        </w:rPr>
        <w:t xml:space="preserve">. The letter </w:t>
      </w:r>
      <w:r>
        <w:rPr>
          <w:rFonts w:ascii="Arial" w:hAnsi="Arial" w:cs="Arial"/>
          <w:color w:val="auto"/>
          <w:sz w:val="22"/>
          <w:szCs w:val="22"/>
        </w:rPr>
        <w:t>informed</w:t>
      </w:r>
      <w:r w:rsidRPr="00CB5E7D">
        <w:rPr>
          <w:rFonts w:ascii="Arial" w:hAnsi="Arial" w:cs="Arial"/>
          <w:color w:val="auto"/>
          <w:sz w:val="22"/>
          <w:szCs w:val="22"/>
        </w:rPr>
        <w:t xml:space="preserve"> the </w:t>
      </w:r>
      <w:r>
        <w:rPr>
          <w:rFonts w:ascii="Arial" w:hAnsi="Arial" w:cs="Arial"/>
          <w:color w:val="auto"/>
          <w:sz w:val="22"/>
          <w:szCs w:val="22"/>
        </w:rPr>
        <w:t xml:space="preserve">subsidiary of the </w:t>
      </w:r>
      <w:r w:rsidRPr="00CB5E7D">
        <w:rPr>
          <w:rFonts w:ascii="Arial" w:hAnsi="Arial" w:cs="Arial"/>
          <w:color w:val="auto"/>
          <w:sz w:val="22"/>
          <w:szCs w:val="22"/>
        </w:rPr>
        <w:t xml:space="preserve">decision that the </w:t>
      </w:r>
      <w:r>
        <w:rPr>
          <w:rFonts w:ascii="Arial" w:hAnsi="Arial" w:cs="Arial"/>
          <w:color w:val="auto"/>
          <w:sz w:val="22"/>
          <w:szCs w:val="22"/>
        </w:rPr>
        <w:t>s</w:t>
      </w:r>
      <w:r w:rsidRPr="00CB5E7D">
        <w:rPr>
          <w:rFonts w:ascii="Arial" w:hAnsi="Arial" w:cs="Arial"/>
          <w:color w:val="auto"/>
          <w:sz w:val="22"/>
          <w:szCs w:val="22"/>
        </w:rPr>
        <w:t xml:space="preserve">ubsidiary was a victim of the primary offense in </w:t>
      </w:r>
      <w:r>
        <w:rPr>
          <w:rFonts w:ascii="Arial" w:hAnsi="Arial" w:cs="Arial"/>
          <w:color w:val="auto"/>
          <w:sz w:val="22"/>
          <w:szCs w:val="22"/>
        </w:rPr>
        <w:t>such</w:t>
      </w:r>
      <w:r w:rsidRPr="00CB5E7D">
        <w:rPr>
          <w:rFonts w:ascii="Arial" w:hAnsi="Arial" w:cs="Arial"/>
          <w:color w:val="auto"/>
          <w:sz w:val="22"/>
          <w:szCs w:val="22"/>
        </w:rPr>
        <w:t xml:space="preserve"> case</w:t>
      </w:r>
      <w:r>
        <w:rPr>
          <w:rFonts w:ascii="Arial" w:hAnsi="Arial" w:cs="Arial"/>
          <w:color w:val="auto"/>
          <w:sz w:val="22"/>
          <w:szCs w:val="22"/>
        </w:rPr>
        <w:t>, resulting in damages of Baht 478.5 million</w:t>
      </w:r>
      <w:r w:rsidRPr="00CB5E7D">
        <w:rPr>
          <w:rFonts w:ascii="Arial" w:hAnsi="Arial" w:cs="Arial"/>
          <w:color w:val="auto"/>
          <w:sz w:val="22"/>
          <w:szCs w:val="22"/>
        </w:rPr>
        <w:t xml:space="preserve">. Any recoverable damages or compensation will be </w:t>
      </w:r>
      <w:r>
        <w:rPr>
          <w:rFonts w:ascii="Arial" w:hAnsi="Arial" w:cs="Arial"/>
          <w:color w:val="auto"/>
          <w:sz w:val="22"/>
          <w:szCs w:val="22"/>
        </w:rPr>
        <w:t xml:space="preserve">distributed </w:t>
      </w:r>
      <w:r w:rsidRPr="00CB5E7D">
        <w:rPr>
          <w:rFonts w:ascii="Arial" w:hAnsi="Arial" w:cs="Arial"/>
          <w:color w:val="auto"/>
          <w:sz w:val="22"/>
          <w:szCs w:val="22"/>
        </w:rPr>
        <w:t>proportionate</w:t>
      </w:r>
      <w:r>
        <w:rPr>
          <w:rFonts w:ascii="Arial" w:hAnsi="Arial" w:cs="Arial"/>
          <w:color w:val="auto"/>
          <w:sz w:val="22"/>
          <w:szCs w:val="22"/>
        </w:rPr>
        <w:t>ly</w:t>
      </w:r>
      <w:r w:rsidRPr="00CB5E7D">
        <w:rPr>
          <w:rFonts w:ascii="Arial" w:hAnsi="Arial" w:cs="Arial"/>
          <w:color w:val="auto"/>
          <w:sz w:val="22"/>
          <w:szCs w:val="22"/>
        </w:rPr>
        <w:t>.</w:t>
      </w:r>
    </w:p>
    <w:p w14:paraId="270A7993" w14:textId="6F4B8DA2" w:rsidR="004873ED" w:rsidRDefault="00736A54" w:rsidP="00B446A1">
      <w:pPr>
        <w:pStyle w:val="ps-000-normal"/>
        <w:spacing w:before="120" w:line="380" w:lineRule="exact"/>
        <w:ind w:left="547"/>
        <w:jc w:val="thaiDistribute"/>
        <w:rPr>
          <w:rFonts w:ascii="Arial" w:hAnsi="Arial" w:cs="Arial"/>
          <w:color w:val="auto"/>
          <w:sz w:val="22"/>
          <w:szCs w:val="22"/>
        </w:rPr>
      </w:pPr>
      <w:r w:rsidRPr="00736A54">
        <w:rPr>
          <w:rFonts w:ascii="Arial" w:hAnsi="Arial" w:cs="Arial"/>
          <w:color w:val="auto"/>
          <w:sz w:val="22"/>
          <w:szCs w:val="22"/>
        </w:rPr>
        <w:lastRenderedPageBreak/>
        <w:t>On</w:t>
      </w:r>
      <w:r>
        <w:rPr>
          <w:rFonts w:ascii="Arial" w:hAnsi="Arial" w:cs="Arial"/>
          <w:color w:val="auto"/>
          <w:sz w:val="22"/>
          <w:szCs w:val="22"/>
        </w:rPr>
        <w:t xml:space="preserve"> 2</w:t>
      </w:r>
      <w:r w:rsidRPr="00736A54">
        <w:rPr>
          <w:rFonts w:ascii="Arial" w:hAnsi="Arial" w:cs="Arial"/>
          <w:color w:val="auto"/>
          <w:sz w:val="22"/>
          <w:szCs w:val="22"/>
        </w:rPr>
        <w:t xml:space="preserve"> May 2024, the investigative </w:t>
      </w:r>
      <w:r w:rsidR="00304930">
        <w:rPr>
          <w:rFonts w:ascii="Arial" w:hAnsi="Arial" w:cs="Arial"/>
          <w:color w:val="auto"/>
          <w:sz w:val="22"/>
          <w:szCs w:val="22"/>
        </w:rPr>
        <w:t>team</w:t>
      </w:r>
      <w:r w:rsidRPr="00736A54">
        <w:rPr>
          <w:rFonts w:ascii="Arial" w:hAnsi="Arial" w:cs="Arial"/>
          <w:color w:val="auto"/>
          <w:sz w:val="22"/>
          <w:szCs w:val="22"/>
        </w:rPr>
        <w:t xml:space="preserve"> of the Central Investigation Bureau (</w:t>
      </w:r>
      <w:r w:rsidR="00F950BC">
        <w:rPr>
          <w:rFonts w:ascii="Arial" w:hAnsi="Arial" w:cs="Arial"/>
          <w:color w:val="auto"/>
          <w:sz w:val="22"/>
          <w:szCs w:val="22"/>
        </w:rPr>
        <w:t>“</w:t>
      </w:r>
      <w:r w:rsidRPr="00736A54">
        <w:rPr>
          <w:rFonts w:ascii="Arial" w:hAnsi="Arial" w:cs="Arial"/>
          <w:color w:val="auto"/>
          <w:sz w:val="22"/>
          <w:szCs w:val="22"/>
        </w:rPr>
        <w:t>CIB</w:t>
      </w:r>
      <w:r w:rsidR="00F950BC">
        <w:rPr>
          <w:rFonts w:ascii="Arial" w:hAnsi="Arial" w:cs="Arial"/>
          <w:color w:val="auto"/>
          <w:sz w:val="22"/>
          <w:szCs w:val="22"/>
        </w:rPr>
        <w:t>”</w:t>
      </w:r>
      <w:r w:rsidRPr="00736A54">
        <w:rPr>
          <w:rFonts w:ascii="Arial" w:hAnsi="Arial" w:cs="Arial"/>
          <w:color w:val="auto"/>
          <w:sz w:val="22"/>
          <w:szCs w:val="22"/>
        </w:rPr>
        <w:t xml:space="preserve">), in collaboration with the DSI, presented the investigative files, evidence, and their recommendations to prosecute all 42 suspects involved, based on the nature of the offenses committed by </w:t>
      </w:r>
      <w:proofErr w:type="gramStart"/>
      <w:r w:rsidRPr="00736A54">
        <w:rPr>
          <w:rFonts w:ascii="Arial" w:hAnsi="Arial" w:cs="Arial"/>
          <w:color w:val="auto"/>
          <w:sz w:val="22"/>
          <w:szCs w:val="22"/>
        </w:rPr>
        <w:t>each individual</w:t>
      </w:r>
      <w:proofErr w:type="gramEnd"/>
      <w:r w:rsidRPr="00736A54">
        <w:rPr>
          <w:rFonts w:ascii="Arial" w:hAnsi="Arial" w:cs="Arial"/>
          <w:color w:val="auto"/>
          <w:sz w:val="22"/>
          <w:szCs w:val="22"/>
        </w:rPr>
        <w:t xml:space="preserve">. Subsequently, the suspects were handed over to the </w:t>
      </w:r>
      <w:r w:rsidR="001C31A4">
        <w:rPr>
          <w:rFonts w:ascii="Arial" w:hAnsi="Arial" w:cs="Browallia New"/>
          <w:color w:val="auto"/>
          <w:sz w:val="22"/>
          <w:szCs w:val="28"/>
        </w:rPr>
        <w:t xml:space="preserve">public </w:t>
      </w:r>
      <w:r w:rsidR="002D4120">
        <w:rPr>
          <w:rFonts w:ascii="Arial" w:hAnsi="Arial" w:cs="Arial"/>
          <w:color w:val="auto"/>
          <w:sz w:val="22"/>
          <w:szCs w:val="22"/>
        </w:rPr>
        <w:t>pr</w:t>
      </w:r>
      <w:r w:rsidR="000A268D">
        <w:rPr>
          <w:rFonts w:ascii="Arial" w:hAnsi="Arial" w:cs="Arial"/>
          <w:color w:val="auto"/>
          <w:sz w:val="22"/>
          <w:szCs w:val="22"/>
        </w:rPr>
        <w:t>osecutor</w:t>
      </w:r>
      <w:r w:rsidRPr="00736A54">
        <w:rPr>
          <w:rFonts w:ascii="Arial" w:hAnsi="Arial" w:cs="Arial"/>
          <w:color w:val="auto"/>
          <w:sz w:val="22"/>
          <w:szCs w:val="22"/>
        </w:rPr>
        <w:t xml:space="preserve"> of the Special Case Office for further legal proceedings.</w:t>
      </w:r>
    </w:p>
    <w:p w14:paraId="663D6747" w14:textId="15E87322" w:rsidR="001B20AE" w:rsidRPr="0061282C" w:rsidRDefault="00B446A1" w:rsidP="00B446A1">
      <w:pPr>
        <w:pStyle w:val="ps-000-normal"/>
        <w:spacing w:before="120" w:line="380" w:lineRule="exact"/>
        <w:ind w:left="547"/>
        <w:jc w:val="thaiDistribute"/>
        <w:rPr>
          <w:rFonts w:ascii="Arial" w:hAnsi="Arial" w:cs="Angsana New"/>
          <w:color w:val="auto"/>
          <w:sz w:val="22"/>
          <w:szCs w:val="22"/>
        </w:rPr>
      </w:pPr>
      <w:r w:rsidRPr="00CB5E7D">
        <w:rPr>
          <w:rFonts w:ascii="Arial" w:hAnsi="Arial" w:cs="Arial"/>
          <w:color w:val="auto"/>
          <w:sz w:val="22"/>
          <w:szCs w:val="22"/>
        </w:rPr>
        <w:t>The management of the Company and the subsidiary have determined that this event is an abnormal transaction, as it was carried out with fraudulent intent. Such conduct is prohibited by law and runs counter to public order and good morals. Therefore</w:t>
      </w:r>
      <w:r w:rsidR="00002889">
        <w:rPr>
          <w:rFonts w:ascii="Arial" w:hAnsi="Arial" w:cs="Arial"/>
          <w:color w:val="auto"/>
          <w:sz w:val="22"/>
          <w:szCs w:val="22"/>
        </w:rPr>
        <w:t>,</w:t>
      </w:r>
      <w:r w:rsidRPr="00CB5E7D">
        <w:rPr>
          <w:rFonts w:ascii="Arial" w:hAnsi="Arial" w:cs="Arial"/>
          <w:color w:val="auto"/>
          <w:sz w:val="22"/>
          <w:szCs w:val="22"/>
        </w:rPr>
        <w:t xml:space="preserve"> this event must be </w:t>
      </w:r>
      <w:proofErr w:type="gramStart"/>
      <w:r w:rsidRPr="00CB5E7D">
        <w:rPr>
          <w:rFonts w:ascii="Arial" w:hAnsi="Arial" w:cs="Arial"/>
          <w:color w:val="auto"/>
          <w:sz w:val="22"/>
          <w:szCs w:val="22"/>
        </w:rPr>
        <w:t>cancelled</w:t>
      </w:r>
      <w:proofErr w:type="gramEnd"/>
      <w:r w:rsidRPr="00CB5E7D">
        <w:rPr>
          <w:rFonts w:ascii="Arial" w:hAnsi="Arial" w:cs="Arial"/>
          <w:color w:val="auto"/>
          <w:sz w:val="22"/>
          <w:szCs w:val="22"/>
        </w:rPr>
        <w:t xml:space="preserve"> and the transaction must be treated as if it had never occurred. Setting up the allowance for expected credit losses may have an </w:t>
      </w:r>
      <w:r w:rsidR="00002889" w:rsidRPr="00CB5E7D">
        <w:rPr>
          <w:rFonts w:ascii="Arial" w:hAnsi="Arial" w:cs="Arial"/>
          <w:color w:val="auto"/>
          <w:sz w:val="22"/>
          <w:szCs w:val="22"/>
        </w:rPr>
        <w:t>adverse</w:t>
      </w:r>
      <w:r w:rsidR="00002889">
        <w:rPr>
          <w:rFonts w:ascii="Arial" w:hAnsi="Arial" w:cs="Arial"/>
          <w:color w:val="auto"/>
          <w:sz w:val="22"/>
          <w:szCs w:val="22"/>
        </w:rPr>
        <w:t xml:space="preserve"> </w:t>
      </w:r>
      <w:r w:rsidR="00002889" w:rsidRPr="00CB5E7D">
        <w:rPr>
          <w:rFonts w:ascii="Arial" w:hAnsi="Arial" w:cs="Arial"/>
          <w:color w:val="auto"/>
          <w:sz w:val="22"/>
          <w:szCs w:val="22"/>
        </w:rPr>
        <w:t>effect</w:t>
      </w:r>
      <w:r w:rsidRPr="00CB5E7D">
        <w:rPr>
          <w:rFonts w:ascii="Arial" w:hAnsi="Arial" w:cs="Arial"/>
          <w:color w:val="auto"/>
          <w:sz w:val="22"/>
          <w:szCs w:val="22"/>
        </w:rPr>
        <w:t xml:space="preserve"> on the case that the subsidiary has filed with the AMLO on 16 February 2023, seeking protection of its rights from the predicate offense. It may also adversely affect the case under which the subsidiary has filed the complaint alleging fraudulent conduct with the ECD. Since the setting up the allowance for expected credit losses could be interpreted as the subsidiary’s acceptance of the disputed transactions as being valid, along with the acceptance of the damage caused. In this regard, the subsidiary has not recorded any allowance for expected credit losses related to the overdue securities business receivables mentioned above. The management of the Company and the subsidiary believe that there is a high probability that this transaction will be cancelled and treated as if it had never occurred. The overdue amount is expected to be fully reimbursed from assets totaling Baht 4,470.87 million with interest thereon, which are seized in accordance with the court order, which is the result of the cooperation and coordination of all relevant regulators and presentation of evidence proving the wrongdoing of the offenders, leading to legal proceedings that result in the attachment of assets in accordance with the court order.</w:t>
      </w:r>
    </w:p>
    <w:p w14:paraId="32B76D5E" w14:textId="3C00710A" w:rsidR="00462727" w:rsidRPr="0061282C" w:rsidRDefault="00314A4D" w:rsidP="0007208C">
      <w:pPr>
        <w:tabs>
          <w:tab w:val="right" w:pos="6480"/>
          <w:tab w:val="right" w:pos="7920"/>
        </w:tabs>
        <w:spacing w:before="60" w:after="60" w:line="380" w:lineRule="exact"/>
        <w:ind w:left="547" w:hanging="547"/>
        <w:jc w:val="both"/>
        <w:rPr>
          <w:rFonts w:ascii="Arial" w:hAnsi="Arial" w:cs="Arial"/>
          <w:b/>
          <w:bCs/>
          <w:sz w:val="22"/>
          <w:szCs w:val="22"/>
        </w:rPr>
      </w:pPr>
      <w:r w:rsidRPr="0061282C">
        <w:rPr>
          <w:rFonts w:ascii="Arial" w:hAnsi="Arial" w:cs="Arial"/>
          <w:b/>
          <w:bCs/>
          <w:sz w:val="22"/>
          <w:szCs w:val="22"/>
        </w:rPr>
        <w:t>4</w:t>
      </w:r>
      <w:r w:rsidR="00462727" w:rsidRPr="0061282C">
        <w:rPr>
          <w:rFonts w:ascii="Arial" w:hAnsi="Arial" w:cs="Arial"/>
          <w:b/>
          <w:bCs/>
          <w:sz w:val="22"/>
          <w:szCs w:val="22"/>
        </w:rPr>
        <w:t>.1</w:t>
      </w:r>
      <w:r w:rsidR="00462727" w:rsidRPr="0061282C">
        <w:rPr>
          <w:rFonts w:ascii="Arial" w:hAnsi="Arial" w:cs="Arial"/>
          <w:b/>
          <w:bCs/>
          <w:sz w:val="22"/>
          <w:szCs w:val="22"/>
        </w:rPr>
        <w:tab/>
        <w:t>The classification of securities and derivative business receivables</w:t>
      </w:r>
      <w:r w:rsidR="00C06291" w:rsidRPr="0061282C">
        <w:rPr>
          <w:rFonts w:ascii="Arial" w:hAnsi="Arial" w:cs="Arial"/>
          <w:b/>
          <w:bCs/>
          <w:sz w:val="22"/>
          <w:szCs w:val="22"/>
        </w:rPr>
        <w:tab/>
      </w:r>
    </w:p>
    <w:p w14:paraId="2593B01C" w14:textId="77839D2B" w:rsidR="00C06291" w:rsidRPr="0061282C" w:rsidRDefault="00462727" w:rsidP="0007208C">
      <w:pPr>
        <w:tabs>
          <w:tab w:val="right" w:pos="6480"/>
          <w:tab w:val="right" w:pos="7920"/>
        </w:tabs>
        <w:spacing w:before="60" w:after="60" w:line="380" w:lineRule="exact"/>
        <w:ind w:left="547" w:hanging="547"/>
        <w:jc w:val="both"/>
        <w:rPr>
          <w:rFonts w:ascii="Arial" w:hAnsi="Arial" w:cs="Arial"/>
          <w:sz w:val="22"/>
          <w:szCs w:val="22"/>
        </w:rPr>
      </w:pPr>
      <w:r w:rsidRPr="0061282C">
        <w:rPr>
          <w:rFonts w:ascii="Arial" w:hAnsi="Arial" w:cs="Arial"/>
          <w:sz w:val="22"/>
          <w:szCs w:val="22"/>
        </w:rPr>
        <w:tab/>
      </w:r>
      <w:r w:rsidR="00E034C4" w:rsidRPr="0061282C">
        <w:rPr>
          <w:rFonts w:ascii="Arial" w:hAnsi="Arial" w:cs="Arial"/>
          <w:sz w:val="22"/>
          <w:szCs w:val="22"/>
        </w:rPr>
        <w:t xml:space="preserve">As </w:t>
      </w:r>
      <w:proofErr w:type="gramStart"/>
      <w:r w:rsidR="00E034C4" w:rsidRPr="0061282C">
        <w:rPr>
          <w:rFonts w:ascii="Arial" w:hAnsi="Arial" w:cs="Arial"/>
          <w:sz w:val="22"/>
          <w:szCs w:val="22"/>
        </w:rPr>
        <w:t>at</w:t>
      </w:r>
      <w:proofErr w:type="gramEnd"/>
      <w:r w:rsidR="00E034C4" w:rsidRPr="0061282C">
        <w:rPr>
          <w:rFonts w:ascii="Arial" w:hAnsi="Arial" w:cs="Arial"/>
          <w:sz w:val="22"/>
          <w:szCs w:val="22"/>
        </w:rPr>
        <w:t xml:space="preserve"> </w:t>
      </w:r>
      <w:r w:rsidR="001355B1">
        <w:rPr>
          <w:rFonts w:ascii="Arial" w:hAnsi="Arial" w:cs="Arial"/>
          <w:sz w:val="22"/>
          <w:szCs w:val="22"/>
        </w:rPr>
        <w:t>31 March 2024</w:t>
      </w:r>
      <w:r w:rsidR="00E034C4" w:rsidRPr="0061282C">
        <w:rPr>
          <w:rFonts w:ascii="Arial" w:hAnsi="Arial" w:cs="Arial"/>
          <w:sz w:val="22"/>
          <w:szCs w:val="22"/>
        </w:rPr>
        <w:t xml:space="preserve"> and 31 December </w:t>
      </w:r>
      <w:r w:rsidR="006D3590" w:rsidRPr="0061282C">
        <w:rPr>
          <w:rFonts w:ascii="Arial" w:hAnsi="Arial" w:cs="Arial"/>
          <w:sz w:val="22"/>
          <w:szCs w:val="22"/>
        </w:rPr>
        <w:t>20</w:t>
      </w:r>
      <w:r w:rsidR="008F4745" w:rsidRPr="0061282C">
        <w:rPr>
          <w:rFonts w:ascii="Arial" w:hAnsi="Arial" w:cs="Arial"/>
          <w:sz w:val="22"/>
          <w:szCs w:val="22"/>
        </w:rPr>
        <w:t>2</w:t>
      </w:r>
      <w:r w:rsidR="001355B1">
        <w:rPr>
          <w:rFonts w:ascii="Arial" w:hAnsi="Arial" w:cs="Arial"/>
          <w:sz w:val="22"/>
          <w:szCs w:val="22"/>
        </w:rPr>
        <w:t>3</w:t>
      </w:r>
      <w:r w:rsidR="00E034C4" w:rsidRPr="0061282C">
        <w:rPr>
          <w:rFonts w:ascii="Arial" w:hAnsi="Arial" w:cs="Arial"/>
          <w:sz w:val="22"/>
          <w:szCs w:val="22"/>
        </w:rPr>
        <w:t>, Trinity Securities Company Limited, the Company’s subsidiary</w:t>
      </w:r>
      <w:r w:rsidR="00C06291" w:rsidRPr="0061282C">
        <w:rPr>
          <w:rFonts w:ascii="Arial" w:hAnsi="Arial" w:cs="Arial"/>
          <w:sz w:val="22"/>
          <w:szCs w:val="22"/>
        </w:rPr>
        <w:t xml:space="preserve"> has classified securities and derivative business receivables in accordance with TFRS 9. The classified is as follows:</w:t>
      </w:r>
    </w:p>
    <w:p w14:paraId="6D50572B" w14:textId="77777777" w:rsidR="005331A7" w:rsidRDefault="005331A7">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2DD7D7F9" w14:textId="7DCE4595" w:rsidR="00C06291" w:rsidRPr="0061282C" w:rsidRDefault="00053079" w:rsidP="00C06291">
      <w:pPr>
        <w:tabs>
          <w:tab w:val="right" w:pos="7200"/>
        </w:tabs>
        <w:spacing w:beforeLines="40" w:before="96" w:after="40"/>
        <w:ind w:left="547" w:right="-7" w:hanging="547"/>
        <w:jc w:val="right"/>
        <w:rPr>
          <w:rFonts w:ascii="Arial" w:hAnsi="Arial" w:cs="Arial"/>
          <w:b/>
          <w:bCs/>
          <w:sz w:val="18"/>
          <w:szCs w:val="18"/>
        </w:rPr>
      </w:pPr>
      <w:r w:rsidRPr="0061282C">
        <w:rPr>
          <w:rFonts w:ascii="Arial" w:hAnsi="Arial" w:cs="Arial"/>
          <w:sz w:val="18"/>
          <w:szCs w:val="18"/>
        </w:rPr>
        <w:lastRenderedPageBreak/>
        <w:t xml:space="preserve"> </w:t>
      </w:r>
      <w:r w:rsidR="00C06291" w:rsidRPr="0061282C">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C06291" w:rsidRPr="0061282C" w14:paraId="205DCE21" w14:textId="77777777" w:rsidTr="0091533E">
        <w:tc>
          <w:tcPr>
            <w:tcW w:w="3240" w:type="dxa"/>
            <w:vAlign w:val="bottom"/>
          </w:tcPr>
          <w:p w14:paraId="4C852EF8" w14:textId="77777777" w:rsidR="00C06291" w:rsidRPr="0061282C" w:rsidRDefault="00C06291" w:rsidP="00792AE0">
            <w:pPr>
              <w:spacing w:line="380" w:lineRule="exact"/>
              <w:ind w:right="43"/>
              <w:jc w:val="both"/>
              <w:rPr>
                <w:rFonts w:ascii="Arial" w:hAnsi="Arial" w:cs="Arial"/>
                <w:sz w:val="18"/>
                <w:szCs w:val="18"/>
              </w:rPr>
            </w:pPr>
          </w:p>
        </w:tc>
        <w:tc>
          <w:tcPr>
            <w:tcW w:w="5940" w:type="dxa"/>
            <w:gridSpan w:val="3"/>
            <w:vAlign w:val="bottom"/>
          </w:tcPr>
          <w:p w14:paraId="2C67ACD2" w14:textId="77777777" w:rsidR="00C06291" w:rsidRPr="0061282C" w:rsidRDefault="00C06291" w:rsidP="00792AE0">
            <w:pPr>
              <w:pBdr>
                <w:bottom w:val="single" w:sz="4" w:space="1" w:color="auto"/>
              </w:pBdr>
              <w:spacing w:line="380" w:lineRule="exact"/>
              <w:ind w:right="43"/>
              <w:jc w:val="center"/>
              <w:rPr>
                <w:rFonts w:ascii="Arial" w:hAnsi="Arial" w:cs="Arial"/>
                <w:sz w:val="18"/>
                <w:szCs w:val="18"/>
              </w:rPr>
            </w:pPr>
            <w:r w:rsidRPr="0061282C">
              <w:rPr>
                <w:rFonts w:ascii="Arial" w:hAnsi="Arial" w:cs="Arial"/>
                <w:sz w:val="18"/>
                <w:szCs w:val="18"/>
              </w:rPr>
              <w:t>Consolidated financial statements</w:t>
            </w:r>
          </w:p>
        </w:tc>
      </w:tr>
      <w:tr w:rsidR="00C06291" w:rsidRPr="0061282C" w14:paraId="323F0A3F" w14:textId="77777777" w:rsidTr="0091533E">
        <w:tc>
          <w:tcPr>
            <w:tcW w:w="3240" w:type="dxa"/>
            <w:vAlign w:val="bottom"/>
          </w:tcPr>
          <w:p w14:paraId="49B999A9" w14:textId="77777777" w:rsidR="00C06291" w:rsidRPr="0061282C" w:rsidRDefault="00C06291" w:rsidP="00792AE0">
            <w:pPr>
              <w:spacing w:line="380" w:lineRule="exact"/>
              <w:ind w:right="43"/>
              <w:jc w:val="both"/>
              <w:rPr>
                <w:rFonts w:ascii="Arial" w:hAnsi="Arial" w:cs="Arial"/>
                <w:sz w:val="18"/>
                <w:szCs w:val="18"/>
              </w:rPr>
            </w:pPr>
          </w:p>
        </w:tc>
        <w:tc>
          <w:tcPr>
            <w:tcW w:w="5940" w:type="dxa"/>
            <w:gridSpan w:val="3"/>
            <w:vAlign w:val="bottom"/>
            <w:hideMark/>
          </w:tcPr>
          <w:p w14:paraId="7048C1C8" w14:textId="18B60EC3" w:rsidR="00C06291" w:rsidRPr="0061282C" w:rsidRDefault="001355B1" w:rsidP="00792AE0">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rPr>
              <w:t>31 March 2024</w:t>
            </w:r>
          </w:p>
        </w:tc>
      </w:tr>
      <w:tr w:rsidR="00C06291" w:rsidRPr="0061282C" w14:paraId="176E3F2E" w14:textId="77777777" w:rsidTr="0091533E">
        <w:trPr>
          <w:trHeight w:val="459"/>
        </w:trPr>
        <w:tc>
          <w:tcPr>
            <w:tcW w:w="3240" w:type="dxa"/>
            <w:vAlign w:val="bottom"/>
          </w:tcPr>
          <w:p w14:paraId="3778DEA4" w14:textId="77777777" w:rsidR="00C06291" w:rsidRPr="0061282C" w:rsidRDefault="00C06291" w:rsidP="00792AE0">
            <w:pPr>
              <w:spacing w:line="380" w:lineRule="exact"/>
              <w:rPr>
                <w:rFonts w:ascii="Arial" w:hAnsi="Arial" w:cs="Arial"/>
                <w:sz w:val="18"/>
                <w:szCs w:val="18"/>
              </w:rPr>
            </w:pPr>
          </w:p>
        </w:tc>
        <w:tc>
          <w:tcPr>
            <w:tcW w:w="1890" w:type="dxa"/>
            <w:vAlign w:val="bottom"/>
            <w:hideMark/>
          </w:tcPr>
          <w:p w14:paraId="3302058E" w14:textId="56DCFC1C" w:rsidR="00C06291" w:rsidRPr="0061282C" w:rsidRDefault="00C06291" w:rsidP="00792AE0">
            <w:pPr>
              <w:pBdr>
                <w:bottom w:val="single" w:sz="4" w:space="1" w:color="auto"/>
              </w:pBdr>
              <w:spacing w:line="380" w:lineRule="exact"/>
              <w:jc w:val="center"/>
              <w:rPr>
                <w:rFonts w:ascii="Arial" w:hAnsi="Arial" w:cs="Arial"/>
                <w:sz w:val="18"/>
                <w:szCs w:val="18"/>
                <w:cs/>
              </w:rPr>
            </w:pPr>
            <w:r w:rsidRPr="0061282C">
              <w:rPr>
                <w:rFonts w:ascii="Arial" w:hAnsi="Arial" w:cs="Arial"/>
                <w:sz w:val="18"/>
                <w:szCs w:val="18"/>
              </w:rPr>
              <w:t>Securities and derivatives business receivables</w:t>
            </w:r>
            <w:r w:rsidRPr="0061282C">
              <w:rPr>
                <w:rFonts w:ascii="Arial" w:hAnsi="Arial" w:cs="Arial"/>
                <w:sz w:val="18"/>
                <w:szCs w:val="18"/>
                <w:cs/>
              </w:rPr>
              <w:t xml:space="preserve"> </w:t>
            </w:r>
            <w:r w:rsidRPr="0061282C">
              <w:rPr>
                <w:rFonts w:ascii="Arial" w:hAnsi="Arial" w:cs="Arial"/>
                <w:sz w:val="18"/>
                <w:szCs w:val="18"/>
              </w:rPr>
              <w:t>and interest receivables</w:t>
            </w:r>
          </w:p>
        </w:tc>
        <w:tc>
          <w:tcPr>
            <w:tcW w:w="2250" w:type="dxa"/>
            <w:vAlign w:val="bottom"/>
            <w:hideMark/>
          </w:tcPr>
          <w:p w14:paraId="6F9BF977" w14:textId="77777777" w:rsidR="00C06291" w:rsidRPr="0061282C" w:rsidRDefault="00C06291" w:rsidP="00792AE0">
            <w:pPr>
              <w:pBdr>
                <w:bottom w:val="single" w:sz="4" w:space="1" w:color="auto"/>
              </w:pBdr>
              <w:spacing w:line="380" w:lineRule="exact"/>
              <w:jc w:val="center"/>
              <w:rPr>
                <w:rFonts w:ascii="Arial" w:hAnsi="Arial" w:cs="Arial"/>
                <w:sz w:val="18"/>
                <w:szCs w:val="18"/>
              </w:rPr>
            </w:pPr>
            <w:r w:rsidRPr="0061282C">
              <w:rPr>
                <w:rFonts w:ascii="Arial" w:hAnsi="Arial" w:cs="Arial"/>
                <w:sz w:val="18"/>
                <w:szCs w:val="18"/>
              </w:rPr>
              <w:t>Receivables amount to be considered setting up of allowance for expected credit losses</w:t>
            </w:r>
          </w:p>
        </w:tc>
        <w:tc>
          <w:tcPr>
            <w:tcW w:w="1800" w:type="dxa"/>
            <w:vAlign w:val="bottom"/>
            <w:hideMark/>
          </w:tcPr>
          <w:p w14:paraId="4DBE451D" w14:textId="3E531976" w:rsidR="00C06291" w:rsidRPr="0061282C" w:rsidRDefault="00C06291" w:rsidP="00792AE0">
            <w:pPr>
              <w:pBdr>
                <w:bottom w:val="single" w:sz="4" w:space="1" w:color="auto"/>
              </w:pBdr>
              <w:spacing w:line="380" w:lineRule="exact"/>
              <w:jc w:val="center"/>
              <w:rPr>
                <w:rFonts w:ascii="Arial" w:hAnsi="Arial" w:cs="Arial"/>
                <w:sz w:val="18"/>
                <w:szCs w:val="18"/>
                <w:cs/>
              </w:rPr>
            </w:pPr>
            <w:r w:rsidRPr="0061282C">
              <w:rPr>
                <w:rFonts w:ascii="Arial" w:hAnsi="Arial" w:cs="Arial"/>
                <w:sz w:val="18"/>
                <w:szCs w:val="18"/>
              </w:rPr>
              <w:t>Allowance for expected credit losses</w:t>
            </w:r>
          </w:p>
        </w:tc>
      </w:tr>
      <w:tr w:rsidR="00C06291" w:rsidRPr="0061282C" w14:paraId="4B129C02" w14:textId="77777777" w:rsidTr="0091533E">
        <w:tc>
          <w:tcPr>
            <w:tcW w:w="3240" w:type="dxa"/>
            <w:vAlign w:val="bottom"/>
            <w:hideMark/>
          </w:tcPr>
          <w:p w14:paraId="7B7A92C9" w14:textId="77777777" w:rsidR="00C06291" w:rsidRPr="0061282C" w:rsidRDefault="00C06291" w:rsidP="00792AE0">
            <w:pPr>
              <w:spacing w:line="380" w:lineRule="exact"/>
              <w:ind w:left="167" w:hanging="167"/>
              <w:rPr>
                <w:rFonts w:ascii="Arial" w:hAnsi="Arial" w:cs="Arial"/>
                <w:sz w:val="18"/>
                <w:szCs w:val="18"/>
                <w:u w:val="single"/>
                <w:cs/>
              </w:rPr>
            </w:pPr>
            <w:r w:rsidRPr="0061282C">
              <w:rPr>
                <w:rFonts w:ascii="Arial" w:hAnsi="Arial" w:cs="Arial"/>
                <w:sz w:val="18"/>
                <w:szCs w:val="18"/>
                <w:u w:val="single"/>
              </w:rPr>
              <w:t>Securities business receivables</w:t>
            </w:r>
          </w:p>
        </w:tc>
        <w:tc>
          <w:tcPr>
            <w:tcW w:w="1890" w:type="dxa"/>
            <w:vAlign w:val="bottom"/>
          </w:tcPr>
          <w:p w14:paraId="285E2960" w14:textId="77777777" w:rsidR="00C06291" w:rsidRPr="0061282C" w:rsidRDefault="00C06291" w:rsidP="00792AE0">
            <w:pPr>
              <w:tabs>
                <w:tab w:val="decimal" w:pos="1515"/>
              </w:tabs>
              <w:spacing w:line="380" w:lineRule="exact"/>
              <w:rPr>
                <w:rFonts w:ascii="Arial" w:hAnsi="Arial" w:cs="Arial"/>
                <w:sz w:val="18"/>
                <w:szCs w:val="18"/>
              </w:rPr>
            </w:pPr>
          </w:p>
        </w:tc>
        <w:tc>
          <w:tcPr>
            <w:tcW w:w="2250" w:type="dxa"/>
            <w:vAlign w:val="bottom"/>
          </w:tcPr>
          <w:p w14:paraId="3F660132" w14:textId="77777777" w:rsidR="00C06291" w:rsidRPr="0061282C" w:rsidRDefault="00C06291" w:rsidP="00792AE0">
            <w:pPr>
              <w:tabs>
                <w:tab w:val="decimal" w:pos="1875"/>
              </w:tabs>
              <w:spacing w:line="380" w:lineRule="exact"/>
              <w:rPr>
                <w:rFonts w:ascii="Arial" w:hAnsi="Arial" w:cs="Arial"/>
                <w:sz w:val="18"/>
                <w:szCs w:val="18"/>
              </w:rPr>
            </w:pPr>
          </w:p>
        </w:tc>
        <w:tc>
          <w:tcPr>
            <w:tcW w:w="1800" w:type="dxa"/>
            <w:vAlign w:val="bottom"/>
          </w:tcPr>
          <w:p w14:paraId="4748B348" w14:textId="77777777" w:rsidR="00C06291" w:rsidRPr="0061282C" w:rsidRDefault="00C06291" w:rsidP="00792AE0">
            <w:pPr>
              <w:tabs>
                <w:tab w:val="decimal" w:pos="1425"/>
              </w:tabs>
              <w:spacing w:line="380" w:lineRule="exact"/>
              <w:rPr>
                <w:rFonts w:ascii="Arial" w:hAnsi="Arial" w:cs="Arial"/>
                <w:sz w:val="18"/>
                <w:szCs w:val="18"/>
              </w:rPr>
            </w:pPr>
          </w:p>
        </w:tc>
      </w:tr>
      <w:tr w:rsidR="00345713" w:rsidRPr="0061282C" w14:paraId="7BA541CA" w14:textId="77777777" w:rsidTr="0091533E">
        <w:tc>
          <w:tcPr>
            <w:tcW w:w="3240" w:type="dxa"/>
            <w:vAlign w:val="bottom"/>
            <w:hideMark/>
          </w:tcPr>
          <w:p w14:paraId="23F7E42D" w14:textId="77777777" w:rsidR="00345713" w:rsidRPr="0061282C" w:rsidRDefault="00345713" w:rsidP="00345713">
            <w:pPr>
              <w:spacing w:line="380" w:lineRule="exact"/>
              <w:ind w:left="167" w:hanging="167"/>
              <w:rPr>
                <w:rFonts w:ascii="Arial" w:hAnsi="Arial" w:cs="Arial"/>
                <w:sz w:val="18"/>
                <w:szCs w:val="18"/>
              </w:rPr>
            </w:pPr>
            <w:r w:rsidRPr="0061282C">
              <w:rPr>
                <w:rFonts w:ascii="Arial" w:hAnsi="Arial" w:cs="Arial"/>
                <w:sz w:val="18"/>
                <w:szCs w:val="18"/>
              </w:rPr>
              <w:t>Performing debts</w:t>
            </w:r>
          </w:p>
        </w:tc>
        <w:tc>
          <w:tcPr>
            <w:tcW w:w="1890" w:type="dxa"/>
          </w:tcPr>
          <w:p w14:paraId="77F957F4" w14:textId="5E387017" w:rsidR="00345713" w:rsidRPr="005678B5" w:rsidRDefault="00345713" w:rsidP="00345713">
            <w:pPr>
              <w:tabs>
                <w:tab w:val="decimal" w:pos="1425"/>
              </w:tabs>
              <w:spacing w:line="380" w:lineRule="exact"/>
              <w:rPr>
                <w:rFonts w:ascii="Arial" w:hAnsi="Arial" w:cs="Arial"/>
                <w:sz w:val="18"/>
                <w:szCs w:val="18"/>
              </w:rPr>
            </w:pPr>
            <w:r w:rsidRPr="00345713">
              <w:rPr>
                <w:rFonts w:ascii="Arial" w:hAnsi="Arial" w:cs="Arial"/>
                <w:sz w:val="18"/>
                <w:szCs w:val="18"/>
              </w:rPr>
              <w:t>2,357,66</w:t>
            </w:r>
            <w:r w:rsidR="005331A7">
              <w:rPr>
                <w:rFonts w:ascii="Arial" w:hAnsi="Arial" w:cs="Arial"/>
                <w:sz w:val="18"/>
                <w:szCs w:val="18"/>
              </w:rPr>
              <w:t>2</w:t>
            </w:r>
          </w:p>
        </w:tc>
        <w:tc>
          <w:tcPr>
            <w:tcW w:w="2250" w:type="dxa"/>
          </w:tcPr>
          <w:p w14:paraId="33B02207" w14:textId="14FC45A7" w:rsidR="00345713" w:rsidRPr="0061282C" w:rsidRDefault="00345713" w:rsidP="00345713">
            <w:pPr>
              <w:tabs>
                <w:tab w:val="decimal" w:pos="1875"/>
              </w:tabs>
              <w:spacing w:line="380" w:lineRule="exact"/>
              <w:rPr>
                <w:rFonts w:ascii="Arial" w:hAnsi="Arial" w:cs="Arial"/>
                <w:sz w:val="18"/>
                <w:szCs w:val="18"/>
              </w:rPr>
            </w:pPr>
            <w:r w:rsidRPr="00345713">
              <w:rPr>
                <w:rFonts w:ascii="Arial" w:hAnsi="Arial" w:cs="Arial"/>
                <w:sz w:val="18"/>
                <w:szCs w:val="18"/>
              </w:rPr>
              <w:t>2,357,66</w:t>
            </w:r>
            <w:r w:rsidR="005331A7">
              <w:rPr>
                <w:rFonts w:ascii="Arial" w:hAnsi="Arial" w:cs="Arial"/>
                <w:sz w:val="18"/>
                <w:szCs w:val="18"/>
              </w:rPr>
              <w:t>2</w:t>
            </w:r>
          </w:p>
        </w:tc>
        <w:tc>
          <w:tcPr>
            <w:tcW w:w="1800" w:type="dxa"/>
          </w:tcPr>
          <w:p w14:paraId="07164016" w14:textId="7AD40E19" w:rsidR="00345713" w:rsidRPr="0061282C" w:rsidRDefault="00345713" w:rsidP="00345713">
            <w:pPr>
              <w:tabs>
                <w:tab w:val="decimal" w:pos="1425"/>
              </w:tabs>
              <w:spacing w:line="380" w:lineRule="exact"/>
              <w:rPr>
                <w:rFonts w:ascii="Arial" w:hAnsi="Arial" w:cs="Arial"/>
                <w:sz w:val="18"/>
                <w:szCs w:val="18"/>
              </w:rPr>
            </w:pPr>
            <w:r w:rsidRPr="00345713">
              <w:rPr>
                <w:rFonts w:ascii="Arial" w:hAnsi="Arial" w:cs="Arial"/>
                <w:sz w:val="18"/>
                <w:szCs w:val="18"/>
              </w:rPr>
              <w:t>3</w:t>
            </w:r>
          </w:p>
        </w:tc>
      </w:tr>
      <w:tr w:rsidR="00345713" w:rsidRPr="0061282C" w14:paraId="13324167" w14:textId="77777777" w:rsidTr="0091533E">
        <w:tc>
          <w:tcPr>
            <w:tcW w:w="3240" w:type="dxa"/>
            <w:vAlign w:val="bottom"/>
            <w:hideMark/>
          </w:tcPr>
          <w:p w14:paraId="0DD9CC43" w14:textId="77777777" w:rsidR="00345713" w:rsidRPr="0061282C" w:rsidRDefault="00345713" w:rsidP="00345713">
            <w:pPr>
              <w:spacing w:line="380" w:lineRule="exact"/>
              <w:ind w:left="167" w:hanging="167"/>
              <w:rPr>
                <w:rFonts w:ascii="Arial" w:hAnsi="Arial" w:cs="Arial"/>
                <w:sz w:val="18"/>
                <w:szCs w:val="18"/>
              </w:rPr>
            </w:pPr>
            <w:r w:rsidRPr="0061282C">
              <w:rPr>
                <w:rFonts w:ascii="Arial" w:hAnsi="Arial" w:cs="Arial"/>
                <w:sz w:val="18"/>
                <w:szCs w:val="18"/>
              </w:rPr>
              <w:t>Under-performing debts</w:t>
            </w:r>
          </w:p>
        </w:tc>
        <w:tc>
          <w:tcPr>
            <w:tcW w:w="1890" w:type="dxa"/>
          </w:tcPr>
          <w:p w14:paraId="777DCCC6" w14:textId="5F705249" w:rsidR="00345713" w:rsidRPr="0061282C" w:rsidRDefault="00345713" w:rsidP="00345713">
            <w:pPr>
              <w:tabs>
                <w:tab w:val="decimal" w:pos="1425"/>
              </w:tabs>
              <w:spacing w:line="380" w:lineRule="exact"/>
              <w:rPr>
                <w:rFonts w:ascii="Arial" w:hAnsi="Arial" w:cs="Arial"/>
                <w:sz w:val="18"/>
                <w:szCs w:val="18"/>
              </w:rPr>
            </w:pPr>
            <w:r w:rsidRPr="00345713">
              <w:rPr>
                <w:rFonts w:ascii="Arial" w:hAnsi="Arial" w:cs="Arial"/>
                <w:sz w:val="18"/>
                <w:szCs w:val="18"/>
              </w:rPr>
              <w:t>772,72</w:t>
            </w:r>
            <w:r w:rsidR="005331A7">
              <w:rPr>
                <w:rFonts w:ascii="Arial" w:hAnsi="Arial" w:cs="Arial"/>
                <w:sz w:val="18"/>
                <w:szCs w:val="18"/>
              </w:rPr>
              <w:t>4</w:t>
            </w:r>
          </w:p>
        </w:tc>
        <w:tc>
          <w:tcPr>
            <w:tcW w:w="2250" w:type="dxa"/>
          </w:tcPr>
          <w:p w14:paraId="3025CF1A" w14:textId="45467D89" w:rsidR="00345713" w:rsidRPr="0061282C" w:rsidRDefault="00345713" w:rsidP="00345713">
            <w:pPr>
              <w:tabs>
                <w:tab w:val="decimal" w:pos="1875"/>
              </w:tabs>
              <w:spacing w:line="380" w:lineRule="exact"/>
              <w:rPr>
                <w:rFonts w:ascii="Arial" w:hAnsi="Arial" w:cs="Arial"/>
                <w:sz w:val="18"/>
                <w:szCs w:val="18"/>
              </w:rPr>
            </w:pPr>
            <w:r w:rsidRPr="00345713">
              <w:rPr>
                <w:rFonts w:ascii="Arial" w:hAnsi="Arial" w:cs="Arial"/>
                <w:sz w:val="18"/>
                <w:szCs w:val="18"/>
              </w:rPr>
              <w:t>772,72</w:t>
            </w:r>
            <w:r w:rsidR="005331A7">
              <w:rPr>
                <w:rFonts w:ascii="Arial" w:hAnsi="Arial" w:cs="Arial"/>
                <w:sz w:val="18"/>
                <w:szCs w:val="18"/>
              </w:rPr>
              <w:t>4</w:t>
            </w:r>
          </w:p>
        </w:tc>
        <w:tc>
          <w:tcPr>
            <w:tcW w:w="1800" w:type="dxa"/>
          </w:tcPr>
          <w:p w14:paraId="3586E5FF" w14:textId="2D14DCCD" w:rsidR="00345713" w:rsidRPr="0061282C" w:rsidRDefault="00345713" w:rsidP="00345713">
            <w:pPr>
              <w:tabs>
                <w:tab w:val="decimal" w:pos="1425"/>
              </w:tabs>
              <w:spacing w:line="380" w:lineRule="exact"/>
              <w:rPr>
                <w:rFonts w:ascii="Arial" w:hAnsi="Arial" w:cs="Arial"/>
                <w:sz w:val="18"/>
                <w:szCs w:val="18"/>
              </w:rPr>
            </w:pPr>
            <w:r w:rsidRPr="00345713">
              <w:rPr>
                <w:rFonts w:ascii="Arial" w:hAnsi="Arial" w:cs="Arial"/>
                <w:sz w:val="18"/>
                <w:szCs w:val="18"/>
              </w:rPr>
              <w:t>-</w:t>
            </w:r>
          </w:p>
        </w:tc>
      </w:tr>
      <w:tr w:rsidR="00345713" w:rsidRPr="0061282C" w14:paraId="3D7DE80B" w14:textId="77777777" w:rsidTr="0091533E">
        <w:tc>
          <w:tcPr>
            <w:tcW w:w="3240" w:type="dxa"/>
            <w:vAlign w:val="bottom"/>
            <w:hideMark/>
          </w:tcPr>
          <w:p w14:paraId="0A03D720" w14:textId="77777777" w:rsidR="00345713" w:rsidRPr="0061282C" w:rsidRDefault="00345713" w:rsidP="00345713">
            <w:pPr>
              <w:spacing w:line="380" w:lineRule="exact"/>
              <w:ind w:left="167" w:hanging="167"/>
              <w:rPr>
                <w:rFonts w:ascii="Arial" w:hAnsi="Arial" w:cs="Arial"/>
                <w:sz w:val="18"/>
                <w:szCs w:val="18"/>
              </w:rPr>
            </w:pPr>
            <w:r w:rsidRPr="0061282C">
              <w:rPr>
                <w:rFonts w:ascii="Arial" w:hAnsi="Arial" w:cs="Arial"/>
                <w:sz w:val="18"/>
                <w:szCs w:val="18"/>
              </w:rPr>
              <w:t>Non-performing debts</w:t>
            </w:r>
          </w:p>
        </w:tc>
        <w:tc>
          <w:tcPr>
            <w:tcW w:w="1890" w:type="dxa"/>
          </w:tcPr>
          <w:p w14:paraId="50609DC6" w14:textId="082CD44A" w:rsidR="00345713" w:rsidRPr="0061282C" w:rsidRDefault="00345713" w:rsidP="00345713">
            <w:pPr>
              <w:pBdr>
                <w:bottom w:val="single" w:sz="4" w:space="1" w:color="auto"/>
              </w:pBdr>
              <w:tabs>
                <w:tab w:val="decimal" w:pos="1425"/>
              </w:tabs>
              <w:spacing w:line="380" w:lineRule="exact"/>
              <w:rPr>
                <w:rFonts w:ascii="Arial" w:hAnsi="Arial" w:cs="Arial"/>
                <w:sz w:val="18"/>
                <w:szCs w:val="18"/>
              </w:rPr>
            </w:pPr>
            <w:r w:rsidRPr="00345713">
              <w:rPr>
                <w:rFonts w:ascii="Arial" w:hAnsi="Arial" w:cs="Arial"/>
                <w:sz w:val="18"/>
                <w:szCs w:val="18"/>
              </w:rPr>
              <w:t>294,15</w:t>
            </w:r>
            <w:r w:rsidR="005331A7">
              <w:rPr>
                <w:rFonts w:ascii="Arial" w:hAnsi="Arial" w:cs="Arial"/>
                <w:sz w:val="18"/>
                <w:szCs w:val="18"/>
              </w:rPr>
              <w:t>1</w:t>
            </w:r>
          </w:p>
        </w:tc>
        <w:tc>
          <w:tcPr>
            <w:tcW w:w="2250" w:type="dxa"/>
          </w:tcPr>
          <w:p w14:paraId="259182C8" w14:textId="1D45A918" w:rsidR="00345713" w:rsidRPr="0061282C" w:rsidRDefault="00345713" w:rsidP="00345713">
            <w:pPr>
              <w:pBdr>
                <w:bottom w:val="single" w:sz="4" w:space="1" w:color="auto"/>
              </w:pBdr>
              <w:tabs>
                <w:tab w:val="decimal" w:pos="1875"/>
              </w:tabs>
              <w:spacing w:line="380" w:lineRule="exact"/>
              <w:rPr>
                <w:rFonts w:ascii="Arial" w:hAnsi="Arial" w:cs="Arial"/>
                <w:sz w:val="18"/>
                <w:szCs w:val="18"/>
              </w:rPr>
            </w:pPr>
            <w:r w:rsidRPr="00345713">
              <w:rPr>
                <w:rFonts w:ascii="Arial" w:hAnsi="Arial" w:cs="Arial"/>
                <w:sz w:val="18"/>
                <w:szCs w:val="18"/>
              </w:rPr>
              <w:t>294,15</w:t>
            </w:r>
            <w:r w:rsidR="005331A7">
              <w:rPr>
                <w:rFonts w:ascii="Arial" w:hAnsi="Arial" w:cs="Arial"/>
                <w:sz w:val="18"/>
                <w:szCs w:val="18"/>
              </w:rPr>
              <w:t>1</w:t>
            </w:r>
          </w:p>
        </w:tc>
        <w:tc>
          <w:tcPr>
            <w:tcW w:w="1800" w:type="dxa"/>
          </w:tcPr>
          <w:p w14:paraId="5A5301EE" w14:textId="1C808EC0" w:rsidR="00345713" w:rsidRPr="0061282C" w:rsidRDefault="00345713" w:rsidP="00345713">
            <w:pPr>
              <w:pBdr>
                <w:bottom w:val="single" w:sz="4" w:space="1" w:color="auto"/>
              </w:pBdr>
              <w:tabs>
                <w:tab w:val="decimal" w:pos="1425"/>
              </w:tabs>
              <w:spacing w:line="380" w:lineRule="exact"/>
              <w:rPr>
                <w:rFonts w:ascii="Arial" w:hAnsi="Arial" w:cs="Arial"/>
                <w:sz w:val="18"/>
                <w:szCs w:val="18"/>
              </w:rPr>
            </w:pPr>
            <w:r w:rsidRPr="00345713">
              <w:rPr>
                <w:rFonts w:ascii="Arial" w:hAnsi="Arial" w:cs="Arial"/>
                <w:sz w:val="18"/>
                <w:szCs w:val="18"/>
              </w:rPr>
              <w:t>294,151</w:t>
            </w:r>
          </w:p>
        </w:tc>
      </w:tr>
      <w:tr w:rsidR="00345713" w:rsidRPr="0061282C" w14:paraId="5FA95A9C" w14:textId="77777777" w:rsidTr="0091533E">
        <w:tc>
          <w:tcPr>
            <w:tcW w:w="3240" w:type="dxa"/>
            <w:vAlign w:val="bottom"/>
            <w:hideMark/>
          </w:tcPr>
          <w:p w14:paraId="223BCD02" w14:textId="77777777" w:rsidR="00345713" w:rsidRPr="0061282C" w:rsidRDefault="00345713" w:rsidP="00345713">
            <w:pPr>
              <w:spacing w:line="380" w:lineRule="exact"/>
              <w:ind w:left="162" w:hanging="162"/>
              <w:rPr>
                <w:rFonts w:ascii="Arial" w:hAnsi="Arial" w:cs="Arial"/>
                <w:sz w:val="18"/>
                <w:szCs w:val="18"/>
              </w:rPr>
            </w:pPr>
            <w:r w:rsidRPr="0061282C">
              <w:rPr>
                <w:rFonts w:ascii="Arial" w:hAnsi="Arial" w:cs="Arial"/>
                <w:sz w:val="18"/>
                <w:szCs w:val="18"/>
              </w:rPr>
              <w:t>Total</w:t>
            </w:r>
          </w:p>
        </w:tc>
        <w:tc>
          <w:tcPr>
            <w:tcW w:w="1890" w:type="dxa"/>
          </w:tcPr>
          <w:p w14:paraId="6B34857D" w14:textId="605D0DA6" w:rsidR="00345713" w:rsidRPr="0061282C" w:rsidRDefault="00345713" w:rsidP="00345713">
            <w:pPr>
              <w:pBdr>
                <w:bottom w:val="single" w:sz="4" w:space="1" w:color="auto"/>
              </w:pBdr>
              <w:tabs>
                <w:tab w:val="decimal" w:pos="1425"/>
              </w:tabs>
              <w:spacing w:line="380" w:lineRule="exact"/>
              <w:rPr>
                <w:rFonts w:ascii="Arial" w:hAnsi="Arial" w:cs="Arial"/>
                <w:sz w:val="18"/>
                <w:szCs w:val="18"/>
              </w:rPr>
            </w:pPr>
            <w:r w:rsidRPr="00345713">
              <w:rPr>
                <w:rFonts w:ascii="Arial" w:hAnsi="Arial" w:cs="Arial"/>
                <w:sz w:val="18"/>
                <w:szCs w:val="18"/>
              </w:rPr>
              <w:t>3,424,537</w:t>
            </w:r>
          </w:p>
        </w:tc>
        <w:tc>
          <w:tcPr>
            <w:tcW w:w="2250" w:type="dxa"/>
          </w:tcPr>
          <w:p w14:paraId="58F1FC5A" w14:textId="23FEF698" w:rsidR="00345713" w:rsidRPr="0061282C" w:rsidRDefault="00345713" w:rsidP="00345713">
            <w:pPr>
              <w:pBdr>
                <w:bottom w:val="single" w:sz="4" w:space="1" w:color="auto"/>
              </w:pBdr>
              <w:tabs>
                <w:tab w:val="decimal" w:pos="1875"/>
              </w:tabs>
              <w:spacing w:line="380" w:lineRule="exact"/>
              <w:rPr>
                <w:rFonts w:ascii="Arial" w:hAnsi="Arial" w:cs="Arial"/>
                <w:sz w:val="18"/>
                <w:szCs w:val="18"/>
              </w:rPr>
            </w:pPr>
            <w:r w:rsidRPr="00345713">
              <w:rPr>
                <w:rFonts w:ascii="Arial" w:hAnsi="Arial" w:cs="Arial"/>
                <w:sz w:val="18"/>
                <w:szCs w:val="18"/>
              </w:rPr>
              <w:t>3,424,537</w:t>
            </w:r>
          </w:p>
        </w:tc>
        <w:tc>
          <w:tcPr>
            <w:tcW w:w="1800" w:type="dxa"/>
          </w:tcPr>
          <w:p w14:paraId="566AF0EB" w14:textId="44FC6A70" w:rsidR="00345713" w:rsidRPr="0061282C" w:rsidRDefault="00345713" w:rsidP="00345713">
            <w:pPr>
              <w:pBdr>
                <w:bottom w:val="single" w:sz="4" w:space="1" w:color="auto"/>
              </w:pBdr>
              <w:tabs>
                <w:tab w:val="decimal" w:pos="1425"/>
              </w:tabs>
              <w:spacing w:line="380" w:lineRule="exact"/>
              <w:rPr>
                <w:rFonts w:ascii="Arial" w:hAnsi="Arial" w:cs="Arial"/>
                <w:sz w:val="18"/>
                <w:szCs w:val="18"/>
              </w:rPr>
            </w:pPr>
            <w:r w:rsidRPr="00345713">
              <w:rPr>
                <w:rFonts w:ascii="Arial" w:hAnsi="Arial" w:cs="Arial"/>
                <w:sz w:val="18"/>
                <w:szCs w:val="18"/>
              </w:rPr>
              <w:t>294,154</w:t>
            </w:r>
          </w:p>
        </w:tc>
      </w:tr>
      <w:tr w:rsidR="00345713" w:rsidRPr="0061282C" w14:paraId="210F9548" w14:textId="77777777" w:rsidTr="0091533E">
        <w:tc>
          <w:tcPr>
            <w:tcW w:w="3240" w:type="dxa"/>
            <w:vAlign w:val="bottom"/>
            <w:hideMark/>
          </w:tcPr>
          <w:p w14:paraId="7F05FA72" w14:textId="42B0AAC1" w:rsidR="00345713" w:rsidRPr="0061282C" w:rsidRDefault="00345713" w:rsidP="00345713">
            <w:pPr>
              <w:spacing w:line="380" w:lineRule="exact"/>
              <w:ind w:left="162" w:hanging="162"/>
              <w:rPr>
                <w:rFonts w:ascii="Arial" w:hAnsi="Arial" w:cs="Arial"/>
                <w:sz w:val="18"/>
                <w:szCs w:val="18"/>
                <w:u w:val="single"/>
              </w:rPr>
            </w:pPr>
            <w:r w:rsidRPr="0061282C">
              <w:rPr>
                <w:rFonts w:ascii="Arial" w:hAnsi="Arial" w:cs="Arial"/>
                <w:sz w:val="18"/>
                <w:szCs w:val="18"/>
                <w:u w:val="single"/>
              </w:rPr>
              <w:t>Derivatives business receivables</w:t>
            </w:r>
          </w:p>
        </w:tc>
        <w:tc>
          <w:tcPr>
            <w:tcW w:w="1890" w:type="dxa"/>
          </w:tcPr>
          <w:p w14:paraId="2365D736" w14:textId="77777777" w:rsidR="00345713" w:rsidRPr="0061282C" w:rsidRDefault="00345713" w:rsidP="00345713">
            <w:pPr>
              <w:tabs>
                <w:tab w:val="decimal" w:pos="1425"/>
              </w:tabs>
              <w:spacing w:line="380" w:lineRule="exact"/>
              <w:rPr>
                <w:rFonts w:ascii="Arial" w:hAnsi="Arial" w:cs="Arial"/>
                <w:sz w:val="18"/>
                <w:szCs w:val="18"/>
              </w:rPr>
            </w:pPr>
          </w:p>
        </w:tc>
        <w:tc>
          <w:tcPr>
            <w:tcW w:w="2250" w:type="dxa"/>
          </w:tcPr>
          <w:p w14:paraId="14FDE665" w14:textId="77777777" w:rsidR="00345713" w:rsidRPr="0061282C" w:rsidRDefault="00345713" w:rsidP="00345713">
            <w:pPr>
              <w:tabs>
                <w:tab w:val="decimal" w:pos="1875"/>
              </w:tabs>
              <w:spacing w:line="380" w:lineRule="exact"/>
              <w:rPr>
                <w:rFonts w:ascii="Arial" w:hAnsi="Arial" w:cs="Arial"/>
                <w:sz w:val="18"/>
                <w:szCs w:val="18"/>
                <w:cs/>
              </w:rPr>
            </w:pPr>
          </w:p>
        </w:tc>
        <w:tc>
          <w:tcPr>
            <w:tcW w:w="1800" w:type="dxa"/>
          </w:tcPr>
          <w:p w14:paraId="6B7C77DF" w14:textId="77777777" w:rsidR="00345713" w:rsidRPr="0061282C" w:rsidRDefault="00345713" w:rsidP="00345713">
            <w:pPr>
              <w:tabs>
                <w:tab w:val="decimal" w:pos="1425"/>
              </w:tabs>
              <w:spacing w:line="380" w:lineRule="exact"/>
              <w:rPr>
                <w:rFonts w:ascii="Arial" w:hAnsi="Arial" w:cs="Arial"/>
                <w:sz w:val="18"/>
                <w:szCs w:val="18"/>
              </w:rPr>
            </w:pPr>
          </w:p>
        </w:tc>
      </w:tr>
      <w:tr w:rsidR="00345713" w:rsidRPr="0061282C" w14:paraId="03A50071" w14:textId="77777777" w:rsidTr="0091533E">
        <w:tc>
          <w:tcPr>
            <w:tcW w:w="3240" w:type="dxa"/>
            <w:vAlign w:val="bottom"/>
          </w:tcPr>
          <w:p w14:paraId="6DDEBAF4" w14:textId="77777777" w:rsidR="00345713" w:rsidRPr="0061282C" w:rsidRDefault="00345713" w:rsidP="00345713">
            <w:pPr>
              <w:spacing w:line="380" w:lineRule="exact"/>
              <w:ind w:left="162" w:hanging="162"/>
              <w:rPr>
                <w:rFonts w:ascii="Arial" w:hAnsi="Arial" w:cs="Arial"/>
                <w:sz w:val="18"/>
                <w:szCs w:val="18"/>
                <w:u w:val="single"/>
              </w:rPr>
            </w:pPr>
            <w:r w:rsidRPr="0061282C">
              <w:rPr>
                <w:rFonts w:ascii="Arial" w:hAnsi="Arial" w:cs="Arial"/>
                <w:sz w:val="18"/>
                <w:szCs w:val="18"/>
              </w:rPr>
              <w:t>Performing debts</w:t>
            </w:r>
          </w:p>
        </w:tc>
        <w:tc>
          <w:tcPr>
            <w:tcW w:w="1890" w:type="dxa"/>
          </w:tcPr>
          <w:p w14:paraId="14B70DA4" w14:textId="5DBE1D40" w:rsidR="00345713" w:rsidRPr="0061282C" w:rsidRDefault="00345713" w:rsidP="00345713">
            <w:pPr>
              <w:tabs>
                <w:tab w:val="decimal" w:pos="1425"/>
              </w:tabs>
              <w:spacing w:line="380" w:lineRule="exact"/>
              <w:rPr>
                <w:rFonts w:ascii="Arial" w:hAnsi="Arial" w:cs="Arial"/>
                <w:sz w:val="18"/>
                <w:szCs w:val="18"/>
              </w:rPr>
            </w:pPr>
            <w:r w:rsidRPr="00345713">
              <w:rPr>
                <w:rFonts w:ascii="Arial" w:hAnsi="Arial" w:cs="Arial"/>
                <w:sz w:val="18"/>
                <w:szCs w:val="18"/>
              </w:rPr>
              <w:t>3,35</w:t>
            </w:r>
            <w:r w:rsidR="0020174A">
              <w:rPr>
                <w:rFonts w:ascii="Arial" w:hAnsi="Arial" w:cs="Arial"/>
                <w:sz w:val="18"/>
                <w:szCs w:val="18"/>
              </w:rPr>
              <w:t>7</w:t>
            </w:r>
          </w:p>
        </w:tc>
        <w:tc>
          <w:tcPr>
            <w:tcW w:w="2250" w:type="dxa"/>
          </w:tcPr>
          <w:p w14:paraId="4D930EBD" w14:textId="40978C5B" w:rsidR="00345713" w:rsidRPr="0061282C" w:rsidRDefault="00345713" w:rsidP="00345713">
            <w:pPr>
              <w:tabs>
                <w:tab w:val="decimal" w:pos="1875"/>
              </w:tabs>
              <w:spacing w:line="380" w:lineRule="exact"/>
              <w:rPr>
                <w:rFonts w:ascii="Arial" w:hAnsi="Arial" w:cs="Arial"/>
                <w:sz w:val="18"/>
                <w:szCs w:val="18"/>
                <w:cs/>
              </w:rPr>
            </w:pPr>
            <w:r w:rsidRPr="00345713">
              <w:rPr>
                <w:rFonts w:ascii="Arial" w:hAnsi="Arial" w:cs="Arial"/>
                <w:sz w:val="18"/>
                <w:szCs w:val="18"/>
              </w:rPr>
              <w:t>3,35</w:t>
            </w:r>
            <w:r w:rsidR="0020174A">
              <w:rPr>
                <w:rFonts w:ascii="Arial" w:hAnsi="Arial" w:cs="Arial"/>
                <w:sz w:val="18"/>
                <w:szCs w:val="18"/>
              </w:rPr>
              <w:t>7</w:t>
            </w:r>
          </w:p>
        </w:tc>
        <w:tc>
          <w:tcPr>
            <w:tcW w:w="1800" w:type="dxa"/>
          </w:tcPr>
          <w:p w14:paraId="1DA9516A" w14:textId="128770D4" w:rsidR="00345713" w:rsidRPr="0061282C" w:rsidRDefault="00345713" w:rsidP="00345713">
            <w:pPr>
              <w:tabs>
                <w:tab w:val="decimal" w:pos="1425"/>
              </w:tabs>
              <w:spacing w:line="380" w:lineRule="exact"/>
              <w:rPr>
                <w:rFonts w:ascii="Arial" w:hAnsi="Arial" w:cs="Arial"/>
                <w:sz w:val="18"/>
                <w:szCs w:val="18"/>
              </w:rPr>
            </w:pPr>
            <w:r w:rsidRPr="00345713">
              <w:rPr>
                <w:rFonts w:ascii="Arial" w:hAnsi="Arial" w:cs="Arial"/>
                <w:sz w:val="18"/>
                <w:szCs w:val="18"/>
              </w:rPr>
              <w:t>-</w:t>
            </w:r>
          </w:p>
        </w:tc>
      </w:tr>
      <w:tr w:rsidR="00345713" w:rsidRPr="0061282C" w14:paraId="3F4A4F60" w14:textId="77777777" w:rsidTr="0091533E">
        <w:tc>
          <w:tcPr>
            <w:tcW w:w="3240" w:type="dxa"/>
            <w:vAlign w:val="bottom"/>
            <w:hideMark/>
          </w:tcPr>
          <w:p w14:paraId="6C0E939D" w14:textId="77777777" w:rsidR="00345713" w:rsidRPr="0061282C" w:rsidRDefault="00345713" w:rsidP="00345713">
            <w:pPr>
              <w:spacing w:line="380" w:lineRule="exact"/>
              <w:ind w:left="167" w:hanging="167"/>
              <w:rPr>
                <w:rFonts w:ascii="Arial" w:hAnsi="Arial" w:cs="Arial"/>
                <w:sz w:val="18"/>
                <w:szCs w:val="18"/>
              </w:rPr>
            </w:pPr>
            <w:r w:rsidRPr="0061282C">
              <w:rPr>
                <w:rFonts w:ascii="Arial" w:hAnsi="Arial" w:cs="Arial"/>
                <w:sz w:val="18"/>
                <w:szCs w:val="18"/>
              </w:rPr>
              <w:t>Under-performing debts</w:t>
            </w:r>
          </w:p>
        </w:tc>
        <w:tc>
          <w:tcPr>
            <w:tcW w:w="1890" w:type="dxa"/>
          </w:tcPr>
          <w:p w14:paraId="0641E074" w14:textId="60E747CD" w:rsidR="00345713" w:rsidRPr="0061282C" w:rsidRDefault="00345713" w:rsidP="00345713">
            <w:pPr>
              <w:pBdr>
                <w:bottom w:val="single" w:sz="4" w:space="1" w:color="auto"/>
              </w:pBdr>
              <w:tabs>
                <w:tab w:val="decimal" w:pos="1425"/>
              </w:tabs>
              <w:spacing w:line="380" w:lineRule="exact"/>
              <w:rPr>
                <w:rFonts w:ascii="Arial" w:hAnsi="Arial" w:cs="Arial"/>
                <w:sz w:val="18"/>
                <w:szCs w:val="18"/>
                <w:cs/>
              </w:rPr>
            </w:pPr>
            <w:r w:rsidRPr="00345713">
              <w:rPr>
                <w:rFonts w:ascii="Arial" w:hAnsi="Arial" w:cs="Arial"/>
                <w:sz w:val="18"/>
                <w:szCs w:val="18"/>
              </w:rPr>
              <w:t>3,86</w:t>
            </w:r>
            <w:r w:rsidR="0020174A">
              <w:rPr>
                <w:rFonts w:ascii="Arial" w:hAnsi="Arial" w:cs="Arial"/>
                <w:sz w:val="18"/>
                <w:szCs w:val="18"/>
              </w:rPr>
              <w:t>7</w:t>
            </w:r>
          </w:p>
        </w:tc>
        <w:tc>
          <w:tcPr>
            <w:tcW w:w="2250" w:type="dxa"/>
          </w:tcPr>
          <w:p w14:paraId="284C83B4" w14:textId="6CE32001" w:rsidR="00345713" w:rsidRPr="0061282C" w:rsidRDefault="00345713" w:rsidP="00345713">
            <w:pPr>
              <w:pBdr>
                <w:bottom w:val="single" w:sz="4" w:space="1" w:color="auto"/>
              </w:pBdr>
              <w:tabs>
                <w:tab w:val="decimal" w:pos="1875"/>
              </w:tabs>
              <w:spacing w:line="380" w:lineRule="exact"/>
              <w:rPr>
                <w:rFonts w:ascii="Arial" w:hAnsi="Arial" w:cs="Arial"/>
                <w:sz w:val="18"/>
                <w:szCs w:val="18"/>
              </w:rPr>
            </w:pPr>
            <w:r w:rsidRPr="00345713">
              <w:rPr>
                <w:rFonts w:ascii="Arial" w:hAnsi="Arial" w:cs="Arial"/>
                <w:sz w:val="18"/>
                <w:szCs w:val="18"/>
              </w:rPr>
              <w:t>3,86</w:t>
            </w:r>
            <w:r w:rsidR="0020174A">
              <w:rPr>
                <w:rFonts w:ascii="Arial" w:hAnsi="Arial" w:cs="Arial"/>
                <w:sz w:val="18"/>
                <w:szCs w:val="18"/>
              </w:rPr>
              <w:t>7</w:t>
            </w:r>
          </w:p>
        </w:tc>
        <w:tc>
          <w:tcPr>
            <w:tcW w:w="1800" w:type="dxa"/>
          </w:tcPr>
          <w:p w14:paraId="1A6567C2" w14:textId="046D8D00" w:rsidR="00345713" w:rsidRPr="0061282C" w:rsidRDefault="00345713" w:rsidP="00345713">
            <w:pPr>
              <w:pBdr>
                <w:bottom w:val="single" w:sz="4" w:space="1" w:color="auto"/>
              </w:pBdr>
              <w:tabs>
                <w:tab w:val="decimal" w:pos="1425"/>
              </w:tabs>
              <w:spacing w:line="380" w:lineRule="exact"/>
              <w:rPr>
                <w:rFonts w:ascii="Arial" w:hAnsi="Arial" w:cs="Arial"/>
                <w:sz w:val="18"/>
                <w:szCs w:val="18"/>
              </w:rPr>
            </w:pPr>
            <w:r w:rsidRPr="00345713">
              <w:rPr>
                <w:rFonts w:ascii="Arial" w:hAnsi="Arial" w:cs="Arial"/>
                <w:sz w:val="18"/>
                <w:szCs w:val="18"/>
              </w:rPr>
              <w:t>-</w:t>
            </w:r>
          </w:p>
        </w:tc>
      </w:tr>
      <w:tr w:rsidR="00345713" w:rsidRPr="0061282C" w14:paraId="7D0A52A6" w14:textId="77777777" w:rsidTr="0091533E">
        <w:tc>
          <w:tcPr>
            <w:tcW w:w="3240" w:type="dxa"/>
            <w:vAlign w:val="bottom"/>
            <w:hideMark/>
          </w:tcPr>
          <w:p w14:paraId="20D3DDCF" w14:textId="77777777" w:rsidR="00345713" w:rsidRPr="0061282C" w:rsidRDefault="00345713" w:rsidP="00345713">
            <w:pPr>
              <w:spacing w:line="380" w:lineRule="exact"/>
              <w:ind w:left="162" w:hanging="162"/>
              <w:rPr>
                <w:rFonts w:ascii="Arial" w:hAnsi="Arial" w:cs="Arial"/>
                <w:sz w:val="18"/>
                <w:szCs w:val="18"/>
              </w:rPr>
            </w:pPr>
            <w:r w:rsidRPr="0061282C">
              <w:rPr>
                <w:rFonts w:ascii="Arial" w:hAnsi="Arial" w:cs="Arial"/>
                <w:sz w:val="18"/>
                <w:szCs w:val="18"/>
              </w:rPr>
              <w:t>Total</w:t>
            </w:r>
          </w:p>
        </w:tc>
        <w:tc>
          <w:tcPr>
            <w:tcW w:w="1890" w:type="dxa"/>
          </w:tcPr>
          <w:p w14:paraId="7AF1100F" w14:textId="5E84E056" w:rsidR="00345713" w:rsidRPr="0061282C" w:rsidRDefault="00345713" w:rsidP="00345713">
            <w:pPr>
              <w:pBdr>
                <w:bottom w:val="single" w:sz="4" w:space="1" w:color="auto"/>
              </w:pBdr>
              <w:tabs>
                <w:tab w:val="decimal" w:pos="1425"/>
              </w:tabs>
              <w:spacing w:line="380" w:lineRule="exact"/>
              <w:rPr>
                <w:rFonts w:ascii="Arial" w:hAnsi="Arial" w:cs="Arial"/>
                <w:sz w:val="18"/>
                <w:szCs w:val="18"/>
              </w:rPr>
            </w:pPr>
            <w:r w:rsidRPr="00345713">
              <w:rPr>
                <w:rFonts w:ascii="Arial" w:hAnsi="Arial" w:cs="Arial"/>
                <w:sz w:val="18"/>
                <w:szCs w:val="18"/>
              </w:rPr>
              <w:t>7,224</w:t>
            </w:r>
          </w:p>
        </w:tc>
        <w:tc>
          <w:tcPr>
            <w:tcW w:w="2250" w:type="dxa"/>
          </w:tcPr>
          <w:p w14:paraId="0D0202B1" w14:textId="3889D981" w:rsidR="00345713" w:rsidRPr="0061282C" w:rsidRDefault="00345713" w:rsidP="00345713">
            <w:pPr>
              <w:pBdr>
                <w:bottom w:val="single" w:sz="4" w:space="1" w:color="auto"/>
              </w:pBdr>
              <w:tabs>
                <w:tab w:val="decimal" w:pos="1875"/>
              </w:tabs>
              <w:spacing w:line="380" w:lineRule="exact"/>
              <w:rPr>
                <w:rFonts w:ascii="Arial" w:hAnsi="Arial" w:cs="Arial"/>
                <w:sz w:val="18"/>
                <w:szCs w:val="18"/>
              </w:rPr>
            </w:pPr>
            <w:r w:rsidRPr="00345713">
              <w:rPr>
                <w:rFonts w:ascii="Arial" w:hAnsi="Arial" w:cs="Arial"/>
                <w:sz w:val="18"/>
                <w:szCs w:val="18"/>
              </w:rPr>
              <w:t>7,224</w:t>
            </w:r>
          </w:p>
        </w:tc>
        <w:tc>
          <w:tcPr>
            <w:tcW w:w="1800" w:type="dxa"/>
          </w:tcPr>
          <w:p w14:paraId="212E01DE" w14:textId="4BBE31D7" w:rsidR="00345713" w:rsidRPr="0061282C" w:rsidRDefault="00345713" w:rsidP="00345713">
            <w:pPr>
              <w:pBdr>
                <w:bottom w:val="single" w:sz="4" w:space="1" w:color="auto"/>
              </w:pBdr>
              <w:tabs>
                <w:tab w:val="decimal" w:pos="1425"/>
              </w:tabs>
              <w:spacing w:line="380" w:lineRule="exact"/>
              <w:rPr>
                <w:rFonts w:ascii="Arial" w:hAnsi="Arial" w:cs="Arial"/>
                <w:sz w:val="18"/>
                <w:szCs w:val="18"/>
              </w:rPr>
            </w:pPr>
            <w:r w:rsidRPr="00345713">
              <w:rPr>
                <w:rFonts w:ascii="Arial" w:hAnsi="Arial" w:cs="Arial"/>
                <w:sz w:val="18"/>
                <w:szCs w:val="18"/>
              </w:rPr>
              <w:t>-</w:t>
            </w:r>
          </w:p>
        </w:tc>
      </w:tr>
      <w:tr w:rsidR="00345713" w:rsidRPr="0061282C" w14:paraId="29936AA5" w14:textId="77777777" w:rsidTr="00076C3C">
        <w:tc>
          <w:tcPr>
            <w:tcW w:w="3240" w:type="dxa"/>
            <w:vAlign w:val="bottom"/>
            <w:hideMark/>
          </w:tcPr>
          <w:p w14:paraId="1011A291" w14:textId="77777777" w:rsidR="00345713" w:rsidRPr="0061282C" w:rsidRDefault="00345713" w:rsidP="00345713">
            <w:pPr>
              <w:spacing w:line="380" w:lineRule="exact"/>
              <w:ind w:left="720" w:hanging="720"/>
              <w:rPr>
                <w:rFonts w:ascii="Arial" w:hAnsi="Arial" w:cs="Arial"/>
                <w:sz w:val="18"/>
                <w:szCs w:val="18"/>
              </w:rPr>
            </w:pPr>
            <w:r w:rsidRPr="0061282C">
              <w:rPr>
                <w:rFonts w:ascii="Arial" w:hAnsi="Arial" w:cs="Arial"/>
                <w:sz w:val="18"/>
                <w:szCs w:val="18"/>
              </w:rPr>
              <w:t>Total securities and derivatives</w:t>
            </w:r>
          </w:p>
          <w:p w14:paraId="0F965CAF" w14:textId="77777777" w:rsidR="00345713" w:rsidRPr="0061282C" w:rsidRDefault="00345713" w:rsidP="00345713">
            <w:pPr>
              <w:spacing w:line="380" w:lineRule="exact"/>
              <w:ind w:left="720" w:hanging="720"/>
              <w:rPr>
                <w:rFonts w:ascii="Arial" w:hAnsi="Arial" w:cs="Arial"/>
                <w:sz w:val="18"/>
                <w:szCs w:val="18"/>
              </w:rPr>
            </w:pPr>
            <w:r w:rsidRPr="0061282C">
              <w:rPr>
                <w:rFonts w:ascii="Arial" w:hAnsi="Arial" w:cs="Arial"/>
                <w:sz w:val="18"/>
                <w:szCs w:val="18"/>
              </w:rPr>
              <w:t xml:space="preserve">   business receivables</w:t>
            </w:r>
          </w:p>
        </w:tc>
        <w:tc>
          <w:tcPr>
            <w:tcW w:w="1890" w:type="dxa"/>
          </w:tcPr>
          <w:p w14:paraId="166E6E68" w14:textId="1D21B561" w:rsidR="00345713" w:rsidRPr="0061282C" w:rsidRDefault="00345713" w:rsidP="00345713">
            <w:pPr>
              <w:pBdr>
                <w:bottom w:val="double" w:sz="4" w:space="1" w:color="auto"/>
              </w:pBdr>
              <w:tabs>
                <w:tab w:val="decimal" w:pos="1425"/>
              </w:tabs>
              <w:spacing w:line="380" w:lineRule="exact"/>
              <w:rPr>
                <w:rFonts w:ascii="Arial" w:hAnsi="Arial" w:cs="Arial"/>
                <w:sz w:val="18"/>
                <w:szCs w:val="18"/>
              </w:rPr>
            </w:pPr>
            <w:r w:rsidRPr="00345713">
              <w:rPr>
                <w:rFonts w:ascii="Arial" w:hAnsi="Arial" w:cs="Arial"/>
                <w:sz w:val="18"/>
                <w:szCs w:val="18"/>
              </w:rPr>
              <w:t>3,431,761</w:t>
            </w:r>
          </w:p>
        </w:tc>
        <w:tc>
          <w:tcPr>
            <w:tcW w:w="2250" w:type="dxa"/>
          </w:tcPr>
          <w:p w14:paraId="258E548A" w14:textId="50D5B00F" w:rsidR="00345713" w:rsidRPr="0061282C" w:rsidRDefault="00345713" w:rsidP="00345713">
            <w:pPr>
              <w:pBdr>
                <w:bottom w:val="double" w:sz="4" w:space="1" w:color="auto"/>
              </w:pBdr>
              <w:tabs>
                <w:tab w:val="decimal" w:pos="1875"/>
              </w:tabs>
              <w:spacing w:line="380" w:lineRule="exact"/>
              <w:rPr>
                <w:rFonts w:ascii="Arial" w:hAnsi="Arial" w:cs="Arial"/>
                <w:sz w:val="18"/>
                <w:szCs w:val="18"/>
              </w:rPr>
            </w:pPr>
            <w:r w:rsidRPr="00345713">
              <w:rPr>
                <w:rFonts w:ascii="Arial" w:hAnsi="Arial" w:cs="Arial"/>
                <w:sz w:val="18"/>
                <w:szCs w:val="18"/>
              </w:rPr>
              <w:t>3,431,761</w:t>
            </w:r>
          </w:p>
        </w:tc>
        <w:tc>
          <w:tcPr>
            <w:tcW w:w="1800" w:type="dxa"/>
          </w:tcPr>
          <w:p w14:paraId="604DF3EB" w14:textId="394E9E8E" w:rsidR="00345713" w:rsidRPr="0061282C" w:rsidRDefault="00345713" w:rsidP="00345713">
            <w:pPr>
              <w:pBdr>
                <w:bottom w:val="double" w:sz="4" w:space="1" w:color="auto"/>
              </w:pBdr>
              <w:tabs>
                <w:tab w:val="decimal" w:pos="1425"/>
              </w:tabs>
              <w:spacing w:line="380" w:lineRule="exact"/>
              <w:rPr>
                <w:rFonts w:ascii="Arial" w:hAnsi="Arial" w:cs="Arial"/>
                <w:sz w:val="18"/>
                <w:szCs w:val="18"/>
              </w:rPr>
            </w:pPr>
            <w:r w:rsidRPr="00345713">
              <w:rPr>
                <w:rFonts w:ascii="Arial" w:hAnsi="Arial" w:cs="Arial"/>
                <w:sz w:val="18"/>
                <w:szCs w:val="18"/>
              </w:rPr>
              <w:t>294,154</w:t>
            </w:r>
          </w:p>
        </w:tc>
      </w:tr>
    </w:tbl>
    <w:p w14:paraId="709EC90A" w14:textId="0DCC8192" w:rsidR="008F4745" w:rsidRPr="0061282C" w:rsidRDefault="008F4745" w:rsidP="008F4745">
      <w:pPr>
        <w:tabs>
          <w:tab w:val="right" w:pos="7200"/>
        </w:tabs>
        <w:spacing w:before="240" w:after="40"/>
        <w:ind w:left="547" w:hanging="547"/>
        <w:jc w:val="right"/>
        <w:rPr>
          <w:rFonts w:ascii="Arial" w:hAnsi="Arial" w:cs="Arial"/>
          <w:b/>
          <w:bCs/>
          <w:sz w:val="18"/>
          <w:szCs w:val="18"/>
        </w:rPr>
      </w:pPr>
      <w:r w:rsidRPr="0061282C">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8F4745" w:rsidRPr="0061282C" w14:paraId="07A4655C" w14:textId="77777777" w:rsidTr="0091533E">
        <w:tc>
          <w:tcPr>
            <w:tcW w:w="3240" w:type="dxa"/>
            <w:vAlign w:val="bottom"/>
          </w:tcPr>
          <w:p w14:paraId="1693781A" w14:textId="77777777" w:rsidR="008F4745" w:rsidRPr="0061282C" w:rsidRDefault="008F4745" w:rsidP="002F1445">
            <w:pPr>
              <w:spacing w:line="340" w:lineRule="exact"/>
              <w:ind w:right="43"/>
              <w:jc w:val="both"/>
              <w:rPr>
                <w:rFonts w:ascii="Arial" w:hAnsi="Arial" w:cs="Arial"/>
                <w:sz w:val="18"/>
                <w:szCs w:val="18"/>
              </w:rPr>
            </w:pPr>
          </w:p>
        </w:tc>
        <w:tc>
          <w:tcPr>
            <w:tcW w:w="5940" w:type="dxa"/>
            <w:gridSpan w:val="3"/>
            <w:vAlign w:val="bottom"/>
          </w:tcPr>
          <w:p w14:paraId="32732D7A" w14:textId="77777777" w:rsidR="008F4745" w:rsidRPr="0061282C" w:rsidRDefault="008F4745" w:rsidP="002F1445">
            <w:pPr>
              <w:pBdr>
                <w:bottom w:val="single" w:sz="4" w:space="1" w:color="auto"/>
              </w:pBdr>
              <w:spacing w:line="340" w:lineRule="exact"/>
              <w:ind w:right="43"/>
              <w:jc w:val="center"/>
              <w:rPr>
                <w:rFonts w:ascii="Arial" w:hAnsi="Arial" w:cs="Arial"/>
                <w:sz w:val="18"/>
                <w:szCs w:val="18"/>
              </w:rPr>
            </w:pPr>
            <w:r w:rsidRPr="0061282C">
              <w:rPr>
                <w:rFonts w:ascii="Arial" w:hAnsi="Arial" w:cs="Arial"/>
                <w:sz w:val="18"/>
                <w:szCs w:val="18"/>
              </w:rPr>
              <w:t>Consolidated financial statements</w:t>
            </w:r>
          </w:p>
        </w:tc>
      </w:tr>
      <w:tr w:rsidR="008F4745" w:rsidRPr="0061282C" w14:paraId="2BA78066" w14:textId="77777777" w:rsidTr="0091533E">
        <w:tc>
          <w:tcPr>
            <w:tcW w:w="3240" w:type="dxa"/>
            <w:vAlign w:val="bottom"/>
          </w:tcPr>
          <w:p w14:paraId="48D12B33" w14:textId="77777777" w:rsidR="008F4745" w:rsidRPr="0061282C" w:rsidRDefault="008F4745" w:rsidP="002F1445">
            <w:pPr>
              <w:spacing w:line="340" w:lineRule="exact"/>
              <w:ind w:right="43"/>
              <w:jc w:val="both"/>
              <w:rPr>
                <w:rFonts w:ascii="Arial" w:hAnsi="Arial" w:cs="Arial"/>
                <w:sz w:val="18"/>
                <w:szCs w:val="18"/>
              </w:rPr>
            </w:pPr>
          </w:p>
        </w:tc>
        <w:tc>
          <w:tcPr>
            <w:tcW w:w="5940" w:type="dxa"/>
            <w:gridSpan w:val="3"/>
            <w:vAlign w:val="bottom"/>
            <w:hideMark/>
          </w:tcPr>
          <w:p w14:paraId="1B7326E3" w14:textId="40411F25" w:rsidR="008F4745" w:rsidRPr="0061282C" w:rsidRDefault="008F4745" w:rsidP="002F1445">
            <w:pPr>
              <w:pBdr>
                <w:bottom w:val="single" w:sz="4" w:space="1" w:color="auto"/>
              </w:pBdr>
              <w:spacing w:line="340" w:lineRule="exact"/>
              <w:ind w:right="43"/>
              <w:jc w:val="center"/>
              <w:rPr>
                <w:rFonts w:ascii="Arial" w:hAnsi="Arial" w:cs="Arial"/>
                <w:sz w:val="18"/>
                <w:szCs w:val="18"/>
                <w:cs/>
              </w:rPr>
            </w:pPr>
            <w:r w:rsidRPr="0061282C">
              <w:rPr>
                <w:rFonts w:ascii="Arial" w:hAnsi="Arial" w:cs="Arial"/>
                <w:sz w:val="18"/>
                <w:szCs w:val="18"/>
              </w:rPr>
              <w:t>31 December 202</w:t>
            </w:r>
            <w:r w:rsidR="001355B1">
              <w:rPr>
                <w:rFonts w:ascii="Arial" w:hAnsi="Arial" w:cs="Arial"/>
                <w:sz w:val="18"/>
                <w:szCs w:val="18"/>
              </w:rPr>
              <w:t>3</w:t>
            </w:r>
          </w:p>
        </w:tc>
      </w:tr>
      <w:tr w:rsidR="008F4745" w:rsidRPr="0061282C" w14:paraId="1B0E9A0B" w14:textId="77777777" w:rsidTr="0091533E">
        <w:trPr>
          <w:trHeight w:val="459"/>
        </w:trPr>
        <w:tc>
          <w:tcPr>
            <w:tcW w:w="3240" w:type="dxa"/>
            <w:vAlign w:val="bottom"/>
          </w:tcPr>
          <w:p w14:paraId="53F589CB" w14:textId="77777777" w:rsidR="008F4745" w:rsidRPr="0061282C" w:rsidRDefault="008F4745" w:rsidP="002F1445">
            <w:pPr>
              <w:spacing w:line="340" w:lineRule="exact"/>
              <w:rPr>
                <w:rFonts w:ascii="Arial" w:hAnsi="Arial" w:cs="Arial"/>
                <w:sz w:val="18"/>
                <w:szCs w:val="18"/>
              </w:rPr>
            </w:pPr>
          </w:p>
        </w:tc>
        <w:tc>
          <w:tcPr>
            <w:tcW w:w="1890" w:type="dxa"/>
            <w:vAlign w:val="bottom"/>
            <w:hideMark/>
          </w:tcPr>
          <w:p w14:paraId="0DB40831" w14:textId="77777777" w:rsidR="008F4745" w:rsidRPr="0061282C" w:rsidRDefault="008F4745" w:rsidP="002F1445">
            <w:pPr>
              <w:pBdr>
                <w:bottom w:val="single" w:sz="4" w:space="1" w:color="auto"/>
              </w:pBdr>
              <w:spacing w:line="340" w:lineRule="exact"/>
              <w:jc w:val="center"/>
              <w:rPr>
                <w:rFonts w:ascii="Arial" w:hAnsi="Arial" w:cs="Arial"/>
                <w:sz w:val="18"/>
                <w:szCs w:val="18"/>
                <w:cs/>
              </w:rPr>
            </w:pPr>
            <w:r w:rsidRPr="0061282C">
              <w:rPr>
                <w:rFonts w:ascii="Arial" w:hAnsi="Arial" w:cs="Arial"/>
                <w:sz w:val="18"/>
                <w:szCs w:val="18"/>
              </w:rPr>
              <w:t>Securities and derivatives business receivables</w:t>
            </w:r>
            <w:r w:rsidRPr="0061282C">
              <w:rPr>
                <w:rFonts w:ascii="Arial" w:hAnsi="Arial" w:cs="Arial"/>
                <w:sz w:val="18"/>
                <w:szCs w:val="18"/>
                <w:cs/>
              </w:rPr>
              <w:t xml:space="preserve"> </w:t>
            </w:r>
            <w:r w:rsidRPr="0061282C">
              <w:rPr>
                <w:rFonts w:ascii="Arial" w:hAnsi="Arial" w:cs="Arial"/>
                <w:sz w:val="18"/>
                <w:szCs w:val="18"/>
              </w:rPr>
              <w:t>and interest receivables</w:t>
            </w:r>
          </w:p>
        </w:tc>
        <w:tc>
          <w:tcPr>
            <w:tcW w:w="2250" w:type="dxa"/>
            <w:vAlign w:val="bottom"/>
            <w:hideMark/>
          </w:tcPr>
          <w:p w14:paraId="4EAAF24D" w14:textId="77777777" w:rsidR="008F4745" w:rsidRPr="0061282C" w:rsidRDefault="008F4745" w:rsidP="002F1445">
            <w:pPr>
              <w:pBdr>
                <w:bottom w:val="single" w:sz="4" w:space="1" w:color="auto"/>
              </w:pBdr>
              <w:spacing w:line="340" w:lineRule="exact"/>
              <w:jc w:val="center"/>
              <w:rPr>
                <w:rFonts w:ascii="Arial" w:hAnsi="Arial" w:cs="Arial"/>
                <w:sz w:val="18"/>
                <w:szCs w:val="18"/>
              </w:rPr>
            </w:pPr>
            <w:r w:rsidRPr="0061282C">
              <w:rPr>
                <w:rFonts w:ascii="Arial" w:hAnsi="Arial" w:cs="Arial"/>
                <w:sz w:val="18"/>
                <w:szCs w:val="18"/>
              </w:rPr>
              <w:t>Receivables amount to be considered setting up of allowance for expected credit losses</w:t>
            </w:r>
          </w:p>
        </w:tc>
        <w:tc>
          <w:tcPr>
            <w:tcW w:w="1800" w:type="dxa"/>
            <w:vAlign w:val="bottom"/>
            <w:hideMark/>
          </w:tcPr>
          <w:p w14:paraId="0F1E5E26" w14:textId="09370F3B" w:rsidR="008F4745" w:rsidRPr="0061282C" w:rsidRDefault="008F4745" w:rsidP="002F1445">
            <w:pPr>
              <w:pBdr>
                <w:bottom w:val="single" w:sz="4" w:space="1" w:color="auto"/>
              </w:pBdr>
              <w:spacing w:line="340" w:lineRule="exact"/>
              <w:jc w:val="center"/>
              <w:rPr>
                <w:rFonts w:ascii="Arial" w:hAnsi="Arial" w:cs="Arial"/>
                <w:sz w:val="18"/>
                <w:szCs w:val="18"/>
                <w:cs/>
              </w:rPr>
            </w:pPr>
            <w:r w:rsidRPr="0061282C">
              <w:rPr>
                <w:rFonts w:ascii="Arial" w:hAnsi="Arial" w:cs="Arial"/>
                <w:sz w:val="18"/>
                <w:szCs w:val="18"/>
              </w:rPr>
              <w:t>Allowance for expected credit losses</w:t>
            </w:r>
          </w:p>
        </w:tc>
      </w:tr>
      <w:tr w:rsidR="008F4745" w:rsidRPr="0061282C" w14:paraId="41C0232D" w14:textId="77777777" w:rsidTr="0091533E">
        <w:tc>
          <w:tcPr>
            <w:tcW w:w="3240" w:type="dxa"/>
            <w:vAlign w:val="bottom"/>
            <w:hideMark/>
          </w:tcPr>
          <w:p w14:paraId="1A38615B" w14:textId="77777777" w:rsidR="008F4745" w:rsidRPr="0061282C" w:rsidRDefault="008F4745" w:rsidP="002F1445">
            <w:pPr>
              <w:spacing w:line="340" w:lineRule="exact"/>
              <w:ind w:left="167" w:hanging="167"/>
              <w:rPr>
                <w:rFonts w:ascii="Arial" w:hAnsi="Arial" w:cs="Arial"/>
                <w:sz w:val="18"/>
                <w:szCs w:val="18"/>
                <w:u w:val="single"/>
                <w:cs/>
              </w:rPr>
            </w:pPr>
            <w:r w:rsidRPr="0061282C">
              <w:rPr>
                <w:rFonts w:ascii="Arial" w:hAnsi="Arial" w:cs="Arial"/>
                <w:sz w:val="18"/>
                <w:szCs w:val="18"/>
                <w:u w:val="single"/>
              </w:rPr>
              <w:t>Securities business receivables</w:t>
            </w:r>
          </w:p>
        </w:tc>
        <w:tc>
          <w:tcPr>
            <w:tcW w:w="1890" w:type="dxa"/>
            <w:vAlign w:val="bottom"/>
          </w:tcPr>
          <w:p w14:paraId="7FFB8CDD" w14:textId="77777777" w:rsidR="008F4745" w:rsidRPr="0061282C" w:rsidRDefault="008F4745" w:rsidP="002F1445">
            <w:pPr>
              <w:tabs>
                <w:tab w:val="decimal" w:pos="1515"/>
              </w:tabs>
              <w:spacing w:line="340" w:lineRule="exact"/>
              <w:rPr>
                <w:rFonts w:ascii="Arial" w:hAnsi="Arial" w:cs="Arial"/>
                <w:sz w:val="18"/>
                <w:szCs w:val="18"/>
              </w:rPr>
            </w:pPr>
          </w:p>
        </w:tc>
        <w:tc>
          <w:tcPr>
            <w:tcW w:w="2250" w:type="dxa"/>
            <w:vAlign w:val="bottom"/>
          </w:tcPr>
          <w:p w14:paraId="7057EBF3" w14:textId="77777777" w:rsidR="008F4745" w:rsidRPr="0061282C" w:rsidRDefault="008F4745" w:rsidP="002F1445">
            <w:pPr>
              <w:tabs>
                <w:tab w:val="decimal" w:pos="1875"/>
              </w:tabs>
              <w:spacing w:line="340" w:lineRule="exact"/>
              <w:rPr>
                <w:rFonts w:ascii="Arial" w:hAnsi="Arial" w:cs="Arial"/>
                <w:sz w:val="18"/>
                <w:szCs w:val="18"/>
              </w:rPr>
            </w:pPr>
          </w:p>
        </w:tc>
        <w:tc>
          <w:tcPr>
            <w:tcW w:w="1800" w:type="dxa"/>
            <w:vAlign w:val="bottom"/>
          </w:tcPr>
          <w:p w14:paraId="7803B83E" w14:textId="77777777" w:rsidR="008F4745" w:rsidRPr="0061282C" w:rsidRDefault="008F4745" w:rsidP="002F1445">
            <w:pPr>
              <w:tabs>
                <w:tab w:val="decimal" w:pos="1425"/>
              </w:tabs>
              <w:spacing w:line="340" w:lineRule="exact"/>
              <w:rPr>
                <w:rFonts w:ascii="Arial" w:hAnsi="Arial" w:cs="Arial"/>
                <w:sz w:val="18"/>
                <w:szCs w:val="18"/>
              </w:rPr>
            </w:pPr>
          </w:p>
        </w:tc>
      </w:tr>
      <w:tr w:rsidR="001355B1" w:rsidRPr="0061282C" w14:paraId="66A1944D" w14:textId="77777777" w:rsidTr="0091533E">
        <w:tc>
          <w:tcPr>
            <w:tcW w:w="3240" w:type="dxa"/>
            <w:vAlign w:val="bottom"/>
            <w:hideMark/>
          </w:tcPr>
          <w:p w14:paraId="03124A8C" w14:textId="77777777" w:rsidR="001355B1" w:rsidRPr="0061282C" w:rsidRDefault="001355B1" w:rsidP="001355B1">
            <w:pPr>
              <w:spacing w:line="340" w:lineRule="exact"/>
              <w:ind w:left="167" w:hanging="167"/>
              <w:rPr>
                <w:rFonts w:ascii="Arial" w:hAnsi="Arial" w:cs="Arial"/>
                <w:sz w:val="18"/>
                <w:szCs w:val="18"/>
              </w:rPr>
            </w:pPr>
            <w:r w:rsidRPr="0061282C">
              <w:rPr>
                <w:rFonts w:ascii="Arial" w:hAnsi="Arial" w:cs="Arial"/>
                <w:sz w:val="18"/>
                <w:szCs w:val="18"/>
              </w:rPr>
              <w:t>Performing debts</w:t>
            </w:r>
          </w:p>
        </w:tc>
        <w:tc>
          <w:tcPr>
            <w:tcW w:w="1890" w:type="dxa"/>
            <w:vAlign w:val="bottom"/>
          </w:tcPr>
          <w:p w14:paraId="6FC27E20" w14:textId="5313157B" w:rsidR="001355B1" w:rsidRPr="0061282C" w:rsidRDefault="001355B1" w:rsidP="001355B1">
            <w:pPr>
              <w:tabs>
                <w:tab w:val="decimal" w:pos="1425"/>
              </w:tabs>
              <w:spacing w:line="380" w:lineRule="exact"/>
              <w:rPr>
                <w:rFonts w:ascii="Arial" w:hAnsi="Arial" w:cs="Arial"/>
                <w:sz w:val="18"/>
                <w:szCs w:val="18"/>
                <w:cs/>
              </w:rPr>
            </w:pPr>
            <w:r w:rsidRPr="001355B1">
              <w:rPr>
                <w:rFonts w:ascii="Arial" w:hAnsi="Arial" w:cs="Arial"/>
                <w:sz w:val="18"/>
                <w:szCs w:val="18"/>
              </w:rPr>
              <w:t>2,264,458</w:t>
            </w:r>
          </w:p>
        </w:tc>
        <w:tc>
          <w:tcPr>
            <w:tcW w:w="2250" w:type="dxa"/>
            <w:vAlign w:val="bottom"/>
          </w:tcPr>
          <w:p w14:paraId="136D8458" w14:textId="1590AC85" w:rsidR="001355B1" w:rsidRPr="0061282C" w:rsidRDefault="001355B1" w:rsidP="001355B1">
            <w:pPr>
              <w:tabs>
                <w:tab w:val="decimal" w:pos="1875"/>
              </w:tabs>
              <w:spacing w:line="380" w:lineRule="exact"/>
              <w:rPr>
                <w:rFonts w:ascii="Arial" w:hAnsi="Arial" w:cs="Arial"/>
                <w:sz w:val="18"/>
                <w:szCs w:val="18"/>
              </w:rPr>
            </w:pPr>
            <w:r w:rsidRPr="001355B1">
              <w:rPr>
                <w:rFonts w:ascii="Arial" w:hAnsi="Arial" w:cs="Arial"/>
                <w:sz w:val="18"/>
                <w:szCs w:val="18"/>
              </w:rPr>
              <w:t>2,264,458</w:t>
            </w:r>
          </w:p>
        </w:tc>
        <w:tc>
          <w:tcPr>
            <w:tcW w:w="1800" w:type="dxa"/>
            <w:vAlign w:val="bottom"/>
          </w:tcPr>
          <w:p w14:paraId="6B7AF1F7" w14:textId="5F3CA964" w:rsidR="001355B1" w:rsidRPr="0061282C" w:rsidRDefault="001355B1" w:rsidP="001355B1">
            <w:pPr>
              <w:tabs>
                <w:tab w:val="decimal" w:pos="1425"/>
              </w:tabs>
              <w:spacing w:line="380" w:lineRule="exact"/>
              <w:rPr>
                <w:rFonts w:ascii="Arial" w:hAnsi="Arial" w:cs="Arial"/>
                <w:sz w:val="18"/>
                <w:szCs w:val="18"/>
              </w:rPr>
            </w:pPr>
            <w:r w:rsidRPr="001355B1">
              <w:rPr>
                <w:rFonts w:ascii="Arial" w:hAnsi="Arial" w:cs="Arial"/>
                <w:sz w:val="18"/>
                <w:szCs w:val="18"/>
              </w:rPr>
              <w:t>3</w:t>
            </w:r>
          </w:p>
        </w:tc>
      </w:tr>
      <w:tr w:rsidR="001355B1" w:rsidRPr="0061282C" w14:paraId="72CA690E" w14:textId="77777777" w:rsidTr="0091533E">
        <w:tc>
          <w:tcPr>
            <w:tcW w:w="3240" w:type="dxa"/>
            <w:vAlign w:val="bottom"/>
            <w:hideMark/>
          </w:tcPr>
          <w:p w14:paraId="5FC34CAD" w14:textId="77777777" w:rsidR="001355B1" w:rsidRPr="0061282C" w:rsidRDefault="001355B1" w:rsidP="001355B1">
            <w:pPr>
              <w:spacing w:line="340" w:lineRule="exact"/>
              <w:ind w:left="167" w:hanging="167"/>
              <w:rPr>
                <w:rFonts w:ascii="Arial" w:hAnsi="Arial" w:cs="Arial"/>
                <w:sz w:val="18"/>
                <w:szCs w:val="18"/>
              </w:rPr>
            </w:pPr>
            <w:r w:rsidRPr="0061282C">
              <w:rPr>
                <w:rFonts w:ascii="Arial" w:hAnsi="Arial" w:cs="Arial"/>
                <w:sz w:val="18"/>
                <w:szCs w:val="18"/>
              </w:rPr>
              <w:t>Under-performing debts</w:t>
            </w:r>
          </w:p>
        </w:tc>
        <w:tc>
          <w:tcPr>
            <w:tcW w:w="1890" w:type="dxa"/>
            <w:vAlign w:val="bottom"/>
          </w:tcPr>
          <w:p w14:paraId="6261689B" w14:textId="3EFD33E7" w:rsidR="001355B1" w:rsidRPr="0061282C" w:rsidRDefault="001355B1" w:rsidP="001355B1">
            <w:pPr>
              <w:tabs>
                <w:tab w:val="decimal" w:pos="1425"/>
              </w:tabs>
              <w:spacing w:line="380" w:lineRule="exact"/>
              <w:rPr>
                <w:rFonts w:ascii="Arial" w:hAnsi="Arial" w:cs="Arial"/>
                <w:sz w:val="18"/>
                <w:szCs w:val="18"/>
              </w:rPr>
            </w:pPr>
            <w:r w:rsidRPr="001355B1">
              <w:rPr>
                <w:rFonts w:ascii="Arial" w:hAnsi="Arial" w:cs="Arial"/>
                <w:sz w:val="18"/>
                <w:szCs w:val="18"/>
              </w:rPr>
              <w:t>775,397</w:t>
            </w:r>
          </w:p>
        </w:tc>
        <w:tc>
          <w:tcPr>
            <w:tcW w:w="2250" w:type="dxa"/>
            <w:vAlign w:val="bottom"/>
          </w:tcPr>
          <w:p w14:paraId="4DF6E164" w14:textId="760D9B16" w:rsidR="001355B1" w:rsidRPr="0061282C" w:rsidRDefault="001355B1" w:rsidP="001355B1">
            <w:pPr>
              <w:tabs>
                <w:tab w:val="decimal" w:pos="1875"/>
              </w:tabs>
              <w:spacing w:line="380" w:lineRule="exact"/>
              <w:rPr>
                <w:rFonts w:ascii="Arial" w:hAnsi="Arial" w:cs="Arial"/>
                <w:sz w:val="18"/>
                <w:szCs w:val="18"/>
              </w:rPr>
            </w:pPr>
            <w:r w:rsidRPr="001355B1">
              <w:rPr>
                <w:rFonts w:ascii="Arial" w:hAnsi="Arial" w:cs="Arial"/>
                <w:sz w:val="18"/>
                <w:szCs w:val="18"/>
              </w:rPr>
              <w:t>775,397</w:t>
            </w:r>
          </w:p>
        </w:tc>
        <w:tc>
          <w:tcPr>
            <w:tcW w:w="1800" w:type="dxa"/>
            <w:vAlign w:val="bottom"/>
          </w:tcPr>
          <w:p w14:paraId="1331A66D" w14:textId="3CBEBAFA" w:rsidR="001355B1" w:rsidRPr="0061282C" w:rsidRDefault="001355B1" w:rsidP="001355B1">
            <w:pPr>
              <w:tabs>
                <w:tab w:val="decimal" w:pos="1425"/>
              </w:tabs>
              <w:spacing w:line="380" w:lineRule="exact"/>
              <w:rPr>
                <w:rFonts w:ascii="Arial" w:hAnsi="Arial" w:cs="Arial"/>
                <w:sz w:val="18"/>
                <w:szCs w:val="18"/>
              </w:rPr>
            </w:pPr>
            <w:r w:rsidRPr="001355B1">
              <w:rPr>
                <w:rFonts w:ascii="Arial" w:hAnsi="Arial" w:cs="Arial"/>
                <w:sz w:val="18"/>
                <w:szCs w:val="18"/>
              </w:rPr>
              <w:t>-</w:t>
            </w:r>
          </w:p>
        </w:tc>
      </w:tr>
      <w:tr w:rsidR="001355B1" w:rsidRPr="0061282C" w14:paraId="2301DF8C" w14:textId="77777777" w:rsidTr="0091533E">
        <w:tc>
          <w:tcPr>
            <w:tcW w:w="3240" w:type="dxa"/>
            <w:vAlign w:val="bottom"/>
            <w:hideMark/>
          </w:tcPr>
          <w:p w14:paraId="5A2D2689" w14:textId="77777777" w:rsidR="001355B1" w:rsidRPr="0061282C" w:rsidRDefault="001355B1" w:rsidP="001355B1">
            <w:pPr>
              <w:spacing w:line="340" w:lineRule="exact"/>
              <w:ind w:left="167" w:hanging="167"/>
              <w:rPr>
                <w:rFonts w:ascii="Arial" w:hAnsi="Arial" w:cs="Arial"/>
                <w:sz w:val="18"/>
                <w:szCs w:val="18"/>
              </w:rPr>
            </w:pPr>
            <w:r w:rsidRPr="0061282C">
              <w:rPr>
                <w:rFonts w:ascii="Arial" w:hAnsi="Arial" w:cs="Arial"/>
                <w:sz w:val="18"/>
                <w:szCs w:val="18"/>
              </w:rPr>
              <w:t>Non-performing debts</w:t>
            </w:r>
          </w:p>
        </w:tc>
        <w:tc>
          <w:tcPr>
            <w:tcW w:w="1890" w:type="dxa"/>
            <w:vAlign w:val="bottom"/>
          </w:tcPr>
          <w:p w14:paraId="112C37B4" w14:textId="3B7EF4A6" w:rsidR="001355B1" w:rsidRPr="0061282C" w:rsidRDefault="001355B1" w:rsidP="001355B1">
            <w:pPr>
              <w:pBdr>
                <w:bottom w:val="single" w:sz="4" w:space="1" w:color="auto"/>
              </w:pBdr>
              <w:tabs>
                <w:tab w:val="decimal" w:pos="1425"/>
              </w:tabs>
              <w:spacing w:line="380" w:lineRule="exact"/>
              <w:rPr>
                <w:rFonts w:ascii="Arial" w:hAnsi="Arial" w:cs="Arial"/>
                <w:sz w:val="18"/>
                <w:szCs w:val="18"/>
              </w:rPr>
            </w:pPr>
            <w:r w:rsidRPr="001355B1">
              <w:rPr>
                <w:rFonts w:ascii="Arial" w:hAnsi="Arial" w:cs="Arial"/>
                <w:sz w:val="18"/>
                <w:szCs w:val="18"/>
              </w:rPr>
              <w:t>294,151</w:t>
            </w:r>
          </w:p>
        </w:tc>
        <w:tc>
          <w:tcPr>
            <w:tcW w:w="2250" w:type="dxa"/>
            <w:vAlign w:val="bottom"/>
          </w:tcPr>
          <w:p w14:paraId="6861B760" w14:textId="0BBC1F92" w:rsidR="001355B1" w:rsidRPr="0061282C" w:rsidRDefault="001355B1" w:rsidP="001355B1">
            <w:pPr>
              <w:pBdr>
                <w:bottom w:val="single" w:sz="4" w:space="1" w:color="auto"/>
              </w:pBdr>
              <w:tabs>
                <w:tab w:val="decimal" w:pos="1875"/>
              </w:tabs>
              <w:spacing w:line="380" w:lineRule="exact"/>
              <w:rPr>
                <w:rFonts w:ascii="Arial" w:hAnsi="Arial" w:cs="Arial"/>
                <w:sz w:val="18"/>
                <w:szCs w:val="18"/>
              </w:rPr>
            </w:pPr>
            <w:r w:rsidRPr="001355B1">
              <w:rPr>
                <w:rFonts w:ascii="Arial" w:hAnsi="Arial" w:cs="Arial"/>
                <w:sz w:val="18"/>
                <w:szCs w:val="18"/>
              </w:rPr>
              <w:t>294,151</w:t>
            </w:r>
          </w:p>
        </w:tc>
        <w:tc>
          <w:tcPr>
            <w:tcW w:w="1800" w:type="dxa"/>
            <w:vAlign w:val="bottom"/>
          </w:tcPr>
          <w:p w14:paraId="07C4C68E" w14:textId="51120DB7" w:rsidR="001355B1" w:rsidRPr="0061282C" w:rsidRDefault="001355B1" w:rsidP="001355B1">
            <w:pPr>
              <w:pBdr>
                <w:bottom w:val="single" w:sz="4" w:space="1" w:color="auto"/>
              </w:pBdr>
              <w:tabs>
                <w:tab w:val="decimal" w:pos="1425"/>
              </w:tabs>
              <w:spacing w:line="380" w:lineRule="exact"/>
              <w:rPr>
                <w:rFonts w:ascii="Arial" w:hAnsi="Arial" w:cs="Arial"/>
                <w:sz w:val="18"/>
                <w:szCs w:val="18"/>
              </w:rPr>
            </w:pPr>
            <w:r w:rsidRPr="001355B1">
              <w:rPr>
                <w:rFonts w:ascii="Arial" w:hAnsi="Arial" w:cs="Arial"/>
                <w:sz w:val="18"/>
                <w:szCs w:val="18"/>
              </w:rPr>
              <w:t>294,151</w:t>
            </w:r>
          </w:p>
        </w:tc>
      </w:tr>
      <w:tr w:rsidR="001355B1" w:rsidRPr="0061282C" w14:paraId="3B6D47B3" w14:textId="77777777" w:rsidTr="0091533E">
        <w:tc>
          <w:tcPr>
            <w:tcW w:w="3240" w:type="dxa"/>
            <w:vAlign w:val="bottom"/>
            <w:hideMark/>
          </w:tcPr>
          <w:p w14:paraId="19E9CCE9" w14:textId="77777777" w:rsidR="001355B1" w:rsidRPr="0061282C" w:rsidRDefault="001355B1" w:rsidP="001355B1">
            <w:pPr>
              <w:spacing w:line="340" w:lineRule="exact"/>
              <w:ind w:left="162" w:hanging="162"/>
              <w:rPr>
                <w:rFonts w:ascii="Arial" w:hAnsi="Arial" w:cs="Arial"/>
                <w:sz w:val="18"/>
                <w:szCs w:val="18"/>
              </w:rPr>
            </w:pPr>
            <w:r w:rsidRPr="0061282C">
              <w:rPr>
                <w:rFonts w:ascii="Arial" w:hAnsi="Arial" w:cs="Arial"/>
                <w:sz w:val="18"/>
                <w:szCs w:val="18"/>
              </w:rPr>
              <w:t>Total</w:t>
            </w:r>
          </w:p>
        </w:tc>
        <w:tc>
          <w:tcPr>
            <w:tcW w:w="1890" w:type="dxa"/>
            <w:vAlign w:val="bottom"/>
          </w:tcPr>
          <w:p w14:paraId="3966D253" w14:textId="1FE6C9D8" w:rsidR="001355B1" w:rsidRPr="0061282C" w:rsidRDefault="001355B1" w:rsidP="001355B1">
            <w:pPr>
              <w:pBdr>
                <w:bottom w:val="single" w:sz="4" w:space="1" w:color="auto"/>
              </w:pBdr>
              <w:tabs>
                <w:tab w:val="decimal" w:pos="1425"/>
              </w:tabs>
              <w:spacing w:line="380" w:lineRule="exact"/>
              <w:rPr>
                <w:rFonts w:ascii="Arial" w:hAnsi="Arial" w:cs="Arial"/>
                <w:sz w:val="18"/>
                <w:szCs w:val="18"/>
              </w:rPr>
            </w:pPr>
            <w:r w:rsidRPr="001355B1">
              <w:rPr>
                <w:rFonts w:ascii="Arial" w:hAnsi="Arial" w:cs="Arial"/>
                <w:sz w:val="18"/>
                <w:szCs w:val="18"/>
              </w:rPr>
              <w:t>3,334,006</w:t>
            </w:r>
          </w:p>
        </w:tc>
        <w:tc>
          <w:tcPr>
            <w:tcW w:w="2250" w:type="dxa"/>
            <w:vAlign w:val="bottom"/>
          </w:tcPr>
          <w:p w14:paraId="389F7F29" w14:textId="1338B65C" w:rsidR="001355B1" w:rsidRPr="0061282C" w:rsidRDefault="001355B1" w:rsidP="001355B1">
            <w:pPr>
              <w:pBdr>
                <w:bottom w:val="single" w:sz="4" w:space="1" w:color="auto"/>
              </w:pBdr>
              <w:tabs>
                <w:tab w:val="decimal" w:pos="1875"/>
              </w:tabs>
              <w:spacing w:line="380" w:lineRule="exact"/>
              <w:rPr>
                <w:rFonts w:ascii="Arial" w:hAnsi="Arial" w:cs="Arial"/>
                <w:sz w:val="18"/>
                <w:szCs w:val="18"/>
              </w:rPr>
            </w:pPr>
            <w:r w:rsidRPr="001355B1">
              <w:rPr>
                <w:rFonts w:ascii="Arial" w:hAnsi="Arial" w:cs="Arial"/>
                <w:sz w:val="18"/>
                <w:szCs w:val="18"/>
              </w:rPr>
              <w:t>3,334,006</w:t>
            </w:r>
          </w:p>
        </w:tc>
        <w:tc>
          <w:tcPr>
            <w:tcW w:w="1800" w:type="dxa"/>
            <w:vAlign w:val="bottom"/>
          </w:tcPr>
          <w:p w14:paraId="59DE2CE6" w14:textId="26318C27" w:rsidR="001355B1" w:rsidRPr="0061282C" w:rsidRDefault="001355B1" w:rsidP="001355B1">
            <w:pPr>
              <w:pBdr>
                <w:bottom w:val="single" w:sz="4" w:space="1" w:color="auto"/>
              </w:pBdr>
              <w:tabs>
                <w:tab w:val="decimal" w:pos="1425"/>
              </w:tabs>
              <w:spacing w:line="380" w:lineRule="exact"/>
              <w:rPr>
                <w:rFonts w:ascii="Arial" w:hAnsi="Arial" w:cs="Arial"/>
                <w:sz w:val="18"/>
                <w:szCs w:val="18"/>
              </w:rPr>
            </w:pPr>
            <w:r w:rsidRPr="001355B1">
              <w:rPr>
                <w:rFonts w:ascii="Arial" w:hAnsi="Arial" w:cs="Arial"/>
                <w:sz w:val="18"/>
                <w:szCs w:val="18"/>
              </w:rPr>
              <w:t>294,154</w:t>
            </w:r>
          </w:p>
        </w:tc>
      </w:tr>
      <w:tr w:rsidR="00E76075" w:rsidRPr="0061282C" w14:paraId="67ACEAB1" w14:textId="77777777" w:rsidTr="0091533E">
        <w:tc>
          <w:tcPr>
            <w:tcW w:w="3240" w:type="dxa"/>
            <w:vAlign w:val="bottom"/>
            <w:hideMark/>
          </w:tcPr>
          <w:p w14:paraId="6A647731" w14:textId="6FB7D485" w:rsidR="00E76075" w:rsidRPr="0061282C" w:rsidRDefault="00E76075" w:rsidP="00E76075">
            <w:pPr>
              <w:spacing w:line="340" w:lineRule="exact"/>
              <w:ind w:left="162" w:hanging="162"/>
              <w:rPr>
                <w:rFonts w:ascii="Arial" w:hAnsi="Arial" w:cs="Arial"/>
                <w:sz w:val="18"/>
                <w:szCs w:val="18"/>
                <w:u w:val="single"/>
              </w:rPr>
            </w:pPr>
            <w:r w:rsidRPr="0061282C">
              <w:rPr>
                <w:rFonts w:ascii="Arial" w:hAnsi="Arial" w:cs="Arial"/>
                <w:sz w:val="18"/>
                <w:szCs w:val="18"/>
                <w:u w:val="single"/>
              </w:rPr>
              <w:t>Derivatives business receivables</w:t>
            </w:r>
          </w:p>
        </w:tc>
        <w:tc>
          <w:tcPr>
            <w:tcW w:w="1890" w:type="dxa"/>
            <w:vAlign w:val="bottom"/>
          </w:tcPr>
          <w:p w14:paraId="2B3D727C" w14:textId="77777777" w:rsidR="00E76075" w:rsidRPr="0061282C" w:rsidRDefault="00E76075" w:rsidP="00E76075">
            <w:pPr>
              <w:tabs>
                <w:tab w:val="decimal" w:pos="1425"/>
              </w:tabs>
              <w:spacing w:line="380" w:lineRule="exact"/>
              <w:rPr>
                <w:rFonts w:ascii="Arial" w:hAnsi="Arial" w:cs="Arial"/>
                <w:sz w:val="18"/>
                <w:szCs w:val="18"/>
              </w:rPr>
            </w:pPr>
          </w:p>
        </w:tc>
        <w:tc>
          <w:tcPr>
            <w:tcW w:w="2250" w:type="dxa"/>
            <w:vAlign w:val="bottom"/>
          </w:tcPr>
          <w:p w14:paraId="6F5DD729" w14:textId="77777777" w:rsidR="00E76075" w:rsidRPr="0061282C" w:rsidRDefault="00E76075" w:rsidP="00E76075">
            <w:pPr>
              <w:tabs>
                <w:tab w:val="decimal" w:pos="1875"/>
              </w:tabs>
              <w:spacing w:line="380" w:lineRule="exact"/>
              <w:rPr>
                <w:rFonts w:ascii="Arial" w:hAnsi="Arial" w:cs="Arial"/>
                <w:sz w:val="18"/>
                <w:szCs w:val="18"/>
                <w:cs/>
              </w:rPr>
            </w:pPr>
          </w:p>
        </w:tc>
        <w:tc>
          <w:tcPr>
            <w:tcW w:w="1800" w:type="dxa"/>
            <w:vAlign w:val="bottom"/>
          </w:tcPr>
          <w:p w14:paraId="7E14311C" w14:textId="77777777" w:rsidR="00E76075" w:rsidRPr="0061282C" w:rsidRDefault="00E76075" w:rsidP="00E76075">
            <w:pPr>
              <w:tabs>
                <w:tab w:val="decimal" w:pos="1425"/>
              </w:tabs>
              <w:spacing w:line="380" w:lineRule="exact"/>
              <w:rPr>
                <w:rFonts w:ascii="Arial" w:hAnsi="Arial" w:cs="Arial"/>
                <w:sz w:val="18"/>
                <w:szCs w:val="18"/>
              </w:rPr>
            </w:pPr>
          </w:p>
        </w:tc>
      </w:tr>
      <w:tr w:rsidR="001355B1" w:rsidRPr="0061282C" w14:paraId="2C3F49B9" w14:textId="77777777" w:rsidTr="0091533E">
        <w:tc>
          <w:tcPr>
            <w:tcW w:w="3240" w:type="dxa"/>
            <w:vAlign w:val="bottom"/>
          </w:tcPr>
          <w:p w14:paraId="6FB47B50" w14:textId="77777777" w:rsidR="001355B1" w:rsidRPr="0061282C" w:rsidRDefault="001355B1" w:rsidP="001355B1">
            <w:pPr>
              <w:spacing w:line="340" w:lineRule="exact"/>
              <w:ind w:left="162" w:hanging="162"/>
              <w:rPr>
                <w:rFonts w:ascii="Arial" w:hAnsi="Arial" w:cs="Arial"/>
                <w:sz w:val="18"/>
                <w:szCs w:val="18"/>
                <w:u w:val="single"/>
              </w:rPr>
            </w:pPr>
            <w:r w:rsidRPr="0061282C">
              <w:rPr>
                <w:rFonts w:ascii="Arial" w:hAnsi="Arial" w:cs="Arial"/>
                <w:sz w:val="18"/>
                <w:szCs w:val="18"/>
              </w:rPr>
              <w:t>Performing debts</w:t>
            </w:r>
          </w:p>
        </w:tc>
        <w:tc>
          <w:tcPr>
            <w:tcW w:w="1890" w:type="dxa"/>
            <w:vAlign w:val="bottom"/>
          </w:tcPr>
          <w:p w14:paraId="79EBA54B" w14:textId="2ECD3B6B" w:rsidR="001355B1" w:rsidRPr="0061282C" w:rsidRDefault="001355B1" w:rsidP="001355B1">
            <w:pPr>
              <w:tabs>
                <w:tab w:val="decimal" w:pos="1425"/>
              </w:tabs>
              <w:spacing w:line="380" w:lineRule="exact"/>
              <w:rPr>
                <w:rFonts w:ascii="Arial" w:hAnsi="Arial" w:cs="Arial"/>
                <w:sz w:val="18"/>
                <w:szCs w:val="18"/>
              </w:rPr>
            </w:pPr>
            <w:r w:rsidRPr="001355B1">
              <w:rPr>
                <w:rFonts w:ascii="Arial" w:hAnsi="Arial" w:cs="Arial"/>
                <w:sz w:val="18"/>
                <w:szCs w:val="18"/>
              </w:rPr>
              <w:t>931</w:t>
            </w:r>
          </w:p>
        </w:tc>
        <w:tc>
          <w:tcPr>
            <w:tcW w:w="2250" w:type="dxa"/>
            <w:vAlign w:val="bottom"/>
          </w:tcPr>
          <w:p w14:paraId="60312A8D" w14:textId="0318F081" w:rsidR="001355B1" w:rsidRPr="0061282C" w:rsidRDefault="001355B1" w:rsidP="001355B1">
            <w:pPr>
              <w:tabs>
                <w:tab w:val="decimal" w:pos="1875"/>
              </w:tabs>
              <w:spacing w:line="380" w:lineRule="exact"/>
              <w:rPr>
                <w:rFonts w:ascii="Arial" w:hAnsi="Arial" w:cs="Arial"/>
                <w:sz w:val="18"/>
                <w:szCs w:val="18"/>
                <w:cs/>
              </w:rPr>
            </w:pPr>
            <w:r w:rsidRPr="001355B1">
              <w:rPr>
                <w:rFonts w:ascii="Arial" w:hAnsi="Arial" w:cs="Arial"/>
                <w:sz w:val="18"/>
                <w:szCs w:val="18"/>
              </w:rPr>
              <w:t>931</w:t>
            </w:r>
          </w:p>
        </w:tc>
        <w:tc>
          <w:tcPr>
            <w:tcW w:w="1800" w:type="dxa"/>
            <w:vAlign w:val="bottom"/>
          </w:tcPr>
          <w:p w14:paraId="593A4A3F" w14:textId="20661FA0" w:rsidR="001355B1" w:rsidRPr="0061282C" w:rsidRDefault="001355B1" w:rsidP="001355B1">
            <w:pPr>
              <w:tabs>
                <w:tab w:val="decimal" w:pos="1425"/>
              </w:tabs>
              <w:spacing w:line="380" w:lineRule="exact"/>
              <w:rPr>
                <w:rFonts w:ascii="Arial" w:hAnsi="Arial" w:cs="Arial"/>
                <w:sz w:val="18"/>
                <w:szCs w:val="18"/>
              </w:rPr>
            </w:pPr>
            <w:r w:rsidRPr="001355B1">
              <w:rPr>
                <w:rFonts w:ascii="Arial" w:hAnsi="Arial" w:cs="Arial"/>
                <w:sz w:val="18"/>
                <w:szCs w:val="18"/>
              </w:rPr>
              <w:t>-</w:t>
            </w:r>
          </w:p>
        </w:tc>
      </w:tr>
      <w:tr w:rsidR="001355B1" w:rsidRPr="0061282C" w14:paraId="4BB6F9DD" w14:textId="77777777" w:rsidTr="0091533E">
        <w:tc>
          <w:tcPr>
            <w:tcW w:w="3240" w:type="dxa"/>
            <w:vAlign w:val="bottom"/>
            <w:hideMark/>
          </w:tcPr>
          <w:p w14:paraId="12FC1B32" w14:textId="77777777" w:rsidR="001355B1" w:rsidRPr="0061282C" w:rsidRDefault="001355B1" w:rsidP="001355B1">
            <w:pPr>
              <w:spacing w:line="340" w:lineRule="exact"/>
              <w:ind w:left="167" w:hanging="167"/>
              <w:rPr>
                <w:rFonts w:ascii="Arial" w:hAnsi="Arial" w:cs="Arial"/>
                <w:sz w:val="18"/>
                <w:szCs w:val="18"/>
              </w:rPr>
            </w:pPr>
            <w:r w:rsidRPr="0061282C">
              <w:rPr>
                <w:rFonts w:ascii="Arial" w:hAnsi="Arial" w:cs="Arial"/>
                <w:sz w:val="18"/>
                <w:szCs w:val="18"/>
              </w:rPr>
              <w:t>Under-performing debts</w:t>
            </w:r>
          </w:p>
        </w:tc>
        <w:tc>
          <w:tcPr>
            <w:tcW w:w="1890" w:type="dxa"/>
            <w:vAlign w:val="bottom"/>
          </w:tcPr>
          <w:p w14:paraId="6CAC1099" w14:textId="60B74449" w:rsidR="001355B1" w:rsidRPr="0061282C" w:rsidRDefault="001355B1" w:rsidP="001355B1">
            <w:pPr>
              <w:pBdr>
                <w:bottom w:val="single" w:sz="4" w:space="1" w:color="auto"/>
              </w:pBdr>
              <w:tabs>
                <w:tab w:val="decimal" w:pos="1425"/>
              </w:tabs>
              <w:spacing w:line="380" w:lineRule="exact"/>
              <w:rPr>
                <w:rFonts w:ascii="Arial" w:hAnsi="Arial" w:cs="Arial"/>
                <w:sz w:val="18"/>
                <w:szCs w:val="18"/>
                <w:cs/>
              </w:rPr>
            </w:pPr>
            <w:r w:rsidRPr="001355B1">
              <w:rPr>
                <w:rFonts w:ascii="Arial" w:hAnsi="Arial" w:cs="Arial"/>
                <w:sz w:val="18"/>
                <w:szCs w:val="18"/>
              </w:rPr>
              <w:t>2,721</w:t>
            </w:r>
          </w:p>
        </w:tc>
        <w:tc>
          <w:tcPr>
            <w:tcW w:w="2250" w:type="dxa"/>
            <w:vAlign w:val="bottom"/>
          </w:tcPr>
          <w:p w14:paraId="2005A9B5" w14:textId="773D39C7" w:rsidR="001355B1" w:rsidRPr="0061282C" w:rsidRDefault="001355B1" w:rsidP="001355B1">
            <w:pPr>
              <w:pBdr>
                <w:bottom w:val="single" w:sz="4" w:space="1" w:color="auto"/>
              </w:pBdr>
              <w:tabs>
                <w:tab w:val="decimal" w:pos="1875"/>
              </w:tabs>
              <w:spacing w:line="380" w:lineRule="exact"/>
              <w:rPr>
                <w:rFonts w:ascii="Arial" w:hAnsi="Arial" w:cs="Arial"/>
                <w:sz w:val="18"/>
                <w:szCs w:val="18"/>
              </w:rPr>
            </w:pPr>
            <w:r w:rsidRPr="001355B1">
              <w:rPr>
                <w:rFonts w:ascii="Arial" w:hAnsi="Arial" w:cs="Arial"/>
                <w:sz w:val="18"/>
                <w:szCs w:val="18"/>
              </w:rPr>
              <w:t>2,721</w:t>
            </w:r>
          </w:p>
        </w:tc>
        <w:tc>
          <w:tcPr>
            <w:tcW w:w="1800" w:type="dxa"/>
            <w:vAlign w:val="bottom"/>
          </w:tcPr>
          <w:p w14:paraId="144C3C6E" w14:textId="2A2F90DB" w:rsidR="001355B1" w:rsidRPr="0061282C" w:rsidRDefault="001355B1" w:rsidP="001355B1">
            <w:pPr>
              <w:pBdr>
                <w:bottom w:val="single" w:sz="4" w:space="1" w:color="auto"/>
              </w:pBdr>
              <w:tabs>
                <w:tab w:val="decimal" w:pos="1425"/>
              </w:tabs>
              <w:spacing w:line="380" w:lineRule="exact"/>
              <w:rPr>
                <w:rFonts w:ascii="Arial" w:hAnsi="Arial" w:cs="Arial"/>
                <w:sz w:val="18"/>
                <w:szCs w:val="18"/>
              </w:rPr>
            </w:pPr>
            <w:r w:rsidRPr="001355B1">
              <w:rPr>
                <w:rFonts w:ascii="Arial" w:hAnsi="Arial" w:cs="Arial"/>
                <w:sz w:val="18"/>
                <w:szCs w:val="18"/>
              </w:rPr>
              <w:t>-</w:t>
            </w:r>
          </w:p>
        </w:tc>
      </w:tr>
      <w:tr w:rsidR="001355B1" w:rsidRPr="0061282C" w14:paraId="3C257ECF" w14:textId="77777777" w:rsidTr="0091533E">
        <w:tc>
          <w:tcPr>
            <w:tcW w:w="3240" w:type="dxa"/>
            <w:vAlign w:val="bottom"/>
            <w:hideMark/>
          </w:tcPr>
          <w:p w14:paraId="459C6C13" w14:textId="77777777" w:rsidR="001355B1" w:rsidRPr="0061282C" w:rsidRDefault="001355B1" w:rsidP="001355B1">
            <w:pPr>
              <w:spacing w:line="340" w:lineRule="exact"/>
              <w:ind w:left="162" w:hanging="162"/>
              <w:rPr>
                <w:rFonts w:ascii="Arial" w:hAnsi="Arial" w:cs="Arial"/>
                <w:sz w:val="18"/>
                <w:szCs w:val="18"/>
              </w:rPr>
            </w:pPr>
            <w:r w:rsidRPr="0061282C">
              <w:rPr>
                <w:rFonts w:ascii="Arial" w:hAnsi="Arial" w:cs="Arial"/>
                <w:sz w:val="18"/>
                <w:szCs w:val="18"/>
              </w:rPr>
              <w:t>Total</w:t>
            </w:r>
          </w:p>
        </w:tc>
        <w:tc>
          <w:tcPr>
            <w:tcW w:w="1890" w:type="dxa"/>
            <w:vAlign w:val="bottom"/>
          </w:tcPr>
          <w:p w14:paraId="1CEAF81C" w14:textId="6CFA1508" w:rsidR="001355B1" w:rsidRPr="0061282C" w:rsidRDefault="001355B1" w:rsidP="001355B1">
            <w:pPr>
              <w:pBdr>
                <w:bottom w:val="single" w:sz="4" w:space="1" w:color="auto"/>
              </w:pBdr>
              <w:tabs>
                <w:tab w:val="decimal" w:pos="1425"/>
              </w:tabs>
              <w:spacing w:line="380" w:lineRule="exact"/>
              <w:rPr>
                <w:rFonts w:ascii="Arial" w:hAnsi="Arial" w:cs="Arial"/>
                <w:sz w:val="18"/>
                <w:szCs w:val="18"/>
              </w:rPr>
            </w:pPr>
            <w:r w:rsidRPr="001355B1">
              <w:rPr>
                <w:rFonts w:ascii="Arial" w:hAnsi="Arial" w:cs="Arial"/>
                <w:sz w:val="18"/>
                <w:szCs w:val="18"/>
              </w:rPr>
              <w:t>3,652</w:t>
            </w:r>
          </w:p>
        </w:tc>
        <w:tc>
          <w:tcPr>
            <w:tcW w:w="2250" w:type="dxa"/>
            <w:vAlign w:val="bottom"/>
          </w:tcPr>
          <w:p w14:paraId="7D3D1087" w14:textId="6573A144" w:rsidR="001355B1" w:rsidRPr="0061282C" w:rsidRDefault="001355B1" w:rsidP="001355B1">
            <w:pPr>
              <w:pBdr>
                <w:bottom w:val="single" w:sz="4" w:space="1" w:color="auto"/>
              </w:pBdr>
              <w:tabs>
                <w:tab w:val="decimal" w:pos="1875"/>
              </w:tabs>
              <w:spacing w:line="380" w:lineRule="exact"/>
              <w:rPr>
                <w:rFonts w:ascii="Arial" w:hAnsi="Arial" w:cs="Arial"/>
                <w:sz w:val="18"/>
                <w:szCs w:val="18"/>
              </w:rPr>
            </w:pPr>
            <w:r w:rsidRPr="001355B1">
              <w:rPr>
                <w:rFonts w:ascii="Arial" w:hAnsi="Arial" w:cs="Arial"/>
                <w:sz w:val="18"/>
                <w:szCs w:val="18"/>
              </w:rPr>
              <w:t>3,652</w:t>
            </w:r>
          </w:p>
        </w:tc>
        <w:tc>
          <w:tcPr>
            <w:tcW w:w="1800" w:type="dxa"/>
            <w:vAlign w:val="bottom"/>
          </w:tcPr>
          <w:p w14:paraId="2AAFFA63" w14:textId="03ED424D" w:rsidR="001355B1" w:rsidRPr="0061282C" w:rsidRDefault="001355B1" w:rsidP="001355B1">
            <w:pPr>
              <w:pBdr>
                <w:bottom w:val="single" w:sz="4" w:space="1" w:color="auto"/>
              </w:pBdr>
              <w:tabs>
                <w:tab w:val="decimal" w:pos="1425"/>
              </w:tabs>
              <w:spacing w:line="380" w:lineRule="exact"/>
              <w:rPr>
                <w:rFonts w:ascii="Arial" w:hAnsi="Arial" w:cs="Arial"/>
                <w:sz w:val="18"/>
                <w:szCs w:val="18"/>
              </w:rPr>
            </w:pPr>
            <w:r w:rsidRPr="001355B1">
              <w:rPr>
                <w:rFonts w:ascii="Arial" w:hAnsi="Arial" w:cs="Arial"/>
                <w:sz w:val="18"/>
                <w:szCs w:val="18"/>
              </w:rPr>
              <w:t>-</w:t>
            </w:r>
          </w:p>
        </w:tc>
      </w:tr>
      <w:tr w:rsidR="001355B1" w:rsidRPr="0061282C" w14:paraId="61BEEF0E" w14:textId="77777777" w:rsidTr="0091533E">
        <w:tc>
          <w:tcPr>
            <w:tcW w:w="3240" w:type="dxa"/>
            <w:vAlign w:val="bottom"/>
            <w:hideMark/>
          </w:tcPr>
          <w:p w14:paraId="057E92AF" w14:textId="77777777" w:rsidR="001355B1" w:rsidRPr="0061282C" w:rsidRDefault="001355B1" w:rsidP="001355B1">
            <w:pPr>
              <w:spacing w:line="340" w:lineRule="exact"/>
              <w:ind w:left="720" w:hanging="720"/>
              <w:rPr>
                <w:rFonts w:ascii="Arial" w:hAnsi="Arial" w:cs="Arial"/>
                <w:sz w:val="18"/>
                <w:szCs w:val="18"/>
              </w:rPr>
            </w:pPr>
            <w:r w:rsidRPr="0061282C">
              <w:rPr>
                <w:rFonts w:ascii="Arial" w:hAnsi="Arial" w:cs="Arial"/>
                <w:sz w:val="18"/>
                <w:szCs w:val="18"/>
              </w:rPr>
              <w:t>Total securities and derivatives</w:t>
            </w:r>
          </w:p>
          <w:p w14:paraId="63CE01FD" w14:textId="77777777" w:rsidR="001355B1" w:rsidRPr="0061282C" w:rsidRDefault="001355B1" w:rsidP="001355B1">
            <w:pPr>
              <w:spacing w:line="340" w:lineRule="exact"/>
              <w:ind w:left="720" w:hanging="720"/>
              <w:rPr>
                <w:rFonts w:ascii="Arial" w:hAnsi="Arial" w:cs="Arial"/>
                <w:sz w:val="18"/>
                <w:szCs w:val="18"/>
              </w:rPr>
            </w:pPr>
            <w:r w:rsidRPr="0061282C">
              <w:rPr>
                <w:rFonts w:ascii="Arial" w:hAnsi="Arial" w:cs="Arial"/>
                <w:sz w:val="18"/>
                <w:szCs w:val="18"/>
              </w:rPr>
              <w:t xml:space="preserve">   business receivables</w:t>
            </w:r>
          </w:p>
        </w:tc>
        <w:tc>
          <w:tcPr>
            <w:tcW w:w="1890" w:type="dxa"/>
            <w:vAlign w:val="bottom"/>
          </w:tcPr>
          <w:p w14:paraId="712F2C83" w14:textId="06E380A3" w:rsidR="001355B1" w:rsidRPr="0061282C" w:rsidRDefault="001355B1" w:rsidP="001355B1">
            <w:pPr>
              <w:pBdr>
                <w:bottom w:val="double" w:sz="4" w:space="1" w:color="auto"/>
              </w:pBdr>
              <w:tabs>
                <w:tab w:val="decimal" w:pos="1425"/>
              </w:tabs>
              <w:spacing w:line="380" w:lineRule="exact"/>
              <w:rPr>
                <w:rFonts w:ascii="Arial" w:hAnsi="Arial" w:cs="Arial"/>
                <w:sz w:val="18"/>
                <w:szCs w:val="18"/>
              </w:rPr>
            </w:pPr>
            <w:r w:rsidRPr="001355B1">
              <w:rPr>
                <w:rFonts w:ascii="Arial" w:hAnsi="Arial" w:cs="Arial"/>
                <w:sz w:val="18"/>
                <w:szCs w:val="18"/>
              </w:rPr>
              <w:t>3,337,658</w:t>
            </w:r>
          </w:p>
        </w:tc>
        <w:tc>
          <w:tcPr>
            <w:tcW w:w="2250" w:type="dxa"/>
            <w:vAlign w:val="bottom"/>
          </w:tcPr>
          <w:p w14:paraId="39CB831E" w14:textId="58F392ED" w:rsidR="001355B1" w:rsidRPr="0061282C" w:rsidRDefault="001355B1" w:rsidP="001355B1">
            <w:pPr>
              <w:pBdr>
                <w:bottom w:val="double" w:sz="4" w:space="1" w:color="auto"/>
              </w:pBdr>
              <w:tabs>
                <w:tab w:val="decimal" w:pos="1875"/>
              </w:tabs>
              <w:spacing w:line="380" w:lineRule="exact"/>
              <w:rPr>
                <w:rFonts w:ascii="Arial" w:hAnsi="Arial" w:cs="Arial"/>
                <w:sz w:val="18"/>
                <w:szCs w:val="18"/>
              </w:rPr>
            </w:pPr>
            <w:r w:rsidRPr="001355B1">
              <w:rPr>
                <w:rFonts w:ascii="Arial" w:hAnsi="Arial" w:cs="Arial"/>
                <w:sz w:val="18"/>
                <w:szCs w:val="18"/>
              </w:rPr>
              <w:t>3,337,658</w:t>
            </w:r>
          </w:p>
        </w:tc>
        <w:tc>
          <w:tcPr>
            <w:tcW w:w="1800" w:type="dxa"/>
            <w:vAlign w:val="bottom"/>
          </w:tcPr>
          <w:p w14:paraId="4F71F488" w14:textId="462FDEF7" w:rsidR="001355B1" w:rsidRPr="0061282C" w:rsidRDefault="001355B1" w:rsidP="001355B1">
            <w:pPr>
              <w:pBdr>
                <w:bottom w:val="double" w:sz="4" w:space="1" w:color="auto"/>
              </w:pBdr>
              <w:tabs>
                <w:tab w:val="decimal" w:pos="1425"/>
              </w:tabs>
              <w:spacing w:line="380" w:lineRule="exact"/>
              <w:rPr>
                <w:rFonts w:ascii="Arial" w:hAnsi="Arial" w:cs="Arial"/>
                <w:sz w:val="18"/>
                <w:szCs w:val="18"/>
              </w:rPr>
            </w:pPr>
            <w:r w:rsidRPr="001355B1">
              <w:rPr>
                <w:rFonts w:ascii="Arial" w:hAnsi="Arial" w:cs="Arial"/>
                <w:sz w:val="18"/>
                <w:szCs w:val="18"/>
              </w:rPr>
              <w:t>294,154</w:t>
            </w:r>
          </w:p>
        </w:tc>
      </w:tr>
    </w:tbl>
    <w:p w14:paraId="2D5BF8CC" w14:textId="291C899B" w:rsidR="00F379BE" w:rsidRDefault="00F379BE" w:rsidP="00F379BE">
      <w:pPr>
        <w:widowControl/>
        <w:overflowPunct/>
        <w:autoSpaceDE/>
        <w:adjustRightInd/>
        <w:spacing w:before="240" w:after="120" w:line="380" w:lineRule="exact"/>
        <w:ind w:left="547"/>
        <w:jc w:val="both"/>
        <w:rPr>
          <w:rFonts w:ascii="Arial" w:hAnsi="Arial"/>
          <w:sz w:val="22"/>
          <w:szCs w:val="22"/>
        </w:rPr>
      </w:pPr>
      <w:r>
        <w:rPr>
          <w:rFonts w:ascii="Arial" w:hAnsi="Arial"/>
          <w:sz w:val="22"/>
          <w:szCs w:val="22"/>
        </w:rPr>
        <w:lastRenderedPageBreak/>
        <w:t xml:space="preserve">Movements of allowance for expected credit losses </w:t>
      </w:r>
      <w:r w:rsidR="00754420">
        <w:rPr>
          <w:rFonts w:ascii="Arial" w:hAnsi="Arial"/>
          <w:sz w:val="22"/>
          <w:szCs w:val="22"/>
        </w:rPr>
        <w:t xml:space="preserve">of securities and derivative business receivables </w:t>
      </w:r>
      <w:r>
        <w:rPr>
          <w:rFonts w:ascii="Arial" w:hAnsi="Arial"/>
          <w:sz w:val="22"/>
          <w:szCs w:val="22"/>
        </w:rPr>
        <w:t xml:space="preserve">during the </w:t>
      </w:r>
      <w:r w:rsidR="001355B1">
        <w:rPr>
          <w:rFonts w:ascii="Arial" w:hAnsi="Arial"/>
          <w:sz w:val="22"/>
          <w:szCs w:val="22"/>
        </w:rPr>
        <w:t>three</w:t>
      </w:r>
      <w:r w:rsidR="00881B00">
        <w:rPr>
          <w:rFonts w:ascii="Arial" w:hAnsi="Arial"/>
          <w:sz w:val="22"/>
          <w:szCs w:val="22"/>
        </w:rPr>
        <w:t xml:space="preserve">-month </w:t>
      </w:r>
      <w:r>
        <w:rPr>
          <w:rFonts w:ascii="Arial" w:hAnsi="Arial"/>
          <w:sz w:val="22"/>
          <w:szCs w:val="22"/>
        </w:rPr>
        <w:t>period ended</w:t>
      </w:r>
      <w:r w:rsidR="00754420">
        <w:rPr>
          <w:rFonts w:ascii="Arial" w:hAnsi="Arial"/>
          <w:sz w:val="22"/>
          <w:szCs w:val="22"/>
        </w:rPr>
        <w:t xml:space="preserve"> </w:t>
      </w:r>
      <w:r w:rsidR="001355B1">
        <w:rPr>
          <w:rFonts w:ascii="Arial" w:hAnsi="Arial"/>
          <w:sz w:val="22"/>
          <w:szCs w:val="22"/>
        </w:rPr>
        <w:t>31 March 2024</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3150"/>
        <w:gridCol w:w="1260"/>
        <w:gridCol w:w="1170"/>
        <w:gridCol w:w="1170"/>
        <w:gridCol w:w="1170"/>
        <w:gridCol w:w="1260"/>
      </w:tblGrid>
      <w:tr w:rsidR="00F379BE" w14:paraId="7ECC29AE" w14:textId="77777777" w:rsidTr="00F379BE">
        <w:trPr>
          <w:trHeight w:val="70"/>
          <w:tblHeader/>
        </w:trPr>
        <w:tc>
          <w:tcPr>
            <w:tcW w:w="3150" w:type="dxa"/>
          </w:tcPr>
          <w:p w14:paraId="3C646886" w14:textId="77777777" w:rsidR="00F379BE" w:rsidRDefault="00F379BE">
            <w:pPr>
              <w:pStyle w:val="ListParagraph"/>
              <w:spacing w:line="320" w:lineRule="exact"/>
              <w:ind w:left="0"/>
              <w:rPr>
                <w:rFonts w:ascii="Arial" w:hAnsi="Arial" w:cs="Arial"/>
                <w:sz w:val="18"/>
                <w:szCs w:val="18"/>
              </w:rPr>
            </w:pPr>
          </w:p>
        </w:tc>
        <w:tc>
          <w:tcPr>
            <w:tcW w:w="6030" w:type="dxa"/>
            <w:gridSpan w:val="5"/>
            <w:hideMark/>
          </w:tcPr>
          <w:p w14:paraId="730AC248" w14:textId="77777777" w:rsidR="00F379BE" w:rsidRDefault="00F379BE">
            <w:pPr>
              <w:pStyle w:val="ListParagraph"/>
              <w:spacing w:line="320" w:lineRule="exact"/>
              <w:ind w:left="0"/>
              <w:jc w:val="right"/>
              <w:rPr>
                <w:rFonts w:ascii="Arial" w:hAnsi="Arial" w:cs="Arial"/>
                <w:color w:val="000000"/>
                <w:sz w:val="18"/>
                <w:szCs w:val="18"/>
              </w:rPr>
            </w:pPr>
            <w:r>
              <w:rPr>
                <w:rFonts w:ascii="Arial" w:hAnsi="Arial" w:cs="Arial"/>
                <w:color w:val="000000"/>
                <w:sz w:val="18"/>
                <w:szCs w:val="18"/>
              </w:rPr>
              <w:t>(Unit: Thousand Baht)</w:t>
            </w:r>
          </w:p>
        </w:tc>
      </w:tr>
      <w:tr w:rsidR="00F379BE" w14:paraId="6590330C" w14:textId="77777777" w:rsidTr="00F379BE">
        <w:trPr>
          <w:trHeight w:val="70"/>
          <w:tblHeader/>
        </w:trPr>
        <w:tc>
          <w:tcPr>
            <w:tcW w:w="3150" w:type="dxa"/>
          </w:tcPr>
          <w:p w14:paraId="7967FD35" w14:textId="77777777" w:rsidR="00F379BE" w:rsidRDefault="00F379BE">
            <w:pPr>
              <w:pStyle w:val="ListParagraph"/>
              <w:spacing w:line="320" w:lineRule="exact"/>
              <w:ind w:left="0"/>
              <w:rPr>
                <w:rFonts w:ascii="Arial" w:hAnsi="Arial" w:cs="Arial"/>
                <w:sz w:val="18"/>
                <w:szCs w:val="18"/>
              </w:rPr>
            </w:pPr>
          </w:p>
        </w:tc>
        <w:tc>
          <w:tcPr>
            <w:tcW w:w="6030" w:type="dxa"/>
            <w:gridSpan w:val="5"/>
            <w:hideMark/>
          </w:tcPr>
          <w:p w14:paraId="2569C3FB" w14:textId="77777777" w:rsidR="00F379BE" w:rsidRDefault="00F379BE">
            <w:pPr>
              <w:pBdr>
                <w:bottom w:val="single" w:sz="4" w:space="1" w:color="auto"/>
              </w:pBdr>
              <w:spacing w:line="320" w:lineRule="exact"/>
              <w:jc w:val="center"/>
              <w:rPr>
                <w:rFonts w:ascii="Arial" w:hAnsi="Arial" w:cs="Arial"/>
                <w:color w:val="000000"/>
                <w:sz w:val="18"/>
                <w:szCs w:val="18"/>
              </w:rPr>
            </w:pPr>
            <w:r>
              <w:rPr>
                <w:rFonts w:ascii="Arial" w:hAnsi="Arial" w:cs="Arial"/>
                <w:color w:val="000000"/>
                <w:sz w:val="18"/>
                <w:szCs w:val="18"/>
              </w:rPr>
              <w:t>Consolidated financial statements</w:t>
            </w:r>
          </w:p>
        </w:tc>
      </w:tr>
      <w:tr w:rsidR="00F379BE" w14:paraId="0294A8BA" w14:textId="77777777" w:rsidTr="00F379BE">
        <w:trPr>
          <w:trHeight w:val="70"/>
          <w:tblHeader/>
        </w:trPr>
        <w:tc>
          <w:tcPr>
            <w:tcW w:w="3150" w:type="dxa"/>
          </w:tcPr>
          <w:p w14:paraId="68033C68" w14:textId="77777777" w:rsidR="00F379BE" w:rsidRDefault="00F379BE">
            <w:pPr>
              <w:pStyle w:val="ListParagraph"/>
              <w:spacing w:line="320" w:lineRule="exact"/>
              <w:ind w:left="0"/>
              <w:rPr>
                <w:rFonts w:ascii="Arial" w:hAnsi="Arial" w:cs="Arial"/>
                <w:sz w:val="18"/>
                <w:szCs w:val="18"/>
              </w:rPr>
            </w:pPr>
          </w:p>
        </w:tc>
        <w:tc>
          <w:tcPr>
            <w:tcW w:w="6030" w:type="dxa"/>
            <w:gridSpan w:val="5"/>
            <w:hideMark/>
          </w:tcPr>
          <w:p w14:paraId="5F3154F2" w14:textId="77777777" w:rsidR="00F379BE" w:rsidRDefault="00F379BE">
            <w:pPr>
              <w:pStyle w:val="ListParagraph"/>
              <w:pBdr>
                <w:bottom w:val="single" w:sz="4" w:space="1" w:color="auto"/>
              </w:pBdr>
              <w:spacing w:line="320" w:lineRule="exact"/>
              <w:ind w:left="0"/>
              <w:jc w:val="center"/>
              <w:rPr>
                <w:rFonts w:ascii="Arial" w:hAnsi="Arial" w:cs="Arial"/>
                <w:color w:val="000000"/>
                <w:sz w:val="18"/>
                <w:szCs w:val="18"/>
              </w:rPr>
            </w:pPr>
            <w:r>
              <w:rPr>
                <w:rFonts w:ascii="Arial" w:hAnsi="Arial" w:cs="Arial"/>
                <w:color w:val="000000"/>
                <w:sz w:val="18"/>
                <w:szCs w:val="18"/>
              </w:rPr>
              <w:t>Allowance for expected credit losses</w:t>
            </w:r>
          </w:p>
        </w:tc>
      </w:tr>
      <w:tr w:rsidR="00F379BE" w14:paraId="6F20195E" w14:textId="77777777" w:rsidTr="00F379BE">
        <w:trPr>
          <w:trHeight w:val="80"/>
          <w:tblHeader/>
        </w:trPr>
        <w:tc>
          <w:tcPr>
            <w:tcW w:w="3150" w:type="dxa"/>
            <w:vAlign w:val="bottom"/>
          </w:tcPr>
          <w:p w14:paraId="1C198EC3" w14:textId="77777777" w:rsidR="00F379BE" w:rsidRDefault="00F379BE">
            <w:pPr>
              <w:pStyle w:val="ListParagraph"/>
              <w:spacing w:line="320" w:lineRule="exact"/>
              <w:ind w:left="0"/>
              <w:jc w:val="center"/>
              <w:rPr>
                <w:rFonts w:ascii="Arial" w:hAnsi="Arial" w:cs="Arial"/>
                <w:sz w:val="18"/>
                <w:szCs w:val="18"/>
              </w:rPr>
            </w:pPr>
          </w:p>
        </w:tc>
        <w:tc>
          <w:tcPr>
            <w:tcW w:w="1260" w:type="dxa"/>
            <w:vAlign w:val="bottom"/>
            <w:hideMark/>
          </w:tcPr>
          <w:p w14:paraId="1B86823F" w14:textId="77777777" w:rsidR="00F379BE" w:rsidRDefault="00F379BE">
            <w:pPr>
              <w:pStyle w:val="ListParagraph"/>
              <w:pBdr>
                <w:bottom w:val="single" w:sz="4" w:space="1" w:color="auto"/>
              </w:pBdr>
              <w:spacing w:line="320" w:lineRule="exact"/>
              <w:ind w:left="0"/>
              <w:jc w:val="center"/>
              <w:rPr>
                <w:rFonts w:ascii="Arial" w:hAnsi="Arial" w:cs="Arial"/>
                <w:sz w:val="18"/>
                <w:szCs w:val="18"/>
              </w:rPr>
            </w:pPr>
            <w:r>
              <w:rPr>
                <w:rFonts w:ascii="Arial" w:hAnsi="Arial" w:cs="Arial"/>
                <w:sz w:val="18"/>
                <w:szCs w:val="18"/>
              </w:rPr>
              <w:t>Performing</w:t>
            </w:r>
          </w:p>
        </w:tc>
        <w:tc>
          <w:tcPr>
            <w:tcW w:w="1170" w:type="dxa"/>
            <w:vAlign w:val="bottom"/>
            <w:hideMark/>
          </w:tcPr>
          <w:p w14:paraId="123F663C" w14:textId="77777777" w:rsidR="00F379BE" w:rsidRDefault="00F379BE">
            <w:pPr>
              <w:pStyle w:val="ListParagraph"/>
              <w:pBdr>
                <w:bottom w:val="single" w:sz="4" w:space="1" w:color="auto"/>
              </w:pBdr>
              <w:spacing w:line="320" w:lineRule="exact"/>
              <w:ind w:left="0"/>
              <w:jc w:val="center"/>
              <w:rPr>
                <w:rFonts w:ascii="Arial" w:hAnsi="Arial" w:cs="Arial"/>
                <w:sz w:val="18"/>
                <w:szCs w:val="18"/>
              </w:rPr>
            </w:pPr>
            <w:r>
              <w:rPr>
                <w:rFonts w:ascii="Arial" w:hAnsi="Arial" w:cs="Arial"/>
                <w:sz w:val="18"/>
                <w:szCs w:val="18"/>
              </w:rPr>
              <w:t>Under-performing</w:t>
            </w:r>
          </w:p>
        </w:tc>
        <w:tc>
          <w:tcPr>
            <w:tcW w:w="1170" w:type="dxa"/>
            <w:vAlign w:val="bottom"/>
            <w:hideMark/>
          </w:tcPr>
          <w:p w14:paraId="2541B9E1" w14:textId="77777777" w:rsidR="00F379BE" w:rsidRDefault="00F379BE">
            <w:pPr>
              <w:pStyle w:val="ListParagraph"/>
              <w:pBdr>
                <w:bottom w:val="single" w:sz="4" w:space="1" w:color="auto"/>
              </w:pBdr>
              <w:spacing w:line="320" w:lineRule="exact"/>
              <w:ind w:left="0"/>
              <w:jc w:val="center"/>
              <w:rPr>
                <w:rFonts w:ascii="Arial" w:hAnsi="Arial" w:cs="Arial"/>
                <w:sz w:val="18"/>
                <w:szCs w:val="18"/>
              </w:rPr>
            </w:pPr>
            <w:r>
              <w:rPr>
                <w:rFonts w:ascii="Arial" w:hAnsi="Arial" w:cs="Arial"/>
                <w:sz w:val="18"/>
                <w:szCs w:val="18"/>
              </w:rPr>
              <w:t>Non-performing</w:t>
            </w:r>
          </w:p>
        </w:tc>
        <w:tc>
          <w:tcPr>
            <w:tcW w:w="1170" w:type="dxa"/>
            <w:vAlign w:val="bottom"/>
            <w:hideMark/>
          </w:tcPr>
          <w:p w14:paraId="6584BB69" w14:textId="77777777" w:rsidR="00F379BE" w:rsidRDefault="00F379BE">
            <w:pPr>
              <w:pStyle w:val="ListParagraph"/>
              <w:pBdr>
                <w:bottom w:val="single" w:sz="4" w:space="1" w:color="auto"/>
              </w:pBdr>
              <w:spacing w:line="320" w:lineRule="exact"/>
              <w:ind w:left="0"/>
              <w:jc w:val="center"/>
              <w:rPr>
                <w:rFonts w:ascii="Arial" w:hAnsi="Arial" w:cs="Arial"/>
                <w:sz w:val="18"/>
                <w:szCs w:val="18"/>
              </w:rPr>
            </w:pPr>
            <w:r>
              <w:rPr>
                <w:rFonts w:ascii="Arial" w:hAnsi="Arial" w:cs="Arial"/>
                <w:sz w:val="18"/>
                <w:szCs w:val="18"/>
              </w:rPr>
              <w:t>General approach</w:t>
            </w:r>
          </w:p>
        </w:tc>
        <w:tc>
          <w:tcPr>
            <w:tcW w:w="1260" w:type="dxa"/>
            <w:vAlign w:val="bottom"/>
            <w:hideMark/>
          </w:tcPr>
          <w:p w14:paraId="3016A0B5" w14:textId="77777777" w:rsidR="00F379BE" w:rsidRDefault="00F379BE">
            <w:pPr>
              <w:pStyle w:val="ListParagraph"/>
              <w:pBdr>
                <w:bottom w:val="single" w:sz="4" w:space="1" w:color="auto"/>
              </w:pBdr>
              <w:spacing w:line="320" w:lineRule="exact"/>
              <w:ind w:left="0"/>
              <w:jc w:val="center"/>
              <w:rPr>
                <w:rFonts w:ascii="Arial" w:hAnsi="Arial" w:cs="Arial"/>
                <w:sz w:val="18"/>
                <w:szCs w:val="18"/>
              </w:rPr>
            </w:pPr>
            <w:r>
              <w:rPr>
                <w:rFonts w:ascii="Arial" w:hAnsi="Arial" w:cs="Arial"/>
                <w:sz w:val="18"/>
                <w:szCs w:val="18"/>
              </w:rPr>
              <w:t>Total</w:t>
            </w:r>
          </w:p>
        </w:tc>
      </w:tr>
      <w:tr w:rsidR="00345713" w14:paraId="6AAF6B16" w14:textId="77777777" w:rsidTr="0072392C">
        <w:tc>
          <w:tcPr>
            <w:tcW w:w="3150" w:type="dxa"/>
            <w:hideMark/>
          </w:tcPr>
          <w:p w14:paraId="3D7A0E47" w14:textId="77777777" w:rsidR="00345713" w:rsidRDefault="00345713" w:rsidP="00345713">
            <w:pPr>
              <w:pStyle w:val="ListParagraph"/>
              <w:spacing w:line="320" w:lineRule="exact"/>
              <w:ind w:left="165" w:hanging="165"/>
              <w:rPr>
                <w:rFonts w:ascii="Arial" w:hAnsi="Arial" w:cs="Browallia New"/>
                <w:sz w:val="18"/>
                <w:szCs w:val="22"/>
              </w:rPr>
            </w:pPr>
            <w:r>
              <w:rPr>
                <w:rFonts w:ascii="Arial" w:hAnsi="Arial" w:cs="Arial"/>
                <w:sz w:val="18"/>
                <w:szCs w:val="18"/>
              </w:rPr>
              <w:t xml:space="preserve">Beginning balance of the </w:t>
            </w:r>
            <w:r>
              <w:rPr>
                <w:rFonts w:ascii="Arial" w:hAnsi="Arial" w:cs="Browallia New"/>
                <w:sz w:val="18"/>
                <w:szCs w:val="22"/>
              </w:rPr>
              <w:t>period</w:t>
            </w:r>
          </w:p>
        </w:tc>
        <w:tc>
          <w:tcPr>
            <w:tcW w:w="1260" w:type="dxa"/>
          </w:tcPr>
          <w:p w14:paraId="0E829FA0" w14:textId="0E1435F2" w:rsidR="00345713" w:rsidRDefault="00345713" w:rsidP="00FB3372">
            <w:pPr>
              <w:pStyle w:val="ListParagraph"/>
              <w:pBdr>
                <w:bottom w:val="single" w:sz="4" w:space="1" w:color="auto"/>
              </w:pBdr>
              <w:tabs>
                <w:tab w:val="decimal" w:pos="885"/>
              </w:tabs>
              <w:spacing w:line="320" w:lineRule="exact"/>
              <w:ind w:left="0"/>
              <w:rPr>
                <w:rFonts w:ascii="Arial" w:hAnsi="Arial" w:cs="Arial"/>
                <w:sz w:val="18"/>
                <w:szCs w:val="18"/>
              </w:rPr>
            </w:pPr>
            <w:r w:rsidRPr="005678B5">
              <w:rPr>
                <w:rFonts w:ascii="Arial" w:hAnsi="Arial" w:cs="Arial"/>
                <w:sz w:val="18"/>
                <w:szCs w:val="18"/>
              </w:rPr>
              <w:t>3</w:t>
            </w:r>
          </w:p>
        </w:tc>
        <w:tc>
          <w:tcPr>
            <w:tcW w:w="1170" w:type="dxa"/>
          </w:tcPr>
          <w:p w14:paraId="44326AD5" w14:textId="688D9104" w:rsidR="00345713" w:rsidRPr="00345713" w:rsidRDefault="00621123" w:rsidP="00FB3372">
            <w:pPr>
              <w:pStyle w:val="ListParagraph"/>
              <w:pBdr>
                <w:bottom w:val="single" w:sz="4" w:space="1" w:color="auto"/>
              </w:pBdr>
              <w:tabs>
                <w:tab w:val="decimal" w:pos="885"/>
              </w:tabs>
              <w:spacing w:line="320" w:lineRule="exact"/>
              <w:ind w:left="0"/>
              <w:rPr>
                <w:rFonts w:ascii="Arial" w:hAnsi="Arial" w:cs="Arial"/>
                <w:sz w:val="18"/>
                <w:szCs w:val="18"/>
                <w:cs/>
              </w:rPr>
            </w:pPr>
            <w:r>
              <w:rPr>
                <w:rFonts w:ascii="Arial" w:hAnsi="Arial" w:cs="Arial"/>
                <w:sz w:val="18"/>
                <w:szCs w:val="18"/>
              </w:rPr>
              <w:t>-</w:t>
            </w:r>
          </w:p>
        </w:tc>
        <w:tc>
          <w:tcPr>
            <w:tcW w:w="1170" w:type="dxa"/>
          </w:tcPr>
          <w:p w14:paraId="5D393F93" w14:textId="6B0CD111" w:rsidR="00345713" w:rsidRDefault="00345713" w:rsidP="00FB3372">
            <w:pPr>
              <w:pStyle w:val="ListParagraph"/>
              <w:pBdr>
                <w:bottom w:val="single" w:sz="4" w:space="1" w:color="auto"/>
              </w:pBdr>
              <w:tabs>
                <w:tab w:val="decimal" w:pos="885"/>
              </w:tabs>
              <w:spacing w:line="320" w:lineRule="exact"/>
              <w:ind w:left="0"/>
              <w:rPr>
                <w:rFonts w:ascii="Arial" w:hAnsi="Arial" w:cs="Arial"/>
                <w:sz w:val="18"/>
                <w:szCs w:val="18"/>
              </w:rPr>
            </w:pPr>
            <w:r w:rsidRPr="00345713">
              <w:rPr>
                <w:rFonts w:ascii="Arial" w:hAnsi="Arial" w:cs="Arial"/>
                <w:sz w:val="18"/>
                <w:szCs w:val="18"/>
              </w:rPr>
              <w:t>294,151</w:t>
            </w:r>
          </w:p>
        </w:tc>
        <w:tc>
          <w:tcPr>
            <w:tcW w:w="1170" w:type="dxa"/>
          </w:tcPr>
          <w:p w14:paraId="7848CE34" w14:textId="2ADAF92D" w:rsidR="00345713" w:rsidRDefault="00621123" w:rsidP="00FB3372">
            <w:pPr>
              <w:pStyle w:val="ListParagraph"/>
              <w:pBdr>
                <w:bottom w:val="single" w:sz="4" w:space="1" w:color="auto"/>
              </w:pBdr>
              <w:tabs>
                <w:tab w:val="decimal" w:pos="1150"/>
              </w:tabs>
              <w:spacing w:line="320" w:lineRule="exact"/>
              <w:ind w:left="0"/>
              <w:rPr>
                <w:rFonts w:ascii="Arial" w:hAnsi="Arial" w:cs="Arial"/>
                <w:sz w:val="18"/>
                <w:szCs w:val="18"/>
              </w:rPr>
            </w:pPr>
            <w:r>
              <w:rPr>
                <w:rFonts w:ascii="Arial" w:hAnsi="Arial" w:cs="Arial"/>
                <w:sz w:val="18"/>
                <w:szCs w:val="18"/>
              </w:rPr>
              <w:t>-</w:t>
            </w:r>
          </w:p>
        </w:tc>
        <w:tc>
          <w:tcPr>
            <w:tcW w:w="1260" w:type="dxa"/>
          </w:tcPr>
          <w:p w14:paraId="1C1B9EFF" w14:textId="39FDD550" w:rsidR="00345713" w:rsidRDefault="00FB3372" w:rsidP="00FB3372">
            <w:pPr>
              <w:pStyle w:val="ListParagraph"/>
              <w:pBdr>
                <w:bottom w:val="single" w:sz="4" w:space="1" w:color="auto"/>
              </w:pBdr>
              <w:tabs>
                <w:tab w:val="decimal" w:pos="1150"/>
              </w:tabs>
              <w:spacing w:line="320" w:lineRule="exact"/>
              <w:ind w:left="0"/>
              <w:rPr>
                <w:rFonts w:ascii="Arial" w:hAnsi="Arial" w:cs="Arial"/>
                <w:sz w:val="18"/>
                <w:szCs w:val="18"/>
              </w:rPr>
            </w:pPr>
            <w:r>
              <w:rPr>
                <w:rFonts w:ascii="Arial" w:hAnsi="Arial" w:cs="Arial"/>
                <w:sz w:val="18"/>
                <w:szCs w:val="18"/>
              </w:rPr>
              <w:t>294,154</w:t>
            </w:r>
          </w:p>
        </w:tc>
      </w:tr>
      <w:tr w:rsidR="00345713" w14:paraId="0135306D" w14:textId="77777777" w:rsidTr="0032274E">
        <w:tc>
          <w:tcPr>
            <w:tcW w:w="3150" w:type="dxa"/>
            <w:hideMark/>
          </w:tcPr>
          <w:p w14:paraId="119CD159" w14:textId="77777777" w:rsidR="00345713" w:rsidRDefault="00345713" w:rsidP="00345713">
            <w:pPr>
              <w:spacing w:line="380" w:lineRule="exact"/>
              <w:ind w:left="158" w:hanging="158"/>
              <w:rPr>
                <w:rFonts w:ascii="Arial" w:hAnsi="Arial" w:cs="Arial"/>
                <w:sz w:val="18"/>
                <w:szCs w:val="18"/>
              </w:rPr>
            </w:pPr>
            <w:r>
              <w:rPr>
                <w:rFonts w:ascii="Arial" w:hAnsi="Arial" w:cs="Arial"/>
                <w:sz w:val="18"/>
                <w:szCs w:val="18"/>
              </w:rPr>
              <w:t>Ending balance of the period</w:t>
            </w:r>
          </w:p>
        </w:tc>
        <w:tc>
          <w:tcPr>
            <w:tcW w:w="1260" w:type="dxa"/>
          </w:tcPr>
          <w:p w14:paraId="48180232" w14:textId="63899410" w:rsidR="00345713" w:rsidRDefault="00345713" w:rsidP="00345713">
            <w:pPr>
              <w:pStyle w:val="ListParagraph"/>
              <w:pBdr>
                <w:bottom w:val="double" w:sz="4" w:space="1" w:color="auto"/>
              </w:pBdr>
              <w:tabs>
                <w:tab w:val="decimal" w:pos="885"/>
              </w:tabs>
              <w:spacing w:line="320" w:lineRule="exact"/>
              <w:ind w:left="0"/>
              <w:rPr>
                <w:rFonts w:ascii="Arial" w:hAnsi="Arial" w:cs="Arial"/>
                <w:sz w:val="18"/>
                <w:szCs w:val="18"/>
              </w:rPr>
            </w:pPr>
            <w:r w:rsidRPr="005678B5">
              <w:rPr>
                <w:rFonts w:ascii="Arial" w:hAnsi="Arial" w:cs="Arial"/>
                <w:sz w:val="18"/>
                <w:szCs w:val="18"/>
              </w:rPr>
              <w:t>3</w:t>
            </w:r>
          </w:p>
        </w:tc>
        <w:tc>
          <w:tcPr>
            <w:tcW w:w="1170" w:type="dxa"/>
          </w:tcPr>
          <w:p w14:paraId="5C192136" w14:textId="3B236DAF" w:rsidR="00345713" w:rsidRDefault="00621123" w:rsidP="00345713">
            <w:pPr>
              <w:pStyle w:val="ListParagraph"/>
              <w:pBdr>
                <w:bottom w:val="double" w:sz="4" w:space="1" w:color="auto"/>
              </w:pBdr>
              <w:tabs>
                <w:tab w:val="decimal" w:pos="885"/>
              </w:tabs>
              <w:spacing w:line="320" w:lineRule="exact"/>
              <w:ind w:left="0"/>
              <w:rPr>
                <w:rFonts w:ascii="Arial" w:hAnsi="Arial" w:cs="Arial"/>
                <w:sz w:val="18"/>
                <w:szCs w:val="18"/>
              </w:rPr>
            </w:pPr>
            <w:r>
              <w:rPr>
                <w:rFonts w:ascii="Arial" w:hAnsi="Arial" w:cs="Arial"/>
                <w:sz w:val="18"/>
                <w:szCs w:val="18"/>
              </w:rPr>
              <w:t>-</w:t>
            </w:r>
          </w:p>
        </w:tc>
        <w:tc>
          <w:tcPr>
            <w:tcW w:w="1170" w:type="dxa"/>
          </w:tcPr>
          <w:p w14:paraId="4B1C07C8" w14:textId="05657A8F" w:rsidR="00345713" w:rsidRDefault="00345713" w:rsidP="00345713">
            <w:pPr>
              <w:pStyle w:val="ListParagraph"/>
              <w:pBdr>
                <w:bottom w:val="double" w:sz="4" w:space="1" w:color="auto"/>
              </w:pBdr>
              <w:tabs>
                <w:tab w:val="decimal" w:pos="885"/>
              </w:tabs>
              <w:spacing w:line="320" w:lineRule="exact"/>
              <w:ind w:left="0"/>
              <w:rPr>
                <w:rFonts w:ascii="Arial" w:hAnsi="Arial" w:cs="Arial"/>
                <w:sz w:val="18"/>
                <w:szCs w:val="18"/>
                <w:cs/>
              </w:rPr>
            </w:pPr>
            <w:r w:rsidRPr="00345713">
              <w:rPr>
                <w:rFonts w:ascii="Arial" w:hAnsi="Arial" w:cs="Arial"/>
                <w:sz w:val="18"/>
                <w:szCs w:val="18"/>
              </w:rPr>
              <w:t>294,151</w:t>
            </w:r>
          </w:p>
        </w:tc>
        <w:tc>
          <w:tcPr>
            <w:tcW w:w="1170" w:type="dxa"/>
          </w:tcPr>
          <w:p w14:paraId="0D636478" w14:textId="70C11964" w:rsidR="00345713" w:rsidRDefault="00621123" w:rsidP="00345713">
            <w:pPr>
              <w:pStyle w:val="ListParagraph"/>
              <w:pBdr>
                <w:bottom w:val="double" w:sz="4" w:space="1" w:color="auto"/>
              </w:pBdr>
              <w:tabs>
                <w:tab w:val="decimal" w:pos="1150"/>
              </w:tabs>
              <w:spacing w:line="320" w:lineRule="exact"/>
              <w:ind w:left="0"/>
              <w:rPr>
                <w:rFonts w:ascii="Arial" w:hAnsi="Arial" w:cs="Arial"/>
                <w:sz w:val="18"/>
                <w:szCs w:val="18"/>
              </w:rPr>
            </w:pPr>
            <w:r>
              <w:rPr>
                <w:rFonts w:ascii="Arial" w:hAnsi="Arial" w:cs="Arial"/>
                <w:sz w:val="18"/>
                <w:szCs w:val="18"/>
              </w:rPr>
              <w:t>-</w:t>
            </w:r>
          </w:p>
        </w:tc>
        <w:tc>
          <w:tcPr>
            <w:tcW w:w="1260" w:type="dxa"/>
          </w:tcPr>
          <w:p w14:paraId="3911F6C8" w14:textId="43CEE294" w:rsidR="00345713" w:rsidRDefault="00FB3372" w:rsidP="00345713">
            <w:pPr>
              <w:pStyle w:val="ListParagraph"/>
              <w:pBdr>
                <w:bottom w:val="double" w:sz="4" w:space="1" w:color="auto"/>
              </w:pBdr>
              <w:tabs>
                <w:tab w:val="decimal" w:pos="1150"/>
              </w:tabs>
              <w:spacing w:line="320" w:lineRule="exact"/>
              <w:ind w:left="0"/>
              <w:rPr>
                <w:rFonts w:ascii="Arial" w:hAnsi="Arial" w:cs="Arial"/>
                <w:sz w:val="18"/>
                <w:szCs w:val="18"/>
              </w:rPr>
            </w:pPr>
            <w:r>
              <w:rPr>
                <w:rFonts w:ascii="Arial" w:hAnsi="Arial" w:cs="Arial"/>
                <w:sz w:val="18"/>
                <w:szCs w:val="18"/>
              </w:rPr>
              <w:t>294,154</w:t>
            </w:r>
          </w:p>
        </w:tc>
      </w:tr>
    </w:tbl>
    <w:p w14:paraId="7895D191" w14:textId="0F97BFD3" w:rsidR="008802DB" w:rsidRPr="0061282C" w:rsidRDefault="00314A4D" w:rsidP="00632524">
      <w:pPr>
        <w:widowControl/>
        <w:tabs>
          <w:tab w:val="left" w:pos="540"/>
        </w:tabs>
        <w:overflowPunct/>
        <w:autoSpaceDE/>
        <w:adjustRightInd/>
        <w:spacing w:before="240" w:line="380" w:lineRule="exact"/>
        <w:rPr>
          <w:rFonts w:ascii="Arial" w:hAnsi="Arial" w:cs="Arial"/>
          <w:b/>
          <w:bCs/>
          <w:sz w:val="22"/>
          <w:szCs w:val="22"/>
        </w:rPr>
      </w:pPr>
      <w:r w:rsidRPr="0061282C">
        <w:rPr>
          <w:rFonts w:ascii="Arial" w:hAnsi="Arial" w:cs="Arial"/>
          <w:b/>
          <w:bCs/>
          <w:sz w:val="22"/>
          <w:szCs w:val="22"/>
        </w:rPr>
        <w:t>5</w:t>
      </w:r>
      <w:r w:rsidR="008802DB" w:rsidRPr="0061282C">
        <w:rPr>
          <w:rFonts w:ascii="Arial" w:hAnsi="Arial" w:cs="Arial"/>
          <w:b/>
          <w:bCs/>
          <w:sz w:val="22"/>
          <w:szCs w:val="22"/>
        </w:rPr>
        <w:t>.</w:t>
      </w:r>
      <w:r w:rsidR="008802DB" w:rsidRPr="0061282C">
        <w:rPr>
          <w:rFonts w:ascii="Arial" w:hAnsi="Arial" w:cs="Arial"/>
          <w:b/>
          <w:bCs/>
          <w:sz w:val="22"/>
          <w:szCs w:val="22"/>
        </w:rPr>
        <w:tab/>
        <w:t>Derivatives assets and liabilities</w:t>
      </w:r>
    </w:p>
    <w:p w14:paraId="566A53A7" w14:textId="4C1740D3" w:rsidR="008802DB" w:rsidRPr="00C552A2" w:rsidRDefault="008802DB" w:rsidP="00C552A2">
      <w:pPr>
        <w:tabs>
          <w:tab w:val="left" w:pos="1440"/>
          <w:tab w:val="right" w:pos="7200"/>
        </w:tabs>
        <w:spacing w:line="380" w:lineRule="exact"/>
        <w:ind w:left="360" w:right="353" w:hanging="360"/>
        <w:jc w:val="right"/>
        <w:rPr>
          <w:rFonts w:ascii="Arial" w:hAnsi="Arial" w:cs="Arial"/>
          <w:b/>
          <w:bCs/>
          <w:sz w:val="16"/>
          <w:szCs w:val="16"/>
        </w:rPr>
      </w:pPr>
      <w:r w:rsidRPr="00C552A2">
        <w:rPr>
          <w:rFonts w:ascii="Arial" w:hAnsi="Arial" w:cs="Arial"/>
          <w:sz w:val="16"/>
          <w:szCs w:val="16"/>
        </w:rPr>
        <w:t>(Unit: Thousand Baht)</w:t>
      </w:r>
    </w:p>
    <w:tbl>
      <w:tblPr>
        <w:tblW w:w="9000" w:type="dxa"/>
        <w:tblInd w:w="450" w:type="dxa"/>
        <w:tblLayout w:type="fixed"/>
        <w:tblLook w:val="04A0" w:firstRow="1" w:lastRow="0" w:firstColumn="1" w:lastColumn="0" w:noHBand="0" w:noVBand="1"/>
      </w:tblPr>
      <w:tblGrid>
        <w:gridCol w:w="1980"/>
        <w:gridCol w:w="1170"/>
        <w:gridCol w:w="1170"/>
        <w:gridCol w:w="1080"/>
        <w:gridCol w:w="1170"/>
        <w:gridCol w:w="1170"/>
        <w:gridCol w:w="1260"/>
      </w:tblGrid>
      <w:tr w:rsidR="008802DB" w:rsidRPr="00C552A2" w14:paraId="10AC6862" w14:textId="77777777" w:rsidTr="00C552A2">
        <w:tc>
          <w:tcPr>
            <w:tcW w:w="1980" w:type="dxa"/>
          </w:tcPr>
          <w:p w14:paraId="48181E83" w14:textId="77777777" w:rsidR="008802DB" w:rsidRPr="00C552A2" w:rsidRDefault="008802DB" w:rsidP="00314A4D">
            <w:pPr>
              <w:tabs>
                <w:tab w:val="left" w:pos="2880"/>
                <w:tab w:val="right" w:pos="5040"/>
                <w:tab w:val="right" w:pos="6390"/>
                <w:tab w:val="right" w:pos="8190"/>
              </w:tabs>
              <w:spacing w:line="300" w:lineRule="exact"/>
              <w:jc w:val="center"/>
              <w:rPr>
                <w:rFonts w:ascii="Arial" w:hAnsi="Arial" w:cs="Arial"/>
                <w:sz w:val="16"/>
                <w:szCs w:val="16"/>
              </w:rPr>
            </w:pPr>
          </w:p>
        </w:tc>
        <w:tc>
          <w:tcPr>
            <w:tcW w:w="7020" w:type="dxa"/>
            <w:gridSpan w:val="6"/>
            <w:hideMark/>
          </w:tcPr>
          <w:p w14:paraId="60575032" w14:textId="04FE2D04" w:rsidR="008802DB" w:rsidRPr="00C552A2" w:rsidRDefault="00927274" w:rsidP="00C552A2">
            <w:pPr>
              <w:pBdr>
                <w:bottom w:val="single" w:sz="6" w:space="1" w:color="auto"/>
              </w:pBdr>
              <w:tabs>
                <w:tab w:val="left" w:pos="2880"/>
                <w:tab w:val="right" w:pos="4010"/>
                <w:tab w:val="right" w:pos="5040"/>
                <w:tab w:val="right" w:pos="8190"/>
              </w:tabs>
              <w:spacing w:line="300" w:lineRule="exact"/>
              <w:ind w:left="-18"/>
              <w:jc w:val="center"/>
              <w:rPr>
                <w:rFonts w:ascii="Arial" w:hAnsi="Arial" w:cs="Arial"/>
                <w:sz w:val="16"/>
                <w:szCs w:val="16"/>
              </w:rPr>
            </w:pPr>
            <w:r w:rsidRPr="00C552A2">
              <w:rPr>
                <w:rFonts w:ascii="Arial" w:hAnsi="Arial" w:cs="Arial"/>
                <w:sz w:val="16"/>
                <w:szCs w:val="16"/>
              </w:rPr>
              <w:t xml:space="preserve">Fair value </w:t>
            </w:r>
          </w:p>
        </w:tc>
      </w:tr>
      <w:tr w:rsidR="008802DB" w:rsidRPr="00C552A2" w14:paraId="54B1D36F" w14:textId="77777777" w:rsidTr="00C552A2">
        <w:tc>
          <w:tcPr>
            <w:tcW w:w="1980" w:type="dxa"/>
            <w:vAlign w:val="bottom"/>
          </w:tcPr>
          <w:p w14:paraId="412D1F64" w14:textId="77777777" w:rsidR="008802DB" w:rsidRPr="00C552A2" w:rsidRDefault="008802DB" w:rsidP="00314A4D">
            <w:pPr>
              <w:tabs>
                <w:tab w:val="left" w:pos="2880"/>
                <w:tab w:val="right" w:pos="5040"/>
                <w:tab w:val="right" w:pos="6390"/>
                <w:tab w:val="right" w:pos="8190"/>
              </w:tabs>
              <w:spacing w:line="300" w:lineRule="exact"/>
              <w:jc w:val="center"/>
              <w:rPr>
                <w:rFonts w:ascii="Arial" w:hAnsi="Arial" w:cs="Arial"/>
                <w:sz w:val="16"/>
                <w:szCs w:val="16"/>
                <w:cs/>
              </w:rPr>
            </w:pPr>
          </w:p>
        </w:tc>
        <w:tc>
          <w:tcPr>
            <w:tcW w:w="4590" w:type="dxa"/>
            <w:gridSpan w:val="4"/>
            <w:hideMark/>
          </w:tcPr>
          <w:p w14:paraId="7B1A041C" w14:textId="5F796F9D" w:rsidR="008802DB" w:rsidRPr="00C552A2" w:rsidRDefault="00927274" w:rsidP="00C552A2">
            <w:pPr>
              <w:pBdr>
                <w:bottom w:val="single" w:sz="4" w:space="1" w:color="auto"/>
              </w:pBdr>
              <w:tabs>
                <w:tab w:val="left" w:pos="2880"/>
                <w:tab w:val="right" w:pos="4010"/>
                <w:tab w:val="right" w:pos="5040"/>
                <w:tab w:val="right" w:pos="8190"/>
              </w:tabs>
              <w:spacing w:line="300" w:lineRule="exact"/>
              <w:ind w:left="-18"/>
              <w:jc w:val="center"/>
              <w:rPr>
                <w:rFonts w:ascii="Arial" w:hAnsi="Arial" w:cs="Arial"/>
                <w:sz w:val="16"/>
                <w:szCs w:val="16"/>
              </w:rPr>
            </w:pPr>
            <w:r w:rsidRPr="00C552A2">
              <w:rPr>
                <w:rFonts w:ascii="Arial" w:hAnsi="Arial" w:cs="Arial"/>
                <w:sz w:val="16"/>
                <w:szCs w:val="16"/>
              </w:rPr>
              <w:t xml:space="preserve">Consolidated financial statements </w:t>
            </w:r>
          </w:p>
        </w:tc>
        <w:tc>
          <w:tcPr>
            <w:tcW w:w="2430" w:type="dxa"/>
            <w:gridSpan w:val="2"/>
            <w:hideMark/>
          </w:tcPr>
          <w:p w14:paraId="301C9CA3" w14:textId="4DC7A379" w:rsidR="008802DB" w:rsidRPr="00C552A2" w:rsidRDefault="00525546" w:rsidP="00C552A2">
            <w:pPr>
              <w:pBdr>
                <w:bottom w:val="single" w:sz="4" w:space="1" w:color="auto"/>
              </w:pBdr>
              <w:tabs>
                <w:tab w:val="left" w:pos="2880"/>
                <w:tab w:val="right" w:pos="4010"/>
                <w:tab w:val="right" w:pos="5040"/>
                <w:tab w:val="right" w:pos="8190"/>
              </w:tabs>
              <w:spacing w:line="300" w:lineRule="exact"/>
              <w:ind w:left="-18"/>
              <w:jc w:val="center"/>
              <w:rPr>
                <w:rFonts w:ascii="Arial" w:hAnsi="Arial" w:cs="Arial"/>
                <w:sz w:val="16"/>
                <w:szCs w:val="16"/>
              </w:rPr>
            </w:pPr>
            <w:r w:rsidRPr="00C552A2">
              <w:rPr>
                <w:rFonts w:ascii="Arial" w:hAnsi="Arial" w:cs="Arial"/>
                <w:sz w:val="16"/>
                <w:szCs w:val="16"/>
              </w:rPr>
              <w:t>Separate financial statements</w:t>
            </w:r>
          </w:p>
        </w:tc>
      </w:tr>
      <w:tr w:rsidR="00C552A2" w:rsidRPr="00C552A2" w14:paraId="10C0636F" w14:textId="77777777" w:rsidTr="00C552A2">
        <w:tc>
          <w:tcPr>
            <w:tcW w:w="1980" w:type="dxa"/>
            <w:vAlign w:val="bottom"/>
            <w:hideMark/>
          </w:tcPr>
          <w:p w14:paraId="45092855" w14:textId="77777777" w:rsidR="00C552A2" w:rsidRPr="00C552A2" w:rsidRDefault="00C552A2" w:rsidP="00314A4D">
            <w:pPr>
              <w:spacing w:line="300" w:lineRule="exact"/>
              <w:rPr>
                <w:rFonts w:ascii="Arial" w:hAnsi="Arial" w:cs="Arial"/>
                <w:sz w:val="16"/>
                <w:szCs w:val="16"/>
              </w:rPr>
            </w:pPr>
          </w:p>
        </w:tc>
        <w:tc>
          <w:tcPr>
            <w:tcW w:w="2340" w:type="dxa"/>
            <w:gridSpan w:val="2"/>
            <w:hideMark/>
          </w:tcPr>
          <w:p w14:paraId="0B5D2B02" w14:textId="77777777" w:rsidR="00C552A2" w:rsidRPr="00C552A2" w:rsidRDefault="00C552A2"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C552A2">
              <w:rPr>
                <w:rFonts w:ascii="Arial" w:hAnsi="Arial" w:cs="Arial"/>
                <w:sz w:val="16"/>
                <w:szCs w:val="16"/>
              </w:rPr>
              <w:t>Assets</w:t>
            </w:r>
          </w:p>
        </w:tc>
        <w:tc>
          <w:tcPr>
            <w:tcW w:w="2250" w:type="dxa"/>
            <w:gridSpan w:val="2"/>
            <w:hideMark/>
          </w:tcPr>
          <w:p w14:paraId="1047B54F" w14:textId="77777777" w:rsidR="00C552A2" w:rsidRPr="00C552A2" w:rsidRDefault="00C552A2"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C552A2">
              <w:rPr>
                <w:rFonts w:ascii="Arial" w:hAnsi="Arial" w:cs="Arial"/>
                <w:sz w:val="16"/>
                <w:szCs w:val="16"/>
              </w:rPr>
              <w:t>Liabilities</w:t>
            </w:r>
          </w:p>
        </w:tc>
        <w:tc>
          <w:tcPr>
            <w:tcW w:w="2430" w:type="dxa"/>
            <w:gridSpan w:val="2"/>
            <w:hideMark/>
          </w:tcPr>
          <w:p w14:paraId="2A03596A" w14:textId="77777777" w:rsidR="00C552A2" w:rsidRPr="00C552A2" w:rsidRDefault="00C552A2"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tl/>
                <w:cs/>
              </w:rPr>
            </w:pPr>
            <w:r w:rsidRPr="00C552A2">
              <w:rPr>
                <w:rFonts w:ascii="Arial" w:hAnsi="Arial" w:cs="Arial"/>
                <w:sz w:val="16"/>
                <w:szCs w:val="16"/>
              </w:rPr>
              <w:t>Assets</w:t>
            </w:r>
          </w:p>
        </w:tc>
      </w:tr>
      <w:tr w:rsidR="00C552A2" w:rsidRPr="00C552A2" w14:paraId="3634DA39" w14:textId="77777777" w:rsidTr="00C552A2">
        <w:tc>
          <w:tcPr>
            <w:tcW w:w="1980" w:type="dxa"/>
          </w:tcPr>
          <w:p w14:paraId="3FB36201" w14:textId="77777777" w:rsidR="00C552A2" w:rsidRPr="00C552A2" w:rsidRDefault="00C552A2" w:rsidP="001355B1">
            <w:pPr>
              <w:tabs>
                <w:tab w:val="left" w:pos="2880"/>
                <w:tab w:val="right" w:pos="5040"/>
                <w:tab w:val="right" w:pos="6390"/>
                <w:tab w:val="right" w:pos="8190"/>
              </w:tabs>
              <w:spacing w:line="300" w:lineRule="exact"/>
              <w:ind w:left="85"/>
              <w:jc w:val="both"/>
              <w:rPr>
                <w:rFonts w:ascii="Arial" w:hAnsi="Arial" w:cs="Arial"/>
                <w:sz w:val="16"/>
                <w:szCs w:val="16"/>
                <w:rtl/>
                <w:cs/>
              </w:rPr>
            </w:pPr>
          </w:p>
        </w:tc>
        <w:tc>
          <w:tcPr>
            <w:tcW w:w="1170" w:type="dxa"/>
            <w:hideMark/>
          </w:tcPr>
          <w:p w14:paraId="5FC3A18B" w14:textId="6CC9C036" w:rsidR="00C552A2" w:rsidRPr="00C552A2" w:rsidRDefault="00C552A2" w:rsidP="001355B1">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C552A2">
              <w:rPr>
                <w:rFonts w:ascii="Arial" w:hAnsi="Arial" w:cs="Arial"/>
                <w:sz w:val="16"/>
                <w:szCs w:val="16"/>
              </w:rPr>
              <w:t>31 March 2024</w:t>
            </w:r>
          </w:p>
        </w:tc>
        <w:tc>
          <w:tcPr>
            <w:tcW w:w="1170" w:type="dxa"/>
            <w:hideMark/>
          </w:tcPr>
          <w:p w14:paraId="6F1941E3" w14:textId="541B7EAB" w:rsidR="00C552A2" w:rsidRPr="00C552A2" w:rsidRDefault="00C552A2" w:rsidP="001355B1">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C552A2">
              <w:rPr>
                <w:rFonts w:ascii="Arial" w:hAnsi="Arial" w:cs="Arial"/>
                <w:sz w:val="16"/>
                <w:szCs w:val="16"/>
              </w:rPr>
              <w:t>31 December 2023</w:t>
            </w:r>
          </w:p>
        </w:tc>
        <w:tc>
          <w:tcPr>
            <w:tcW w:w="1080" w:type="dxa"/>
            <w:hideMark/>
          </w:tcPr>
          <w:p w14:paraId="37018CFD" w14:textId="6E87D82F" w:rsidR="00C552A2" w:rsidRPr="00C552A2" w:rsidRDefault="00C552A2" w:rsidP="001355B1">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tl/>
                <w:cs/>
              </w:rPr>
            </w:pPr>
            <w:r w:rsidRPr="00C552A2">
              <w:rPr>
                <w:rFonts w:ascii="Arial" w:hAnsi="Arial" w:cs="Arial"/>
                <w:sz w:val="16"/>
                <w:szCs w:val="16"/>
              </w:rPr>
              <w:t>31 March 2024</w:t>
            </w:r>
          </w:p>
        </w:tc>
        <w:tc>
          <w:tcPr>
            <w:tcW w:w="1170" w:type="dxa"/>
            <w:hideMark/>
          </w:tcPr>
          <w:p w14:paraId="518A9290" w14:textId="248F9EA6" w:rsidR="00C552A2" w:rsidRPr="00C552A2" w:rsidRDefault="00C552A2" w:rsidP="001355B1">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C552A2">
              <w:rPr>
                <w:rFonts w:ascii="Arial" w:hAnsi="Arial" w:cs="Arial"/>
                <w:sz w:val="16"/>
                <w:szCs w:val="16"/>
              </w:rPr>
              <w:t>31 December 2023</w:t>
            </w:r>
          </w:p>
        </w:tc>
        <w:tc>
          <w:tcPr>
            <w:tcW w:w="1170" w:type="dxa"/>
            <w:hideMark/>
          </w:tcPr>
          <w:p w14:paraId="4C25712F" w14:textId="2B42B15D" w:rsidR="00C552A2" w:rsidRPr="00C552A2" w:rsidRDefault="00C552A2" w:rsidP="001355B1">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tl/>
                <w:cs/>
              </w:rPr>
            </w:pPr>
            <w:r w:rsidRPr="00C552A2">
              <w:rPr>
                <w:rFonts w:ascii="Arial" w:hAnsi="Arial" w:cs="Arial"/>
                <w:sz w:val="16"/>
                <w:szCs w:val="16"/>
              </w:rPr>
              <w:t>31 March 2024</w:t>
            </w:r>
          </w:p>
        </w:tc>
        <w:tc>
          <w:tcPr>
            <w:tcW w:w="1260" w:type="dxa"/>
            <w:hideMark/>
          </w:tcPr>
          <w:p w14:paraId="5373EDDE" w14:textId="2D393268" w:rsidR="00C552A2" w:rsidRPr="00C552A2" w:rsidRDefault="00C552A2" w:rsidP="001355B1">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C552A2">
              <w:rPr>
                <w:rFonts w:ascii="Arial" w:hAnsi="Arial" w:cs="Arial"/>
                <w:sz w:val="16"/>
                <w:szCs w:val="16"/>
              </w:rPr>
              <w:t>31 December 2023</w:t>
            </w:r>
          </w:p>
        </w:tc>
      </w:tr>
      <w:tr w:rsidR="00C552A2" w:rsidRPr="00C552A2" w14:paraId="7C200145" w14:textId="77777777" w:rsidTr="00C552A2">
        <w:tc>
          <w:tcPr>
            <w:tcW w:w="1980" w:type="dxa"/>
            <w:hideMark/>
          </w:tcPr>
          <w:p w14:paraId="57EDC8EF" w14:textId="576805F1" w:rsidR="00C552A2" w:rsidRPr="00C552A2" w:rsidRDefault="00C552A2" w:rsidP="00314A4D">
            <w:pPr>
              <w:tabs>
                <w:tab w:val="left" w:pos="2880"/>
                <w:tab w:val="right" w:pos="5040"/>
                <w:tab w:val="right" w:pos="6390"/>
                <w:tab w:val="right" w:pos="8190"/>
              </w:tabs>
              <w:spacing w:line="300" w:lineRule="exact"/>
              <w:ind w:left="162" w:hanging="162"/>
              <w:jc w:val="both"/>
              <w:rPr>
                <w:rFonts w:ascii="Arial" w:hAnsi="Arial" w:cs="Arial"/>
                <w:color w:val="000000"/>
                <w:sz w:val="16"/>
                <w:szCs w:val="16"/>
                <w:u w:val="single"/>
              </w:rPr>
            </w:pPr>
          </w:p>
        </w:tc>
        <w:tc>
          <w:tcPr>
            <w:tcW w:w="1170" w:type="dxa"/>
            <w:vAlign w:val="bottom"/>
          </w:tcPr>
          <w:p w14:paraId="58426E63" w14:textId="77777777" w:rsidR="00C552A2" w:rsidRPr="00C552A2" w:rsidRDefault="00C552A2" w:rsidP="00314A4D">
            <w:pPr>
              <w:tabs>
                <w:tab w:val="decimal" w:pos="607"/>
              </w:tabs>
              <w:spacing w:line="300" w:lineRule="exact"/>
              <w:ind w:left="-18"/>
              <w:jc w:val="both"/>
              <w:rPr>
                <w:rFonts w:ascii="Arial" w:hAnsi="Arial" w:cs="Arial"/>
                <w:sz w:val="16"/>
                <w:szCs w:val="16"/>
              </w:rPr>
            </w:pPr>
          </w:p>
        </w:tc>
        <w:tc>
          <w:tcPr>
            <w:tcW w:w="1170" w:type="dxa"/>
            <w:vAlign w:val="bottom"/>
          </w:tcPr>
          <w:p w14:paraId="0791A595" w14:textId="2F1C8BC1" w:rsidR="00C552A2" w:rsidRPr="00C552A2" w:rsidRDefault="00C552A2" w:rsidP="00314A4D">
            <w:pPr>
              <w:tabs>
                <w:tab w:val="decimal" w:pos="607"/>
              </w:tabs>
              <w:spacing w:line="300" w:lineRule="exact"/>
              <w:ind w:left="-18"/>
              <w:jc w:val="center"/>
              <w:rPr>
                <w:rFonts w:ascii="Arial" w:hAnsi="Arial" w:cs="Arial"/>
                <w:sz w:val="16"/>
                <w:szCs w:val="16"/>
              </w:rPr>
            </w:pPr>
            <w:r w:rsidRPr="00C552A2">
              <w:rPr>
                <w:rFonts w:ascii="Arial" w:hAnsi="Arial" w:cs="Arial"/>
                <w:sz w:val="16"/>
                <w:szCs w:val="16"/>
                <w:cs/>
              </w:rPr>
              <w:t>(</w:t>
            </w:r>
            <w:r w:rsidRPr="00C552A2">
              <w:rPr>
                <w:rFonts w:ascii="Arial" w:hAnsi="Arial" w:cs="Arial"/>
                <w:sz w:val="16"/>
                <w:szCs w:val="16"/>
              </w:rPr>
              <w:t>Audited)</w:t>
            </w:r>
          </w:p>
        </w:tc>
        <w:tc>
          <w:tcPr>
            <w:tcW w:w="1080" w:type="dxa"/>
            <w:vAlign w:val="bottom"/>
          </w:tcPr>
          <w:p w14:paraId="798A01E4" w14:textId="77777777" w:rsidR="00C552A2" w:rsidRPr="00C552A2" w:rsidRDefault="00C552A2" w:rsidP="00314A4D">
            <w:pPr>
              <w:tabs>
                <w:tab w:val="decimal" w:pos="607"/>
              </w:tabs>
              <w:spacing w:line="300" w:lineRule="exact"/>
              <w:ind w:left="-18"/>
              <w:jc w:val="both"/>
              <w:rPr>
                <w:rFonts w:ascii="Arial" w:hAnsi="Arial" w:cs="Arial"/>
                <w:sz w:val="16"/>
                <w:szCs w:val="16"/>
              </w:rPr>
            </w:pPr>
          </w:p>
        </w:tc>
        <w:tc>
          <w:tcPr>
            <w:tcW w:w="1170" w:type="dxa"/>
            <w:vAlign w:val="bottom"/>
          </w:tcPr>
          <w:p w14:paraId="3E7793F2" w14:textId="76576D34" w:rsidR="00C552A2" w:rsidRPr="00C552A2" w:rsidRDefault="00C552A2" w:rsidP="00314A4D">
            <w:pPr>
              <w:tabs>
                <w:tab w:val="decimal" w:pos="607"/>
              </w:tabs>
              <w:spacing w:line="300" w:lineRule="exact"/>
              <w:ind w:left="-18"/>
              <w:jc w:val="center"/>
              <w:rPr>
                <w:rFonts w:ascii="Arial" w:hAnsi="Arial" w:cs="Arial"/>
                <w:sz w:val="16"/>
                <w:szCs w:val="16"/>
              </w:rPr>
            </w:pPr>
            <w:r w:rsidRPr="00C552A2">
              <w:rPr>
                <w:rFonts w:ascii="Arial" w:hAnsi="Arial" w:cs="Arial"/>
                <w:sz w:val="16"/>
                <w:szCs w:val="16"/>
                <w:cs/>
              </w:rPr>
              <w:t>(</w:t>
            </w:r>
            <w:r w:rsidRPr="00C552A2">
              <w:rPr>
                <w:rFonts w:ascii="Arial" w:hAnsi="Arial" w:cs="Arial"/>
                <w:sz w:val="16"/>
                <w:szCs w:val="16"/>
              </w:rPr>
              <w:t>Audited)</w:t>
            </w:r>
          </w:p>
        </w:tc>
        <w:tc>
          <w:tcPr>
            <w:tcW w:w="1170" w:type="dxa"/>
            <w:vAlign w:val="bottom"/>
          </w:tcPr>
          <w:p w14:paraId="0C73782B" w14:textId="77777777" w:rsidR="00C552A2" w:rsidRPr="00C552A2" w:rsidRDefault="00C552A2" w:rsidP="00314A4D">
            <w:pPr>
              <w:tabs>
                <w:tab w:val="decimal" w:pos="607"/>
              </w:tabs>
              <w:spacing w:line="300" w:lineRule="exact"/>
              <w:ind w:left="-18"/>
              <w:jc w:val="both"/>
              <w:rPr>
                <w:rFonts w:ascii="Arial" w:hAnsi="Arial" w:cs="Arial"/>
                <w:sz w:val="16"/>
                <w:szCs w:val="16"/>
              </w:rPr>
            </w:pPr>
          </w:p>
        </w:tc>
        <w:tc>
          <w:tcPr>
            <w:tcW w:w="1260" w:type="dxa"/>
            <w:vAlign w:val="bottom"/>
          </w:tcPr>
          <w:p w14:paraId="44D5C783" w14:textId="32248141" w:rsidR="00C552A2" w:rsidRPr="00C552A2" w:rsidRDefault="00C552A2" w:rsidP="00314A4D">
            <w:pPr>
              <w:tabs>
                <w:tab w:val="decimal" w:pos="607"/>
              </w:tabs>
              <w:spacing w:line="300" w:lineRule="exact"/>
              <w:ind w:left="-18"/>
              <w:jc w:val="center"/>
              <w:rPr>
                <w:rFonts w:ascii="Arial" w:hAnsi="Arial" w:cs="Arial"/>
                <w:sz w:val="16"/>
                <w:szCs w:val="16"/>
                <w:cs/>
              </w:rPr>
            </w:pPr>
            <w:r w:rsidRPr="00C552A2">
              <w:rPr>
                <w:rFonts w:ascii="Arial" w:hAnsi="Arial" w:cs="Arial"/>
                <w:sz w:val="16"/>
                <w:szCs w:val="16"/>
                <w:cs/>
              </w:rPr>
              <w:t>(</w:t>
            </w:r>
            <w:r w:rsidRPr="00C552A2">
              <w:rPr>
                <w:rFonts w:ascii="Arial" w:hAnsi="Arial" w:cs="Arial"/>
                <w:sz w:val="16"/>
                <w:szCs w:val="16"/>
              </w:rPr>
              <w:t>Audited)</w:t>
            </w:r>
          </w:p>
        </w:tc>
      </w:tr>
      <w:tr w:rsidR="00C552A2" w:rsidRPr="00C552A2" w14:paraId="35E2C5C8" w14:textId="77777777" w:rsidTr="00C552A2">
        <w:tc>
          <w:tcPr>
            <w:tcW w:w="1980" w:type="dxa"/>
          </w:tcPr>
          <w:p w14:paraId="114E7793" w14:textId="05B44A91" w:rsidR="00C552A2" w:rsidRPr="00C552A2" w:rsidRDefault="00C552A2" w:rsidP="00314A4D">
            <w:pPr>
              <w:tabs>
                <w:tab w:val="left" w:pos="2880"/>
                <w:tab w:val="right" w:pos="5040"/>
                <w:tab w:val="right" w:pos="6390"/>
                <w:tab w:val="right" w:pos="8190"/>
              </w:tabs>
              <w:spacing w:line="300" w:lineRule="exact"/>
              <w:ind w:left="162" w:hanging="162"/>
              <w:jc w:val="both"/>
              <w:rPr>
                <w:rFonts w:ascii="Arial" w:hAnsi="Arial" w:cs="Arial"/>
                <w:color w:val="000000"/>
                <w:sz w:val="16"/>
                <w:szCs w:val="16"/>
                <w:u w:val="single"/>
              </w:rPr>
            </w:pPr>
            <w:r w:rsidRPr="00C552A2">
              <w:rPr>
                <w:rFonts w:ascii="Arial" w:hAnsi="Arial" w:cs="Arial"/>
                <w:color w:val="000000"/>
                <w:sz w:val="16"/>
                <w:szCs w:val="16"/>
                <w:u w:val="single"/>
              </w:rPr>
              <w:t>Equity securities</w:t>
            </w:r>
          </w:p>
        </w:tc>
        <w:tc>
          <w:tcPr>
            <w:tcW w:w="1170" w:type="dxa"/>
            <w:vAlign w:val="bottom"/>
          </w:tcPr>
          <w:p w14:paraId="0A4E08FD" w14:textId="77777777" w:rsidR="00C552A2" w:rsidRPr="00C552A2" w:rsidRDefault="00C552A2" w:rsidP="00314A4D">
            <w:pPr>
              <w:tabs>
                <w:tab w:val="decimal" w:pos="607"/>
              </w:tabs>
              <w:spacing w:line="300" w:lineRule="exact"/>
              <w:ind w:left="-18"/>
              <w:jc w:val="both"/>
              <w:rPr>
                <w:rFonts w:ascii="Arial" w:hAnsi="Arial" w:cs="Arial"/>
                <w:sz w:val="16"/>
                <w:szCs w:val="16"/>
              </w:rPr>
            </w:pPr>
          </w:p>
        </w:tc>
        <w:tc>
          <w:tcPr>
            <w:tcW w:w="1170" w:type="dxa"/>
            <w:vAlign w:val="bottom"/>
          </w:tcPr>
          <w:p w14:paraId="6EBB896E" w14:textId="77777777" w:rsidR="00C552A2" w:rsidRPr="00C552A2" w:rsidRDefault="00C552A2" w:rsidP="00314A4D">
            <w:pPr>
              <w:tabs>
                <w:tab w:val="decimal" w:pos="607"/>
              </w:tabs>
              <w:spacing w:line="300" w:lineRule="exact"/>
              <w:ind w:left="-18"/>
              <w:jc w:val="both"/>
              <w:rPr>
                <w:rFonts w:ascii="Arial" w:hAnsi="Arial" w:cs="Arial"/>
                <w:sz w:val="16"/>
                <w:szCs w:val="16"/>
              </w:rPr>
            </w:pPr>
          </w:p>
        </w:tc>
        <w:tc>
          <w:tcPr>
            <w:tcW w:w="1080" w:type="dxa"/>
            <w:vAlign w:val="bottom"/>
          </w:tcPr>
          <w:p w14:paraId="2B9431A8" w14:textId="77777777" w:rsidR="00C552A2" w:rsidRPr="00C552A2" w:rsidRDefault="00C552A2" w:rsidP="00314A4D">
            <w:pPr>
              <w:tabs>
                <w:tab w:val="decimal" w:pos="607"/>
              </w:tabs>
              <w:spacing w:line="300" w:lineRule="exact"/>
              <w:ind w:left="-18"/>
              <w:jc w:val="both"/>
              <w:rPr>
                <w:rFonts w:ascii="Arial" w:hAnsi="Arial" w:cs="Arial"/>
                <w:sz w:val="16"/>
                <w:szCs w:val="16"/>
              </w:rPr>
            </w:pPr>
          </w:p>
        </w:tc>
        <w:tc>
          <w:tcPr>
            <w:tcW w:w="1170" w:type="dxa"/>
            <w:vAlign w:val="bottom"/>
          </w:tcPr>
          <w:p w14:paraId="6F41B4B3" w14:textId="77777777" w:rsidR="00C552A2" w:rsidRPr="00C552A2" w:rsidRDefault="00C552A2" w:rsidP="00314A4D">
            <w:pPr>
              <w:tabs>
                <w:tab w:val="decimal" w:pos="607"/>
              </w:tabs>
              <w:spacing w:line="300" w:lineRule="exact"/>
              <w:ind w:left="-18"/>
              <w:jc w:val="both"/>
              <w:rPr>
                <w:rFonts w:ascii="Arial" w:hAnsi="Arial" w:cs="Arial"/>
                <w:sz w:val="16"/>
                <w:szCs w:val="16"/>
              </w:rPr>
            </w:pPr>
          </w:p>
        </w:tc>
        <w:tc>
          <w:tcPr>
            <w:tcW w:w="1170" w:type="dxa"/>
            <w:vAlign w:val="bottom"/>
          </w:tcPr>
          <w:p w14:paraId="46BE197C" w14:textId="77777777" w:rsidR="00C552A2" w:rsidRPr="00C552A2" w:rsidRDefault="00C552A2" w:rsidP="00314A4D">
            <w:pPr>
              <w:tabs>
                <w:tab w:val="decimal" w:pos="607"/>
              </w:tabs>
              <w:spacing w:line="300" w:lineRule="exact"/>
              <w:ind w:left="-18"/>
              <w:jc w:val="both"/>
              <w:rPr>
                <w:rFonts w:ascii="Arial" w:hAnsi="Arial" w:cs="Arial"/>
                <w:sz w:val="16"/>
                <w:szCs w:val="16"/>
              </w:rPr>
            </w:pPr>
          </w:p>
        </w:tc>
        <w:tc>
          <w:tcPr>
            <w:tcW w:w="1260" w:type="dxa"/>
            <w:vAlign w:val="bottom"/>
          </w:tcPr>
          <w:p w14:paraId="05E4779A" w14:textId="77777777" w:rsidR="00C552A2" w:rsidRPr="00C552A2" w:rsidRDefault="00C552A2" w:rsidP="00314A4D">
            <w:pPr>
              <w:tabs>
                <w:tab w:val="decimal" w:pos="607"/>
              </w:tabs>
              <w:spacing w:line="300" w:lineRule="exact"/>
              <w:ind w:left="-18"/>
              <w:jc w:val="both"/>
              <w:rPr>
                <w:rFonts w:ascii="Arial" w:hAnsi="Arial" w:cs="Arial"/>
                <w:sz w:val="16"/>
                <w:szCs w:val="16"/>
                <w:cs/>
              </w:rPr>
            </w:pPr>
          </w:p>
        </w:tc>
      </w:tr>
      <w:tr w:rsidR="00C552A2" w:rsidRPr="00C552A2" w14:paraId="20C16A0F" w14:textId="77777777" w:rsidTr="00C552A2">
        <w:tc>
          <w:tcPr>
            <w:tcW w:w="1980" w:type="dxa"/>
          </w:tcPr>
          <w:p w14:paraId="4067060C" w14:textId="182CB1F9" w:rsidR="00C552A2" w:rsidRPr="00C552A2" w:rsidRDefault="00C552A2" w:rsidP="00345713">
            <w:pPr>
              <w:tabs>
                <w:tab w:val="left" w:pos="2880"/>
                <w:tab w:val="right" w:pos="5040"/>
                <w:tab w:val="right" w:pos="6390"/>
                <w:tab w:val="right" w:pos="8190"/>
              </w:tabs>
              <w:spacing w:line="300" w:lineRule="exact"/>
              <w:ind w:left="162" w:hanging="162"/>
              <w:jc w:val="both"/>
              <w:rPr>
                <w:rFonts w:ascii="Arial" w:hAnsi="Arial" w:cs="Arial"/>
                <w:color w:val="000000"/>
                <w:sz w:val="16"/>
                <w:szCs w:val="16"/>
                <w:u w:val="single"/>
              </w:rPr>
            </w:pPr>
            <w:r w:rsidRPr="00C552A2">
              <w:rPr>
                <w:rFonts w:ascii="Arial" w:hAnsi="Arial" w:cs="Arial"/>
                <w:sz w:val="16"/>
                <w:szCs w:val="16"/>
              </w:rPr>
              <w:t xml:space="preserve">   Warrants</w:t>
            </w:r>
          </w:p>
        </w:tc>
        <w:tc>
          <w:tcPr>
            <w:tcW w:w="1170" w:type="dxa"/>
            <w:vAlign w:val="bottom"/>
          </w:tcPr>
          <w:p w14:paraId="4B5FC6C9" w14:textId="44CA7A0F" w:rsidR="00C552A2" w:rsidRPr="00C552A2" w:rsidRDefault="00C552A2" w:rsidP="00345713">
            <w:pPr>
              <w:tabs>
                <w:tab w:val="decimal" w:pos="705"/>
              </w:tabs>
              <w:spacing w:line="300" w:lineRule="exact"/>
              <w:ind w:left="-18"/>
              <w:jc w:val="both"/>
              <w:rPr>
                <w:rFonts w:ascii="Arial" w:hAnsi="Arial" w:cs="Arial"/>
                <w:sz w:val="16"/>
                <w:szCs w:val="16"/>
              </w:rPr>
            </w:pPr>
            <w:r w:rsidRPr="00C552A2">
              <w:rPr>
                <w:rFonts w:ascii="Arial" w:hAnsi="Arial" w:cs="Arial"/>
                <w:sz w:val="16"/>
                <w:szCs w:val="16"/>
              </w:rPr>
              <w:t>1,473</w:t>
            </w:r>
          </w:p>
        </w:tc>
        <w:tc>
          <w:tcPr>
            <w:tcW w:w="1170" w:type="dxa"/>
            <w:vAlign w:val="bottom"/>
          </w:tcPr>
          <w:p w14:paraId="3459F159" w14:textId="34A8CCC9" w:rsidR="00C552A2" w:rsidRPr="00C552A2" w:rsidRDefault="00C552A2" w:rsidP="00345713">
            <w:pPr>
              <w:tabs>
                <w:tab w:val="decimal" w:pos="705"/>
              </w:tabs>
              <w:spacing w:line="300" w:lineRule="exact"/>
              <w:ind w:left="-18"/>
              <w:jc w:val="both"/>
              <w:rPr>
                <w:rFonts w:ascii="Arial" w:hAnsi="Arial" w:cs="Arial"/>
                <w:sz w:val="16"/>
                <w:szCs w:val="16"/>
              </w:rPr>
            </w:pPr>
            <w:r w:rsidRPr="00C552A2">
              <w:rPr>
                <w:rFonts w:ascii="Arial" w:hAnsi="Arial" w:cs="Arial"/>
                <w:sz w:val="16"/>
                <w:szCs w:val="16"/>
              </w:rPr>
              <w:t>982</w:t>
            </w:r>
          </w:p>
        </w:tc>
        <w:tc>
          <w:tcPr>
            <w:tcW w:w="1080" w:type="dxa"/>
            <w:vAlign w:val="bottom"/>
          </w:tcPr>
          <w:p w14:paraId="798CC57C" w14:textId="0450FE06" w:rsidR="00C552A2" w:rsidRPr="00C552A2" w:rsidRDefault="00C552A2" w:rsidP="00345713">
            <w:pPr>
              <w:tabs>
                <w:tab w:val="decimal" w:pos="705"/>
              </w:tabs>
              <w:spacing w:line="300" w:lineRule="exact"/>
              <w:ind w:left="-18"/>
              <w:jc w:val="both"/>
              <w:rPr>
                <w:rFonts w:ascii="Arial" w:hAnsi="Arial" w:cs="Arial"/>
                <w:sz w:val="16"/>
                <w:szCs w:val="16"/>
              </w:rPr>
            </w:pPr>
            <w:r w:rsidRPr="00C552A2">
              <w:rPr>
                <w:rFonts w:ascii="Arial" w:hAnsi="Arial" w:cs="Arial"/>
                <w:sz w:val="16"/>
                <w:szCs w:val="16"/>
              </w:rPr>
              <w:t>-</w:t>
            </w:r>
          </w:p>
        </w:tc>
        <w:tc>
          <w:tcPr>
            <w:tcW w:w="1170" w:type="dxa"/>
            <w:vAlign w:val="bottom"/>
          </w:tcPr>
          <w:p w14:paraId="2881244E" w14:textId="22CABA26" w:rsidR="00C552A2" w:rsidRPr="00C552A2" w:rsidRDefault="00C552A2" w:rsidP="00345713">
            <w:pPr>
              <w:tabs>
                <w:tab w:val="decimal" w:pos="705"/>
              </w:tabs>
              <w:spacing w:line="300" w:lineRule="exact"/>
              <w:ind w:left="-18"/>
              <w:jc w:val="both"/>
              <w:rPr>
                <w:rFonts w:ascii="Arial" w:hAnsi="Arial" w:cs="Arial"/>
                <w:sz w:val="16"/>
                <w:szCs w:val="16"/>
              </w:rPr>
            </w:pPr>
            <w:r w:rsidRPr="00C552A2">
              <w:rPr>
                <w:rFonts w:ascii="Arial" w:hAnsi="Arial" w:cs="Arial"/>
                <w:sz w:val="16"/>
                <w:szCs w:val="16"/>
              </w:rPr>
              <w:t>-</w:t>
            </w:r>
          </w:p>
        </w:tc>
        <w:tc>
          <w:tcPr>
            <w:tcW w:w="1170" w:type="dxa"/>
            <w:vAlign w:val="bottom"/>
          </w:tcPr>
          <w:p w14:paraId="7D5A7A5B" w14:textId="6FEEA38E" w:rsidR="00C552A2" w:rsidRPr="00C552A2" w:rsidRDefault="00C552A2" w:rsidP="00345713">
            <w:pPr>
              <w:tabs>
                <w:tab w:val="decimal" w:pos="705"/>
              </w:tabs>
              <w:spacing w:line="300" w:lineRule="exact"/>
              <w:ind w:left="-18"/>
              <w:jc w:val="both"/>
              <w:rPr>
                <w:rFonts w:ascii="Arial" w:hAnsi="Arial" w:cs="Arial"/>
                <w:sz w:val="16"/>
                <w:szCs w:val="16"/>
              </w:rPr>
            </w:pPr>
            <w:r w:rsidRPr="00C552A2">
              <w:rPr>
                <w:rFonts w:ascii="Arial" w:hAnsi="Arial" w:cs="Arial"/>
                <w:sz w:val="16"/>
                <w:szCs w:val="16"/>
              </w:rPr>
              <w:t>1,473</w:t>
            </w:r>
          </w:p>
        </w:tc>
        <w:tc>
          <w:tcPr>
            <w:tcW w:w="1260" w:type="dxa"/>
            <w:vAlign w:val="bottom"/>
          </w:tcPr>
          <w:p w14:paraId="1314F3D7" w14:textId="3AC3FE5E" w:rsidR="00C552A2" w:rsidRPr="00C552A2" w:rsidRDefault="00C552A2" w:rsidP="00345713">
            <w:pPr>
              <w:tabs>
                <w:tab w:val="decimal" w:pos="705"/>
              </w:tabs>
              <w:spacing w:line="300" w:lineRule="exact"/>
              <w:ind w:left="-18"/>
              <w:jc w:val="both"/>
              <w:rPr>
                <w:rFonts w:ascii="Arial" w:hAnsi="Arial" w:cs="Arial"/>
                <w:sz w:val="16"/>
                <w:szCs w:val="16"/>
                <w:cs/>
              </w:rPr>
            </w:pPr>
            <w:r w:rsidRPr="00C552A2">
              <w:rPr>
                <w:rFonts w:ascii="Arial" w:hAnsi="Arial" w:cs="Arial"/>
                <w:sz w:val="16"/>
                <w:szCs w:val="16"/>
              </w:rPr>
              <w:t>982</w:t>
            </w:r>
          </w:p>
        </w:tc>
      </w:tr>
      <w:tr w:rsidR="00C552A2" w:rsidRPr="00C552A2" w14:paraId="2951B116" w14:textId="77777777" w:rsidTr="00C552A2">
        <w:tc>
          <w:tcPr>
            <w:tcW w:w="1980" w:type="dxa"/>
          </w:tcPr>
          <w:p w14:paraId="2D149326" w14:textId="2CAE235D" w:rsidR="00C552A2" w:rsidRPr="00C552A2" w:rsidRDefault="00C552A2" w:rsidP="00345713">
            <w:pPr>
              <w:tabs>
                <w:tab w:val="left" w:pos="2880"/>
                <w:tab w:val="right" w:pos="5040"/>
                <w:tab w:val="right" w:pos="6390"/>
                <w:tab w:val="right" w:pos="8190"/>
              </w:tabs>
              <w:spacing w:line="300" w:lineRule="exact"/>
              <w:jc w:val="both"/>
              <w:rPr>
                <w:rFonts w:ascii="Arial" w:hAnsi="Arial" w:cs="Arial"/>
                <w:color w:val="000000"/>
                <w:sz w:val="16"/>
                <w:szCs w:val="16"/>
                <w:u w:val="single"/>
              </w:rPr>
            </w:pPr>
            <w:r w:rsidRPr="00C552A2">
              <w:rPr>
                <w:rFonts w:ascii="Arial" w:hAnsi="Arial" w:cs="Arial"/>
                <w:color w:val="000000"/>
                <w:sz w:val="16"/>
                <w:szCs w:val="16"/>
                <w:u w:val="single"/>
              </w:rPr>
              <w:t>Exchange rate</w:t>
            </w:r>
          </w:p>
        </w:tc>
        <w:tc>
          <w:tcPr>
            <w:tcW w:w="1170" w:type="dxa"/>
            <w:vAlign w:val="bottom"/>
          </w:tcPr>
          <w:p w14:paraId="095DF006" w14:textId="77777777" w:rsidR="00C552A2" w:rsidRPr="00C552A2" w:rsidRDefault="00C552A2" w:rsidP="00345713">
            <w:pPr>
              <w:tabs>
                <w:tab w:val="decimal" w:pos="705"/>
              </w:tabs>
              <w:spacing w:line="300" w:lineRule="exact"/>
              <w:ind w:left="-18"/>
              <w:jc w:val="both"/>
              <w:rPr>
                <w:rFonts w:ascii="Arial" w:hAnsi="Arial" w:cs="Arial"/>
                <w:sz w:val="16"/>
                <w:szCs w:val="16"/>
              </w:rPr>
            </w:pPr>
          </w:p>
        </w:tc>
        <w:tc>
          <w:tcPr>
            <w:tcW w:w="1170" w:type="dxa"/>
            <w:vAlign w:val="bottom"/>
          </w:tcPr>
          <w:p w14:paraId="73CDDA23" w14:textId="77777777" w:rsidR="00C552A2" w:rsidRPr="00C552A2" w:rsidRDefault="00C552A2" w:rsidP="00345713">
            <w:pPr>
              <w:tabs>
                <w:tab w:val="decimal" w:pos="705"/>
              </w:tabs>
              <w:spacing w:line="300" w:lineRule="exact"/>
              <w:ind w:left="-18"/>
              <w:jc w:val="both"/>
              <w:rPr>
                <w:rFonts w:ascii="Arial" w:hAnsi="Arial" w:cs="Arial"/>
                <w:sz w:val="16"/>
                <w:szCs w:val="16"/>
              </w:rPr>
            </w:pPr>
          </w:p>
        </w:tc>
        <w:tc>
          <w:tcPr>
            <w:tcW w:w="1080" w:type="dxa"/>
            <w:vAlign w:val="bottom"/>
          </w:tcPr>
          <w:p w14:paraId="3B366741" w14:textId="77777777" w:rsidR="00C552A2" w:rsidRPr="00C552A2" w:rsidRDefault="00C552A2" w:rsidP="00345713">
            <w:pPr>
              <w:tabs>
                <w:tab w:val="decimal" w:pos="705"/>
              </w:tabs>
              <w:spacing w:line="300" w:lineRule="exact"/>
              <w:ind w:left="-18"/>
              <w:jc w:val="both"/>
              <w:rPr>
                <w:rFonts w:ascii="Arial" w:hAnsi="Arial" w:cs="Arial"/>
                <w:sz w:val="16"/>
                <w:szCs w:val="16"/>
              </w:rPr>
            </w:pPr>
          </w:p>
        </w:tc>
        <w:tc>
          <w:tcPr>
            <w:tcW w:w="1170" w:type="dxa"/>
            <w:vAlign w:val="bottom"/>
          </w:tcPr>
          <w:p w14:paraId="3123E9E1" w14:textId="77777777" w:rsidR="00C552A2" w:rsidRPr="00C552A2" w:rsidRDefault="00C552A2" w:rsidP="00345713">
            <w:pPr>
              <w:tabs>
                <w:tab w:val="decimal" w:pos="705"/>
              </w:tabs>
              <w:spacing w:line="300" w:lineRule="exact"/>
              <w:ind w:left="-18"/>
              <w:jc w:val="both"/>
              <w:rPr>
                <w:rFonts w:ascii="Arial" w:hAnsi="Arial" w:cs="Arial"/>
                <w:sz w:val="16"/>
                <w:szCs w:val="16"/>
              </w:rPr>
            </w:pPr>
          </w:p>
        </w:tc>
        <w:tc>
          <w:tcPr>
            <w:tcW w:w="1170" w:type="dxa"/>
            <w:vAlign w:val="bottom"/>
          </w:tcPr>
          <w:p w14:paraId="49D0183B" w14:textId="77777777" w:rsidR="00C552A2" w:rsidRPr="00C552A2" w:rsidRDefault="00C552A2" w:rsidP="00345713">
            <w:pPr>
              <w:tabs>
                <w:tab w:val="decimal" w:pos="705"/>
              </w:tabs>
              <w:spacing w:line="300" w:lineRule="exact"/>
              <w:ind w:left="-18"/>
              <w:jc w:val="both"/>
              <w:rPr>
                <w:rFonts w:ascii="Arial" w:hAnsi="Arial" w:cs="Arial"/>
                <w:sz w:val="16"/>
                <w:szCs w:val="16"/>
              </w:rPr>
            </w:pPr>
          </w:p>
        </w:tc>
        <w:tc>
          <w:tcPr>
            <w:tcW w:w="1260" w:type="dxa"/>
            <w:vAlign w:val="bottom"/>
          </w:tcPr>
          <w:p w14:paraId="4F3E71D0" w14:textId="77777777" w:rsidR="00C552A2" w:rsidRPr="00C552A2" w:rsidRDefault="00C552A2" w:rsidP="00345713">
            <w:pPr>
              <w:tabs>
                <w:tab w:val="decimal" w:pos="705"/>
              </w:tabs>
              <w:spacing w:line="300" w:lineRule="exact"/>
              <w:ind w:left="-18"/>
              <w:jc w:val="both"/>
              <w:rPr>
                <w:rFonts w:ascii="Arial" w:hAnsi="Arial" w:cs="Arial"/>
                <w:sz w:val="16"/>
                <w:szCs w:val="16"/>
                <w:cs/>
              </w:rPr>
            </w:pPr>
          </w:p>
        </w:tc>
      </w:tr>
      <w:tr w:rsidR="00C552A2" w:rsidRPr="00C552A2" w14:paraId="1819EB7D" w14:textId="77777777" w:rsidTr="00C552A2">
        <w:tc>
          <w:tcPr>
            <w:tcW w:w="1980" w:type="dxa"/>
            <w:hideMark/>
          </w:tcPr>
          <w:p w14:paraId="72DDAF65" w14:textId="4BA3C8FE" w:rsidR="00C552A2" w:rsidRPr="00C552A2" w:rsidRDefault="00C552A2" w:rsidP="00345713">
            <w:pPr>
              <w:tabs>
                <w:tab w:val="left" w:pos="2880"/>
                <w:tab w:val="right" w:pos="5040"/>
                <w:tab w:val="right" w:pos="6390"/>
                <w:tab w:val="right" w:pos="8190"/>
              </w:tabs>
              <w:spacing w:line="300" w:lineRule="exact"/>
              <w:ind w:left="165"/>
              <w:jc w:val="both"/>
              <w:rPr>
                <w:rFonts w:ascii="Arial" w:hAnsi="Arial" w:cs="Arial"/>
                <w:sz w:val="16"/>
                <w:szCs w:val="16"/>
              </w:rPr>
            </w:pPr>
            <w:r w:rsidRPr="00C552A2">
              <w:rPr>
                <w:rFonts w:ascii="Arial" w:hAnsi="Arial" w:cs="Arial"/>
                <w:sz w:val="16"/>
                <w:szCs w:val="16"/>
              </w:rPr>
              <w:t>Forward</w:t>
            </w:r>
            <w:r w:rsidRPr="00C552A2">
              <w:rPr>
                <w:rFonts w:ascii="Arial" w:hAnsi="Arial" w:cs="Arial"/>
                <w:color w:val="000000"/>
                <w:sz w:val="16"/>
                <w:szCs w:val="16"/>
              </w:rPr>
              <w:t xml:space="preserve"> </w:t>
            </w:r>
            <w:proofErr w:type="gramStart"/>
            <w:r w:rsidRPr="00C552A2">
              <w:rPr>
                <w:rFonts w:ascii="Arial" w:hAnsi="Arial" w:cs="Arial"/>
                <w:color w:val="000000"/>
                <w:sz w:val="16"/>
                <w:szCs w:val="16"/>
              </w:rPr>
              <w:t>contracts</w:t>
            </w:r>
            <w:r w:rsidRPr="00C552A2">
              <w:rPr>
                <w:rFonts w:ascii="Arial" w:hAnsi="Arial" w:cs="Arial"/>
                <w:kern w:val="28"/>
                <w:sz w:val="16"/>
                <w:szCs w:val="16"/>
                <w:vertAlign w:val="superscript"/>
              </w:rPr>
              <w:t>(</w:t>
            </w:r>
            <w:proofErr w:type="gramEnd"/>
            <w:r w:rsidRPr="00C552A2">
              <w:rPr>
                <w:rFonts w:ascii="Arial" w:hAnsi="Arial" w:cs="Arial"/>
                <w:kern w:val="28"/>
                <w:sz w:val="16"/>
                <w:szCs w:val="16"/>
                <w:vertAlign w:val="superscript"/>
              </w:rPr>
              <w:t>1)</w:t>
            </w:r>
          </w:p>
        </w:tc>
        <w:tc>
          <w:tcPr>
            <w:tcW w:w="1170" w:type="dxa"/>
            <w:vAlign w:val="bottom"/>
          </w:tcPr>
          <w:p w14:paraId="3D9EB54B" w14:textId="41840298" w:rsidR="00C552A2" w:rsidRPr="00C552A2" w:rsidRDefault="00C552A2" w:rsidP="00345713">
            <w:pPr>
              <w:pBdr>
                <w:bottom w:val="single" w:sz="4" w:space="1" w:color="auto"/>
              </w:pBdr>
              <w:tabs>
                <w:tab w:val="decimal" w:pos="705"/>
              </w:tabs>
              <w:spacing w:line="300" w:lineRule="exact"/>
              <w:ind w:left="-18"/>
              <w:jc w:val="both"/>
              <w:rPr>
                <w:rFonts w:ascii="Arial" w:hAnsi="Arial" w:cs="Arial"/>
                <w:sz w:val="16"/>
                <w:szCs w:val="16"/>
              </w:rPr>
            </w:pPr>
            <w:r w:rsidRPr="00C552A2">
              <w:rPr>
                <w:rFonts w:ascii="Arial" w:hAnsi="Arial" w:cs="Arial"/>
                <w:sz w:val="16"/>
                <w:szCs w:val="16"/>
              </w:rPr>
              <w:t>-</w:t>
            </w:r>
          </w:p>
        </w:tc>
        <w:tc>
          <w:tcPr>
            <w:tcW w:w="1170" w:type="dxa"/>
            <w:vAlign w:val="bottom"/>
          </w:tcPr>
          <w:p w14:paraId="0C9DE4FA" w14:textId="232055FB" w:rsidR="00C552A2" w:rsidRPr="00C552A2" w:rsidRDefault="00C552A2" w:rsidP="00345713">
            <w:pPr>
              <w:pBdr>
                <w:bottom w:val="single" w:sz="4" w:space="1" w:color="auto"/>
              </w:pBdr>
              <w:tabs>
                <w:tab w:val="decimal" w:pos="705"/>
              </w:tabs>
              <w:spacing w:line="300" w:lineRule="exact"/>
              <w:ind w:left="-18"/>
              <w:jc w:val="both"/>
              <w:rPr>
                <w:rFonts w:ascii="Arial" w:hAnsi="Arial" w:cs="Arial"/>
                <w:sz w:val="16"/>
                <w:szCs w:val="16"/>
              </w:rPr>
            </w:pPr>
            <w:r w:rsidRPr="00C552A2">
              <w:rPr>
                <w:rFonts w:ascii="Arial" w:hAnsi="Arial" w:cs="Arial"/>
                <w:sz w:val="16"/>
                <w:szCs w:val="16"/>
              </w:rPr>
              <w:t>1,058</w:t>
            </w:r>
          </w:p>
        </w:tc>
        <w:tc>
          <w:tcPr>
            <w:tcW w:w="1080" w:type="dxa"/>
            <w:vAlign w:val="bottom"/>
          </w:tcPr>
          <w:p w14:paraId="2065FF6C" w14:textId="5342D703" w:rsidR="00C552A2" w:rsidRPr="00C552A2" w:rsidRDefault="00C552A2" w:rsidP="00345713">
            <w:pPr>
              <w:pBdr>
                <w:bottom w:val="single" w:sz="4" w:space="1" w:color="auto"/>
              </w:pBdr>
              <w:tabs>
                <w:tab w:val="decimal" w:pos="705"/>
              </w:tabs>
              <w:spacing w:line="300" w:lineRule="exact"/>
              <w:ind w:left="-18"/>
              <w:jc w:val="both"/>
              <w:rPr>
                <w:rFonts w:ascii="Arial" w:hAnsi="Arial" w:cs="Arial"/>
                <w:sz w:val="16"/>
                <w:szCs w:val="16"/>
              </w:rPr>
            </w:pPr>
            <w:r w:rsidRPr="00C552A2">
              <w:rPr>
                <w:rFonts w:ascii="Arial" w:hAnsi="Arial" w:cs="Arial"/>
                <w:sz w:val="16"/>
                <w:szCs w:val="16"/>
              </w:rPr>
              <w:t>-</w:t>
            </w:r>
          </w:p>
        </w:tc>
        <w:tc>
          <w:tcPr>
            <w:tcW w:w="1170" w:type="dxa"/>
            <w:vAlign w:val="bottom"/>
          </w:tcPr>
          <w:p w14:paraId="04049958" w14:textId="09A285B7" w:rsidR="00C552A2" w:rsidRPr="00C552A2" w:rsidRDefault="00C552A2" w:rsidP="00345713">
            <w:pPr>
              <w:pBdr>
                <w:bottom w:val="single" w:sz="4" w:space="1" w:color="auto"/>
              </w:pBdr>
              <w:tabs>
                <w:tab w:val="decimal" w:pos="705"/>
              </w:tabs>
              <w:spacing w:line="300" w:lineRule="exact"/>
              <w:ind w:left="-18"/>
              <w:jc w:val="both"/>
              <w:rPr>
                <w:rFonts w:ascii="Arial" w:hAnsi="Arial" w:cs="Arial"/>
                <w:sz w:val="16"/>
                <w:szCs w:val="16"/>
              </w:rPr>
            </w:pPr>
            <w:r w:rsidRPr="00C552A2">
              <w:rPr>
                <w:rFonts w:ascii="Arial" w:hAnsi="Arial" w:cs="Arial"/>
                <w:sz w:val="16"/>
                <w:szCs w:val="16"/>
              </w:rPr>
              <w:t>862</w:t>
            </w:r>
          </w:p>
        </w:tc>
        <w:tc>
          <w:tcPr>
            <w:tcW w:w="1170" w:type="dxa"/>
            <w:vAlign w:val="bottom"/>
          </w:tcPr>
          <w:p w14:paraId="3F7B86E8" w14:textId="340DA57B" w:rsidR="00C552A2" w:rsidRPr="00C552A2" w:rsidRDefault="00C552A2" w:rsidP="00345713">
            <w:pPr>
              <w:pBdr>
                <w:bottom w:val="single" w:sz="4" w:space="1" w:color="auto"/>
              </w:pBdr>
              <w:tabs>
                <w:tab w:val="decimal" w:pos="705"/>
              </w:tabs>
              <w:spacing w:line="300" w:lineRule="exact"/>
              <w:ind w:left="-18"/>
              <w:jc w:val="both"/>
              <w:rPr>
                <w:rFonts w:ascii="Arial" w:hAnsi="Arial" w:cs="Arial"/>
                <w:sz w:val="16"/>
                <w:szCs w:val="16"/>
              </w:rPr>
            </w:pPr>
            <w:r w:rsidRPr="00C552A2">
              <w:rPr>
                <w:rFonts w:ascii="Arial" w:hAnsi="Arial" w:cs="Arial"/>
                <w:sz w:val="16"/>
                <w:szCs w:val="16"/>
              </w:rPr>
              <w:t>-</w:t>
            </w:r>
          </w:p>
        </w:tc>
        <w:tc>
          <w:tcPr>
            <w:tcW w:w="1260" w:type="dxa"/>
            <w:vAlign w:val="bottom"/>
          </w:tcPr>
          <w:p w14:paraId="00F34621" w14:textId="248AD450" w:rsidR="00C552A2" w:rsidRPr="00C552A2" w:rsidRDefault="00C552A2" w:rsidP="00345713">
            <w:pPr>
              <w:pBdr>
                <w:bottom w:val="single" w:sz="4" w:space="1" w:color="auto"/>
              </w:pBdr>
              <w:tabs>
                <w:tab w:val="decimal" w:pos="705"/>
              </w:tabs>
              <w:spacing w:line="300" w:lineRule="exact"/>
              <w:ind w:left="-18"/>
              <w:jc w:val="both"/>
              <w:rPr>
                <w:rFonts w:ascii="Arial" w:hAnsi="Arial" w:cs="Arial"/>
                <w:sz w:val="16"/>
                <w:szCs w:val="16"/>
                <w:cs/>
              </w:rPr>
            </w:pPr>
            <w:r w:rsidRPr="00C552A2">
              <w:rPr>
                <w:rFonts w:ascii="Arial" w:hAnsi="Arial" w:cs="Arial"/>
                <w:sz w:val="16"/>
                <w:szCs w:val="16"/>
              </w:rPr>
              <w:t>196</w:t>
            </w:r>
          </w:p>
        </w:tc>
      </w:tr>
      <w:tr w:rsidR="00C552A2" w:rsidRPr="00C552A2" w14:paraId="6AED2232" w14:textId="77777777" w:rsidTr="00C552A2">
        <w:tc>
          <w:tcPr>
            <w:tcW w:w="1980" w:type="dxa"/>
            <w:hideMark/>
          </w:tcPr>
          <w:p w14:paraId="356BDBA3" w14:textId="77777777" w:rsidR="00C552A2" w:rsidRPr="00C552A2" w:rsidRDefault="00C552A2" w:rsidP="00345713">
            <w:pPr>
              <w:tabs>
                <w:tab w:val="left" w:pos="2880"/>
                <w:tab w:val="right" w:pos="5040"/>
                <w:tab w:val="right" w:pos="6390"/>
                <w:tab w:val="right" w:pos="8190"/>
              </w:tabs>
              <w:spacing w:line="300" w:lineRule="exact"/>
              <w:ind w:left="162" w:hanging="162"/>
              <w:jc w:val="both"/>
              <w:rPr>
                <w:rFonts w:ascii="Arial" w:hAnsi="Arial" w:cs="Arial"/>
                <w:color w:val="000000"/>
                <w:sz w:val="16"/>
                <w:szCs w:val="16"/>
              </w:rPr>
            </w:pPr>
            <w:r w:rsidRPr="00C552A2">
              <w:rPr>
                <w:rFonts w:ascii="Arial" w:hAnsi="Arial" w:cs="Arial"/>
                <w:color w:val="000000"/>
                <w:sz w:val="16"/>
                <w:szCs w:val="16"/>
              </w:rPr>
              <w:t>Total</w:t>
            </w:r>
          </w:p>
        </w:tc>
        <w:tc>
          <w:tcPr>
            <w:tcW w:w="1170" w:type="dxa"/>
            <w:vAlign w:val="bottom"/>
          </w:tcPr>
          <w:p w14:paraId="05D5C769" w14:textId="12F80D11" w:rsidR="00C552A2" w:rsidRPr="00C552A2" w:rsidRDefault="00C552A2" w:rsidP="00345713">
            <w:pPr>
              <w:pBdr>
                <w:bottom w:val="double" w:sz="6" w:space="1" w:color="auto"/>
              </w:pBdr>
              <w:tabs>
                <w:tab w:val="decimal" w:pos="705"/>
              </w:tabs>
              <w:spacing w:line="300" w:lineRule="exact"/>
              <w:ind w:left="-18"/>
              <w:jc w:val="both"/>
              <w:rPr>
                <w:rFonts w:ascii="Arial" w:hAnsi="Arial" w:cs="Arial"/>
                <w:sz w:val="16"/>
                <w:szCs w:val="16"/>
              </w:rPr>
            </w:pPr>
            <w:r w:rsidRPr="00C552A2">
              <w:rPr>
                <w:rFonts w:ascii="Arial" w:hAnsi="Arial" w:cs="Arial"/>
                <w:sz w:val="16"/>
                <w:szCs w:val="16"/>
              </w:rPr>
              <w:t>1,473</w:t>
            </w:r>
          </w:p>
        </w:tc>
        <w:tc>
          <w:tcPr>
            <w:tcW w:w="1170" w:type="dxa"/>
            <w:vAlign w:val="bottom"/>
          </w:tcPr>
          <w:p w14:paraId="754FB200" w14:textId="6B709B55" w:rsidR="00C552A2" w:rsidRPr="00C552A2" w:rsidRDefault="00C552A2" w:rsidP="00345713">
            <w:pPr>
              <w:pBdr>
                <w:bottom w:val="double" w:sz="6" w:space="1" w:color="auto"/>
              </w:pBdr>
              <w:tabs>
                <w:tab w:val="decimal" w:pos="705"/>
              </w:tabs>
              <w:spacing w:line="300" w:lineRule="exact"/>
              <w:ind w:left="-18"/>
              <w:jc w:val="both"/>
              <w:rPr>
                <w:rFonts w:ascii="Arial" w:hAnsi="Arial" w:cs="Arial"/>
                <w:sz w:val="16"/>
                <w:szCs w:val="16"/>
                <w:rtl/>
                <w:cs/>
              </w:rPr>
            </w:pPr>
            <w:r w:rsidRPr="00C552A2">
              <w:rPr>
                <w:rFonts w:ascii="Arial" w:hAnsi="Arial" w:cs="Arial"/>
                <w:sz w:val="16"/>
                <w:szCs w:val="16"/>
              </w:rPr>
              <w:t>2,040</w:t>
            </w:r>
          </w:p>
        </w:tc>
        <w:tc>
          <w:tcPr>
            <w:tcW w:w="1080" w:type="dxa"/>
            <w:vAlign w:val="bottom"/>
          </w:tcPr>
          <w:p w14:paraId="0D6CA64F" w14:textId="633FEDA0" w:rsidR="00C552A2" w:rsidRPr="00C552A2" w:rsidRDefault="00C552A2" w:rsidP="00345713">
            <w:pPr>
              <w:pBdr>
                <w:bottom w:val="double" w:sz="6" w:space="1" w:color="auto"/>
              </w:pBdr>
              <w:tabs>
                <w:tab w:val="decimal" w:pos="705"/>
              </w:tabs>
              <w:spacing w:line="300" w:lineRule="exact"/>
              <w:ind w:left="-18"/>
              <w:jc w:val="both"/>
              <w:rPr>
                <w:rFonts w:ascii="Arial" w:hAnsi="Arial" w:cs="Arial"/>
                <w:sz w:val="16"/>
                <w:szCs w:val="16"/>
              </w:rPr>
            </w:pPr>
            <w:r w:rsidRPr="00C552A2">
              <w:rPr>
                <w:rFonts w:ascii="Arial" w:hAnsi="Arial" w:cs="Arial"/>
                <w:sz w:val="16"/>
                <w:szCs w:val="16"/>
              </w:rPr>
              <w:t>-</w:t>
            </w:r>
          </w:p>
        </w:tc>
        <w:tc>
          <w:tcPr>
            <w:tcW w:w="1170" w:type="dxa"/>
            <w:vAlign w:val="bottom"/>
          </w:tcPr>
          <w:p w14:paraId="1C34E55D" w14:textId="638F9490" w:rsidR="00C552A2" w:rsidRPr="00C552A2" w:rsidRDefault="00C552A2" w:rsidP="00345713">
            <w:pPr>
              <w:pBdr>
                <w:bottom w:val="double" w:sz="6" w:space="1" w:color="auto"/>
              </w:pBdr>
              <w:tabs>
                <w:tab w:val="decimal" w:pos="705"/>
              </w:tabs>
              <w:spacing w:line="300" w:lineRule="exact"/>
              <w:ind w:left="-18"/>
              <w:jc w:val="both"/>
              <w:rPr>
                <w:rFonts w:ascii="Arial" w:hAnsi="Arial" w:cs="Arial"/>
                <w:sz w:val="16"/>
                <w:szCs w:val="16"/>
                <w:rtl/>
                <w:cs/>
              </w:rPr>
            </w:pPr>
            <w:r w:rsidRPr="00C552A2">
              <w:rPr>
                <w:rFonts w:ascii="Arial" w:hAnsi="Arial" w:cs="Arial"/>
                <w:sz w:val="16"/>
                <w:szCs w:val="16"/>
              </w:rPr>
              <w:t>862</w:t>
            </w:r>
          </w:p>
        </w:tc>
        <w:tc>
          <w:tcPr>
            <w:tcW w:w="1170" w:type="dxa"/>
            <w:vAlign w:val="bottom"/>
          </w:tcPr>
          <w:p w14:paraId="344FF142" w14:textId="2B18B1A5" w:rsidR="00C552A2" w:rsidRPr="00C552A2" w:rsidRDefault="00C552A2" w:rsidP="00345713">
            <w:pPr>
              <w:pBdr>
                <w:bottom w:val="double" w:sz="6" w:space="1" w:color="auto"/>
              </w:pBdr>
              <w:tabs>
                <w:tab w:val="decimal" w:pos="705"/>
              </w:tabs>
              <w:spacing w:line="300" w:lineRule="exact"/>
              <w:ind w:left="-18"/>
              <w:jc w:val="both"/>
              <w:rPr>
                <w:rFonts w:ascii="Arial" w:hAnsi="Arial" w:cs="Arial"/>
                <w:sz w:val="16"/>
                <w:szCs w:val="16"/>
              </w:rPr>
            </w:pPr>
            <w:r w:rsidRPr="00C552A2">
              <w:rPr>
                <w:rFonts w:ascii="Arial" w:hAnsi="Arial" w:cs="Arial"/>
                <w:sz w:val="16"/>
                <w:szCs w:val="16"/>
              </w:rPr>
              <w:t>1,473</w:t>
            </w:r>
          </w:p>
        </w:tc>
        <w:tc>
          <w:tcPr>
            <w:tcW w:w="1260" w:type="dxa"/>
            <w:vAlign w:val="bottom"/>
          </w:tcPr>
          <w:p w14:paraId="79E74DF6" w14:textId="26E201D0" w:rsidR="00C552A2" w:rsidRPr="00C552A2" w:rsidRDefault="00C552A2" w:rsidP="00345713">
            <w:pPr>
              <w:pBdr>
                <w:bottom w:val="double" w:sz="6" w:space="1" w:color="auto"/>
              </w:pBdr>
              <w:tabs>
                <w:tab w:val="decimal" w:pos="705"/>
              </w:tabs>
              <w:spacing w:line="300" w:lineRule="exact"/>
              <w:ind w:left="-18"/>
              <w:jc w:val="both"/>
              <w:rPr>
                <w:rFonts w:ascii="Arial" w:hAnsi="Arial" w:cs="Arial"/>
                <w:sz w:val="16"/>
                <w:szCs w:val="16"/>
                <w:rtl/>
                <w:cs/>
              </w:rPr>
            </w:pPr>
            <w:r w:rsidRPr="00C552A2">
              <w:rPr>
                <w:rFonts w:ascii="Arial" w:hAnsi="Arial" w:cs="Arial"/>
                <w:sz w:val="16"/>
                <w:szCs w:val="16"/>
              </w:rPr>
              <w:t>1,178</w:t>
            </w:r>
          </w:p>
        </w:tc>
      </w:tr>
    </w:tbl>
    <w:p w14:paraId="2C943D63" w14:textId="0A29770F" w:rsidR="008802DB" w:rsidRPr="0061282C" w:rsidRDefault="00927274" w:rsidP="005904E3">
      <w:pPr>
        <w:spacing w:after="120" w:line="300" w:lineRule="exact"/>
        <w:ind w:left="810" w:hanging="270"/>
        <w:jc w:val="thaiDistribute"/>
        <w:rPr>
          <w:rFonts w:ascii="Arial" w:hAnsi="Arial" w:cs="Arial"/>
          <w:sz w:val="14"/>
          <w:szCs w:val="14"/>
        </w:rPr>
      </w:pPr>
      <w:r w:rsidRPr="0061282C">
        <w:rPr>
          <w:rFonts w:ascii="Arial" w:hAnsi="Arial" w:cs="Arial"/>
          <w:sz w:val="14"/>
          <w:szCs w:val="14"/>
          <w:vertAlign w:val="superscript"/>
        </w:rPr>
        <w:t xml:space="preserve"> </w:t>
      </w:r>
      <w:r w:rsidR="008802DB" w:rsidRPr="0061282C">
        <w:rPr>
          <w:rFonts w:ascii="Arial" w:hAnsi="Arial" w:cs="Arial"/>
          <w:sz w:val="14"/>
          <w:szCs w:val="14"/>
          <w:vertAlign w:val="superscript"/>
        </w:rPr>
        <w:t>(1)</w:t>
      </w:r>
      <w:r w:rsidR="008802DB" w:rsidRPr="0061282C">
        <w:rPr>
          <w:rFonts w:ascii="Arial" w:hAnsi="Arial" w:cs="Arial"/>
          <w:sz w:val="14"/>
          <w:szCs w:val="14"/>
          <w:vertAlign w:val="superscript"/>
        </w:rPr>
        <w:tab/>
      </w:r>
      <w:r w:rsidR="008802DB" w:rsidRPr="0061282C">
        <w:rPr>
          <w:rFonts w:ascii="Arial" w:hAnsi="Arial" w:cs="Arial"/>
          <w:sz w:val="14"/>
          <w:szCs w:val="14"/>
        </w:rPr>
        <w:t>Forward contracts on behalf of the subsidiary for the Company and clients’ portfolio of the subsidiary in full amount.</w:t>
      </w:r>
    </w:p>
    <w:p w14:paraId="3A24FA76" w14:textId="5C57CDC2" w:rsidR="002E3BEA" w:rsidRPr="0061282C" w:rsidRDefault="00314A4D" w:rsidP="008802DB">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r w:rsidRPr="0061282C">
        <w:rPr>
          <w:rFonts w:ascii="Arial" w:hAnsi="Arial" w:cs="Arial"/>
          <w:b/>
          <w:bCs/>
          <w:sz w:val="22"/>
          <w:szCs w:val="22"/>
        </w:rPr>
        <w:t>6</w:t>
      </w:r>
      <w:r w:rsidR="002E3BEA" w:rsidRPr="0061282C">
        <w:rPr>
          <w:rFonts w:ascii="Arial" w:hAnsi="Arial" w:cs="Arial"/>
          <w:b/>
          <w:bCs/>
          <w:sz w:val="22"/>
          <w:szCs w:val="22"/>
        </w:rPr>
        <w:t xml:space="preserve">. </w:t>
      </w:r>
      <w:r w:rsidR="002E3BEA" w:rsidRPr="0061282C">
        <w:rPr>
          <w:rFonts w:ascii="Arial" w:hAnsi="Arial" w:cs="Arial"/>
          <w:b/>
          <w:bCs/>
          <w:sz w:val="22"/>
          <w:szCs w:val="22"/>
        </w:rPr>
        <w:tab/>
      </w:r>
      <w:r w:rsidR="000A0466" w:rsidRPr="0061282C">
        <w:rPr>
          <w:rFonts w:ascii="Arial" w:hAnsi="Arial" w:cs="Arial"/>
          <w:b/>
          <w:bCs/>
          <w:sz w:val="22"/>
          <w:szCs w:val="22"/>
        </w:rPr>
        <w:t>Short-term loans to others</w:t>
      </w:r>
    </w:p>
    <w:p w14:paraId="37A95B3B" w14:textId="1EA57757" w:rsidR="002E3BEA" w:rsidRPr="0061282C" w:rsidRDefault="007E0018" w:rsidP="00FC081B">
      <w:pPr>
        <w:tabs>
          <w:tab w:val="left" w:pos="2160"/>
          <w:tab w:val="left" w:pos="2880"/>
          <w:tab w:val="right" w:pos="6480"/>
          <w:tab w:val="right" w:pos="7920"/>
        </w:tabs>
        <w:spacing w:before="60" w:after="60" w:line="380" w:lineRule="exact"/>
        <w:ind w:left="547" w:hanging="547"/>
        <w:jc w:val="both"/>
        <w:rPr>
          <w:rFonts w:ascii="Arial" w:hAnsi="Arial" w:cs="Arial"/>
          <w:sz w:val="22"/>
          <w:szCs w:val="22"/>
        </w:rPr>
      </w:pPr>
      <w:r w:rsidRPr="0061282C">
        <w:rPr>
          <w:rFonts w:ascii="Arial" w:hAnsi="Arial" w:cs="Arial"/>
          <w:sz w:val="22"/>
          <w:szCs w:val="22"/>
        </w:rPr>
        <w:tab/>
        <w:t xml:space="preserve">As at </w:t>
      </w:r>
      <w:r w:rsidR="001355B1">
        <w:rPr>
          <w:rFonts w:ascii="Arial" w:hAnsi="Arial" w:cs="Arial"/>
          <w:sz w:val="22"/>
          <w:szCs w:val="22"/>
        </w:rPr>
        <w:t>31 March 2024</w:t>
      </w:r>
      <w:r w:rsidR="002E3BEA" w:rsidRPr="0061282C">
        <w:rPr>
          <w:rFonts w:ascii="Arial" w:hAnsi="Arial" w:cs="Arial"/>
          <w:sz w:val="22"/>
          <w:szCs w:val="22"/>
        </w:rPr>
        <w:t xml:space="preserve">, </w:t>
      </w:r>
      <w:r w:rsidR="008802DB" w:rsidRPr="0061282C">
        <w:rPr>
          <w:rFonts w:ascii="Arial" w:hAnsi="Arial" w:cs="Arial"/>
          <w:sz w:val="22"/>
          <w:szCs w:val="22"/>
        </w:rPr>
        <w:t>the Company has loans to unrelated companies and individuals which carry interest</w:t>
      </w:r>
      <w:r w:rsidR="008802DB" w:rsidRPr="0061282C">
        <w:rPr>
          <w:rFonts w:ascii="Arial" w:hAnsi="Arial" w:cs="Arial"/>
        </w:rPr>
        <w:t xml:space="preserve"> </w:t>
      </w:r>
      <w:r w:rsidR="00966301" w:rsidRPr="0061282C">
        <w:rPr>
          <w:rFonts w:ascii="Arial" w:hAnsi="Arial" w:cs="Arial"/>
          <w:sz w:val="22"/>
          <w:szCs w:val="22"/>
        </w:rPr>
        <w:t>at</w:t>
      </w:r>
      <w:r w:rsidR="003F048B" w:rsidRPr="0061282C">
        <w:rPr>
          <w:rFonts w:ascii="Arial" w:hAnsi="Arial" w:cs="Arial"/>
          <w:sz w:val="22"/>
          <w:szCs w:val="22"/>
        </w:rPr>
        <w:t xml:space="preserve"> </w:t>
      </w:r>
      <w:r w:rsidR="00A572D3">
        <w:rPr>
          <w:rFonts w:ascii="Arial" w:hAnsi="Arial" w:cs="Arial"/>
          <w:sz w:val="22"/>
          <w:szCs w:val="22"/>
        </w:rPr>
        <w:t>i</w:t>
      </w:r>
      <w:r w:rsidR="00FE041B" w:rsidRPr="0061282C">
        <w:rPr>
          <w:rFonts w:ascii="Arial" w:hAnsi="Arial" w:cs="Arial"/>
          <w:sz w:val="22"/>
          <w:szCs w:val="22"/>
        </w:rPr>
        <w:t xml:space="preserve">nterest rate for margin loans of </w:t>
      </w:r>
      <w:r w:rsidR="00A572D3">
        <w:rPr>
          <w:rFonts w:ascii="Arial" w:hAnsi="Arial" w:cs="Arial"/>
          <w:sz w:val="22"/>
          <w:szCs w:val="22"/>
        </w:rPr>
        <w:t>its subsidiary</w:t>
      </w:r>
      <w:r w:rsidR="00FE041B" w:rsidRPr="0061282C">
        <w:rPr>
          <w:rFonts w:ascii="Arial" w:hAnsi="Arial" w:cs="Arial"/>
          <w:sz w:val="22"/>
          <w:szCs w:val="22"/>
        </w:rPr>
        <w:t xml:space="preserve"> plus </w:t>
      </w:r>
      <w:r w:rsidR="005678B5">
        <w:rPr>
          <w:rFonts w:ascii="Arial" w:hAnsi="Arial" w:cs="Arial"/>
          <w:sz w:val="22"/>
          <w:szCs w:val="22"/>
        </w:rPr>
        <w:t>2.00</w:t>
      </w:r>
      <w:r w:rsidR="008802DB" w:rsidRPr="0061282C">
        <w:rPr>
          <w:rFonts w:ascii="Arial" w:hAnsi="Arial" w:cs="Arial"/>
          <w:sz w:val="22"/>
          <w:szCs w:val="22"/>
        </w:rPr>
        <w:t>% per annum</w:t>
      </w:r>
      <w:r w:rsidR="001355B1">
        <w:rPr>
          <w:rFonts w:ascii="Arial" w:hAnsi="Arial" w:cs="Arial"/>
          <w:sz w:val="22"/>
          <w:szCs w:val="22"/>
        </w:rPr>
        <w:t xml:space="preserve">                       </w:t>
      </w:r>
      <w:proofErr w:type="gramStart"/>
      <w:r w:rsidR="001355B1">
        <w:rPr>
          <w:rFonts w:ascii="Arial" w:hAnsi="Arial" w:cs="Arial"/>
          <w:sz w:val="22"/>
          <w:szCs w:val="22"/>
        </w:rPr>
        <w:t xml:space="preserve">   </w:t>
      </w:r>
      <w:r w:rsidR="00037E09" w:rsidRPr="0061282C">
        <w:rPr>
          <w:rFonts w:ascii="Arial" w:hAnsi="Arial" w:cs="Arial"/>
          <w:sz w:val="22"/>
          <w:szCs w:val="22"/>
        </w:rPr>
        <w:t>(</w:t>
      </w:r>
      <w:proofErr w:type="gramEnd"/>
      <w:r w:rsidR="00037E09" w:rsidRPr="0061282C">
        <w:rPr>
          <w:rFonts w:ascii="Arial" w:hAnsi="Arial" w:cs="Arial"/>
          <w:sz w:val="22"/>
          <w:szCs w:val="22"/>
        </w:rPr>
        <w:t>31 December 20</w:t>
      </w:r>
      <w:r w:rsidR="002F1445" w:rsidRPr="0061282C">
        <w:rPr>
          <w:rFonts w:ascii="Arial" w:hAnsi="Arial" w:cs="Arial"/>
          <w:sz w:val="22"/>
          <w:szCs w:val="22"/>
        </w:rPr>
        <w:t>2</w:t>
      </w:r>
      <w:r w:rsidR="001355B1">
        <w:rPr>
          <w:rFonts w:ascii="Arial" w:hAnsi="Arial" w:cs="Arial"/>
          <w:sz w:val="22"/>
          <w:szCs w:val="22"/>
        </w:rPr>
        <w:t>3</w:t>
      </w:r>
      <w:r w:rsidR="00037E09" w:rsidRPr="0061282C">
        <w:rPr>
          <w:rFonts w:ascii="Arial" w:hAnsi="Arial" w:cs="Arial"/>
          <w:sz w:val="22"/>
          <w:szCs w:val="22"/>
        </w:rPr>
        <w:t xml:space="preserve">: </w:t>
      </w:r>
      <w:r w:rsidR="008C0D81" w:rsidRPr="0061282C">
        <w:rPr>
          <w:rFonts w:ascii="Arial" w:hAnsi="Arial" w:cs="Arial"/>
          <w:sz w:val="22"/>
          <w:szCs w:val="22"/>
        </w:rPr>
        <w:t xml:space="preserve">MOR to MOR plus </w:t>
      </w:r>
      <w:r w:rsidR="001355B1">
        <w:rPr>
          <w:rFonts w:ascii="Arial" w:hAnsi="Arial" w:cs="Arial"/>
          <w:sz w:val="22"/>
          <w:szCs w:val="22"/>
        </w:rPr>
        <w:t>2.0</w:t>
      </w:r>
      <w:r w:rsidR="00A563C4">
        <w:rPr>
          <w:rFonts w:ascii="Arial" w:hAnsi="Arial" w:cs="Arial"/>
          <w:sz w:val="22"/>
          <w:szCs w:val="22"/>
        </w:rPr>
        <w:t>0</w:t>
      </w:r>
      <w:r w:rsidR="00037E09" w:rsidRPr="0061282C">
        <w:rPr>
          <w:rFonts w:ascii="Arial" w:hAnsi="Arial" w:cs="Arial"/>
          <w:sz w:val="22"/>
          <w:szCs w:val="22"/>
        </w:rPr>
        <w:t>%</w:t>
      </w:r>
      <w:r w:rsidR="0063758D" w:rsidRPr="0061282C">
        <w:rPr>
          <w:rFonts w:ascii="Arial" w:hAnsi="Arial" w:cs="Arial"/>
          <w:sz w:val="22"/>
          <w:szCs w:val="22"/>
        </w:rPr>
        <w:t xml:space="preserve"> per </w:t>
      </w:r>
      <w:r w:rsidR="00E6454A" w:rsidRPr="0061282C">
        <w:rPr>
          <w:rFonts w:ascii="Arial" w:hAnsi="Arial" w:cs="Arial"/>
          <w:sz w:val="22"/>
          <w:szCs w:val="22"/>
        </w:rPr>
        <w:t>annum</w:t>
      </w:r>
      <w:r w:rsidR="00037E09" w:rsidRPr="0061282C">
        <w:rPr>
          <w:rFonts w:ascii="Arial" w:hAnsi="Arial" w:cs="Arial"/>
          <w:sz w:val="22"/>
          <w:szCs w:val="22"/>
        </w:rPr>
        <w:t xml:space="preserve">) </w:t>
      </w:r>
      <w:r w:rsidR="008802DB" w:rsidRPr="0061282C">
        <w:rPr>
          <w:rFonts w:ascii="Arial" w:hAnsi="Arial" w:cs="Arial"/>
          <w:sz w:val="22"/>
          <w:szCs w:val="22"/>
        </w:rPr>
        <w:t>and are secured by the pledges of listed and non-listed securities, with details as follows</w:t>
      </w:r>
      <w:r w:rsidR="008C0D81" w:rsidRPr="0061282C">
        <w:rPr>
          <w:rFonts w:ascii="Arial" w:hAnsi="Arial" w:cs="Arial"/>
          <w:sz w:val="22"/>
          <w:szCs w:val="22"/>
        </w:rPr>
        <w:t>:</w:t>
      </w:r>
    </w:p>
    <w:p w14:paraId="4BBC4B39" w14:textId="1C559A0C" w:rsidR="008C0D81" w:rsidRPr="0061282C" w:rsidRDefault="008C0D81" w:rsidP="0091533E">
      <w:pPr>
        <w:widowControl/>
        <w:overflowPunct/>
        <w:autoSpaceDE/>
        <w:autoSpaceDN/>
        <w:adjustRightInd/>
        <w:ind w:left="6480" w:right="-187" w:firstLine="720"/>
        <w:jc w:val="right"/>
        <w:textAlignment w:val="auto"/>
        <w:rPr>
          <w:rFonts w:ascii="Arial" w:hAnsi="Arial" w:cs="Arial"/>
          <w:sz w:val="18"/>
          <w:szCs w:val="18"/>
        </w:rPr>
      </w:pPr>
      <w:r w:rsidRPr="0061282C">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3690"/>
        <w:gridCol w:w="1530"/>
        <w:gridCol w:w="1534"/>
        <w:gridCol w:w="1256"/>
        <w:gridCol w:w="1260"/>
      </w:tblGrid>
      <w:tr w:rsidR="008C0D81" w:rsidRPr="0061282C" w14:paraId="12C033B8" w14:textId="77777777" w:rsidTr="005678B5">
        <w:trPr>
          <w:cantSplit/>
        </w:trPr>
        <w:tc>
          <w:tcPr>
            <w:tcW w:w="3690" w:type="dxa"/>
          </w:tcPr>
          <w:p w14:paraId="119E9A8F" w14:textId="77777777" w:rsidR="008C0D81" w:rsidRPr="0061282C" w:rsidRDefault="008C0D81" w:rsidP="005179C5">
            <w:pPr>
              <w:widowControl/>
              <w:spacing w:line="340" w:lineRule="exact"/>
              <w:ind w:left="-18" w:right="-43"/>
              <w:rPr>
                <w:rFonts w:ascii="Arial" w:hAnsi="Arial" w:cs="Arial"/>
                <w:sz w:val="18"/>
                <w:szCs w:val="18"/>
              </w:rPr>
            </w:pPr>
          </w:p>
        </w:tc>
        <w:tc>
          <w:tcPr>
            <w:tcW w:w="3064" w:type="dxa"/>
            <w:gridSpan w:val="2"/>
            <w:vAlign w:val="bottom"/>
          </w:tcPr>
          <w:p w14:paraId="0C9C130E" w14:textId="77777777" w:rsidR="008C0D81" w:rsidRPr="0061282C" w:rsidRDefault="008C0D81" w:rsidP="005179C5">
            <w:pPr>
              <w:widowControl/>
              <w:pBdr>
                <w:bottom w:val="single" w:sz="4" w:space="1" w:color="auto"/>
              </w:pBdr>
              <w:spacing w:line="340" w:lineRule="exact"/>
              <w:ind w:left="-60" w:right="-18"/>
              <w:jc w:val="center"/>
              <w:rPr>
                <w:rFonts w:ascii="Arial" w:hAnsi="Arial" w:cs="Arial"/>
                <w:sz w:val="18"/>
                <w:szCs w:val="18"/>
              </w:rPr>
            </w:pPr>
            <w:r w:rsidRPr="0061282C">
              <w:rPr>
                <w:rFonts w:ascii="Arial" w:hAnsi="Arial" w:cs="Arial"/>
                <w:sz w:val="18"/>
                <w:szCs w:val="18"/>
              </w:rPr>
              <w:t>Repayment within</w:t>
            </w:r>
          </w:p>
        </w:tc>
        <w:tc>
          <w:tcPr>
            <w:tcW w:w="2516" w:type="dxa"/>
            <w:gridSpan w:val="2"/>
          </w:tcPr>
          <w:p w14:paraId="5A93AEEA" w14:textId="77777777" w:rsidR="008C0D81" w:rsidRPr="0061282C" w:rsidRDefault="008C0D81" w:rsidP="005179C5">
            <w:pPr>
              <w:widowControl/>
              <w:pBdr>
                <w:bottom w:val="single" w:sz="4" w:space="1" w:color="auto"/>
              </w:pBdr>
              <w:spacing w:line="340" w:lineRule="exact"/>
              <w:ind w:left="-60" w:right="-18"/>
              <w:jc w:val="center"/>
              <w:rPr>
                <w:rFonts w:ascii="Arial" w:hAnsi="Arial" w:cs="Arial"/>
                <w:sz w:val="18"/>
                <w:szCs w:val="18"/>
              </w:rPr>
            </w:pPr>
            <w:r w:rsidRPr="0061282C">
              <w:rPr>
                <w:rFonts w:ascii="Arial" w:hAnsi="Arial" w:cs="Arial"/>
                <w:sz w:val="18"/>
                <w:szCs w:val="18"/>
              </w:rPr>
              <w:t xml:space="preserve">Consolidated / Separate </w:t>
            </w:r>
          </w:p>
          <w:p w14:paraId="6EAA3500" w14:textId="77777777" w:rsidR="008C0D81" w:rsidRPr="0061282C" w:rsidRDefault="008C0D81" w:rsidP="005179C5">
            <w:pPr>
              <w:widowControl/>
              <w:pBdr>
                <w:bottom w:val="single" w:sz="4" w:space="1" w:color="auto"/>
              </w:pBdr>
              <w:spacing w:line="340" w:lineRule="exact"/>
              <w:ind w:left="-60" w:right="-18"/>
              <w:jc w:val="center"/>
              <w:rPr>
                <w:rFonts w:ascii="Arial" w:hAnsi="Arial" w:cs="Arial"/>
                <w:sz w:val="18"/>
                <w:szCs w:val="18"/>
              </w:rPr>
            </w:pPr>
            <w:r w:rsidRPr="0061282C">
              <w:rPr>
                <w:rFonts w:ascii="Arial" w:hAnsi="Arial" w:cs="Arial"/>
                <w:sz w:val="18"/>
                <w:szCs w:val="18"/>
              </w:rPr>
              <w:t>financial statements</w:t>
            </w:r>
          </w:p>
        </w:tc>
      </w:tr>
      <w:tr w:rsidR="001355B1" w:rsidRPr="0061282C" w14:paraId="49FF6DD5" w14:textId="77777777" w:rsidTr="005678B5">
        <w:tc>
          <w:tcPr>
            <w:tcW w:w="3690" w:type="dxa"/>
          </w:tcPr>
          <w:p w14:paraId="728CD0EA" w14:textId="77777777" w:rsidR="001355B1" w:rsidRPr="0061282C" w:rsidRDefault="001355B1" w:rsidP="001355B1">
            <w:pPr>
              <w:widowControl/>
              <w:spacing w:line="300" w:lineRule="exact"/>
              <w:ind w:left="-18" w:right="-43"/>
              <w:rPr>
                <w:rFonts w:ascii="Arial" w:hAnsi="Arial" w:cs="Arial"/>
                <w:sz w:val="18"/>
                <w:szCs w:val="18"/>
              </w:rPr>
            </w:pPr>
            <w:bookmarkStart w:id="1" w:name="_Hlk79158192"/>
          </w:p>
        </w:tc>
        <w:tc>
          <w:tcPr>
            <w:tcW w:w="1530" w:type="dxa"/>
          </w:tcPr>
          <w:p w14:paraId="1F378E41" w14:textId="1010E2FD" w:rsidR="001355B1" w:rsidRPr="0061282C" w:rsidRDefault="001355B1" w:rsidP="001355B1">
            <w:pPr>
              <w:widowControl/>
              <w:pBdr>
                <w:bottom w:val="single" w:sz="4" w:space="1" w:color="auto"/>
              </w:pBdr>
              <w:spacing w:line="300" w:lineRule="exact"/>
              <w:ind w:left="-60" w:right="-18"/>
              <w:jc w:val="center"/>
              <w:rPr>
                <w:rFonts w:ascii="Arial" w:hAnsi="Arial" w:cs="Arial"/>
                <w:sz w:val="18"/>
                <w:szCs w:val="18"/>
              </w:rPr>
            </w:pPr>
            <w:r>
              <w:rPr>
                <w:rFonts w:ascii="Arial" w:hAnsi="Arial" w:cs="Arial"/>
                <w:sz w:val="18"/>
                <w:szCs w:val="18"/>
              </w:rPr>
              <w:t>31 March                2024</w:t>
            </w:r>
          </w:p>
        </w:tc>
        <w:tc>
          <w:tcPr>
            <w:tcW w:w="1534" w:type="dxa"/>
          </w:tcPr>
          <w:p w14:paraId="31592729" w14:textId="34C241CA" w:rsidR="001355B1" w:rsidRPr="0061282C" w:rsidRDefault="001355B1" w:rsidP="001355B1">
            <w:pPr>
              <w:widowControl/>
              <w:pBdr>
                <w:bottom w:val="single" w:sz="4" w:space="1" w:color="auto"/>
              </w:pBdr>
              <w:spacing w:line="300" w:lineRule="exact"/>
              <w:ind w:left="-60" w:right="-18"/>
              <w:jc w:val="center"/>
              <w:rPr>
                <w:rFonts w:ascii="Arial" w:hAnsi="Arial" w:cs="Arial"/>
                <w:sz w:val="18"/>
                <w:szCs w:val="18"/>
              </w:rPr>
            </w:pPr>
            <w:r w:rsidRPr="0061282C">
              <w:rPr>
                <w:rFonts w:ascii="Arial" w:hAnsi="Arial" w:cs="Arial"/>
                <w:sz w:val="18"/>
                <w:szCs w:val="18"/>
              </w:rPr>
              <w:t>31 December 202</w:t>
            </w:r>
            <w:r>
              <w:rPr>
                <w:rFonts w:ascii="Arial" w:hAnsi="Arial" w:cs="Arial"/>
                <w:sz w:val="18"/>
                <w:szCs w:val="18"/>
              </w:rPr>
              <w:t>3</w:t>
            </w:r>
          </w:p>
        </w:tc>
        <w:tc>
          <w:tcPr>
            <w:tcW w:w="1256" w:type="dxa"/>
          </w:tcPr>
          <w:p w14:paraId="444017AD" w14:textId="54C7AC3F" w:rsidR="001355B1" w:rsidRPr="0061282C" w:rsidRDefault="001355B1" w:rsidP="001355B1">
            <w:pPr>
              <w:widowControl/>
              <w:pBdr>
                <w:bottom w:val="single" w:sz="4" w:space="1" w:color="auto"/>
              </w:pBdr>
              <w:spacing w:line="300" w:lineRule="exact"/>
              <w:ind w:left="-60" w:right="-18"/>
              <w:jc w:val="center"/>
              <w:rPr>
                <w:rFonts w:ascii="Arial" w:hAnsi="Arial" w:cs="Arial"/>
                <w:sz w:val="18"/>
                <w:szCs w:val="18"/>
              </w:rPr>
            </w:pPr>
            <w:r>
              <w:rPr>
                <w:rFonts w:ascii="Arial" w:hAnsi="Arial" w:cs="Arial"/>
                <w:sz w:val="18"/>
                <w:szCs w:val="18"/>
              </w:rPr>
              <w:t>31 March                2024</w:t>
            </w:r>
          </w:p>
        </w:tc>
        <w:tc>
          <w:tcPr>
            <w:tcW w:w="1260" w:type="dxa"/>
          </w:tcPr>
          <w:p w14:paraId="69D92222" w14:textId="0F086A5E" w:rsidR="001355B1" w:rsidRPr="0061282C" w:rsidRDefault="001355B1" w:rsidP="001355B1">
            <w:pPr>
              <w:widowControl/>
              <w:pBdr>
                <w:bottom w:val="single" w:sz="4" w:space="1" w:color="auto"/>
              </w:pBdr>
              <w:spacing w:line="300" w:lineRule="exact"/>
              <w:ind w:left="-60" w:right="-18"/>
              <w:jc w:val="center"/>
              <w:rPr>
                <w:rFonts w:ascii="Arial" w:hAnsi="Arial" w:cs="Arial"/>
                <w:sz w:val="18"/>
                <w:szCs w:val="18"/>
              </w:rPr>
            </w:pPr>
            <w:r w:rsidRPr="0061282C">
              <w:rPr>
                <w:rFonts w:ascii="Arial" w:hAnsi="Arial" w:cs="Arial"/>
                <w:sz w:val="18"/>
                <w:szCs w:val="18"/>
              </w:rPr>
              <w:t>31 December 202</w:t>
            </w:r>
            <w:r>
              <w:rPr>
                <w:rFonts w:ascii="Arial" w:hAnsi="Arial" w:cs="Arial"/>
                <w:sz w:val="18"/>
                <w:szCs w:val="18"/>
              </w:rPr>
              <w:t>3</w:t>
            </w:r>
          </w:p>
        </w:tc>
      </w:tr>
      <w:tr w:rsidR="001355B1" w:rsidRPr="0061282C" w14:paraId="563102C4" w14:textId="77777777" w:rsidTr="005678B5">
        <w:tc>
          <w:tcPr>
            <w:tcW w:w="3690" w:type="dxa"/>
          </w:tcPr>
          <w:p w14:paraId="420F7B05" w14:textId="77777777" w:rsidR="001355B1" w:rsidRPr="0061282C" w:rsidRDefault="001355B1" w:rsidP="001355B1">
            <w:pPr>
              <w:widowControl/>
              <w:spacing w:line="340" w:lineRule="exact"/>
              <w:ind w:left="-18" w:right="-43"/>
              <w:rPr>
                <w:rFonts w:ascii="Arial" w:hAnsi="Arial" w:cs="Arial"/>
                <w:sz w:val="18"/>
                <w:szCs w:val="18"/>
              </w:rPr>
            </w:pPr>
          </w:p>
        </w:tc>
        <w:tc>
          <w:tcPr>
            <w:tcW w:w="1530" w:type="dxa"/>
          </w:tcPr>
          <w:p w14:paraId="66EF438F" w14:textId="77777777" w:rsidR="001355B1" w:rsidRPr="0061282C" w:rsidRDefault="001355B1" w:rsidP="001355B1">
            <w:pPr>
              <w:widowControl/>
              <w:spacing w:line="340" w:lineRule="exact"/>
              <w:ind w:left="-60" w:right="-18"/>
              <w:jc w:val="center"/>
              <w:rPr>
                <w:rFonts w:ascii="Arial" w:hAnsi="Arial" w:cs="Arial"/>
                <w:sz w:val="18"/>
                <w:szCs w:val="18"/>
              </w:rPr>
            </w:pPr>
          </w:p>
        </w:tc>
        <w:tc>
          <w:tcPr>
            <w:tcW w:w="1534" w:type="dxa"/>
          </w:tcPr>
          <w:p w14:paraId="03FFAF80" w14:textId="78984666" w:rsidR="001355B1" w:rsidRPr="0061282C" w:rsidRDefault="001355B1" w:rsidP="001355B1">
            <w:pPr>
              <w:widowControl/>
              <w:spacing w:line="340" w:lineRule="exact"/>
              <w:ind w:left="-60" w:right="-18"/>
              <w:jc w:val="center"/>
              <w:rPr>
                <w:rFonts w:ascii="Arial" w:hAnsi="Arial" w:cs="Arial"/>
                <w:sz w:val="18"/>
                <w:szCs w:val="18"/>
              </w:rPr>
            </w:pPr>
          </w:p>
        </w:tc>
        <w:tc>
          <w:tcPr>
            <w:tcW w:w="1256" w:type="dxa"/>
          </w:tcPr>
          <w:p w14:paraId="02FC8038" w14:textId="77777777" w:rsidR="001355B1" w:rsidRPr="0061282C" w:rsidRDefault="001355B1" w:rsidP="001355B1">
            <w:pPr>
              <w:widowControl/>
              <w:spacing w:line="340" w:lineRule="exact"/>
              <w:ind w:left="-60" w:right="-18"/>
              <w:jc w:val="center"/>
              <w:rPr>
                <w:rFonts w:ascii="Arial" w:hAnsi="Arial" w:cs="Arial"/>
                <w:sz w:val="18"/>
                <w:szCs w:val="18"/>
              </w:rPr>
            </w:pPr>
          </w:p>
        </w:tc>
        <w:tc>
          <w:tcPr>
            <w:tcW w:w="1260" w:type="dxa"/>
          </w:tcPr>
          <w:p w14:paraId="2BCF9918" w14:textId="2245DDA0" w:rsidR="001355B1" w:rsidRPr="0061282C" w:rsidRDefault="001355B1" w:rsidP="001355B1">
            <w:pPr>
              <w:widowControl/>
              <w:spacing w:line="340" w:lineRule="exact"/>
              <w:ind w:left="-60" w:right="-18"/>
              <w:jc w:val="center"/>
              <w:rPr>
                <w:rFonts w:ascii="Arial" w:hAnsi="Arial" w:cs="Arial"/>
                <w:sz w:val="18"/>
                <w:szCs w:val="18"/>
              </w:rPr>
            </w:pPr>
            <w:r w:rsidRPr="0061282C">
              <w:rPr>
                <w:rFonts w:ascii="Arial" w:hAnsi="Arial" w:cs="Arial"/>
                <w:sz w:val="18"/>
                <w:szCs w:val="18"/>
              </w:rPr>
              <w:t>(Audited)</w:t>
            </w:r>
          </w:p>
        </w:tc>
      </w:tr>
      <w:tr w:rsidR="005678B5" w:rsidRPr="0061282C" w14:paraId="54834E62" w14:textId="77777777" w:rsidTr="005678B5">
        <w:trPr>
          <w:trHeight w:val="80"/>
        </w:trPr>
        <w:tc>
          <w:tcPr>
            <w:tcW w:w="3690" w:type="dxa"/>
          </w:tcPr>
          <w:p w14:paraId="67256B67" w14:textId="77777777" w:rsidR="005678B5" w:rsidRPr="0061282C" w:rsidRDefault="005678B5" w:rsidP="005678B5">
            <w:pPr>
              <w:spacing w:line="340" w:lineRule="exact"/>
              <w:ind w:right="-115" w:hanging="15"/>
              <w:rPr>
                <w:rFonts w:ascii="Arial" w:hAnsi="Arial" w:cs="Arial"/>
                <w:sz w:val="18"/>
                <w:szCs w:val="18"/>
              </w:rPr>
            </w:pPr>
            <w:r w:rsidRPr="0061282C">
              <w:rPr>
                <w:rFonts w:ascii="Arial" w:hAnsi="Arial" w:cs="Arial"/>
                <w:sz w:val="18"/>
                <w:szCs w:val="18"/>
              </w:rPr>
              <w:t>Short-term loans to others</w:t>
            </w:r>
          </w:p>
        </w:tc>
        <w:tc>
          <w:tcPr>
            <w:tcW w:w="1530" w:type="dxa"/>
          </w:tcPr>
          <w:p w14:paraId="21964542" w14:textId="6B850697" w:rsidR="005678B5" w:rsidRPr="0061282C" w:rsidRDefault="005678B5" w:rsidP="005678B5">
            <w:pPr>
              <w:spacing w:line="340" w:lineRule="exact"/>
              <w:jc w:val="center"/>
              <w:rPr>
                <w:rFonts w:ascii="Arial" w:hAnsi="Arial" w:cs="Arial"/>
                <w:sz w:val="18"/>
                <w:szCs w:val="18"/>
              </w:rPr>
            </w:pPr>
            <w:r>
              <w:rPr>
                <w:rFonts w:ascii="Arial" w:hAnsi="Arial" w:cs="Arial"/>
                <w:sz w:val="18"/>
                <w:szCs w:val="18"/>
              </w:rPr>
              <w:t>January 20</w:t>
            </w:r>
            <w:r w:rsidR="005E7025">
              <w:rPr>
                <w:rFonts w:ascii="Arial" w:hAnsi="Arial" w:cs="Arial"/>
                <w:sz w:val="18"/>
                <w:szCs w:val="18"/>
              </w:rPr>
              <w:t>25</w:t>
            </w:r>
          </w:p>
        </w:tc>
        <w:tc>
          <w:tcPr>
            <w:tcW w:w="1534" w:type="dxa"/>
          </w:tcPr>
          <w:p w14:paraId="1CEBAB9A" w14:textId="31D60321" w:rsidR="005678B5" w:rsidRPr="0061282C" w:rsidRDefault="005678B5" w:rsidP="005678B5">
            <w:pPr>
              <w:spacing w:line="340" w:lineRule="exact"/>
              <w:jc w:val="center"/>
              <w:rPr>
                <w:rFonts w:ascii="Arial" w:hAnsi="Arial" w:cs="Arial"/>
                <w:sz w:val="18"/>
                <w:szCs w:val="18"/>
              </w:rPr>
            </w:pPr>
            <w:r w:rsidRPr="0061282C">
              <w:rPr>
                <w:rFonts w:ascii="Arial" w:hAnsi="Arial" w:cs="Arial"/>
                <w:sz w:val="18"/>
                <w:szCs w:val="18"/>
              </w:rPr>
              <w:t>December 202</w:t>
            </w:r>
            <w:r>
              <w:rPr>
                <w:rFonts w:ascii="Arial" w:hAnsi="Arial" w:cs="Arial"/>
                <w:sz w:val="18"/>
                <w:szCs w:val="18"/>
              </w:rPr>
              <w:t>4</w:t>
            </w:r>
          </w:p>
        </w:tc>
        <w:tc>
          <w:tcPr>
            <w:tcW w:w="1256" w:type="dxa"/>
            <w:vAlign w:val="bottom"/>
          </w:tcPr>
          <w:p w14:paraId="1822F662" w14:textId="16927A03" w:rsidR="005678B5" w:rsidRPr="0061282C" w:rsidRDefault="005678B5" w:rsidP="005678B5">
            <w:pPr>
              <w:tabs>
                <w:tab w:val="decimal" w:pos="963"/>
              </w:tabs>
              <w:spacing w:line="340" w:lineRule="exact"/>
              <w:rPr>
                <w:rFonts w:ascii="Arial" w:hAnsi="Arial" w:cs="Arial"/>
                <w:sz w:val="18"/>
                <w:szCs w:val="18"/>
                <w:cs/>
              </w:rPr>
            </w:pPr>
            <w:r w:rsidRPr="005678B5">
              <w:rPr>
                <w:rFonts w:ascii="Arial" w:hAnsi="Arial" w:cs="Arial"/>
                <w:sz w:val="18"/>
                <w:szCs w:val="18"/>
              </w:rPr>
              <w:t>877,913</w:t>
            </w:r>
          </w:p>
        </w:tc>
        <w:tc>
          <w:tcPr>
            <w:tcW w:w="1260" w:type="dxa"/>
            <w:vAlign w:val="bottom"/>
          </w:tcPr>
          <w:p w14:paraId="1052D35D" w14:textId="5D6954DE" w:rsidR="005678B5" w:rsidRPr="0061282C" w:rsidRDefault="005678B5" w:rsidP="005678B5">
            <w:pPr>
              <w:tabs>
                <w:tab w:val="decimal" w:pos="963"/>
              </w:tabs>
              <w:spacing w:line="340" w:lineRule="exact"/>
              <w:rPr>
                <w:rFonts w:ascii="Arial" w:hAnsi="Arial" w:cs="Arial"/>
                <w:sz w:val="18"/>
                <w:szCs w:val="18"/>
              </w:rPr>
            </w:pPr>
            <w:r w:rsidRPr="001355B1">
              <w:rPr>
                <w:rFonts w:ascii="Arial" w:hAnsi="Arial" w:cs="Arial" w:hint="cs"/>
                <w:sz w:val="18"/>
                <w:szCs w:val="18"/>
              </w:rPr>
              <w:t>878</w:t>
            </w:r>
            <w:r w:rsidRPr="001355B1">
              <w:rPr>
                <w:rFonts w:ascii="Arial" w:hAnsi="Arial" w:cs="Arial"/>
                <w:sz w:val="18"/>
                <w:szCs w:val="18"/>
              </w:rPr>
              <w:t>,913</w:t>
            </w:r>
          </w:p>
        </w:tc>
      </w:tr>
      <w:tr w:rsidR="005678B5" w:rsidRPr="0061282C" w14:paraId="18D4A65B" w14:textId="77777777" w:rsidTr="005678B5">
        <w:trPr>
          <w:trHeight w:val="80"/>
        </w:trPr>
        <w:tc>
          <w:tcPr>
            <w:tcW w:w="3690" w:type="dxa"/>
          </w:tcPr>
          <w:p w14:paraId="512A752A" w14:textId="421A9F94" w:rsidR="005678B5" w:rsidRPr="0061282C" w:rsidRDefault="005E7025" w:rsidP="005E7025">
            <w:pPr>
              <w:spacing w:line="340" w:lineRule="exact"/>
              <w:ind w:right="-115" w:hanging="15"/>
              <w:rPr>
                <w:rFonts w:ascii="Arial" w:hAnsi="Arial" w:cs="Arial"/>
                <w:sz w:val="18"/>
                <w:szCs w:val="18"/>
              </w:rPr>
            </w:pPr>
            <w:r w:rsidRPr="005E7025">
              <w:rPr>
                <w:rFonts w:ascii="Arial" w:hAnsi="Arial" w:cs="Arial"/>
                <w:sz w:val="18"/>
                <w:szCs w:val="18"/>
              </w:rPr>
              <w:t xml:space="preserve">Less: </w:t>
            </w:r>
            <w:r w:rsidR="00754420">
              <w:rPr>
                <w:rFonts w:ascii="Arial" w:hAnsi="Arial" w:cs="Arial"/>
                <w:sz w:val="18"/>
                <w:szCs w:val="18"/>
              </w:rPr>
              <w:t>Allowance for e</w:t>
            </w:r>
            <w:r w:rsidRPr="005E7025">
              <w:rPr>
                <w:rFonts w:ascii="Arial" w:hAnsi="Arial" w:cs="Arial"/>
                <w:sz w:val="18"/>
                <w:szCs w:val="18"/>
              </w:rPr>
              <w:t>xpected credit losses</w:t>
            </w:r>
          </w:p>
        </w:tc>
        <w:tc>
          <w:tcPr>
            <w:tcW w:w="1530" w:type="dxa"/>
          </w:tcPr>
          <w:p w14:paraId="64DD9CCE" w14:textId="77777777" w:rsidR="005678B5" w:rsidRPr="0061282C" w:rsidRDefault="005678B5" w:rsidP="005678B5">
            <w:pPr>
              <w:spacing w:line="340" w:lineRule="exact"/>
              <w:jc w:val="center"/>
              <w:rPr>
                <w:rFonts w:ascii="Arial" w:hAnsi="Arial" w:cs="Arial"/>
                <w:sz w:val="18"/>
                <w:szCs w:val="18"/>
              </w:rPr>
            </w:pPr>
          </w:p>
        </w:tc>
        <w:tc>
          <w:tcPr>
            <w:tcW w:w="1534" w:type="dxa"/>
          </w:tcPr>
          <w:p w14:paraId="24D56ECB" w14:textId="77777777" w:rsidR="005678B5" w:rsidRPr="0061282C" w:rsidRDefault="005678B5" w:rsidP="005678B5">
            <w:pPr>
              <w:spacing w:line="340" w:lineRule="exact"/>
              <w:jc w:val="center"/>
              <w:rPr>
                <w:rFonts w:ascii="Arial" w:hAnsi="Arial" w:cs="Arial"/>
                <w:sz w:val="18"/>
                <w:szCs w:val="18"/>
              </w:rPr>
            </w:pPr>
          </w:p>
        </w:tc>
        <w:tc>
          <w:tcPr>
            <w:tcW w:w="1256" w:type="dxa"/>
            <w:vAlign w:val="bottom"/>
          </w:tcPr>
          <w:p w14:paraId="2B082110" w14:textId="0C5F8036" w:rsidR="005678B5" w:rsidRPr="0061282C" w:rsidRDefault="005678B5" w:rsidP="005678B5">
            <w:pPr>
              <w:pBdr>
                <w:bottom w:val="single" w:sz="4" w:space="1" w:color="auto"/>
              </w:pBdr>
              <w:tabs>
                <w:tab w:val="decimal" w:pos="963"/>
              </w:tabs>
              <w:spacing w:line="340" w:lineRule="exact"/>
              <w:rPr>
                <w:rFonts w:ascii="Arial" w:hAnsi="Arial" w:cs="Arial"/>
                <w:sz w:val="18"/>
                <w:szCs w:val="18"/>
                <w:cs/>
              </w:rPr>
            </w:pPr>
            <w:r w:rsidRPr="005678B5">
              <w:rPr>
                <w:rFonts w:ascii="Arial" w:hAnsi="Arial" w:cs="Arial"/>
                <w:sz w:val="18"/>
                <w:szCs w:val="18"/>
              </w:rPr>
              <w:t>(8,086)</w:t>
            </w:r>
          </w:p>
        </w:tc>
        <w:tc>
          <w:tcPr>
            <w:tcW w:w="1260" w:type="dxa"/>
            <w:vAlign w:val="bottom"/>
          </w:tcPr>
          <w:p w14:paraId="71E928F1" w14:textId="2CE99E38" w:rsidR="005678B5" w:rsidRPr="0061282C" w:rsidRDefault="005678B5" w:rsidP="005678B5">
            <w:pPr>
              <w:pBdr>
                <w:bottom w:val="single" w:sz="4" w:space="1" w:color="auto"/>
              </w:pBdr>
              <w:tabs>
                <w:tab w:val="decimal" w:pos="963"/>
              </w:tabs>
              <w:spacing w:line="340" w:lineRule="exact"/>
              <w:rPr>
                <w:rFonts w:ascii="Arial" w:hAnsi="Arial" w:cs="Arial"/>
                <w:sz w:val="18"/>
                <w:szCs w:val="18"/>
              </w:rPr>
            </w:pPr>
            <w:r w:rsidRPr="001355B1">
              <w:rPr>
                <w:rFonts w:ascii="Arial" w:hAnsi="Arial" w:cs="Arial"/>
                <w:sz w:val="18"/>
                <w:szCs w:val="18"/>
              </w:rPr>
              <w:t>(6,531)</w:t>
            </w:r>
          </w:p>
        </w:tc>
      </w:tr>
      <w:tr w:rsidR="005678B5" w:rsidRPr="0061282C" w14:paraId="2C4C3914" w14:textId="77777777" w:rsidTr="005678B5">
        <w:trPr>
          <w:trHeight w:val="80"/>
        </w:trPr>
        <w:tc>
          <w:tcPr>
            <w:tcW w:w="3690" w:type="dxa"/>
          </w:tcPr>
          <w:p w14:paraId="5414A1DA" w14:textId="60B4F941" w:rsidR="005678B5" w:rsidRPr="0061282C" w:rsidRDefault="00754420" w:rsidP="005678B5">
            <w:pPr>
              <w:spacing w:line="340" w:lineRule="exact"/>
              <w:ind w:right="-115" w:hanging="15"/>
              <w:rPr>
                <w:rFonts w:ascii="Arial" w:hAnsi="Arial" w:cs="Arial"/>
                <w:sz w:val="18"/>
                <w:szCs w:val="18"/>
              </w:rPr>
            </w:pPr>
            <w:r>
              <w:rPr>
                <w:rFonts w:ascii="Arial" w:hAnsi="Arial" w:cs="Arial"/>
                <w:sz w:val="18"/>
                <w:szCs w:val="18"/>
              </w:rPr>
              <w:t>Net</w:t>
            </w:r>
          </w:p>
        </w:tc>
        <w:tc>
          <w:tcPr>
            <w:tcW w:w="1530" w:type="dxa"/>
          </w:tcPr>
          <w:p w14:paraId="3691F84B" w14:textId="77777777" w:rsidR="005678B5" w:rsidRPr="0061282C" w:rsidRDefault="005678B5" w:rsidP="005678B5">
            <w:pPr>
              <w:spacing w:line="340" w:lineRule="exact"/>
              <w:jc w:val="center"/>
              <w:rPr>
                <w:rFonts w:ascii="Arial" w:hAnsi="Arial" w:cs="Arial"/>
                <w:sz w:val="18"/>
                <w:szCs w:val="18"/>
              </w:rPr>
            </w:pPr>
          </w:p>
        </w:tc>
        <w:tc>
          <w:tcPr>
            <w:tcW w:w="1534" w:type="dxa"/>
          </w:tcPr>
          <w:p w14:paraId="18EF35C2" w14:textId="77777777" w:rsidR="005678B5" w:rsidRPr="0061282C" w:rsidRDefault="005678B5" w:rsidP="005678B5">
            <w:pPr>
              <w:spacing w:line="340" w:lineRule="exact"/>
              <w:jc w:val="center"/>
              <w:rPr>
                <w:rFonts w:ascii="Arial" w:hAnsi="Arial" w:cs="Arial"/>
                <w:sz w:val="18"/>
                <w:szCs w:val="18"/>
              </w:rPr>
            </w:pPr>
          </w:p>
        </w:tc>
        <w:tc>
          <w:tcPr>
            <w:tcW w:w="1256" w:type="dxa"/>
            <w:vAlign w:val="bottom"/>
          </w:tcPr>
          <w:p w14:paraId="2BEE0528" w14:textId="46C65728" w:rsidR="005678B5" w:rsidRPr="0061282C" w:rsidRDefault="005678B5" w:rsidP="005678B5">
            <w:pPr>
              <w:pBdr>
                <w:bottom w:val="double" w:sz="4" w:space="1" w:color="auto"/>
              </w:pBdr>
              <w:tabs>
                <w:tab w:val="decimal" w:pos="963"/>
              </w:tabs>
              <w:spacing w:line="340" w:lineRule="exact"/>
              <w:rPr>
                <w:rFonts w:ascii="Arial" w:hAnsi="Arial" w:cs="Arial"/>
                <w:sz w:val="18"/>
                <w:szCs w:val="18"/>
                <w:cs/>
              </w:rPr>
            </w:pPr>
            <w:r w:rsidRPr="005678B5">
              <w:rPr>
                <w:rFonts w:ascii="Arial" w:hAnsi="Arial" w:cs="Arial"/>
                <w:sz w:val="18"/>
                <w:szCs w:val="18"/>
              </w:rPr>
              <w:t>869,827</w:t>
            </w:r>
          </w:p>
        </w:tc>
        <w:tc>
          <w:tcPr>
            <w:tcW w:w="1260" w:type="dxa"/>
            <w:vAlign w:val="bottom"/>
          </w:tcPr>
          <w:p w14:paraId="6548936A" w14:textId="19678E75" w:rsidR="005678B5" w:rsidRPr="0061282C" w:rsidRDefault="005678B5" w:rsidP="005678B5">
            <w:pPr>
              <w:pBdr>
                <w:bottom w:val="double" w:sz="4" w:space="1" w:color="auto"/>
              </w:pBdr>
              <w:tabs>
                <w:tab w:val="decimal" w:pos="963"/>
              </w:tabs>
              <w:spacing w:line="340" w:lineRule="exact"/>
              <w:rPr>
                <w:rFonts w:ascii="Arial" w:hAnsi="Arial" w:cs="Arial"/>
                <w:sz w:val="18"/>
                <w:szCs w:val="18"/>
              </w:rPr>
            </w:pPr>
            <w:r w:rsidRPr="001355B1">
              <w:rPr>
                <w:rFonts w:ascii="Arial" w:hAnsi="Arial" w:cs="Arial"/>
                <w:sz w:val="18"/>
                <w:szCs w:val="18"/>
              </w:rPr>
              <w:t>872,382</w:t>
            </w:r>
          </w:p>
        </w:tc>
      </w:tr>
      <w:bookmarkEnd w:id="1"/>
    </w:tbl>
    <w:p w14:paraId="1555C3B9" w14:textId="77777777" w:rsidR="00C552A2" w:rsidRDefault="00C552A2" w:rsidP="00751106">
      <w:pPr>
        <w:tabs>
          <w:tab w:val="left" w:pos="1440"/>
          <w:tab w:val="left" w:pos="2160"/>
          <w:tab w:val="right" w:pos="7920"/>
        </w:tabs>
        <w:spacing w:before="240" w:after="120" w:line="380" w:lineRule="exact"/>
        <w:ind w:left="540" w:hanging="540"/>
        <w:jc w:val="both"/>
        <w:outlineLvl w:val="0"/>
        <w:rPr>
          <w:rFonts w:ascii="Arial" w:hAnsi="Arial" w:cs="Browallia New"/>
          <w:b/>
          <w:bCs/>
          <w:sz w:val="22"/>
        </w:rPr>
      </w:pPr>
    </w:p>
    <w:p w14:paraId="50157F24" w14:textId="16424269" w:rsidR="00751106" w:rsidRPr="0061282C" w:rsidRDefault="00314A4D" w:rsidP="00751106">
      <w:pPr>
        <w:tabs>
          <w:tab w:val="left" w:pos="1440"/>
          <w:tab w:val="left" w:pos="2160"/>
          <w:tab w:val="right" w:pos="7920"/>
        </w:tabs>
        <w:spacing w:before="240" w:after="120" w:line="380" w:lineRule="exact"/>
        <w:ind w:left="540" w:hanging="540"/>
        <w:jc w:val="both"/>
        <w:outlineLvl w:val="0"/>
        <w:rPr>
          <w:rFonts w:ascii="Arial" w:hAnsi="Arial" w:cs="Arial"/>
          <w:b/>
          <w:bCs/>
          <w:sz w:val="22"/>
          <w:szCs w:val="22"/>
        </w:rPr>
      </w:pPr>
      <w:r w:rsidRPr="0061282C">
        <w:rPr>
          <w:rFonts w:ascii="Arial" w:hAnsi="Arial" w:cs="Browallia New"/>
          <w:b/>
          <w:bCs/>
          <w:sz w:val="22"/>
        </w:rPr>
        <w:lastRenderedPageBreak/>
        <w:t>7</w:t>
      </w:r>
      <w:r w:rsidR="00751106" w:rsidRPr="0061282C">
        <w:rPr>
          <w:rFonts w:ascii="Arial" w:hAnsi="Arial" w:cs="Arial"/>
          <w:b/>
          <w:bCs/>
          <w:sz w:val="22"/>
          <w:szCs w:val="22"/>
        </w:rPr>
        <w:t xml:space="preserve">. </w:t>
      </w:r>
      <w:r w:rsidR="00751106" w:rsidRPr="0061282C">
        <w:rPr>
          <w:rFonts w:ascii="Arial" w:hAnsi="Arial" w:cs="Arial"/>
          <w:b/>
          <w:bCs/>
          <w:sz w:val="22"/>
          <w:szCs w:val="22"/>
        </w:rPr>
        <w:tab/>
        <w:t>Digital assets inventories</w:t>
      </w:r>
    </w:p>
    <w:p w14:paraId="63BB7985" w14:textId="77777777" w:rsidR="00751106" w:rsidRPr="00717997" w:rsidRDefault="00751106" w:rsidP="00751106">
      <w:pPr>
        <w:tabs>
          <w:tab w:val="left" w:pos="2160"/>
          <w:tab w:val="left" w:pos="2880"/>
          <w:tab w:val="right" w:pos="6480"/>
          <w:tab w:val="right" w:pos="7920"/>
        </w:tabs>
        <w:spacing w:before="60" w:after="60" w:line="380" w:lineRule="exact"/>
        <w:ind w:left="533"/>
        <w:jc w:val="right"/>
        <w:rPr>
          <w:rFonts w:ascii="Arial" w:hAnsi="Arial" w:cs="Browallia New"/>
          <w:sz w:val="22"/>
          <w:szCs w:val="22"/>
        </w:rPr>
      </w:pPr>
      <w:r w:rsidRPr="00717997">
        <w:rPr>
          <w:rFonts w:ascii="Arial" w:hAnsi="Arial" w:cs="Browallia New"/>
          <w:sz w:val="22"/>
          <w:szCs w:val="22"/>
        </w:rPr>
        <w:t>(Unit: Thousand Baht)</w:t>
      </w:r>
    </w:p>
    <w:tbl>
      <w:tblPr>
        <w:tblW w:w="9180" w:type="dxa"/>
        <w:tblInd w:w="450" w:type="dxa"/>
        <w:tblLayout w:type="fixed"/>
        <w:tblLook w:val="0000" w:firstRow="0" w:lastRow="0" w:firstColumn="0" w:lastColumn="0" w:noHBand="0" w:noVBand="0"/>
      </w:tblPr>
      <w:tblGrid>
        <w:gridCol w:w="4950"/>
        <w:gridCol w:w="2070"/>
        <w:gridCol w:w="2160"/>
      </w:tblGrid>
      <w:tr w:rsidR="00751106" w:rsidRPr="00717997" w14:paraId="537DCDC9" w14:textId="77777777" w:rsidTr="00C3402E">
        <w:trPr>
          <w:cantSplit/>
        </w:trPr>
        <w:tc>
          <w:tcPr>
            <w:tcW w:w="4950" w:type="dxa"/>
          </w:tcPr>
          <w:p w14:paraId="2A31BD4F" w14:textId="77777777" w:rsidR="00751106" w:rsidRPr="00717997" w:rsidRDefault="00751106" w:rsidP="00C3402E">
            <w:pPr>
              <w:widowControl/>
              <w:spacing w:line="360" w:lineRule="exact"/>
              <w:ind w:left="-18" w:right="-43"/>
              <w:rPr>
                <w:rFonts w:ascii="Arial" w:hAnsi="Arial" w:cs="Arial"/>
                <w:sz w:val="22"/>
                <w:szCs w:val="22"/>
              </w:rPr>
            </w:pPr>
          </w:p>
        </w:tc>
        <w:tc>
          <w:tcPr>
            <w:tcW w:w="4230" w:type="dxa"/>
            <w:gridSpan w:val="2"/>
          </w:tcPr>
          <w:p w14:paraId="513838F2" w14:textId="77777777" w:rsidR="00751106" w:rsidRPr="00717997" w:rsidRDefault="00751106" w:rsidP="00C3402E">
            <w:pPr>
              <w:widowControl/>
              <w:pBdr>
                <w:bottom w:val="single" w:sz="4" w:space="1" w:color="auto"/>
              </w:pBdr>
              <w:spacing w:line="360" w:lineRule="exact"/>
              <w:ind w:left="-60" w:right="-18"/>
              <w:jc w:val="center"/>
              <w:rPr>
                <w:rFonts w:ascii="Arial" w:hAnsi="Arial" w:cs="Arial"/>
                <w:sz w:val="22"/>
                <w:szCs w:val="22"/>
              </w:rPr>
            </w:pPr>
            <w:r w:rsidRPr="00717997">
              <w:rPr>
                <w:rFonts w:ascii="Arial" w:hAnsi="Arial" w:cs="Arial"/>
                <w:sz w:val="22"/>
                <w:szCs w:val="22"/>
              </w:rPr>
              <w:t xml:space="preserve">Consolidated / Separate </w:t>
            </w:r>
          </w:p>
          <w:p w14:paraId="74ED6D0F" w14:textId="77777777" w:rsidR="00751106" w:rsidRPr="00717997" w:rsidRDefault="00751106" w:rsidP="00C3402E">
            <w:pPr>
              <w:widowControl/>
              <w:pBdr>
                <w:bottom w:val="single" w:sz="4" w:space="1" w:color="auto"/>
              </w:pBdr>
              <w:spacing w:line="360" w:lineRule="exact"/>
              <w:ind w:left="-60" w:right="-18"/>
              <w:jc w:val="center"/>
              <w:rPr>
                <w:rFonts w:ascii="Arial" w:hAnsi="Arial" w:cs="Arial"/>
                <w:sz w:val="22"/>
                <w:szCs w:val="22"/>
              </w:rPr>
            </w:pPr>
            <w:r w:rsidRPr="00717997">
              <w:rPr>
                <w:rFonts w:ascii="Arial" w:hAnsi="Arial" w:cs="Arial"/>
                <w:sz w:val="22"/>
                <w:szCs w:val="22"/>
              </w:rPr>
              <w:t>financial statements</w:t>
            </w:r>
          </w:p>
        </w:tc>
      </w:tr>
      <w:tr w:rsidR="001355B1" w:rsidRPr="00717997" w14:paraId="421C03F0" w14:textId="77777777" w:rsidTr="00C3402E">
        <w:tc>
          <w:tcPr>
            <w:tcW w:w="4950" w:type="dxa"/>
          </w:tcPr>
          <w:p w14:paraId="1C4C833F" w14:textId="77777777" w:rsidR="001355B1" w:rsidRPr="00717997" w:rsidRDefault="001355B1" w:rsidP="001355B1">
            <w:pPr>
              <w:widowControl/>
              <w:spacing w:line="360" w:lineRule="exact"/>
              <w:ind w:left="-18" w:right="-43"/>
              <w:rPr>
                <w:rFonts w:ascii="Arial" w:hAnsi="Arial" w:cs="Arial"/>
                <w:sz w:val="22"/>
                <w:szCs w:val="22"/>
              </w:rPr>
            </w:pPr>
          </w:p>
        </w:tc>
        <w:tc>
          <w:tcPr>
            <w:tcW w:w="2070" w:type="dxa"/>
          </w:tcPr>
          <w:p w14:paraId="3E53B897" w14:textId="174A8A37" w:rsidR="001355B1" w:rsidRPr="00717997" w:rsidRDefault="001355B1" w:rsidP="001355B1">
            <w:pPr>
              <w:widowControl/>
              <w:pBdr>
                <w:bottom w:val="single" w:sz="4" w:space="1" w:color="auto"/>
              </w:pBdr>
              <w:spacing w:line="360" w:lineRule="exact"/>
              <w:ind w:left="-60" w:right="-18"/>
              <w:jc w:val="center"/>
              <w:rPr>
                <w:rFonts w:ascii="Arial" w:hAnsi="Arial" w:cs="Arial"/>
                <w:sz w:val="22"/>
                <w:szCs w:val="22"/>
              </w:rPr>
            </w:pPr>
            <w:r w:rsidRPr="00717997">
              <w:rPr>
                <w:rFonts w:ascii="Arial" w:hAnsi="Arial" w:cs="Arial"/>
                <w:sz w:val="22"/>
                <w:szCs w:val="22"/>
              </w:rPr>
              <w:t>31 March 2024</w:t>
            </w:r>
          </w:p>
        </w:tc>
        <w:tc>
          <w:tcPr>
            <w:tcW w:w="2160" w:type="dxa"/>
          </w:tcPr>
          <w:p w14:paraId="2CDD553E" w14:textId="4C45F6DC" w:rsidR="001355B1" w:rsidRPr="00717997" w:rsidRDefault="001355B1" w:rsidP="001355B1">
            <w:pPr>
              <w:widowControl/>
              <w:pBdr>
                <w:bottom w:val="single" w:sz="4" w:space="1" w:color="auto"/>
              </w:pBdr>
              <w:spacing w:line="360" w:lineRule="exact"/>
              <w:ind w:left="-60" w:right="-18"/>
              <w:jc w:val="center"/>
              <w:rPr>
                <w:rFonts w:ascii="Arial" w:hAnsi="Arial" w:cs="Arial"/>
                <w:sz w:val="22"/>
                <w:szCs w:val="22"/>
              </w:rPr>
            </w:pPr>
            <w:r w:rsidRPr="00717997">
              <w:rPr>
                <w:rFonts w:ascii="Arial" w:hAnsi="Arial" w:cs="Arial"/>
                <w:sz w:val="22"/>
                <w:szCs w:val="22"/>
              </w:rPr>
              <w:t>31 December 2023</w:t>
            </w:r>
          </w:p>
        </w:tc>
      </w:tr>
      <w:tr w:rsidR="001355B1" w:rsidRPr="00717997" w14:paraId="738D1E9C" w14:textId="77777777" w:rsidTr="00C3402E">
        <w:tc>
          <w:tcPr>
            <w:tcW w:w="4950" w:type="dxa"/>
          </w:tcPr>
          <w:p w14:paraId="47CFF4EA" w14:textId="77777777" w:rsidR="001355B1" w:rsidRPr="00717997" w:rsidRDefault="001355B1" w:rsidP="001355B1">
            <w:pPr>
              <w:spacing w:line="360" w:lineRule="exact"/>
              <w:ind w:right="-108"/>
              <w:rPr>
                <w:rFonts w:ascii="Arial" w:hAnsi="Arial" w:cs="Arial"/>
                <w:sz w:val="22"/>
                <w:szCs w:val="22"/>
              </w:rPr>
            </w:pPr>
          </w:p>
        </w:tc>
        <w:tc>
          <w:tcPr>
            <w:tcW w:w="2070" w:type="dxa"/>
          </w:tcPr>
          <w:p w14:paraId="0FF38FF9" w14:textId="77777777" w:rsidR="001355B1" w:rsidRPr="00717997" w:rsidRDefault="001355B1" w:rsidP="001355B1">
            <w:pPr>
              <w:tabs>
                <w:tab w:val="decimal" w:pos="1335"/>
              </w:tabs>
              <w:spacing w:line="360" w:lineRule="exact"/>
              <w:ind w:right="-18"/>
              <w:rPr>
                <w:rFonts w:ascii="Arial" w:hAnsi="Arial" w:cs="Arial"/>
                <w:sz w:val="22"/>
                <w:szCs w:val="22"/>
              </w:rPr>
            </w:pPr>
          </w:p>
        </w:tc>
        <w:tc>
          <w:tcPr>
            <w:tcW w:w="2160" w:type="dxa"/>
          </w:tcPr>
          <w:p w14:paraId="0DE70A91" w14:textId="77777777" w:rsidR="001355B1" w:rsidRPr="00717997" w:rsidRDefault="001355B1" w:rsidP="001355B1">
            <w:pPr>
              <w:tabs>
                <w:tab w:val="decimal" w:pos="1335"/>
              </w:tabs>
              <w:spacing w:line="360" w:lineRule="exact"/>
              <w:ind w:right="-18"/>
              <w:rPr>
                <w:rFonts w:ascii="Arial" w:hAnsi="Arial" w:cs="Arial"/>
                <w:sz w:val="22"/>
                <w:szCs w:val="22"/>
              </w:rPr>
            </w:pPr>
            <w:r w:rsidRPr="00717997">
              <w:rPr>
                <w:rFonts w:ascii="Arial" w:hAnsi="Arial" w:cs="Arial"/>
                <w:sz w:val="22"/>
                <w:szCs w:val="22"/>
                <w:cs/>
              </w:rPr>
              <w:t>(</w:t>
            </w:r>
            <w:r w:rsidRPr="00717997">
              <w:rPr>
                <w:rFonts w:ascii="Arial" w:hAnsi="Arial" w:cs="Arial"/>
                <w:sz w:val="22"/>
                <w:szCs w:val="22"/>
              </w:rPr>
              <w:t>Audited)</w:t>
            </w:r>
          </w:p>
        </w:tc>
      </w:tr>
      <w:tr w:rsidR="001355B1" w:rsidRPr="00717997" w14:paraId="65E6F7A4" w14:textId="77777777" w:rsidTr="00E76075">
        <w:trPr>
          <w:trHeight w:val="80"/>
        </w:trPr>
        <w:tc>
          <w:tcPr>
            <w:tcW w:w="4950" w:type="dxa"/>
          </w:tcPr>
          <w:p w14:paraId="07DC40E2" w14:textId="77777777" w:rsidR="001355B1" w:rsidRPr="00717997" w:rsidRDefault="001355B1" w:rsidP="001355B1">
            <w:pPr>
              <w:spacing w:line="360" w:lineRule="exact"/>
              <w:ind w:right="-108"/>
              <w:rPr>
                <w:rFonts w:ascii="Arial" w:hAnsi="Arial" w:cs="Arial"/>
                <w:b/>
                <w:bCs/>
                <w:color w:val="000000"/>
                <w:sz w:val="22"/>
                <w:szCs w:val="22"/>
              </w:rPr>
            </w:pPr>
            <w:r w:rsidRPr="00717997">
              <w:rPr>
                <w:rFonts w:ascii="Arial" w:hAnsi="Arial" w:cs="Arial"/>
                <w:b/>
                <w:bCs/>
                <w:color w:val="000000"/>
                <w:sz w:val="22"/>
                <w:szCs w:val="22"/>
              </w:rPr>
              <w:t>Cryptocurrencies</w:t>
            </w:r>
          </w:p>
        </w:tc>
        <w:tc>
          <w:tcPr>
            <w:tcW w:w="2070" w:type="dxa"/>
          </w:tcPr>
          <w:p w14:paraId="27B1DB78" w14:textId="77777777" w:rsidR="001355B1" w:rsidRPr="00717997" w:rsidRDefault="001355B1" w:rsidP="001355B1">
            <w:pPr>
              <w:tabs>
                <w:tab w:val="decimal" w:pos="1335"/>
              </w:tabs>
              <w:spacing w:line="360" w:lineRule="exact"/>
              <w:ind w:right="-18"/>
              <w:rPr>
                <w:rFonts w:ascii="Arial" w:hAnsi="Arial" w:cs="Arial"/>
                <w:sz w:val="22"/>
                <w:szCs w:val="22"/>
              </w:rPr>
            </w:pPr>
          </w:p>
        </w:tc>
        <w:tc>
          <w:tcPr>
            <w:tcW w:w="2160" w:type="dxa"/>
          </w:tcPr>
          <w:p w14:paraId="6D3D5B5D" w14:textId="77777777" w:rsidR="001355B1" w:rsidRPr="00717997" w:rsidRDefault="001355B1" w:rsidP="001355B1">
            <w:pPr>
              <w:tabs>
                <w:tab w:val="decimal" w:pos="1335"/>
              </w:tabs>
              <w:spacing w:line="360" w:lineRule="exact"/>
              <w:ind w:right="-18"/>
              <w:rPr>
                <w:rFonts w:ascii="Arial" w:hAnsi="Arial" w:cs="Arial"/>
                <w:sz w:val="22"/>
                <w:szCs w:val="22"/>
              </w:rPr>
            </w:pPr>
          </w:p>
        </w:tc>
      </w:tr>
      <w:tr w:rsidR="005678B5" w:rsidRPr="00717997" w14:paraId="525C244A" w14:textId="77777777" w:rsidTr="0016723E">
        <w:tc>
          <w:tcPr>
            <w:tcW w:w="4950" w:type="dxa"/>
          </w:tcPr>
          <w:p w14:paraId="68B74E54" w14:textId="77777777" w:rsidR="005678B5" w:rsidRPr="00717997" w:rsidRDefault="005678B5" w:rsidP="005678B5">
            <w:pPr>
              <w:spacing w:line="360" w:lineRule="exact"/>
              <w:ind w:right="-108"/>
              <w:rPr>
                <w:rFonts w:ascii="Arial" w:hAnsi="Arial" w:cs="Arial"/>
                <w:sz w:val="22"/>
                <w:szCs w:val="22"/>
              </w:rPr>
            </w:pPr>
            <w:r w:rsidRPr="00717997">
              <w:rPr>
                <w:rFonts w:ascii="Arial" w:hAnsi="Arial" w:cs="Arial"/>
                <w:color w:val="000000"/>
                <w:sz w:val="22"/>
                <w:szCs w:val="22"/>
              </w:rPr>
              <w:t>Cost</w:t>
            </w:r>
          </w:p>
        </w:tc>
        <w:tc>
          <w:tcPr>
            <w:tcW w:w="2070" w:type="dxa"/>
          </w:tcPr>
          <w:p w14:paraId="5B44E11A" w14:textId="7927688D" w:rsidR="005678B5" w:rsidRPr="00717997" w:rsidRDefault="005678B5" w:rsidP="005E7025">
            <w:pPr>
              <w:pBdr>
                <w:bottom w:val="single" w:sz="4" w:space="1" w:color="auto"/>
              </w:pBdr>
              <w:tabs>
                <w:tab w:val="decimal" w:pos="1695"/>
              </w:tabs>
              <w:spacing w:line="360" w:lineRule="exact"/>
              <w:ind w:right="-18"/>
              <w:rPr>
                <w:rFonts w:ascii="Arial" w:hAnsi="Arial" w:cs="Arial"/>
                <w:sz w:val="22"/>
                <w:szCs w:val="22"/>
              </w:rPr>
            </w:pPr>
            <w:r w:rsidRPr="00717997">
              <w:rPr>
                <w:rFonts w:ascii="Arial" w:hAnsi="Arial" w:cs="Arial"/>
                <w:sz w:val="22"/>
                <w:szCs w:val="22"/>
              </w:rPr>
              <w:t>19,357</w:t>
            </w:r>
          </w:p>
        </w:tc>
        <w:tc>
          <w:tcPr>
            <w:tcW w:w="2160" w:type="dxa"/>
            <w:vAlign w:val="bottom"/>
          </w:tcPr>
          <w:p w14:paraId="7C7C948F" w14:textId="296476C4" w:rsidR="005678B5" w:rsidRPr="00717997" w:rsidRDefault="005678B5" w:rsidP="005E7025">
            <w:pPr>
              <w:pBdr>
                <w:bottom w:val="single" w:sz="4" w:space="1" w:color="auto"/>
              </w:pBdr>
              <w:tabs>
                <w:tab w:val="decimal" w:pos="1695"/>
              </w:tabs>
              <w:spacing w:line="360" w:lineRule="exact"/>
              <w:ind w:right="-18"/>
              <w:rPr>
                <w:rFonts w:ascii="Arial" w:hAnsi="Arial" w:cs="Arial"/>
                <w:sz w:val="22"/>
                <w:szCs w:val="22"/>
              </w:rPr>
            </w:pPr>
            <w:r w:rsidRPr="00717997">
              <w:rPr>
                <w:rFonts w:ascii="Arial" w:hAnsi="Arial" w:cs="Arial"/>
                <w:sz w:val="22"/>
                <w:szCs w:val="22"/>
              </w:rPr>
              <w:t>9,589</w:t>
            </w:r>
          </w:p>
        </w:tc>
      </w:tr>
      <w:tr w:rsidR="005678B5" w:rsidRPr="00717997" w14:paraId="27E38034" w14:textId="77777777" w:rsidTr="00C3402E">
        <w:tc>
          <w:tcPr>
            <w:tcW w:w="4950" w:type="dxa"/>
          </w:tcPr>
          <w:p w14:paraId="0A685C29" w14:textId="0B3C9CC9" w:rsidR="005678B5" w:rsidRPr="00006FCE" w:rsidRDefault="005678B5" w:rsidP="005678B5">
            <w:pPr>
              <w:spacing w:line="360" w:lineRule="exact"/>
              <w:ind w:left="-15"/>
              <w:rPr>
                <w:rFonts w:ascii="Arial" w:hAnsi="Arial" w:cstheme="minorBidi"/>
                <w:sz w:val="22"/>
                <w:szCs w:val="22"/>
              </w:rPr>
            </w:pPr>
            <w:r w:rsidRPr="00717997">
              <w:rPr>
                <w:rFonts w:ascii="Arial" w:hAnsi="Arial" w:cs="Arial"/>
                <w:sz w:val="22"/>
                <w:szCs w:val="22"/>
              </w:rPr>
              <w:t>Inventories</w:t>
            </w:r>
            <w:r w:rsidR="00006FCE">
              <w:rPr>
                <w:rFonts w:ascii="Arial" w:hAnsi="Arial" w:cstheme="minorBidi" w:hint="cs"/>
                <w:sz w:val="22"/>
                <w:szCs w:val="22"/>
                <w:cs/>
              </w:rPr>
              <w:t xml:space="preserve"> </w:t>
            </w:r>
            <w:r w:rsidR="00006FCE">
              <w:rPr>
                <w:rFonts w:ascii="Arial" w:hAnsi="Arial" w:cstheme="minorBidi"/>
                <w:sz w:val="22"/>
                <w:szCs w:val="22"/>
              </w:rPr>
              <w:t>- net</w:t>
            </w:r>
          </w:p>
        </w:tc>
        <w:tc>
          <w:tcPr>
            <w:tcW w:w="2070" w:type="dxa"/>
          </w:tcPr>
          <w:p w14:paraId="60A4474A" w14:textId="58863C4F" w:rsidR="005678B5" w:rsidRPr="00717997" w:rsidRDefault="005678B5" w:rsidP="005678B5">
            <w:pPr>
              <w:pBdr>
                <w:bottom w:val="double" w:sz="6" w:space="1" w:color="auto"/>
              </w:pBdr>
              <w:tabs>
                <w:tab w:val="decimal" w:pos="1695"/>
              </w:tabs>
              <w:spacing w:line="360" w:lineRule="exact"/>
              <w:ind w:right="-18"/>
              <w:rPr>
                <w:rFonts w:ascii="Arial" w:hAnsi="Arial" w:cs="Arial"/>
                <w:sz w:val="22"/>
                <w:szCs w:val="22"/>
              </w:rPr>
            </w:pPr>
            <w:r w:rsidRPr="00717997">
              <w:rPr>
                <w:rFonts w:ascii="Arial" w:hAnsi="Arial" w:cs="Arial"/>
                <w:sz w:val="22"/>
                <w:szCs w:val="22"/>
              </w:rPr>
              <w:t>19,357</w:t>
            </w:r>
          </w:p>
        </w:tc>
        <w:tc>
          <w:tcPr>
            <w:tcW w:w="2160" w:type="dxa"/>
          </w:tcPr>
          <w:p w14:paraId="194FDD24" w14:textId="17553B80" w:rsidR="005678B5" w:rsidRPr="00717997" w:rsidRDefault="005678B5" w:rsidP="005678B5">
            <w:pPr>
              <w:pBdr>
                <w:bottom w:val="double" w:sz="6" w:space="1" w:color="auto"/>
              </w:pBdr>
              <w:tabs>
                <w:tab w:val="decimal" w:pos="1695"/>
              </w:tabs>
              <w:spacing w:line="360" w:lineRule="exact"/>
              <w:ind w:right="-18"/>
              <w:rPr>
                <w:rFonts w:ascii="Arial" w:hAnsi="Arial" w:cs="Arial"/>
                <w:sz w:val="22"/>
                <w:szCs w:val="22"/>
                <w:cs/>
              </w:rPr>
            </w:pPr>
            <w:r w:rsidRPr="00717997">
              <w:rPr>
                <w:rFonts w:ascii="Arial" w:hAnsi="Arial" w:cs="Arial"/>
                <w:sz w:val="22"/>
                <w:szCs w:val="22"/>
              </w:rPr>
              <w:t>9,589</w:t>
            </w:r>
          </w:p>
        </w:tc>
      </w:tr>
    </w:tbl>
    <w:p w14:paraId="176838B0" w14:textId="46260BCC" w:rsidR="000350E1" w:rsidRPr="0061282C" w:rsidRDefault="00314A4D" w:rsidP="005034F6">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sidRPr="0061282C">
        <w:rPr>
          <w:rFonts w:ascii="Arial" w:hAnsi="Arial" w:cs="Arial"/>
          <w:b/>
          <w:bCs/>
          <w:sz w:val="22"/>
          <w:szCs w:val="22"/>
        </w:rPr>
        <w:t>8</w:t>
      </w:r>
      <w:r w:rsidR="000350E1" w:rsidRPr="0061282C">
        <w:rPr>
          <w:rFonts w:ascii="Arial" w:hAnsi="Arial" w:cs="Arial"/>
          <w:b/>
          <w:bCs/>
          <w:sz w:val="22"/>
          <w:szCs w:val="22"/>
        </w:rPr>
        <w:t>.</w:t>
      </w:r>
      <w:r w:rsidR="000350E1" w:rsidRPr="0061282C">
        <w:rPr>
          <w:rFonts w:ascii="Arial" w:hAnsi="Arial" w:cs="Arial"/>
          <w:b/>
          <w:bCs/>
          <w:sz w:val="22"/>
          <w:szCs w:val="22"/>
        </w:rPr>
        <w:tab/>
        <w:t>Investments in subsidiaries</w:t>
      </w:r>
    </w:p>
    <w:p w14:paraId="14537A2D" w14:textId="281B5E2D" w:rsidR="00094B96" w:rsidRPr="0061282C" w:rsidRDefault="00314A4D" w:rsidP="006653CF">
      <w:pPr>
        <w:tabs>
          <w:tab w:val="left" w:pos="2160"/>
          <w:tab w:val="left" w:pos="2880"/>
          <w:tab w:val="right" w:pos="6480"/>
          <w:tab w:val="right" w:pos="7920"/>
        </w:tabs>
        <w:spacing w:before="120" w:line="380" w:lineRule="exact"/>
        <w:ind w:left="547" w:hanging="547"/>
        <w:jc w:val="both"/>
        <w:rPr>
          <w:rFonts w:ascii="Arial" w:hAnsi="Arial" w:cs="Arial"/>
          <w:sz w:val="22"/>
          <w:szCs w:val="22"/>
        </w:rPr>
      </w:pPr>
      <w:r w:rsidRPr="0061282C">
        <w:rPr>
          <w:rFonts w:ascii="Arial" w:hAnsi="Arial" w:cs="Arial"/>
          <w:sz w:val="22"/>
          <w:szCs w:val="22"/>
        </w:rPr>
        <w:t>8</w:t>
      </w:r>
      <w:r w:rsidR="007965A0" w:rsidRPr="0061282C">
        <w:rPr>
          <w:rFonts w:ascii="Arial" w:hAnsi="Arial" w:cs="Arial"/>
          <w:sz w:val="22"/>
          <w:szCs w:val="22"/>
        </w:rPr>
        <w:t>.1</w:t>
      </w:r>
      <w:r w:rsidR="00094B96" w:rsidRPr="0061282C">
        <w:rPr>
          <w:rFonts w:ascii="Arial" w:hAnsi="Arial" w:cs="Arial"/>
          <w:sz w:val="22"/>
          <w:szCs w:val="22"/>
        </w:rPr>
        <w:tab/>
        <w:t>Details of investments in subsidiaries as presented in the separate financial statements are as follows:</w:t>
      </w:r>
    </w:p>
    <w:p w14:paraId="6182D9B3" w14:textId="77777777" w:rsidR="00732303" w:rsidRPr="0061282C" w:rsidRDefault="00732303" w:rsidP="002D0663">
      <w:pPr>
        <w:tabs>
          <w:tab w:val="left" w:pos="360"/>
          <w:tab w:val="left" w:pos="1440"/>
          <w:tab w:val="left" w:pos="1620"/>
          <w:tab w:val="decimal" w:pos="4950"/>
          <w:tab w:val="left" w:pos="5580"/>
          <w:tab w:val="center" w:pos="5850"/>
          <w:tab w:val="decimal" w:pos="6120"/>
          <w:tab w:val="left" w:pos="6660"/>
        </w:tabs>
        <w:spacing w:line="380" w:lineRule="exact"/>
        <w:ind w:right="-151"/>
        <w:jc w:val="right"/>
        <w:rPr>
          <w:rFonts w:ascii="Arial" w:hAnsi="Arial" w:cs="Arial"/>
          <w:sz w:val="14"/>
          <w:szCs w:val="14"/>
        </w:rPr>
      </w:pPr>
      <w:r w:rsidRPr="0061282C">
        <w:rPr>
          <w:rFonts w:ascii="Arial" w:hAnsi="Arial" w:cs="Arial"/>
          <w:sz w:val="14"/>
          <w:szCs w:val="14"/>
        </w:rPr>
        <w:t>(Unit: Thousand Baht)</w:t>
      </w:r>
    </w:p>
    <w:tbl>
      <w:tblPr>
        <w:tblW w:w="10089" w:type="dxa"/>
        <w:tblInd w:w="-180" w:type="dxa"/>
        <w:tblLayout w:type="fixed"/>
        <w:tblLook w:val="0000" w:firstRow="0" w:lastRow="0" w:firstColumn="0" w:lastColumn="0" w:noHBand="0" w:noVBand="0"/>
      </w:tblPr>
      <w:tblGrid>
        <w:gridCol w:w="2430"/>
        <w:gridCol w:w="957"/>
        <w:gridCol w:w="957"/>
        <w:gridCol w:w="958"/>
        <w:gridCol w:w="957"/>
        <w:gridCol w:w="957"/>
        <w:gridCol w:w="958"/>
        <w:gridCol w:w="957"/>
        <w:gridCol w:w="958"/>
      </w:tblGrid>
      <w:tr w:rsidR="00B07471" w:rsidRPr="0061282C" w14:paraId="240B8591" w14:textId="77777777" w:rsidTr="00456906">
        <w:trPr>
          <w:trHeight w:val="80"/>
        </w:trPr>
        <w:tc>
          <w:tcPr>
            <w:tcW w:w="2430" w:type="dxa"/>
          </w:tcPr>
          <w:p w14:paraId="6DF63533" w14:textId="77777777" w:rsidR="00B07471" w:rsidRPr="0061282C" w:rsidRDefault="00B07471" w:rsidP="00FB3B7A">
            <w:pPr>
              <w:spacing w:line="300" w:lineRule="exact"/>
              <w:ind w:right="-144"/>
              <w:jc w:val="center"/>
              <w:rPr>
                <w:rFonts w:ascii="Arial" w:hAnsi="Arial" w:cs="Arial"/>
                <w:sz w:val="14"/>
                <w:szCs w:val="14"/>
                <w:u w:val="single"/>
              </w:rPr>
            </w:pPr>
          </w:p>
        </w:tc>
        <w:tc>
          <w:tcPr>
            <w:tcW w:w="1914" w:type="dxa"/>
            <w:gridSpan w:val="2"/>
          </w:tcPr>
          <w:p w14:paraId="1963C8BC" w14:textId="77777777" w:rsidR="00B07471" w:rsidRPr="0061282C" w:rsidRDefault="00B07471" w:rsidP="00FB3B7A">
            <w:pPr>
              <w:spacing w:line="300" w:lineRule="exact"/>
              <w:ind w:left="-90" w:right="-36"/>
              <w:jc w:val="center"/>
              <w:rPr>
                <w:rFonts w:ascii="Arial" w:hAnsi="Arial" w:cs="Arial"/>
                <w:sz w:val="14"/>
                <w:szCs w:val="14"/>
              </w:rPr>
            </w:pPr>
          </w:p>
        </w:tc>
        <w:tc>
          <w:tcPr>
            <w:tcW w:w="1915" w:type="dxa"/>
            <w:gridSpan w:val="2"/>
          </w:tcPr>
          <w:p w14:paraId="24189AA8" w14:textId="2F4B8302" w:rsidR="00B07471" w:rsidRPr="0061282C" w:rsidRDefault="00B07471" w:rsidP="00FB3B7A">
            <w:pPr>
              <w:spacing w:line="300" w:lineRule="exact"/>
              <w:ind w:left="-90" w:right="-36"/>
              <w:jc w:val="center"/>
              <w:rPr>
                <w:rFonts w:ascii="Arial" w:hAnsi="Arial" w:cs="Arial"/>
                <w:sz w:val="14"/>
                <w:szCs w:val="14"/>
              </w:rPr>
            </w:pPr>
            <w:r w:rsidRPr="0061282C">
              <w:rPr>
                <w:rFonts w:ascii="Arial" w:hAnsi="Arial" w:cs="Arial"/>
                <w:sz w:val="14"/>
                <w:szCs w:val="14"/>
              </w:rPr>
              <w:t>Shareholding</w:t>
            </w:r>
          </w:p>
        </w:tc>
        <w:tc>
          <w:tcPr>
            <w:tcW w:w="1915" w:type="dxa"/>
            <w:gridSpan w:val="2"/>
          </w:tcPr>
          <w:p w14:paraId="5EF1E803" w14:textId="4CD3094E" w:rsidR="00457964" w:rsidRPr="0061282C" w:rsidRDefault="00457964" w:rsidP="00457964">
            <w:pPr>
              <w:spacing w:line="300" w:lineRule="exact"/>
              <w:ind w:right="-36"/>
              <w:rPr>
                <w:rFonts w:ascii="Arial" w:hAnsi="Arial" w:cs="Arial"/>
                <w:sz w:val="14"/>
                <w:szCs w:val="14"/>
              </w:rPr>
            </w:pPr>
          </w:p>
        </w:tc>
        <w:tc>
          <w:tcPr>
            <w:tcW w:w="1915" w:type="dxa"/>
            <w:gridSpan w:val="2"/>
          </w:tcPr>
          <w:p w14:paraId="015E91C9" w14:textId="0D62E3D6" w:rsidR="00B07471" w:rsidRPr="0061282C" w:rsidRDefault="00B07471" w:rsidP="00FB3B7A">
            <w:pPr>
              <w:spacing w:line="300" w:lineRule="exact"/>
              <w:ind w:left="-108" w:right="-108"/>
              <w:jc w:val="center"/>
              <w:rPr>
                <w:rFonts w:ascii="Arial" w:hAnsi="Arial" w:cs="Arial"/>
                <w:sz w:val="14"/>
                <w:szCs w:val="14"/>
              </w:rPr>
            </w:pPr>
            <w:r w:rsidRPr="0061282C">
              <w:rPr>
                <w:rFonts w:ascii="Arial" w:hAnsi="Arial" w:cs="Arial"/>
                <w:sz w:val="14"/>
                <w:szCs w:val="14"/>
              </w:rPr>
              <w:t>Carrying amounts</w:t>
            </w:r>
            <w:r w:rsidR="00457964" w:rsidRPr="0061282C">
              <w:rPr>
                <w:rFonts w:ascii="Arial" w:hAnsi="Arial" w:cs="Arial"/>
                <w:sz w:val="14"/>
                <w:szCs w:val="14"/>
              </w:rPr>
              <w:t xml:space="preserve"> based on </w:t>
            </w:r>
          </w:p>
        </w:tc>
      </w:tr>
      <w:tr w:rsidR="00B07471" w:rsidRPr="0061282C" w14:paraId="22E0735A" w14:textId="77777777" w:rsidTr="00456906">
        <w:tc>
          <w:tcPr>
            <w:tcW w:w="2430" w:type="dxa"/>
          </w:tcPr>
          <w:p w14:paraId="690FD255" w14:textId="77777777" w:rsidR="00B07471" w:rsidRPr="0061282C" w:rsidRDefault="00B07471" w:rsidP="00FB3B7A">
            <w:pPr>
              <w:pBdr>
                <w:bottom w:val="single" w:sz="6" w:space="1" w:color="auto"/>
              </w:pBdr>
              <w:spacing w:line="300" w:lineRule="exact"/>
              <w:jc w:val="center"/>
              <w:rPr>
                <w:rFonts w:ascii="Arial" w:hAnsi="Arial" w:cs="Arial"/>
                <w:sz w:val="14"/>
                <w:szCs w:val="14"/>
              </w:rPr>
            </w:pPr>
            <w:r w:rsidRPr="0061282C">
              <w:rPr>
                <w:rFonts w:ascii="Arial" w:hAnsi="Arial" w:cs="Arial"/>
                <w:sz w:val="14"/>
                <w:szCs w:val="14"/>
              </w:rPr>
              <w:t>Company’s name</w:t>
            </w:r>
          </w:p>
        </w:tc>
        <w:tc>
          <w:tcPr>
            <w:tcW w:w="1914" w:type="dxa"/>
            <w:gridSpan w:val="2"/>
          </w:tcPr>
          <w:p w14:paraId="1F04F73C" w14:textId="77777777" w:rsidR="00B07471" w:rsidRPr="0061282C" w:rsidRDefault="00B07471" w:rsidP="00FB3B7A">
            <w:pPr>
              <w:pBdr>
                <w:bottom w:val="single" w:sz="6" w:space="1" w:color="auto"/>
              </w:pBdr>
              <w:spacing w:line="300" w:lineRule="exact"/>
              <w:ind w:left="2"/>
              <w:jc w:val="center"/>
              <w:rPr>
                <w:rFonts w:ascii="Arial" w:hAnsi="Arial" w:cs="Arial"/>
                <w:sz w:val="14"/>
                <w:szCs w:val="14"/>
              </w:rPr>
            </w:pPr>
            <w:r w:rsidRPr="0061282C">
              <w:rPr>
                <w:rFonts w:ascii="Arial" w:hAnsi="Arial" w:cs="Arial"/>
                <w:sz w:val="14"/>
                <w:szCs w:val="14"/>
              </w:rPr>
              <w:t>Paid-up capital</w:t>
            </w:r>
          </w:p>
        </w:tc>
        <w:tc>
          <w:tcPr>
            <w:tcW w:w="1915" w:type="dxa"/>
            <w:gridSpan w:val="2"/>
          </w:tcPr>
          <w:p w14:paraId="1C8D8D9E" w14:textId="77777777" w:rsidR="00B07471" w:rsidRPr="0061282C" w:rsidRDefault="00B07471" w:rsidP="00FB3B7A">
            <w:pPr>
              <w:pBdr>
                <w:bottom w:val="single" w:sz="6" w:space="1" w:color="auto"/>
              </w:pBdr>
              <w:spacing w:line="300" w:lineRule="exact"/>
              <w:ind w:left="2"/>
              <w:jc w:val="center"/>
              <w:rPr>
                <w:rFonts w:ascii="Arial" w:hAnsi="Arial" w:cs="Arial"/>
                <w:sz w:val="14"/>
                <w:szCs w:val="14"/>
              </w:rPr>
            </w:pPr>
            <w:r w:rsidRPr="0061282C">
              <w:rPr>
                <w:rFonts w:ascii="Arial" w:hAnsi="Arial" w:cs="Arial"/>
                <w:sz w:val="14"/>
                <w:szCs w:val="14"/>
              </w:rPr>
              <w:t>percentage</w:t>
            </w:r>
          </w:p>
        </w:tc>
        <w:tc>
          <w:tcPr>
            <w:tcW w:w="1915" w:type="dxa"/>
            <w:gridSpan w:val="2"/>
          </w:tcPr>
          <w:p w14:paraId="7D7EB18C" w14:textId="30795DC0" w:rsidR="00B07471" w:rsidRPr="0061282C" w:rsidRDefault="00B07471" w:rsidP="00FB3B7A">
            <w:pPr>
              <w:pBdr>
                <w:bottom w:val="single" w:sz="6" w:space="1" w:color="auto"/>
              </w:pBdr>
              <w:spacing w:line="300" w:lineRule="exact"/>
              <w:ind w:left="2" w:right="-36"/>
              <w:jc w:val="center"/>
              <w:rPr>
                <w:rFonts w:ascii="Arial" w:hAnsi="Arial" w:cs="Arial"/>
                <w:sz w:val="14"/>
                <w:szCs w:val="14"/>
              </w:rPr>
            </w:pPr>
            <w:r w:rsidRPr="0061282C">
              <w:rPr>
                <w:rFonts w:ascii="Arial" w:hAnsi="Arial" w:cs="Arial"/>
                <w:sz w:val="14"/>
                <w:szCs w:val="14"/>
              </w:rPr>
              <w:t>Cost</w:t>
            </w:r>
          </w:p>
        </w:tc>
        <w:tc>
          <w:tcPr>
            <w:tcW w:w="1915" w:type="dxa"/>
            <w:gridSpan w:val="2"/>
          </w:tcPr>
          <w:p w14:paraId="006E4F2F" w14:textId="4AAF0073" w:rsidR="00B07471" w:rsidRPr="0061282C" w:rsidRDefault="00456906" w:rsidP="00FB3B7A">
            <w:pPr>
              <w:pBdr>
                <w:bottom w:val="single" w:sz="6" w:space="1" w:color="auto"/>
              </w:pBdr>
              <w:spacing w:line="300" w:lineRule="exact"/>
              <w:ind w:left="2" w:right="-36"/>
              <w:jc w:val="center"/>
              <w:rPr>
                <w:rFonts w:ascii="Arial" w:hAnsi="Arial" w:cs="Arial"/>
                <w:sz w:val="14"/>
                <w:szCs w:val="14"/>
              </w:rPr>
            </w:pPr>
            <w:r w:rsidRPr="0061282C">
              <w:rPr>
                <w:rFonts w:ascii="Arial" w:hAnsi="Arial" w:cs="Arial"/>
                <w:sz w:val="14"/>
                <w:szCs w:val="14"/>
              </w:rPr>
              <w:t xml:space="preserve">the equity </w:t>
            </w:r>
            <w:r w:rsidR="00B07471" w:rsidRPr="0061282C">
              <w:rPr>
                <w:rFonts w:ascii="Arial" w:hAnsi="Arial" w:cs="Arial"/>
                <w:sz w:val="14"/>
                <w:szCs w:val="14"/>
              </w:rPr>
              <w:t>method</w:t>
            </w:r>
          </w:p>
        </w:tc>
      </w:tr>
      <w:tr w:rsidR="001355B1" w:rsidRPr="0061282C" w14:paraId="74916658" w14:textId="77777777" w:rsidTr="00456906">
        <w:tc>
          <w:tcPr>
            <w:tcW w:w="2430" w:type="dxa"/>
          </w:tcPr>
          <w:p w14:paraId="17B5FCCB" w14:textId="77777777" w:rsidR="001355B1" w:rsidRPr="0061282C" w:rsidRDefault="001355B1" w:rsidP="001355B1">
            <w:pPr>
              <w:spacing w:line="300" w:lineRule="exact"/>
              <w:ind w:right="-144"/>
              <w:jc w:val="center"/>
              <w:rPr>
                <w:rFonts w:ascii="Arial" w:hAnsi="Arial" w:cs="Arial"/>
                <w:sz w:val="14"/>
                <w:szCs w:val="14"/>
              </w:rPr>
            </w:pPr>
          </w:p>
        </w:tc>
        <w:tc>
          <w:tcPr>
            <w:tcW w:w="957" w:type="dxa"/>
          </w:tcPr>
          <w:p w14:paraId="55AD6CD8" w14:textId="0E77B0D4" w:rsidR="001355B1" w:rsidRPr="0061282C" w:rsidRDefault="001355B1" w:rsidP="001355B1">
            <w:pPr>
              <w:pBdr>
                <w:bottom w:val="single" w:sz="6" w:space="1" w:color="auto"/>
              </w:pBdr>
              <w:spacing w:line="300" w:lineRule="exact"/>
              <w:ind w:left="2"/>
              <w:jc w:val="center"/>
              <w:rPr>
                <w:rFonts w:ascii="Arial" w:hAnsi="Arial" w:cs="Arial"/>
                <w:sz w:val="14"/>
                <w:szCs w:val="14"/>
              </w:rPr>
            </w:pPr>
            <w:r w:rsidRPr="001355B1">
              <w:rPr>
                <w:rFonts w:ascii="Arial" w:hAnsi="Arial" w:cs="Arial"/>
                <w:sz w:val="14"/>
                <w:szCs w:val="14"/>
              </w:rPr>
              <w:t>31</w:t>
            </w:r>
            <w:r>
              <w:rPr>
                <w:rFonts w:ascii="Arial" w:hAnsi="Arial" w:cs="Arial"/>
                <w:sz w:val="14"/>
                <w:szCs w:val="14"/>
              </w:rPr>
              <w:t xml:space="preserve">             </w:t>
            </w:r>
            <w:r w:rsidRPr="001355B1">
              <w:rPr>
                <w:rFonts w:ascii="Arial" w:hAnsi="Arial" w:cs="Arial"/>
                <w:sz w:val="14"/>
                <w:szCs w:val="14"/>
              </w:rPr>
              <w:t xml:space="preserve"> March                2024</w:t>
            </w:r>
          </w:p>
        </w:tc>
        <w:tc>
          <w:tcPr>
            <w:tcW w:w="957" w:type="dxa"/>
          </w:tcPr>
          <w:p w14:paraId="1681A0EC" w14:textId="363BF2F3" w:rsidR="001355B1" w:rsidRPr="0061282C" w:rsidRDefault="001355B1" w:rsidP="001355B1">
            <w:pPr>
              <w:pBdr>
                <w:bottom w:val="single" w:sz="6" w:space="1" w:color="auto"/>
              </w:pBdr>
              <w:spacing w:line="300" w:lineRule="exact"/>
              <w:ind w:left="2"/>
              <w:jc w:val="center"/>
              <w:rPr>
                <w:rFonts w:ascii="Arial" w:hAnsi="Arial" w:cs="Arial"/>
                <w:sz w:val="14"/>
                <w:szCs w:val="14"/>
              </w:rPr>
            </w:pPr>
            <w:r>
              <w:rPr>
                <w:rFonts w:ascii="Arial" w:hAnsi="Arial" w:cs="Arial"/>
                <w:sz w:val="14"/>
                <w:szCs w:val="14"/>
              </w:rPr>
              <w:t xml:space="preserve">31 </w:t>
            </w:r>
            <w:r w:rsidRPr="001355B1">
              <w:rPr>
                <w:rFonts w:ascii="Arial" w:hAnsi="Arial" w:cs="Arial"/>
                <w:sz w:val="14"/>
                <w:szCs w:val="14"/>
              </w:rPr>
              <w:t>December 2023</w:t>
            </w:r>
          </w:p>
        </w:tc>
        <w:tc>
          <w:tcPr>
            <w:tcW w:w="958" w:type="dxa"/>
            <w:shd w:val="clear" w:color="auto" w:fill="auto"/>
          </w:tcPr>
          <w:p w14:paraId="3FCB8BF5" w14:textId="0202551D" w:rsidR="001355B1" w:rsidRPr="0061282C" w:rsidRDefault="001355B1" w:rsidP="001355B1">
            <w:pPr>
              <w:pBdr>
                <w:bottom w:val="single" w:sz="6" w:space="1" w:color="auto"/>
              </w:pBdr>
              <w:spacing w:line="300" w:lineRule="exact"/>
              <w:ind w:left="-18"/>
              <w:jc w:val="center"/>
              <w:rPr>
                <w:rFonts w:ascii="Arial" w:hAnsi="Arial" w:cs="Arial"/>
                <w:sz w:val="14"/>
                <w:szCs w:val="14"/>
              </w:rPr>
            </w:pPr>
            <w:r w:rsidRPr="001355B1">
              <w:rPr>
                <w:rFonts w:ascii="Arial" w:hAnsi="Arial" w:cs="Arial"/>
                <w:sz w:val="14"/>
                <w:szCs w:val="14"/>
              </w:rPr>
              <w:t>31</w:t>
            </w:r>
            <w:r>
              <w:rPr>
                <w:rFonts w:ascii="Arial" w:hAnsi="Arial" w:cs="Arial"/>
                <w:sz w:val="14"/>
                <w:szCs w:val="14"/>
              </w:rPr>
              <w:t xml:space="preserve">             </w:t>
            </w:r>
            <w:r w:rsidRPr="001355B1">
              <w:rPr>
                <w:rFonts w:ascii="Arial" w:hAnsi="Arial" w:cs="Arial"/>
                <w:sz w:val="14"/>
                <w:szCs w:val="14"/>
              </w:rPr>
              <w:t xml:space="preserve"> March                2024</w:t>
            </w:r>
          </w:p>
        </w:tc>
        <w:tc>
          <w:tcPr>
            <w:tcW w:w="957" w:type="dxa"/>
            <w:shd w:val="clear" w:color="auto" w:fill="auto"/>
          </w:tcPr>
          <w:p w14:paraId="6A147698" w14:textId="30CA3030" w:rsidR="001355B1" w:rsidRPr="0061282C" w:rsidRDefault="001355B1" w:rsidP="001355B1">
            <w:pPr>
              <w:pBdr>
                <w:bottom w:val="single" w:sz="6" w:space="1" w:color="auto"/>
              </w:pBdr>
              <w:spacing w:line="300" w:lineRule="exact"/>
              <w:ind w:left="-18"/>
              <w:jc w:val="center"/>
              <w:rPr>
                <w:rFonts w:ascii="Arial" w:hAnsi="Arial" w:cs="Arial"/>
                <w:sz w:val="14"/>
                <w:szCs w:val="14"/>
              </w:rPr>
            </w:pPr>
            <w:r>
              <w:rPr>
                <w:rFonts w:ascii="Arial" w:hAnsi="Arial" w:cs="Arial"/>
                <w:sz w:val="14"/>
                <w:szCs w:val="14"/>
              </w:rPr>
              <w:t xml:space="preserve">31 </w:t>
            </w:r>
            <w:r w:rsidRPr="001355B1">
              <w:rPr>
                <w:rFonts w:ascii="Arial" w:hAnsi="Arial" w:cs="Arial"/>
                <w:sz w:val="14"/>
                <w:szCs w:val="14"/>
              </w:rPr>
              <w:t>December 2023</w:t>
            </w:r>
          </w:p>
        </w:tc>
        <w:tc>
          <w:tcPr>
            <w:tcW w:w="957" w:type="dxa"/>
            <w:shd w:val="clear" w:color="auto" w:fill="auto"/>
          </w:tcPr>
          <w:p w14:paraId="00CE2ABB" w14:textId="4B37923F" w:rsidR="001355B1" w:rsidRPr="0061282C" w:rsidRDefault="001355B1" w:rsidP="001355B1">
            <w:pPr>
              <w:pBdr>
                <w:bottom w:val="single" w:sz="6" w:space="1" w:color="auto"/>
              </w:pBdr>
              <w:spacing w:line="300" w:lineRule="exact"/>
              <w:ind w:left="-18"/>
              <w:jc w:val="center"/>
              <w:rPr>
                <w:rFonts w:ascii="Arial" w:hAnsi="Arial" w:cs="Arial"/>
                <w:sz w:val="14"/>
                <w:szCs w:val="14"/>
              </w:rPr>
            </w:pPr>
            <w:r w:rsidRPr="001355B1">
              <w:rPr>
                <w:rFonts w:ascii="Arial" w:hAnsi="Arial" w:cs="Arial"/>
                <w:sz w:val="14"/>
                <w:szCs w:val="14"/>
              </w:rPr>
              <w:t>31</w:t>
            </w:r>
            <w:r>
              <w:rPr>
                <w:rFonts w:ascii="Arial" w:hAnsi="Arial" w:cs="Arial"/>
                <w:sz w:val="14"/>
                <w:szCs w:val="14"/>
              </w:rPr>
              <w:t xml:space="preserve">             </w:t>
            </w:r>
            <w:r w:rsidRPr="001355B1">
              <w:rPr>
                <w:rFonts w:ascii="Arial" w:hAnsi="Arial" w:cs="Arial"/>
                <w:sz w:val="14"/>
                <w:szCs w:val="14"/>
              </w:rPr>
              <w:t xml:space="preserve"> March                2024</w:t>
            </w:r>
          </w:p>
        </w:tc>
        <w:tc>
          <w:tcPr>
            <w:tcW w:w="958" w:type="dxa"/>
            <w:shd w:val="clear" w:color="auto" w:fill="auto"/>
          </w:tcPr>
          <w:p w14:paraId="2EA6BAB1" w14:textId="44C03435" w:rsidR="001355B1" w:rsidRPr="0061282C" w:rsidRDefault="001355B1" w:rsidP="001355B1">
            <w:pPr>
              <w:pBdr>
                <w:bottom w:val="single" w:sz="6" w:space="1" w:color="auto"/>
              </w:pBdr>
              <w:spacing w:line="300" w:lineRule="exact"/>
              <w:ind w:left="-18"/>
              <w:jc w:val="center"/>
              <w:rPr>
                <w:rFonts w:ascii="Arial" w:hAnsi="Arial" w:cs="Arial"/>
                <w:sz w:val="14"/>
                <w:szCs w:val="14"/>
              </w:rPr>
            </w:pPr>
            <w:r>
              <w:rPr>
                <w:rFonts w:ascii="Arial" w:hAnsi="Arial" w:cs="Arial"/>
                <w:sz w:val="14"/>
                <w:szCs w:val="14"/>
              </w:rPr>
              <w:t xml:space="preserve">31 </w:t>
            </w:r>
            <w:r w:rsidRPr="001355B1">
              <w:rPr>
                <w:rFonts w:ascii="Arial" w:hAnsi="Arial" w:cs="Arial"/>
                <w:sz w:val="14"/>
                <w:szCs w:val="14"/>
              </w:rPr>
              <w:t>December 2023</w:t>
            </w:r>
          </w:p>
        </w:tc>
        <w:tc>
          <w:tcPr>
            <w:tcW w:w="957" w:type="dxa"/>
            <w:shd w:val="clear" w:color="auto" w:fill="auto"/>
          </w:tcPr>
          <w:p w14:paraId="3B942920" w14:textId="35CAB4DB" w:rsidR="001355B1" w:rsidRPr="0061282C" w:rsidRDefault="001355B1" w:rsidP="001355B1">
            <w:pPr>
              <w:pBdr>
                <w:bottom w:val="single" w:sz="6" w:space="1" w:color="auto"/>
              </w:pBdr>
              <w:spacing w:line="300" w:lineRule="exact"/>
              <w:ind w:left="-18"/>
              <w:jc w:val="center"/>
              <w:rPr>
                <w:rFonts w:ascii="Arial" w:hAnsi="Arial" w:cs="Arial"/>
                <w:sz w:val="14"/>
                <w:szCs w:val="14"/>
              </w:rPr>
            </w:pPr>
            <w:r w:rsidRPr="001355B1">
              <w:rPr>
                <w:rFonts w:ascii="Arial" w:hAnsi="Arial" w:cs="Arial"/>
                <w:sz w:val="14"/>
                <w:szCs w:val="14"/>
              </w:rPr>
              <w:t>31</w:t>
            </w:r>
            <w:r>
              <w:rPr>
                <w:rFonts w:ascii="Arial" w:hAnsi="Arial" w:cs="Arial"/>
                <w:sz w:val="14"/>
                <w:szCs w:val="14"/>
              </w:rPr>
              <w:t xml:space="preserve">             </w:t>
            </w:r>
            <w:r w:rsidRPr="001355B1">
              <w:rPr>
                <w:rFonts w:ascii="Arial" w:hAnsi="Arial" w:cs="Arial"/>
                <w:sz w:val="14"/>
                <w:szCs w:val="14"/>
              </w:rPr>
              <w:t xml:space="preserve"> March                2024</w:t>
            </w:r>
          </w:p>
        </w:tc>
        <w:tc>
          <w:tcPr>
            <w:tcW w:w="958" w:type="dxa"/>
            <w:shd w:val="clear" w:color="auto" w:fill="auto"/>
          </w:tcPr>
          <w:p w14:paraId="4D0C8684" w14:textId="708B1473" w:rsidR="001355B1" w:rsidRPr="0061282C" w:rsidRDefault="001355B1" w:rsidP="001355B1">
            <w:pPr>
              <w:pBdr>
                <w:bottom w:val="single" w:sz="6" w:space="1" w:color="auto"/>
              </w:pBdr>
              <w:spacing w:line="300" w:lineRule="exact"/>
              <w:ind w:left="-18"/>
              <w:jc w:val="center"/>
              <w:rPr>
                <w:rFonts w:ascii="Arial" w:hAnsi="Arial" w:cs="Arial"/>
                <w:sz w:val="14"/>
                <w:szCs w:val="14"/>
              </w:rPr>
            </w:pPr>
            <w:r>
              <w:rPr>
                <w:rFonts w:ascii="Arial" w:hAnsi="Arial" w:cs="Arial"/>
                <w:sz w:val="14"/>
                <w:szCs w:val="14"/>
              </w:rPr>
              <w:t xml:space="preserve">31 </w:t>
            </w:r>
            <w:r w:rsidRPr="001355B1">
              <w:rPr>
                <w:rFonts w:ascii="Arial" w:hAnsi="Arial" w:cs="Arial"/>
                <w:sz w:val="14"/>
                <w:szCs w:val="14"/>
              </w:rPr>
              <w:t>December 2023</w:t>
            </w:r>
          </w:p>
        </w:tc>
      </w:tr>
      <w:tr w:rsidR="001355B1" w:rsidRPr="0061282C" w14:paraId="483F42BF" w14:textId="77777777" w:rsidTr="00456906">
        <w:tc>
          <w:tcPr>
            <w:tcW w:w="2430" w:type="dxa"/>
          </w:tcPr>
          <w:p w14:paraId="0910297F" w14:textId="77777777" w:rsidR="001355B1" w:rsidRPr="0061282C" w:rsidRDefault="001355B1" w:rsidP="001355B1">
            <w:pPr>
              <w:spacing w:line="300" w:lineRule="exact"/>
              <w:ind w:left="72" w:right="-144" w:hanging="72"/>
              <w:rPr>
                <w:rFonts w:ascii="Arial" w:hAnsi="Arial" w:cs="Arial"/>
                <w:sz w:val="14"/>
                <w:szCs w:val="14"/>
              </w:rPr>
            </w:pPr>
          </w:p>
        </w:tc>
        <w:tc>
          <w:tcPr>
            <w:tcW w:w="957" w:type="dxa"/>
          </w:tcPr>
          <w:p w14:paraId="4C14936D" w14:textId="77777777" w:rsidR="001355B1" w:rsidRPr="0061282C" w:rsidRDefault="001355B1" w:rsidP="001355B1">
            <w:pPr>
              <w:spacing w:line="300" w:lineRule="exact"/>
              <w:ind w:left="104" w:right="-36"/>
              <w:rPr>
                <w:rFonts w:ascii="Arial" w:hAnsi="Arial" w:cs="Arial"/>
                <w:sz w:val="14"/>
                <w:szCs w:val="14"/>
              </w:rPr>
            </w:pPr>
          </w:p>
        </w:tc>
        <w:tc>
          <w:tcPr>
            <w:tcW w:w="957" w:type="dxa"/>
          </w:tcPr>
          <w:p w14:paraId="4C688F78" w14:textId="77777777" w:rsidR="001355B1" w:rsidRPr="0061282C" w:rsidRDefault="001355B1" w:rsidP="001355B1">
            <w:pPr>
              <w:spacing w:line="300" w:lineRule="exact"/>
              <w:ind w:right="-144"/>
              <w:jc w:val="center"/>
              <w:rPr>
                <w:rFonts w:ascii="Arial" w:hAnsi="Arial" w:cs="Arial"/>
                <w:sz w:val="14"/>
                <w:szCs w:val="14"/>
              </w:rPr>
            </w:pPr>
          </w:p>
        </w:tc>
        <w:tc>
          <w:tcPr>
            <w:tcW w:w="958" w:type="dxa"/>
            <w:shd w:val="clear" w:color="auto" w:fill="auto"/>
          </w:tcPr>
          <w:p w14:paraId="6254C463" w14:textId="77777777" w:rsidR="001355B1" w:rsidRPr="0061282C" w:rsidRDefault="001355B1" w:rsidP="001355B1">
            <w:pPr>
              <w:spacing w:line="300" w:lineRule="exact"/>
              <w:ind w:left="-18" w:right="-36"/>
              <w:jc w:val="center"/>
              <w:rPr>
                <w:rFonts w:ascii="Arial" w:hAnsi="Arial" w:cs="Arial"/>
                <w:sz w:val="14"/>
                <w:szCs w:val="14"/>
              </w:rPr>
            </w:pPr>
            <w:r w:rsidRPr="0061282C">
              <w:rPr>
                <w:rFonts w:ascii="Arial" w:hAnsi="Arial" w:cs="Arial"/>
                <w:sz w:val="14"/>
                <w:szCs w:val="14"/>
              </w:rPr>
              <w:t>(%)</w:t>
            </w:r>
          </w:p>
        </w:tc>
        <w:tc>
          <w:tcPr>
            <w:tcW w:w="957" w:type="dxa"/>
            <w:shd w:val="clear" w:color="auto" w:fill="auto"/>
          </w:tcPr>
          <w:p w14:paraId="68FEE2FA" w14:textId="77777777" w:rsidR="001355B1" w:rsidRPr="0061282C" w:rsidRDefault="001355B1" w:rsidP="001355B1">
            <w:pPr>
              <w:spacing w:line="300" w:lineRule="exact"/>
              <w:ind w:left="-18" w:right="-36"/>
              <w:jc w:val="center"/>
              <w:rPr>
                <w:rFonts w:ascii="Arial" w:hAnsi="Arial" w:cs="Arial"/>
                <w:sz w:val="14"/>
                <w:szCs w:val="14"/>
              </w:rPr>
            </w:pPr>
            <w:r w:rsidRPr="0061282C">
              <w:rPr>
                <w:rFonts w:ascii="Arial" w:hAnsi="Arial" w:cs="Arial"/>
                <w:sz w:val="14"/>
                <w:szCs w:val="14"/>
              </w:rPr>
              <w:t>(%)</w:t>
            </w:r>
          </w:p>
        </w:tc>
        <w:tc>
          <w:tcPr>
            <w:tcW w:w="957" w:type="dxa"/>
            <w:shd w:val="clear" w:color="auto" w:fill="auto"/>
          </w:tcPr>
          <w:p w14:paraId="155688EF" w14:textId="77777777" w:rsidR="001355B1" w:rsidRPr="0061282C" w:rsidRDefault="001355B1" w:rsidP="001355B1">
            <w:pPr>
              <w:tabs>
                <w:tab w:val="decimal" w:pos="522"/>
              </w:tabs>
              <w:spacing w:line="300" w:lineRule="exact"/>
              <w:ind w:left="-18" w:right="-36"/>
              <w:jc w:val="right"/>
              <w:rPr>
                <w:rFonts w:ascii="Arial" w:hAnsi="Arial" w:cs="Arial"/>
                <w:sz w:val="14"/>
                <w:szCs w:val="14"/>
              </w:rPr>
            </w:pPr>
          </w:p>
        </w:tc>
        <w:tc>
          <w:tcPr>
            <w:tcW w:w="958" w:type="dxa"/>
            <w:shd w:val="clear" w:color="auto" w:fill="auto"/>
          </w:tcPr>
          <w:p w14:paraId="33CFF2D2" w14:textId="65746624" w:rsidR="001355B1" w:rsidRPr="0061282C" w:rsidRDefault="001355B1" w:rsidP="001355B1">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(Audited)</w:t>
            </w:r>
          </w:p>
        </w:tc>
        <w:tc>
          <w:tcPr>
            <w:tcW w:w="957" w:type="dxa"/>
            <w:shd w:val="clear" w:color="auto" w:fill="auto"/>
          </w:tcPr>
          <w:p w14:paraId="4BA32C65" w14:textId="77777777" w:rsidR="001355B1" w:rsidRPr="0061282C" w:rsidRDefault="001355B1" w:rsidP="001355B1">
            <w:pPr>
              <w:tabs>
                <w:tab w:val="decimal" w:pos="522"/>
              </w:tabs>
              <w:spacing w:line="300" w:lineRule="exact"/>
              <w:ind w:left="-18" w:right="-36"/>
              <w:jc w:val="right"/>
              <w:rPr>
                <w:rFonts w:ascii="Arial" w:hAnsi="Arial" w:cs="Arial"/>
                <w:sz w:val="14"/>
                <w:szCs w:val="14"/>
              </w:rPr>
            </w:pPr>
          </w:p>
        </w:tc>
        <w:tc>
          <w:tcPr>
            <w:tcW w:w="958" w:type="dxa"/>
            <w:shd w:val="clear" w:color="auto" w:fill="auto"/>
          </w:tcPr>
          <w:p w14:paraId="4DEAEAD1" w14:textId="526DB720" w:rsidR="001355B1" w:rsidRPr="0061282C" w:rsidRDefault="001355B1" w:rsidP="001355B1">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(Audited)</w:t>
            </w:r>
          </w:p>
        </w:tc>
      </w:tr>
      <w:tr w:rsidR="00345713" w:rsidRPr="0061282C" w14:paraId="1F877619" w14:textId="77777777" w:rsidTr="00FB309A">
        <w:trPr>
          <w:trHeight w:val="80"/>
        </w:trPr>
        <w:tc>
          <w:tcPr>
            <w:tcW w:w="2430" w:type="dxa"/>
          </w:tcPr>
          <w:p w14:paraId="3DF065AA" w14:textId="77777777" w:rsidR="00345713" w:rsidRPr="0061282C" w:rsidRDefault="00345713" w:rsidP="00345713">
            <w:pPr>
              <w:spacing w:line="300" w:lineRule="exact"/>
              <w:ind w:left="250" w:right="-144" w:hanging="250"/>
              <w:rPr>
                <w:rFonts w:ascii="Arial" w:hAnsi="Arial" w:cs="Arial"/>
                <w:sz w:val="14"/>
                <w:szCs w:val="14"/>
              </w:rPr>
            </w:pPr>
            <w:r w:rsidRPr="0061282C">
              <w:rPr>
                <w:rFonts w:ascii="Arial" w:hAnsi="Arial" w:cs="Arial"/>
                <w:sz w:val="14"/>
                <w:szCs w:val="14"/>
              </w:rPr>
              <w:t>Trinity Securities Company Limited</w:t>
            </w:r>
          </w:p>
        </w:tc>
        <w:tc>
          <w:tcPr>
            <w:tcW w:w="957" w:type="dxa"/>
            <w:vAlign w:val="bottom"/>
          </w:tcPr>
          <w:p w14:paraId="4A790126" w14:textId="4DF6C01D" w:rsidR="00345713" w:rsidRPr="0061282C" w:rsidRDefault="00345713" w:rsidP="00345713">
            <w:pPr>
              <w:spacing w:line="300" w:lineRule="exact"/>
              <w:ind w:right="-2"/>
              <w:jc w:val="right"/>
              <w:rPr>
                <w:rFonts w:ascii="Arial" w:hAnsi="Arial" w:cs="Arial"/>
                <w:sz w:val="14"/>
                <w:szCs w:val="14"/>
              </w:rPr>
            </w:pPr>
            <w:r w:rsidRPr="001355B1">
              <w:rPr>
                <w:rFonts w:ascii="Arial" w:hAnsi="Arial" w:cs="Arial"/>
                <w:sz w:val="14"/>
                <w:szCs w:val="14"/>
              </w:rPr>
              <w:t>1,200,000</w:t>
            </w:r>
          </w:p>
        </w:tc>
        <w:tc>
          <w:tcPr>
            <w:tcW w:w="957" w:type="dxa"/>
            <w:vAlign w:val="bottom"/>
          </w:tcPr>
          <w:p w14:paraId="1F2DF935" w14:textId="7DFA00AC" w:rsidR="00345713" w:rsidRPr="0061282C" w:rsidRDefault="00345713" w:rsidP="00345713">
            <w:pPr>
              <w:spacing w:line="300" w:lineRule="exact"/>
              <w:ind w:right="-2"/>
              <w:jc w:val="right"/>
              <w:rPr>
                <w:rFonts w:ascii="Arial" w:hAnsi="Arial" w:cs="Arial"/>
                <w:sz w:val="14"/>
                <w:szCs w:val="14"/>
              </w:rPr>
            </w:pPr>
            <w:r w:rsidRPr="001355B1">
              <w:rPr>
                <w:rFonts w:ascii="Arial" w:hAnsi="Arial" w:cs="Arial"/>
                <w:sz w:val="14"/>
                <w:szCs w:val="14"/>
              </w:rPr>
              <w:t>1,200,000</w:t>
            </w:r>
          </w:p>
        </w:tc>
        <w:tc>
          <w:tcPr>
            <w:tcW w:w="958" w:type="dxa"/>
            <w:shd w:val="clear" w:color="auto" w:fill="auto"/>
            <w:vAlign w:val="bottom"/>
          </w:tcPr>
          <w:p w14:paraId="41BE1708" w14:textId="6F0ACCBE" w:rsidR="00345713" w:rsidRPr="0061282C" w:rsidRDefault="00345713" w:rsidP="00345713">
            <w:pPr>
              <w:tabs>
                <w:tab w:val="decimal" w:pos="522"/>
              </w:tabs>
              <w:spacing w:line="300" w:lineRule="exact"/>
              <w:ind w:left="-18" w:right="-2"/>
              <w:jc w:val="right"/>
              <w:rPr>
                <w:rFonts w:ascii="Arial" w:hAnsi="Arial" w:cs="Arial"/>
                <w:sz w:val="14"/>
                <w:szCs w:val="14"/>
              </w:rPr>
            </w:pPr>
            <w:r w:rsidRPr="001355B1">
              <w:rPr>
                <w:rFonts w:ascii="Arial" w:hAnsi="Arial" w:cs="Arial"/>
                <w:sz w:val="14"/>
                <w:szCs w:val="14"/>
              </w:rPr>
              <w:t>99.9</w:t>
            </w:r>
          </w:p>
        </w:tc>
        <w:tc>
          <w:tcPr>
            <w:tcW w:w="957" w:type="dxa"/>
            <w:shd w:val="clear" w:color="auto" w:fill="auto"/>
            <w:vAlign w:val="bottom"/>
          </w:tcPr>
          <w:p w14:paraId="34867143" w14:textId="4CC7DD80" w:rsidR="00345713" w:rsidRPr="0061282C" w:rsidRDefault="00345713" w:rsidP="00345713">
            <w:pPr>
              <w:tabs>
                <w:tab w:val="decimal" w:pos="522"/>
              </w:tabs>
              <w:spacing w:line="300" w:lineRule="exact"/>
              <w:ind w:left="-18" w:right="-2"/>
              <w:jc w:val="right"/>
              <w:rPr>
                <w:rFonts w:ascii="Arial" w:hAnsi="Arial" w:cs="Arial"/>
                <w:sz w:val="14"/>
                <w:szCs w:val="14"/>
              </w:rPr>
            </w:pPr>
            <w:r w:rsidRPr="001355B1">
              <w:rPr>
                <w:rFonts w:ascii="Arial" w:hAnsi="Arial" w:cs="Arial"/>
                <w:sz w:val="14"/>
                <w:szCs w:val="14"/>
              </w:rPr>
              <w:t>99.9</w:t>
            </w:r>
          </w:p>
        </w:tc>
        <w:tc>
          <w:tcPr>
            <w:tcW w:w="957" w:type="dxa"/>
            <w:shd w:val="clear" w:color="auto" w:fill="auto"/>
          </w:tcPr>
          <w:p w14:paraId="24B3EBA3" w14:textId="2E3C9F29" w:rsidR="00345713" w:rsidRPr="0061282C" w:rsidRDefault="00345713" w:rsidP="00345713">
            <w:pPr>
              <w:tabs>
                <w:tab w:val="decimal" w:pos="738"/>
              </w:tabs>
              <w:spacing w:line="300" w:lineRule="exact"/>
              <w:ind w:left="-18" w:right="-36"/>
              <w:jc w:val="both"/>
              <w:rPr>
                <w:rFonts w:ascii="Arial" w:hAnsi="Arial" w:cs="Arial"/>
                <w:sz w:val="14"/>
                <w:szCs w:val="14"/>
                <w:cs/>
              </w:rPr>
            </w:pPr>
            <w:r w:rsidRPr="00345713">
              <w:rPr>
                <w:rFonts w:ascii="Arial" w:hAnsi="Arial" w:cs="Arial"/>
                <w:sz w:val="14"/>
                <w:szCs w:val="14"/>
              </w:rPr>
              <w:t>1,176,101</w:t>
            </w:r>
          </w:p>
        </w:tc>
        <w:tc>
          <w:tcPr>
            <w:tcW w:w="958" w:type="dxa"/>
            <w:shd w:val="clear" w:color="auto" w:fill="auto"/>
            <w:vAlign w:val="bottom"/>
          </w:tcPr>
          <w:p w14:paraId="25638CF4" w14:textId="70F32FA8" w:rsidR="00345713" w:rsidRPr="0061282C" w:rsidRDefault="00345713" w:rsidP="00345713">
            <w:pPr>
              <w:tabs>
                <w:tab w:val="decimal" w:pos="738"/>
              </w:tabs>
              <w:spacing w:line="300" w:lineRule="exact"/>
              <w:ind w:left="-18" w:right="-36"/>
              <w:jc w:val="both"/>
              <w:rPr>
                <w:rFonts w:ascii="Arial" w:hAnsi="Arial" w:cs="Arial"/>
                <w:sz w:val="14"/>
                <w:szCs w:val="14"/>
              </w:rPr>
            </w:pPr>
            <w:r w:rsidRPr="00345713">
              <w:rPr>
                <w:rFonts w:ascii="Arial" w:hAnsi="Arial" w:cs="Arial"/>
                <w:sz w:val="14"/>
                <w:szCs w:val="14"/>
              </w:rPr>
              <w:t>1,176,101</w:t>
            </w:r>
          </w:p>
        </w:tc>
        <w:tc>
          <w:tcPr>
            <w:tcW w:w="957" w:type="dxa"/>
            <w:shd w:val="clear" w:color="auto" w:fill="auto"/>
          </w:tcPr>
          <w:p w14:paraId="77234414" w14:textId="465A592B" w:rsidR="00345713" w:rsidRPr="0061282C" w:rsidRDefault="00345713" w:rsidP="00345713">
            <w:pPr>
              <w:tabs>
                <w:tab w:val="decimal" w:pos="738"/>
              </w:tabs>
              <w:spacing w:line="300" w:lineRule="exact"/>
              <w:ind w:left="-18" w:right="-36"/>
              <w:jc w:val="both"/>
              <w:rPr>
                <w:rFonts w:ascii="Arial" w:hAnsi="Arial" w:cs="Arial"/>
                <w:sz w:val="14"/>
                <w:szCs w:val="14"/>
              </w:rPr>
            </w:pPr>
            <w:r w:rsidRPr="00345713">
              <w:rPr>
                <w:rFonts w:ascii="Arial" w:hAnsi="Arial" w:cs="Arial"/>
                <w:sz w:val="14"/>
                <w:szCs w:val="14"/>
              </w:rPr>
              <w:t>1,52</w:t>
            </w:r>
            <w:r w:rsidR="00172849">
              <w:rPr>
                <w:rFonts w:ascii="Arial" w:hAnsi="Arial" w:cs="Arial"/>
                <w:sz w:val="14"/>
                <w:szCs w:val="14"/>
              </w:rPr>
              <w:t>9</w:t>
            </w:r>
            <w:r w:rsidRPr="00345713">
              <w:rPr>
                <w:rFonts w:ascii="Arial" w:hAnsi="Arial" w:cs="Arial"/>
                <w:sz w:val="14"/>
                <w:szCs w:val="14"/>
              </w:rPr>
              <w:t>,</w:t>
            </w:r>
            <w:r w:rsidR="00172849">
              <w:rPr>
                <w:rFonts w:ascii="Arial" w:hAnsi="Arial" w:cs="Arial"/>
                <w:sz w:val="14"/>
                <w:szCs w:val="14"/>
              </w:rPr>
              <w:t>780</w:t>
            </w:r>
          </w:p>
        </w:tc>
        <w:tc>
          <w:tcPr>
            <w:tcW w:w="958" w:type="dxa"/>
            <w:shd w:val="clear" w:color="auto" w:fill="auto"/>
            <w:vAlign w:val="bottom"/>
          </w:tcPr>
          <w:p w14:paraId="1EF7B27F" w14:textId="4AE76D95" w:rsidR="00345713" w:rsidRPr="0061282C" w:rsidRDefault="00345713" w:rsidP="00345713">
            <w:pPr>
              <w:tabs>
                <w:tab w:val="decimal" w:pos="738"/>
              </w:tabs>
              <w:spacing w:line="300" w:lineRule="exact"/>
              <w:ind w:left="-18" w:right="-36"/>
              <w:jc w:val="both"/>
              <w:rPr>
                <w:rFonts w:ascii="Arial" w:hAnsi="Arial" w:cs="Arial"/>
                <w:sz w:val="14"/>
                <w:szCs w:val="14"/>
              </w:rPr>
            </w:pPr>
            <w:r w:rsidRPr="001355B1">
              <w:rPr>
                <w:rFonts w:ascii="Arial" w:hAnsi="Arial" w:cs="Arial"/>
                <w:sz w:val="14"/>
                <w:szCs w:val="14"/>
              </w:rPr>
              <w:t>1,532,993</w:t>
            </w:r>
          </w:p>
        </w:tc>
      </w:tr>
      <w:tr w:rsidR="00345713" w:rsidRPr="0061282C" w14:paraId="677E5B1D" w14:textId="77777777" w:rsidTr="00FB309A">
        <w:tc>
          <w:tcPr>
            <w:tcW w:w="2430" w:type="dxa"/>
          </w:tcPr>
          <w:p w14:paraId="27D03BD8" w14:textId="74D43A31" w:rsidR="00345713" w:rsidRPr="0061282C" w:rsidRDefault="00345713" w:rsidP="00345713">
            <w:pPr>
              <w:spacing w:line="300" w:lineRule="exact"/>
              <w:ind w:left="250" w:right="-144" w:hanging="250"/>
              <w:rPr>
                <w:rFonts w:ascii="Arial" w:hAnsi="Arial" w:cs="Arial"/>
                <w:sz w:val="14"/>
                <w:szCs w:val="14"/>
              </w:rPr>
            </w:pPr>
            <w:r w:rsidRPr="0061282C">
              <w:rPr>
                <w:rFonts w:ascii="Arial" w:hAnsi="Arial" w:cs="Arial"/>
                <w:sz w:val="14"/>
                <w:szCs w:val="14"/>
              </w:rPr>
              <w:t>Trinity Intelligence Plus Company Limited</w:t>
            </w:r>
          </w:p>
        </w:tc>
        <w:tc>
          <w:tcPr>
            <w:tcW w:w="957" w:type="dxa"/>
            <w:vAlign w:val="bottom"/>
          </w:tcPr>
          <w:p w14:paraId="7A948D87" w14:textId="2284E48E" w:rsidR="00345713" w:rsidRPr="0061282C" w:rsidRDefault="00345713" w:rsidP="00345713">
            <w:pPr>
              <w:spacing w:line="300" w:lineRule="exact"/>
              <w:ind w:right="-2"/>
              <w:jc w:val="right"/>
              <w:rPr>
                <w:rFonts w:ascii="Arial" w:hAnsi="Arial" w:cs="Arial"/>
                <w:sz w:val="14"/>
                <w:szCs w:val="14"/>
              </w:rPr>
            </w:pPr>
            <w:r w:rsidRPr="001355B1">
              <w:rPr>
                <w:rFonts w:ascii="Arial" w:hAnsi="Arial" w:cs="Arial"/>
                <w:sz w:val="14"/>
                <w:szCs w:val="14"/>
              </w:rPr>
              <w:t>3,000</w:t>
            </w:r>
          </w:p>
        </w:tc>
        <w:tc>
          <w:tcPr>
            <w:tcW w:w="957" w:type="dxa"/>
            <w:vAlign w:val="bottom"/>
          </w:tcPr>
          <w:p w14:paraId="30067FDC" w14:textId="58A8DAC2" w:rsidR="00345713" w:rsidRPr="0061282C" w:rsidRDefault="00345713" w:rsidP="00345713">
            <w:pPr>
              <w:spacing w:line="300" w:lineRule="exact"/>
              <w:ind w:right="-2"/>
              <w:jc w:val="right"/>
              <w:rPr>
                <w:rFonts w:ascii="Arial" w:hAnsi="Arial" w:cs="Arial"/>
                <w:sz w:val="14"/>
                <w:szCs w:val="14"/>
              </w:rPr>
            </w:pPr>
            <w:r w:rsidRPr="001355B1">
              <w:rPr>
                <w:rFonts w:ascii="Arial" w:hAnsi="Arial" w:cs="Arial"/>
                <w:sz w:val="14"/>
                <w:szCs w:val="14"/>
              </w:rPr>
              <w:t>3,000</w:t>
            </w:r>
          </w:p>
        </w:tc>
        <w:tc>
          <w:tcPr>
            <w:tcW w:w="958" w:type="dxa"/>
            <w:shd w:val="clear" w:color="auto" w:fill="auto"/>
            <w:vAlign w:val="bottom"/>
          </w:tcPr>
          <w:p w14:paraId="0463F2AB" w14:textId="792D921D" w:rsidR="00345713" w:rsidRPr="0061282C" w:rsidRDefault="00345713" w:rsidP="00345713">
            <w:pPr>
              <w:tabs>
                <w:tab w:val="decimal" w:pos="522"/>
              </w:tabs>
              <w:spacing w:line="300" w:lineRule="exact"/>
              <w:ind w:left="-18" w:right="-2"/>
              <w:jc w:val="right"/>
              <w:rPr>
                <w:rFonts w:ascii="Arial" w:hAnsi="Arial" w:cs="Arial"/>
                <w:sz w:val="14"/>
                <w:szCs w:val="14"/>
              </w:rPr>
            </w:pPr>
            <w:r w:rsidRPr="001355B1">
              <w:rPr>
                <w:rFonts w:ascii="Arial" w:hAnsi="Arial" w:cs="Arial"/>
                <w:sz w:val="14"/>
                <w:szCs w:val="14"/>
              </w:rPr>
              <w:t>99.9</w:t>
            </w:r>
          </w:p>
        </w:tc>
        <w:tc>
          <w:tcPr>
            <w:tcW w:w="957" w:type="dxa"/>
            <w:shd w:val="clear" w:color="auto" w:fill="auto"/>
            <w:vAlign w:val="bottom"/>
          </w:tcPr>
          <w:p w14:paraId="09613223" w14:textId="442B3A0B" w:rsidR="00345713" w:rsidRPr="0061282C" w:rsidRDefault="00345713" w:rsidP="00345713">
            <w:pPr>
              <w:tabs>
                <w:tab w:val="decimal" w:pos="522"/>
              </w:tabs>
              <w:spacing w:line="300" w:lineRule="exact"/>
              <w:ind w:left="-18" w:right="-2"/>
              <w:jc w:val="right"/>
              <w:rPr>
                <w:rFonts w:ascii="Arial" w:hAnsi="Arial" w:cs="Arial"/>
                <w:sz w:val="14"/>
                <w:szCs w:val="14"/>
              </w:rPr>
            </w:pPr>
            <w:r w:rsidRPr="001355B1">
              <w:rPr>
                <w:rFonts w:ascii="Arial" w:hAnsi="Arial" w:cs="Arial"/>
                <w:sz w:val="14"/>
                <w:szCs w:val="14"/>
              </w:rPr>
              <w:t>99.9</w:t>
            </w:r>
          </w:p>
        </w:tc>
        <w:tc>
          <w:tcPr>
            <w:tcW w:w="957" w:type="dxa"/>
            <w:shd w:val="clear" w:color="auto" w:fill="auto"/>
          </w:tcPr>
          <w:p w14:paraId="4F43F8E9" w14:textId="77777777" w:rsidR="00345713" w:rsidRPr="00345713" w:rsidRDefault="00345713" w:rsidP="00345713">
            <w:pPr>
              <w:tabs>
                <w:tab w:val="decimal" w:pos="718"/>
              </w:tabs>
              <w:spacing w:line="300" w:lineRule="exact"/>
              <w:ind w:left="-18" w:right="-36"/>
              <w:jc w:val="both"/>
              <w:rPr>
                <w:rFonts w:ascii="Arial" w:hAnsi="Arial" w:cs="Arial"/>
                <w:sz w:val="14"/>
                <w:szCs w:val="14"/>
              </w:rPr>
            </w:pPr>
          </w:p>
          <w:p w14:paraId="70CD1C0A" w14:textId="7DB0EB2B" w:rsidR="00345713" w:rsidRPr="0061282C" w:rsidRDefault="00345713" w:rsidP="00345713">
            <w:pPr>
              <w:tabs>
                <w:tab w:val="decimal" w:pos="738"/>
              </w:tabs>
              <w:spacing w:line="300" w:lineRule="exact"/>
              <w:ind w:left="-18" w:right="-36"/>
              <w:jc w:val="both"/>
              <w:rPr>
                <w:rFonts w:ascii="Arial" w:hAnsi="Arial" w:cs="Arial"/>
                <w:sz w:val="14"/>
                <w:szCs w:val="14"/>
              </w:rPr>
            </w:pPr>
            <w:r w:rsidRPr="00345713">
              <w:rPr>
                <w:rFonts w:ascii="Arial" w:hAnsi="Arial" w:cs="Arial"/>
                <w:sz w:val="14"/>
                <w:szCs w:val="14"/>
              </w:rPr>
              <w:t>3,043</w:t>
            </w:r>
          </w:p>
        </w:tc>
        <w:tc>
          <w:tcPr>
            <w:tcW w:w="958" w:type="dxa"/>
            <w:shd w:val="clear" w:color="auto" w:fill="auto"/>
            <w:vAlign w:val="bottom"/>
          </w:tcPr>
          <w:p w14:paraId="07B995BC" w14:textId="72E648F3" w:rsidR="00345713" w:rsidRPr="0061282C" w:rsidRDefault="00345713" w:rsidP="00345713">
            <w:pPr>
              <w:tabs>
                <w:tab w:val="decimal" w:pos="738"/>
              </w:tabs>
              <w:spacing w:line="300" w:lineRule="exact"/>
              <w:ind w:left="-18" w:right="-36"/>
              <w:jc w:val="both"/>
              <w:rPr>
                <w:rFonts w:ascii="Arial" w:hAnsi="Arial" w:cs="Arial"/>
                <w:sz w:val="14"/>
                <w:szCs w:val="14"/>
                <w:cs/>
              </w:rPr>
            </w:pPr>
            <w:r w:rsidRPr="00345713">
              <w:rPr>
                <w:rFonts w:ascii="Arial" w:hAnsi="Arial" w:cs="Arial"/>
                <w:sz w:val="14"/>
                <w:szCs w:val="14"/>
              </w:rPr>
              <w:t>3,043</w:t>
            </w:r>
          </w:p>
        </w:tc>
        <w:tc>
          <w:tcPr>
            <w:tcW w:w="957" w:type="dxa"/>
            <w:tcBorders>
              <w:top w:val="nil"/>
              <w:left w:val="nil"/>
              <w:bottom w:val="nil"/>
              <w:right w:val="nil"/>
            </w:tcBorders>
          </w:tcPr>
          <w:p w14:paraId="439FEC30" w14:textId="77777777" w:rsidR="00345713" w:rsidRPr="00345713" w:rsidRDefault="00345713" w:rsidP="00345713">
            <w:pPr>
              <w:tabs>
                <w:tab w:val="decimal" w:pos="718"/>
              </w:tabs>
              <w:spacing w:line="300" w:lineRule="exact"/>
              <w:ind w:left="-18" w:right="-36"/>
              <w:jc w:val="both"/>
              <w:rPr>
                <w:rFonts w:ascii="Arial" w:hAnsi="Arial" w:cs="Arial"/>
                <w:sz w:val="14"/>
                <w:szCs w:val="14"/>
              </w:rPr>
            </w:pPr>
          </w:p>
          <w:p w14:paraId="75B20890" w14:textId="79EDBDF9" w:rsidR="00345713" w:rsidRPr="0061282C" w:rsidRDefault="00345713" w:rsidP="00345713">
            <w:pPr>
              <w:tabs>
                <w:tab w:val="decimal" w:pos="738"/>
              </w:tabs>
              <w:spacing w:line="300" w:lineRule="exact"/>
              <w:ind w:left="-18" w:right="-36"/>
              <w:jc w:val="both"/>
              <w:rPr>
                <w:rFonts w:ascii="Arial" w:hAnsi="Arial" w:cs="Arial"/>
                <w:sz w:val="14"/>
                <w:szCs w:val="14"/>
              </w:rPr>
            </w:pPr>
            <w:r w:rsidRPr="00345713">
              <w:rPr>
                <w:rFonts w:ascii="Arial" w:hAnsi="Arial" w:cs="Arial"/>
                <w:sz w:val="14"/>
                <w:szCs w:val="14"/>
              </w:rPr>
              <w:t>4,1</w:t>
            </w:r>
            <w:r w:rsidR="008F788D">
              <w:rPr>
                <w:rFonts w:ascii="Arial" w:hAnsi="Arial" w:cs="Arial"/>
                <w:sz w:val="14"/>
                <w:szCs w:val="14"/>
              </w:rPr>
              <w:t>50</w:t>
            </w:r>
          </w:p>
        </w:tc>
        <w:tc>
          <w:tcPr>
            <w:tcW w:w="958" w:type="dxa"/>
            <w:shd w:val="clear" w:color="auto" w:fill="auto"/>
            <w:vAlign w:val="bottom"/>
          </w:tcPr>
          <w:p w14:paraId="49FF7027" w14:textId="31CF2FEB" w:rsidR="00345713" w:rsidRPr="0061282C" w:rsidRDefault="00345713" w:rsidP="00345713">
            <w:pPr>
              <w:tabs>
                <w:tab w:val="decimal" w:pos="738"/>
              </w:tabs>
              <w:spacing w:line="300" w:lineRule="exact"/>
              <w:ind w:left="-18" w:right="-36"/>
              <w:jc w:val="both"/>
              <w:rPr>
                <w:rFonts w:ascii="Arial" w:hAnsi="Arial" w:cs="Arial"/>
                <w:sz w:val="14"/>
                <w:szCs w:val="14"/>
              </w:rPr>
            </w:pPr>
            <w:r w:rsidRPr="001355B1">
              <w:rPr>
                <w:rFonts w:ascii="Arial" w:hAnsi="Arial" w:cs="Arial"/>
                <w:sz w:val="14"/>
                <w:szCs w:val="14"/>
              </w:rPr>
              <w:t>5,256</w:t>
            </w:r>
          </w:p>
        </w:tc>
      </w:tr>
      <w:tr w:rsidR="00345713" w:rsidRPr="0061282C" w14:paraId="1B655C4C" w14:textId="77777777" w:rsidTr="00FB309A">
        <w:tc>
          <w:tcPr>
            <w:tcW w:w="2430" w:type="dxa"/>
          </w:tcPr>
          <w:p w14:paraId="65155D2C" w14:textId="77777777" w:rsidR="00345713" w:rsidRPr="0061282C" w:rsidRDefault="00345713" w:rsidP="00345713">
            <w:pPr>
              <w:spacing w:line="300" w:lineRule="exact"/>
              <w:ind w:left="250" w:right="-144" w:hanging="250"/>
              <w:rPr>
                <w:rFonts w:ascii="Arial" w:hAnsi="Arial" w:cs="Arial"/>
                <w:sz w:val="14"/>
                <w:szCs w:val="14"/>
              </w:rPr>
            </w:pPr>
            <w:r w:rsidRPr="0061282C">
              <w:rPr>
                <w:rFonts w:ascii="Arial" w:hAnsi="Arial" w:cs="Arial"/>
                <w:sz w:val="14"/>
                <w:szCs w:val="14"/>
              </w:rPr>
              <w:t>Trinity One Company Limited</w:t>
            </w:r>
          </w:p>
        </w:tc>
        <w:tc>
          <w:tcPr>
            <w:tcW w:w="957" w:type="dxa"/>
            <w:vAlign w:val="bottom"/>
          </w:tcPr>
          <w:p w14:paraId="7FA43BDE" w14:textId="5F40DE45" w:rsidR="00345713" w:rsidRPr="0061282C" w:rsidRDefault="00345713" w:rsidP="00345713">
            <w:pPr>
              <w:spacing w:line="300" w:lineRule="exact"/>
              <w:ind w:left="98" w:right="-2"/>
              <w:jc w:val="right"/>
              <w:rPr>
                <w:rFonts w:ascii="Arial" w:hAnsi="Arial" w:cs="Arial"/>
                <w:sz w:val="14"/>
                <w:szCs w:val="14"/>
              </w:rPr>
            </w:pPr>
            <w:r w:rsidRPr="001355B1">
              <w:rPr>
                <w:rFonts w:ascii="Arial" w:hAnsi="Arial" w:cs="Arial"/>
                <w:sz w:val="14"/>
                <w:szCs w:val="14"/>
              </w:rPr>
              <w:t>250</w:t>
            </w:r>
          </w:p>
        </w:tc>
        <w:tc>
          <w:tcPr>
            <w:tcW w:w="957" w:type="dxa"/>
            <w:vAlign w:val="bottom"/>
          </w:tcPr>
          <w:p w14:paraId="5A99C083" w14:textId="49D18A26" w:rsidR="00345713" w:rsidRPr="0061282C" w:rsidRDefault="00345713" w:rsidP="00345713">
            <w:pPr>
              <w:spacing w:line="300" w:lineRule="exact"/>
              <w:ind w:right="-2"/>
              <w:jc w:val="right"/>
              <w:rPr>
                <w:rFonts w:ascii="Arial" w:hAnsi="Arial" w:cs="Arial"/>
                <w:sz w:val="14"/>
                <w:szCs w:val="14"/>
              </w:rPr>
            </w:pPr>
            <w:r w:rsidRPr="001355B1">
              <w:rPr>
                <w:rFonts w:ascii="Arial" w:hAnsi="Arial" w:cs="Arial"/>
                <w:sz w:val="14"/>
                <w:szCs w:val="14"/>
              </w:rPr>
              <w:t>250</w:t>
            </w:r>
          </w:p>
        </w:tc>
        <w:tc>
          <w:tcPr>
            <w:tcW w:w="958" w:type="dxa"/>
            <w:shd w:val="clear" w:color="auto" w:fill="auto"/>
            <w:vAlign w:val="bottom"/>
          </w:tcPr>
          <w:p w14:paraId="577B4E03" w14:textId="644B546D" w:rsidR="00345713" w:rsidRPr="0061282C" w:rsidRDefault="00345713" w:rsidP="00345713">
            <w:pPr>
              <w:tabs>
                <w:tab w:val="decimal" w:pos="522"/>
              </w:tabs>
              <w:spacing w:line="300" w:lineRule="exact"/>
              <w:ind w:left="-18" w:right="-2"/>
              <w:jc w:val="right"/>
              <w:rPr>
                <w:rFonts w:ascii="Arial" w:hAnsi="Arial" w:cs="Arial"/>
                <w:sz w:val="14"/>
                <w:szCs w:val="14"/>
              </w:rPr>
            </w:pPr>
            <w:r w:rsidRPr="001355B1">
              <w:rPr>
                <w:rFonts w:ascii="Arial" w:hAnsi="Arial" w:cs="Arial"/>
                <w:sz w:val="14"/>
                <w:szCs w:val="14"/>
              </w:rPr>
              <w:t>99.9</w:t>
            </w:r>
          </w:p>
        </w:tc>
        <w:tc>
          <w:tcPr>
            <w:tcW w:w="957" w:type="dxa"/>
            <w:shd w:val="clear" w:color="auto" w:fill="auto"/>
            <w:vAlign w:val="bottom"/>
          </w:tcPr>
          <w:p w14:paraId="306C9C90" w14:textId="21EF0DFB" w:rsidR="00345713" w:rsidRPr="0061282C" w:rsidRDefault="00345713" w:rsidP="00345713">
            <w:pPr>
              <w:tabs>
                <w:tab w:val="decimal" w:pos="522"/>
              </w:tabs>
              <w:spacing w:line="300" w:lineRule="exact"/>
              <w:ind w:left="-18" w:right="-2"/>
              <w:jc w:val="right"/>
              <w:rPr>
                <w:rFonts w:ascii="Arial" w:hAnsi="Arial" w:cs="Arial"/>
                <w:sz w:val="14"/>
                <w:szCs w:val="14"/>
              </w:rPr>
            </w:pPr>
            <w:r w:rsidRPr="001355B1">
              <w:rPr>
                <w:rFonts w:ascii="Arial" w:hAnsi="Arial" w:cs="Arial"/>
                <w:sz w:val="14"/>
                <w:szCs w:val="14"/>
              </w:rPr>
              <w:t>99.9</w:t>
            </w:r>
          </w:p>
        </w:tc>
        <w:tc>
          <w:tcPr>
            <w:tcW w:w="957" w:type="dxa"/>
            <w:shd w:val="clear" w:color="auto" w:fill="auto"/>
          </w:tcPr>
          <w:p w14:paraId="51BF0120" w14:textId="66E212B9" w:rsidR="00345713" w:rsidRPr="0061282C" w:rsidRDefault="00345713" w:rsidP="00345713">
            <w:pPr>
              <w:tabs>
                <w:tab w:val="decimal" w:pos="738"/>
              </w:tabs>
              <w:spacing w:line="300" w:lineRule="exact"/>
              <w:ind w:left="-18" w:right="-36"/>
              <w:jc w:val="both"/>
              <w:rPr>
                <w:rFonts w:ascii="Arial" w:hAnsi="Arial" w:cs="Arial"/>
                <w:sz w:val="14"/>
                <w:szCs w:val="14"/>
              </w:rPr>
            </w:pPr>
            <w:r w:rsidRPr="00345713">
              <w:rPr>
                <w:rFonts w:ascii="Arial" w:hAnsi="Arial" w:cs="Arial"/>
                <w:sz w:val="14"/>
                <w:szCs w:val="14"/>
              </w:rPr>
              <w:t>250</w:t>
            </w:r>
          </w:p>
        </w:tc>
        <w:tc>
          <w:tcPr>
            <w:tcW w:w="958" w:type="dxa"/>
            <w:shd w:val="clear" w:color="auto" w:fill="auto"/>
            <w:vAlign w:val="bottom"/>
          </w:tcPr>
          <w:p w14:paraId="279B0709" w14:textId="1DEC0A11" w:rsidR="00345713" w:rsidRPr="0061282C" w:rsidRDefault="00345713" w:rsidP="00345713">
            <w:pPr>
              <w:tabs>
                <w:tab w:val="decimal" w:pos="738"/>
              </w:tabs>
              <w:spacing w:line="300" w:lineRule="exact"/>
              <w:ind w:left="-18" w:right="-36"/>
              <w:jc w:val="both"/>
              <w:rPr>
                <w:rFonts w:ascii="Arial" w:hAnsi="Arial" w:cs="Arial"/>
                <w:sz w:val="14"/>
                <w:szCs w:val="14"/>
              </w:rPr>
            </w:pPr>
            <w:r w:rsidRPr="00345713">
              <w:rPr>
                <w:rFonts w:ascii="Arial" w:hAnsi="Arial" w:cs="Arial"/>
                <w:sz w:val="14"/>
                <w:szCs w:val="14"/>
              </w:rPr>
              <w:t>250</w:t>
            </w:r>
          </w:p>
        </w:tc>
        <w:tc>
          <w:tcPr>
            <w:tcW w:w="957" w:type="dxa"/>
            <w:tcBorders>
              <w:top w:val="nil"/>
              <w:left w:val="nil"/>
              <w:bottom w:val="nil"/>
              <w:right w:val="nil"/>
            </w:tcBorders>
          </w:tcPr>
          <w:p w14:paraId="0169B904" w14:textId="6A525A40" w:rsidR="00345713" w:rsidRPr="0061282C" w:rsidRDefault="00345713" w:rsidP="00345713">
            <w:pPr>
              <w:tabs>
                <w:tab w:val="decimal" w:pos="738"/>
              </w:tabs>
              <w:spacing w:line="300" w:lineRule="exact"/>
              <w:ind w:left="-18" w:right="-36"/>
              <w:jc w:val="both"/>
              <w:rPr>
                <w:rFonts w:ascii="Arial" w:hAnsi="Arial" w:cs="Arial"/>
                <w:sz w:val="14"/>
                <w:szCs w:val="14"/>
              </w:rPr>
            </w:pPr>
            <w:r w:rsidRPr="00345713">
              <w:rPr>
                <w:rFonts w:ascii="Arial" w:hAnsi="Arial" w:cs="Arial"/>
                <w:sz w:val="14"/>
                <w:szCs w:val="14"/>
              </w:rPr>
              <w:t>224</w:t>
            </w:r>
          </w:p>
        </w:tc>
        <w:tc>
          <w:tcPr>
            <w:tcW w:w="958" w:type="dxa"/>
            <w:shd w:val="clear" w:color="auto" w:fill="auto"/>
            <w:vAlign w:val="bottom"/>
          </w:tcPr>
          <w:p w14:paraId="4FEB92A3" w14:textId="4EF60B01" w:rsidR="00345713" w:rsidRPr="0061282C" w:rsidRDefault="00345713" w:rsidP="00345713">
            <w:pPr>
              <w:tabs>
                <w:tab w:val="decimal" w:pos="738"/>
              </w:tabs>
              <w:spacing w:line="300" w:lineRule="exact"/>
              <w:ind w:left="-18" w:right="-36"/>
              <w:jc w:val="both"/>
              <w:rPr>
                <w:rFonts w:ascii="Arial" w:hAnsi="Arial" w:cs="Arial"/>
                <w:sz w:val="14"/>
                <w:szCs w:val="14"/>
              </w:rPr>
            </w:pPr>
            <w:r w:rsidRPr="001355B1">
              <w:rPr>
                <w:rFonts w:ascii="Arial" w:hAnsi="Arial" w:cs="Arial"/>
                <w:sz w:val="14"/>
                <w:szCs w:val="14"/>
              </w:rPr>
              <w:t>224</w:t>
            </w:r>
          </w:p>
        </w:tc>
      </w:tr>
      <w:tr w:rsidR="00345713" w:rsidRPr="0061282C" w14:paraId="4DE52F3D" w14:textId="77777777" w:rsidTr="00FB309A">
        <w:trPr>
          <w:trHeight w:val="80"/>
        </w:trPr>
        <w:tc>
          <w:tcPr>
            <w:tcW w:w="2430" w:type="dxa"/>
          </w:tcPr>
          <w:p w14:paraId="1A928FD3" w14:textId="77777777" w:rsidR="00345713" w:rsidRPr="0061282C" w:rsidRDefault="00345713" w:rsidP="00345713">
            <w:pPr>
              <w:spacing w:line="300" w:lineRule="exact"/>
              <w:ind w:left="250" w:right="-144" w:hanging="250"/>
              <w:rPr>
                <w:rFonts w:ascii="Arial" w:hAnsi="Arial" w:cs="Arial"/>
                <w:sz w:val="14"/>
                <w:szCs w:val="14"/>
              </w:rPr>
            </w:pPr>
            <w:r w:rsidRPr="0061282C">
              <w:rPr>
                <w:rFonts w:ascii="Arial" w:hAnsi="Arial" w:cs="Arial"/>
                <w:sz w:val="14"/>
                <w:szCs w:val="14"/>
              </w:rPr>
              <w:t>Asset Backed Holdings Limited</w:t>
            </w:r>
          </w:p>
        </w:tc>
        <w:tc>
          <w:tcPr>
            <w:tcW w:w="957" w:type="dxa"/>
            <w:vAlign w:val="bottom"/>
          </w:tcPr>
          <w:p w14:paraId="03A45EAF" w14:textId="569BF03B" w:rsidR="00345713" w:rsidRPr="0061282C" w:rsidRDefault="00345713" w:rsidP="00345713">
            <w:pPr>
              <w:spacing w:line="300" w:lineRule="exact"/>
              <w:ind w:left="2" w:right="-2"/>
              <w:jc w:val="right"/>
              <w:rPr>
                <w:rFonts w:ascii="Arial" w:hAnsi="Arial" w:cs="Arial"/>
                <w:sz w:val="14"/>
                <w:szCs w:val="14"/>
              </w:rPr>
            </w:pPr>
            <w:r w:rsidRPr="001355B1">
              <w:rPr>
                <w:rFonts w:ascii="Arial" w:hAnsi="Arial" w:cs="Arial"/>
                <w:sz w:val="14"/>
                <w:szCs w:val="14"/>
              </w:rPr>
              <w:t>10,000</w:t>
            </w:r>
          </w:p>
        </w:tc>
        <w:tc>
          <w:tcPr>
            <w:tcW w:w="957" w:type="dxa"/>
            <w:vAlign w:val="bottom"/>
          </w:tcPr>
          <w:p w14:paraId="53D1088F" w14:textId="4B99C768" w:rsidR="00345713" w:rsidRPr="0061282C" w:rsidRDefault="00345713" w:rsidP="00345713">
            <w:pPr>
              <w:spacing w:line="300" w:lineRule="exact"/>
              <w:ind w:right="-2"/>
              <w:jc w:val="right"/>
              <w:rPr>
                <w:rFonts w:ascii="Arial" w:hAnsi="Arial" w:cs="Arial"/>
                <w:sz w:val="14"/>
                <w:szCs w:val="14"/>
              </w:rPr>
            </w:pPr>
            <w:r w:rsidRPr="001355B1">
              <w:rPr>
                <w:rFonts w:ascii="Arial" w:hAnsi="Arial" w:cs="Arial"/>
                <w:sz w:val="14"/>
                <w:szCs w:val="14"/>
              </w:rPr>
              <w:t>10,000</w:t>
            </w:r>
          </w:p>
        </w:tc>
        <w:tc>
          <w:tcPr>
            <w:tcW w:w="958" w:type="dxa"/>
            <w:shd w:val="clear" w:color="auto" w:fill="auto"/>
            <w:vAlign w:val="bottom"/>
          </w:tcPr>
          <w:p w14:paraId="15423D81" w14:textId="38F2B709" w:rsidR="00345713" w:rsidRPr="0061282C" w:rsidRDefault="00345713" w:rsidP="00345713">
            <w:pPr>
              <w:tabs>
                <w:tab w:val="decimal" w:pos="414"/>
              </w:tabs>
              <w:spacing w:line="300" w:lineRule="exact"/>
              <w:ind w:left="-18" w:right="-2"/>
              <w:jc w:val="right"/>
              <w:rPr>
                <w:rFonts w:ascii="Arial" w:hAnsi="Arial" w:cs="Arial"/>
                <w:sz w:val="14"/>
                <w:szCs w:val="14"/>
              </w:rPr>
            </w:pPr>
            <w:r w:rsidRPr="001355B1">
              <w:rPr>
                <w:rFonts w:ascii="Arial" w:hAnsi="Arial" w:cs="Arial"/>
                <w:sz w:val="14"/>
                <w:szCs w:val="14"/>
              </w:rPr>
              <w:t>99.9</w:t>
            </w:r>
          </w:p>
        </w:tc>
        <w:tc>
          <w:tcPr>
            <w:tcW w:w="957" w:type="dxa"/>
            <w:shd w:val="clear" w:color="auto" w:fill="auto"/>
            <w:vAlign w:val="bottom"/>
          </w:tcPr>
          <w:p w14:paraId="293E3264" w14:textId="6F457B57" w:rsidR="00345713" w:rsidRPr="0061282C" w:rsidRDefault="00345713" w:rsidP="00345713">
            <w:pPr>
              <w:tabs>
                <w:tab w:val="decimal" w:pos="522"/>
              </w:tabs>
              <w:spacing w:line="300" w:lineRule="exact"/>
              <w:ind w:left="-18" w:right="-2"/>
              <w:jc w:val="right"/>
              <w:rPr>
                <w:rFonts w:ascii="Arial" w:hAnsi="Arial" w:cs="Arial"/>
                <w:sz w:val="14"/>
                <w:szCs w:val="14"/>
              </w:rPr>
            </w:pPr>
            <w:r w:rsidRPr="001355B1">
              <w:rPr>
                <w:rFonts w:ascii="Arial" w:hAnsi="Arial" w:cs="Arial"/>
                <w:sz w:val="14"/>
                <w:szCs w:val="14"/>
              </w:rPr>
              <w:t>99.9</w:t>
            </w:r>
          </w:p>
        </w:tc>
        <w:tc>
          <w:tcPr>
            <w:tcW w:w="957" w:type="dxa"/>
            <w:shd w:val="clear" w:color="auto" w:fill="auto"/>
          </w:tcPr>
          <w:p w14:paraId="521FE677" w14:textId="29333964" w:rsidR="00345713" w:rsidRPr="0061282C" w:rsidRDefault="00345713" w:rsidP="00345713">
            <w:pPr>
              <w:pBdr>
                <w:bottom w:val="single" w:sz="4" w:space="1" w:color="auto"/>
              </w:pBdr>
              <w:tabs>
                <w:tab w:val="decimal" w:pos="738"/>
              </w:tabs>
              <w:spacing w:line="300" w:lineRule="exact"/>
              <w:ind w:left="-18" w:right="-36"/>
              <w:jc w:val="both"/>
              <w:rPr>
                <w:rFonts w:ascii="Arial" w:hAnsi="Arial" w:cs="Arial"/>
                <w:sz w:val="14"/>
                <w:szCs w:val="14"/>
              </w:rPr>
            </w:pPr>
            <w:r w:rsidRPr="00345713">
              <w:rPr>
                <w:rFonts w:ascii="Arial" w:hAnsi="Arial" w:cs="Arial"/>
                <w:sz w:val="14"/>
                <w:szCs w:val="14"/>
              </w:rPr>
              <w:t>6,132</w:t>
            </w:r>
          </w:p>
        </w:tc>
        <w:tc>
          <w:tcPr>
            <w:tcW w:w="958" w:type="dxa"/>
            <w:shd w:val="clear" w:color="auto" w:fill="auto"/>
            <w:vAlign w:val="bottom"/>
          </w:tcPr>
          <w:p w14:paraId="2CD94FA7" w14:textId="42F3D3D3" w:rsidR="00345713" w:rsidRPr="0061282C" w:rsidRDefault="00345713" w:rsidP="00345713">
            <w:pPr>
              <w:pBdr>
                <w:bottom w:val="single" w:sz="4" w:space="1" w:color="auto"/>
              </w:pBdr>
              <w:tabs>
                <w:tab w:val="decimal" w:pos="738"/>
              </w:tabs>
              <w:spacing w:line="300" w:lineRule="exact"/>
              <w:ind w:left="-18" w:right="-36"/>
              <w:jc w:val="both"/>
              <w:rPr>
                <w:rFonts w:ascii="Arial" w:hAnsi="Arial" w:cs="Arial"/>
                <w:sz w:val="14"/>
                <w:szCs w:val="14"/>
              </w:rPr>
            </w:pPr>
            <w:r w:rsidRPr="00345713">
              <w:rPr>
                <w:rFonts w:ascii="Arial" w:hAnsi="Arial" w:cs="Arial"/>
                <w:sz w:val="14"/>
                <w:szCs w:val="14"/>
              </w:rPr>
              <w:t>6,132</w:t>
            </w:r>
          </w:p>
        </w:tc>
        <w:tc>
          <w:tcPr>
            <w:tcW w:w="957" w:type="dxa"/>
            <w:shd w:val="clear" w:color="auto" w:fill="auto"/>
          </w:tcPr>
          <w:p w14:paraId="27D18D24" w14:textId="6DBF037A" w:rsidR="00345713" w:rsidRPr="0061282C" w:rsidRDefault="00345713" w:rsidP="00345713">
            <w:pPr>
              <w:pBdr>
                <w:bottom w:val="single" w:sz="4" w:space="1" w:color="auto"/>
              </w:pBdr>
              <w:tabs>
                <w:tab w:val="decimal" w:pos="738"/>
              </w:tabs>
              <w:spacing w:line="300" w:lineRule="exact"/>
              <w:ind w:left="-18" w:right="-36"/>
              <w:jc w:val="both"/>
              <w:rPr>
                <w:rFonts w:ascii="Arial" w:hAnsi="Arial" w:cs="Arial"/>
                <w:sz w:val="14"/>
                <w:szCs w:val="14"/>
              </w:rPr>
            </w:pPr>
            <w:r w:rsidRPr="00345713">
              <w:rPr>
                <w:rFonts w:ascii="Arial" w:hAnsi="Arial" w:cs="Arial"/>
                <w:sz w:val="14"/>
                <w:szCs w:val="14"/>
              </w:rPr>
              <w:t>5,664</w:t>
            </w:r>
          </w:p>
        </w:tc>
        <w:tc>
          <w:tcPr>
            <w:tcW w:w="958" w:type="dxa"/>
            <w:shd w:val="clear" w:color="auto" w:fill="auto"/>
            <w:vAlign w:val="bottom"/>
          </w:tcPr>
          <w:p w14:paraId="2D205EE4" w14:textId="1E8E7341" w:rsidR="00345713" w:rsidRPr="0061282C" w:rsidRDefault="00345713" w:rsidP="00345713">
            <w:pPr>
              <w:pBdr>
                <w:bottom w:val="single" w:sz="4" w:space="1" w:color="auto"/>
              </w:pBdr>
              <w:tabs>
                <w:tab w:val="decimal" w:pos="738"/>
              </w:tabs>
              <w:spacing w:line="300" w:lineRule="exact"/>
              <w:ind w:left="-18" w:right="-36"/>
              <w:jc w:val="both"/>
              <w:rPr>
                <w:rFonts w:ascii="Arial" w:hAnsi="Arial" w:cs="Arial"/>
                <w:sz w:val="14"/>
                <w:szCs w:val="14"/>
              </w:rPr>
            </w:pPr>
            <w:r w:rsidRPr="001355B1">
              <w:rPr>
                <w:rFonts w:ascii="Arial" w:hAnsi="Arial" w:cs="Arial"/>
                <w:sz w:val="14"/>
                <w:szCs w:val="14"/>
              </w:rPr>
              <w:t>5,061</w:t>
            </w:r>
          </w:p>
        </w:tc>
      </w:tr>
      <w:tr w:rsidR="00345713" w:rsidRPr="0061282C" w14:paraId="5705AB31" w14:textId="77777777" w:rsidTr="00FB309A">
        <w:tc>
          <w:tcPr>
            <w:tcW w:w="2430" w:type="dxa"/>
          </w:tcPr>
          <w:p w14:paraId="6C520BE7" w14:textId="77777777" w:rsidR="00345713" w:rsidRPr="0061282C" w:rsidRDefault="00345713" w:rsidP="00345713">
            <w:pPr>
              <w:spacing w:line="300" w:lineRule="exact"/>
              <w:ind w:left="72" w:right="-144" w:hanging="72"/>
              <w:rPr>
                <w:rFonts w:ascii="Arial" w:hAnsi="Arial" w:cs="Arial"/>
                <w:sz w:val="14"/>
                <w:szCs w:val="14"/>
              </w:rPr>
            </w:pPr>
            <w:r w:rsidRPr="0061282C">
              <w:rPr>
                <w:rFonts w:ascii="Arial" w:hAnsi="Arial" w:cs="Arial"/>
                <w:sz w:val="14"/>
                <w:szCs w:val="14"/>
              </w:rPr>
              <w:t>Total</w:t>
            </w:r>
          </w:p>
        </w:tc>
        <w:tc>
          <w:tcPr>
            <w:tcW w:w="957" w:type="dxa"/>
          </w:tcPr>
          <w:p w14:paraId="229F8778" w14:textId="77777777" w:rsidR="00345713" w:rsidRPr="0061282C" w:rsidRDefault="00345713" w:rsidP="00345713">
            <w:pPr>
              <w:spacing w:line="300" w:lineRule="exact"/>
              <w:ind w:left="2" w:right="-36"/>
              <w:rPr>
                <w:rFonts w:ascii="Arial" w:hAnsi="Arial" w:cs="Arial"/>
                <w:sz w:val="14"/>
                <w:szCs w:val="14"/>
              </w:rPr>
            </w:pPr>
          </w:p>
        </w:tc>
        <w:tc>
          <w:tcPr>
            <w:tcW w:w="957" w:type="dxa"/>
          </w:tcPr>
          <w:p w14:paraId="5D1CC575" w14:textId="77777777" w:rsidR="00345713" w:rsidRPr="0061282C" w:rsidRDefault="00345713" w:rsidP="00345713">
            <w:pPr>
              <w:spacing w:line="300" w:lineRule="exact"/>
              <w:ind w:right="-144"/>
              <w:jc w:val="center"/>
              <w:rPr>
                <w:rFonts w:ascii="Arial" w:hAnsi="Arial" w:cs="Arial"/>
                <w:sz w:val="14"/>
                <w:szCs w:val="14"/>
              </w:rPr>
            </w:pPr>
          </w:p>
        </w:tc>
        <w:tc>
          <w:tcPr>
            <w:tcW w:w="958" w:type="dxa"/>
            <w:shd w:val="clear" w:color="auto" w:fill="auto"/>
          </w:tcPr>
          <w:p w14:paraId="33D0028E" w14:textId="77777777" w:rsidR="00345713" w:rsidRPr="0061282C" w:rsidRDefault="00345713" w:rsidP="00345713">
            <w:pPr>
              <w:tabs>
                <w:tab w:val="decimal" w:pos="414"/>
              </w:tabs>
              <w:spacing w:line="300" w:lineRule="exact"/>
              <w:ind w:left="-18" w:right="-36"/>
              <w:jc w:val="right"/>
              <w:rPr>
                <w:rFonts w:ascii="Arial" w:hAnsi="Arial" w:cs="Arial"/>
                <w:sz w:val="14"/>
                <w:szCs w:val="14"/>
              </w:rPr>
            </w:pPr>
          </w:p>
        </w:tc>
        <w:tc>
          <w:tcPr>
            <w:tcW w:w="957" w:type="dxa"/>
            <w:shd w:val="clear" w:color="auto" w:fill="auto"/>
          </w:tcPr>
          <w:p w14:paraId="4DFECE63" w14:textId="77777777" w:rsidR="00345713" w:rsidRPr="0061282C" w:rsidRDefault="00345713" w:rsidP="00345713">
            <w:pPr>
              <w:tabs>
                <w:tab w:val="decimal" w:pos="522"/>
              </w:tabs>
              <w:spacing w:line="300" w:lineRule="exact"/>
              <w:ind w:left="-18" w:right="-36"/>
              <w:jc w:val="right"/>
              <w:rPr>
                <w:rFonts w:ascii="Arial" w:hAnsi="Arial" w:cs="Arial"/>
                <w:sz w:val="14"/>
                <w:szCs w:val="14"/>
              </w:rPr>
            </w:pPr>
          </w:p>
        </w:tc>
        <w:tc>
          <w:tcPr>
            <w:tcW w:w="957" w:type="dxa"/>
            <w:shd w:val="clear" w:color="auto" w:fill="auto"/>
          </w:tcPr>
          <w:p w14:paraId="43408CC6" w14:textId="03A4145E" w:rsidR="00345713" w:rsidRPr="0061282C" w:rsidRDefault="00345713" w:rsidP="00345713">
            <w:pPr>
              <w:pBdr>
                <w:bottom w:val="double" w:sz="4" w:space="1" w:color="auto"/>
              </w:pBdr>
              <w:tabs>
                <w:tab w:val="decimal" w:pos="738"/>
              </w:tabs>
              <w:spacing w:line="300" w:lineRule="exact"/>
              <w:ind w:left="-18" w:right="-36"/>
              <w:jc w:val="both"/>
              <w:rPr>
                <w:rFonts w:ascii="Arial" w:hAnsi="Arial" w:cs="Arial"/>
                <w:sz w:val="14"/>
                <w:szCs w:val="14"/>
              </w:rPr>
            </w:pPr>
            <w:r w:rsidRPr="00345713">
              <w:rPr>
                <w:rFonts w:ascii="Arial" w:hAnsi="Arial" w:cs="Arial"/>
                <w:sz w:val="14"/>
                <w:szCs w:val="14"/>
              </w:rPr>
              <w:t>1,185,526</w:t>
            </w:r>
          </w:p>
        </w:tc>
        <w:tc>
          <w:tcPr>
            <w:tcW w:w="958" w:type="dxa"/>
            <w:shd w:val="clear" w:color="auto" w:fill="auto"/>
            <w:vAlign w:val="bottom"/>
          </w:tcPr>
          <w:p w14:paraId="1E65557C" w14:textId="57592FCA" w:rsidR="00345713" w:rsidRPr="0061282C" w:rsidRDefault="00345713" w:rsidP="00345713">
            <w:pPr>
              <w:pBdr>
                <w:bottom w:val="double" w:sz="4" w:space="1" w:color="auto"/>
              </w:pBdr>
              <w:tabs>
                <w:tab w:val="decimal" w:pos="738"/>
              </w:tabs>
              <w:spacing w:line="300" w:lineRule="exact"/>
              <w:ind w:left="-18" w:right="-36"/>
              <w:jc w:val="both"/>
              <w:rPr>
                <w:rFonts w:ascii="Arial" w:hAnsi="Arial" w:cs="Arial"/>
                <w:sz w:val="14"/>
                <w:szCs w:val="14"/>
              </w:rPr>
            </w:pPr>
            <w:r w:rsidRPr="00345713">
              <w:rPr>
                <w:rFonts w:ascii="Arial" w:hAnsi="Arial" w:cs="Arial"/>
                <w:sz w:val="14"/>
                <w:szCs w:val="14"/>
              </w:rPr>
              <w:t>1,185,526</w:t>
            </w:r>
          </w:p>
        </w:tc>
        <w:tc>
          <w:tcPr>
            <w:tcW w:w="957" w:type="dxa"/>
            <w:shd w:val="clear" w:color="auto" w:fill="auto"/>
          </w:tcPr>
          <w:p w14:paraId="308D2973" w14:textId="2694F1D7" w:rsidR="00345713" w:rsidRPr="0061282C" w:rsidRDefault="008F788D" w:rsidP="00345713">
            <w:pPr>
              <w:pBdr>
                <w:bottom w:val="double" w:sz="4" w:space="1" w:color="auto"/>
              </w:pBdr>
              <w:tabs>
                <w:tab w:val="decimal" w:pos="738"/>
              </w:tabs>
              <w:spacing w:line="300" w:lineRule="exact"/>
              <w:ind w:left="-18" w:right="-36"/>
              <w:jc w:val="both"/>
              <w:rPr>
                <w:rFonts w:ascii="Arial" w:hAnsi="Arial" w:cs="Arial"/>
                <w:sz w:val="14"/>
                <w:szCs w:val="14"/>
              </w:rPr>
            </w:pPr>
            <w:r>
              <w:rPr>
                <w:rFonts w:ascii="Arial" w:hAnsi="Arial" w:cs="Arial"/>
                <w:sz w:val="14"/>
                <w:szCs w:val="14"/>
              </w:rPr>
              <w:t>1,539,818</w:t>
            </w:r>
          </w:p>
        </w:tc>
        <w:tc>
          <w:tcPr>
            <w:tcW w:w="958" w:type="dxa"/>
            <w:shd w:val="clear" w:color="auto" w:fill="auto"/>
            <w:vAlign w:val="bottom"/>
          </w:tcPr>
          <w:p w14:paraId="327BEB7B" w14:textId="4E51F186" w:rsidR="00345713" w:rsidRPr="0061282C" w:rsidRDefault="00345713" w:rsidP="00345713">
            <w:pPr>
              <w:pBdr>
                <w:bottom w:val="double" w:sz="4" w:space="1" w:color="auto"/>
              </w:pBdr>
              <w:tabs>
                <w:tab w:val="decimal" w:pos="738"/>
              </w:tabs>
              <w:spacing w:line="300" w:lineRule="exact"/>
              <w:ind w:left="-18" w:right="-36"/>
              <w:jc w:val="both"/>
              <w:rPr>
                <w:rFonts w:ascii="Arial" w:hAnsi="Arial" w:cs="Arial"/>
                <w:sz w:val="14"/>
                <w:szCs w:val="14"/>
              </w:rPr>
            </w:pPr>
            <w:r w:rsidRPr="001355B1">
              <w:rPr>
                <w:rFonts w:ascii="Arial" w:hAnsi="Arial" w:cs="Arial"/>
                <w:sz w:val="14"/>
                <w:szCs w:val="14"/>
              </w:rPr>
              <w:t>1,543,534</w:t>
            </w:r>
          </w:p>
        </w:tc>
      </w:tr>
    </w:tbl>
    <w:p w14:paraId="773B4E4A" w14:textId="00FAF2C8" w:rsidR="00702227" w:rsidRPr="0061282C" w:rsidRDefault="00314A4D" w:rsidP="009000AD">
      <w:pPr>
        <w:tabs>
          <w:tab w:val="left" w:pos="1440"/>
          <w:tab w:val="left" w:pos="2160"/>
        </w:tabs>
        <w:spacing w:before="240" w:after="120" w:line="380" w:lineRule="exact"/>
        <w:ind w:left="547" w:hanging="547"/>
        <w:jc w:val="thaiDistribute"/>
        <w:rPr>
          <w:rFonts w:ascii="Arial" w:hAnsi="Arial" w:cs="Arial"/>
          <w:sz w:val="22"/>
          <w:szCs w:val="22"/>
        </w:rPr>
      </w:pPr>
      <w:r w:rsidRPr="0061282C">
        <w:rPr>
          <w:rFonts w:ascii="Arial" w:hAnsi="Arial" w:cs="Arial"/>
          <w:sz w:val="22"/>
          <w:szCs w:val="22"/>
        </w:rPr>
        <w:t>8</w:t>
      </w:r>
      <w:r w:rsidR="00702227" w:rsidRPr="0061282C">
        <w:rPr>
          <w:rFonts w:ascii="Arial" w:hAnsi="Arial" w:cs="Arial"/>
          <w:sz w:val="22"/>
          <w:szCs w:val="22"/>
        </w:rPr>
        <w:t>.2</w:t>
      </w:r>
      <w:r w:rsidR="00702227" w:rsidRPr="0061282C">
        <w:rPr>
          <w:rFonts w:ascii="Arial" w:hAnsi="Arial" w:cs="Arial"/>
          <w:sz w:val="22"/>
          <w:szCs w:val="22"/>
        </w:rPr>
        <w:tab/>
        <w:t>Share of comprehensive income</w:t>
      </w:r>
      <w:r w:rsidR="009C4517" w:rsidRPr="0061282C">
        <w:rPr>
          <w:rFonts w:ascii="Arial" w:hAnsi="Arial" w:cs="Arial"/>
          <w:sz w:val="22"/>
          <w:szCs w:val="22"/>
        </w:rPr>
        <w:t xml:space="preserve"> and dividend </w:t>
      </w:r>
      <w:proofErr w:type="gramStart"/>
      <w:r w:rsidR="009C4517" w:rsidRPr="0061282C">
        <w:rPr>
          <w:rFonts w:ascii="Arial" w:hAnsi="Arial" w:cs="Arial"/>
          <w:sz w:val="22"/>
          <w:szCs w:val="22"/>
        </w:rPr>
        <w:t>received</w:t>
      </w:r>
      <w:proofErr w:type="gramEnd"/>
    </w:p>
    <w:p w14:paraId="144E6CC5" w14:textId="13B8CE88" w:rsidR="00FC7F2D" w:rsidRPr="0061282C" w:rsidRDefault="00702227" w:rsidP="0091533E">
      <w:pPr>
        <w:tabs>
          <w:tab w:val="left" w:pos="900"/>
          <w:tab w:val="left" w:pos="1440"/>
          <w:tab w:val="left" w:pos="2160"/>
        </w:tabs>
        <w:spacing w:before="60" w:line="380" w:lineRule="exact"/>
        <w:ind w:left="547" w:hanging="547"/>
        <w:jc w:val="thaiDistribute"/>
        <w:rPr>
          <w:rFonts w:ascii="Arial" w:hAnsi="Arial" w:cs="Arial"/>
          <w:sz w:val="22"/>
          <w:szCs w:val="22"/>
        </w:rPr>
      </w:pPr>
      <w:r w:rsidRPr="0061282C">
        <w:rPr>
          <w:rFonts w:ascii="Arial" w:hAnsi="Arial" w:cs="Arial"/>
          <w:sz w:val="22"/>
          <w:szCs w:val="22"/>
        </w:rPr>
        <w:tab/>
        <w:t xml:space="preserve">During the periods, the Company has </w:t>
      </w:r>
      <w:proofErr w:type="spellStart"/>
      <w:r w:rsidRPr="0061282C">
        <w:rPr>
          <w:rFonts w:ascii="Arial" w:hAnsi="Arial" w:cs="Arial"/>
          <w:sz w:val="22"/>
          <w:szCs w:val="22"/>
        </w:rPr>
        <w:t>recognised</w:t>
      </w:r>
      <w:proofErr w:type="spellEnd"/>
      <w:r w:rsidRPr="0061282C">
        <w:rPr>
          <w:rFonts w:ascii="Arial" w:hAnsi="Arial" w:cs="Arial"/>
          <w:sz w:val="22"/>
          <w:szCs w:val="22"/>
        </w:rPr>
        <w:t xml:space="preserve"> its share of </w:t>
      </w:r>
      <w:r w:rsidR="0063758D" w:rsidRPr="0061282C">
        <w:rPr>
          <w:rFonts w:ascii="Arial" w:hAnsi="Arial" w:cs="Arial"/>
          <w:sz w:val="22"/>
          <w:szCs w:val="22"/>
        </w:rPr>
        <w:t>comprehensive income</w:t>
      </w:r>
      <w:r w:rsidR="00B915EE" w:rsidRPr="0061282C">
        <w:rPr>
          <w:rFonts w:ascii="Arial" w:hAnsi="Arial" w:cs="Arial"/>
          <w:sz w:val="22"/>
          <w:szCs w:val="22"/>
        </w:rPr>
        <w:t xml:space="preserve"> </w:t>
      </w:r>
      <w:r w:rsidRPr="0061282C">
        <w:rPr>
          <w:rFonts w:ascii="Arial" w:hAnsi="Arial" w:cs="Arial"/>
          <w:sz w:val="22"/>
          <w:szCs w:val="22"/>
        </w:rPr>
        <w:t>from investment</w:t>
      </w:r>
      <w:r w:rsidR="00BB0A18" w:rsidRPr="0061282C">
        <w:rPr>
          <w:rFonts w:ascii="Arial" w:hAnsi="Arial" w:cs="Arial"/>
          <w:sz w:val="22"/>
          <w:szCs w:val="22"/>
        </w:rPr>
        <w:t>s</w:t>
      </w:r>
      <w:r w:rsidRPr="0061282C">
        <w:rPr>
          <w:rFonts w:ascii="Arial" w:hAnsi="Arial" w:cs="Arial"/>
          <w:sz w:val="22"/>
          <w:szCs w:val="22"/>
        </w:rPr>
        <w:t xml:space="preserve"> in subsidiaries in the separate financial statements </w:t>
      </w:r>
      <w:r w:rsidR="009C4517" w:rsidRPr="0061282C">
        <w:rPr>
          <w:rFonts w:ascii="Arial" w:hAnsi="Arial" w:cs="Arial"/>
          <w:sz w:val="22"/>
          <w:szCs w:val="22"/>
        </w:rPr>
        <w:t>and dividend received from subsidiaries</w:t>
      </w:r>
      <w:r w:rsidR="00C64700" w:rsidRPr="0061282C">
        <w:rPr>
          <w:rFonts w:ascii="Arial" w:hAnsi="Arial" w:cs="Arial"/>
          <w:sz w:val="22"/>
          <w:szCs w:val="22"/>
        </w:rPr>
        <w:t xml:space="preserve"> </w:t>
      </w:r>
      <w:r w:rsidRPr="0061282C">
        <w:rPr>
          <w:rFonts w:ascii="Arial" w:hAnsi="Arial" w:cs="Arial"/>
          <w:sz w:val="22"/>
          <w:szCs w:val="22"/>
        </w:rPr>
        <w:t>as follows:</w:t>
      </w:r>
    </w:p>
    <w:p w14:paraId="3E768BE4" w14:textId="77777777" w:rsidR="006C0BF4" w:rsidRDefault="006C0BF4">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4BBA98E7" w14:textId="3B1562A8" w:rsidR="00A624B9" w:rsidRPr="0061282C" w:rsidRDefault="00A624B9" w:rsidP="00A624B9">
      <w:pPr>
        <w:tabs>
          <w:tab w:val="left" w:pos="1440"/>
          <w:tab w:val="right" w:pos="6480"/>
          <w:tab w:val="right" w:pos="8640"/>
        </w:tabs>
        <w:spacing w:line="380" w:lineRule="exact"/>
        <w:ind w:right="-547"/>
        <w:jc w:val="right"/>
        <w:rPr>
          <w:rFonts w:ascii="Arial" w:hAnsi="Arial" w:cs="Arial"/>
          <w:sz w:val="18"/>
          <w:szCs w:val="18"/>
        </w:rPr>
      </w:pPr>
      <w:r w:rsidRPr="0061282C">
        <w:rPr>
          <w:rFonts w:ascii="Arial" w:hAnsi="Arial" w:cs="Arial"/>
          <w:sz w:val="18"/>
          <w:szCs w:val="18"/>
        </w:rPr>
        <w:lastRenderedPageBreak/>
        <w:t>(Unit: Thousand Baht)</w:t>
      </w:r>
    </w:p>
    <w:tbl>
      <w:tblPr>
        <w:tblW w:w="10260" w:type="dxa"/>
        <w:tblInd w:w="-90" w:type="dxa"/>
        <w:tblLayout w:type="fixed"/>
        <w:tblLook w:val="0000" w:firstRow="0" w:lastRow="0" w:firstColumn="0" w:lastColumn="0" w:noHBand="0" w:noVBand="0"/>
      </w:tblPr>
      <w:tblGrid>
        <w:gridCol w:w="3600"/>
        <w:gridCol w:w="1110"/>
        <w:gridCol w:w="1110"/>
        <w:gridCol w:w="1110"/>
        <w:gridCol w:w="1110"/>
        <w:gridCol w:w="1110"/>
        <w:gridCol w:w="1110"/>
      </w:tblGrid>
      <w:tr w:rsidR="00A624B9" w:rsidRPr="0061282C" w14:paraId="722F3BAE" w14:textId="77777777" w:rsidTr="00100765">
        <w:tc>
          <w:tcPr>
            <w:tcW w:w="3600" w:type="dxa"/>
          </w:tcPr>
          <w:p w14:paraId="5088BB12" w14:textId="77777777" w:rsidR="00A624B9" w:rsidRPr="0061282C" w:rsidRDefault="00A624B9" w:rsidP="00100765">
            <w:pPr>
              <w:spacing w:line="320" w:lineRule="exact"/>
              <w:jc w:val="center"/>
              <w:rPr>
                <w:rFonts w:ascii="Arial" w:hAnsi="Arial" w:cs="Arial"/>
                <w:sz w:val="18"/>
                <w:szCs w:val="18"/>
              </w:rPr>
            </w:pPr>
          </w:p>
        </w:tc>
        <w:tc>
          <w:tcPr>
            <w:tcW w:w="6660" w:type="dxa"/>
            <w:gridSpan w:val="6"/>
          </w:tcPr>
          <w:p w14:paraId="287D839F" w14:textId="77777777" w:rsidR="00A624B9" w:rsidRPr="0061282C" w:rsidRDefault="00A624B9" w:rsidP="00100765">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Separate financial statements</w:t>
            </w:r>
          </w:p>
        </w:tc>
      </w:tr>
      <w:tr w:rsidR="00A624B9" w:rsidRPr="0061282C" w14:paraId="5FEEC5E9" w14:textId="77777777" w:rsidTr="00100765">
        <w:tc>
          <w:tcPr>
            <w:tcW w:w="3600" w:type="dxa"/>
            <w:vAlign w:val="bottom"/>
          </w:tcPr>
          <w:p w14:paraId="19118902" w14:textId="77777777" w:rsidR="00A624B9" w:rsidRPr="0061282C" w:rsidRDefault="00A624B9" w:rsidP="00100765">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Subsidiaries</w:t>
            </w:r>
          </w:p>
        </w:tc>
        <w:tc>
          <w:tcPr>
            <w:tcW w:w="2220" w:type="dxa"/>
            <w:gridSpan w:val="2"/>
            <w:vAlign w:val="bottom"/>
          </w:tcPr>
          <w:p w14:paraId="50C1E2E0" w14:textId="7BC7B7F1" w:rsidR="00A624B9" w:rsidRPr="0061282C" w:rsidRDefault="00A624B9" w:rsidP="00100765">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 xml:space="preserve">Share of profit </w:t>
            </w:r>
            <w:r w:rsidR="00113E27">
              <w:rPr>
                <w:rFonts w:ascii="Arial" w:hAnsi="Arial" w:cs="Arial"/>
                <w:sz w:val="18"/>
                <w:szCs w:val="18"/>
              </w:rPr>
              <w:t>(</w:t>
            </w:r>
            <w:r w:rsidRPr="0061282C">
              <w:rPr>
                <w:rFonts w:ascii="Arial" w:hAnsi="Arial" w:cs="Arial"/>
                <w:sz w:val="18"/>
                <w:szCs w:val="18"/>
              </w:rPr>
              <w:t>loss</w:t>
            </w:r>
            <w:r w:rsidR="00113E27">
              <w:rPr>
                <w:rFonts w:ascii="Arial" w:hAnsi="Arial" w:cs="Arial"/>
                <w:sz w:val="18"/>
                <w:szCs w:val="18"/>
              </w:rPr>
              <w:t>)</w:t>
            </w:r>
          </w:p>
        </w:tc>
        <w:tc>
          <w:tcPr>
            <w:tcW w:w="2220" w:type="dxa"/>
            <w:gridSpan w:val="2"/>
            <w:vAlign w:val="bottom"/>
          </w:tcPr>
          <w:p w14:paraId="39297A5A" w14:textId="77777777" w:rsidR="00A624B9" w:rsidRPr="0061282C" w:rsidRDefault="00A624B9" w:rsidP="00100765">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Share of other comprehensive income</w:t>
            </w:r>
          </w:p>
        </w:tc>
        <w:tc>
          <w:tcPr>
            <w:tcW w:w="2220" w:type="dxa"/>
            <w:gridSpan w:val="2"/>
            <w:vAlign w:val="bottom"/>
          </w:tcPr>
          <w:p w14:paraId="07479369" w14:textId="77777777" w:rsidR="00A624B9" w:rsidRPr="0061282C" w:rsidRDefault="00A624B9" w:rsidP="00100765">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Dividend received</w:t>
            </w:r>
          </w:p>
        </w:tc>
      </w:tr>
      <w:tr w:rsidR="00A624B9" w:rsidRPr="0061282C" w14:paraId="4716C77D" w14:textId="77777777" w:rsidTr="00100765">
        <w:tc>
          <w:tcPr>
            <w:tcW w:w="3600" w:type="dxa"/>
          </w:tcPr>
          <w:p w14:paraId="662B6045" w14:textId="77777777" w:rsidR="00A624B9" w:rsidRPr="0061282C" w:rsidRDefault="00A624B9" w:rsidP="00100765">
            <w:pPr>
              <w:spacing w:line="320" w:lineRule="exact"/>
              <w:rPr>
                <w:rFonts w:ascii="Arial" w:hAnsi="Arial" w:cs="Arial"/>
                <w:sz w:val="18"/>
                <w:szCs w:val="18"/>
              </w:rPr>
            </w:pPr>
          </w:p>
        </w:tc>
        <w:tc>
          <w:tcPr>
            <w:tcW w:w="6660" w:type="dxa"/>
            <w:gridSpan w:val="6"/>
          </w:tcPr>
          <w:p w14:paraId="29193519" w14:textId="16D1AFB3" w:rsidR="00A624B9" w:rsidRPr="0061282C" w:rsidRDefault="00A624B9" w:rsidP="00100765">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For the</w:t>
            </w:r>
            <w:r w:rsidRPr="0061282C">
              <w:rPr>
                <w:rFonts w:ascii="Arial" w:hAnsi="Arial" w:cs="Arial"/>
                <w:sz w:val="18"/>
                <w:szCs w:val="18"/>
                <w:cs/>
              </w:rPr>
              <w:t xml:space="preserve"> </w:t>
            </w:r>
            <w:r w:rsidRPr="0061282C">
              <w:rPr>
                <w:rFonts w:ascii="Arial" w:hAnsi="Arial" w:cs="Arial"/>
                <w:sz w:val="18"/>
                <w:szCs w:val="18"/>
              </w:rPr>
              <w:t xml:space="preserve">three-month periods ended </w:t>
            </w:r>
            <w:r w:rsidR="001355B1">
              <w:rPr>
                <w:rFonts w:ascii="Arial" w:hAnsi="Arial" w:cs="Arial"/>
                <w:sz w:val="18"/>
                <w:szCs w:val="18"/>
              </w:rPr>
              <w:t>31 March</w:t>
            </w:r>
          </w:p>
        </w:tc>
      </w:tr>
      <w:tr w:rsidR="001355B1" w:rsidRPr="0061282C" w14:paraId="5912FF73" w14:textId="77777777" w:rsidTr="00100765">
        <w:tc>
          <w:tcPr>
            <w:tcW w:w="3600" w:type="dxa"/>
          </w:tcPr>
          <w:p w14:paraId="4FEFE438" w14:textId="77777777" w:rsidR="001355B1" w:rsidRPr="0061282C" w:rsidRDefault="001355B1" w:rsidP="001355B1">
            <w:pPr>
              <w:spacing w:line="320" w:lineRule="exact"/>
              <w:jc w:val="center"/>
              <w:rPr>
                <w:rFonts w:ascii="Arial" w:hAnsi="Arial" w:cs="Arial"/>
                <w:sz w:val="18"/>
                <w:szCs w:val="18"/>
              </w:rPr>
            </w:pPr>
          </w:p>
        </w:tc>
        <w:tc>
          <w:tcPr>
            <w:tcW w:w="1110" w:type="dxa"/>
            <w:vAlign w:val="bottom"/>
          </w:tcPr>
          <w:p w14:paraId="41132211" w14:textId="1F9722A6" w:rsidR="001355B1" w:rsidRPr="0061282C" w:rsidRDefault="001355B1" w:rsidP="001355B1">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w:t>
            </w:r>
            <w:r>
              <w:rPr>
                <w:rFonts w:ascii="Arial" w:hAnsi="Arial" w:cs="Arial"/>
                <w:sz w:val="18"/>
                <w:szCs w:val="18"/>
              </w:rPr>
              <w:t>4</w:t>
            </w:r>
          </w:p>
        </w:tc>
        <w:tc>
          <w:tcPr>
            <w:tcW w:w="1110" w:type="dxa"/>
            <w:vAlign w:val="bottom"/>
          </w:tcPr>
          <w:p w14:paraId="160ECB55" w14:textId="508E47F8" w:rsidR="001355B1" w:rsidRPr="0061282C" w:rsidRDefault="001355B1" w:rsidP="001355B1">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w:t>
            </w:r>
            <w:r>
              <w:rPr>
                <w:rFonts w:ascii="Arial" w:hAnsi="Arial" w:cs="Arial"/>
                <w:sz w:val="18"/>
                <w:szCs w:val="18"/>
              </w:rPr>
              <w:t>3</w:t>
            </w:r>
          </w:p>
        </w:tc>
        <w:tc>
          <w:tcPr>
            <w:tcW w:w="1110" w:type="dxa"/>
            <w:vAlign w:val="bottom"/>
          </w:tcPr>
          <w:p w14:paraId="509B3799" w14:textId="3341C2CF" w:rsidR="001355B1" w:rsidRPr="0061282C" w:rsidRDefault="001355B1" w:rsidP="001355B1">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w:t>
            </w:r>
            <w:r>
              <w:rPr>
                <w:rFonts w:ascii="Arial" w:hAnsi="Arial" w:cs="Arial"/>
                <w:sz w:val="18"/>
                <w:szCs w:val="18"/>
              </w:rPr>
              <w:t>4</w:t>
            </w:r>
          </w:p>
        </w:tc>
        <w:tc>
          <w:tcPr>
            <w:tcW w:w="1110" w:type="dxa"/>
            <w:vAlign w:val="bottom"/>
          </w:tcPr>
          <w:p w14:paraId="6DB0B981" w14:textId="0272CEA9" w:rsidR="001355B1" w:rsidRPr="0061282C" w:rsidRDefault="001355B1" w:rsidP="001355B1">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w:t>
            </w:r>
            <w:r>
              <w:rPr>
                <w:rFonts w:ascii="Arial" w:hAnsi="Arial" w:cs="Arial"/>
                <w:sz w:val="18"/>
                <w:szCs w:val="18"/>
              </w:rPr>
              <w:t>3</w:t>
            </w:r>
          </w:p>
        </w:tc>
        <w:tc>
          <w:tcPr>
            <w:tcW w:w="1110" w:type="dxa"/>
            <w:vAlign w:val="bottom"/>
          </w:tcPr>
          <w:p w14:paraId="2FC96A4C" w14:textId="7A47C946" w:rsidR="001355B1" w:rsidRPr="0061282C" w:rsidRDefault="001355B1" w:rsidP="001355B1">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4</w:t>
            </w:r>
          </w:p>
        </w:tc>
        <w:tc>
          <w:tcPr>
            <w:tcW w:w="1110" w:type="dxa"/>
            <w:vAlign w:val="bottom"/>
          </w:tcPr>
          <w:p w14:paraId="5CFFB6C1" w14:textId="6605ED4B" w:rsidR="001355B1" w:rsidRPr="0061282C" w:rsidRDefault="001355B1" w:rsidP="001355B1">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3</w:t>
            </w:r>
          </w:p>
        </w:tc>
      </w:tr>
      <w:tr w:rsidR="005678B5" w:rsidRPr="0061282C" w14:paraId="1C4370AF" w14:textId="77777777" w:rsidTr="004E6A5C">
        <w:trPr>
          <w:trHeight w:val="80"/>
        </w:trPr>
        <w:tc>
          <w:tcPr>
            <w:tcW w:w="3600" w:type="dxa"/>
          </w:tcPr>
          <w:p w14:paraId="48DEC9DA" w14:textId="77777777" w:rsidR="005678B5" w:rsidRPr="0061282C" w:rsidRDefault="005678B5" w:rsidP="005678B5">
            <w:pPr>
              <w:spacing w:line="320" w:lineRule="exact"/>
              <w:rPr>
                <w:rFonts w:ascii="Arial" w:hAnsi="Arial" w:cs="Arial"/>
                <w:sz w:val="18"/>
                <w:szCs w:val="18"/>
              </w:rPr>
            </w:pPr>
            <w:r w:rsidRPr="0061282C">
              <w:rPr>
                <w:rFonts w:ascii="Arial" w:eastAsia="Arial Unicode MS" w:hAnsi="Arial" w:cs="Arial"/>
                <w:sz w:val="18"/>
                <w:szCs w:val="18"/>
              </w:rPr>
              <w:t>Trinity Securities Company Limited</w:t>
            </w:r>
          </w:p>
        </w:tc>
        <w:tc>
          <w:tcPr>
            <w:tcW w:w="1110" w:type="dxa"/>
          </w:tcPr>
          <w:p w14:paraId="25F27954" w14:textId="729DEFD3" w:rsidR="005678B5" w:rsidRPr="0061282C" w:rsidRDefault="002D4013" w:rsidP="005678B5">
            <w:pPr>
              <w:tabs>
                <w:tab w:val="decimal" w:pos="795"/>
              </w:tabs>
              <w:spacing w:line="320" w:lineRule="exact"/>
              <w:rPr>
                <w:rFonts w:ascii="Arial" w:hAnsi="Arial" w:cs="Arial"/>
                <w:sz w:val="18"/>
                <w:szCs w:val="18"/>
              </w:rPr>
            </w:pPr>
            <w:r>
              <w:rPr>
                <w:rFonts w:ascii="Arial" w:hAnsi="Arial" w:cs="Arial"/>
                <w:sz w:val="18"/>
                <w:szCs w:val="18"/>
              </w:rPr>
              <w:t>1,106</w:t>
            </w:r>
          </w:p>
        </w:tc>
        <w:tc>
          <w:tcPr>
            <w:tcW w:w="1110" w:type="dxa"/>
            <w:vAlign w:val="bottom"/>
          </w:tcPr>
          <w:p w14:paraId="622549C7" w14:textId="080AA03F" w:rsidR="005678B5" w:rsidRPr="0061282C" w:rsidRDefault="005678B5" w:rsidP="005678B5">
            <w:pPr>
              <w:tabs>
                <w:tab w:val="decimal" w:pos="795"/>
              </w:tabs>
              <w:spacing w:line="320" w:lineRule="exact"/>
              <w:rPr>
                <w:rFonts w:ascii="Arial" w:hAnsi="Arial" w:cs="Arial"/>
                <w:sz w:val="18"/>
                <w:szCs w:val="18"/>
              </w:rPr>
            </w:pPr>
            <w:r w:rsidRPr="005678B5">
              <w:rPr>
                <w:rFonts w:ascii="Arial" w:hAnsi="Arial" w:cs="Arial"/>
                <w:sz w:val="18"/>
                <w:szCs w:val="18"/>
              </w:rPr>
              <w:t>19,334</w:t>
            </w:r>
          </w:p>
        </w:tc>
        <w:tc>
          <w:tcPr>
            <w:tcW w:w="1110" w:type="dxa"/>
            <w:vAlign w:val="bottom"/>
          </w:tcPr>
          <w:p w14:paraId="4B8C5552" w14:textId="4D40D921" w:rsidR="005678B5" w:rsidRPr="0061282C" w:rsidRDefault="005678B5" w:rsidP="005678B5">
            <w:pPr>
              <w:tabs>
                <w:tab w:val="decimal" w:pos="795"/>
              </w:tabs>
              <w:spacing w:line="320" w:lineRule="exact"/>
              <w:rPr>
                <w:rFonts w:ascii="Arial" w:hAnsi="Arial" w:cs="Arial"/>
                <w:sz w:val="18"/>
                <w:szCs w:val="18"/>
              </w:rPr>
            </w:pPr>
            <w:r w:rsidRPr="005678B5">
              <w:rPr>
                <w:rFonts w:ascii="Arial" w:hAnsi="Arial" w:cs="Arial"/>
                <w:sz w:val="18"/>
                <w:szCs w:val="18"/>
              </w:rPr>
              <w:t>(4,3</w:t>
            </w:r>
            <w:r w:rsidR="002D4013">
              <w:rPr>
                <w:rFonts w:ascii="Arial" w:hAnsi="Arial" w:cs="Arial"/>
                <w:sz w:val="18"/>
                <w:szCs w:val="18"/>
              </w:rPr>
              <w:t>19</w:t>
            </w:r>
            <w:r w:rsidRPr="005678B5">
              <w:rPr>
                <w:rFonts w:ascii="Arial" w:hAnsi="Arial" w:cs="Arial"/>
                <w:sz w:val="18"/>
                <w:szCs w:val="18"/>
              </w:rPr>
              <w:t>)</w:t>
            </w:r>
          </w:p>
        </w:tc>
        <w:tc>
          <w:tcPr>
            <w:tcW w:w="1110" w:type="dxa"/>
            <w:vAlign w:val="bottom"/>
          </w:tcPr>
          <w:p w14:paraId="61B2188F" w14:textId="30A8FA26" w:rsidR="005678B5" w:rsidRPr="0061282C" w:rsidRDefault="005678B5" w:rsidP="005678B5">
            <w:pPr>
              <w:tabs>
                <w:tab w:val="decimal" w:pos="795"/>
              </w:tabs>
              <w:spacing w:line="320" w:lineRule="exact"/>
              <w:rPr>
                <w:rFonts w:ascii="Arial" w:hAnsi="Arial" w:cs="Arial"/>
                <w:sz w:val="18"/>
                <w:szCs w:val="18"/>
                <w:cs/>
              </w:rPr>
            </w:pPr>
            <w:r w:rsidRPr="005678B5">
              <w:rPr>
                <w:rFonts w:ascii="Arial" w:hAnsi="Arial" w:cs="Arial"/>
                <w:sz w:val="18"/>
                <w:szCs w:val="18"/>
              </w:rPr>
              <w:t>(883)</w:t>
            </w:r>
          </w:p>
        </w:tc>
        <w:tc>
          <w:tcPr>
            <w:tcW w:w="1110" w:type="dxa"/>
            <w:vAlign w:val="bottom"/>
          </w:tcPr>
          <w:p w14:paraId="086503C3" w14:textId="5D9149A3" w:rsidR="005678B5" w:rsidRPr="0061282C" w:rsidRDefault="005678B5" w:rsidP="005678B5">
            <w:pPr>
              <w:tabs>
                <w:tab w:val="decimal" w:pos="795"/>
              </w:tabs>
              <w:spacing w:line="320" w:lineRule="exact"/>
              <w:rPr>
                <w:rFonts w:ascii="Arial" w:hAnsi="Arial" w:cs="Arial"/>
                <w:sz w:val="18"/>
                <w:szCs w:val="18"/>
              </w:rPr>
            </w:pPr>
            <w:r w:rsidRPr="005678B5">
              <w:rPr>
                <w:rFonts w:ascii="Arial" w:hAnsi="Arial" w:cs="Arial"/>
                <w:sz w:val="18"/>
                <w:szCs w:val="18"/>
              </w:rPr>
              <w:t>-</w:t>
            </w:r>
          </w:p>
        </w:tc>
        <w:tc>
          <w:tcPr>
            <w:tcW w:w="1110" w:type="dxa"/>
            <w:vAlign w:val="bottom"/>
          </w:tcPr>
          <w:p w14:paraId="264E1334" w14:textId="2A96F2DA" w:rsidR="005678B5" w:rsidRPr="0061282C" w:rsidRDefault="005678B5" w:rsidP="005678B5">
            <w:pPr>
              <w:tabs>
                <w:tab w:val="decimal" w:pos="795"/>
              </w:tabs>
              <w:spacing w:line="320" w:lineRule="exact"/>
              <w:rPr>
                <w:rFonts w:ascii="Arial" w:hAnsi="Arial" w:cs="Arial"/>
                <w:sz w:val="18"/>
                <w:szCs w:val="18"/>
              </w:rPr>
            </w:pPr>
            <w:r w:rsidRPr="001355B1">
              <w:rPr>
                <w:rFonts w:ascii="Arial" w:hAnsi="Arial" w:cs="Arial"/>
                <w:sz w:val="18"/>
                <w:szCs w:val="18"/>
              </w:rPr>
              <w:t>-</w:t>
            </w:r>
          </w:p>
        </w:tc>
      </w:tr>
      <w:tr w:rsidR="005678B5" w:rsidRPr="0061282C" w14:paraId="170CC02A" w14:textId="77777777" w:rsidTr="004E6A5C">
        <w:tc>
          <w:tcPr>
            <w:tcW w:w="3600" w:type="dxa"/>
          </w:tcPr>
          <w:p w14:paraId="6246A54A" w14:textId="77777777" w:rsidR="005678B5" w:rsidRPr="0061282C" w:rsidRDefault="005678B5" w:rsidP="005678B5">
            <w:pPr>
              <w:spacing w:line="320" w:lineRule="exact"/>
              <w:rPr>
                <w:rFonts w:ascii="Arial" w:eastAsia="Arial Unicode MS" w:hAnsi="Arial" w:cs="Arial"/>
                <w:sz w:val="18"/>
                <w:szCs w:val="18"/>
              </w:rPr>
            </w:pPr>
            <w:r w:rsidRPr="0061282C">
              <w:rPr>
                <w:rFonts w:ascii="Arial" w:eastAsia="Arial Unicode MS" w:hAnsi="Arial" w:cs="Arial"/>
                <w:sz w:val="18"/>
                <w:szCs w:val="18"/>
              </w:rPr>
              <w:t>Trinity Advisory 2001 Company Limited</w:t>
            </w:r>
          </w:p>
        </w:tc>
        <w:tc>
          <w:tcPr>
            <w:tcW w:w="1110" w:type="dxa"/>
          </w:tcPr>
          <w:p w14:paraId="4B3FFF2B" w14:textId="29C2D725" w:rsidR="005678B5" w:rsidRPr="0061282C" w:rsidRDefault="005678B5" w:rsidP="005678B5">
            <w:pPr>
              <w:tabs>
                <w:tab w:val="decimal" w:pos="795"/>
              </w:tabs>
              <w:spacing w:line="320" w:lineRule="exact"/>
              <w:rPr>
                <w:rFonts w:ascii="Arial" w:hAnsi="Arial" w:cs="Arial"/>
                <w:sz w:val="18"/>
                <w:szCs w:val="18"/>
              </w:rPr>
            </w:pPr>
            <w:r w:rsidRPr="005678B5">
              <w:rPr>
                <w:rFonts w:ascii="Arial" w:hAnsi="Arial" w:cs="Arial"/>
                <w:sz w:val="18"/>
                <w:szCs w:val="18"/>
              </w:rPr>
              <w:t>-</w:t>
            </w:r>
          </w:p>
        </w:tc>
        <w:tc>
          <w:tcPr>
            <w:tcW w:w="1110" w:type="dxa"/>
            <w:vAlign w:val="bottom"/>
          </w:tcPr>
          <w:p w14:paraId="712CF50D" w14:textId="359451AF" w:rsidR="005678B5" w:rsidRPr="0061282C" w:rsidRDefault="005678B5" w:rsidP="005678B5">
            <w:pPr>
              <w:tabs>
                <w:tab w:val="decimal" w:pos="795"/>
              </w:tabs>
              <w:spacing w:line="320" w:lineRule="exact"/>
              <w:rPr>
                <w:rFonts w:ascii="Arial" w:hAnsi="Arial" w:cs="Arial"/>
                <w:sz w:val="18"/>
                <w:szCs w:val="18"/>
              </w:rPr>
            </w:pPr>
            <w:r w:rsidRPr="005678B5">
              <w:rPr>
                <w:rFonts w:ascii="Arial" w:hAnsi="Arial" w:cs="Arial"/>
                <w:sz w:val="18"/>
                <w:szCs w:val="18"/>
              </w:rPr>
              <w:t>14</w:t>
            </w:r>
          </w:p>
        </w:tc>
        <w:tc>
          <w:tcPr>
            <w:tcW w:w="1110" w:type="dxa"/>
            <w:vAlign w:val="bottom"/>
          </w:tcPr>
          <w:p w14:paraId="64C1EB28" w14:textId="160E85E3" w:rsidR="005678B5" w:rsidRPr="0061282C" w:rsidRDefault="005678B5" w:rsidP="005678B5">
            <w:pPr>
              <w:tabs>
                <w:tab w:val="decimal" w:pos="795"/>
              </w:tabs>
              <w:spacing w:line="320" w:lineRule="exact"/>
              <w:rPr>
                <w:rFonts w:ascii="Arial" w:hAnsi="Arial" w:cs="Arial"/>
                <w:sz w:val="18"/>
                <w:szCs w:val="18"/>
              </w:rPr>
            </w:pPr>
            <w:r w:rsidRPr="005678B5">
              <w:rPr>
                <w:rFonts w:ascii="Arial" w:hAnsi="Arial" w:cs="Arial"/>
                <w:sz w:val="18"/>
                <w:szCs w:val="18"/>
              </w:rPr>
              <w:t>-</w:t>
            </w:r>
          </w:p>
        </w:tc>
        <w:tc>
          <w:tcPr>
            <w:tcW w:w="1110" w:type="dxa"/>
            <w:vAlign w:val="bottom"/>
          </w:tcPr>
          <w:p w14:paraId="7E674C0C" w14:textId="2F2FD41F" w:rsidR="005678B5" w:rsidRPr="0061282C" w:rsidRDefault="005678B5" w:rsidP="005678B5">
            <w:pPr>
              <w:tabs>
                <w:tab w:val="decimal" w:pos="795"/>
              </w:tabs>
              <w:spacing w:line="320" w:lineRule="exact"/>
              <w:rPr>
                <w:rFonts w:ascii="Arial" w:hAnsi="Arial" w:cs="Arial"/>
                <w:sz w:val="18"/>
                <w:szCs w:val="18"/>
              </w:rPr>
            </w:pPr>
            <w:r w:rsidRPr="005678B5">
              <w:rPr>
                <w:rFonts w:ascii="Arial" w:hAnsi="Arial" w:cs="Arial"/>
                <w:sz w:val="18"/>
                <w:szCs w:val="18"/>
              </w:rPr>
              <w:t>-</w:t>
            </w:r>
          </w:p>
        </w:tc>
        <w:tc>
          <w:tcPr>
            <w:tcW w:w="1110" w:type="dxa"/>
            <w:vAlign w:val="bottom"/>
          </w:tcPr>
          <w:p w14:paraId="5BDD657D" w14:textId="58E96C79" w:rsidR="005678B5" w:rsidRPr="0061282C" w:rsidRDefault="005678B5" w:rsidP="005678B5">
            <w:pPr>
              <w:tabs>
                <w:tab w:val="decimal" w:pos="795"/>
              </w:tabs>
              <w:spacing w:line="320" w:lineRule="exact"/>
              <w:rPr>
                <w:rFonts w:ascii="Arial" w:hAnsi="Arial" w:cs="Arial"/>
                <w:sz w:val="18"/>
                <w:szCs w:val="18"/>
              </w:rPr>
            </w:pPr>
            <w:r w:rsidRPr="005678B5">
              <w:rPr>
                <w:rFonts w:ascii="Arial" w:hAnsi="Arial" w:cs="Arial"/>
                <w:sz w:val="18"/>
                <w:szCs w:val="18"/>
              </w:rPr>
              <w:t>-</w:t>
            </w:r>
          </w:p>
        </w:tc>
        <w:tc>
          <w:tcPr>
            <w:tcW w:w="1110" w:type="dxa"/>
            <w:vAlign w:val="bottom"/>
          </w:tcPr>
          <w:p w14:paraId="578B536F" w14:textId="0D4B4BE4" w:rsidR="005678B5" w:rsidRPr="0061282C" w:rsidRDefault="005678B5" w:rsidP="005678B5">
            <w:pPr>
              <w:tabs>
                <w:tab w:val="decimal" w:pos="795"/>
              </w:tabs>
              <w:spacing w:line="320" w:lineRule="exact"/>
              <w:rPr>
                <w:rFonts w:ascii="Arial" w:hAnsi="Arial" w:cs="Arial"/>
                <w:sz w:val="18"/>
                <w:szCs w:val="18"/>
              </w:rPr>
            </w:pPr>
            <w:r w:rsidRPr="001355B1">
              <w:rPr>
                <w:rFonts w:ascii="Arial" w:hAnsi="Arial" w:cs="Arial"/>
                <w:sz w:val="18"/>
                <w:szCs w:val="18"/>
              </w:rPr>
              <w:t>-</w:t>
            </w:r>
          </w:p>
        </w:tc>
      </w:tr>
      <w:tr w:rsidR="005678B5" w:rsidRPr="0061282C" w14:paraId="28FB7F70" w14:textId="77777777" w:rsidTr="004E6A5C">
        <w:tc>
          <w:tcPr>
            <w:tcW w:w="3600" w:type="dxa"/>
            <w:vAlign w:val="center"/>
          </w:tcPr>
          <w:p w14:paraId="5F34C1E1" w14:textId="77777777" w:rsidR="005678B5" w:rsidRPr="0061282C" w:rsidRDefault="005678B5" w:rsidP="005678B5">
            <w:pPr>
              <w:spacing w:line="320" w:lineRule="exact"/>
              <w:rPr>
                <w:rFonts w:ascii="Arial" w:eastAsia="Arial Unicode MS" w:hAnsi="Arial" w:cs="Arial"/>
                <w:sz w:val="18"/>
                <w:szCs w:val="18"/>
                <w:cs/>
              </w:rPr>
            </w:pPr>
            <w:r w:rsidRPr="0061282C">
              <w:rPr>
                <w:rFonts w:ascii="Arial" w:eastAsia="Arial Unicode MS" w:hAnsi="Arial" w:cs="Arial"/>
                <w:sz w:val="18"/>
                <w:szCs w:val="18"/>
              </w:rPr>
              <w:t>Trinity Intelligence Plus Company Limited</w:t>
            </w:r>
          </w:p>
        </w:tc>
        <w:tc>
          <w:tcPr>
            <w:tcW w:w="1110" w:type="dxa"/>
          </w:tcPr>
          <w:p w14:paraId="05FEBE8A" w14:textId="0DF3352D" w:rsidR="005678B5" w:rsidRPr="0061282C" w:rsidRDefault="005678B5" w:rsidP="005678B5">
            <w:pPr>
              <w:tabs>
                <w:tab w:val="decimal" w:pos="795"/>
              </w:tabs>
              <w:spacing w:line="320" w:lineRule="exact"/>
              <w:rPr>
                <w:rFonts w:ascii="Arial" w:hAnsi="Arial" w:cs="Arial"/>
                <w:sz w:val="18"/>
                <w:szCs w:val="18"/>
              </w:rPr>
            </w:pPr>
            <w:r w:rsidRPr="005678B5">
              <w:rPr>
                <w:rFonts w:ascii="Arial" w:hAnsi="Arial" w:cs="Arial"/>
                <w:sz w:val="18"/>
                <w:szCs w:val="18"/>
              </w:rPr>
              <w:t>(1,106)</w:t>
            </w:r>
          </w:p>
        </w:tc>
        <w:tc>
          <w:tcPr>
            <w:tcW w:w="1110" w:type="dxa"/>
            <w:vAlign w:val="bottom"/>
          </w:tcPr>
          <w:p w14:paraId="18E079E5" w14:textId="63907DDF" w:rsidR="005678B5" w:rsidRPr="0061282C" w:rsidRDefault="005678B5" w:rsidP="005678B5">
            <w:pPr>
              <w:tabs>
                <w:tab w:val="decimal" w:pos="795"/>
              </w:tabs>
              <w:spacing w:line="320" w:lineRule="exact"/>
              <w:rPr>
                <w:rFonts w:ascii="Arial" w:hAnsi="Arial" w:cs="Arial"/>
                <w:sz w:val="18"/>
                <w:szCs w:val="18"/>
                <w:cs/>
              </w:rPr>
            </w:pPr>
            <w:r w:rsidRPr="005678B5">
              <w:rPr>
                <w:rFonts w:ascii="Arial" w:hAnsi="Arial" w:cs="Arial"/>
                <w:sz w:val="18"/>
                <w:szCs w:val="18"/>
              </w:rPr>
              <w:t>(108)</w:t>
            </w:r>
          </w:p>
        </w:tc>
        <w:tc>
          <w:tcPr>
            <w:tcW w:w="1110" w:type="dxa"/>
            <w:vAlign w:val="bottom"/>
          </w:tcPr>
          <w:p w14:paraId="76B0FDC9" w14:textId="3939BB7D" w:rsidR="005678B5" w:rsidRPr="0061282C" w:rsidRDefault="005678B5" w:rsidP="005678B5">
            <w:pPr>
              <w:tabs>
                <w:tab w:val="decimal" w:pos="795"/>
              </w:tabs>
              <w:spacing w:line="320" w:lineRule="exact"/>
              <w:rPr>
                <w:rFonts w:ascii="Arial" w:hAnsi="Arial" w:cs="Arial"/>
                <w:sz w:val="18"/>
                <w:szCs w:val="18"/>
                <w:cs/>
              </w:rPr>
            </w:pPr>
            <w:r w:rsidRPr="005678B5">
              <w:rPr>
                <w:rFonts w:ascii="Arial" w:hAnsi="Arial" w:cs="Arial"/>
                <w:sz w:val="18"/>
                <w:szCs w:val="18"/>
              </w:rPr>
              <w:t>-</w:t>
            </w:r>
          </w:p>
        </w:tc>
        <w:tc>
          <w:tcPr>
            <w:tcW w:w="1110" w:type="dxa"/>
            <w:vAlign w:val="bottom"/>
          </w:tcPr>
          <w:p w14:paraId="7F04FFAD" w14:textId="372D4724" w:rsidR="005678B5" w:rsidRPr="0061282C" w:rsidRDefault="005678B5" w:rsidP="005678B5">
            <w:pPr>
              <w:tabs>
                <w:tab w:val="decimal" w:pos="795"/>
              </w:tabs>
              <w:spacing w:line="320" w:lineRule="exact"/>
              <w:rPr>
                <w:rFonts w:ascii="Arial" w:hAnsi="Arial" w:cs="Arial"/>
                <w:sz w:val="18"/>
                <w:szCs w:val="18"/>
              </w:rPr>
            </w:pPr>
            <w:r w:rsidRPr="005678B5">
              <w:rPr>
                <w:rFonts w:ascii="Arial" w:hAnsi="Arial" w:cs="Arial"/>
                <w:sz w:val="18"/>
                <w:szCs w:val="18"/>
              </w:rPr>
              <w:t>-</w:t>
            </w:r>
          </w:p>
        </w:tc>
        <w:tc>
          <w:tcPr>
            <w:tcW w:w="1110" w:type="dxa"/>
            <w:vAlign w:val="bottom"/>
          </w:tcPr>
          <w:p w14:paraId="7DD19332" w14:textId="5F0EF5D6" w:rsidR="005678B5" w:rsidRPr="0061282C" w:rsidRDefault="005678B5" w:rsidP="005678B5">
            <w:pPr>
              <w:tabs>
                <w:tab w:val="decimal" w:pos="795"/>
              </w:tabs>
              <w:spacing w:line="320" w:lineRule="exact"/>
              <w:rPr>
                <w:rFonts w:ascii="Arial" w:hAnsi="Arial" w:cs="Arial"/>
                <w:sz w:val="18"/>
                <w:szCs w:val="18"/>
              </w:rPr>
            </w:pPr>
            <w:r w:rsidRPr="005678B5">
              <w:rPr>
                <w:rFonts w:ascii="Arial" w:hAnsi="Arial" w:cs="Arial"/>
                <w:sz w:val="18"/>
                <w:szCs w:val="18"/>
              </w:rPr>
              <w:t>-</w:t>
            </w:r>
          </w:p>
        </w:tc>
        <w:tc>
          <w:tcPr>
            <w:tcW w:w="1110" w:type="dxa"/>
            <w:vAlign w:val="bottom"/>
          </w:tcPr>
          <w:p w14:paraId="6C08CF09" w14:textId="4E8C950D" w:rsidR="005678B5" w:rsidRPr="0061282C" w:rsidRDefault="005678B5" w:rsidP="005678B5">
            <w:pPr>
              <w:tabs>
                <w:tab w:val="decimal" w:pos="795"/>
              </w:tabs>
              <w:spacing w:line="320" w:lineRule="exact"/>
              <w:rPr>
                <w:rFonts w:ascii="Arial" w:hAnsi="Arial" w:cs="Arial"/>
                <w:sz w:val="18"/>
                <w:szCs w:val="18"/>
              </w:rPr>
            </w:pPr>
            <w:r w:rsidRPr="001355B1">
              <w:rPr>
                <w:rFonts w:ascii="Arial" w:hAnsi="Arial" w:cs="Arial"/>
                <w:sz w:val="18"/>
                <w:szCs w:val="18"/>
              </w:rPr>
              <w:t>-</w:t>
            </w:r>
          </w:p>
        </w:tc>
      </w:tr>
      <w:tr w:rsidR="005678B5" w:rsidRPr="0061282C" w14:paraId="4ECF3541" w14:textId="77777777" w:rsidTr="00C702E2">
        <w:tc>
          <w:tcPr>
            <w:tcW w:w="3600" w:type="dxa"/>
            <w:vAlign w:val="center"/>
          </w:tcPr>
          <w:p w14:paraId="69439238" w14:textId="77777777" w:rsidR="005678B5" w:rsidRPr="0061282C" w:rsidRDefault="005678B5" w:rsidP="005678B5">
            <w:pPr>
              <w:spacing w:line="320" w:lineRule="exact"/>
              <w:rPr>
                <w:rFonts w:ascii="Arial" w:eastAsia="Arial Unicode MS" w:hAnsi="Arial" w:cs="Arial"/>
                <w:sz w:val="18"/>
                <w:szCs w:val="18"/>
              </w:rPr>
            </w:pPr>
            <w:r w:rsidRPr="0061282C">
              <w:rPr>
                <w:rFonts w:ascii="Arial" w:eastAsia="Arial Unicode MS" w:hAnsi="Arial" w:cs="Arial"/>
                <w:sz w:val="18"/>
                <w:szCs w:val="18"/>
              </w:rPr>
              <w:t>Asset Backed Holdings Limited</w:t>
            </w:r>
          </w:p>
        </w:tc>
        <w:tc>
          <w:tcPr>
            <w:tcW w:w="1110" w:type="dxa"/>
            <w:vAlign w:val="bottom"/>
          </w:tcPr>
          <w:p w14:paraId="604D5FA2" w14:textId="4D50B766" w:rsidR="005678B5" w:rsidRPr="0061282C" w:rsidRDefault="005678B5" w:rsidP="005678B5">
            <w:pPr>
              <w:pBdr>
                <w:bottom w:val="single" w:sz="4" w:space="1" w:color="auto"/>
              </w:pBdr>
              <w:tabs>
                <w:tab w:val="decimal" w:pos="795"/>
              </w:tabs>
              <w:spacing w:line="320" w:lineRule="exact"/>
              <w:rPr>
                <w:rFonts w:ascii="Arial" w:hAnsi="Arial" w:cs="Arial"/>
                <w:sz w:val="18"/>
                <w:szCs w:val="18"/>
              </w:rPr>
            </w:pPr>
            <w:r w:rsidRPr="005678B5">
              <w:rPr>
                <w:rFonts w:ascii="Arial" w:hAnsi="Arial" w:cs="Arial"/>
                <w:sz w:val="18"/>
                <w:szCs w:val="18"/>
              </w:rPr>
              <w:t>603</w:t>
            </w:r>
          </w:p>
        </w:tc>
        <w:tc>
          <w:tcPr>
            <w:tcW w:w="1110" w:type="dxa"/>
            <w:vAlign w:val="bottom"/>
          </w:tcPr>
          <w:p w14:paraId="135ABC45" w14:textId="76FF3F93" w:rsidR="005678B5" w:rsidRPr="0061282C" w:rsidRDefault="005678B5" w:rsidP="005678B5">
            <w:pPr>
              <w:pBdr>
                <w:bottom w:val="single" w:sz="4" w:space="1" w:color="auto"/>
              </w:pBdr>
              <w:tabs>
                <w:tab w:val="decimal" w:pos="795"/>
              </w:tabs>
              <w:spacing w:line="320" w:lineRule="exact"/>
              <w:rPr>
                <w:rFonts w:ascii="Arial" w:hAnsi="Arial" w:cs="Arial"/>
                <w:sz w:val="18"/>
                <w:szCs w:val="18"/>
              </w:rPr>
            </w:pPr>
            <w:r w:rsidRPr="005678B5">
              <w:rPr>
                <w:rFonts w:ascii="Arial" w:hAnsi="Arial" w:cs="Arial"/>
                <w:sz w:val="18"/>
                <w:szCs w:val="18"/>
              </w:rPr>
              <w:t>522</w:t>
            </w:r>
          </w:p>
        </w:tc>
        <w:tc>
          <w:tcPr>
            <w:tcW w:w="1110" w:type="dxa"/>
            <w:vAlign w:val="bottom"/>
          </w:tcPr>
          <w:p w14:paraId="1AF5648E" w14:textId="3936E24A" w:rsidR="005678B5" w:rsidRPr="0061282C" w:rsidRDefault="005678B5" w:rsidP="005678B5">
            <w:pPr>
              <w:pBdr>
                <w:bottom w:val="single" w:sz="4" w:space="1" w:color="auto"/>
              </w:pBdr>
              <w:tabs>
                <w:tab w:val="decimal" w:pos="795"/>
              </w:tabs>
              <w:spacing w:line="320" w:lineRule="exact"/>
              <w:rPr>
                <w:rFonts w:ascii="Arial" w:hAnsi="Arial" w:cs="Arial"/>
                <w:sz w:val="18"/>
                <w:szCs w:val="18"/>
              </w:rPr>
            </w:pPr>
            <w:r w:rsidRPr="005678B5">
              <w:rPr>
                <w:rFonts w:ascii="Arial" w:hAnsi="Arial" w:cs="Arial"/>
                <w:sz w:val="18"/>
                <w:szCs w:val="18"/>
              </w:rPr>
              <w:t>-</w:t>
            </w:r>
          </w:p>
        </w:tc>
        <w:tc>
          <w:tcPr>
            <w:tcW w:w="1110" w:type="dxa"/>
            <w:vAlign w:val="bottom"/>
          </w:tcPr>
          <w:p w14:paraId="531F6BFC" w14:textId="0D4445B6" w:rsidR="005678B5" w:rsidRPr="0061282C" w:rsidRDefault="005678B5" w:rsidP="005678B5">
            <w:pPr>
              <w:pBdr>
                <w:bottom w:val="single" w:sz="4" w:space="1" w:color="auto"/>
              </w:pBdr>
              <w:tabs>
                <w:tab w:val="decimal" w:pos="795"/>
              </w:tabs>
              <w:spacing w:line="320" w:lineRule="exact"/>
              <w:rPr>
                <w:rFonts w:ascii="Arial" w:hAnsi="Arial" w:cs="Arial"/>
                <w:sz w:val="18"/>
                <w:szCs w:val="18"/>
              </w:rPr>
            </w:pPr>
            <w:r w:rsidRPr="005678B5">
              <w:rPr>
                <w:rFonts w:ascii="Arial" w:hAnsi="Arial" w:cs="Arial"/>
                <w:sz w:val="18"/>
                <w:szCs w:val="18"/>
              </w:rPr>
              <w:t>-</w:t>
            </w:r>
          </w:p>
        </w:tc>
        <w:tc>
          <w:tcPr>
            <w:tcW w:w="1110" w:type="dxa"/>
            <w:vAlign w:val="bottom"/>
          </w:tcPr>
          <w:p w14:paraId="777E7890" w14:textId="0F332220" w:rsidR="005678B5" w:rsidRPr="0061282C" w:rsidRDefault="005678B5" w:rsidP="005678B5">
            <w:pPr>
              <w:pBdr>
                <w:bottom w:val="single" w:sz="4" w:space="1" w:color="auto"/>
              </w:pBdr>
              <w:tabs>
                <w:tab w:val="decimal" w:pos="795"/>
              </w:tabs>
              <w:spacing w:line="320" w:lineRule="exact"/>
              <w:rPr>
                <w:rFonts w:ascii="Arial" w:hAnsi="Arial" w:cs="Arial"/>
                <w:sz w:val="18"/>
                <w:szCs w:val="18"/>
              </w:rPr>
            </w:pPr>
            <w:r w:rsidRPr="005678B5">
              <w:rPr>
                <w:rFonts w:ascii="Arial" w:hAnsi="Arial" w:cs="Arial"/>
                <w:sz w:val="18"/>
                <w:szCs w:val="18"/>
              </w:rPr>
              <w:t>-</w:t>
            </w:r>
          </w:p>
        </w:tc>
        <w:tc>
          <w:tcPr>
            <w:tcW w:w="1110" w:type="dxa"/>
            <w:vAlign w:val="bottom"/>
          </w:tcPr>
          <w:p w14:paraId="49E41A3B" w14:textId="7AC15A78" w:rsidR="005678B5" w:rsidRPr="0061282C" w:rsidRDefault="005678B5" w:rsidP="005678B5">
            <w:pPr>
              <w:pBdr>
                <w:bottom w:val="single" w:sz="4" w:space="1" w:color="auto"/>
              </w:pBdr>
              <w:tabs>
                <w:tab w:val="decimal" w:pos="795"/>
              </w:tabs>
              <w:spacing w:line="320" w:lineRule="exact"/>
              <w:rPr>
                <w:rFonts w:ascii="Arial" w:hAnsi="Arial" w:cs="Arial"/>
                <w:sz w:val="18"/>
                <w:szCs w:val="18"/>
              </w:rPr>
            </w:pPr>
            <w:r w:rsidRPr="001355B1">
              <w:rPr>
                <w:rFonts w:ascii="Arial" w:hAnsi="Arial" w:cs="Arial"/>
                <w:sz w:val="18"/>
                <w:szCs w:val="18"/>
              </w:rPr>
              <w:t>-</w:t>
            </w:r>
          </w:p>
        </w:tc>
      </w:tr>
      <w:tr w:rsidR="005678B5" w:rsidRPr="0061282C" w14:paraId="20EC7594" w14:textId="77777777" w:rsidTr="00C702E2">
        <w:tc>
          <w:tcPr>
            <w:tcW w:w="3600" w:type="dxa"/>
          </w:tcPr>
          <w:p w14:paraId="7E3AE70F" w14:textId="77777777" w:rsidR="005678B5" w:rsidRPr="0061282C" w:rsidRDefault="005678B5" w:rsidP="005678B5">
            <w:pPr>
              <w:spacing w:line="320" w:lineRule="exact"/>
              <w:rPr>
                <w:rFonts w:ascii="Arial" w:eastAsia="Arial Unicode MS" w:hAnsi="Arial" w:cs="Arial"/>
                <w:sz w:val="18"/>
                <w:szCs w:val="18"/>
              </w:rPr>
            </w:pPr>
            <w:r w:rsidRPr="0061282C">
              <w:rPr>
                <w:rFonts w:ascii="Arial" w:eastAsia="Arial Unicode MS" w:hAnsi="Arial" w:cs="Arial"/>
                <w:sz w:val="18"/>
                <w:szCs w:val="18"/>
              </w:rPr>
              <w:t>Total</w:t>
            </w:r>
          </w:p>
        </w:tc>
        <w:tc>
          <w:tcPr>
            <w:tcW w:w="1110" w:type="dxa"/>
            <w:vAlign w:val="bottom"/>
          </w:tcPr>
          <w:p w14:paraId="34BF3298" w14:textId="1697EA50" w:rsidR="005678B5" w:rsidRPr="0061282C" w:rsidRDefault="00785EDE" w:rsidP="005678B5">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603</w:t>
            </w:r>
          </w:p>
        </w:tc>
        <w:tc>
          <w:tcPr>
            <w:tcW w:w="1110" w:type="dxa"/>
            <w:vAlign w:val="bottom"/>
          </w:tcPr>
          <w:p w14:paraId="2604CCB5" w14:textId="6955903C" w:rsidR="005678B5" w:rsidRPr="0061282C" w:rsidRDefault="005678B5" w:rsidP="005678B5">
            <w:pPr>
              <w:pBdr>
                <w:bottom w:val="double" w:sz="4" w:space="1" w:color="auto"/>
              </w:pBdr>
              <w:tabs>
                <w:tab w:val="decimal" w:pos="795"/>
              </w:tabs>
              <w:spacing w:line="320" w:lineRule="exact"/>
              <w:rPr>
                <w:rFonts w:ascii="Arial" w:hAnsi="Arial" w:cs="Arial"/>
                <w:sz w:val="18"/>
                <w:szCs w:val="18"/>
              </w:rPr>
            </w:pPr>
            <w:r w:rsidRPr="005678B5">
              <w:rPr>
                <w:rFonts w:ascii="Arial" w:hAnsi="Arial" w:cs="Arial"/>
                <w:sz w:val="18"/>
                <w:szCs w:val="18"/>
              </w:rPr>
              <w:t>19,762</w:t>
            </w:r>
          </w:p>
        </w:tc>
        <w:tc>
          <w:tcPr>
            <w:tcW w:w="1110" w:type="dxa"/>
            <w:vAlign w:val="bottom"/>
          </w:tcPr>
          <w:p w14:paraId="212E0D47" w14:textId="77BA08C5" w:rsidR="005678B5" w:rsidRPr="0061282C" w:rsidRDefault="005678B5" w:rsidP="005678B5">
            <w:pPr>
              <w:pBdr>
                <w:bottom w:val="double" w:sz="4" w:space="1" w:color="auto"/>
              </w:pBdr>
              <w:tabs>
                <w:tab w:val="decimal" w:pos="795"/>
              </w:tabs>
              <w:spacing w:line="320" w:lineRule="exact"/>
              <w:rPr>
                <w:rFonts w:ascii="Arial" w:hAnsi="Arial" w:cs="Arial"/>
                <w:sz w:val="18"/>
                <w:szCs w:val="18"/>
              </w:rPr>
            </w:pPr>
            <w:r w:rsidRPr="005678B5">
              <w:rPr>
                <w:rFonts w:ascii="Arial" w:hAnsi="Arial" w:cs="Arial"/>
                <w:sz w:val="18"/>
                <w:szCs w:val="18"/>
              </w:rPr>
              <w:t>(4,3</w:t>
            </w:r>
            <w:r w:rsidR="00717997">
              <w:rPr>
                <w:rFonts w:ascii="Arial" w:hAnsi="Arial" w:cs="Arial"/>
                <w:sz w:val="18"/>
                <w:szCs w:val="18"/>
              </w:rPr>
              <w:t>19</w:t>
            </w:r>
            <w:r w:rsidRPr="005678B5">
              <w:rPr>
                <w:rFonts w:ascii="Arial" w:hAnsi="Arial" w:cs="Arial"/>
                <w:sz w:val="18"/>
                <w:szCs w:val="18"/>
              </w:rPr>
              <w:t>)</w:t>
            </w:r>
          </w:p>
        </w:tc>
        <w:tc>
          <w:tcPr>
            <w:tcW w:w="1110" w:type="dxa"/>
            <w:vAlign w:val="bottom"/>
          </w:tcPr>
          <w:p w14:paraId="7EC0283E" w14:textId="38D64197" w:rsidR="005678B5" w:rsidRPr="0061282C" w:rsidRDefault="005678B5" w:rsidP="005678B5">
            <w:pPr>
              <w:pBdr>
                <w:bottom w:val="double" w:sz="4" w:space="1" w:color="auto"/>
              </w:pBdr>
              <w:tabs>
                <w:tab w:val="decimal" w:pos="795"/>
              </w:tabs>
              <w:spacing w:line="320" w:lineRule="exact"/>
              <w:rPr>
                <w:rFonts w:ascii="Arial" w:hAnsi="Arial" w:cs="Arial"/>
                <w:sz w:val="18"/>
                <w:szCs w:val="18"/>
              </w:rPr>
            </w:pPr>
            <w:r w:rsidRPr="005678B5">
              <w:rPr>
                <w:rFonts w:ascii="Arial" w:hAnsi="Arial" w:cs="Arial"/>
                <w:sz w:val="18"/>
                <w:szCs w:val="18"/>
              </w:rPr>
              <w:t>(883)</w:t>
            </w:r>
          </w:p>
        </w:tc>
        <w:tc>
          <w:tcPr>
            <w:tcW w:w="1110" w:type="dxa"/>
            <w:vAlign w:val="bottom"/>
          </w:tcPr>
          <w:p w14:paraId="2CD4CF5B" w14:textId="0E9F0DBB" w:rsidR="005678B5" w:rsidRPr="0061282C" w:rsidRDefault="005678B5" w:rsidP="005678B5">
            <w:pPr>
              <w:pBdr>
                <w:bottom w:val="double" w:sz="4" w:space="1" w:color="auto"/>
              </w:pBdr>
              <w:tabs>
                <w:tab w:val="decimal" w:pos="795"/>
              </w:tabs>
              <w:spacing w:line="320" w:lineRule="exact"/>
              <w:rPr>
                <w:rFonts w:ascii="Arial" w:hAnsi="Arial" w:cs="Arial"/>
                <w:sz w:val="18"/>
                <w:szCs w:val="18"/>
              </w:rPr>
            </w:pPr>
            <w:r w:rsidRPr="005678B5">
              <w:rPr>
                <w:rFonts w:ascii="Arial" w:hAnsi="Arial" w:cs="Arial"/>
                <w:sz w:val="18"/>
                <w:szCs w:val="18"/>
              </w:rPr>
              <w:t>-</w:t>
            </w:r>
          </w:p>
        </w:tc>
        <w:tc>
          <w:tcPr>
            <w:tcW w:w="1110" w:type="dxa"/>
            <w:vAlign w:val="bottom"/>
          </w:tcPr>
          <w:p w14:paraId="7B23A135" w14:textId="3644FFD7" w:rsidR="005678B5" w:rsidRPr="0061282C" w:rsidRDefault="005678B5" w:rsidP="005678B5">
            <w:pPr>
              <w:pBdr>
                <w:bottom w:val="double" w:sz="4" w:space="1" w:color="auto"/>
              </w:pBdr>
              <w:tabs>
                <w:tab w:val="decimal" w:pos="795"/>
              </w:tabs>
              <w:spacing w:line="320" w:lineRule="exact"/>
              <w:rPr>
                <w:rFonts w:ascii="Arial" w:hAnsi="Arial" w:cs="Arial"/>
                <w:sz w:val="18"/>
                <w:szCs w:val="18"/>
              </w:rPr>
            </w:pPr>
            <w:r w:rsidRPr="001355B1">
              <w:rPr>
                <w:rFonts w:ascii="Arial" w:hAnsi="Arial" w:cs="Arial"/>
                <w:sz w:val="18"/>
                <w:szCs w:val="18"/>
              </w:rPr>
              <w:t>-</w:t>
            </w:r>
          </w:p>
        </w:tc>
      </w:tr>
    </w:tbl>
    <w:p w14:paraId="012C05CF" w14:textId="4230E6F5" w:rsidR="00C64700" w:rsidRPr="0061282C" w:rsidRDefault="00E76075" w:rsidP="00E2258C">
      <w:pPr>
        <w:tabs>
          <w:tab w:val="left" w:pos="900"/>
          <w:tab w:val="left" w:pos="1920"/>
          <w:tab w:val="left" w:pos="6120"/>
          <w:tab w:val="right" w:pos="7920"/>
        </w:tabs>
        <w:spacing w:before="240" w:after="120" w:line="380" w:lineRule="exact"/>
        <w:ind w:left="547" w:hanging="547"/>
        <w:jc w:val="thaiDistribute"/>
        <w:rPr>
          <w:rFonts w:ascii="Arial" w:hAnsi="Arial" w:cs="Arial"/>
          <w:sz w:val="22"/>
          <w:szCs w:val="22"/>
        </w:rPr>
      </w:pPr>
      <w:r w:rsidRPr="0061282C">
        <w:rPr>
          <w:rFonts w:ascii="Arial" w:hAnsi="Arial" w:cs="Arial"/>
          <w:sz w:val="22"/>
          <w:szCs w:val="22"/>
        </w:rPr>
        <w:tab/>
      </w:r>
      <w:r w:rsidR="00C64700" w:rsidRPr="0061282C">
        <w:rPr>
          <w:rFonts w:ascii="Arial" w:hAnsi="Arial" w:cs="Arial"/>
          <w:sz w:val="22"/>
          <w:szCs w:val="22"/>
        </w:rPr>
        <w:t>Details of share of comprehensive income from investments in subsidiaries as follows:</w:t>
      </w:r>
    </w:p>
    <w:p w14:paraId="58CDC656" w14:textId="77777777" w:rsidR="00A624B9" w:rsidRPr="001355B1" w:rsidRDefault="00A624B9" w:rsidP="00A624B9">
      <w:pPr>
        <w:widowControl/>
        <w:overflowPunct/>
        <w:autoSpaceDE/>
        <w:autoSpaceDN/>
        <w:adjustRightInd/>
        <w:spacing w:line="380" w:lineRule="exact"/>
        <w:ind w:left="6480" w:right="-187" w:firstLine="720"/>
        <w:jc w:val="right"/>
        <w:textAlignment w:val="auto"/>
        <w:rPr>
          <w:rFonts w:ascii="Arial" w:hAnsi="Arial" w:cs="Arial"/>
          <w:sz w:val="22"/>
          <w:szCs w:val="22"/>
        </w:rPr>
      </w:pPr>
      <w:r w:rsidRPr="001355B1">
        <w:rPr>
          <w:rFonts w:ascii="Arial" w:hAnsi="Arial" w:cs="Arial"/>
          <w:sz w:val="22"/>
          <w:szCs w:val="22"/>
        </w:rPr>
        <w:t>(Unit: Thousand Baht)</w:t>
      </w:r>
    </w:p>
    <w:tbl>
      <w:tblPr>
        <w:tblW w:w="9360" w:type="dxa"/>
        <w:tblInd w:w="450" w:type="dxa"/>
        <w:tblLayout w:type="fixed"/>
        <w:tblLook w:val="0000" w:firstRow="0" w:lastRow="0" w:firstColumn="0" w:lastColumn="0" w:noHBand="0" w:noVBand="0"/>
      </w:tblPr>
      <w:tblGrid>
        <w:gridCol w:w="6030"/>
        <w:gridCol w:w="1665"/>
        <w:gridCol w:w="1665"/>
      </w:tblGrid>
      <w:tr w:rsidR="00A624B9" w:rsidRPr="001355B1" w14:paraId="228332CE" w14:textId="77777777" w:rsidTr="001355B1">
        <w:trPr>
          <w:cantSplit/>
        </w:trPr>
        <w:tc>
          <w:tcPr>
            <w:tcW w:w="6030" w:type="dxa"/>
          </w:tcPr>
          <w:p w14:paraId="693EAF93" w14:textId="77777777" w:rsidR="00A624B9" w:rsidRPr="001355B1" w:rsidRDefault="00A624B9" w:rsidP="001355B1">
            <w:pPr>
              <w:widowControl/>
              <w:spacing w:line="380" w:lineRule="exact"/>
              <w:ind w:left="-14" w:right="-14"/>
              <w:rPr>
                <w:rFonts w:ascii="Arial" w:hAnsi="Arial" w:cs="Arial"/>
                <w:sz w:val="22"/>
                <w:szCs w:val="22"/>
              </w:rPr>
            </w:pPr>
          </w:p>
        </w:tc>
        <w:tc>
          <w:tcPr>
            <w:tcW w:w="3330" w:type="dxa"/>
            <w:gridSpan w:val="2"/>
          </w:tcPr>
          <w:p w14:paraId="24E28E8B" w14:textId="77777777" w:rsidR="00A624B9" w:rsidRPr="001355B1" w:rsidRDefault="00A624B9" w:rsidP="001355B1">
            <w:pPr>
              <w:widowControl/>
              <w:pBdr>
                <w:bottom w:val="single" w:sz="4" w:space="1" w:color="auto"/>
              </w:pBdr>
              <w:spacing w:line="380" w:lineRule="exact"/>
              <w:ind w:left="-14" w:right="-14"/>
              <w:jc w:val="center"/>
              <w:rPr>
                <w:rFonts w:ascii="Arial" w:hAnsi="Arial" w:cs="Arial"/>
                <w:sz w:val="22"/>
                <w:szCs w:val="22"/>
              </w:rPr>
            </w:pPr>
            <w:r w:rsidRPr="001355B1">
              <w:rPr>
                <w:rFonts w:ascii="Arial" w:hAnsi="Arial" w:cs="Arial"/>
                <w:sz w:val="22"/>
                <w:szCs w:val="22"/>
              </w:rPr>
              <w:t>Separate financial statements</w:t>
            </w:r>
          </w:p>
        </w:tc>
      </w:tr>
      <w:tr w:rsidR="001355B1" w:rsidRPr="001355B1" w14:paraId="520C3884" w14:textId="77777777" w:rsidTr="001355B1">
        <w:trPr>
          <w:cantSplit/>
        </w:trPr>
        <w:tc>
          <w:tcPr>
            <w:tcW w:w="6030" w:type="dxa"/>
          </w:tcPr>
          <w:p w14:paraId="1E40C72E" w14:textId="77777777" w:rsidR="001355B1" w:rsidRPr="001355B1" w:rsidRDefault="001355B1" w:rsidP="001355B1">
            <w:pPr>
              <w:widowControl/>
              <w:spacing w:line="380" w:lineRule="exact"/>
              <w:ind w:left="-14" w:right="-14"/>
              <w:rPr>
                <w:rFonts w:ascii="Arial" w:hAnsi="Arial" w:cs="Arial"/>
                <w:sz w:val="22"/>
                <w:szCs w:val="22"/>
              </w:rPr>
            </w:pPr>
          </w:p>
        </w:tc>
        <w:tc>
          <w:tcPr>
            <w:tcW w:w="3330" w:type="dxa"/>
            <w:gridSpan w:val="2"/>
          </w:tcPr>
          <w:p w14:paraId="3625E7FC" w14:textId="0D93F364" w:rsidR="001355B1" w:rsidRPr="001355B1" w:rsidRDefault="001355B1" w:rsidP="001355B1">
            <w:pPr>
              <w:widowControl/>
              <w:pBdr>
                <w:bottom w:val="single" w:sz="4" w:space="1" w:color="auto"/>
              </w:pBdr>
              <w:spacing w:line="380" w:lineRule="exact"/>
              <w:ind w:left="-14" w:right="-14"/>
              <w:jc w:val="center"/>
              <w:rPr>
                <w:rFonts w:ascii="Arial" w:hAnsi="Arial" w:cs="Arial"/>
                <w:sz w:val="22"/>
                <w:szCs w:val="22"/>
              </w:rPr>
            </w:pPr>
            <w:r w:rsidRPr="001355B1">
              <w:rPr>
                <w:rFonts w:ascii="Arial" w:hAnsi="Arial" w:cs="Arial"/>
                <w:sz w:val="22"/>
                <w:szCs w:val="22"/>
              </w:rPr>
              <w:t>For the</w:t>
            </w:r>
            <w:r w:rsidRPr="001355B1">
              <w:rPr>
                <w:rFonts w:ascii="Arial" w:hAnsi="Arial" w:cs="Arial"/>
                <w:sz w:val="22"/>
                <w:szCs w:val="22"/>
                <w:cs/>
              </w:rPr>
              <w:t xml:space="preserve"> </w:t>
            </w:r>
            <w:r w:rsidRPr="001355B1">
              <w:rPr>
                <w:rFonts w:ascii="Arial" w:hAnsi="Arial" w:cs="Arial"/>
                <w:sz w:val="22"/>
                <w:szCs w:val="22"/>
              </w:rPr>
              <w:t xml:space="preserve">three-month periods ended </w:t>
            </w:r>
            <w:r>
              <w:rPr>
                <w:rFonts w:ascii="Arial" w:hAnsi="Arial" w:cs="Arial"/>
                <w:sz w:val="22"/>
                <w:szCs w:val="22"/>
              </w:rPr>
              <w:t>31 March</w:t>
            </w:r>
          </w:p>
        </w:tc>
      </w:tr>
      <w:tr w:rsidR="001355B1" w:rsidRPr="001355B1" w14:paraId="6B85E18A" w14:textId="77777777" w:rsidTr="001355B1">
        <w:trPr>
          <w:trHeight w:val="80"/>
        </w:trPr>
        <w:tc>
          <w:tcPr>
            <w:tcW w:w="6030" w:type="dxa"/>
          </w:tcPr>
          <w:p w14:paraId="39E0F080" w14:textId="77777777" w:rsidR="001355B1" w:rsidRPr="001355B1" w:rsidRDefault="001355B1" w:rsidP="001355B1">
            <w:pPr>
              <w:widowControl/>
              <w:spacing w:line="380" w:lineRule="exact"/>
              <w:ind w:left="-14" w:right="-14"/>
              <w:rPr>
                <w:rFonts w:ascii="Arial" w:hAnsi="Arial" w:cs="Arial"/>
                <w:sz w:val="22"/>
                <w:szCs w:val="22"/>
              </w:rPr>
            </w:pPr>
          </w:p>
        </w:tc>
        <w:tc>
          <w:tcPr>
            <w:tcW w:w="1665" w:type="dxa"/>
            <w:vAlign w:val="bottom"/>
          </w:tcPr>
          <w:p w14:paraId="05774275" w14:textId="66BDDDED" w:rsidR="001355B1" w:rsidRPr="001355B1" w:rsidRDefault="001355B1" w:rsidP="001355B1">
            <w:pPr>
              <w:widowControl/>
              <w:pBdr>
                <w:bottom w:val="single" w:sz="4" w:space="1" w:color="auto"/>
              </w:pBdr>
              <w:spacing w:line="380" w:lineRule="exact"/>
              <w:ind w:left="-14" w:right="-14"/>
              <w:jc w:val="center"/>
              <w:rPr>
                <w:rFonts w:ascii="Arial" w:hAnsi="Arial" w:cs="Arial"/>
                <w:sz w:val="22"/>
                <w:szCs w:val="22"/>
              </w:rPr>
            </w:pPr>
            <w:r w:rsidRPr="001355B1">
              <w:rPr>
                <w:rFonts w:ascii="Arial" w:hAnsi="Arial" w:cs="Arial"/>
                <w:sz w:val="22"/>
                <w:szCs w:val="22"/>
              </w:rPr>
              <w:t>202</w:t>
            </w:r>
            <w:r>
              <w:rPr>
                <w:rFonts w:ascii="Arial" w:hAnsi="Arial" w:cs="Arial"/>
                <w:sz w:val="22"/>
                <w:szCs w:val="22"/>
              </w:rPr>
              <w:t>4</w:t>
            </w:r>
          </w:p>
        </w:tc>
        <w:tc>
          <w:tcPr>
            <w:tcW w:w="1665" w:type="dxa"/>
            <w:vAlign w:val="bottom"/>
          </w:tcPr>
          <w:p w14:paraId="4B3D41D1" w14:textId="6724B051" w:rsidR="001355B1" w:rsidRPr="001355B1" w:rsidRDefault="001355B1" w:rsidP="001355B1">
            <w:pPr>
              <w:widowControl/>
              <w:pBdr>
                <w:bottom w:val="single" w:sz="4" w:space="1" w:color="auto"/>
              </w:pBdr>
              <w:spacing w:line="380" w:lineRule="exact"/>
              <w:ind w:left="-14" w:right="-14"/>
              <w:jc w:val="center"/>
              <w:rPr>
                <w:rFonts w:ascii="Arial" w:hAnsi="Arial" w:cs="Arial"/>
                <w:sz w:val="22"/>
                <w:szCs w:val="22"/>
              </w:rPr>
            </w:pPr>
            <w:r w:rsidRPr="001355B1">
              <w:rPr>
                <w:rFonts w:ascii="Arial" w:hAnsi="Arial" w:cs="Arial"/>
                <w:sz w:val="22"/>
                <w:szCs w:val="22"/>
              </w:rPr>
              <w:t>202</w:t>
            </w:r>
            <w:r>
              <w:rPr>
                <w:rFonts w:ascii="Arial" w:hAnsi="Arial" w:cs="Arial"/>
                <w:sz w:val="22"/>
                <w:szCs w:val="22"/>
              </w:rPr>
              <w:t>3</w:t>
            </w:r>
          </w:p>
        </w:tc>
      </w:tr>
      <w:tr w:rsidR="005678B5" w:rsidRPr="001355B1" w14:paraId="16675A12" w14:textId="77777777" w:rsidTr="001355B1">
        <w:tc>
          <w:tcPr>
            <w:tcW w:w="6030" w:type="dxa"/>
          </w:tcPr>
          <w:p w14:paraId="471AE1AA" w14:textId="77777777" w:rsidR="005678B5" w:rsidRPr="001355B1" w:rsidRDefault="005678B5" w:rsidP="005678B5">
            <w:pPr>
              <w:spacing w:line="380" w:lineRule="exact"/>
              <w:ind w:left="165" w:right="-14" w:hanging="179"/>
              <w:rPr>
                <w:rFonts w:ascii="Arial" w:hAnsi="Arial" w:cs="Arial"/>
                <w:color w:val="000000"/>
                <w:sz w:val="22"/>
                <w:szCs w:val="22"/>
              </w:rPr>
            </w:pPr>
            <w:r w:rsidRPr="001355B1">
              <w:rPr>
                <w:rFonts w:ascii="Arial" w:hAnsi="Arial" w:cs="Arial"/>
                <w:color w:val="000000"/>
                <w:sz w:val="22"/>
                <w:szCs w:val="22"/>
              </w:rPr>
              <w:t>Share of other comprehensive income from investments in subsidiaries</w:t>
            </w:r>
          </w:p>
        </w:tc>
        <w:tc>
          <w:tcPr>
            <w:tcW w:w="1665" w:type="dxa"/>
            <w:vAlign w:val="bottom"/>
          </w:tcPr>
          <w:p w14:paraId="6D5001E9" w14:textId="57474D05" w:rsidR="005678B5" w:rsidRPr="001355B1" w:rsidRDefault="005678B5" w:rsidP="005E7025">
            <w:pPr>
              <w:pBdr>
                <w:bottom w:val="single" w:sz="4" w:space="1" w:color="auto"/>
              </w:pBdr>
              <w:tabs>
                <w:tab w:val="decimal" w:pos="1335"/>
              </w:tabs>
              <w:spacing w:line="380" w:lineRule="exact"/>
              <w:ind w:left="-14" w:right="-14"/>
              <w:rPr>
                <w:rFonts w:ascii="Arial" w:hAnsi="Arial" w:cstheme="minorBidi"/>
                <w:sz w:val="22"/>
                <w:szCs w:val="22"/>
              </w:rPr>
            </w:pPr>
            <w:r w:rsidRPr="005678B5">
              <w:rPr>
                <w:rFonts w:ascii="Arial" w:hAnsi="Arial" w:cstheme="minorBidi"/>
                <w:sz w:val="22"/>
                <w:szCs w:val="22"/>
              </w:rPr>
              <w:t>(4,3</w:t>
            </w:r>
            <w:r w:rsidR="00CF29F9">
              <w:rPr>
                <w:rFonts w:ascii="Arial" w:hAnsi="Arial" w:cstheme="minorBidi"/>
                <w:sz w:val="22"/>
                <w:szCs w:val="22"/>
              </w:rPr>
              <w:t>19</w:t>
            </w:r>
            <w:r w:rsidRPr="005678B5">
              <w:rPr>
                <w:rFonts w:ascii="Arial" w:hAnsi="Arial" w:cstheme="minorBidi"/>
                <w:sz w:val="22"/>
                <w:szCs w:val="22"/>
              </w:rPr>
              <w:t>)</w:t>
            </w:r>
          </w:p>
        </w:tc>
        <w:tc>
          <w:tcPr>
            <w:tcW w:w="1665" w:type="dxa"/>
            <w:vAlign w:val="bottom"/>
          </w:tcPr>
          <w:p w14:paraId="3166289A" w14:textId="4424D122" w:rsidR="005678B5" w:rsidRPr="001355B1" w:rsidRDefault="005678B5" w:rsidP="005E7025">
            <w:pPr>
              <w:pBdr>
                <w:bottom w:val="single" w:sz="4" w:space="1" w:color="auto"/>
              </w:pBdr>
              <w:tabs>
                <w:tab w:val="decimal" w:pos="1335"/>
              </w:tabs>
              <w:spacing w:line="380" w:lineRule="exact"/>
              <w:ind w:left="-14" w:right="-14"/>
              <w:rPr>
                <w:rFonts w:ascii="Arial" w:hAnsi="Arial" w:cstheme="minorBidi"/>
                <w:sz w:val="22"/>
                <w:szCs w:val="22"/>
              </w:rPr>
            </w:pPr>
            <w:r w:rsidRPr="001355B1">
              <w:rPr>
                <w:rFonts w:ascii="Arial" w:hAnsi="Arial" w:cstheme="minorBidi"/>
                <w:sz w:val="22"/>
                <w:szCs w:val="22"/>
              </w:rPr>
              <w:t>(883)</w:t>
            </w:r>
          </w:p>
        </w:tc>
      </w:tr>
      <w:tr w:rsidR="005678B5" w:rsidRPr="001355B1" w14:paraId="750626D2" w14:textId="77777777" w:rsidTr="001355B1">
        <w:tc>
          <w:tcPr>
            <w:tcW w:w="6030" w:type="dxa"/>
          </w:tcPr>
          <w:p w14:paraId="58FBC51F" w14:textId="77777777" w:rsidR="005678B5" w:rsidRPr="001355B1" w:rsidRDefault="005678B5" w:rsidP="005678B5">
            <w:pPr>
              <w:spacing w:line="380" w:lineRule="exact"/>
              <w:ind w:left="165" w:right="-14" w:hanging="179"/>
              <w:rPr>
                <w:rFonts w:ascii="Arial" w:hAnsi="Arial" w:cs="Arial"/>
                <w:sz w:val="22"/>
                <w:szCs w:val="22"/>
              </w:rPr>
            </w:pPr>
            <w:r w:rsidRPr="001355B1">
              <w:rPr>
                <w:rFonts w:ascii="Arial" w:hAnsi="Arial" w:cs="Arial"/>
                <w:sz w:val="22"/>
                <w:szCs w:val="22"/>
              </w:rPr>
              <w:t>Total</w:t>
            </w:r>
          </w:p>
        </w:tc>
        <w:tc>
          <w:tcPr>
            <w:tcW w:w="1665" w:type="dxa"/>
            <w:vAlign w:val="bottom"/>
          </w:tcPr>
          <w:p w14:paraId="4DC60DA1" w14:textId="215699B2" w:rsidR="005678B5" w:rsidRPr="005678B5" w:rsidRDefault="005678B5" w:rsidP="005678B5">
            <w:pPr>
              <w:pBdr>
                <w:bottom w:val="double" w:sz="6" w:space="1" w:color="auto"/>
              </w:pBdr>
              <w:tabs>
                <w:tab w:val="decimal" w:pos="1335"/>
              </w:tabs>
              <w:spacing w:line="380" w:lineRule="exact"/>
              <w:ind w:left="-14" w:right="-14"/>
              <w:rPr>
                <w:rFonts w:ascii="Arial" w:hAnsi="Arial" w:cstheme="minorBidi"/>
                <w:sz w:val="22"/>
                <w:szCs w:val="22"/>
              </w:rPr>
            </w:pPr>
            <w:r w:rsidRPr="005678B5">
              <w:rPr>
                <w:rFonts w:ascii="Arial" w:hAnsi="Arial" w:cstheme="minorBidi"/>
                <w:sz w:val="22"/>
                <w:szCs w:val="22"/>
              </w:rPr>
              <w:t>(4,3</w:t>
            </w:r>
            <w:r w:rsidR="00CF29F9">
              <w:rPr>
                <w:rFonts w:ascii="Arial" w:hAnsi="Arial" w:cstheme="minorBidi"/>
                <w:sz w:val="22"/>
                <w:szCs w:val="22"/>
              </w:rPr>
              <w:t>19</w:t>
            </w:r>
            <w:r w:rsidRPr="005678B5">
              <w:rPr>
                <w:rFonts w:ascii="Arial" w:hAnsi="Arial" w:cstheme="minorBidi"/>
                <w:sz w:val="22"/>
                <w:szCs w:val="22"/>
              </w:rPr>
              <w:t>)</w:t>
            </w:r>
          </w:p>
        </w:tc>
        <w:tc>
          <w:tcPr>
            <w:tcW w:w="1665" w:type="dxa"/>
            <w:vAlign w:val="bottom"/>
          </w:tcPr>
          <w:p w14:paraId="4205AB63" w14:textId="08454A79" w:rsidR="005678B5" w:rsidRPr="001355B1" w:rsidRDefault="005678B5" w:rsidP="005678B5">
            <w:pPr>
              <w:pBdr>
                <w:bottom w:val="double" w:sz="6" w:space="1" w:color="auto"/>
              </w:pBdr>
              <w:tabs>
                <w:tab w:val="decimal" w:pos="1335"/>
              </w:tabs>
              <w:spacing w:line="380" w:lineRule="exact"/>
              <w:ind w:left="-14" w:right="-14"/>
              <w:rPr>
                <w:rFonts w:ascii="Arial" w:hAnsi="Arial" w:cstheme="minorBidi"/>
                <w:sz w:val="22"/>
                <w:szCs w:val="22"/>
              </w:rPr>
            </w:pPr>
            <w:r w:rsidRPr="001355B1">
              <w:rPr>
                <w:rFonts w:ascii="Arial" w:hAnsi="Arial" w:cstheme="minorBidi"/>
                <w:sz w:val="22"/>
                <w:szCs w:val="22"/>
              </w:rPr>
              <w:t>(883)</w:t>
            </w:r>
          </w:p>
        </w:tc>
      </w:tr>
    </w:tbl>
    <w:p w14:paraId="6B2AE368" w14:textId="75957930" w:rsidR="00BD0D5C" w:rsidRPr="0061282C" w:rsidRDefault="009000AD" w:rsidP="00BD0D5C">
      <w:pPr>
        <w:tabs>
          <w:tab w:val="left" w:pos="2160"/>
          <w:tab w:val="right" w:pos="7200"/>
          <w:tab w:val="right" w:pos="8540"/>
        </w:tabs>
        <w:spacing w:before="240" w:after="120" w:line="380" w:lineRule="exact"/>
        <w:ind w:left="547" w:hanging="547"/>
        <w:jc w:val="both"/>
        <w:rPr>
          <w:rFonts w:ascii="Arial" w:hAnsi="Arial" w:cs="Arial"/>
          <w:b/>
          <w:bCs/>
          <w:sz w:val="22"/>
          <w:szCs w:val="22"/>
        </w:rPr>
      </w:pPr>
      <w:r>
        <w:rPr>
          <w:rFonts w:ascii="Arial" w:hAnsi="Arial" w:cs="Arial"/>
          <w:b/>
          <w:bCs/>
          <w:sz w:val="22"/>
          <w:szCs w:val="22"/>
        </w:rPr>
        <w:t>9</w:t>
      </w:r>
      <w:r w:rsidR="00BD0D5C" w:rsidRPr="0061282C">
        <w:rPr>
          <w:rFonts w:ascii="Arial" w:hAnsi="Arial" w:cs="Arial"/>
          <w:b/>
          <w:bCs/>
          <w:sz w:val="22"/>
          <w:szCs w:val="22"/>
        </w:rPr>
        <w:t>.</w:t>
      </w:r>
      <w:r w:rsidR="00BD0D5C" w:rsidRPr="0061282C">
        <w:rPr>
          <w:rFonts w:ascii="Arial" w:hAnsi="Arial" w:cs="Arial"/>
          <w:b/>
          <w:bCs/>
          <w:sz w:val="22"/>
          <w:szCs w:val="22"/>
        </w:rPr>
        <w:tab/>
        <w:t>Intangible assets</w:t>
      </w:r>
    </w:p>
    <w:p w14:paraId="6762EEEF" w14:textId="0DB3D369" w:rsidR="00BD0D5C" w:rsidRPr="0061282C" w:rsidRDefault="00BD0D5C" w:rsidP="00BD0D5C">
      <w:pPr>
        <w:tabs>
          <w:tab w:val="left" w:pos="720"/>
          <w:tab w:val="left" w:pos="1440"/>
          <w:tab w:val="right" w:pos="7200"/>
          <w:tab w:val="right" w:pos="8540"/>
        </w:tabs>
        <w:spacing w:before="120" w:line="380" w:lineRule="exact"/>
        <w:ind w:left="547" w:right="-43" w:hanging="547"/>
        <w:jc w:val="both"/>
        <w:rPr>
          <w:rFonts w:ascii="Arial" w:hAnsi="Arial" w:cs="Arial"/>
          <w:sz w:val="34"/>
          <w:szCs w:val="34"/>
        </w:rPr>
      </w:pPr>
      <w:r w:rsidRPr="0061282C">
        <w:rPr>
          <w:rFonts w:ascii="Arial" w:hAnsi="Arial" w:cs="Arial"/>
          <w:sz w:val="22"/>
          <w:szCs w:val="22"/>
          <w:cs/>
        </w:rPr>
        <w:tab/>
      </w:r>
      <w:r w:rsidRPr="0061282C">
        <w:rPr>
          <w:rFonts w:ascii="Arial" w:hAnsi="Arial" w:cs="Arial"/>
          <w:sz w:val="22"/>
          <w:szCs w:val="22"/>
        </w:rPr>
        <w:t>Movements</w:t>
      </w:r>
      <w:r w:rsidR="00C26CB5">
        <w:rPr>
          <w:rFonts w:ascii="Arial" w:hAnsi="Arial" w:cs="Arial"/>
          <w:sz w:val="22"/>
          <w:szCs w:val="22"/>
        </w:rPr>
        <w:t xml:space="preserve"> </w:t>
      </w:r>
      <w:r w:rsidRPr="0061282C">
        <w:rPr>
          <w:rFonts w:ascii="Arial" w:hAnsi="Arial" w:cs="Arial"/>
          <w:sz w:val="22"/>
          <w:szCs w:val="22"/>
        </w:rPr>
        <w:t>of</w:t>
      </w:r>
      <w:r w:rsidR="00C26CB5">
        <w:rPr>
          <w:rFonts w:ascii="Arial" w:hAnsi="Arial" w:cs="Arial"/>
          <w:sz w:val="22"/>
          <w:szCs w:val="22"/>
        </w:rPr>
        <w:t xml:space="preserve"> </w:t>
      </w:r>
      <w:r w:rsidRPr="0061282C">
        <w:rPr>
          <w:rFonts w:ascii="Arial" w:hAnsi="Arial" w:cs="Arial"/>
          <w:sz w:val="22"/>
          <w:szCs w:val="22"/>
        </w:rPr>
        <w:t>the</w:t>
      </w:r>
      <w:r w:rsidR="00C26CB5">
        <w:rPr>
          <w:rFonts w:ascii="Arial" w:hAnsi="Arial" w:cs="Arial"/>
          <w:sz w:val="22"/>
          <w:szCs w:val="22"/>
        </w:rPr>
        <w:t xml:space="preserve"> </w:t>
      </w:r>
      <w:r w:rsidRPr="0061282C">
        <w:rPr>
          <w:rFonts w:ascii="Arial" w:hAnsi="Arial" w:cs="Arial"/>
          <w:sz w:val="22"/>
          <w:szCs w:val="22"/>
        </w:rPr>
        <w:t xml:space="preserve">intangible assets account during the </w:t>
      </w:r>
      <w:r w:rsidR="001355B1">
        <w:rPr>
          <w:rFonts w:ascii="Arial" w:hAnsi="Arial" w:cs="Arial"/>
          <w:sz w:val="22"/>
          <w:szCs w:val="22"/>
        </w:rPr>
        <w:t>three</w:t>
      </w:r>
      <w:r w:rsidRPr="0061282C">
        <w:rPr>
          <w:rFonts w:ascii="Arial" w:hAnsi="Arial" w:cs="Arial"/>
          <w:sz w:val="22"/>
          <w:szCs w:val="22"/>
        </w:rPr>
        <w:t>-month period ended</w:t>
      </w:r>
      <w:r w:rsidR="00C26CB5">
        <w:rPr>
          <w:rFonts w:ascii="Arial" w:hAnsi="Arial" w:cs="Arial"/>
          <w:sz w:val="22"/>
          <w:szCs w:val="22"/>
        </w:rPr>
        <w:t xml:space="preserve">                                  </w:t>
      </w:r>
      <w:r w:rsidR="001355B1">
        <w:rPr>
          <w:rFonts w:ascii="Arial" w:hAnsi="Arial" w:cs="Arial"/>
          <w:sz w:val="22"/>
          <w:szCs w:val="22"/>
        </w:rPr>
        <w:t>31 March 2024</w:t>
      </w:r>
      <w:r w:rsidRPr="0061282C">
        <w:rPr>
          <w:rFonts w:ascii="Arial" w:hAnsi="Arial" w:cs="Arial"/>
          <w:sz w:val="22"/>
          <w:szCs w:val="22"/>
        </w:rPr>
        <w:t xml:space="preserve"> are </w:t>
      </w:r>
      <w:proofErr w:type="spellStart"/>
      <w:r w:rsidRPr="0061282C">
        <w:rPr>
          <w:rFonts w:ascii="Arial" w:hAnsi="Arial" w:cs="Arial"/>
          <w:sz w:val="22"/>
          <w:szCs w:val="22"/>
        </w:rPr>
        <w:t>summarised</w:t>
      </w:r>
      <w:proofErr w:type="spellEnd"/>
      <w:r w:rsidRPr="0061282C">
        <w:rPr>
          <w:rFonts w:ascii="Arial" w:hAnsi="Arial" w:cs="Arial"/>
          <w:sz w:val="22"/>
          <w:szCs w:val="22"/>
        </w:rPr>
        <w:t xml:space="preserve"> below.</w:t>
      </w:r>
    </w:p>
    <w:p w14:paraId="5975453A" w14:textId="77777777" w:rsidR="00BD0D5C" w:rsidRPr="0061282C" w:rsidRDefault="00BD0D5C" w:rsidP="00BD0D5C">
      <w:pPr>
        <w:spacing w:line="380" w:lineRule="exact"/>
        <w:ind w:left="418" w:right="29" w:firstLine="979"/>
        <w:jc w:val="right"/>
        <w:rPr>
          <w:rFonts w:ascii="Arial" w:eastAsia="Arial Unicode MS" w:hAnsi="Arial" w:cs="Arial"/>
          <w:sz w:val="22"/>
          <w:szCs w:val="22"/>
        </w:rPr>
      </w:pPr>
      <w:r w:rsidRPr="0061282C">
        <w:rPr>
          <w:rFonts w:ascii="Arial" w:eastAsia="Arial Unicode MS" w:hAnsi="Arial" w:cs="Arial"/>
          <w:sz w:val="22"/>
          <w:szCs w:val="22"/>
          <w:cs/>
        </w:rPr>
        <w:t xml:space="preserve"> (</w:t>
      </w:r>
      <w:r w:rsidRPr="0061282C">
        <w:rPr>
          <w:rFonts w:ascii="Arial" w:eastAsia="Arial Unicode MS" w:hAnsi="Arial" w:cs="Arial"/>
          <w:sz w:val="22"/>
          <w:szCs w:val="22"/>
        </w:rPr>
        <w:t>Unit: Thousand Baht</w:t>
      </w:r>
      <w:r w:rsidRPr="0061282C">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4860"/>
        <w:gridCol w:w="2160"/>
        <w:gridCol w:w="2160"/>
      </w:tblGrid>
      <w:tr w:rsidR="00A4089B" w:rsidRPr="0061282C" w14:paraId="11C0CF79" w14:textId="77777777" w:rsidTr="001D6B8B">
        <w:trPr>
          <w:cantSplit/>
        </w:trPr>
        <w:tc>
          <w:tcPr>
            <w:tcW w:w="4860" w:type="dxa"/>
          </w:tcPr>
          <w:p w14:paraId="340C47C2" w14:textId="77777777" w:rsidR="00A4089B" w:rsidRPr="0061282C" w:rsidRDefault="00A4089B" w:rsidP="001D6B8B">
            <w:pPr>
              <w:tabs>
                <w:tab w:val="left" w:pos="342"/>
              </w:tabs>
              <w:spacing w:line="380" w:lineRule="exact"/>
              <w:ind w:left="162" w:right="-108"/>
              <w:jc w:val="both"/>
              <w:rPr>
                <w:rFonts w:ascii="Arial" w:eastAsia="Arial Unicode MS" w:hAnsi="Arial" w:cs="Arial"/>
                <w:sz w:val="22"/>
                <w:szCs w:val="22"/>
              </w:rPr>
            </w:pPr>
          </w:p>
        </w:tc>
        <w:tc>
          <w:tcPr>
            <w:tcW w:w="2160" w:type="dxa"/>
            <w:vAlign w:val="bottom"/>
          </w:tcPr>
          <w:p w14:paraId="5629B285" w14:textId="77777777" w:rsidR="00A4089B" w:rsidRPr="0061282C" w:rsidRDefault="00A4089B" w:rsidP="001D6B8B">
            <w:pPr>
              <w:pBdr>
                <w:bottom w:val="single" w:sz="4" w:space="1" w:color="auto"/>
              </w:pBdr>
              <w:spacing w:line="380" w:lineRule="exact"/>
              <w:ind w:left="-18" w:right="-18"/>
              <w:jc w:val="center"/>
              <w:rPr>
                <w:rFonts w:ascii="Arial" w:eastAsia="Arial Unicode MS" w:hAnsi="Arial" w:cs="Arial"/>
                <w:sz w:val="22"/>
                <w:szCs w:val="22"/>
              </w:rPr>
            </w:pPr>
            <w:proofErr w:type="gramStart"/>
            <w:r w:rsidRPr="0061282C">
              <w:rPr>
                <w:rFonts w:ascii="Arial" w:eastAsia="Arial Unicode MS" w:hAnsi="Arial" w:cs="Arial"/>
                <w:sz w:val="22"/>
                <w:szCs w:val="22"/>
              </w:rPr>
              <w:t>Consolidated  financial</w:t>
            </w:r>
            <w:proofErr w:type="gramEnd"/>
            <w:r w:rsidRPr="0061282C">
              <w:rPr>
                <w:rFonts w:ascii="Arial" w:eastAsia="Arial Unicode MS" w:hAnsi="Arial" w:cs="Arial"/>
                <w:sz w:val="22"/>
                <w:szCs w:val="22"/>
              </w:rPr>
              <w:t xml:space="preserve"> statements</w:t>
            </w:r>
          </w:p>
        </w:tc>
        <w:tc>
          <w:tcPr>
            <w:tcW w:w="2160" w:type="dxa"/>
            <w:vAlign w:val="bottom"/>
          </w:tcPr>
          <w:p w14:paraId="18B27861" w14:textId="77777777" w:rsidR="00A4089B" w:rsidRPr="0061282C" w:rsidRDefault="00A4089B" w:rsidP="001D6B8B">
            <w:pPr>
              <w:pBdr>
                <w:bottom w:val="single" w:sz="4" w:space="1" w:color="auto"/>
              </w:pBdr>
              <w:spacing w:line="380" w:lineRule="exact"/>
              <w:ind w:left="-18" w:right="-18"/>
              <w:jc w:val="center"/>
              <w:rPr>
                <w:rFonts w:ascii="Arial" w:eastAsia="Arial Unicode MS" w:hAnsi="Arial" w:cs="Arial"/>
                <w:sz w:val="22"/>
                <w:szCs w:val="22"/>
              </w:rPr>
            </w:pPr>
            <w:r w:rsidRPr="0061282C">
              <w:rPr>
                <w:rFonts w:ascii="Arial" w:eastAsia="Arial Unicode MS" w:hAnsi="Arial" w:cs="Arial"/>
                <w:sz w:val="22"/>
                <w:szCs w:val="22"/>
              </w:rPr>
              <w:t>Separate                financial statements</w:t>
            </w:r>
          </w:p>
        </w:tc>
      </w:tr>
      <w:tr w:rsidR="005678B5" w:rsidRPr="0061282C" w14:paraId="7EBCB544" w14:textId="77777777" w:rsidTr="001D6B8B">
        <w:trPr>
          <w:trHeight w:val="80"/>
        </w:trPr>
        <w:tc>
          <w:tcPr>
            <w:tcW w:w="4860" w:type="dxa"/>
          </w:tcPr>
          <w:p w14:paraId="2CE40B35" w14:textId="21042B40" w:rsidR="005678B5" w:rsidRPr="0061282C" w:rsidRDefault="005678B5" w:rsidP="005678B5">
            <w:pPr>
              <w:tabs>
                <w:tab w:val="left" w:pos="342"/>
              </w:tabs>
              <w:spacing w:line="380" w:lineRule="exact"/>
              <w:ind w:right="-108"/>
              <w:jc w:val="both"/>
              <w:rPr>
                <w:rFonts w:ascii="Arial" w:eastAsia="Arial Unicode MS" w:hAnsi="Arial" w:cs="Arial"/>
                <w:b/>
                <w:bCs/>
                <w:sz w:val="22"/>
                <w:szCs w:val="22"/>
              </w:rPr>
            </w:pPr>
            <w:r w:rsidRPr="0061282C">
              <w:rPr>
                <w:rFonts w:ascii="Arial" w:eastAsia="Arial Unicode MS" w:hAnsi="Arial" w:cs="Arial"/>
                <w:b/>
                <w:bCs/>
                <w:sz w:val="22"/>
                <w:szCs w:val="22"/>
              </w:rPr>
              <w:t xml:space="preserve">Net book value as </w:t>
            </w:r>
            <w:proofErr w:type="gramStart"/>
            <w:r w:rsidRPr="0061282C">
              <w:rPr>
                <w:rFonts w:ascii="Arial" w:eastAsia="Arial Unicode MS" w:hAnsi="Arial" w:cs="Arial"/>
                <w:b/>
                <w:bCs/>
                <w:sz w:val="22"/>
                <w:szCs w:val="22"/>
              </w:rPr>
              <w:t>at</w:t>
            </w:r>
            <w:proofErr w:type="gramEnd"/>
            <w:r w:rsidRPr="0061282C">
              <w:rPr>
                <w:rFonts w:ascii="Arial" w:eastAsia="Arial Unicode MS" w:hAnsi="Arial" w:cs="Arial"/>
                <w:b/>
                <w:bCs/>
                <w:sz w:val="22"/>
                <w:szCs w:val="22"/>
              </w:rPr>
              <w:t xml:space="preserve"> 1 January 202</w:t>
            </w:r>
            <w:r>
              <w:rPr>
                <w:rFonts w:ascii="Arial" w:eastAsia="Arial Unicode MS" w:hAnsi="Arial" w:cs="Arial"/>
                <w:b/>
                <w:bCs/>
                <w:sz w:val="22"/>
                <w:szCs w:val="22"/>
              </w:rPr>
              <w:t>4</w:t>
            </w:r>
          </w:p>
        </w:tc>
        <w:tc>
          <w:tcPr>
            <w:tcW w:w="2160" w:type="dxa"/>
          </w:tcPr>
          <w:p w14:paraId="438EB736" w14:textId="78C56050" w:rsidR="005678B5" w:rsidRPr="0061282C" w:rsidRDefault="005678B5" w:rsidP="005678B5">
            <w:pPr>
              <w:tabs>
                <w:tab w:val="decimal" w:pos="1875"/>
              </w:tabs>
              <w:spacing w:line="380" w:lineRule="exact"/>
              <w:ind w:right="-72"/>
              <w:rPr>
                <w:rFonts w:ascii="Arial" w:hAnsi="Arial" w:cs="Arial"/>
                <w:sz w:val="22"/>
                <w:szCs w:val="22"/>
              </w:rPr>
            </w:pPr>
            <w:r w:rsidRPr="005678B5">
              <w:rPr>
                <w:rFonts w:ascii="Arial" w:hAnsi="Arial" w:cs="Arial"/>
                <w:sz w:val="22"/>
                <w:szCs w:val="22"/>
              </w:rPr>
              <w:t>13,363</w:t>
            </w:r>
          </w:p>
        </w:tc>
        <w:tc>
          <w:tcPr>
            <w:tcW w:w="2160" w:type="dxa"/>
          </w:tcPr>
          <w:p w14:paraId="55176CFB" w14:textId="470CC36A" w:rsidR="005678B5" w:rsidRPr="0061282C" w:rsidRDefault="005678B5" w:rsidP="005678B5">
            <w:pPr>
              <w:tabs>
                <w:tab w:val="decimal" w:pos="1875"/>
              </w:tabs>
              <w:spacing w:line="380" w:lineRule="exact"/>
              <w:ind w:right="-72"/>
              <w:rPr>
                <w:rFonts w:ascii="Arial" w:hAnsi="Arial" w:cs="Arial"/>
                <w:sz w:val="22"/>
                <w:szCs w:val="22"/>
              </w:rPr>
            </w:pPr>
            <w:r w:rsidRPr="005678B5">
              <w:rPr>
                <w:rFonts w:ascii="Arial" w:hAnsi="Arial" w:cs="Arial"/>
                <w:sz w:val="22"/>
                <w:szCs w:val="22"/>
              </w:rPr>
              <w:t>3,051</w:t>
            </w:r>
          </w:p>
        </w:tc>
      </w:tr>
      <w:tr w:rsidR="005678B5" w:rsidRPr="0061282C" w14:paraId="3F031DAB" w14:textId="77777777" w:rsidTr="001D6B8B">
        <w:tc>
          <w:tcPr>
            <w:tcW w:w="4860" w:type="dxa"/>
          </w:tcPr>
          <w:p w14:paraId="2882FAF9" w14:textId="77777777" w:rsidR="005678B5" w:rsidRPr="0061282C" w:rsidRDefault="005678B5" w:rsidP="005678B5">
            <w:pPr>
              <w:tabs>
                <w:tab w:val="left" w:pos="342"/>
              </w:tabs>
              <w:spacing w:line="380" w:lineRule="exact"/>
              <w:ind w:right="-108"/>
              <w:jc w:val="both"/>
              <w:rPr>
                <w:rFonts w:ascii="Arial" w:eastAsia="Arial Unicode MS" w:hAnsi="Arial" w:cs="Arial"/>
                <w:sz w:val="22"/>
                <w:szCs w:val="22"/>
              </w:rPr>
            </w:pPr>
            <w:r w:rsidRPr="0061282C">
              <w:rPr>
                <w:rFonts w:ascii="Arial" w:eastAsia="Arial Unicode MS" w:hAnsi="Arial" w:cs="Arial"/>
                <w:sz w:val="22"/>
                <w:szCs w:val="22"/>
              </w:rPr>
              <w:t>Acquisitions during the period</w:t>
            </w:r>
          </w:p>
        </w:tc>
        <w:tc>
          <w:tcPr>
            <w:tcW w:w="2160" w:type="dxa"/>
          </w:tcPr>
          <w:p w14:paraId="43E2F34E" w14:textId="4FB19824" w:rsidR="005678B5" w:rsidRPr="005678B5" w:rsidRDefault="005678B5" w:rsidP="005678B5">
            <w:pPr>
              <w:tabs>
                <w:tab w:val="decimal" w:pos="1875"/>
              </w:tabs>
              <w:spacing w:line="380" w:lineRule="exact"/>
              <w:ind w:right="-72"/>
              <w:rPr>
                <w:rFonts w:ascii="Arial" w:hAnsi="Arial" w:cs="Arial"/>
                <w:sz w:val="22"/>
                <w:szCs w:val="22"/>
              </w:rPr>
            </w:pPr>
            <w:r w:rsidRPr="005678B5">
              <w:rPr>
                <w:rFonts w:ascii="Arial" w:hAnsi="Arial" w:cs="Arial"/>
                <w:sz w:val="22"/>
                <w:szCs w:val="22"/>
              </w:rPr>
              <w:t>936</w:t>
            </w:r>
          </w:p>
        </w:tc>
        <w:tc>
          <w:tcPr>
            <w:tcW w:w="2160" w:type="dxa"/>
          </w:tcPr>
          <w:p w14:paraId="749CD0CC" w14:textId="6B2686BA" w:rsidR="005678B5" w:rsidRPr="0061282C" w:rsidRDefault="005678B5" w:rsidP="005678B5">
            <w:pPr>
              <w:tabs>
                <w:tab w:val="decimal" w:pos="1875"/>
              </w:tabs>
              <w:spacing w:line="380" w:lineRule="exact"/>
              <w:ind w:right="-72"/>
              <w:rPr>
                <w:rFonts w:ascii="Arial" w:hAnsi="Arial" w:cs="Arial"/>
                <w:sz w:val="22"/>
                <w:szCs w:val="22"/>
              </w:rPr>
            </w:pPr>
            <w:r w:rsidRPr="005678B5">
              <w:rPr>
                <w:rFonts w:ascii="Arial" w:hAnsi="Arial" w:cs="Arial"/>
                <w:sz w:val="22"/>
                <w:szCs w:val="22"/>
              </w:rPr>
              <w:t>-</w:t>
            </w:r>
          </w:p>
        </w:tc>
      </w:tr>
      <w:tr w:rsidR="005678B5" w:rsidRPr="0061282C" w14:paraId="2F09A956" w14:textId="77777777" w:rsidTr="001D6B8B">
        <w:tc>
          <w:tcPr>
            <w:tcW w:w="4860" w:type="dxa"/>
          </w:tcPr>
          <w:p w14:paraId="7595F0D3" w14:textId="77777777" w:rsidR="005678B5" w:rsidRPr="0061282C" w:rsidRDefault="005678B5" w:rsidP="005678B5">
            <w:pPr>
              <w:tabs>
                <w:tab w:val="left" w:pos="342"/>
              </w:tabs>
              <w:spacing w:line="380" w:lineRule="exact"/>
              <w:ind w:right="-108"/>
              <w:jc w:val="both"/>
              <w:rPr>
                <w:rFonts w:ascii="Arial" w:eastAsia="Arial Unicode MS" w:hAnsi="Arial" w:cs="Arial"/>
                <w:sz w:val="22"/>
                <w:szCs w:val="22"/>
              </w:rPr>
            </w:pPr>
            <w:proofErr w:type="spellStart"/>
            <w:r w:rsidRPr="0061282C">
              <w:rPr>
                <w:rFonts w:ascii="Arial" w:hAnsi="Arial" w:cs="Arial"/>
                <w:sz w:val="22"/>
                <w:szCs w:val="22"/>
              </w:rPr>
              <w:t>Amortisation</w:t>
            </w:r>
            <w:proofErr w:type="spellEnd"/>
            <w:r w:rsidRPr="0061282C">
              <w:rPr>
                <w:rFonts w:ascii="Arial" w:eastAsia="Arial Unicode MS" w:hAnsi="Arial" w:cs="Arial"/>
                <w:sz w:val="22"/>
                <w:szCs w:val="22"/>
              </w:rPr>
              <w:t xml:space="preserve"> for the period</w:t>
            </w:r>
          </w:p>
        </w:tc>
        <w:tc>
          <w:tcPr>
            <w:tcW w:w="2160" w:type="dxa"/>
          </w:tcPr>
          <w:p w14:paraId="1444C857" w14:textId="400B6BC1" w:rsidR="005678B5" w:rsidRPr="0061282C" w:rsidRDefault="005678B5" w:rsidP="005678B5">
            <w:pPr>
              <w:pBdr>
                <w:bottom w:val="single" w:sz="4" w:space="1" w:color="auto"/>
              </w:pBdr>
              <w:tabs>
                <w:tab w:val="decimal" w:pos="1875"/>
              </w:tabs>
              <w:spacing w:line="380" w:lineRule="exact"/>
              <w:ind w:right="-72"/>
              <w:rPr>
                <w:rFonts w:ascii="Arial" w:hAnsi="Arial" w:cs="Arial"/>
                <w:sz w:val="22"/>
                <w:szCs w:val="22"/>
              </w:rPr>
            </w:pPr>
            <w:r w:rsidRPr="005678B5">
              <w:rPr>
                <w:rFonts w:ascii="Arial" w:hAnsi="Arial" w:cs="Arial"/>
                <w:sz w:val="22"/>
                <w:szCs w:val="22"/>
              </w:rPr>
              <w:t>(336)</w:t>
            </w:r>
          </w:p>
        </w:tc>
        <w:tc>
          <w:tcPr>
            <w:tcW w:w="2160" w:type="dxa"/>
          </w:tcPr>
          <w:p w14:paraId="2DC6647C" w14:textId="1131B165" w:rsidR="005678B5" w:rsidRPr="0061282C" w:rsidRDefault="005678B5" w:rsidP="005678B5">
            <w:pPr>
              <w:pBdr>
                <w:bottom w:val="single" w:sz="4" w:space="1" w:color="auto"/>
              </w:pBdr>
              <w:tabs>
                <w:tab w:val="decimal" w:pos="1875"/>
              </w:tabs>
              <w:spacing w:line="380" w:lineRule="exact"/>
              <w:ind w:right="-72"/>
              <w:rPr>
                <w:rFonts w:ascii="Arial" w:hAnsi="Arial" w:cs="Arial"/>
                <w:sz w:val="22"/>
                <w:szCs w:val="22"/>
              </w:rPr>
            </w:pPr>
            <w:r w:rsidRPr="005678B5">
              <w:rPr>
                <w:rFonts w:ascii="Arial" w:hAnsi="Arial" w:cs="Arial"/>
                <w:sz w:val="22"/>
                <w:szCs w:val="22"/>
              </w:rPr>
              <w:t>-</w:t>
            </w:r>
          </w:p>
        </w:tc>
      </w:tr>
      <w:tr w:rsidR="005678B5" w:rsidRPr="0061282C" w14:paraId="3656DE45" w14:textId="77777777" w:rsidTr="001D6B8B">
        <w:tc>
          <w:tcPr>
            <w:tcW w:w="4860" w:type="dxa"/>
          </w:tcPr>
          <w:p w14:paraId="20B21C3D" w14:textId="044D3A02" w:rsidR="005678B5" w:rsidRPr="0061282C" w:rsidRDefault="005678B5" w:rsidP="005678B5">
            <w:pPr>
              <w:tabs>
                <w:tab w:val="left" w:pos="342"/>
              </w:tabs>
              <w:spacing w:line="380" w:lineRule="exact"/>
              <w:ind w:right="-108"/>
              <w:jc w:val="both"/>
              <w:rPr>
                <w:rFonts w:ascii="Arial" w:eastAsia="Arial Unicode MS" w:hAnsi="Arial" w:cs="Arial"/>
                <w:b/>
                <w:bCs/>
                <w:sz w:val="22"/>
                <w:szCs w:val="22"/>
              </w:rPr>
            </w:pPr>
            <w:r w:rsidRPr="0061282C">
              <w:rPr>
                <w:rFonts w:ascii="Arial" w:eastAsia="Arial Unicode MS" w:hAnsi="Arial" w:cs="Arial"/>
                <w:b/>
                <w:bCs/>
                <w:sz w:val="22"/>
                <w:szCs w:val="22"/>
              </w:rPr>
              <w:t xml:space="preserve">Net book value as </w:t>
            </w:r>
            <w:proofErr w:type="gramStart"/>
            <w:r w:rsidRPr="0061282C">
              <w:rPr>
                <w:rFonts w:ascii="Arial" w:eastAsia="Arial Unicode MS" w:hAnsi="Arial" w:cs="Arial"/>
                <w:b/>
                <w:bCs/>
                <w:sz w:val="22"/>
                <w:szCs w:val="22"/>
              </w:rPr>
              <w:t>at</w:t>
            </w:r>
            <w:proofErr w:type="gramEnd"/>
            <w:r w:rsidRPr="0061282C">
              <w:rPr>
                <w:rFonts w:ascii="Arial" w:eastAsia="Arial Unicode MS" w:hAnsi="Arial" w:cs="Arial"/>
                <w:b/>
                <w:bCs/>
                <w:sz w:val="22"/>
                <w:szCs w:val="22"/>
              </w:rPr>
              <w:t xml:space="preserve"> </w:t>
            </w:r>
            <w:r>
              <w:rPr>
                <w:rFonts w:ascii="Arial" w:eastAsia="Arial Unicode MS" w:hAnsi="Arial" w:cs="Arial"/>
                <w:b/>
                <w:bCs/>
                <w:sz w:val="22"/>
                <w:szCs w:val="22"/>
              </w:rPr>
              <w:t>31 March 2024</w:t>
            </w:r>
          </w:p>
        </w:tc>
        <w:tc>
          <w:tcPr>
            <w:tcW w:w="2160" w:type="dxa"/>
          </w:tcPr>
          <w:p w14:paraId="6BF21B63" w14:textId="3A6F20D8" w:rsidR="005678B5" w:rsidRPr="0061282C" w:rsidRDefault="005678B5" w:rsidP="005678B5">
            <w:pPr>
              <w:pBdr>
                <w:bottom w:val="double" w:sz="4" w:space="1" w:color="auto"/>
              </w:pBdr>
              <w:tabs>
                <w:tab w:val="decimal" w:pos="1875"/>
              </w:tabs>
              <w:spacing w:line="380" w:lineRule="exact"/>
              <w:ind w:right="-72"/>
              <w:rPr>
                <w:rFonts w:ascii="Arial" w:hAnsi="Arial" w:cs="Arial"/>
                <w:sz w:val="22"/>
                <w:szCs w:val="22"/>
              </w:rPr>
            </w:pPr>
            <w:r w:rsidRPr="005678B5">
              <w:rPr>
                <w:rFonts w:ascii="Arial" w:hAnsi="Arial" w:cs="Arial"/>
                <w:sz w:val="22"/>
                <w:szCs w:val="22"/>
              </w:rPr>
              <w:t>13,963</w:t>
            </w:r>
          </w:p>
        </w:tc>
        <w:tc>
          <w:tcPr>
            <w:tcW w:w="2160" w:type="dxa"/>
          </w:tcPr>
          <w:p w14:paraId="42118CE4" w14:textId="544BDE4D" w:rsidR="005678B5" w:rsidRPr="0061282C" w:rsidRDefault="005678B5" w:rsidP="005678B5">
            <w:pPr>
              <w:pBdr>
                <w:bottom w:val="double" w:sz="4" w:space="1" w:color="auto"/>
              </w:pBdr>
              <w:tabs>
                <w:tab w:val="decimal" w:pos="1875"/>
              </w:tabs>
              <w:spacing w:line="380" w:lineRule="exact"/>
              <w:ind w:right="-72"/>
              <w:rPr>
                <w:rFonts w:ascii="Arial" w:hAnsi="Arial" w:cs="Arial"/>
                <w:sz w:val="22"/>
                <w:szCs w:val="22"/>
              </w:rPr>
            </w:pPr>
            <w:r w:rsidRPr="005678B5">
              <w:rPr>
                <w:rFonts w:ascii="Arial" w:hAnsi="Arial" w:cs="Arial"/>
                <w:sz w:val="22"/>
                <w:szCs w:val="22"/>
              </w:rPr>
              <w:t>3,051</w:t>
            </w:r>
          </w:p>
        </w:tc>
      </w:tr>
    </w:tbl>
    <w:p w14:paraId="58813CDE" w14:textId="5E9404D0" w:rsidR="00520A66" w:rsidRPr="0061282C" w:rsidRDefault="00394F71" w:rsidP="00CF29F9">
      <w:pPr>
        <w:tabs>
          <w:tab w:val="right" w:pos="7200"/>
        </w:tabs>
        <w:spacing w:before="120" w:after="120" w:line="380" w:lineRule="exact"/>
        <w:ind w:left="547" w:right="29"/>
        <w:jc w:val="thaiDistribute"/>
        <w:rPr>
          <w:rFonts w:ascii="Arial" w:hAnsi="Arial" w:cs="Arial"/>
          <w:sz w:val="22"/>
          <w:szCs w:val="22"/>
        </w:rPr>
      </w:pPr>
      <w:r w:rsidRPr="0061282C">
        <w:rPr>
          <w:rFonts w:ascii="Arial" w:hAnsi="Arial" w:cs="Arial"/>
          <w:sz w:val="22"/>
          <w:szCs w:val="22"/>
        </w:rPr>
        <w:tab/>
      </w:r>
      <w:r w:rsidR="00520A66" w:rsidRPr="0061282C">
        <w:rPr>
          <w:rFonts w:ascii="Arial" w:hAnsi="Arial" w:cs="Arial"/>
          <w:sz w:val="22"/>
          <w:szCs w:val="22"/>
        </w:rPr>
        <w:t xml:space="preserve">During the </w:t>
      </w:r>
      <w:r w:rsidR="006D669B" w:rsidRPr="0061282C">
        <w:rPr>
          <w:rFonts w:ascii="Arial" w:hAnsi="Arial" w:cs="Arial"/>
          <w:sz w:val="22"/>
          <w:szCs w:val="22"/>
        </w:rPr>
        <w:t xml:space="preserve">year </w:t>
      </w:r>
      <w:r w:rsidR="00520A66" w:rsidRPr="0061282C">
        <w:rPr>
          <w:rFonts w:ascii="Arial" w:hAnsi="Arial" w:cs="Arial"/>
          <w:sz w:val="22"/>
          <w:szCs w:val="22"/>
        </w:rPr>
        <w:t xml:space="preserve">of 2022, the Company purchased digital assets - digital tokens, in the form of ready-to-use utility tokens, at a cost of Baht 3.05 million. The Company can sell and transfer 25% of these tokens after a period of 1 year and then sell and transfer the remainder daily at an average rate over the following 3 years. In the first year the maturity date </w:t>
      </w:r>
      <w:r w:rsidR="00754420">
        <w:rPr>
          <w:rFonts w:ascii="Arial" w:hAnsi="Arial" w:cs="Arial"/>
          <w:sz w:val="22"/>
          <w:szCs w:val="22"/>
        </w:rPr>
        <w:t>was</w:t>
      </w:r>
      <w:r w:rsidR="00520A66" w:rsidRPr="0061282C">
        <w:rPr>
          <w:rFonts w:ascii="Arial" w:hAnsi="Arial" w:cs="Arial"/>
          <w:sz w:val="22"/>
          <w:szCs w:val="22"/>
        </w:rPr>
        <w:t xml:space="preserve"> in September 2023 and the remaining amount will gradually mature over 3 years, ending in September 2026.</w:t>
      </w:r>
    </w:p>
    <w:p w14:paraId="7108F1FA" w14:textId="75F02E1A" w:rsidR="00520A66" w:rsidRPr="0061282C" w:rsidRDefault="00520A66" w:rsidP="00520A66">
      <w:pPr>
        <w:tabs>
          <w:tab w:val="right" w:pos="7200"/>
        </w:tabs>
        <w:spacing w:before="120" w:after="120" w:line="380" w:lineRule="exact"/>
        <w:ind w:left="547" w:right="29"/>
        <w:jc w:val="thaiDistribute"/>
        <w:rPr>
          <w:rFonts w:ascii="Arial" w:hAnsi="Arial" w:cs="Arial"/>
          <w:sz w:val="22"/>
          <w:szCs w:val="22"/>
        </w:rPr>
      </w:pPr>
      <w:r w:rsidRPr="0061282C">
        <w:rPr>
          <w:rFonts w:ascii="Arial" w:hAnsi="Arial" w:cs="Arial"/>
          <w:sz w:val="22"/>
          <w:szCs w:val="22"/>
        </w:rPr>
        <w:lastRenderedPageBreak/>
        <w:t xml:space="preserve">As </w:t>
      </w:r>
      <w:proofErr w:type="gramStart"/>
      <w:r w:rsidRPr="0061282C">
        <w:rPr>
          <w:rFonts w:ascii="Arial" w:hAnsi="Arial" w:cs="Arial"/>
          <w:sz w:val="22"/>
          <w:szCs w:val="22"/>
        </w:rPr>
        <w:t>at</w:t>
      </w:r>
      <w:proofErr w:type="gramEnd"/>
      <w:r w:rsidRPr="0061282C">
        <w:rPr>
          <w:rFonts w:ascii="Arial" w:hAnsi="Arial" w:cs="Arial"/>
          <w:sz w:val="22"/>
          <w:szCs w:val="22"/>
        </w:rPr>
        <w:t xml:space="preserve"> </w:t>
      </w:r>
      <w:r w:rsidR="001355B1">
        <w:rPr>
          <w:rFonts w:ascii="Arial" w:hAnsi="Arial" w:cs="Arial"/>
          <w:sz w:val="22"/>
          <w:szCs w:val="22"/>
        </w:rPr>
        <w:t>31 March 2024</w:t>
      </w:r>
      <w:r w:rsidRPr="0061282C">
        <w:rPr>
          <w:rFonts w:ascii="Arial" w:hAnsi="Arial" w:cs="Arial"/>
          <w:sz w:val="22"/>
          <w:szCs w:val="22"/>
        </w:rPr>
        <w:t>, the book value of the digital assets - digital tokens under the cost method, net of accumulated allowance for impairment, is Baht</w:t>
      </w:r>
      <w:r w:rsidR="00784486">
        <w:rPr>
          <w:rFonts w:ascii="Arial" w:hAnsi="Arial" w:cs="Arial"/>
          <w:sz w:val="22"/>
          <w:szCs w:val="22"/>
        </w:rPr>
        <w:t xml:space="preserve"> </w:t>
      </w:r>
      <w:r w:rsidR="005678B5">
        <w:rPr>
          <w:rFonts w:ascii="Arial" w:hAnsi="Arial" w:cs="Arial"/>
          <w:sz w:val="22"/>
          <w:szCs w:val="22"/>
        </w:rPr>
        <w:t>3.05</w:t>
      </w:r>
      <w:r w:rsidRPr="0061282C">
        <w:rPr>
          <w:rFonts w:ascii="Arial" w:hAnsi="Arial" w:cs="Arial"/>
          <w:sz w:val="22"/>
          <w:szCs w:val="22"/>
        </w:rPr>
        <w:t xml:space="preserve"> million (31 December 202</w:t>
      </w:r>
      <w:r w:rsidR="001355B1">
        <w:rPr>
          <w:rFonts w:ascii="Arial" w:hAnsi="Arial" w:cs="Arial"/>
          <w:sz w:val="22"/>
          <w:szCs w:val="22"/>
        </w:rPr>
        <w:t>3</w:t>
      </w:r>
      <w:r w:rsidRPr="0061282C">
        <w:rPr>
          <w:rFonts w:ascii="Arial" w:hAnsi="Arial" w:cs="Arial"/>
          <w:sz w:val="22"/>
          <w:szCs w:val="22"/>
        </w:rPr>
        <w:t xml:space="preserve">: </w:t>
      </w:r>
      <w:r w:rsidR="006D669B" w:rsidRPr="0061282C">
        <w:rPr>
          <w:rFonts w:ascii="Arial" w:hAnsi="Arial" w:cs="Arial"/>
          <w:sz w:val="22"/>
          <w:szCs w:val="22"/>
        </w:rPr>
        <w:t>Baht 3.05 million</w:t>
      </w:r>
      <w:r w:rsidRPr="0061282C">
        <w:rPr>
          <w:rFonts w:ascii="Arial" w:hAnsi="Arial" w:cs="Arial"/>
          <w:sz w:val="22"/>
          <w:szCs w:val="22"/>
        </w:rPr>
        <w:t>).</w:t>
      </w:r>
    </w:p>
    <w:p w14:paraId="0B0A62A2" w14:textId="2953286A" w:rsidR="00033560" w:rsidRPr="0061282C" w:rsidRDefault="00BD0D5C" w:rsidP="00520A66">
      <w:pPr>
        <w:tabs>
          <w:tab w:val="left" w:pos="720"/>
          <w:tab w:val="left" w:pos="1440"/>
          <w:tab w:val="right" w:pos="7200"/>
          <w:tab w:val="right" w:pos="8540"/>
        </w:tabs>
        <w:spacing w:before="120" w:after="120" w:line="380" w:lineRule="exact"/>
        <w:ind w:left="547" w:right="-43" w:hanging="547"/>
        <w:jc w:val="both"/>
        <w:rPr>
          <w:rFonts w:ascii="Arial" w:hAnsi="Arial" w:cs="Arial"/>
          <w:b/>
          <w:bCs/>
          <w:sz w:val="22"/>
          <w:szCs w:val="22"/>
        </w:rPr>
      </w:pPr>
      <w:r w:rsidRPr="0061282C">
        <w:rPr>
          <w:rFonts w:ascii="Arial" w:hAnsi="Arial" w:cs="Arial"/>
          <w:b/>
          <w:bCs/>
          <w:sz w:val="22"/>
          <w:szCs w:val="22"/>
        </w:rPr>
        <w:t>1</w:t>
      </w:r>
      <w:r w:rsidR="009000AD">
        <w:rPr>
          <w:rFonts w:ascii="Arial" w:hAnsi="Arial" w:cs="Arial"/>
          <w:b/>
          <w:bCs/>
          <w:sz w:val="22"/>
          <w:szCs w:val="22"/>
        </w:rPr>
        <w:t>0</w:t>
      </w:r>
      <w:r w:rsidRPr="0061282C">
        <w:rPr>
          <w:rFonts w:ascii="Arial" w:hAnsi="Arial" w:cs="Arial"/>
          <w:b/>
          <w:bCs/>
          <w:sz w:val="22"/>
          <w:szCs w:val="22"/>
        </w:rPr>
        <w:t>.</w:t>
      </w:r>
      <w:r w:rsidR="00033560" w:rsidRPr="0061282C">
        <w:rPr>
          <w:rFonts w:ascii="Arial" w:hAnsi="Arial" w:cs="Arial"/>
          <w:b/>
          <w:bCs/>
          <w:sz w:val="22"/>
          <w:szCs w:val="22"/>
        </w:rPr>
        <w:tab/>
      </w:r>
      <w:r w:rsidR="00CA7315" w:rsidRPr="0061282C">
        <w:rPr>
          <w:rFonts w:ascii="Arial" w:hAnsi="Arial" w:cs="Arial"/>
          <w:b/>
          <w:bCs/>
          <w:sz w:val="22"/>
          <w:szCs w:val="22"/>
        </w:rPr>
        <w:t>S</w:t>
      </w:r>
      <w:r w:rsidR="00033560" w:rsidRPr="0061282C">
        <w:rPr>
          <w:rFonts w:ascii="Arial" w:hAnsi="Arial" w:cs="Arial"/>
          <w:b/>
          <w:bCs/>
          <w:sz w:val="22"/>
          <w:szCs w:val="22"/>
        </w:rPr>
        <w:t>hort-term borrowi</w:t>
      </w:r>
      <w:r w:rsidR="00BE2AA0" w:rsidRPr="0061282C">
        <w:rPr>
          <w:rFonts w:ascii="Arial" w:hAnsi="Arial" w:cs="Arial"/>
          <w:b/>
          <w:bCs/>
          <w:sz w:val="22"/>
          <w:szCs w:val="22"/>
        </w:rPr>
        <w:t>ngs</w:t>
      </w:r>
      <w:r w:rsidR="009000AD">
        <w:rPr>
          <w:rFonts w:ascii="Arial" w:hAnsi="Arial" w:cs="Arial"/>
          <w:b/>
          <w:bCs/>
          <w:sz w:val="22"/>
          <w:szCs w:val="22"/>
        </w:rPr>
        <w:t xml:space="preserve"> and</w:t>
      </w:r>
      <w:r w:rsidR="00BE2AA0" w:rsidRPr="0061282C">
        <w:rPr>
          <w:rFonts w:ascii="Arial" w:hAnsi="Arial" w:cs="Arial"/>
          <w:b/>
          <w:bCs/>
          <w:sz w:val="22"/>
          <w:szCs w:val="22"/>
        </w:rPr>
        <w:t xml:space="preserve"> </w:t>
      </w:r>
      <w:r w:rsidR="00B41B19" w:rsidRPr="0061282C">
        <w:rPr>
          <w:rFonts w:ascii="Arial" w:hAnsi="Arial" w:cs="Arial"/>
          <w:b/>
          <w:bCs/>
          <w:sz w:val="22"/>
          <w:szCs w:val="22"/>
        </w:rPr>
        <w:t>short-term unsecured debentures</w:t>
      </w:r>
    </w:p>
    <w:p w14:paraId="2876A650" w14:textId="77777777" w:rsidR="00033560" w:rsidRPr="0061282C" w:rsidRDefault="00033560" w:rsidP="00776D67">
      <w:pPr>
        <w:tabs>
          <w:tab w:val="left" w:pos="1440"/>
          <w:tab w:val="right" w:pos="7200"/>
        </w:tabs>
        <w:spacing w:line="380" w:lineRule="exact"/>
        <w:ind w:left="360" w:right="-7" w:hanging="360"/>
        <w:jc w:val="right"/>
        <w:rPr>
          <w:rFonts w:ascii="Arial" w:hAnsi="Arial" w:cs="Arial"/>
          <w:sz w:val="16"/>
          <w:szCs w:val="16"/>
        </w:rPr>
      </w:pPr>
      <w:r w:rsidRPr="0061282C">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1908"/>
        <w:gridCol w:w="1350"/>
        <w:gridCol w:w="1350"/>
        <w:gridCol w:w="1134"/>
        <w:gridCol w:w="1188"/>
        <w:gridCol w:w="1064"/>
        <w:gridCol w:w="1204"/>
      </w:tblGrid>
      <w:tr w:rsidR="00B915EE" w:rsidRPr="0061282C" w14:paraId="46C33936" w14:textId="77777777" w:rsidTr="00E76075">
        <w:tc>
          <w:tcPr>
            <w:tcW w:w="1908" w:type="dxa"/>
          </w:tcPr>
          <w:p w14:paraId="6AD70D26" w14:textId="77777777" w:rsidR="00033560" w:rsidRPr="0061282C" w:rsidRDefault="00033560" w:rsidP="00CA7315">
            <w:pPr>
              <w:tabs>
                <w:tab w:val="decimal" w:pos="743"/>
              </w:tabs>
              <w:spacing w:line="300" w:lineRule="exact"/>
              <w:ind w:right="-6"/>
              <w:rPr>
                <w:rFonts w:ascii="Arial" w:hAnsi="Arial" w:cs="Arial"/>
                <w:sz w:val="16"/>
                <w:szCs w:val="16"/>
              </w:rPr>
            </w:pPr>
          </w:p>
        </w:tc>
        <w:tc>
          <w:tcPr>
            <w:tcW w:w="2700" w:type="dxa"/>
            <w:gridSpan w:val="2"/>
            <w:vAlign w:val="bottom"/>
          </w:tcPr>
          <w:p w14:paraId="57204C96" w14:textId="77777777" w:rsidR="00033560" w:rsidRPr="0061282C" w:rsidRDefault="00033560" w:rsidP="00CA7315">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61282C">
              <w:rPr>
                <w:rFonts w:ascii="Arial" w:hAnsi="Arial" w:cs="Arial"/>
                <w:sz w:val="16"/>
                <w:szCs w:val="16"/>
              </w:rPr>
              <w:t xml:space="preserve">Interest rate </w:t>
            </w:r>
          </w:p>
        </w:tc>
        <w:tc>
          <w:tcPr>
            <w:tcW w:w="2322" w:type="dxa"/>
            <w:gridSpan w:val="2"/>
            <w:vAlign w:val="bottom"/>
          </w:tcPr>
          <w:p w14:paraId="0D26F1FC" w14:textId="77777777" w:rsidR="00033560" w:rsidRPr="0061282C"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61282C">
              <w:rPr>
                <w:rFonts w:ascii="Arial" w:hAnsi="Arial" w:cs="Arial"/>
                <w:sz w:val="16"/>
                <w:szCs w:val="16"/>
              </w:rPr>
              <w:t xml:space="preserve">Consolidated </w:t>
            </w:r>
          </w:p>
          <w:p w14:paraId="2A1DFBB5" w14:textId="77777777" w:rsidR="00033560" w:rsidRPr="0061282C"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61282C">
              <w:rPr>
                <w:rFonts w:ascii="Arial" w:hAnsi="Arial" w:cs="Arial"/>
                <w:sz w:val="16"/>
                <w:szCs w:val="16"/>
              </w:rPr>
              <w:t>financial statements</w:t>
            </w:r>
          </w:p>
        </w:tc>
        <w:tc>
          <w:tcPr>
            <w:tcW w:w="2268" w:type="dxa"/>
            <w:gridSpan w:val="2"/>
            <w:vAlign w:val="bottom"/>
          </w:tcPr>
          <w:p w14:paraId="5B4E1A35" w14:textId="77777777" w:rsidR="00033560" w:rsidRPr="0061282C"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61282C">
              <w:rPr>
                <w:rFonts w:ascii="Arial" w:hAnsi="Arial" w:cs="Arial"/>
                <w:sz w:val="16"/>
                <w:szCs w:val="16"/>
              </w:rPr>
              <w:t xml:space="preserve">Separate </w:t>
            </w:r>
          </w:p>
          <w:p w14:paraId="5E5039B8" w14:textId="77777777" w:rsidR="00033560" w:rsidRPr="0061282C"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61282C">
              <w:rPr>
                <w:rFonts w:ascii="Arial" w:hAnsi="Arial" w:cs="Arial"/>
                <w:sz w:val="16"/>
                <w:szCs w:val="16"/>
              </w:rPr>
              <w:t>financial statements</w:t>
            </w:r>
          </w:p>
        </w:tc>
      </w:tr>
      <w:tr w:rsidR="001355B1" w:rsidRPr="0061282C" w14:paraId="5BF77800" w14:textId="77777777" w:rsidTr="00E76075">
        <w:trPr>
          <w:trHeight w:val="80"/>
        </w:trPr>
        <w:tc>
          <w:tcPr>
            <w:tcW w:w="1908" w:type="dxa"/>
            <w:vAlign w:val="bottom"/>
          </w:tcPr>
          <w:p w14:paraId="4A769FA3" w14:textId="77777777" w:rsidR="001355B1" w:rsidRPr="0061282C" w:rsidRDefault="001355B1" w:rsidP="001355B1">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61282C">
              <w:rPr>
                <w:rFonts w:ascii="Arial" w:hAnsi="Arial" w:cs="Arial"/>
                <w:sz w:val="16"/>
                <w:szCs w:val="16"/>
              </w:rPr>
              <w:t>Type</w:t>
            </w:r>
          </w:p>
        </w:tc>
        <w:tc>
          <w:tcPr>
            <w:tcW w:w="1350" w:type="dxa"/>
            <w:vAlign w:val="bottom"/>
          </w:tcPr>
          <w:p w14:paraId="43D713F2" w14:textId="51E2C918" w:rsidR="001355B1" w:rsidRPr="0061282C" w:rsidRDefault="001355B1" w:rsidP="001355B1">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Pr>
                <w:rFonts w:ascii="Arial" w:hAnsi="Arial" w:cs="Arial"/>
                <w:sz w:val="16"/>
                <w:szCs w:val="16"/>
              </w:rPr>
              <w:t>31 March         2024</w:t>
            </w:r>
          </w:p>
        </w:tc>
        <w:tc>
          <w:tcPr>
            <w:tcW w:w="1350" w:type="dxa"/>
            <w:vAlign w:val="bottom"/>
          </w:tcPr>
          <w:p w14:paraId="2D24FBB0" w14:textId="5AC14415" w:rsidR="001355B1" w:rsidRPr="0061282C" w:rsidRDefault="001355B1" w:rsidP="001355B1">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Pr>
                <w:rFonts w:ascii="Arial" w:hAnsi="Arial" w:cs="Arial"/>
                <w:sz w:val="16"/>
                <w:szCs w:val="16"/>
              </w:rPr>
              <w:t xml:space="preserve">31 </w:t>
            </w:r>
            <w:proofErr w:type="gramStart"/>
            <w:r w:rsidRPr="0061282C">
              <w:rPr>
                <w:rFonts w:ascii="Arial" w:hAnsi="Arial" w:cs="Arial"/>
                <w:sz w:val="16"/>
                <w:szCs w:val="16"/>
              </w:rPr>
              <w:t>December  202</w:t>
            </w:r>
            <w:r>
              <w:rPr>
                <w:rFonts w:ascii="Arial" w:hAnsi="Arial" w:cs="Arial"/>
                <w:sz w:val="16"/>
                <w:szCs w:val="16"/>
              </w:rPr>
              <w:t>3</w:t>
            </w:r>
            <w:proofErr w:type="gramEnd"/>
          </w:p>
        </w:tc>
        <w:tc>
          <w:tcPr>
            <w:tcW w:w="1134" w:type="dxa"/>
            <w:vAlign w:val="bottom"/>
          </w:tcPr>
          <w:p w14:paraId="7ED8616E" w14:textId="1ABCBF2D" w:rsidR="001355B1" w:rsidRPr="0061282C" w:rsidRDefault="001355B1" w:rsidP="001355B1">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Pr>
                <w:rFonts w:ascii="Arial" w:hAnsi="Arial" w:cs="Arial"/>
                <w:sz w:val="16"/>
                <w:szCs w:val="16"/>
              </w:rPr>
              <w:t>31 March         2024</w:t>
            </w:r>
          </w:p>
        </w:tc>
        <w:tc>
          <w:tcPr>
            <w:tcW w:w="1188" w:type="dxa"/>
            <w:vAlign w:val="bottom"/>
          </w:tcPr>
          <w:p w14:paraId="4E1EB8A3" w14:textId="2CAA6F27" w:rsidR="001355B1" w:rsidRPr="0061282C" w:rsidRDefault="001355B1" w:rsidP="001355B1">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Pr>
                <w:rFonts w:ascii="Arial" w:hAnsi="Arial" w:cs="Arial"/>
                <w:sz w:val="16"/>
                <w:szCs w:val="16"/>
              </w:rPr>
              <w:t xml:space="preserve">31 </w:t>
            </w:r>
            <w:proofErr w:type="gramStart"/>
            <w:r w:rsidRPr="0061282C">
              <w:rPr>
                <w:rFonts w:ascii="Arial" w:hAnsi="Arial" w:cs="Arial"/>
                <w:sz w:val="16"/>
                <w:szCs w:val="16"/>
              </w:rPr>
              <w:t>December  202</w:t>
            </w:r>
            <w:r>
              <w:rPr>
                <w:rFonts w:ascii="Arial" w:hAnsi="Arial" w:cs="Arial"/>
                <w:sz w:val="16"/>
                <w:szCs w:val="16"/>
              </w:rPr>
              <w:t>3</w:t>
            </w:r>
            <w:proofErr w:type="gramEnd"/>
          </w:p>
        </w:tc>
        <w:tc>
          <w:tcPr>
            <w:tcW w:w="1064" w:type="dxa"/>
            <w:vAlign w:val="bottom"/>
          </w:tcPr>
          <w:p w14:paraId="0B9E32D7" w14:textId="6C41C3D4" w:rsidR="001355B1" w:rsidRPr="0061282C" w:rsidRDefault="001355B1" w:rsidP="001355B1">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Pr>
                <w:rFonts w:ascii="Arial" w:hAnsi="Arial" w:cs="Arial"/>
                <w:sz w:val="16"/>
                <w:szCs w:val="16"/>
              </w:rPr>
              <w:t>31 March         2024</w:t>
            </w:r>
          </w:p>
        </w:tc>
        <w:tc>
          <w:tcPr>
            <w:tcW w:w="1204" w:type="dxa"/>
            <w:vAlign w:val="bottom"/>
          </w:tcPr>
          <w:p w14:paraId="4F110B9D" w14:textId="28F664AE" w:rsidR="001355B1" w:rsidRPr="0061282C" w:rsidRDefault="001355B1" w:rsidP="001355B1">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Pr>
                <w:rFonts w:ascii="Arial" w:hAnsi="Arial" w:cs="Arial"/>
                <w:sz w:val="16"/>
                <w:szCs w:val="16"/>
              </w:rPr>
              <w:t xml:space="preserve">31 </w:t>
            </w:r>
            <w:proofErr w:type="gramStart"/>
            <w:r w:rsidRPr="0061282C">
              <w:rPr>
                <w:rFonts w:ascii="Arial" w:hAnsi="Arial" w:cs="Arial"/>
                <w:sz w:val="16"/>
                <w:szCs w:val="16"/>
              </w:rPr>
              <w:t>December  202</w:t>
            </w:r>
            <w:r>
              <w:rPr>
                <w:rFonts w:ascii="Arial" w:hAnsi="Arial" w:cs="Arial"/>
                <w:sz w:val="16"/>
                <w:szCs w:val="16"/>
              </w:rPr>
              <w:t>3</w:t>
            </w:r>
            <w:proofErr w:type="gramEnd"/>
          </w:p>
        </w:tc>
      </w:tr>
      <w:tr w:rsidR="00227D9F" w:rsidRPr="0061282C" w14:paraId="173C1B34" w14:textId="77777777" w:rsidTr="00E76075">
        <w:trPr>
          <w:trHeight w:val="80"/>
        </w:trPr>
        <w:tc>
          <w:tcPr>
            <w:tcW w:w="1908" w:type="dxa"/>
          </w:tcPr>
          <w:p w14:paraId="3FC37C67" w14:textId="77777777" w:rsidR="00227D9F" w:rsidRPr="0061282C" w:rsidRDefault="00227D9F" w:rsidP="00227D9F">
            <w:pPr>
              <w:tabs>
                <w:tab w:val="left" w:pos="2880"/>
                <w:tab w:val="right" w:pos="5040"/>
                <w:tab w:val="right" w:pos="6390"/>
                <w:tab w:val="right" w:pos="8190"/>
              </w:tabs>
              <w:spacing w:line="300" w:lineRule="exact"/>
              <w:ind w:right="-43"/>
              <w:rPr>
                <w:rFonts w:ascii="Arial" w:hAnsi="Arial" w:cs="Arial"/>
                <w:sz w:val="16"/>
                <w:szCs w:val="16"/>
              </w:rPr>
            </w:pPr>
          </w:p>
        </w:tc>
        <w:tc>
          <w:tcPr>
            <w:tcW w:w="1350" w:type="dxa"/>
          </w:tcPr>
          <w:p w14:paraId="4988648B" w14:textId="77777777" w:rsidR="00227D9F" w:rsidRPr="0061282C" w:rsidRDefault="00227D9F" w:rsidP="00227D9F">
            <w:pPr>
              <w:tabs>
                <w:tab w:val="left" w:pos="2880"/>
                <w:tab w:val="right" w:pos="5040"/>
                <w:tab w:val="right" w:pos="6390"/>
                <w:tab w:val="right" w:pos="8190"/>
              </w:tabs>
              <w:spacing w:line="300" w:lineRule="exact"/>
              <w:ind w:right="36"/>
              <w:jc w:val="center"/>
              <w:rPr>
                <w:rFonts w:ascii="Arial" w:hAnsi="Arial" w:cs="Arial"/>
                <w:sz w:val="16"/>
                <w:szCs w:val="16"/>
              </w:rPr>
            </w:pPr>
            <w:r w:rsidRPr="0061282C">
              <w:rPr>
                <w:rFonts w:ascii="Arial" w:hAnsi="Arial" w:cs="Arial"/>
                <w:sz w:val="16"/>
                <w:szCs w:val="16"/>
              </w:rPr>
              <w:t>(% per annum)</w:t>
            </w:r>
          </w:p>
        </w:tc>
        <w:tc>
          <w:tcPr>
            <w:tcW w:w="1350" w:type="dxa"/>
          </w:tcPr>
          <w:p w14:paraId="1085FC45" w14:textId="77777777" w:rsidR="00227D9F" w:rsidRPr="0061282C" w:rsidRDefault="00227D9F" w:rsidP="00227D9F">
            <w:pPr>
              <w:tabs>
                <w:tab w:val="left" w:pos="2880"/>
                <w:tab w:val="right" w:pos="5040"/>
                <w:tab w:val="right" w:pos="6390"/>
                <w:tab w:val="right" w:pos="8190"/>
              </w:tabs>
              <w:spacing w:line="300" w:lineRule="exact"/>
              <w:ind w:right="36"/>
              <w:jc w:val="center"/>
              <w:rPr>
                <w:rFonts w:ascii="Arial" w:hAnsi="Arial" w:cs="Arial"/>
                <w:sz w:val="16"/>
                <w:szCs w:val="16"/>
              </w:rPr>
            </w:pPr>
            <w:r w:rsidRPr="0061282C">
              <w:rPr>
                <w:rFonts w:ascii="Arial" w:hAnsi="Arial" w:cs="Arial"/>
                <w:sz w:val="16"/>
                <w:szCs w:val="16"/>
              </w:rPr>
              <w:t>(% per annum)</w:t>
            </w:r>
          </w:p>
        </w:tc>
        <w:tc>
          <w:tcPr>
            <w:tcW w:w="1134" w:type="dxa"/>
          </w:tcPr>
          <w:p w14:paraId="7F2B9963" w14:textId="77777777" w:rsidR="00227D9F" w:rsidRPr="0061282C" w:rsidRDefault="00227D9F" w:rsidP="00227D9F">
            <w:pPr>
              <w:tabs>
                <w:tab w:val="decimal" w:pos="743"/>
              </w:tabs>
              <w:spacing w:line="300" w:lineRule="exact"/>
              <w:ind w:right="-6"/>
              <w:rPr>
                <w:rFonts w:ascii="Arial" w:hAnsi="Arial" w:cs="Arial"/>
                <w:sz w:val="16"/>
                <w:szCs w:val="16"/>
              </w:rPr>
            </w:pPr>
          </w:p>
        </w:tc>
        <w:tc>
          <w:tcPr>
            <w:tcW w:w="1188" w:type="dxa"/>
          </w:tcPr>
          <w:p w14:paraId="46A85F41" w14:textId="6D7DA0D8" w:rsidR="00227D9F" w:rsidRPr="0061282C" w:rsidRDefault="00ED274C" w:rsidP="00227D9F">
            <w:pPr>
              <w:tabs>
                <w:tab w:val="decimal" w:pos="884"/>
              </w:tabs>
              <w:spacing w:line="300" w:lineRule="exact"/>
              <w:ind w:right="-108"/>
              <w:rPr>
                <w:rFonts w:ascii="Arial" w:hAnsi="Arial" w:cs="Arial"/>
                <w:sz w:val="16"/>
                <w:szCs w:val="16"/>
              </w:rPr>
            </w:pPr>
            <w:r w:rsidRPr="0061282C">
              <w:rPr>
                <w:rFonts w:ascii="Arial" w:hAnsi="Arial" w:cs="Arial"/>
                <w:sz w:val="16"/>
                <w:szCs w:val="16"/>
              </w:rPr>
              <w:t>(Audited)</w:t>
            </w:r>
          </w:p>
        </w:tc>
        <w:tc>
          <w:tcPr>
            <w:tcW w:w="1064" w:type="dxa"/>
          </w:tcPr>
          <w:p w14:paraId="445B16DB" w14:textId="77777777" w:rsidR="00227D9F" w:rsidRPr="0061282C" w:rsidRDefault="00227D9F" w:rsidP="00227D9F">
            <w:pPr>
              <w:tabs>
                <w:tab w:val="decimal" w:pos="743"/>
              </w:tabs>
              <w:spacing w:line="300" w:lineRule="exact"/>
              <w:ind w:right="-6"/>
              <w:rPr>
                <w:rFonts w:ascii="Arial" w:hAnsi="Arial" w:cs="Arial"/>
                <w:sz w:val="16"/>
                <w:szCs w:val="16"/>
              </w:rPr>
            </w:pPr>
          </w:p>
        </w:tc>
        <w:tc>
          <w:tcPr>
            <w:tcW w:w="1204" w:type="dxa"/>
          </w:tcPr>
          <w:p w14:paraId="7588AC04" w14:textId="676DB41E" w:rsidR="00227D9F" w:rsidRPr="0061282C" w:rsidRDefault="00ED274C" w:rsidP="00227D9F">
            <w:pPr>
              <w:tabs>
                <w:tab w:val="decimal" w:pos="884"/>
              </w:tabs>
              <w:spacing w:line="300" w:lineRule="exact"/>
              <w:ind w:right="-108"/>
              <w:rPr>
                <w:rFonts w:ascii="Arial" w:hAnsi="Arial" w:cs="Arial"/>
                <w:sz w:val="16"/>
                <w:szCs w:val="16"/>
              </w:rPr>
            </w:pPr>
            <w:r w:rsidRPr="0061282C">
              <w:rPr>
                <w:rFonts w:ascii="Arial" w:hAnsi="Arial" w:cs="Arial"/>
                <w:sz w:val="16"/>
                <w:szCs w:val="16"/>
              </w:rPr>
              <w:t>(Audited)</w:t>
            </w:r>
          </w:p>
        </w:tc>
      </w:tr>
      <w:tr w:rsidR="00227D9F" w:rsidRPr="0061282C" w14:paraId="54438FFB" w14:textId="77777777" w:rsidTr="00E76075">
        <w:trPr>
          <w:trHeight w:val="80"/>
        </w:trPr>
        <w:tc>
          <w:tcPr>
            <w:tcW w:w="5742" w:type="dxa"/>
            <w:gridSpan w:val="4"/>
          </w:tcPr>
          <w:p w14:paraId="77EC5634" w14:textId="77777777" w:rsidR="00227D9F" w:rsidRPr="0061282C" w:rsidRDefault="00227D9F" w:rsidP="00227D9F">
            <w:pPr>
              <w:tabs>
                <w:tab w:val="decimal" w:pos="743"/>
              </w:tabs>
              <w:spacing w:line="300" w:lineRule="exact"/>
              <w:ind w:right="-6"/>
              <w:rPr>
                <w:rFonts w:ascii="Arial" w:hAnsi="Arial" w:cs="Arial"/>
                <w:sz w:val="16"/>
                <w:szCs w:val="16"/>
              </w:rPr>
            </w:pPr>
            <w:r w:rsidRPr="0061282C">
              <w:rPr>
                <w:rFonts w:ascii="Arial" w:hAnsi="Arial" w:cs="Arial"/>
                <w:b/>
                <w:bCs/>
                <w:sz w:val="16"/>
                <w:szCs w:val="16"/>
              </w:rPr>
              <w:t>Short-term borrowings from financial institutions</w:t>
            </w:r>
          </w:p>
        </w:tc>
        <w:tc>
          <w:tcPr>
            <w:tcW w:w="1188" w:type="dxa"/>
          </w:tcPr>
          <w:p w14:paraId="40B4118F" w14:textId="77777777" w:rsidR="00227D9F" w:rsidRPr="0061282C" w:rsidRDefault="00227D9F" w:rsidP="00227D9F">
            <w:pPr>
              <w:tabs>
                <w:tab w:val="decimal" w:pos="884"/>
              </w:tabs>
              <w:spacing w:line="300" w:lineRule="exact"/>
              <w:ind w:right="-108"/>
              <w:rPr>
                <w:rFonts w:ascii="Arial" w:hAnsi="Arial" w:cs="Arial"/>
                <w:sz w:val="16"/>
                <w:szCs w:val="16"/>
              </w:rPr>
            </w:pPr>
          </w:p>
        </w:tc>
        <w:tc>
          <w:tcPr>
            <w:tcW w:w="1064" w:type="dxa"/>
          </w:tcPr>
          <w:p w14:paraId="571280C7" w14:textId="77777777" w:rsidR="00227D9F" w:rsidRPr="0061282C" w:rsidRDefault="00227D9F" w:rsidP="00227D9F">
            <w:pPr>
              <w:tabs>
                <w:tab w:val="decimal" w:pos="743"/>
              </w:tabs>
              <w:spacing w:line="300" w:lineRule="exact"/>
              <w:ind w:right="-6"/>
              <w:rPr>
                <w:rFonts w:ascii="Arial" w:hAnsi="Arial" w:cs="Arial"/>
                <w:sz w:val="16"/>
                <w:szCs w:val="16"/>
              </w:rPr>
            </w:pPr>
          </w:p>
        </w:tc>
        <w:tc>
          <w:tcPr>
            <w:tcW w:w="1204" w:type="dxa"/>
          </w:tcPr>
          <w:p w14:paraId="7BE3265C" w14:textId="77777777" w:rsidR="00227D9F" w:rsidRPr="0061282C" w:rsidRDefault="00227D9F" w:rsidP="00227D9F">
            <w:pPr>
              <w:tabs>
                <w:tab w:val="decimal" w:pos="743"/>
              </w:tabs>
              <w:spacing w:line="300" w:lineRule="exact"/>
              <w:rPr>
                <w:rFonts w:ascii="Arial" w:hAnsi="Arial" w:cs="Arial"/>
                <w:sz w:val="16"/>
                <w:szCs w:val="16"/>
              </w:rPr>
            </w:pPr>
          </w:p>
        </w:tc>
      </w:tr>
      <w:tr w:rsidR="005678B5" w:rsidRPr="0061282C" w14:paraId="21283D99" w14:textId="77777777" w:rsidTr="00E76075">
        <w:tc>
          <w:tcPr>
            <w:tcW w:w="1908" w:type="dxa"/>
          </w:tcPr>
          <w:p w14:paraId="3EF77410" w14:textId="77777777" w:rsidR="005678B5" w:rsidRPr="0061282C" w:rsidRDefault="005678B5" w:rsidP="005678B5">
            <w:pPr>
              <w:spacing w:line="300" w:lineRule="exact"/>
              <w:ind w:right="-108"/>
              <w:rPr>
                <w:rFonts w:ascii="Arial" w:hAnsi="Arial" w:cs="Arial"/>
                <w:sz w:val="16"/>
                <w:szCs w:val="16"/>
                <w:cs/>
              </w:rPr>
            </w:pPr>
            <w:r w:rsidRPr="0061282C">
              <w:rPr>
                <w:rFonts w:ascii="Arial" w:hAnsi="Arial" w:cs="Arial"/>
                <w:sz w:val="16"/>
                <w:szCs w:val="16"/>
              </w:rPr>
              <w:t>Promissory notes</w:t>
            </w:r>
          </w:p>
        </w:tc>
        <w:tc>
          <w:tcPr>
            <w:tcW w:w="1350" w:type="dxa"/>
          </w:tcPr>
          <w:p w14:paraId="362C6886" w14:textId="6AB28031" w:rsidR="005678B5" w:rsidRPr="0061282C" w:rsidRDefault="005678B5" w:rsidP="005678B5">
            <w:pPr>
              <w:spacing w:line="300" w:lineRule="exact"/>
              <w:jc w:val="center"/>
              <w:rPr>
                <w:rFonts w:ascii="Arial" w:hAnsi="Arial" w:cs="Arial"/>
                <w:sz w:val="16"/>
                <w:szCs w:val="16"/>
              </w:rPr>
            </w:pPr>
            <w:r w:rsidRPr="0061282C">
              <w:rPr>
                <w:rFonts w:ascii="Arial" w:hAnsi="Arial" w:cs="Arial"/>
                <w:sz w:val="16"/>
                <w:szCs w:val="16"/>
              </w:rPr>
              <w:t>Interbank loan rate</w:t>
            </w:r>
          </w:p>
        </w:tc>
        <w:tc>
          <w:tcPr>
            <w:tcW w:w="1350" w:type="dxa"/>
          </w:tcPr>
          <w:p w14:paraId="60B2A6EF" w14:textId="117CA59D" w:rsidR="005678B5" w:rsidRPr="0061282C" w:rsidRDefault="005678B5" w:rsidP="005678B5">
            <w:pPr>
              <w:spacing w:line="300" w:lineRule="exact"/>
              <w:jc w:val="center"/>
              <w:rPr>
                <w:rFonts w:ascii="Arial" w:hAnsi="Arial" w:cs="Arial"/>
                <w:sz w:val="16"/>
                <w:szCs w:val="16"/>
              </w:rPr>
            </w:pPr>
            <w:r w:rsidRPr="0061282C">
              <w:rPr>
                <w:rFonts w:ascii="Arial" w:hAnsi="Arial" w:cs="Arial"/>
                <w:sz w:val="16"/>
                <w:szCs w:val="16"/>
              </w:rPr>
              <w:t>Interbank loan rate</w:t>
            </w:r>
          </w:p>
        </w:tc>
        <w:tc>
          <w:tcPr>
            <w:tcW w:w="1134" w:type="dxa"/>
            <w:vAlign w:val="bottom"/>
          </w:tcPr>
          <w:p w14:paraId="40BAF8E3" w14:textId="57F4B9F6" w:rsidR="005678B5" w:rsidRPr="0061282C" w:rsidRDefault="005678B5" w:rsidP="005678B5">
            <w:pPr>
              <w:pBdr>
                <w:bottom w:val="double" w:sz="4" w:space="1" w:color="auto"/>
              </w:pBdr>
              <w:tabs>
                <w:tab w:val="decimal" w:pos="828"/>
              </w:tabs>
              <w:spacing w:line="300" w:lineRule="exact"/>
              <w:rPr>
                <w:rFonts w:ascii="Arial" w:hAnsi="Arial" w:cs="Arial"/>
                <w:sz w:val="16"/>
                <w:szCs w:val="16"/>
              </w:rPr>
            </w:pPr>
            <w:r w:rsidRPr="005678B5">
              <w:rPr>
                <w:rFonts w:ascii="Arial" w:hAnsi="Arial" w:cs="Arial"/>
                <w:sz w:val="16"/>
                <w:szCs w:val="16"/>
              </w:rPr>
              <w:t>1,155,000</w:t>
            </w:r>
          </w:p>
        </w:tc>
        <w:tc>
          <w:tcPr>
            <w:tcW w:w="1188" w:type="dxa"/>
            <w:vAlign w:val="bottom"/>
          </w:tcPr>
          <w:p w14:paraId="5FEB030A" w14:textId="23BD1440" w:rsidR="005678B5" w:rsidRPr="0061282C" w:rsidRDefault="005678B5" w:rsidP="005678B5">
            <w:pPr>
              <w:pBdr>
                <w:bottom w:val="double" w:sz="4" w:space="1" w:color="auto"/>
              </w:pBdr>
              <w:tabs>
                <w:tab w:val="decimal" w:pos="828"/>
              </w:tabs>
              <w:spacing w:line="300" w:lineRule="exact"/>
              <w:rPr>
                <w:rFonts w:ascii="Arial" w:hAnsi="Arial" w:cs="Arial"/>
                <w:sz w:val="16"/>
                <w:szCs w:val="16"/>
                <w:cs/>
              </w:rPr>
            </w:pPr>
            <w:r w:rsidRPr="005678B5">
              <w:rPr>
                <w:rFonts w:ascii="Arial" w:hAnsi="Arial" w:cs="Arial"/>
                <w:sz w:val="16"/>
                <w:szCs w:val="16"/>
              </w:rPr>
              <w:t>1,225,000</w:t>
            </w:r>
          </w:p>
        </w:tc>
        <w:tc>
          <w:tcPr>
            <w:tcW w:w="1064" w:type="dxa"/>
            <w:vAlign w:val="bottom"/>
          </w:tcPr>
          <w:p w14:paraId="55E08A05" w14:textId="27BEA368" w:rsidR="005678B5" w:rsidRPr="0061282C" w:rsidRDefault="005678B5" w:rsidP="005678B5">
            <w:pPr>
              <w:pBdr>
                <w:bottom w:val="double" w:sz="4" w:space="1" w:color="auto"/>
              </w:pBdr>
              <w:tabs>
                <w:tab w:val="decimal" w:pos="792"/>
              </w:tabs>
              <w:spacing w:line="300" w:lineRule="exact"/>
              <w:rPr>
                <w:rFonts w:ascii="Arial" w:hAnsi="Arial" w:cs="Arial"/>
                <w:sz w:val="16"/>
                <w:szCs w:val="16"/>
              </w:rPr>
            </w:pPr>
            <w:r w:rsidRPr="005678B5">
              <w:rPr>
                <w:rFonts w:ascii="Arial" w:hAnsi="Arial" w:cs="Arial"/>
                <w:sz w:val="16"/>
                <w:szCs w:val="16"/>
              </w:rPr>
              <w:t>-</w:t>
            </w:r>
          </w:p>
        </w:tc>
        <w:tc>
          <w:tcPr>
            <w:tcW w:w="1204" w:type="dxa"/>
            <w:vAlign w:val="bottom"/>
          </w:tcPr>
          <w:p w14:paraId="221BD788" w14:textId="14D1CE46" w:rsidR="005678B5" w:rsidRPr="0061282C" w:rsidRDefault="005678B5" w:rsidP="005678B5">
            <w:pPr>
              <w:pBdr>
                <w:bottom w:val="double" w:sz="4" w:space="1" w:color="auto"/>
              </w:pBdr>
              <w:tabs>
                <w:tab w:val="decimal" w:pos="828"/>
              </w:tabs>
              <w:spacing w:line="300" w:lineRule="exact"/>
              <w:rPr>
                <w:rFonts w:ascii="Arial" w:hAnsi="Arial" w:cs="Arial"/>
                <w:sz w:val="16"/>
                <w:szCs w:val="16"/>
              </w:rPr>
            </w:pPr>
            <w:r w:rsidRPr="002D2A1F">
              <w:rPr>
                <w:rFonts w:ascii="Arial" w:hAnsi="Arial" w:cs="Arial"/>
                <w:sz w:val="16"/>
                <w:szCs w:val="16"/>
              </w:rPr>
              <w:t>-</w:t>
            </w:r>
          </w:p>
        </w:tc>
      </w:tr>
      <w:tr w:rsidR="005678B5" w:rsidRPr="0061282C" w14:paraId="7B08EF8F" w14:textId="77777777" w:rsidTr="00E76075">
        <w:tc>
          <w:tcPr>
            <w:tcW w:w="4608" w:type="dxa"/>
            <w:gridSpan w:val="3"/>
          </w:tcPr>
          <w:p w14:paraId="4CBD9981" w14:textId="70D92AC8" w:rsidR="005678B5" w:rsidRPr="0061282C" w:rsidRDefault="005678B5" w:rsidP="005678B5">
            <w:pPr>
              <w:spacing w:line="300" w:lineRule="exact"/>
              <w:rPr>
                <w:rFonts w:ascii="Arial" w:hAnsi="Arial" w:cs="Arial"/>
                <w:b/>
                <w:bCs/>
                <w:sz w:val="16"/>
                <w:szCs w:val="16"/>
              </w:rPr>
            </w:pPr>
            <w:r w:rsidRPr="0061282C">
              <w:rPr>
                <w:rFonts w:ascii="Arial" w:hAnsi="Arial" w:cs="Arial"/>
                <w:b/>
                <w:bCs/>
                <w:sz w:val="16"/>
                <w:szCs w:val="16"/>
              </w:rPr>
              <w:t>Short-term unsecured debentures</w:t>
            </w:r>
          </w:p>
        </w:tc>
        <w:tc>
          <w:tcPr>
            <w:tcW w:w="1134" w:type="dxa"/>
          </w:tcPr>
          <w:p w14:paraId="20B6DAA2" w14:textId="2C9EF904" w:rsidR="005678B5" w:rsidRPr="0061282C" w:rsidRDefault="005678B5" w:rsidP="005678B5">
            <w:pPr>
              <w:tabs>
                <w:tab w:val="decimal" w:pos="828"/>
              </w:tabs>
              <w:spacing w:line="300" w:lineRule="exact"/>
              <w:rPr>
                <w:rFonts w:ascii="Arial" w:hAnsi="Arial" w:cs="Arial"/>
                <w:sz w:val="16"/>
                <w:szCs w:val="16"/>
              </w:rPr>
            </w:pPr>
          </w:p>
        </w:tc>
        <w:tc>
          <w:tcPr>
            <w:tcW w:w="1188" w:type="dxa"/>
          </w:tcPr>
          <w:p w14:paraId="21EE3A7E" w14:textId="77777777" w:rsidR="005678B5" w:rsidRPr="0061282C" w:rsidRDefault="005678B5" w:rsidP="005678B5">
            <w:pPr>
              <w:tabs>
                <w:tab w:val="decimal" w:pos="828"/>
              </w:tabs>
              <w:spacing w:line="300" w:lineRule="exact"/>
              <w:rPr>
                <w:rFonts w:ascii="Arial" w:hAnsi="Arial" w:cs="Arial"/>
                <w:sz w:val="16"/>
                <w:szCs w:val="16"/>
              </w:rPr>
            </w:pPr>
          </w:p>
        </w:tc>
        <w:tc>
          <w:tcPr>
            <w:tcW w:w="1064" w:type="dxa"/>
            <w:vAlign w:val="bottom"/>
          </w:tcPr>
          <w:p w14:paraId="4B46ABBF" w14:textId="77777777" w:rsidR="005678B5" w:rsidRPr="0061282C" w:rsidRDefault="005678B5" w:rsidP="005678B5">
            <w:pPr>
              <w:tabs>
                <w:tab w:val="decimal" w:pos="828"/>
              </w:tabs>
              <w:spacing w:line="300" w:lineRule="exact"/>
              <w:rPr>
                <w:rFonts w:ascii="Arial" w:hAnsi="Arial" w:cs="Arial"/>
                <w:sz w:val="16"/>
                <w:szCs w:val="16"/>
              </w:rPr>
            </w:pPr>
          </w:p>
        </w:tc>
        <w:tc>
          <w:tcPr>
            <w:tcW w:w="1204" w:type="dxa"/>
          </w:tcPr>
          <w:p w14:paraId="71378C29" w14:textId="77777777" w:rsidR="005678B5" w:rsidRPr="0061282C" w:rsidRDefault="005678B5" w:rsidP="005678B5">
            <w:pPr>
              <w:tabs>
                <w:tab w:val="decimal" w:pos="828"/>
              </w:tabs>
              <w:spacing w:line="300" w:lineRule="exact"/>
              <w:rPr>
                <w:rFonts w:ascii="Arial" w:hAnsi="Arial" w:cs="Arial"/>
                <w:sz w:val="16"/>
                <w:szCs w:val="16"/>
              </w:rPr>
            </w:pPr>
          </w:p>
        </w:tc>
      </w:tr>
      <w:tr w:rsidR="00345713" w:rsidRPr="0061282C" w14:paraId="518CED88" w14:textId="77777777" w:rsidTr="00E76075">
        <w:tc>
          <w:tcPr>
            <w:tcW w:w="1908" w:type="dxa"/>
          </w:tcPr>
          <w:p w14:paraId="20DB4C18" w14:textId="77777777" w:rsidR="00345713" w:rsidRPr="0061282C" w:rsidRDefault="00345713" w:rsidP="00345713">
            <w:pPr>
              <w:spacing w:line="300" w:lineRule="exact"/>
              <w:rPr>
                <w:rFonts w:ascii="Arial" w:hAnsi="Arial" w:cs="Arial"/>
                <w:sz w:val="16"/>
                <w:szCs w:val="16"/>
              </w:rPr>
            </w:pPr>
            <w:r w:rsidRPr="0061282C">
              <w:rPr>
                <w:rFonts w:ascii="Arial" w:hAnsi="Arial" w:cs="Arial"/>
                <w:sz w:val="16"/>
                <w:szCs w:val="16"/>
              </w:rPr>
              <w:t>Debentures</w:t>
            </w:r>
          </w:p>
        </w:tc>
        <w:tc>
          <w:tcPr>
            <w:tcW w:w="1350" w:type="dxa"/>
            <w:vAlign w:val="bottom"/>
          </w:tcPr>
          <w:p w14:paraId="1802F409" w14:textId="08AC10B3" w:rsidR="00345713" w:rsidRPr="0061282C" w:rsidRDefault="00345713" w:rsidP="00345713">
            <w:pPr>
              <w:spacing w:line="300" w:lineRule="exact"/>
              <w:ind w:left="-108" w:right="-108"/>
              <w:jc w:val="center"/>
              <w:rPr>
                <w:rFonts w:ascii="Arial" w:hAnsi="Arial" w:cs="Arial"/>
                <w:sz w:val="16"/>
                <w:szCs w:val="16"/>
              </w:rPr>
            </w:pPr>
            <w:r w:rsidRPr="005678B5">
              <w:rPr>
                <w:rFonts w:ascii="Arial" w:hAnsi="Arial" w:cs="Arial"/>
                <w:sz w:val="16"/>
                <w:szCs w:val="16"/>
              </w:rPr>
              <w:t>3.25 - 3.50</w:t>
            </w:r>
          </w:p>
        </w:tc>
        <w:tc>
          <w:tcPr>
            <w:tcW w:w="1350" w:type="dxa"/>
            <w:vAlign w:val="bottom"/>
          </w:tcPr>
          <w:p w14:paraId="4458C367" w14:textId="5AA03035" w:rsidR="00345713" w:rsidRPr="0061282C" w:rsidRDefault="00345713" w:rsidP="00345713">
            <w:pPr>
              <w:spacing w:line="300" w:lineRule="exact"/>
              <w:ind w:left="-108" w:right="-108"/>
              <w:jc w:val="center"/>
              <w:rPr>
                <w:rFonts w:ascii="Arial" w:hAnsi="Arial" w:cs="Arial"/>
                <w:sz w:val="16"/>
                <w:szCs w:val="16"/>
              </w:rPr>
            </w:pPr>
            <w:r>
              <w:rPr>
                <w:rFonts w:ascii="Arial" w:hAnsi="Arial" w:cs="Arial"/>
                <w:sz w:val="16"/>
                <w:szCs w:val="16"/>
              </w:rPr>
              <w:t>3.25 - 3.40</w:t>
            </w:r>
          </w:p>
        </w:tc>
        <w:tc>
          <w:tcPr>
            <w:tcW w:w="1134" w:type="dxa"/>
          </w:tcPr>
          <w:p w14:paraId="1C4D20DC" w14:textId="55317240" w:rsidR="00345713" w:rsidRPr="0061282C" w:rsidRDefault="00345713" w:rsidP="00345713">
            <w:pPr>
              <w:tabs>
                <w:tab w:val="decimal" w:pos="828"/>
              </w:tabs>
              <w:spacing w:line="300" w:lineRule="exact"/>
              <w:rPr>
                <w:rFonts w:ascii="Arial" w:hAnsi="Arial" w:cs="Arial"/>
                <w:sz w:val="16"/>
                <w:szCs w:val="16"/>
              </w:rPr>
            </w:pPr>
            <w:r w:rsidRPr="00345713">
              <w:rPr>
                <w:rFonts w:ascii="Arial" w:hAnsi="Arial" w:cs="Arial"/>
                <w:sz w:val="16"/>
                <w:szCs w:val="16"/>
              </w:rPr>
              <w:t>889,800</w:t>
            </w:r>
          </w:p>
        </w:tc>
        <w:tc>
          <w:tcPr>
            <w:tcW w:w="1188" w:type="dxa"/>
          </w:tcPr>
          <w:p w14:paraId="55F2549D" w14:textId="39A396E8" w:rsidR="00345713" w:rsidRPr="0061282C" w:rsidRDefault="00345713" w:rsidP="00345713">
            <w:pPr>
              <w:tabs>
                <w:tab w:val="decimal" w:pos="828"/>
              </w:tabs>
              <w:spacing w:line="300" w:lineRule="exact"/>
              <w:rPr>
                <w:rFonts w:ascii="Arial" w:hAnsi="Arial" w:cs="Arial"/>
                <w:sz w:val="16"/>
                <w:szCs w:val="16"/>
              </w:rPr>
            </w:pPr>
            <w:r w:rsidRPr="00345713">
              <w:rPr>
                <w:rFonts w:ascii="Arial" w:hAnsi="Arial" w:cs="Arial"/>
                <w:sz w:val="16"/>
                <w:szCs w:val="16"/>
              </w:rPr>
              <w:t>716,800</w:t>
            </w:r>
          </w:p>
        </w:tc>
        <w:tc>
          <w:tcPr>
            <w:tcW w:w="1064" w:type="dxa"/>
          </w:tcPr>
          <w:p w14:paraId="4CA4E9D2" w14:textId="7F3714F6" w:rsidR="00345713" w:rsidRPr="0061282C" w:rsidRDefault="00345713" w:rsidP="00345713">
            <w:pPr>
              <w:tabs>
                <w:tab w:val="decimal" w:pos="828"/>
              </w:tabs>
              <w:spacing w:line="300" w:lineRule="exact"/>
              <w:rPr>
                <w:rFonts w:ascii="Arial" w:hAnsi="Arial" w:cs="Arial"/>
                <w:sz w:val="16"/>
                <w:szCs w:val="16"/>
              </w:rPr>
            </w:pPr>
            <w:r w:rsidRPr="00345713">
              <w:rPr>
                <w:rFonts w:ascii="Arial" w:hAnsi="Arial" w:cs="Arial"/>
                <w:sz w:val="16"/>
                <w:szCs w:val="16"/>
              </w:rPr>
              <w:t>889,800</w:t>
            </w:r>
          </w:p>
        </w:tc>
        <w:tc>
          <w:tcPr>
            <w:tcW w:w="1204" w:type="dxa"/>
          </w:tcPr>
          <w:p w14:paraId="6DAAEE82" w14:textId="5D49D62E" w:rsidR="00345713" w:rsidRPr="0061282C" w:rsidRDefault="00345713" w:rsidP="00345713">
            <w:pPr>
              <w:tabs>
                <w:tab w:val="decimal" w:pos="828"/>
              </w:tabs>
              <w:spacing w:line="300" w:lineRule="exact"/>
              <w:rPr>
                <w:rFonts w:ascii="Arial" w:hAnsi="Arial" w:cs="Arial"/>
                <w:sz w:val="16"/>
                <w:szCs w:val="16"/>
              </w:rPr>
            </w:pPr>
            <w:r w:rsidRPr="00345713">
              <w:rPr>
                <w:rFonts w:ascii="Arial" w:hAnsi="Arial" w:cs="Arial"/>
                <w:sz w:val="16"/>
                <w:szCs w:val="16"/>
              </w:rPr>
              <w:t>716,800</w:t>
            </w:r>
          </w:p>
        </w:tc>
      </w:tr>
      <w:tr w:rsidR="00AE38A8" w:rsidRPr="0061282C" w14:paraId="6BDA1690" w14:textId="77777777" w:rsidTr="0019618B">
        <w:tc>
          <w:tcPr>
            <w:tcW w:w="4608" w:type="dxa"/>
            <w:gridSpan w:val="3"/>
          </w:tcPr>
          <w:p w14:paraId="33C409FD" w14:textId="2EC27146" w:rsidR="00AE38A8" w:rsidRPr="0061282C" w:rsidRDefault="00AE38A8" w:rsidP="00AE38A8">
            <w:pPr>
              <w:spacing w:line="300" w:lineRule="exact"/>
              <w:rPr>
                <w:rFonts w:ascii="Arial" w:hAnsi="Arial" w:cs="Arial"/>
                <w:sz w:val="16"/>
                <w:szCs w:val="16"/>
              </w:rPr>
            </w:pPr>
            <w:r w:rsidRPr="00AE38A8">
              <w:rPr>
                <w:rFonts w:ascii="Arial" w:hAnsi="Arial" w:cs="Arial"/>
                <w:sz w:val="16"/>
                <w:szCs w:val="16"/>
              </w:rPr>
              <w:t xml:space="preserve">Less: </w:t>
            </w:r>
            <w:proofErr w:type="spellStart"/>
            <w:r w:rsidRPr="00AE38A8">
              <w:rPr>
                <w:rFonts w:ascii="Arial" w:hAnsi="Arial" w:cs="Arial"/>
                <w:sz w:val="16"/>
                <w:szCs w:val="16"/>
              </w:rPr>
              <w:t>Unamortised</w:t>
            </w:r>
            <w:proofErr w:type="spellEnd"/>
            <w:r w:rsidRPr="00AE38A8">
              <w:rPr>
                <w:rFonts w:ascii="Arial" w:hAnsi="Arial" w:cs="Arial"/>
                <w:sz w:val="16"/>
                <w:szCs w:val="16"/>
              </w:rPr>
              <w:t xml:space="preserve"> portion of deferred transaction costs</w:t>
            </w:r>
          </w:p>
        </w:tc>
        <w:tc>
          <w:tcPr>
            <w:tcW w:w="1134" w:type="dxa"/>
          </w:tcPr>
          <w:p w14:paraId="02BFF845" w14:textId="7FF027DD" w:rsidR="00AE38A8" w:rsidRDefault="00AE38A8" w:rsidP="00345713">
            <w:pPr>
              <w:pBdr>
                <w:bottom w:val="single" w:sz="4" w:space="1" w:color="auto"/>
              </w:pBdr>
              <w:tabs>
                <w:tab w:val="decimal" w:pos="828"/>
              </w:tabs>
              <w:spacing w:line="300" w:lineRule="exact"/>
              <w:rPr>
                <w:rFonts w:ascii="Arial" w:hAnsi="Arial" w:cs="Arial"/>
                <w:sz w:val="16"/>
                <w:szCs w:val="16"/>
              </w:rPr>
            </w:pPr>
            <w:r w:rsidRPr="005678B5">
              <w:rPr>
                <w:rFonts w:ascii="Arial" w:hAnsi="Arial" w:cs="Arial"/>
                <w:sz w:val="16"/>
                <w:szCs w:val="16"/>
              </w:rPr>
              <w:t>-</w:t>
            </w:r>
          </w:p>
        </w:tc>
        <w:tc>
          <w:tcPr>
            <w:tcW w:w="1188" w:type="dxa"/>
          </w:tcPr>
          <w:p w14:paraId="19A41BE0" w14:textId="2E0702A4" w:rsidR="00AE38A8" w:rsidRPr="0061282C" w:rsidRDefault="00AE38A8" w:rsidP="00345713">
            <w:pPr>
              <w:pBdr>
                <w:bottom w:val="single" w:sz="4" w:space="1" w:color="auto"/>
              </w:pBdr>
              <w:tabs>
                <w:tab w:val="decimal" w:pos="828"/>
              </w:tabs>
              <w:spacing w:line="300" w:lineRule="exact"/>
              <w:rPr>
                <w:rFonts w:ascii="Arial" w:hAnsi="Arial" w:cs="Arial"/>
                <w:sz w:val="16"/>
                <w:szCs w:val="16"/>
              </w:rPr>
            </w:pPr>
            <w:r w:rsidRPr="005678B5">
              <w:rPr>
                <w:rFonts w:ascii="Arial" w:hAnsi="Arial" w:cs="Arial"/>
                <w:sz w:val="16"/>
                <w:szCs w:val="16"/>
              </w:rPr>
              <w:t>-</w:t>
            </w:r>
          </w:p>
        </w:tc>
        <w:tc>
          <w:tcPr>
            <w:tcW w:w="1064" w:type="dxa"/>
          </w:tcPr>
          <w:p w14:paraId="47CE2BAE" w14:textId="5DFD0BC4" w:rsidR="00AE38A8" w:rsidRDefault="00AE38A8" w:rsidP="00345713">
            <w:pPr>
              <w:pBdr>
                <w:bottom w:val="single" w:sz="4" w:space="1" w:color="auto"/>
              </w:pBdr>
              <w:tabs>
                <w:tab w:val="decimal" w:pos="828"/>
              </w:tabs>
              <w:spacing w:line="300" w:lineRule="exact"/>
              <w:rPr>
                <w:rFonts w:ascii="Arial" w:hAnsi="Arial" w:cs="Arial"/>
                <w:sz w:val="16"/>
                <w:szCs w:val="16"/>
              </w:rPr>
            </w:pPr>
            <w:r w:rsidRPr="005678B5">
              <w:rPr>
                <w:rFonts w:ascii="Arial" w:hAnsi="Arial" w:cs="Arial"/>
                <w:sz w:val="16"/>
                <w:szCs w:val="16"/>
              </w:rPr>
              <w:t>(176)</w:t>
            </w:r>
          </w:p>
        </w:tc>
        <w:tc>
          <w:tcPr>
            <w:tcW w:w="1204" w:type="dxa"/>
          </w:tcPr>
          <w:p w14:paraId="4B6E91BE" w14:textId="70737E78" w:rsidR="00AE38A8" w:rsidRPr="0061282C" w:rsidRDefault="00AE38A8" w:rsidP="00345713">
            <w:pPr>
              <w:pBdr>
                <w:bottom w:val="single" w:sz="4" w:space="1" w:color="auto"/>
              </w:pBdr>
              <w:tabs>
                <w:tab w:val="decimal" w:pos="828"/>
              </w:tabs>
              <w:spacing w:line="300" w:lineRule="exact"/>
              <w:rPr>
                <w:rFonts w:ascii="Arial" w:hAnsi="Arial" w:cs="Arial"/>
                <w:sz w:val="16"/>
                <w:szCs w:val="16"/>
              </w:rPr>
            </w:pPr>
            <w:r w:rsidRPr="002D2A1F">
              <w:rPr>
                <w:rFonts w:ascii="Arial" w:hAnsi="Arial" w:cs="Arial"/>
                <w:sz w:val="16"/>
                <w:szCs w:val="16"/>
              </w:rPr>
              <w:t>(247)</w:t>
            </w:r>
          </w:p>
        </w:tc>
      </w:tr>
      <w:tr w:rsidR="00345713" w:rsidRPr="0061282C" w14:paraId="0BD1194F" w14:textId="77777777" w:rsidTr="00E76075">
        <w:tc>
          <w:tcPr>
            <w:tcW w:w="1908" w:type="dxa"/>
          </w:tcPr>
          <w:p w14:paraId="49BEC84F" w14:textId="096A07EB" w:rsidR="00345713" w:rsidRPr="0061282C" w:rsidRDefault="00754420" w:rsidP="00345713">
            <w:pPr>
              <w:spacing w:line="300" w:lineRule="exact"/>
              <w:rPr>
                <w:rFonts w:ascii="Arial" w:hAnsi="Arial" w:cs="Arial"/>
                <w:sz w:val="16"/>
                <w:szCs w:val="16"/>
              </w:rPr>
            </w:pPr>
            <w:r>
              <w:rPr>
                <w:rFonts w:ascii="Arial" w:hAnsi="Arial" w:cs="Arial"/>
                <w:sz w:val="16"/>
                <w:szCs w:val="16"/>
              </w:rPr>
              <w:t>Net</w:t>
            </w:r>
          </w:p>
        </w:tc>
        <w:tc>
          <w:tcPr>
            <w:tcW w:w="1350" w:type="dxa"/>
            <w:vAlign w:val="bottom"/>
          </w:tcPr>
          <w:p w14:paraId="37175E29" w14:textId="77777777" w:rsidR="00345713" w:rsidRDefault="00345713" w:rsidP="00345713">
            <w:pPr>
              <w:spacing w:line="300" w:lineRule="exact"/>
              <w:ind w:left="-108" w:right="-108"/>
              <w:jc w:val="center"/>
              <w:rPr>
                <w:rFonts w:ascii="Arial" w:hAnsi="Arial" w:cs="Arial"/>
                <w:sz w:val="16"/>
                <w:szCs w:val="16"/>
              </w:rPr>
            </w:pPr>
          </w:p>
        </w:tc>
        <w:tc>
          <w:tcPr>
            <w:tcW w:w="1350" w:type="dxa"/>
            <w:vAlign w:val="bottom"/>
          </w:tcPr>
          <w:p w14:paraId="16840E1C" w14:textId="77777777" w:rsidR="00345713" w:rsidRPr="0061282C" w:rsidRDefault="00345713" w:rsidP="00345713">
            <w:pPr>
              <w:spacing w:line="300" w:lineRule="exact"/>
              <w:ind w:left="-108" w:right="-108"/>
              <w:jc w:val="center"/>
              <w:rPr>
                <w:rFonts w:ascii="Arial" w:hAnsi="Arial" w:cs="Arial"/>
                <w:sz w:val="16"/>
                <w:szCs w:val="16"/>
              </w:rPr>
            </w:pPr>
          </w:p>
        </w:tc>
        <w:tc>
          <w:tcPr>
            <w:tcW w:w="1134" w:type="dxa"/>
          </w:tcPr>
          <w:p w14:paraId="631DF906" w14:textId="14D88313" w:rsidR="00345713" w:rsidRDefault="00345713" w:rsidP="00345713">
            <w:pPr>
              <w:pBdr>
                <w:bottom w:val="double" w:sz="4" w:space="1" w:color="auto"/>
              </w:pBdr>
              <w:tabs>
                <w:tab w:val="decimal" w:pos="828"/>
              </w:tabs>
              <w:spacing w:line="300" w:lineRule="exact"/>
              <w:rPr>
                <w:rFonts w:ascii="Arial" w:hAnsi="Arial" w:cs="Arial"/>
                <w:sz w:val="16"/>
                <w:szCs w:val="16"/>
              </w:rPr>
            </w:pPr>
            <w:r w:rsidRPr="00345713">
              <w:rPr>
                <w:rFonts w:ascii="Arial" w:hAnsi="Arial" w:cs="Arial"/>
                <w:sz w:val="16"/>
                <w:szCs w:val="16"/>
              </w:rPr>
              <w:t>889,800</w:t>
            </w:r>
          </w:p>
        </w:tc>
        <w:tc>
          <w:tcPr>
            <w:tcW w:w="1188" w:type="dxa"/>
          </w:tcPr>
          <w:p w14:paraId="0FE74582" w14:textId="3130DE11" w:rsidR="00345713" w:rsidRPr="0061282C" w:rsidRDefault="00345713" w:rsidP="00345713">
            <w:pPr>
              <w:pBdr>
                <w:bottom w:val="double" w:sz="4" w:space="1" w:color="auto"/>
              </w:pBdr>
              <w:tabs>
                <w:tab w:val="decimal" w:pos="828"/>
              </w:tabs>
              <w:spacing w:line="300" w:lineRule="exact"/>
              <w:rPr>
                <w:rFonts w:ascii="Arial" w:hAnsi="Arial" w:cs="Arial"/>
                <w:sz w:val="16"/>
                <w:szCs w:val="16"/>
              </w:rPr>
            </w:pPr>
            <w:r w:rsidRPr="00345713">
              <w:rPr>
                <w:rFonts w:ascii="Arial" w:hAnsi="Arial" w:cs="Arial"/>
                <w:sz w:val="16"/>
                <w:szCs w:val="16"/>
              </w:rPr>
              <w:t>716,800</w:t>
            </w:r>
          </w:p>
        </w:tc>
        <w:tc>
          <w:tcPr>
            <w:tcW w:w="1064" w:type="dxa"/>
          </w:tcPr>
          <w:p w14:paraId="3662360A" w14:textId="3AC40F50" w:rsidR="00345713" w:rsidRDefault="00345713" w:rsidP="00345713">
            <w:pPr>
              <w:pBdr>
                <w:bottom w:val="double" w:sz="4" w:space="1" w:color="auto"/>
              </w:pBdr>
              <w:tabs>
                <w:tab w:val="decimal" w:pos="828"/>
              </w:tabs>
              <w:spacing w:line="300" w:lineRule="exact"/>
              <w:rPr>
                <w:rFonts w:ascii="Arial" w:hAnsi="Arial" w:cs="Arial"/>
                <w:sz w:val="16"/>
                <w:szCs w:val="16"/>
              </w:rPr>
            </w:pPr>
            <w:r w:rsidRPr="00345713">
              <w:rPr>
                <w:rFonts w:ascii="Arial" w:hAnsi="Arial" w:cs="Arial"/>
                <w:sz w:val="16"/>
                <w:szCs w:val="16"/>
              </w:rPr>
              <w:t>889,624</w:t>
            </w:r>
          </w:p>
        </w:tc>
        <w:tc>
          <w:tcPr>
            <w:tcW w:w="1204" w:type="dxa"/>
          </w:tcPr>
          <w:p w14:paraId="70BFDEBE" w14:textId="35B72334" w:rsidR="00345713" w:rsidRPr="0061282C" w:rsidRDefault="00345713" w:rsidP="00345713">
            <w:pPr>
              <w:pBdr>
                <w:bottom w:val="double" w:sz="4" w:space="1" w:color="auto"/>
              </w:pBdr>
              <w:tabs>
                <w:tab w:val="decimal" w:pos="828"/>
              </w:tabs>
              <w:spacing w:line="300" w:lineRule="exact"/>
              <w:rPr>
                <w:rFonts w:ascii="Arial" w:hAnsi="Arial" w:cs="Arial"/>
                <w:sz w:val="16"/>
                <w:szCs w:val="16"/>
              </w:rPr>
            </w:pPr>
            <w:r w:rsidRPr="00345713">
              <w:rPr>
                <w:rFonts w:ascii="Arial" w:hAnsi="Arial" w:cs="Arial"/>
                <w:sz w:val="16"/>
                <w:szCs w:val="16"/>
              </w:rPr>
              <w:t>716,553</w:t>
            </w:r>
          </w:p>
        </w:tc>
      </w:tr>
    </w:tbl>
    <w:p w14:paraId="2BC852B9" w14:textId="0F27FF41" w:rsidR="007651D2" w:rsidRPr="009000AD" w:rsidRDefault="00A624B9" w:rsidP="009000AD">
      <w:pPr>
        <w:tabs>
          <w:tab w:val="right" w:pos="7200"/>
        </w:tabs>
        <w:spacing w:before="120" w:after="120" w:line="380" w:lineRule="exact"/>
        <w:ind w:left="547" w:right="29"/>
        <w:jc w:val="thaiDistribute"/>
        <w:rPr>
          <w:rFonts w:ascii="Arial" w:hAnsi="Arial" w:cs="Arial"/>
          <w:sz w:val="22"/>
          <w:szCs w:val="22"/>
        </w:rPr>
      </w:pPr>
      <w:r w:rsidRPr="0061282C">
        <w:rPr>
          <w:rFonts w:ascii="Arial" w:hAnsi="Arial" w:cs="Arial"/>
          <w:sz w:val="22"/>
          <w:szCs w:val="22"/>
        </w:rPr>
        <w:tab/>
      </w:r>
      <w:r w:rsidR="00FB6151" w:rsidRPr="0061282C">
        <w:rPr>
          <w:rFonts w:ascii="Arial" w:hAnsi="Arial" w:cs="Arial"/>
          <w:sz w:val="22"/>
          <w:szCs w:val="22"/>
        </w:rPr>
        <w:t>There is no collateral for these short-term borrowings from financial institutions</w:t>
      </w:r>
      <w:r w:rsidR="00311DD2">
        <w:rPr>
          <w:rFonts w:ascii="Arial" w:hAnsi="Arial" w:cs="Arial"/>
          <w:sz w:val="22"/>
          <w:szCs w:val="22"/>
        </w:rPr>
        <w:t xml:space="preserve"> </w:t>
      </w:r>
      <w:r w:rsidR="00FB6151" w:rsidRPr="0061282C">
        <w:rPr>
          <w:rFonts w:ascii="Arial" w:hAnsi="Arial" w:cs="Arial"/>
          <w:sz w:val="22"/>
          <w:szCs w:val="22"/>
        </w:rPr>
        <w:t>and short-term unsecured debentures and unsubordinated</w:t>
      </w:r>
      <w:r w:rsidR="005A4485" w:rsidRPr="0061282C">
        <w:rPr>
          <w:rFonts w:ascii="Arial" w:hAnsi="Arial" w:cs="Arial"/>
          <w:sz w:val="22"/>
          <w:szCs w:val="22"/>
        </w:rPr>
        <w:t xml:space="preserve"> </w:t>
      </w:r>
      <w:r w:rsidR="00FB6151" w:rsidRPr="0061282C">
        <w:rPr>
          <w:rFonts w:ascii="Arial" w:hAnsi="Arial" w:cs="Arial"/>
          <w:sz w:val="22"/>
          <w:szCs w:val="22"/>
        </w:rPr>
        <w:t xml:space="preserve">with </w:t>
      </w:r>
      <w:proofErr w:type="spellStart"/>
      <w:r w:rsidR="00FB6151" w:rsidRPr="0061282C">
        <w:rPr>
          <w:rFonts w:ascii="Arial" w:hAnsi="Arial" w:cs="Arial"/>
          <w:sz w:val="22"/>
          <w:szCs w:val="22"/>
        </w:rPr>
        <w:t>debentureholders</w:t>
      </w:r>
      <w:proofErr w:type="spellEnd"/>
      <w:r w:rsidR="00FB6151" w:rsidRPr="0061282C">
        <w:rPr>
          <w:rFonts w:ascii="Arial" w:hAnsi="Arial" w:cs="Arial"/>
          <w:sz w:val="22"/>
          <w:szCs w:val="22"/>
        </w:rPr>
        <w:t xml:space="preserve">’ </w:t>
      </w:r>
      <w:proofErr w:type="spellStart"/>
      <w:r w:rsidR="00FB6151" w:rsidRPr="0061282C">
        <w:rPr>
          <w:rFonts w:ascii="Arial" w:hAnsi="Arial" w:cs="Arial"/>
          <w:sz w:val="22"/>
          <w:szCs w:val="22"/>
        </w:rPr>
        <w:t>representive</w:t>
      </w:r>
      <w:proofErr w:type="spellEnd"/>
      <w:r w:rsidR="00FB6151" w:rsidRPr="0061282C">
        <w:rPr>
          <w:rFonts w:ascii="Arial" w:hAnsi="Arial" w:cs="Arial"/>
          <w:sz w:val="22"/>
          <w:szCs w:val="22"/>
        </w:rPr>
        <w:t xml:space="preserve"> debentures, remaining period to maturity within 1 year</w:t>
      </w:r>
      <w:r w:rsidR="00033560" w:rsidRPr="0061282C">
        <w:rPr>
          <w:rFonts w:ascii="Arial" w:hAnsi="Arial" w:cs="Arial"/>
          <w:sz w:val="22"/>
          <w:szCs w:val="22"/>
        </w:rPr>
        <w:t>.</w:t>
      </w:r>
    </w:p>
    <w:p w14:paraId="4C83AFCC" w14:textId="4348AB92" w:rsidR="000350E1" w:rsidRPr="0061282C" w:rsidRDefault="00BD0D5C" w:rsidP="0091533E">
      <w:pPr>
        <w:widowControl/>
        <w:tabs>
          <w:tab w:val="left" w:pos="900"/>
        </w:tabs>
        <w:spacing w:before="240" w:after="120" w:line="380" w:lineRule="exact"/>
        <w:ind w:left="540" w:right="-43" w:hanging="540"/>
        <w:outlineLvl w:val="0"/>
        <w:rPr>
          <w:rFonts w:ascii="Arial" w:hAnsi="Arial" w:cs="Arial"/>
          <w:b/>
          <w:bCs/>
          <w:sz w:val="22"/>
          <w:szCs w:val="22"/>
        </w:rPr>
      </w:pPr>
      <w:r w:rsidRPr="0061282C">
        <w:rPr>
          <w:rFonts w:ascii="Arial" w:hAnsi="Arial" w:cs="Arial"/>
          <w:b/>
          <w:bCs/>
          <w:sz w:val="22"/>
          <w:szCs w:val="22"/>
        </w:rPr>
        <w:t>1</w:t>
      </w:r>
      <w:r w:rsidR="009000AD">
        <w:rPr>
          <w:rFonts w:ascii="Arial" w:hAnsi="Arial" w:cs="Arial"/>
          <w:b/>
          <w:bCs/>
          <w:sz w:val="22"/>
          <w:szCs w:val="22"/>
        </w:rPr>
        <w:t>1</w:t>
      </w:r>
      <w:r w:rsidR="000350E1" w:rsidRPr="0061282C">
        <w:rPr>
          <w:rFonts w:ascii="Arial" w:hAnsi="Arial" w:cs="Arial"/>
          <w:b/>
          <w:bCs/>
          <w:sz w:val="22"/>
          <w:szCs w:val="22"/>
          <w:cs/>
        </w:rPr>
        <w:t>.</w:t>
      </w:r>
      <w:r w:rsidR="000350E1" w:rsidRPr="0061282C">
        <w:rPr>
          <w:rFonts w:ascii="Arial" w:hAnsi="Arial" w:cs="Arial"/>
          <w:b/>
          <w:bCs/>
          <w:sz w:val="22"/>
          <w:szCs w:val="22"/>
          <w:cs/>
        </w:rPr>
        <w:tab/>
      </w:r>
      <w:r w:rsidR="000350E1" w:rsidRPr="0061282C">
        <w:rPr>
          <w:rFonts w:ascii="Arial" w:hAnsi="Arial" w:cs="Arial"/>
          <w:b/>
          <w:bCs/>
          <w:sz w:val="22"/>
          <w:szCs w:val="22"/>
        </w:rPr>
        <w:t>Securities and derivatives business payables</w:t>
      </w:r>
    </w:p>
    <w:p w14:paraId="72FC0218" w14:textId="77777777" w:rsidR="00066B1F" w:rsidRPr="0061282C" w:rsidRDefault="00066B1F" w:rsidP="008F52B5">
      <w:pPr>
        <w:tabs>
          <w:tab w:val="left" w:pos="2160"/>
          <w:tab w:val="left" w:pos="2880"/>
          <w:tab w:val="decimal" w:pos="6660"/>
          <w:tab w:val="decimal" w:pos="8280"/>
        </w:tabs>
        <w:spacing w:line="380" w:lineRule="exact"/>
        <w:ind w:left="907" w:right="29" w:hanging="547"/>
        <w:jc w:val="right"/>
        <w:rPr>
          <w:rFonts w:ascii="Arial" w:hAnsi="Arial" w:cs="Arial"/>
          <w:sz w:val="20"/>
          <w:szCs w:val="20"/>
        </w:rPr>
      </w:pPr>
      <w:r w:rsidRPr="0061282C">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6030"/>
        <w:gridCol w:w="1575"/>
        <w:gridCol w:w="1575"/>
      </w:tblGrid>
      <w:tr w:rsidR="004E3F4A" w:rsidRPr="0061282C" w14:paraId="008DFC56" w14:textId="77777777" w:rsidTr="00706635">
        <w:trPr>
          <w:cantSplit/>
        </w:trPr>
        <w:tc>
          <w:tcPr>
            <w:tcW w:w="6030" w:type="dxa"/>
          </w:tcPr>
          <w:p w14:paraId="5869F361" w14:textId="77777777" w:rsidR="004E3F4A" w:rsidRPr="0061282C" w:rsidRDefault="004E3F4A" w:rsidP="00345713">
            <w:pPr>
              <w:widowControl/>
              <w:spacing w:line="380" w:lineRule="exact"/>
              <w:ind w:left="-18" w:right="-43"/>
              <w:rPr>
                <w:rFonts w:ascii="Arial" w:hAnsi="Arial" w:cs="Arial"/>
                <w:sz w:val="20"/>
                <w:szCs w:val="20"/>
              </w:rPr>
            </w:pPr>
          </w:p>
        </w:tc>
        <w:tc>
          <w:tcPr>
            <w:tcW w:w="3150" w:type="dxa"/>
            <w:gridSpan w:val="2"/>
          </w:tcPr>
          <w:p w14:paraId="73AABD7B" w14:textId="77777777" w:rsidR="004E3F4A" w:rsidRPr="0061282C" w:rsidRDefault="004E3F4A" w:rsidP="00345713">
            <w:pPr>
              <w:widowControl/>
              <w:pBdr>
                <w:bottom w:val="single" w:sz="4" w:space="1" w:color="auto"/>
              </w:pBdr>
              <w:spacing w:line="380" w:lineRule="exact"/>
              <w:ind w:left="-60" w:right="-18"/>
              <w:jc w:val="center"/>
              <w:rPr>
                <w:rFonts w:ascii="Arial" w:hAnsi="Arial" w:cs="Arial"/>
                <w:sz w:val="20"/>
                <w:szCs w:val="20"/>
              </w:rPr>
            </w:pPr>
            <w:r w:rsidRPr="0061282C">
              <w:rPr>
                <w:rFonts w:ascii="Arial" w:hAnsi="Arial" w:cs="Arial"/>
                <w:sz w:val="20"/>
                <w:szCs w:val="20"/>
              </w:rPr>
              <w:t xml:space="preserve">Consolidated </w:t>
            </w:r>
          </w:p>
          <w:p w14:paraId="78341170" w14:textId="77777777" w:rsidR="004E3F4A" w:rsidRPr="0061282C" w:rsidRDefault="004E3F4A" w:rsidP="00345713">
            <w:pPr>
              <w:widowControl/>
              <w:pBdr>
                <w:bottom w:val="single" w:sz="4" w:space="1" w:color="auto"/>
              </w:pBdr>
              <w:spacing w:line="380" w:lineRule="exact"/>
              <w:ind w:left="-60" w:right="-18"/>
              <w:jc w:val="center"/>
              <w:rPr>
                <w:rFonts w:ascii="Arial" w:hAnsi="Arial" w:cs="Arial"/>
                <w:sz w:val="20"/>
                <w:szCs w:val="20"/>
              </w:rPr>
            </w:pPr>
            <w:r w:rsidRPr="0061282C">
              <w:rPr>
                <w:rFonts w:ascii="Arial" w:hAnsi="Arial" w:cs="Arial"/>
                <w:sz w:val="20"/>
                <w:szCs w:val="20"/>
              </w:rPr>
              <w:t>financial statements</w:t>
            </w:r>
          </w:p>
        </w:tc>
      </w:tr>
      <w:tr w:rsidR="002D2A1F" w:rsidRPr="0061282C" w14:paraId="7FB53FFC" w14:textId="77777777" w:rsidTr="002B7F2A">
        <w:tc>
          <w:tcPr>
            <w:tcW w:w="6030" w:type="dxa"/>
          </w:tcPr>
          <w:p w14:paraId="62163273" w14:textId="77777777" w:rsidR="002D2A1F" w:rsidRPr="0061282C" w:rsidRDefault="002D2A1F" w:rsidP="00345713">
            <w:pPr>
              <w:widowControl/>
              <w:spacing w:line="380" w:lineRule="exact"/>
              <w:ind w:left="-18" w:right="-43"/>
              <w:rPr>
                <w:rFonts w:ascii="Arial" w:hAnsi="Arial" w:cs="Arial"/>
                <w:sz w:val="20"/>
                <w:szCs w:val="20"/>
              </w:rPr>
            </w:pPr>
          </w:p>
        </w:tc>
        <w:tc>
          <w:tcPr>
            <w:tcW w:w="1575" w:type="dxa"/>
            <w:vAlign w:val="bottom"/>
          </w:tcPr>
          <w:p w14:paraId="089A635D" w14:textId="0E792919" w:rsidR="002D2A1F" w:rsidRPr="0061282C" w:rsidRDefault="002D2A1F" w:rsidP="00345713">
            <w:pPr>
              <w:widowControl/>
              <w:pBdr>
                <w:bottom w:val="single" w:sz="4" w:space="1" w:color="auto"/>
              </w:pBdr>
              <w:spacing w:line="380" w:lineRule="exact"/>
              <w:ind w:left="-60" w:right="-18"/>
              <w:jc w:val="center"/>
              <w:rPr>
                <w:rFonts w:ascii="Arial" w:hAnsi="Arial" w:cs="Arial"/>
                <w:sz w:val="20"/>
                <w:szCs w:val="20"/>
              </w:rPr>
            </w:pPr>
            <w:r w:rsidRPr="002D2A1F">
              <w:rPr>
                <w:rFonts w:ascii="Arial" w:hAnsi="Arial" w:cs="Arial"/>
                <w:sz w:val="20"/>
                <w:szCs w:val="20"/>
              </w:rPr>
              <w:t>31 March         2024</w:t>
            </w:r>
          </w:p>
        </w:tc>
        <w:tc>
          <w:tcPr>
            <w:tcW w:w="1575" w:type="dxa"/>
            <w:vAlign w:val="bottom"/>
          </w:tcPr>
          <w:p w14:paraId="25E28FD9" w14:textId="48A4782A" w:rsidR="002D2A1F" w:rsidRPr="0061282C" w:rsidRDefault="002D2A1F" w:rsidP="00345713">
            <w:pPr>
              <w:widowControl/>
              <w:pBdr>
                <w:bottom w:val="single" w:sz="4" w:space="1" w:color="auto"/>
              </w:pBdr>
              <w:spacing w:line="380" w:lineRule="exact"/>
              <w:ind w:left="-60" w:right="-18"/>
              <w:jc w:val="center"/>
              <w:rPr>
                <w:rFonts w:ascii="Arial" w:hAnsi="Arial" w:cs="Arial"/>
                <w:sz w:val="20"/>
                <w:szCs w:val="20"/>
              </w:rPr>
            </w:pPr>
            <w:r w:rsidRPr="002D2A1F">
              <w:rPr>
                <w:rFonts w:ascii="Arial" w:hAnsi="Arial" w:cs="Arial"/>
                <w:sz w:val="20"/>
                <w:szCs w:val="20"/>
              </w:rPr>
              <w:t>31 December   2023</w:t>
            </w:r>
          </w:p>
        </w:tc>
      </w:tr>
      <w:tr w:rsidR="002D2A1F" w:rsidRPr="0061282C" w14:paraId="42FE78D1" w14:textId="77777777" w:rsidTr="00706635">
        <w:tc>
          <w:tcPr>
            <w:tcW w:w="6030" w:type="dxa"/>
          </w:tcPr>
          <w:p w14:paraId="6764A3AD" w14:textId="77777777" w:rsidR="002D2A1F" w:rsidRPr="0061282C" w:rsidRDefault="002D2A1F" w:rsidP="00345713">
            <w:pPr>
              <w:spacing w:line="380" w:lineRule="exact"/>
              <w:ind w:right="-108"/>
              <w:rPr>
                <w:rFonts w:ascii="Arial" w:hAnsi="Arial" w:cs="Arial"/>
                <w:sz w:val="20"/>
                <w:szCs w:val="20"/>
              </w:rPr>
            </w:pPr>
          </w:p>
        </w:tc>
        <w:tc>
          <w:tcPr>
            <w:tcW w:w="1575" w:type="dxa"/>
          </w:tcPr>
          <w:p w14:paraId="1AE80AE0" w14:textId="77777777" w:rsidR="002D2A1F" w:rsidRPr="0061282C" w:rsidRDefault="002D2A1F" w:rsidP="00345713">
            <w:pPr>
              <w:tabs>
                <w:tab w:val="decimal" w:pos="1042"/>
              </w:tabs>
              <w:spacing w:line="380" w:lineRule="exact"/>
              <w:rPr>
                <w:rFonts w:ascii="Arial" w:hAnsi="Arial" w:cs="Arial"/>
                <w:sz w:val="20"/>
                <w:szCs w:val="20"/>
              </w:rPr>
            </w:pPr>
          </w:p>
        </w:tc>
        <w:tc>
          <w:tcPr>
            <w:tcW w:w="1575" w:type="dxa"/>
          </w:tcPr>
          <w:p w14:paraId="52F603D9" w14:textId="77777777" w:rsidR="002D2A1F" w:rsidRPr="0061282C" w:rsidRDefault="002D2A1F" w:rsidP="00345713">
            <w:pPr>
              <w:tabs>
                <w:tab w:val="decimal" w:pos="1042"/>
              </w:tabs>
              <w:spacing w:line="380" w:lineRule="exact"/>
              <w:jc w:val="center"/>
              <w:rPr>
                <w:rFonts w:ascii="Arial" w:hAnsi="Arial" w:cs="Arial"/>
                <w:sz w:val="20"/>
                <w:szCs w:val="20"/>
              </w:rPr>
            </w:pPr>
            <w:r w:rsidRPr="0061282C">
              <w:rPr>
                <w:rFonts w:ascii="Arial" w:hAnsi="Arial" w:cs="Arial"/>
                <w:sz w:val="20"/>
                <w:szCs w:val="20"/>
              </w:rPr>
              <w:t>(Audited)</w:t>
            </w:r>
          </w:p>
        </w:tc>
      </w:tr>
      <w:tr w:rsidR="002D2A1F" w:rsidRPr="0061282C" w14:paraId="754DE99D" w14:textId="77777777" w:rsidTr="00706635">
        <w:tc>
          <w:tcPr>
            <w:tcW w:w="6030" w:type="dxa"/>
          </w:tcPr>
          <w:p w14:paraId="376DD3BA" w14:textId="77777777" w:rsidR="002D2A1F" w:rsidRPr="0061282C" w:rsidRDefault="002D2A1F" w:rsidP="00345713">
            <w:pPr>
              <w:spacing w:line="380" w:lineRule="exact"/>
              <w:ind w:right="-108"/>
              <w:rPr>
                <w:rFonts w:ascii="Arial" w:hAnsi="Arial" w:cs="Arial"/>
                <w:b/>
                <w:bCs/>
                <w:color w:val="000000"/>
                <w:sz w:val="20"/>
                <w:szCs w:val="20"/>
              </w:rPr>
            </w:pPr>
            <w:r w:rsidRPr="0061282C">
              <w:rPr>
                <w:rFonts w:ascii="Arial" w:hAnsi="Arial" w:cs="Arial"/>
                <w:b/>
                <w:bCs/>
                <w:color w:val="000000"/>
                <w:sz w:val="20"/>
                <w:szCs w:val="20"/>
              </w:rPr>
              <w:t>Securities business payables</w:t>
            </w:r>
          </w:p>
        </w:tc>
        <w:tc>
          <w:tcPr>
            <w:tcW w:w="1575" w:type="dxa"/>
          </w:tcPr>
          <w:p w14:paraId="0B604C55" w14:textId="77777777" w:rsidR="002D2A1F" w:rsidRPr="0061282C" w:rsidRDefault="002D2A1F" w:rsidP="00345713">
            <w:pPr>
              <w:tabs>
                <w:tab w:val="decimal" w:pos="1042"/>
              </w:tabs>
              <w:spacing w:line="380" w:lineRule="exact"/>
              <w:rPr>
                <w:rFonts w:ascii="Arial" w:hAnsi="Arial" w:cs="Arial"/>
                <w:sz w:val="20"/>
                <w:szCs w:val="20"/>
              </w:rPr>
            </w:pPr>
          </w:p>
        </w:tc>
        <w:tc>
          <w:tcPr>
            <w:tcW w:w="1575" w:type="dxa"/>
          </w:tcPr>
          <w:p w14:paraId="085D107B" w14:textId="77777777" w:rsidR="002D2A1F" w:rsidRPr="0061282C" w:rsidRDefault="002D2A1F" w:rsidP="00345713">
            <w:pPr>
              <w:tabs>
                <w:tab w:val="decimal" w:pos="1042"/>
              </w:tabs>
              <w:spacing w:line="380" w:lineRule="exact"/>
              <w:rPr>
                <w:rFonts w:ascii="Arial" w:hAnsi="Arial" w:cs="Arial"/>
                <w:sz w:val="20"/>
                <w:szCs w:val="20"/>
              </w:rPr>
            </w:pPr>
          </w:p>
        </w:tc>
      </w:tr>
      <w:tr w:rsidR="00297812" w:rsidRPr="0061282C" w14:paraId="7F65991A" w14:textId="77777777" w:rsidTr="00706635">
        <w:tc>
          <w:tcPr>
            <w:tcW w:w="6030" w:type="dxa"/>
          </w:tcPr>
          <w:p w14:paraId="49082F4F" w14:textId="77777777" w:rsidR="00297812" w:rsidRPr="0061282C" w:rsidRDefault="00297812" w:rsidP="00345713">
            <w:pPr>
              <w:spacing w:line="380" w:lineRule="exact"/>
              <w:ind w:right="-108"/>
              <w:rPr>
                <w:rFonts w:ascii="Arial" w:hAnsi="Arial" w:cs="Arial"/>
                <w:b/>
                <w:bCs/>
                <w:color w:val="000000"/>
                <w:sz w:val="20"/>
                <w:szCs w:val="20"/>
              </w:rPr>
            </w:pPr>
            <w:r w:rsidRPr="0061282C">
              <w:rPr>
                <w:rFonts w:ascii="Arial" w:hAnsi="Arial" w:cs="Arial"/>
                <w:color w:val="000000"/>
                <w:sz w:val="20"/>
                <w:szCs w:val="20"/>
              </w:rPr>
              <w:t>Cash customers’ accounts</w:t>
            </w:r>
          </w:p>
        </w:tc>
        <w:tc>
          <w:tcPr>
            <w:tcW w:w="1575" w:type="dxa"/>
          </w:tcPr>
          <w:p w14:paraId="5A0BCC87" w14:textId="1065D5D3" w:rsidR="00297812" w:rsidRPr="0061282C" w:rsidRDefault="00297812" w:rsidP="00345713">
            <w:pPr>
              <w:tabs>
                <w:tab w:val="decimal" w:pos="1155"/>
              </w:tabs>
              <w:spacing w:line="380" w:lineRule="exact"/>
              <w:rPr>
                <w:rFonts w:ascii="Arial" w:hAnsi="Arial" w:cstheme="minorBidi"/>
                <w:sz w:val="20"/>
                <w:szCs w:val="20"/>
              </w:rPr>
            </w:pPr>
            <w:r w:rsidRPr="00297812">
              <w:rPr>
                <w:rFonts w:ascii="Arial" w:hAnsi="Arial" w:cstheme="minorBidi"/>
                <w:sz w:val="20"/>
                <w:szCs w:val="20"/>
              </w:rPr>
              <w:t>94,556</w:t>
            </w:r>
          </w:p>
        </w:tc>
        <w:tc>
          <w:tcPr>
            <w:tcW w:w="1575" w:type="dxa"/>
          </w:tcPr>
          <w:p w14:paraId="11B2474A" w14:textId="1EC8DA74" w:rsidR="00297812" w:rsidRPr="0061282C" w:rsidRDefault="00297812" w:rsidP="00345713">
            <w:pPr>
              <w:tabs>
                <w:tab w:val="decimal" w:pos="1155"/>
              </w:tabs>
              <w:spacing w:line="380" w:lineRule="exact"/>
              <w:rPr>
                <w:rFonts w:ascii="Arial" w:hAnsi="Arial" w:cstheme="minorBidi"/>
                <w:sz w:val="20"/>
                <w:szCs w:val="20"/>
              </w:rPr>
            </w:pPr>
            <w:r w:rsidRPr="002D2A1F">
              <w:rPr>
                <w:rFonts w:ascii="Arial" w:hAnsi="Arial" w:cstheme="minorBidi" w:hint="cs"/>
                <w:sz w:val="20"/>
                <w:szCs w:val="20"/>
              </w:rPr>
              <w:t>135</w:t>
            </w:r>
            <w:r w:rsidRPr="002D2A1F">
              <w:rPr>
                <w:rFonts w:ascii="Arial" w:hAnsi="Arial" w:cstheme="minorBidi"/>
                <w:sz w:val="20"/>
                <w:szCs w:val="20"/>
              </w:rPr>
              <w:t>,968</w:t>
            </w:r>
          </w:p>
        </w:tc>
      </w:tr>
      <w:tr w:rsidR="00297812" w:rsidRPr="0061282C" w14:paraId="4F6ECC01" w14:textId="77777777" w:rsidTr="00706635">
        <w:tc>
          <w:tcPr>
            <w:tcW w:w="6030" w:type="dxa"/>
          </w:tcPr>
          <w:p w14:paraId="5254850C" w14:textId="7EB39115" w:rsidR="00297812" w:rsidRPr="0061282C" w:rsidRDefault="00200169" w:rsidP="00345713">
            <w:pPr>
              <w:spacing w:line="380" w:lineRule="exact"/>
              <w:ind w:right="-108"/>
              <w:rPr>
                <w:rFonts w:ascii="Arial" w:hAnsi="Arial" w:cs="Arial"/>
                <w:color w:val="000000"/>
                <w:sz w:val="20"/>
                <w:szCs w:val="20"/>
              </w:rPr>
            </w:pPr>
            <w:r w:rsidRPr="00200169">
              <w:rPr>
                <w:rFonts w:ascii="Arial" w:hAnsi="Arial" w:cs="Arial"/>
                <w:color w:val="000000"/>
                <w:sz w:val="20"/>
                <w:szCs w:val="20"/>
              </w:rPr>
              <w:t>Interest payables</w:t>
            </w:r>
          </w:p>
        </w:tc>
        <w:tc>
          <w:tcPr>
            <w:tcW w:w="1575" w:type="dxa"/>
          </w:tcPr>
          <w:p w14:paraId="0F810DC1" w14:textId="2DC8B321" w:rsidR="00297812" w:rsidRPr="0061282C" w:rsidRDefault="00297812" w:rsidP="00345713">
            <w:pPr>
              <w:pBdr>
                <w:bottom w:val="single" w:sz="4" w:space="1" w:color="auto"/>
              </w:pBdr>
              <w:tabs>
                <w:tab w:val="decimal" w:pos="1155"/>
              </w:tabs>
              <w:spacing w:line="380" w:lineRule="exact"/>
              <w:rPr>
                <w:rFonts w:ascii="Arial" w:hAnsi="Arial" w:cstheme="minorBidi"/>
                <w:sz w:val="20"/>
                <w:szCs w:val="20"/>
              </w:rPr>
            </w:pPr>
            <w:r w:rsidRPr="00297812">
              <w:rPr>
                <w:rFonts w:ascii="Arial" w:hAnsi="Arial" w:cstheme="minorBidi"/>
                <w:sz w:val="20"/>
                <w:szCs w:val="20"/>
              </w:rPr>
              <w:t>810</w:t>
            </w:r>
          </w:p>
        </w:tc>
        <w:tc>
          <w:tcPr>
            <w:tcW w:w="1575" w:type="dxa"/>
          </w:tcPr>
          <w:p w14:paraId="64F96A45" w14:textId="1BED9BC0" w:rsidR="00297812" w:rsidRPr="002D2A1F" w:rsidRDefault="00200169" w:rsidP="00345713">
            <w:pPr>
              <w:pBdr>
                <w:bottom w:val="single" w:sz="4" w:space="1" w:color="auto"/>
              </w:pBdr>
              <w:tabs>
                <w:tab w:val="decimal" w:pos="1155"/>
              </w:tabs>
              <w:spacing w:line="380" w:lineRule="exact"/>
              <w:rPr>
                <w:rFonts w:ascii="Arial" w:hAnsi="Arial" w:cstheme="minorBidi"/>
                <w:sz w:val="20"/>
                <w:szCs w:val="20"/>
              </w:rPr>
            </w:pPr>
            <w:r>
              <w:rPr>
                <w:rFonts w:ascii="Arial" w:hAnsi="Arial" w:cstheme="minorBidi"/>
                <w:sz w:val="20"/>
                <w:szCs w:val="20"/>
              </w:rPr>
              <w:t>-</w:t>
            </w:r>
          </w:p>
        </w:tc>
      </w:tr>
      <w:tr w:rsidR="00297812" w:rsidRPr="0061282C" w14:paraId="1B9243A4" w14:textId="77777777" w:rsidTr="00706635">
        <w:trPr>
          <w:trHeight w:val="77"/>
        </w:trPr>
        <w:tc>
          <w:tcPr>
            <w:tcW w:w="6030" w:type="dxa"/>
          </w:tcPr>
          <w:p w14:paraId="1B5D9286" w14:textId="77777777" w:rsidR="00297812" w:rsidRPr="0061282C" w:rsidRDefault="00297812" w:rsidP="00345713">
            <w:pPr>
              <w:spacing w:line="380" w:lineRule="exact"/>
              <w:ind w:right="-108"/>
              <w:rPr>
                <w:rFonts w:ascii="Arial" w:hAnsi="Arial" w:cs="Arial"/>
                <w:sz w:val="20"/>
                <w:szCs w:val="20"/>
              </w:rPr>
            </w:pPr>
            <w:r w:rsidRPr="0061282C">
              <w:rPr>
                <w:rFonts w:ascii="Arial" w:hAnsi="Arial" w:cs="Arial"/>
                <w:color w:val="000000"/>
                <w:sz w:val="20"/>
                <w:szCs w:val="20"/>
              </w:rPr>
              <w:t>Total securities business payables</w:t>
            </w:r>
          </w:p>
        </w:tc>
        <w:tc>
          <w:tcPr>
            <w:tcW w:w="1575" w:type="dxa"/>
            <w:shd w:val="clear" w:color="auto" w:fill="auto"/>
          </w:tcPr>
          <w:p w14:paraId="6FCAF0CC" w14:textId="078CCAAA" w:rsidR="00297812" w:rsidRPr="0061282C" w:rsidRDefault="00297812" w:rsidP="00345713">
            <w:pPr>
              <w:pBdr>
                <w:bottom w:val="single" w:sz="4" w:space="1" w:color="auto"/>
              </w:pBdr>
              <w:tabs>
                <w:tab w:val="decimal" w:pos="1155"/>
              </w:tabs>
              <w:spacing w:line="380" w:lineRule="exact"/>
              <w:rPr>
                <w:rFonts w:ascii="Arial" w:hAnsi="Arial" w:cstheme="minorBidi"/>
                <w:sz w:val="20"/>
                <w:szCs w:val="20"/>
                <w:cs/>
              </w:rPr>
            </w:pPr>
            <w:r w:rsidRPr="00297812">
              <w:rPr>
                <w:rFonts w:ascii="Arial" w:hAnsi="Arial" w:cstheme="minorBidi"/>
                <w:sz w:val="20"/>
                <w:szCs w:val="20"/>
              </w:rPr>
              <w:t>95,366</w:t>
            </w:r>
          </w:p>
        </w:tc>
        <w:tc>
          <w:tcPr>
            <w:tcW w:w="1575" w:type="dxa"/>
            <w:shd w:val="clear" w:color="auto" w:fill="auto"/>
          </w:tcPr>
          <w:p w14:paraId="5784C54F" w14:textId="272A472E" w:rsidR="00297812" w:rsidRPr="0061282C" w:rsidRDefault="00297812" w:rsidP="00345713">
            <w:pPr>
              <w:pBdr>
                <w:bottom w:val="single" w:sz="4" w:space="1" w:color="auto"/>
              </w:pBdr>
              <w:tabs>
                <w:tab w:val="decimal" w:pos="1155"/>
              </w:tabs>
              <w:spacing w:line="380" w:lineRule="exact"/>
              <w:rPr>
                <w:rFonts w:ascii="Arial" w:hAnsi="Arial" w:cstheme="minorBidi"/>
                <w:sz w:val="20"/>
                <w:szCs w:val="20"/>
              </w:rPr>
            </w:pPr>
            <w:r w:rsidRPr="002D2A1F">
              <w:rPr>
                <w:rFonts w:ascii="Arial" w:hAnsi="Arial" w:cstheme="minorBidi" w:hint="cs"/>
                <w:sz w:val="20"/>
                <w:szCs w:val="20"/>
              </w:rPr>
              <w:t>135</w:t>
            </w:r>
            <w:r w:rsidRPr="002D2A1F">
              <w:rPr>
                <w:rFonts w:ascii="Arial" w:hAnsi="Arial" w:cstheme="minorBidi"/>
                <w:sz w:val="20"/>
                <w:szCs w:val="20"/>
              </w:rPr>
              <w:t>,968</w:t>
            </w:r>
          </w:p>
        </w:tc>
      </w:tr>
      <w:tr w:rsidR="00297812" w:rsidRPr="0061282C" w14:paraId="1AF1E4B2" w14:textId="77777777" w:rsidTr="00706635">
        <w:tc>
          <w:tcPr>
            <w:tcW w:w="6030" w:type="dxa"/>
          </w:tcPr>
          <w:p w14:paraId="5539992F" w14:textId="77777777" w:rsidR="00297812" w:rsidRPr="0061282C" w:rsidRDefault="00297812" w:rsidP="00345713">
            <w:pPr>
              <w:spacing w:line="380" w:lineRule="exact"/>
              <w:ind w:right="-108"/>
              <w:rPr>
                <w:rFonts w:ascii="Arial" w:hAnsi="Arial" w:cstheme="minorBidi"/>
                <w:sz w:val="20"/>
                <w:szCs w:val="20"/>
                <w:cs/>
              </w:rPr>
            </w:pPr>
            <w:r w:rsidRPr="0061282C">
              <w:rPr>
                <w:rFonts w:ascii="Arial" w:hAnsi="Arial" w:cs="Arial"/>
                <w:b/>
                <w:bCs/>
                <w:color w:val="000000"/>
                <w:sz w:val="20"/>
                <w:szCs w:val="20"/>
              </w:rPr>
              <w:t>Derivatives business payables</w:t>
            </w:r>
          </w:p>
        </w:tc>
        <w:tc>
          <w:tcPr>
            <w:tcW w:w="1575" w:type="dxa"/>
          </w:tcPr>
          <w:p w14:paraId="1DB6792B" w14:textId="77777777" w:rsidR="00297812" w:rsidRPr="0061282C" w:rsidRDefault="00297812" w:rsidP="00345713">
            <w:pPr>
              <w:tabs>
                <w:tab w:val="decimal" w:pos="1155"/>
              </w:tabs>
              <w:spacing w:line="380" w:lineRule="exact"/>
              <w:rPr>
                <w:rFonts w:ascii="Arial" w:hAnsi="Arial" w:cstheme="minorBidi"/>
                <w:sz w:val="20"/>
                <w:szCs w:val="20"/>
              </w:rPr>
            </w:pPr>
          </w:p>
        </w:tc>
        <w:tc>
          <w:tcPr>
            <w:tcW w:w="1575" w:type="dxa"/>
          </w:tcPr>
          <w:p w14:paraId="7C5318F8" w14:textId="77777777" w:rsidR="00297812" w:rsidRPr="0061282C" w:rsidRDefault="00297812" w:rsidP="00345713">
            <w:pPr>
              <w:tabs>
                <w:tab w:val="decimal" w:pos="1155"/>
              </w:tabs>
              <w:spacing w:line="380" w:lineRule="exact"/>
              <w:rPr>
                <w:rFonts w:ascii="Arial" w:hAnsi="Arial" w:cstheme="minorBidi"/>
                <w:sz w:val="20"/>
                <w:szCs w:val="20"/>
              </w:rPr>
            </w:pPr>
          </w:p>
        </w:tc>
      </w:tr>
      <w:tr w:rsidR="00297812" w:rsidRPr="0061282C" w14:paraId="58C1DEC1" w14:textId="77777777" w:rsidTr="00706635">
        <w:tc>
          <w:tcPr>
            <w:tcW w:w="6030" w:type="dxa"/>
          </w:tcPr>
          <w:p w14:paraId="4CDF4B38" w14:textId="77777777" w:rsidR="00297812" w:rsidRPr="0061282C" w:rsidRDefault="00297812" w:rsidP="00345713">
            <w:pPr>
              <w:spacing w:line="380" w:lineRule="exact"/>
              <w:ind w:right="-108"/>
              <w:rPr>
                <w:rFonts w:ascii="Arial" w:hAnsi="Arial" w:cs="Arial"/>
                <w:sz w:val="20"/>
                <w:szCs w:val="20"/>
              </w:rPr>
            </w:pPr>
            <w:r w:rsidRPr="0061282C">
              <w:rPr>
                <w:rFonts w:ascii="Arial" w:hAnsi="Arial" w:cs="Arial"/>
                <w:color w:val="000000"/>
                <w:sz w:val="20"/>
                <w:szCs w:val="20"/>
              </w:rPr>
              <w:t>Derivatives business payables</w:t>
            </w:r>
          </w:p>
        </w:tc>
        <w:tc>
          <w:tcPr>
            <w:tcW w:w="1575" w:type="dxa"/>
          </w:tcPr>
          <w:p w14:paraId="2D5572EB" w14:textId="3F478EC9" w:rsidR="00297812" w:rsidRPr="0061282C" w:rsidRDefault="00297812" w:rsidP="00345713">
            <w:pPr>
              <w:pBdr>
                <w:bottom w:val="single" w:sz="4" w:space="1" w:color="auto"/>
              </w:pBdr>
              <w:tabs>
                <w:tab w:val="decimal" w:pos="1155"/>
              </w:tabs>
              <w:spacing w:line="380" w:lineRule="exact"/>
              <w:rPr>
                <w:rFonts w:ascii="Arial" w:hAnsi="Arial" w:cstheme="minorBidi"/>
                <w:sz w:val="20"/>
                <w:szCs w:val="20"/>
              </w:rPr>
            </w:pPr>
            <w:r w:rsidRPr="00297812">
              <w:rPr>
                <w:rFonts w:ascii="Arial" w:hAnsi="Arial" w:cstheme="minorBidi"/>
                <w:sz w:val="20"/>
                <w:szCs w:val="20"/>
              </w:rPr>
              <w:t>3,101</w:t>
            </w:r>
          </w:p>
        </w:tc>
        <w:tc>
          <w:tcPr>
            <w:tcW w:w="1575" w:type="dxa"/>
          </w:tcPr>
          <w:p w14:paraId="42267777" w14:textId="4E8EFE5C" w:rsidR="00297812" w:rsidRPr="0061282C" w:rsidRDefault="00297812" w:rsidP="00345713">
            <w:pPr>
              <w:pBdr>
                <w:bottom w:val="single" w:sz="4" w:space="1" w:color="auto"/>
              </w:pBdr>
              <w:tabs>
                <w:tab w:val="decimal" w:pos="1155"/>
              </w:tabs>
              <w:spacing w:line="380" w:lineRule="exact"/>
              <w:rPr>
                <w:rFonts w:ascii="Arial" w:hAnsi="Arial" w:cstheme="minorBidi"/>
                <w:sz w:val="20"/>
                <w:szCs w:val="20"/>
              </w:rPr>
            </w:pPr>
            <w:r w:rsidRPr="002D2A1F">
              <w:rPr>
                <w:rFonts w:ascii="Arial" w:hAnsi="Arial" w:cstheme="minorBidi"/>
                <w:sz w:val="20"/>
                <w:szCs w:val="20"/>
              </w:rPr>
              <w:t>1,189</w:t>
            </w:r>
          </w:p>
        </w:tc>
      </w:tr>
      <w:tr w:rsidR="00297812" w:rsidRPr="0061282C" w14:paraId="563A8C39" w14:textId="77777777" w:rsidTr="00706635">
        <w:tc>
          <w:tcPr>
            <w:tcW w:w="6030" w:type="dxa"/>
          </w:tcPr>
          <w:p w14:paraId="47F8F155" w14:textId="2343E7B2" w:rsidR="00297812" w:rsidRPr="0061282C" w:rsidRDefault="00297812" w:rsidP="00345713">
            <w:pPr>
              <w:spacing w:line="380" w:lineRule="exact"/>
              <w:ind w:right="-108"/>
              <w:rPr>
                <w:rFonts w:ascii="Arial" w:hAnsi="Arial" w:cs="Arial"/>
                <w:color w:val="000000"/>
                <w:sz w:val="20"/>
                <w:szCs w:val="20"/>
              </w:rPr>
            </w:pPr>
            <w:r w:rsidRPr="0061282C">
              <w:rPr>
                <w:rFonts w:ascii="Arial" w:hAnsi="Arial" w:cs="Arial"/>
                <w:color w:val="000000"/>
                <w:sz w:val="20"/>
                <w:szCs w:val="20"/>
              </w:rPr>
              <w:t>Total derivatives business payables</w:t>
            </w:r>
          </w:p>
        </w:tc>
        <w:tc>
          <w:tcPr>
            <w:tcW w:w="1575" w:type="dxa"/>
          </w:tcPr>
          <w:p w14:paraId="344F3181" w14:textId="373D833F" w:rsidR="00297812" w:rsidRPr="0061282C" w:rsidRDefault="00297812" w:rsidP="00345713">
            <w:pPr>
              <w:pBdr>
                <w:bottom w:val="single" w:sz="4" w:space="1" w:color="auto"/>
              </w:pBdr>
              <w:tabs>
                <w:tab w:val="decimal" w:pos="1155"/>
              </w:tabs>
              <w:spacing w:line="380" w:lineRule="exact"/>
              <w:rPr>
                <w:rFonts w:ascii="Arial" w:hAnsi="Arial" w:cstheme="minorBidi"/>
                <w:sz w:val="20"/>
                <w:szCs w:val="20"/>
              </w:rPr>
            </w:pPr>
            <w:r w:rsidRPr="00297812">
              <w:rPr>
                <w:rFonts w:ascii="Arial" w:hAnsi="Arial" w:cstheme="minorBidi"/>
                <w:sz w:val="20"/>
                <w:szCs w:val="20"/>
              </w:rPr>
              <w:t>3,101</w:t>
            </w:r>
          </w:p>
        </w:tc>
        <w:tc>
          <w:tcPr>
            <w:tcW w:w="1575" w:type="dxa"/>
          </w:tcPr>
          <w:p w14:paraId="5D2B03B8" w14:textId="2BD26938" w:rsidR="00297812" w:rsidRPr="0061282C" w:rsidRDefault="00297812" w:rsidP="00345713">
            <w:pPr>
              <w:pBdr>
                <w:bottom w:val="single" w:sz="4" w:space="1" w:color="auto"/>
              </w:pBdr>
              <w:tabs>
                <w:tab w:val="decimal" w:pos="1155"/>
              </w:tabs>
              <w:spacing w:line="380" w:lineRule="exact"/>
              <w:rPr>
                <w:rFonts w:ascii="Arial" w:hAnsi="Arial" w:cstheme="minorBidi"/>
                <w:sz w:val="20"/>
                <w:szCs w:val="20"/>
              </w:rPr>
            </w:pPr>
            <w:r w:rsidRPr="002D2A1F">
              <w:rPr>
                <w:rFonts w:ascii="Arial" w:hAnsi="Arial" w:cstheme="minorBidi"/>
                <w:sz w:val="20"/>
                <w:szCs w:val="20"/>
              </w:rPr>
              <w:t>1,189</w:t>
            </w:r>
          </w:p>
        </w:tc>
      </w:tr>
      <w:tr w:rsidR="00297812" w:rsidRPr="0061282C" w14:paraId="2E329CAD" w14:textId="77777777" w:rsidTr="00706635">
        <w:trPr>
          <w:trHeight w:val="80"/>
        </w:trPr>
        <w:tc>
          <w:tcPr>
            <w:tcW w:w="6030" w:type="dxa"/>
          </w:tcPr>
          <w:p w14:paraId="208B79BE" w14:textId="77777777" w:rsidR="00297812" w:rsidRPr="0061282C" w:rsidRDefault="00297812" w:rsidP="00345713">
            <w:pPr>
              <w:spacing w:line="380" w:lineRule="exact"/>
              <w:ind w:left="162" w:hanging="162"/>
              <w:rPr>
                <w:rFonts w:ascii="Arial" w:hAnsi="Arial" w:cs="Arial"/>
                <w:sz w:val="20"/>
                <w:szCs w:val="20"/>
              </w:rPr>
            </w:pPr>
            <w:r w:rsidRPr="0061282C">
              <w:rPr>
                <w:rFonts w:ascii="Arial" w:hAnsi="Arial" w:cs="Arial"/>
                <w:color w:val="000000"/>
                <w:sz w:val="20"/>
                <w:szCs w:val="20"/>
              </w:rPr>
              <w:t>Total securities and derivatives business payables</w:t>
            </w:r>
          </w:p>
        </w:tc>
        <w:tc>
          <w:tcPr>
            <w:tcW w:w="1575" w:type="dxa"/>
          </w:tcPr>
          <w:p w14:paraId="21CA2985" w14:textId="4DE0D3A4" w:rsidR="00297812" w:rsidRPr="0061282C" w:rsidRDefault="00297812" w:rsidP="00345713">
            <w:pPr>
              <w:pBdr>
                <w:bottom w:val="double" w:sz="4" w:space="1" w:color="auto"/>
              </w:pBdr>
              <w:tabs>
                <w:tab w:val="decimal" w:pos="1155"/>
              </w:tabs>
              <w:spacing w:line="380" w:lineRule="exact"/>
              <w:rPr>
                <w:rFonts w:ascii="Arial" w:hAnsi="Arial" w:cstheme="minorBidi"/>
                <w:sz w:val="20"/>
                <w:szCs w:val="20"/>
              </w:rPr>
            </w:pPr>
            <w:r w:rsidRPr="00297812">
              <w:rPr>
                <w:rFonts w:ascii="Arial" w:hAnsi="Arial" w:cstheme="minorBidi"/>
                <w:sz w:val="20"/>
                <w:szCs w:val="20"/>
              </w:rPr>
              <w:t>98,467</w:t>
            </w:r>
          </w:p>
        </w:tc>
        <w:tc>
          <w:tcPr>
            <w:tcW w:w="1575" w:type="dxa"/>
          </w:tcPr>
          <w:p w14:paraId="63A78F55" w14:textId="2B40C738" w:rsidR="00297812" w:rsidRPr="0061282C" w:rsidRDefault="00297812" w:rsidP="00345713">
            <w:pPr>
              <w:pBdr>
                <w:bottom w:val="double" w:sz="4" w:space="1" w:color="auto"/>
              </w:pBdr>
              <w:tabs>
                <w:tab w:val="decimal" w:pos="1155"/>
              </w:tabs>
              <w:spacing w:line="380" w:lineRule="exact"/>
              <w:rPr>
                <w:rFonts w:ascii="Arial" w:hAnsi="Arial" w:cstheme="minorBidi"/>
                <w:sz w:val="20"/>
                <w:szCs w:val="20"/>
              </w:rPr>
            </w:pPr>
            <w:r w:rsidRPr="002D2A1F">
              <w:rPr>
                <w:rFonts w:ascii="Arial" w:hAnsi="Arial" w:cstheme="minorBidi"/>
                <w:sz w:val="20"/>
                <w:szCs w:val="20"/>
              </w:rPr>
              <w:t>137,157</w:t>
            </w:r>
          </w:p>
        </w:tc>
      </w:tr>
    </w:tbl>
    <w:p w14:paraId="2EB25308" w14:textId="77777777" w:rsidR="009000AD" w:rsidRDefault="009000AD" w:rsidP="00226F57">
      <w:pPr>
        <w:spacing w:before="240" w:after="120" w:line="380" w:lineRule="exact"/>
        <w:ind w:left="540" w:hanging="540"/>
        <w:jc w:val="both"/>
        <w:rPr>
          <w:rFonts w:ascii="Arial" w:hAnsi="Arial" w:cs="Arial"/>
          <w:b/>
          <w:bCs/>
          <w:sz w:val="22"/>
          <w:szCs w:val="22"/>
        </w:rPr>
      </w:pPr>
    </w:p>
    <w:p w14:paraId="6130CC72" w14:textId="7ADDE612" w:rsidR="00983512" w:rsidRPr="0061282C" w:rsidRDefault="00BD0D5C" w:rsidP="00226F57">
      <w:pPr>
        <w:spacing w:before="240" w:after="120" w:line="380" w:lineRule="exact"/>
        <w:ind w:left="540" w:hanging="540"/>
        <w:jc w:val="both"/>
        <w:rPr>
          <w:rFonts w:ascii="Arial" w:hAnsi="Arial" w:cs="Arial"/>
          <w:b/>
          <w:bCs/>
          <w:sz w:val="22"/>
          <w:szCs w:val="22"/>
        </w:rPr>
      </w:pPr>
      <w:r w:rsidRPr="0061282C">
        <w:rPr>
          <w:rFonts w:ascii="Arial" w:hAnsi="Arial" w:cs="Arial"/>
          <w:b/>
          <w:bCs/>
          <w:sz w:val="22"/>
          <w:szCs w:val="22"/>
        </w:rPr>
        <w:lastRenderedPageBreak/>
        <w:t>1</w:t>
      </w:r>
      <w:r w:rsidR="009000AD">
        <w:rPr>
          <w:rFonts w:ascii="Arial" w:hAnsi="Arial" w:cs="Browallia New"/>
          <w:b/>
          <w:bCs/>
          <w:sz w:val="22"/>
        </w:rPr>
        <w:t>2</w:t>
      </w:r>
      <w:r w:rsidR="00983512" w:rsidRPr="0061282C">
        <w:rPr>
          <w:rFonts w:ascii="Arial" w:hAnsi="Arial" w:cs="Arial"/>
          <w:b/>
          <w:bCs/>
          <w:sz w:val="22"/>
          <w:szCs w:val="22"/>
        </w:rPr>
        <w:t>.</w:t>
      </w:r>
      <w:r w:rsidR="004859A0" w:rsidRPr="0061282C">
        <w:rPr>
          <w:rFonts w:ascii="Arial" w:hAnsi="Arial" w:cs="Arial"/>
          <w:b/>
          <w:bCs/>
          <w:sz w:val="22"/>
          <w:szCs w:val="22"/>
          <w:cs/>
        </w:rPr>
        <w:tab/>
      </w:r>
      <w:r w:rsidR="00394F71" w:rsidRPr="0061282C">
        <w:rPr>
          <w:rFonts w:ascii="Arial" w:hAnsi="Arial" w:cs="Arial"/>
          <w:b/>
          <w:bCs/>
          <w:sz w:val="22"/>
          <w:szCs w:val="22"/>
        </w:rPr>
        <w:t>L</w:t>
      </w:r>
      <w:r w:rsidR="009A143E" w:rsidRPr="0061282C">
        <w:rPr>
          <w:rFonts w:ascii="Arial" w:hAnsi="Arial" w:cs="Arial"/>
          <w:b/>
          <w:bCs/>
          <w:sz w:val="22"/>
          <w:szCs w:val="22"/>
        </w:rPr>
        <w:t xml:space="preserve">ong-term </w:t>
      </w:r>
      <w:r w:rsidR="001D1541" w:rsidRPr="0061282C">
        <w:rPr>
          <w:rFonts w:ascii="Arial" w:hAnsi="Arial" w:cs="Arial"/>
          <w:b/>
          <w:bCs/>
          <w:sz w:val="22"/>
          <w:szCs w:val="22"/>
        </w:rPr>
        <w:t>u</w:t>
      </w:r>
      <w:r w:rsidR="00D32358" w:rsidRPr="0061282C">
        <w:rPr>
          <w:rFonts w:ascii="Arial" w:hAnsi="Arial" w:cs="Arial"/>
          <w:b/>
          <w:bCs/>
          <w:sz w:val="22"/>
          <w:szCs w:val="22"/>
        </w:rPr>
        <w:t>nsecured debentures</w:t>
      </w:r>
    </w:p>
    <w:p w14:paraId="2820282D" w14:textId="792324AE" w:rsidR="00D32358" w:rsidRDefault="00D32358" w:rsidP="002D2A1F">
      <w:pPr>
        <w:tabs>
          <w:tab w:val="left" w:pos="2160"/>
          <w:tab w:val="left" w:pos="2880"/>
          <w:tab w:val="right" w:pos="6480"/>
          <w:tab w:val="right" w:pos="7920"/>
        </w:tabs>
        <w:spacing w:before="120" w:line="380" w:lineRule="exact"/>
        <w:ind w:left="547" w:hanging="547"/>
        <w:jc w:val="both"/>
        <w:rPr>
          <w:rFonts w:ascii="Arial" w:hAnsi="Arial" w:cs="Arial"/>
          <w:sz w:val="22"/>
          <w:szCs w:val="22"/>
        </w:rPr>
      </w:pPr>
      <w:r w:rsidRPr="0061282C">
        <w:rPr>
          <w:rFonts w:ascii="Arial" w:hAnsi="Arial" w:cs="Arial"/>
          <w:sz w:val="22"/>
          <w:szCs w:val="22"/>
        </w:rPr>
        <w:tab/>
      </w:r>
      <w:r w:rsidR="005E58A3" w:rsidRPr="0061282C">
        <w:rPr>
          <w:rFonts w:ascii="Arial" w:hAnsi="Arial" w:cs="Arial"/>
          <w:sz w:val="22"/>
          <w:szCs w:val="22"/>
        </w:rPr>
        <w:t>T</w:t>
      </w:r>
      <w:r w:rsidRPr="0061282C">
        <w:rPr>
          <w:rFonts w:ascii="Arial" w:hAnsi="Arial" w:cs="Arial"/>
          <w:sz w:val="22"/>
          <w:szCs w:val="22"/>
        </w:rPr>
        <w:t xml:space="preserve">he Company has </w:t>
      </w:r>
      <w:r w:rsidR="009A143E" w:rsidRPr="0061282C">
        <w:rPr>
          <w:rFonts w:ascii="Arial" w:hAnsi="Arial" w:cs="Arial"/>
          <w:sz w:val="22"/>
          <w:szCs w:val="22"/>
        </w:rPr>
        <w:t xml:space="preserve">long-term </w:t>
      </w:r>
      <w:r w:rsidR="00B97DE3" w:rsidRPr="0061282C">
        <w:rPr>
          <w:rFonts w:ascii="Arial" w:hAnsi="Arial" w:cs="Arial"/>
          <w:sz w:val="22"/>
          <w:szCs w:val="22"/>
        </w:rPr>
        <w:t>unsubordinated and unsecured with debenture</w:t>
      </w:r>
      <w:r w:rsidR="00E94BFB" w:rsidRPr="0061282C">
        <w:rPr>
          <w:rFonts w:ascii="Arial" w:hAnsi="Arial" w:cs="Arial"/>
          <w:sz w:val="22"/>
          <w:szCs w:val="22"/>
        </w:rPr>
        <w:t xml:space="preserve"> </w:t>
      </w:r>
      <w:r w:rsidR="00B97DE3" w:rsidRPr="0061282C">
        <w:rPr>
          <w:rFonts w:ascii="Arial" w:hAnsi="Arial" w:cs="Arial"/>
          <w:sz w:val="22"/>
          <w:szCs w:val="22"/>
        </w:rPr>
        <w:t>holders’ representative debentures</w:t>
      </w:r>
      <w:r w:rsidRPr="0061282C">
        <w:rPr>
          <w:rFonts w:ascii="Arial" w:hAnsi="Arial" w:cs="Arial"/>
          <w:sz w:val="22"/>
          <w:szCs w:val="22"/>
        </w:rPr>
        <w:t xml:space="preserve"> with details as follows:</w:t>
      </w:r>
    </w:p>
    <w:p w14:paraId="0D516E61" w14:textId="080442C1" w:rsidR="00297812" w:rsidRDefault="00297812" w:rsidP="0062634B">
      <w:pPr>
        <w:tabs>
          <w:tab w:val="left" w:pos="2160"/>
          <w:tab w:val="left" w:pos="2880"/>
          <w:tab w:val="right" w:pos="6480"/>
          <w:tab w:val="right" w:pos="7920"/>
        </w:tabs>
        <w:spacing w:before="120" w:line="380" w:lineRule="exact"/>
        <w:ind w:left="547" w:right="-637" w:hanging="547"/>
        <w:jc w:val="right"/>
        <w:rPr>
          <w:rFonts w:ascii="Arial" w:hAnsi="Arial" w:cs="Arial"/>
          <w:sz w:val="22"/>
          <w:szCs w:val="22"/>
        </w:rPr>
      </w:pPr>
      <w:r w:rsidRPr="0061282C">
        <w:rPr>
          <w:rFonts w:ascii="Arial" w:hAnsi="Arial" w:cs="Arial"/>
          <w:sz w:val="16"/>
          <w:szCs w:val="16"/>
          <w:cs/>
        </w:rPr>
        <w:t>(</w:t>
      </w:r>
      <w:r w:rsidRPr="0061282C">
        <w:rPr>
          <w:rFonts w:ascii="Arial" w:hAnsi="Arial" w:cs="Arial"/>
          <w:sz w:val="16"/>
          <w:szCs w:val="16"/>
        </w:rPr>
        <w:t>Unit: Thousand Baht</w:t>
      </w:r>
      <w:r w:rsidRPr="0061282C">
        <w:rPr>
          <w:rFonts w:ascii="Arial" w:hAnsi="Arial" w:cs="Arial"/>
          <w:sz w:val="16"/>
          <w:szCs w:val="16"/>
          <w:cs/>
        </w:rPr>
        <w:t>)</w:t>
      </w:r>
    </w:p>
    <w:tbl>
      <w:tblPr>
        <w:tblW w:w="10785" w:type="dxa"/>
        <w:tblInd w:w="-630" w:type="dxa"/>
        <w:tblLayout w:type="fixed"/>
        <w:tblLook w:val="0000" w:firstRow="0" w:lastRow="0" w:firstColumn="0" w:lastColumn="0" w:noHBand="0" w:noVBand="0"/>
      </w:tblPr>
      <w:tblGrid>
        <w:gridCol w:w="1384"/>
        <w:gridCol w:w="990"/>
        <w:gridCol w:w="1080"/>
        <w:gridCol w:w="1710"/>
        <w:gridCol w:w="1393"/>
        <w:gridCol w:w="990"/>
        <w:gridCol w:w="1078"/>
        <w:gridCol w:w="1042"/>
        <w:gridCol w:w="1118"/>
      </w:tblGrid>
      <w:tr w:rsidR="00297812" w:rsidRPr="00297812" w14:paraId="2ACEF866" w14:textId="77777777" w:rsidTr="0062634B">
        <w:trPr>
          <w:trHeight w:val="193"/>
        </w:trPr>
        <w:tc>
          <w:tcPr>
            <w:tcW w:w="1384" w:type="dxa"/>
          </w:tcPr>
          <w:p w14:paraId="71CF0830" w14:textId="77777777" w:rsidR="00297812" w:rsidRPr="00297812" w:rsidRDefault="00297812" w:rsidP="0062634B">
            <w:pPr>
              <w:spacing w:line="230" w:lineRule="exact"/>
              <w:ind w:left="-18" w:right="-43"/>
              <w:jc w:val="center"/>
              <w:rPr>
                <w:rFonts w:ascii="Arial" w:hAnsi="Arial" w:cs="Arial"/>
                <w:sz w:val="14"/>
                <w:szCs w:val="14"/>
                <w:cs/>
              </w:rPr>
            </w:pPr>
          </w:p>
        </w:tc>
        <w:tc>
          <w:tcPr>
            <w:tcW w:w="990" w:type="dxa"/>
          </w:tcPr>
          <w:p w14:paraId="2E7A100D" w14:textId="77777777" w:rsidR="00297812" w:rsidRPr="00297812" w:rsidRDefault="00297812" w:rsidP="0062634B">
            <w:pPr>
              <w:spacing w:line="230" w:lineRule="exact"/>
              <w:ind w:left="-18" w:right="-18"/>
              <w:jc w:val="center"/>
              <w:rPr>
                <w:rFonts w:ascii="Arial" w:hAnsi="Arial" w:cs="Arial"/>
                <w:sz w:val="14"/>
                <w:szCs w:val="14"/>
                <w:cs/>
              </w:rPr>
            </w:pPr>
          </w:p>
        </w:tc>
        <w:tc>
          <w:tcPr>
            <w:tcW w:w="1080" w:type="dxa"/>
          </w:tcPr>
          <w:p w14:paraId="1BC68AE2" w14:textId="77777777" w:rsidR="00297812" w:rsidRPr="00297812" w:rsidRDefault="00297812" w:rsidP="0062634B">
            <w:pPr>
              <w:spacing w:line="230" w:lineRule="exact"/>
              <w:ind w:left="-18" w:right="-18"/>
              <w:jc w:val="center"/>
              <w:rPr>
                <w:rFonts w:ascii="Arial" w:hAnsi="Arial" w:cs="Arial"/>
                <w:sz w:val="14"/>
                <w:szCs w:val="14"/>
                <w:cs/>
              </w:rPr>
            </w:pPr>
          </w:p>
        </w:tc>
        <w:tc>
          <w:tcPr>
            <w:tcW w:w="1710" w:type="dxa"/>
          </w:tcPr>
          <w:p w14:paraId="2ACAB082" w14:textId="77777777" w:rsidR="00297812" w:rsidRPr="00297812" w:rsidRDefault="00297812" w:rsidP="0062634B">
            <w:pPr>
              <w:spacing w:line="230" w:lineRule="exact"/>
              <w:ind w:left="-18" w:right="-18"/>
              <w:jc w:val="center"/>
              <w:rPr>
                <w:rFonts w:ascii="Arial" w:hAnsi="Arial" w:cs="Arial"/>
                <w:sz w:val="14"/>
                <w:szCs w:val="14"/>
              </w:rPr>
            </w:pPr>
          </w:p>
        </w:tc>
        <w:tc>
          <w:tcPr>
            <w:tcW w:w="1393" w:type="dxa"/>
            <w:vAlign w:val="bottom"/>
          </w:tcPr>
          <w:p w14:paraId="3CE22BBE" w14:textId="1CF32ECB" w:rsidR="00297812" w:rsidRPr="00297812" w:rsidRDefault="00297812" w:rsidP="0062634B">
            <w:pPr>
              <w:spacing w:line="230" w:lineRule="exact"/>
              <w:ind w:left="-18" w:right="-18"/>
              <w:jc w:val="center"/>
              <w:rPr>
                <w:rFonts w:ascii="Arial" w:hAnsi="Arial" w:cs="Arial"/>
                <w:sz w:val="14"/>
                <w:szCs w:val="14"/>
              </w:rPr>
            </w:pPr>
          </w:p>
        </w:tc>
        <w:tc>
          <w:tcPr>
            <w:tcW w:w="2068" w:type="dxa"/>
            <w:gridSpan w:val="2"/>
            <w:vAlign w:val="bottom"/>
          </w:tcPr>
          <w:p w14:paraId="4BB4DA8F" w14:textId="65C079FE" w:rsidR="00297812" w:rsidRPr="00297812" w:rsidRDefault="00297812" w:rsidP="0062634B">
            <w:pPr>
              <w:pBdr>
                <w:bottom w:val="single" w:sz="4" w:space="1" w:color="auto"/>
              </w:pBdr>
              <w:spacing w:line="230" w:lineRule="exact"/>
              <w:ind w:left="-18" w:right="-18"/>
              <w:jc w:val="center"/>
              <w:rPr>
                <w:rFonts w:ascii="Arial" w:hAnsi="Arial" w:cs="Arial"/>
                <w:sz w:val="14"/>
                <w:szCs w:val="14"/>
                <w:cs/>
              </w:rPr>
            </w:pPr>
            <w:r w:rsidRPr="00297812">
              <w:rPr>
                <w:rFonts w:ascii="Arial" w:hAnsi="Arial" w:cs="Arial"/>
                <w:sz w:val="14"/>
                <w:szCs w:val="14"/>
              </w:rPr>
              <w:t>Consolidated financial statements</w:t>
            </w:r>
          </w:p>
        </w:tc>
        <w:tc>
          <w:tcPr>
            <w:tcW w:w="2160" w:type="dxa"/>
            <w:gridSpan w:val="2"/>
            <w:vAlign w:val="bottom"/>
          </w:tcPr>
          <w:p w14:paraId="7431852D" w14:textId="2414F54B" w:rsidR="00297812" w:rsidRPr="00297812" w:rsidRDefault="00297812" w:rsidP="0062634B">
            <w:pPr>
              <w:pBdr>
                <w:bottom w:val="single" w:sz="4" w:space="1" w:color="auto"/>
              </w:pBdr>
              <w:spacing w:line="230" w:lineRule="exact"/>
              <w:ind w:left="-18" w:right="-18"/>
              <w:jc w:val="center"/>
              <w:rPr>
                <w:rFonts w:ascii="Arial" w:hAnsi="Arial" w:cs="Arial"/>
                <w:sz w:val="14"/>
                <w:szCs w:val="14"/>
              </w:rPr>
            </w:pPr>
            <w:r w:rsidRPr="00297812">
              <w:rPr>
                <w:rFonts w:ascii="Arial" w:hAnsi="Arial" w:cs="Arial"/>
                <w:sz w:val="14"/>
                <w:szCs w:val="14"/>
              </w:rPr>
              <w:t>Separate                  financial statements</w:t>
            </w:r>
          </w:p>
        </w:tc>
      </w:tr>
      <w:tr w:rsidR="00297812" w:rsidRPr="00297812" w14:paraId="74C8ACB8" w14:textId="77777777" w:rsidTr="0062634B">
        <w:trPr>
          <w:trHeight w:val="184"/>
        </w:trPr>
        <w:tc>
          <w:tcPr>
            <w:tcW w:w="1384" w:type="dxa"/>
            <w:vAlign w:val="bottom"/>
          </w:tcPr>
          <w:p w14:paraId="611C2E01" w14:textId="570A9C3C" w:rsidR="00297812" w:rsidRPr="00297812" w:rsidRDefault="00297812" w:rsidP="0062634B">
            <w:pPr>
              <w:pBdr>
                <w:bottom w:val="single" w:sz="4" w:space="1" w:color="auto"/>
              </w:pBdr>
              <w:spacing w:line="230" w:lineRule="exact"/>
              <w:ind w:left="-18" w:right="-43"/>
              <w:jc w:val="center"/>
              <w:rPr>
                <w:rFonts w:ascii="Arial" w:hAnsi="Arial" w:cs="Arial"/>
                <w:sz w:val="14"/>
                <w:szCs w:val="14"/>
              </w:rPr>
            </w:pPr>
            <w:r w:rsidRPr="00297812">
              <w:rPr>
                <w:rFonts w:ascii="Arial" w:hAnsi="Arial" w:cs="Arial"/>
                <w:sz w:val="14"/>
                <w:szCs w:val="14"/>
              </w:rPr>
              <w:t>Issue date</w:t>
            </w:r>
          </w:p>
        </w:tc>
        <w:tc>
          <w:tcPr>
            <w:tcW w:w="990" w:type="dxa"/>
            <w:vAlign w:val="bottom"/>
          </w:tcPr>
          <w:p w14:paraId="111DCB1C" w14:textId="3F81E145" w:rsidR="00297812" w:rsidRPr="00297812" w:rsidRDefault="00297812" w:rsidP="0062634B">
            <w:pPr>
              <w:pBdr>
                <w:bottom w:val="single" w:sz="4" w:space="1" w:color="auto"/>
              </w:pBdr>
              <w:spacing w:line="230" w:lineRule="exact"/>
              <w:ind w:left="-18" w:right="-18"/>
              <w:jc w:val="center"/>
              <w:rPr>
                <w:rFonts w:ascii="Arial" w:hAnsi="Arial" w:cs="Arial"/>
                <w:sz w:val="14"/>
                <w:szCs w:val="14"/>
              </w:rPr>
            </w:pPr>
            <w:r w:rsidRPr="00297812">
              <w:rPr>
                <w:rFonts w:ascii="Arial" w:hAnsi="Arial" w:cs="Arial"/>
                <w:sz w:val="14"/>
                <w:szCs w:val="14"/>
              </w:rPr>
              <w:t xml:space="preserve">Number of </w:t>
            </w:r>
            <w:proofErr w:type="gramStart"/>
            <w:r w:rsidRPr="00297812">
              <w:rPr>
                <w:rFonts w:ascii="Arial" w:hAnsi="Arial" w:cs="Arial"/>
                <w:sz w:val="14"/>
                <w:szCs w:val="14"/>
              </w:rPr>
              <w:t>debenture</w:t>
            </w:r>
            <w:proofErr w:type="gramEnd"/>
          </w:p>
        </w:tc>
        <w:tc>
          <w:tcPr>
            <w:tcW w:w="1080" w:type="dxa"/>
            <w:vAlign w:val="bottom"/>
          </w:tcPr>
          <w:p w14:paraId="3F05B67B" w14:textId="7F9C93F0" w:rsidR="00297812" w:rsidRPr="00297812" w:rsidRDefault="00297812" w:rsidP="0062634B">
            <w:pPr>
              <w:pBdr>
                <w:bottom w:val="single" w:sz="4" w:space="1" w:color="auto"/>
              </w:pBdr>
              <w:spacing w:line="230" w:lineRule="exact"/>
              <w:ind w:left="-18" w:right="-18"/>
              <w:jc w:val="center"/>
              <w:rPr>
                <w:rFonts w:ascii="Arial" w:hAnsi="Arial" w:cs="Arial"/>
                <w:sz w:val="14"/>
                <w:szCs w:val="14"/>
                <w:cs/>
              </w:rPr>
            </w:pPr>
            <w:r w:rsidRPr="00297812">
              <w:rPr>
                <w:rFonts w:ascii="Arial" w:hAnsi="Arial" w:cs="Arial"/>
                <w:sz w:val="14"/>
                <w:szCs w:val="14"/>
              </w:rPr>
              <w:t>Interest rate</w:t>
            </w:r>
          </w:p>
        </w:tc>
        <w:tc>
          <w:tcPr>
            <w:tcW w:w="1710" w:type="dxa"/>
            <w:vAlign w:val="bottom"/>
          </w:tcPr>
          <w:p w14:paraId="59366732" w14:textId="365C8737" w:rsidR="00297812" w:rsidRPr="00297812" w:rsidRDefault="00297812" w:rsidP="0062634B">
            <w:pPr>
              <w:pBdr>
                <w:bottom w:val="single" w:sz="4" w:space="1" w:color="auto"/>
              </w:pBdr>
              <w:spacing w:line="230" w:lineRule="exact"/>
              <w:ind w:left="-18" w:right="-18"/>
              <w:jc w:val="center"/>
              <w:rPr>
                <w:rFonts w:ascii="Arial" w:hAnsi="Arial" w:cs="Arial"/>
                <w:sz w:val="14"/>
                <w:szCs w:val="14"/>
              </w:rPr>
            </w:pPr>
            <w:r w:rsidRPr="00297812">
              <w:rPr>
                <w:rFonts w:ascii="Arial" w:hAnsi="Arial" w:cs="Arial"/>
                <w:sz w:val="14"/>
                <w:szCs w:val="14"/>
              </w:rPr>
              <w:t>Term</w:t>
            </w:r>
          </w:p>
        </w:tc>
        <w:tc>
          <w:tcPr>
            <w:tcW w:w="1393" w:type="dxa"/>
            <w:vAlign w:val="bottom"/>
          </w:tcPr>
          <w:p w14:paraId="1721D331" w14:textId="4AF53F6F" w:rsidR="00297812" w:rsidRPr="00297812" w:rsidRDefault="00297812" w:rsidP="0062634B">
            <w:pPr>
              <w:pBdr>
                <w:bottom w:val="single" w:sz="4" w:space="1" w:color="auto"/>
              </w:pBdr>
              <w:spacing w:line="230" w:lineRule="exact"/>
              <w:ind w:left="-18" w:right="-18"/>
              <w:jc w:val="center"/>
              <w:rPr>
                <w:rFonts w:ascii="Arial" w:hAnsi="Arial" w:cs="Arial"/>
                <w:sz w:val="14"/>
                <w:szCs w:val="14"/>
              </w:rPr>
            </w:pPr>
            <w:r w:rsidRPr="00297812">
              <w:rPr>
                <w:rFonts w:ascii="Arial" w:hAnsi="Arial" w:cs="Arial"/>
                <w:sz w:val="14"/>
                <w:szCs w:val="14"/>
              </w:rPr>
              <w:t>Maturity date</w:t>
            </w:r>
          </w:p>
        </w:tc>
        <w:tc>
          <w:tcPr>
            <w:tcW w:w="990" w:type="dxa"/>
            <w:vAlign w:val="bottom"/>
          </w:tcPr>
          <w:p w14:paraId="07AFB31B" w14:textId="4192F0CC" w:rsidR="00297812" w:rsidRPr="00297812" w:rsidRDefault="00297812" w:rsidP="0062634B">
            <w:pPr>
              <w:pBdr>
                <w:bottom w:val="single" w:sz="4" w:space="1" w:color="auto"/>
              </w:pBdr>
              <w:spacing w:line="230" w:lineRule="exact"/>
              <w:ind w:left="-18" w:right="-18"/>
              <w:jc w:val="center"/>
              <w:rPr>
                <w:rFonts w:ascii="Arial" w:hAnsi="Arial" w:cs="Arial"/>
                <w:sz w:val="14"/>
                <w:szCs w:val="14"/>
              </w:rPr>
            </w:pPr>
            <w:r w:rsidRPr="00297812">
              <w:rPr>
                <w:rFonts w:ascii="Arial" w:hAnsi="Arial" w:cs="Arial"/>
                <w:sz w:val="14"/>
                <w:szCs w:val="14"/>
              </w:rPr>
              <w:t>31 March 2024</w:t>
            </w:r>
          </w:p>
        </w:tc>
        <w:tc>
          <w:tcPr>
            <w:tcW w:w="1078" w:type="dxa"/>
          </w:tcPr>
          <w:p w14:paraId="7A76BE0A" w14:textId="75D18F24" w:rsidR="00297812" w:rsidRPr="00297812" w:rsidRDefault="00297812" w:rsidP="0062634B">
            <w:pPr>
              <w:pBdr>
                <w:bottom w:val="single" w:sz="4" w:space="1" w:color="auto"/>
              </w:pBdr>
              <w:spacing w:line="230" w:lineRule="exact"/>
              <w:ind w:left="-18" w:right="-18"/>
              <w:jc w:val="center"/>
              <w:rPr>
                <w:rFonts w:ascii="Arial" w:hAnsi="Arial" w:cs="Arial"/>
                <w:sz w:val="14"/>
                <w:szCs w:val="14"/>
              </w:rPr>
            </w:pPr>
            <w:r w:rsidRPr="00297812">
              <w:rPr>
                <w:rFonts w:ascii="Arial" w:hAnsi="Arial" w:cs="Arial"/>
                <w:sz w:val="14"/>
                <w:szCs w:val="14"/>
              </w:rPr>
              <w:t>31 December 2023</w:t>
            </w:r>
          </w:p>
        </w:tc>
        <w:tc>
          <w:tcPr>
            <w:tcW w:w="1042" w:type="dxa"/>
            <w:vAlign w:val="bottom"/>
          </w:tcPr>
          <w:p w14:paraId="38657E6B" w14:textId="1459913C" w:rsidR="00297812" w:rsidRPr="00297812" w:rsidRDefault="00297812" w:rsidP="0062634B">
            <w:pPr>
              <w:pBdr>
                <w:bottom w:val="single" w:sz="4" w:space="1" w:color="auto"/>
              </w:pBdr>
              <w:spacing w:line="230" w:lineRule="exact"/>
              <w:ind w:left="-18" w:right="-18"/>
              <w:jc w:val="center"/>
              <w:rPr>
                <w:rFonts w:ascii="Arial" w:hAnsi="Arial" w:cs="Arial"/>
                <w:sz w:val="14"/>
                <w:szCs w:val="14"/>
              </w:rPr>
            </w:pPr>
            <w:r w:rsidRPr="00297812">
              <w:rPr>
                <w:rFonts w:ascii="Arial" w:hAnsi="Arial" w:cs="Arial"/>
                <w:sz w:val="14"/>
                <w:szCs w:val="14"/>
              </w:rPr>
              <w:t>31 March 2024</w:t>
            </w:r>
          </w:p>
        </w:tc>
        <w:tc>
          <w:tcPr>
            <w:tcW w:w="1118" w:type="dxa"/>
          </w:tcPr>
          <w:p w14:paraId="28AFA138" w14:textId="74A12976" w:rsidR="00297812" w:rsidRPr="00297812" w:rsidRDefault="00297812" w:rsidP="0062634B">
            <w:pPr>
              <w:pBdr>
                <w:bottom w:val="single" w:sz="4" w:space="1" w:color="auto"/>
              </w:pBdr>
              <w:spacing w:line="230" w:lineRule="exact"/>
              <w:ind w:left="-18" w:right="-18"/>
              <w:jc w:val="center"/>
              <w:rPr>
                <w:rFonts w:ascii="Arial" w:hAnsi="Arial" w:cs="Arial"/>
                <w:sz w:val="14"/>
                <w:szCs w:val="14"/>
              </w:rPr>
            </w:pPr>
            <w:r w:rsidRPr="00297812">
              <w:rPr>
                <w:rFonts w:ascii="Arial" w:hAnsi="Arial" w:cs="Arial"/>
                <w:sz w:val="14"/>
                <w:szCs w:val="14"/>
              </w:rPr>
              <w:t>31 December 2023</w:t>
            </w:r>
          </w:p>
        </w:tc>
      </w:tr>
      <w:tr w:rsidR="00297812" w:rsidRPr="00297812" w14:paraId="63335D09" w14:textId="77777777" w:rsidTr="0062634B">
        <w:trPr>
          <w:trHeight w:val="174"/>
        </w:trPr>
        <w:tc>
          <w:tcPr>
            <w:tcW w:w="1384" w:type="dxa"/>
          </w:tcPr>
          <w:p w14:paraId="519704B5" w14:textId="77777777" w:rsidR="00297812" w:rsidRPr="00297812" w:rsidRDefault="00297812" w:rsidP="0062634B">
            <w:pPr>
              <w:spacing w:line="230" w:lineRule="exact"/>
              <w:ind w:left="-18" w:right="-43"/>
              <w:jc w:val="center"/>
              <w:rPr>
                <w:rFonts w:ascii="Arial" w:hAnsi="Arial" w:cs="Arial"/>
                <w:sz w:val="14"/>
                <w:szCs w:val="14"/>
                <w:cs/>
              </w:rPr>
            </w:pPr>
          </w:p>
        </w:tc>
        <w:tc>
          <w:tcPr>
            <w:tcW w:w="990" w:type="dxa"/>
          </w:tcPr>
          <w:p w14:paraId="299C62F4" w14:textId="527C6AC0" w:rsidR="00297812" w:rsidRPr="00297812" w:rsidRDefault="00297812" w:rsidP="0062634B">
            <w:pPr>
              <w:spacing w:line="230" w:lineRule="exact"/>
              <w:ind w:left="-18" w:right="-18"/>
              <w:jc w:val="center"/>
              <w:rPr>
                <w:rFonts w:ascii="Arial" w:hAnsi="Arial" w:cs="Arial"/>
                <w:sz w:val="14"/>
                <w:szCs w:val="14"/>
                <w:cs/>
              </w:rPr>
            </w:pPr>
            <w:r w:rsidRPr="00297812">
              <w:rPr>
                <w:rFonts w:ascii="Arial" w:hAnsi="Arial" w:cs="Arial"/>
                <w:sz w:val="14"/>
                <w:szCs w:val="14"/>
              </w:rPr>
              <w:t>(units)</w:t>
            </w:r>
          </w:p>
        </w:tc>
        <w:tc>
          <w:tcPr>
            <w:tcW w:w="1080" w:type="dxa"/>
          </w:tcPr>
          <w:p w14:paraId="6F8D0441" w14:textId="5D9C0F32" w:rsidR="00297812" w:rsidRPr="00297812" w:rsidRDefault="00297812" w:rsidP="0062634B">
            <w:pPr>
              <w:spacing w:line="230" w:lineRule="exact"/>
              <w:ind w:left="-113" w:right="-103"/>
              <w:jc w:val="center"/>
              <w:rPr>
                <w:rFonts w:ascii="Arial" w:hAnsi="Arial" w:cs="Arial"/>
                <w:sz w:val="14"/>
                <w:szCs w:val="14"/>
                <w:cs/>
              </w:rPr>
            </w:pPr>
            <w:r w:rsidRPr="00297812">
              <w:rPr>
                <w:rFonts w:ascii="Arial" w:hAnsi="Arial" w:cs="Arial"/>
                <w:sz w:val="14"/>
                <w:szCs w:val="14"/>
              </w:rPr>
              <w:t>(% per annum)</w:t>
            </w:r>
          </w:p>
        </w:tc>
        <w:tc>
          <w:tcPr>
            <w:tcW w:w="1710" w:type="dxa"/>
          </w:tcPr>
          <w:p w14:paraId="0FE914BF" w14:textId="77777777" w:rsidR="00297812" w:rsidRPr="00297812" w:rsidRDefault="00297812" w:rsidP="0062634B">
            <w:pPr>
              <w:spacing w:line="230" w:lineRule="exact"/>
              <w:ind w:left="-18" w:right="-18"/>
              <w:jc w:val="center"/>
              <w:rPr>
                <w:rFonts w:ascii="Arial" w:hAnsi="Arial" w:cs="Arial"/>
                <w:sz w:val="14"/>
                <w:szCs w:val="14"/>
                <w:cs/>
              </w:rPr>
            </w:pPr>
          </w:p>
        </w:tc>
        <w:tc>
          <w:tcPr>
            <w:tcW w:w="1393" w:type="dxa"/>
          </w:tcPr>
          <w:p w14:paraId="7BCDA2D9" w14:textId="77777777" w:rsidR="00297812" w:rsidRPr="00297812" w:rsidRDefault="00297812" w:rsidP="0062634B">
            <w:pPr>
              <w:spacing w:line="230" w:lineRule="exact"/>
              <w:ind w:left="-18" w:right="-18"/>
              <w:jc w:val="center"/>
              <w:rPr>
                <w:rFonts w:ascii="Arial" w:hAnsi="Arial" w:cs="Arial"/>
                <w:sz w:val="14"/>
                <w:szCs w:val="14"/>
                <w:cs/>
              </w:rPr>
            </w:pPr>
          </w:p>
        </w:tc>
        <w:tc>
          <w:tcPr>
            <w:tcW w:w="990" w:type="dxa"/>
            <w:shd w:val="clear" w:color="auto" w:fill="auto"/>
          </w:tcPr>
          <w:p w14:paraId="1AED5944" w14:textId="77777777" w:rsidR="00297812" w:rsidRPr="00297812" w:rsidRDefault="00297812" w:rsidP="0062634B">
            <w:pPr>
              <w:spacing w:line="230" w:lineRule="exact"/>
              <w:ind w:left="-18" w:right="-18"/>
              <w:jc w:val="center"/>
              <w:rPr>
                <w:rFonts w:ascii="Arial" w:hAnsi="Arial" w:cs="Arial"/>
                <w:sz w:val="14"/>
                <w:szCs w:val="14"/>
              </w:rPr>
            </w:pPr>
          </w:p>
        </w:tc>
        <w:tc>
          <w:tcPr>
            <w:tcW w:w="1078" w:type="dxa"/>
            <w:shd w:val="clear" w:color="auto" w:fill="auto"/>
          </w:tcPr>
          <w:p w14:paraId="1E86580D" w14:textId="77777777" w:rsidR="00297812" w:rsidRPr="00297812" w:rsidRDefault="00297812" w:rsidP="0062634B">
            <w:pPr>
              <w:spacing w:line="230" w:lineRule="exact"/>
              <w:ind w:left="-18" w:right="-18"/>
              <w:jc w:val="center"/>
              <w:rPr>
                <w:rFonts w:ascii="Arial" w:hAnsi="Arial" w:cs="Arial"/>
                <w:sz w:val="14"/>
                <w:szCs w:val="14"/>
              </w:rPr>
            </w:pPr>
          </w:p>
        </w:tc>
        <w:tc>
          <w:tcPr>
            <w:tcW w:w="1042" w:type="dxa"/>
            <w:shd w:val="clear" w:color="auto" w:fill="auto"/>
          </w:tcPr>
          <w:p w14:paraId="22ECB61A" w14:textId="77777777" w:rsidR="00297812" w:rsidRPr="00297812" w:rsidRDefault="00297812" w:rsidP="0062634B">
            <w:pPr>
              <w:spacing w:line="230" w:lineRule="exact"/>
              <w:ind w:left="-18" w:right="-18"/>
              <w:jc w:val="center"/>
              <w:rPr>
                <w:rFonts w:ascii="Arial" w:hAnsi="Arial" w:cs="Arial"/>
                <w:sz w:val="14"/>
                <w:szCs w:val="14"/>
              </w:rPr>
            </w:pPr>
          </w:p>
        </w:tc>
        <w:tc>
          <w:tcPr>
            <w:tcW w:w="1118" w:type="dxa"/>
            <w:shd w:val="clear" w:color="auto" w:fill="auto"/>
          </w:tcPr>
          <w:p w14:paraId="6E12D2F1" w14:textId="77777777" w:rsidR="00297812" w:rsidRPr="00297812" w:rsidRDefault="00297812" w:rsidP="0062634B">
            <w:pPr>
              <w:spacing w:line="230" w:lineRule="exact"/>
              <w:ind w:left="-18" w:right="-18"/>
              <w:jc w:val="center"/>
              <w:rPr>
                <w:rFonts w:ascii="Arial" w:hAnsi="Arial" w:cs="Arial"/>
                <w:sz w:val="14"/>
                <w:szCs w:val="14"/>
              </w:rPr>
            </w:pPr>
          </w:p>
        </w:tc>
      </w:tr>
      <w:tr w:rsidR="00FE24BE" w:rsidRPr="00297812" w14:paraId="041E541F" w14:textId="77777777" w:rsidTr="0062634B">
        <w:trPr>
          <w:trHeight w:val="97"/>
        </w:trPr>
        <w:tc>
          <w:tcPr>
            <w:tcW w:w="1384" w:type="dxa"/>
            <w:shd w:val="clear" w:color="auto" w:fill="auto"/>
          </w:tcPr>
          <w:p w14:paraId="44851B47" w14:textId="410625D9" w:rsidR="00FE24BE" w:rsidRPr="00297812" w:rsidRDefault="00FE24BE" w:rsidP="00FE24BE">
            <w:pPr>
              <w:spacing w:line="230" w:lineRule="exact"/>
              <w:ind w:right="-43"/>
              <w:rPr>
                <w:rFonts w:ascii="Arial" w:hAnsi="Arial" w:cs="Arial"/>
                <w:sz w:val="14"/>
                <w:szCs w:val="14"/>
              </w:rPr>
            </w:pPr>
            <w:r w:rsidRPr="00297812">
              <w:rPr>
                <w:rFonts w:ascii="Arial" w:hAnsi="Arial" w:cs="Arial"/>
                <w:sz w:val="14"/>
                <w:szCs w:val="14"/>
              </w:rPr>
              <w:t>14 January 2022</w:t>
            </w:r>
          </w:p>
        </w:tc>
        <w:tc>
          <w:tcPr>
            <w:tcW w:w="990" w:type="dxa"/>
            <w:shd w:val="clear" w:color="auto" w:fill="auto"/>
          </w:tcPr>
          <w:p w14:paraId="41745A0B" w14:textId="77777777" w:rsidR="00FE24BE" w:rsidRPr="00297812" w:rsidRDefault="00FE24BE" w:rsidP="00FE24BE">
            <w:pPr>
              <w:tabs>
                <w:tab w:val="decimal" w:pos="735"/>
              </w:tabs>
              <w:spacing w:line="230" w:lineRule="exact"/>
              <w:ind w:left="-18" w:right="-18"/>
              <w:rPr>
                <w:rFonts w:ascii="Arial" w:hAnsi="Arial" w:cs="Arial"/>
                <w:sz w:val="14"/>
                <w:szCs w:val="14"/>
              </w:rPr>
            </w:pPr>
            <w:r w:rsidRPr="00297812">
              <w:rPr>
                <w:rFonts w:ascii="Arial" w:hAnsi="Arial" w:cs="Arial"/>
                <w:sz w:val="14"/>
                <w:szCs w:val="14"/>
              </w:rPr>
              <w:t>202,000</w:t>
            </w:r>
          </w:p>
        </w:tc>
        <w:tc>
          <w:tcPr>
            <w:tcW w:w="1080" w:type="dxa"/>
            <w:shd w:val="clear" w:color="auto" w:fill="auto"/>
          </w:tcPr>
          <w:p w14:paraId="27AF3D60" w14:textId="77777777"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3.80</w:t>
            </w:r>
          </w:p>
        </w:tc>
        <w:tc>
          <w:tcPr>
            <w:tcW w:w="1710" w:type="dxa"/>
            <w:shd w:val="clear" w:color="auto" w:fill="auto"/>
          </w:tcPr>
          <w:p w14:paraId="08D25C80" w14:textId="004B8329"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2 years 1 day</w:t>
            </w:r>
          </w:p>
        </w:tc>
        <w:tc>
          <w:tcPr>
            <w:tcW w:w="1393" w:type="dxa"/>
            <w:shd w:val="clear" w:color="auto" w:fill="auto"/>
          </w:tcPr>
          <w:p w14:paraId="09335F10" w14:textId="76DBCBF9"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15 January 2024</w:t>
            </w:r>
          </w:p>
        </w:tc>
        <w:tc>
          <w:tcPr>
            <w:tcW w:w="990" w:type="dxa"/>
            <w:shd w:val="clear" w:color="auto" w:fill="auto"/>
          </w:tcPr>
          <w:p w14:paraId="12D2A402" w14:textId="3C24518C" w:rsidR="00FE24BE" w:rsidRPr="00297812" w:rsidRDefault="00FE24BE" w:rsidP="00FE24BE">
            <w:pPr>
              <w:tabs>
                <w:tab w:val="decimal" w:pos="714"/>
              </w:tabs>
              <w:spacing w:line="230" w:lineRule="exact"/>
              <w:ind w:left="-18" w:right="-18"/>
              <w:rPr>
                <w:rFonts w:ascii="Arial" w:hAnsi="Arial" w:cs="Arial"/>
                <w:sz w:val="14"/>
                <w:szCs w:val="14"/>
              </w:rPr>
            </w:pPr>
            <w:r w:rsidRPr="00FE24BE">
              <w:rPr>
                <w:rFonts w:ascii="Arial" w:hAnsi="Arial" w:cs="Arial" w:hint="cs"/>
                <w:sz w:val="14"/>
                <w:szCs w:val="14"/>
              </w:rPr>
              <w:t>-</w:t>
            </w:r>
          </w:p>
        </w:tc>
        <w:tc>
          <w:tcPr>
            <w:tcW w:w="1078" w:type="dxa"/>
            <w:shd w:val="clear" w:color="auto" w:fill="auto"/>
          </w:tcPr>
          <w:p w14:paraId="35EAA73C" w14:textId="707161C5" w:rsidR="00FE24BE" w:rsidRPr="00297812" w:rsidRDefault="00FE24BE" w:rsidP="00FE24BE">
            <w:pPr>
              <w:tabs>
                <w:tab w:val="decimal" w:pos="803"/>
              </w:tabs>
              <w:spacing w:line="230" w:lineRule="exact"/>
              <w:ind w:left="-18" w:right="-18"/>
              <w:rPr>
                <w:rFonts w:ascii="Arial" w:hAnsi="Arial" w:cs="Arial"/>
                <w:sz w:val="14"/>
                <w:szCs w:val="14"/>
              </w:rPr>
            </w:pPr>
            <w:r w:rsidRPr="00FE24BE">
              <w:rPr>
                <w:rFonts w:ascii="Arial" w:hAnsi="Arial" w:cs="Arial" w:hint="cs"/>
                <w:sz w:val="14"/>
                <w:szCs w:val="14"/>
              </w:rPr>
              <w:t>202,000</w:t>
            </w:r>
          </w:p>
        </w:tc>
        <w:tc>
          <w:tcPr>
            <w:tcW w:w="1042" w:type="dxa"/>
            <w:shd w:val="clear" w:color="auto" w:fill="auto"/>
          </w:tcPr>
          <w:p w14:paraId="061E7FB8" w14:textId="23DAA9E3" w:rsidR="00FE24BE" w:rsidRPr="00297812" w:rsidRDefault="00FE24BE" w:rsidP="00FE24BE">
            <w:pPr>
              <w:tabs>
                <w:tab w:val="decimal" w:pos="811"/>
              </w:tabs>
              <w:spacing w:line="230" w:lineRule="exact"/>
              <w:ind w:left="-18" w:right="-18"/>
              <w:rPr>
                <w:rFonts w:ascii="Arial" w:hAnsi="Arial" w:cs="Arial"/>
                <w:sz w:val="14"/>
                <w:szCs w:val="14"/>
              </w:rPr>
            </w:pPr>
            <w:r w:rsidRPr="00FE24BE">
              <w:rPr>
                <w:rFonts w:ascii="Arial" w:hAnsi="Arial" w:cs="Arial" w:hint="cs"/>
                <w:sz w:val="14"/>
                <w:szCs w:val="14"/>
              </w:rPr>
              <w:t>-</w:t>
            </w:r>
          </w:p>
        </w:tc>
        <w:tc>
          <w:tcPr>
            <w:tcW w:w="1118" w:type="dxa"/>
            <w:shd w:val="clear" w:color="auto" w:fill="auto"/>
          </w:tcPr>
          <w:p w14:paraId="5B165DEE" w14:textId="1A1CD4D1" w:rsidR="00FE24BE" w:rsidRPr="00297812" w:rsidRDefault="00FE24BE" w:rsidP="00FE24BE">
            <w:pPr>
              <w:tabs>
                <w:tab w:val="decimal" w:pos="843"/>
              </w:tabs>
              <w:spacing w:line="230" w:lineRule="exact"/>
              <w:ind w:left="-18" w:right="-18"/>
              <w:rPr>
                <w:rFonts w:ascii="Arial" w:hAnsi="Arial" w:cs="Arial"/>
                <w:sz w:val="14"/>
                <w:szCs w:val="14"/>
              </w:rPr>
            </w:pPr>
            <w:r w:rsidRPr="00FE24BE">
              <w:rPr>
                <w:rFonts w:ascii="Arial" w:hAnsi="Arial" w:cs="Arial" w:hint="cs"/>
                <w:sz w:val="14"/>
                <w:szCs w:val="14"/>
              </w:rPr>
              <w:t>202,000</w:t>
            </w:r>
          </w:p>
        </w:tc>
      </w:tr>
      <w:tr w:rsidR="00FE24BE" w:rsidRPr="00297812" w14:paraId="1EB02405" w14:textId="77777777" w:rsidTr="0062634B">
        <w:trPr>
          <w:trHeight w:val="97"/>
        </w:trPr>
        <w:tc>
          <w:tcPr>
            <w:tcW w:w="1384" w:type="dxa"/>
            <w:shd w:val="clear" w:color="auto" w:fill="auto"/>
          </w:tcPr>
          <w:p w14:paraId="1A8DE8E1" w14:textId="67441BF7" w:rsidR="00FE24BE" w:rsidRPr="00297812" w:rsidRDefault="00FE24BE" w:rsidP="00FE24BE">
            <w:pPr>
              <w:spacing w:line="230" w:lineRule="exact"/>
              <w:ind w:right="-43"/>
              <w:rPr>
                <w:rFonts w:ascii="Arial" w:hAnsi="Arial" w:cs="Arial"/>
                <w:sz w:val="14"/>
                <w:szCs w:val="14"/>
              </w:rPr>
            </w:pPr>
            <w:r w:rsidRPr="00297812">
              <w:rPr>
                <w:rFonts w:ascii="Arial" w:hAnsi="Arial" w:cs="Arial"/>
                <w:sz w:val="14"/>
                <w:szCs w:val="14"/>
              </w:rPr>
              <w:t>9 March 2022</w:t>
            </w:r>
          </w:p>
        </w:tc>
        <w:tc>
          <w:tcPr>
            <w:tcW w:w="990" w:type="dxa"/>
            <w:shd w:val="clear" w:color="auto" w:fill="auto"/>
          </w:tcPr>
          <w:p w14:paraId="512BBB61" w14:textId="77777777" w:rsidR="00FE24BE" w:rsidRPr="00297812" w:rsidRDefault="00FE24BE" w:rsidP="00FE24BE">
            <w:pPr>
              <w:tabs>
                <w:tab w:val="decimal" w:pos="735"/>
              </w:tabs>
              <w:spacing w:line="230" w:lineRule="exact"/>
              <w:ind w:left="-18" w:right="-18"/>
              <w:rPr>
                <w:rFonts w:ascii="Arial" w:hAnsi="Arial" w:cs="Arial"/>
                <w:sz w:val="14"/>
                <w:szCs w:val="14"/>
              </w:rPr>
            </w:pPr>
            <w:r w:rsidRPr="00297812">
              <w:rPr>
                <w:rFonts w:ascii="Arial" w:hAnsi="Arial" w:cs="Arial"/>
                <w:sz w:val="14"/>
                <w:szCs w:val="14"/>
              </w:rPr>
              <w:t>64,000</w:t>
            </w:r>
          </w:p>
        </w:tc>
        <w:tc>
          <w:tcPr>
            <w:tcW w:w="1080" w:type="dxa"/>
            <w:shd w:val="clear" w:color="auto" w:fill="auto"/>
          </w:tcPr>
          <w:p w14:paraId="15C0688F" w14:textId="77777777"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3.80</w:t>
            </w:r>
          </w:p>
        </w:tc>
        <w:tc>
          <w:tcPr>
            <w:tcW w:w="1710" w:type="dxa"/>
            <w:shd w:val="clear" w:color="auto" w:fill="auto"/>
          </w:tcPr>
          <w:p w14:paraId="1177F425" w14:textId="7B593021"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1 year 11 months</w:t>
            </w:r>
            <w:r>
              <w:rPr>
                <w:rFonts w:ascii="Arial" w:hAnsi="Arial" w:cs="Arial"/>
                <w:sz w:val="14"/>
                <w:szCs w:val="14"/>
              </w:rPr>
              <w:t xml:space="preserve">                </w:t>
            </w:r>
            <w:r w:rsidRPr="00297812">
              <w:rPr>
                <w:rFonts w:ascii="Arial" w:hAnsi="Arial" w:cs="Arial"/>
                <w:sz w:val="14"/>
                <w:szCs w:val="14"/>
              </w:rPr>
              <w:t xml:space="preserve"> 28 days</w:t>
            </w:r>
          </w:p>
        </w:tc>
        <w:tc>
          <w:tcPr>
            <w:tcW w:w="1393" w:type="dxa"/>
            <w:shd w:val="clear" w:color="auto" w:fill="auto"/>
          </w:tcPr>
          <w:p w14:paraId="41DDD9C7" w14:textId="2E1B416F"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8 March 2024</w:t>
            </w:r>
          </w:p>
        </w:tc>
        <w:tc>
          <w:tcPr>
            <w:tcW w:w="990" w:type="dxa"/>
            <w:shd w:val="clear" w:color="auto" w:fill="auto"/>
          </w:tcPr>
          <w:p w14:paraId="76F872D1" w14:textId="787A2087" w:rsidR="00FE24BE" w:rsidRPr="00297812" w:rsidRDefault="00FE24BE" w:rsidP="00FE24BE">
            <w:pPr>
              <w:tabs>
                <w:tab w:val="decimal" w:pos="714"/>
              </w:tabs>
              <w:spacing w:line="230" w:lineRule="exact"/>
              <w:ind w:left="-18" w:right="-18"/>
              <w:rPr>
                <w:rFonts w:ascii="Arial" w:hAnsi="Arial" w:cs="Arial"/>
                <w:sz w:val="14"/>
                <w:szCs w:val="14"/>
              </w:rPr>
            </w:pPr>
            <w:r w:rsidRPr="00FE24BE">
              <w:rPr>
                <w:rFonts w:ascii="Arial" w:hAnsi="Arial" w:cs="Arial" w:hint="cs"/>
                <w:sz w:val="14"/>
                <w:szCs w:val="14"/>
              </w:rPr>
              <w:t>-</w:t>
            </w:r>
          </w:p>
        </w:tc>
        <w:tc>
          <w:tcPr>
            <w:tcW w:w="1078" w:type="dxa"/>
            <w:shd w:val="clear" w:color="auto" w:fill="auto"/>
          </w:tcPr>
          <w:p w14:paraId="3459BFBA" w14:textId="02CD5B56" w:rsidR="00FE24BE" w:rsidRPr="00297812" w:rsidRDefault="00FE24BE" w:rsidP="00FE24BE">
            <w:pPr>
              <w:tabs>
                <w:tab w:val="decimal" w:pos="803"/>
              </w:tabs>
              <w:spacing w:line="230" w:lineRule="exact"/>
              <w:ind w:left="-18" w:right="-18"/>
              <w:rPr>
                <w:rFonts w:ascii="Arial" w:hAnsi="Arial" w:cs="Arial"/>
                <w:sz w:val="14"/>
                <w:szCs w:val="14"/>
              </w:rPr>
            </w:pPr>
            <w:r w:rsidRPr="00FE24BE">
              <w:rPr>
                <w:rFonts w:ascii="Arial" w:hAnsi="Arial" w:cs="Arial" w:hint="cs"/>
                <w:sz w:val="14"/>
                <w:szCs w:val="14"/>
              </w:rPr>
              <w:t>64,000</w:t>
            </w:r>
          </w:p>
        </w:tc>
        <w:tc>
          <w:tcPr>
            <w:tcW w:w="1042" w:type="dxa"/>
            <w:shd w:val="clear" w:color="auto" w:fill="auto"/>
          </w:tcPr>
          <w:p w14:paraId="721D0986" w14:textId="725498B5" w:rsidR="00FE24BE" w:rsidRPr="00297812" w:rsidRDefault="00FE24BE" w:rsidP="00FE24BE">
            <w:pPr>
              <w:tabs>
                <w:tab w:val="decimal" w:pos="811"/>
              </w:tabs>
              <w:spacing w:line="230" w:lineRule="exact"/>
              <w:ind w:left="-18" w:right="-18"/>
              <w:rPr>
                <w:rFonts w:ascii="Arial" w:hAnsi="Arial" w:cs="Arial"/>
                <w:sz w:val="14"/>
                <w:szCs w:val="14"/>
              </w:rPr>
            </w:pPr>
            <w:r w:rsidRPr="00FE24BE">
              <w:rPr>
                <w:rFonts w:ascii="Arial" w:hAnsi="Arial" w:cs="Arial" w:hint="cs"/>
                <w:sz w:val="14"/>
                <w:szCs w:val="14"/>
              </w:rPr>
              <w:t>-</w:t>
            </w:r>
          </w:p>
        </w:tc>
        <w:tc>
          <w:tcPr>
            <w:tcW w:w="1118" w:type="dxa"/>
            <w:shd w:val="clear" w:color="auto" w:fill="auto"/>
          </w:tcPr>
          <w:p w14:paraId="5F035A68" w14:textId="0EEF490C" w:rsidR="00FE24BE" w:rsidRPr="00297812" w:rsidRDefault="00FE24BE" w:rsidP="00FE24BE">
            <w:pPr>
              <w:tabs>
                <w:tab w:val="decimal" w:pos="843"/>
              </w:tabs>
              <w:spacing w:line="230" w:lineRule="exact"/>
              <w:ind w:left="-18" w:right="-18"/>
              <w:rPr>
                <w:rFonts w:ascii="Arial" w:hAnsi="Arial" w:cs="Arial"/>
                <w:sz w:val="14"/>
                <w:szCs w:val="14"/>
              </w:rPr>
            </w:pPr>
            <w:r w:rsidRPr="00FE24BE">
              <w:rPr>
                <w:rFonts w:ascii="Arial" w:hAnsi="Arial" w:cs="Arial" w:hint="cs"/>
                <w:sz w:val="14"/>
                <w:szCs w:val="14"/>
              </w:rPr>
              <w:t>64,000</w:t>
            </w:r>
          </w:p>
        </w:tc>
      </w:tr>
      <w:tr w:rsidR="00FE24BE" w:rsidRPr="00297812" w14:paraId="289E2240" w14:textId="77777777" w:rsidTr="0062634B">
        <w:trPr>
          <w:trHeight w:val="97"/>
        </w:trPr>
        <w:tc>
          <w:tcPr>
            <w:tcW w:w="1384" w:type="dxa"/>
            <w:shd w:val="clear" w:color="auto" w:fill="auto"/>
          </w:tcPr>
          <w:p w14:paraId="66629E4B" w14:textId="69F0EF99" w:rsidR="00FE24BE" w:rsidRPr="00297812" w:rsidRDefault="00FE24BE" w:rsidP="00FE24BE">
            <w:pPr>
              <w:spacing w:line="230" w:lineRule="exact"/>
              <w:ind w:right="-43"/>
              <w:rPr>
                <w:rFonts w:ascii="Arial" w:hAnsi="Arial" w:cs="Arial"/>
                <w:sz w:val="14"/>
                <w:szCs w:val="14"/>
              </w:rPr>
            </w:pPr>
            <w:r w:rsidRPr="00297812">
              <w:rPr>
                <w:rFonts w:ascii="Arial" w:hAnsi="Arial" w:cs="Arial"/>
                <w:sz w:val="14"/>
                <w:szCs w:val="14"/>
              </w:rPr>
              <w:t>19 July 2022</w:t>
            </w:r>
          </w:p>
        </w:tc>
        <w:tc>
          <w:tcPr>
            <w:tcW w:w="990" w:type="dxa"/>
            <w:shd w:val="clear" w:color="auto" w:fill="auto"/>
          </w:tcPr>
          <w:p w14:paraId="705F9236" w14:textId="77777777" w:rsidR="00FE24BE" w:rsidRPr="00297812" w:rsidRDefault="00FE24BE" w:rsidP="00FE24BE">
            <w:pPr>
              <w:tabs>
                <w:tab w:val="decimal" w:pos="735"/>
              </w:tabs>
              <w:spacing w:line="230" w:lineRule="exact"/>
              <w:ind w:left="-18" w:right="-18"/>
              <w:rPr>
                <w:rFonts w:ascii="Arial" w:hAnsi="Arial" w:cs="Arial"/>
                <w:sz w:val="14"/>
                <w:szCs w:val="14"/>
              </w:rPr>
            </w:pPr>
            <w:r w:rsidRPr="00297812">
              <w:rPr>
                <w:rFonts w:ascii="Arial" w:hAnsi="Arial" w:cs="Arial"/>
                <w:sz w:val="14"/>
                <w:szCs w:val="14"/>
              </w:rPr>
              <w:t>139,100</w:t>
            </w:r>
          </w:p>
        </w:tc>
        <w:tc>
          <w:tcPr>
            <w:tcW w:w="1080" w:type="dxa"/>
            <w:shd w:val="clear" w:color="auto" w:fill="auto"/>
          </w:tcPr>
          <w:p w14:paraId="1D792232" w14:textId="77777777"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3.80</w:t>
            </w:r>
          </w:p>
        </w:tc>
        <w:tc>
          <w:tcPr>
            <w:tcW w:w="1710" w:type="dxa"/>
            <w:shd w:val="clear" w:color="auto" w:fill="auto"/>
          </w:tcPr>
          <w:p w14:paraId="4B21A650" w14:textId="24246DFF"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2 years</w:t>
            </w:r>
          </w:p>
        </w:tc>
        <w:tc>
          <w:tcPr>
            <w:tcW w:w="1393" w:type="dxa"/>
            <w:shd w:val="clear" w:color="auto" w:fill="auto"/>
          </w:tcPr>
          <w:p w14:paraId="64F63635" w14:textId="25168D6C"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19 July 2024</w:t>
            </w:r>
          </w:p>
        </w:tc>
        <w:tc>
          <w:tcPr>
            <w:tcW w:w="990" w:type="dxa"/>
            <w:shd w:val="clear" w:color="auto" w:fill="auto"/>
          </w:tcPr>
          <w:p w14:paraId="548A85B7" w14:textId="714F690E" w:rsidR="00FE24BE" w:rsidRPr="00297812" w:rsidRDefault="00FE24BE" w:rsidP="00FE24BE">
            <w:pPr>
              <w:tabs>
                <w:tab w:val="decimal" w:pos="714"/>
              </w:tabs>
              <w:spacing w:line="230" w:lineRule="exact"/>
              <w:ind w:left="-18" w:right="-18"/>
              <w:rPr>
                <w:rFonts w:ascii="Arial" w:hAnsi="Arial" w:cs="Arial"/>
                <w:sz w:val="14"/>
                <w:szCs w:val="14"/>
              </w:rPr>
            </w:pPr>
            <w:r w:rsidRPr="00FE24BE">
              <w:rPr>
                <w:rFonts w:ascii="Arial" w:hAnsi="Arial" w:cs="Arial" w:hint="cs"/>
                <w:sz w:val="14"/>
                <w:szCs w:val="14"/>
              </w:rPr>
              <w:t xml:space="preserve"> 139,100 </w:t>
            </w:r>
          </w:p>
        </w:tc>
        <w:tc>
          <w:tcPr>
            <w:tcW w:w="1078" w:type="dxa"/>
            <w:shd w:val="clear" w:color="auto" w:fill="auto"/>
          </w:tcPr>
          <w:p w14:paraId="61389DFD" w14:textId="1C874A4A" w:rsidR="00FE24BE" w:rsidRPr="00297812" w:rsidRDefault="00FE24BE" w:rsidP="00FE24BE">
            <w:pPr>
              <w:tabs>
                <w:tab w:val="decimal" w:pos="803"/>
              </w:tabs>
              <w:spacing w:line="230" w:lineRule="exact"/>
              <w:ind w:left="-18" w:right="-18"/>
              <w:rPr>
                <w:rFonts w:ascii="Arial" w:hAnsi="Arial" w:cs="Arial"/>
                <w:sz w:val="14"/>
                <w:szCs w:val="14"/>
              </w:rPr>
            </w:pPr>
            <w:r w:rsidRPr="00FE24BE">
              <w:rPr>
                <w:rFonts w:ascii="Arial" w:hAnsi="Arial" w:cs="Arial" w:hint="cs"/>
                <w:sz w:val="14"/>
                <w:szCs w:val="14"/>
              </w:rPr>
              <w:t>139,100</w:t>
            </w:r>
          </w:p>
        </w:tc>
        <w:tc>
          <w:tcPr>
            <w:tcW w:w="1042" w:type="dxa"/>
            <w:shd w:val="clear" w:color="auto" w:fill="auto"/>
          </w:tcPr>
          <w:p w14:paraId="5411CAF3" w14:textId="7B2299BC" w:rsidR="00FE24BE" w:rsidRPr="00297812" w:rsidRDefault="00FE24BE" w:rsidP="00FE24BE">
            <w:pPr>
              <w:tabs>
                <w:tab w:val="decimal" w:pos="811"/>
              </w:tabs>
              <w:spacing w:line="230" w:lineRule="exact"/>
              <w:ind w:left="-18" w:right="-18"/>
              <w:rPr>
                <w:rFonts w:ascii="Arial" w:hAnsi="Arial" w:cs="Arial"/>
                <w:sz w:val="14"/>
                <w:szCs w:val="14"/>
              </w:rPr>
            </w:pPr>
            <w:r w:rsidRPr="00FE24BE">
              <w:rPr>
                <w:rFonts w:ascii="Arial" w:hAnsi="Arial" w:cs="Arial" w:hint="cs"/>
                <w:sz w:val="14"/>
                <w:szCs w:val="14"/>
              </w:rPr>
              <w:t xml:space="preserve"> 139,100 </w:t>
            </w:r>
          </w:p>
        </w:tc>
        <w:tc>
          <w:tcPr>
            <w:tcW w:w="1118" w:type="dxa"/>
            <w:shd w:val="clear" w:color="auto" w:fill="auto"/>
          </w:tcPr>
          <w:p w14:paraId="49A3B687" w14:textId="7374976C" w:rsidR="00FE24BE" w:rsidRPr="00297812" w:rsidRDefault="00FE24BE" w:rsidP="00FE24BE">
            <w:pPr>
              <w:tabs>
                <w:tab w:val="decimal" w:pos="843"/>
              </w:tabs>
              <w:spacing w:line="230" w:lineRule="exact"/>
              <w:ind w:left="-18" w:right="-18"/>
              <w:rPr>
                <w:rFonts w:ascii="Arial" w:hAnsi="Arial" w:cs="Arial"/>
                <w:sz w:val="14"/>
                <w:szCs w:val="14"/>
              </w:rPr>
            </w:pPr>
            <w:r w:rsidRPr="00FE24BE">
              <w:rPr>
                <w:rFonts w:ascii="Arial" w:hAnsi="Arial" w:cs="Arial" w:hint="cs"/>
                <w:sz w:val="14"/>
                <w:szCs w:val="14"/>
              </w:rPr>
              <w:t>139,100</w:t>
            </w:r>
          </w:p>
        </w:tc>
      </w:tr>
      <w:tr w:rsidR="00FE24BE" w:rsidRPr="00297812" w14:paraId="520853F3" w14:textId="77777777" w:rsidTr="0062634B">
        <w:trPr>
          <w:trHeight w:val="97"/>
        </w:trPr>
        <w:tc>
          <w:tcPr>
            <w:tcW w:w="1384" w:type="dxa"/>
            <w:shd w:val="clear" w:color="auto" w:fill="auto"/>
          </w:tcPr>
          <w:p w14:paraId="5594B67C" w14:textId="29868D67" w:rsidR="00FE24BE" w:rsidRPr="00297812" w:rsidRDefault="00FE24BE" w:rsidP="00FE24BE">
            <w:pPr>
              <w:spacing w:line="230" w:lineRule="exact"/>
              <w:ind w:right="-43"/>
              <w:rPr>
                <w:rFonts w:ascii="Arial" w:hAnsi="Arial" w:cs="Arial"/>
                <w:sz w:val="14"/>
                <w:szCs w:val="14"/>
              </w:rPr>
            </w:pPr>
            <w:r w:rsidRPr="00297812">
              <w:rPr>
                <w:rFonts w:ascii="Arial" w:hAnsi="Arial" w:cs="Arial"/>
                <w:sz w:val="14"/>
                <w:szCs w:val="14"/>
              </w:rPr>
              <w:t>16 August 2022</w:t>
            </w:r>
          </w:p>
        </w:tc>
        <w:tc>
          <w:tcPr>
            <w:tcW w:w="990" w:type="dxa"/>
            <w:shd w:val="clear" w:color="auto" w:fill="auto"/>
          </w:tcPr>
          <w:p w14:paraId="45298698" w14:textId="77777777" w:rsidR="00FE24BE" w:rsidRPr="00297812" w:rsidRDefault="00FE24BE" w:rsidP="00FE24BE">
            <w:pPr>
              <w:tabs>
                <w:tab w:val="decimal" w:pos="735"/>
              </w:tabs>
              <w:spacing w:line="230" w:lineRule="exact"/>
              <w:ind w:left="-18" w:right="-18"/>
              <w:rPr>
                <w:rFonts w:ascii="Arial" w:hAnsi="Arial" w:cs="Arial"/>
                <w:sz w:val="14"/>
                <w:szCs w:val="14"/>
              </w:rPr>
            </w:pPr>
            <w:r w:rsidRPr="00297812">
              <w:rPr>
                <w:rFonts w:ascii="Arial" w:hAnsi="Arial" w:cs="Arial"/>
                <w:sz w:val="14"/>
                <w:szCs w:val="14"/>
              </w:rPr>
              <w:t>125,200</w:t>
            </w:r>
          </w:p>
        </w:tc>
        <w:tc>
          <w:tcPr>
            <w:tcW w:w="1080" w:type="dxa"/>
            <w:shd w:val="clear" w:color="auto" w:fill="auto"/>
          </w:tcPr>
          <w:p w14:paraId="651D3D00" w14:textId="77777777"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3.90</w:t>
            </w:r>
          </w:p>
        </w:tc>
        <w:tc>
          <w:tcPr>
            <w:tcW w:w="1710" w:type="dxa"/>
            <w:shd w:val="clear" w:color="auto" w:fill="auto"/>
          </w:tcPr>
          <w:p w14:paraId="2DBA034A" w14:textId="62B745D8"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 xml:space="preserve">1 year 11 months </w:t>
            </w:r>
            <w:r>
              <w:rPr>
                <w:rFonts w:ascii="Arial" w:hAnsi="Arial" w:cs="Arial"/>
                <w:sz w:val="14"/>
                <w:szCs w:val="14"/>
              </w:rPr>
              <w:t xml:space="preserve">                  </w:t>
            </w:r>
            <w:r w:rsidRPr="00297812">
              <w:rPr>
                <w:rFonts w:ascii="Arial" w:hAnsi="Arial" w:cs="Arial"/>
                <w:sz w:val="14"/>
                <w:szCs w:val="14"/>
              </w:rPr>
              <w:t>3 days</w:t>
            </w:r>
          </w:p>
        </w:tc>
        <w:tc>
          <w:tcPr>
            <w:tcW w:w="1393" w:type="dxa"/>
            <w:shd w:val="clear" w:color="auto" w:fill="auto"/>
          </w:tcPr>
          <w:p w14:paraId="541D0300" w14:textId="72617F68"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19 July 2024</w:t>
            </w:r>
          </w:p>
        </w:tc>
        <w:tc>
          <w:tcPr>
            <w:tcW w:w="990" w:type="dxa"/>
            <w:shd w:val="clear" w:color="auto" w:fill="auto"/>
          </w:tcPr>
          <w:p w14:paraId="7808FE06" w14:textId="2B8C49E3" w:rsidR="00FE24BE" w:rsidRPr="00297812" w:rsidRDefault="00FE24BE" w:rsidP="00FE24BE">
            <w:pPr>
              <w:tabs>
                <w:tab w:val="decimal" w:pos="714"/>
              </w:tabs>
              <w:spacing w:line="230" w:lineRule="exact"/>
              <w:ind w:left="-18" w:right="-18"/>
              <w:rPr>
                <w:rFonts w:ascii="Arial" w:hAnsi="Arial" w:cs="Arial"/>
                <w:sz w:val="14"/>
                <w:szCs w:val="14"/>
              </w:rPr>
            </w:pPr>
            <w:r w:rsidRPr="00FE24BE">
              <w:rPr>
                <w:rFonts w:ascii="Arial" w:hAnsi="Arial" w:cs="Arial" w:hint="cs"/>
                <w:sz w:val="14"/>
                <w:szCs w:val="14"/>
              </w:rPr>
              <w:t xml:space="preserve"> 125,200 </w:t>
            </w:r>
          </w:p>
        </w:tc>
        <w:tc>
          <w:tcPr>
            <w:tcW w:w="1078" w:type="dxa"/>
            <w:shd w:val="clear" w:color="auto" w:fill="auto"/>
          </w:tcPr>
          <w:p w14:paraId="0C062305" w14:textId="2654C498" w:rsidR="00FE24BE" w:rsidRPr="00297812" w:rsidRDefault="00FE24BE" w:rsidP="00FE24BE">
            <w:pPr>
              <w:tabs>
                <w:tab w:val="decimal" w:pos="803"/>
              </w:tabs>
              <w:spacing w:line="230" w:lineRule="exact"/>
              <w:ind w:left="-18" w:right="-18"/>
              <w:rPr>
                <w:rFonts w:ascii="Arial" w:hAnsi="Arial" w:cs="Arial"/>
                <w:sz w:val="14"/>
                <w:szCs w:val="14"/>
              </w:rPr>
            </w:pPr>
            <w:r w:rsidRPr="00FE24BE">
              <w:rPr>
                <w:rFonts w:ascii="Arial" w:hAnsi="Arial" w:cs="Arial" w:hint="cs"/>
                <w:sz w:val="14"/>
                <w:szCs w:val="14"/>
              </w:rPr>
              <w:t>125,200</w:t>
            </w:r>
          </w:p>
        </w:tc>
        <w:tc>
          <w:tcPr>
            <w:tcW w:w="1042" w:type="dxa"/>
            <w:shd w:val="clear" w:color="auto" w:fill="auto"/>
          </w:tcPr>
          <w:p w14:paraId="627A2D96" w14:textId="257F87CB" w:rsidR="00FE24BE" w:rsidRPr="00297812" w:rsidRDefault="00FE24BE" w:rsidP="00FE24BE">
            <w:pPr>
              <w:tabs>
                <w:tab w:val="decimal" w:pos="811"/>
              </w:tabs>
              <w:spacing w:line="230" w:lineRule="exact"/>
              <w:ind w:left="-18" w:right="-18"/>
              <w:rPr>
                <w:rFonts w:ascii="Arial" w:hAnsi="Arial" w:cs="Arial"/>
                <w:sz w:val="14"/>
                <w:szCs w:val="14"/>
              </w:rPr>
            </w:pPr>
            <w:r w:rsidRPr="00FE24BE">
              <w:rPr>
                <w:rFonts w:ascii="Arial" w:hAnsi="Arial" w:cs="Arial" w:hint="cs"/>
                <w:sz w:val="14"/>
                <w:szCs w:val="14"/>
              </w:rPr>
              <w:t xml:space="preserve"> 125,200 </w:t>
            </w:r>
          </w:p>
        </w:tc>
        <w:tc>
          <w:tcPr>
            <w:tcW w:w="1118" w:type="dxa"/>
            <w:shd w:val="clear" w:color="auto" w:fill="auto"/>
          </w:tcPr>
          <w:p w14:paraId="0433CB3B" w14:textId="346A18BF" w:rsidR="00FE24BE" w:rsidRPr="00297812" w:rsidRDefault="00FE24BE" w:rsidP="00FE24BE">
            <w:pPr>
              <w:tabs>
                <w:tab w:val="decimal" w:pos="843"/>
              </w:tabs>
              <w:spacing w:line="230" w:lineRule="exact"/>
              <w:ind w:left="-18" w:right="-18"/>
              <w:rPr>
                <w:rFonts w:ascii="Arial" w:hAnsi="Arial" w:cs="Arial"/>
                <w:sz w:val="14"/>
                <w:szCs w:val="14"/>
              </w:rPr>
            </w:pPr>
            <w:r w:rsidRPr="00FE24BE">
              <w:rPr>
                <w:rFonts w:ascii="Arial" w:hAnsi="Arial" w:cs="Arial" w:hint="cs"/>
                <w:sz w:val="14"/>
                <w:szCs w:val="14"/>
              </w:rPr>
              <w:t>125,200</w:t>
            </w:r>
          </w:p>
        </w:tc>
      </w:tr>
      <w:tr w:rsidR="00FE24BE" w:rsidRPr="00297812" w14:paraId="25717781" w14:textId="77777777" w:rsidTr="0062634B">
        <w:trPr>
          <w:trHeight w:val="97"/>
        </w:trPr>
        <w:tc>
          <w:tcPr>
            <w:tcW w:w="1384" w:type="dxa"/>
            <w:shd w:val="clear" w:color="auto" w:fill="auto"/>
          </w:tcPr>
          <w:p w14:paraId="24896FFD" w14:textId="49FF7A83" w:rsidR="00FE24BE" w:rsidRPr="00297812" w:rsidRDefault="00FE24BE" w:rsidP="00FE24BE">
            <w:pPr>
              <w:spacing w:line="230" w:lineRule="exact"/>
              <w:ind w:right="-43"/>
              <w:rPr>
                <w:rFonts w:ascii="Arial" w:hAnsi="Arial" w:cs="Arial"/>
                <w:sz w:val="14"/>
                <w:szCs w:val="14"/>
              </w:rPr>
            </w:pPr>
            <w:r w:rsidRPr="00297812">
              <w:rPr>
                <w:rFonts w:ascii="Arial" w:hAnsi="Arial" w:cs="Arial"/>
                <w:sz w:val="14"/>
                <w:szCs w:val="14"/>
              </w:rPr>
              <w:t>9 September 2022</w:t>
            </w:r>
          </w:p>
        </w:tc>
        <w:tc>
          <w:tcPr>
            <w:tcW w:w="990" w:type="dxa"/>
            <w:shd w:val="clear" w:color="auto" w:fill="auto"/>
          </w:tcPr>
          <w:p w14:paraId="479A072A" w14:textId="77777777" w:rsidR="00FE24BE" w:rsidRPr="00297812" w:rsidRDefault="00FE24BE" w:rsidP="00FE24BE">
            <w:pPr>
              <w:tabs>
                <w:tab w:val="decimal" w:pos="735"/>
              </w:tabs>
              <w:spacing w:line="230" w:lineRule="exact"/>
              <w:ind w:left="-18" w:right="-18"/>
              <w:rPr>
                <w:rFonts w:ascii="Arial" w:hAnsi="Arial" w:cs="Arial"/>
                <w:sz w:val="14"/>
                <w:szCs w:val="14"/>
              </w:rPr>
            </w:pPr>
            <w:r w:rsidRPr="00297812">
              <w:rPr>
                <w:rFonts w:ascii="Arial" w:hAnsi="Arial" w:cs="Arial"/>
                <w:sz w:val="14"/>
                <w:szCs w:val="14"/>
              </w:rPr>
              <w:t>67,100</w:t>
            </w:r>
          </w:p>
        </w:tc>
        <w:tc>
          <w:tcPr>
            <w:tcW w:w="1080" w:type="dxa"/>
            <w:shd w:val="clear" w:color="auto" w:fill="auto"/>
          </w:tcPr>
          <w:p w14:paraId="7B11B051" w14:textId="77777777"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3.90</w:t>
            </w:r>
          </w:p>
        </w:tc>
        <w:tc>
          <w:tcPr>
            <w:tcW w:w="1710" w:type="dxa"/>
            <w:shd w:val="clear" w:color="auto" w:fill="auto"/>
          </w:tcPr>
          <w:p w14:paraId="70A6205D" w14:textId="3A678B4C"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2 years 1 day</w:t>
            </w:r>
          </w:p>
        </w:tc>
        <w:tc>
          <w:tcPr>
            <w:tcW w:w="1393" w:type="dxa"/>
            <w:shd w:val="clear" w:color="auto" w:fill="auto"/>
          </w:tcPr>
          <w:p w14:paraId="30348340" w14:textId="0E6C7360"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9 September 2024</w:t>
            </w:r>
          </w:p>
        </w:tc>
        <w:tc>
          <w:tcPr>
            <w:tcW w:w="990" w:type="dxa"/>
            <w:shd w:val="clear" w:color="auto" w:fill="auto"/>
          </w:tcPr>
          <w:p w14:paraId="699C04A4" w14:textId="0291C1B9" w:rsidR="00FE24BE" w:rsidRPr="00297812" w:rsidRDefault="00FE24BE" w:rsidP="00FE24BE">
            <w:pPr>
              <w:tabs>
                <w:tab w:val="decimal" w:pos="714"/>
              </w:tabs>
              <w:spacing w:line="230" w:lineRule="exact"/>
              <w:ind w:left="-18" w:right="-18"/>
              <w:rPr>
                <w:rFonts w:ascii="Arial" w:hAnsi="Arial" w:cs="Arial"/>
                <w:sz w:val="14"/>
                <w:szCs w:val="14"/>
              </w:rPr>
            </w:pPr>
            <w:r w:rsidRPr="00FE24BE">
              <w:rPr>
                <w:rFonts w:ascii="Arial" w:hAnsi="Arial" w:cs="Arial" w:hint="cs"/>
                <w:sz w:val="14"/>
                <w:szCs w:val="14"/>
              </w:rPr>
              <w:t xml:space="preserve"> 67,100 </w:t>
            </w:r>
          </w:p>
        </w:tc>
        <w:tc>
          <w:tcPr>
            <w:tcW w:w="1078" w:type="dxa"/>
            <w:shd w:val="clear" w:color="auto" w:fill="auto"/>
          </w:tcPr>
          <w:p w14:paraId="216AF1FA" w14:textId="1755F58E" w:rsidR="00FE24BE" w:rsidRPr="00297812" w:rsidRDefault="00FE24BE" w:rsidP="00FE24BE">
            <w:pPr>
              <w:tabs>
                <w:tab w:val="decimal" w:pos="803"/>
              </w:tabs>
              <w:spacing w:line="230" w:lineRule="exact"/>
              <w:ind w:left="-18" w:right="-18"/>
              <w:rPr>
                <w:rFonts w:ascii="Arial" w:hAnsi="Arial" w:cs="Arial"/>
                <w:sz w:val="14"/>
                <w:szCs w:val="14"/>
              </w:rPr>
            </w:pPr>
            <w:r w:rsidRPr="00FE24BE">
              <w:rPr>
                <w:rFonts w:ascii="Arial" w:hAnsi="Arial" w:cs="Arial" w:hint="cs"/>
                <w:sz w:val="14"/>
                <w:szCs w:val="14"/>
              </w:rPr>
              <w:t>67,100</w:t>
            </w:r>
          </w:p>
        </w:tc>
        <w:tc>
          <w:tcPr>
            <w:tcW w:w="1042" w:type="dxa"/>
            <w:shd w:val="clear" w:color="auto" w:fill="auto"/>
          </w:tcPr>
          <w:p w14:paraId="1ED1DAF7" w14:textId="14FC4401" w:rsidR="00FE24BE" w:rsidRPr="00297812" w:rsidRDefault="00FE24BE" w:rsidP="00FE24BE">
            <w:pPr>
              <w:tabs>
                <w:tab w:val="decimal" w:pos="811"/>
              </w:tabs>
              <w:spacing w:line="230" w:lineRule="exact"/>
              <w:ind w:left="-18" w:right="-18"/>
              <w:rPr>
                <w:rFonts w:ascii="Arial" w:hAnsi="Arial" w:cs="Arial"/>
                <w:sz w:val="14"/>
                <w:szCs w:val="14"/>
              </w:rPr>
            </w:pPr>
            <w:r w:rsidRPr="00FE24BE">
              <w:rPr>
                <w:rFonts w:ascii="Arial" w:hAnsi="Arial" w:cs="Arial" w:hint="cs"/>
                <w:sz w:val="14"/>
                <w:szCs w:val="14"/>
              </w:rPr>
              <w:t xml:space="preserve"> 67,100 </w:t>
            </w:r>
          </w:p>
        </w:tc>
        <w:tc>
          <w:tcPr>
            <w:tcW w:w="1118" w:type="dxa"/>
            <w:shd w:val="clear" w:color="auto" w:fill="auto"/>
          </w:tcPr>
          <w:p w14:paraId="73C9F2B8" w14:textId="4DBA671A" w:rsidR="00FE24BE" w:rsidRPr="00297812" w:rsidRDefault="00FE24BE" w:rsidP="00FE24BE">
            <w:pPr>
              <w:tabs>
                <w:tab w:val="decimal" w:pos="843"/>
              </w:tabs>
              <w:spacing w:line="230" w:lineRule="exact"/>
              <w:ind w:left="-18" w:right="-18"/>
              <w:rPr>
                <w:rFonts w:ascii="Arial" w:hAnsi="Arial" w:cs="Arial"/>
                <w:sz w:val="14"/>
                <w:szCs w:val="14"/>
              </w:rPr>
            </w:pPr>
            <w:r w:rsidRPr="00FE24BE">
              <w:rPr>
                <w:rFonts w:ascii="Arial" w:hAnsi="Arial" w:cs="Arial" w:hint="cs"/>
                <w:sz w:val="14"/>
                <w:szCs w:val="14"/>
              </w:rPr>
              <w:t>67,100</w:t>
            </w:r>
          </w:p>
        </w:tc>
      </w:tr>
      <w:tr w:rsidR="00FE24BE" w:rsidRPr="00297812" w14:paraId="52770736" w14:textId="77777777" w:rsidTr="0062634B">
        <w:trPr>
          <w:trHeight w:val="97"/>
        </w:trPr>
        <w:tc>
          <w:tcPr>
            <w:tcW w:w="1384" w:type="dxa"/>
            <w:shd w:val="clear" w:color="auto" w:fill="auto"/>
          </w:tcPr>
          <w:p w14:paraId="0D0250AE" w14:textId="04E605DC" w:rsidR="00FE24BE" w:rsidRPr="00297812" w:rsidRDefault="00FE24BE" w:rsidP="00FE24BE">
            <w:pPr>
              <w:spacing w:line="230" w:lineRule="exact"/>
              <w:ind w:right="-43"/>
              <w:rPr>
                <w:rFonts w:ascii="Arial" w:hAnsi="Arial" w:cs="Arial"/>
                <w:sz w:val="14"/>
                <w:szCs w:val="14"/>
              </w:rPr>
            </w:pPr>
            <w:r w:rsidRPr="00297812">
              <w:rPr>
                <w:rFonts w:ascii="Arial" w:hAnsi="Arial" w:cs="Arial"/>
                <w:sz w:val="14"/>
                <w:szCs w:val="14"/>
              </w:rPr>
              <w:t>3 October 2022</w:t>
            </w:r>
          </w:p>
        </w:tc>
        <w:tc>
          <w:tcPr>
            <w:tcW w:w="990" w:type="dxa"/>
            <w:shd w:val="clear" w:color="auto" w:fill="auto"/>
          </w:tcPr>
          <w:p w14:paraId="2CDDDB42" w14:textId="77777777" w:rsidR="00FE24BE" w:rsidRPr="00297812" w:rsidRDefault="00FE24BE" w:rsidP="00FE24BE">
            <w:pPr>
              <w:tabs>
                <w:tab w:val="decimal" w:pos="735"/>
              </w:tabs>
              <w:spacing w:line="230" w:lineRule="exact"/>
              <w:ind w:left="-18" w:right="-18"/>
              <w:rPr>
                <w:rFonts w:ascii="Arial" w:hAnsi="Arial" w:cs="Arial"/>
                <w:sz w:val="14"/>
                <w:szCs w:val="14"/>
              </w:rPr>
            </w:pPr>
            <w:r w:rsidRPr="00297812">
              <w:rPr>
                <w:rFonts w:ascii="Arial" w:hAnsi="Arial" w:cs="Arial"/>
                <w:sz w:val="14"/>
                <w:szCs w:val="14"/>
              </w:rPr>
              <w:t>139,100</w:t>
            </w:r>
          </w:p>
        </w:tc>
        <w:tc>
          <w:tcPr>
            <w:tcW w:w="1080" w:type="dxa"/>
            <w:shd w:val="clear" w:color="auto" w:fill="auto"/>
          </w:tcPr>
          <w:p w14:paraId="563147B8" w14:textId="77777777"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3.60</w:t>
            </w:r>
          </w:p>
        </w:tc>
        <w:tc>
          <w:tcPr>
            <w:tcW w:w="1710" w:type="dxa"/>
            <w:shd w:val="clear" w:color="auto" w:fill="auto"/>
          </w:tcPr>
          <w:p w14:paraId="3B994864" w14:textId="29E97B61"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1 year 5 months 5 days</w:t>
            </w:r>
          </w:p>
        </w:tc>
        <w:tc>
          <w:tcPr>
            <w:tcW w:w="1393" w:type="dxa"/>
            <w:shd w:val="clear" w:color="auto" w:fill="auto"/>
          </w:tcPr>
          <w:p w14:paraId="027B0969" w14:textId="0DED07F2"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8 March 2024</w:t>
            </w:r>
          </w:p>
        </w:tc>
        <w:tc>
          <w:tcPr>
            <w:tcW w:w="990" w:type="dxa"/>
            <w:shd w:val="clear" w:color="auto" w:fill="auto"/>
          </w:tcPr>
          <w:p w14:paraId="4524B5E5" w14:textId="6AED0430" w:rsidR="00FE24BE" w:rsidRPr="00297812" w:rsidRDefault="00FE24BE" w:rsidP="00FE24BE">
            <w:pPr>
              <w:tabs>
                <w:tab w:val="decimal" w:pos="714"/>
              </w:tabs>
              <w:spacing w:line="230" w:lineRule="exact"/>
              <w:ind w:left="-18" w:right="-18"/>
              <w:rPr>
                <w:rFonts w:ascii="Arial" w:hAnsi="Arial" w:cs="Arial"/>
                <w:sz w:val="14"/>
                <w:szCs w:val="14"/>
              </w:rPr>
            </w:pPr>
            <w:r w:rsidRPr="00FE24BE">
              <w:rPr>
                <w:rFonts w:ascii="Arial" w:hAnsi="Arial" w:cs="Arial" w:hint="cs"/>
                <w:sz w:val="14"/>
                <w:szCs w:val="14"/>
              </w:rPr>
              <w:t xml:space="preserve">- </w:t>
            </w:r>
          </w:p>
        </w:tc>
        <w:tc>
          <w:tcPr>
            <w:tcW w:w="1078" w:type="dxa"/>
            <w:shd w:val="clear" w:color="auto" w:fill="auto"/>
          </w:tcPr>
          <w:p w14:paraId="2C62E73D" w14:textId="5CBC2E07" w:rsidR="00FE24BE" w:rsidRPr="00297812" w:rsidRDefault="00FE24BE" w:rsidP="00FE24BE">
            <w:pPr>
              <w:tabs>
                <w:tab w:val="decimal" w:pos="803"/>
              </w:tabs>
              <w:spacing w:line="230" w:lineRule="exact"/>
              <w:ind w:left="-18" w:right="-18"/>
              <w:rPr>
                <w:rFonts w:ascii="Arial" w:hAnsi="Arial" w:cs="Arial"/>
                <w:sz w:val="14"/>
                <w:szCs w:val="14"/>
              </w:rPr>
            </w:pPr>
            <w:r w:rsidRPr="00FE24BE">
              <w:rPr>
                <w:rFonts w:ascii="Arial" w:hAnsi="Arial" w:cs="Arial" w:hint="cs"/>
                <w:sz w:val="14"/>
                <w:szCs w:val="14"/>
              </w:rPr>
              <w:t>139,100</w:t>
            </w:r>
          </w:p>
        </w:tc>
        <w:tc>
          <w:tcPr>
            <w:tcW w:w="1042" w:type="dxa"/>
            <w:shd w:val="clear" w:color="auto" w:fill="auto"/>
          </w:tcPr>
          <w:p w14:paraId="694DDFDB" w14:textId="1149B306" w:rsidR="00FE24BE" w:rsidRPr="00297812" w:rsidRDefault="00FE24BE" w:rsidP="00FE24BE">
            <w:pPr>
              <w:tabs>
                <w:tab w:val="decimal" w:pos="811"/>
              </w:tabs>
              <w:spacing w:line="230" w:lineRule="exact"/>
              <w:ind w:left="-18" w:right="-18"/>
              <w:rPr>
                <w:rFonts w:ascii="Arial" w:hAnsi="Arial" w:cs="Arial"/>
                <w:sz w:val="14"/>
                <w:szCs w:val="14"/>
              </w:rPr>
            </w:pPr>
            <w:r w:rsidRPr="00FE24BE">
              <w:rPr>
                <w:rFonts w:ascii="Arial" w:hAnsi="Arial" w:cs="Arial" w:hint="cs"/>
                <w:sz w:val="14"/>
                <w:szCs w:val="14"/>
              </w:rPr>
              <w:t xml:space="preserve">- </w:t>
            </w:r>
          </w:p>
        </w:tc>
        <w:tc>
          <w:tcPr>
            <w:tcW w:w="1118" w:type="dxa"/>
            <w:shd w:val="clear" w:color="auto" w:fill="auto"/>
          </w:tcPr>
          <w:p w14:paraId="6B91C672" w14:textId="7DDC72AC" w:rsidR="00FE24BE" w:rsidRPr="00297812" w:rsidRDefault="00FE24BE" w:rsidP="00FE24BE">
            <w:pPr>
              <w:tabs>
                <w:tab w:val="decimal" w:pos="843"/>
              </w:tabs>
              <w:spacing w:line="230" w:lineRule="exact"/>
              <w:ind w:left="-18" w:right="-18"/>
              <w:rPr>
                <w:rFonts w:ascii="Arial" w:hAnsi="Arial" w:cs="Arial"/>
                <w:sz w:val="14"/>
                <w:szCs w:val="14"/>
              </w:rPr>
            </w:pPr>
            <w:r w:rsidRPr="00FE24BE">
              <w:rPr>
                <w:rFonts w:ascii="Arial" w:hAnsi="Arial" w:cs="Arial" w:hint="cs"/>
                <w:sz w:val="14"/>
                <w:szCs w:val="14"/>
              </w:rPr>
              <w:t>139,100</w:t>
            </w:r>
          </w:p>
        </w:tc>
      </w:tr>
      <w:tr w:rsidR="00FE24BE" w:rsidRPr="00297812" w14:paraId="3D2F546A" w14:textId="77777777" w:rsidTr="0062634B">
        <w:trPr>
          <w:trHeight w:val="97"/>
        </w:trPr>
        <w:tc>
          <w:tcPr>
            <w:tcW w:w="1384" w:type="dxa"/>
            <w:shd w:val="clear" w:color="auto" w:fill="auto"/>
          </w:tcPr>
          <w:p w14:paraId="3B5C8FF0" w14:textId="295A0FF8" w:rsidR="00FE24BE" w:rsidRPr="00297812" w:rsidRDefault="00FE24BE" w:rsidP="00FE24BE">
            <w:pPr>
              <w:spacing w:line="230" w:lineRule="exact"/>
              <w:ind w:right="-43"/>
              <w:rPr>
                <w:rFonts w:ascii="Arial" w:hAnsi="Arial" w:cs="Arial"/>
                <w:sz w:val="14"/>
                <w:szCs w:val="14"/>
              </w:rPr>
            </w:pPr>
            <w:r w:rsidRPr="00297812">
              <w:rPr>
                <w:rFonts w:ascii="Arial" w:hAnsi="Arial" w:cs="Arial"/>
                <w:sz w:val="14"/>
                <w:szCs w:val="14"/>
              </w:rPr>
              <w:t>26 January 2023</w:t>
            </w:r>
          </w:p>
        </w:tc>
        <w:tc>
          <w:tcPr>
            <w:tcW w:w="990" w:type="dxa"/>
            <w:shd w:val="clear" w:color="auto" w:fill="auto"/>
          </w:tcPr>
          <w:p w14:paraId="690AC48D" w14:textId="77777777" w:rsidR="00FE24BE" w:rsidRPr="00297812" w:rsidRDefault="00FE24BE" w:rsidP="00FE24BE">
            <w:pPr>
              <w:tabs>
                <w:tab w:val="decimal" w:pos="735"/>
              </w:tabs>
              <w:spacing w:line="230" w:lineRule="exact"/>
              <w:ind w:left="-18" w:right="-18"/>
              <w:rPr>
                <w:rFonts w:ascii="Arial" w:hAnsi="Arial" w:cs="Arial"/>
                <w:sz w:val="14"/>
                <w:szCs w:val="14"/>
              </w:rPr>
            </w:pPr>
            <w:r w:rsidRPr="00297812">
              <w:rPr>
                <w:rFonts w:ascii="Arial" w:hAnsi="Arial" w:cs="Arial"/>
                <w:sz w:val="14"/>
                <w:szCs w:val="14"/>
              </w:rPr>
              <w:t>101,500</w:t>
            </w:r>
          </w:p>
        </w:tc>
        <w:tc>
          <w:tcPr>
            <w:tcW w:w="1080" w:type="dxa"/>
            <w:shd w:val="clear" w:color="auto" w:fill="auto"/>
          </w:tcPr>
          <w:p w14:paraId="5D23314F" w14:textId="77777777"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3.75</w:t>
            </w:r>
          </w:p>
        </w:tc>
        <w:tc>
          <w:tcPr>
            <w:tcW w:w="1710" w:type="dxa"/>
            <w:shd w:val="clear" w:color="auto" w:fill="auto"/>
          </w:tcPr>
          <w:p w14:paraId="2A27869B" w14:textId="04D45374"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 xml:space="preserve">1 year 3 months </w:t>
            </w:r>
            <w:r>
              <w:rPr>
                <w:rFonts w:ascii="Arial" w:hAnsi="Arial" w:cs="Arial"/>
                <w:sz w:val="14"/>
                <w:szCs w:val="14"/>
              </w:rPr>
              <w:t xml:space="preserve">              </w:t>
            </w:r>
            <w:r w:rsidRPr="00297812">
              <w:rPr>
                <w:rFonts w:ascii="Arial" w:hAnsi="Arial" w:cs="Arial"/>
                <w:sz w:val="14"/>
                <w:szCs w:val="14"/>
              </w:rPr>
              <w:t>28 days</w:t>
            </w:r>
          </w:p>
        </w:tc>
        <w:tc>
          <w:tcPr>
            <w:tcW w:w="1393" w:type="dxa"/>
            <w:shd w:val="clear" w:color="auto" w:fill="auto"/>
          </w:tcPr>
          <w:p w14:paraId="4963B928" w14:textId="4C640E7C"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24 May 2024</w:t>
            </w:r>
          </w:p>
        </w:tc>
        <w:tc>
          <w:tcPr>
            <w:tcW w:w="990" w:type="dxa"/>
            <w:shd w:val="clear" w:color="auto" w:fill="auto"/>
          </w:tcPr>
          <w:p w14:paraId="11C30D00" w14:textId="59DDC1E3" w:rsidR="00FE24BE" w:rsidRPr="00297812" w:rsidRDefault="00FE24BE" w:rsidP="00FE24BE">
            <w:pPr>
              <w:tabs>
                <w:tab w:val="decimal" w:pos="714"/>
              </w:tabs>
              <w:spacing w:line="230" w:lineRule="exact"/>
              <w:ind w:left="-18" w:right="-18"/>
              <w:rPr>
                <w:rFonts w:ascii="Arial" w:hAnsi="Arial" w:cs="Arial"/>
                <w:sz w:val="14"/>
                <w:szCs w:val="14"/>
              </w:rPr>
            </w:pPr>
            <w:r w:rsidRPr="00FE24BE">
              <w:rPr>
                <w:rFonts w:ascii="Arial" w:hAnsi="Arial" w:cs="Arial" w:hint="cs"/>
                <w:sz w:val="14"/>
                <w:szCs w:val="14"/>
              </w:rPr>
              <w:t xml:space="preserve"> 101,500 </w:t>
            </w:r>
          </w:p>
        </w:tc>
        <w:tc>
          <w:tcPr>
            <w:tcW w:w="1078" w:type="dxa"/>
            <w:shd w:val="clear" w:color="auto" w:fill="auto"/>
          </w:tcPr>
          <w:p w14:paraId="02D667D6" w14:textId="3850329E" w:rsidR="00FE24BE" w:rsidRPr="00297812" w:rsidRDefault="00FE24BE" w:rsidP="00FE24BE">
            <w:pPr>
              <w:tabs>
                <w:tab w:val="decimal" w:pos="803"/>
              </w:tabs>
              <w:spacing w:line="230" w:lineRule="exact"/>
              <w:ind w:left="-18" w:right="-18"/>
              <w:rPr>
                <w:rFonts w:ascii="Arial" w:hAnsi="Arial" w:cs="Arial"/>
                <w:sz w:val="14"/>
                <w:szCs w:val="14"/>
              </w:rPr>
            </w:pPr>
            <w:r w:rsidRPr="00FE24BE">
              <w:rPr>
                <w:rFonts w:ascii="Arial" w:hAnsi="Arial" w:cs="Arial" w:hint="cs"/>
                <w:sz w:val="14"/>
                <w:szCs w:val="14"/>
              </w:rPr>
              <w:t>101,500</w:t>
            </w:r>
          </w:p>
        </w:tc>
        <w:tc>
          <w:tcPr>
            <w:tcW w:w="1042" w:type="dxa"/>
            <w:shd w:val="clear" w:color="auto" w:fill="auto"/>
          </w:tcPr>
          <w:p w14:paraId="765A1E02" w14:textId="1BCDB3C7" w:rsidR="00FE24BE" w:rsidRPr="00297812" w:rsidRDefault="00FE24BE" w:rsidP="00FE24BE">
            <w:pPr>
              <w:tabs>
                <w:tab w:val="decimal" w:pos="811"/>
              </w:tabs>
              <w:spacing w:line="230" w:lineRule="exact"/>
              <w:ind w:left="-18" w:right="-18"/>
              <w:rPr>
                <w:rFonts w:ascii="Arial" w:hAnsi="Arial" w:cs="Arial"/>
                <w:sz w:val="14"/>
                <w:szCs w:val="14"/>
              </w:rPr>
            </w:pPr>
            <w:r w:rsidRPr="00FE24BE">
              <w:rPr>
                <w:rFonts w:ascii="Arial" w:hAnsi="Arial" w:cs="Arial" w:hint="cs"/>
                <w:sz w:val="14"/>
                <w:szCs w:val="14"/>
              </w:rPr>
              <w:t xml:space="preserve"> 101,500 </w:t>
            </w:r>
          </w:p>
        </w:tc>
        <w:tc>
          <w:tcPr>
            <w:tcW w:w="1118" w:type="dxa"/>
            <w:shd w:val="clear" w:color="auto" w:fill="auto"/>
          </w:tcPr>
          <w:p w14:paraId="7A3E2571" w14:textId="085F2F1B" w:rsidR="00FE24BE" w:rsidRPr="00297812" w:rsidRDefault="00FE24BE" w:rsidP="00FE24BE">
            <w:pPr>
              <w:tabs>
                <w:tab w:val="decimal" w:pos="843"/>
              </w:tabs>
              <w:spacing w:line="230" w:lineRule="exact"/>
              <w:ind w:left="-18" w:right="-18"/>
              <w:rPr>
                <w:rFonts w:ascii="Arial" w:hAnsi="Arial" w:cs="Arial"/>
                <w:sz w:val="14"/>
                <w:szCs w:val="14"/>
              </w:rPr>
            </w:pPr>
            <w:r w:rsidRPr="00FE24BE">
              <w:rPr>
                <w:rFonts w:ascii="Arial" w:hAnsi="Arial" w:cs="Arial" w:hint="cs"/>
                <w:sz w:val="14"/>
                <w:szCs w:val="14"/>
              </w:rPr>
              <w:t>101,500</w:t>
            </w:r>
          </w:p>
        </w:tc>
      </w:tr>
      <w:tr w:rsidR="00FE24BE" w:rsidRPr="00297812" w14:paraId="7D325613" w14:textId="77777777" w:rsidTr="0062634B">
        <w:trPr>
          <w:trHeight w:val="97"/>
        </w:trPr>
        <w:tc>
          <w:tcPr>
            <w:tcW w:w="1384" w:type="dxa"/>
            <w:shd w:val="clear" w:color="auto" w:fill="auto"/>
          </w:tcPr>
          <w:p w14:paraId="5BC643CB" w14:textId="094F7D48" w:rsidR="00FE24BE" w:rsidRPr="00297812" w:rsidRDefault="00FE24BE" w:rsidP="00FE24BE">
            <w:pPr>
              <w:spacing w:line="230" w:lineRule="exact"/>
              <w:ind w:right="-43"/>
              <w:rPr>
                <w:rFonts w:ascii="Arial" w:hAnsi="Arial" w:cs="Arial"/>
                <w:sz w:val="14"/>
                <w:szCs w:val="14"/>
              </w:rPr>
            </w:pPr>
            <w:r w:rsidRPr="00297812">
              <w:rPr>
                <w:rFonts w:ascii="Arial" w:hAnsi="Arial" w:cs="Arial"/>
                <w:sz w:val="14"/>
                <w:szCs w:val="14"/>
              </w:rPr>
              <w:t>6 June 2023</w:t>
            </w:r>
          </w:p>
        </w:tc>
        <w:tc>
          <w:tcPr>
            <w:tcW w:w="990" w:type="dxa"/>
            <w:shd w:val="clear" w:color="auto" w:fill="auto"/>
          </w:tcPr>
          <w:p w14:paraId="6023A20E" w14:textId="77777777" w:rsidR="00FE24BE" w:rsidRPr="00297812" w:rsidRDefault="00FE24BE" w:rsidP="00FE24BE">
            <w:pPr>
              <w:tabs>
                <w:tab w:val="decimal" w:pos="735"/>
              </w:tabs>
              <w:spacing w:line="230" w:lineRule="exact"/>
              <w:ind w:left="-18" w:right="-18"/>
              <w:rPr>
                <w:rFonts w:ascii="Arial" w:hAnsi="Arial" w:cs="Arial"/>
                <w:sz w:val="14"/>
                <w:szCs w:val="14"/>
              </w:rPr>
            </w:pPr>
            <w:r w:rsidRPr="00297812">
              <w:rPr>
                <w:rFonts w:ascii="Arial" w:hAnsi="Arial" w:cs="Arial"/>
                <w:sz w:val="14"/>
                <w:szCs w:val="14"/>
              </w:rPr>
              <w:t>200,000</w:t>
            </w:r>
          </w:p>
        </w:tc>
        <w:tc>
          <w:tcPr>
            <w:tcW w:w="1080" w:type="dxa"/>
            <w:shd w:val="clear" w:color="auto" w:fill="auto"/>
          </w:tcPr>
          <w:p w14:paraId="520CCEB9" w14:textId="77777777"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3.75</w:t>
            </w:r>
          </w:p>
        </w:tc>
        <w:tc>
          <w:tcPr>
            <w:tcW w:w="1710" w:type="dxa"/>
            <w:shd w:val="clear" w:color="auto" w:fill="auto"/>
          </w:tcPr>
          <w:p w14:paraId="50636EAA" w14:textId="6ADE499E"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1 year 3 months 4 days</w:t>
            </w:r>
          </w:p>
        </w:tc>
        <w:tc>
          <w:tcPr>
            <w:tcW w:w="1393" w:type="dxa"/>
            <w:shd w:val="clear" w:color="auto" w:fill="auto"/>
          </w:tcPr>
          <w:p w14:paraId="11995956" w14:textId="62076CEB"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10 September 2024</w:t>
            </w:r>
          </w:p>
        </w:tc>
        <w:tc>
          <w:tcPr>
            <w:tcW w:w="990" w:type="dxa"/>
            <w:shd w:val="clear" w:color="auto" w:fill="auto"/>
          </w:tcPr>
          <w:p w14:paraId="4304E918" w14:textId="5360E9EF" w:rsidR="00FE24BE" w:rsidRPr="00297812" w:rsidRDefault="00FE24BE" w:rsidP="00FE24BE">
            <w:pPr>
              <w:tabs>
                <w:tab w:val="decimal" w:pos="714"/>
              </w:tabs>
              <w:spacing w:line="230" w:lineRule="exact"/>
              <w:ind w:left="-18" w:right="-18"/>
              <w:rPr>
                <w:rFonts w:ascii="Arial" w:hAnsi="Arial" w:cs="Arial"/>
                <w:sz w:val="14"/>
                <w:szCs w:val="14"/>
              </w:rPr>
            </w:pPr>
            <w:r w:rsidRPr="00FE24BE">
              <w:rPr>
                <w:rFonts w:ascii="Arial" w:hAnsi="Arial" w:cs="Arial" w:hint="cs"/>
                <w:sz w:val="14"/>
                <w:szCs w:val="14"/>
              </w:rPr>
              <w:t xml:space="preserve"> 200,000 </w:t>
            </w:r>
          </w:p>
        </w:tc>
        <w:tc>
          <w:tcPr>
            <w:tcW w:w="1078" w:type="dxa"/>
            <w:shd w:val="clear" w:color="auto" w:fill="auto"/>
          </w:tcPr>
          <w:p w14:paraId="2E6F280B" w14:textId="132B5065" w:rsidR="00FE24BE" w:rsidRPr="00297812" w:rsidRDefault="00FE24BE" w:rsidP="00FE24BE">
            <w:pPr>
              <w:tabs>
                <w:tab w:val="decimal" w:pos="803"/>
              </w:tabs>
              <w:spacing w:line="230" w:lineRule="exact"/>
              <w:ind w:left="-18" w:right="-18"/>
              <w:rPr>
                <w:rFonts w:ascii="Arial" w:hAnsi="Arial" w:cs="Arial"/>
                <w:sz w:val="14"/>
                <w:szCs w:val="14"/>
              </w:rPr>
            </w:pPr>
            <w:r w:rsidRPr="00FE24BE">
              <w:rPr>
                <w:rFonts w:ascii="Arial" w:hAnsi="Arial" w:cs="Arial" w:hint="cs"/>
                <w:sz w:val="14"/>
                <w:szCs w:val="14"/>
              </w:rPr>
              <w:t>200,000</w:t>
            </w:r>
          </w:p>
        </w:tc>
        <w:tc>
          <w:tcPr>
            <w:tcW w:w="1042" w:type="dxa"/>
            <w:shd w:val="clear" w:color="auto" w:fill="auto"/>
          </w:tcPr>
          <w:p w14:paraId="795FFE2B" w14:textId="4B90221B" w:rsidR="00FE24BE" w:rsidRPr="00297812" w:rsidRDefault="00FE24BE" w:rsidP="00FE24BE">
            <w:pPr>
              <w:tabs>
                <w:tab w:val="decimal" w:pos="811"/>
              </w:tabs>
              <w:spacing w:line="230" w:lineRule="exact"/>
              <w:ind w:left="-18" w:right="-18"/>
              <w:rPr>
                <w:rFonts w:ascii="Arial" w:hAnsi="Arial" w:cs="Arial"/>
                <w:sz w:val="14"/>
                <w:szCs w:val="14"/>
              </w:rPr>
            </w:pPr>
            <w:r w:rsidRPr="00FE24BE">
              <w:rPr>
                <w:rFonts w:ascii="Arial" w:hAnsi="Arial" w:cs="Arial" w:hint="cs"/>
                <w:sz w:val="14"/>
                <w:szCs w:val="14"/>
              </w:rPr>
              <w:t xml:space="preserve"> 200,000 </w:t>
            </w:r>
          </w:p>
        </w:tc>
        <w:tc>
          <w:tcPr>
            <w:tcW w:w="1118" w:type="dxa"/>
            <w:shd w:val="clear" w:color="auto" w:fill="auto"/>
          </w:tcPr>
          <w:p w14:paraId="72A69F18" w14:textId="0D469815" w:rsidR="00FE24BE" w:rsidRPr="00297812" w:rsidRDefault="00FE24BE" w:rsidP="00FE24BE">
            <w:pPr>
              <w:tabs>
                <w:tab w:val="decimal" w:pos="843"/>
              </w:tabs>
              <w:spacing w:line="230" w:lineRule="exact"/>
              <w:ind w:left="-18" w:right="-18"/>
              <w:rPr>
                <w:rFonts w:ascii="Arial" w:hAnsi="Arial" w:cs="Arial"/>
                <w:sz w:val="14"/>
                <w:szCs w:val="14"/>
              </w:rPr>
            </w:pPr>
            <w:r w:rsidRPr="00FE24BE">
              <w:rPr>
                <w:rFonts w:ascii="Arial" w:hAnsi="Arial" w:cs="Arial" w:hint="cs"/>
                <w:sz w:val="14"/>
                <w:szCs w:val="14"/>
              </w:rPr>
              <w:t>200,000</w:t>
            </w:r>
          </w:p>
        </w:tc>
      </w:tr>
      <w:tr w:rsidR="00FE24BE" w:rsidRPr="00297812" w14:paraId="163F966E" w14:textId="77777777" w:rsidTr="0062634B">
        <w:trPr>
          <w:trHeight w:val="97"/>
        </w:trPr>
        <w:tc>
          <w:tcPr>
            <w:tcW w:w="1384" w:type="dxa"/>
            <w:shd w:val="clear" w:color="auto" w:fill="auto"/>
          </w:tcPr>
          <w:p w14:paraId="0F1D0892" w14:textId="33AB06F8" w:rsidR="00FE24BE" w:rsidRPr="00297812" w:rsidRDefault="00FE24BE" w:rsidP="00FE24BE">
            <w:pPr>
              <w:spacing w:line="230" w:lineRule="exact"/>
              <w:ind w:right="-43"/>
              <w:rPr>
                <w:rFonts w:ascii="Arial" w:hAnsi="Arial" w:cs="Arial"/>
                <w:sz w:val="14"/>
                <w:szCs w:val="14"/>
              </w:rPr>
            </w:pPr>
            <w:r w:rsidRPr="00297812">
              <w:rPr>
                <w:rFonts w:ascii="Arial" w:hAnsi="Arial" w:cs="Arial"/>
                <w:sz w:val="14"/>
                <w:szCs w:val="14"/>
              </w:rPr>
              <w:t>6 June 2023</w:t>
            </w:r>
          </w:p>
        </w:tc>
        <w:tc>
          <w:tcPr>
            <w:tcW w:w="990" w:type="dxa"/>
            <w:shd w:val="clear" w:color="auto" w:fill="auto"/>
          </w:tcPr>
          <w:p w14:paraId="67DE91A4" w14:textId="77777777" w:rsidR="00FE24BE" w:rsidRPr="00297812" w:rsidRDefault="00FE24BE" w:rsidP="00FE24BE">
            <w:pPr>
              <w:tabs>
                <w:tab w:val="decimal" w:pos="735"/>
              </w:tabs>
              <w:spacing w:line="230" w:lineRule="exact"/>
              <w:ind w:left="-18" w:right="-18"/>
              <w:rPr>
                <w:rFonts w:ascii="Arial" w:hAnsi="Arial" w:cs="Arial"/>
                <w:sz w:val="14"/>
                <w:szCs w:val="14"/>
              </w:rPr>
            </w:pPr>
            <w:r w:rsidRPr="00297812">
              <w:rPr>
                <w:rFonts w:ascii="Arial" w:hAnsi="Arial" w:cs="Arial"/>
                <w:sz w:val="14"/>
                <w:szCs w:val="14"/>
              </w:rPr>
              <w:t>200,000</w:t>
            </w:r>
          </w:p>
        </w:tc>
        <w:tc>
          <w:tcPr>
            <w:tcW w:w="1080" w:type="dxa"/>
            <w:shd w:val="clear" w:color="auto" w:fill="auto"/>
          </w:tcPr>
          <w:p w14:paraId="60864127" w14:textId="77777777"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3.80</w:t>
            </w:r>
          </w:p>
        </w:tc>
        <w:tc>
          <w:tcPr>
            <w:tcW w:w="1710" w:type="dxa"/>
            <w:shd w:val="clear" w:color="auto" w:fill="auto"/>
          </w:tcPr>
          <w:p w14:paraId="197E69AF" w14:textId="2736048C"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 xml:space="preserve">1 year 6 months </w:t>
            </w:r>
          </w:p>
        </w:tc>
        <w:tc>
          <w:tcPr>
            <w:tcW w:w="1393" w:type="dxa"/>
            <w:shd w:val="clear" w:color="auto" w:fill="auto"/>
          </w:tcPr>
          <w:p w14:paraId="21A9235C" w14:textId="1E24FC4B"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6 December 2024</w:t>
            </w:r>
          </w:p>
        </w:tc>
        <w:tc>
          <w:tcPr>
            <w:tcW w:w="990" w:type="dxa"/>
            <w:shd w:val="clear" w:color="auto" w:fill="auto"/>
          </w:tcPr>
          <w:p w14:paraId="70BE5084" w14:textId="3FF564B8" w:rsidR="00FE24BE" w:rsidRPr="00297812" w:rsidRDefault="00FE24BE" w:rsidP="00FE24BE">
            <w:pPr>
              <w:tabs>
                <w:tab w:val="decimal" w:pos="714"/>
              </w:tabs>
              <w:spacing w:line="230" w:lineRule="exact"/>
              <w:ind w:left="-18" w:right="-18"/>
              <w:rPr>
                <w:rFonts w:ascii="Arial" w:hAnsi="Arial" w:cs="Arial"/>
                <w:sz w:val="14"/>
                <w:szCs w:val="14"/>
              </w:rPr>
            </w:pPr>
            <w:r w:rsidRPr="00FE24BE">
              <w:rPr>
                <w:rFonts w:ascii="Arial" w:hAnsi="Arial" w:cs="Arial" w:hint="cs"/>
                <w:sz w:val="14"/>
                <w:szCs w:val="14"/>
              </w:rPr>
              <w:t xml:space="preserve"> 200,000 </w:t>
            </w:r>
          </w:p>
        </w:tc>
        <w:tc>
          <w:tcPr>
            <w:tcW w:w="1078" w:type="dxa"/>
            <w:shd w:val="clear" w:color="auto" w:fill="auto"/>
          </w:tcPr>
          <w:p w14:paraId="5023DED3" w14:textId="75302455" w:rsidR="00FE24BE" w:rsidRPr="00297812" w:rsidRDefault="00FE24BE" w:rsidP="00FE24BE">
            <w:pPr>
              <w:tabs>
                <w:tab w:val="decimal" w:pos="803"/>
              </w:tabs>
              <w:spacing w:line="230" w:lineRule="exact"/>
              <w:ind w:left="-18" w:right="-18"/>
              <w:rPr>
                <w:rFonts w:ascii="Arial" w:hAnsi="Arial" w:cs="Arial"/>
                <w:sz w:val="14"/>
                <w:szCs w:val="14"/>
              </w:rPr>
            </w:pPr>
            <w:r w:rsidRPr="00FE24BE">
              <w:rPr>
                <w:rFonts w:ascii="Arial" w:hAnsi="Arial" w:cs="Arial" w:hint="cs"/>
                <w:sz w:val="14"/>
                <w:szCs w:val="14"/>
              </w:rPr>
              <w:t>200,000</w:t>
            </w:r>
          </w:p>
        </w:tc>
        <w:tc>
          <w:tcPr>
            <w:tcW w:w="1042" w:type="dxa"/>
            <w:shd w:val="clear" w:color="auto" w:fill="auto"/>
          </w:tcPr>
          <w:p w14:paraId="0B281CB2" w14:textId="2DDAEFC2" w:rsidR="00FE24BE" w:rsidRPr="00297812" w:rsidRDefault="00FE24BE" w:rsidP="00FE24BE">
            <w:pPr>
              <w:tabs>
                <w:tab w:val="decimal" w:pos="811"/>
              </w:tabs>
              <w:spacing w:line="230" w:lineRule="exact"/>
              <w:ind w:left="-18" w:right="-18"/>
              <w:rPr>
                <w:rFonts w:ascii="Arial" w:hAnsi="Arial" w:cs="Arial"/>
                <w:sz w:val="14"/>
                <w:szCs w:val="14"/>
              </w:rPr>
            </w:pPr>
            <w:r w:rsidRPr="00FE24BE">
              <w:rPr>
                <w:rFonts w:ascii="Arial" w:hAnsi="Arial" w:cs="Arial" w:hint="cs"/>
                <w:sz w:val="14"/>
                <w:szCs w:val="14"/>
              </w:rPr>
              <w:t xml:space="preserve"> 200,000 </w:t>
            </w:r>
          </w:p>
        </w:tc>
        <w:tc>
          <w:tcPr>
            <w:tcW w:w="1118" w:type="dxa"/>
            <w:shd w:val="clear" w:color="auto" w:fill="auto"/>
          </w:tcPr>
          <w:p w14:paraId="1CE19C8D" w14:textId="2489910F" w:rsidR="00FE24BE" w:rsidRPr="00297812" w:rsidRDefault="00FE24BE" w:rsidP="00FE24BE">
            <w:pPr>
              <w:tabs>
                <w:tab w:val="decimal" w:pos="843"/>
              </w:tabs>
              <w:spacing w:line="230" w:lineRule="exact"/>
              <w:ind w:left="-18" w:right="-18"/>
              <w:rPr>
                <w:rFonts w:ascii="Arial" w:hAnsi="Arial" w:cs="Arial"/>
                <w:sz w:val="14"/>
                <w:szCs w:val="14"/>
              </w:rPr>
            </w:pPr>
            <w:r w:rsidRPr="00FE24BE">
              <w:rPr>
                <w:rFonts w:ascii="Arial" w:hAnsi="Arial" w:cs="Arial" w:hint="cs"/>
                <w:sz w:val="14"/>
                <w:szCs w:val="14"/>
              </w:rPr>
              <w:t>200,000</w:t>
            </w:r>
          </w:p>
        </w:tc>
      </w:tr>
      <w:tr w:rsidR="00FE24BE" w:rsidRPr="00297812" w14:paraId="0B4BD10A" w14:textId="77777777" w:rsidTr="0062634B">
        <w:trPr>
          <w:trHeight w:val="97"/>
        </w:trPr>
        <w:tc>
          <w:tcPr>
            <w:tcW w:w="1384" w:type="dxa"/>
            <w:shd w:val="clear" w:color="auto" w:fill="auto"/>
          </w:tcPr>
          <w:p w14:paraId="207ABF32" w14:textId="363BBE3D" w:rsidR="00FE24BE" w:rsidRPr="00297812" w:rsidRDefault="00FE24BE" w:rsidP="00FE24BE">
            <w:pPr>
              <w:spacing w:line="230" w:lineRule="exact"/>
              <w:ind w:right="-43"/>
              <w:rPr>
                <w:rFonts w:ascii="Arial" w:hAnsi="Arial" w:cs="Arial"/>
                <w:sz w:val="14"/>
                <w:szCs w:val="14"/>
                <w:cs/>
              </w:rPr>
            </w:pPr>
            <w:r w:rsidRPr="00297812">
              <w:rPr>
                <w:rFonts w:ascii="Arial" w:hAnsi="Arial" w:cs="Arial"/>
                <w:sz w:val="14"/>
                <w:szCs w:val="14"/>
              </w:rPr>
              <w:t>16 August 2023</w:t>
            </w:r>
          </w:p>
        </w:tc>
        <w:tc>
          <w:tcPr>
            <w:tcW w:w="990" w:type="dxa"/>
            <w:shd w:val="clear" w:color="auto" w:fill="auto"/>
          </w:tcPr>
          <w:p w14:paraId="2005B4B6" w14:textId="77777777" w:rsidR="00FE24BE" w:rsidRPr="00297812" w:rsidRDefault="00FE24BE" w:rsidP="00FE24BE">
            <w:pPr>
              <w:tabs>
                <w:tab w:val="decimal" w:pos="735"/>
              </w:tabs>
              <w:spacing w:line="230" w:lineRule="exact"/>
              <w:ind w:left="-18" w:right="-18"/>
              <w:rPr>
                <w:rFonts w:ascii="Arial" w:hAnsi="Arial" w:cs="Arial"/>
                <w:sz w:val="14"/>
                <w:szCs w:val="14"/>
              </w:rPr>
            </w:pPr>
            <w:r w:rsidRPr="00297812">
              <w:rPr>
                <w:rFonts w:ascii="Arial" w:hAnsi="Arial" w:cs="Arial"/>
                <w:sz w:val="14"/>
                <w:szCs w:val="14"/>
              </w:rPr>
              <w:t>41,000</w:t>
            </w:r>
          </w:p>
        </w:tc>
        <w:tc>
          <w:tcPr>
            <w:tcW w:w="1080" w:type="dxa"/>
            <w:shd w:val="clear" w:color="auto" w:fill="auto"/>
          </w:tcPr>
          <w:p w14:paraId="15F271E7" w14:textId="77777777"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3.80</w:t>
            </w:r>
          </w:p>
        </w:tc>
        <w:tc>
          <w:tcPr>
            <w:tcW w:w="1710" w:type="dxa"/>
            <w:shd w:val="clear" w:color="auto" w:fill="auto"/>
          </w:tcPr>
          <w:p w14:paraId="11085ED9" w14:textId="30EE1627" w:rsidR="00FE24BE" w:rsidRPr="00297812" w:rsidRDefault="00FE24BE" w:rsidP="00FE24BE">
            <w:pPr>
              <w:spacing w:line="230" w:lineRule="exact"/>
              <w:ind w:left="-18" w:right="-18"/>
              <w:jc w:val="center"/>
              <w:rPr>
                <w:rFonts w:ascii="Arial" w:hAnsi="Arial" w:cs="Arial"/>
                <w:sz w:val="14"/>
                <w:szCs w:val="14"/>
                <w:cs/>
              </w:rPr>
            </w:pPr>
            <w:r w:rsidRPr="00297812">
              <w:rPr>
                <w:rFonts w:ascii="Arial" w:hAnsi="Arial" w:cs="Arial"/>
                <w:sz w:val="14"/>
                <w:szCs w:val="14"/>
              </w:rPr>
              <w:t xml:space="preserve">1 year 5 months </w:t>
            </w:r>
            <w:r>
              <w:rPr>
                <w:rFonts w:ascii="Arial" w:hAnsi="Arial" w:cs="Arial"/>
                <w:sz w:val="14"/>
                <w:szCs w:val="14"/>
              </w:rPr>
              <w:t xml:space="preserve">                  </w:t>
            </w:r>
            <w:r w:rsidRPr="00297812">
              <w:rPr>
                <w:rFonts w:ascii="Arial" w:hAnsi="Arial" w:cs="Arial"/>
                <w:sz w:val="14"/>
                <w:szCs w:val="14"/>
              </w:rPr>
              <w:t>29 days</w:t>
            </w:r>
          </w:p>
        </w:tc>
        <w:tc>
          <w:tcPr>
            <w:tcW w:w="1393" w:type="dxa"/>
            <w:shd w:val="clear" w:color="auto" w:fill="auto"/>
          </w:tcPr>
          <w:p w14:paraId="092B5997" w14:textId="11118927"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14 February 2025</w:t>
            </w:r>
          </w:p>
        </w:tc>
        <w:tc>
          <w:tcPr>
            <w:tcW w:w="990" w:type="dxa"/>
            <w:shd w:val="clear" w:color="auto" w:fill="auto"/>
          </w:tcPr>
          <w:p w14:paraId="5F18B684" w14:textId="1ABEC90D" w:rsidR="00FE24BE" w:rsidRPr="00297812" w:rsidRDefault="00FE24BE" w:rsidP="00FE24BE">
            <w:pPr>
              <w:tabs>
                <w:tab w:val="decimal" w:pos="714"/>
              </w:tabs>
              <w:spacing w:line="230" w:lineRule="exact"/>
              <w:ind w:left="-18" w:right="-18"/>
              <w:rPr>
                <w:rFonts w:ascii="Arial" w:hAnsi="Arial" w:cs="Arial"/>
                <w:sz w:val="14"/>
                <w:szCs w:val="14"/>
              </w:rPr>
            </w:pPr>
            <w:r w:rsidRPr="00FE24BE">
              <w:rPr>
                <w:rFonts w:ascii="Arial" w:hAnsi="Arial" w:cs="Arial" w:hint="cs"/>
                <w:sz w:val="14"/>
                <w:szCs w:val="14"/>
              </w:rPr>
              <w:t xml:space="preserve"> 41,000 </w:t>
            </w:r>
          </w:p>
        </w:tc>
        <w:tc>
          <w:tcPr>
            <w:tcW w:w="1078" w:type="dxa"/>
            <w:shd w:val="clear" w:color="auto" w:fill="auto"/>
          </w:tcPr>
          <w:p w14:paraId="521EDCCA" w14:textId="6F3E1E0C" w:rsidR="00FE24BE" w:rsidRPr="00297812" w:rsidRDefault="00FE24BE" w:rsidP="00FE24BE">
            <w:pPr>
              <w:tabs>
                <w:tab w:val="decimal" w:pos="803"/>
              </w:tabs>
              <w:spacing w:line="230" w:lineRule="exact"/>
              <w:ind w:left="-18" w:right="-18"/>
              <w:rPr>
                <w:rFonts w:ascii="Arial" w:hAnsi="Arial" w:cs="Arial"/>
                <w:sz w:val="14"/>
                <w:szCs w:val="14"/>
              </w:rPr>
            </w:pPr>
            <w:r w:rsidRPr="00FE24BE">
              <w:rPr>
                <w:rFonts w:ascii="Arial" w:hAnsi="Arial" w:cs="Arial" w:hint="cs"/>
                <w:sz w:val="14"/>
                <w:szCs w:val="14"/>
              </w:rPr>
              <w:t>41,000</w:t>
            </w:r>
          </w:p>
        </w:tc>
        <w:tc>
          <w:tcPr>
            <w:tcW w:w="1042" w:type="dxa"/>
            <w:shd w:val="clear" w:color="auto" w:fill="auto"/>
          </w:tcPr>
          <w:p w14:paraId="05090E5F" w14:textId="36547FE4" w:rsidR="00FE24BE" w:rsidRPr="00297812" w:rsidRDefault="00FE24BE" w:rsidP="00FE24BE">
            <w:pPr>
              <w:tabs>
                <w:tab w:val="decimal" w:pos="811"/>
              </w:tabs>
              <w:spacing w:line="230" w:lineRule="exact"/>
              <w:ind w:left="-18" w:right="-18"/>
              <w:rPr>
                <w:rFonts w:ascii="Arial" w:hAnsi="Arial" w:cs="Arial"/>
                <w:sz w:val="14"/>
                <w:szCs w:val="14"/>
              </w:rPr>
            </w:pPr>
            <w:r w:rsidRPr="00FE24BE">
              <w:rPr>
                <w:rFonts w:ascii="Arial" w:hAnsi="Arial" w:cs="Arial" w:hint="cs"/>
                <w:sz w:val="14"/>
                <w:szCs w:val="14"/>
              </w:rPr>
              <w:t xml:space="preserve"> 41,000 </w:t>
            </w:r>
          </w:p>
        </w:tc>
        <w:tc>
          <w:tcPr>
            <w:tcW w:w="1118" w:type="dxa"/>
            <w:shd w:val="clear" w:color="auto" w:fill="auto"/>
          </w:tcPr>
          <w:p w14:paraId="477915F2" w14:textId="4215AF79" w:rsidR="00FE24BE" w:rsidRPr="00297812" w:rsidRDefault="00FE24BE" w:rsidP="00FE24BE">
            <w:pPr>
              <w:tabs>
                <w:tab w:val="decimal" w:pos="843"/>
              </w:tabs>
              <w:spacing w:line="230" w:lineRule="exact"/>
              <w:ind w:left="-18" w:right="-18"/>
              <w:rPr>
                <w:rFonts w:ascii="Arial" w:hAnsi="Arial" w:cs="Arial"/>
                <w:sz w:val="14"/>
                <w:szCs w:val="14"/>
              </w:rPr>
            </w:pPr>
            <w:r w:rsidRPr="00FE24BE">
              <w:rPr>
                <w:rFonts w:ascii="Arial" w:hAnsi="Arial" w:cs="Arial" w:hint="cs"/>
                <w:sz w:val="14"/>
                <w:szCs w:val="14"/>
              </w:rPr>
              <w:t>41,000</w:t>
            </w:r>
          </w:p>
        </w:tc>
      </w:tr>
      <w:tr w:rsidR="00FE24BE" w:rsidRPr="00297812" w14:paraId="4CFF2BCA" w14:textId="77777777" w:rsidTr="0062634B">
        <w:trPr>
          <w:trHeight w:val="97"/>
        </w:trPr>
        <w:tc>
          <w:tcPr>
            <w:tcW w:w="1384" w:type="dxa"/>
            <w:shd w:val="clear" w:color="auto" w:fill="auto"/>
          </w:tcPr>
          <w:p w14:paraId="769F243A" w14:textId="29453628" w:rsidR="00FE24BE" w:rsidRPr="00297812" w:rsidRDefault="00FE24BE" w:rsidP="00FE24BE">
            <w:pPr>
              <w:spacing w:line="230" w:lineRule="exact"/>
              <w:ind w:right="-43"/>
              <w:rPr>
                <w:rFonts w:ascii="Arial" w:hAnsi="Arial" w:cs="Arial"/>
                <w:sz w:val="14"/>
                <w:szCs w:val="14"/>
              </w:rPr>
            </w:pPr>
            <w:r w:rsidRPr="00297812">
              <w:rPr>
                <w:rFonts w:ascii="Arial" w:hAnsi="Arial" w:cs="Arial"/>
                <w:sz w:val="14"/>
                <w:szCs w:val="14"/>
              </w:rPr>
              <w:t>16 August 2023</w:t>
            </w:r>
          </w:p>
        </w:tc>
        <w:tc>
          <w:tcPr>
            <w:tcW w:w="990" w:type="dxa"/>
            <w:shd w:val="clear" w:color="auto" w:fill="auto"/>
          </w:tcPr>
          <w:p w14:paraId="523DBCBB" w14:textId="77777777" w:rsidR="00FE24BE" w:rsidRPr="00297812" w:rsidRDefault="00FE24BE" w:rsidP="00FE24BE">
            <w:pPr>
              <w:tabs>
                <w:tab w:val="decimal" w:pos="735"/>
              </w:tabs>
              <w:spacing w:line="230" w:lineRule="exact"/>
              <w:ind w:left="-18" w:right="-18"/>
              <w:rPr>
                <w:rFonts w:ascii="Arial" w:hAnsi="Arial" w:cs="Arial"/>
                <w:sz w:val="14"/>
                <w:szCs w:val="14"/>
              </w:rPr>
            </w:pPr>
            <w:r w:rsidRPr="00297812">
              <w:rPr>
                <w:rFonts w:ascii="Arial" w:hAnsi="Arial" w:cs="Arial"/>
                <w:sz w:val="14"/>
                <w:szCs w:val="14"/>
              </w:rPr>
              <w:t>152,500</w:t>
            </w:r>
          </w:p>
        </w:tc>
        <w:tc>
          <w:tcPr>
            <w:tcW w:w="1080" w:type="dxa"/>
            <w:shd w:val="clear" w:color="auto" w:fill="auto"/>
          </w:tcPr>
          <w:p w14:paraId="257E2EEC" w14:textId="77777777"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4.00</w:t>
            </w:r>
          </w:p>
        </w:tc>
        <w:tc>
          <w:tcPr>
            <w:tcW w:w="1710" w:type="dxa"/>
            <w:shd w:val="clear" w:color="auto" w:fill="auto"/>
          </w:tcPr>
          <w:p w14:paraId="74DAD72B" w14:textId="61FB8F73"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1 year 11 months</w:t>
            </w:r>
            <w:r>
              <w:rPr>
                <w:rFonts w:ascii="Arial" w:hAnsi="Arial" w:cs="Arial"/>
                <w:sz w:val="14"/>
                <w:szCs w:val="14"/>
              </w:rPr>
              <w:t xml:space="preserve">                  </w:t>
            </w:r>
            <w:r w:rsidRPr="00297812">
              <w:rPr>
                <w:rFonts w:ascii="Arial" w:hAnsi="Arial" w:cs="Arial"/>
                <w:sz w:val="14"/>
                <w:szCs w:val="14"/>
              </w:rPr>
              <w:t xml:space="preserve"> 30 days</w:t>
            </w:r>
          </w:p>
        </w:tc>
        <w:tc>
          <w:tcPr>
            <w:tcW w:w="1393" w:type="dxa"/>
            <w:shd w:val="clear" w:color="auto" w:fill="auto"/>
          </w:tcPr>
          <w:p w14:paraId="0A7D78BF" w14:textId="30781C27"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15 August 2025</w:t>
            </w:r>
          </w:p>
        </w:tc>
        <w:tc>
          <w:tcPr>
            <w:tcW w:w="990" w:type="dxa"/>
            <w:shd w:val="clear" w:color="auto" w:fill="auto"/>
          </w:tcPr>
          <w:p w14:paraId="0A8DEF10" w14:textId="0477DED4" w:rsidR="00FE24BE" w:rsidRPr="00297812" w:rsidRDefault="00FE24BE" w:rsidP="00FE24BE">
            <w:pPr>
              <w:tabs>
                <w:tab w:val="decimal" w:pos="714"/>
              </w:tabs>
              <w:spacing w:line="230" w:lineRule="exact"/>
              <w:ind w:left="-18" w:right="-18"/>
              <w:rPr>
                <w:rFonts w:ascii="Arial" w:hAnsi="Arial" w:cs="Arial"/>
                <w:sz w:val="14"/>
                <w:szCs w:val="14"/>
              </w:rPr>
            </w:pPr>
            <w:r w:rsidRPr="00FE24BE">
              <w:rPr>
                <w:rFonts w:ascii="Arial" w:hAnsi="Arial" w:cs="Arial" w:hint="cs"/>
                <w:sz w:val="14"/>
                <w:szCs w:val="14"/>
              </w:rPr>
              <w:t xml:space="preserve"> 152,500 </w:t>
            </w:r>
          </w:p>
        </w:tc>
        <w:tc>
          <w:tcPr>
            <w:tcW w:w="1078" w:type="dxa"/>
            <w:shd w:val="clear" w:color="auto" w:fill="auto"/>
          </w:tcPr>
          <w:p w14:paraId="0218EAB8" w14:textId="38202DAD" w:rsidR="00FE24BE" w:rsidRPr="00297812" w:rsidRDefault="00FE24BE" w:rsidP="00FE24BE">
            <w:pPr>
              <w:tabs>
                <w:tab w:val="decimal" w:pos="803"/>
              </w:tabs>
              <w:spacing w:line="230" w:lineRule="exact"/>
              <w:ind w:left="-18" w:right="-18"/>
              <w:rPr>
                <w:rFonts w:ascii="Arial" w:hAnsi="Arial" w:cs="Arial"/>
                <w:sz w:val="14"/>
                <w:szCs w:val="14"/>
              </w:rPr>
            </w:pPr>
            <w:r w:rsidRPr="00FE24BE">
              <w:rPr>
                <w:rFonts w:ascii="Arial" w:hAnsi="Arial" w:cs="Arial" w:hint="cs"/>
                <w:sz w:val="14"/>
                <w:szCs w:val="14"/>
              </w:rPr>
              <w:t>152,500</w:t>
            </w:r>
          </w:p>
        </w:tc>
        <w:tc>
          <w:tcPr>
            <w:tcW w:w="1042" w:type="dxa"/>
            <w:shd w:val="clear" w:color="auto" w:fill="auto"/>
          </w:tcPr>
          <w:p w14:paraId="10F14746" w14:textId="2056C684" w:rsidR="00FE24BE" w:rsidRPr="00297812" w:rsidRDefault="00FE24BE" w:rsidP="00FE24BE">
            <w:pPr>
              <w:tabs>
                <w:tab w:val="decimal" w:pos="811"/>
              </w:tabs>
              <w:spacing w:line="230" w:lineRule="exact"/>
              <w:ind w:left="-18" w:right="-18"/>
              <w:rPr>
                <w:rFonts w:ascii="Arial" w:hAnsi="Arial" w:cs="Arial"/>
                <w:sz w:val="14"/>
                <w:szCs w:val="14"/>
              </w:rPr>
            </w:pPr>
            <w:r w:rsidRPr="00FE24BE">
              <w:rPr>
                <w:rFonts w:ascii="Arial" w:hAnsi="Arial" w:cs="Arial" w:hint="cs"/>
                <w:sz w:val="14"/>
                <w:szCs w:val="14"/>
              </w:rPr>
              <w:t xml:space="preserve"> 152,500 </w:t>
            </w:r>
          </w:p>
        </w:tc>
        <w:tc>
          <w:tcPr>
            <w:tcW w:w="1118" w:type="dxa"/>
            <w:shd w:val="clear" w:color="auto" w:fill="auto"/>
          </w:tcPr>
          <w:p w14:paraId="13480547" w14:textId="78168023" w:rsidR="00FE24BE" w:rsidRPr="00297812" w:rsidRDefault="00FE24BE" w:rsidP="00FE24BE">
            <w:pPr>
              <w:tabs>
                <w:tab w:val="decimal" w:pos="843"/>
              </w:tabs>
              <w:spacing w:line="230" w:lineRule="exact"/>
              <w:ind w:left="-18" w:right="-18"/>
              <w:rPr>
                <w:rFonts w:ascii="Arial" w:hAnsi="Arial" w:cs="Arial"/>
                <w:sz w:val="14"/>
                <w:szCs w:val="14"/>
              </w:rPr>
            </w:pPr>
            <w:r w:rsidRPr="00FE24BE">
              <w:rPr>
                <w:rFonts w:ascii="Arial" w:hAnsi="Arial" w:cs="Arial" w:hint="cs"/>
                <w:sz w:val="14"/>
                <w:szCs w:val="14"/>
              </w:rPr>
              <w:t>152,500</w:t>
            </w:r>
          </w:p>
        </w:tc>
      </w:tr>
      <w:tr w:rsidR="00FE24BE" w:rsidRPr="00297812" w14:paraId="0EF80CD3" w14:textId="77777777" w:rsidTr="0062634B">
        <w:trPr>
          <w:trHeight w:val="97"/>
        </w:trPr>
        <w:tc>
          <w:tcPr>
            <w:tcW w:w="1384" w:type="dxa"/>
            <w:shd w:val="clear" w:color="auto" w:fill="auto"/>
          </w:tcPr>
          <w:p w14:paraId="743FCAA8" w14:textId="0208E7F0" w:rsidR="00FE24BE" w:rsidRPr="00297812" w:rsidRDefault="00FE24BE" w:rsidP="00FE24BE">
            <w:pPr>
              <w:spacing w:line="230" w:lineRule="exact"/>
              <w:ind w:right="-43"/>
              <w:rPr>
                <w:rFonts w:ascii="Arial" w:hAnsi="Arial" w:cs="Arial"/>
                <w:sz w:val="14"/>
                <w:szCs w:val="14"/>
              </w:rPr>
            </w:pPr>
            <w:r w:rsidRPr="00297812">
              <w:rPr>
                <w:rFonts w:ascii="Arial" w:hAnsi="Arial" w:cs="Arial"/>
                <w:sz w:val="14"/>
                <w:szCs w:val="14"/>
              </w:rPr>
              <w:t>8 September 2023</w:t>
            </w:r>
          </w:p>
        </w:tc>
        <w:tc>
          <w:tcPr>
            <w:tcW w:w="990" w:type="dxa"/>
            <w:shd w:val="clear" w:color="auto" w:fill="auto"/>
          </w:tcPr>
          <w:p w14:paraId="4E4E8CE9" w14:textId="77777777" w:rsidR="00FE24BE" w:rsidRPr="00297812" w:rsidRDefault="00FE24BE" w:rsidP="00FE24BE">
            <w:pPr>
              <w:tabs>
                <w:tab w:val="decimal" w:pos="735"/>
              </w:tabs>
              <w:spacing w:line="230" w:lineRule="exact"/>
              <w:ind w:left="-18" w:right="-18"/>
              <w:rPr>
                <w:rFonts w:ascii="Arial" w:hAnsi="Arial" w:cs="Arial"/>
                <w:sz w:val="14"/>
                <w:szCs w:val="14"/>
              </w:rPr>
            </w:pPr>
            <w:r w:rsidRPr="00297812">
              <w:rPr>
                <w:rFonts w:ascii="Arial" w:hAnsi="Arial" w:cs="Arial"/>
                <w:sz w:val="14"/>
                <w:szCs w:val="14"/>
              </w:rPr>
              <w:t>84,700</w:t>
            </w:r>
          </w:p>
        </w:tc>
        <w:tc>
          <w:tcPr>
            <w:tcW w:w="1080" w:type="dxa"/>
            <w:shd w:val="clear" w:color="auto" w:fill="auto"/>
          </w:tcPr>
          <w:p w14:paraId="3680A67B" w14:textId="77777777"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4.00</w:t>
            </w:r>
          </w:p>
        </w:tc>
        <w:tc>
          <w:tcPr>
            <w:tcW w:w="1710" w:type="dxa"/>
            <w:shd w:val="clear" w:color="auto" w:fill="auto"/>
          </w:tcPr>
          <w:p w14:paraId="007F7C60" w14:textId="009D74CD" w:rsidR="00FE24BE" w:rsidRPr="00297812" w:rsidRDefault="00FE24BE" w:rsidP="00FE24BE">
            <w:pPr>
              <w:spacing w:line="230" w:lineRule="exact"/>
              <w:ind w:left="-18" w:right="-18"/>
              <w:jc w:val="center"/>
              <w:rPr>
                <w:rFonts w:ascii="Arial" w:hAnsi="Arial" w:cs="Arial"/>
                <w:sz w:val="14"/>
                <w:szCs w:val="14"/>
                <w:cs/>
              </w:rPr>
            </w:pPr>
            <w:r w:rsidRPr="00297812">
              <w:rPr>
                <w:rFonts w:ascii="Arial" w:hAnsi="Arial" w:cs="Arial"/>
                <w:sz w:val="14"/>
                <w:szCs w:val="14"/>
              </w:rPr>
              <w:t>1 year 11 months</w:t>
            </w:r>
            <w:r>
              <w:rPr>
                <w:rFonts w:ascii="Arial" w:hAnsi="Arial" w:cs="Arial"/>
                <w:sz w:val="14"/>
                <w:szCs w:val="14"/>
              </w:rPr>
              <w:t xml:space="preserve">                  </w:t>
            </w:r>
            <w:r w:rsidRPr="00297812">
              <w:rPr>
                <w:rFonts w:ascii="Arial" w:hAnsi="Arial" w:cs="Arial"/>
                <w:sz w:val="14"/>
                <w:szCs w:val="14"/>
              </w:rPr>
              <w:t xml:space="preserve"> 28 days</w:t>
            </w:r>
          </w:p>
        </w:tc>
        <w:tc>
          <w:tcPr>
            <w:tcW w:w="1393" w:type="dxa"/>
            <w:shd w:val="clear" w:color="auto" w:fill="auto"/>
          </w:tcPr>
          <w:p w14:paraId="35D3317D" w14:textId="5413ACEB" w:rsidR="00FE24BE" w:rsidRPr="00297812" w:rsidRDefault="00FE24BE" w:rsidP="00FE24BE">
            <w:pPr>
              <w:spacing w:line="230" w:lineRule="exact"/>
              <w:ind w:left="-18" w:right="-18"/>
              <w:jc w:val="center"/>
              <w:rPr>
                <w:rFonts w:ascii="Arial" w:hAnsi="Arial" w:cs="Arial"/>
                <w:sz w:val="14"/>
                <w:szCs w:val="14"/>
                <w:cs/>
              </w:rPr>
            </w:pPr>
            <w:r w:rsidRPr="00297812">
              <w:rPr>
                <w:rFonts w:ascii="Arial" w:hAnsi="Arial" w:cs="Arial"/>
                <w:sz w:val="14"/>
                <w:szCs w:val="14"/>
              </w:rPr>
              <w:t>5 September 2025</w:t>
            </w:r>
          </w:p>
        </w:tc>
        <w:tc>
          <w:tcPr>
            <w:tcW w:w="990" w:type="dxa"/>
            <w:shd w:val="clear" w:color="auto" w:fill="auto"/>
          </w:tcPr>
          <w:p w14:paraId="021E4E40" w14:textId="0A0A07BF" w:rsidR="00FE24BE" w:rsidRPr="00297812" w:rsidRDefault="00FE24BE" w:rsidP="00FE24BE">
            <w:pPr>
              <w:tabs>
                <w:tab w:val="decimal" w:pos="714"/>
              </w:tabs>
              <w:spacing w:line="230" w:lineRule="exact"/>
              <w:ind w:left="-18" w:right="-18"/>
              <w:rPr>
                <w:rFonts w:ascii="Arial" w:hAnsi="Arial" w:cs="Arial"/>
                <w:sz w:val="14"/>
                <w:szCs w:val="14"/>
              </w:rPr>
            </w:pPr>
            <w:r w:rsidRPr="00FE24BE">
              <w:rPr>
                <w:rFonts w:ascii="Arial" w:hAnsi="Arial" w:cs="Arial" w:hint="cs"/>
                <w:sz w:val="14"/>
                <w:szCs w:val="14"/>
              </w:rPr>
              <w:t xml:space="preserve"> 84,700 </w:t>
            </w:r>
          </w:p>
        </w:tc>
        <w:tc>
          <w:tcPr>
            <w:tcW w:w="1078" w:type="dxa"/>
            <w:shd w:val="clear" w:color="auto" w:fill="auto"/>
          </w:tcPr>
          <w:p w14:paraId="5FAC90EA" w14:textId="204FB777" w:rsidR="00FE24BE" w:rsidRPr="00297812" w:rsidRDefault="00FE24BE" w:rsidP="00FE24BE">
            <w:pPr>
              <w:tabs>
                <w:tab w:val="decimal" w:pos="803"/>
              </w:tabs>
              <w:spacing w:line="230" w:lineRule="exact"/>
              <w:ind w:left="-18" w:right="-18"/>
              <w:rPr>
                <w:rFonts w:ascii="Arial" w:hAnsi="Arial" w:cs="Arial"/>
                <w:sz w:val="14"/>
                <w:szCs w:val="14"/>
              </w:rPr>
            </w:pPr>
            <w:r w:rsidRPr="00FE24BE">
              <w:rPr>
                <w:rFonts w:ascii="Arial" w:hAnsi="Arial" w:cs="Arial" w:hint="cs"/>
                <w:sz w:val="14"/>
                <w:szCs w:val="14"/>
              </w:rPr>
              <w:t>84,700</w:t>
            </w:r>
          </w:p>
        </w:tc>
        <w:tc>
          <w:tcPr>
            <w:tcW w:w="1042" w:type="dxa"/>
            <w:shd w:val="clear" w:color="auto" w:fill="auto"/>
          </w:tcPr>
          <w:p w14:paraId="7A404C87" w14:textId="40155D6F" w:rsidR="00FE24BE" w:rsidRPr="00297812" w:rsidRDefault="00FE24BE" w:rsidP="00FE24BE">
            <w:pPr>
              <w:tabs>
                <w:tab w:val="decimal" w:pos="811"/>
              </w:tabs>
              <w:spacing w:line="230" w:lineRule="exact"/>
              <w:ind w:left="-18" w:right="-18"/>
              <w:rPr>
                <w:rFonts w:ascii="Arial" w:hAnsi="Arial" w:cs="Arial"/>
                <w:sz w:val="14"/>
                <w:szCs w:val="14"/>
              </w:rPr>
            </w:pPr>
            <w:r w:rsidRPr="00FE24BE">
              <w:rPr>
                <w:rFonts w:ascii="Arial" w:hAnsi="Arial" w:cs="Arial" w:hint="cs"/>
                <w:sz w:val="14"/>
                <w:szCs w:val="14"/>
              </w:rPr>
              <w:t xml:space="preserve"> 84,700 </w:t>
            </w:r>
          </w:p>
        </w:tc>
        <w:tc>
          <w:tcPr>
            <w:tcW w:w="1118" w:type="dxa"/>
            <w:shd w:val="clear" w:color="auto" w:fill="auto"/>
          </w:tcPr>
          <w:p w14:paraId="0FC4E0FD" w14:textId="4DCE575F" w:rsidR="00FE24BE" w:rsidRPr="00297812" w:rsidRDefault="00FE24BE" w:rsidP="00FE24BE">
            <w:pPr>
              <w:tabs>
                <w:tab w:val="decimal" w:pos="843"/>
              </w:tabs>
              <w:spacing w:line="230" w:lineRule="exact"/>
              <w:ind w:left="-18" w:right="-18"/>
              <w:rPr>
                <w:rFonts w:ascii="Arial" w:hAnsi="Arial" w:cs="Arial"/>
                <w:sz w:val="14"/>
                <w:szCs w:val="14"/>
              </w:rPr>
            </w:pPr>
            <w:r w:rsidRPr="00FE24BE">
              <w:rPr>
                <w:rFonts w:ascii="Arial" w:hAnsi="Arial" w:cs="Arial" w:hint="cs"/>
                <w:sz w:val="14"/>
                <w:szCs w:val="14"/>
              </w:rPr>
              <w:t>84,700</w:t>
            </w:r>
          </w:p>
        </w:tc>
      </w:tr>
      <w:tr w:rsidR="00FE24BE" w:rsidRPr="00297812" w14:paraId="2273B766" w14:textId="77777777" w:rsidTr="0062634B">
        <w:trPr>
          <w:trHeight w:val="97"/>
        </w:trPr>
        <w:tc>
          <w:tcPr>
            <w:tcW w:w="1384" w:type="dxa"/>
            <w:shd w:val="clear" w:color="auto" w:fill="auto"/>
          </w:tcPr>
          <w:p w14:paraId="5D10B5FE" w14:textId="376505C8" w:rsidR="00FE24BE" w:rsidRPr="00297812" w:rsidRDefault="00FE24BE" w:rsidP="00FE24BE">
            <w:pPr>
              <w:spacing w:line="230" w:lineRule="exact"/>
              <w:ind w:right="-43"/>
              <w:rPr>
                <w:rFonts w:ascii="Arial" w:hAnsi="Arial" w:cs="Arial"/>
                <w:sz w:val="14"/>
                <w:szCs w:val="14"/>
              </w:rPr>
            </w:pPr>
            <w:r w:rsidRPr="00297812">
              <w:rPr>
                <w:rFonts w:ascii="Arial" w:hAnsi="Arial" w:cs="Arial"/>
                <w:sz w:val="14"/>
                <w:szCs w:val="14"/>
              </w:rPr>
              <w:t>20 October 2023</w:t>
            </w:r>
          </w:p>
        </w:tc>
        <w:tc>
          <w:tcPr>
            <w:tcW w:w="990" w:type="dxa"/>
            <w:shd w:val="clear" w:color="auto" w:fill="auto"/>
          </w:tcPr>
          <w:p w14:paraId="6522CC14" w14:textId="77777777" w:rsidR="00FE24BE" w:rsidRPr="00297812" w:rsidRDefault="00FE24BE" w:rsidP="00FE24BE">
            <w:pPr>
              <w:tabs>
                <w:tab w:val="decimal" w:pos="735"/>
              </w:tabs>
              <w:spacing w:line="230" w:lineRule="exact"/>
              <w:ind w:left="-18" w:right="-18"/>
              <w:rPr>
                <w:rFonts w:ascii="Arial" w:hAnsi="Arial" w:cs="Arial"/>
                <w:sz w:val="14"/>
                <w:szCs w:val="14"/>
              </w:rPr>
            </w:pPr>
            <w:r w:rsidRPr="00297812">
              <w:rPr>
                <w:rFonts w:ascii="Arial" w:hAnsi="Arial" w:cs="Arial"/>
                <w:sz w:val="14"/>
                <w:szCs w:val="14"/>
              </w:rPr>
              <w:t>40,300</w:t>
            </w:r>
          </w:p>
        </w:tc>
        <w:tc>
          <w:tcPr>
            <w:tcW w:w="1080" w:type="dxa"/>
            <w:shd w:val="clear" w:color="auto" w:fill="auto"/>
          </w:tcPr>
          <w:p w14:paraId="02FC104F" w14:textId="77777777"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4.00</w:t>
            </w:r>
          </w:p>
        </w:tc>
        <w:tc>
          <w:tcPr>
            <w:tcW w:w="1710" w:type="dxa"/>
            <w:shd w:val="clear" w:color="auto" w:fill="auto"/>
          </w:tcPr>
          <w:p w14:paraId="1B0A4F8A" w14:textId="3AD2B8F8"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1 year 10 months</w:t>
            </w:r>
            <w:r>
              <w:rPr>
                <w:rFonts w:ascii="Arial" w:hAnsi="Arial" w:cs="Arial"/>
                <w:sz w:val="14"/>
                <w:szCs w:val="14"/>
              </w:rPr>
              <w:t xml:space="preserve">                    </w:t>
            </w:r>
            <w:r w:rsidRPr="00297812">
              <w:rPr>
                <w:rFonts w:ascii="Arial" w:hAnsi="Arial" w:cs="Arial"/>
                <w:sz w:val="14"/>
                <w:szCs w:val="14"/>
              </w:rPr>
              <w:t xml:space="preserve"> 16 days</w:t>
            </w:r>
          </w:p>
        </w:tc>
        <w:tc>
          <w:tcPr>
            <w:tcW w:w="1393" w:type="dxa"/>
            <w:shd w:val="clear" w:color="auto" w:fill="auto"/>
          </w:tcPr>
          <w:p w14:paraId="759A1462" w14:textId="7DA561A2"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5 September 2025</w:t>
            </w:r>
          </w:p>
        </w:tc>
        <w:tc>
          <w:tcPr>
            <w:tcW w:w="990" w:type="dxa"/>
            <w:shd w:val="clear" w:color="auto" w:fill="auto"/>
          </w:tcPr>
          <w:p w14:paraId="330CEDBC" w14:textId="4E78869E" w:rsidR="00FE24BE" w:rsidRPr="00297812" w:rsidRDefault="00FE24BE" w:rsidP="00FE24BE">
            <w:pPr>
              <w:tabs>
                <w:tab w:val="decimal" w:pos="714"/>
              </w:tabs>
              <w:spacing w:line="230" w:lineRule="exact"/>
              <w:ind w:left="-18" w:right="-18"/>
              <w:rPr>
                <w:rFonts w:ascii="Arial" w:hAnsi="Arial" w:cs="Arial"/>
                <w:sz w:val="14"/>
                <w:szCs w:val="14"/>
              </w:rPr>
            </w:pPr>
            <w:r w:rsidRPr="00FE24BE">
              <w:rPr>
                <w:rFonts w:ascii="Arial" w:hAnsi="Arial" w:cs="Arial" w:hint="cs"/>
                <w:sz w:val="14"/>
                <w:szCs w:val="14"/>
              </w:rPr>
              <w:t xml:space="preserve"> 40,300 </w:t>
            </w:r>
          </w:p>
        </w:tc>
        <w:tc>
          <w:tcPr>
            <w:tcW w:w="1078" w:type="dxa"/>
            <w:shd w:val="clear" w:color="auto" w:fill="auto"/>
          </w:tcPr>
          <w:p w14:paraId="12092223" w14:textId="76E2A096" w:rsidR="00FE24BE" w:rsidRPr="00297812" w:rsidRDefault="00FE24BE" w:rsidP="00FE24BE">
            <w:pPr>
              <w:tabs>
                <w:tab w:val="decimal" w:pos="803"/>
              </w:tabs>
              <w:spacing w:line="230" w:lineRule="exact"/>
              <w:ind w:left="-18" w:right="-18"/>
              <w:rPr>
                <w:rFonts w:ascii="Arial" w:hAnsi="Arial" w:cs="Arial"/>
                <w:sz w:val="14"/>
                <w:szCs w:val="14"/>
              </w:rPr>
            </w:pPr>
            <w:r w:rsidRPr="00FE24BE">
              <w:rPr>
                <w:rFonts w:ascii="Arial" w:hAnsi="Arial" w:cs="Arial" w:hint="cs"/>
                <w:sz w:val="14"/>
                <w:szCs w:val="14"/>
              </w:rPr>
              <w:t>40,300</w:t>
            </w:r>
          </w:p>
        </w:tc>
        <w:tc>
          <w:tcPr>
            <w:tcW w:w="1042" w:type="dxa"/>
            <w:shd w:val="clear" w:color="auto" w:fill="auto"/>
          </w:tcPr>
          <w:p w14:paraId="036F4E38" w14:textId="4067DC48" w:rsidR="00FE24BE" w:rsidRPr="00297812" w:rsidRDefault="00FE24BE" w:rsidP="00FE24BE">
            <w:pPr>
              <w:tabs>
                <w:tab w:val="decimal" w:pos="811"/>
              </w:tabs>
              <w:spacing w:line="230" w:lineRule="exact"/>
              <w:ind w:left="-18" w:right="-18"/>
              <w:rPr>
                <w:rFonts w:ascii="Arial" w:hAnsi="Arial" w:cs="Arial"/>
                <w:sz w:val="14"/>
                <w:szCs w:val="14"/>
              </w:rPr>
            </w:pPr>
            <w:r w:rsidRPr="00FE24BE">
              <w:rPr>
                <w:rFonts w:ascii="Arial" w:hAnsi="Arial" w:cs="Arial" w:hint="cs"/>
                <w:sz w:val="14"/>
                <w:szCs w:val="14"/>
              </w:rPr>
              <w:t xml:space="preserve"> 40,300 </w:t>
            </w:r>
          </w:p>
        </w:tc>
        <w:tc>
          <w:tcPr>
            <w:tcW w:w="1118" w:type="dxa"/>
            <w:shd w:val="clear" w:color="auto" w:fill="auto"/>
          </w:tcPr>
          <w:p w14:paraId="601861FB" w14:textId="57F2FB4F" w:rsidR="00FE24BE" w:rsidRPr="00297812" w:rsidRDefault="00FE24BE" w:rsidP="00FE24BE">
            <w:pPr>
              <w:tabs>
                <w:tab w:val="decimal" w:pos="843"/>
              </w:tabs>
              <w:spacing w:line="230" w:lineRule="exact"/>
              <w:ind w:left="-18" w:right="-18"/>
              <w:rPr>
                <w:rFonts w:ascii="Arial" w:hAnsi="Arial" w:cs="Arial"/>
                <w:sz w:val="14"/>
                <w:szCs w:val="14"/>
              </w:rPr>
            </w:pPr>
            <w:r w:rsidRPr="00FE24BE">
              <w:rPr>
                <w:rFonts w:ascii="Arial" w:hAnsi="Arial" w:cs="Arial" w:hint="cs"/>
                <w:sz w:val="14"/>
                <w:szCs w:val="14"/>
              </w:rPr>
              <w:t>40,300</w:t>
            </w:r>
          </w:p>
        </w:tc>
      </w:tr>
      <w:tr w:rsidR="00FE24BE" w:rsidRPr="00297812" w14:paraId="51D6E277" w14:textId="77777777" w:rsidTr="0062634B">
        <w:trPr>
          <w:trHeight w:val="97"/>
        </w:trPr>
        <w:tc>
          <w:tcPr>
            <w:tcW w:w="1384" w:type="dxa"/>
            <w:shd w:val="clear" w:color="auto" w:fill="auto"/>
          </w:tcPr>
          <w:p w14:paraId="4C4F7608" w14:textId="20CE087A" w:rsidR="00FE24BE" w:rsidRPr="00297812" w:rsidRDefault="00FE24BE" w:rsidP="00FE24BE">
            <w:pPr>
              <w:spacing w:line="230" w:lineRule="exact"/>
              <w:ind w:right="-43"/>
              <w:rPr>
                <w:rFonts w:ascii="Arial" w:hAnsi="Arial" w:cs="Arial"/>
                <w:sz w:val="14"/>
                <w:szCs w:val="14"/>
              </w:rPr>
            </w:pPr>
            <w:r w:rsidRPr="00297812">
              <w:rPr>
                <w:rFonts w:ascii="Arial" w:hAnsi="Arial" w:cs="Arial"/>
                <w:sz w:val="14"/>
                <w:szCs w:val="14"/>
              </w:rPr>
              <w:t>3 November 2023</w:t>
            </w:r>
          </w:p>
        </w:tc>
        <w:tc>
          <w:tcPr>
            <w:tcW w:w="990" w:type="dxa"/>
            <w:shd w:val="clear" w:color="auto" w:fill="auto"/>
          </w:tcPr>
          <w:p w14:paraId="1F6FF0AB" w14:textId="77777777" w:rsidR="00FE24BE" w:rsidRPr="00297812" w:rsidRDefault="00FE24BE" w:rsidP="00FE24BE">
            <w:pPr>
              <w:tabs>
                <w:tab w:val="decimal" w:pos="735"/>
              </w:tabs>
              <w:spacing w:line="230" w:lineRule="exact"/>
              <w:ind w:left="-18" w:right="-18"/>
              <w:rPr>
                <w:rFonts w:ascii="Arial" w:hAnsi="Arial" w:cs="Arial"/>
                <w:sz w:val="14"/>
                <w:szCs w:val="14"/>
              </w:rPr>
            </w:pPr>
            <w:r w:rsidRPr="00297812">
              <w:rPr>
                <w:rFonts w:ascii="Arial" w:hAnsi="Arial" w:cs="Arial"/>
                <w:sz w:val="14"/>
                <w:szCs w:val="14"/>
              </w:rPr>
              <w:t>119,500</w:t>
            </w:r>
          </w:p>
        </w:tc>
        <w:tc>
          <w:tcPr>
            <w:tcW w:w="1080" w:type="dxa"/>
            <w:shd w:val="clear" w:color="auto" w:fill="auto"/>
          </w:tcPr>
          <w:p w14:paraId="247088D8" w14:textId="77777777"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3.50</w:t>
            </w:r>
          </w:p>
        </w:tc>
        <w:tc>
          <w:tcPr>
            <w:tcW w:w="1710" w:type="dxa"/>
            <w:shd w:val="clear" w:color="auto" w:fill="auto"/>
          </w:tcPr>
          <w:p w14:paraId="0C3E8D34" w14:textId="2068A9F0"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1 year 3 days</w:t>
            </w:r>
          </w:p>
        </w:tc>
        <w:tc>
          <w:tcPr>
            <w:tcW w:w="1393" w:type="dxa"/>
            <w:shd w:val="clear" w:color="auto" w:fill="auto"/>
          </w:tcPr>
          <w:p w14:paraId="56BBC959" w14:textId="06FE3086"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6 November 2024</w:t>
            </w:r>
          </w:p>
        </w:tc>
        <w:tc>
          <w:tcPr>
            <w:tcW w:w="990" w:type="dxa"/>
            <w:shd w:val="clear" w:color="auto" w:fill="auto"/>
          </w:tcPr>
          <w:p w14:paraId="7D2843C7" w14:textId="53440352" w:rsidR="00FE24BE" w:rsidRPr="00297812" w:rsidRDefault="00FE24BE" w:rsidP="00FE24BE">
            <w:pPr>
              <w:tabs>
                <w:tab w:val="decimal" w:pos="714"/>
              </w:tabs>
              <w:spacing w:line="230" w:lineRule="exact"/>
              <w:ind w:left="-18" w:right="-18"/>
              <w:rPr>
                <w:rFonts w:ascii="Arial" w:hAnsi="Arial" w:cs="Arial"/>
                <w:sz w:val="14"/>
                <w:szCs w:val="14"/>
              </w:rPr>
            </w:pPr>
            <w:r w:rsidRPr="00FE24BE">
              <w:rPr>
                <w:rFonts w:ascii="Arial" w:hAnsi="Arial" w:cs="Arial" w:hint="cs"/>
                <w:sz w:val="14"/>
                <w:szCs w:val="14"/>
              </w:rPr>
              <w:t xml:space="preserve"> 119,500 </w:t>
            </w:r>
          </w:p>
        </w:tc>
        <w:tc>
          <w:tcPr>
            <w:tcW w:w="1078" w:type="dxa"/>
            <w:shd w:val="clear" w:color="auto" w:fill="auto"/>
          </w:tcPr>
          <w:p w14:paraId="0CBD3171" w14:textId="047D287D" w:rsidR="00FE24BE" w:rsidRPr="00297812" w:rsidRDefault="00FE24BE" w:rsidP="00FE24BE">
            <w:pPr>
              <w:tabs>
                <w:tab w:val="decimal" w:pos="803"/>
              </w:tabs>
              <w:spacing w:line="230" w:lineRule="exact"/>
              <w:ind w:left="-18" w:right="-18"/>
              <w:rPr>
                <w:rFonts w:ascii="Arial" w:hAnsi="Arial" w:cs="Arial"/>
                <w:sz w:val="14"/>
                <w:szCs w:val="14"/>
              </w:rPr>
            </w:pPr>
            <w:r w:rsidRPr="00FE24BE">
              <w:rPr>
                <w:rFonts w:ascii="Arial" w:hAnsi="Arial" w:cs="Arial" w:hint="cs"/>
                <w:sz w:val="14"/>
                <w:szCs w:val="14"/>
              </w:rPr>
              <w:t>119,500</w:t>
            </w:r>
          </w:p>
        </w:tc>
        <w:tc>
          <w:tcPr>
            <w:tcW w:w="1042" w:type="dxa"/>
            <w:shd w:val="clear" w:color="auto" w:fill="auto"/>
          </w:tcPr>
          <w:p w14:paraId="511E712D" w14:textId="64BA3423" w:rsidR="00FE24BE" w:rsidRPr="00297812" w:rsidRDefault="00FE24BE" w:rsidP="00FE24BE">
            <w:pPr>
              <w:tabs>
                <w:tab w:val="decimal" w:pos="811"/>
              </w:tabs>
              <w:spacing w:line="230" w:lineRule="exact"/>
              <w:ind w:left="-18" w:right="-18"/>
              <w:rPr>
                <w:rFonts w:ascii="Arial" w:hAnsi="Arial" w:cs="Arial"/>
                <w:sz w:val="14"/>
                <w:szCs w:val="14"/>
              </w:rPr>
            </w:pPr>
            <w:r w:rsidRPr="00FE24BE">
              <w:rPr>
                <w:rFonts w:ascii="Arial" w:hAnsi="Arial" w:cs="Arial" w:hint="cs"/>
                <w:sz w:val="14"/>
                <w:szCs w:val="14"/>
              </w:rPr>
              <w:t xml:space="preserve"> 119,500 </w:t>
            </w:r>
          </w:p>
        </w:tc>
        <w:tc>
          <w:tcPr>
            <w:tcW w:w="1118" w:type="dxa"/>
            <w:shd w:val="clear" w:color="auto" w:fill="auto"/>
          </w:tcPr>
          <w:p w14:paraId="17E89CDF" w14:textId="7ACA6608" w:rsidR="00FE24BE" w:rsidRPr="00297812" w:rsidRDefault="00FE24BE" w:rsidP="00FE24BE">
            <w:pPr>
              <w:tabs>
                <w:tab w:val="decimal" w:pos="843"/>
              </w:tabs>
              <w:spacing w:line="230" w:lineRule="exact"/>
              <w:ind w:left="-18" w:right="-18"/>
              <w:rPr>
                <w:rFonts w:ascii="Arial" w:hAnsi="Arial" w:cs="Arial"/>
                <w:sz w:val="14"/>
                <w:szCs w:val="14"/>
              </w:rPr>
            </w:pPr>
            <w:r w:rsidRPr="00FE24BE">
              <w:rPr>
                <w:rFonts w:ascii="Arial" w:hAnsi="Arial" w:cs="Arial" w:hint="cs"/>
                <w:sz w:val="14"/>
                <w:szCs w:val="14"/>
              </w:rPr>
              <w:t>119,500</w:t>
            </w:r>
          </w:p>
        </w:tc>
      </w:tr>
      <w:tr w:rsidR="00FE24BE" w:rsidRPr="00297812" w14:paraId="729CCFC1" w14:textId="77777777" w:rsidTr="0062634B">
        <w:trPr>
          <w:trHeight w:val="97"/>
        </w:trPr>
        <w:tc>
          <w:tcPr>
            <w:tcW w:w="1384" w:type="dxa"/>
            <w:shd w:val="clear" w:color="auto" w:fill="auto"/>
          </w:tcPr>
          <w:p w14:paraId="3BBAC5B3" w14:textId="31FDB340" w:rsidR="00FE24BE" w:rsidRPr="00297812" w:rsidRDefault="00FE24BE" w:rsidP="00FE24BE">
            <w:pPr>
              <w:spacing w:line="230" w:lineRule="exact"/>
              <w:ind w:right="-43"/>
              <w:rPr>
                <w:rFonts w:ascii="Arial" w:hAnsi="Arial" w:cs="Arial"/>
                <w:sz w:val="14"/>
                <w:szCs w:val="14"/>
              </w:rPr>
            </w:pPr>
            <w:r w:rsidRPr="00297812">
              <w:rPr>
                <w:rFonts w:ascii="Arial" w:hAnsi="Arial" w:cs="Arial"/>
                <w:sz w:val="14"/>
                <w:szCs w:val="14"/>
              </w:rPr>
              <w:t>15 January 2024</w:t>
            </w:r>
          </w:p>
        </w:tc>
        <w:tc>
          <w:tcPr>
            <w:tcW w:w="990" w:type="dxa"/>
            <w:shd w:val="clear" w:color="auto" w:fill="auto"/>
          </w:tcPr>
          <w:p w14:paraId="073F2F09" w14:textId="447E8DB2" w:rsidR="00FE24BE" w:rsidRPr="00297812" w:rsidRDefault="00FE24BE" w:rsidP="00FE24BE">
            <w:pPr>
              <w:tabs>
                <w:tab w:val="decimal" w:pos="735"/>
              </w:tabs>
              <w:spacing w:line="230" w:lineRule="exact"/>
              <w:ind w:left="-18" w:right="-18"/>
              <w:rPr>
                <w:rFonts w:ascii="Arial" w:hAnsi="Arial" w:cs="Arial"/>
                <w:sz w:val="14"/>
                <w:szCs w:val="14"/>
              </w:rPr>
            </w:pPr>
            <w:r w:rsidRPr="00297812">
              <w:rPr>
                <w:rFonts w:ascii="Arial" w:hAnsi="Arial" w:cs="Arial"/>
                <w:sz w:val="14"/>
                <w:szCs w:val="14"/>
              </w:rPr>
              <w:t>6</w:t>
            </w:r>
            <w:r w:rsidR="006E6ABC">
              <w:rPr>
                <w:rFonts w:ascii="Arial" w:hAnsi="Arial" w:cs="Arial"/>
                <w:sz w:val="14"/>
                <w:szCs w:val="14"/>
              </w:rPr>
              <w:t>5</w:t>
            </w:r>
            <w:r w:rsidRPr="00297812">
              <w:rPr>
                <w:rFonts w:ascii="Arial" w:hAnsi="Arial" w:cs="Arial"/>
                <w:sz w:val="14"/>
                <w:szCs w:val="14"/>
              </w:rPr>
              <w:t>,</w:t>
            </w:r>
            <w:r w:rsidR="006E6ABC">
              <w:rPr>
                <w:rFonts w:ascii="Arial" w:hAnsi="Arial" w:cs="Arial"/>
                <w:sz w:val="14"/>
                <w:szCs w:val="14"/>
              </w:rPr>
              <w:t>2</w:t>
            </w:r>
            <w:r w:rsidRPr="00297812">
              <w:rPr>
                <w:rFonts w:ascii="Arial" w:hAnsi="Arial" w:cs="Arial"/>
                <w:sz w:val="14"/>
                <w:szCs w:val="14"/>
              </w:rPr>
              <w:t>00</w:t>
            </w:r>
          </w:p>
        </w:tc>
        <w:tc>
          <w:tcPr>
            <w:tcW w:w="1080" w:type="dxa"/>
            <w:shd w:val="clear" w:color="auto" w:fill="auto"/>
          </w:tcPr>
          <w:p w14:paraId="1DFC18EE" w14:textId="77777777"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3.55</w:t>
            </w:r>
          </w:p>
        </w:tc>
        <w:tc>
          <w:tcPr>
            <w:tcW w:w="1710" w:type="dxa"/>
            <w:shd w:val="clear" w:color="auto" w:fill="auto"/>
          </w:tcPr>
          <w:p w14:paraId="6B551FD3" w14:textId="149DE0A7"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1 year 30 days</w:t>
            </w:r>
          </w:p>
        </w:tc>
        <w:tc>
          <w:tcPr>
            <w:tcW w:w="1393" w:type="dxa"/>
            <w:shd w:val="clear" w:color="auto" w:fill="auto"/>
          </w:tcPr>
          <w:p w14:paraId="3BB2D8CA" w14:textId="58AA341B" w:rsidR="00FE24BE" w:rsidRPr="00297812" w:rsidRDefault="00FE24BE" w:rsidP="00FE24BE">
            <w:pPr>
              <w:spacing w:line="230" w:lineRule="exact"/>
              <w:ind w:left="-18" w:right="-18"/>
              <w:jc w:val="center"/>
              <w:rPr>
                <w:rFonts w:ascii="Arial" w:hAnsi="Arial" w:cs="Arial"/>
                <w:sz w:val="14"/>
                <w:szCs w:val="14"/>
              </w:rPr>
            </w:pPr>
            <w:r w:rsidRPr="00297812">
              <w:rPr>
                <w:rFonts w:ascii="Arial" w:hAnsi="Arial" w:cs="Arial"/>
                <w:sz w:val="14"/>
                <w:szCs w:val="14"/>
              </w:rPr>
              <w:t>14 February 2025</w:t>
            </w:r>
          </w:p>
        </w:tc>
        <w:tc>
          <w:tcPr>
            <w:tcW w:w="990" w:type="dxa"/>
            <w:shd w:val="clear" w:color="auto" w:fill="auto"/>
          </w:tcPr>
          <w:p w14:paraId="57339007" w14:textId="78E7393B" w:rsidR="00FE24BE" w:rsidRPr="00297812" w:rsidRDefault="00FE24BE" w:rsidP="00FE24BE">
            <w:pPr>
              <w:pBdr>
                <w:bottom w:val="single" w:sz="4" w:space="1" w:color="auto"/>
              </w:pBdr>
              <w:tabs>
                <w:tab w:val="decimal" w:pos="714"/>
              </w:tabs>
              <w:spacing w:line="230" w:lineRule="exact"/>
              <w:ind w:left="-18" w:right="-18"/>
              <w:rPr>
                <w:rFonts w:ascii="Arial" w:hAnsi="Arial" w:cs="Arial"/>
                <w:sz w:val="14"/>
                <w:szCs w:val="14"/>
              </w:rPr>
            </w:pPr>
            <w:r w:rsidRPr="00FE24BE">
              <w:rPr>
                <w:rFonts w:ascii="Arial" w:hAnsi="Arial" w:cs="Arial" w:hint="cs"/>
                <w:sz w:val="14"/>
                <w:szCs w:val="14"/>
              </w:rPr>
              <w:t>65,200</w:t>
            </w:r>
          </w:p>
        </w:tc>
        <w:tc>
          <w:tcPr>
            <w:tcW w:w="1078" w:type="dxa"/>
            <w:shd w:val="clear" w:color="auto" w:fill="auto"/>
          </w:tcPr>
          <w:p w14:paraId="702943CB" w14:textId="55F8E511" w:rsidR="00FE24BE" w:rsidRPr="00297812" w:rsidRDefault="00FE24BE" w:rsidP="00FE24BE">
            <w:pPr>
              <w:pBdr>
                <w:bottom w:val="single" w:sz="4" w:space="1" w:color="auto"/>
              </w:pBdr>
              <w:tabs>
                <w:tab w:val="decimal" w:pos="803"/>
              </w:tabs>
              <w:spacing w:line="230" w:lineRule="exact"/>
              <w:ind w:left="-18" w:right="-18"/>
              <w:rPr>
                <w:rFonts w:ascii="Arial" w:hAnsi="Arial" w:cs="Arial"/>
                <w:sz w:val="14"/>
                <w:szCs w:val="14"/>
              </w:rPr>
            </w:pPr>
            <w:r w:rsidRPr="00FE24BE">
              <w:rPr>
                <w:rFonts w:ascii="Arial" w:hAnsi="Arial" w:cs="Arial" w:hint="cs"/>
                <w:sz w:val="14"/>
                <w:szCs w:val="14"/>
              </w:rPr>
              <w:t>-</w:t>
            </w:r>
          </w:p>
        </w:tc>
        <w:tc>
          <w:tcPr>
            <w:tcW w:w="1042" w:type="dxa"/>
            <w:shd w:val="clear" w:color="auto" w:fill="auto"/>
          </w:tcPr>
          <w:p w14:paraId="7A1AA81F" w14:textId="56CA54AA" w:rsidR="00FE24BE" w:rsidRPr="00297812" w:rsidRDefault="00FE24BE" w:rsidP="00FE24BE">
            <w:pPr>
              <w:pBdr>
                <w:bottom w:val="single" w:sz="4" w:space="1" w:color="auto"/>
              </w:pBdr>
              <w:tabs>
                <w:tab w:val="decimal" w:pos="811"/>
              </w:tabs>
              <w:spacing w:line="230" w:lineRule="exact"/>
              <w:ind w:left="-18" w:right="-18"/>
              <w:rPr>
                <w:rFonts w:ascii="Arial" w:hAnsi="Arial" w:cs="Arial"/>
                <w:sz w:val="14"/>
                <w:szCs w:val="14"/>
              </w:rPr>
            </w:pPr>
            <w:r w:rsidRPr="00FE24BE">
              <w:rPr>
                <w:rFonts w:ascii="Arial" w:hAnsi="Arial" w:cs="Arial" w:hint="cs"/>
                <w:sz w:val="14"/>
                <w:szCs w:val="14"/>
              </w:rPr>
              <w:t>65,200</w:t>
            </w:r>
          </w:p>
        </w:tc>
        <w:tc>
          <w:tcPr>
            <w:tcW w:w="1118" w:type="dxa"/>
            <w:shd w:val="clear" w:color="auto" w:fill="auto"/>
          </w:tcPr>
          <w:p w14:paraId="6BB0A452" w14:textId="5C0D9A0D" w:rsidR="00FE24BE" w:rsidRPr="00297812" w:rsidRDefault="00FE24BE" w:rsidP="00FE24BE">
            <w:pPr>
              <w:pBdr>
                <w:bottom w:val="single" w:sz="4" w:space="1" w:color="auto"/>
              </w:pBdr>
              <w:tabs>
                <w:tab w:val="decimal" w:pos="843"/>
              </w:tabs>
              <w:spacing w:line="230" w:lineRule="exact"/>
              <w:ind w:left="-18" w:right="-18"/>
              <w:rPr>
                <w:rFonts w:ascii="Arial" w:hAnsi="Arial" w:cs="Arial"/>
                <w:sz w:val="14"/>
                <w:szCs w:val="14"/>
              </w:rPr>
            </w:pPr>
            <w:r w:rsidRPr="00FE24BE">
              <w:rPr>
                <w:rFonts w:ascii="Arial" w:hAnsi="Arial" w:cs="Arial" w:hint="cs"/>
                <w:sz w:val="14"/>
                <w:szCs w:val="14"/>
              </w:rPr>
              <w:t>-</w:t>
            </w:r>
          </w:p>
        </w:tc>
      </w:tr>
      <w:tr w:rsidR="00FE24BE" w:rsidRPr="00297812" w14:paraId="13055809" w14:textId="77777777" w:rsidTr="0062634B">
        <w:trPr>
          <w:trHeight w:val="97"/>
        </w:trPr>
        <w:tc>
          <w:tcPr>
            <w:tcW w:w="1384" w:type="dxa"/>
            <w:shd w:val="clear" w:color="auto" w:fill="auto"/>
          </w:tcPr>
          <w:p w14:paraId="04DB0399" w14:textId="4D114561" w:rsidR="00FE24BE" w:rsidRPr="00297812" w:rsidRDefault="00FE24BE" w:rsidP="00FE24BE">
            <w:pPr>
              <w:spacing w:line="230" w:lineRule="exact"/>
              <w:ind w:right="-43"/>
              <w:rPr>
                <w:rFonts w:ascii="Arial" w:hAnsi="Arial" w:cs="Arial"/>
                <w:sz w:val="14"/>
                <w:szCs w:val="14"/>
                <w:cs/>
              </w:rPr>
            </w:pPr>
            <w:r w:rsidRPr="00297812">
              <w:rPr>
                <w:rFonts w:ascii="Arial" w:hAnsi="Arial" w:cs="Arial"/>
                <w:sz w:val="14"/>
                <w:szCs w:val="14"/>
              </w:rPr>
              <w:t>Total</w:t>
            </w:r>
          </w:p>
        </w:tc>
        <w:tc>
          <w:tcPr>
            <w:tcW w:w="990" w:type="dxa"/>
            <w:shd w:val="clear" w:color="auto" w:fill="auto"/>
          </w:tcPr>
          <w:p w14:paraId="6125A805" w14:textId="77777777" w:rsidR="00FE24BE" w:rsidRPr="00297812" w:rsidRDefault="00FE24BE" w:rsidP="00FE24BE">
            <w:pPr>
              <w:spacing w:line="230" w:lineRule="exact"/>
              <w:ind w:left="-18" w:right="-18"/>
              <w:jc w:val="center"/>
              <w:rPr>
                <w:rFonts w:ascii="Arial" w:hAnsi="Arial" w:cs="Arial"/>
                <w:sz w:val="14"/>
                <w:szCs w:val="14"/>
              </w:rPr>
            </w:pPr>
          </w:p>
        </w:tc>
        <w:tc>
          <w:tcPr>
            <w:tcW w:w="1080" w:type="dxa"/>
            <w:shd w:val="clear" w:color="auto" w:fill="auto"/>
          </w:tcPr>
          <w:p w14:paraId="7CABC4CB" w14:textId="77777777" w:rsidR="00FE24BE" w:rsidRPr="00297812" w:rsidRDefault="00FE24BE" w:rsidP="00FE24BE">
            <w:pPr>
              <w:spacing w:line="230" w:lineRule="exact"/>
              <w:ind w:left="-18" w:right="-18"/>
              <w:jc w:val="center"/>
              <w:rPr>
                <w:rFonts w:ascii="Arial" w:hAnsi="Arial" w:cs="Arial"/>
                <w:sz w:val="14"/>
                <w:szCs w:val="14"/>
              </w:rPr>
            </w:pPr>
          </w:p>
        </w:tc>
        <w:tc>
          <w:tcPr>
            <w:tcW w:w="1710" w:type="dxa"/>
            <w:shd w:val="clear" w:color="auto" w:fill="auto"/>
          </w:tcPr>
          <w:p w14:paraId="64A99F0C" w14:textId="77777777" w:rsidR="00FE24BE" w:rsidRPr="00297812" w:rsidRDefault="00FE24BE" w:rsidP="00FE24BE">
            <w:pPr>
              <w:spacing w:line="230" w:lineRule="exact"/>
              <w:ind w:left="-18" w:right="-18"/>
              <w:jc w:val="center"/>
              <w:rPr>
                <w:rFonts w:ascii="Arial" w:hAnsi="Arial" w:cs="Arial"/>
                <w:sz w:val="14"/>
                <w:szCs w:val="14"/>
                <w:cs/>
              </w:rPr>
            </w:pPr>
          </w:p>
        </w:tc>
        <w:tc>
          <w:tcPr>
            <w:tcW w:w="1393" w:type="dxa"/>
            <w:shd w:val="clear" w:color="auto" w:fill="auto"/>
          </w:tcPr>
          <w:p w14:paraId="5A478093" w14:textId="77777777" w:rsidR="00FE24BE" w:rsidRPr="00297812" w:rsidRDefault="00FE24BE" w:rsidP="00FE24BE">
            <w:pPr>
              <w:spacing w:line="230" w:lineRule="exact"/>
              <w:ind w:left="-18" w:right="-18"/>
              <w:jc w:val="center"/>
              <w:rPr>
                <w:rFonts w:ascii="Arial" w:hAnsi="Arial" w:cs="Arial"/>
                <w:sz w:val="14"/>
                <w:szCs w:val="14"/>
              </w:rPr>
            </w:pPr>
          </w:p>
        </w:tc>
        <w:tc>
          <w:tcPr>
            <w:tcW w:w="990" w:type="dxa"/>
            <w:shd w:val="clear" w:color="auto" w:fill="auto"/>
          </w:tcPr>
          <w:p w14:paraId="041C72DA" w14:textId="5A8BFC13" w:rsidR="00FE24BE" w:rsidRPr="00297812" w:rsidRDefault="00FE24BE" w:rsidP="00FE24BE">
            <w:pPr>
              <w:tabs>
                <w:tab w:val="decimal" w:pos="714"/>
              </w:tabs>
              <w:spacing w:line="230" w:lineRule="exact"/>
              <w:ind w:left="-18" w:right="-18"/>
              <w:rPr>
                <w:rFonts w:ascii="Arial" w:hAnsi="Arial" w:cs="Arial"/>
                <w:sz w:val="14"/>
                <w:szCs w:val="14"/>
              </w:rPr>
            </w:pPr>
            <w:r w:rsidRPr="00FE24BE">
              <w:rPr>
                <w:rFonts w:ascii="Arial" w:hAnsi="Arial" w:cs="Arial" w:hint="cs"/>
                <w:sz w:val="14"/>
                <w:szCs w:val="14"/>
              </w:rPr>
              <w:t>1,336,100</w:t>
            </w:r>
          </w:p>
        </w:tc>
        <w:tc>
          <w:tcPr>
            <w:tcW w:w="1078" w:type="dxa"/>
            <w:shd w:val="clear" w:color="auto" w:fill="auto"/>
          </w:tcPr>
          <w:p w14:paraId="526EDACE" w14:textId="3DB2FD5A" w:rsidR="00FE24BE" w:rsidRPr="00297812" w:rsidRDefault="00FE24BE" w:rsidP="00FE24BE">
            <w:pPr>
              <w:tabs>
                <w:tab w:val="decimal" w:pos="803"/>
              </w:tabs>
              <w:spacing w:line="230" w:lineRule="exact"/>
              <w:ind w:left="-18" w:right="-18"/>
              <w:rPr>
                <w:rFonts w:ascii="Arial" w:hAnsi="Arial" w:cs="Arial"/>
                <w:sz w:val="14"/>
                <w:szCs w:val="14"/>
              </w:rPr>
            </w:pPr>
            <w:r w:rsidRPr="00FE24BE">
              <w:rPr>
                <w:rFonts w:ascii="Arial" w:hAnsi="Arial" w:cs="Arial" w:hint="cs"/>
                <w:sz w:val="14"/>
                <w:szCs w:val="14"/>
              </w:rPr>
              <w:t>1,676,000</w:t>
            </w:r>
          </w:p>
        </w:tc>
        <w:tc>
          <w:tcPr>
            <w:tcW w:w="1042" w:type="dxa"/>
            <w:shd w:val="clear" w:color="auto" w:fill="auto"/>
          </w:tcPr>
          <w:p w14:paraId="01CCE0DD" w14:textId="37BF45CF" w:rsidR="00FE24BE" w:rsidRPr="00297812" w:rsidRDefault="00FE24BE" w:rsidP="00FE24BE">
            <w:pPr>
              <w:tabs>
                <w:tab w:val="decimal" w:pos="811"/>
              </w:tabs>
              <w:spacing w:line="230" w:lineRule="exact"/>
              <w:ind w:left="-18" w:right="-18"/>
              <w:rPr>
                <w:rFonts w:ascii="Arial" w:hAnsi="Arial" w:cs="Arial"/>
                <w:sz w:val="14"/>
                <w:szCs w:val="14"/>
              </w:rPr>
            </w:pPr>
            <w:r w:rsidRPr="00FE24BE">
              <w:rPr>
                <w:rFonts w:ascii="Arial" w:hAnsi="Arial" w:cs="Arial" w:hint="cs"/>
                <w:sz w:val="14"/>
                <w:szCs w:val="14"/>
              </w:rPr>
              <w:t>1,336,100</w:t>
            </w:r>
          </w:p>
        </w:tc>
        <w:tc>
          <w:tcPr>
            <w:tcW w:w="1118" w:type="dxa"/>
            <w:shd w:val="clear" w:color="auto" w:fill="auto"/>
          </w:tcPr>
          <w:p w14:paraId="2BDB3176" w14:textId="744D54C2" w:rsidR="00FE24BE" w:rsidRPr="00297812" w:rsidRDefault="00FE24BE" w:rsidP="00FE24BE">
            <w:pPr>
              <w:tabs>
                <w:tab w:val="decimal" w:pos="843"/>
              </w:tabs>
              <w:spacing w:line="230" w:lineRule="exact"/>
              <w:ind w:left="-18" w:right="-18"/>
              <w:rPr>
                <w:rFonts w:ascii="Arial" w:hAnsi="Arial" w:cs="Arial"/>
                <w:sz w:val="14"/>
                <w:szCs w:val="14"/>
              </w:rPr>
            </w:pPr>
            <w:r w:rsidRPr="00FE24BE">
              <w:rPr>
                <w:rFonts w:ascii="Arial" w:hAnsi="Arial" w:cs="Arial" w:hint="cs"/>
                <w:sz w:val="14"/>
                <w:szCs w:val="14"/>
              </w:rPr>
              <w:t>1,676,000</w:t>
            </w:r>
          </w:p>
        </w:tc>
      </w:tr>
      <w:tr w:rsidR="00FE24BE" w:rsidRPr="00297812" w14:paraId="12AF9663" w14:textId="77777777" w:rsidTr="0062634B">
        <w:trPr>
          <w:trHeight w:val="97"/>
        </w:trPr>
        <w:tc>
          <w:tcPr>
            <w:tcW w:w="5164" w:type="dxa"/>
            <w:gridSpan w:val="4"/>
            <w:shd w:val="clear" w:color="auto" w:fill="auto"/>
          </w:tcPr>
          <w:p w14:paraId="0E4FC3E6" w14:textId="1802D0F3" w:rsidR="00FE24BE" w:rsidRPr="00297812" w:rsidRDefault="00FE24BE" w:rsidP="00FE24BE">
            <w:pPr>
              <w:spacing w:line="230" w:lineRule="exact"/>
              <w:ind w:left="-18" w:right="-18"/>
              <w:rPr>
                <w:rFonts w:ascii="Arial" w:hAnsi="Arial" w:cs="Arial"/>
                <w:sz w:val="14"/>
                <w:szCs w:val="14"/>
              </w:rPr>
            </w:pPr>
            <w:r w:rsidRPr="00297812">
              <w:rPr>
                <w:rFonts w:ascii="Arial" w:hAnsi="Arial" w:cs="Arial"/>
                <w:sz w:val="14"/>
                <w:szCs w:val="14"/>
              </w:rPr>
              <w:t xml:space="preserve">Less: </w:t>
            </w:r>
            <w:proofErr w:type="spellStart"/>
            <w:r w:rsidRPr="00297812">
              <w:rPr>
                <w:rFonts w:ascii="Arial" w:hAnsi="Arial" w:cs="Arial"/>
                <w:sz w:val="14"/>
                <w:szCs w:val="14"/>
              </w:rPr>
              <w:t>Unamortised</w:t>
            </w:r>
            <w:proofErr w:type="spellEnd"/>
            <w:r w:rsidRPr="00297812">
              <w:rPr>
                <w:rFonts w:ascii="Arial" w:hAnsi="Arial" w:cs="Arial"/>
                <w:sz w:val="14"/>
                <w:szCs w:val="14"/>
              </w:rPr>
              <w:t xml:space="preserve"> portion of deferred transaction costs</w:t>
            </w:r>
          </w:p>
        </w:tc>
        <w:tc>
          <w:tcPr>
            <w:tcW w:w="1393" w:type="dxa"/>
            <w:shd w:val="clear" w:color="auto" w:fill="auto"/>
          </w:tcPr>
          <w:p w14:paraId="251B02DB" w14:textId="77777777" w:rsidR="00FE24BE" w:rsidRPr="00297812" w:rsidRDefault="00FE24BE" w:rsidP="00FE24BE">
            <w:pPr>
              <w:spacing w:line="230" w:lineRule="exact"/>
              <w:ind w:left="-18" w:right="-18"/>
              <w:jc w:val="center"/>
              <w:rPr>
                <w:rFonts w:ascii="Arial" w:hAnsi="Arial" w:cs="Arial"/>
                <w:sz w:val="14"/>
                <w:szCs w:val="14"/>
              </w:rPr>
            </w:pPr>
          </w:p>
        </w:tc>
        <w:tc>
          <w:tcPr>
            <w:tcW w:w="990" w:type="dxa"/>
            <w:shd w:val="clear" w:color="auto" w:fill="auto"/>
          </w:tcPr>
          <w:p w14:paraId="18495D29" w14:textId="58497026" w:rsidR="00FE24BE" w:rsidRPr="00297812" w:rsidRDefault="00FE24BE" w:rsidP="00FE24BE">
            <w:pPr>
              <w:pBdr>
                <w:bottom w:val="single" w:sz="4" w:space="1" w:color="auto"/>
              </w:pBdr>
              <w:tabs>
                <w:tab w:val="decimal" w:pos="714"/>
              </w:tabs>
              <w:spacing w:line="230" w:lineRule="exact"/>
              <w:ind w:left="-18" w:right="-18"/>
              <w:rPr>
                <w:rFonts w:ascii="Arial" w:hAnsi="Arial" w:cs="Arial"/>
                <w:sz w:val="14"/>
                <w:szCs w:val="14"/>
              </w:rPr>
            </w:pPr>
            <w:r w:rsidRPr="00FE24BE">
              <w:rPr>
                <w:rFonts w:ascii="Arial" w:hAnsi="Arial" w:cs="Arial" w:hint="cs"/>
                <w:sz w:val="14"/>
                <w:szCs w:val="14"/>
              </w:rPr>
              <w:t>-</w:t>
            </w:r>
          </w:p>
        </w:tc>
        <w:tc>
          <w:tcPr>
            <w:tcW w:w="1078" w:type="dxa"/>
            <w:shd w:val="clear" w:color="auto" w:fill="auto"/>
          </w:tcPr>
          <w:p w14:paraId="518799F4" w14:textId="4C8F0716" w:rsidR="00FE24BE" w:rsidRPr="00297812" w:rsidRDefault="00FE24BE" w:rsidP="00FE24BE">
            <w:pPr>
              <w:pBdr>
                <w:bottom w:val="single" w:sz="4" w:space="1" w:color="auto"/>
              </w:pBdr>
              <w:tabs>
                <w:tab w:val="decimal" w:pos="803"/>
              </w:tabs>
              <w:spacing w:line="230" w:lineRule="exact"/>
              <w:ind w:left="-18" w:right="-18"/>
              <w:rPr>
                <w:rFonts w:ascii="Arial" w:hAnsi="Arial" w:cs="Arial"/>
                <w:sz w:val="14"/>
                <w:szCs w:val="14"/>
              </w:rPr>
            </w:pPr>
            <w:r w:rsidRPr="00FE24BE">
              <w:rPr>
                <w:rFonts w:ascii="Arial" w:hAnsi="Arial" w:cs="Arial" w:hint="cs"/>
                <w:sz w:val="14"/>
                <w:szCs w:val="14"/>
              </w:rPr>
              <w:t>-</w:t>
            </w:r>
          </w:p>
        </w:tc>
        <w:tc>
          <w:tcPr>
            <w:tcW w:w="1042" w:type="dxa"/>
            <w:shd w:val="clear" w:color="auto" w:fill="auto"/>
          </w:tcPr>
          <w:p w14:paraId="5A29F7FC" w14:textId="3C96A367" w:rsidR="00FE24BE" w:rsidRPr="00297812" w:rsidRDefault="00FE24BE" w:rsidP="00FE24BE">
            <w:pPr>
              <w:pBdr>
                <w:bottom w:val="single" w:sz="4" w:space="1" w:color="auto"/>
              </w:pBdr>
              <w:tabs>
                <w:tab w:val="decimal" w:pos="811"/>
              </w:tabs>
              <w:spacing w:line="230" w:lineRule="exact"/>
              <w:ind w:left="-18" w:right="-18"/>
              <w:rPr>
                <w:rFonts w:ascii="Arial" w:hAnsi="Arial" w:cs="Arial"/>
                <w:sz w:val="14"/>
                <w:szCs w:val="14"/>
              </w:rPr>
            </w:pPr>
            <w:r w:rsidRPr="00FE24BE">
              <w:rPr>
                <w:rFonts w:ascii="Arial" w:hAnsi="Arial" w:cs="Arial" w:hint="cs"/>
                <w:sz w:val="14"/>
                <w:szCs w:val="14"/>
              </w:rPr>
              <w:t>(56</w:t>
            </w:r>
            <w:r w:rsidR="006E6ABC">
              <w:rPr>
                <w:rFonts w:ascii="Arial" w:hAnsi="Arial" w:cs="Arial"/>
                <w:sz w:val="14"/>
                <w:szCs w:val="14"/>
              </w:rPr>
              <w:t>3</w:t>
            </w:r>
            <w:r w:rsidRPr="00FE24BE">
              <w:rPr>
                <w:rFonts w:ascii="Arial" w:hAnsi="Arial" w:cs="Arial" w:hint="cs"/>
                <w:sz w:val="14"/>
                <w:szCs w:val="14"/>
              </w:rPr>
              <w:t>)</w:t>
            </w:r>
          </w:p>
        </w:tc>
        <w:tc>
          <w:tcPr>
            <w:tcW w:w="1118" w:type="dxa"/>
            <w:shd w:val="clear" w:color="auto" w:fill="auto"/>
          </w:tcPr>
          <w:p w14:paraId="171B704A" w14:textId="09B7CFA2" w:rsidR="00FE24BE" w:rsidRPr="00297812" w:rsidRDefault="00FE24BE" w:rsidP="00FE24BE">
            <w:pPr>
              <w:pBdr>
                <w:bottom w:val="single" w:sz="4" w:space="1" w:color="auto"/>
              </w:pBdr>
              <w:tabs>
                <w:tab w:val="decimal" w:pos="843"/>
              </w:tabs>
              <w:spacing w:line="230" w:lineRule="exact"/>
              <w:ind w:left="-18" w:right="-18"/>
              <w:rPr>
                <w:rFonts w:ascii="Arial" w:hAnsi="Arial" w:cs="Arial"/>
                <w:sz w:val="14"/>
                <w:szCs w:val="14"/>
              </w:rPr>
            </w:pPr>
            <w:r w:rsidRPr="00FE24BE">
              <w:rPr>
                <w:rFonts w:ascii="Arial" w:hAnsi="Arial" w:cs="Arial" w:hint="cs"/>
                <w:sz w:val="14"/>
                <w:szCs w:val="14"/>
              </w:rPr>
              <w:t>(748)</w:t>
            </w:r>
          </w:p>
        </w:tc>
      </w:tr>
      <w:tr w:rsidR="00FE24BE" w:rsidRPr="00297812" w14:paraId="4BBE5394" w14:textId="77777777" w:rsidTr="0062634B">
        <w:trPr>
          <w:trHeight w:val="97"/>
        </w:trPr>
        <w:tc>
          <w:tcPr>
            <w:tcW w:w="3454" w:type="dxa"/>
            <w:gridSpan w:val="3"/>
            <w:shd w:val="clear" w:color="auto" w:fill="auto"/>
          </w:tcPr>
          <w:p w14:paraId="7528FCB9" w14:textId="55E95FF9" w:rsidR="00FE24BE" w:rsidRPr="00297812" w:rsidRDefault="00FE24BE" w:rsidP="00FE24BE">
            <w:pPr>
              <w:spacing w:line="230" w:lineRule="exact"/>
              <w:ind w:left="-18" w:right="-18"/>
              <w:rPr>
                <w:rFonts w:ascii="Arial" w:hAnsi="Arial" w:cs="Arial"/>
                <w:sz w:val="14"/>
                <w:szCs w:val="14"/>
                <w:cs/>
              </w:rPr>
            </w:pPr>
            <w:r w:rsidRPr="00297812">
              <w:rPr>
                <w:rFonts w:ascii="Arial" w:hAnsi="Arial" w:cs="Arial"/>
                <w:sz w:val="14"/>
                <w:szCs w:val="14"/>
              </w:rPr>
              <w:t>Total long-term unsecured debentures</w:t>
            </w:r>
          </w:p>
        </w:tc>
        <w:tc>
          <w:tcPr>
            <w:tcW w:w="1710" w:type="dxa"/>
            <w:shd w:val="clear" w:color="auto" w:fill="auto"/>
          </w:tcPr>
          <w:p w14:paraId="40743E37" w14:textId="77777777" w:rsidR="00FE24BE" w:rsidRPr="00297812" w:rsidRDefault="00FE24BE" w:rsidP="00FE24BE">
            <w:pPr>
              <w:spacing w:line="230" w:lineRule="exact"/>
              <w:ind w:left="-18" w:right="-18"/>
              <w:jc w:val="center"/>
              <w:rPr>
                <w:rFonts w:ascii="Arial" w:hAnsi="Arial" w:cs="Arial"/>
                <w:sz w:val="14"/>
                <w:szCs w:val="14"/>
              </w:rPr>
            </w:pPr>
          </w:p>
        </w:tc>
        <w:tc>
          <w:tcPr>
            <w:tcW w:w="1393" w:type="dxa"/>
            <w:shd w:val="clear" w:color="auto" w:fill="auto"/>
          </w:tcPr>
          <w:p w14:paraId="4683AB4E" w14:textId="77777777" w:rsidR="00FE24BE" w:rsidRPr="00297812" w:rsidRDefault="00FE24BE" w:rsidP="00FE24BE">
            <w:pPr>
              <w:spacing w:line="230" w:lineRule="exact"/>
              <w:ind w:left="-18" w:right="-18"/>
              <w:jc w:val="center"/>
              <w:rPr>
                <w:rFonts w:ascii="Arial" w:hAnsi="Arial" w:cs="Arial"/>
                <w:sz w:val="14"/>
                <w:szCs w:val="14"/>
              </w:rPr>
            </w:pPr>
          </w:p>
        </w:tc>
        <w:tc>
          <w:tcPr>
            <w:tcW w:w="990" w:type="dxa"/>
            <w:shd w:val="clear" w:color="auto" w:fill="auto"/>
          </w:tcPr>
          <w:p w14:paraId="444FBBAF" w14:textId="7D565082" w:rsidR="00FE24BE" w:rsidRPr="00297812" w:rsidRDefault="00FE24BE" w:rsidP="00FE24BE">
            <w:pPr>
              <w:tabs>
                <w:tab w:val="decimal" w:pos="714"/>
              </w:tabs>
              <w:spacing w:line="230" w:lineRule="exact"/>
              <w:ind w:left="-18" w:right="-18"/>
              <w:rPr>
                <w:rFonts w:ascii="Arial" w:hAnsi="Arial" w:cs="Arial"/>
                <w:sz w:val="14"/>
                <w:szCs w:val="14"/>
              </w:rPr>
            </w:pPr>
            <w:r w:rsidRPr="00FE24BE">
              <w:rPr>
                <w:rFonts w:ascii="Arial" w:hAnsi="Arial" w:cs="Arial" w:hint="cs"/>
                <w:sz w:val="14"/>
                <w:szCs w:val="14"/>
              </w:rPr>
              <w:t>1,336,100</w:t>
            </w:r>
          </w:p>
        </w:tc>
        <w:tc>
          <w:tcPr>
            <w:tcW w:w="1078" w:type="dxa"/>
            <w:shd w:val="clear" w:color="auto" w:fill="auto"/>
          </w:tcPr>
          <w:p w14:paraId="41DFF514" w14:textId="1A3D29EB" w:rsidR="00FE24BE" w:rsidRPr="00297812" w:rsidRDefault="00FE24BE" w:rsidP="00FE24BE">
            <w:pPr>
              <w:tabs>
                <w:tab w:val="decimal" w:pos="803"/>
              </w:tabs>
              <w:spacing w:line="230" w:lineRule="exact"/>
              <w:ind w:left="-18" w:right="-18"/>
              <w:rPr>
                <w:rFonts w:ascii="Arial" w:hAnsi="Arial" w:cs="Arial"/>
                <w:sz w:val="14"/>
                <w:szCs w:val="14"/>
              </w:rPr>
            </w:pPr>
            <w:r w:rsidRPr="00FE24BE">
              <w:rPr>
                <w:rFonts w:ascii="Arial" w:hAnsi="Arial" w:cs="Arial" w:hint="cs"/>
                <w:sz w:val="14"/>
                <w:szCs w:val="14"/>
              </w:rPr>
              <w:t>1,676,000</w:t>
            </w:r>
          </w:p>
        </w:tc>
        <w:tc>
          <w:tcPr>
            <w:tcW w:w="1042" w:type="dxa"/>
            <w:shd w:val="clear" w:color="auto" w:fill="auto"/>
          </w:tcPr>
          <w:p w14:paraId="47C9C533" w14:textId="686FB624" w:rsidR="00FE24BE" w:rsidRPr="00297812" w:rsidRDefault="00FE24BE" w:rsidP="00FE24BE">
            <w:pPr>
              <w:tabs>
                <w:tab w:val="decimal" w:pos="811"/>
              </w:tabs>
              <w:spacing w:line="230" w:lineRule="exact"/>
              <w:ind w:left="-18" w:right="-18"/>
              <w:rPr>
                <w:rFonts w:ascii="Arial" w:hAnsi="Arial" w:cs="Arial"/>
                <w:sz w:val="14"/>
                <w:szCs w:val="14"/>
              </w:rPr>
            </w:pPr>
            <w:r w:rsidRPr="00FE24BE">
              <w:rPr>
                <w:rFonts w:ascii="Arial" w:hAnsi="Arial" w:cs="Arial" w:hint="cs"/>
                <w:sz w:val="14"/>
                <w:szCs w:val="14"/>
              </w:rPr>
              <w:t>1,335,53</w:t>
            </w:r>
            <w:r w:rsidR="006E6ABC">
              <w:rPr>
                <w:rFonts w:ascii="Arial" w:hAnsi="Arial" w:cs="Arial"/>
                <w:sz w:val="14"/>
                <w:szCs w:val="14"/>
              </w:rPr>
              <w:t>7</w:t>
            </w:r>
          </w:p>
        </w:tc>
        <w:tc>
          <w:tcPr>
            <w:tcW w:w="1118" w:type="dxa"/>
            <w:shd w:val="clear" w:color="auto" w:fill="auto"/>
          </w:tcPr>
          <w:p w14:paraId="229F1391" w14:textId="09F49F28" w:rsidR="00FE24BE" w:rsidRPr="00297812" w:rsidRDefault="00FE24BE" w:rsidP="00FE24BE">
            <w:pPr>
              <w:tabs>
                <w:tab w:val="decimal" w:pos="843"/>
              </w:tabs>
              <w:spacing w:line="230" w:lineRule="exact"/>
              <w:ind w:left="-18" w:right="-18"/>
              <w:rPr>
                <w:rFonts w:ascii="Arial" w:hAnsi="Arial" w:cs="Arial"/>
                <w:sz w:val="14"/>
                <w:szCs w:val="14"/>
              </w:rPr>
            </w:pPr>
            <w:r w:rsidRPr="00FE24BE">
              <w:rPr>
                <w:rFonts w:ascii="Arial" w:hAnsi="Arial" w:cs="Arial" w:hint="cs"/>
                <w:sz w:val="14"/>
                <w:szCs w:val="14"/>
                <w:cs/>
              </w:rPr>
              <w:t>1</w:t>
            </w:r>
            <w:r w:rsidRPr="00FE24BE">
              <w:rPr>
                <w:rFonts w:ascii="Arial" w:hAnsi="Arial" w:cs="Arial" w:hint="cs"/>
                <w:sz w:val="14"/>
                <w:szCs w:val="14"/>
              </w:rPr>
              <w:t>,</w:t>
            </w:r>
            <w:r w:rsidRPr="00FE24BE">
              <w:rPr>
                <w:rFonts w:ascii="Arial" w:hAnsi="Arial" w:cs="Arial" w:hint="cs"/>
                <w:sz w:val="14"/>
                <w:szCs w:val="14"/>
                <w:cs/>
              </w:rPr>
              <w:t>675</w:t>
            </w:r>
            <w:r w:rsidRPr="00FE24BE">
              <w:rPr>
                <w:rFonts w:ascii="Arial" w:hAnsi="Arial" w:cs="Arial" w:hint="cs"/>
                <w:sz w:val="14"/>
                <w:szCs w:val="14"/>
              </w:rPr>
              <w:t>,</w:t>
            </w:r>
            <w:r w:rsidRPr="00FE24BE">
              <w:rPr>
                <w:rFonts w:ascii="Arial" w:hAnsi="Arial" w:cs="Arial" w:hint="cs"/>
                <w:sz w:val="14"/>
                <w:szCs w:val="14"/>
                <w:cs/>
              </w:rPr>
              <w:t>252</w:t>
            </w:r>
          </w:p>
        </w:tc>
      </w:tr>
      <w:tr w:rsidR="00FE24BE" w:rsidRPr="00297812" w14:paraId="7C876045" w14:textId="77777777" w:rsidTr="0062634B">
        <w:trPr>
          <w:trHeight w:val="97"/>
        </w:trPr>
        <w:tc>
          <w:tcPr>
            <w:tcW w:w="3454" w:type="dxa"/>
            <w:gridSpan w:val="3"/>
            <w:shd w:val="clear" w:color="auto" w:fill="auto"/>
          </w:tcPr>
          <w:p w14:paraId="5F992D8E" w14:textId="0E4555C9" w:rsidR="00FE24BE" w:rsidRPr="00297812" w:rsidRDefault="00FE24BE" w:rsidP="00FE24BE">
            <w:pPr>
              <w:spacing w:line="230" w:lineRule="exact"/>
              <w:ind w:left="-18" w:right="-18"/>
              <w:rPr>
                <w:rFonts w:ascii="Arial" w:hAnsi="Arial" w:cs="Arial"/>
                <w:sz w:val="14"/>
                <w:szCs w:val="14"/>
                <w:cs/>
              </w:rPr>
            </w:pPr>
            <w:r w:rsidRPr="00297812">
              <w:rPr>
                <w:rFonts w:ascii="Arial" w:hAnsi="Arial" w:cs="Arial"/>
                <w:sz w:val="14"/>
                <w:szCs w:val="14"/>
              </w:rPr>
              <w:t>Less: Portion due within one year</w:t>
            </w:r>
          </w:p>
        </w:tc>
        <w:tc>
          <w:tcPr>
            <w:tcW w:w="1710" w:type="dxa"/>
            <w:shd w:val="clear" w:color="auto" w:fill="auto"/>
          </w:tcPr>
          <w:p w14:paraId="127583CB" w14:textId="77777777" w:rsidR="00FE24BE" w:rsidRPr="00297812" w:rsidRDefault="00FE24BE" w:rsidP="00FE24BE">
            <w:pPr>
              <w:spacing w:line="230" w:lineRule="exact"/>
              <w:ind w:left="-18" w:right="-18"/>
              <w:jc w:val="center"/>
              <w:rPr>
                <w:rFonts w:ascii="Arial" w:hAnsi="Arial" w:cs="Arial"/>
                <w:sz w:val="14"/>
                <w:szCs w:val="14"/>
              </w:rPr>
            </w:pPr>
          </w:p>
        </w:tc>
        <w:tc>
          <w:tcPr>
            <w:tcW w:w="1393" w:type="dxa"/>
            <w:shd w:val="clear" w:color="auto" w:fill="auto"/>
          </w:tcPr>
          <w:p w14:paraId="414DC91B" w14:textId="77777777" w:rsidR="00FE24BE" w:rsidRPr="00297812" w:rsidRDefault="00FE24BE" w:rsidP="00FE24BE">
            <w:pPr>
              <w:spacing w:line="230" w:lineRule="exact"/>
              <w:ind w:left="-18" w:right="-18"/>
              <w:jc w:val="center"/>
              <w:rPr>
                <w:rFonts w:ascii="Arial" w:hAnsi="Arial" w:cs="Arial"/>
                <w:sz w:val="14"/>
                <w:szCs w:val="14"/>
              </w:rPr>
            </w:pPr>
          </w:p>
        </w:tc>
        <w:tc>
          <w:tcPr>
            <w:tcW w:w="990" w:type="dxa"/>
            <w:shd w:val="clear" w:color="auto" w:fill="auto"/>
          </w:tcPr>
          <w:p w14:paraId="6028D9CA" w14:textId="446F6B9D" w:rsidR="00FE24BE" w:rsidRPr="00297812" w:rsidRDefault="00FE24BE" w:rsidP="00FE24BE">
            <w:pPr>
              <w:pBdr>
                <w:bottom w:val="single" w:sz="4" w:space="1" w:color="auto"/>
              </w:pBdr>
              <w:tabs>
                <w:tab w:val="decimal" w:pos="714"/>
              </w:tabs>
              <w:spacing w:line="230" w:lineRule="exact"/>
              <w:ind w:left="-18" w:right="-18"/>
              <w:rPr>
                <w:rFonts w:ascii="Arial" w:hAnsi="Arial" w:cs="Arial"/>
                <w:sz w:val="14"/>
                <w:szCs w:val="14"/>
              </w:rPr>
            </w:pPr>
            <w:r w:rsidRPr="00FE24BE">
              <w:rPr>
                <w:rFonts w:ascii="Arial" w:hAnsi="Arial" w:cs="Arial" w:hint="cs"/>
                <w:sz w:val="14"/>
                <w:szCs w:val="14"/>
              </w:rPr>
              <w:t>(1,058,600)</w:t>
            </w:r>
          </w:p>
        </w:tc>
        <w:tc>
          <w:tcPr>
            <w:tcW w:w="1078" w:type="dxa"/>
            <w:shd w:val="clear" w:color="auto" w:fill="auto"/>
          </w:tcPr>
          <w:p w14:paraId="1A37F114" w14:textId="2D8D03AA" w:rsidR="00FE24BE" w:rsidRPr="00297812" w:rsidRDefault="00FE24BE" w:rsidP="00FE24BE">
            <w:pPr>
              <w:pBdr>
                <w:bottom w:val="single" w:sz="4" w:space="1" w:color="auto"/>
              </w:pBdr>
              <w:tabs>
                <w:tab w:val="decimal" w:pos="803"/>
              </w:tabs>
              <w:spacing w:line="230" w:lineRule="exact"/>
              <w:ind w:left="-18" w:right="-18"/>
              <w:rPr>
                <w:rFonts w:ascii="Arial" w:hAnsi="Arial" w:cs="Arial"/>
                <w:sz w:val="14"/>
                <w:szCs w:val="14"/>
              </w:rPr>
            </w:pPr>
            <w:r w:rsidRPr="00FE24BE">
              <w:rPr>
                <w:rFonts w:ascii="Arial" w:hAnsi="Arial" w:cs="Arial" w:hint="cs"/>
                <w:sz w:val="14"/>
                <w:szCs w:val="14"/>
              </w:rPr>
              <w:t>(1,357,500)</w:t>
            </w:r>
          </w:p>
        </w:tc>
        <w:tc>
          <w:tcPr>
            <w:tcW w:w="1042" w:type="dxa"/>
            <w:shd w:val="clear" w:color="auto" w:fill="auto"/>
          </w:tcPr>
          <w:p w14:paraId="6F2845CF" w14:textId="41F1C80B" w:rsidR="00FE24BE" w:rsidRPr="00297812" w:rsidRDefault="00FE24BE" w:rsidP="00FE24BE">
            <w:pPr>
              <w:pBdr>
                <w:bottom w:val="single" w:sz="4" w:space="1" w:color="auto"/>
              </w:pBdr>
              <w:tabs>
                <w:tab w:val="decimal" w:pos="811"/>
              </w:tabs>
              <w:spacing w:line="230" w:lineRule="exact"/>
              <w:ind w:left="-18" w:right="-18"/>
              <w:rPr>
                <w:rFonts w:ascii="Arial" w:hAnsi="Arial" w:cs="Arial"/>
                <w:sz w:val="14"/>
                <w:szCs w:val="14"/>
              </w:rPr>
            </w:pPr>
            <w:r w:rsidRPr="00FE24BE">
              <w:rPr>
                <w:rFonts w:ascii="Arial" w:hAnsi="Arial" w:cs="Arial" w:hint="cs"/>
                <w:sz w:val="14"/>
                <w:szCs w:val="14"/>
              </w:rPr>
              <w:t>(1,058,219)</w:t>
            </w:r>
          </w:p>
        </w:tc>
        <w:tc>
          <w:tcPr>
            <w:tcW w:w="1118" w:type="dxa"/>
            <w:shd w:val="clear" w:color="auto" w:fill="auto"/>
          </w:tcPr>
          <w:p w14:paraId="770B0338" w14:textId="15FE3BFD" w:rsidR="00FE24BE" w:rsidRPr="00297812" w:rsidRDefault="00FE24BE" w:rsidP="00FE24BE">
            <w:pPr>
              <w:pBdr>
                <w:bottom w:val="single" w:sz="4" w:space="1" w:color="auto"/>
              </w:pBdr>
              <w:tabs>
                <w:tab w:val="decimal" w:pos="843"/>
              </w:tabs>
              <w:spacing w:line="230" w:lineRule="exact"/>
              <w:ind w:left="-18" w:right="-18"/>
              <w:rPr>
                <w:rFonts w:ascii="Arial" w:hAnsi="Arial" w:cs="Arial"/>
                <w:sz w:val="14"/>
                <w:szCs w:val="14"/>
              </w:rPr>
            </w:pPr>
            <w:r w:rsidRPr="00FE24BE">
              <w:rPr>
                <w:rFonts w:ascii="Arial" w:hAnsi="Arial" w:cs="Arial" w:hint="cs"/>
                <w:sz w:val="14"/>
                <w:szCs w:val="14"/>
              </w:rPr>
              <w:t>(1,357,005)</w:t>
            </w:r>
          </w:p>
        </w:tc>
      </w:tr>
      <w:tr w:rsidR="00FE24BE" w:rsidRPr="00297812" w14:paraId="21FF7E50" w14:textId="77777777" w:rsidTr="0062634B">
        <w:trPr>
          <w:trHeight w:val="53"/>
        </w:trPr>
        <w:tc>
          <w:tcPr>
            <w:tcW w:w="5164" w:type="dxa"/>
            <w:gridSpan w:val="4"/>
            <w:shd w:val="clear" w:color="auto" w:fill="auto"/>
          </w:tcPr>
          <w:p w14:paraId="70852AAE" w14:textId="254CD253" w:rsidR="00FE24BE" w:rsidRPr="00297812" w:rsidRDefault="00FE24BE" w:rsidP="00FE24BE">
            <w:pPr>
              <w:spacing w:line="230" w:lineRule="exact"/>
              <w:ind w:left="-18" w:right="-18"/>
              <w:rPr>
                <w:rFonts w:ascii="Arial" w:hAnsi="Arial" w:cs="Arial"/>
                <w:sz w:val="14"/>
                <w:szCs w:val="14"/>
              </w:rPr>
            </w:pPr>
            <w:r w:rsidRPr="00297812">
              <w:rPr>
                <w:rFonts w:ascii="Arial" w:hAnsi="Arial" w:cs="Arial"/>
                <w:sz w:val="14"/>
                <w:szCs w:val="14"/>
              </w:rPr>
              <w:t>Long-term unsecured debentures - net of current portion</w:t>
            </w:r>
          </w:p>
        </w:tc>
        <w:tc>
          <w:tcPr>
            <w:tcW w:w="1393" w:type="dxa"/>
            <w:shd w:val="clear" w:color="auto" w:fill="auto"/>
          </w:tcPr>
          <w:p w14:paraId="3FC3398A" w14:textId="77777777" w:rsidR="00FE24BE" w:rsidRPr="00297812" w:rsidRDefault="00FE24BE" w:rsidP="00FE24BE">
            <w:pPr>
              <w:spacing w:line="230" w:lineRule="exact"/>
              <w:ind w:left="-18" w:right="-18"/>
              <w:jc w:val="center"/>
              <w:rPr>
                <w:rFonts w:ascii="Arial" w:hAnsi="Arial" w:cs="Arial"/>
                <w:sz w:val="14"/>
                <w:szCs w:val="14"/>
              </w:rPr>
            </w:pPr>
          </w:p>
        </w:tc>
        <w:tc>
          <w:tcPr>
            <w:tcW w:w="990" w:type="dxa"/>
            <w:shd w:val="clear" w:color="auto" w:fill="auto"/>
          </w:tcPr>
          <w:p w14:paraId="3F83455D" w14:textId="754FB27F" w:rsidR="00FE24BE" w:rsidRPr="00297812" w:rsidRDefault="00FE24BE" w:rsidP="00FE24BE">
            <w:pPr>
              <w:pBdr>
                <w:bottom w:val="double" w:sz="4" w:space="1" w:color="auto"/>
              </w:pBdr>
              <w:tabs>
                <w:tab w:val="decimal" w:pos="714"/>
              </w:tabs>
              <w:spacing w:line="230" w:lineRule="exact"/>
              <w:ind w:left="-18" w:right="-18"/>
              <w:rPr>
                <w:rFonts w:ascii="Arial" w:hAnsi="Arial" w:cs="Arial"/>
                <w:sz w:val="14"/>
                <w:szCs w:val="14"/>
              </w:rPr>
            </w:pPr>
            <w:r w:rsidRPr="00FE24BE">
              <w:rPr>
                <w:rFonts w:ascii="Arial" w:hAnsi="Arial" w:cs="Arial" w:hint="cs"/>
                <w:sz w:val="14"/>
                <w:szCs w:val="14"/>
              </w:rPr>
              <w:t>277,500</w:t>
            </w:r>
          </w:p>
        </w:tc>
        <w:tc>
          <w:tcPr>
            <w:tcW w:w="1078" w:type="dxa"/>
            <w:shd w:val="clear" w:color="auto" w:fill="auto"/>
          </w:tcPr>
          <w:p w14:paraId="2A08DFA5" w14:textId="72ED132F" w:rsidR="00FE24BE" w:rsidRPr="00297812" w:rsidRDefault="00FE24BE" w:rsidP="00FE24BE">
            <w:pPr>
              <w:pBdr>
                <w:bottom w:val="double" w:sz="4" w:space="1" w:color="auto"/>
              </w:pBdr>
              <w:tabs>
                <w:tab w:val="decimal" w:pos="803"/>
              </w:tabs>
              <w:spacing w:line="230" w:lineRule="exact"/>
              <w:ind w:left="-18" w:right="-18"/>
              <w:rPr>
                <w:rFonts w:ascii="Arial" w:hAnsi="Arial" w:cs="Arial"/>
                <w:sz w:val="14"/>
                <w:szCs w:val="14"/>
              </w:rPr>
            </w:pPr>
            <w:r w:rsidRPr="00FE24BE">
              <w:rPr>
                <w:rFonts w:ascii="Arial" w:hAnsi="Arial" w:cs="Arial" w:hint="cs"/>
                <w:sz w:val="14"/>
                <w:szCs w:val="14"/>
              </w:rPr>
              <w:t>318,500</w:t>
            </w:r>
          </w:p>
        </w:tc>
        <w:tc>
          <w:tcPr>
            <w:tcW w:w="1042" w:type="dxa"/>
            <w:shd w:val="clear" w:color="auto" w:fill="auto"/>
            <w:vAlign w:val="bottom"/>
          </w:tcPr>
          <w:p w14:paraId="31789522" w14:textId="6B7F995D" w:rsidR="00FE24BE" w:rsidRPr="00297812" w:rsidRDefault="00FE24BE" w:rsidP="00FE24BE">
            <w:pPr>
              <w:pBdr>
                <w:bottom w:val="double" w:sz="4" w:space="1" w:color="auto"/>
              </w:pBdr>
              <w:tabs>
                <w:tab w:val="decimal" w:pos="811"/>
              </w:tabs>
              <w:spacing w:line="230" w:lineRule="exact"/>
              <w:ind w:left="-18" w:right="-18"/>
              <w:rPr>
                <w:rFonts w:ascii="Arial" w:hAnsi="Arial" w:cs="Arial"/>
                <w:sz w:val="14"/>
                <w:szCs w:val="14"/>
              </w:rPr>
            </w:pPr>
            <w:r w:rsidRPr="00FE24BE">
              <w:rPr>
                <w:rFonts w:ascii="Arial" w:hAnsi="Arial" w:cs="Arial" w:hint="cs"/>
                <w:sz w:val="14"/>
                <w:szCs w:val="14"/>
              </w:rPr>
              <w:t>277,31</w:t>
            </w:r>
            <w:r w:rsidR="006E6ABC">
              <w:rPr>
                <w:rFonts w:ascii="Arial" w:hAnsi="Arial" w:cs="Arial"/>
                <w:sz w:val="14"/>
                <w:szCs w:val="14"/>
              </w:rPr>
              <w:t>8</w:t>
            </w:r>
          </w:p>
        </w:tc>
        <w:tc>
          <w:tcPr>
            <w:tcW w:w="1118" w:type="dxa"/>
            <w:shd w:val="clear" w:color="auto" w:fill="auto"/>
          </w:tcPr>
          <w:p w14:paraId="79FE0B2C" w14:textId="686BFF8A" w:rsidR="00FE24BE" w:rsidRPr="00297812" w:rsidRDefault="00FE24BE" w:rsidP="00FE24BE">
            <w:pPr>
              <w:pBdr>
                <w:bottom w:val="double" w:sz="4" w:space="1" w:color="auto"/>
              </w:pBdr>
              <w:tabs>
                <w:tab w:val="decimal" w:pos="843"/>
              </w:tabs>
              <w:spacing w:line="230" w:lineRule="exact"/>
              <w:ind w:left="-18" w:right="-18"/>
              <w:rPr>
                <w:rFonts w:ascii="Arial" w:hAnsi="Arial" w:cs="Arial"/>
                <w:sz w:val="14"/>
                <w:szCs w:val="14"/>
              </w:rPr>
            </w:pPr>
            <w:r w:rsidRPr="00FE24BE">
              <w:rPr>
                <w:rFonts w:ascii="Arial" w:hAnsi="Arial" w:cs="Arial" w:hint="cs"/>
                <w:sz w:val="14"/>
                <w:szCs w:val="14"/>
              </w:rPr>
              <w:t>318,247</w:t>
            </w:r>
          </w:p>
        </w:tc>
      </w:tr>
    </w:tbl>
    <w:p w14:paraId="139AC10B" w14:textId="5AFEA7E8" w:rsidR="001B15CD" w:rsidRPr="0061282C" w:rsidRDefault="00BD0D5C" w:rsidP="002F409F">
      <w:pPr>
        <w:widowControl/>
        <w:spacing w:before="240" w:after="120" w:line="380" w:lineRule="exact"/>
        <w:ind w:left="533" w:right="-43" w:hanging="533"/>
        <w:outlineLvl w:val="0"/>
        <w:rPr>
          <w:rFonts w:ascii="Arial" w:hAnsi="Arial" w:cs="Arial"/>
          <w:b/>
          <w:bCs/>
          <w:sz w:val="22"/>
          <w:szCs w:val="22"/>
        </w:rPr>
      </w:pPr>
      <w:r w:rsidRPr="0061282C">
        <w:rPr>
          <w:rFonts w:ascii="Arial" w:hAnsi="Arial" w:cs="Arial"/>
          <w:b/>
          <w:bCs/>
          <w:sz w:val="22"/>
          <w:szCs w:val="22"/>
        </w:rPr>
        <w:t>1</w:t>
      </w:r>
      <w:r w:rsidR="00355184">
        <w:rPr>
          <w:rFonts w:ascii="Arial" w:hAnsi="Arial" w:cs="Arial"/>
          <w:b/>
          <w:bCs/>
          <w:sz w:val="22"/>
          <w:szCs w:val="22"/>
        </w:rPr>
        <w:t>3</w:t>
      </w:r>
      <w:r w:rsidR="001B15CD" w:rsidRPr="0061282C">
        <w:rPr>
          <w:rFonts w:ascii="Arial" w:hAnsi="Arial" w:cs="Arial"/>
          <w:b/>
          <w:bCs/>
          <w:sz w:val="22"/>
          <w:szCs w:val="22"/>
        </w:rPr>
        <w:t>.</w:t>
      </w:r>
      <w:r w:rsidR="001B15CD" w:rsidRPr="0061282C">
        <w:rPr>
          <w:rFonts w:ascii="Arial" w:hAnsi="Arial" w:cs="Arial"/>
          <w:b/>
          <w:bCs/>
          <w:sz w:val="22"/>
          <w:szCs w:val="22"/>
        </w:rPr>
        <w:tab/>
        <w:t>Securities business income</w:t>
      </w:r>
    </w:p>
    <w:p w14:paraId="043C1AD5" w14:textId="77777777" w:rsidR="00A624B9" w:rsidRPr="003C5291" w:rsidRDefault="00A624B9" w:rsidP="00A624B9">
      <w:pPr>
        <w:tabs>
          <w:tab w:val="left" w:pos="2160"/>
          <w:tab w:val="left" w:pos="2880"/>
          <w:tab w:val="decimal" w:pos="6660"/>
          <w:tab w:val="decimal" w:pos="8280"/>
        </w:tabs>
        <w:spacing w:line="360" w:lineRule="exact"/>
        <w:ind w:left="907" w:hanging="547"/>
        <w:jc w:val="right"/>
        <w:rPr>
          <w:rFonts w:ascii="Arial" w:hAnsi="Arial" w:cs="Arial"/>
          <w:sz w:val="22"/>
          <w:szCs w:val="22"/>
        </w:rPr>
      </w:pPr>
      <w:r w:rsidRPr="003C529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490"/>
        <w:gridCol w:w="1845"/>
        <w:gridCol w:w="1845"/>
      </w:tblGrid>
      <w:tr w:rsidR="00A624B9" w:rsidRPr="003C5291" w14:paraId="7C236524" w14:textId="77777777" w:rsidTr="003C5291">
        <w:trPr>
          <w:cantSplit/>
        </w:trPr>
        <w:tc>
          <w:tcPr>
            <w:tcW w:w="5490" w:type="dxa"/>
          </w:tcPr>
          <w:p w14:paraId="10DE2324" w14:textId="77777777" w:rsidR="00A624B9" w:rsidRPr="003C5291" w:rsidRDefault="00A624B9" w:rsidP="003C5291">
            <w:pPr>
              <w:widowControl/>
              <w:spacing w:line="380" w:lineRule="exact"/>
              <w:ind w:left="-14" w:right="-43"/>
              <w:rPr>
                <w:rFonts w:ascii="Arial" w:hAnsi="Arial" w:cs="Arial"/>
                <w:color w:val="000000"/>
                <w:sz w:val="22"/>
                <w:szCs w:val="22"/>
              </w:rPr>
            </w:pPr>
          </w:p>
        </w:tc>
        <w:tc>
          <w:tcPr>
            <w:tcW w:w="3690" w:type="dxa"/>
            <w:gridSpan w:val="2"/>
          </w:tcPr>
          <w:p w14:paraId="34F6D3AD" w14:textId="77777777" w:rsidR="00A624B9" w:rsidRPr="003C5291" w:rsidRDefault="00A624B9" w:rsidP="003C5291">
            <w:pPr>
              <w:widowControl/>
              <w:pBdr>
                <w:bottom w:val="single" w:sz="4" w:space="1" w:color="auto"/>
              </w:pBdr>
              <w:spacing w:line="380" w:lineRule="exact"/>
              <w:ind w:left="-14" w:right="-43"/>
              <w:jc w:val="center"/>
              <w:rPr>
                <w:rFonts w:ascii="Arial" w:hAnsi="Arial" w:cs="Arial"/>
                <w:color w:val="000000"/>
                <w:sz w:val="22"/>
                <w:szCs w:val="22"/>
              </w:rPr>
            </w:pPr>
            <w:r w:rsidRPr="003C5291">
              <w:rPr>
                <w:rFonts w:ascii="Arial" w:hAnsi="Arial" w:cs="Arial"/>
                <w:color w:val="000000"/>
                <w:sz w:val="22"/>
                <w:szCs w:val="22"/>
              </w:rPr>
              <w:t>Consolidated financial statements</w:t>
            </w:r>
          </w:p>
        </w:tc>
      </w:tr>
      <w:tr w:rsidR="003C5291" w:rsidRPr="003C5291" w14:paraId="54C5A331" w14:textId="77777777" w:rsidTr="003C5291">
        <w:tc>
          <w:tcPr>
            <w:tcW w:w="5490" w:type="dxa"/>
          </w:tcPr>
          <w:p w14:paraId="74EC1959" w14:textId="77777777" w:rsidR="003C5291" w:rsidRPr="003C5291" w:rsidRDefault="003C5291" w:rsidP="003C5291">
            <w:pPr>
              <w:widowControl/>
              <w:spacing w:line="380" w:lineRule="exact"/>
              <w:ind w:left="-14" w:right="-43"/>
              <w:rPr>
                <w:rFonts w:ascii="Arial" w:hAnsi="Arial" w:cs="Arial"/>
                <w:color w:val="000000"/>
                <w:sz w:val="22"/>
                <w:szCs w:val="22"/>
              </w:rPr>
            </w:pPr>
          </w:p>
        </w:tc>
        <w:tc>
          <w:tcPr>
            <w:tcW w:w="3690" w:type="dxa"/>
            <w:gridSpan w:val="2"/>
          </w:tcPr>
          <w:p w14:paraId="20957487" w14:textId="77777777" w:rsidR="003C5291" w:rsidRPr="003C5291" w:rsidRDefault="003C5291" w:rsidP="003C5291">
            <w:pPr>
              <w:spacing w:line="380" w:lineRule="exact"/>
              <w:ind w:left="-14" w:right="-43"/>
              <w:jc w:val="center"/>
              <w:rPr>
                <w:rFonts w:ascii="Arial" w:hAnsi="Arial" w:cs="Arial"/>
                <w:sz w:val="22"/>
                <w:szCs w:val="22"/>
              </w:rPr>
            </w:pPr>
            <w:r w:rsidRPr="003C5291">
              <w:rPr>
                <w:rFonts w:ascii="Arial" w:hAnsi="Arial" w:cs="Arial"/>
                <w:sz w:val="22"/>
                <w:szCs w:val="22"/>
              </w:rPr>
              <w:t>For the three-month</w:t>
            </w:r>
          </w:p>
        </w:tc>
      </w:tr>
      <w:tr w:rsidR="003C5291" w:rsidRPr="003C5291" w14:paraId="46172E11" w14:textId="77777777" w:rsidTr="003C5291">
        <w:tc>
          <w:tcPr>
            <w:tcW w:w="5490" w:type="dxa"/>
          </w:tcPr>
          <w:p w14:paraId="3D125F80" w14:textId="77777777" w:rsidR="003C5291" w:rsidRPr="003C5291" w:rsidRDefault="003C5291" w:rsidP="003C5291">
            <w:pPr>
              <w:widowControl/>
              <w:spacing w:line="380" w:lineRule="exact"/>
              <w:ind w:left="-14" w:right="-43"/>
              <w:rPr>
                <w:rFonts w:ascii="Arial" w:hAnsi="Arial" w:cs="Arial"/>
                <w:color w:val="000000"/>
                <w:sz w:val="22"/>
                <w:szCs w:val="22"/>
              </w:rPr>
            </w:pPr>
          </w:p>
        </w:tc>
        <w:tc>
          <w:tcPr>
            <w:tcW w:w="3690" w:type="dxa"/>
            <w:gridSpan w:val="2"/>
          </w:tcPr>
          <w:p w14:paraId="04E67D08" w14:textId="38B6486C" w:rsidR="003C5291" w:rsidRPr="003C5291" w:rsidRDefault="003C5291" w:rsidP="003C5291">
            <w:pPr>
              <w:pBdr>
                <w:bottom w:val="single" w:sz="4" w:space="1" w:color="auto"/>
              </w:pBdr>
              <w:spacing w:line="380" w:lineRule="exact"/>
              <w:ind w:left="-14" w:right="-43"/>
              <w:jc w:val="center"/>
              <w:rPr>
                <w:rFonts w:ascii="Arial" w:hAnsi="Arial" w:cs="Arial"/>
                <w:sz w:val="22"/>
                <w:szCs w:val="22"/>
              </w:rPr>
            </w:pPr>
            <w:r w:rsidRPr="003C5291">
              <w:rPr>
                <w:rFonts w:ascii="Arial" w:hAnsi="Arial" w:cs="Arial"/>
                <w:sz w:val="22"/>
                <w:szCs w:val="22"/>
              </w:rPr>
              <w:t xml:space="preserve">periods </w:t>
            </w:r>
            <w:r w:rsidRPr="003C5291">
              <w:rPr>
                <w:rFonts w:ascii="Arial" w:hAnsi="Arial" w:cs="Arial"/>
                <w:color w:val="000000"/>
                <w:sz w:val="22"/>
                <w:szCs w:val="22"/>
              </w:rPr>
              <w:t xml:space="preserve">ended </w:t>
            </w:r>
            <w:r>
              <w:rPr>
                <w:rFonts w:ascii="Arial" w:hAnsi="Arial" w:cs="Arial"/>
                <w:color w:val="000000"/>
                <w:sz w:val="22"/>
                <w:szCs w:val="22"/>
              </w:rPr>
              <w:t>31 March</w:t>
            </w:r>
          </w:p>
        </w:tc>
      </w:tr>
      <w:tr w:rsidR="003C5291" w:rsidRPr="003C5291" w14:paraId="13FD3710" w14:textId="77777777" w:rsidTr="003C5291">
        <w:tc>
          <w:tcPr>
            <w:tcW w:w="5490" w:type="dxa"/>
          </w:tcPr>
          <w:p w14:paraId="024F1593" w14:textId="77777777" w:rsidR="003C5291" w:rsidRPr="003C5291" w:rsidRDefault="003C5291" w:rsidP="003C5291">
            <w:pPr>
              <w:widowControl/>
              <w:spacing w:line="380" w:lineRule="exact"/>
              <w:ind w:left="-14" w:right="-43"/>
              <w:rPr>
                <w:rFonts w:ascii="Arial" w:hAnsi="Arial" w:cs="Arial"/>
                <w:color w:val="000000"/>
                <w:sz w:val="22"/>
                <w:szCs w:val="22"/>
              </w:rPr>
            </w:pPr>
          </w:p>
        </w:tc>
        <w:tc>
          <w:tcPr>
            <w:tcW w:w="1845" w:type="dxa"/>
          </w:tcPr>
          <w:p w14:paraId="2EFB6240" w14:textId="12F3FD36" w:rsidR="003C5291" w:rsidRPr="003C5291" w:rsidRDefault="003C5291" w:rsidP="003C5291">
            <w:pPr>
              <w:widowControl/>
              <w:pBdr>
                <w:bottom w:val="single" w:sz="4" w:space="1" w:color="auto"/>
              </w:pBdr>
              <w:spacing w:line="380" w:lineRule="exact"/>
              <w:ind w:left="-14" w:right="-43"/>
              <w:jc w:val="center"/>
              <w:rPr>
                <w:rFonts w:ascii="Arial" w:hAnsi="Arial" w:cs="Arial"/>
                <w:color w:val="000000"/>
                <w:sz w:val="22"/>
                <w:szCs w:val="22"/>
              </w:rPr>
            </w:pPr>
            <w:r w:rsidRPr="003C5291">
              <w:rPr>
                <w:rFonts w:ascii="Arial" w:hAnsi="Arial" w:cs="Arial"/>
                <w:color w:val="000000"/>
                <w:sz w:val="22"/>
                <w:szCs w:val="22"/>
              </w:rPr>
              <w:t>202</w:t>
            </w:r>
            <w:r>
              <w:rPr>
                <w:rFonts w:ascii="Arial" w:hAnsi="Arial" w:cs="Arial"/>
                <w:color w:val="000000"/>
                <w:sz w:val="22"/>
                <w:szCs w:val="22"/>
              </w:rPr>
              <w:t>4</w:t>
            </w:r>
          </w:p>
        </w:tc>
        <w:tc>
          <w:tcPr>
            <w:tcW w:w="1845" w:type="dxa"/>
          </w:tcPr>
          <w:p w14:paraId="7CF4ED6B" w14:textId="4F87DDF7" w:rsidR="003C5291" w:rsidRPr="003C5291" w:rsidRDefault="003C5291" w:rsidP="003C5291">
            <w:pPr>
              <w:widowControl/>
              <w:pBdr>
                <w:bottom w:val="single" w:sz="4" w:space="1" w:color="auto"/>
              </w:pBdr>
              <w:spacing w:line="380" w:lineRule="exact"/>
              <w:ind w:left="-14" w:right="-43"/>
              <w:jc w:val="center"/>
              <w:rPr>
                <w:rFonts w:ascii="Arial" w:hAnsi="Arial" w:cs="Arial"/>
                <w:color w:val="000000"/>
                <w:sz w:val="22"/>
                <w:szCs w:val="22"/>
              </w:rPr>
            </w:pPr>
            <w:r w:rsidRPr="003C5291">
              <w:rPr>
                <w:rFonts w:ascii="Arial" w:hAnsi="Arial" w:cs="Arial"/>
                <w:color w:val="000000"/>
                <w:sz w:val="22"/>
                <w:szCs w:val="22"/>
              </w:rPr>
              <w:t>202</w:t>
            </w:r>
            <w:r>
              <w:rPr>
                <w:rFonts w:ascii="Arial" w:hAnsi="Arial" w:cs="Arial"/>
                <w:color w:val="000000"/>
                <w:sz w:val="22"/>
                <w:szCs w:val="22"/>
              </w:rPr>
              <w:t>3</w:t>
            </w:r>
          </w:p>
        </w:tc>
      </w:tr>
      <w:tr w:rsidR="008823F9" w:rsidRPr="003C5291" w14:paraId="1B3CF210" w14:textId="77777777" w:rsidTr="003C5291">
        <w:tc>
          <w:tcPr>
            <w:tcW w:w="5490" w:type="dxa"/>
          </w:tcPr>
          <w:p w14:paraId="74360F7E" w14:textId="77777777" w:rsidR="008823F9" w:rsidRPr="003C5291" w:rsidRDefault="008823F9" w:rsidP="008823F9">
            <w:pPr>
              <w:spacing w:line="380" w:lineRule="exact"/>
              <w:ind w:left="-14" w:right="-43"/>
              <w:rPr>
                <w:rFonts w:ascii="Arial" w:hAnsi="Arial" w:cs="Arial"/>
                <w:color w:val="000000"/>
                <w:sz w:val="22"/>
                <w:szCs w:val="22"/>
              </w:rPr>
            </w:pPr>
            <w:r w:rsidRPr="003C5291">
              <w:rPr>
                <w:rFonts w:ascii="Arial" w:hAnsi="Arial" w:cs="Arial"/>
                <w:color w:val="000000"/>
                <w:sz w:val="22"/>
                <w:szCs w:val="22"/>
              </w:rPr>
              <w:t>Brokerage fees from securities business</w:t>
            </w:r>
          </w:p>
        </w:tc>
        <w:tc>
          <w:tcPr>
            <w:tcW w:w="1845" w:type="dxa"/>
          </w:tcPr>
          <w:p w14:paraId="58FD4BD5" w14:textId="2B12D74D" w:rsidR="008823F9" w:rsidRPr="003C5291" w:rsidRDefault="002E4422" w:rsidP="008823F9">
            <w:pPr>
              <w:tabs>
                <w:tab w:val="decimal" w:pos="1425"/>
              </w:tabs>
              <w:spacing w:line="380" w:lineRule="exact"/>
              <w:ind w:left="-14" w:right="-43"/>
              <w:rPr>
                <w:rFonts w:ascii="Arial" w:hAnsi="Arial" w:cs="Arial"/>
                <w:sz w:val="22"/>
                <w:szCs w:val="22"/>
              </w:rPr>
            </w:pPr>
            <w:r>
              <w:rPr>
                <w:rFonts w:ascii="Arial" w:hAnsi="Arial" w:cs="Arial"/>
                <w:sz w:val="22"/>
                <w:szCs w:val="22"/>
              </w:rPr>
              <w:t>24,321</w:t>
            </w:r>
          </w:p>
        </w:tc>
        <w:tc>
          <w:tcPr>
            <w:tcW w:w="1845" w:type="dxa"/>
          </w:tcPr>
          <w:p w14:paraId="08531C59" w14:textId="1A0418C0" w:rsidR="008823F9" w:rsidRPr="003C5291" w:rsidRDefault="008823F9" w:rsidP="008823F9">
            <w:pPr>
              <w:tabs>
                <w:tab w:val="decimal" w:pos="1425"/>
              </w:tabs>
              <w:spacing w:line="380" w:lineRule="exact"/>
              <w:ind w:left="-14" w:right="-43"/>
              <w:rPr>
                <w:rFonts w:ascii="Arial" w:hAnsi="Arial" w:cs="Arial"/>
                <w:sz w:val="22"/>
                <w:szCs w:val="22"/>
              </w:rPr>
            </w:pPr>
            <w:r w:rsidRPr="003C5291">
              <w:rPr>
                <w:rFonts w:ascii="Arial" w:hAnsi="Arial" w:cs="Arial"/>
                <w:sz w:val="22"/>
                <w:szCs w:val="22"/>
              </w:rPr>
              <w:t>43,131</w:t>
            </w:r>
          </w:p>
        </w:tc>
      </w:tr>
      <w:tr w:rsidR="00FE24BE" w:rsidRPr="003C5291" w14:paraId="6F1C9541" w14:textId="77777777" w:rsidTr="003C5291">
        <w:tc>
          <w:tcPr>
            <w:tcW w:w="5490" w:type="dxa"/>
          </w:tcPr>
          <w:p w14:paraId="0C1F0D1B" w14:textId="77777777" w:rsidR="00FE24BE" w:rsidRPr="003C5291" w:rsidRDefault="00FE24BE" w:rsidP="00FE24BE">
            <w:pPr>
              <w:spacing w:line="380" w:lineRule="exact"/>
              <w:ind w:left="-14" w:right="-43"/>
              <w:rPr>
                <w:rFonts w:ascii="Arial" w:hAnsi="Arial" w:cs="Arial"/>
                <w:sz w:val="22"/>
                <w:szCs w:val="22"/>
              </w:rPr>
            </w:pPr>
            <w:r w:rsidRPr="003C5291">
              <w:rPr>
                <w:rFonts w:ascii="Arial" w:hAnsi="Arial" w:cs="Arial"/>
                <w:color w:val="000000"/>
                <w:sz w:val="22"/>
                <w:szCs w:val="22"/>
              </w:rPr>
              <w:t>Fees and service income</w:t>
            </w:r>
          </w:p>
        </w:tc>
        <w:tc>
          <w:tcPr>
            <w:tcW w:w="1845" w:type="dxa"/>
          </w:tcPr>
          <w:p w14:paraId="1E468E9E" w14:textId="41963AED" w:rsidR="00FE24BE" w:rsidRPr="003C5291" w:rsidRDefault="00FE24BE" w:rsidP="00FE24BE">
            <w:pPr>
              <w:tabs>
                <w:tab w:val="decimal" w:pos="1425"/>
              </w:tabs>
              <w:spacing w:line="380" w:lineRule="exact"/>
              <w:ind w:left="-14" w:right="-43"/>
              <w:rPr>
                <w:rFonts w:ascii="Arial" w:hAnsi="Arial" w:cs="Arial"/>
                <w:sz w:val="22"/>
                <w:szCs w:val="22"/>
              </w:rPr>
            </w:pPr>
            <w:r w:rsidRPr="00FE24BE">
              <w:rPr>
                <w:rFonts w:ascii="Arial" w:hAnsi="Arial" w:cs="Arial"/>
                <w:sz w:val="22"/>
                <w:szCs w:val="22"/>
              </w:rPr>
              <w:t>25,571</w:t>
            </w:r>
          </w:p>
        </w:tc>
        <w:tc>
          <w:tcPr>
            <w:tcW w:w="1845" w:type="dxa"/>
          </w:tcPr>
          <w:p w14:paraId="13D9F3A8" w14:textId="558D106C" w:rsidR="00FE24BE" w:rsidRPr="003C5291" w:rsidRDefault="00FE24BE" w:rsidP="00FE24BE">
            <w:pPr>
              <w:tabs>
                <w:tab w:val="decimal" w:pos="1425"/>
              </w:tabs>
              <w:spacing w:line="380" w:lineRule="exact"/>
              <w:ind w:left="-14" w:right="-43"/>
              <w:rPr>
                <w:rFonts w:ascii="Arial" w:hAnsi="Arial" w:cs="Arial"/>
                <w:sz w:val="22"/>
                <w:szCs w:val="22"/>
              </w:rPr>
            </w:pPr>
            <w:r w:rsidRPr="00FE24BE">
              <w:rPr>
                <w:rFonts w:ascii="Arial" w:hAnsi="Arial" w:cs="Arial"/>
                <w:sz w:val="22"/>
                <w:szCs w:val="22"/>
              </w:rPr>
              <w:t>17,681</w:t>
            </w:r>
          </w:p>
        </w:tc>
      </w:tr>
      <w:tr w:rsidR="00FE24BE" w:rsidRPr="003C5291" w14:paraId="67D5879B" w14:textId="77777777" w:rsidTr="003C5291">
        <w:tc>
          <w:tcPr>
            <w:tcW w:w="5490" w:type="dxa"/>
          </w:tcPr>
          <w:p w14:paraId="3696CEB5" w14:textId="77777777" w:rsidR="00FE24BE" w:rsidRPr="003C5291" w:rsidRDefault="00FE24BE" w:rsidP="00FE24BE">
            <w:pPr>
              <w:spacing w:line="380" w:lineRule="exact"/>
              <w:ind w:left="-14" w:right="-43"/>
              <w:rPr>
                <w:rFonts w:ascii="Arial" w:hAnsi="Arial" w:cs="Arial"/>
                <w:sz w:val="22"/>
                <w:szCs w:val="22"/>
              </w:rPr>
            </w:pPr>
            <w:r w:rsidRPr="003C5291">
              <w:rPr>
                <w:rFonts w:ascii="Arial" w:hAnsi="Arial" w:cs="Arial"/>
                <w:color w:val="000000"/>
                <w:sz w:val="22"/>
                <w:szCs w:val="22"/>
              </w:rPr>
              <w:t>Interest on margin loans</w:t>
            </w:r>
          </w:p>
        </w:tc>
        <w:tc>
          <w:tcPr>
            <w:tcW w:w="1845" w:type="dxa"/>
          </w:tcPr>
          <w:p w14:paraId="5284C567" w14:textId="04E81B0D" w:rsidR="00FE24BE" w:rsidRPr="003C5291" w:rsidRDefault="00FE24BE" w:rsidP="00FE24BE">
            <w:pPr>
              <w:tabs>
                <w:tab w:val="decimal" w:pos="1425"/>
              </w:tabs>
              <w:spacing w:line="380" w:lineRule="exact"/>
              <w:ind w:left="-14" w:right="-43"/>
              <w:rPr>
                <w:rFonts w:ascii="Arial" w:hAnsi="Arial" w:cs="Arial"/>
                <w:sz w:val="22"/>
                <w:szCs w:val="22"/>
              </w:rPr>
            </w:pPr>
            <w:r w:rsidRPr="00FE24BE">
              <w:rPr>
                <w:rFonts w:ascii="Arial" w:hAnsi="Arial" w:cs="Arial"/>
                <w:sz w:val="22"/>
                <w:szCs w:val="22"/>
              </w:rPr>
              <w:t>38,917</w:t>
            </w:r>
          </w:p>
        </w:tc>
        <w:tc>
          <w:tcPr>
            <w:tcW w:w="1845" w:type="dxa"/>
          </w:tcPr>
          <w:p w14:paraId="4A95DD7B" w14:textId="78874811" w:rsidR="00FE24BE" w:rsidRPr="003C5291" w:rsidRDefault="00FE24BE" w:rsidP="00FE24BE">
            <w:pPr>
              <w:tabs>
                <w:tab w:val="decimal" w:pos="1425"/>
              </w:tabs>
              <w:spacing w:line="380" w:lineRule="exact"/>
              <w:ind w:left="-14" w:right="-43"/>
              <w:rPr>
                <w:rFonts w:ascii="Arial" w:hAnsi="Arial" w:cs="Arial"/>
                <w:sz w:val="22"/>
                <w:szCs w:val="22"/>
              </w:rPr>
            </w:pPr>
            <w:r w:rsidRPr="00FE24BE">
              <w:rPr>
                <w:rFonts w:ascii="Arial" w:hAnsi="Arial" w:cs="Arial"/>
                <w:sz w:val="22"/>
                <w:szCs w:val="22"/>
              </w:rPr>
              <w:t>48,324</w:t>
            </w:r>
          </w:p>
        </w:tc>
      </w:tr>
      <w:tr w:rsidR="00FE24BE" w:rsidRPr="003C5291" w14:paraId="5D226F58" w14:textId="77777777" w:rsidTr="003C5291">
        <w:tc>
          <w:tcPr>
            <w:tcW w:w="5490" w:type="dxa"/>
          </w:tcPr>
          <w:p w14:paraId="05C03974" w14:textId="77777777" w:rsidR="00FE24BE" w:rsidRPr="003C5291" w:rsidRDefault="00FE24BE" w:rsidP="00FE24BE">
            <w:pPr>
              <w:spacing w:line="380" w:lineRule="exact"/>
              <w:ind w:left="-14" w:right="-43"/>
              <w:rPr>
                <w:rFonts w:ascii="Arial" w:hAnsi="Arial" w:cs="Arial"/>
                <w:color w:val="000000"/>
                <w:sz w:val="22"/>
                <w:szCs w:val="22"/>
              </w:rPr>
            </w:pPr>
            <w:r w:rsidRPr="003C5291">
              <w:rPr>
                <w:rFonts w:ascii="Arial" w:hAnsi="Arial" w:cs="Arial"/>
                <w:color w:val="000000"/>
                <w:sz w:val="22"/>
                <w:szCs w:val="22"/>
              </w:rPr>
              <w:t>Interest income</w:t>
            </w:r>
          </w:p>
        </w:tc>
        <w:tc>
          <w:tcPr>
            <w:tcW w:w="1845" w:type="dxa"/>
          </w:tcPr>
          <w:p w14:paraId="3A68B915" w14:textId="3123B292" w:rsidR="00FE24BE" w:rsidRPr="003C5291" w:rsidRDefault="00FE24BE" w:rsidP="00FE24BE">
            <w:pPr>
              <w:pBdr>
                <w:bottom w:val="single" w:sz="4" w:space="1" w:color="auto"/>
              </w:pBdr>
              <w:tabs>
                <w:tab w:val="decimal" w:pos="1425"/>
              </w:tabs>
              <w:spacing w:line="380" w:lineRule="exact"/>
              <w:ind w:left="-14" w:right="-43"/>
              <w:rPr>
                <w:rFonts w:ascii="Arial" w:hAnsi="Arial" w:cs="Arial"/>
                <w:sz w:val="22"/>
                <w:szCs w:val="22"/>
              </w:rPr>
            </w:pPr>
            <w:r w:rsidRPr="00FE24BE">
              <w:rPr>
                <w:rFonts w:ascii="Arial" w:hAnsi="Arial" w:cs="Arial"/>
                <w:sz w:val="22"/>
                <w:szCs w:val="22"/>
              </w:rPr>
              <w:t>3,44</w:t>
            </w:r>
            <w:r w:rsidR="002E4422">
              <w:rPr>
                <w:rFonts w:ascii="Arial" w:hAnsi="Arial" w:cs="Arial"/>
                <w:sz w:val="22"/>
                <w:szCs w:val="22"/>
              </w:rPr>
              <w:t>5</w:t>
            </w:r>
          </w:p>
        </w:tc>
        <w:tc>
          <w:tcPr>
            <w:tcW w:w="1845" w:type="dxa"/>
          </w:tcPr>
          <w:p w14:paraId="5E913F55" w14:textId="208A3101" w:rsidR="00FE24BE" w:rsidRPr="003C5291" w:rsidRDefault="00FE24BE" w:rsidP="00FE24BE">
            <w:pPr>
              <w:pBdr>
                <w:bottom w:val="single" w:sz="4" w:space="1" w:color="auto"/>
              </w:pBdr>
              <w:tabs>
                <w:tab w:val="decimal" w:pos="1425"/>
              </w:tabs>
              <w:spacing w:line="380" w:lineRule="exact"/>
              <w:ind w:left="-14" w:right="-43"/>
              <w:rPr>
                <w:rFonts w:ascii="Arial" w:hAnsi="Arial" w:cs="Arial"/>
                <w:sz w:val="22"/>
                <w:szCs w:val="22"/>
              </w:rPr>
            </w:pPr>
            <w:r w:rsidRPr="00FE24BE">
              <w:rPr>
                <w:rFonts w:ascii="Arial" w:hAnsi="Arial" w:cs="Arial"/>
                <w:sz w:val="22"/>
                <w:szCs w:val="22"/>
              </w:rPr>
              <w:t>2,894</w:t>
            </w:r>
          </w:p>
        </w:tc>
      </w:tr>
      <w:tr w:rsidR="00FE24BE" w:rsidRPr="003C5291" w14:paraId="34D5E413" w14:textId="77777777" w:rsidTr="003C5291">
        <w:tc>
          <w:tcPr>
            <w:tcW w:w="5490" w:type="dxa"/>
          </w:tcPr>
          <w:p w14:paraId="0D16692D" w14:textId="77777777" w:rsidR="00FE24BE" w:rsidRPr="003C5291" w:rsidRDefault="00FE24BE" w:rsidP="00FE24BE">
            <w:pPr>
              <w:spacing w:line="380" w:lineRule="exact"/>
              <w:ind w:left="-14" w:right="-43"/>
              <w:rPr>
                <w:rFonts w:ascii="Arial" w:hAnsi="Arial" w:cs="Arial"/>
                <w:sz w:val="22"/>
                <w:szCs w:val="22"/>
              </w:rPr>
            </w:pPr>
            <w:r w:rsidRPr="003C5291">
              <w:rPr>
                <w:rFonts w:ascii="Arial" w:hAnsi="Arial" w:cs="Arial"/>
                <w:sz w:val="22"/>
                <w:szCs w:val="22"/>
              </w:rPr>
              <w:t>Total</w:t>
            </w:r>
          </w:p>
        </w:tc>
        <w:tc>
          <w:tcPr>
            <w:tcW w:w="1845" w:type="dxa"/>
          </w:tcPr>
          <w:p w14:paraId="2FCD8D89" w14:textId="4FF37B3B" w:rsidR="00FE24BE" w:rsidRPr="003C5291" w:rsidRDefault="002E4422" w:rsidP="00FE24BE">
            <w:pPr>
              <w:pBdr>
                <w:bottom w:val="double" w:sz="4" w:space="1" w:color="auto"/>
              </w:pBdr>
              <w:tabs>
                <w:tab w:val="decimal" w:pos="1425"/>
              </w:tabs>
              <w:spacing w:line="380" w:lineRule="exact"/>
              <w:ind w:left="-14" w:right="-43"/>
              <w:rPr>
                <w:rFonts w:ascii="Arial" w:hAnsi="Arial" w:cs="Arial"/>
                <w:sz w:val="22"/>
                <w:szCs w:val="22"/>
              </w:rPr>
            </w:pPr>
            <w:r>
              <w:rPr>
                <w:rFonts w:ascii="Arial" w:hAnsi="Arial" w:cs="Arial"/>
                <w:sz w:val="22"/>
                <w:szCs w:val="22"/>
              </w:rPr>
              <w:t>92,254</w:t>
            </w:r>
          </w:p>
        </w:tc>
        <w:tc>
          <w:tcPr>
            <w:tcW w:w="1845" w:type="dxa"/>
          </w:tcPr>
          <w:p w14:paraId="7BBB7E5B" w14:textId="41E0C4BB" w:rsidR="00FE24BE" w:rsidRPr="003C5291" w:rsidRDefault="00FE24BE" w:rsidP="00FE24BE">
            <w:pPr>
              <w:pBdr>
                <w:bottom w:val="double" w:sz="4" w:space="1" w:color="auto"/>
              </w:pBdr>
              <w:tabs>
                <w:tab w:val="decimal" w:pos="1425"/>
              </w:tabs>
              <w:spacing w:line="380" w:lineRule="exact"/>
              <w:ind w:left="-14" w:right="-43"/>
              <w:rPr>
                <w:rFonts w:ascii="Arial" w:hAnsi="Arial" w:cs="Arial"/>
                <w:sz w:val="22"/>
                <w:szCs w:val="22"/>
              </w:rPr>
            </w:pPr>
            <w:r w:rsidRPr="00FE24BE">
              <w:rPr>
                <w:rFonts w:ascii="Arial" w:hAnsi="Arial" w:cs="Arial"/>
                <w:sz w:val="22"/>
                <w:szCs w:val="22"/>
              </w:rPr>
              <w:t>112,030</w:t>
            </w:r>
          </w:p>
        </w:tc>
      </w:tr>
    </w:tbl>
    <w:p w14:paraId="13B7552E" w14:textId="14FAFDDE" w:rsidR="00792AE0" w:rsidRPr="0061282C" w:rsidRDefault="00BD0D5C" w:rsidP="00F91B83">
      <w:pPr>
        <w:tabs>
          <w:tab w:val="left" w:pos="1440"/>
          <w:tab w:val="left" w:pos="2160"/>
          <w:tab w:val="right" w:pos="7920"/>
        </w:tabs>
        <w:spacing w:before="240" w:line="380" w:lineRule="exact"/>
        <w:ind w:left="547" w:hanging="547"/>
        <w:outlineLvl w:val="0"/>
        <w:rPr>
          <w:rFonts w:ascii="Arial" w:hAnsi="Arial" w:cs="Arial"/>
          <w:b/>
          <w:bCs/>
          <w:sz w:val="22"/>
          <w:szCs w:val="22"/>
        </w:rPr>
      </w:pPr>
      <w:r w:rsidRPr="0061282C">
        <w:rPr>
          <w:rFonts w:ascii="Arial" w:hAnsi="Arial" w:cs="Arial"/>
          <w:b/>
          <w:bCs/>
          <w:sz w:val="22"/>
          <w:szCs w:val="22"/>
        </w:rPr>
        <w:lastRenderedPageBreak/>
        <w:t>1</w:t>
      </w:r>
      <w:r w:rsidR="00C5042F">
        <w:rPr>
          <w:rFonts w:ascii="Arial" w:hAnsi="Arial" w:cs="Arial"/>
          <w:b/>
          <w:bCs/>
          <w:sz w:val="22"/>
          <w:szCs w:val="22"/>
        </w:rPr>
        <w:t>4</w:t>
      </w:r>
      <w:r w:rsidR="00792AE0" w:rsidRPr="0061282C">
        <w:rPr>
          <w:rFonts w:ascii="Arial" w:hAnsi="Arial" w:cs="Arial"/>
          <w:b/>
          <w:bCs/>
          <w:sz w:val="22"/>
          <w:szCs w:val="22"/>
        </w:rPr>
        <w:t>.</w:t>
      </w:r>
      <w:r w:rsidR="00792AE0" w:rsidRPr="0061282C">
        <w:rPr>
          <w:rFonts w:ascii="Arial" w:hAnsi="Arial" w:cs="Arial"/>
          <w:b/>
          <w:bCs/>
          <w:sz w:val="22"/>
          <w:szCs w:val="22"/>
        </w:rPr>
        <w:tab/>
        <w:t xml:space="preserve">Gain </w:t>
      </w:r>
      <w:r w:rsidR="00314A4D" w:rsidRPr="0061282C">
        <w:rPr>
          <w:rFonts w:ascii="Arial" w:hAnsi="Arial" w:cs="Arial"/>
          <w:b/>
          <w:bCs/>
          <w:sz w:val="22"/>
          <w:szCs w:val="22"/>
        </w:rPr>
        <w:t xml:space="preserve">(loss) </w:t>
      </w:r>
      <w:r w:rsidR="00792AE0" w:rsidRPr="0061282C">
        <w:rPr>
          <w:rFonts w:ascii="Arial" w:hAnsi="Arial" w:cs="Arial"/>
          <w:b/>
          <w:bCs/>
          <w:sz w:val="22"/>
          <w:szCs w:val="22"/>
        </w:rPr>
        <w:t>and return on financial instruments</w:t>
      </w:r>
    </w:p>
    <w:p w14:paraId="59DF5363" w14:textId="77777777" w:rsidR="00E76075" w:rsidRPr="0061282C" w:rsidRDefault="00E76075" w:rsidP="00C26CB5">
      <w:pPr>
        <w:tabs>
          <w:tab w:val="left" w:pos="1440"/>
          <w:tab w:val="right" w:pos="7200"/>
        </w:tabs>
        <w:spacing w:after="120" w:line="380" w:lineRule="exact"/>
        <w:ind w:left="547" w:hanging="547"/>
        <w:jc w:val="right"/>
        <w:textAlignment w:val="auto"/>
        <w:rPr>
          <w:rFonts w:ascii="Arial" w:hAnsi="Arial" w:cs="Arial"/>
          <w:b/>
          <w:bCs/>
          <w:sz w:val="20"/>
          <w:szCs w:val="20"/>
        </w:rPr>
      </w:pPr>
      <w:r w:rsidRPr="0061282C">
        <w:rPr>
          <w:rFonts w:ascii="Arial" w:hAnsi="Arial" w:cs="Arial"/>
          <w:sz w:val="20"/>
          <w:szCs w:val="20"/>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3780"/>
        <w:gridCol w:w="1350"/>
        <w:gridCol w:w="1350"/>
        <w:gridCol w:w="1350"/>
        <w:gridCol w:w="1350"/>
      </w:tblGrid>
      <w:tr w:rsidR="00E76075" w:rsidRPr="0061282C" w14:paraId="30D71666" w14:textId="77777777" w:rsidTr="001E1F33">
        <w:tc>
          <w:tcPr>
            <w:tcW w:w="3780" w:type="dxa"/>
            <w:tcMar>
              <w:top w:w="0" w:type="dxa"/>
              <w:left w:w="108" w:type="dxa"/>
              <w:bottom w:w="0" w:type="dxa"/>
              <w:right w:w="108" w:type="dxa"/>
            </w:tcMar>
          </w:tcPr>
          <w:p w14:paraId="678ED41B" w14:textId="77777777" w:rsidR="00E76075" w:rsidRPr="0061282C" w:rsidRDefault="00E76075" w:rsidP="001E1F33">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6D6BF329" w14:textId="77777777" w:rsidR="00E76075" w:rsidRPr="0061282C" w:rsidRDefault="00E76075" w:rsidP="001E1F33">
            <w:pPr>
              <w:pBdr>
                <w:bottom w:val="single" w:sz="4" w:space="1" w:color="auto"/>
              </w:pBdr>
              <w:spacing w:line="340" w:lineRule="exact"/>
              <w:ind w:right="-18"/>
              <w:jc w:val="center"/>
              <w:rPr>
                <w:rFonts w:ascii="Arial" w:hAnsi="Arial" w:cs="Arial"/>
                <w:sz w:val="20"/>
                <w:szCs w:val="20"/>
              </w:rPr>
            </w:pPr>
            <w:r w:rsidRPr="0061282C">
              <w:rPr>
                <w:rFonts w:ascii="Arial" w:hAnsi="Arial" w:cs="Arial"/>
                <w:sz w:val="20"/>
                <w:szCs w:val="20"/>
              </w:rPr>
              <w:t>Consolidated                    financial statements</w:t>
            </w:r>
          </w:p>
        </w:tc>
        <w:tc>
          <w:tcPr>
            <w:tcW w:w="2700" w:type="dxa"/>
            <w:gridSpan w:val="2"/>
            <w:tcMar>
              <w:top w:w="0" w:type="dxa"/>
              <w:left w:w="108" w:type="dxa"/>
              <w:bottom w:w="0" w:type="dxa"/>
              <w:right w:w="108" w:type="dxa"/>
            </w:tcMar>
            <w:hideMark/>
          </w:tcPr>
          <w:p w14:paraId="615C668D" w14:textId="77777777" w:rsidR="00E76075" w:rsidRPr="0061282C" w:rsidRDefault="00E76075" w:rsidP="001E1F33">
            <w:pPr>
              <w:pBdr>
                <w:bottom w:val="single" w:sz="4" w:space="1" w:color="auto"/>
              </w:pBdr>
              <w:spacing w:line="340" w:lineRule="exact"/>
              <w:ind w:right="-18"/>
              <w:jc w:val="center"/>
              <w:rPr>
                <w:rFonts w:ascii="Arial" w:hAnsi="Arial" w:cs="Arial"/>
                <w:sz w:val="20"/>
                <w:szCs w:val="20"/>
              </w:rPr>
            </w:pPr>
            <w:r w:rsidRPr="0061282C">
              <w:rPr>
                <w:rFonts w:ascii="Arial" w:hAnsi="Arial" w:cs="Arial"/>
                <w:sz w:val="20"/>
                <w:szCs w:val="20"/>
              </w:rPr>
              <w:t>Separate                             financial statements</w:t>
            </w:r>
          </w:p>
        </w:tc>
      </w:tr>
      <w:tr w:rsidR="00E76075" w:rsidRPr="0061282C" w14:paraId="4A5DE471" w14:textId="77777777" w:rsidTr="001E1F33">
        <w:tc>
          <w:tcPr>
            <w:tcW w:w="3780" w:type="dxa"/>
            <w:tcMar>
              <w:top w:w="0" w:type="dxa"/>
              <w:left w:w="108" w:type="dxa"/>
              <w:bottom w:w="0" w:type="dxa"/>
              <w:right w:w="108" w:type="dxa"/>
            </w:tcMar>
          </w:tcPr>
          <w:p w14:paraId="46832577" w14:textId="77777777" w:rsidR="00E76075" w:rsidRPr="0061282C" w:rsidRDefault="00E76075" w:rsidP="001E1F33">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30411AFA" w14:textId="13E74DAE" w:rsidR="00E76075" w:rsidRPr="0061282C" w:rsidRDefault="00E76075" w:rsidP="001E1F33">
            <w:pPr>
              <w:pBdr>
                <w:bottom w:val="single" w:sz="4" w:space="1" w:color="auto"/>
              </w:pBdr>
              <w:spacing w:line="340" w:lineRule="exact"/>
              <w:ind w:right="-18"/>
              <w:jc w:val="center"/>
              <w:rPr>
                <w:rFonts w:ascii="Arial" w:hAnsi="Arial" w:cs="Arial"/>
                <w:sz w:val="20"/>
                <w:szCs w:val="20"/>
                <w:cs/>
              </w:rPr>
            </w:pPr>
            <w:r w:rsidRPr="0061282C">
              <w:rPr>
                <w:rFonts w:ascii="Arial" w:hAnsi="Arial" w:cs="Arial"/>
                <w:sz w:val="20"/>
                <w:szCs w:val="20"/>
              </w:rPr>
              <w:t xml:space="preserve">For the three-month periods ended </w:t>
            </w:r>
            <w:r w:rsidR="003C5291">
              <w:rPr>
                <w:rFonts w:ascii="Arial" w:hAnsi="Arial" w:cs="Arial"/>
                <w:sz w:val="20"/>
                <w:szCs w:val="20"/>
              </w:rPr>
              <w:t>31 March</w:t>
            </w:r>
          </w:p>
        </w:tc>
        <w:tc>
          <w:tcPr>
            <w:tcW w:w="2700" w:type="dxa"/>
            <w:gridSpan w:val="2"/>
            <w:tcMar>
              <w:top w:w="0" w:type="dxa"/>
              <w:left w:w="108" w:type="dxa"/>
              <w:bottom w:w="0" w:type="dxa"/>
              <w:right w:w="108" w:type="dxa"/>
            </w:tcMar>
            <w:hideMark/>
          </w:tcPr>
          <w:p w14:paraId="4CB4AD01" w14:textId="504FC87A" w:rsidR="00E76075" w:rsidRPr="0061282C" w:rsidRDefault="00E76075" w:rsidP="001E1F33">
            <w:pPr>
              <w:pBdr>
                <w:bottom w:val="single" w:sz="4" w:space="1" w:color="auto"/>
              </w:pBdr>
              <w:spacing w:line="340" w:lineRule="exact"/>
              <w:ind w:right="-18"/>
              <w:jc w:val="center"/>
              <w:rPr>
                <w:rFonts w:ascii="Arial" w:hAnsi="Arial" w:cs="Arial"/>
                <w:sz w:val="20"/>
                <w:szCs w:val="20"/>
                <w:cs/>
              </w:rPr>
            </w:pPr>
            <w:r w:rsidRPr="0061282C">
              <w:rPr>
                <w:rFonts w:ascii="Arial" w:hAnsi="Arial" w:cs="Arial"/>
                <w:sz w:val="20"/>
                <w:szCs w:val="20"/>
              </w:rPr>
              <w:t xml:space="preserve">For the three-month periods ended </w:t>
            </w:r>
            <w:r w:rsidR="003C5291">
              <w:rPr>
                <w:rFonts w:ascii="Arial" w:hAnsi="Arial" w:cs="Arial"/>
                <w:sz w:val="20"/>
                <w:szCs w:val="20"/>
              </w:rPr>
              <w:t>31 March</w:t>
            </w:r>
          </w:p>
        </w:tc>
      </w:tr>
      <w:tr w:rsidR="003C5291" w:rsidRPr="0061282C" w14:paraId="15A423E2" w14:textId="77777777" w:rsidTr="00E76075">
        <w:tc>
          <w:tcPr>
            <w:tcW w:w="3780" w:type="dxa"/>
            <w:tcMar>
              <w:top w:w="0" w:type="dxa"/>
              <w:left w:w="108" w:type="dxa"/>
              <w:bottom w:w="0" w:type="dxa"/>
              <w:right w:w="108" w:type="dxa"/>
            </w:tcMar>
          </w:tcPr>
          <w:p w14:paraId="0F119E2B" w14:textId="77777777" w:rsidR="003C5291" w:rsidRPr="0061282C" w:rsidRDefault="003C5291" w:rsidP="003C5291">
            <w:pPr>
              <w:spacing w:line="340" w:lineRule="exact"/>
              <w:ind w:right="-43"/>
              <w:jc w:val="both"/>
              <w:rPr>
                <w:rFonts w:ascii="Arial" w:hAnsi="Arial" w:cs="Arial"/>
                <w:sz w:val="20"/>
                <w:szCs w:val="20"/>
              </w:rPr>
            </w:pPr>
          </w:p>
        </w:tc>
        <w:tc>
          <w:tcPr>
            <w:tcW w:w="1350" w:type="dxa"/>
            <w:tcMar>
              <w:top w:w="0" w:type="dxa"/>
              <w:left w:w="108" w:type="dxa"/>
              <w:bottom w:w="0" w:type="dxa"/>
              <w:right w:w="108" w:type="dxa"/>
            </w:tcMar>
          </w:tcPr>
          <w:p w14:paraId="31ED864D" w14:textId="41A079BB" w:rsidR="003C5291" w:rsidRPr="0061282C" w:rsidRDefault="003C5291" w:rsidP="003C5291">
            <w:pPr>
              <w:pBdr>
                <w:bottom w:val="single" w:sz="4" w:space="1" w:color="auto"/>
              </w:pBdr>
              <w:spacing w:line="340" w:lineRule="exact"/>
              <w:ind w:left="342" w:right="-43" w:hanging="342"/>
              <w:jc w:val="center"/>
              <w:rPr>
                <w:rFonts w:ascii="Arial" w:hAnsi="Arial" w:cs="Arial"/>
                <w:sz w:val="20"/>
                <w:szCs w:val="20"/>
                <w:cs/>
              </w:rPr>
            </w:pPr>
            <w:r w:rsidRPr="0061282C">
              <w:rPr>
                <w:rFonts w:ascii="Arial" w:hAnsi="Arial" w:cs="Arial"/>
                <w:sz w:val="20"/>
                <w:szCs w:val="20"/>
              </w:rPr>
              <w:t>202</w:t>
            </w:r>
            <w:r>
              <w:rPr>
                <w:rFonts w:ascii="Arial" w:hAnsi="Arial" w:cs="Arial"/>
                <w:sz w:val="20"/>
                <w:szCs w:val="20"/>
              </w:rPr>
              <w:t>4</w:t>
            </w:r>
          </w:p>
        </w:tc>
        <w:tc>
          <w:tcPr>
            <w:tcW w:w="1350" w:type="dxa"/>
            <w:tcMar>
              <w:top w:w="0" w:type="dxa"/>
              <w:left w:w="108" w:type="dxa"/>
              <w:bottom w:w="0" w:type="dxa"/>
              <w:right w:w="108" w:type="dxa"/>
            </w:tcMar>
          </w:tcPr>
          <w:p w14:paraId="00461809" w14:textId="512F6493" w:rsidR="003C5291" w:rsidRPr="0061282C" w:rsidRDefault="003C5291" w:rsidP="003C5291">
            <w:pPr>
              <w:pBdr>
                <w:bottom w:val="single" w:sz="4" w:space="1" w:color="auto"/>
              </w:pBdr>
              <w:spacing w:line="340" w:lineRule="exact"/>
              <w:ind w:right="-43"/>
              <w:jc w:val="center"/>
              <w:rPr>
                <w:rFonts w:ascii="Arial" w:hAnsi="Arial" w:cs="Arial"/>
                <w:sz w:val="20"/>
                <w:szCs w:val="20"/>
                <w:cs/>
              </w:rPr>
            </w:pPr>
            <w:r w:rsidRPr="0061282C">
              <w:rPr>
                <w:rFonts w:ascii="Arial" w:hAnsi="Arial" w:cs="Arial"/>
                <w:sz w:val="20"/>
                <w:szCs w:val="20"/>
              </w:rPr>
              <w:t>202</w:t>
            </w:r>
            <w:r>
              <w:rPr>
                <w:rFonts w:ascii="Arial" w:hAnsi="Arial" w:cs="Arial"/>
                <w:sz w:val="20"/>
                <w:szCs w:val="20"/>
              </w:rPr>
              <w:t>3</w:t>
            </w:r>
          </w:p>
        </w:tc>
        <w:tc>
          <w:tcPr>
            <w:tcW w:w="1350" w:type="dxa"/>
            <w:tcMar>
              <w:top w:w="0" w:type="dxa"/>
              <w:left w:w="108" w:type="dxa"/>
              <w:bottom w:w="0" w:type="dxa"/>
              <w:right w:w="108" w:type="dxa"/>
            </w:tcMar>
          </w:tcPr>
          <w:p w14:paraId="1C14BF81" w14:textId="7D588713" w:rsidR="003C5291" w:rsidRPr="0061282C" w:rsidRDefault="003C5291" w:rsidP="003C5291">
            <w:pPr>
              <w:pBdr>
                <w:bottom w:val="single" w:sz="4" w:space="1" w:color="auto"/>
              </w:pBdr>
              <w:spacing w:line="340" w:lineRule="exact"/>
              <w:ind w:left="342" w:right="-43" w:hanging="342"/>
              <w:jc w:val="center"/>
              <w:rPr>
                <w:rFonts w:ascii="Arial" w:hAnsi="Arial" w:cs="Arial"/>
                <w:sz w:val="20"/>
                <w:szCs w:val="20"/>
              </w:rPr>
            </w:pPr>
            <w:r w:rsidRPr="0061282C">
              <w:rPr>
                <w:rFonts w:ascii="Arial" w:hAnsi="Arial" w:cs="Arial"/>
                <w:sz w:val="20"/>
                <w:szCs w:val="20"/>
              </w:rPr>
              <w:t>202</w:t>
            </w:r>
            <w:r>
              <w:rPr>
                <w:rFonts w:ascii="Arial" w:hAnsi="Arial" w:cs="Arial"/>
                <w:sz w:val="20"/>
                <w:szCs w:val="20"/>
              </w:rPr>
              <w:t>4</w:t>
            </w:r>
          </w:p>
        </w:tc>
        <w:tc>
          <w:tcPr>
            <w:tcW w:w="1350" w:type="dxa"/>
            <w:tcMar>
              <w:top w:w="0" w:type="dxa"/>
              <w:left w:w="108" w:type="dxa"/>
              <w:bottom w:w="0" w:type="dxa"/>
              <w:right w:w="108" w:type="dxa"/>
            </w:tcMar>
            <w:hideMark/>
          </w:tcPr>
          <w:p w14:paraId="63036E1C" w14:textId="49C28B25" w:rsidR="003C5291" w:rsidRPr="0061282C" w:rsidRDefault="003C5291" w:rsidP="003C5291">
            <w:pPr>
              <w:pBdr>
                <w:bottom w:val="single" w:sz="4" w:space="1" w:color="auto"/>
              </w:pBdr>
              <w:spacing w:line="340" w:lineRule="exact"/>
              <w:ind w:right="-43"/>
              <w:jc w:val="center"/>
              <w:rPr>
                <w:rFonts w:ascii="Arial" w:hAnsi="Arial" w:cs="Arial"/>
                <w:sz w:val="20"/>
                <w:szCs w:val="20"/>
              </w:rPr>
            </w:pPr>
            <w:r w:rsidRPr="0061282C">
              <w:rPr>
                <w:rFonts w:ascii="Arial" w:hAnsi="Arial" w:cs="Arial"/>
                <w:sz w:val="20"/>
                <w:szCs w:val="20"/>
              </w:rPr>
              <w:t>202</w:t>
            </w:r>
            <w:r>
              <w:rPr>
                <w:rFonts w:ascii="Arial" w:hAnsi="Arial" w:cs="Arial"/>
                <w:sz w:val="20"/>
                <w:szCs w:val="20"/>
              </w:rPr>
              <w:t>3</w:t>
            </w:r>
          </w:p>
        </w:tc>
      </w:tr>
      <w:tr w:rsidR="00FE24BE" w:rsidRPr="0061282C" w14:paraId="4AAC0759" w14:textId="77777777" w:rsidTr="00E76075">
        <w:tc>
          <w:tcPr>
            <w:tcW w:w="3780" w:type="dxa"/>
            <w:tcMar>
              <w:top w:w="0" w:type="dxa"/>
              <w:left w:w="108" w:type="dxa"/>
              <w:bottom w:w="0" w:type="dxa"/>
              <w:right w:w="108" w:type="dxa"/>
            </w:tcMar>
            <w:hideMark/>
          </w:tcPr>
          <w:p w14:paraId="5501444E" w14:textId="50B62615" w:rsidR="00FE24BE" w:rsidRPr="0061282C" w:rsidRDefault="00FE24BE" w:rsidP="00FE24BE">
            <w:pPr>
              <w:spacing w:line="340" w:lineRule="exact"/>
              <w:ind w:right="-43"/>
              <w:jc w:val="both"/>
              <w:rPr>
                <w:rFonts w:ascii="Arial" w:hAnsi="Arial" w:cs="Arial"/>
                <w:sz w:val="20"/>
                <w:szCs w:val="20"/>
              </w:rPr>
            </w:pPr>
            <w:r>
              <w:rPr>
                <w:rFonts w:ascii="Arial" w:hAnsi="Arial" w:cs="Arial"/>
                <w:sz w:val="20"/>
                <w:szCs w:val="20"/>
              </w:rPr>
              <w:t>Gain (l</w:t>
            </w:r>
            <w:r w:rsidRPr="0061282C">
              <w:rPr>
                <w:rFonts w:ascii="Arial" w:hAnsi="Arial" w:cs="Arial"/>
                <w:sz w:val="20"/>
                <w:szCs w:val="20"/>
              </w:rPr>
              <w:t>oss</w:t>
            </w:r>
            <w:r>
              <w:rPr>
                <w:rFonts w:ascii="Arial" w:hAnsi="Arial" w:cs="Arial"/>
                <w:sz w:val="20"/>
                <w:szCs w:val="20"/>
              </w:rPr>
              <w:t>)</w:t>
            </w:r>
            <w:r w:rsidRPr="0061282C">
              <w:rPr>
                <w:rFonts w:ascii="Arial" w:hAnsi="Arial" w:cs="Arial"/>
                <w:sz w:val="20"/>
                <w:szCs w:val="20"/>
              </w:rPr>
              <w:t xml:space="preserve"> on securities</w:t>
            </w:r>
          </w:p>
        </w:tc>
        <w:tc>
          <w:tcPr>
            <w:tcW w:w="1350" w:type="dxa"/>
            <w:tcMar>
              <w:top w:w="0" w:type="dxa"/>
              <w:left w:w="108" w:type="dxa"/>
              <w:bottom w:w="0" w:type="dxa"/>
              <w:right w:w="108" w:type="dxa"/>
            </w:tcMar>
          </w:tcPr>
          <w:p w14:paraId="2CA64ECF" w14:textId="65469C21" w:rsidR="00FE24BE" w:rsidRPr="0061282C" w:rsidRDefault="0008472C" w:rsidP="00FE24BE">
            <w:pPr>
              <w:tabs>
                <w:tab w:val="decimal" w:pos="1065"/>
              </w:tabs>
              <w:spacing w:line="340" w:lineRule="exact"/>
              <w:rPr>
                <w:rFonts w:ascii="Arial" w:hAnsi="Arial" w:cs="Arial"/>
                <w:sz w:val="20"/>
                <w:szCs w:val="20"/>
              </w:rPr>
            </w:pPr>
            <w:r>
              <w:rPr>
                <w:rFonts w:ascii="Arial" w:hAnsi="Arial" w:cs="Arial"/>
                <w:sz w:val="20"/>
                <w:szCs w:val="20"/>
              </w:rPr>
              <w:t>(9,045)</w:t>
            </w:r>
          </w:p>
        </w:tc>
        <w:tc>
          <w:tcPr>
            <w:tcW w:w="1350" w:type="dxa"/>
            <w:tcMar>
              <w:top w:w="0" w:type="dxa"/>
              <w:left w:w="108" w:type="dxa"/>
              <w:bottom w:w="0" w:type="dxa"/>
              <w:right w:w="108" w:type="dxa"/>
            </w:tcMar>
          </w:tcPr>
          <w:p w14:paraId="032A3950" w14:textId="1CD83DF9" w:rsidR="00FE24BE" w:rsidRPr="0061282C" w:rsidRDefault="00FE24BE" w:rsidP="00FE24BE">
            <w:pPr>
              <w:tabs>
                <w:tab w:val="decimal" w:pos="1065"/>
              </w:tabs>
              <w:spacing w:line="340" w:lineRule="exact"/>
              <w:rPr>
                <w:rFonts w:ascii="Arial" w:hAnsi="Arial" w:cs="Arial"/>
                <w:sz w:val="20"/>
                <w:szCs w:val="20"/>
              </w:rPr>
            </w:pPr>
            <w:r w:rsidRPr="00FE24BE">
              <w:rPr>
                <w:rFonts w:ascii="Arial" w:hAnsi="Arial" w:cs="Arial"/>
                <w:sz w:val="20"/>
                <w:szCs w:val="20"/>
              </w:rPr>
              <w:t>(118,317)</w:t>
            </w:r>
          </w:p>
        </w:tc>
        <w:tc>
          <w:tcPr>
            <w:tcW w:w="1350" w:type="dxa"/>
            <w:tcMar>
              <w:top w:w="0" w:type="dxa"/>
              <w:left w:w="108" w:type="dxa"/>
              <w:bottom w:w="0" w:type="dxa"/>
              <w:right w:w="108" w:type="dxa"/>
            </w:tcMar>
          </w:tcPr>
          <w:p w14:paraId="05E56AF0" w14:textId="1F9E0377" w:rsidR="00FE24BE" w:rsidRPr="0061282C" w:rsidRDefault="00FE24BE" w:rsidP="00FE24BE">
            <w:pPr>
              <w:tabs>
                <w:tab w:val="decimal" w:pos="1065"/>
              </w:tabs>
              <w:spacing w:line="340" w:lineRule="exact"/>
              <w:rPr>
                <w:rFonts w:ascii="Arial" w:hAnsi="Arial" w:cs="Arial"/>
                <w:sz w:val="20"/>
                <w:szCs w:val="20"/>
                <w:cs/>
              </w:rPr>
            </w:pPr>
            <w:r w:rsidRPr="00FE24BE">
              <w:rPr>
                <w:rFonts w:ascii="Arial" w:hAnsi="Arial" w:cs="Arial"/>
                <w:sz w:val="20"/>
                <w:szCs w:val="20"/>
              </w:rPr>
              <w:t>6,43</w:t>
            </w:r>
            <w:r w:rsidR="0008472C">
              <w:rPr>
                <w:rFonts w:ascii="Arial" w:hAnsi="Arial" w:cs="Arial"/>
                <w:sz w:val="20"/>
                <w:szCs w:val="20"/>
              </w:rPr>
              <w:t>2</w:t>
            </w:r>
          </w:p>
        </w:tc>
        <w:tc>
          <w:tcPr>
            <w:tcW w:w="1350" w:type="dxa"/>
            <w:tcMar>
              <w:top w:w="0" w:type="dxa"/>
              <w:left w:w="108" w:type="dxa"/>
              <w:bottom w:w="0" w:type="dxa"/>
              <w:right w:w="108" w:type="dxa"/>
            </w:tcMar>
            <w:hideMark/>
          </w:tcPr>
          <w:p w14:paraId="4D44277F" w14:textId="77707062" w:rsidR="00FE24BE" w:rsidRPr="0061282C" w:rsidRDefault="00FE24BE" w:rsidP="00FE24BE">
            <w:pPr>
              <w:tabs>
                <w:tab w:val="decimal" w:pos="1065"/>
              </w:tabs>
              <w:spacing w:line="340" w:lineRule="exact"/>
              <w:rPr>
                <w:rFonts w:ascii="Arial" w:hAnsi="Arial" w:cs="Arial"/>
                <w:sz w:val="20"/>
                <w:szCs w:val="20"/>
              </w:rPr>
            </w:pPr>
            <w:r w:rsidRPr="003C5291">
              <w:rPr>
                <w:rFonts w:ascii="Arial" w:hAnsi="Arial" w:cs="Arial"/>
                <w:sz w:val="20"/>
                <w:szCs w:val="20"/>
              </w:rPr>
              <w:t>(69,462)</w:t>
            </w:r>
          </w:p>
        </w:tc>
      </w:tr>
      <w:tr w:rsidR="00FE24BE" w:rsidRPr="0061282C" w14:paraId="5D702FF7" w14:textId="77777777" w:rsidTr="004C763D">
        <w:tc>
          <w:tcPr>
            <w:tcW w:w="3780" w:type="dxa"/>
            <w:tcMar>
              <w:top w:w="0" w:type="dxa"/>
              <w:left w:w="108" w:type="dxa"/>
              <w:bottom w:w="0" w:type="dxa"/>
              <w:right w:w="108" w:type="dxa"/>
            </w:tcMar>
            <w:hideMark/>
          </w:tcPr>
          <w:p w14:paraId="44A2B22E" w14:textId="79E8E8A0" w:rsidR="00FE24BE" w:rsidRPr="0061282C" w:rsidRDefault="00FE24BE" w:rsidP="00FE24BE">
            <w:pPr>
              <w:spacing w:line="340" w:lineRule="exact"/>
              <w:ind w:right="-43"/>
              <w:jc w:val="both"/>
              <w:rPr>
                <w:rFonts w:ascii="Arial" w:hAnsi="Arial" w:cs="Arial"/>
                <w:sz w:val="20"/>
                <w:szCs w:val="20"/>
              </w:rPr>
            </w:pPr>
            <w:r w:rsidRPr="0061282C">
              <w:rPr>
                <w:rFonts w:ascii="Arial" w:hAnsi="Arial" w:cs="Arial"/>
                <w:sz w:val="20"/>
                <w:szCs w:val="20"/>
              </w:rPr>
              <w:t>Gain</w:t>
            </w:r>
            <w:r w:rsidR="0008472C">
              <w:rPr>
                <w:rFonts w:ascii="Arial" w:hAnsi="Arial" w:cs="Arial"/>
                <w:sz w:val="20"/>
                <w:szCs w:val="20"/>
              </w:rPr>
              <w:t xml:space="preserve"> </w:t>
            </w:r>
            <w:r w:rsidRPr="0061282C">
              <w:rPr>
                <w:rFonts w:ascii="Arial" w:hAnsi="Arial" w:cs="Arial"/>
                <w:sz w:val="20"/>
                <w:szCs w:val="20"/>
              </w:rPr>
              <w:t>on derivatives</w:t>
            </w:r>
          </w:p>
        </w:tc>
        <w:tc>
          <w:tcPr>
            <w:tcW w:w="1350" w:type="dxa"/>
            <w:tcMar>
              <w:top w:w="0" w:type="dxa"/>
              <w:left w:w="108" w:type="dxa"/>
              <w:bottom w:w="0" w:type="dxa"/>
              <w:right w:w="108" w:type="dxa"/>
            </w:tcMar>
          </w:tcPr>
          <w:p w14:paraId="309A682D" w14:textId="6E5107BC" w:rsidR="00FE24BE" w:rsidRPr="0061282C" w:rsidRDefault="007B69A2" w:rsidP="00FE24BE">
            <w:pPr>
              <w:tabs>
                <w:tab w:val="decimal" w:pos="1065"/>
              </w:tabs>
              <w:spacing w:line="340" w:lineRule="exact"/>
              <w:rPr>
                <w:rFonts w:ascii="Arial" w:hAnsi="Arial" w:cs="Arial"/>
                <w:sz w:val="20"/>
                <w:szCs w:val="20"/>
              </w:rPr>
            </w:pPr>
            <w:r>
              <w:rPr>
                <w:rFonts w:ascii="Arial" w:hAnsi="Arial" w:cs="Arial"/>
                <w:sz w:val="20"/>
                <w:szCs w:val="20"/>
              </w:rPr>
              <w:t>25,435</w:t>
            </w:r>
          </w:p>
        </w:tc>
        <w:tc>
          <w:tcPr>
            <w:tcW w:w="1350" w:type="dxa"/>
            <w:tcMar>
              <w:top w:w="0" w:type="dxa"/>
              <w:left w:w="108" w:type="dxa"/>
              <w:bottom w:w="0" w:type="dxa"/>
              <w:right w:w="108" w:type="dxa"/>
            </w:tcMar>
            <w:vAlign w:val="bottom"/>
          </w:tcPr>
          <w:p w14:paraId="2E9B5B8B" w14:textId="33CFE93A" w:rsidR="00FE24BE" w:rsidRPr="0061282C" w:rsidRDefault="00FE24BE" w:rsidP="00FE24BE">
            <w:pPr>
              <w:tabs>
                <w:tab w:val="decimal" w:pos="1065"/>
              </w:tabs>
              <w:spacing w:line="340" w:lineRule="exact"/>
              <w:rPr>
                <w:rFonts w:ascii="Arial" w:hAnsi="Arial" w:cs="Arial"/>
                <w:sz w:val="20"/>
                <w:szCs w:val="20"/>
              </w:rPr>
            </w:pPr>
            <w:r w:rsidRPr="00FE24BE">
              <w:rPr>
                <w:rFonts w:ascii="Arial" w:hAnsi="Arial" w:cs="Arial"/>
                <w:sz w:val="20"/>
                <w:szCs w:val="20"/>
              </w:rPr>
              <w:t>51,683</w:t>
            </w:r>
          </w:p>
        </w:tc>
        <w:tc>
          <w:tcPr>
            <w:tcW w:w="1350" w:type="dxa"/>
            <w:tcMar>
              <w:top w:w="0" w:type="dxa"/>
              <w:left w:w="108" w:type="dxa"/>
              <w:bottom w:w="0" w:type="dxa"/>
              <w:right w:w="108" w:type="dxa"/>
            </w:tcMar>
          </w:tcPr>
          <w:p w14:paraId="1913AB21" w14:textId="287152F0" w:rsidR="00FE24BE" w:rsidRPr="0061282C" w:rsidRDefault="00FE24BE" w:rsidP="00FE24BE">
            <w:pPr>
              <w:tabs>
                <w:tab w:val="decimal" w:pos="1065"/>
              </w:tabs>
              <w:spacing w:line="340" w:lineRule="exact"/>
              <w:rPr>
                <w:rFonts w:ascii="Arial" w:hAnsi="Arial" w:cs="Arial"/>
                <w:sz w:val="20"/>
                <w:szCs w:val="20"/>
              </w:rPr>
            </w:pPr>
            <w:r w:rsidRPr="00FE24BE">
              <w:rPr>
                <w:rFonts w:ascii="Arial" w:hAnsi="Arial" w:cs="Arial"/>
                <w:sz w:val="20"/>
                <w:szCs w:val="20"/>
              </w:rPr>
              <w:t>-</w:t>
            </w:r>
          </w:p>
        </w:tc>
        <w:tc>
          <w:tcPr>
            <w:tcW w:w="1350" w:type="dxa"/>
            <w:tcMar>
              <w:top w:w="0" w:type="dxa"/>
              <w:left w:w="108" w:type="dxa"/>
              <w:bottom w:w="0" w:type="dxa"/>
              <w:right w:w="108" w:type="dxa"/>
            </w:tcMar>
            <w:vAlign w:val="bottom"/>
            <w:hideMark/>
          </w:tcPr>
          <w:p w14:paraId="2298DD58" w14:textId="3C510A64" w:rsidR="00FE24BE" w:rsidRPr="0061282C" w:rsidRDefault="00FE24BE" w:rsidP="00FE24BE">
            <w:pPr>
              <w:tabs>
                <w:tab w:val="decimal" w:pos="1065"/>
              </w:tabs>
              <w:spacing w:line="340" w:lineRule="exact"/>
              <w:rPr>
                <w:rFonts w:ascii="Arial" w:hAnsi="Arial" w:cs="Arial"/>
                <w:sz w:val="20"/>
                <w:szCs w:val="20"/>
              </w:rPr>
            </w:pPr>
            <w:r w:rsidRPr="003C5291">
              <w:rPr>
                <w:rFonts w:ascii="Arial" w:hAnsi="Arial" w:cs="Arial"/>
                <w:sz w:val="20"/>
                <w:szCs w:val="20"/>
              </w:rPr>
              <w:t>-</w:t>
            </w:r>
          </w:p>
        </w:tc>
      </w:tr>
      <w:tr w:rsidR="00FE24BE" w:rsidRPr="0061282C" w14:paraId="77ED46A3" w14:textId="77777777" w:rsidTr="004C763D">
        <w:tc>
          <w:tcPr>
            <w:tcW w:w="3780" w:type="dxa"/>
            <w:tcMar>
              <w:top w:w="0" w:type="dxa"/>
              <w:left w:w="108" w:type="dxa"/>
              <w:bottom w:w="0" w:type="dxa"/>
              <w:right w:w="108" w:type="dxa"/>
            </w:tcMar>
            <w:hideMark/>
          </w:tcPr>
          <w:p w14:paraId="33ECFD02" w14:textId="77777777" w:rsidR="00FE24BE" w:rsidRPr="0061282C" w:rsidRDefault="00FE24BE" w:rsidP="00FE24BE">
            <w:pPr>
              <w:spacing w:line="340" w:lineRule="exact"/>
              <w:ind w:right="-43"/>
              <w:rPr>
                <w:rFonts w:ascii="Arial" w:hAnsi="Arial" w:cs="Arial"/>
                <w:sz w:val="20"/>
                <w:szCs w:val="20"/>
              </w:rPr>
            </w:pPr>
            <w:r w:rsidRPr="0061282C">
              <w:rPr>
                <w:rFonts w:ascii="Arial" w:hAnsi="Arial" w:cs="Arial"/>
                <w:color w:val="000000"/>
                <w:sz w:val="20"/>
                <w:szCs w:val="20"/>
              </w:rPr>
              <w:t>Dividend income</w:t>
            </w:r>
          </w:p>
        </w:tc>
        <w:tc>
          <w:tcPr>
            <w:tcW w:w="1350" w:type="dxa"/>
            <w:tcMar>
              <w:top w:w="0" w:type="dxa"/>
              <w:left w:w="108" w:type="dxa"/>
              <w:bottom w:w="0" w:type="dxa"/>
              <w:right w:w="108" w:type="dxa"/>
            </w:tcMar>
          </w:tcPr>
          <w:p w14:paraId="25B30D3F" w14:textId="3D556775" w:rsidR="00FE24BE" w:rsidRPr="0061282C" w:rsidRDefault="00FE24BE" w:rsidP="00FE24BE">
            <w:pPr>
              <w:pBdr>
                <w:bottom w:val="single" w:sz="4" w:space="1" w:color="auto"/>
              </w:pBdr>
              <w:tabs>
                <w:tab w:val="decimal" w:pos="1065"/>
              </w:tabs>
              <w:spacing w:line="340" w:lineRule="exact"/>
              <w:rPr>
                <w:rFonts w:ascii="Arial" w:hAnsi="Arial" w:cs="Arial"/>
                <w:sz w:val="20"/>
                <w:szCs w:val="20"/>
              </w:rPr>
            </w:pPr>
            <w:r w:rsidRPr="00FE24BE">
              <w:rPr>
                <w:rFonts w:ascii="Arial" w:hAnsi="Arial" w:cs="Arial"/>
                <w:sz w:val="20"/>
                <w:szCs w:val="20"/>
              </w:rPr>
              <w:t>2,50</w:t>
            </w:r>
            <w:r w:rsidR="007B69A2">
              <w:rPr>
                <w:rFonts w:ascii="Arial" w:hAnsi="Arial" w:cs="Arial"/>
                <w:sz w:val="20"/>
                <w:szCs w:val="20"/>
              </w:rPr>
              <w:t>8</w:t>
            </w:r>
          </w:p>
        </w:tc>
        <w:tc>
          <w:tcPr>
            <w:tcW w:w="1350" w:type="dxa"/>
            <w:tcMar>
              <w:top w:w="0" w:type="dxa"/>
              <w:left w:w="108" w:type="dxa"/>
              <w:bottom w:w="0" w:type="dxa"/>
              <w:right w:w="108" w:type="dxa"/>
            </w:tcMar>
            <w:vAlign w:val="bottom"/>
          </w:tcPr>
          <w:p w14:paraId="610FE35B" w14:textId="741D1A54" w:rsidR="00FE24BE" w:rsidRPr="0061282C" w:rsidRDefault="00FE24BE" w:rsidP="00FE24BE">
            <w:pPr>
              <w:pBdr>
                <w:bottom w:val="single" w:sz="4" w:space="1" w:color="auto"/>
              </w:pBdr>
              <w:tabs>
                <w:tab w:val="decimal" w:pos="1065"/>
              </w:tabs>
              <w:spacing w:line="340" w:lineRule="exact"/>
              <w:rPr>
                <w:rFonts w:ascii="Arial" w:hAnsi="Arial" w:cs="Arial"/>
                <w:sz w:val="20"/>
                <w:szCs w:val="20"/>
              </w:rPr>
            </w:pPr>
            <w:r w:rsidRPr="00FE24BE">
              <w:rPr>
                <w:rFonts w:ascii="Arial" w:hAnsi="Arial" w:cs="Arial"/>
                <w:sz w:val="20"/>
                <w:szCs w:val="20"/>
              </w:rPr>
              <w:t>1,893</w:t>
            </w:r>
          </w:p>
        </w:tc>
        <w:tc>
          <w:tcPr>
            <w:tcW w:w="1350" w:type="dxa"/>
            <w:tcMar>
              <w:top w:w="0" w:type="dxa"/>
              <w:left w:w="108" w:type="dxa"/>
              <w:bottom w:w="0" w:type="dxa"/>
              <w:right w:w="108" w:type="dxa"/>
            </w:tcMar>
          </w:tcPr>
          <w:p w14:paraId="3992001D" w14:textId="4BB518BF" w:rsidR="00FE24BE" w:rsidRPr="0061282C" w:rsidRDefault="00FE24BE" w:rsidP="00FE24BE">
            <w:pPr>
              <w:pBdr>
                <w:bottom w:val="single" w:sz="4" w:space="1" w:color="auto"/>
              </w:pBdr>
              <w:tabs>
                <w:tab w:val="decimal" w:pos="1065"/>
              </w:tabs>
              <w:spacing w:line="340" w:lineRule="exact"/>
              <w:rPr>
                <w:rFonts w:ascii="Arial" w:hAnsi="Arial" w:cs="Arial"/>
                <w:sz w:val="20"/>
                <w:szCs w:val="20"/>
                <w:cs/>
              </w:rPr>
            </w:pPr>
            <w:r w:rsidRPr="00FE24BE">
              <w:rPr>
                <w:rFonts w:ascii="Arial" w:hAnsi="Arial" w:cs="Arial"/>
                <w:sz w:val="20"/>
                <w:szCs w:val="20"/>
              </w:rPr>
              <w:t>299</w:t>
            </w:r>
          </w:p>
        </w:tc>
        <w:tc>
          <w:tcPr>
            <w:tcW w:w="1350" w:type="dxa"/>
            <w:tcMar>
              <w:top w:w="0" w:type="dxa"/>
              <w:left w:w="108" w:type="dxa"/>
              <w:bottom w:w="0" w:type="dxa"/>
              <w:right w:w="108" w:type="dxa"/>
            </w:tcMar>
            <w:vAlign w:val="bottom"/>
            <w:hideMark/>
          </w:tcPr>
          <w:p w14:paraId="311B1B26" w14:textId="7D255498" w:rsidR="00FE24BE" w:rsidRPr="0061282C" w:rsidRDefault="00FE24BE" w:rsidP="00FE24BE">
            <w:pPr>
              <w:pBdr>
                <w:bottom w:val="single" w:sz="4" w:space="1" w:color="auto"/>
              </w:pBdr>
              <w:tabs>
                <w:tab w:val="decimal" w:pos="1065"/>
              </w:tabs>
              <w:spacing w:line="340" w:lineRule="exact"/>
              <w:rPr>
                <w:rFonts w:ascii="Arial" w:hAnsi="Arial" w:cs="Arial"/>
                <w:sz w:val="20"/>
                <w:szCs w:val="20"/>
              </w:rPr>
            </w:pPr>
            <w:r w:rsidRPr="003C5291">
              <w:rPr>
                <w:rFonts w:ascii="Arial" w:hAnsi="Arial" w:cs="Arial"/>
                <w:sz w:val="20"/>
                <w:szCs w:val="20"/>
              </w:rPr>
              <w:t>171</w:t>
            </w:r>
          </w:p>
        </w:tc>
      </w:tr>
      <w:tr w:rsidR="00FE24BE" w:rsidRPr="0061282C" w14:paraId="775C607C" w14:textId="77777777" w:rsidTr="004C763D">
        <w:tc>
          <w:tcPr>
            <w:tcW w:w="3780" w:type="dxa"/>
            <w:tcMar>
              <w:top w:w="0" w:type="dxa"/>
              <w:left w:w="108" w:type="dxa"/>
              <w:bottom w:w="0" w:type="dxa"/>
              <w:right w:w="108" w:type="dxa"/>
            </w:tcMar>
            <w:hideMark/>
          </w:tcPr>
          <w:p w14:paraId="64BBC024" w14:textId="77777777" w:rsidR="00FE24BE" w:rsidRPr="0061282C" w:rsidRDefault="00FE24BE" w:rsidP="00FE24BE">
            <w:pPr>
              <w:spacing w:line="340" w:lineRule="exact"/>
              <w:ind w:right="-43"/>
              <w:rPr>
                <w:rFonts w:ascii="Arial" w:hAnsi="Arial" w:cs="Arial"/>
                <w:sz w:val="20"/>
                <w:szCs w:val="20"/>
              </w:rPr>
            </w:pPr>
            <w:r w:rsidRPr="0061282C">
              <w:rPr>
                <w:rFonts w:ascii="Arial" w:hAnsi="Arial" w:cs="Arial"/>
                <w:color w:val="000000"/>
                <w:sz w:val="20"/>
                <w:szCs w:val="20"/>
              </w:rPr>
              <w:t>Total</w:t>
            </w:r>
          </w:p>
        </w:tc>
        <w:tc>
          <w:tcPr>
            <w:tcW w:w="1350" w:type="dxa"/>
            <w:tcMar>
              <w:top w:w="0" w:type="dxa"/>
              <w:left w:w="108" w:type="dxa"/>
              <w:bottom w:w="0" w:type="dxa"/>
              <w:right w:w="108" w:type="dxa"/>
            </w:tcMar>
          </w:tcPr>
          <w:p w14:paraId="11C718B2" w14:textId="388106C1" w:rsidR="00FE24BE" w:rsidRPr="0061282C" w:rsidRDefault="007B69A2" w:rsidP="00FE24BE">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18,898</w:t>
            </w:r>
          </w:p>
        </w:tc>
        <w:tc>
          <w:tcPr>
            <w:tcW w:w="1350" w:type="dxa"/>
            <w:tcMar>
              <w:top w:w="0" w:type="dxa"/>
              <w:left w:w="108" w:type="dxa"/>
              <w:bottom w:w="0" w:type="dxa"/>
              <w:right w:w="108" w:type="dxa"/>
            </w:tcMar>
            <w:vAlign w:val="bottom"/>
          </w:tcPr>
          <w:p w14:paraId="1E0B228F" w14:textId="56DA4D62" w:rsidR="00FE24BE" w:rsidRPr="0061282C" w:rsidRDefault="00FE24BE" w:rsidP="00FE24BE">
            <w:pPr>
              <w:pBdr>
                <w:bottom w:val="double" w:sz="4" w:space="1" w:color="auto"/>
              </w:pBdr>
              <w:tabs>
                <w:tab w:val="decimal" w:pos="1065"/>
              </w:tabs>
              <w:spacing w:line="340" w:lineRule="exact"/>
              <w:rPr>
                <w:rFonts w:ascii="Arial" w:hAnsi="Arial" w:cs="Arial"/>
                <w:sz w:val="20"/>
                <w:szCs w:val="20"/>
              </w:rPr>
            </w:pPr>
            <w:r w:rsidRPr="00FE24BE">
              <w:rPr>
                <w:rFonts w:ascii="Arial" w:hAnsi="Arial" w:cs="Arial"/>
                <w:sz w:val="20"/>
                <w:szCs w:val="20"/>
              </w:rPr>
              <w:t>(64,741)</w:t>
            </w:r>
          </w:p>
        </w:tc>
        <w:tc>
          <w:tcPr>
            <w:tcW w:w="1350" w:type="dxa"/>
            <w:tcMar>
              <w:top w:w="0" w:type="dxa"/>
              <w:left w:w="108" w:type="dxa"/>
              <w:bottom w:w="0" w:type="dxa"/>
              <w:right w:w="108" w:type="dxa"/>
            </w:tcMar>
          </w:tcPr>
          <w:p w14:paraId="2C397CC6" w14:textId="36B3A90C" w:rsidR="00FE24BE" w:rsidRPr="0061282C" w:rsidRDefault="00FE24BE" w:rsidP="00FE24BE">
            <w:pPr>
              <w:pBdr>
                <w:bottom w:val="double" w:sz="4" w:space="1" w:color="auto"/>
              </w:pBdr>
              <w:tabs>
                <w:tab w:val="decimal" w:pos="1065"/>
              </w:tabs>
              <w:spacing w:line="340" w:lineRule="exact"/>
              <w:rPr>
                <w:rFonts w:ascii="Arial" w:hAnsi="Arial" w:cs="Arial"/>
                <w:sz w:val="20"/>
                <w:szCs w:val="20"/>
                <w:cs/>
              </w:rPr>
            </w:pPr>
            <w:r w:rsidRPr="00FE24BE">
              <w:rPr>
                <w:rFonts w:ascii="Arial" w:hAnsi="Arial" w:cs="Arial"/>
                <w:sz w:val="20"/>
                <w:szCs w:val="20"/>
              </w:rPr>
              <w:t>6,73</w:t>
            </w:r>
            <w:r w:rsidR="0008472C">
              <w:rPr>
                <w:rFonts w:ascii="Arial" w:hAnsi="Arial" w:cs="Arial"/>
                <w:sz w:val="20"/>
                <w:szCs w:val="20"/>
              </w:rPr>
              <w:t>1</w:t>
            </w:r>
          </w:p>
        </w:tc>
        <w:tc>
          <w:tcPr>
            <w:tcW w:w="1350" w:type="dxa"/>
            <w:tcMar>
              <w:top w:w="0" w:type="dxa"/>
              <w:left w:w="108" w:type="dxa"/>
              <w:bottom w:w="0" w:type="dxa"/>
              <w:right w:w="108" w:type="dxa"/>
            </w:tcMar>
            <w:vAlign w:val="bottom"/>
            <w:hideMark/>
          </w:tcPr>
          <w:p w14:paraId="347493F1" w14:textId="0B1F0D7B" w:rsidR="00FE24BE" w:rsidRPr="0061282C" w:rsidRDefault="00FE24BE" w:rsidP="00FE24BE">
            <w:pPr>
              <w:pBdr>
                <w:bottom w:val="double" w:sz="4" w:space="1" w:color="auto"/>
              </w:pBdr>
              <w:tabs>
                <w:tab w:val="decimal" w:pos="1065"/>
              </w:tabs>
              <w:spacing w:line="340" w:lineRule="exact"/>
              <w:rPr>
                <w:rFonts w:ascii="Arial" w:hAnsi="Arial" w:cs="Arial"/>
                <w:sz w:val="20"/>
                <w:szCs w:val="20"/>
              </w:rPr>
            </w:pPr>
            <w:r w:rsidRPr="003C5291">
              <w:rPr>
                <w:rFonts w:ascii="Arial" w:hAnsi="Arial" w:cs="Arial"/>
                <w:sz w:val="20"/>
                <w:szCs w:val="20"/>
              </w:rPr>
              <w:t>(69,291)</w:t>
            </w:r>
          </w:p>
        </w:tc>
      </w:tr>
    </w:tbl>
    <w:p w14:paraId="3599307C" w14:textId="5A2E6F1A" w:rsidR="00A959BF" w:rsidRPr="0061282C" w:rsidRDefault="00BD0D5C" w:rsidP="00BD0D5C">
      <w:pPr>
        <w:spacing w:before="240" w:after="120" w:line="380" w:lineRule="exact"/>
        <w:ind w:left="540" w:hanging="540"/>
        <w:jc w:val="both"/>
        <w:rPr>
          <w:rFonts w:ascii="Arial" w:hAnsi="Arial" w:cs="Arial"/>
          <w:sz w:val="22"/>
          <w:szCs w:val="22"/>
        </w:rPr>
      </w:pPr>
      <w:r w:rsidRPr="0061282C">
        <w:rPr>
          <w:rFonts w:ascii="Arial" w:hAnsi="Arial" w:cs="Arial"/>
          <w:b/>
          <w:bCs/>
          <w:sz w:val="22"/>
          <w:szCs w:val="22"/>
        </w:rPr>
        <w:t>1</w:t>
      </w:r>
      <w:r w:rsidR="00C5042F">
        <w:rPr>
          <w:rFonts w:ascii="Arial" w:hAnsi="Arial" w:cs="Arial"/>
          <w:b/>
          <w:bCs/>
          <w:sz w:val="22"/>
          <w:szCs w:val="22"/>
        </w:rPr>
        <w:t>5</w:t>
      </w:r>
      <w:r w:rsidR="00D20084" w:rsidRPr="0061282C">
        <w:rPr>
          <w:rFonts w:ascii="Arial" w:hAnsi="Arial" w:cs="Arial"/>
          <w:b/>
          <w:bCs/>
          <w:sz w:val="22"/>
          <w:szCs w:val="22"/>
        </w:rPr>
        <w:t>.</w:t>
      </w:r>
      <w:r w:rsidRPr="0061282C">
        <w:rPr>
          <w:rFonts w:ascii="Arial" w:hAnsi="Arial" w:cs="Arial"/>
          <w:b/>
          <w:bCs/>
          <w:sz w:val="22"/>
          <w:szCs w:val="22"/>
        </w:rPr>
        <w:tab/>
      </w:r>
      <w:r w:rsidR="00A959BF" w:rsidRPr="0061282C">
        <w:rPr>
          <w:rFonts w:ascii="Arial" w:hAnsi="Arial" w:cs="Arial"/>
          <w:b/>
          <w:bCs/>
          <w:sz w:val="22"/>
          <w:szCs w:val="22"/>
        </w:rPr>
        <w:t>Segment information</w:t>
      </w:r>
    </w:p>
    <w:p w14:paraId="50E5CDF4" w14:textId="6883962F" w:rsidR="00094B96" w:rsidRPr="0061282C" w:rsidRDefault="00A959BF" w:rsidP="001A2CA6">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61282C">
        <w:rPr>
          <w:rFonts w:ascii="Arial" w:hAnsi="Arial" w:cs="Arial"/>
          <w:sz w:val="22"/>
          <w:szCs w:val="22"/>
        </w:rPr>
        <w:tab/>
      </w:r>
      <w:r w:rsidR="006751AE" w:rsidRPr="0061282C">
        <w:rPr>
          <w:rFonts w:ascii="Arial" w:hAnsi="Arial" w:cs="Arial"/>
          <w:sz w:val="22"/>
          <w:szCs w:val="22"/>
        </w:rPr>
        <w:t xml:space="preserve">The </w:t>
      </w:r>
      <w:r w:rsidR="00590DDD" w:rsidRPr="0061282C">
        <w:rPr>
          <w:rFonts w:ascii="Arial" w:hAnsi="Arial" w:cs="Arial"/>
          <w:sz w:val="22"/>
          <w:szCs w:val="22"/>
        </w:rPr>
        <w:t>Group</w:t>
      </w:r>
      <w:r w:rsidR="006751AE" w:rsidRPr="0061282C">
        <w:rPr>
          <w:rFonts w:ascii="Arial" w:hAnsi="Arial" w:cs="Arial"/>
          <w:sz w:val="22"/>
          <w:szCs w:val="22"/>
        </w:rPr>
        <w:t xml:space="preserve"> are </w:t>
      </w:r>
      <w:proofErr w:type="spellStart"/>
      <w:r w:rsidR="006751AE" w:rsidRPr="0061282C">
        <w:rPr>
          <w:rFonts w:ascii="Arial" w:hAnsi="Arial" w:cs="Arial"/>
          <w:sz w:val="22"/>
          <w:szCs w:val="22"/>
        </w:rPr>
        <w:t>organised</w:t>
      </w:r>
      <w:proofErr w:type="spellEnd"/>
      <w:r w:rsidR="006751AE" w:rsidRPr="0061282C">
        <w:rPr>
          <w:rFonts w:ascii="Arial" w:hAnsi="Arial" w:cs="Arial"/>
          <w:sz w:val="22"/>
          <w:szCs w:val="22"/>
        </w:rPr>
        <w:t xml:space="preserve"> into business units based on </w:t>
      </w:r>
      <w:r w:rsidR="0063758D" w:rsidRPr="0061282C">
        <w:rPr>
          <w:rFonts w:ascii="Arial" w:hAnsi="Arial" w:cs="Arial"/>
          <w:sz w:val="22"/>
          <w:szCs w:val="22"/>
        </w:rPr>
        <w:t>their</w:t>
      </w:r>
      <w:r w:rsidR="006751AE" w:rsidRPr="0061282C">
        <w:rPr>
          <w:rFonts w:ascii="Arial" w:hAnsi="Arial" w:cs="Arial"/>
          <w:sz w:val="22"/>
          <w:szCs w:val="22"/>
        </w:rPr>
        <w:t xml:space="preserve"> products and services. During the current period, the </w:t>
      </w:r>
      <w:r w:rsidR="00590DDD" w:rsidRPr="0061282C">
        <w:rPr>
          <w:rFonts w:ascii="Arial" w:hAnsi="Arial" w:cs="Arial"/>
          <w:sz w:val="22"/>
          <w:szCs w:val="22"/>
        </w:rPr>
        <w:t xml:space="preserve">Group </w:t>
      </w:r>
      <w:r w:rsidR="006751AE" w:rsidRPr="0061282C">
        <w:rPr>
          <w:rFonts w:ascii="Arial" w:hAnsi="Arial" w:cs="Arial"/>
          <w:sz w:val="22"/>
          <w:szCs w:val="22"/>
        </w:rPr>
        <w:t xml:space="preserve">have not changed the </w:t>
      </w:r>
      <w:proofErr w:type="spellStart"/>
      <w:r w:rsidR="006751AE" w:rsidRPr="0061282C">
        <w:rPr>
          <w:rFonts w:ascii="Arial" w:hAnsi="Arial" w:cs="Arial"/>
          <w:sz w:val="22"/>
          <w:szCs w:val="22"/>
        </w:rPr>
        <w:t>organisation</w:t>
      </w:r>
      <w:proofErr w:type="spellEnd"/>
      <w:r w:rsidR="006751AE" w:rsidRPr="0061282C">
        <w:rPr>
          <w:rFonts w:ascii="Arial" w:hAnsi="Arial" w:cs="Arial"/>
          <w:sz w:val="22"/>
          <w:szCs w:val="22"/>
        </w:rPr>
        <w:t xml:space="preserve"> </w:t>
      </w:r>
      <w:r w:rsidR="00C94055" w:rsidRPr="0061282C">
        <w:rPr>
          <w:rFonts w:ascii="Arial" w:hAnsi="Arial" w:cs="Arial"/>
          <w:sz w:val="22"/>
          <w:szCs w:val="22"/>
        </w:rPr>
        <w:t>of their reportable segments.</w:t>
      </w:r>
    </w:p>
    <w:p w14:paraId="6B7FFBE3" w14:textId="1E98E9F3" w:rsidR="00494A79" w:rsidRPr="0061282C" w:rsidRDefault="00BF3DD8" w:rsidP="001A2CA6">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61282C">
        <w:rPr>
          <w:rFonts w:ascii="Arial" w:hAnsi="Arial" w:cs="Arial"/>
          <w:sz w:val="22"/>
          <w:szCs w:val="22"/>
        </w:rPr>
        <w:tab/>
      </w:r>
      <w:r w:rsidR="00A959BF" w:rsidRPr="0061282C">
        <w:rPr>
          <w:rFonts w:ascii="Arial" w:hAnsi="Arial" w:cs="Arial"/>
          <w:sz w:val="22"/>
          <w:szCs w:val="22"/>
        </w:rPr>
        <w:t>The following table</w:t>
      </w:r>
      <w:r w:rsidR="00D3394F" w:rsidRPr="0061282C">
        <w:rPr>
          <w:rFonts w:ascii="Arial" w:hAnsi="Arial" w:cs="Arial"/>
          <w:sz w:val="22"/>
          <w:szCs w:val="22"/>
        </w:rPr>
        <w:t>s</w:t>
      </w:r>
      <w:r w:rsidR="00A959BF" w:rsidRPr="0061282C">
        <w:rPr>
          <w:rFonts w:ascii="Arial" w:hAnsi="Arial" w:cs="Arial"/>
          <w:sz w:val="22"/>
          <w:szCs w:val="22"/>
        </w:rPr>
        <w:t xml:space="preserve"> present revenue and profit </w:t>
      </w:r>
      <w:r w:rsidR="000A5685" w:rsidRPr="0061282C">
        <w:rPr>
          <w:rFonts w:ascii="Arial" w:hAnsi="Arial" w:cs="Arial"/>
          <w:sz w:val="22"/>
          <w:szCs w:val="22"/>
        </w:rPr>
        <w:t xml:space="preserve">or loss </w:t>
      </w:r>
      <w:r w:rsidR="00A959BF" w:rsidRPr="0061282C">
        <w:rPr>
          <w:rFonts w:ascii="Arial" w:hAnsi="Arial" w:cs="Arial"/>
          <w:sz w:val="22"/>
          <w:szCs w:val="22"/>
        </w:rPr>
        <w:t xml:space="preserve">information regarding the </w:t>
      </w:r>
      <w:r w:rsidR="00590DDD" w:rsidRPr="0061282C">
        <w:rPr>
          <w:rFonts w:ascii="Arial" w:hAnsi="Arial" w:cs="Arial"/>
          <w:sz w:val="22"/>
          <w:szCs w:val="22"/>
        </w:rPr>
        <w:t xml:space="preserve">Group’s </w:t>
      </w:r>
      <w:r w:rsidR="00A959BF" w:rsidRPr="0061282C">
        <w:rPr>
          <w:rFonts w:ascii="Arial" w:hAnsi="Arial" w:cs="Arial"/>
          <w:sz w:val="22"/>
          <w:szCs w:val="22"/>
        </w:rPr>
        <w:t xml:space="preserve">operating segments for the </w:t>
      </w:r>
      <w:r w:rsidR="00BA56CC" w:rsidRPr="0061282C">
        <w:rPr>
          <w:rFonts w:ascii="Arial" w:hAnsi="Arial" w:cs="Arial"/>
          <w:sz w:val="22"/>
          <w:szCs w:val="22"/>
        </w:rPr>
        <w:t xml:space="preserve">three-month periods ended </w:t>
      </w:r>
      <w:r w:rsidR="001355B1">
        <w:rPr>
          <w:rFonts w:ascii="Arial" w:eastAsia="Arial Unicode MS" w:hAnsi="Arial" w:cs="Arial"/>
          <w:sz w:val="22"/>
          <w:szCs w:val="22"/>
        </w:rPr>
        <w:t>31 March 2024</w:t>
      </w:r>
      <w:r w:rsidR="00776D67" w:rsidRPr="0061282C">
        <w:rPr>
          <w:rFonts w:ascii="Arial" w:eastAsia="Arial Unicode MS" w:hAnsi="Arial" w:cs="Arial"/>
          <w:sz w:val="22"/>
          <w:szCs w:val="22"/>
          <w:cs/>
        </w:rPr>
        <w:t xml:space="preserve"> </w:t>
      </w:r>
      <w:r w:rsidR="006751AE" w:rsidRPr="0061282C">
        <w:rPr>
          <w:rFonts w:ascii="Arial" w:hAnsi="Arial" w:cs="Arial"/>
          <w:sz w:val="22"/>
          <w:szCs w:val="22"/>
        </w:rPr>
        <w:t xml:space="preserve">and </w:t>
      </w:r>
      <w:r w:rsidR="00247F70" w:rsidRPr="0061282C">
        <w:rPr>
          <w:rFonts w:ascii="Arial" w:hAnsi="Arial" w:cs="Arial"/>
          <w:sz w:val="22"/>
          <w:szCs w:val="22"/>
        </w:rPr>
        <w:t>20</w:t>
      </w:r>
      <w:r w:rsidR="000974E1" w:rsidRPr="0061282C">
        <w:rPr>
          <w:rFonts w:ascii="Arial" w:hAnsi="Arial" w:cs="Arial"/>
          <w:sz w:val="22"/>
          <w:szCs w:val="22"/>
        </w:rPr>
        <w:t>2</w:t>
      </w:r>
      <w:r w:rsidR="003C5291">
        <w:rPr>
          <w:rFonts w:ascii="Arial" w:hAnsi="Arial" w:cs="Arial"/>
          <w:sz w:val="22"/>
          <w:szCs w:val="22"/>
        </w:rPr>
        <w:t>3</w:t>
      </w:r>
      <w:r w:rsidR="00A959BF" w:rsidRPr="0061282C">
        <w:rPr>
          <w:rFonts w:ascii="Arial" w:hAnsi="Arial" w:cs="Arial"/>
          <w:sz w:val="22"/>
          <w:szCs w:val="22"/>
        </w:rPr>
        <w:t>.</w:t>
      </w:r>
    </w:p>
    <w:p w14:paraId="1FB3B9F2" w14:textId="2F552CFE" w:rsidR="005F4146" w:rsidRPr="0061282C" w:rsidRDefault="005F4146" w:rsidP="005F4146">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61282C">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5F4146" w:rsidRPr="0061282C" w14:paraId="395E5F5C" w14:textId="77777777" w:rsidTr="008823F9">
        <w:tc>
          <w:tcPr>
            <w:tcW w:w="2700" w:type="dxa"/>
          </w:tcPr>
          <w:p w14:paraId="4CF14BEF" w14:textId="77777777" w:rsidR="005F4146" w:rsidRPr="0061282C" w:rsidRDefault="005F4146" w:rsidP="00E932EE">
            <w:pPr>
              <w:spacing w:line="320" w:lineRule="exact"/>
              <w:jc w:val="right"/>
              <w:rPr>
                <w:rFonts w:ascii="Arial" w:hAnsi="Arial" w:cs="Arial"/>
                <w:color w:val="000000"/>
                <w:sz w:val="18"/>
                <w:szCs w:val="18"/>
              </w:rPr>
            </w:pPr>
          </w:p>
        </w:tc>
        <w:tc>
          <w:tcPr>
            <w:tcW w:w="7056" w:type="dxa"/>
            <w:gridSpan w:val="5"/>
            <w:hideMark/>
          </w:tcPr>
          <w:p w14:paraId="5FFAF38D" w14:textId="2A11AF84" w:rsidR="005F4146" w:rsidRPr="0061282C" w:rsidRDefault="005F4146" w:rsidP="00E932EE">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 xml:space="preserve">For the </w:t>
            </w:r>
            <w:r w:rsidR="00E76075" w:rsidRPr="0061282C">
              <w:rPr>
                <w:rFonts w:ascii="Arial" w:hAnsi="Arial" w:cs="Arial"/>
                <w:color w:val="000000"/>
                <w:sz w:val="18"/>
                <w:szCs w:val="18"/>
              </w:rPr>
              <w:t>three</w:t>
            </w:r>
            <w:r w:rsidRPr="0061282C">
              <w:rPr>
                <w:rFonts w:ascii="Arial" w:hAnsi="Arial" w:cs="Arial"/>
                <w:color w:val="000000"/>
                <w:sz w:val="18"/>
                <w:szCs w:val="18"/>
              </w:rPr>
              <w:t xml:space="preserve">-month period ended </w:t>
            </w:r>
            <w:r w:rsidR="001355B1">
              <w:rPr>
                <w:rFonts w:ascii="Arial" w:hAnsi="Arial" w:cs="Arial"/>
                <w:color w:val="000000"/>
                <w:sz w:val="18"/>
                <w:szCs w:val="18"/>
              </w:rPr>
              <w:t>31 March 2024</w:t>
            </w:r>
          </w:p>
        </w:tc>
      </w:tr>
      <w:tr w:rsidR="005F4146" w:rsidRPr="0061282C" w14:paraId="654BF5DA" w14:textId="77777777" w:rsidTr="008823F9">
        <w:tc>
          <w:tcPr>
            <w:tcW w:w="2700" w:type="dxa"/>
          </w:tcPr>
          <w:p w14:paraId="747D1EEA" w14:textId="77777777" w:rsidR="005F4146" w:rsidRPr="0061282C" w:rsidRDefault="005F4146" w:rsidP="00E932EE">
            <w:pPr>
              <w:spacing w:line="320" w:lineRule="exact"/>
              <w:jc w:val="right"/>
              <w:rPr>
                <w:rFonts w:ascii="Arial" w:hAnsi="Arial" w:cs="Arial"/>
                <w:color w:val="000000"/>
                <w:sz w:val="18"/>
                <w:szCs w:val="18"/>
              </w:rPr>
            </w:pPr>
          </w:p>
        </w:tc>
        <w:tc>
          <w:tcPr>
            <w:tcW w:w="1597" w:type="dxa"/>
          </w:tcPr>
          <w:p w14:paraId="7F17F6AF" w14:textId="77777777" w:rsidR="005F4146" w:rsidRPr="0061282C" w:rsidRDefault="005F4146" w:rsidP="00E932EE">
            <w:pPr>
              <w:spacing w:line="320" w:lineRule="exact"/>
              <w:jc w:val="center"/>
              <w:rPr>
                <w:rFonts w:ascii="Arial" w:hAnsi="Arial" w:cs="Arial"/>
                <w:color w:val="000000"/>
                <w:sz w:val="18"/>
                <w:szCs w:val="18"/>
              </w:rPr>
            </w:pPr>
          </w:p>
        </w:tc>
        <w:tc>
          <w:tcPr>
            <w:tcW w:w="1424" w:type="dxa"/>
            <w:hideMark/>
          </w:tcPr>
          <w:p w14:paraId="555F8531" w14:textId="77777777" w:rsidR="005F4146" w:rsidRPr="0061282C" w:rsidRDefault="005F4146" w:rsidP="00E932EE">
            <w:pPr>
              <w:spacing w:line="320" w:lineRule="exact"/>
              <w:jc w:val="center"/>
              <w:rPr>
                <w:rFonts w:ascii="Arial" w:hAnsi="Arial" w:cs="Arial"/>
                <w:sz w:val="18"/>
                <w:szCs w:val="18"/>
              </w:rPr>
            </w:pPr>
            <w:r w:rsidRPr="0061282C">
              <w:rPr>
                <w:rFonts w:ascii="Arial" w:hAnsi="Arial" w:cs="Arial"/>
                <w:sz w:val="18"/>
                <w:szCs w:val="18"/>
              </w:rPr>
              <w:t>Financial</w:t>
            </w:r>
          </w:p>
        </w:tc>
        <w:tc>
          <w:tcPr>
            <w:tcW w:w="1345" w:type="dxa"/>
          </w:tcPr>
          <w:p w14:paraId="4C859F1D" w14:textId="77777777" w:rsidR="005F4146" w:rsidRPr="0061282C" w:rsidRDefault="005F4146" w:rsidP="00E932EE">
            <w:pPr>
              <w:spacing w:line="320" w:lineRule="exact"/>
              <w:jc w:val="center"/>
              <w:rPr>
                <w:rFonts w:ascii="Arial" w:hAnsi="Arial" w:cs="Arial"/>
                <w:color w:val="000000"/>
                <w:sz w:val="18"/>
                <w:szCs w:val="18"/>
              </w:rPr>
            </w:pPr>
          </w:p>
        </w:tc>
        <w:tc>
          <w:tcPr>
            <w:tcW w:w="1345" w:type="dxa"/>
          </w:tcPr>
          <w:p w14:paraId="3D35EE1B" w14:textId="77777777" w:rsidR="005F4146" w:rsidRPr="0061282C" w:rsidRDefault="005F4146" w:rsidP="00E932EE">
            <w:pPr>
              <w:spacing w:line="320" w:lineRule="exact"/>
              <w:jc w:val="center"/>
              <w:rPr>
                <w:rFonts w:ascii="Arial" w:hAnsi="Arial" w:cs="Arial"/>
                <w:color w:val="000000"/>
                <w:sz w:val="18"/>
                <w:szCs w:val="18"/>
              </w:rPr>
            </w:pPr>
          </w:p>
        </w:tc>
        <w:tc>
          <w:tcPr>
            <w:tcW w:w="1345" w:type="dxa"/>
          </w:tcPr>
          <w:p w14:paraId="58FC6217" w14:textId="77777777" w:rsidR="005F4146" w:rsidRPr="0061282C" w:rsidRDefault="005F4146" w:rsidP="00E932EE">
            <w:pPr>
              <w:spacing w:line="320" w:lineRule="exact"/>
              <w:jc w:val="center"/>
              <w:rPr>
                <w:rFonts w:ascii="Arial" w:hAnsi="Arial" w:cs="Arial"/>
                <w:color w:val="000000"/>
                <w:sz w:val="18"/>
                <w:szCs w:val="18"/>
              </w:rPr>
            </w:pPr>
          </w:p>
        </w:tc>
      </w:tr>
      <w:tr w:rsidR="005F4146" w:rsidRPr="0061282C" w14:paraId="77FFAA6F" w14:textId="77777777" w:rsidTr="008823F9">
        <w:trPr>
          <w:trHeight w:val="144"/>
        </w:trPr>
        <w:tc>
          <w:tcPr>
            <w:tcW w:w="2700" w:type="dxa"/>
          </w:tcPr>
          <w:p w14:paraId="2E23A2CF" w14:textId="77777777" w:rsidR="005F4146" w:rsidRPr="0061282C" w:rsidRDefault="005F4146" w:rsidP="00E932EE">
            <w:pPr>
              <w:spacing w:line="320" w:lineRule="exact"/>
              <w:jc w:val="right"/>
              <w:rPr>
                <w:rFonts w:ascii="Arial" w:hAnsi="Arial" w:cs="Arial"/>
                <w:color w:val="000000"/>
                <w:sz w:val="18"/>
                <w:szCs w:val="18"/>
              </w:rPr>
            </w:pPr>
          </w:p>
        </w:tc>
        <w:tc>
          <w:tcPr>
            <w:tcW w:w="1597" w:type="dxa"/>
          </w:tcPr>
          <w:p w14:paraId="2829A748" w14:textId="77777777" w:rsidR="005F4146" w:rsidRPr="0061282C" w:rsidRDefault="005F4146" w:rsidP="00E932EE">
            <w:pPr>
              <w:spacing w:line="320" w:lineRule="exact"/>
              <w:jc w:val="center"/>
              <w:rPr>
                <w:rFonts w:ascii="Arial" w:hAnsi="Arial" w:cs="Arial"/>
                <w:color w:val="000000"/>
                <w:sz w:val="18"/>
                <w:szCs w:val="18"/>
              </w:rPr>
            </w:pPr>
          </w:p>
        </w:tc>
        <w:tc>
          <w:tcPr>
            <w:tcW w:w="1424" w:type="dxa"/>
            <w:hideMark/>
          </w:tcPr>
          <w:p w14:paraId="610344F4" w14:textId="77777777" w:rsidR="005F4146" w:rsidRPr="0061282C" w:rsidRDefault="005F4146" w:rsidP="00E932EE">
            <w:pPr>
              <w:spacing w:line="320" w:lineRule="exact"/>
              <w:jc w:val="center"/>
              <w:rPr>
                <w:rFonts w:ascii="Arial" w:hAnsi="Arial" w:cs="Arial"/>
                <w:color w:val="000000"/>
                <w:sz w:val="18"/>
                <w:szCs w:val="18"/>
              </w:rPr>
            </w:pPr>
            <w:r w:rsidRPr="0061282C">
              <w:rPr>
                <w:rFonts w:ascii="Arial" w:hAnsi="Arial" w:cs="Arial"/>
                <w:sz w:val="18"/>
                <w:szCs w:val="18"/>
              </w:rPr>
              <w:t>advisory</w:t>
            </w:r>
          </w:p>
        </w:tc>
        <w:tc>
          <w:tcPr>
            <w:tcW w:w="1345" w:type="dxa"/>
          </w:tcPr>
          <w:p w14:paraId="55792FA3" w14:textId="77777777" w:rsidR="005F4146" w:rsidRPr="0061282C" w:rsidRDefault="005F4146" w:rsidP="00E932EE">
            <w:pPr>
              <w:spacing w:line="320" w:lineRule="exact"/>
              <w:jc w:val="center"/>
              <w:rPr>
                <w:rFonts w:ascii="Arial" w:hAnsi="Arial" w:cs="Arial"/>
                <w:color w:val="000000"/>
                <w:sz w:val="18"/>
                <w:szCs w:val="18"/>
              </w:rPr>
            </w:pPr>
          </w:p>
        </w:tc>
        <w:tc>
          <w:tcPr>
            <w:tcW w:w="1345" w:type="dxa"/>
          </w:tcPr>
          <w:p w14:paraId="252568BE" w14:textId="77777777" w:rsidR="005F4146" w:rsidRPr="0061282C" w:rsidRDefault="005F4146" w:rsidP="00E932EE">
            <w:pPr>
              <w:spacing w:line="320" w:lineRule="exact"/>
              <w:jc w:val="center"/>
              <w:rPr>
                <w:rFonts w:ascii="Arial" w:hAnsi="Arial" w:cs="Arial"/>
                <w:color w:val="000000"/>
                <w:sz w:val="18"/>
                <w:szCs w:val="18"/>
              </w:rPr>
            </w:pPr>
          </w:p>
        </w:tc>
        <w:tc>
          <w:tcPr>
            <w:tcW w:w="1345" w:type="dxa"/>
          </w:tcPr>
          <w:p w14:paraId="27300369" w14:textId="77777777" w:rsidR="005F4146" w:rsidRPr="0061282C" w:rsidRDefault="005F4146" w:rsidP="00E932EE">
            <w:pPr>
              <w:spacing w:line="320" w:lineRule="exact"/>
              <w:jc w:val="center"/>
              <w:rPr>
                <w:rFonts w:ascii="Arial" w:hAnsi="Arial" w:cs="Arial"/>
                <w:color w:val="000000"/>
                <w:sz w:val="18"/>
                <w:szCs w:val="18"/>
              </w:rPr>
            </w:pPr>
          </w:p>
        </w:tc>
      </w:tr>
      <w:tr w:rsidR="005F4146" w:rsidRPr="0061282C" w14:paraId="7A362AB0" w14:textId="77777777" w:rsidTr="008823F9">
        <w:trPr>
          <w:trHeight w:val="144"/>
        </w:trPr>
        <w:tc>
          <w:tcPr>
            <w:tcW w:w="2700" w:type="dxa"/>
          </w:tcPr>
          <w:p w14:paraId="263A559E" w14:textId="77777777" w:rsidR="005F4146" w:rsidRPr="0061282C" w:rsidRDefault="005F4146" w:rsidP="00E932EE">
            <w:pPr>
              <w:spacing w:line="320" w:lineRule="exact"/>
              <w:jc w:val="right"/>
              <w:rPr>
                <w:rFonts w:ascii="Arial" w:hAnsi="Arial" w:cs="Arial"/>
                <w:color w:val="000000"/>
                <w:sz w:val="18"/>
                <w:szCs w:val="18"/>
              </w:rPr>
            </w:pPr>
          </w:p>
        </w:tc>
        <w:tc>
          <w:tcPr>
            <w:tcW w:w="1597" w:type="dxa"/>
          </w:tcPr>
          <w:p w14:paraId="26F35A74" w14:textId="77777777" w:rsidR="005F4146" w:rsidRPr="0061282C" w:rsidRDefault="005F4146" w:rsidP="00E932EE">
            <w:pPr>
              <w:spacing w:line="320" w:lineRule="exact"/>
              <w:jc w:val="center"/>
              <w:rPr>
                <w:rFonts w:ascii="Arial" w:hAnsi="Arial" w:cs="Arial"/>
                <w:color w:val="000000"/>
                <w:sz w:val="18"/>
                <w:szCs w:val="18"/>
              </w:rPr>
            </w:pPr>
            <w:r w:rsidRPr="0061282C">
              <w:rPr>
                <w:rFonts w:ascii="Arial" w:hAnsi="Arial" w:cs="Arial"/>
                <w:sz w:val="18"/>
                <w:szCs w:val="18"/>
              </w:rPr>
              <w:t>Securities and</w:t>
            </w:r>
          </w:p>
        </w:tc>
        <w:tc>
          <w:tcPr>
            <w:tcW w:w="1424" w:type="dxa"/>
          </w:tcPr>
          <w:p w14:paraId="60E1D5A0" w14:textId="77777777" w:rsidR="005F4146" w:rsidRPr="0061282C" w:rsidRDefault="005F4146" w:rsidP="00E932EE">
            <w:pPr>
              <w:spacing w:line="320" w:lineRule="exact"/>
              <w:jc w:val="center"/>
              <w:rPr>
                <w:rFonts w:ascii="Arial" w:hAnsi="Arial" w:cs="Arial"/>
                <w:sz w:val="18"/>
                <w:szCs w:val="18"/>
              </w:rPr>
            </w:pPr>
            <w:r w:rsidRPr="0061282C">
              <w:rPr>
                <w:rFonts w:ascii="Arial" w:hAnsi="Arial" w:cs="Arial"/>
                <w:sz w:val="18"/>
                <w:szCs w:val="18"/>
              </w:rPr>
              <w:t>business and</w:t>
            </w:r>
          </w:p>
        </w:tc>
        <w:tc>
          <w:tcPr>
            <w:tcW w:w="1345" w:type="dxa"/>
          </w:tcPr>
          <w:p w14:paraId="52CD51E3" w14:textId="77777777" w:rsidR="005F4146" w:rsidRPr="0061282C" w:rsidRDefault="005F4146" w:rsidP="00E932EE">
            <w:pPr>
              <w:spacing w:line="320" w:lineRule="exact"/>
              <w:jc w:val="center"/>
              <w:rPr>
                <w:rFonts w:ascii="Arial" w:hAnsi="Arial" w:cs="Arial"/>
                <w:color w:val="000000"/>
                <w:sz w:val="18"/>
                <w:szCs w:val="18"/>
              </w:rPr>
            </w:pPr>
            <w:r w:rsidRPr="0061282C">
              <w:rPr>
                <w:rFonts w:ascii="Arial" w:hAnsi="Arial" w:cs="Arial"/>
                <w:color w:val="000000"/>
                <w:sz w:val="18"/>
                <w:szCs w:val="18"/>
              </w:rPr>
              <w:t>Total</w:t>
            </w:r>
          </w:p>
        </w:tc>
        <w:tc>
          <w:tcPr>
            <w:tcW w:w="1345" w:type="dxa"/>
          </w:tcPr>
          <w:p w14:paraId="29CB477C" w14:textId="77777777" w:rsidR="005F4146" w:rsidRPr="0061282C" w:rsidRDefault="005F4146" w:rsidP="00E932EE">
            <w:pPr>
              <w:spacing w:line="320" w:lineRule="exact"/>
              <w:jc w:val="center"/>
              <w:rPr>
                <w:rFonts w:ascii="Arial" w:hAnsi="Arial" w:cs="Arial"/>
                <w:color w:val="000000"/>
                <w:sz w:val="18"/>
                <w:szCs w:val="18"/>
              </w:rPr>
            </w:pPr>
            <w:r w:rsidRPr="0061282C">
              <w:rPr>
                <w:rFonts w:ascii="Arial" w:hAnsi="Arial" w:cs="Arial"/>
                <w:color w:val="000000"/>
                <w:sz w:val="18"/>
                <w:szCs w:val="18"/>
              </w:rPr>
              <w:t>Adjustments</w:t>
            </w:r>
          </w:p>
        </w:tc>
        <w:tc>
          <w:tcPr>
            <w:tcW w:w="1345" w:type="dxa"/>
          </w:tcPr>
          <w:p w14:paraId="7682279A" w14:textId="77777777" w:rsidR="005F4146" w:rsidRPr="0061282C" w:rsidRDefault="005F4146" w:rsidP="00E932EE">
            <w:pPr>
              <w:spacing w:line="320" w:lineRule="exact"/>
              <w:jc w:val="center"/>
              <w:rPr>
                <w:rFonts w:ascii="Arial" w:hAnsi="Arial" w:cs="Arial"/>
                <w:color w:val="000000"/>
                <w:sz w:val="18"/>
                <w:szCs w:val="18"/>
              </w:rPr>
            </w:pPr>
          </w:p>
        </w:tc>
      </w:tr>
      <w:tr w:rsidR="005F4146" w:rsidRPr="0061282C" w14:paraId="79B870BA" w14:textId="77777777" w:rsidTr="008823F9">
        <w:trPr>
          <w:trHeight w:val="144"/>
        </w:trPr>
        <w:tc>
          <w:tcPr>
            <w:tcW w:w="2700" w:type="dxa"/>
          </w:tcPr>
          <w:p w14:paraId="0B10A9F0" w14:textId="77777777" w:rsidR="005F4146" w:rsidRPr="0061282C" w:rsidRDefault="005F4146" w:rsidP="00E932EE">
            <w:pPr>
              <w:spacing w:line="320" w:lineRule="exact"/>
              <w:jc w:val="right"/>
              <w:rPr>
                <w:rFonts w:ascii="Arial" w:hAnsi="Arial" w:cs="Arial"/>
                <w:color w:val="000000"/>
                <w:sz w:val="18"/>
                <w:szCs w:val="18"/>
              </w:rPr>
            </w:pPr>
          </w:p>
        </w:tc>
        <w:tc>
          <w:tcPr>
            <w:tcW w:w="1597" w:type="dxa"/>
          </w:tcPr>
          <w:p w14:paraId="19540361" w14:textId="77777777" w:rsidR="005F4146" w:rsidRPr="0061282C" w:rsidRDefault="005F4146" w:rsidP="00E932EE">
            <w:pPr>
              <w:spacing w:line="320" w:lineRule="exact"/>
              <w:jc w:val="center"/>
              <w:rPr>
                <w:rFonts w:ascii="Arial" w:hAnsi="Arial" w:cs="Arial"/>
                <w:color w:val="000000"/>
                <w:sz w:val="18"/>
                <w:szCs w:val="18"/>
              </w:rPr>
            </w:pPr>
            <w:r w:rsidRPr="0061282C">
              <w:rPr>
                <w:rFonts w:ascii="Arial" w:hAnsi="Arial" w:cs="Arial"/>
                <w:sz w:val="18"/>
                <w:szCs w:val="18"/>
              </w:rPr>
              <w:t>derivatives</w:t>
            </w:r>
          </w:p>
        </w:tc>
        <w:tc>
          <w:tcPr>
            <w:tcW w:w="1424" w:type="dxa"/>
          </w:tcPr>
          <w:p w14:paraId="471253A4" w14:textId="77777777" w:rsidR="005F4146" w:rsidRPr="0061282C" w:rsidRDefault="005F4146" w:rsidP="00E932EE">
            <w:pPr>
              <w:spacing w:line="320" w:lineRule="exact"/>
              <w:jc w:val="center"/>
              <w:rPr>
                <w:rFonts w:ascii="Arial" w:hAnsi="Arial" w:cs="Arial"/>
                <w:sz w:val="18"/>
                <w:szCs w:val="18"/>
              </w:rPr>
            </w:pPr>
            <w:r w:rsidRPr="0061282C">
              <w:rPr>
                <w:rFonts w:ascii="Arial" w:hAnsi="Arial" w:cs="Arial"/>
                <w:sz w:val="18"/>
                <w:szCs w:val="18"/>
              </w:rPr>
              <w:t>investment</w:t>
            </w:r>
          </w:p>
        </w:tc>
        <w:tc>
          <w:tcPr>
            <w:tcW w:w="1345" w:type="dxa"/>
          </w:tcPr>
          <w:p w14:paraId="251F8549" w14:textId="77777777" w:rsidR="005F4146" w:rsidRPr="0061282C" w:rsidRDefault="005F4146" w:rsidP="00E932EE">
            <w:pPr>
              <w:spacing w:line="320" w:lineRule="exact"/>
              <w:jc w:val="center"/>
              <w:rPr>
                <w:rFonts w:ascii="Arial" w:hAnsi="Arial" w:cs="Arial"/>
                <w:color w:val="000000"/>
                <w:sz w:val="18"/>
                <w:szCs w:val="18"/>
              </w:rPr>
            </w:pPr>
            <w:r w:rsidRPr="0061282C">
              <w:rPr>
                <w:rFonts w:ascii="Arial" w:hAnsi="Arial" w:cs="Arial"/>
                <w:sz w:val="18"/>
                <w:szCs w:val="18"/>
              </w:rPr>
              <w:t>reportable</w:t>
            </w:r>
          </w:p>
        </w:tc>
        <w:tc>
          <w:tcPr>
            <w:tcW w:w="1345" w:type="dxa"/>
          </w:tcPr>
          <w:p w14:paraId="4548F8AB" w14:textId="77777777" w:rsidR="005F4146" w:rsidRPr="0061282C" w:rsidRDefault="005F4146" w:rsidP="00E932EE">
            <w:pPr>
              <w:spacing w:line="320" w:lineRule="exact"/>
              <w:jc w:val="center"/>
              <w:rPr>
                <w:rFonts w:ascii="Arial" w:hAnsi="Arial" w:cs="Arial"/>
                <w:color w:val="000000"/>
                <w:sz w:val="18"/>
                <w:szCs w:val="18"/>
              </w:rPr>
            </w:pPr>
            <w:r w:rsidRPr="0061282C">
              <w:rPr>
                <w:rFonts w:ascii="Arial" w:hAnsi="Arial" w:cs="Arial"/>
                <w:color w:val="000000"/>
                <w:sz w:val="18"/>
                <w:szCs w:val="18"/>
              </w:rPr>
              <w:t xml:space="preserve">and </w:t>
            </w:r>
          </w:p>
        </w:tc>
        <w:tc>
          <w:tcPr>
            <w:tcW w:w="1345" w:type="dxa"/>
          </w:tcPr>
          <w:p w14:paraId="1B7885F9" w14:textId="77777777" w:rsidR="005F4146" w:rsidRPr="0061282C" w:rsidRDefault="005F4146" w:rsidP="00E932EE">
            <w:pPr>
              <w:spacing w:line="320" w:lineRule="exact"/>
              <w:jc w:val="center"/>
              <w:rPr>
                <w:rFonts w:ascii="Arial" w:hAnsi="Arial" w:cs="Arial"/>
                <w:color w:val="000000"/>
                <w:sz w:val="18"/>
                <w:szCs w:val="18"/>
              </w:rPr>
            </w:pPr>
          </w:p>
        </w:tc>
      </w:tr>
      <w:tr w:rsidR="005F4146" w:rsidRPr="0061282C" w14:paraId="06E2C365" w14:textId="77777777" w:rsidTr="008823F9">
        <w:tc>
          <w:tcPr>
            <w:tcW w:w="2700" w:type="dxa"/>
          </w:tcPr>
          <w:p w14:paraId="33C99684" w14:textId="77777777" w:rsidR="005F4146" w:rsidRPr="0061282C" w:rsidRDefault="005F4146" w:rsidP="00E932EE">
            <w:pPr>
              <w:spacing w:line="320" w:lineRule="exact"/>
              <w:jc w:val="right"/>
              <w:rPr>
                <w:rFonts w:ascii="Arial" w:hAnsi="Arial" w:cs="Arial"/>
                <w:color w:val="000000"/>
                <w:sz w:val="18"/>
                <w:szCs w:val="18"/>
              </w:rPr>
            </w:pPr>
          </w:p>
        </w:tc>
        <w:tc>
          <w:tcPr>
            <w:tcW w:w="1597" w:type="dxa"/>
            <w:hideMark/>
          </w:tcPr>
          <w:p w14:paraId="57A02509" w14:textId="77777777" w:rsidR="005F4146" w:rsidRPr="0061282C" w:rsidRDefault="005F4146" w:rsidP="00E932EE">
            <w:pPr>
              <w:pBdr>
                <w:bottom w:val="single" w:sz="4" w:space="1" w:color="auto"/>
              </w:pBdr>
              <w:spacing w:line="320" w:lineRule="exact"/>
              <w:jc w:val="center"/>
              <w:rPr>
                <w:rFonts w:ascii="Arial" w:hAnsi="Arial" w:cs="Arial"/>
                <w:color w:val="000000"/>
                <w:sz w:val="18"/>
                <w:szCs w:val="18"/>
              </w:rPr>
            </w:pPr>
            <w:r w:rsidRPr="0061282C">
              <w:rPr>
                <w:rFonts w:ascii="Arial" w:hAnsi="Arial" w:cs="Arial"/>
                <w:sz w:val="18"/>
                <w:szCs w:val="18"/>
              </w:rPr>
              <w:t>business</w:t>
            </w:r>
          </w:p>
        </w:tc>
        <w:tc>
          <w:tcPr>
            <w:tcW w:w="1424" w:type="dxa"/>
            <w:hideMark/>
          </w:tcPr>
          <w:p w14:paraId="35B9B75E" w14:textId="77777777" w:rsidR="005F4146" w:rsidRPr="0061282C" w:rsidRDefault="005F4146" w:rsidP="00E932EE">
            <w:pPr>
              <w:pBdr>
                <w:bottom w:val="single" w:sz="4" w:space="1" w:color="auto"/>
              </w:pBdr>
              <w:spacing w:line="320" w:lineRule="exact"/>
              <w:jc w:val="center"/>
              <w:rPr>
                <w:rFonts w:ascii="Arial" w:hAnsi="Arial" w:cs="Arial"/>
                <w:color w:val="000000"/>
                <w:sz w:val="18"/>
                <w:szCs w:val="18"/>
              </w:rPr>
            </w:pPr>
            <w:r w:rsidRPr="0061282C">
              <w:rPr>
                <w:rFonts w:ascii="Arial" w:hAnsi="Arial" w:cs="Arial"/>
                <w:sz w:val="18"/>
                <w:szCs w:val="18"/>
              </w:rPr>
              <w:t>banking</w:t>
            </w:r>
          </w:p>
        </w:tc>
        <w:tc>
          <w:tcPr>
            <w:tcW w:w="1345" w:type="dxa"/>
            <w:hideMark/>
          </w:tcPr>
          <w:p w14:paraId="30BC569C" w14:textId="77777777" w:rsidR="005F4146" w:rsidRPr="0061282C" w:rsidRDefault="005F4146" w:rsidP="00E932EE">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segments</w:t>
            </w:r>
          </w:p>
        </w:tc>
        <w:tc>
          <w:tcPr>
            <w:tcW w:w="1345" w:type="dxa"/>
            <w:hideMark/>
          </w:tcPr>
          <w:p w14:paraId="445360C2" w14:textId="77777777" w:rsidR="005F4146" w:rsidRPr="0061282C" w:rsidRDefault="005F4146" w:rsidP="00E932EE">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eliminations</w:t>
            </w:r>
          </w:p>
        </w:tc>
        <w:tc>
          <w:tcPr>
            <w:tcW w:w="1345" w:type="dxa"/>
            <w:hideMark/>
          </w:tcPr>
          <w:p w14:paraId="4DB3D442" w14:textId="77777777" w:rsidR="005F4146" w:rsidRPr="0061282C" w:rsidRDefault="005F4146" w:rsidP="00E932EE">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Total</w:t>
            </w:r>
          </w:p>
        </w:tc>
      </w:tr>
      <w:tr w:rsidR="008823F9" w:rsidRPr="0061282C" w14:paraId="6E22C1EF" w14:textId="77777777" w:rsidTr="008823F9">
        <w:tc>
          <w:tcPr>
            <w:tcW w:w="2700" w:type="dxa"/>
            <w:hideMark/>
          </w:tcPr>
          <w:p w14:paraId="446E9DE2" w14:textId="77777777" w:rsidR="008823F9" w:rsidRPr="0061282C" w:rsidRDefault="008823F9" w:rsidP="008823F9">
            <w:pPr>
              <w:spacing w:line="320" w:lineRule="exact"/>
              <w:ind w:left="113" w:hangingChars="63" w:hanging="113"/>
              <w:rPr>
                <w:rFonts w:ascii="Arial" w:hAnsi="Arial" w:cs="Arial"/>
                <w:color w:val="000000"/>
                <w:sz w:val="18"/>
                <w:szCs w:val="18"/>
              </w:rPr>
            </w:pPr>
            <w:r w:rsidRPr="0061282C">
              <w:rPr>
                <w:rFonts w:ascii="Arial" w:hAnsi="Arial" w:cs="Arial"/>
                <w:sz w:val="18"/>
                <w:szCs w:val="18"/>
              </w:rPr>
              <w:t>Revenue from external customers</w:t>
            </w:r>
          </w:p>
        </w:tc>
        <w:tc>
          <w:tcPr>
            <w:tcW w:w="1597" w:type="dxa"/>
          </w:tcPr>
          <w:p w14:paraId="178375AB" w14:textId="77777777" w:rsidR="008823F9" w:rsidRDefault="008823F9" w:rsidP="008823F9">
            <w:pPr>
              <w:tabs>
                <w:tab w:val="decimal" w:pos="1062"/>
              </w:tabs>
              <w:spacing w:line="320" w:lineRule="exact"/>
              <w:rPr>
                <w:rFonts w:ascii="Arial" w:hAnsi="Arial" w:cs="Arial"/>
                <w:color w:val="000000"/>
                <w:sz w:val="18"/>
                <w:szCs w:val="18"/>
              </w:rPr>
            </w:pPr>
          </w:p>
          <w:p w14:paraId="62ABB6AC" w14:textId="214963B9" w:rsidR="008823F9" w:rsidRPr="0061282C" w:rsidRDefault="008823F9" w:rsidP="008823F9">
            <w:pPr>
              <w:tabs>
                <w:tab w:val="decimal" w:pos="1062"/>
              </w:tabs>
              <w:spacing w:line="320" w:lineRule="exact"/>
              <w:rPr>
                <w:rFonts w:ascii="Arial" w:hAnsi="Arial" w:cs="Arial"/>
                <w:color w:val="000000"/>
                <w:sz w:val="18"/>
                <w:szCs w:val="18"/>
              </w:rPr>
            </w:pPr>
            <w:r w:rsidRPr="008823F9">
              <w:rPr>
                <w:rFonts w:ascii="Arial" w:hAnsi="Arial" w:cs="Arial"/>
                <w:color w:val="000000"/>
                <w:sz w:val="18"/>
                <w:szCs w:val="18"/>
              </w:rPr>
              <w:t>92</w:t>
            </w:r>
          </w:p>
        </w:tc>
        <w:tc>
          <w:tcPr>
            <w:tcW w:w="1424" w:type="dxa"/>
          </w:tcPr>
          <w:p w14:paraId="792A4A08" w14:textId="77777777" w:rsidR="008823F9" w:rsidRDefault="008823F9" w:rsidP="008823F9">
            <w:pPr>
              <w:tabs>
                <w:tab w:val="decimal" w:pos="1062"/>
              </w:tabs>
              <w:spacing w:line="320" w:lineRule="exact"/>
              <w:rPr>
                <w:rFonts w:ascii="Arial" w:hAnsi="Arial" w:cs="Arial"/>
                <w:color w:val="000000"/>
                <w:sz w:val="18"/>
                <w:szCs w:val="18"/>
              </w:rPr>
            </w:pPr>
          </w:p>
          <w:p w14:paraId="708BE0F0" w14:textId="2945E336" w:rsidR="008823F9" w:rsidRPr="0061282C" w:rsidRDefault="008823F9" w:rsidP="008823F9">
            <w:pPr>
              <w:tabs>
                <w:tab w:val="decimal" w:pos="1062"/>
              </w:tabs>
              <w:spacing w:line="320" w:lineRule="exact"/>
              <w:rPr>
                <w:rFonts w:ascii="Arial" w:hAnsi="Arial" w:cs="Arial"/>
                <w:color w:val="000000"/>
                <w:sz w:val="18"/>
                <w:szCs w:val="18"/>
              </w:rPr>
            </w:pPr>
            <w:r w:rsidRPr="008823F9">
              <w:rPr>
                <w:rFonts w:ascii="Arial" w:hAnsi="Arial" w:cs="Arial"/>
                <w:color w:val="000000"/>
                <w:sz w:val="18"/>
                <w:szCs w:val="18"/>
              </w:rPr>
              <w:t>6</w:t>
            </w:r>
          </w:p>
        </w:tc>
        <w:tc>
          <w:tcPr>
            <w:tcW w:w="1345" w:type="dxa"/>
          </w:tcPr>
          <w:p w14:paraId="1BDE0221" w14:textId="77777777" w:rsidR="008823F9" w:rsidRDefault="008823F9" w:rsidP="008823F9">
            <w:pPr>
              <w:tabs>
                <w:tab w:val="decimal" w:pos="1062"/>
              </w:tabs>
              <w:spacing w:line="320" w:lineRule="exact"/>
              <w:rPr>
                <w:rFonts w:ascii="Arial" w:hAnsi="Arial" w:cs="Arial"/>
                <w:color w:val="000000"/>
                <w:sz w:val="18"/>
                <w:szCs w:val="18"/>
              </w:rPr>
            </w:pPr>
          </w:p>
          <w:p w14:paraId="41414C13" w14:textId="666716AE" w:rsidR="008823F9" w:rsidRPr="0061282C" w:rsidRDefault="008823F9" w:rsidP="008823F9">
            <w:pPr>
              <w:tabs>
                <w:tab w:val="decimal" w:pos="1062"/>
              </w:tabs>
              <w:spacing w:line="320" w:lineRule="exact"/>
              <w:rPr>
                <w:rFonts w:ascii="Arial" w:hAnsi="Arial" w:cs="Arial"/>
                <w:color w:val="000000"/>
                <w:sz w:val="18"/>
                <w:szCs w:val="18"/>
              </w:rPr>
            </w:pPr>
            <w:r w:rsidRPr="008823F9">
              <w:rPr>
                <w:rFonts w:ascii="Arial" w:hAnsi="Arial" w:cs="Arial"/>
                <w:color w:val="000000"/>
                <w:sz w:val="18"/>
                <w:szCs w:val="18"/>
              </w:rPr>
              <w:t>98</w:t>
            </w:r>
          </w:p>
        </w:tc>
        <w:tc>
          <w:tcPr>
            <w:tcW w:w="1345" w:type="dxa"/>
          </w:tcPr>
          <w:p w14:paraId="5A051967" w14:textId="77777777" w:rsidR="008823F9" w:rsidRDefault="008823F9" w:rsidP="008823F9">
            <w:pPr>
              <w:tabs>
                <w:tab w:val="decimal" w:pos="866"/>
              </w:tabs>
              <w:spacing w:line="320" w:lineRule="exact"/>
              <w:rPr>
                <w:rFonts w:ascii="Arial" w:hAnsi="Arial" w:cs="Arial"/>
                <w:color w:val="000000"/>
                <w:sz w:val="18"/>
                <w:szCs w:val="18"/>
              </w:rPr>
            </w:pPr>
          </w:p>
          <w:p w14:paraId="01105C88" w14:textId="0A70ADC4" w:rsidR="008823F9" w:rsidRPr="0061282C" w:rsidRDefault="004B26D1" w:rsidP="008823F9">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43B68CF6" w14:textId="77777777" w:rsidR="008823F9" w:rsidRDefault="008823F9" w:rsidP="008823F9">
            <w:pPr>
              <w:tabs>
                <w:tab w:val="decimal" w:pos="1062"/>
              </w:tabs>
              <w:spacing w:line="320" w:lineRule="exact"/>
              <w:rPr>
                <w:rFonts w:ascii="Arial" w:hAnsi="Arial" w:cs="Arial"/>
                <w:color w:val="000000"/>
                <w:sz w:val="18"/>
                <w:szCs w:val="18"/>
              </w:rPr>
            </w:pPr>
          </w:p>
          <w:p w14:paraId="6BBA88E6" w14:textId="10AC794F" w:rsidR="008823F9" w:rsidRPr="0061282C" w:rsidRDefault="008823F9" w:rsidP="008823F9">
            <w:pPr>
              <w:tabs>
                <w:tab w:val="decimal" w:pos="1062"/>
              </w:tabs>
              <w:spacing w:line="320" w:lineRule="exact"/>
              <w:rPr>
                <w:rFonts w:ascii="Arial" w:hAnsi="Arial" w:cs="Arial"/>
                <w:color w:val="000000"/>
                <w:sz w:val="18"/>
                <w:szCs w:val="18"/>
              </w:rPr>
            </w:pPr>
            <w:r w:rsidRPr="008823F9">
              <w:rPr>
                <w:rFonts w:ascii="Arial" w:hAnsi="Arial" w:cs="Arial"/>
                <w:color w:val="000000"/>
                <w:sz w:val="18"/>
                <w:szCs w:val="18"/>
              </w:rPr>
              <w:t>98</w:t>
            </w:r>
          </w:p>
        </w:tc>
      </w:tr>
      <w:tr w:rsidR="008823F9" w:rsidRPr="0061282C" w14:paraId="1331E960" w14:textId="77777777" w:rsidTr="008823F9">
        <w:tc>
          <w:tcPr>
            <w:tcW w:w="2700" w:type="dxa"/>
            <w:hideMark/>
          </w:tcPr>
          <w:p w14:paraId="745C5D21" w14:textId="77777777" w:rsidR="008823F9" w:rsidRPr="0061282C" w:rsidRDefault="008823F9" w:rsidP="008823F9">
            <w:pPr>
              <w:spacing w:line="320" w:lineRule="exact"/>
              <w:ind w:left="113" w:hangingChars="63" w:hanging="113"/>
              <w:rPr>
                <w:rFonts w:ascii="Arial" w:hAnsi="Arial" w:cs="Arial"/>
                <w:color w:val="000000"/>
                <w:sz w:val="18"/>
                <w:szCs w:val="18"/>
              </w:rPr>
            </w:pPr>
            <w:r w:rsidRPr="0061282C">
              <w:rPr>
                <w:rFonts w:ascii="Arial" w:hAnsi="Arial" w:cs="Arial"/>
                <w:sz w:val="18"/>
                <w:szCs w:val="18"/>
              </w:rPr>
              <w:t>Interest income</w:t>
            </w:r>
          </w:p>
        </w:tc>
        <w:tc>
          <w:tcPr>
            <w:tcW w:w="1597" w:type="dxa"/>
          </w:tcPr>
          <w:p w14:paraId="166DB0C7" w14:textId="42956362" w:rsidR="008823F9" w:rsidRPr="0061282C" w:rsidRDefault="008823F9" w:rsidP="008823F9">
            <w:pPr>
              <w:tabs>
                <w:tab w:val="decimal" w:pos="1062"/>
              </w:tabs>
              <w:spacing w:line="320" w:lineRule="exact"/>
              <w:rPr>
                <w:rFonts w:ascii="Arial" w:hAnsi="Arial" w:cs="Arial"/>
                <w:color w:val="000000"/>
                <w:sz w:val="18"/>
                <w:szCs w:val="18"/>
              </w:rPr>
            </w:pPr>
            <w:r w:rsidRPr="008823F9">
              <w:rPr>
                <w:rFonts w:ascii="Arial" w:hAnsi="Arial" w:cs="Arial"/>
                <w:color w:val="000000"/>
                <w:sz w:val="18"/>
                <w:szCs w:val="18"/>
              </w:rPr>
              <w:t>66</w:t>
            </w:r>
          </w:p>
        </w:tc>
        <w:tc>
          <w:tcPr>
            <w:tcW w:w="1424" w:type="dxa"/>
          </w:tcPr>
          <w:p w14:paraId="09238A74" w14:textId="1FC6E3D0" w:rsidR="008823F9" w:rsidRPr="0061282C" w:rsidRDefault="004B26D1" w:rsidP="008823F9">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3383348C" w14:textId="78128190" w:rsidR="008823F9" w:rsidRPr="0061282C" w:rsidRDefault="008823F9" w:rsidP="008823F9">
            <w:pPr>
              <w:tabs>
                <w:tab w:val="decimal" w:pos="1062"/>
              </w:tabs>
              <w:spacing w:line="320" w:lineRule="exact"/>
              <w:rPr>
                <w:rFonts w:ascii="Arial" w:hAnsi="Arial" w:cs="Arial"/>
                <w:color w:val="000000"/>
                <w:sz w:val="18"/>
                <w:szCs w:val="18"/>
              </w:rPr>
            </w:pPr>
            <w:r w:rsidRPr="008823F9">
              <w:rPr>
                <w:rFonts w:ascii="Arial" w:hAnsi="Arial" w:cs="Arial"/>
                <w:color w:val="000000"/>
                <w:sz w:val="18"/>
                <w:szCs w:val="18"/>
              </w:rPr>
              <w:t>66</w:t>
            </w:r>
          </w:p>
        </w:tc>
        <w:tc>
          <w:tcPr>
            <w:tcW w:w="1345" w:type="dxa"/>
          </w:tcPr>
          <w:p w14:paraId="4B839F5F" w14:textId="79015EC8" w:rsidR="008823F9" w:rsidRPr="0061282C" w:rsidRDefault="008823F9" w:rsidP="008823F9">
            <w:pPr>
              <w:tabs>
                <w:tab w:val="decimal" w:pos="866"/>
              </w:tabs>
              <w:spacing w:line="320" w:lineRule="exact"/>
              <w:rPr>
                <w:rFonts w:ascii="Arial" w:hAnsi="Arial" w:cs="Arial"/>
                <w:color w:val="000000"/>
                <w:sz w:val="18"/>
                <w:szCs w:val="18"/>
              </w:rPr>
            </w:pPr>
            <w:r w:rsidRPr="008823F9">
              <w:rPr>
                <w:rFonts w:ascii="Arial" w:hAnsi="Arial" w:cs="Arial"/>
                <w:color w:val="000000"/>
                <w:sz w:val="18"/>
                <w:szCs w:val="18"/>
              </w:rPr>
              <w:t>(7)</w:t>
            </w:r>
          </w:p>
        </w:tc>
        <w:tc>
          <w:tcPr>
            <w:tcW w:w="1345" w:type="dxa"/>
          </w:tcPr>
          <w:p w14:paraId="1385E86A" w14:textId="449E0708" w:rsidR="008823F9" w:rsidRPr="0061282C" w:rsidRDefault="008823F9" w:rsidP="008823F9">
            <w:pPr>
              <w:tabs>
                <w:tab w:val="decimal" w:pos="1062"/>
              </w:tabs>
              <w:spacing w:line="320" w:lineRule="exact"/>
              <w:rPr>
                <w:rFonts w:ascii="Arial" w:hAnsi="Arial" w:cs="Arial"/>
                <w:color w:val="000000"/>
                <w:sz w:val="18"/>
                <w:szCs w:val="18"/>
              </w:rPr>
            </w:pPr>
            <w:r w:rsidRPr="008823F9">
              <w:rPr>
                <w:rFonts w:ascii="Arial" w:hAnsi="Arial" w:cs="Arial"/>
                <w:color w:val="000000"/>
                <w:sz w:val="18"/>
                <w:szCs w:val="18"/>
              </w:rPr>
              <w:t>59</w:t>
            </w:r>
          </w:p>
        </w:tc>
      </w:tr>
      <w:tr w:rsidR="008823F9" w:rsidRPr="0061282C" w14:paraId="4277AAC2" w14:textId="77777777" w:rsidTr="008823F9">
        <w:tc>
          <w:tcPr>
            <w:tcW w:w="2700" w:type="dxa"/>
            <w:hideMark/>
          </w:tcPr>
          <w:p w14:paraId="7CD2CA8F" w14:textId="77777777" w:rsidR="008823F9" w:rsidRPr="0061282C" w:rsidRDefault="008823F9" w:rsidP="008823F9">
            <w:pPr>
              <w:spacing w:line="320" w:lineRule="exact"/>
              <w:ind w:left="113" w:hangingChars="63" w:hanging="113"/>
              <w:rPr>
                <w:rFonts w:ascii="Arial" w:hAnsi="Arial" w:cs="Arial"/>
                <w:sz w:val="18"/>
                <w:szCs w:val="18"/>
              </w:rPr>
            </w:pPr>
            <w:r w:rsidRPr="0061282C">
              <w:rPr>
                <w:rFonts w:ascii="Arial" w:hAnsi="Arial" w:cs="Arial"/>
                <w:sz w:val="18"/>
                <w:szCs w:val="18"/>
              </w:rPr>
              <w:t>Interest expenses</w:t>
            </w:r>
          </w:p>
        </w:tc>
        <w:tc>
          <w:tcPr>
            <w:tcW w:w="1597" w:type="dxa"/>
          </w:tcPr>
          <w:p w14:paraId="3DB1C31D" w14:textId="7D8098CA" w:rsidR="008823F9" w:rsidRPr="0061282C" w:rsidRDefault="008823F9" w:rsidP="008823F9">
            <w:pPr>
              <w:tabs>
                <w:tab w:val="decimal" w:pos="1062"/>
              </w:tabs>
              <w:spacing w:line="320" w:lineRule="exact"/>
              <w:rPr>
                <w:rFonts w:ascii="Arial" w:hAnsi="Arial" w:cs="Arial"/>
                <w:color w:val="000000"/>
                <w:sz w:val="18"/>
                <w:szCs w:val="18"/>
              </w:rPr>
            </w:pPr>
            <w:r w:rsidRPr="008823F9">
              <w:rPr>
                <w:rFonts w:ascii="Arial" w:hAnsi="Arial" w:cs="Arial"/>
                <w:color w:val="000000"/>
                <w:sz w:val="18"/>
                <w:szCs w:val="18"/>
              </w:rPr>
              <w:t>(41)</w:t>
            </w:r>
          </w:p>
        </w:tc>
        <w:tc>
          <w:tcPr>
            <w:tcW w:w="1424" w:type="dxa"/>
          </w:tcPr>
          <w:p w14:paraId="6797106A" w14:textId="2C1E7177" w:rsidR="008823F9" w:rsidRPr="0061282C" w:rsidRDefault="004B26D1" w:rsidP="008823F9">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295DAD64" w14:textId="49728A3F" w:rsidR="008823F9" w:rsidRPr="0061282C" w:rsidRDefault="008823F9" w:rsidP="008823F9">
            <w:pPr>
              <w:tabs>
                <w:tab w:val="decimal" w:pos="1062"/>
              </w:tabs>
              <w:spacing w:line="320" w:lineRule="exact"/>
              <w:rPr>
                <w:rFonts w:ascii="Arial" w:hAnsi="Arial" w:cs="Arial"/>
                <w:color w:val="000000"/>
                <w:sz w:val="18"/>
                <w:szCs w:val="18"/>
              </w:rPr>
            </w:pPr>
            <w:r w:rsidRPr="008823F9">
              <w:rPr>
                <w:rFonts w:ascii="Arial" w:hAnsi="Arial" w:cs="Arial"/>
                <w:color w:val="000000"/>
                <w:sz w:val="18"/>
                <w:szCs w:val="18"/>
              </w:rPr>
              <w:t>(41)</w:t>
            </w:r>
          </w:p>
        </w:tc>
        <w:tc>
          <w:tcPr>
            <w:tcW w:w="1345" w:type="dxa"/>
          </w:tcPr>
          <w:p w14:paraId="09D1AAFA" w14:textId="4A2E7F4F" w:rsidR="008823F9" w:rsidRPr="0061282C" w:rsidRDefault="008823F9" w:rsidP="008823F9">
            <w:pPr>
              <w:tabs>
                <w:tab w:val="decimal" w:pos="866"/>
              </w:tabs>
              <w:spacing w:line="320" w:lineRule="exact"/>
              <w:rPr>
                <w:rFonts w:ascii="Arial" w:hAnsi="Arial" w:cs="Arial"/>
                <w:color w:val="000000"/>
                <w:sz w:val="18"/>
                <w:szCs w:val="18"/>
              </w:rPr>
            </w:pPr>
            <w:r w:rsidRPr="008823F9">
              <w:rPr>
                <w:rFonts w:ascii="Arial" w:hAnsi="Arial" w:cs="Arial"/>
                <w:color w:val="000000"/>
                <w:sz w:val="18"/>
                <w:szCs w:val="18"/>
              </w:rPr>
              <w:t>7</w:t>
            </w:r>
          </w:p>
        </w:tc>
        <w:tc>
          <w:tcPr>
            <w:tcW w:w="1345" w:type="dxa"/>
          </w:tcPr>
          <w:p w14:paraId="4B98DD89" w14:textId="74D6CD2B" w:rsidR="008823F9" w:rsidRPr="0061282C" w:rsidRDefault="008823F9" w:rsidP="008823F9">
            <w:pPr>
              <w:tabs>
                <w:tab w:val="decimal" w:pos="1062"/>
              </w:tabs>
              <w:spacing w:line="320" w:lineRule="exact"/>
              <w:rPr>
                <w:rFonts w:ascii="Arial" w:hAnsi="Arial" w:cs="Arial"/>
                <w:color w:val="000000"/>
                <w:sz w:val="18"/>
                <w:szCs w:val="18"/>
              </w:rPr>
            </w:pPr>
            <w:r w:rsidRPr="008823F9">
              <w:rPr>
                <w:rFonts w:ascii="Arial" w:hAnsi="Arial" w:cs="Arial"/>
                <w:color w:val="000000"/>
                <w:sz w:val="18"/>
                <w:szCs w:val="18"/>
              </w:rPr>
              <w:t>(34)</w:t>
            </w:r>
          </w:p>
        </w:tc>
      </w:tr>
      <w:tr w:rsidR="008823F9" w:rsidRPr="0061282C" w14:paraId="1B86AA0D" w14:textId="77777777" w:rsidTr="008823F9">
        <w:tc>
          <w:tcPr>
            <w:tcW w:w="2700" w:type="dxa"/>
            <w:hideMark/>
          </w:tcPr>
          <w:p w14:paraId="03DEB417" w14:textId="27008531" w:rsidR="008823F9" w:rsidRPr="0061282C" w:rsidRDefault="008823F9" w:rsidP="008823F9">
            <w:pPr>
              <w:spacing w:line="320" w:lineRule="exact"/>
              <w:ind w:left="114" w:hangingChars="63" w:hanging="114"/>
              <w:rPr>
                <w:rFonts w:ascii="Arial" w:hAnsi="Arial" w:cs="Arial"/>
                <w:b/>
                <w:bCs/>
                <w:sz w:val="18"/>
                <w:szCs w:val="18"/>
              </w:rPr>
            </w:pPr>
            <w:r w:rsidRPr="0061282C">
              <w:rPr>
                <w:rFonts w:ascii="Arial" w:hAnsi="Arial" w:cs="Arial"/>
                <w:b/>
                <w:bCs/>
                <w:sz w:val="18"/>
                <w:szCs w:val="18"/>
              </w:rPr>
              <w:t>Segment profit</w:t>
            </w:r>
          </w:p>
        </w:tc>
        <w:tc>
          <w:tcPr>
            <w:tcW w:w="1597" w:type="dxa"/>
          </w:tcPr>
          <w:p w14:paraId="11AF8125" w14:textId="6F89D1CB" w:rsidR="008823F9" w:rsidRPr="008823F9" w:rsidRDefault="008823F9" w:rsidP="008823F9">
            <w:pPr>
              <w:pBdr>
                <w:bottom w:val="double" w:sz="4" w:space="1" w:color="auto"/>
              </w:pBdr>
              <w:tabs>
                <w:tab w:val="decimal" w:pos="1062"/>
              </w:tabs>
              <w:spacing w:line="320" w:lineRule="exact"/>
              <w:rPr>
                <w:rFonts w:ascii="Arial" w:hAnsi="Arial" w:cs="Arial"/>
                <w:color w:val="000000"/>
                <w:sz w:val="18"/>
                <w:szCs w:val="18"/>
              </w:rPr>
            </w:pPr>
            <w:r w:rsidRPr="008823F9">
              <w:rPr>
                <w:rFonts w:ascii="Arial" w:hAnsi="Arial" w:cs="Arial"/>
                <w:color w:val="000000"/>
                <w:sz w:val="18"/>
                <w:szCs w:val="18"/>
              </w:rPr>
              <w:t>106</w:t>
            </w:r>
          </w:p>
        </w:tc>
        <w:tc>
          <w:tcPr>
            <w:tcW w:w="1424" w:type="dxa"/>
          </w:tcPr>
          <w:p w14:paraId="14FA110E" w14:textId="15425D99" w:rsidR="008823F9" w:rsidRPr="008823F9" w:rsidRDefault="008823F9" w:rsidP="008823F9">
            <w:pPr>
              <w:pBdr>
                <w:bottom w:val="double" w:sz="4" w:space="1" w:color="auto"/>
              </w:pBdr>
              <w:tabs>
                <w:tab w:val="decimal" w:pos="1062"/>
              </w:tabs>
              <w:spacing w:line="320" w:lineRule="exact"/>
              <w:rPr>
                <w:rFonts w:ascii="Arial" w:hAnsi="Arial" w:cs="Arial"/>
                <w:color w:val="000000"/>
                <w:sz w:val="18"/>
                <w:szCs w:val="18"/>
              </w:rPr>
            </w:pPr>
            <w:r w:rsidRPr="008823F9">
              <w:rPr>
                <w:rFonts w:ascii="Arial" w:hAnsi="Arial" w:cs="Arial"/>
                <w:color w:val="000000"/>
                <w:sz w:val="18"/>
                <w:szCs w:val="18"/>
              </w:rPr>
              <w:t>6</w:t>
            </w:r>
          </w:p>
        </w:tc>
        <w:tc>
          <w:tcPr>
            <w:tcW w:w="1345" w:type="dxa"/>
          </w:tcPr>
          <w:p w14:paraId="586D0ACB" w14:textId="2E0D6C02" w:rsidR="008823F9" w:rsidRPr="008823F9" w:rsidRDefault="008823F9" w:rsidP="008823F9">
            <w:pPr>
              <w:pBdr>
                <w:bottom w:val="double" w:sz="4" w:space="1" w:color="auto"/>
              </w:pBdr>
              <w:tabs>
                <w:tab w:val="decimal" w:pos="1062"/>
              </w:tabs>
              <w:spacing w:line="320" w:lineRule="exact"/>
              <w:rPr>
                <w:rFonts w:ascii="Arial" w:hAnsi="Arial" w:cs="Arial"/>
                <w:color w:val="000000"/>
                <w:sz w:val="18"/>
                <w:szCs w:val="18"/>
              </w:rPr>
            </w:pPr>
            <w:r w:rsidRPr="008823F9">
              <w:rPr>
                <w:rFonts w:ascii="Arial" w:hAnsi="Arial" w:cs="Arial"/>
                <w:color w:val="000000"/>
                <w:sz w:val="18"/>
                <w:szCs w:val="18"/>
              </w:rPr>
              <w:t>112</w:t>
            </w:r>
          </w:p>
        </w:tc>
        <w:tc>
          <w:tcPr>
            <w:tcW w:w="1345" w:type="dxa"/>
          </w:tcPr>
          <w:p w14:paraId="6A43FD3D" w14:textId="53F54FC2" w:rsidR="008823F9" w:rsidRPr="008823F9" w:rsidRDefault="008823F9" w:rsidP="008823F9">
            <w:pPr>
              <w:pBdr>
                <w:bottom w:val="double" w:sz="4" w:space="1" w:color="auto"/>
              </w:pBdr>
              <w:tabs>
                <w:tab w:val="decimal" w:pos="866"/>
              </w:tabs>
              <w:spacing w:line="320" w:lineRule="exact"/>
              <w:rPr>
                <w:rFonts w:ascii="Arial" w:hAnsi="Arial" w:cs="Arial"/>
                <w:color w:val="000000"/>
                <w:sz w:val="18"/>
                <w:szCs w:val="18"/>
              </w:rPr>
            </w:pPr>
            <w:r w:rsidRPr="008823F9">
              <w:rPr>
                <w:rFonts w:ascii="Arial" w:hAnsi="Arial" w:cs="Arial"/>
                <w:color w:val="000000"/>
                <w:sz w:val="18"/>
                <w:szCs w:val="18"/>
              </w:rPr>
              <w:t>-</w:t>
            </w:r>
          </w:p>
        </w:tc>
        <w:tc>
          <w:tcPr>
            <w:tcW w:w="1345" w:type="dxa"/>
          </w:tcPr>
          <w:p w14:paraId="4D56F1CA" w14:textId="0501A6D0" w:rsidR="008823F9" w:rsidRPr="008823F9" w:rsidRDefault="008823F9" w:rsidP="008823F9">
            <w:pPr>
              <w:pBdr>
                <w:bottom w:val="double" w:sz="4" w:space="1" w:color="auto"/>
              </w:pBdr>
              <w:tabs>
                <w:tab w:val="decimal" w:pos="1062"/>
              </w:tabs>
              <w:spacing w:line="320" w:lineRule="exact"/>
              <w:rPr>
                <w:rFonts w:ascii="Arial" w:hAnsi="Arial" w:cs="Arial"/>
                <w:color w:val="000000"/>
                <w:sz w:val="18"/>
                <w:szCs w:val="18"/>
              </w:rPr>
            </w:pPr>
            <w:r w:rsidRPr="008823F9">
              <w:rPr>
                <w:rFonts w:ascii="Arial" w:hAnsi="Arial" w:cs="Arial"/>
                <w:color w:val="000000"/>
                <w:sz w:val="18"/>
                <w:szCs w:val="18"/>
              </w:rPr>
              <w:t>112</w:t>
            </w:r>
          </w:p>
        </w:tc>
      </w:tr>
      <w:tr w:rsidR="008823F9" w:rsidRPr="0061282C" w14:paraId="2A71CF3A" w14:textId="77777777" w:rsidTr="008823F9">
        <w:tc>
          <w:tcPr>
            <w:tcW w:w="4297" w:type="dxa"/>
            <w:gridSpan w:val="2"/>
            <w:hideMark/>
          </w:tcPr>
          <w:p w14:paraId="18367C22" w14:textId="77777777" w:rsidR="008823F9" w:rsidRPr="0061282C" w:rsidRDefault="008823F9" w:rsidP="008823F9">
            <w:pPr>
              <w:tabs>
                <w:tab w:val="decimal" w:pos="1062"/>
              </w:tabs>
              <w:spacing w:line="320" w:lineRule="exact"/>
              <w:jc w:val="thaiDistribute"/>
              <w:rPr>
                <w:rFonts w:ascii="Arial" w:hAnsi="Arial" w:cs="Arial"/>
                <w:color w:val="000000"/>
                <w:sz w:val="18"/>
                <w:szCs w:val="18"/>
              </w:rPr>
            </w:pPr>
            <w:r w:rsidRPr="0061282C">
              <w:rPr>
                <w:rFonts w:ascii="Arial" w:hAnsi="Arial" w:cs="Arial"/>
                <w:b/>
                <w:bCs/>
                <w:sz w:val="18"/>
                <w:szCs w:val="18"/>
              </w:rPr>
              <w:t>Unallocated revenues and expenses:</w:t>
            </w:r>
          </w:p>
        </w:tc>
        <w:tc>
          <w:tcPr>
            <w:tcW w:w="1424" w:type="dxa"/>
          </w:tcPr>
          <w:p w14:paraId="7D44DBCC" w14:textId="77777777" w:rsidR="008823F9" w:rsidRPr="0061282C" w:rsidRDefault="008823F9" w:rsidP="008823F9">
            <w:pPr>
              <w:tabs>
                <w:tab w:val="decimal" w:pos="1062"/>
              </w:tabs>
              <w:spacing w:line="320" w:lineRule="exact"/>
              <w:jc w:val="thaiDistribute"/>
              <w:rPr>
                <w:rFonts w:ascii="Arial" w:hAnsi="Arial" w:cs="Arial"/>
                <w:color w:val="000000"/>
                <w:sz w:val="18"/>
                <w:szCs w:val="18"/>
              </w:rPr>
            </w:pPr>
          </w:p>
        </w:tc>
        <w:tc>
          <w:tcPr>
            <w:tcW w:w="1345" w:type="dxa"/>
          </w:tcPr>
          <w:p w14:paraId="55B10AD5" w14:textId="77777777" w:rsidR="008823F9" w:rsidRPr="0061282C" w:rsidRDefault="008823F9" w:rsidP="008823F9">
            <w:pPr>
              <w:tabs>
                <w:tab w:val="decimal" w:pos="1062"/>
              </w:tabs>
              <w:spacing w:line="320" w:lineRule="exact"/>
              <w:jc w:val="thaiDistribute"/>
              <w:rPr>
                <w:rFonts w:ascii="Arial" w:hAnsi="Arial" w:cs="Arial"/>
                <w:color w:val="000000"/>
                <w:sz w:val="18"/>
                <w:szCs w:val="18"/>
              </w:rPr>
            </w:pPr>
          </w:p>
        </w:tc>
        <w:tc>
          <w:tcPr>
            <w:tcW w:w="1345" w:type="dxa"/>
          </w:tcPr>
          <w:p w14:paraId="03F9729C" w14:textId="77777777" w:rsidR="008823F9" w:rsidRPr="0061282C" w:rsidRDefault="008823F9" w:rsidP="008823F9">
            <w:pPr>
              <w:tabs>
                <w:tab w:val="decimal" w:pos="866"/>
              </w:tabs>
              <w:spacing w:line="320" w:lineRule="exact"/>
              <w:jc w:val="thaiDistribute"/>
              <w:rPr>
                <w:rFonts w:ascii="Arial" w:hAnsi="Arial" w:cs="Arial"/>
                <w:color w:val="000000"/>
                <w:sz w:val="18"/>
                <w:szCs w:val="18"/>
              </w:rPr>
            </w:pPr>
          </w:p>
        </w:tc>
        <w:tc>
          <w:tcPr>
            <w:tcW w:w="1345" w:type="dxa"/>
          </w:tcPr>
          <w:p w14:paraId="13AE8D5C" w14:textId="77777777" w:rsidR="008823F9" w:rsidRPr="0061282C" w:rsidRDefault="008823F9" w:rsidP="008823F9">
            <w:pPr>
              <w:tabs>
                <w:tab w:val="decimal" w:pos="1062"/>
              </w:tabs>
              <w:spacing w:line="320" w:lineRule="exact"/>
              <w:jc w:val="thaiDistribute"/>
              <w:rPr>
                <w:rFonts w:ascii="Arial" w:hAnsi="Arial" w:cs="Arial"/>
                <w:color w:val="000000"/>
                <w:sz w:val="18"/>
                <w:szCs w:val="18"/>
              </w:rPr>
            </w:pPr>
          </w:p>
        </w:tc>
      </w:tr>
      <w:tr w:rsidR="008823F9" w:rsidRPr="0061282C" w14:paraId="56B93AA6" w14:textId="77777777" w:rsidTr="008823F9">
        <w:tc>
          <w:tcPr>
            <w:tcW w:w="2700" w:type="dxa"/>
            <w:vAlign w:val="center"/>
            <w:hideMark/>
          </w:tcPr>
          <w:p w14:paraId="6B279E83" w14:textId="77777777" w:rsidR="008823F9" w:rsidRPr="0061282C" w:rsidRDefault="008823F9" w:rsidP="008823F9">
            <w:pPr>
              <w:spacing w:line="320" w:lineRule="exact"/>
              <w:ind w:left="113" w:hangingChars="63" w:hanging="113"/>
              <w:rPr>
                <w:rFonts w:ascii="Arial" w:hAnsi="Arial" w:cs="Arial"/>
                <w:color w:val="000000"/>
                <w:sz w:val="18"/>
                <w:szCs w:val="18"/>
              </w:rPr>
            </w:pPr>
            <w:r w:rsidRPr="0061282C">
              <w:rPr>
                <w:rFonts w:ascii="Arial" w:hAnsi="Arial" w:cs="Arial"/>
                <w:sz w:val="18"/>
                <w:szCs w:val="18"/>
              </w:rPr>
              <w:t>Operating expenses</w:t>
            </w:r>
          </w:p>
        </w:tc>
        <w:tc>
          <w:tcPr>
            <w:tcW w:w="1597" w:type="dxa"/>
          </w:tcPr>
          <w:p w14:paraId="69F8FB80" w14:textId="77777777" w:rsidR="008823F9" w:rsidRPr="0061282C" w:rsidRDefault="008823F9" w:rsidP="008823F9">
            <w:pPr>
              <w:tabs>
                <w:tab w:val="decimal" w:pos="1062"/>
              </w:tabs>
              <w:spacing w:line="320" w:lineRule="exact"/>
              <w:jc w:val="thaiDistribute"/>
              <w:rPr>
                <w:rFonts w:ascii="Arial" w:hAnsi="Arial" w:cs="Arial"/>
                <w:color w:val="000000"/>
                <w:sz w:val="18"/>
                <w:szCs w:val="18"/>
              </w:rPr>
            </w:pPr>
          </w:p>
        </w:tc>
        <w:tc>
          <w:tcPr>
            <w:tcW w:w="1424" w:type="dxa"/>
          </w:tcPr>
          <w:p w14:paraId="0FD55DB5" w14:textId="77777777" w:rsidR="008823F9" w:rsidRPr="0061282C" w:rsidRDefault="008823F9" w:rsidP="008823F9">
            <w:pPr>
              <w:tabs>
                <w:tab w:val="decimal" w:pos="1062"/>
              </w:tabs>
              <w:spacing w:line="320" w:lineRule="exact"/>
              <w:jc w:val="thaiDistribute"/>
              <w:rPr>
                <w:rFonts w:ascii="Arial" w:hAnsi="Arial" w:cs="Arial"/>
                <w:color w:val="000000"/>
                <w:sz w:val="18"/>
                <w:szCs w:val="18"/>
              </w:rPr>
            </w:pPr>
          </w:p>
        </w:tc>
        <w:tc>
          <w:tcPr>
            <w:tcW w:w="1345" w:type="dxa"/>
          </w:tcPr>
          <w:p w14:paraId="07789411" w14:textId="77777777" w:rsidR="008823F9" w:rsidRPr="0061282C" w:rsidRDefault="008823F9" w:rsidP="008823F9">
            <w:pPr>
              <w:tabs>
                <w:tab w:val="decimal" w:pos="1062"/>
              </w:tabs>
              <w:spacing w:line="320" w:lineRule="exact"/>
              <w:jc w:val="thaiDistribute"/>
              <w:rPr>
                <w:rFonts w:ascii="Arial" w:hAnsi="Arial" w:cs="Arial"/>
                <w:color w:val="000000"/>
                <w:sz w:val="18"/>
                <w:szCs w:val="18"/>
              </w:rPr>
            </w:pPr>
          </w:p>
        </w:tc>
        <w:tc>
          <w:tcPr>
            <w:tcW w:w="1345" w:type="dxa"/>
          </w:tcPr>
          <w:p w14:paraId="37D50334" w14:textId="77777777" w:rsidR="008823F9" w:rsidRPr="0061282C" w:rsidRDefault="008823F9" w:rsidP="008823F9">
            <w:pPr>
              <w:tabs>
                <w:tab w:val="decimal" w:pos="866"/>
              </w:tabs>
              <w:spacing w:line="320" w:lineRule="exact"/>
              <w:jc w:val="thaiDistribute"/>
              <w:rPr>
                <w:rFonts w:ascii="Arial" w:hAnsi="Arial" w:cs="Arial"/>
                <w:color w:val="000000"/>
                <w:sz w:val="18"/>
                <w:szCs w:val="18"/>
              </w:rPr>
            </w:pPr>
          </w:p>
        </w:tc>
        <w:tc>
          <w:tcPr>
            <w:tcW w:w="1345" w:type="dxa"/>
          </w:tcPr>
          <w:p w14:paraId="01E8B01F" w14:textId="77777777" w:rsidR="008823F9" w:rsidRPr="0061282C" w:rsidRDefault="008823F9" w:rsidP="008823F9">
            <w:pPr>
              <w:tabs>
                <w:tab w:val="decimal" w:pos="1062"/>
              </w:tabs>
              <w:spacing w:line="320" w:lineRule="exact"/>
              <w:jc w:val="thaiDistribute"/>
              <w:rPr>
                <w:rFonts w:ascii="Arial" w:hAnsi="Arial" w:cs="Arial"/>
                <w:color w:val="000000"/>
                <w:sz w:val="18"/>
                <w:szCs w:val="18"/>
              </w:rPr>
            </w:pPr>
          </w:p>
        </w:tc>
      </w:tr>
      <w:tr w:rsidR="008823F9" w:rsidRPr="0061282C" w14:paraId="7B34B6A4" w14:textId="77777777" w:rsidTr="008823F9">
        <w:tc>
          <w:tcPr>
            <w:tcW w:w="2700" w:type="dxa"/>
            <w:vAlign w:val="center"/>
            <w:hideMark/>
          </w:tcPr>
          <w:p w14:paraId="1B0BE4A6" w14:textId="77777777" w:rsidR="008823F9" w:rsidRPr="0061282C" w:rsidRDefault="008823F9" w:rsidP="008823F9">
            <w:pPr>
              <w:spacing w:line="320" w:lineRule="exact"/>
              <w:ind w:left="243" w:hangingChars="135" w:hanging="243"/>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sz w:val="18"/>
                <w:szCs w:val="18"/>
              </w:rPr>
              <w:t>Personnel expenses</w:t>
            </w:r>
          </w:p>
        </w:tc>
        <w:tc>
          <w:tcPr>
            <w:tcW w:w="1597" w:type="dxa"/>
          </w:tcPr>
          <w:p w14:paraId="324F85D4" w14:textId="77777777" w:rsidR="008823F9" w:rsidRPr="0061282C" w:rsidRDefault="008823F9" w:rsidP="008823F9">
            <w:pPr>
              <w:tabs>
                <w:tab w:val="decimal" w:pos="1062"/>
              </w:tabs>
              <w:spacing w:line="320" w:lineRule="exact"/>
              <w:jc w:val="thaiDistribute"/>
              <w:rPr>
                <w:rFonts w:ascii="Arial" w:hAnsi="Arial" w:cs="Arial"/>
                <w:color w:val="000000"/>
                <w:sz w:val="18"/>
                <w:szCs w:val="18"/>
              </w:rPr>
            </w:pPr>
          </w:p>
        </w:tc>
        <w:tc>
          <w:tcPr>
            <w:tcW w:w="1424" w:type="dxa"/>
          </w:tcPr>
          <w:p w14:paraId="2FCDE178" w14:textId="77777777" w:rsidR="008823F9" w:rsidRPr="0061282C" w:rsidRDefault="008823F9" w:rsidP="008823F9">
            <w:pPr>
              <w:tabs>
                <w:tab w:val="decimal" w:pos="1062"/>
              </w:tabs>
              <w:spacing w:line="320" w:lineRule="exact"/>
              <w:jc w:val="thaiDistribute"/>
              <w:rPr>
                <w:rFonts w:ascii="Arial" w:hAnsi="Arial" w:cs="Arial"/>
                <w:color w:val="000000"/>
                <w:sz w:val="18"/>
                <w:szCs w:val="18"/>
              </w:rPr>
            </w:pPr>
          </w:p>
        </w:tc>
        <w:tc>
          <w:tcPr>
            <w:tcW w:w="1345" w:type="dxa"/>
          </w:tcPr>
          <w:p w14:paraId="084F8F11" w14:textId="77777777" w:rsidR="008823F9" w:rsidRPr="0061282C" w:rsidRDefault="008823F9" w:rsidP="008823F9">
            <w:pPr>
              <w:tabs>
                <w:tab w:val="decimal" w:pos="1062"/>
              </w:tabs>
              <w:spacing w:line="320" w:lineRule="exact"/>
              <w:jc w:val="thaiDistribute"/>
              <w:rPr>
                <w:rFonts w:ascii="Arial" w:hAnsi="Arial" w:cs="Arial"/>
                <w:color w:val="000000"/>
                <w:sz w:val="18"/>
                <w:szCs w:val="18"/>
              </w:rPr>
            </w:pPr>
          </w:p>
        </w:tc>
        <w:tc>
          <w:tcPr>
            <w:tcW w:w="1345" w:type="dxa"/>
          </w:tcPr>
          <w:p w14:paraId="6F3023D0" w14:textId="77777777" w:rsidR="008823F9" w:rsidRPr="0061282C" w:rsidRDefault="008823F9" w:rsidP="008823F9">
            <w:pPr>
              <w:tabs>
                <w:tab w:val="decimal" w:pos="866"/>
              </w:tabs>
              <w:spacing w:line="320" w:lineRule="exact"/>
              <w:jc w:val="thaiDistribute"/>
              <w:rPr>
                <w:rFonts w:ascii="Arial" w:hAnsi="Arial" w:cs="Arial"/>
                <w:color w:val="000000"/>
                <w:sz w:val="18"/>
                <w:szCs w:val="18"/>
              </w:rPr>
            </w:pPr>
          </w:p>
        </w:tc>
        <w:tc>
          <w:tcPr>
            <w:tcW w:w="1345" w:type="dxa"/>
          </w:tcPr>
          <w:p w14:paraId="24DADBF3" w14:textId="02CD664A" w:rsidR="008823F9" w:rsidRPr="0061282C" w:rsidRDefault="008823F9" w:rsidP="008823F9">
            <w:pPr>
              <w:tabs>
                <w:tab w:val="decimal" w:pos="1062"/>
              </w:tabs>
              <w:spacing w:line="320" w:lineRule="exact"/>
              <w:rPr>
                <w:rFonts w:ascii="Arial" w:hAnsi="Arial" w:cs="Arial"/>
                <w:color w:val="000000"/>
                <w:sz w:val="18"/>
                <w:szCs w:val="18"/>
              </w:rPr>
            </w:pPr>
            <w:r w:rsidRPr="008823F9">
              <w:rPr>
                <w:rFonts w:ascii="Arial" w:hAnsi="Arial" w:cs="Arial"/>
                <w:color w:val="000000"/>
                <w:sz w:val="18"/>
                <w:szCs w:val="18"/>
              </w:rPr>
              <w:t>(</w:t>
            </w:r>
            <w:r w:rsidR="009E1DAE">
              <w:rPr>
                <w:rFonts w:ascii="Arial" w:hAnsi="Arial" w:cs="Arial"/>
                <w:color w:val="000000"/>
                <w:sz w:val="18"/>
                <w:szCs w:val="18"/>
              </w:rPr>
              <w:t>69</w:t>
            </w:r>
            <w:r w:rsidRPr="008823F9">
              <w:rPr>
                <w:rFonts w:ascii="Arial" w:hAnsi="Arial" w:cs="Arial"/>
                <w:color w:val="000000"/>
                <w:sz w:val="18"/>
                <w:szCs w:val="18"/>
              </w:rPr>
              <w:t>)</w:t>
            </w:r>
          </w:p>
        </w:tc>
      </w:tr>
      <w:tr w:rsidR="008823F9" w:rsidRPr="0061282C" w14:paraId="6D1B4E00" w14:textId="376FB64C" w:rsidTr="008823F9">
        <w:tc>
          <w:tcPr>
            <w:tcW w:w="4297" w:type="dxa"/>
            <w:gridSpan w:val="2"/>
            <w:vAlign w:val="center"/>
            <w:hideMark/>
          </w:tcPr>
          <w:p w14:paraId="304FA8B7" w14:textId="77777777" w:rsidR="008823F9" w:rsidRPr="0061282C" w:rsidRDefault="008823F9" w:rsidP="008823F9">
            <w:pPr>
              <w:spacing w:line="320" w:lineRule="exact"/>
              <w:ind w:left="243" w:hangingChars="135" w:hanging="243"/>
              <w:jc w:val="thaiDistribute"/>
              <w:rPr>
                <w:rFonts w:ascii="Arial" w:hAnsi="Arial" w:cs="Arial"/>
                <w:color w:val="000000"/>
                <w:sz w:val="18"/>
                <w:szCs w:val="18"/>
              </w:rPr>
            </w:pPr>
            <w:r w:rsidRPr="0061282C">
              <w:rPr>
                <w:rFonts w:ascii="Arial" w:hAnsi="Arial" w:cs="Arial"/>
                <w:sz w:val="18"/>
                <w:szCs w:val="18"/>
              </w:rPr>
              <w:tab/>
              <w:t xml:space="preserve">Depreciation and </w:t>
            </w:r>
            <w:proofErr w:type="spellStart"/>
            <w:r w:rsidRPr="0061282C">
              <w:rPr>
                <w:rFonts w:ascii="Arial" w:hAnsi="Arial" w:cs="Arial"/>
                <w:sz w:val="18"/>
                <w:szCs w:val="18"/>
              </w:rPr>
              <w:t>amortisation</w:t>
            </w:r>
            <w:proofErr w:type="spellEnd"/>
          </w:p>
        </w:tc>
        <w:tc>
          <w:tcPr>
            <w:tcW w:w="1424" w:type="dxa"/>
          </w:tcPr>
          <w:p w14:paraId="7B084720" w14:textId="77777777" w:rsidR="008823F9" w:rsidRPr="0061282C" w:rsidRDefault="008823F9" w:rsidP="008823F9">
            <w:pPr>
              <w:tabs>
                <w:tab w:val="decimal" w:pos="1062"/>
              </w:tabs>
              <w:spacing w:line="320" w:lineRule="exact"/>
              <w:jc w:val="thaiDistribute"/>
              <w:rPr>
                <w:rFonts w:ascii="Arial" w:hAnsi="Arial" w:cs="Arial"/>
                <w:color w:val="000000"/>
                <w:sz w:val="18"/>
                <w:szCs w:val="18"/>
              </w:rPr>
            </w:pPr>
          </w:p>
        </w:tc>
        <w:tc>
          <w:tcPr>
            <w:tcW w:w="1345" w:type="dxa"/>
          </w:tcPr>
          <w:p w14:paraId="079D7DE1" w14:textId="77777777" w:rsidR="008823F9" w:rsidRPr="0061282C" w:rsidRDefault="008823F9" w:rsidP="008823F9">
            <w:pPr>
              <w:tabs>
                <w:tab w:val="decimal" w:pos="1062"/>
              </w:tabs>
              <w:spacing w:line="320" w:lineRule="exact"/>
              <w:jc w:val="thaiDistribute"/>
              <w:rPr>
                <w:rFonts w:ascii="Arial" w:hAnsi="Arial" w:cs="Arial"/>
                <w:color w:val="000000"/>
                <w:sz w:val="18"/>
                <w:szCs w:val="18"/>
              </w:rPr>
            </w:pPr>
          </w:p>
        </w:tc>
        <w:tc>
          <w:tcPr>
            <w:tcW w:w="1345" w:type="dxa"/>
          </w:tcPr>
          <w:p w14:paraId="3FF2DFE7" w14:textId="77777777" w:rsidR="008823F9" w:rsidRPr="0061282C" w:rsidRDefault="008823F9" w:rsidP="008823F9">
            <w:pPr>
              <w:tabs>
                <w:tab w:val="decimal" w:pos="866"/>
              </w:tabs>
              <w:spacing w:line="320" w:lineRule="exact"/>
              <w:jc w:val="thaiDistribute"/>
              <w:rPr>
                <w:rFonts w:ascii="Arial" w:hAnsi="Arial" w:cs="Arial"/>
                <w:color w:val="000000"/>
                <w:sz w:val="18"/>
                <w:szCs w:val="18"/>
              </w:rPr>
            </w:pPr>
          </w:p>
        </w:tc>
        <w:tc>
          <w:tcPr>
            <w:tcW w:w="1345" w:type="dxa"/>
          </w:tcPr>
          <w:p w14:paraId="63847F7A" w14:textId="6E537BD1" w:rsidR="008823F9" w:rsidRPr="0061282C" w:rsidRDefault="008823F9" w:rsidP="008823F9">
            <w:pPr>
              <w:tabs>
                <w:tab w:val="decimal" w:pos="1062"/>
              </w:tabs>
              <w:spacing w:line="320" w:lineRule="exact"/>
              <w:rPr>
                <w:rFonts w:ascii="Arial" w:hAnsi="Arial" w:cs="Arial"/>
                <w:color w:val="000000"/>
                <w:sz w:val="18"/>
                <w:szCs w:val="18"/>
              </w:rPr>
            </w:pPr>
            <w:r w:rsidRPr="008823F9">
              <w:rPr>
                <w:rFonts w:ascii="Arial" w:hAnsi="Arial" w:cs="Arial"/>
                <w:color w:val="000000"/>
                <w:sz w:val="18"/>
                <w:szCs w:val="18"/>
              </w:rPr>
              <w:t>(1</w:t>
            </w:r>
            <w:r w:rsidR="009E1DAE">
              <w:rPr>
                <w:rFonts w:ascii="Arial" w:hAnsi="Arial" w:cs="Arial"/>
                <w:color w:val="000000"/>
                <w:sz w:val="18"/>
                <w:szCs w:val="18"/>
              </w:rPr>
              <w:t>2</w:t>
            </w:r>
            <w:r w:rsidRPr="008823F9">
              <w:rPr>
                <w:rFonts w:ascii="Arial" w:hAnsi="Arial" w:cs="Arial"/>
                <w:color w:val="000000"/>
                <w:sz w:val="18"/>
                <w:szCs w:val="18"/>
              </w:rPr>
              <w:t>)</w:t>
            </w:r>
          </w:p>
        </w:tc>
      </w:tr>
      <w:tr w:rsidR="008823F9" w:rsidRPr="0061282C" w14:paraId="763E35B1" w14:textId="77777777" w:rsidTr="008823F9">
        <w:tc>
          <w:tcPr>
            <w:tcW w:w="2700" w:type="dxa"/>
            <w:vAlign w:val="center"/>
            <w:hideMark/>
          </w:tcPr>
          <w:p w14:paraId="4B8C384E" w14:textId="77777777" w:rsidR="008823F9" w:rsidRPr="0061282C" w:rsidRDefault="008823F9" w:rsidP="008823F9">
            <w:pPr>
              <w:spacing w:line="320" w:lineRule="exact"/>
              <w:ind w:left="243" w:hangingChars="135" w:hanging="243"/>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sz w:val="18"/>
                <w:szCs w:val="18"/>
              </w:rPr>
              <w:t>Other expenses</w:t>
            </w:r>
          </w:p>
        </w:tc>
        <w:tc>
          <w:tcPr>
            <w:tcW w:w="1597" w:type="dxa"/>
          </w:tcPr>
          <w:p w14:paraId="5D58EE29" w14:textId="77777777" w:rsidR="008823F9" w:rsidRPr="0061282C" w:rsidRDefault="008823F9" w:rsidP="008823F9">
            <w:pPr>
              <w:tabs>
                <w:tab w:val="decimal" w:pos="1062"/>
              </w:tabs>
              <w:spacing w:line="320" w:lineRule="exact"/>
              <w:jc w:val="thaiDistribute"/>
              <w:rPr>
                <w:rFonts w:ascii="Arial" w:hAnsi="Arial" w:cs="Arial"/>
                <w:color w:val="000000"/>
                <w:sz w:val="18"/>
                <w:szCs w:val="18"/>
              </w:rPr>
            </w:pPr>
          </w:p>
        </w:tc>
        <w:tc>
          <w:tcPr>
            <w:tcW w:w="1424" w:type="dxa"/>
          </w:tcPr>
          <w:p w14:paraId="37B59554" w14:textId="77777777" w:rsidR="008823F9" w:rsidRPr="0061282C" w:rsidRDefault="008823F9" w:rsidP="008823F9">
            <w:pPr>
              <w:tabs>
                <w:tab w:val="decimal" w:pos="1062"/>
              </w:tabs>
              <w:spacing w:line="320" w:lineRule="exact"/>
              <w:jc w:val="thaiDistribute"/>
              <w:rPr>
                <w:rFonts w:ascii="Arial" w:hAnsi="Arial" w:cs="Arial"/>
                <w:color w:val="000000"/>
                <w:sz w:val="18"/>
                <w:szCs w:val="18"/>
              </w:rPr>
            </w:pPr>
          </w:p>
        </w:tc>
        <w:tc>
          <w:tcPr>
            <w:tcW w:w="1345" w:type="dxa"/>
          </w:tcPr>
          <w:p w14:paraId="4C2E89B6" w14:textId="77777777" w:rsidR="008823F9" w:rsidRPr="0061282C" w:rsidRDefault="008823F9" w:rsidP="008823F9">
            <w:pPr>
              <w:tabs>
                <w:tab w:val="decimal" w:pos="1062"/>
              </w:tabs>
              <w:spacing w:line="320" w:lineRule="exact"/>
              <w:jc w:val="thaiDistribute"/>
              <w:rPr>
                <w:rFonts w:ascii="Arial" w:hAnsi="Arial" w:cs="Arial"/>
                <w:color w:val="000000"/>
                <w:sz w:val="18"/>
                <w:szCs w:val="18"/>
              </w:rPr>
            </w:pPr>
          </w:p>
        </w:tc>
        <w:tc>
          <w:tcPr>
            <w:tcW w:w="1345" w:type="dxa"/>
          </w:tcPr>
          <w:p w14:paraId="3065EEEC" w14:textId="77777777" w:rsidR="008823F9" w:rsidRPr="0061282C" w:rsidRDefault="008823F9" w:rsidP="008823F9">
            <w:pPr>
              <w:tabs>
                <w:tab w:val="decimal" w:pos="866"/>
              </w:tabs>
              <w:spacing w:line="320" w:lineRule="exact"/>
              <w:jc w:val="thaiDistribute"/>
              <w:rPr>
                <w:rFonts w:ascii="Arial" w:hAnsi="Arial" w:cs="Arial"/>
                <w:color w:val="000000"/>
                <w:sz w:val="18"/>
                <w:szCs w:val="18"/>
              </w:rPr>
            </w:pPr>
          </w:p>
        </w:tc>
        <w:tc>
          <w:tcPr>
            <w:tcW w:w="1345" w:type="dxa"/>
          </w:tcPr>
          <w:p w14:paraId="518BAB7A" w14:textId="17D36C38" w:rsidR="008823F9" w:rsidRPr="0061282C" w:rsidRDefault="008823F9" w:rsidP="008823F9">
            <w:pPr>
              <w:tabs>
                <w:tab w:val="decimal" w:pos="1062"/>
              </w:tabs>
              <w:spacing w:line="320" w:lineRule="exact"/>
              <w:rPr>
                <w:rFonts w:ascii="Arial" w:hAnsi="Arial" w:cs="Arial"/>
                <w:color w:val="000000"/>
                <w:sz w:val="18"/>
                <w:szCs w:val="18"/>
              </w:rPr>
            </w:pPr>
            <w:r w:rsidRPr="008823F9">
              <w:rPr>
                <w:rFonts w:ascii="Arial" w:hAnsi="Arial" w:cs="Arial"/>
                <w:color w:val="000000"/>
                <w:sz w:val="18"/>
                <w:szCs w:val="18"/>
              </w:rPr>
              <w:t>(12)</w:t>
            </w:r>
          </w:p>
        </w:tc>
      </w:tr>
      <w:tr w:rsidR="008823F9" w:rsidRPr="0061282C" w14:paraId="4A6294DB" w14:textId="24EB5253" w:rsidTr="008823F9">
        <w:tc>
          <w:tcPr>
            <w:tcW w:w="5721" w:type="dxa"/>
            <w:gridSpan w:val="3"/>
            <w:vAlign w:val="center"/>
          </w:tcPr>
          <w:p w14:paraId="2552B1DF" w14:textId="65EE74BA" w:rsidR="008823F9" w:rsidRPr="0061282C" w:rsidRDefault="008823F9" w:rsidP="008823F9">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 xml:space="preserve">Share of </w:t>
            </w:r>
            <w:r w:rsidR="00127999">
              <w:rPr>
                <w:rFonts w:ascii="Arial" w:hAnsi="Arial" w:cs="Arial"/>
                <w:color w:val="000000"/>
                <w:sz w:val="18"/>
                <w:szCs w:val="18"/>
              </w:rPr>
              <w:t>profit</w:t>
            </w:r>
            <w:r w:rsidRPr="0061282C">
              <w:rPr>
                <w:rFonts w:ascii="Arial" w:hAnsi="Arial" w:cs="Arial"/>
                <w:color w:val="000000"/>
                <w:sz w:val="18"/>
                <w:szCs w:val="18"/>
              </w:rPr>
              <w:t xml:space="preserve"> from investment in joint venture and associates</w:t>
            </w:r>
          </w:p>
        </w:tc>
        <w:tc>
          <w:tcPr>
            <w:tcW w:w="1345" w:type="dxa"/>
          </w:tcPr>
          <w:p w14:paraId="707E7A3F" w14:textId="77777777" w:rsidR="008823F9" w:rsidRPr="0061282C" w:rsidRDefault="008823F9" w:rsidP="008823F9">
            <w:pPr>
              <w:tabs>
                <w:tab w:val="decimal" w:pos="1062"/>
              </w:tabs>
              <w:spacing w:line="320" w:lineRule="exact"/>
              <w:jc w:val="thaiDistribute"/>
              <w:rPr>
                <w:rFonts w:ascii="Arial" w:hAnsi="Arial" w:cs="Arial"/>
                <w:color w:val="000000"/>
                <w:sz w:val="18"/>
                <w:szCs w:val="18"/>
              </w:rPr>
            </w:pPr>
          </w:p>
        </w:tc>
        <w:tc>
          <w:tcPr>
            <w:tcW w:w="1345" w:type="dxa"/>
          </w:tcPr>
          <w:p w14:paraId="3F24B29B" w14:textId="77777777" w:rsidR="008823F9" w:rsidRPr="0061282C" w:rsidRDefault="008823F9" w:rsidP="008823F9">
            <w:pPr>
              <w:tabs>
                <w:tab w:val="decimal" w:pos="866"/>
              </w:tabs>
              <w:spacing w:line="320" w:lineRule="exact"/>
              <w:jc w:val="thaiDistribute"/>
              <w:rPr>
                <w:rFonts w:ascii="Arial" w:hAnsi="Arial" w:cs="Arial"/>
                <w:color w:val="000000"/>
                <w:sz w:val="18"/>
                <w:szCs w:val="18"/>
              </w:rPr>
            </w:pPr>
          </w:p>
        </w:tc>
        <w:tc>
          <w:tcPr>
            <w:tcW w:w="1345" w:type="dxa"/>
          </w:tcPr>
          <w:p w14:paraId="7DE4B78D" w14:textId="57EB4A6A" w:rsidR="008823F9" w:rsidRPr="008823F9" w:rsidRDefault="008823F9" w:rsidP="008823F9">
            <w:pPr>
              <w:tabs>
                <w:tab w:val="decimal" w:pos="1062"/>
              </w:tabs>
              <w:spacing w:line="320" w:lineRule="exact"/>
              <w:rPr>
                <w:rFonts w:ascii="Arial" w:hAnsi="Arial" w:cs="Arial"/>
                <w:color w:val="000000"/>
                <w:sz w:val="18"/>
                <w:szCs w:val="18"/>
              </w:rPr>
            </w:pPr>
            <w:r w:rsidRPr="008823F9">
              <w:rPr>
                <w:rFonts w:ascii="Arial" w:hAnsi="Arial" w:cs="Arial"/>
                <w:color w:val="000000"/>
                <w:sz w:val="18"/>
                <w:szCs w:val="18"/>
              </w:rPr>
              <w:t>1</w:t>
            </w:r>
          </w:p>
        </w:tc>
      </w:tr>
      <w:tr w:rsidR="008823F9" w:rsidRPr="0061282C" w14:paraId="66C9CC4B" w14:textId="77777777" w:rsidTr="008823F9">
        <w:tc>
          <w:tcPr>
            <w:tcW w:w="2700" w:type="dxa"/>
            <w:vAlign w:val="center"/>
            <w:hideMark/>
          </w:tcPr>
          <w:p w14:paraId="42F5807B" w14:textId="4D22F663" w:rsidR="008823F9" w:rsidRPr="0061282C" w:rsidRDefault="008823F9" w:rsidP="008823F9">
            <w:pPr>
              <w:spacing w:line="320" w:lineRule="exact"/>
              <w:ind w:left="113" w:hangingChars="63" w:hanging="113"/>
              <w:rPr>
                <w:rFonts w:ascii="Arial" w:hAnsi="Arial" w:cs="Arial"/>
                <w:color w:val="000000"/>
                <w:sz w:val="18"/>
                <w:szCs w:val="18"/>
              </w:rPr>
            </w:pPr>
            <w:r w:rsidRPr="0061282C">
              <w:rPr>
                <w:rFonts w:ascii="Arial" w:hAnsi="Arial" w:cs="Arial"/>
                <w:sz w:val="18"/>
                <w:szCs w:val="18"/>
              </w:rPr>
              <w:t xml:space="preserve">Income tax </w:t>
            </w:r>
            <w:r w:rsidR="009E1DAE">
              <w:rPr>
                <w:rFonts w:ascii="Arial" w:hAnsi="Arial" w:cs="Arial"/>
                <w:sz w:val="18"/>
                <w:szCs w:val="18"/>
              </w:rPr>
              <w:t>expense</w:t>
            </w:r>
          </w:p>
        </w:tc>
        <w:tc>
          <w:tcPr>
            <w:tcW w:w="1597" w:type="dxa"/>
          </w:tcPr>
          <w:p w14:paraId="5F4ED03D" w14:textId="77777777" w:rsidR="008823F9" w:rsidRPr="0061282C" w:rsidRDefault="008823F9" w:rsidP="008823F9">
            <w:pPr>
              <w:tabs>
                <w:tab w:val="decimal" w:pos="1062"/>
              </w:tabs>
              <w:spacing w:line="320" w:lineRule="exact"/>
              <w:jc w:val="thaiDistribute"/>
              <w:rPr>
                <w:rFonts w:ascii="Arial" w:hAnsi="Arial" w:cs="Arial"/>
                <w:color w:val="000000"/>
                <w:sz w:val="18"/>
                <w:szCs w:val="18"/>
              </w:rPr>
            </w:pPr>
          </w:p>
        </w:tc>
        <w:tc>
          <w:tcPr>
            <w:tcW w:w="1424" w:type="dxa"/>
          </w:tcPr>
          <w:p w14:paraId="6D97A107" w14:textId="77777777" w:rsidR="008823F9" w:rsidRPr="0061282C" w:rsidRDefault="008823F9" w:rsidP="008823F9">
            <w:pPr>
              <w:tabs>
                <w:tab w:val="decimal" w:pos="1062"/>
              </w:tabs>
              <w:spacing w:line="320" w:lineRule="exact"/>
              <w:jc w:val="thaiDistribute"/>
              <w:rPr>
                <w:rFonts w:ascii="Arial" w:hAnsi="Arial" w:cs="Arial"/>
                <w:color w:val="000000"/>
                <w:sz w:val="18"/>
                <w:szCs w:val="18"/>
              </w:rPr>
            </w:pPr>
          </w:p>
        </w:tc>
        <w:tc>
          <w:tcPr>
            <w:tcW w:w="1345" w:type="dxa"/>
          </w:tcPr>
          <w:p w14:paraId="6D0986D2" w14:textId="77777777" w:rsidR="008823F9" w:rsidRPr="0061282C" w:rsidRDefault="008823F9" w:rsidP="008823F9">
            <w:pPr>
              <w:tabs>
                <w:tab w:val="decimal" w:pos="1062"/>
              </w:tabs>
              <w:spacing w:line="320" w:lineRule="exact"/>
              <w:jc w:val="thaiDistribute"/>
              <w:rPr>
                <w:rFonts w:ascii="Arial" w:hAnsi="Arial" w:cs="Arial"/>
                <w:color w:val="000000"/>
                <w:sz w:val="18"/>
                <w:szCs w:val="18"/>
              </w:rPr>
            </w:pPr>
          </w:p>
        </w:tc>
        <w:tc>
          <w:tcPr>
            <w:tcW w:w="1345" w:type="dxa"/>
          </w:tcPr>
          <w:p w14:paraId="21861B1B" w14:textId="77777777" w:rsidR="008823F9" w:rsidRPr="0061282C" w:rsidRDefault="008823F9" w:rsidP="008823F9">
            <w:pPr>
              <w:tabs>
                <w:tab w:val="decimal" w:pos="866"/>
              </w:tabs>
              <w:spacing w:line="320" w:lineRule="exact"/>
              <w:jc w:val="thaiDistribute"/>
              <w:rPr>
                <w:rFonts w:ascii="Arial" w:hAnsi="Arial" w:cs="Arial"/>
                <w:color w:val="000000"/>
                <w:sz w:val="18"/>
                <w:szCs w:val="18"/>
              </w:rPr>
            </w:pPr>
          </w:p>
        </w:tc>
        <w:tc>
          <w:tcPr>
            <w:tcW w:w="1345" w:type="dxa"/>
          </w:tcPr>
          <w:p w14:paraId="30CA952E" w14:textId="10653232" w:rsidR="008823F9" w:rsidRPr="0061282C" w:rsidRDefault="008823F9" w:rsidP="008823F9">
            <w:pPr>
              <w:pBdr>
                <w:bottom w:val="single" w:sz="4" w:space="1" w:color="auto"/>
              </w:pBdr>
              <w:tabs>
                <w:tab w:val="decimal" w:pos="1062"/>
              </w:tabs>
              <w:spacing w:line="320" w:lineRule="exact"/>
              <w:rPr>
                <w:rFonts w:ascii="Arial" w:hAnsi="Arial" w:cs="Arial"/>
                <w:color w:val="000000"/>
                <w:sz w:val="18"/>
                <w:szCs w:val="18"/>
              </w:rPr>
            </w:pPr>
            <w:r w:rsidRPr="008823F9">
              <w:rPr>
                <w:rFonts w:ascii="Arial" w:hAnsi="Arial" w:cs="Arial"/>
                <w:color w:val="000000"/>
                <w:sz w:val="18"/>
                <w:szCs w:val="18"/>
              </w:rPr>
              <w:t>(</w:t>
            </w:r>
            <w:r w:rsidR="009E1DAE">
              <w:rPr>
                <w:rFonts w:ascii="Arial" w:hAnsi="Arial" w:cs="Arial"/>
                <w:color w:val="000000"/>
                <w:sz w:val="18"/>
                <w:szCs w:val="18"/>
              </w:rPr>
              <w:t>4</w:t>
            </w:r>
            <w:r w:rsidRPr="008823F9">
              <w:rPr>
                <w:rFonts w:ascii="Arial" w:hAnsi="Arial" w:cs="Arial"/>
                <w:color w:val="000000"/>
                <w:sz w:val="18"/>
                <w:szCs w:val="18"/>
              </w:rPr>
              <w:t>)</w:t>
            </w:r>
          </w:p>
        </w:tc>
      </w:tr>
      <w:tr w:rsidR="008823F9" w:rsidRPr="0061282C" w14:paraId="188BBDF1" w14:textId="77777777" w:rsidTr="008823F9">
        <w:trPr>
          <w:trHeight w:val="360"/>
        </w:trPr>
        <w:tc>
          <w:tcPr>
            <w:tcW w:w="2700" w:type="dxa"/>
            <w:vAlign w:val="center"/>
            <w:hideMark/>
          </w:tcPr>
          <w:p w14:paraId="66AF3721" w14:textId="643FBEB6" w:rsidR="008823F9" w:rsidRPr="0061282C" w:rsidRDefault="008823F9" w:rsidP="008823F9">
            <w:pPr>
              <w:spacing w:line="320" w:lineRule="exact"/>
              <w:ind w:left="114" w:hangingChars="63" w:hanging="114"/>
              <w:rPr>
                <w:rFonts w:ascii="Arial" w:hAnsi="Arial" w:cs="Arial"/>
                <w:b/>
                <w:bCs/>
                <w:color w:val="000000"/>
                <w:sz w:val="18"/>
                <w:szCs w:val="18"/>
              </w:rPr>
            </w:pPr>
            <w:r w:rsidRPr="00D73FE3">
              <w:rPr>
                <w:rFonts w:ascii="Arial" w:hAnsi="Arial" w:cs="Arial"/>
                <w:b/>
                <w:bCs/>
                <w:sz w:val="18"/>
                <w:szCs w:val="18"/>
              </w:rPr>
              <w:t>Profit for the period</w:t>
            </w:r>
          </w:p>
        </w:tc>
        <w:tc>
          <w:tcPr>
            <w:tcW w:w="1597" w:type="dxa"/>
          </w:tcPr>
          <w:p w14:paraId="6AE2DDAE" w14:textId="77777777" w:rsidR="008823F9" w:rsidRPr="0061282C" w:rsidRDefault="008823F9" w:rsidP="008823F9">
            <w:pPr>
              <w:tabs>
                <w:tab w:val="decimal" w:pos="1062"/>
              </w:tabs>
              <w:spacing w:line="320" w:lineRule="exact"/>
              <w:jc w:val="thaiDistribute"/>
              <w:rPr>
                <w:rFonts w:ascii="Arial" w:hAnsi="Arial" w:cs="Arial"/>
                <w:color w:val="000000"/>
                <w:sz w:val="18"/>
                <w:szCs w:val="18"/>
              </w:rPr>
            </w:pPr>
          </w:p>
        </w:tc>
        <w:tc>
          <w:tcPr>
            <w:tcW w:w="1424" w:type="dxa"/>
          </w:tcPr>
          <w:p w14:paraId="1C5F3D3F" w14:textId="77777777" w:rsidR="008823F9" w:rsidRPr="0061282C" w:rsidRDefault="008823F9" w:rsidP="008823F9">
            <w:pPr>
              <w:tabs>
                <w:tab w:val="decimal" w:pos="1062"/>
              </w:tabs>
              <w:spacing w:line="320" w:lineRule="exact"/>
              <w:jc w:val="thaiDistribute"/>
              <w:rPr>
                <w:rFonts w:ascii="Arial" w:hAnsi="Arial" w:cs="Arial"/>
                <w:color w:val="000000"/>
                <w:sz w:val="18"/>
                <w:szCs w:val="18"/>
              </w:rPr>
            </w:pPr>
          </w:p>
        </w:tc>
        <w:tc>
          <w:tcPr>
            <w:tcW w:w="1345" w:type="dxa"/>
          </w:tcPr>
          <w:p w14:paraId="0CBD560F" w14:textId="77777777" w:rsidR="008823F9" w:rsidRPr="0061282C" w:rsidRDefault="008823F9" w:rsidP="008823F9">
            <w:pPr>
              <w:tabs>
                <w:tab w:val="decimal" w:pos="1062"/>
              </w:tabs>
              <w:spacing w:line="320" w:lineRule="exact"/>
              <w:jc w:val="thaiDistribute"/>
              <w:rPr>
                <w:rFonts w:ascii="Arial" w:hAnsi="Arial" w:cs="Arial"/>
                <w:color w:val="000000"/>
                <w:sz w:val="18"/>
                <w:szCs w:val="18"/>
              </w:rPr>
            </w:pPr>
          </w:p>
        </w:tc>
        <w:tc>
          <w:tcPr>
            <w:tcW w:w="1345" w:type="dxa"/>
          </w:tcPr>
          <w:p w14:paraId="569B2B74" w14:textId="77777777" w:rsidR="008823F9" w:rsidRPr="0061282C" w:rsidRDefault="008823F9" w:rsidP="008823F9">
            <w:pPr>
              <w:tabs>
                <w:tab w:val="decimal" w:pos="866"/>
              </w:tabs>
              <w:spacing w:line="320" w:lineRule="exact"/>
              <w:jc w:val="thaiDistribute"/>
              <w:rPr>
                <w:rFonts w:ascii="Arial" w:hAnsi="Arial" w:cs="Arial"/>
                <w:color w:val="000000"/>
                <w:sz w:val="18"/>
                <w:szCs w:val="18"/>
              </w:rPr>
            </w:pPr>
          </w:p>
        </w:tc>
        <w:tc>
          <w:tcPr>
            <w:tcW w:w="1345" w:type="dxa"/>
          </w:tcPr>
          <w:p w14:paraId="19DEEF37" w14:textId="54E00B96" w:rsidR="008823F9" w:rsidRPr="0061282C" w:rsidRDefault="008823F9" w:rsidP="008823F9">
            <w:pPr>
              <w:pBdr>
                <w:bottom w:val="double" w:sz="4" w:space="1" w:color="auto"/>
              </w:pBdr>
              <w:tabs>
                <w:tab w:val="decimal" w:pos="1062"/>
              </w:tabs>
              <w:spacing w:line="320" w:lineRule="exact"/>
              <w:rPr>
                <w:rFonts w:ascii="Arial" w:hAnsi="Arial" w:cs="Arial"/>
                <w:color w:val="000000"/>
                <w:sz w:val="18"/>
                <w:szCs w:val="18"/>
              </w:rPr>
            </w:pPr>
            <w:r w:rsidRPr="008823F9">
              <w:rPr>
                <w:rFonts w:ascii="Arial" w:hAnsi="Arial" w:cs="Arial"/>
                <w:color w:val="000000"/>
                <w:sz w:val="18"/>
                <w:szCs w:val="18"/>
              </w:rPr>
              <w:t>1</w:t>
            </w:r>
            <w:r w:rsidR="009E1DAE">
              <w:rPr>
                <w:rFonts w:ascii="Arial" w:hAnsi="Arial" w:cs="Arial"/>
                <w:color w:val="000000"/>
                <w:sz w:val="18"/>
                <w:szCs w:val="18"/>
              </w:rPr>
              <w:t>6</w:t>
            </w:r>
          </w:p>
        </w:tc>
      </w:tr>
    </w:tbl>
    <w:p w14:paraId="7D2BF275" w14:textId="77777777" w:rsidR="00754420" w:rsidRDefault="00754420" w:rsidP="00AB66BF">
      <w:pPr>
        <w:tabs>
          <w:tab w:val="left" w:pos="2160"/>
          <w:tab w:val="right" w:pos="5130"/>
          <w:tab w:val="right" w:pos="6750"/>
          <w:tab w:val="right" w:pos="8190"/>
        </w:tabs>
        <w:spacing w:before="120" w:line="340" w:lineRule="exact"/>
        <w:ind w:left="547" w:hanging="547"/>
        <w:jc w:val="right"/>
        <w:rPr>
          <w:rFonts w:ascii="Arial" w:hAnsi="Arial" w:cs="Arial"/>
          <w:sz w:val="18"/>
          <w:szCs w:val="18"/>
        </w:rPr>
      </w:pPr>
    </w:p>
    <w:p w14:paraId="437248BF" w14:textId="77777777" w:rsidR="00754420" w:rsidRDefault="00754420">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7F417CDA" w14:textId="1A016AFE" w:rsidR="006C2D72" w:rsidRPr="00A93591" w:rsidRDefault="006C2D72" w:rsidP="00AB66BF">
      <w:pPr>
        <w:tabs>
          <w:tab w:val="left" w:pos="2160"/>
          <w:tab w:val="right" w:pos="5130"/>
          <w:tab w:val="right" w:pos="6750"/>
          <w:tab w:val="right" w:pos="8190"/>
        </w:tabs>
        <w:spacing w:before="120" w:line="340" w:lineRule="exact"/>
        <w:ind w:left="547" w:hanging="547"/>
        <w:jc w:val="right"/>
        <w:rPr>
          <w:rFonts w:ascii="Arial" w:hAnsi="Arial" w:cs="Arial"/>
          <w:sz w:val="18"/>
          <w:szCs w:val="18"/>
        </w:rPr>
      </w:pPr>
      <w:r w:rsidRPr="00A93591">
        <w:rPr>
          <w:rFonts w:ascii="Arial" w:hAnsi="Arial" w:cs="Arial"/>
          <w:sz w:val="18"/>
          <w:szCs w:val="18"/>
        </w:rPr>
        <w:lastRenderedPageBreak/>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6C2D72" w:rsidRPr="00A93591" w14:paraId="2458844D" w14:textId="77777777" w:rsidTr="00C312D5">
        <w:tc>
          <w:tcPr>
            <w:tcW w:w="2700" w:type="dxa"/>
          </w:tcPr>
          <w:p w14:paraId="0E5FB873" w14:textId="77777777" w:rsidR="006C2D72" w:rsidRPr="00A93591" w:rsidRDefault="006C2D72" w:rsidP="00C312D5">
            <w:pPr>
              <w:spacing w:line="320" w:lineRule="exact"/>
              <w:jc w:val="right"/>
              <w:rPr>
                <w:rFonts w:ascii="Arial" w:hAnsi="Arial" w:cs="Arial"/>
                <w:color w:val="000000"/>
                <w:sz w:val="18"/>
                <w:szCs w:val="18"/>
              </w:rPr>
            </w:pPr>
          </w:p>
        </w:tc>
        <w:tc>
          <w:tcPr>
            <w:tcW w:w="7056" w:type="dxa"/>
            <w:gridSpan w:val="5"/>
            <w:hideMark/>
          </w:tcPr>
          <w:p w14:paraId="0933D3FF" w14:textId="6A654EE6" w:rsidR="006C2D72" w:rsidRPr="00A93591" w:rsidRDefault="006C2D72" w:rsidP="00C312D5">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For the </w:t>
            </w:r>
            <w:r>
              <w:rPr>
                <w:rFonts w:ascii="Arial" w:hAnsi="Arial" w:cs="Arial"/>
                <w:color w:val="000000"/>
                <w:sz w:val="18"/>
                <w:szCs w:val="18"/>
              </w:rPr>
              <w:t>three</w:t>
            </w:r>
            <w:r w:rsidRPr="00A93591">
              <w:rPr>
                <w:rFonts w:ascii="Arial" w:hAnsi="Arial" w:cs="Arial"/>
                <w:color w:val="000000"/>
                <w:sz w:val="18"/>
                <w:szCs w:val="18"/>
              </w:rPr>
              <w:t xml:space="preserve">-month period ended </w:t>
            </w:r>
            <w:r w:rsidR="003C5291">
              <w:rPr>
                <w:rFonts w:ascii="Arial" w:hAnsi="Arial" w:cs="Arial"/>
                <w:color w:val="000000"/>
                <w:sz w:val="18"/>
                <w:szCs w:val="18"/>
              </w:rPr>
              <w:t>31 March 2023</w:t>
            </w:r>
          </w:p>
        </w:tc>
      </w:tr>
      <w:tr w:rsidR="006C2D72" w:rsidRPr="00A93591" w14:paraId="4CB96C0B" w14:textId="77777777" w:rsidTr="00C312D5">
        <w:tc>
          <w:tcPr>
            <w:tcW w:w="2700" w:type="dxa"/>
          </w:tcPr>
          <w:p w14:paraId="72D84D52" w14:textId="77777777" w:rsidR="006C2D72" w:rsidRPr="00A93591" w:rsidRDefault="006C2D72" w:rsidP="00C312D5">
            <w:pPr>
              <w:spacing w:line="320" w:lineRule="exact"/>
              <w:jc w:val="right"/>
              <w:rPr>
                <w:rFonts w:ascii="Arial" w:hAnsi="Arial" w:cs="Arial"/>
                <w:color w:val="000000"/>
                <w:sz w:val="18"/>
                <w:szCs w:val="18"/>
              </w:rPr>
            </w:pPr>
          </w:p>
        </w:tc>
        <w:tc>
          <w:tcPr>
            <w:tcW w:w="1597" w:type="dxa"/>
          </w:tcPr>
          <w:p w14:paraId="6F1B2A56" w14:textId="77777777" w:rsidR="006C2D72" w:rsidRPr="00A93591" w:rsidRDefault="006C2D72" w:rsidP="00C312D5">
            <w:pPr>
              <w:spacing w:line="320" w:lineRule="exact"/>
              <w:jc w:val="center"/>
              <w:rPr>
                <w:rFonts w:ascii="Arial" w:hAnsi="Arial" w:cs="Arial"/>
                <w:color w:val="000000"/>
                <w:sz w:val="18"/>
                <w:szCs w:val="18"/>
              </w:rPr>
            </w:pPr>
          </w:p>
        </w:tc>
        <w:tc>
          <w:tcPr>
            <w:tcW w:w="1424" w:type="dxa"/>
            <w:hideMark/>
          </w:tcPr>
          <w:p w14:paraId="003426A6" w14:textId="77777777" w:rsidR="006C2D72" w:rsidRPr="00A93591" w:rsidRDefault="006C2D72" w:rsidP="00C312D5">
            <w:pPr>
              <w:spacing w:line="320" w:lineRule="exact"/>
              <w:jc w:val="center"/>
              <w:rPr>
                <w:rFonts w:ascii="Arial" w:hAnsi="Arial" w:cs="Arial"/>
                <w:sz w:val="18"/>
                <w:szCs w:val="18"/>
              </w:rPr>
            </w:pPr>
            <w:r w:rsidRPr="00A93591">
              <w:rPr>
                <w:rFonts w:ascii="Arial" w:hAnsi="Arial" w:cs="Arial"/>
                <w:sz w:val="18"/>
                <w:szCs w:val="18"/>
              </w:rPr>
              <w:t>Financial</w:t>
            </w:r>
          </w:p>
        </w:tc>
        <w:tc>
          <w:tcPr>
            <w:tcW w:w="1345" w:type="dxa"/>
          </w:tcPr>
          <w:p w14:paraId="6BBB5617" w14:textId="77777777" w:rsidR="006C2D72" w:rsidRPr="00A93591" w:rsidRDefault="006C2D72" w:rsidP="00C312D5">
            <w:pPr>
              <w:spacing w:line="320" w:lineRule="exact"/>
              <w:jc w:val="center"/>
              <w:rPr>
                <w:rFonts w:ascii="Arial" w:hAnsi="Arial" w:cs="Arial"/>
                <w:color w:val="000000"/>
                <w:sz w:val="18"/>
                <w:szCs w:val="18"/>
              </w:rPr>
            </w:pPr>
          </w:p>
        </w:tc>
        <w:tc>
          <w:tcPr>
            <w:tcW w:w="1345" w:type="dxa"/>
          </w:tcPr>
          <w:p w14:paraId="0CE29B82" w14:textId="77777777" w:rsidR="006C2D72" w:rsidRPr="00A93591" w:rsidRDefault="006C2D72" w:rsidP="00C312D5">
            <w:pPr>
              <w:spacing w:line="320" w:lineRule="exact"/>
              <w:jc w:val="center"/>
              <w:rPr>
                <w:rFonts w:ascii="Arial" w:hAnsi="Arial" w:cs="Arial"/>
                <w:color w:val="000000"/>
                <w:sz w:val="18"/>
                <w:szCs w:val="18"/>
              </w:rPr>
            </w:pPr>
          </w:p>
        </w:tc>
        <w:tc>
          <w:tcPr>
            <w:tcW w:w="1345" w:type="dxa"/>
          </w:tcPr>
          <w:p w14:paraId="6C748258" w14:textId="77777777" w:rsidR="006C2D72" w:rsidRPr="00A93591" w:rsidRDefault="006C2D72" w:rsidP="00C312D5">
            <w:pPr>
              <w:spacing w:line="320" w:lineRule="exact"/>
              <w:jc w:val="center"/>
              <w:rPr>
                <w:rFonts w:ascii="Arial" w:hAnsi="Arial" w:cs="Arial"/>
                <w:color w:val="000000"/>
                <w:sz w:val="18"/>
                <w:szCs w:val="18"/>
              </w:rPr>
            </w:pPr>
          </w:p>
        </w:tc>
      </w:tr>
      <w:tr w:rsidR="006C2D72" w:rsidRPr="00A93591" w14:paraId="4C0D4931" w14:textId="77777777" w:rsidTr="00C312D5">
        <w:trPr>
          <w:trHeight w:val="144"/>
        </w:trPr>
        <w:tc>
          <w:tcPr>
            <w:tcW w:w="2700" w:type="dxa"/>
          </w:tcPr>
          <w:p w14:paraId="0072C86D" w14:textId="77777777" w:rsidR="006C2D72" w:rsidRPr="00A93591" w:rsidRDefault="006C2D72" w:rsidP="00C312D5">
            <w:pPr>
              <w:spacing w:line="320" w:lineRule="exact"/>
              <w:jc w:val="right"/>
              <w:rPr>
                <w:rFonts w:ascii="Arial" w:hAnsi="Arial" w:cs="Arial"/>
                <w:color w:val="000000"/>
                <w:sz w:val="18"/>
                <w:szCs w:val="18"/>
              </w:rPr>
            </w:pPr>
          </w:p>
        </w:tc>
        <w:tc>
          <w:tcPr>
            <w:tcW w:w="1597" w:type="dxa"/>
          </w:tcPr>
          <w:p w14:paraId="4E7FBCB0" w14:textId="77777777" w:rsidR="006C2D72" w:rsidRPr="00A93591" w:rsidRDefault="006C2D72" w:rsidP="00C312D5">
            <w:pPr>
              <w:spacing w:line="320" w:lineRule="exact"/>
              <w:jc w:val="center"/>
              <w:rPr>
                <w:rFonts w:ascii="Arial" w:hAnsi="Arial" w:cs="Arial"/>
                <w:color w:val="000000"/>
                <w:sz w:val="18"/>
                <w:szCs w:val="18"/>
              </w:rPr>
            </w:pPr>
          </w:p>
        </w:tc>
        <w:tc>
          <w:tcPr>
            <w:tcW w:w="1424" w:type="dxa"/>
            <w:hideMark/>
          </w:tcPr>
          <w:p w14:paraId="15768388" w14:textId="77777777" w:rsidR="006C2D72" w:rsidRPr="00A93591" w:rsidRDefault="006C2D72" w:rsidP="00C312D5">
            <w:pPr>
              <w:spacing w:line="320" w:lineRule="exact"/>
              <w:jc w:val="center"/>
              <w:rPr>
                <w:rFonts w:ascii="Arial" w:hAnsi="Arial" w:cs="Arial"/>
                <w:color w:val="000000"/>
                <w:sz w:val="18"/>
                <w:szCs w:val="18"/>
              </w:rPr>
            </w:pPr>
            <w:r w:rsidRPr="00A93591">
              <w:rPr>
                <w:rFonts w:ascii="Arial" w:hAnsi="Arial" w:cs="Arial"/>
                <w:sz w:val="18"/>
                <w:szCs w:val="18"/>
              </w:rPr>
              <w:t>advisory</w:t>
            </w:r>
          </w:p>
        </w:tc>
        <w:tc>
          <w:tcPr>
            <w:tcW w:w="1345" w:type="dxa"/>
          </w:tcPr>
          <w:p w14:paraId="7EA0C44E" w14:textId="77777777" w:rsidR="006C2D72" w:rsidRPr="00A93591" w:rsidRDefault="006C2D72" w:rsidP="00C312D5">
            <w:pPr>
              <w:spacing w:line="320" w:lineRule="exact"/>
              <w:jc w:val="center"/>
              <w:rPr>
                <w:rFonts w:ascii="Arial" w:hAnsi="Arial" w:cs="Arial"/>
                <w:color w:val="000000"/>
                <w:sz w:val="18"/>
                <w:szCs w:val="18"/>
              </w:rPr>
            </w:pPr>
          </w:p>
        </w:tc>
        <w:tc>
          <w:tcPr>
            <w:tcW w:w="1345" w:type="dxa"/>
          </w:tcPr>
          <w:p w14:paraId="7897E49C" w14:textId="77777777" w:rsidR="006C2D72" w:rsidRPr="00A93591" w:rsidRDefault="006C2D72" w:rsidP="00C312D5">
            <w:pPr>
              <w:spacing w:line="320" w:lineRule="exact"/>
              <w:jc w:val="center"/>
              <w:rPr>
                <w:rFonts w:ascii="Arial" w:hAnsi="Arial" w:cs="Arial"/>
                <w:color w:val="000000"/>
                <w:sz w:val="18"/>
                <w:szCs w:val="18"/>
              </w:rPr>
            </w:pPr>
          </w:p>
        </w:tc>
        <w:tc>
          <w:tcPr>
            <w:tcW w:w="1345" w:type="dxa"/>
          </w:tcPr>
          <w:p w14:paraId="762A33AC" w14:textId="77777777" w:rsidR="006C2D72" w:rsidRPr="00A93591" w:rsidRDefault="006C2D72" w:rsidP="00C312D5">
            <w:pPr>
              <w:spacing w:line="320" w:lineRule="exact"/>
              <w:jc w:val="center"/>
              <w:rPr>
                <w:rFonts w:ascii="Arial" w:hAnsi="Arial" w:cs="Arial"/>
                <w:color w:val="000000"/>
                <w:sz w:val="18"/>
                <w:szCs w:val="18"/>
              </w:rPr>
            </w:pPr>
          </w:p>
        </w:tc>
      </w:tr>
      <w:tr w:rsidR="006C2D72" w:rsidRPr="00A93591" w14:paraId="20B565D1" w14:textId="77777777" w:rsidTr="00C312D5">
        <w:trPr>
          <w:trHeight w:val="144"/>
        </w:trPr>
        <w:tc>
          <w:tcPr>
            <w:tcW w:w="2700" w:type="dxa"/>
          </w:tcPr>
          <w:p w14:paraId="34BDB272" w14:textId="77777777" w:rsidR="006C2D72" w:rsidRPr="00A93591" w:rsidRDefault="006C2D72" w:rsidP="00C312D5">
            <w:pPr>
              <w:spacing w:line="320" w:lineRule="exact"/>
              <w:jc w:val="right"/>
              <w:rPr>
                <w:rFonts w:ascii="Arial" w:hAnsi="Arial" w:cs="Arial"/>
                <w:color w:val="000000"/>
                <w:sz w:val="18"/>
                <w:szCs w:val="18"/>
              </w:rPr>
            </w:pPr>
          </w:p>
        </w:tc>
        <w:tc>
          <w:tcPr>
            <w:tcW w:w="1597" w:type="dxa"/>
          </w:tcPr>
          <w:p w14:paraId="6C738A7D" w14:textId="77777777" w:rsidR="006C2D72" w:rsidRPr="00A93591" w:rsidRDefault="006C2D72" w:rsidP="00C312D5">
            <w:pPr>
              <w:spacing w:line="320" w:lineRule="exact"/>
              <w:jc w:val="center"/>
              <w:rPr>
                <w:rFonts w:ascii="Arial" w:hAnsi="Arial" w:cs="Arial"/>
                <w:color w:val="000000"/>
                <w:sz w:val="18"/>
                <w:szCs w:val="18"/>
              </w:rPr>
            </w:pPr>
            <w:r w:rsidRPr="00A93591">
              <w:rPr>
                <w:rFonts w:ascii="Arial" w:hAnsi="Arial" w:cs="Arial"/>
                <w:sz w:val="18"/>
                <w:szCs w:val="18"/>
              </w:rPr>
              <w:t>Securities and</w:t>
            </w:r>
          </w:p>
        </w:tc>
        <w:tc>
          <w:tcPr>
            <w:tcW w:w="1424" w:type="dxa"/>
          </w:tcPr>
          <w:p w14:paraId="2794DDC4" w14:textId="77777777" w:rsidR="006C2D72" w:rsidRPr="00A93591" w:rsidRDefault="006C2D72" w:rsidP="00C312D5">
            <w:pPr>
              <w:spacing w:line="320" w:lineRule="exact"/>
              <w:jc w:val="center"/>
              <w:rPr>
                <w:rFonts w:ascii="Arial" w:hAnsi="Arial" w:cs="Arial"/>
                <w:sz w:val="18"/>
                <w:szCs w:val="18"/>
              </w:rPr>
            </w:pPr>
            <w:r w:rsidRPr="00A93591">
              <w:rPr>
                <w:rFonts w:ascii="Arial" w:hAnsi="Arial" w:cs="Arial"/>
                <w:sz w:val="18"/>
                <w:szCs w:val="18"/>
              </w:rPr>
              <w:t>business and</w:t>
            </w:r>
          </w:p>
        </w:tc>
        <w:tc>
          <w:tcPr>
            <w:tcW w:w="1345" w:type="dxa"/>
          </w:tcPr>
          <w:p w14:paraId="150C6187" w14:textId="77777777" w:rsidR="006C2D72" w:rsidRPr="00A93591" w:rsidRDefault="006C2D72" w:rsidP="00C312D5">
            <w:pP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c>
          <w:tcPr>
            <w:tcW w:w="1345" w:type="dxa"/>
          </w:tcPr>
          <w:p w14:paraId="170629CC" w14:textId="77777777" w:rsidR="006C2D72" w:rsidRPr="00A93591" w:rsidRDefault="006C2D72" w:rsidP="00C312D5">
            <w:pPr>
              <w:spacing w:line="320" w:lineRule="exact"/>
              <w:jc w:val="center"/>
              <w:rPr>
                <w:rFonts w:ascii="Arial" w:hAnsi="Arial" w:cs="Arial"/>
                <w:color w:val="000000"/>
                <w:sz w:val="18"/>
                <w:szCs w:val="18"/>
              </w:rPr>
            </w:pPr>
            <w:r w:rsidRPr="00A93591">
              <w:rPr>
                <w:rFonts w:ascii="Arial" w:hAnsi="Arial" w:cs="Arial"/>
                <w:color w:val="000000"/>
                <w:sz w:val="18"/>
                <w:szCs w:val="18"/>
              </w:rPr>
              <w:t>Adjustments</w:t>
            </w:r>
          </w:p>
        </w:tc>
        <w:tc>
          <w:tcPr>
            <w:tcW w:w="1345" w:type="dxa"/>
          </w:tcPr>
          <w:p w14:paraId="627E41F6" w14:textId="77777777" w:rsidR="006C2D72" w:rsidRPr="00A93591" w:rsidRDefault="006C2D72" w:rsidP="00C312D5">
            <w:pPr>
              <w:spacing w:line="320" w:lineRule="exact"/>
              <w:jc w:val="center"/>
              <w:rPr>
                <w:rFonts w:ascii="Arial" w:hAnsi="Arial" w:cs="Arial"/>
                <w:color w:val="000000"/>
                <w:sz w:val="18"/>
                <w:szCs w:val="18"/>
              </w:rPr>
            </w:pPr>
          </w:p>
        </w:tc>
      </w:tr>
      <w:tr w:rsidR="006C2D72" w:rsidRPr="00A93591" w14:paraId="00023DB5" w14:textId="77777777" w:rsidTr="00C312D5">
        <w:trPr>
          <w:trHeight w:val="144"/>
        </w:trPr>
        <w:tc>
          <w:tcPr>
            <w:tcW w:w="2700" w:type="dxa"/>
          </w:tcPr>
          <w:p w14:paraId="6A0FC888" w14:textId="77777777" w:rsidR="006C2D72" w:rsidRPr="00A93591" w:rsidRDefault="006C2D72" w:rsidP="00C312D5">
            <w:pPr>
              <w:spacing w:line="320" w:lineRule="exact"/>
              <w:jc w:val="right"/>
              <w:rPr>
                <w:rFonts w:ascii="Arial" w:hAnsi="Arial" w:cs="Arial"/>
                <w:color w:val="000000"/>
                <w:sz w:val="18"/>
                <w:szCs w:val="18"/>
              </w:rPr>
            </w:pPr>
          </w:p>
        </w:tc>
        <w:tc>
          <w:tcPr>
            <w:tcW w:w="1597" w:type="dxa"/>
          </w:tcPr>
          <w:p w14:paraId="7A8CFFCA" w14:textId="77777777" w:rsidR="006C2D72" w:rsidRPr="00A93591" w:rsidRDefault="006C2D72" w:rsidP="00C312D5">
            <w:pPr>
              <w:spacing w:line="320" w:lineRule="exact"/>
              <w:jc w:val="center"/>
              <w:rPr>
                <w:rFonts w:ascii="Arial" w:hAnsi="Arial" w:cs="Arial"/>
                <w:color w:val="000000"/>
                <w:sz w:val="18"/>
                <w:szCs w:val="18"/>
              </w:rPr>
            </w:pPr>
            <w:r w:rsidRPr="00A93591">
              <w:rPr>
                <w:rFonts w:ascii="Arial" w:hAnsi="Arial" w:cs="Arial"/>
                <w:sz w:val="18"/>
                <w:szCs w:val="18"/>
              </w:rPr>
              <w:t>derivatives</w:t>
            </w:r>
          </w:p>
        </w:tc>
        <w:tc>
          <w:tcPr>
            <w:tcW w:w="1424" w:type="dxa"/>
          </w:tcPr>
          <w:p w14:paraId="0E3DE84A" w14:textId="77777777" w:rsidR="006C2D72" w:rsidRPr="00A93591" w:rsidRDefault="006C2D72" w:rsidP="00C312D5">
            <w:pPr>
              <w:spacing w:line="320" w:lineRule="exact"/>
              <w:jc w:val="center"/>
              <w:rPr>
                <w:rFonts w:ascii="Arial" w:hAnsi="Arial" w:cs="Arial"/>
                <w:sz w:val="18"/>
                <w:szCs w:val="18"/>
              </w:rPr>
            </w:pPr>
            <w:r w:rsidRPr="00A93591">
              <w:rPr>
                <w:rFonts w:ascii="Arial" w:hAnsi="Arial" w:cs="Arial"/>
                <w:sz w:val="18"/>
                <w:szCs w:val="18"/>
              </w:rPr>
              <w:t>investment</w:t>
            </w:r>
          </w:p>
        </w:tc>
        <w:tc>
          <w:tcPr>
            <w:tcW w:w="1345" w:type="dxa"/>
          </w:tcPr>
          <w:p w14:paraId="780514C1" w14:textId="77777777" w:rsidR="006C2D72" w:rsidRPr="00A93591" w:rsidRDefault="006C2D72" w:rsidP="00C312D5">
            <w:pPr>
              <w:spacing w:line="320" w:lineRule="exact"/>
              <w:jc w:val="center"/>
              <w:rPr>
                <w:rFonts w:ascii="Arial" w:hAnsi="Arial" w:cs="Arial"/>
                <w:color w:val="000000"/>
                <w:sz w:val="18"/>
                <w:szCs w:val="18"/>
              </w:rPr>
            </w:pPr>
            <w:r w:rsidRPr="00A93591">
              <w:rPr>
                <w:rFonts w:ascii="Arial" w:hAnsi="Arial" w:cs="Arial"/>
                <w:sz w:val="18"/>
                <w:szCs w:val="18"/>
              </w:rPr>
              <w:t>reportable</w:t>
            </w:r>
          </w:p>
        </w:tc>
        <w:tc>
          <w:tcPr>
            <w:tcW w:w="1345" w:type="dxa"/>
          </w:tcPr>
          <w:p w14:paraId="75FA20F4" w14:textId="77777777" w:rsidR="006C2D72" w:rsidRPr="00A93591" w:rsidRDefault="006C2D72" w:rsidP="00C312D5">
            <w:pP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and </w:t>
            </w:r>
          </w:p>
        </w:tc>
        <w:tc>
          <w:tcPr>
            <w:tcW w:w="1345" w:type="dxa"/>
          </w:tcPr>
          <w:p w14:paraId="17CF1FC3" w14:textId="77777777" w:rsidR="006C2D72" w:rsidRPr="00A93591" w:rsidRDefault="006C2D72" w:rsidP="00C312D5">
            <w:pPr>
              <w:spacing w:line="320" w:lineRule="exact"/>
              <w:jc w:val="center"/>
              <w:rPr>
                <w:rFonts w:ascii="Arial" w:hAnsi="Arial" w:cs="Arial"/>
                <w:color w:val="000000"/>
                <w:sz w:val="18"/>
                <w:szCs w:val="18"/>
              </w:rPr>
            </w:pPr>
          </w:p>
        </w:tc>
      </w:tr>
      <w:tr w:rsidR="006C2D72" w:rsidRPr="00A93591" w14:paraId="3E35628D" w14:textId="77777777" w:rsidTr="00C312D5">
        <w:tc>
          <w:tcPr>
            <w:tcW w:w="2700" w:type="dxa"/>
          </w:tcPr>
          <w:p w14:paraId="7105EF44" w14:textId="77777777" w:rsidR="006C2D72" w:rsidRPr="00A93591" w:rsidRDefault="006C2D72" w:rsidP="00C312D5">
            <w:pPr>
              <w:spacing w:line="320" w:lineRule="exact"/>
              <w:jc w:val="right"/>
              <w:rPr>
                <w:rFonts w:ascii="Arial" w:hAnsi="Arial" w:cs="Arial"/>
                <w:color w:val="000000"/>
                <w:sz w:val="18"/>
                <w:szCs w:val="18"/>
              </w:rPr>
            </w:pPr>
          </w:p>
        </w:tc>
        <w:tc>
          <w:tcPr>
            <w:tcW w:w="1597" w:type="dxa"/>
            <w:hideMark/>
          </w:tcPr>
          <w:p w14:paraId="0BB8EB7C" w14:textId="77777777" w:rsidR="006C2D72" w:rsidRPr="00A93591" w:rsidRDefault="006C2D72" w:rsidP="00C312D5">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business</w:t>
            </w:r>
          </w:p>
        </w:tc>
        <w:tc>
          <w:tcPr>
            <w:tcW w:w="1424" w:type="dxa"/>
            <w:hideMark/>
          </w:tcPr>
          <w:p w14:paraId="502EA4F9" w14:textId="77777777" w:rsidR="006C2D72" w:rsidRPr="00A93591" w:rsidRDefault="006C2D72" w:rsidP="00C312D5">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banking</w:t>
            </w:r>
          </w:p>
        </w:tc>
        <w:tc>
          <w:tcPr>
            <w:tcW w:w="1345" w:type="dxa"/>
            <w:hideMark/>
          </w:tcPr>
          <w:p w14:paraId="287BD5C0" w14:textId="77777777" w:rsidR="006C2D72" w:rsidRPr="00A93591" w:rsidRDefault="006C2D72" w:rsidP="00C312D5">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segments</w:t>
            </w:r>
          </w:p>
        </w:tc>
        <w:tc>
          <w:tcPr>
            <w:tcW w:w="1345" w:type="dxa"/>
            <w:hideMark/>
          </w:tcPr>
          <w:p w14:paraId="31C3F2CE" w14:textId="77777777" w:rsidR="006C2D72" w:rsidRPr="00A93591" w:rsidRDefault="006C2D72" w:rsidP="00C312D5">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eliminations</w:t>
            </w:r>
          </w:p>
        </w:tc>
        <w:tc>
          <w:tcPr>
            <w:tcW w:w="1345" w:type="dxa"/>
            <w:hideMark/>
          </w:tcPr>
          <w:p w14:paraId="45468A53" w14:textId="77777777" w:rsidR="006C2D72" w:rsidRPr="00A93591" w:rsidRDefault="006C2D72" w:rsidP="00C312D5">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r>
      <w:tr w:rsidR="003C5291" w:rsidRPr="00A93591" w14:paraId="3A924848" w14:textId="77777777" w:rsidTr="003C5291">
        <w:tc>
          <w:tcPr>
            <w:tcW w:w="2700" w:type="dxa"/>
            <w:hideMark/>
          </w:tcPr>
          <w:p w14:paraId="2112913E" w14:textId="77777777" w:rsidR="003C5291" w:rsidRPr="00A93591" w:rsidRDefault="003C5291" w:rsidP="003C5291">
            <w:pPr>
              <w:spacing w:line="320" w:lineRule="exact"/>
              <w:ind w:left="113" w:hangingChars="63" w:hanging="113"/>
              <w:rPr>
                <w:rFonts w:ascii="Arial" w:hAnsi="Arial" w:cs="Arial"/>
                <w:color w:val="000000"/>
                <w:sz w:val="18"/>
                <w:szCs w:val="18"/>
              </w:rPr>
            </w:pPr>
            <w:r w:rsidRPr="00A93591">
              <w:rPr>
                <w:rFonts w:ascii="Arial" w:hAnsi="Arial" w:cs="Arial"/>
                <w:sz w:val="18"/>
                <w:szCs w:val="18"/>
              </w:rPr>
              <w:t>Revenue from external customers</w:t>
            </w:r>
          </w:p>
        </w:tc>
        <w:tc>
          <w:tcPr>
            <w:tcW w:w="1597" w:type="dxa"/>
            <w:vAlign w:val="bottom"/>
          </w:tcPr>
          <w:p w14:paraId="14614E04" w14:textId="2A261471" w:rsidR="003C5291" w:rsidRPr="00A93591" w:rsidRDefault="003C5291" w:rsidP="003C5291">
            <w:pPr>
              <w:tabs>
                <w:tab w:val="decimal" w:pos="1062"/>
              </w:tabs>
              <w:spacing w:line="320" w:lineRule="exact"/>
              <w:rPr>
                <w:rFonts w:ascii="Arial" w:hAnsi="Arial" w:cs="Arial"/>
                <w:color w:val="000000"/>
                <w:sz w:val="18"/>
                <w:szCs w:val="18"/>
              </w:rPr>
            </w:pPr>
            <w:r w:rsidRPr="003C5291">
              <w:rPr>
                <w:rFonts w:ascii="Arial" w:hAnsi="Arial" w:cs="Arial"/>
                <w:color w:val="000000"/>
                <w:sz w:val="18"/>
                <w:szCs w:val="18"/>
              </w:rPr>
              <w:t>16</w:t>
            </w:r>
          </w:p>
        </w:tc>
        <w:tc>
          <w:tcPr>
            <w:tcW w:w="1424" w:type="dxa"/>
            <w:vAlign w:val="bottom"/>
          </w:tcPr>
          <w:p w14:paraId="726E88F0" w14:textId="7C49F2D3" w:rsidR="003C5291" w:rsidRPr="000830ED" w:rsidRDefault="003C5291" w:rsidP="003C5291">
            <w:pPr>
              <w:tabs>
                <w:tab w:val="decimal" w:pos="1062"/>
              </w:tabs>
              <w:spacing w:line="320" w:lineRule="exact"/>
              <w:rPr>
                <w:rFonts w:ascii="Arial" w:hAnsi="Arial" w:cs="Arial"/>
                <w:color w:val="000000"/>
                <w:sz w:val="18"/>
                <w:szCs w:val="18"/>
              </w:rPr>
            </w:pPr>
            <w:r w:rsidRPr="003C5291">
              <w:rPr>
                <w:rFonts w:ascii="Arial" w:hAnsi="Arial" w:cs="Arial"/>
                <w:color w:val="000000"/>
                <w:sz w:val="18"/>
                <w:szCs w:val="18"/>
              </w:rPr>
              <w:t>10</w:t>
            </w:r>
          </w:p>
        </w:tc>
        <w:tc>
          <w:tcPr>
            <w:tcW w:w="1345" w:type="dxa"/>
            <w:vAlign w:val="bottom"/>
          </w:tcPr>
          <w:p w14:paraId="2BEE4F02" w14:textId="525150C1" w:rsidR="003C5291" w:rsidRPr="00A93591" w:rsidRDefault="003C5291" w:rsidP="003C5291">
            <w:pPr>
              <w:tabs>
                <w:tab w:val="decimal" w:pos="1062"/>
              </w:tabs>
              <w:spacing w:line="320" w:lineRule="exact"/>
              <w:rPr>
                <w:rFonts w:ascii="Arial" w:hAnsi="Arial" w:cs="Arial"/>
                <w:color w:val="000000"/>
                <w:sz w:val="18"/>
                <w:szCs w:val="18"/>
              </w:rPr>
            </w:pPr>
            <w:r w:rsidRPr="003C5291">
              <w:rPr>
                <w:rFonts w:ascii="Arial" w:hAnsi="Arial" w:cs="Arial"/>
                <w:color w:val="000000"/>
                <w:sz w:val="18"/>
                <w:szCs w:val="18"/>
              </w:rPr>
              <w:t>26</w:t>
            </w:r>
          </w:p>
        </w:tc>
        <w:tc>
          <w:tcPr>
            <w:tcW w:w="1345" w:type="dxa"/>
            <w:vAlign w:val="bottom"/>
          </w:tcPr>
          <w:p w14:paraId="3ED4A5B0" w14:textId="08CB4910" w:rsidR="003C5291" w:rsidRPr="00A93591" w:rsidRDefault="003C5291" w:rsidP="003C5291">
            <w:pPr>
              <w:tabs>
                <w:tab w:val="decimal" w:pos="866"/>
              </w:tabs>
              <w:spacing w:line="320" w:lineRule="exact"/>
              <w:rPr>
                <w:rFonts w:ascii="Arial" w:hAnsi="Arial" w:cs="Arial"/>
                <w:color w:val="000000"/>
                <w:sz w:val="18"/>
                <w:szCs w:val="18"/>
              </w:rPr>
            </w:pPr>
            <w:r w:rsidRPr="003C5291">
              <w:rPr>
                <w:rFonts w:ascii="Arial" w:hAnsi="Arial" w:cs="Arial"/>
                <w:color w:val="000000"/>
                <w:sz w:val="18"/>
                <w:szCs w:val="18"/>
              </w:rPr>
              <w:t>-</w:t>
            </w:r>
          </w:p>
        </w:tc>
        <w:tc>
          <w:tcPr>
            <w:tcW w:w="1345" w:type="dxa"/>
            <w:vAlign w:val="bottom"/>
          </w:tcPr>
          <w:p w14:paraId="39A99A54" w14:textId="21D6A288" w:rsidR="003C5291" w:rsidRPr="00A93591" w:rsidRDefault="003C5291" w:rsidP="003C5291">
            <w:pPr>
              <w:tabs>
                <w:tab w:val="decimal" w:pos="1062"/>
              </w:tabs>
              <w:spacing w:line="320" w:lineRule="exact"/>
              <w:rPr>
                <w:rFonts w:ascii="Arial" w:hAnsi="Arial" w:cs="Arial"/>
                <w:color w:val="000000"/>
                <w:sz w:val="18"/>
                <w:szCs w:val="18"/>
              </w:rPr>
            </w:pPr>
            <w:r w:rsidRPr="003C5291">
              <w:rPr>
                <w:rFonts w:ascii="Arial" w:hAnsi="Arial" w:cs="Arial"/>
                <w:color w:val="000000"/>
                <w:sz w:val="18"/>
                <w:szCs w:val="18"/>
              </w:rPr>
              <w:t>26</w:t>
            </w:r>
          </w:p>
        </w:tc>
      </w:tr>
      <w:tr w:rsidR="003C5291" w:rsidRPr="00A93591" w14:paraId="0B7D42A2" w14:textId="77777777" w:rsidTr="003C5291">
        <w:tc>
          <w:tcPr>
            <w:tcW w:w="2700" w:type="dxa"/>
            <w:hideMark/>
          </w:tcPr>
          <w:p w14:paraId="18EBBBBD" w14:textId="77777777" w:rsidR="003C5291" w:rsidRPr="00A93591" w:rsidRDefault="003C5291" w:rsidP="003C5291">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Inter-segment revenue</w:t>
            </w:r>
          </w:p>
        </w:tc>
        <w:tc>
          <w:tcPr>
            <w:tcW w:w="1597" w:type="dxa"/>
            <w:vAlign w:val="bottom"/>
          </w:tcPr>
          <w:p w14:paraId="268E0360" w14:textId="444A25C6" w:rsidR="003C5291" w:rsidRPr="00A93591" w:rsidRDefault="003C5291" w:rsidP="003C5291">
            <w:pPr>
              <w:tabs>
                <w:tab w:val="decimal" w:pos="1062"/>
              </w:tabs>
              <w:spacing w:line="320" w:lineRule="exact"/>
              <w:rPr>
                <w:rFonts w:ascii="Arial" w:hAnsi="Arial" w:cs="Arial"/>
                <w:color w:val="000000"/>
                <w:sz w:val="18"/>
                <w:szCs w:val="18"/>
              </w:rPr>
            </w:pPr>
            <w:r w:rsidRPr="003C5291">
              <w:rPr>
                <w:rFonts w:ascii="Arial" w:hAnsi="Arial" w:cs="Arial"/>
                <w:color w:val="000000"/>
                <w:sz w:val="18"/>
                <w:szCs w:val="18"/>
              </w:rPr>
              <w:t>1</w:t>
            </w:r>
          </w:p>
        </w:tc>
        <w:tc>
          <w:tcPr>
            <w:tcW w:w="1424" w:type="dxa"/>
            <w:vAlign w:val="bottom"/>
          </w:tcPr>
          <w:p w14:paraId="312438D1" w14:textId="3FD17604" w:rsidR="003C5291" w:rsidRPr="00A93591" w:rsidRDefault="003C5291" w:rsidP="003C5291">
            <w:pPr>
              <w:tabs>
                <w:tab w:val="decimal" w:pos="1062"/>
              </w:tabs>
              <w:spacing w:line="320" w:lineRule="exact"/>
              <w:rPr>
                <w:rFonts w:ascii="Arial" w:hAnsi="Arial" w:cs="Arial"/>
                <w:color w:val="000000"/>
                <w:sz w:val="18"/>
                <w:szCs w:val="18"/>
              </w:rPr>
            </w:pPr>
            <w:r w:rsidRPr="003C5291">
              <w:rPr>
                <w:rFonts w:ascii="Arial" w:hAnsi="Arial" w:cs="Arial"/>
                <w:color w:val="000000"/>
                <w:sz w:val="18"/>
                <w:szCs w:val="18"/>
              </w:rPr>
              <w:t>-</w:t>
            </w:r>
          </w:p>
        </w:tc>
        <w:tc>
          <w:tcPr>
            <w:tcW w:w="1345" w:type="dxa"/>
            <w:vAlign w:val="bottom"/>
          </w:tcPr>
          <w:p w14:paraId="55A47394" w14:textId="3584143B" w:rsidR="003C5291" w:rsidRPr="00A93591" w:rsidRDefault="003C5291" w:rsidP="003C5291">
            <w:pPr>
              <w:tabs>
                <w:tab w:val="decimal" w:pos="1062"/>
              </w:tabs>
              <w:spacing w:line="320" w:lineRule="exact"/>
              <w:rPr>
                <w:rFonts w:ascii="Arial" w:hAnsi="Arial" w:cs="Arial"/>
                <w:color w:val="000000"/>
                <w:sz w:val="18"/>
                <w:szCs w:val="18"/>
              </w:rPr>
            </w:pPr>
            <w:r w:rsidRPr="003C5291">
              <w:rPr>
                <w:rFonts w:ascii="Arial" w:hAnsi="Arial" w:cs="Arial"/>
                <w:color w:val="000000"/>
                <w:sz w:val="18"/>
                <w:szCs w:val="18"/>
              </w:rPr>
              <w:t>1</w:t>
            </w:r>
          </w:p>
        </w:tc>
        <w:tc>
          <w:tcPr>
            <w:tcW w:w="1345" w:type="dxa"/>
            <w:vAlign w:val="bottom"/>
          </w:tcPr>
          <w:p w14:paraId="20F2E3D0" w14:textId="1EC483F2" w:rsidR="003C5291" w:rsidRPr="00981A1A" w:rsidRDefault="003C5291" w:rsidP="003C5291">
            <w:pPr>
              <w:tabs>
                <w:tab w:val="decimal" w:pos="866"/>
              </w:tabs>
              <w:spacing w:line="320" w:lineRule="exact"/>
              <w:rPr>
                <w:rFonts w:ascii="Arial" w:hAnsi="Arial" w:cs="Arial"/>
                <w:color w:val="000000"/>
                <w:sz w:val="18"/>
                <w:szCs w:val="18"/>
              </w:rPr>
            </w:pPr>
            <w:r w:rsidRPr="003C5291">
              <w:rPr>
                <w:rFonts w:ascii="Arial" w:hAnsi="Arial" w:cs="Arial"/>
                <w:color w:val="000000"/>
                <w:sz w:val="18"/>
                <w:szCs w:val="18"/>
              </w:rPr>
              <w:t>-</w:t>
            </w:r>
          </w:p>
        </w:tc>
        <w:tc>
          <w:tcPr>
            <w:tcW w:w="1345" w:type="dxa"/>
            <w:vAlign w:val="bottom"/>
          </w:tcPr>
          <w:p w14:paraId="211A5D62" w14:textId="3FB02907" w:rsidR="003C5291" w:rsidRPr="00981A1A" w:rsidRDefault="003C5291" w:rsidP="003C5291">
            <w:pPr>
              <w:tabs>
                <w:tab w:val="decimal" w:pos="1062"/>
              </w:tabs>
              <w:spacing w:line="320" w:lineRule="exact"/>
              <w:rPr>
                <w:rFonts w:ascii="Arial" w:hAnsi="Arial" w:cs="Arial"/>
                <w:color w:val="000000"/>
                <w:sz w:val="18"/>
                <w:szCs w:val="18"/>
                <w:cs/>
              </w:rPr>
            </w:pPr>
            <w:r w:rsidRPr="003C5291">
              <w:rPr>
                <w:rFonts w:ascii="Arial" w:hAnsi="Arial" w:cs="Arial"/>
                <w:color w:val="000000"/>
                <w:sz w:val="18"/>
                <w:szCs w:val="18"/>
              </w:rPr>
              <w:t>1</w:t>
            </w:r>
          </w:p>
        </w:tc>
      </w:tr>
      <w:tr w:rsidR="003C5291" w:rsidRPr="00A93591" w14:paraId="6B3D48E6" w14:textId="77777777" w:rsidTr="003C5291">
        <w:tc>
          <w:tcPr>
            <w:tcW w:w="2700" w:type="dxa"/>
            <w:hideMark/>
          </w:tcPr>
          <w:p w14:paraId="5F720602" w14:textId="77777777" w:rsidR="003C5291" w:rsidRPr="00A93591" w:rsidRDefault="003C5291" w:rsidP="003C5291">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Interest income</w:t>
            </w:r>
          </w:p>
        </w:tc>
        <w:tc>
          <w:tcPr>
            <w:tcW w:w="1597" w:type="dxa"/>
            <w:vAlign w:val="bottom"/>
          </w:tcPr>
          <w:p w14:paraId="345D6DAB" w14:textId="25ECBFC2" w:rsidR="003C5291" w:rsidRPr="00A93591" w:rsidRDefault="003C5291" w:rsidP="003C5291">
            <w:pPr>
              <w:tabs>
                <w:tab w:val="decimal" w:pos="1062"/>
              </w:tabs>
              <w:spacing w:line="320" w:lineRule="exact"/>
              <w:rPr>
                <w:rFonts w:ascii="Arial" w:hAnsi="Arial" w:cs="Arial"/>
                <w:color w:val="000000"/>
                <w:sz w:val="18"/>
                <w:szCs w:val="18"/>
              </w:rPr>
            </w:pPr>
            <w:r w:rsidRPr="003C5291">
              <w:rPr>
                <w:rFonts w:ascii="Arial" w:hAnsi="Arial" w:cs="Arial"/>
                <w:color w:val="000000"/>
                <w:sz w:val="18"/>
                <w:szCs w:val="18"/>
              </w:rPr>
              <w:t>77</w:t>
            </w:r>
          </w:p>
        </w:tc>
        <w:tc>
          <w:tcPr>
            <w:tcW w:w="1424" w:type="dxa"/>
            <w:vAlign w:val="bottom"/>
          </w:tcPr>
          <w:p w14:paraId="7F450505" w14:textId="40B70553" w:rsidR="003C5291" w:rsidRPr="00A93591" w:rsidRDefault="003C5291" w:rsidP="003C5291">
            <w:pPr>
              <w:tabs>
                <w:tab w:val="decimal" w:pos="1062"/>
              </w:tabs>
              <w:spacing w:line="320" w:lineRule="exact"/>
              <w:rPr>
                <w:rFonts w:ascii="Arial" w:hAnsi="Arial" w:cs="Arial"/>
                <w:color w:val="000000"/>
                <w:sz w:val="18"/>
                <w:szCs w:val="18"/>
              </w:rPr>
            </w:pPr>
            <w:r w:rsidRPr="003C5291">
              <w:rPr>
                <w:rFonts w:ascii="Arial" w:hAnsi="Arial" w:cs="Arial"/>
                <w:color w:val="000000"/>
                <w:sz w:val="18"/>
                <w:szCs w:val="18"/>
              </w:rPr>
              <w:t>-</w:t>
            </w:r>
          </w:p>
        </w:tc>
        <w:tc>
          <w:tcPr>
            <w:tcW w:w="1345" w:type="dxa"/>
            <w:vAlign w:val="bottom"/>
          </w:tcPr>
          <w:p w14:paraId="15DE9119" w14:textId="5F23425B" w:rsidR="003C5291" w:rsidRPr="00A93591" w:rsidRDefault="003C5291" w:rsidP="003C5291">
            <w:pPr>
              <w:tabs>
                <w:tab w:val="decimal" w:pos="1062"/>
              </w:tabs>
              <w:spacing w:line="320" w:lineRule="exact"/>
              <w:rPr>
                <w:rFonts w:ascii="Arial" w:hAnsi="Arial" w:cs="Arial"/>
                <w:color w:val="000000"/>
                <w:sz w:val="18"/>
                <w:szCs w:val="18"/>
              </w:rPr>
            </w:pPr>
            <w:r w:rsidRPr="003C5291">
              <w:rPr>
                <w:rFonts w:ascii="Arial" w:hAnsi="Arial" w:cs="Arial"/>
                <w:color w:val="000000"/>
                <w:sz w:val="18"/>
                <w:szCs w:val="18"/>
              </w:rPr>
              <w:t>77</w:t>
            </w:r>
          </w:p>
        </w:tc>
        <w:tc>
          <w:tcPr>
            <w:tcW w:w="1345" w:type="dxa"/>
            <w:vAlign w:val="bottom"/>
          </w:tcPr>
          <w:p w14:paraId="16711E5D" w14:textId="5CCCCE23" w:rsidR="003C5291" w:rsidRPr="00981A1A" w:rsidRDefault="003C5291" w:rsidP="003C5291">
            <w:pPr>
              <w:tabs>
                <w:tab w:val="decimal" w:pos="866"/>
              </w:tabs>
              <w:spacing w:line="320" w:lineRule="exact"/>
              <w:rPr>
                <w:rFonts w:ascii="Arial" w:hAnsi="Arial" w:cs="Arial"/>
                <w:color w:val="000000"/>
                <w:sz w:val="18"/>
                <w:szCs w:val="18"/>
              </w:rPr>
            </w:pPr>
            <w:r w:rsidRPr="003C5291">
              <w:rPr>
                <w:rFonts w:ascii="Arial" w:hAnsi="Arial" w:cs="Arial"/>
                <w:color w:val="000000"/>
                <w:sz w:val="18"/>
                <w:szCs w:val="18"/>
              </w:rPr>
              <w:t>(9)</w:t>
            </w:r>
          </w:p>
        </w:tc>
        <w:tc>
          <w:tcPr>
            <w:tcW w:w="1345" w:type="dxa"/>
            <w:vAlign w:val="bottom"/>
          </w:tcPr>
          <w:p w14:paraId="0CA684B2" w14:textId="6403056D" w:rsidR="003C5291" w:rsidRPr="00981A1A" w:rsidRDefault="003C5291" w:rsidP="003C5291">
            <w:pPr>
              <w:tabs>
                <w:tab w:val="decimal" w:pos="1062"/>
              </w:tabs>
              <w:spacing w:line="320" w:lineRule="exact"/>
              <w:rPr>
                <w:rFonts w:ascii="Arial" w:hAnsi="Arial" w:cs="Arial"/>
                <w:color w:val="000000"/>
                <w:sz w:val="18"/>
                <w:szCs w:val="18"/>
              </w:rPr>
            </w:pPr>
            <w:r w:rsidRPr="003C5291">
              <w:rPr>
                <w:rFonts w:ascii="Arial" w:hAnsi="Arial" w:cs="Arial"/>
                <w:color w:val="000000"/>
                <w:sz w:val="18"/>
                <w:szCs w:val="18"/>
              </w:rPr>
              <w:t>68</w:t>
            </w:r>
          </w:p>
        </w:tc>
      </w:tr>
      <w:tr w:rsidR="003C5291" w:rsidRPr="00A93591" w14:paraId="5C0927A7" w14:textId="77777777" w:rsidTr="003C5291">
        <w:tc>
          <w:tcPr>
            <w:tcW w:w="2700" w:type="dxa"/>
            <w:hideMark/>
          </w:tcPr>
          <w:p w14:paraId="29228E27" w14:textId="77777777" w:rsidR="003C5291" w:rsidRPr="00A93591" w:rsidRDefault="003C5291" w:rsidP="003C5291">
            <w:pPr>
              <w:spacing w:line="320" w:lineRule="exact"/>
              <w:ind w:left="113" w:hangingChars="63" w:hanging="113"/>
              <w:rPr>
                <w:rFonts w:ascii="Arial" w:hAnsi="Arial" w:cs="Arial"/>
                <w:sz w:val="18"/>
                <w:szCs w:val="18"/>
              </w:rPr>
            </w:pPr>
            <w:r w:rsidRPr="00A93591">
              <w:rPr>
                <w:rFonts w:ascii="Arial" w:hAnsi="Arial" w:cs="Arial"/>
                <w:sz w:val="18"/>
                <w:szCs w:val="18"/>
              </w:rPr>
              <w:t>Interest expenses</w:t>
            </w:r>
          </w:p>
        </w:tc>
        <w:tc>
          <w:tcPr>
            <w:tcW w:w="1597" w:type="dxa"/>
            <w:vAlign w:val="bottom"/>
          </w:tcPr>
          <w:p w14:paraId="2DB4258B" w14:textId="4A7EA3C9" w:rsidR="003C5291" w:rsidRPr="00A93591" w:rsidRDefault="003C5291" w:rsidP="003C5291">
            <w:pPr>
              <w:tabs>
                <w:tab w:val="decimal" w:pos="1062"/>
              </w:tabs>
              <w:spacing w:line="320" w:lineRule="exact"/>
              <w:rPr>
                <w:rFonts w:ascii="Arial" w:hAnsi="Arial" w:cs="Arial"/>
                <w:color w:val="000000"/>
                <w:sz w:val="18"/>
                <w:szCs w:val="18"/>
              </w:rPr>
            </w:pPr>
            <w:r w:rsidRPr="003C5291">
              <w:rPr>
                <w:rFonts w:ascii="Arial" w:hAnsi="Arial" w:cs="Arial"/>
                <w:color w:val="000000"/>
                <w:sz w:val="18"/>
                <w:szCs w:val="18"/>
              </w:rPr>
              <w:t>(44)</w:t>
            </w:r>
          </w:p>
        </w:tc>
        <w:tc>
          <w:tcPr>
            <w:tcW w:w="1424" w:type="dxa"/>
            <w:vAlign w:val="bottom"/>
          </w:tcPr>
          <w:p w14:paraId="731101E3" w14:textId="7164F35A" w:rsidR="003C5291" w:rsidRPr="00A93591" w:rsidRDefault="003C5291" w:rsidP="003C5291">
            <w:pPr>
              <w:tabs>
                <w:tab w:val="decimal" w:pos="1062"/>
              </w:tabs>
              <w:spacing w:line="320" w:lineRule="exact"/>
              <w:rPr>
                <w:rFonts w:ascii="Arial" w:hAnsi="Arial" w:cs="Arial"/>
                <w:color w:val="000000"/>
                <w:sz w:val="18"/>
                <w:szCs w:val="18"/>
              </w:rPr>
            </w:pPr>
            <w:r w:rsidRPr="003C5291">
              <w:rPr>
                <w:rFonts w:ascii="Arial" w:hAnsi="Arial" w:cs="Arial"/>
                <w:color w:val="000000"/>
                <w:sz w:val="18"/>
                <w:szCs w:val="18"/>
              </w:rPr>
              <w:t>-</w:t>
            </w:r>
          </w:p>
        </w:tc>
        <w:tc>
          <w:tcPr>
            <w:tcW w:w="1345" w:type="dxa"/>
            <w:vAlign w:val="bottom"/>
          </w:tcPr>
          <w:p w14:paraId="6E824ABD" w14:textId="3E4AA707" w:rsidR="003C5291" w:rsidRPr="00A93591" w:rsidRDefault="003C5291" w:rsidP="003C5291">
            <w:pPr>
              <w:tabs>
                <w:tab w:val="decimal" w:pos="1062"/>
              </w:tabs>
              <w:spacing w:line="320" w:lineRule="exact"/>
              <w:rPr>
                <w:rFonts w:ascii="Arial" w:hAnsi="Arial" w:cs="Arial"/>
                <w:color w:val="000000"/>
                <w:sz w:val="18"/>
                <w:szCs w:val="18"/>
              </w:rPr>
            </w:pPr>
            <w:r w:rsidRPr="003C5291">
              <w:rPr>
                <w:rFonts w:ascii="Arial" w:hAnsi="Arial" w:cs="Arial"/>
                <w:color w:val="000000"/>
                <w:sz w:val="18"/>
                <w:szCs w:val="18"/>
              </w:rPr>
              <w:t>(44)</w:t>
            </w:r>
          </w:p>
        </w:tc>
        <w:tc>
          <w:tcPr>
            <w:tcW w:w="1345" w:type="dxa"/>
            <w:vAlign w:val="bottom"/>
          </w:tcPr>
          <w:p w14:paraId="177A1672" w14:textId="1CCCDE71" w:rsidR="003C5291" w:rsidRPr="00981A1A" w:rsidRDefault="003C5291" w:rsidP="003C5291">
            <w:pPr>
              <w:tabs>
                <w:tab w:val="decimal" w:pos="866"/>
              </w:tabs>
              <w:spacing w:line="320" w:lineRule="exact"/>
              <w:rPr>
                <w:rFonts w:ascii="Arial" w:hAnsi="Arial" w:cs="Arial"/>
                <w:color w:val="000000"/>
                <w:sz w:val="18"/>
                <w:szCs w:val="18"/>
              </w:rPr>
            </w:pPr>
            <w:r w:rsidRPr="003C5291">
              <w:rPr>
                <w:rFonts w:ascii="Arial" w:hAnsi="Arial" w:cs="Arial"/>
                <w:color w:val="000000"/>
                <w:sz w:val="18"/>
                <w:szCs w:val="18"/>
              </w:rPr>
              <w:t>9</w:t>
            </w:r>
          </w:p>
        </w:tc>
        <w:tc>
          <w:tcPr>
            <w:tcW w:w="1345" w:type="dxa"/>
            <w:vAlign w:val="bottom"/>
          </w:tcPr>
          <w:p w14:paraId="41BBC88A" w14:textId="5C15792B" w:rsidR="003C5291" w:rsidRPr="00981A1A" w:rsidRDefault="003C5291" w:rsidP="003C5291">
            <w:pPr>
              <w:tabs>
                <w:tab w:val="decimal" w:pos="1062"/>
              </w:tabs>
              <w:spacing w:line="320" w:lineRule="exact"/>
              <w:rPr>
                <w:rFonts w:ascii="Arial" w:hAnsi="Arial" w:cs="Arial"/>
                <w:color w:val="000000"/>
                <w:sz w:val="18"/>
                <w:szCs w:val="18"/>
              </w:rPr>
            </w:pPr>
            <w:r w:rsidRPr="003C5291">
              <w:rPr>
                <w:rFonts w:ascii="Arial" w:hAnsi="Arial" w:cs="Arial"/>
                <w:color w:val="000000"/>
                <w:sz w:val="18"/>
                <w:szCs w:val="18"/>
              </w:rPr>
              <w:t>(35)</w:t>
            </w:r>
          </w:p>
        </w:tc>
      </w:tr>
      <w:tr w:rsidR="003C5291" w:rsidRPr="00A93591" w14:paraId="0E32F95F" w14:textId="77777777" w:rsidTr="003C5291">
        <w:tc>
          <w:tcPr>
            <w:tcW w:w="2700" w:type="dxa"/>
            <w:hideMark/>
          </w:tcPr>
          <w:p w14:paraId="6643237B" w14:textId="77777777" w:rsidR="003C5291" w:rsidRPr="00A93591" w:rsidRDefault="003C5291" w:rsidP="003C5291">
            <w:pPr>
              <w:spacing w:line="320" w:lineRule="exact"/>
              <w:ind w:left="114" w:hangingChars="63" w:hanging="114"/>
              <w:rPr>
                <w:rFonts w:ascii="Arial" w:hAnsi="Arial" w:cs="Arial"/>
                <w:b/>
                <w:bCs/>
                <w:sz w:val="18"/>
                <w:szCs w:val="18"/>
              </w:rPr>
            </w:pPr>
            <w:r w:rsidRPr="00A93591">
              <w:rPr>
                <w:rFonts w:ascii="Arial" w:hAnsi="Arial" w:cs="Arial"/>
                <w:b/>
                <w:bCs/>
                <w:sz w:val="18"/>
                <w:szCs w:val="18"/>
              </w:rPr>
              <w:t>Segment profit</w:t>
            </w:r>
          </w:p>
        </w:tc>
        <w:tc>
          <w:tcPr>
            <w:tcW w:w="1597" w:type="dxa"/>
            <w:vAlign w:val="bottom"/>
          </w:tcPr>
          <w:p w14:paraId="38B52284" w14:textId="3D14B94C" w:rsidR="003C5291" w:rsidRPr="003C5291" w:rsidRDefault="003C5291" w:rsidP="003C5291">
            <w:pPr>
              <w:pBdr>
                <w:bottom w:val="double" w:sz="4" w:space="1" w:color="auto"/>
              </w:pBdr>
              <w:tabs>
                <w:tab w:val="decimal" w:pos="1062"/>
              </w:tabs>
              <w:spacing w:line="320" w:lineRule="exact"/>
              <w:rPr>
                <w:rFonts w:ascii="Arial" w:hAnsi="Arial" w:cs="Arial"/>
                <w:b/>
                <w:bCs/>
                <w:color w:val="000000"/>
                <w:sz w:val="18"/>
                <w:szCs w:val="18"/>
              </w:rPr>
            </w:pPr>
            <w:r w:rsidRPr="003C5291">
              <w:rPr>
                <w:rFonts w:ascii="Arial" w:hAnsi="Arial" w:cs="Arial"/>
                <w:b/>
                <w:bCs/>
                <w:color w:val="000000"/>
                <w:sz w:val="18"/>
                <w:szCs w:val="18"/>
              </w:rPr>
              <w:t>36</w:t>
            </w:r>
          </w:p>
        </w:tc>
        <w:tc>
          <w:tcPr>
            <w:tcW w:w="1424" w:type="dxa"/>
            <w:vAlign w:val="bottom"/>
          </w:tcPr>
          <w:p w14:paraId="17F9ECF6" w14:textId="54AC3942" w:rsidR="003C5291" w:rsidRPr="003C5291" w:rsidRDefault="003C5291" w:rsidP="003C5291">
            <w:pPr>
              <w:pBdr>
                <w:bottom w:val="double" w:sz="4" w:space="1" w:color="auto"/>
              </w:pBdr>
              <w:tabs>
                <w:tab w:val="decimal" w:pos="1062"/>
              </w:tabs>
              <w:spacing w:line="320" w:lineRule="exact"/>
              <w:rPr>
                <w:rFonts w:ascii="Arial" w:hAnsi="Arial" w:cs="Arial"/>
                <w:b/>
                <w:bCs/>
                <w:color w:val="000000"/>
                <w:sz w:val="18"/>
                <w:szCs w:val="18"/>
              </w:rPr>
            </w:pPr>
            <w:r w:rsidRPr="003C5291">
              <w:rPr>
                <w:rFonts w:ascii="Arial" w:hAnsi="Arial" w:cs="Arial"/>
                <w:b/>
                <w:bCs/>
                <w:color w:val="000000"/>
                <w:sz w:val="18"/>
                <w:szCs w:val="18"/>
              </w:rPr>
              <w:t>9</w:t>
            </w:r>
          </w:p>
        </w:tc>
        <w:tc>
          <w:tcPr>
            <w:tcW w:w="1345" w:type="dxa"/>
            <w:vAlign w:val="bottom"/>
          </w:tcPr>
          <w:p w14:paraId="6A044606" w14:textId="7D9EED01" w:rsidR="003C5291" w:rsidRPr="003C5291" w:rsidRDefault="003C5291" w:rsidP="003C5291">
            <w:pPr>
              <w:pBdr>
                <w:bottom w:val="double" w:sz="4" w:space="1" w:color="auto"/>
              </w:pBdr>
              <w:tabs>
                <w:tab w:val="decimal" w:pos="1062"/>
              </w:tabs>
              <w:spacing w:line="320" w:lineRule="exact"/>
              <w:rPr>
                <w:rFonts w:ascii="Arial" w:hAnsi="Arial" w:cs="Arial"/>
                <w:b/>
                <w:bCs/>
                <w:color w:val="000000"/>
                <w:sz w:val="18"/>
                <w:szCs w:val="18"/>
              </w:rPr>
            </w:pPr>
            <w:r w:rsidRPr="003C5291">
              <w:rPr>
                <w:rFonts w:ascii="Arial" w:hAnsi="Arial" w:cs="Arial"/>
                <w:b/>
                <w:bCs/>
                <w:color w:val="000000"/>
                <w:sz w:val="18"/>
                <w:szCs w:val="18"/>
              </w:rPr>
              <w:t>45</w:t>
            </w:r>
          </w:p>
        </w:tc>
        <w:tc>
          <w:tcPr>
            <w:tcW w:w="1345" w:type="dxa"/>
            <w:vAlign w:val="bottom"/>
          </w:tcPr>
          <w:p w14:paraId="40FF37E9" w14:textId="2BDB7499" w:rsidR="003C5291" w:rsidRPr="003C5291" w:rsidRDefault="003C5291" w:rsidP="003C5291">
            <w:pPr>
              <w:pBdr>
                <w:bottom w:val="double" w:sz="4" w:space="1" w:color="auto"/>
              </w:pBdr>
              <w:tabs>
                <w:tab w:val="decimal" w:pos="866"/>
              </w:tabs>
              <w:spacing w:line="320" w:lineRule="exact"/>
              <w:rPr>
                <w:rFonts w:ascii="Arial" w:hAnsi="Arial" w:cs="Arial"/>
                <w:b/>
                <w:bCs/>
                <w:color w:val="000000"/>
                <w:sz w:val="18"/>
                <w:szCs w:val="18"/>
              </w:rPr>
            </w:pPr>
            <w:r w:rsidRPr="003C5291">
              <w:rPr>
                <w:rFonts w:ascii="Arial" w:hAnsi="Arial" w:cs="Arial"/>
                <w:b/>
                <w:bCs/>
                <w:color w:val="000000"/>
                <w:sz w:val="18"/>
                <w:szCs w:val="18"/>
              </w:rPr>
              <w:t>-</w:t>
            </w:r>
          </w:p>
        </w:tc>
        <w:tc>
          <w:tcPr>
            <w:tcW w:w="1345" w:type="dxa"/>
            <w:vAlign w:val="bottom"/>
          </w:tcPr>
          <w:p w14:paraId="1A10B66B" w14:textId="4387A336" w:rsidR="003C5291" w:rsidRPr="003C5291" w:rsidRDefault="003C5291" w:rsidP="003C5291">
            <w:pPr>
              <w:pBdr>
                <w:bottom w:val="double" w:sz="4" w:space="1" w:color="auto"/>
              </w:pBdr>
              <w:tabs>
                <w:tab w:val="decimal" w:pos="1062"/>
              </w:tabs>
              <w:spacing w:line="320" w:lineRule="exact"/>
              <w:rPr>
                <w:rFonts w:ascii="Arial" w:hAnsi="Arial" w:cs="Arial"/>
                <w:b/>
                <w:bCs/>
                <w:color w:val="000000"/>
                <w:sz w:val="18"/>
                <w:szCs w:val="18"/>
              </w:rPr>
            </w:pPr>
            <w:r w:rsidRPr="003C5291">
              <w:rPr>
                <w:rFonts w:ascii="Arial" w:hAnsi="Arial" w:cs="Arial"/>
                <w:b/>
                <w:bCs/>
                <w:color w:val="000000"/>
                <w:sz w:val="18"/>
                <w:szCs w:val="18"/>
              </w:rPr>
              <w:t>45</w:t>
            </w:r>
          </w:p>
        </w:tc>
      </w:tr>
      <w:tr w:rsidR="003C5291" w:rsidRPr="00A93591" w14:paraId="4B70E32E" w14:textId="77777777" w:rsidTr="00C312D5">
        <w:tc>
          <w:tcPr>
            <w:tcW w:w="4297" w:type="dxa"/>
            <w:gridSpan w:val="2"/>
            <w:hideMark/>
          </w:tcPr>
          <w:p w14:paraId="54956476" w14:textId="77777777" w:rsidR="003C5291" w:rsidRPr="00A93591" w:rsidRDefault="003C5291" w:rsidP="003C5291">
            <w:pPr>
              <w:tabs>
                <w:tab w:val="decimal" w:pos="1062"/>
              </w:tabs>
              <w:spacing w:line="320" w:lineRule="exact"/>
              <w:jc w:val="thaiDistribute"/>
              <w:rPr>
                <w:rFonts w:ascii="Arial" w:hAnsi="Arial" w:cs="Arial"/>
                <w:color w:val="000000"/>
                <w:sz w:val="18"/>
                <w:szCs w:val="18"/>
              </w:rPr>
            </w:pPr>
            <w:r w:rsidRPr="00A93591">
              <w:rPr>
                <w:rFonts w:ascii="Arial" w:hAnsi="Arial" w:cs="Arial"/>
                <w:b/>
                <w:bCs/>
                <w:sz w:val="18"/>
                <w:szCs w:val="18"/>
              </w:rPr>
              <w:t>Unallocated revenues and expenses:</w:t>
            </w:r>
          </w:p>
        </w:tc>
        <w:tc>
          <w:tcPr>
            <w:tcW w:w="1424" w:type="dxa"/>
          </w:tcPr>
          <w:p w14:paraId="023BF07E" w14:textId="77777777" w:rsidR="003C5291" w:rsidRPr="00A93591" w:rsidRDefault="003C5291" w:rsidP="003C5291">
            <w:pPr>
              <w:tabs>
                <w:tab w:val="decimal" w:pos="1062"/>
              </w:tabs>
              <w:spacing w:line="320" w:lineRule="exact"/>
              <w:jc w:val="thaiDistribute"/>
              <w:rPr>
                <w:rFonts w:ascii="Arial" w:hAnsi="Arial" w:cs="Arial"/>
                <w:color w:val="000000"/>
                <w:sz w:val="18"/>
                <w:szCs w:val="18"/>
              </w:rPr>
            </w:pPr>
          </w:p>
        </w:tc>
        <w:tc>
          <w:tcPr>
            <w:tcW w:w="1345" w:type="dxa"/>
          </w:tcPr>
          <w:p w14:paraId="5085BB48" w14:textId="77777777" w:rsidR="003C5291" w:rsidRPr="00A93591" w:rsidRDefault="003C5291" w:rsidP="003C5291">
            <w:pPr>
              <w:tabs>
                <w:tab w:val="decimal" w:pos="1062"/>
              </w:tabs>
              <w:spacing w:line="320" w:lineRule="exact"/>
              <w:jc w:val="thaiDistribute"/>
              <w:rPr>
                <w:rFonts w:ascii="Arial" w:hAnsi="Arial" w:cs="Arial"/>
                <w:color w:val="000000"/>
                <w:sz w:val="18"/>
                <w:szCs w:val="18"/>
              </w:rPr>
            </w:pPr>
          </w:p>
        </w:tc>
        <w:tc>
          <w:tcPr>
            <w:tcW w:w="1345" w:type="dxa"/>
          </w:tcPr>
          <w:p w14:paraId="356EAB20" w14:textId="77777777" w:rsidR="003C5291" w:rsidRPr="00A93591" w:rsidRDefault="003C5291" w:rsidP="003C5291">
            <w:pPr>
              <w:tabs>
                <w:tab w:val="decimal" w:pos="866"/>
              </w:tabs>
              <w:spacing w:line="320" w:lineRule="exact"/>
              <w:jc w:val="thaiDistribute"/>
              <w:rPr>
                <w:rFonts w:ascii="Arial" w:hAnsi="Arial" w:cs="Arial"/>
                <w:color w:val="000000"/>
                <w:sz w:val="18"/>
                <w:szCs w:val="18"/>
              </w:rPr>
            </w:pPr>
          </w:p>
        </w:tc>
        <w:tc>
          <w:tcPr>
            <w:tcW w:w="1345" w:type="dxa"/>
          </w:tcPr>
          <w:p w14:paraId="71A7BFAA" w14:textId="77777777" w:rsidR="003C5291" w:rsidRPr="00A93591" w:rsidRDefault="003C5291" w:rsidP="003C5291">
            <w:pPr>
              <w:tabs>
                <w:tab w:val="decimal" w:pos="1062"/>
              </w:tabs>
              <w:spacing w:line="320" w:lineRule="exact"/>
              <w:jc w:val="thaiDistribute"/>
              <w:rPr>
                <w:rFonts w:ascii="Arial" w:hAnsi="Arial" w:cs="Arial"/>
                <w:color w:val="000000"/>
                <w:sz w:val="18"/>
                <w:szCs w:val="18"/>
              </w:rPr>
            </w:pPr>
          </w:p>
        </w:tc>
      </w:tr>
      <w:tr w:rsidR="003C5291" w:rsidRPr="00A93591" w14:paraId="0BA3A863" w14:textId="77777777" w:rsidTr="00C312D5">
        <w:tc>
          <w:tcPr>
            <w:tcW w:w="2700" w:type="dxa"/>
            <w:vAlign w:val="center"/>
            <w:hideMark/>
          </w:tcPr>
          <w:p w14:paraId="44C83074" w14:textId="77777777" w:rsidR="003C5291" w:rsidRPr="00A93591" w:rsidRDefault="003C5291" w:rsidP="003C5291">
            <w:pPr>
              <w:spacing w:line="320" w:lineRule="exact"/>
              <w:ind w:left="113" w:hangingChars="63" w:hanging="113"/>
              <w:rPr>
                <w:rFonts w:ascii="Arial" w:hAnsi="Arial" w:cs="Arial"/>
                <w:color w:val="000000"/>
                <w:sz w:val="18"/>
                <w:szCs w:val="18"/>
              </w:rPr>
            </w:pPr>
            <w:r w:rsidRPr="00A93591">
              <w:rPr>
                <w:rFonts w:ascii="Arial" w:hAnsi="Arial" w:cs="Arial"/>
                <w:sz w:val="18"/>
                <w:szCs w:val="18"/>
              </w:rPr>
              <w:t>Operating expenses</w:t>
            </w:r>
          </w:p>
        </w:tc>
        <w:tc>
          <w:tcPr>
            <w:tcW w:w="1597" w:type="dxa"/>
          </w:tcPr>
          <w:p w14:paraId="4EF7BCB0" w14:textId="77777777" w:rsidR="003C5291" w:rsidRPr="00A93591" w:rsidRDefault="003C5291" w:rsidP="003C5291">
            <w:pPr>
              <w:tabs>
                <w:tab w:val="decimal" w:pos="1062"/>
              </w:tabs>
              <w:spacing w:line="320" w:lineRule="exact"/>
              <w:jc w:val="thaiDistribute"/>
              <w:rPr>
                <w:rFonts w:ascii="Arial" w:hAnsi="Arial" w:cs="Arial"/>
                <w:color w:val="000000"/>
                <w:sz w:val="18"/>
                <w:szCs w:val="18"/>
              </w:rPr>
            </w:pPr>
          </w:p>
        </w:tc>
        <w:tc>
          <w:tcPr>
            <w:tcW w:w="1424" w:type="dxa"/>
          </w:tcPr>
          <w:p w14:paraId="110E9105" w14:textId="77777777" w:rsidR="003C5291" w:rsidRPr="00A93591" w:rsidRDefault="003C5291" w:rsidP="003C5291">
            <w:pPr>
              <w:tabs>
                <w:tab w:val="decimal" w:pos="1062"/>
              </w:tabs>
              <w:spacing w:line="320" w:lineRule="exact"/>
              <w:jc w:val="thaiDistribute"/>
              <w:rPr>
                <w:rFonts w:ascii="Arial" w:hAnsi="Arial" w:cs="Arial"/>
                <w:color w:val="000000"/>
                <w:sz w:val="18"/>
                <w:szCs w:val="18"/>
              </w:rPr>
            </w:pPr>
          </w:p>
        </w:tc>
        <w:tc>
          <w:tcPr>
            <w:tcW w:w="1345" w:type="dxa"/>
          </w:tcPr>
          <w:p w14:paraId="76DE2190" w14:textId="77777777" w:rsidR="003C5291" w:rsidRPr="00A93591" w:rsidRDefault="003C5291" w:rsidP="003C5291">
            <w:pPr>
              <w:tabs>
                <w:tab w:val="decimal" w:pos="1062"/>
              </w:tabs>
              <w:spacing w:line="320" w:lineRule="exact"/>
              <w:jc w:val="thaiDistribute"/>
              <w:rPr>
                <w:rFonts w:ascii="Arial" w:hAnsi="Arial" w:cs="Arial"/>
                <w:color w:val="000000"/>
                <w:sz w:val="18"/>
                <w:szCs w:val="18"/>
              </w:rPr>
            </w:pPr>
          </w:p>
        </w:tc>
        <w:tc>
          <w:tcPr>
            <w:tcW w:w="1345" w:type="dxa"/>
          </w:tcPr>
          <w:p w14:paraId="42BA8CB8" w14:textId="77777777" w:rsidR="003C5291" w:rsidRPr="00A93591" w:rsidRDefault="003C5291" w:rsidP="003C5291">
            <w:pPr>
              <w:tabs>
                <w:tab w:val="decimal" w:pos="866"/>
              </w:tabs>
              <w:spacing w:line="320" w:lineRule="exact"/>
              <w:jc w:val="thaiDistribute"/>
              <w:rPr>
                <w:rFonts w:ascii="Arial" w:hAnsi="Arial" w:cs="Arial"/>
                <w:color w:val="000000"/>
                <w:sz w:val="18"/>
                <w:szCs w:val="18"/>
              </w:rPr>
            </w:pPr>
          </w:p>
        </w:tc>
        <w:tc>
          <w:tcPr>
            <w:tcW w:w="1345" w:type="dxa"/>
          </w:tcPr>
          <w:p w14:paraId="09B54EFB" w14:textId="77777777" w:rsidR="003C5291" w:rsidRPr="00A93591" w:rsidRDefault="003C5291" w:rsidP="003C5291">
            <w:pPr>
              <w:tabs>
                <w:tab w:val="decimal" w:pos="1062"/>
              </w:tabs>
              <w:spacing w:line="320" w:lineRule="exact"/>
              <w:jc w:val="thaiDistribute"/>
              <w:rPr>
                <w:rFonts w:ascii="Arial" w:hAnsi="Arial" w:cs="Arial"/>
                <w:color w:val="000000"/>
                <w:sz w:val="18"/>
                <w:szCs w:val="18"/>
              </w:rPr>
            </w:pPr>
          </w:p>
        </w:tc>
      </w:tr>
      <w:tr w:rsidR="003C5291" w:rsidRPr="00D12F59" w14:paraId="4F405D49" w14:textId="77777777" w:rsidTr="00C312D5">
        <w:tc>
          <w:tcPr>
            <w:tcW w:w="2700" w:type="dxa"/>
            <w:vAlign w:val="center"/>
            <w:hideMark/>
          </w:tcPr>
          <w:p w14:paraId="207F9018" w14:textId="77777777" w:rsidR="003C5291" w:rsidRPr="00A93591" w:rsidRDefault="003C5291" w:rsidP="003C5291">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Personnel expenses</w:t>
            </w:r>
          </w:p>
        </w:tc>
        <w:tc>
          <w:tcPr>
            <w:tcW w:w="1597" w:type="dxa"/>
          </w:tcPr>
          <w:p w14:paraId="58C7B00D" w14:textId="77777777" w:rsidR="003C5291" w:rsidRPr="00A93591" w:rsidRDefault="003C5291" w:rsidP="003C5291">
            <w:pPr>
              <w:tabs>
                <w:tab w:val="decimal" w:pos="1062"/>
              </w:tabs>
              <w:spacing w:line="320" w:lineRule="exact"/>
              <w:jc w:val="thaiDistribute"/>
              <w:rPr>
                <w:rFonts w:ascii="Arial" w:hAnsi="Arial" w:cs="Arial"/>
                <w:color w:val="000000"/>
                <w:sz w:val="18"/>
                <w:szCs w:val="18"/>
              </w:rPr>
            </w:pPr>
          </w:p>
        </w:tc>
        <w:tc>
          <w:tcPr>
            <w:tcW w:w="1424" w:type="dxa"/>
          </w:tcPr>
          <w:p w14:paraId="7FB9B990" w14:textId="77777777" w:rsidR="003C5291" w:rsidRPr="00A93591" w:rsidRDefault="003C5291" w:rsidP="003C5291">
            <w:pPr>
              <w:tabs>
                <w:tab w:val="decimal" w:pos="1062"/>
              </w:tabs>
              <w:spacing w:line="320" w:lineRule="exact"/>
              <w:jc w:val="thaiDistribute"/>
              <w:rPr>
                <w:rFonts w:ascii="Arial" w:hAnsi="Arial" w:cs="Arial"/>
                <w:color w:val="000000"/>
                <w:sz w:val="18"/>
                <w:szCs w:val="18"/>
              </w:rPr>
            </w:pPr>
          </w:p>
        </w:tc>
        <w:tc>
          <w:tcPr>
            <w:tcW w:w="1345" w:type="dxa"/>
          </w:tcPr>
          <w:p w14:paraId="1310B729" w14:textId="77777777" w:rsidR="003C5291" w:rsidRPr="00A93591" w:rsidRDefault="003C5291" w:rsidP="003C5291">
            <w:pPr>
              <w:tabs>
                <w:tab w:val="decimal" w:pos="1062"/>
              </w:tabs>
              <w:spacing w:line="320" w:lineRule="exact"/>
              <w:jc w:val="thaiDistribute"/>
              <w:rPr>
                <w:rFonts w:ascii="Arial" w:hAnsi="Arial" w:cs="Arial"/>
                <w:color w:val="000000"/>
                <w:sz w:val="18"/>
                <w:szCs w:val="18"/>
              </w:rPr>
            </w:pPr>
          </w:p>
        </w:tc>
        <w:tc>
          <w:tcPr>
            <w:tcW w:w="1345" w:type="dxa"/>
          </w:tcPr>
          <w:p w14:paraId="034F5E77" w14:textId="77777777" w:rsidR="003C5291" w:rsidRPr="00A93591" w:rsidRDefault="003C5291" w:rsidP="003C5291">
            <w:pPr>
              <w:tabs>
                <w:tab w:val="decimal" w:pos="866"/>
              </w:tabs>
              <w:spacing w:line="320" w:lineRule="exact"/>
              <w:jc w:val="thaiDistribute"/>
              <w:rPr>
                <w:rFonts w:ascii="Arial" w:hAnsi="Arial" w:cs="Arial"/>
                <w:color w:val="000000"/>
                <w:sz w:val="18"/>
                <w:szCs w:val="18"/>
              </w:rPr>
            </w:pPr>
          </w:p>
        </w:tc>
        <w:tc>
          <w:tcPr>
            <w:tcW w:w="1345" w:type="dxa"/>
          </w:tcPr>
          <w:p w14:paraId="16E7A20C" w14:textId="72925FEF" w:rsidR="003C5291" w:rsidRPr="00D12F59" w:rsidRDefault="003C5291" w:rsidP="003C5291">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(57)</w:t>
            </w:r>
          </w:p>
        </w:tc>
      </w:tr>
      <w:tr w:rsidR="003C5291" w:rsidRPr="00D12F59" w14:paraId="5D3D11EE" w14:textId="77777777" w:rsidTr="00C312D5">
        <w:tc>
          <w:tcPr>
            <w:tcW w:w="4297" w:type="dxa"/>
            <w:gridSpan w:val="2"/>
            <w:vAlign w:val="center"/>
            <w:hideMark/>
          </w:tcPr>
          <w:p w14:paraId="73478977" w14:textId="77777777" w:rsidR="003C5291" w:rsidRPr="00A93591" w:rsidRDefault="003C5291" w:rsidP="003C5291">
            <w:pPr>
              <w:spacing w:line="320" w:lineRule="exact"/>
              <w:ind w:left="243" w:hangingChars="135" w:hanging="243"/>
              <w:jc w:val="thaiDistribute"/>
              <w:rPr>
                <w:rFonts w:ascii="Arial" w:hAnsi="Arial" w:cs="Arial"/>
                <w:color w:val="000000"/>
                <w:sz w:val="18"/>
                <w:szCs w:val="18"/>
              </w:rPr>
            </w:pPr>
            <w:r w:rsidRPr="00A93591">
              <w:rPr>
                <w:rFonts w:ascii="Arial" w:hAnsi="Arial" w:cs="Arial"/>
                <w:sz w:val="18"/>
                <w:szCs w:val="18"/>
              </w:rPr>
              <w:tab/>
              <w:t xml:space="preserve">Depreciation and </w:t>
            </w:r>
            <w:proofErr w:type="spellStart"/>
            <w:r w:rsidRPr="00A93591">
              <w:rPr>
                <w:rFonts w:ascii="Arial" w:hAnsi="Arial" w:cs="Arial"/>
                <w:sz w:val="18"/>
                <w:szCs w:val="18"/>
              </w:rPr>
              <w:t>amortisation</w:t>
            </w:r>
            <w:proofErr w:type="spellEnd"/>
          </w:p>
        </w:tc>
        <w:tc>
          <w:tcPr>
            <w:tcW w:w="1424" w:type="dxa"/>
          </w:tcPr>
          <w:p w14:paraId="1A71932B" w14:textId="77777777" w:rsidR="003C5291" w:rsidRPr="00A93591" w:rsidRDefault="003C5291" w:rsidP="003C5291">
            <w:pPr>
              <w:tabs>
                <w:tab w:val="decimal" w:pos="1062"/>
              </w:tabs>
              <w:spacing w:line="320" w:lineRule="exact"/>
              <w:jc w:val="thaiDistribute"/>
              <w:rPr>
                <w:rFonts w:ascii="Arial" w:hAnsi="Arial" w:cs="Arial"/>
                <w:color w:val="000000"/>
                <w:sz w:val="18"/>
                <w:szCs w:val="18"/>
              </w:rPr>
            </w:pPr>
          </w:p>
        </w:tc>
        <w:tc>
          <w:tcPr>
            <w:tcW w:w="1345" w:type="dxa"/>
          </w:tcPr>
          <w:p w14:paraId="122792B2" w14:textId="77777777" w:rsidR="003C5291" w:rsidRPr="00A93591" w:rsidRDefault="003C5291" w:rsidP="003C5291">
            <w:pPr>
              <w:tabs>
                <w:tab w:val="decimal" w:pos="1062"/>
              </w:tabs>
              <w:spacing w:line="320" w:lineRule="exact"/>
              <w:jc w:val="thaiDistribute"/>
              <w:rPr>
                <w:rFonts w:ascii="Arial" w:hAnsi="Arial" w:cs="Arial"/>
                <w:color w:val="000000"/>
                <w:sz w:val="18"/>
                <w:szCs w:val="18"/>
              </w:rPr>
            </w:pPr>
          </w:p>
        </w:tc>
        <w:tc>
          <w:tcPr>
            <w:tcW w:w="1345" w:type="dxa"/>
          </w:tcPr>
          <w:p w14:paraId="13336160" w14:textId="77777777" w:rsidR="003C5291" w:rsidRPr="00A93591" w:rsidRDefault="003C5291" w:rsidP="003C5291">
            <w:pPr>
              <w:tabs>
                <w:tab w:val="decimal" w:pos="866"/>
              </w:tabs>
              <w:spacing w:line="320" w:lineRule="exact"/>
              <w:jc w:val="thaiDistribute"/>
              <w:rPr>
                <w:rFonts w:ascii="Arial" w:hAnsi="Arial" w:cs="Arial"/>
                <w:color w:val="000000"/>
                <w:sz w:val="18"/>
                <w:szCs w:val="18"/>
              </w:rPr>
            </w:pPr>
          </w:p>
        </w:tc>
        <w:tc>
          <w:tcPr>
            <w:tcW w:w="1345" w:type="dxa"/>
          </w:tcPr>
          <w:p w14:paraId="352B67E2" w14:textId="5533E23C" w:rsidR="003C5291" w:rsidRPr="00D12F59" w:rsidRDefault="003C5291" w:rsidP="003C5291">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(10)</w:t>
            </w:r>
          </w:p>
        </w:tc>
      </w:tr>
      <w:tr w:rsidR="003C5291" w:rsidRPr="00D12F59" w14:paraId="605614A1" w14:textId="77777777" w:rsidTr="00C312D5">
        <w:tc>
          <w:tcPr>
            <w:tcW w:w="2700" w:type="dxa"/>
            <w:vAlign w:val="center"/>
            <w:hideMark/>
          </w:tcPr>
          <w:p w14:paraId="0AE5C695" w14:textId="77777777" w:rsidR="003C5291" w:rsidRPr="00A93591" w:rsidRDefault="003C5291" w:rsidP="003C5291">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Other expenses</w:t>
            </w:r>
          </w:p>
        </w:tc>
        <w:tc>
          <w:tcPr>
            <w:tcW w:w="1597" w:type="dxa"/>
          </w:tcPr>
          <w:p w14:paraId="2C0003EB" w14:textId="77777777" w:rsidR="003C5291" w:rsidRPr="00A93591" w:rsidRDefault="003C5291" w:rsidP="003C5291">
            <w:pPr>
              <w:tabs>
                <w:tab w:val="decimal" w:pos="1062"/>
              </w:tabs>
              <w:spacing w:line="320" w:lineRule="exact"/>
              <w:jc w:val="thaiDistribute"/>
              <w:rPr>
                <w:rFonts w:ascii="Arial" w:hAnsi="Arial" w:cs="Arial"/>
                <w:color w:val="000000"/>
                <w:sz w:val="18"/>
                <w:szCs w:val="18"/>
              </w:rPr>
            </w:pPr>
          </w:p>
        </w:tc>
        <w:tc>
          <w:tcPr>
            <w:tcW w:w="1424" w:type="dxa"/>
          </w:tcPr>
          <w:p w14:paraId="17A31448" w14:textId="77777777" w:rsidR="003C5291" w:rsidRPr="00A93591" w:rsidRDefault="003C5291" w:rsidP="003C5291">
            <w:pPr>
              <w:tabs>
                <w:tab w:val="decimal" w:pos="1062"/>
              </w:tabs>
              <w:spacing w:line="320" w:lineRule="exact"/>
              <w:jc w:val="thaiDistribute"/>
              <w:rPr>
                <w:rFonts w:ascii="Arial" w:hAnsi="Arial" w:cs="Arial"/>
                <w:color w:val="000000"/>
                <w:sz w:val="18"/>
                <w:szCs w:val="18"/>
              </w:rPr>
            </w:pPr>
          </w:p>
        </w:tc>
        <w:tc>
          <w:tcPr>
            <w:tcW w:w="1345" w:type="dxa"/>
          </w:tcPr>
          <w:p w14:paraId="664DD3B0" w14:textId="77777777" w:rsidR="003C5291" w:rsidRPr="00A93591" w:rsidRDefault="003C5291" w:rsidP="003C5291">
            <w:pPr>
              <w:tabs>
                <w:tab w:val="decimal" w:pos="1062"/>
              </w:tabs>
              <w:spacing w:line="320" w:lineRule="exact"/>
              <w:jc w:val="thaiDistribute"/>
              <w:rPr>
                <w:rFonts w:ascii="Arial" w:hAnsi="Arial" w:cs="Arial"/>
                <w:color w:val="000000"/>
                <w:sz w:val="18"/>
                <w:szCs w:val="18"/>
              </w:rPr>
            </w:pPr>
          </w:p>
        </w:tc>
        <w:tc>
          <w:tcPr>
            <w:tcW w:w="1345" w:type="dxa"/>
          </w:tcPr>
          <w:p w14:paraId="52BEF65B" w14:textId="77777777" w:rsidR="003C5291" w:rsidRPr="00A93591" w:rsidRDefault="003C5291" w:rsidP="003C5291">
            <w:pPr>
              <w:tabs>
                <w:tab w:val="decimal" w:pos="866"/>
              </w:tabs>
              <w:spacing w:line="320" w:lineRule="exact"/>
              <w:jc w:val="thaiDistribute"/>
              <w:rPr>
                <w:rFonts w:ascii="Arial" w:hAnsi="Arial" w:cs="Arial"/>
                <w:color w:val="000000"/>
                <w:sz w:val="18"/>
                <w:szCs w:val="18"/>
              </w:rPr>
            </w:pPr>
          </w:p>
        </w:tc>
        <w:tc>
          <w:tcPr>
            <w:tcW w:w="1345" w:type="dxa"/>
          </w:tcPr>
          <w:p w14:paraId="02FDDEB9" w14:textId="25887E09" w:rsidR="003C5291" w:rsidRPr="00D12F59" w:rsidRDefault="003C5291" w:rsidP="003C5291">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(13)</w:t>
            </w:r>
          </w:p>
        </w:tc>
      </w:tr>
      <w:tr w:rsidR="00FA7F4D" w:rsidRPr="00A93591" w14:paraId="1F51D5A3" w14:textId="77777777" w:rsidTr="0061213D">
        <w:tc>
          <w:tcPr>
            <w:tcW w:w="5721" w:type="dxa"/>
            <w:gridSpan w:val="3"/>
            <w:vAlign w:val="center"/>
          </w:tcPr>
          <w:p w14:paraId="13EC4370" w14:textId="404AB352" w:rsidR="00FA7F4D" w:rsidRPr="00A93591" w:rsidRDefault="00FA7F4D" w:rsidP="003C5291">
            <w:pPr>
              <w:tabs>
                <w:tab w:val="decimal" w:pos="1062"/>
              </w:tabs>
              <w:spacing w:line="320" w:lineRule="exact"/>
              <w:jc w:val="thaiDistribute"/>
              <w:rPr>
                <w:rFonts w:ascii="Arial" w:hAnsi="Arial" w:cs="Arial"/>
                <w:color w:val="000000"/>
                <w:sz w:val="18"/>
                <w:szCs w:val="18"/>
              </w:rPr>
            </w:pPr>
            <w:r w:rsidRPr="00A93591">
              <w:rPr>
                <w:rFonts w:ascii="Arial" w:hAnsi="Arial" w:cs="Arial"/>
                <w:color w:val="000000"/>
                <w:sz w:val="18"/>
                <w:szCs w:val="18"/>
              </w:rPr>
              <w:t>Share of profit from investment in joint venture</w:t>
            </w:r>
            <w:r>
              <w:rPr>
                <w:rFonts w:ascii="Arial" w:hAnsi="Arial" w:cs="Arial"/>
                <w:color w:val="000000"/>
                <w:sz w:val="18"/>
                <w:szCs w:val="18"/>
              </w:rPr>
              <w:t xml:space="preserve"> and associate</w:t>
            </w:r>
            <w:r w:rsidR="0023404E">
              <w:rPr>
                <w:rFonts w:ascii="Arial" w:hAnsi="Arial" w:cs="Arial"/>
                <w:color w:val="000000"/>
                <w:sz w:val="18"/>
                <w:szCs w:val="18"/>
              </w:rPr>
              <w:t>s</w:t>
            </w:r>
          </w:p>
        </w:tc>
        <w:tc>
          <w:tcPr>
            <w:tcW w:w="1345" w:type="dxa"/>
          </w:tcPr>
          <w:p w14:paraId="69E3EE96" w14:textId="77777777" w:rsidR="00FA7F4D" w:rsidRPr="00A93591" w:rsidRDefault="00FA7F4D" w:rsidP="003C5291">
            <w:pPr>
              <w:tabs>
                <w:tab w:val="decimal" w:pos="1062"/>
              </w:tabs>
              <w:spacing w:line="320" w:lineRule="exact"/>
              <w:jc w:val="thaiDistribute"/>
              <w:rPr>
                <w:rFonts w:ascii="Arial" w:hAnsi="Arial" w:cs="Arial"/>
                <w:color w:val="000000"/>
                <w:sz w:val="18"/>
                <w:szCs w:val="18"/>
              </w:rPr>
            </w:pPr>
          </w:p>
        </w:tc>
        <w:tc>
          <w:tcPr>
            <w:tcW w:w="1345" w:type="dxa"/>
          </w:tcPr>
          <w:p w14:paraId="6844D498" w14:textId="77777777" w:rsidR="00FA7F4D" w:rsidRPr="00A93591" w:rsidRDefault="00FA7F4D" w:rsidP="003C5291">
            <w:pPr>
              <w:tabs>
                <w:tab w:val="decimal" w:pos="866"/>
              </w:tabs>
              <w:spacing w:line="320" w:lineRule="exact"/>
              <w:jc w:val="thaiDistribute"/>
              <w:rPr>
                <w:rFonts w:ascii="Arial" w:hAnsi="Arial" w:cs="Arial"/>
                <w:color w:val="000000"/>
                <w:sz w:val="18"/>
                <w:szCs w:val="18"/>
              </w:rPr>
            </w:pPr>
          </w:p>
        </w:tc>
        <w:tc>
          <w:tcPr>
            <w:tcW w:w="1345" w:type="dxa"/>
          </w:tcPr>
          <w:p w14:paraId="339CBED6" w14:textId="0057F7FB" w:rsidR="00FA7F4D" w:rsidRPr="00A93591" w:rsidRDefault="00FA7F4D" w:rsidP="003C5291">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5</w:t>
            </w:r>
          </w:p>
        </w:tc>
      </w:tr>
      <w:tr w:rsidR="003C5291" w:rsidRPr="00A93591" w14:paraId="7EE1E52E" w14:textId="77777777" w:rsidTr="00C312D5">
        <w:tc>
          <w:tcPr>
            <w:tcW w:w="2700" w:type="dxa"/>
            <w:vAlign w:val="center"/>
            <w:hideMark/>
          </w:tcPr>
          <w:p w14:paraId="217D830B" w14:textId="77777777" w:rsidR="003C5291" w:rsidRPr="00A93591" w:rsidRDefault="003C5291" w:rsidP="003C5291">
            <w:pPr>
              <w:spacing w:line="320" w:lineRule="exact"/>
              <w:ind w:left="113" w:hangingChars="63" w:hanging="113"/>
              <w:rPr>
                <w:rFonts w:ascii="Arial" w:hAnsi="Arial" w:cs="Arial"/>
                <w:color w:val="000000"/>
                <w:sz w:val="18"/>
                <w:szCs w:val="18"/>
              </w:rPr>
            </w:pPr>
            <w:r w:rsidRPr="00A93591">
              <w:rPr>
                <w:rFonts w:ascii="Arial" w:hAnsi="Arial" w:cs="Arial"/>
                <w:sz w:val="18"/>
                <w:szCs w:val="18"/>
              </w:rPr>
              <w:t>Income tax expense</w:t>
            </w:r>
          </w:p>
        </w:tc>
        <w:tc>
          <w:tcPr>
            <w:tcW w:w="1597" w:type="dxa"/>
          </w:tcPr>
          <w:p w14:paraId="6718F2A5" w14:textId="77777777" w:rsidR="003C5291" w:rsidRPr="00A93591" w:rsidRDefault="003C5291" w:rsidP="003C5291">
            <w:pPr>
              <w:tabs>
                <w:tab w:val="decimal" w:pos="1062"/>
              </w:tabs>
              <w:spacing w:line="320" w:lineRule="exact"/>
              <w:jc w:val="thaiDistribute"/>
              <w:rPr>
                <w:rFonts w:ascii="Arial" w:hAnsi="Arial" w:cs="Arial"/>
                <w:color w:val="000000"/>
                <w:sz w:val="18"/>
                <w:szCs w:val="18"/>
              </w:rPr>
            </w:pPr>
          </w:p>
        </w:tc>
        <w:tc>
          <w:tcPr>
            <w:tcW w:w="1424" w:type="dxa"/>
          </w:tcPr>
          <w:p w14:paraId="43217FE1" w14:textId="77777777" w:rsidR="003C5291" w:rsidRPr="00A93591" w:rsidRDefault="003C5291" w:rsidP="003C5291">
            <w:pPr>
              <w:tabs>
                <w:tab w:val="decimal" w:pos="1062"/>
              </w:tabs>
              <w:spacing w:line="320" w:lineRule="exact"/>
              <w:jc w:val="thaiDistribute"/>
              <w:rPr>
                <w:rFonts w:ascii="Arial" w:hAnsi="Arial" w:cs="Arial"/>
                <w:color w:val="000000"/>
                <w:sz w:val="18"/>
                <w:szCs w:val="18"/>
              </w:rPr>
            </w:pPr>
          </w:p>
        </w:tc>
        <w:tc>
          <w:tcPr>
            <w:tcW w:w="1345" w:type="dxa"/>
          </w:tcPr>
          <w:p w14:paraId="7733AFB4" w14:textId="77777777" w:rsidR="003C5291" w:rsidRPr="00A93591" w:rsidRDefault="003C5291" w:rsidP="003C5291">
            <w:pPr>
              <w:tabs>
                <w:tab w:val="decimal" w:pos="1062"/>
              </w:tabs>
              <w:spacing w:line="320" w:lineRule="exact"/>
              <w:jc w:val="thaiDistribute"/>
              <w:rPr>
                <w:rFonts w:ascii="Arial" w:hAnsi="Arial" w:cs="Arial"/>
                <w:color w:val="000000"/>
                <w:sz w:val="18"/>
                <w:szCs w:val="18"/>
              </w:rPr>
            </w:pPr>
          </w:p>
        </w:tc>
        <w:tc>
          <w:tcPr>
            <w:tcW w:w="1345" w:type="dxa"/>
          </w:tcPr>
          <w:p w14:paraId="14E88BD9" w14:textId="77777777" w:rsidR="003C5291" w:rsidRPr="00A93591" w:rsidRDefault="003C5291" w:rsidP="003C5291">
            <w:pPr>
              <w:tabs>
                <w:tab w:val="decimal" w:pos="866"/>
              </w:tabs>
              <w:spacing w:line="320" w:lineRule="exact"/>
              <w:jc w:val="thaiDistribute"/>
              <w:rPr>
                <w:rFonts w:ascii="Arial" w:hAnsi="Arial" w:cs="Arial"/>
                <w:color w:val="000000"/>
                <w:sz w:val="18"/>
                <w:szCs w:val="18"/>
              </w:rPr>
            </w:pPr>
          </w:p>
        </w:tc>
        <w:tc>
          <w:tcPr>
            <w:tcW w:w="1345" w:type="dxa"/>
          </w:tcPr>
          <w:p w14:paraId="3849B642" w14:textId="49D0FECF" w:rsidR="003C5291" w:rsidRPr="00A93591" w:rsidRDefault="003C5291" w:rsidP="003C5291">
            <w:pPr>
              <w:pBdr>
                <w:bottom w:val="sing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7</w:t>
            </w:r>
          </w:p>
        </w:tc>
      </w:tr>
      <w:tr w:rsidR="003C5291" w:rsidRPr="00A93591" w14:paraId="45DA66D8" w14:textId="77777777" w:rsidTr="00C312D5">
        <w:trPr>
          <w:trHeight w:val="360"/>
        </w:trPr>
        <w:tc>
          <w:tcPr>
            <w:tcW w:w="2700" w:type="dxa"/>
            <w:vAlign w:val="center"/>
            <w:hideMark/>
          </w:tcPr>
          <w:p w14:paraId="3B22026F" w14:textId="607AADCC" w:rsidR="003C5291" w:rsidRPr="00754420" w:rsidRDefault="00B43209" w:rsidP="003C5291">
            <w:pPr>
              <w:spacing w:line="320" w:lineRule="exact"/>
              <w:ind w:left="114" w:hangingChars="63" w:hanging="114"/>
              <w:rPr>
                <w:rFonts w:ascii="Arial" w:hAnsi="Arial" w:cs="Arial"/>
                <w:b/>
                <w:bCs/>
                <w:color w:val="000000"/>
                <w:sz w:val="18"/>
                <w:szCs w:val="18"/>
              </w:rPr>
            </w:pPr>
            <w:r w:rsidRPr="00754420">
              <w:rPr>
                <w:rFonts w:ascii="Arial" w:hAnsi="Arial" w:cs="Arial"/>
                <w:b/>
                <w:bCs/>
                <w:sz w:val="18"/>
                <w:szCs w:val="18"/>
              </w:rPr>
              <w:t>Loss</w:t>
            </w:r>
            <w:r w:rsidR="003C5291" w:rsidRPr="00754420">
              <w:rPr>
                <w:rFonts w:ascii="Arial" w:hAnsi="Arial" w:cs="Arial"/>
                <w:b/>
                <w:bCs/>
                <w:sz w:val="18"/>
                <w:szCs w:val="18"/>
              </w:rPr>
              <w:t xml:space="preserve"> for the </w:t>
            </w:r>
            <w:r w:rsidRPr="00754420">
              <w:rPr>
                <w:rFonts w:ascii="Arial" w:hAnsi="Arial" w:cs="Arial"/>
                <w:b/>
                <w:bCs/>
                <w:sz w:val="18"/>
                <w:szCs w:val="18"/>
              </w:rPr>
              <w:t>revenue</w:t>
            </w:r>
          </w:p>
        </w:tc>
        <w:tc>
          <w:tcPr>
            <w:tcW w:w="1597" w:type="dxa"/>
          </w:tcPr>
          <w:p w14:paraId="22C42562" w14:textId="77777777" w:rsidR="003C5291" w:rsidRPr="00A93591" w:rsidRDefault="003C5291" w:rsidP="003C5291">
            <w:pPr>
              <w:tabs>
                <w:tab w:val="decimal" w:pos="1062"/>
              </w:tabs>
              <w:spacing w:line="320" w:lineRule="exact"/>
              <w:jc w:val="thaiDistribute"/>
              <w:rPr>
                <w:rFonts w:ascii="Arial" w:hAnsi="Arial" w:cs="Arial"/>
                <w:color w:val="000000"/>
                <w:sz w:val="18"/>
                <w:szCs w:val="18"/>
              </w:rPr>
            </w:pPr>
          </w:p>
        </w:tc>
        <w:tc>
          <w:tcPr>
            <w:tcW w:w="1424" w:type="dxa"/>
          </w:tcPr>
          <w:p w14:paraId="59DAD7E6" w14:textId="77777777" w:rsidR="003C5291" w:rsidRPr="00A93591" w:rsidRDefault="003C5291" w:rsidP="003C5291">
            <w:pPr>
              <w:tabs>
                <w:tab w:val="decimal" w:pos="1062"/>
              </w:tabs>
              <w:spacing w:line="320" w:lineRule="exact"/>
              <w:jc w:val="thaiDistribute"/>
              <w:rPr>
                <w:rFonts w:ascii="Arial" w:hAnsi="Arial" w:cs="Arial"/>
                <w:color w:val="000000"/>
                <w:sz w:val="18"/>
                <w:szCs w:val="18"/>
              </w:rPr>
            </w:pPr>
          </w:p>
        </w:tc>
        <w:tc>
          <w:tcPr>
            <w:tcW w:w="1345" w:type="dxa"/>
          </w:tcPr>
          <w:p w14:paraId="3B996E58" w14:textId="77777777" w:rsidR="003C5291" w:rsidRPr="00A93591" w:rsidRDefault="003C5291" w:rsidP="003C5291">
            <w:pPr>
              <w:tabs>
                <w:tab w:val="decimal" w:pos="1062"/>
              </w:tabs>
              <w:spacing w:line="320" w:lineRule="exact"/>
              <w:jc w:val="thaiDistribute"/>
              <w:rPr>
                <w:rFonts w:ascii="Arial" w:hAnsi="Arial" w:cs="Arial"/>
                <w:color w:val="000000"/>
                <w:sz w:val="18"/>
                <w:szCs w:val="18"/>
              </w:rPr>
            </w:pPr>
          </w:p>
        </w:tc>
        <w:tc>
          <w:tcPr>
            <w:tcW w:w="1345" w:type="dxa"/>
          </w:tcPr>
          <w:p w14:paraId="082AED01" w14:textId="77777777" w:rsidR="003C5291" w:rsidRPr="00A93591" w:rsidRDefault="003C5291" w:rsidP="003C5291">
            <w:pPr>
              <w:tabs>
                <w:tab w:val="decimal" w:pos="866"/>
              </w:tabs>
              <w:spacing w:line="320" w:lineRule="exact"/>
              <w:jc w:val="thaiDistribute"/>
              <w:rPr>
                <w:rFonts w:ascii="Arial" w:hAnsi="Arial" w:cs="Arial"/>
                <w:color w:val="000000"/>
                <w:sz w:val="18"/>
                <w:szCs w:val="18"/>
              </w:rPr>
            </w:pPr>
          </w:p>
        </w:tc>
        <w:tc>
          <w:tcPr>
            <w:tcW w:w="1345" w:type="dxa"/>
          </w:tcPr>
          <w:p w14:paraId="71D2FA54" w14:textId="2E3EA0D2" w:rsidR="003C5291" w:rsidRPr="00257D17" w:rsidRDefault="003C5291" w:rsidP="003C5291">
            <w:pPr>
              <w:pBdr>
                <w:bottom w:val="double" w:sz="4" w:space="1" w:color="auto"/>
              </w:pBdr>
              <w:tabs>
                <w:tab w:val="decimal" w:pos="1062"/>
              </w:tabs>
              <w:spacing w:line="320" w:lineRule="exact"/>
              <w:jc w:val="thaiDistribute"/>
              <w:rPr>
                <w:rFonts w:ascii="Arial" w:hAnsi="Arial" w:cstheme="minorBidi"/>
                <w:color w:val="000000"/>
                <w:sz w:val="18"/>
                <w:szCs w:val="18"/>
                <w:cs/>
              </w:rPr>
            </w:pPr>
            <w:r>
              <w:rPr>
                <w:rFonts w:ascii="Arial" w:hAnsi="Arial" w:cstheme="minorBidi"/>
                <w:color w:val="000000"/>
                <w:sz w:val="18"/>
                <w:szCs w:val="18"/>
              </w:rPr>
              <w:t>(23)</w:t>
            </w:r>
          </w:p>
        </w:tc>
      </w:tr>
    </w:tbl>
    <w:p w14:paraId="449F7F07" w14:textId="4E6D697E" w:rsidR="00CB38C8" w:rsidRPr="0061282C" w:rsidRDefault="00D26154" w:rsidP="00754420">
      <w:pPr>
        <w:spacing w:before="240" w:after="120" w:line="380" w:lineRule="exact"/>
        <w:rPr>
          <w:rFonts w:ascii="Arial" w:hAnsi="Arial" w:cstheme="minorBidi"/>
          <w:b/>
          <w:bCs/>
          <w:sz w:val="22"/>
          <w:szCs w:val="22"/>
        </w:rPr>
      </w:pPr>
      <w:r>
        <w:rPr>
          <w:rFonts w:ascii="Arial" w:hAnsi="Arial" w:cs="Arial"/>
          <w:b/>
          <w:bCs/>
          <w:sz w:val="22"/>
          <w:szCs w:val="22"/>
        </w:rPr>
        <w:t>1</w:t>
      </w:r>
      <w:r w:rsidR="00EA589E">
        <w:rPr>
          <w:rFonts w:ascii="Arial" w:hAnsi="Arial" w:cs="Arial"/>
          <w:b/>
          <w:bCs/>
          <w:sz w:val="22"/>
          <w:szCs w:val="22"/>
        </w:rPr>
        <w:t>6</w:t>
      </w:r>
      <w:r w:rsidR="001C36C0" w:rsidRPr="0061282C">
        <w:rPr>
          <w:rFonts w:ascii="Arial" w:hAnsi="Arial" w:cs="Arial"/>
          <w:b/>
          <w:bCs/>
          <w:sz w:val="22"/>
          <w:szCs w:val="22"/>
        </w:rPr>
        <w:t xml:space="preserve">.    </w:t>
      </w:r>
      <w:r w:rsidR="00DB7364" w:rsidRPr="0061282C">
        <w:rPr>
          <w:rFonts w:ascii="Arial" w:hAnsi="Arial" w:cs="Arial"/>
          <w:b/>
          <w:bCs/>
          <w:sz w:val="22"/>
          <w:szCs w:val="22"/>
        </w:rPr>
        <w:t>Commitments</w:t>
      </w:r>
      <w:r w:rsidR="00A14405" w:rsidRPr="0061282C">
        <w:rPr>
          <w:rFonts w:ascii="Arial" w:hAnsi="Arial" w:cstheme="minorBidi" w:hint="cs"/>
          <w:b/>
          <w:bCs/>
          <w:sz w:val="22"/>
          <w:szCs w:val="22"/>
          <w:cs/>
        </w:rPr>
        <w:t xml:space="preserve"> </w:t>
      </w:r>
      <w:r w:rsidR="00A14405" w:rsidRPr="0061282C">
        <w:rPr>
          <w:rFonts w:ascii="Arial" w:hAnsi="Arial" w:cstheme="minorBidi"/>
          <w:b/>
          <w:bCs/>
          <w:sz w:val="22"/>
          <w:szCs w:val="22"/>
        </w:rPr>
        <w:t>and contingent liabilities</w:t>
      </w:r>
    </w:p>
    <w:p w14:paraId="043C30AA" w14:textId="71A3CE26" w:rsidR="0061282C" w:rsidRPr="0073376E" w:rsidRDefault="00D26154" w:rsidP="0073376E">
      <w:pPr>
        <w:spacing w:before="120" w:after="120" w:line="380" w:lineRule="exact"/>
        <w:ind w:left="562" w:hanging="562"/>
        <w:jc w:val="both"/>
        <w:rPr>
          <w:rFonts w:ascii="Arial" w:hAnsi="Arial" w:cstheme="minorBidi"/>
          <w:sz w:val="22"/>
          <w:szCs w:val="22"/>
        </w:rPr>
      </w:pPr>
      <w:r>
        <w:rPr>
          <w:rFonts w:ascii="Arial" w:hAnsi="Arial" w:cs="Arial"/>
          <w:sz w:val="22"/>
          <w:szCs w:val="22"/>
        </w:rPr>
        <w:t>1</w:t>
      </w:r>
      <w:r w:rsidR="00EA589E">
        <w:rPr>
          <w:rFonts w:ascii="Arial" w:hAnsi="Arial" w:cs="Arial"/>
          <w:sz w:val="22"/>
          <w:szCs w:val="22"/>
        </w:rPr>
        <w:t>6</w:t>
      </w:r>
      <w:r w:rsidR="00DB7364" w:rsidRPr="0061282C">
        <w:rPr>
          <w:rFonts w:ascii="Arial" w:hAnsi="Arial" w:cs="Arial"/>
          <w:sz w:val="22"/>
          <w:szCs w:val="22"/>
        </w:rPr>
        <w:t>.</w:t>
      </w:r>
      <w:r w:rsidR="0073376E">
        <w:rPr>
          <w:rFonts w:ascii="Arial" w:hAnsi="Arial" w:cs="Arial"/>
          <w:sz w:val="22"/>
          <w:szCs w:val="22"/>
        </w:rPr>
        <w:t>1</w:t>
      </w:r>
      <w:r w:rsidR="00DB7364" w:rsidRPr="0061282C">
        <w:rPr>
          <w:rFonts w:ascii="Arial" w:hAnsi="Arial" w:cs="Arial"/>
          <w:sz w:val="22"/>
          <w:szCs w:val="22"/>
        </w:rPr>
        <w:t xml:space="preserve"> </w:t>
      </w:r>
      <w:r w:rsidR="00C8743A" w:rsidRPr="0061282C">
        <w:rPr>
          <w:rFonts w:ascii="Arial" w:hAnsi="Arial" w:cs="Arial"/>
          <w:sz w:val="22"/>
          <w:szCs w:val="22"/>
        </w:rPr>
        <w:tab/>
      </w:r>
      <w:r w:rsidR="00147182" w:rsidRPr="0061282C">
        <w:rPr>
          <w:rFonts w:ascii="Arial" w:hAnsi="Arial" w:cs="Arial"/>
          <w:sz w:val="22"/>
          <w:szCs w:val="22"/>
        </w:rPr>
        <w:t xml:space="preserve">As </w:t>
      </w:r>
      <w:proofErr w:type="gramStart"/>
      <w:r w:rsidR="00147182" w:rsidRPr="0061282C">
        <w:rPr>
          <w:rFonts w:ascii="Arial" w:hAnsi="Arial" w:cs="Arial"/>
          <w:sz w:val="22"/>
          <w:szCs w:val="22"/>
        </w:rPr>
        <w:t>at</w:t>
      </w:r>
      <w:proofErr w:type="gramEnd"/>
      <w:r w:rsidR="00147182" w:rsidRPr="0061282C">
        <w:rPr>
          <w:rFonts w:ascii="Arial" w:hAnsi="Arial" w:cs="Arial"/>
          <w:sz w:val="22"/>
          <w:szCs w:val="22"/>
        </w:rPr>
        <w:t xml:space="preserve"> </w:t>
      </w:r>
      <w:r w:rsidR="001355B1">
        <w:rPr>
          <w:rFonts w:ascii="Arial" w:eastAsia="Arial Unicode MS" w:hAnsi="Arial" w:cs="Arial"/>
          <w:sz w:val="22"/>
          <w:szCs w:val="22"/>
        </w:rPr>
        <w:t>31 March 2024</w:t>
      </w:r>
      <w:r w:rsidR="00147182" w:rsidRPr="0061282C">
        <w:rPr>
          <w:rFonts w:ascii="Arial" w:hAnsi="Arial" w:cs="Arial"/>
          <w:sz w:val="22"/>
          <w:szCs w:val="22"/>
        </w:rPr>
        <w:t xml:space="preserve"> and 31 December </w:t>
      </w:r>
      <w:r w:rsidR="00247F70" w:rsidRPr="0061282C">
        <w:rPr>
          <w:rFonts w:ascii="Arial" w:hAnsi="Arial" w:cs="Arial"/>
          <w:sz w:val="22"/>
          <w:szCs w:val="22"/>
        </w:rPr>
        <w:t>20</w:t>
      </w:r>
      <w:r w:rsidR="00437799" w:rsidRPr="0061282C">
        <w:rPr>
          <w:rFonts w:ascii="Arial" w:hAnsi="Arial" w:cs="Arial"/>
          <w:sz w:val="22"/>
          <w:szCs w:val="22"/>
        </w:rPr>
        <w:t>2</w:t>
      </w:r>
      <w:r w:rsidR="003C5291">
        <w:rPr>
          <w:rFonts w:ascii="Arial" w:hAnsi="Arial" w:cs="Arial"/>
          <w:sz w:val="22"/>
          <w:szCs w:val="22"/>
        </w:rPr>
        <w:t>3</w:t>
      </w:r>
      <w:r w:rsidR="00147182" w:rsidRPr="0061282C">
        <w:rPr>
          <w:rFonts w:ascii="Arial" w:hAnsi="Arial" w:cs="Arial"/>
          <w:sz w:val="22"/>
          <w:szCs w:val="22"/>
        </w:rPr>
        <w:t>, the subsidiary ha</w:t>
      </w:r>
      <w:r w:rsidR="00561D20" w:rsidRPr="0061282C">
        <w:rPr>
          <w:rFonts w:ascii="Arial" w:hAnsi="Arial" w:cs="Arial"/>
          <w:sz w:val="22"/>
          <w:szCs w:val="22"/>
        </w:rPr>
        <w:t>d</w:t>
      </w:r>
      <w:r w:rsidR="00147182" w:rsidRPr="0061282C">
        <w:rPr>
          <w:rFonts w:ascii="Arial" w:hAnsi="Arial" w:cs="Arial"/>
          <w:sz w:val="22"/>
          <w:szCs w:val="22"/>
        </w:rPr>
        <w:t xml:space="preserve"> commitments in respect of futures contracts traded through the Thailand Futures Exchange as detailed in Note </w:t>
      </w:r>
      <w:r w:rsidR="00EA589E">
        <w:rPr>
          <w:rFonts w:ascii="Arial" w:hAnsi="Arial" w:cs="Arial"/>
          <w:sz w:val="22"/>
          <w:szCs w:val="22"/>
        </w:rPr>
        <w:t>17</w:t>
      </w:r>
      <w:r w:rsidR="000674D0" w:rsidRPr="0061282C">
        <w:rPr>
          <w:rFonts w:ascii="Arial" w:hAnsi="Arial" w:cs="Arial"/>
          <w:sz w:val="22"/>
          <w:szCs w:val="22"/>
        </w:rPr>
        <w:t>.</w:t>
      </w:r>
      <w:r w:rsidR="00992FD2" w:rsidRPr="0061282C">
        <w:rPr>
          <w:rFonts w:ascii="Arial" w:hAnsi="Arial" w:cs="Arial"/>
          <w:sz w:val="22"/>
          <w:szCs w:val="22"/>
        </w:rPr>
        <w:t>4</w:t>
      </w:r>
      <w:r w:rsidR="00147182" w:rsidRPr="0061282C">
        <w:rPr>
          <w:rFonts w:ascii="Arial" w:hAnsi="Arial" w:cs="Arial"/>
          <w:sz w:val="22"/>
          <w:szCs w:val="22"/>
        </w:rPr>
        <w:t xml:space="preserve"> to the </w:t>
      </w:r>
      <w:r w:rsidR="006657AC" w:rsidRPr="0061282C">
        <w:rPr>
          <w:rFonts w:ascii="Arial" w:hAnsi="Arial" w:cs="Arial"/>
          <w:sz w:val="22"/>
          <w:szCs w:val="22"/>
        </w:rPr>
        <w:t xml:space="preserve">interim consolidated </w:t>
      </w:r>
      <w:r w:rsidR="00147182" w:rsidRPr="0061282C">
        <w:rPr>
          <w:rFonts w:ascii="Arial" w:hAnsi="Arial" w:cs="Arial"/>
          <w:sz w:val="22"/>
          <w:szCs w:val="22"/>
        </w:rPr>
        <w:t>financial statements.</w:t>
      </w:r>
      <w:bookmarkStart w:id="2" w:name="_Hlk141885270"/>
    </w:p>
    <w:p w14:paraId="692DA578" w14:textId="13079A44" w:rsidR="002D5D44" w:rsidRPr="0061282C" w:rsidRDefault="00E00C87" w:rsidP="00F91B83">
      <w:pPr>
        <w:spacing w:before="120" w:after="120" w:line="380" w:lineRule="exact"/>
        <w:ind w:left="562" w:hanging="562"/>
        <w:jc w:val="both"/>
        <w:rPr>
          <w:rFonts w:ascii="Arial" w:hAnsi="Arial" w:cs="Arial"/>
          <w:sz w:val="22"/>
          <w:szCs w:val="22"/>
        </w:rPr>
      </w:pPr>
      <w:r>
        <w:rPr>
          <w:rFonts w:ascii="Arial" w:hAnsi="Arial" w:cs="Arial"/>
          <w:sz w:val="22"/>
          <w:szCs w:val="22"/>
        </w:rPr>
        <w:t>1</w:t>
      </w:r>
      <w:r w:rsidR="00EA589E">
        <w:rPr>
          <w:rFonts w:ascii="Arial" w:hAnsi="Arial" w:cs="Arial"/>
          <w:sz w:val="22"/>
          <w:szCs w:val="22"/>
        </w:rPr>
        <w:t>6</w:t>
      </w:r>
      <w:r w:rsidR="002D5D44" w:rsidRPr="0061282C">
        <w:rPr>
          <w:rFonts w:ascii="Arial" w:hAnsi="Arial" w:cs="Arial"/>
          <w:sz w:val="22"/>
          <w:szCs w:val="22"/>
        </w:rPr>
        <w:t>.</w:t>
      </w:r>
      <w:r w:rsidR="0073376E">
        <w:rPr>
          <w:rFonts w:ascii="Arial" w:hAnsi="Arial" w:cs="Arial"/>
          <w:sz w:val="22"/>
          <w:szCs w:val="22"/>
        </w:rPr>
        <w:t>2</w:t>
      </w:r>
      <w:r w:rsidR="002D5D44" w:rsidRPr="0061282C">
        <w:rPr>
          <w:rFonts w:ascii="Arial" w:hAnsi="Arial" w:cs="Arial"/>
          <w:sz w:val="22"/>
          <w:szCs w:val="22"/>
        </w:rPr>
        <w:t xml:space="preserve"> </w:t>
      </w:r>
      <w:r w:rsidR="002D5D44" w:rsidRPr="0061282C">
        <w:rPr>
          <w:rFonts w:ascii="Arial" w:hAnsi="Arial" w:cs="Arial"/>
          <w:sz w:val="22"/>
          <w:szCs w:val="22"/>
        </w:rPr>
        <w:tab/>
      </w:r>
      <w:r w:rsidR="00AE5516" w:rsidRPr="0061282C">
        <w:rPr>
          <w:rFonts w:ascii="Arial" w:hAnsi="Arial" w:cs="Arial"/>
          <w:sz w:val="22"/>
          <w:szCs w:val="22"/>
        </w:rPr>
        <w:t>Guarantees</w:t>
      </w:r>
    </w:p>
    <w:p w14:paraId="30FF6465" w14:textId="026EB77E" w:rsidR="00B27704" w:rsidRPr="0061282C" w:rsidRDefault="00E704BA" w:rsidP="00F91B83">
      <w:pPr>
        <w:spacing w:before="120" w:after="120" w:line="380" w:lineRule="exact"/>
        <w:ind w:left="540"/>
        <w:jc w:val="both"/>
        <w:rPr>
          <w:rFonts w:ascii="Arial" w:hAnsi="Arial" w:cs="Arial"/>
          <w:sz w:val="22"/>
          <w:szCs w:val="20"/>
        </w:rPr>
      </w:pPr>
      <w:r w:rsidRPr="00E704BA">
        <w:rPr>
          <w:rFonts w:ascii="Arial" w:hAnsi="Arial" w:cs="Arial"/>
          <w:sz w:val="22"/>
          <w:szCs w:val="20"/>
        </w:rPr>
        <w:t xml:space="preserve">As </w:t>
      </w:r>
      <w:proofErr w:type="gramStart"/>
      <w:r w:rsidRPr="00E704BA">
        <w:rPr>
          <w:rFonts w:ascii="Arial" w:hAnsi="Arial" w:cs="Arial"/>
          <w:sz w:val="22"/>
          <w:szCs w:val="20"/>
        </w:rPr>
        <w:t>at</w:t>
      </w:r>
      <w:proofErr w:type="gramEnd"/>
      <w:r w:rsidRPr="00E704BA">
        <w:rPr>
          <w:rFonts w:ascii="Arial" w:hAnsi="Arial" w:cs="Arial"/>
          <w:sz w:val="22"/>
          <w:szCs w:val="20"/>
        </w:rPr>
        <w:t xml:space="preserve"> 31 March 2024 and 31 December 2023, the </w:t>
      </w:r>
      <w:r w:rsidR="00754420">
        <w:rPr>
          <w:rFonts w:ascii="Arial" w:hAnsi="Arial" w:cs="Arial"/>
          <w:sz w:val="22"/>
          <w:szCs w:val="20"/>
        </w:rPr>
        <w:t xml:space="preserve">Company has guaranteed the </w:t>
      </w:r>
      <w:r w:rsidRPr="00E704BA">
        <w:rPr>
          <w:rFonts w:ascii="Arial" w:hAnsi="Arial" w:cs="Arial"/>
          <w:sz w:val="22"/>
          <w:szCs w:val="20"/>
        </w:rPr>
        <w:t>secured debentures</w:t>
      </w:r>
      <w:r w:rsidR="00A86268">
        <w:rPr>
          <w:rFonts w:ascii="Arial" w:hAnsi="Arial" w:cs="Arial"/>
          <w:sz w:val="22"/>
          <w:szCs w:val="20"/>
        </w:rPr>
        <w:t xml:space="preserve"> of </w:t>
      </w:r>
      <w:r w:rsidR="00A86268" w:rsidRPr="00A86268">
        <w:rPr>
          <w:rFonts w:ascii="Arial" w:hAnsi="Arial" w:cs="Arial"/>
          <w:sz w:val="22"/>
          <w:szCs w:val="20"/>
        </w:rPr>
        <w:t>Tree Money Holding Company Limited, the joint venture of the Company,</w:t>
      </w:r>
      <w:r w:rsidRPr="00E704BA">
        <w:rPr>
          <w:rFonts w:ascii="Arial" w:hAnsi="Arial" w:cs="Arial"/>
          <w:sz w:val="22"/>
          <w:szCs w:val="20"/>
        </w:rPr>
        <w:t xml:space="preserve"> totaling Baht 400 million with a guarantee period of two years. The guarantee period will mature on</w:t>
      </w:r>
      <w:r>
        <w:rPr>
          <w:rFonts w:ascii="Arial" w:hAnsi="Arial" w:cstheme="minorBidi" w:hint="cs"/>
          <w:sz w:val="22"/>
          <w:szCs w:val="20"/>
          <w:cs/>
        </w:rPr>
        <w:t xml:space="preserve"> </w:t>
      </w:r>
      <w:r w:rsidRPr="00E704BA">
        <w:rPr>
          <w:rFonts w:ascii="Arial" w:hAnsi="Arial" w:cs="Arial"/>
          <w:sz w:val="22"/>
          <w:szCs w:val="20"/>
        </w:rPr>
        <w:t>10 June 2024</w:t>
      </w:r>
      <w:r w:rsidR="004A27FC">
        <w:rPr>
          <w:rFonts w:ascii="Arial" w:hAnsi="Arial" w:cs="Browallia New"/>
          <w:sz w:val="22"/>
          <w:szCs w:val="20"/>
        </w:rPr>
        <w:t>.</w:t>
      </w:r>
    </w:p>
    <w:bookmarkEnd w:id="2"/>
    <w:p w14:paraId="5A5865E9" w14:textId="31ACB2CB" w:rsidR="00147182" w:rsidRPr="0061282C" w:rsidRDefault="00EA589E" w:rsidP="00F91B83">
      <w:pPr>
        <w:tabs>
          <w:tab w:val="left" w:pos="2160"/>
          <w:tab w:val="right" w:pos="7920"/>
        </w:tabs>
        <w:spacing w:before="120" w:after="120" w:line="380" w:lineRule="exact"/>
        <w:ind w:left="539" w:right="-45" w:hanging="539"/>
        <w:jc w:val="both"/>
        <w:outlineLvl w:val="0"/>
        <w:rPr>
          <w:rFonts w:ascii="Arial" w:hAnsi="Arial" w:cs="Arial"/>
          <w:b/>
          <w:bCs/>
          <w:sz w:val="22"/>
          <w:szCs w:val="22"/>
        </w:rPr>
      </w:pPr>
      <w:r>
        <w:rPr>
          <w:rFonts w:ascii="Arial" w:hAnsi="Arial" w:cs="Arial"/>
          <w:b/>
          <w:bCs/>
          <w:sz w:val="22"/>
          <w:szCs w:val="22"/>
        </w:rPr>
        <w:t>17</w:t>
      </w:r>
      <w:r w:rsidR="000350E1" w:rsidRPr="0061282C">
        <w:rPr>
          <w:rFonts w:ascii="Arial" w:hAnsi="Arial" w:cs="Arial"/>
          <w:b/>
          <w:bCs/>
          <w:sz w:val="22"/>
          <w:szCs w:val="22"/>
        </w:rPr>
        <w:t>.</w:t>
      </w:r>
      <w:r w:rsidR="000350E1" w:rsidRPr="0061282C">
        <w:rPr>
          <w:rFonts w:ascii="Arial" w:hAnsi="Arial" w:cs="Arial"/>
          <w:b/>
          <w:bCs/>
          <w:sz w:val="22"/>
          <w:szCs w:val="22"/>
        </w:rPr>
        <w:tab/>
      </w:r>
      <w:r w:rsidR="00147182" w:rsidRPr="0061282C">
        <w:rPr>
          <w:rFonts w:ascii="Arial" w:hAnsi="Arial" w:cs="Arial"/>
          <w:b/>
          <w:bCs/>
          <w:sz w:val="22"/>
          <w:szCs w:val="22"/>
        </w:rPr>
        <w:t>Financial</w:t>
      </w:r>
      <w:r w:rsidR="00147182" w:rsidRPr="0061282C">
        <w:rPr>
          <w:rFonts w:ascii="Arial" w:hAnsi="Arial" w:cs="Arial"/>
          <w:b/>
          <w:bCs/>
          <w:smallCaps/>
          <w:sz w:val="22"/>
          <w:szCs w:val="22"/>
        </w:rPr>
        <w:t xml:space="preserve"> </w:t>
      </w:r>
      <w:r w:rsidR="00147182" w:rsidRPr="0061282C">
        <w:rPr>
          <w:rFonts w:ascii="Arial" w:hAnsi="Arial" w:cs="Arial"/>
          <w:b/>
          <w:bCs/>
          <w:sz w:val="22"/>
          <w:szCs w:val="22"/>
        </w:rPr>
        <w:t>instruments</w:t>
      </w:r>
    </w:p>
    <w:p w14:paraId="2AF29B9A" w14:textId="47369F93" w:rsidR="00147182" w:rsidRPr="0061282C" w:rsidRDefault="00EA589E" w:rsidP="00F91B83">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17</w:t>
      </w:r>
      <w:r w:rsidR="00147182" w:rsidRPr="0061282C">
        <w:rPr>
          <w:rFonts w:ascii="Arial" w:hAnsi="Arial" w:cs="Arial"/>
          <w:b/>
          <w:bCs/>
          <w:sz w:val="22"/>
          <w:szCs w:val="22"/>
        </w:rPr>
        <w:t>.</w:t>
      </w:r>
      <w:r w:rsidR="000A5685" w:rsidRPr="0061282C">
        <w:rPr>
          <w:rFonts w:ascii="Arial" w:hAnsi="Arial" w:cs="Arial"/>
          <w:b/>
          <w:bCs/>
          <w:sz w:val="22"/>
          <w:szCs w:val="22"/>
        </w:rPr>
        <w:t>1</w:t>
      </w:r>
      <w:r w:rsidR="00147182" w:rsidRPr="0061282C">
        <w:rPr>
          <w:rFonts w:ascii="Arial" w:hAnsi="Arial" w:cs="Arial"/>
          <w:b/>
          <w:bCs/>
          <w:sz w:val="22"/>
          <w:szCs w:val="22"/>
        </w:rPr>
        <w:tab/>
      </w:r>
      <w:r w:rsidR="003F0301" w:rsidRPr="0061282C">
        <w:rPr>
          <w:rFonts w:ascii="Arial" w:eastAsiaTheme="minorHAnsi" w:hAnsi="Arial" w:cs="Arial"/>
          <w:b/>
          <w:bCs/>
          <w:sz w:val="22"/>
        </w:rPr>
        <w:t>Fair value of financial instrument</w:t>
      </w:r>
      <w:r w:rsidR="00147182" w:rsidRPr="0061282C">
        <w:rPr>
          <w:rFonts w:ascii="Arial" w:hAnsi="Arial" w:cs="Arial"/>
          <w:b/>
          <w:bCs/>
          <w:sz w:val="22"/>
          <w:szCs w:val="22"/>
        </w:rPr>
        <w:t xml:space="preserve"> </w:t>
      </w:r>
    </w:p>
    <w:p w14:paraId="7E1713E1" w14:textId="41D45637" w:rsidR="00584C7D" w:rsidRPr="0061282C" w:rsidRDefault="003F0301" w:rsidP="00F91B83">
      <w:pPr>
        <w:spacing w:before="120" w:after="120" w:line="380" w:lineRule="exact"/>
        <w:ind w:left="540"/>
        <w:jc w:val="thaiDistribute"/>
        <w:rPr>
          <w:rFonts w:ascii="Arial" w:hAnsi="Arial" w:cs="Arial"/>
          <w:sz w:val="22"/>
          <w:szCs w:val="22"/>
        </w:rPr>
      </w:pPr>
      <w:r w:rsidRPr="0061282C">
        <w:rPr>
          <w:rFonts w:ascii="Arial" w:hAnsi="Arial" w:cs="Arial"/>
          <w:noProof/>
          <w:color w:val="0D0D0D" w:themeColor="text1" w:themeTint="F2"/>
          <w:sz w:val="22"/>
          <w:szCs w:val="22"/>
        </w:rPr>
        <w:t>Most of the Group’s financial instruments are classified as short-term or have interest rates that are close to market rate. Therefore, the carrying amounts of these financial instruments is estimated to approximate their fair value</w:t>
      </w:r>
      <w:r w:rsidR="00147182" w:rsidRPr="0061282C">
        <w:rPr>
          <w:rFonts w:ascii="Arial" w:hAnsi="Arial" w:cs="Arial"/>
          <w:sz w:val="22"/>
          <w:szCs w:val="22"/>
        </w:rPr>
        <w:t xml:space="preserve">. </w:t>
      </w:r>
    </w:p>
    <w:p w14:paraId="6EC8AD84" w14:textId="77777777" w:rsidR="007A5A12" w:rsidRDefault="007A5A12">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5B7913" w14:textId="2DB408F7" w:rsidR="003F0301" w:rsidRPr="0061282C" w:rsidRDefault="00EA589E" w:rsidP="00F91B83">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lastRenderedPageBreak/>
        <w:t>17</w:t>
      </w:r>
      <w:r w:rsidR="003F0301" w:rsidRPr="0061282C">
        <w:rPr>
          <w:rFonts w:ascii="Arial" w:hAnsi="Arial" w:cs="Arial"/>
          <w:b/>
          <w:bCs/>
          <w:sz w:val="22"/>
          <w:szCs w:val="22"/>
        </w:rPr>
        <w:t>.</w:t>
      </w:r>
      <w:r w:rsidR="000A5685" w:rsidRPr="0061282C">
        <w:rPr>
          <w:rFonts w:ascii="Arial" w:hAnsi="Arial" w:cs="Arial"/>
          <w:b/>
          <w:bCs/>
          <w:sz w:val="22"/>
          <w:szCs w:val="22"/>
        </w:rPr>
        <w:t>2</w:t>
      </w:r>
      <w:r w:rsidR="003F0301" w:rsidRPr="0061282C">
        <w:rPr>
          <w:rFonts w:ascii="Arial" w:hAnsi="Arial" w:cs="Arial"/>
          <w:b/>
          <w:bCs/>
          <w:sz w:val="22"/>
          <w:szCs w:val="22"/>
        </w:rPr>
        <w:tab/>
      </w:r>
      <w:r w:rsidR="003F0301" w:rsidRPr="0061282C">
        <w:rPr>
          <w:rFonts w:ascii="Arial" w:eastAsiaTheme="minorHAnsi" w:hAnsi="Arial" w:cs="Arial"/>
          <w:b/>
          <w:bCs/>
          <w:sz w:val="22"/>
          <w:szCs w:val="22"/>
        </w:rPr>
        <w:t>Fair value hierarchy</w:t>
      </w:r>
    </w:p>
    <w:p w14:paraId="3FEE9909" w14:textId="0A384826" w:rsidR="00A949E4" w:rsidRPr="0061282C" w:rsidRDefault="00BC359F" w:rsidP="00F91B83">
      <w:pPr>
        <w:spacing w:before="120" w:after="120" w:line="380" w:lineRule="exact"/>
        <w:ind w:left="547"/>
        <w:jc w:val="thaiDistribute"/>
        <w:rPr>
          <w:rFonts w:ascii="Arial" w:hAnsi="Arial" w:cs="Arial"/>
          <w:sz w:val="22"/>
          <w:szCs w:val="22"/>
        </w:rPr>
      </w:pPr>
      <w:r w:rsidRPr="0061282C">
        <w:rPr>
          <w:rFonts w:ascii="Arial" w:hAnsi="Arial" w:cs="Arial"/>
          <w:sz w:val="22"/>
          <w:szCs w:val="22"/>
        </w:rPr>
        <w:t xml:space="preserve">As of </w:t>
      </w:r>
      <w:proofErr w:type="gramStart"/>
      <w:r w:rsidR="001355B1">
        <w:rPr>
          <w:rFonts w:ascii="Arial" w:eastAsia="Arial Unicode MS" w:hAnsi="Arial" w:cs="Arial"/>
          <w:sz w:val="22"/>
          <w:szCs w:val="22"/>
        </w:rPr>
        <w:t>31 March 2024</w:t>
      </w:r>
      <w:proofErr w:type="gramEnd"/>
      <w:r w:rsidR="005964DA" w:rsidRPr="0061282C">
        <w:rPr>
          <w:rFonts w:ascii="Arial" w:hAnsi="Arial" w:cs="Arial"/>
          <w:sz w:val="22"/>
          <w:szCs w:val="22"/>
        </w:rPr>
        <w:t xml:space="preserve"> </w:t>
      </w:r>
      <w:r w:rsidR="00147182" w:rsidRPr="0061282C">
        <w:rPr>
          <w:rFonts w:ascii="Arial" w:hAnsi="Arial" w:cs="Arial"/>
          <w:sz w:val="22"/>
          <w:szCs w:val="22"/>
        </w:rPr>
        <w:t xml:space="preserve">and 31 December </w:t>
      </w:r>
      <w:r w:rsidR="00247F70" w:rsidRPr="0061282C">
        <w:rPr>
          <w:rFonts w:ascii="Arial" w:hAnsi="Arial" w:cs="Arial"/>
          <w:sz w:val="22"/>
          <w:szCs w:val="22"/>
        </w:rPr>
        <w:t>20</w:t>
      </w:r>
      <w:r w:rsidR="00437799" w:rsidRPr="0061282C">
        <w:rPr>
          <w:rFonts w:ascii="Arial" w:hAnsi="Arial" w:cs="Arial"/>
          <w:sz w:val="22"/>
          <w:szCs w:val="22"/>
        </w:rPr>
        <w:t>2</w:t>
      </w:r>
      <w:r w:rsidR="003C5291">
        <w:rPr>
          <w:rFonts w:ascii="Arial" w:hAnsi="Arial" w:cs="Arial"/>
          <w:sz w:val="22"/>
          <w:szCs w:val="22"/>
        </w:rPr>
        <w:t>3</w:t>
      </w:r>
      <w:r w:rsidR="00147182" w:rsidRPr="0061282C">
        <w:rPr>
          <w:rFonts w:ascii="Arial" w:hAnsi="Arial" w:cs="Arial"/>
          <w:sz w:val="22"/>
          <w:szCs w:val="22"/>
        </w:rPr>
        <w:t xml:space="preserve">, </w:t>
      </w:r>
      <w:r w:rsidR="003F0301" w:rsidRPr="0061282C">
        <w:rPr>
          <w:rFonts w:ascii="Arial" w:hAnsi="Arial" w:cs="Arial"/>
          <w:sz w:val="22"/>
          <w:szCs w:val="22"/>
        </w:rPr>
        <w:t>the Group had the assets and liabili</w:t>
      </w:r>
      <w:r w:rsidR="005904E3" w:rsidRPr="0061282C">
        <w:rPr>
          <w:rFonts w:ascii="Arial" w:hAnsi="Arial" w:cs="Arial"/>
          <w:sz w:val="22"/>
          <w:szCs w:val="22"/>
        </w:rPr>
        <w:t>ty</w:t>
      </w:r>
      <w:r w:rsidR="003F0301" w:rsidRPr="0061282C">
        <w:rPr>
          <w:rFonts w:ascii="Arial" w:hAnsi="Arial" w:cs="Arial"/>
          <w:sz w:val="22"/>
          <w:szCs w:val="22"/>
        </w:rPr>
        <w:t xml:space="preserve"> that were measured at fair value </w:t>
      </w:r>
      <w:r w:rsidR="00147182" w:rsidRPr="0061282C">
        <w:rPr>
          <w:rFonts w:ascii="Arial" w:hAnsi="Arial" w:cs="Arial"/>
          <w:sz w:val="22"/>
          <w:szCs w:val="22"/>
        </w:rPr>
        <w:t xml:space="preserve">using different levels of inputs as follows: </w:t>
      </w:r>
    </w:p>
    <w:tbl>
      <w:tblPr>
        <w:tblW w:w="9224" w:type="dxa"/>
        <w:tblInd w:w="450" w:type="dxa"/>
        <w:tblLayout w:type="fixed"/>
        <w:tblLook w:val="04A0" w:firstRow="1" w:lastRow="0" w:firstColumn="1" w:lastColumn="0" w:noHBand="0" w:noVBand="1"/>
      </w:tblPr>
      <w:tblGrid>
        <w:gridCol w:w="3957"/>
        <w:gridCol w:w="1246"/>
        <w:gridCol w:w="14"/>
        <w:gridCol w:w="73"/>
        <w:gridCol w:w="1246"/>
        <w:gridCol w:w="14"/>
        <w:gridCol w:w="73"/>
        <w:gridCol w:w="1246"/>
        <w:gridCol w:w="14"/>
        <w:gridCol w:w="74"/>
        <w:gridCol w:w="1222"/>
        <w:gridCol w:w="24"/>
        <w:gridCol w:w="21"/>
      </w:tblGrid>
      <w:tr w:rsidR="00B915EE" w:rsidRPr="0061282C" w14:paraId="0CB1B95B" w14:textId="77777777" w:rsidTr="008823F9">
        <w:trPr>
          <w:gridAfter w:val="1"/>
          <w:wAfter w:w="21" w:type="dxa"/>
          <w:tblHeader/>
        </w:trPr>
        <w:tc>
          <w:tcPr>
            <w:tcW w:w="9203" w:type="dxa"/>
            <w:gridSpan w:val="12"/>
            <w:vAlign w:val="bottom"/>
          </w:tcPr>
          <w:p w14:paraId="3F71D2D3" w14:textId="2F746901" w:rsidR="00147182" w:rsidRPr="0061282C" w:rsidRDefault="00147182" w:rsidP="00F91B83">
            <w:pPr>
              <w:spacing w:line="300" w:lineRule="exact"/>
              <w:jc w:val="right"/>
              <w:rPr>
                <w:rFonts w:ascii="Arial" w:hAnsi="Arial" w:cs="Arial"/>
                <w:kern w:val="28"/>
                <w:sz w:val="18"/>
                <w:szCs w:val="18"/>
              </w:rPr>
            </w:pPr>
            <w:r w:rsidRPr="0061282C">
              <w:rPr>
                <w:rFonts w:ascii="Arial" w:hAnsi="Arial" w:cs="Arial"/>
                <w:kern w:val="28"/>
                <w:sz w:val="18"/>
                <w:szCs w:val="18"/>
              </w:rPr>
              <w:t>(Unit: Million Baht)</w:t>
            </w:r>
          </w:p>
        </w:tc>
      </w:tr>
      <w:tr w:rsidR="00B915EE" w:rsidRPr="0061282C" w14:paraId="19143F54" w14:textId="77777777" w:rsidTr="008823F9">
        <w:trPr>
          <w:gridAfter w:val="1"/>
          <w:wAfter w:w="21" w:type="dxa"/>
          <w:tblHeader/>
        </w:trPr>
        <w:tc>
          <w:tcPr>
            <w:tcW w:w="3958" w:type="dxa"/>
            <w:vAlign w:val="bottom"/>
          </w:tcPr>
          <w:p w14:paraId="19207D3A" w14:textId="77777777" w:rsidR="00147182" w:rsidRPr="0061282C" w:rsidRDefault="00147182" w:rsidP="00F91B83">
            <w:pPr>
              <w:spacing w:line="300" w:lineRule="exact"/>
              <w:ind w:left="243" w:hanging="180"/>
              <w:jc w:val="thaiDistribute"/>
              <w:rPr>
                <w:rFonts w:ascii="Arial" w:hAnsi="Arial" w:cs="Arial"/>
                <w:kern w:val="28"/>
                <w:sz w:val="18"/>
                <w:szCs w:val="18"/>
              </w:rPr>
            </w:pPr>
          </w:p>
        </w:tc>
        <w:tc>
          <w:tcPr>
            <w:tcW w:w="5245" w:type="dxa"/>
            <w:gridSpan w:val="11"/>
          </w:tcPr>
          <w:p w14:paraId="0E70D125" w14:textId="77777777" w:rsidR="00147182" w:rsidRPr="0061282C" w:rsidRDefault="00147182" w:rsidP="00F91B83">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Consolidated financial statements</w:t>
            </w:r>
          </w:p>
        </w:tc>
      </w:tr>
      <w:tr w:rsidR="00B915EE" w:rsidRPr="0061282C" w14:paraId="22C7D3B5" w14:textId="77777777" w:rsidTr="008823F9">
        <w:trPr>
          <w:gridAfter w:val="1"/>
          <w:wAfter w:w="21" w:type="dxa"/>
          <w:tblHeader/>
        </w:trPr>
        <w:tc>
          <w:tcPr>
            <w:tcW w:w="3958" w:type="dxa"/>
            <w:vAlign w:val="bottom"/>
          </w:tcPr>
          <w:p w14:paraId="38CE268C" w14:textId="77777777" w:rsidR="00147182" w:rsidRPr="0061282C" w:rsidRDefault="00147182" w:rsidP="00F91B83">
            <w:pPr>
              <w:spacing w:line="300" w:lineRule="exact"/>
              <w:ind w:left="243" w:hanging="180"/>
              <w:jc w:val="thaiDistribute"/>
              <w:rPr>
                <w:rFonts w:ascii="Arial" w:hAnsi="Arial" w:cs="Arial"/>
                <w:kern w:val="28"/>
                <w:sz w:val="18"/>
                <w:szCs w:val="18"/>
              </w:rPr>
            </w:pPr>
          </w:p>
        </w:tc>
        <w:tc>
          <w:tcPr>
            <w:tcW w:w="5245" w:type="dxa"/>
            <w:gridSpan w:val="11"/>
          </w:tcPr>
          <w:p w14:paraId="57A9A911" w14:textId="649C7DB6" w:rsidR="00147182" w:rsidRPr="0061282C" w:rsidRDefault="00B908BE" w:rsidP="00F91B83">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 xml:space="preserve">As </w:t>
            </w:r>
            <w:proofErr w:type="gramStart"/>
            <w:r w:rsidRPr="0061282C">
              <w:rPr>
                <w:rFonts w:ascii="Arial" w:hAnsi="Arial" w:cs="Arial"/>
                <w:kern w:val="28"/>
                <w:sz w:val="18"/>
                <w:szCs w:val="18"/>
              </w:rPr>
              <w:t>at</w:t>
            </w:r>
            <w:proofErr w:type="gramEnd"/>
            <w:r w:rsidRPr="0061282C">
              <w:rPr>
                <w:rFonts w:ascii="Arial" w:hAnsi="Arial" w:cs="Arial"/>
                <w:kern w:val="28"/>
                <w:sz w:val="18"/>
                <w:szCs w:val="18"/>
              </w:rPr>
              <w:t xml:space="preserve"> </w:t>
            </w:r>
            <w:r w:rsidR="001355B1">
              <w:rPr>
                <w:rFonts w:ascii="Arial" w:hAnsi="Arial" w:cs="Arial"/>
                <w:kern w:val="28"/>
                <w:sz w:val="18"/>
                <w:szCs w:val="18"/>
              </w:rPr>
              <w:t>31 March 2024</w:t>
            </w:r>
          </w:p>
        </w:tc>
      </w:tr>
      <w:tr w:rsidR="00B915EE" w:rsidRPr="0061282C" w14:paraId="54C42D8D" w14:textId="77777777" w:rsidTr="008823F9">
        <w:trPr>
          <w:gridAfter w:val="1"/>
          <w:wAfter w:w="21" w:type="dxa"/>
          <w:tblHeader/>
        </w:trPr>
        <w:tc>
          <w:tcPr>
            <w:tcW w:w="3958" w:type="dxa"/>
            <w:vAlign w:val="bottom"/>
          </w:tcPr>
          <w:p w14:paraId="67119B1F" w14:textId="77777777" w:rsidR="00147182" w:rsidRPr="0061282C" w:rsidRDefault="00147182" w:rsidP="00F91B83">
            <w:pPr>
              <w:spacing w:line="300" w:lineRule="exact"/>
              <w:ind w:left="243" w:hanging="180"/>
              <w:jc w:val="thaiDistribute"/>
              <w:rPr>
                <w:rFonts w:ascii="Arial" w:hAnsi="Arial" w:cs="Arial"/>
                <w:kern w:val="28"/>
                <w:sz w:val="18"/>
                <w:szCs w:val="18"/>
              </w:rPr>
            </w:pPr>
          </w:p>
        </w:tc>
        <w:tc>
          <w:tcPr>
            <w:tcW w:w="1245" w:type="dxa"/>
          </w:tcPr>
          <w:p w14:paraId="2978E255" w14:textId="77777777" w:rsidR="00147182" w:rsidRPr="0061282C" w:rsidRDefault="00147182" w:rsidP="00F91B83">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cs="Arial"/>
                <w:kern w:val="28"/>
                <w:sz w:val="18"/>
                <w:szCs w:val="18"/>
                <w:cs/>
              </w:rPr>
              <w:t xml:space="preserve"> </w:t>
            </w:r>
            <w:r w:rsidRPr="0061282C">
              <w:rPr>
                <w:rFonts w:ascii="Arial" w:hAnsi="Arial" w:cs="Arial"/>
                <w:kern w:val="28"/>
                <w:sz w:val="18"/>
                <w:szCs w:val="18"/>
              </w:rPr>
              <w:t>1</w:t>
            </w:r>
          </w:p>
        </w:tc>
        <w:tc>
          <w:tcPr>
            <w:tcW w:w="1333" w:type="dxa"/>
            <w:gridSpan w:val="3"/>
          </w:tcPr>
          <w:p w14:paraId="1D8FAA34" w14:textId="77777777" w:rsidR="00147182" w:rsidRPr="0061282C" w:rsidRDefault="00147182" w:rsidP="00F91B83">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cs="Arial"/>
                <w:kern w:val="28"/>
                <w:sz w:val="18"/>
                <w:szCs w:val="18"/>
                <w:cs/>
              </w:rPr>
              <w:t xml:space="preserve"> </w:t>
            </w:r>
            <w:r w:rsidRPr="0061282C">
              <w:rPr>
                <w:rFonts w:ascii="Arial" w:hAnsi="Arial" w:cs="Arial"/>
                <w:kern w:val="28"/>
                <w:sz w:val="18"/>
                <w:szCs w:val="18"/>
              </w:rPr>
              <w:t>2</w:t>
            </w:r>
          </w:p>
        </w:tc>
        <w:tc>
          <w:tcPr>
            <w:tcW w:w="1333" w:type="dxa"/>
            <w:gridSpan w:val="3"/>
            <w:vAlign w:val="bottom"/>
          </w:tcPr>
          <w:p w14:paraId="2B813FC5" w14:textId="77777777" w:rsidR="00147182" w:rsidRPr="0061282C" w:rsidRDefault="00147182" w:rsidP="00F91B83">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cs="Arial"/>
                <w:kern w:val="28"/>
                <w:sz w:val="18"/>
                <w:szCs w:val="18"/>
                <w:cs/>
              </w:rPr>
              <w:t xml:space="preserve"> </w:t>
            </w:r>
            <w:r w:rsidRPr="0061282C">
              <w:rPr>
                <w:rFonts w:ascii="Arial" w:hAnsi="Arial" w:cs="Arial"/>
                <w:kern w:val="28"/>
                <w:sz w:val="18"/>
                <w:szCs w:val="18"/>
              </w:rPr>
              <w:t>3</w:t>
            </w:r>
          </w:p>
        </w:tc>
        <w:tc>
          <w:tcPr>
            <w:tcW w:w="1334" w:type="dxa"/>
            <w:gridSpan w:val="4"/>
            <w:vAlign w:val="bottom"/>
          </w:tcPr>
          <w:p w14:paraId="187828DC" w14:textId="77777777" w:rsidR="00147182" w:rsidRPr="0061282C" w:rsidRDefault="00147182" w:rsidP="00F91B83">
            <w:pPr>
              <w:pBdr>
                <w:bottom w:val="single" w:sz="4" w:space="1" w:color="auto"/>
              </w:pBdr>
              <w:spacing w:line="300" w:lineRule="exact"/>
              <w:jc w:val="center"/>
              <w:rPr>
                <w:rFonts w:ascii="Arial" w:hAnsi="Arial" w:cs="Arial"/>
                <w:kern w:val="28"/>
                <w:sz w:val="18"/>
                <w:szCs w:val="18"/>
                <w:cs/>
              </w:rPr>
            </w:pPr>
            <w:r w:rsidRPr="0061282C">
              <w:rPr>
                <w:rFonts w:ascii="Arial" w:hAnsi="Arial" w:cs="Arial"/>
                <w:kern w:val="28"/>
                <w:sz w:val="18"/>
                <w:szCs w:val="18"/>
              </w:rPr>
              <w:t>Total</w:t>
            </w:r>
          </w:p>
        </w:tc>
      </w:tr>
      <w:tr w:rsidR="00B915EE" w:rsidRPr="0061282C" w14:paraId="32EFCF79" w14:textId="77777777" w:rsidTr="008823F9">
        <w:trPr>
          <w:gridAfter w:val="1"/>
          <w:wAfter w:w="21" w:type="dxa"/>
        </w:trPr>
        <w:tc>
          <w:tcPr>
            <w:tcW w:w="5203" w:type="dxa"/>
            <w:gridSpan w:val="2"/>
            <w:vAlign w:val="bottom"/>
          </w:tcPr>
          <w:p w14:paraId="05146BD1" w14:textId="77777777" w:rsidR="00147182" w:rsidRPr="0061282C" w:rsidRDefault="00147182" w:rsidP="00F91B83">
            <w:pPr>
              <w:tabs>
                <w:tab w:val="right" w:pos="1422"/>
              </w:tabs>
              <w:spacing w:line="300" w:lineRule="exact"/>
              <w:ind w:hanging="18"/>
              <w:jc w:val="thaiDistribute"/>
              <w:rPr>
                <w:rFonts w:ascii="Arial" w:hAnsi="Arial" w:cs="Arial"/>
                <w:b/>
                <w:bCs/>
                <w:kern w:val="28"/>
                <w:sz w:val="18"/>
                <w:szCs w:val="18"/>
              </w:rPr>
            </w:pPr>
            <w:r w:rsidRPr="0061282C">
              <w:rPr>
                <w:rFonts w:ascii="Arial" w:hAnsi="Arial" w:cs="Arial"/>
                <w:b/>
                <w:bCs/>
                <w:kern w:val="28"/>
                <w:sz w:val="18"/>
                <w:szCs w:val="18"/>
              </w:rPr>
              <w:t xml:space="preserve">Financial assets measured at fair value </w:t>
            </w:r>
          </w:p>
        </w:tc>
        <w:tc>
          <w:tcPr>
            <w:tcW w:w="1333" w:type="dxa"/>
            <w:gridSpan w:val="3"/>
          </w:tcPr>
          <w:p w14:paraId="7B78F27C" w14:textId="77777777" w:rsidR="00147182" w:rsidRPr="0061282C" w:rsidRDefault="00147182" w:rsidP="00F91B83">
            <w:pPr>
              <w:tabs>
                <w:tab w:val="right" w:pos="1422"/>
              </w:tabs>
              <w:spacing w:line="300" w:lineRule="exact"/>
              <w:ind w:hanging="18"/>
              <w:jc w:val="thaiDistribute"/>
              <w:rPr>
                <w:rFonts w:ascii="Arial" w:hAnsi="Arial" w:cs="Arial"/>
                <w:b/>
                <w:bCs/>
                <w:kern w:val="28"/>
                <w:sz w:val="18"/>
                <w:szCs w:val="18"/>
              </w:rPr>
            </w:pPr>
          </w:p>
        </w:tc>
        <w:tc>
          <w:tcPr>
            <w:tcW w:w="1333" w:type="dxa"/>
            <w:gridSpan w:val="3"/>
            <w:vAlign w:val="bottom"/>
          </w:tcPr>
          <w:p w14:paraId="69FB7CC6" w14:textId="77777777" w:rsidR="00147182" w:rsidRPr="0061282C" w:rsidRDefault="00147182" w:rsidP="00F91B83">
            <w:pPr>
              <w:tabs>
                <w:tab w:val="right" w:pos="1422"/>
              </w:tabs>
              <w:spacing w:line="300" w:lineRule="exact"/>
              <w:ind w:hanging="18"/>
              <w:jc w:val="thaiDistribute"/>
              <w:rPr>
                <w:rFonts w:ascii="Arial" w:hAnsi="Arial" w:cs="Arial"/>
                <w:b/>
                <w:bCs/>
                <w:kern w:val="28"/>
                <w:sz w:val="18"/>
                <w:szCs w:val="18"/>
              </w:rPr>
            </w:pPr>
          </w:p>
        </w:tc>
        <w:tc>
          <w:tcPr>
            <w:tcW w:w="1334" w:type="dxa"/>
            <w:gridSpan w:val="4"/>
            <w:vAlign w:val="bottom"/>
          </w:tcPr>
          <w:p w14:paraId="6FEEB056" w14:textId="77777777" w:rsidR="00147182" w:rsidRPr="0061282C" w:rsidRDefault="00147182" w:rsidP="00F91B83">
            <w:pPr>
              <w:tabs>
                <w:tab w:val="right" w:pos="1422"/>
              </w:tabs>
              <w:spacing w:line="300" w:lineRule="exact"/>
              <w:ind w:hanging="18"/>
              <w:jc w:val="thaiDistribute"/>
              <w:rPr>
                <w:rFonts w:ascii="Arial" w:hAnsi="Arial" w:cs="Arial"/>
                <w:kern w:val="28"/>
                <w:sz w:val="18"/>
                <w:szCs w:val="18"/>
                <w:cs/>
              </w:rPr>
            </w:pPr>
          </w:p>
        </w:tc>
      </w:tr>
      <w:tr w:rsidR="00C33B31" w:rsidRPr="0061282C" w14:paraId="6CE4A32F" w14:textId="77777777" w:rsidTr="008823F9">
        <w:trPr>
          <w:gridAfter w:val="1"/>
          <w:wAfter w:w="21" w:type="dxa"/>
        </w:trPr>
        <w:tc>
          <w:tcPr>
            <w:tcW w:w="3958" w:type="dxa"/>
            <w:vAlign w:val="bottom"/>
          </w:tcPr>
          <w:p w14:paraId="330EDFE0" w14:textId="712BF29C" w:rsidR="00C33B31" w:rsidRPr="0061282C" w:rsidRDefault="00C33B31" w:rsidP="00F91B83">
            <w:pPr>
              <w:spacing w:line="300" w:lineRule="exact"/>
              <w:ind w:left="243" w:hanging="180"/>
              <w:rPr>
                <w:rFonts w:ascii="Arial" w:hAnsi="Arial" w:cs="Arial"/>
                <w:kern w:val="28"/>
                <w:sz w:val="18"/>
                <w:szCs w:val="18"/>
                <w:cs/>
              </w:rPr>
            </w:pPr>
            <w:r w:rsidRPr="0061282C">
              <w:rPr>
                <w:rFonts w:ascii="Arial" w:hAnsi="Arial" w:cs="Arial"/>
                <w:kern w:val="28"/>
                <w:sz w:val="18"/>
                <w:szCs w:val="18"/>
              </w:rPr>
              <w:t xml:space="preserve">Investments at </w:t>
            </w:r>
            <w:r w:rsidR="003F0301" w:rsidRPr="0061282C">
              <w:rPr>
                <w:rFonts w:ascii="Arial" w:hAnsi="Arial" w:cs="Arial"/>
                <w:kern w:val="28"/>
                <w:sz w:val="18"/>
                <w:szCs w:val="18"/>
              </w:rPr>
              <w:t>FVTPL</w:t>
            </w:r>
          </w:p>
        </w:tc>
        <w:tc>
          <w:tcPr>
            <w:tcW w:w="1245" w:type="dxa"/>
          </w:tcPr>
          <w:p w14:paraId="5CAF6871" w14:textId="77777777" w:rsidR="00C33B31" w:rsidRPr="0061282C" w:rsidRDefault="00C33B31" w:rsidP="00F91B83">
            <w:pPr>
              <w:tabs>
                <w:tab w:val="decimal" w:pos="882"/>
              </w:tabs>
              <w:spacing w:line="300" w:lineRule="exact"/>
              <w:ind w:left="-30" w:firstLine="12"/>
              <w:jc w:val="thaiDistribute"/>
              <w:rPr>
                <w:rFonts w:ascii="Arial" w:hAnsi="Arial" w:cs="Arial"/>
                <w:kern w:val="28"/>
                <w:sz w:val="18"/>
                <w:szCs w:val="18"/>
                <w:cs/>
              </w:rPr>
            </w:pPr>
          </w:p>
        </w:tc>
        <w:tc>
          <w:tcPr>
            <w:tcW w:w="1333" w:type="dxa"/>
            <w:gridSpan w:val="3"/>
          </w:tcPr>
          <w:p w14:paraId="5046AF9C" w14:textId="77777777" w:rsidR="00C33B31" w:rsidRPr="0061282C" w:rsidRDefault="00C33B31" w:rsidP="00F91B83">
            <w:pPr>
              <w:tabs>
                <w:tab w:val="decimal" w:pos="882"/>
              </w:tabs>
              <w:spacing w:line="300" w:lineRule="exact"/>
              <w:jc w:val="thaiDistribute"/>
              <w:rPr>
                <w:rFonts w:ascii="Arial" w:hAnsi="Arial" w:cs="Arial"/>
                <w:kern w:val="28"/>
                <w:sz w:val="18"/>
                <w:szCs w:val="18"/>
                <w:cs/>
              </w:rPr>
            </w:pPr>
          </w:p>
        </w:tc>
        <w:tc>
          <w:tcPr>
            <w:tcW w:w="1333" w:type="dxa"/>
            <w:gridSpan w:val="3"/>
          </w:tcPr>
          <w:p w14:paraId="42CBD77A" w14:textId="77777777" w:rsidR="00C33B31" w:rsidRPr="0061282C" w:rsidRDefault="00C33B31" w:rsidP="00F91B83">
            <w:pPr>
              <w:tabs>
                <w:tab w:val="decimal" w:pos="882"/>
              </w:tabs>
              <w:spacing w:line="300" w:lineRule="exact"/>
              <w:ind w:left="-30" w:firstLine="12"/>
              <w:jc w:val="thaiDistribute"/>
              <w:rPr>
                <w:rFonts w:ascii="Arial" w:hAnsi="Arial" w:cs="Arial"/>
                <w:kern w:val="28"/>
                <w:sz w:val="18"/>
                <w:szCs w:val="18"/>
                <w:cs/>
              </w:rPr>
            </w:pPr>
          </w:p>
        </w:tc>
        <w:tc>
          <w:tcPr>
            <w:tcW w:w="1334" w:type="dxa"/>
            <w:gridSpan w:val="4"/>
          </w:tcPr>
          <w:p w14:paraId="21163B10" w14:textId="77777777" w:rsidR="00C33B31" w:rsidRPr="0061282C" w:rsidRDefault="00C33B31" w:rsidP="00F91B83">
            <w:pPr>
              <w:tabs>
                <w:tab w:val="decimal" w:pos="882"/>
              </w:tabs>
              <w:spacing w:line="300" w:lineRule="exact"/>
              <w:jc w:val="thaiDistribute"/>
              <w:rPr>
                <w:rFonts w:ascii="Arial" w:hAnsi="Arial" w:cs="Arial"/>
                <w:kern w:val="28"/>
                <w:sz w:val="18"/>
                <w:szCs w:val="18"/>
                <w:cs/>
              </w:rPr>
            </w:pPr>
          </w:p>
        </w:tc>
      </w:tr>
      <w:tr w:rsidR="008823F9" w:rsidRPr="0061282C" w14:paraId="640FA629" w14:textId="77777777" w:rsidTr="008823F9">
        <w:trPr>
          <w:gridAfter w:val="1"/>
          <w:wAfter w:w="21" w:type="dxa"/>
        </w:trPr>
        <w:tc>
          <w:tcPr>
            <w:tcW w:w="3958" w:type="dxa"/>
            <w:vAlign w:val="bottom"/>
          </w:tcPr>
          <w:p w14:paraId="1A554221" w14:textId="77777777" w:rsidR="008823F9" w:rsidRPr="0061282C" w:rsidRDefault="008823F9" w:rsidP="008823F9">
            <w:pPr>
              <w:spacing w:line="300" w:lineRule="exact"/>
              <w:ind w:left="243" w:hanging="180"/>
              <w:rPr>
                <w:rFonts w:ascii="Arial" w:hAnsi="Arial" w:cs="Arial"/>
                <w:kern w:val="28"/>
                <w:sz w:val="18"/>
                <w:szCs w:val="18"/>
              </w:rPr>
            </w:pPr>
            <w:r w:rsidRPr="0061282C">
              <w:rPr>
                <w:rFonts w:ascii="Arial" w:hAnsi="Arial" w:cs="Arial"/>
                <w:kern w:val="28"/>
                <w:sz w:val="18"/>
                <w:szCs w:val="18"/>
              </w:rPr>
              <w:tab/>
              <w:t>Equity securities</w:t>
            </w:r>
          </w:p>
        </w:tc>
        <w:tc>
          <w:tcPr>
            <w:tcW w:w="1245" w:type="dxa"/>
          </w:tcPr>
          <w:p w14:paraId="53D6AFCC" w14:textId="269808F7" w:rsidR="008823F9" w:rsidRPr="0061282C" w:rsidRDefault="008823F9" w:rsidP="008823F9">
            <w:pPr>
              <w:tabs>
                <w:tab w:val="decimal" w:pos="882"/>
              </w:tabs>
              <w:spacing w:line="300" w:lineRule="exact"/>
              <w:ind w:left="-30" w:firstLine="12"/>
              <w:jc w:val="thaiDistribute"/>
              <w:rPr>
                <w:rFonts w:ascii="Arial" w:hAnsi="Arial" w:cs="Arial"/>
                <w:kern w:val="28"/>
                <w:sz w:val="18"/>
                <w:szCs w:val="18"/>
              </w:rPr>
            </w:pPr>
            <w:r w:rsidRPr="008823F9">
              <w:rPr>
                <w:rFonts w:ascii="Arial" w:hAnsi="Arial" w:cs="Arial"/>
                <w:kern w:val="28"/>
                <w:sz w:val="18"/>
                <w:szCs w:val="18"/>
              </w:rPr>
              <w:t>238</w:t>
            </w:r>
          </w:p>
        </w:tc>
        <w:tc>
          <w:tcPr>
            <w:tcW w:w="1333" w:type="dxa"/>
            <w:gridSpan w:val="3"/>
          </w:tcPr>
          <w:p w14:paraId="6E230DB5" w14:textId="319CA055" w:rsidR="008823F9" w:rsidRPr="0061282C" w:rsidRDefault="008823F9" w:rsidP="008823F9">
            <w:pPr>
              <w:tabs>
                <w:tab w:val="decimal" w:pos="882"/>
              </w:tabs>
              <w:spacing w:line="300" w:lineRule="exact"/>
              <w:ind w:left="-30" w:firstLine="12"/>
              <w:jc w:val="thaiDistribute"/>
              <w:rPr>
                <w:rFonts w:ascii="Arial" w:hAnsi="Arial" w:cs="Arial"/>
                <w:kern w:val="28"/>
                <w:sz w:val="18"/>
                <w:szCs w:val="18"/>
                <w:cs/>
              </w:rPr>
            </w:pPr>
            <w:r w:rsidRPr="008823F9">
              <w:rPr>
                <w:rFonts w:ascii="Arial" w:hAnsi="Arial" w:cs="Arial"/>
                <w:kern w:val="28"/>
                <w:sz w:val="18"/>
                <w:szCs w:val="18"/>
              </w:rPr>
              <w:t>-</w:t>
            </w:r>
          </w:p>
        </w:tc>
        <w:tc>
          <w:tcPr>
            <w:tcW w:w="1333" w:type="dxa"/>
            <w:gridSpan w:val="3"/>
          </w:tcPr>
          <w:p w14:paraId="51D1C879" w14:textId="60BFA3FC" w:rsidR="008823F9" w:rsidRPr="0061282C" w:rsidRDefault="008823F9" w:rsidP="008823F9">
            <w:pPr>
              <w:tabs>
                <w:tab w:val="decimal" w:pos="882"/>
              </w:tabs>
              <w:spacing w:line="300" w:lineRule="exact"/>
              <w:ind w:left="-30" w:firstLine="12"/>
              <w:jc w:val="thaiDistribute"/>
              <w:rPr>
                <w:rFonts w:ascii="Arial" w:hAnsi="Arial" w:cs="Arial"/>
                <w:kern w:val="28"/>
                <w:sz w:val="18"/>
                <w:szCs w:val="18"/>
                <w:cs/>
              </w:rPr>
            </w:pPr>
            <w:r w:rsidRPr="008823F9">
              <w:rPr>
                <w:rFonts w:ascii="Arial" w:hAnsi="Arial" w:cs="Arial"/>
                <w:kern w:val="28"/>
                <w:sz w:val="18"/>
                <w:szCs w:val="18"/>
              </w:rPr>
              <w:t>-</w:t>
            </w:r>
          </w:p>
        </w:tc>
        <w:tc>
          <w:tcPr>
            <w:tcW w:w="1334" w:type="dxa"/>
            <w:gridSpan w:val="4"/>
          </w:tcPr>
          <w:p w14:paraId="78049D33" w14:textId="3302E2D9" w:rsidR="008823F9" w:rsidRPr="0061282C" w:rsidRDefault="008823F9" w:rsidP="008823F9">
            <w:pPr>
              <w:tabs>
                <w:tab w:val="decimal" w:pos="882"/>
              </w:tabs>
              <w:spacing w:line="300" w:lineRule="exact"/>
              <w:ind w:left="-30" w:firstLine="12"/>
              <w:jc w:val="thaiDistribute"/>
              <w:rPr>
                <w:rFonts w:ascii="Arial" w:hAnsi="Arial" w:cs="Arial"/>
                <w:kern w:val="28"/>
                <w:sz w:val="18"/>
                <w:szCs w:val="18"/>
                <w:cs/>
              </w:rPr>
            </w:pPr>
            <w:r w:rsidRPr="008823F9">
              <w:rPr>
                <w:rFonts w:ascii="Arial" w:hAnsi="Arial" w:cs="Arial"/>
                <w:kern w:val="28"/>
                <w:sz w:val="18"/>
                <w:szCs w:val="18"/>
              </w:rPr>
              <w:t>238</w:t>
            </w:r>
          </w:p>
        </w:tc>
      </w:tr>
      <w:tr w:rsidR="008823F9" w:rsidRPr="0061282C" w14:paraId="7646A5B8" w14:textId="77777777" w:rsidTr="008823F9">
        <w:trPr>
          <w:gridAfter w:val="1"/>
          <w:wAfter w:w="21" w:type="dxa"/>
        </w:trPr>
        <w:tc>
          <w:tcPr>
            <w:tcW w:w="3958" w:type="dxa"/>
            <w:vAlign w:val="bottom"/>
          </w:tcPr>
          <w:p w14:paraId="47665DD1" w14:textId="77777777" w:rsidR="008823F9" w:rsidRPr="0061282C" w:rsidRDefault="008823F9" w:rsidP="008823F9">
            <w:pPr>
              <w:spacing w:line="300" w:lineRule="exact"/>
              <w:ind w:left="243" w:hanging="180"/>
              <w:rPr>
                <w:rFonts w:ascii="Arial" w:hAnsi="Arial" w:cs="Arial"/>
                <w:kern w:val="28"/>
                <w:sz w:val="18"/>
                <w:szCs w:val="18"/>
              </w:rPr>
            </w:pPr>
            <w:r w:rsidRPr="0061282C">
              <w:rPr>
                <w:rFonts w:ascii="Arial" w:hAnsi="Arial" w:cs="Arial"/>
                <w:kern w:val="28"/>
                <w:sz w:val="18"/>
                <w:szCs w:val="18"/>
              </w:rPr>
              <w:t xml:space="preserve">    Unit trusts</w:t>
            </w:r>
          </w:p>
        </w:tc>
        <w:tc>
          <w:tcPr>
            <w:tcW w:w="1245" w:type="dxa"/>
          </w:tcPr>
          <w:p w14:paraId="3D29FC7C" w14:textId="10C572AE" w:rsidR="008823F9" w:rsidRPr="0061282C" w:rsidRDefault="008823F9" w:rsidP="008823F9">
            <w:pPr>
              <w:tabs>
                <w:tab w:val="decimal" w:pos="882"/>
              </w:tabs>
              <w:spacing w:line="300" w:lineRule="exact"/>
              <w:ind w:left="-30" w:firstLine="12"/>
              <w:jc w:val="thaiDistribute"/>
              <w:rPr>
                <w:rFonts w:ascii="Arial" w:hAnsi="Arial" w:cs="Arial"/>
                <w:kern w:val="28"/>
                <w:sz w:val="18"/>
                <w:szCs w:val="18"/>
              </w:rPr>
            </w:pPr>
            <w:r w:rsidRPr="008823F9">
              <w:rPr>
                <w:rFonts w:ascii="Arial" w:hAnsi="Arial" w:cs="Arial"/>
                <w:kern w:val="28"/>
                <w:sz w:val="18"/>
                <w:szCs w:val="18"/>
              </w:rPr>
              <w:t>5</w:t>
            </w:r>
          </w:p>
        </w:tc>
        <w:tc>
          <w:tcPr>
            <w:tcW w:w="1333" w:type="dxa"/>
            <w:gridSpan w:val="3"/>
          </w:tcPr>
          <w:p w14:paraId="0EC7E78F" w14:textId="01CD3A82" w:rsidR="008823F9" w:rsidRPr="0061282C" w:rsidRDefault="008823F9" w:rsidP="008823F9">
            <w:pPr>
              <w:tabs>
                <w:tab w:val="decimal" w:pos="882"/>
              </w:tabs>
              <w:spacing w:line="300" w:lineRule="exact"/>
              <w:ind w:left="-30" w:firstLine="12"/>
              <w:jc w:val="thaiDistribute"/>
              <w:rPr>
                <w:rFonts w:ascii="Arial" w:hAnsi="Arial" w:cs="Arial"/>
                <w:kern w:val="28"/>
                <w:sz w:val="18"/>
                <w:szCs w:val="18"/>
              </w:rPr>
            </w:pPr>
            <w:r w:rsidRPr="008823F9">
              <w:rPr>
                <w:rFonts w:ascii="Arial" w:hAnsi="Arial" w:cs="Arial"/>
                <w:kern w:val="28"/>
                <w:sz w:val="18"/>
                <w:szCs w:val="18"/>
              </w:rPr>
              <w:t>-</w:t>
            </w:r>
          </w:p>
        </w:tc>
        <w:tc>
          <w:tcPr>
            <w:tcW w:w="1333" w:type="dxa"/>
            <w:gridSpan w:val="3"/>
          </w:tcPr>
          <w:p w14:paraId="260B0981" w14:textId="394A30AB" w:rsidR="008823F9" w:rsidRPr="0061282C" w:rsidRDefault="008823F9" w:rsidP="008823F9">
            <w:pPr>
              <w:tabs>
                <w:tab w:val="decimal" w:pos="882"/>
              </w:tabs>
              <w:spacing w:line="300" w:lineRule="exact"/>
              <w:ind w:left="-30" w:firstLine="12"/>
              <w:jc w:val="thaiDistribute"/>
              <w:rPr>
                <w:rFonts w:ascii="Arial" w:hAnsi="Arial" w:cs="Arial"/>
                <w:kern w:val="28"/>
                <w:sz w:val="18"/>
                <w:szCs w:val="18"/>
                <w:cs/>
              </w:rPr>
            </w:pPr>
            <w:r w:rsidRPr="008823F9">
              <w:rPr>
                <w:rFonts w:ascii="Arial" w:hAnsi="Arial" w:cs="Arial"/>
                <w:kern w:val="28"/>
                <w:sz w:val="18"/>
                <w:szCs w:val="18"/>
              </w:rPr>
              <w:t>-</w:t>
            </w:r>
          </w:p>
        </w:tc>
        <w:tc>
          <w:tcPr>
            <w:tcW w:w="1334" w:type="dxa"/>
            <w:gridSpan w:val="4"/>
          </w:tcPr>
          <w:p w14:paraId="10786851" w14:textId="6E39E6BD" w:rsidR="008823F9" w:rsidRPr="0061282C" w:rsidRDefault="008823F9" w:rsidP="008823F9">
            <w:pPr>
              <w:tabs>
                <w:tab w:val="decimal" w:pos="882"/>
              </w:tabs>
              <w:spacing w:line="300" w:lineRule="exact"/>
              <w:jc w:val="thaiDistribute"/>
              <w:rPr>
                <w:rFonts w:ascii="Arial" w:hAnsi="Arial" w:cs="Arial"/>
                <w:kern w:val="28"/>
                <w:sz w:val="18"/>
                <w:szCs w:val="18"/>
                <w:cs/>
              </w:rPr>
            </w:pPr>
            <w:r w:rsidRPr="008823F9">
              <w:rPr>
                <w:rFonts w:ascii="Arial" w:hAnsi="Arial" w:cs="Arial"/>
                <w:kern w:val="28"/>
                <w:sz w:val="18"/>
                <w:szCs w:val="18"/>
              </w:rPr>
              <w:t>5</w:t>
            </w:r>
          </w:p>
        </w:tc>
      </w:tr>
      <w:tr w:rsidR="008823F9" w:rsidRPr="0061282C" w14:paraId="02D8623C" w14:textId="77777777" w:rsidTr="008823F9">
        <w:trPr>
          <w:gridAfter w:val="1"/>
          <w:wAfter w:w="21" w:type="dxa"/>
        </w:trPr>
        <w:tc>
          <w:tcPr>
            <w:tcW w:w="3958" w:type="dxa"/>
            <w:vAlign w:val="bottom"/>
          </w:tcPr>
          <w:p w14:paraId="0F5069D3" w14:textId="77777777" w:rsidR="008823F9" w:rsidRPr="0061282C" w:rsidRDefault="008823F9" w:rsidP="008823F9">
            <w:pPr>
              <w:spacing w:line="300" w:lineRule="exact"/>
              <w:ind w:left="243" w:hanging="180"/>
              <w:rPr>
                <w:rFonts w:ascii="Arial" w:hAnsi="Arial" w:cs="Arial"/>
                <w:kern w:val="28"/>
                <w:sz w:val="18"/>
                <w:szCs w:val="18"/>
              </w:rPr>
            </w:pPr>
            <w:r w:rsidRPr="0061282C">
              <w:rPr>
                <w:rFonts w:ascii="Arial" w:hAnsi="Arial" w:cs="Arial"/>
                <w:kern w:val="28"/>
                <w:sz w:val="18"/>
                <w:szCs w:val="18"/>
              </w:rPr>
              <w:tab/>
              <w:t>Debt securities</w:t>
            </w:r>
          </w:p>
        </w:tc>
        <w:tc>
          <w:tcPr>
            <w:tcW w:w="1245" w:type="dxa"/>
          </w:tcPr>
          <w:p w14:paraId="1AF87F5F" w14:textId="3E55D09A" w:rsidR="008823F9" w:rsidRPr="0061282C" w:rsidRDefault="008823F9" w:rsidP="008823F9">
            <w:pPr>
              <w:tabs>
                <w:tab w:val="decimal" w:pos="882"/>
              </w:tabs>
              <w:spacing w:line="300" w:lineRule="exact"/>
              <w:ind w:left="-30" w:firstLine="12"/>
              <w:jc w:val="thaiDistribute"/>
              <w:rPr>
                <w:rFonts w:ascii="Arial" w:hAnsi="Arial" w:cs="Arial"/>
                <w:kern w:val="28"/>
                <w:sz w:val="18"/>
                <w:szCs w:val="18"/>
                <w:cs/>
              </w:rPr>
            </w:pPr>
            <w:r w:rsidRPr="008823F9">
              <w:rPr>
                <w:rFonts w:ascii="Arial" w:hAnsi="Arial" w:cs="Arial"/>
                <w:kern w:val="28"/>
                <w:sz w:val="18"/>
                <w:szCs w:val="18"/>
              </w:rPr>
              <w:t>-</w:t>
            </w:r>
          </w:p>
        </w:tc>
        <w:tc>
          <w:tcPr>
            <w:tcW w:w="1333" w:type="dxa"/>
            <w:gridSpan w:val="3"/>
          </w:tcPr>
          <w:p w14:paraId="4A3B306F" w14:textId="7D308C2B" w:rsidR="008823F9" w:rsidRPr="0061282C" w:rsidRDefault="008823F9" w:rsidP="008823F9">
            <w:pPr>
              <w:tabs>
                <w:tab w:val="decimal" w:pos="882"/>
              </w:tabs>
              <w:spacing w:line="300" w:lineRule="exact"/>
              <w:ind w:left="-30" w:firstLine="12"/>
              <w:jc w:val="thaiDistribute"/>
              <w:rPr>
                <w:rFonts w:ascii="Arial" w:hAnsi="Arial" w:cs="Arial"/>
                <w:kern w:val="28"/>
                <w:sz w:val="18"/>
                <w:szCs w:val="18"/>
              </w:rPr>
            </w:pPr>
            <w:r w:rsidRPr="008823F9">
              <w:rPr>
                <w:rFonts w:ascii="Arial" w:hAnsi="Arial" w:cs="Arial"/>
                <w:kern w:val="28"/>
                <w:sz w:val="18"/>
                <w:szCs w:val="18"/>
              </w:rPr>
              <w:t>11</w:t>
            </w:r>
          </w:p>
        </w:tc>
        <w:tc>
          <w:tcPr>
            <w:tcW w:w="1333" w:type="dxa"/>
            <w:gridSpan w:val="3"/>
          </w:tcPr>
          <w:p w14:paraId="5BBDF2C1" w14:textId="4A7E40DC" w:rsidR="008823F9" w:rsidRPr="0061282C" w:rsidRDefault="008823F9" w:rsidP="008823F9">
            <w:pPr>
              <w:tabs>
                <w:tab w:val="decimal" w:pos="882"/>
              </w:tabs>
              <w:spacing w:line="300" w:lineRule="exact"/>
              <w:ind w:left="-30" w:firstLine="12"/>
              <w:jc w:val="thaiDistribute"/>
              <w:rPr>
                <w:rFonts w:ascii="Arial" w:hAnsi="Arial" w:cs="Arial"/>
                <w:kern w:val="28"/>
                <w:sz w:val="18"/>
                <w:szCs w:val="18"/>
              </w:rPr>
            </w:pPr>
            <w:r w:rsidRPr="008823F9">
              <w:rPr>
                <w:rFonts w:ascii="Arial" w:hAnsi="Arial" w:cs="Arial"/>
                <w:kern w:val="28"/>
                <w:sz w:val="18"/>
                <w:szCs w:val="18"/>
              </w:rPr>
              <w:t>-</w:t>
            </w:r>
          </w:p>
        </w:tc>
        <w:tc>
          <w:tcPr>
            <w:tcW w:w="1334" w:type="dxa"/>
            <w:gridSpan w:val="4"/>
          </w:tcPr>
          <w:p w14:paraId="2116CD8D" w14:textId="688B1FD8" w:rsidR="008823F9" w:rsidRPr="0061282C" w:rsidRDefault="008823F9" w:rsidP="008823F9">
            <w:pPr>
              <w:tabs>
                <w:tab w:val="decimal" w:pos="882"/>
              </w:tabs>
              <w:spacing w:line="300" w:lineRule="exact"/>
              <w:ind w:left="-30" w:firstLine="12"/>
              <w:jc w:val="thaiDistribute"/>
              <w:rPr>
                <w:rFonts w:ascii="Arial" w:hAnsi="Arial" w:cs="Arial"/>
                <w:kern w:val="28"/>
                <w:sz w:val="18"/>
                <w:szCs w:val="18"/>
              </w:rPr>
            </w:pPr>
            <w:r w:rsidRPr="008823F9">
              <w:rPr>
                <w:rFonts w:ascii="Arial" w:hAnsi="Arial" w:cs="Arial"/>
                <w:kern w:val="28"/>
                <w:sz w:val="18"/>
                <w:szCs w:val="18"/>
              </w:rPr>
              <w:t>11</w:t>
            </w:r>
          </w:p>
        </w:tc>
      </w:tr>
      <w:tr w:rsidR="008823F9" w:rsidRPr="0061282C" w14:paraId="611D67BB" w14:textId="77777777" w:rsidTr="008823F9">
        <w:trPr>
          <w:gridAfter w:val="1"/>
          <w:wAfter w:w="21" w:type="dxa"/>
        </w:trPr>
        <w:tc>
          <w:tcPr>
            <w:tcW w:w="3958" w:type="dxa"/>
            <w:vAlign w:val="bottom"/>
          </w:tcPr>
          <w:p w14:paraId="7A6A6359" w14:textId="1EE3B46B" w:rsidR="008823F9" w:rsidRPr="0061282C" w:rsidRDefault="008823F9" w:rsidP="008823F9">
            <w:pPr>
              <w:spacing w:line="300" w:lineRule="exact"/>
              <w:ind w:left="243" w:hanging="180"/>
              <w:rPr>
                <w:rFonts w:ascii="Arial" w:hAnsi="Arial" w:cs="Arial"/>
                <w:kern w:val="28"/>
                <w:sz w:val="18"/>
                <w:szCs w:val="18"/>
              </w:rPr>
            </w:pPr>
            <w:r w:rsidRPr="0061282C">
              <w:rPr>
                <w:rFonts w:ascii="Arial" w:hAnsi="Arial" w:cs="Arial"/>
                <w:kern w:val="28"/>
                <w:sz w:val="18"/>
                <w:szCs w:val="18"/>
              </w:rPr>
              <w:tab/>
              <w:t>Convertible loan</w:t>
            </w:r>
          </w:p>
        </w:tc>
        <w:tc>
          <w:tcPr>
            <w:tcW w:w="1245" w:type="dxa"/>
          </w:tcPr>
          <w:p w14:paraId="5E724464" w14:textId="3C519F33" w:rsidR="008823F9" w:rsidRPr="0061282C" w:rsidRDefault="008823F9" w:rsidP="008823F9">
            <w:pPr>
              <w:tabs>
                <w:tab w:val="decimal" w:pos="882"/>
              </w:tabs>
              <w:spacing w:line="300" w:lineRule="exact"/>
              <w:ind w:left="-30" w:firstLine="12"/>
              <w:jc w:val="thaiDistribute"/>
              <w:rPr>
                <w:rFonts w:ascii="Arial" w:hAnsi="Arial" w:cs="Arial"/>
                <w:kern w:val="28"/>
                <w:sz w:val="18"/>
                <w:szCs w:val="18"/>
              </w:rPr>
            </w:pPr>
            <w:r w:rsidRPr="008823F9">
              <w:rPr>
                <w:rFonts w:ascii="Arial" w:hAnsi="Arial" w:cs="Arial"/>
                <w:kern w:val="28"/>
                <w:sz w:val="18"/>
                <w:szCs w:val="18"/>
              </w:rPr>
              <w:t>-</w:t>
            </w:r>
          </w:p>
        </w:tc>
        <w:tc>
          <w:tcPr>
            <w:tcW w:w="1333" w:type="dxa"/>
            <w:gridSpan w:val="3"/>
          </w:tcPr>
          <w:p w14:paraId="60B6A24B" w14:textId="2255396D" w:rsidR="008823F9" w:rsidRPr="0061282C" w:rsidRDefault="008823F9" w:rsidP="008823F9">
            <w:pPr>
              <w:tabs>
                <w:tab w:val="decimal" w:pos="882"/>
              </w:tabs>
              <w:spacing w:line="300" w:lineRule="exact"/>
              <w:ind w:left="-30" w:firstLine="12"/>
              <w:jc w:val="thaiDistribute"/>
              <w:rPr>
                <w:rFonts w:ascii="Arial" w:hAnsi="Arial" w:cs="Arial"/>
                <w:kern w:val="28"/>
                <w:sz w:val="18"/>
                <w:szCs w:val="18"/>
              </w:rPr>
            </w:pPr>
            <w:r w:rsidRPr="008823F9">
              <w:rPr>
                <w:rFonts w:ascii="Arial" w:hAnsi="Arial" w:cs="Arial"/>
                <w:kern w:val="28"/>
                <w:sz w:val="18"/>
                <w:szCs w:val="18"/>
              </w:rPr>
              <w:t>-</w:t>
            </w:r>
          </w:p>
        </w:tc>
        <w:tc>
          <w:tcPr>
            <w:tcW w:w="1333" w:type="dxa"/>
            <w:gridSpan w:val="3"/>
          </w:tcPr>
          <w:p w14:paraId="597CFBA6" w14:textId="3A88D288" w:rsidR="008823F9" w:rsidRPr="0061282C" w:rsidRDefault="008823F9" w:rsidP="008823F9">
            <w:pPr>
              <w:tabs>
                <w:tab w:val="decimal" w:pos="882"/>
              </w:tabs>
              <w:spacing w:line="300" w:lineRule="exact"/>
              <w:ind w:left="-30" w:firstLine="12"/>
              <w:jc w:val="thaiDistribute"/>
              <w:rPr>
                <w:rFonts w:ascii="Arial" w:hAnsi="Arial" w:cs="Arial"/>
                <w:kern w:val="28"/>
                <w:sz w:val="18"/>
                <w:szCs w:val="18"/>
              </w:rPr>
            </w:pPr>
            <w:r w:rsidRPr="008823F9">
              <w:rPr>
                <w:rFonts w:ascii="Arial" w:hAnsi="Arial" w:cs="Arial"/>
                <w:kern w:val="28"/>
                <w:sz w:val="18"/>
                <w:szCs w:val="18"/>
              </w:rPr>
              <w:t>105</w:t>
            </w:r>
          </w:p>
        </w:tc>
        <w:tc>
          <w:tcPr>
            <w:tcW w:w="1334" w:type="dxa"/>
            <w:gridSpan w:val="4"/>
          </w:tcPr>
          <w:p w14:paraId="2ACEF86E" w14:textId="2E016D45" w:rsidR="008823F9" w:rsidRPr="0061282C" w:rsidRDefault="008823F9" w:rsidP="008823F9">
            <w:pPr>
              <w:tabs>
                <w:tab w:val="decimal" w:pos="882"/>
              </w:tabs>
              <w:spacing w:line="300" w:lineRule="exact"/>
              <w:ind w:left="-30" w:firstLine="12"/>
              <w:jc w:val="thaiDistribute"/>
              <w:rPr>
                <w:rFonts w:ascii="Arial" w:hAnsi="Arial" w:cs="Arial"/>
                <w:kern w:val="28"/>
                <w:sz w:val="18"/>
                <w:szCs w:val="18"/>
              </w:rPr>
            </w:pPr>
            <w:r w:rsidRPr="008823F9">
              <w:rPr>
                <w:rFonts w:ascii="Arial" w:hAnsi="Arial" w:cs="Arial"/>
                <w:kern w:val="28"/>
                <w:sz w:val="18"/>
                <w:szCs w:val="18"/>
              </w:rPr>
              <w:t>105</w:t>
            </w:r>
          </w:p>
        </w:tc>
      </w:tr>
      <w:tr w:rsidR="008823F9" w:rsidRPr="0061282C" w14:paraId="21250F8C" w14:textId="77777777" w:rsidTr="008823F9">
        <w:trPr>
          <w:gridAfter w:val="1"/>
          <w:wAfter w:w="21" w:type="dxa"/>
          <w:trHeight w:val="288"/>
        </w:trPr>
        <w:tc>
          <w:tcPr>
            <w:tcW w:w="3958" w:type="dxa"/>
            <w:vAlign w:val="bottom"/>
          </w:tcPr>
          <w:p w14:paraId="1688840E" w14:textId="781BF74F" w:rsidR="008823F9" w:rsidRPr="0061282C" w:rsidRDefault="008823F9" w:rsidP="008823F9">
            <w:pPr>
              <w:spacing w:line="300" w:lineRule="exact"/>
              <w:ind w:left="243" w:hanging="180"/>
              <w:rPr>
                <w:rFonts w:ascii="Arial" w:hAnsi="Arial" w:cs="Arial"/>
                <w:kern w:val="28"/>
                <w:sz w:val="18"/>
                <w:szCs w:val="18"/>
              </w:rPr>
            </w:pPr>
            <w:r w:rsidRPr="0061282C">
              <w:rPr>
                <w:rFonts w:ascii="Arial" w:hAnsi="Arial" w:cs="Arial"/>
                <w:kern w:val="28"/>
                <w:sz w:val="18"/>
                <w:szCs w:val="18"/>
              </w:rPr>
              <w:t>Investments at FVOCI</w:t>
            </w:r>
          </w:p>
        </w:tc>
        <w:tc>
          <w:tcPr>
            <w:tcW w:w="1245" w:type="dxa"/>
          </w:tcPr>
          <w:p w14:paraId="0E3ED146" w14:textId="45E7DC3A" w:rsidR="008823F9" w:rsidRPr="0061282C" w:rsidRDefault="008823F9" w:rsidP="008823F9">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1AEF2926" w14:textId="2FD2CA66" w:rsidR="008823F9" w:rsidRPr="0061282C" w:rsidRDefault="008823F9" w:rsidP="008823F9">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640A4B8D" w14:textId="4236150F" w:rsidR="008823F9" w:rsidRPr="0061282C" w:rsidRDefault="008823F9" w:rsidP="008823F9">
            <w:pPr>
              <w:tabs>
                <w:tab w:val="decimal" w:pos="882"/>
              </w:tabs>
              <w:spacing w:line="300" w:lineRule="exact"/>
              <w:ind w:left="-30" w:firstLine="12"/>
              <w:jc w:val="thaiDistribute"/>
              <w:rPr>
                <w:rFonts w:ascii="Arial" w:hAnsi="Arial" w:cs="Arial"/>
                <w:kern w:val="28"/>
                <w:sz w:val="18"/>
                <w:szCs w:val="18"/>
              </w:rPr>
            </w:pPr>
          </w:p>
        </w:tc>
        <w:tc>
          <w:tcPr>
            <w:tcW w:w="1334" w:type="dxa"/>
            <w:gridSpan w:val="4"/>
          </w:tcPr>
          <w:p w14:paraId="7A015BA0" w14:textId="1C960477" w:rsidR="008823F9" w:rsidRPr="0061282C" w:rsidRDefault="008823F9" w:rsidP="008823F9">
            <w:pPr>
              <w:tabs>
                <w:tab w:val="decimal" w:pos="882"/>
              </w:tabs>
              <w:spacing w:line="300" w:lineRule="exact"/>
              <w:ind w:left="-30" w:firstLine="12"/>
              <w:jc w:val="thaiDistribute"/>
              <w:rPr>
                <w:rFonts w:ascii="Arial" w:hAnsi="Arial" w:cs="Arial"/>
                <w:kern w:val="28"/>
                <w:sz w:val="18"/>
                <w:szCs w:val="18"/>
              </w:rPr>
            </w:pPr>
          </w:p>
        </w:tc>
      </w:tr>
      <w:tr w:rsidR="008823F9" w:rsidRPr="0061282C" w14:paraId="33326631" w14:textId="77777777" w:rsidTr="008823F9">
        <w:trPr>
          <w:gridAfter w:val="1"/>
          <w:wAfter w:w="21" w:type="dxa"/>
        </w:trPr>
        <w:tc>
          <w:tcPr>
            <w:tcW w:w="3958" w:type="dxa"/>
            <w:vAlign w:val="bottom"/>
          </w:tcPr>
          <w:p w14:paraId="57EA1381" w14:textId="77777777" w:rsidR="008823F9" w:rsidRPr="0061282C" w:rsidRDefault="008823F9" w:rsidP="008823F9">
            <w:pPr>
              <w:spacing w:line="300" w:lineRule="exact"/>
              <w:ind w:left="243" w:hanging="180"/>
              <w:rPr>
                <w:rFonts w:ascii="Arial" w:hAnsi="Arial" w:cs="Arial"/>
                <w:kern w:val="28"/>
                <w:sz w:val="18"/>
                <w:szCs w:val="18"/>
              </w:rPr>
            </w:pPr>
            <w:r w:rsidRPr="0061282C">
              <w:rPr>
                <w:rFonts w:ascii="Arial" w:hAnsi="Arial" w:cs="Arial"/>
                <w:kern w:val="28"/>
                <w:sz w:val="18"/>
                <w:szCs w:val="18"/>
              </w:rPr>
              <w:tab/>
              <w:t>Equity securities</w:t>
            </w:r>
          </w:p>
        </w:tc>
        <w:tc>
          <w:tcPr>
            <w:tcW w:w="1245" w:type="dxa"/>
          </w:tcPr>
          <w:p w14:paraId="49FB1088" w14:textId="157AE6E9" w:rsidR="008823F9" w:rsidRPr="0061282C" w:rsidRDefault="008823F9" w:rsidP="008823F9">
            <w:pPr>
              <w:tabs>
                <w:tab w:val="decimal" w:pos="882"/>
              </w:tabs>
              <w:spacing w:line="300" w:lineRule="exact"/>
              <w:ind w:left="-30" w:firstLine="12"/>
              <w:jc w:val="thaiDistribute"/>
              <w:rPr>
                <w:rFonts w:ascii="Arial" w:hAnsi="Arial" w:cs="Arial"/>
                <w:kern w:val="28"/>
                <w:sz w:val="18"/>
                <w:szCs w:val="18"/>
              </w:rPr>
            </w:pPr>
            <w:r w:rsidRPr="008823F9">
              <w:rPr>
                <w:rFonts w:ascii="Arial" w:hAnsi="Arial" w:cs="Arial"/>
                <w:kern w:val="28"/>
                <w:sz w:val="18"/>
                <w:szCs w:val="18"/>
              </w:rPr>
              <w:t>112</w:t>
            </w:r>
          </w:p>
        </w:tc>
        <w:tc>
          <w:tcPr>
            <w:tcW w:w="1333" w:type="dxa"/>
            <w:gridSpan w:val="3"/>
          </w:tcPr>
          <w:p w14:paraId="3FB614FC" w14:textId="26F92CA6" w:rsidR="008823F9" w:rsidRPr="0061282C" w:rsidRDefault="008823F9" w:rsidP="008823F9">
            <w:pPr>
              <w:tabs>
                <w:tab w:val="decimal" w:pos="882"/>
              </w:tabs>
              <w:spacing w:line="300" w:lineRule="exact"/>
              <w:ind w:left="-30" w:firstLine="12"/>
              <w:jc w:val="thaiDistribute"/>
              <w:rPr>
                <w:rFonts w:ascii="Arial" w:hAnsi="Arial" w:cs="Arial"/>
                <w:kern w:val="28"/>
                <w:sz w:val="18"/>
                <w:szCs w:val="18"/>
              </w:rPr>
            </w:pPr>
            <w:r w:rsidRPr="008823F9">
              <w:rPr>
                <w:rFonts w:ascii="Arial" w:hAnsi="Arial" w:cs="Arial"/>
                <w:kern w:val="28"/>
                <w:sz w:val="18"/>
                <w:szCs w:val="18"/>
              </w:rPr>
              <w:t>-</w:t>
            </w:r>
          </w:p>
        </w:tc>
        <w:tc>
          <w:tcPr>
            <w:tcW w:w="1333" w:type="dxa"/>
            <w:gridSpan w:val="3"/>
          </w:tcPr>
          <w:p w14:paraId="474FF0BF" w14:textId="40329207" w:rsidR="008823F9" w:rsidRPr="0061282C" w:rsidRDefault="008823F9" w:rsidP="008823F9">
            <w:pPr>
              <w:tabs>
                <w:tab w:val="decimal" w:pos="882"/>
              </w:tabs>
              <w:spacing w:line="300" w:lineRule="exact"/>
              <w:ind w:left="-30" w:firstLine="12"/>
              <w:jc w:val="thaiDistribute"/>
              <w:rPr>
                <w:rFonts w:ascii="Arial" w:hAnsi="Arial" w:cs="Arial"/>
                <w:kern w:val="28"/>
                <w:sz w:val="18"/>
                <w:szCs w:val="18"/>
              </w:rPr>
            </w:pPr>
            <w:r w:rsidRPr="008823F9">
              <w:rPr>
                <w:rFonts w:ascii="Arial" w:hAnsi="Arial" w:cs="Arial"/>
                <w:kern w:val="28"/>
                <w:sz w:val="18"/>
                <w:szCs w:val="18"/>
              </w:rPr>
              <w:t>71</w:t>
            </w:r>
          </w:p>
        </w:tc>
        <w:tc>
          <w:tcPr>
            <w:tcW w:w="1334" w:type="dxa"/>
            <w:gridSpan w:val="4"/>
          </w:tcPr>
          <w:p w14:paraId="60D3AA20" w14:textId="6F18F972" w:rsidR="008823F9" w:rsidRPr="0061282C" w:rsidRDefault="008823F9" w:rsidP="008823F9">
            <w:pPr>
              <w:tabs>
                <w:tab w:val="decimal" w:pos="882"/>
              </w:tabs>
              <w:spacing w:line="300" w:lineRule="exact"/>
              <w:ind w:left="-30" w:firstLine="12"/>
              <w:jc w:val="thaiDistribute"/>
              <w:rPr>
                <w:rFonts w:ascii="Arial" w:hAnsi="Arial" w:cs="Arial"/>
                <w:kern w:val="28"/>
                <w:sz w:val="18"/>
                <w:szCs w:val="18"/>
              </w:rPr>
            </w:pPr>
            <w:r w:rsidRPr="008823F9">
              <w:rPr>
                <w:rFonts w:ascii="Arial" w:hAnsi="Arial" w:cs="Arial"/>
                <w:kern w:val="28"/>
                <w:sz w:val="18"/>
                <w:szCs w:val="18"/>
              </w:rPr>
              <w:t>183</w:t>
            </w:r>
          </w:p>
        </w:tc>
      </w:tr>
      <w:tr w:rsidR="008823F9" w:rsidRPr="0061282C" w14:paraId="0BF84786" w14:textId="77777777" w:rsidTr="008823F9">
        <w:trPr>
          <w:gridAfter w:val="1"/>
          <w:wAfter w:w="21" w:type="dxa"/>
        </w:trPr>
        <w:tc>
          <w:tcPr>
            <w:tcW w:w="3958" w:type="dxa"/>
            <w:vAlign w:val="bottom"/>
          </w:tcPr>
          <w:p w14:paraId="1A1BF2AA" w14:textId="0B8E9C5B" w:rsidR="008823F9" w:rsidRPr="0061282C" w:rsidRDefault="008823F9" w:rsidP="008823F9">
            <w:pPr>
              <w:spacing w:line="300" w:lineRule="exact"/>
              <w:ind w:left="243" w:hanging="180"/>
              <w:rPr>
                <w:rFonts w:ascii="Arial" w:hAnsi="Arial" w:cs="Arial"/>
                <w:kern w:val="28"/>
                <w:sz w:val="18"/>
                <w:szCs w:val="18"/>
              </w:rPr>
            </w:pPr>
            <w:r w:rsidRPr="0061282C">
              <w:rPr>
                <w:rFonts w:ascii="Arial" w:hAnsi="Arial" w:cs="Arial"/>
                <w:kern w:val="28"/>
                <w:sz w:val="18"/>
                <w:szCs w:val="18"/>
              </w:rPr>
              <w:t>Derivatives assets</w:t>
            </w:r>
          </w:p>
        </w:tc>
        <w:tc>
          <w:tcPr>
            <w:tcW w:w="1245" w:type="dxa"/>
          </w:tcPr>
          <w:p w14:paraId="3D393235" w14:textId="77777777" w:rsidR="008823F9" w:rsidRPr="0061282C" w:rsidRDefault="008823F9" w:rsidP="008823F9">
            <w:pPr>
              <w:tabs>
                <w:tab w:val="decimal" w:pos="882"/>
              </w:tabs>
              <w:spacing w:line="300" w:lineRule="exact"/>
              <w:ind w:left="-30" w:firstLine="12"/>
              <w:jc w:val="thaiDistribute"/>
              <w:rPr>
                <w:rFonts w:ascii="Arial" w:hAnsi="Arial" w:cs="Arial"/>
                <w:kern w:val="28"/>
                <w:sz w:val="18"/>
                <w:szCs w:val="18"/>
                <w:cs/>
              </w:rPr>
            </w:pPr>
          </w:p>
        </w:tc>
        <w:tc>
          <w:tcPr>
            <w:tcW w:w="1333" w:type="dxa"/>
            <w:gridSpan w:val="3"/>
          </w:tcPr>
          <w:p w14:paraId="5647FBE9" w14:textId="77777777" w:rsidR="008823F9" w:rsidRPr="0061282C" w:rsidRDefault="008823F9" w:rsidP="008823F9">
            <w:pPr>
              <w:tabs>
                <w:tab w:val="decimal" w:pos="882"/>
              </w:tabs>
              <w:spacing w:line="300" w:lineRule="exact"/>
              <w:ind w:left="-30" w:firstLine="12"/>
              <w:jc w:val="thaiDistribute"/>
              <w:rPr>
                <w:rFonts w:ascii="Arial" w:hAnsi="Arial" w:cs="Arial"/>
                <w:kern w:val="28"/>
                <w:sz w:val="18"/>
                <w:szCs w:val="18"/>
                <w:cs/>
              </w:rPr>
            </w:pPr>
          </w:p>
        </w:tc>
        <w:tc>
          <w:tcPr>
            <w:tcW w:w="1333" w:type="dxa"/>
            <w:gridSpan w:val="3"/>
          </w:tcPr>
          <w:p w14:paraId="2297FFA0" w14:textId="77777777" w:rsidR="008823F9" w:rsidRPr="0061282C" w:rsidRDefault="008823F9" w:rsidP="008823F9">
            <w:pPr>
              <w:tabs>
                <w:tab w:val="decimal" w:pos="882"/>
              </w:tabs>
              <w:spacing w:line="300" w:lineRule="exact"/>
              <w:ind w:left="-30" w:firstLine="12"/>
              <w:jc w:val="thaiDistribute"/>
              <w:rPr>
                <w:rFonts w:ascii="Arial" w:hAnsi="Arial" w:cs="Arial"/>
                <w:kern w:val="28"/>
                <w:sz w:val="18"/>
                <w:szCs w:val="18"/>
                <w:cs/>
              </w:rPr>
            </w:pPr>
          </w:p>
        </w:tc>
        <w:tc>
          <w:tcPr>
            <w:tcW w:w="1334" w:type="dxa"/>
            <w:gridSpan w:val="4"/>
          </w:tcPr>
          <w:p w14:paraId="3C3658C5" w14:textId="77777777" w:rsidR="008823F9" w:rsidRPr="0061282C" w:rsidRDefault="008823F9" w:rsidP="008823F9">
            <w:pPr>
              <w:tabs>
                <w:tab w:val="decimal" w:pos="882"/>
              </w:tabs>
              <w:spacing w:line="300" w:lineRule="exact"/>
              <w:ind w:left="-30" w:firstLine="12"/>
              <w:jc w:val="thaiDistribute"/>
              <w:rPr>
                <w:rFonts w:ascii="Arial" w:hAnsi="Arial" w:cs="Arial"/>
                <w:kern w:val="28"/>
                <w:sz w:val="18"/>
                <w:szCs w:val="18"/>
                <w:cs/>
              </w:rPr>
            </w:pPr>
          </w:p>
        </w:tc>
      </w:tr>
      <w:tr w:rsidR="008823F9" w:rsidRPr="0061282C" w14:paraId="20E28791" w14:textId="77777777" w:rsidTr="008823F9">
        <w:trPr>
          <w:gridAfter w:val="1"/>
          <w:wAfter w:w="21" w:type="dxa"/>
        </w:trPr>
        <w:tc>
          <w:tcPr>
            <w:tcW w:w="3958" w:type="dxa"/>
            <w:vAlign w:val="bottom"/>
          </w:tcPr>
          <w:p w14:paraId="363C853C" w14:textId="7AC93115" w:rsidR="008823F9" w:rsidRPr="0061282C" w:rsidRDefault="008823F9" w:rsidP="008823F9">
            <w:pPr>
              <w:spacing w:line="300" w:lineRule="exact"/>
              <w:ind w:left="243" w:hanging="180"/>
              <w:rPr>
                <w:rFonts w:ascii="Arial" w:hAnsi="Arial" w:cs="Arial"/>
                <w:kern w:val="28"/>
                <w:sz w:val="18"/>
                <w:szCs w:val="18"/>
              </w:rPr>
            </w:pPr>
            <w:r w:rsidRPr="0061282C">
              <w:rPr>
                <w:rFonts w:ascii="Arial" w:hAnsi="Arial" w:cs="Arial"/>
                <w:kern w:val="28"/>
                <w:sz w:val="18"/>
                <w:szCs w:val="18"/>
              </w:rPr>
              <w:tab/>
              <w:t>Warrants</w:t>
            </w:r>
          </w:p>
        </w:tc>
        <w:tc>
          <w:tcPr>
            <w:tcW w:w="1245" w:type="dxa"/>
          </w:tcPr>
          <w:p w14:paraId="4AD01D2D" w14:textId="2C2681A0" w:rsidR="008823F9" w:rsidRPr="0061282C" w:rsidRDefault="008823F9" w:rsidP="008823F9">
            <w:pPr>
              <w:tabs>
                <w:tab w:val="decimal" w:pos="882"/>
              </w:tabs>
              <w:spacing w:line="300" w:lineRule="exact"/>
              <w:ind w:left="-30" w:firstLine="12"/>
              <w:jc w:val="thaiDistribute"/>
              <w:rPr>
                <w:rFonts w:ascii="Arial" w:hAnsi="Arial" w:cs="Arial"/>
                <w:kern w:val="28"/>
                <w:sz w:val="18"/>
                <w:szCs w:val="18"/>
                <w:cs/>
              </w:rPr>
            </w:pPr>
            <w:r w:rsidRPr="008823F9">
              <w:rPr>
                <w:rFonts w:ascii="Arial" w:hAnsi="Arial" w:cs="Arial"/>
                <w:kern w:val="28"/>
                <w:sz w:val="18"/>
                <w:szCs w:val="18"/>
              </w:rPr>
              <w:t>1</w:t>
            </w:r>
          </w:p>
        </w:tc>
        <w:tc>
          <w:tcPr>
            <w:tcW w:w="1333" w:type="dxa"/>
            <w:gridSpan w:val="3"/>
          </w:tcPr>
          <w:p w14:paraId="2CFC11AE" w14:textId="5C47B0AA" w:rsidR="008823F9" w:rsidRPr="0061282C" w:rsidRDefault="008823F9" w:rsidP="008823F9">
            <w:pPr>
              <w:tabs>
                <w:tab w:val="decimal" w:pos="882"/>
              </w:tabs>
              <w:spacing w:line="300" w:lineRule="exact"/>
              <w:ind w:left="-30" w:firstLine="12"/>
              <w:jc w:val="thaiDistribute"/>
              <w:rPr>
                <w:rFonts w:ascii="Arial" w:hAnsi="Arial" w:cs="Arial"/>
                <w:kern w:val="28"/>
                <w:sz w:val="18"/>
                <w:szCs w:val="18"/>
                <w:cs/>
              </w:rPr>
            </w:pPr>
            <w:r w:rsidRPr="008823F9">
              <w:rPr>
                <w:rFonts w:ascii="Arial" w:hAnsi="Arial" w:cs="Arial"/>
                <w:kern w:val="28"/>
                <w:sz w:val="18"/>
                <w:szCs w:val="18"/>
              </w:rPr>
              <w:t>-</w:t>
            </w:r>
          </w:p>
        </w:tc>
        <w:tc>
          <w:tcPr>
            <w:tcW w:w="1333" w:type="dxa"/>
            <w:gridSpan w:val="3"/>
          </w:tcPr>
          <w:p w14:paraId="5D3EFAE1" w14:textId="455145EB" w:rsidR="008823F9" w:rsidRPr="0061282C" w:rsidRDefault="008823F9" w:rsidP="008823F9">
            <w:pPr>
              <w:tabs>
                <w:tab w:val="decimal" w:pos="882"/>
              </w:tabs>
              <w:spacing w:line="300" w:lineRule="exact"/>
              <w:ind w:left="-30" w:firstLine="12"/>
              <w:jc w:val="thaiDistribute"/>
              <w:rPr>
                <w:rFonts w:ascii="Arial" w:hAnsi="Arial" w:cs="Arial"/>
                <w:kern w:val="28"/>
                <w:sz w:val="18"/>
                <w:szCs w:val="18"/>
                <w:cs/>
              </w:rPr>
            </w:pPr>
            <w:r w:rsidRPr="008823F9">
              <w:rPr>
                <w:rFonts w:ascii="Arial" w:hAnsi="Arial" w:cs="Arial"/>
                <w:kern w:val="28"/>
                <w:sz w:val="18"/>
                <w:szCs w:val="18"/>
              </w:rPr>
              <w:t>-</w:t>
            </w:r>
          </w:p>
        </w:tc>
        <w:tc>
          <w:tcPr>
            <w:tcW w:w="1334" w:type="dxa"/>
            <w:gridSpan w:val="4"/>
          </w:tcPr>
          <w:p w14:paraId="542B6C31" w14:textId="59F4323E" w:rsidR="008823F9" w:rsidRPr="0061282C" w:rsidRDefault="008823F9" w:rsidP="008823F9">
            <w:pPr>
              <w:tabs>
                <w:tab w:val="decimal" w:pos="882"/>
              </w:tabs>
              <w:spacing w:line="300" w:lineRule="exact"/>
              <w:ind w:left="-30" w:firstLine="12"/>
              <w:jc w:val="thaiDistribute"/>
              <w:rPr>
                <w:rFonts w:ascii="Arial" w:hAnsi="Arial" w:cs="Arial"/>
                <w:kern w:val="28"/>
                <w:sz w:val="18"/>
                <w:szCs w:val="18"/>
                <w:cs/>
              </w:rPr>
            </w:pPr>
            <w:r w:rsidRPr="008823F9">
              <w:rPr>
                <w:rFonts w:ascii="Arial" w:hAnsi="Arial" w:cs="Arial"/>
                <w:kern w:val="28"/>
                <w:sz w:val="18"/>
                <w:szCs w:val="18"/>
              </w:rPr>
              <w:t>1</w:t>
            </w:r>
          </w:p>
        </w:tc>
      </w:tr>
      <w:tr w:rsidR="00154882" w:rsidRPr="0061282C" w14:paraId="45ABD313" w14:textId="77777777" w:rsidTr="008823F9">
        <w:trPr>
          <w:gridAfter w:val="1"/>
          <w:wAfter w:w="15" w:type="dxa"/>
          <w:tblHeader/>
        </w:trPr>
        <w:tc>
          <w:tcPr>
            <w:tcW w:w="9209" w:type="dxa"/>
            <w:gridSpan w:val="12"/>
            <w:vAlign w:val="bottom"/>
            <w:hideMark/>
          </w:tcPr>
          <w:p w14:paraId="360DACD2" w14:textId="7ACFBD9B" w:rsidR="00154882" w:rsidRPr="0061282C" w:rsidRDefault="00154882" w:rsidP="008823F9">
            <w:pPr>
              <w:spacing w:before="240" w:line="300" w:lineRule="exact"/>
              <w:jc w:val="right"/>
              <w:rPr>
                <w:rFonts w:ascii="Arial" w:hAnsi="Arial" w:cs="Arial"/>
                <w:kern w:val="28"/>
                <w:sz w:val="18"/>
                <w:szCs w:val="18"/>
              </w:rPr>
            </w:pPr>
            <w:r w:rsidRPr="0061282C">
              <w:rPr>
                <w:rFonts w:ascii="Arial" w:hAnsi="Arial" w:cs="Arial"/>
                <w:kern w:val="28"/>
                <w:sz w:val="18"/>
                <w:szCs w:val="18"/>
              </w:rPr>
              <w:t>(Unit: Million Baht)</w:t>
            </w:r>
          </w:p>
        </w:tc>
      </w:tr>
      <w:tr w:rsidR="00154882" w:rsidRPr="0061282C" w14:paraId="3671B7B4" w14:textId="77777777" w:rsidTr="008823F9">
        <w:trPr>
          <w:gridAfter w:val="1"/>
          <w:wAfter w:w="15" w:type="dxa"/>
          <w:tblHeader/>
        </w:trPr>
        <w:tc>
          <w:tcPr>
            <w:tcW w:w="3959" w:type="dxa"/>
            <w:vAlign w:val="bottom"/>
          </w:tcPr>
          <w:p w14:paraId="6BCD511F" w14:textId="77777777" w:rsidR="00154882" w:rsidRPr="0061282C" w:rsidRDefault="00154882">
            <w:pPr>
              <w:spacing w:line="300" w:lineRule="exact"/>
              <w:ind w:left="243" w:hanging="180"/>
              <w:jc w:val="thaiDistribute"/>
              <w:rPr>
                <w:rFonts w:ascii="Arial" w:hAnsi="Arial" w:cs="Arial"/>
                <w:kern w:val="28"/>
                <w:sz w:val="18"/>
                <w:szCs w:val="18"/>
              </w:rPr>
            </w:pPr>
          </w:p>
        </w:tc>
        <w:tc>
          <w:tcPr>
            <w:tcW w:w="5250" w:type="dxa"/>
            <w:gridSpan w:val="11"/>
            <w:hideMark/>
          </w:tcPr>
          <w:p w14:paraId="3EAE0E91" w14:textId="77777777" w:rsidR="00154882" w:rsidRPr="0061282C" w:rsidRDefault="00154882">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Consolidated financial statements</w:t>
            </w:r>
          </w:p>
        </w:tc>
      </w:tr>
      <w:tr w:rsidR="00154882" w:rsidRPr="0061282C" w14:paraId="32DFD3DE" w14:textId="77777777" w:rsidTr="008823F9">
        <w:trPr>
          <w:gridAfter w:val="1"/>
          <w:wAfter w:w="15" w:type="dxa"/>
          <w:tblHeader/>
        </w:trPr>
        <w:tc>
          <w:tcPr>
            <w:tcW w:w="3959" w:type="dxa"/>
            <w:vAlign w:val="bottom"/>
          </w:tcPr>
          <w:p w14:paraId="43A144DD" w14:textId="77777777" w:rsidR="00154882" w:rsidRPr="0061282C" w:rsidRDefault="00154882">
            <w:pPr>
              <w:spacing w:line="300" w:lineRule="exact"/>
              <w:ind w:left="243" w:hanging="180"/>
              <w:jc w:val="thaiDistribute"/>
              <w:rPr>
                <w:rFonts w:ascii="Arial" w:hAnsi="Arial" w:cs="Arial"/>
                <w:kern w:val="28"/>
                <w:sz w:val="18"/>
                <w:szCs w:val="18"/>
              </w:rPr>
            </w:pPr>
          </w:p>
        </w:tc>
        <w:tc>
          <w:tcPr>
            <w:tcW w:w="5250" w:type="dxa"/>
            <w:gridSpan w:val="11"/>
            <w:hideMark/>
          </w:tcPr>
          <w:p w14:paraId="1CDBAF46" w14:textId="57BFACF4" w:rsidR="00154882" w:rsidRPr="0061282C" w:rsidRDefault="00154882">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 xml:space="preserve">As </w:t>
            </w:r>
            <w:proofErr w:type="gramStart"/>
            <w:r w:rsidRPr="0061282C">
              <w:rPr>
                <w:rFonts w:ascii="Arial" w:hAnsi="Arial" w:cs="Arial"/>
                <w:kern w:val="28"/>
                <w:sz w:val="18"/>
                <w:szCs w:val="18"/>
              </w:rPr>
              <w:t>at</w:t>
            </w:r>
            <w:proofErr w:type="gramEnd"/>
            <w:r w:rsidRPr="0061282C">
              <w:rPr>
                <w:rFonts w:ascii="Arial" w:hAnsi="Arial" w:cs="Arial"/>
                <w:kern w:val="28"/>
                <w:sz w:val="18"/>
                <w:szCs w:val="18"/>
              </w:rPr>
              <w:t xml:space="preserve"> 31 December 202</w:t>
            </w:r>
            <w:r w:rsidR="003C5291">
              <w:rPr>
                <w:rFonts w:ascii="Arial" w:hAnsi="Arial" w:cs="Arial"/>
                <w:kern w:val="28"/>
                <w:sz w:val="18"/>
                <w:szCs w:val="18"/>
              </w:rPr>
              <w:t>3</w:t>
            </w:r>
          </w:p>
        </w:tc>
      </w:tr>
      <w:tr w:rsidR="00154882" w:rsidRPr="0061282C" w14:paraId="70EBF4B0" w14:textId="77777777" w:rsidTr="008823F9">
        <w:trPr>
          <w:gridAfter w:val="1"/>
          <w:wAfter w:w="15" w:type="dxa"/>
          <w:tblHeader/>
        </w:trPr>
        <w:tc>
          <w:tcPr>
            <w:tcW w:w="3959" w:type="dxa"/>
            <w:vAlign w:val="bottom"/>
          </w:tcPr>
          <w:p w14:paraId="4FCFB168" w14:textId="77777777" w:rsidR="00154882" w:rsidRPr="0061282C" w:rsidRDefault="00154882">
            <w:pPr>
              <w:spacing w:line="300" w:lineRule="exact"/>
              <w:ind w:left="243" w:hanging="180"/>
              <w:jc w:val="thaiDistribute"/>
              <w:rPr>
                <w:rFonts w:ascii="Arial" w:hAnsi="Arial" w:cs="Arial"/>
                <w:kern w:val="28"/>
                <w:sz w:val="18"/>
                <w:szCs w:val="18"/>
              </w:rPr>
            </w:pPr>
          </w:p>
        </w:tc>
        <w:tc>
          <w:tcPr>
            <w:tcW w:w="1247" w:type="dxa"/>
            <w:hideMark/>
          </w:tcPr>
          <w:p w14:paraId="6DD5C0BD" w14:textId="77777777" w:rsidR="00154882" w:rsidRPr="0061282C" w:rsidRDefault="00154882">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hint="cs"/>
                <w:kern w:val="28"/>
                <w:sz w:val="18"/>
                <w:szCs w:val="18"/>
                <w:cs/>
              </w:rPr>
              <w:t xml:space="preserve"> </w:t>
            </w:r>
            <w:r w:rsidRPr="0061282C">
              <w:rPr>
                <w:rFonts w:ascii="Arial" w:hAnsi="Arial" w:cs="Arial"/>
                <w:kern w:val="28"/>
                <w:sz w:val="18"/>
                <w:szCs w:val="18"/>
              </w:rPr>
              <w:t>1</w:t>
            </w:r>
          </w:p>
        </w:tc>
        <w:tc>
          <w:tcPr>
            <w:tcW w:w="1334" w:type="dxa"/>
            <w:gridSpan w:val="3"/>
            <w:hideMark/>
          </w:tcPr>
          <w:p w14:paraId="3C500A52" w14:textId="77777777" w:rsidR="00154882" w:rsidRPr="0061282C" w:rsidRDefault="00154882">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hint="cs"/>
                <w:kern w:val="28"/>
                <w:sz w:val="18"/>
                <w:szCs w:val="18"/>
                <w:cs/>
              </w:rPr>
              <w:t xml:space="preserve"> </w:t>
            </w:r>
            <w:r w:rsidRPr="0061282C">
              <w:rPr>
                <w:rFonts w:ascii="Arial" w:hAnsi="Arial" w:cs="Arial"/>
                <w:kern w:val="28"/>
                <w:sz w:val="18"/>
                <w:szCs w:val="18"/>
              </w:rPr>
              <w:t>2</w:t>
            </w:r>
          </w:p>
        </w:tc>
        <w:tc>
          <w:tcPr>
            <w:tcW w:w="1334" w:type="dxa"/>
            <w:gridSpan w:val="3"/>
            <w:vAlign w:val="bottom"/>
            <w:hideMark/>
          </w:tcPr>
          <w:p w14:paraId="65A8C8C6" w14:textId="77777777" w:rsidR="00154882" w:rsidRPr="0061282C" w:rsidRDefault="00154882">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hint="cs"/>
                <w:kern w:val="28"/>
                <w:sz w:val="18"/>
                <w:szCs w:val="18"/>
                <w:cs/>
              </w:rPr>
              <w:t xml:space="preserve"> </w:t>
            </w:r>
            <w:r w:rsidRPr="0061282C">
              <w:rPr>
                <w:rFonts w:ascii="Arial" w:hAnsi="Arial" w:cs="Arial"/>
                <w:kern w:val="28"/>
                <w:sz w:val="18"/>
                <w:szCs w:val="18"/>
              </w:rPr>
              <w:t>3</w:t>
            </w:r>
          </w:p>
        </w:tc>
        <w:tc>
          <w:tcPr>
            <w:tcW w:w="1335" w:type="dxa"/>
            <w:gridSpan w:val="4"/>
            <w:vAlign w:val="bottom"/>
            <w:hideMark/>
          </w:tcPr>
          <w:p w14:paraId="172B3DBB" w14:textId="77777777" w:rsidR="00154882" w:rsidRPr="0061282C" w:rsidRDefault="00154882">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Total</w:t>
            </w:r>
          </w:p>
        </w:tc>
      </w:tr>
      <w:tr w:rsidR="00154882" w:rsidRPr="0061282C" w14:paraId="367011CA" w14:textId="77777777" w:rsidTr="008823F9">
        <w:trPr>
          <w:gridAfter w:val="1"/>
          <w:wAfter w:w="15" w:type="dxa"/>
        </w:trPr>
        <w:tc>
          <w:tcPr>
            <w:tcW w:w="5206" w:type="dxa"/>
            <w:gridSpan w:val="2"/>
            <w:vAlign w:val="bottom"/>
            <w:hideMark/>
          </w:tcPr>
          <w:p w14:paraId="27170843" w14:textId="77777777" w:rsidR="00154882" w:rsidRPr="0061282C" w:rsidRDefault="00154882">
            <w:pPr>
              <w:tabs>
                <w:tab w:val="right" w:pos="1422"/>
              </w:tabs>
              <w:spacing w:line="300" w:lineRule="exact"/>
              <w:ind w:hanging="18"/>
              <w:jc w:val="thaiDistribute"/>
              <w:rPr>
                <w:rFonts w:ascii="Arial" w:hAnsi="Arial" w:cs="Arial"/>
                <w:b/>
                <w:bCs/>
                <w:kern w:val="28"/>
                <w:sz w:val="18"/>
                <w:szCs w:val="18"/>
              </w:rPr>
            </w:pPr>
            <w:r w:rsidRPr="0061282C">
              <w:rPr>
                <w:rFonts w:ascii="Arial" w:hAnsi="Arial" w:cs="Arial"/>
                <w:b/>
                <w:bCs/>
                <w:kern w:val="28"/>
                <w:sz w:val="18"/>
                <w:szCs w:val="18"/>
              </w:rPr>
              <w:t xml:space="preserve">Financial assets measured at fair value </w:t>
            </w:r>
          </w:p>
        </w:tc>
        <w:tc>
          <w:tcPr>
            <w:tcW w:w="1334" w:type="dxa"/>
            <w:gridSpan w:val="3"/>
          </w:tcPr>
          <w:p w14:paraId="39A4C3CA" w14:textId="77777777" w:rsidR="00154882" w:rsidRPr="0061282C" w:rsidRDefault="00154882">
            <w:pPr>
              <w:tabs>
                <w:tab w:val="right" w:pos="1422"/>
              </w:tabs>
              <w:spacing w:line="300" w:lineRule="exact"/>
              <w:ind w:hanging="18"/>
              <w:jc w:val="thaiDistribute"/>
              <w:rPr>
                <w:rFonts w:ascii="Arial" w:hAnsi="Arial" w:cs="Arial"/>
                <w:b/>
                <w:bCs/>
                <w:kern w:val="28"/>
                <w:sz w:val="18"/>
                <w:szCs w:val="18"/>
              </w:rPr>
            </w:pPr>
          </w:p>
        </w:tc>
        <w:tc>
          <w:tcPr>
            <w:tcW w:w="1334" w:type="dxa"/>
            <w:gridSpan w:val="3"/>
            <w:vAlign w:val="bottom"/>
          </w:tcPr>
          <w:p w14:paraId="00F7E0DF" w14:textId="77777777" w:rsidR="00154882" w:rsidRPr="0061282C" w:rsidRDefault="00154882">
            <w:pPr>
              <w:tabs>
                <w:tab w:val="right" w:pos="1422"/>
              </w:tabs>
              <w:spacing w:line="300" w:lineRule="exact"/>
              <w:ind w:hanging="18"/>
              <w:jc w:val="thaiDistribute"/>
              <w:rPr>
                <w:rFonts w:ascii="Arial" w:hAnsi="Arial" w:cs="Arial"/>
                <w:b/>
                <w:bCs/>
                <w:kern w:val="28"/>
                <w:sz w:val="18"/>
                <w:szCs w:val="18"/>
              </w:rPr>
            </w:pPr>
          </w:p>
        </w:tc>
        <w:tc>
          <w:tcPr>
            <w:tcW w:w="1335" w:type="dxa"/>
            <w:gridSpan w:val="4"/>
            <w:vAlign w:val="bottom"/>
          </w:tcPr>
          <w:p w14:paraId="407A7F3D" w14:textId="77777777" w:rsidR="00154882" w:rsidRPr="0061282C" w:rsidRDefault="00154882">
            <w:pPr>
              <w:tabs>
                <w:tab w:val="right" w:pos="1422"/>
              </w:tabs>
              <w:spacing w:line="300" w:lineRule="exact"/>
              <w:ind w:hanging="18"/>
              <w:jc w:val="thaiDistribute"/>
              <w:rPr>
                <w:rFonts w:ascii="Arial" w:hAnsi="Arial" w:cs="Arial"/>
                <w:kern w:val="28"/>
                <w:sz w:val="18"/>
                <w:szCs w:val="18"/>
              </w:rPr>
            </w:pPr>
          </w:p>
        </w:tc>
      </w:tr>
      <w:tr w:rsidR="00154882" w:rsidRPr="0061282C" w14:paraId="6842BE72" w14:textId="77777777" w:rsidTr="008823F9">
        <w:trPr>
          <w:gridAfter w:val="1"/>
          <w:wAfter w:w="15" w:type="dxa"/>
          <w:trHeight w:val="80"/>
        </w:trPr>
        <w:tc>
          <w:tcPr>
            <w:tcW w:w="3959" w:type="dxa"/>
            <w:vAlign w:val="bottom"/>
            <w:hideMark/>
          </w:tcPr>
          <w:p w14:paraId="04675465" w14:textId="77777777" w:rsidR="00154882" w:rsidRPr="0061282C" w:rsidRDefault="00154882">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 xml:space="preserve">Investments measured at FVTPL </w:t>
            </w:r>
            <w:r w:rsidRPr="0061282C">
              <w:rPr>
                <w:rFonts w:ascii="Arial" w:hAnsi="Arial" w:hint="cs"/>
                <w:kern w:val="28"/>
                <w:sz w:val="18"/>
                <w:szCs w:val="18"/>
                <w:cs/>
              </w:rPr>
              <w:t xml:space="preserve"> </w:t>
            </w:r>
          </w:p>
        </w:tc>
        <w:tc>
          <w:tcPr>
            <w:tcW w:w="1247" w:type="dxa"/>
          </w:tcPr>
          <w:p w14:paraId="0B1D4A49" w14:textId="77777777" w:rsidR="00154882" w:rsidRPr="0061282C" w:rsidRDefault="00154882">
            <w:pPr>
              <w:tabs>
                <w:tab w:val="decimal" w:pos="882"/>
              </w:tabs>
              <w:spacing w:line="300" w:lineRule="exact"/>
              <w:ind w:left="-30" w:firstLine="12"/>
              <w:jc w:val="thaiDistribute"/>
              <w:rPr>
                <w:rFonts w:ascii="Arial" w:hAnsi="Arial" w:cs="Arial"/>
                <w:kern w:val="28"/>
                <w:sz w:val="18"/>
                <w:szCs w:val="18"/>
                <w:cs/>
              </w:rPr>
            </w:pPr>
          </w:p>
        </w:tc>
        <w:tc>
          <w:tcPr>
            <w:tcW w:w="1334" w:type="dxa"/>
            <w:gridSpan w:val="3"/>
          </w:tcPr>
          <w:p w14:paraId="7DB790B5" w14:textId="77777777" w:rsidR="00154882" w:rsidRPr="0061282C" w:rsidRDefault="00154882">
            <w:pPr>
              <w:tabs>
                <w:tab w:val="decimal" w:pos="882"/>
              </w:tabs>
              <w:spacing w:line="300" w:lineRule="exact"/>
              <w:ind w:left="-30" w:firstLine="12"/>
              <w:jc w:val="thaiDistribute"/>
              <w:rPr>
                <w:rFonts w:ascii="Arial" w:hAnsi="Arial" w:cs="Arial"/>
                <w:kern w:val="28"/>
                <w:sz w:val="18"/>
                <w:szCs w:val="18"/>
                <w:cs/>
              </w:rPr>
            </w:pPr>
          </w:p>
        </w:tc>
        <w:tc>
          <w:tcPr>
            <w:tcW w:w="1334" w:type="dxa"/>
            <w:gridSpan w:val="3"/>
          </w:tcPr>
          <w:p w14:paraId="063766D2" w14:textId="77777777" w:rsidR="00154882" w:rsidRPr="0061282C" w:rsidRDefault="00154882">
            <w:pPr>
              <w:tabs>
                <w:tab w:val="decimal" w:pos="882"/>
              </w:tabs>
              <w:spacing w:line="300" w:lineRule="exact"/>
              <w:ind w:left="-30" w:firstLine="12"/>
              <w:jc w:val="thaiDistribute"/>
              <w:rPr>
                <w:rFonts w:ascii="Arial" w:hAnsi="Arial" w:cs="Arial"/>
                <w:kern w:val="28"/>
                <w:sz w:val="18"/>
                <w:szCs w:val="18"/>
                <w:cs/>
              </w:rPr>
            </w:pPr>
          </w:p>
        </w:tc>
        <w:tc>
          <w:tcPr>
            <w:tcW w:w="1335" w:type="dxa"/>
            <w:gridSpan w:val="4"/>
          </w:tcPr>
          <w:p w14:paraId="16702B88" w14:textId="77777777" w:rsidR="00154882" w:rsidRPr="0061282C" w:rsidRDefault="00154882">
            <w:pPr>
              <w:tabs>
                <w:tab w:val="decimal" w:pos="882"/>
              </w:tabs>
              <w:spacing w:line="300" w:lineRule="exact"/>
              <w:ind w:left="-30" w:firstLine="12"/>
              <w:jc w:val="thaiDistribute"/>
              <w:rPr>
                <w:rFonts w:ascii="Arial" w:hAnsi="Arial" w:cs="Arial"/>
                <w:kern w:val="28"/>
                <w:sz w:val="18"/>
                <w:szCs w:val="18"/>
                <w:cs/>
              </w:rPr>
            </w:pPr>
          </w:p>
        </w:tc>
      </w:tr>
      <w:tr w:rsidR="003C5291" w:rsidRPr="0061282C" w14:paraId="63560F18" w14:textId="77777777" w:rsidTr="008823F9">
        <w:trPr>
          <w:gridAfter w:val="1"/>
          <w:wAfter w:w="15" w:type="dxa"/>
        </w:trPr>
        <w:tc>
          <w:tcPr>
            <w:tcW w:w="3959" w:type="dxa"/>
            <w:vAlign w:val="bottom"/>
            <w:hideMark/>
          </w:tcPr>
          <w:p w14:paraId="63910489" w14:textId="77777777" w:rsidR="003C5291" w:rsidRPr="0061282C" w:rsidRDefault="003C5291" w:rsidP="003C5291">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ab/>
              <w:t>Equity securities</w:t>
            </w:r>
          </w:p>
        </w:tc>
        <w:tc>
          <w:tcPr>
            <w:tcW w:w="1247" w:type="dxa"/>
            <w:hideMark/>
          </w:tcPr>
          <w:p w14:paraId="4D67F5E7" w14:textId="6A02854C" w:rsidR="003C5291" w:rsidRPr="0061282C" w:rsidRDefault="003C5291" w:rsidP="003C5291">
            <w:pPr>
              <w:tabs>
                <w:tab w:val="decimal" w:pos="882"/>
              </w:tabs>
              <w:spacing w:line="280" w:lineRule="exact"/>
              <w:ind w:left="-30" w:firstLine="12"/>
              <w:rPr>
                <w:rFonts w:ascii="Arial" w:hAnsi="Arial" w:cs="Arial"/>
                <w:kern w:val="28"/>
                <w:sz w:val="18"/>
                <w:szCs w:val="18"/>
              </w:rPr>
            </w:pPr>
            <w:r w:rsidRPr="003C5291">
              <w:rPr>
                <w:rFonts w:ascii="Arial" w:hAnsi="Arial" w:cs="Arial"/>
                <w:kern w:val="28"/>
                <w:sz w:val="18"/>
                <w:szCs w:val="18"/>
              </w:rPr>
              <w:t>360</w:t>
            </w:r>
          </w:p>
        </w:tc>
        <w:tc>
          <w:tcPr>
            <w:tcW w:w="1334" w:type="dxa"/>
            <w:gridSpan w:val="3"/>
            <w:hideMark/>
          </w:tcPr>
          <w:p w14:paraId="28517B9B" w14:textId="6380F145" w:rsidR="003C5291" w:rsidRPr="0061282C" w:rsidRDefault="003C5291" w:rsidP="003C5291">
            <w:pPr>
              <w:tabs>
                <w:tab w:val="decimal" w:pos="882"/>
              </w:tabs>
              <w:spacing w:line="280" w:lineRule="exact"/>
              <w:ind w:left="-30" w:firstLine="12"/>
              <w:rPr>
                <w:rFonts w:ascii="Arial" w:hAnsi="Arial" w:cs="Arial"/>
                <w:kern w:val="28"/>
                <w:sz w:val="18"/>
                <w:szCs w:val="18"/>
                <w:cs/>
              </w:rPr>
            </w:pPr>
            <w:r w:rsidRPr="003C5291">
              <w:rPr>
                <w:rFonts w:ascii="Arial" w:hAnsi="Arial" w:cs="Arial"/>
                <w:kern w:val="28"/>
                <w:sz w:val="18"/>
                <w:szCs w:val="18"/>
              </w:rPr>
              <w:t>-</w:t>
            </w:r>
          </w:p>
        </w:tc>
        <w:tc>
          <w:tcPr>
            <w:tcW w:w="1334" w:type="dxa"/>
            <w:gridSpan w:val="3"/>
            <w:hideMark/>
          </w:tcPr>
          <w:p w14:paraId="58FFB73C" w14:textId="06B22A44" w:rsidR="003C5291" w:rsidRPr="0061282C" w:rsidRDefault="003C5291" w:rsidP="003C5291">
            <w:pPr>
              <w:tabs>
                <w:tab w:val="decimal" w:pos="882"/>
              </w:tabs>
              <w:spacing w:line="280" w:lineRule="exact"/>
              <w:ind w:left="-30" w:firstLine="12"/>
              <w:rPr>
                <w:rFonts w:ascii="Arial" w:hAnsi="Arial" w:cs="Arial"/>
                <w:kern w:val="28"/>
                <w:sz w:val="18"/>
                <w:szCs w:val="18"/>
                <w:cs/>
              </w:rPr>
            </w:pPr>
            <w:r w:rsidRPr="003C5291">
              <w:rPr>
                <w:rFonts w:ascii="Arial" w:hAnsi="Arial" w:cs="Arial"/>
                <w:kern w:val="28"/>
                <w:sz w:val="18"/>
                <w:szCs w:val="18"/>
              </w:rPr>
              <w:t>-</w:t>
            </w:r>
          </w:p>
        </w:tc>
        <w:tc>
          <w:tcPr>
            <w:tcW w:w="1335" w:type="dxa"/>
            <w:gridSpan w:val="4"/>
            <w:hideMark/>
          </w:tcPr>
          <w:p w14:paraId="65254F0A" w14:textId="77FC5192" w:rsidR="003C5291" w:rsidRPr="0061282C" w:rsidRDefault="003C5291" w:rsidP="003C5291">
            <w:pPr>
              <w:tabs>
                <w:tab w:val="decimal" w:pos="882"/>
              </w:tabs>
              <w:spacing w:line="280" w:lineRule="exact"/>
              <w:ind w:left="-30" w:firstLine="12"/>
              <w:rPr>
                <w:rFonts w:ascii="Arial" w:hAnsi="Arial" w:cs="Arial"/>
                <w:kern w:val="28"/>
                <w:sz w:val="18"/>
                <w:szCs w:val="18"/>
                <w:cs/>
              </w:rPr>
            </w:pPr>
            <w:r w:rsidRPr="003C5291">
              <w:rPr>
                <w:rFonts w:ascii="Arial" w:hAnsi="Arial" w:cs="Arial"/>
                <w:kern w:val="28"/>
                <w:sz w:val="18"/>
                <w:szCs w:val="18"/>
              </w:rPr>
              <w:t>360</w:t>
            </w:r>
          </w:p>
        </w:tc>
      </w:tr>
      <w:tr w:rsidR="003C5291" w:rsidRPr="0061282C" w14:paraId="040FD579" w14:textId="77777777" w:rsidTr="008823F9">
        <w:trPr>
          <w:gridAfter w:val="1"/>
          <w:wAfter w:w="15" w:type="dxa"/>
        </w:trPr>
        <w:tc>
          <w:tcPr>
            <w:tcW w:w="3959" w:type="dxa"/>
            <w:vAlign w:val="bottom"/>
            <w:hideMark/>
          </w:tcPr>
          <w:p w14:paraId="778DEB19" w14:textId="77777777" w:rsidR="003C5291" w:rsidRPr="0061282C" w:rsidRDefault="003C5291" w:rsidP="003C5291">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ab/>
              <w:t>Unit trusts</w:t>
            </w:r>
          </w:p>
        </w:tc>
        <w:tc>
          <w:tcPr>
            <w:tcW w:w="1247" w:type="dxa"/>
            <w:hideMark/>
          </w:tcPr>
          <w:p w14:paraId="1A81270E" w14:textId="0FBFF5E5" w:rsidR="003C5291" w:rsidRPr="0061282C" w:rsidRDefault="003C5291" w:rsidP="003C5291">
            <w:pPr>
              <w:tabs>
                <w:tab w:val="decimal" w:pos="882"/>
              </w:tabs>
              <w:spacing w:line="280" w:lineRule="exact"/>
              <w:ind w:left="-30" w:firstLine="12"/>
              <w:rPr>
                <w:rFonts w:ascii="Arial" w:hAnsi="Arial" w:cs="Arial"/>
                <w:kern w:val="28"/>
                <w:sz w:val="18"/>
                <w:szCs w:val="18"/>
              </w:rPr>
            </w:pPr>
            <w:r w:rsidRPr="003C5291">
              <w:rPr>
                <w:rFonts w:ascii="Arial" w:hAnsi="Arial" w:cs="Arial"/>
                <w:kern w:val="28"/>
                <w:sz w:val="18"/>
                <w:szCs w:val="18"/>
              </w:rPr>
              <w:t>3</w:t>
            </w:r>
          </w:p>
        </w:tc>
        <w:tc>
          <w:tcPr>
            <w:tcW w:w="1334" w:type="dxa"/>
            <w:gridSpan w:val="3"/>
            <w:hideMark/>
          </w:tcPr>
          <w:p w14:paraId="67C3F90F" w14:textId="5770D706" w:rsidR="003C5291" w:rsidRPr="0061282C" w:rsidRDefault="003C5291" w:rsidP="003C5291">
            <w:pPr>
              <w:tabs>
                <w:tab w:val="decimal" w:pos="882"/>
              </w:tabs>
              <w:spacing w:line="280" w:lineRule="exact"/>
              <w:ind w:left="-30" w:firstLine="12"/>
              <w:rPr>
                <w:rFonts w:ascii="Arial" w:hAnsi="Arial" w:cs="Arial"/>
                <w:kern w:val="28"/>
                <w:sz w:val="18"/>
                <w:szCs w:val="18"/>
              </w:rPr>
            </w:pPr>
            <w:r w:rsidRPr="003C5291">
              <w:rPr>
                <w:rFonts w:ascii="Arial" w:hAnsi="Arial" w:cs="Arial"/>
                <w:kern w:val="28"/>
                <w:sz w:val="18"/>
                <w:szCs w:val="18"/>
              </w:rPr>
              <w:t>-</w:t>
            </w:r>
          </w:p>
        </w:tc>
        <w:tc>
          <w:tcPr>
            <w:tcW w:w="1334" w:type="dxa"/>
            <w:gridSpan w:val="3"/>
            <w:hideMark/>
          </w:tcPr>
          <w:p w14:paraId="64369E65" w14:textId="5A197264" w:rsidR="003C5291" w:rsidRPr="0061282C" w:rsidRDefault="003C5291" w:rsidP="003C5291">
            <w:pPr>
              <w:tabs>
                <w:tab w:val="decimal" w:pos="882"/>
              </w:tabs>
              <w:spacing w:line="280" w:lineRule="exact"/>
              <w:ind w:left="-30" w:firstLine="12"/>
              <w:rPr>
                <w:rFonts w:ascii="Arial" w:hAnsi="Arial" w:cs="Arial"/>
                <w:kern w:val="28"/>
                <w:sz w:val="18"/>
                <w:szCs w:val="18"/>
              </w:rPr>
            </w:pPr>
            <w:r w:rsidRPr="003C5291">
              <w:rPr>
                <w:rFonts w:ascii="Arial" w:hAnsi="Arial" w:cs="Arial"/>
                <w:kern w:val="28"/>
                <w:sz w:val="18"/>
                <w:szCs w:val="18"/>
              </w:rPr>
              <w:t>-</w:t>
            </w:r>
          </w:p>
        </w:tc>
        <w:tc>
          <w:tcPr>
            <w:tcW w:w="1335" w:type="dxa"/>
            <w:gridSpan w:val="4"/>
            <w:hideMark/>
          </w:tcPr>
          <w:p w14:paraId="1E6782C1" w14:textId="2CB390CD" w:rsidR="003C5291" w:rsidRPr="0061282C" w:rsidRDefault="003C5291" w:rsidP="003C5291">
            <w:pPr>
              <w:tabs>
                <w:tab w:val="decimal" w:pos="882"/>
              </w:tabs>
              <w:spacing w:line="280" w:lineRule="exact"/>
              <w:ind w:left="-30" w:firstLine="12"/>
              <w:rPr>
                <w:rFonts w:ascii="Arial" w:hAnsi="Arial" w:cs="Arial"/>
                <w:kern w:val="28"/>
                <w:sz w:val="18"/>
                <w:szCs w:val="18"/>
              </w:rPr>
            </w:pPr>
            <w:r w:rsidRPr="003C5291">
              <w:rPr>
                <w:rFonts w:ascii="Arial" w:hAnsi="Arial" w:cs="Arial"/>
                <w:kern w:val="28"/>
                <w:sz w:val="18"/>
                <w:szCs w:val="18"/>
              </w:rPr>
              <w:t>3</w:t>
            </w:r>
          </w:p>
        </w:tc>
      </w:tr>
      <w:tr w:rsidR="003C5291" w:rsidRPr="0061282C" w14:paraId="66C066E5" w14:textId="77777777" w:rsidTr="008823F9">
        <w:trPr>
          <w:gridAfter w:val="1"/>
          <w:wAfter w:w="15" w:type="dxa"/>
        </w:trPr>
        <w:tc>
          <w:tcPr>
            <w:tcW w:w="3959" w:type="dxa"/>
            <w:vAlign w:val="bottom"/>
            <w:hideMark/>
          </w:tcPr>
          <w:p w14:paraId="6E7D2EA3" w14:textId="77777777" w:rsidR="003C5291" w:rsidRPr="0061282C" w:rsidRDefault="003C5291" w:rsidP="003C5291">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ab/>
              <w:t>Debt securities</w:t>
            </w:r>
          </w:p>
        </w:tc>
        <w:tc>
          <w:tcPr>
            <w:tcW w:w="1247" w:type="dxa"/>
            <w:hideMark/>
          </w:tcPr>
          <w:p w14:paraId="53731F72" w14:textId="09BFE170" w:rsidR="003C5291" w:rsidRPr="0061282C" w:rsidRDefault="003C5291" w:rsidP="003C5291">
            <w:pPr>
              <w:tabs>
                <w:tab w:val="decimal" w:pos="882"/>
              </w:tabs>
              <w:spacing w:line="280" w:lineRule="exact"/>
              <w:ind w:left="-30" w:firstLine="12"/>
              <w:rPr>
                <w:rFonts w:ascii="Arial" w:hAnsi="Arial" w:cs="Arial"/>
                <w:kern w:val="28"/>
                <w:sz w:val="18"/>
                <w:szCs w:val="18"/>
              </w:rPr>
            </w:pPr>
            <w:r w:rsidRPr="003C5291">
              <w:rPr>
                <w:rFonts w:ascii="Arial" w:hAnsi="Arial" w:cs="Arial"/>
                <w:kern w:val="28"/>
                <w:sz w:val="18"/>
                <w:szCs w:val="18"/>
              </w:rPr>
              <w:t>-</w:t>
            </w:r>
          </w:p>
        </w:tc>
        <w:tc>
          <w:tcPr>
            <w:tcW w:w="1334" w:type="dxa"/>
            <w:gridSpan w:val="3"/>
            <w:hideMark/>
          </w:tcPr>
          <w:p w14:paraId="028A388D" w14:textId="07E1304F" w:rsidR="003C5291" w:rsidRPr="0061282C" w:rsidRDefault="003C5291" w:rsidP="003C5291">
            <w:pPr>
              <w:tabs>
                <w:tab w:val="decimal" w:pos="882"/>
              </w:tabs>
              <w:spacing w:line="280" w:lineRule="exact"/>
              <w:ind w:left="-30" w:firstLine="12"/>
              <w:rPr>
                <w:rFonts w:ascii="Arial" w:hAnsi="Arial" w:cs="Arial"/>
                <w:kern w:val="28"/>
                <w:sz w:val="18"/>
                <w:szCs w:val="18"/>
              </w:rPr>
            </w:pPr>
            <w:r w:rsidRPr="003C5291">
              <w:rPr>
                <w:rFonts w:ascii="Arial" w:hAnsi="Arial" w:cs="Arial"/>
                <w:kern w:val="28"/>
                <w:sz w:val="18"/>
                <w:szCs w:val="18"/>
              </w:rPr>
              <w:t>9</w:t>
            </w:r>
          </w:p>
        </w:tc>
        <w:tc>
          <w:tcPr>
            <w:tcW w:w="1334" w:type="dxa"/>
            <w:gridSpan w:val="3"/>
            <w:hideMark/>
          </w:tcPr>
          <w:p w14:paraId="0BA82E6D" w14:textId="580E9E23" w:rsidR="003C5291" w:rsidRPr="0061282C" w:rsidRDefault="003C5291" w:rsidP="003C5291">
            <w:pPr>
              <w:tabs>
                <w:tab w:val="decimal" w:pos="882"/>
              </w:tabs>
              <w:spacing w:line="280" w:lineRule="exact"/>
              <w:ind w:left="-30" w:firstLine="12"/>
              <w:rPr>
                <w:rFonts w:ascii="Arial" w:hAnsi="Arial" w:cs="Arial"/>
                <w:kern w:val="28"/>
                <w:sz w:val="18"/>
                <w:szCs w:val="18"/>
              </w:rPr>
            </w:pPr>
            <w:r w:rsidRPr="003C5291">
              <w:rPr>
                <w:rFonts w:ascii="Arial" w:hAnsi="Arial" w:cs="Arial"/>
                <w:kern w:val="28"/>
                <w:sz w:val="18"/>
                <w:szCs w:val="18"/>
              </w:rPr>
              <w:t>-</w:t>
            </w:r>
          </w:p>
        </w:tc>
        <w:tc>
          <w:tcPr>
            <w:tcW w:w="1335" w:type="dxa"/>
            <w:gridSpan w:val="4"/>
            <w:hideMark/>
          </w:tcPr>
          <w:p w14:paraId="4E09BDBA" w14:textId="74CBAC8F" w:rsidR="003C5291" w:rsidRPr="0061282C" w:rsidRDefault="003C5291" w:rsidP="003C5291">
            <w:pPr>
              <w:tabs>
                <w:tab w:val="decimal" w:pos="882"/>
              </w:tabs>
              <w:spacing w:line="280" w:lineRule="exact"/>
              <w:ind w:left="-30" w:firstLine="12"/>
              <w:rPr>
                <w:rFonts w:ascii="Arial" w:hAnsi="Arial" w:cs="Arial"/>
                <w:kern w:val="28"/>
                <w:sz w:val="18"/>
                <w:szCs w:val="18"/>
              </w:rPr>
            </w:pPr>
            <w:r w:rsidRPr="003C5291">
              <w:rPr>
                <w:rFonts w:ascii="Arial" w:hAnsi="Arial" w:cs="Arial"/>
                <w:kern w:val="28"/>
                <w:sz w:val="18"/>
                <w:szCs w:val="18"/>
              </w:rPr>
              <w:t>9</w:t>
            </w:r>
          </w:p>
        </w:tc>
      </w:tr>
      <w:tr w:rsidR="003C5291" w:rsidRPr="0061282C" w14:paraId="62BF5CDC" w14:textId="77777777" w:rsidTr="008823F9">
        <w:trPr>
          <w:gridAfter w:val="1"/>
          <w:wAfter w:w="15" w:type="dxa"/>
        </w:trPr>
        <w:tc>
          <w:tcPr>
            <w:tcW w:w="3959" w:type="dxa"/>
            <w:vAlign w:val="bottom"/>
            <w:hideMark/>
          </w:tcPr>
          <w:p w14:paraId="7E38440B" w14:textId="77777777" w:rsidR="003C5291" w:rsidRPr="0061282C" w:rsidRDefault="003C5291" w:rsidP="003C5291">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ab/>
              <w:t>Convertible loan</w:t>
            </w:r>
          </w:p>
        </w:tc>
        <w:tc>
          <w:tcPr>
            <w:tcW w:w="1247" w:type="dxa"/>
            <w:hideMark/>
          </w:tcPr>
          <w:p w14:paraId="4F974691" w14:textId="781C73EE" w:rsidR="003C5291" w:rsidRPr="0061282C" w:rsidRDefault="003C5291" w:rsidP="003C5291">
            <w:pPr>
              <w:tabs>
                <w:tab w:val="decimal" w:pos="882"/>
              </w:tabs>
              <w:spacing w:line="280" w:lineRule="exact"/>
              <w:ind w:left="-30" w:firstLine="12"/>
              <w:rPr>
                <w:rFonts w:ascii="Arial" w:hAnsi="Arial" w:cs="Arial"/>
                <w:kern w:val="28"/>
                <w:sz w:val="18"/>
                <w:szCs w:val="18"/>
              </w:rPr>
            </w:pPr>
            <w:r w:rsidRPr="003C5291">
              <w:rPr>
                <w:rFonts w:ascii="Arial" w:hAnsi="Arial" w:cs="Arial" w:hint="cs"/>
                <w:kern w:val="28"/>
                <w:sz w:val="18"/>
                <w:szCs w:val="18"/>
                <w:cs/>
              </w:rPr>
              <w:t>-</w:t>
            </w:r>
          </w:p>
        </w:tc>
        <w:tc>
          <w:tcPr>
            <w:tcW w:w="1334" w:type="dxa"/>
            <w:gridSpan w:val="3"/>
            <w:hideMark/>
          </w:tcPr>
          <w:p w14:paraId="797B0A28" w14:textId="505343AE" w:rsidR="003C5291" w:rsidRPr="0061282C" w:rsidRDefault="003C5291" w:rsidP="003C5291">
            <w:pPr>
              <w:tabs>
                <w:tab w:val="decimal" w:pos="882"/>
              </w:tabs>
              <w:spacing w:line="280" w:lineRule="exact"/>
              <w:ind w:left="-30" w:firstLine="12"/>
              <w:rPr>
                <w:rFonts w:ascii="Arial" w:hAnsi="Arial" w:cs="Arial"/>
                <w:kern w:val="28"/>
                <w:sz w:val="18"/>
                <w:szCs w:val="18"/>
              </w:rPr>
            </w:pPr>
            <w:r w:rsidRPr="003C5291">
              <w:rPr>
                <w:rFonts w:ascii="Arial" w:hAnsi="Arial" w:cs="Arial" w:hint="cs"/>
                <w:kern w:val="28"/>
                <w:sz w:val="18"/>
                <w:szCs w:val="18"/>
                <w:cs/>
              </w:rPr>
              <w:t>-</w:t>
            </w:r>
          </w:p>
        </w:tc>
        <w:tc>
          <w:tcPr>
            <w:tcW w:w="1334" w:type="dxa"/>
            <w:gridSpan w:val="3"/>
            <w:hideMark/>
          </w:tcPr>
          <w:p w14:paraId="00418670" w14:textId="4825E226" w:rsidR="003C5291" w:rsidRPr="0061282C" w:rsidRDefault="003C5291" w:rsidP="003C5291">
            <w:pPr>
              <w:tabs>
                <w:tab w:val="decimal" w:pos="882"/>
              </w:tabs>
              <w:spacing w:line="280" w:lineRule="exact"/>
              <w:ind w:left="-30" w:firstLine="12"/>
              <w:rPr>
                <w:rFonts w:ascii="Arial" w:hAnsi="Arial" w:cs="Arial"/>
                <w:kern w:val="28"/>
                <w:sz w:val="18"/>
                <w:szCs w:val="18"/>
              </w:rPr>
            </w:pPr>
            <w:r w:rsidRPr="003C5291">
              <w:rPr>
                <w:rFonts w:ascii="Arial" w:hAnsi="Arial" w:cs="Arial" w:hint="cs"/>
                <w:kern w:val="28"/>
                <w:sz w:val="18"/>
                <w:szCs w:val="18"/>
              </w:rPr>
              <w:t>105</w:t>
            </w:r>
          </w:p>
        </w:tc>
        <w:tc>
          <w:tcPr>
            <w:tcW w:w="1335" w:type="dxa"/>
            <w:gridSpan w:val="4"/>
            <w:hideMark/>
          </w:tcPr>
          <w:p w14:paraId="6CCF2B5C" w14:textId="700D9ABA" w:rsidR="003C5291" w:rsidRPr="0061282C" w:rsidRDefault="003C5291" w:rsidP="003C5291">
            <w:pPr>
              <w:tabs>
                <w:tab w:val="decimal" w:pos="882"/>
              </w:tabs>
              <w:spacing w:line="280" w:lineRule="exact"/>
              <w:ind w:left="-30" w:firstLine="12"/>
              <w:rPr>
                <w:rFonts w:ascii="Arial" w:hAnsi="Arial" w:cs="Arial"/>
                <w:kern w:val="28"/>
                <w:sz w:val="18"/>
                <w:szCs w:val="18"/>
              </w:rPr>
            </w:pPr>
            <w:r w:rsidRPr="003C5291">
              <w:rPr>
                <w:rFonts w:ascii="Arial" w:hAnsi="Arial" w:cs="Arial" w:hint="cs"/>
                <w:kern w:val="28"/>
                <w:sz w:val="18"/>
                <w:szCs w:val="18"/>
              </w:rPr>
              <w:t>105</w:t>
            </w:r>
          </w:p>
        </w:tc>
      </w:tr>
      <w:tr w:rsidR="003C5291" w:rsidRPr="0061282C" w14:paraId="019E95A9" w14:textId="77777777" w:rsidTr="008823F9">
        <w:tc>
          <w:tcPr>
            <w:tcW w:w="3959" w:type="dxa"/>
            <w:vAlign w:val="bottom"/>
            <w:hideMark/>
          </w:tcPr>
          <w:p w14:paraId="625A567C" w14:textId="77777777" w:rsidR="003C5291" w:rsidRPr="0061282C" w:rsidRDefault="003C5291" w:rsidP="003C5291">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Investments measured at FVOCI</w:t>
            </w:r>
          </w:p>
        </w:tc>
        <w:tc>
          <w:tcPr>
            <w:tcW w:w="1261" w:type="dxa"/>
            <w:gridSpan w:val="2"/>
          </w:tcPr>
          <w:p w14:paraId="3EB4C8D6" w14:textId="77777777" w:rsidR="003C5291" w:rsidRPr="0061282C" w:rsidRDefault="003C5291" w:rsidP="003C5291">
            <w:pPr>
              <w:tabs>
                <w:tab w:val="decimal" w:pos="882"/>
              </w:tabs>
              <w:spacing w:line="280" w:lineRule="exact"/>
              <w:ind w:left="-30" w:firstLine="12"/>
              <w:rPr>
                <w:rFonts w:ascii="Arial" w:hAnsi="Arial" w:cs="Arial"/>
                <w:kern w:val="28"/>
                <w:sz w:val="18"/>
                <w:szCs w:val="18"/>
                <w:cs/>
              </w:rPr>
            </w:pPr>
          </w:p>
        </w:tc>
        <w:tc>
          <w:tcPr>
            <w:tcW w:w="1334" w:type="dxa"/>
            <w:gridSpan w:val="3"/>
          </w:tcPr>
          <w:p w14:paraId="388981E6" w14:textId="77777777" w:rsidR="003C5291" w:rsidRPr="0061282C" w:rsidRDefault="003C5291" w:rsidP="003C5291">
            <w:pPr>
              <w:tabs>
                <w:tab w:val="decimal" w:pos="882"/>
              </w:tabs>
              <w:spacing w:line="280" w:lineRule="exact"/>
              <w:ind w:left="-30" w:firstLine="12"/>
              <w:rPr>
                <w:rFonts w:ascii="Arial" w:hAnsi="Arial" w:cs="Arial"/>
                <w:kern w:val="28"/>
                <w:sz w:val="18"/>
                <w:szCs w:val="18"/>
              </w:rPr>
            </w:pPr>
          </w:p>
        </w:tc>
        <w:tc>
          <w:tcPr>
            <w:tcW w:w="1334" w:type="dxa"/>
            <w:gridSpan w:val="3"/>
          </w:tcPr>
          <w:p w14:paraId="0E492B53" w14:textId="77777777" w:rsidR="003C5291" w:rsidRPr="0061282C" w:rsidRDefault="003C5291" w:rsidP="003C5291">
            <w:pPr>
              <w:tabs>
                <w:tab w:val="decimal" w:pos="882"/>
              </w:tabs>
              <w:spacing w:line="280" w:lineRule="exact"/>
              <w:ind w:left="-30" w:firstLine="12"/>
              <w:rPr>
                <w:rFonts w:ascii="Arial" w:hAnsi="Arial" w:cs="Arial"/>
                <w:kern w:val="28"/>
                <w:sz w:val="18"/>
                <w:szCs w:val="18"/>
              </w:rPr>
            </w:pPr>
          </w:p>
        </w:tc>
        <w:tc>
          <w:tcPr>
            <w:tcW w:w="1336" w:type="dxa"/>
            <w:gridSpan w:val="4"/>
          </w:tcPr>
          <w:p w14:paraId="280FCFAB" w14:textId="77777777" w:rsidR="003C5291" w:rsidRPr="0061282C" w:rsidRDefault="003C5291" w:rsidP="003C5291">
            <w:pPr>
              <w:tabs>
                <w:tab w:val="decimal" w:pos="882"/>
              </w:tabs>
              <w:spacing w:line="280" w:lineRule="exact"/>
              <w:ind w:left="-30" w:firstLine="12"/>
              <w:rPr>
                <w:rFonts w:ascii="Arial" w:hAnsi="Arial" w:cs="Arial"/>
                <w:kern w:val="28"/>
                <w:sz w:val="18"/>
                <w:szCs w:val="18"/>
              </w:rPr>
            </w:pPr>
          </w:p>
        </w:tc>
      </w:tr>
      <w:tr w:rsidR="003C5291" w:rsidRPr="0061282C" w14:paraId="170E4B42" w14:textId="77777777" w:rsidTr="008823F9">
        <w:trPr>
          <w:gridAfter w:val="1"/>
          <w:wAfter w:w="15" w:type="dxa"/>
        </w:trPr>
        <w:tc>
          <w:tcPr>
            <w:tcW w:w="3959" w:type="dxa"/>
            <w:vAlign w:val="bottom"/>
            <w:hideMark/>
          </w:tcPr>
          <w:p w14:paraId="3BE03343" w14:textId="77777777" w:rsidR="003C5291" w:rsidRPr="0061282C" w:rsidRDefault="003C5291" w:rsidP="003C5291">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ab/>
              <w:t>Equity securities</w:t>
            </w:r>
          </w:p>
        </w:tc>
        <w:tc>
          <w:tcPr>
            <w:tcW w:w="1247" w:type="dxa"/>
            <w:hideMark/>
          </w:tcPr>
          <w:p w14:paraId="231B5407" w14:textId="586AE9BD" w:rsidR="003C5291" w:rsidRPr="0061282C" w:rsidRDefault="003C5291" w:rsidP="003C5291">
            <w:pPr>
              <w:tabs>
                <w:tab w:val="decimal" w:pos="882"/>
              </w:tabs>
              <w:spacing w:line="280" w:lineRule="exact"/>
              <w:ind w:left="-30" w:firstLine="12"/>
              <w:rPr>
                <w:rFonts w:ascii="Arial" w:hAnsi="Arial" w:cs="Arial"/>
                <w:kern w:val="28"/>
                <w:sz w:val="18"/>
                <w:szCs w:val="18"/>
              </w:rPr>
            </w:pPr>
            <w:r w:rsidRPr="003C5291">
              <w:rPr>
                <w:rFonts w:ascii="Arial" w:hAnsi="Arial" w:cs="Arial"/>
                <w:kern w:val="28"/>
                <w:sz w:val="18"/>
                <w:szCs w:val="18"/>
              </w:rPr>
              <w:t>118</w:t>
            </w:r>
          </w:p>
        </w:tc>
        <w:tc>
          <w:tcPr>
            <w:tcW w:w="1334" w:type="dxa"/>
            <w:gridSpan w:val="3"/>
            <w:hideMark/>
          </w:tcPr>
          <w:p w14:paraId="6A7368CE" w14:textId="4802DC9E" w:rsidR="003C5291" w:rsidRPr="0061282C" w:rsidRDefault="003C5291" w:rsidP="003C5291">
            <w:pPr>
              <w:tabs>
                <w:tab w:val="decimal" w:pos="882"/>
              </w:tabs>
              <w:spacing w:line="280" w:lineRule="exact"/>
              <w:ind w:left="-30" w:firstLine="12"/>
              <w:rPr>
                <w:rFonts w:ascii="Arial" w:hAnsi="Arial" w:cs="Arial"/>
                <w:kern w:val="28"/>
                <w:sz w:val="18"/>
                <w:szCs w:val="18"/>
              </w:rPr>
            </w:pPr>
            <w:r w:rsidRPr="003C5291">
              <w:rPr>
                <w:rFonts w:ascii="Arial" w:hAnsi="Arial" w:cs="Arial"/>
                <w:kern w:val="28"/>
                <w:sz w:val="18"/>
                <w:szCs w:val="18"/>
              </w:rPr>
              <w:t>-</w:t>
            </w:r>
          </w:p>
        </w:tc>
        <w:tc>
          <w:tcPr>
            <w:tcW w:w="1334" w:type="dxa"/>
            <w:gridSpan w:val="3"/>
            <w:hideMark/>
          </w:tcPr>
          <w:p w14:paraId="6888A5FD" w14:textId="2F6E6D0E" w:rsidR="003C5291" w:rsidRPr="0061282C" w:rsidRDefault="003C5291" w:rsidP="003C5291">
            <w:pPr>
              <w:tabs>
                <w:tab w:val="decimal" w:pos="882"/>
              </w:tabs>
              <w:spacing w:line="280" w:lineRule="exact"/>
              <w:ind w:left="-30" w:firstLine="12"/>
              <w:rPr>
                <w:rFonts w:ascii="Arial" w:hAnsi="Arial" w:cs="Arial"/>
                <w:kern w:val="28"/>
                <w:sz w:val="18"/>
                <w:szCs w:val="18"/>
              </w:rPr>
            </w:pPr>
            <w:r w:rsidRPr="003C5291">
              <w:rPr>
                <w:rFonts w:ascii="Arial" w:hAnsi="Arial" w:cs="Arial"/>
                <w:kern w:val="28"/>
                <w:sz w:val="18"/>
                <w:szCs w:val="18"/>
              </w:rPr>
              <w:t>71</w:t>
            </w:r>
          </w:p>
        </w:tc>
        <w:tc>
          <w:tcPr>
            <w:tcW w:w="1335" w:type="dxa"/>
            <w:gridSpan w:val="4"/>
            <w:hideMark/>
          </w:tcPr>
          <w:p w14:paraId="5D54BE1D" w14:textId="3E0A5C88" w:rsidR="003C5291" w:rsidRPr="0061282C" w:rsidRDefault="003C5291" w:rsidP="003C5291">
            <w:pPr>
              <w:tabs>
                <w:tab w:val="decimal" w:pos="882"/>
              </w:tabs>
              <w:spacing w:line="280" w:lineRule="exact"/>
              <w:ind w:left="-30" w:firstLine="12"/>
              <w:rPr>
                <w:rFonts w:ascii="Arial" w:hAnsi="Arial" w:cs="Arial"/>
                <w:kern w:val="28"/>
                <w:sz w:val="18"/>
                <w:szCs w:val="18"/>
              </w:rPr>
            </w:pPr>
            <w:r w:rsidRPr="003C5291">
              <w:rPr>
                <w:rFonts w:ascii="Arial" w:hAnsi="Arial" w:cs="Arial"/>
                <w:kern w:val="28"/>
                <w:sz w:val="18"/>
                <w:szCs w:val="18"/>
              </w:rPr>
              <w:t>189</w:t>
            </w:r>
          </w:p>
        </w:tc>
      </w:tr>
      <w:tr w:rsidR="003C5291" w:rsidRPr="0061282C" w14:paraId="6C51B0B1" w14:textId="77777777" w:rsidTr="008823F9">
        <w:trPr>
          <w:gridAfter w:val="1"/>
          <w:wAfter w:w="15" w:type="dxa"/>
        </w:trPr>
        <w:tc>
          <w:tcPr>
            <w:tcW w:w="3959" w:type="dxa"/>
            <w:vAlign w:val="bottom"/>
            <w:hideMark/>
          </w:tcPr>
          <w:p w14:paraId="1A69EBF6" w14:textId="407C0D6A" w:rsidR="003C5291" w:rsidRPr="0061282C" w:rsidRDefault="003C5291" w:rsidP="003C5291">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Derivatives assets</w:t>
            </w:r>
          </w:p>
        </w:tc>
        <w:tc>
          <w:tcPr>
            <w:tcW w:w="1247" w:type="dxa"/>
          </w:tcPr>
          <w:p w14:paraId="6C8DECB2" w14:textId="77777777" w:rsidR="003C5291" w:rsidRPr="0061282C" w:rsidRDefault="003C5291" w:rsidP="003C5291">
            <w:pPr>
              <w:tabs>
                <w:tab w:val="decimal" w:pos="882"/>
              </w:tabs>
              <w:spacing w:line="280" w:lineRule="exact"/>
              <w:ind w:left="-30" w:firstLine="12"/>
              <w:rPr>
                <w:rFonts w:ascii="Arial" w:hAnsi="Arial" w:cs="Arial"/>
                <w:kern w:val="28"/>
                <w:sz w:val="18"/>
                <w:szCs w:val="18"/>
              </w:rPr>
            </w:pPr>
          </w:p>
        </w:tc>
        <w:tc>
          <w:tcPr>
            <w:tcW w:w="1334" w:type="dxa"/>
            <w:gridSpan w:val="3"/>
          </w:tcPr>
          <w:p w14:paraId="1BBE4893" w14:textId="77777777" w:rsidR="003C5291" w:rsidRPr="0061282C" w:rsidRDefault="003C5291" w:rsidP="003C5291">
            <w:pPr>
              <w:tabs>
                <w:tab w:val="decimal" w:pos="882"/>
              </w:tabs>
              <w:spacing w:line="280" w:lineRule="exact"/>
              <w:ind w:left="-30" w:firstLine="12"/>
              <w:rPr>
                <w:rFonts w:ascii="Arial" w:hAnsi="Arial" w:cs="Arial"/>
                <w:kern w:val="28"/>
                <w:sz w:val="18"/>
                <w:szCs w:val="18"/>
                <w:cs/>
              </w:rPr>
            </w:pPr>
          </w:p>
        </w:tc>
        <w:tc>
          <w:tcPr>
            <w:tcW w:w="1334" w:type="dxa"/>
            <w:gridSpan w:val="3"/>
          </w:tcPr>
          <w:p w14:paraId="6DF2F60F" w14:textId="77777777" w:rsidR="003C5291" w:rsidRPr="0061282C" w:rsidRDefault="003C5291" w:rsidP="003C5291">
            <w:pPr>
              <w:tabs>
                <w:tab w:val="decimal" w:pos="882"/>
              </w:tabs>
              <w:spacing w:line="280" w:lineRule="exact"/>
              <w:ind w:left="-30" w:firstLine="12"/>
              <w:rPr>
                <w:rFonts w:ascii="Arial" w:hAnsi="Arial" w:cs="Arial"/>
                <w:kern w:val="28"/>
                <w:sz w:val="18"/>
                <w:szCs w:val="18"/>
                <w:cs/>
              </w:rPr>
            </w:pPr>
          </w:p>
        </w:tc>
        <w:tc>
          <w:tcPr>
            <w:tcW w:w="1335" w:type="dxa"/>
            <w:gridSpan w:val="4"/>
          </w:tcPr>
          <w:p w14:paraId="1CD6824E" w14:textId="77777777" w:rsidR="003C5291" w:rsidRPr="0061282C" w:rsidRDefault="003C5291" w:rsidP="003C5291">
            <w:pPr>
              <w:tabs>
                <w:tab w:val="decimal" w:pos="882"/>
              </w:tabs>
              <w:spacing w:line="280" w:lineRule="exact"/>
              <w:ind w:left="-30" w:firstLine="12"/>
              <w:rPr>
                <w:rFonts w:ascii="Arial" w:hAnsi="Arial" w:cs="Arial"/>
                <w:kern w:val="28"/>
                <w:sz w:val="18"/>
                <w:szCs w:val="18"/>
                <w:cs/>
              </w:rPr>
            </w:pPr>
          </w:p>
        </w:tc>
      </w:tr>
      <w:tr w:rsidR="003C5291" w:rsidRPr="0061282C" w14:paraId="5F501B00" w14:textId="77777777" w:rsidTr="008823F9">
        <w:trPr>
          <w:gridAfter w:val="1"/>
          <w:wAfter w:w="15" w:type="dxa"/>
        </w:trPr>
        <w:tc>
          <w:tcPr>
            <w:tcW w:w="3959" w:type="dxa"/>
            <w:vAlign w:val="bottom"/>
            <w:hideMark/>
          </w:tcPr>
          <w:p w14:paraId="14F465A6" w14:textId="77777777" w:rsidR="003C5291" w:rsidRPr="0061282C" w:rsidRDefault="003C5291" w:rsidP="003C5291">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ab/>
              <w:t>Warrants</w:t>
            </w:r>
          </w:p>
        </w:tc>
        <w:tc>
          <w:tcPr>
            <w:tcW w:w="1247" w:type="dxa"/>
            <w:hideMark/>
          </w:tcPr>
          <w:p w14:paraId="7EEC41C8" w14:textId="61B75310" w:rsidR="003C5291" w:rsidRPr="0061282C" w:rsidRDefault="003C5291" w:rsidP="003C5291">
            <w:pPr>
              <w:tabs>
                <w:tab w:val="decimal" w:pos="882"/>
              </w:tabs>
              <w:spacing w:line="280" w:lineRule="exact"/>
              <w:ind w:left="-30" w:firstLine="12"/>
              <w:rPr>
                <w:rFonts w:ascii="Arial" w:hAnsi="Arial" w:cs="Arial"/>
                <w:kern w:val="28"/>
                <w:sz w:val="18"/>
                <w:szCs w:val="18"/>
              </w:rPr>
            </w:pPr>
            <w:r w:rsidRPr="003C5291">
              <w:rPr>
                <w:rFonts w:ascii="Arial" w:hAnsi="Arial" w:cs="Arial"/>
                <w:kern w:val="28"/>
                <w:sz w:val="18"/>
                <w:szCs w:val="18"/>
              </w:rPr>
              <w:t>1</w:t>
            </w:r>
          </w:p>
        </w:tc>
        <w:tc>
          <w:tcPr>
            <w:tcW w:w="1334" w:type="dxa"/>
            <w:gridSpan w:val="3"/>
            <w:hideMark/>
          </w:tcPr>
          <w:p w14:paraId="48A48380" w14:textId="320FDD08" w:rsidR="003C5291" w:rsidRPr="0061282C" w:rsidRDefault="003C5291" w:rsidP="003C5291">
            <w:pPr>
              <w:tabs>
                <w:tab w:val="decimal" w:pos="882"/>
              </w:tabs>
              <w:spacing w:line="280" w:lineRule="exact"/>
              <w:ind w:left="-30" w:firstLine="12"/>
              <w:rPr>
                <w:rFonts w:ascii="Arial" w:hAnsi="Arial" w:cs="Arial"/>
                <w:kern w:val="28"/>
                <w:sz w:val="18"/>
                <w:szCs w:val="18"/>
                <w:cs/>
              </w:rPr>
            </w:pPr>
            <w:r w:rsidRPr="003C5291">
              <w:rPr>
                <w:rFonts w:ascii="Arial" w:hAnsi="Arial" w:cs="Arial"/>
                <w:kern w:val="28"/>
                <w:sz w:val="18"/>
                <w:szCs w:val="18"/>
              </w:rPr>
              <w:t>-</w:t>
            </w:r>
          </w:p>
        </w:tc>
        <w:tc>
          <w:tcPr>
            <w:tcW w:w="1334" w:type="dxa"/>
            <w:gridSpan w:val="3"/>
            <w:hideMark/>
          </w:tcPr>
          <w:p w14:paraId="6A55AA6D" w14:textId="685F4375" w:rsidR="003C5291" w:rsidRPr="0061282C" w:rsidRDefault="003C5291" w:rsidP="003C5291">
            <w:pPr>
              <w:tabs>
                <w:tab w:val="decimal" w:pos="882"/>
              </w:tabs>
              <w:spacing w:line="280" w:lineRule="exact"/>
              <w:ind w:left="-30" w:firstLine="12"/>
              <w:rPr>
                <w:rFonts w:ascii="Arial" w:hAnsi="Arial" w:cs="Arial"/>
                <w:kern w:val="28"/>
                <w:sz w:val="18"/>
                <w:szCs w:val="18"/>
                <w:cs/>
              </w:rPr>
            </w:pPr>
            <w:r w:rsidRPr="003C5291">
              <w:rPr>
                <w:rFonts w:ascii="Arial" w:hAnsi="Arial" w:cs="Arial"/>
                <w:kern w:val="28"/>
                <w:sz w:val="18"/>
                <w:szCs w:val="18"/>
              </w:rPr>
              <w:t>-</w:t>
            </w:r>
          </w:p>
        </w:tc>
        <w:tc>
          <w:tcPr>
            <w:tcW w:w="1335" w:type="dxa"/>
            <w:gridSpan w:val="4"/>
            <w:hideMark/>
          </w:tcPr>
          <w:p w14:paraId="73780B22" w14:textId="41D472E0" w:rsidR="003C5291" w:rsidRPr="0061282C" w:rsidRDefault="003C5291" w:rsidP="003C5291">
            <w:pPr>
              <w:tabs>
                <w:tab w:val="decimal" w:pos="882"/>
              </w:tabs>
              <w:spacing w:line="280" w:lineRule="exact"/>
              <w:ind w:left="-30" w:firstLine="12"/>
              <w:rPr>
                <w:rFonts w:ascii="Arial" w:hAnsi="Arial" w:cs="Arial"/>
                <w:kern w:val="28"/>
                <w:sz w:val="18"/>
                <w:szCs w:val="18"/>
                <w:cs/>
              </w:rPr>
            </w:pPr>
            <w:r w:rsidRPr="003C5291">
              <w:rPr>
                <w:rFonts w:ascii="Arial" w:hAnsi="Arial" w:cs="Arial"/>
                <w:kern w:val="28"/>
                <w:sz w:val="18"/>
                <w:szCs w:val="18"/>
              </w:rPr>
              <w:t>1</w:t>
            </w:r>
          </w:p>
        </w:tc>
      </w:tr>
      <w:tr w:rsidR="003C5291" w:rsidRPr="0061282C" w14:paraId="46F5E904" w14:textId="77777777" w:rsidTr="008823F9">
        <w:trPr>
          <w:gridAfter w:val="1"/>
          <w:wAfter w:w="15" w:type="dxa"/>
        </w:trPr>
        <w:tc>
          <w:tcPr>
            <w:tcW w:w="3959" w:type="dxa"/>
            <w:vAlign w:val="bottom"/>
            <w:hideMark/>
          </w:tcPr>
          <w:p w14:paraId="1F28AE63" w14:textId="77777777" w:rsidR="003C5291" w:rsidRPr="0061282C" w:rsidRDefault="003C5291" w:rsidP="003C5291">
            <w:pPr>
              <w:spacing w:line="300" w:lineRule="exact"/>
              <w:ind w:left="243" w:hanging="180"/>
              <w:jc w:val="both"/>
              <w:rPr>
                <w:rFonts w:ascii="Arial" w:hAnsi="Arial" w:cs="Arial"/>
                <w:kern w:val="28"/>
                <w:sz w:val="18"/>
                <w:szCs w:val="18"/>
                <w:vertAlign w:val="superscript"/>
              </w:rPr>
            </w:pPr>
            <w:r w:rsidRPr="0061282C">
              <w:rPr>
                <w:rFonts w:ascii="Arial" w:hAnsi="Arial" w:cs="Arial"/>
                <w:kern w:val="28"/>
                <w:sz w:val="18"/>
                <w:szCs w:val="18"/>
              </w:rPr>
              <w:tab/>
              <w:t xml:space="preserve">Forward </w:t>
            </w:r>
            <w:proofErr w:type="gramStart"/>
            <w:r w:rsidRPr="0061282C">
              <w:rPr>
                <w:rFonts w:ascii="Arial" w:hAnsi="Arial" w:cs="Arial"/>
                <w:kern w:val="28"/>
                <w:sz w:val="18"/>
                <w:szCs w:val="18"/>
              </w:rPr>
              <w:t>contracts</w:t>
            </w:r>
            <w:r w:rsidRPr="0061282C">
              <w:rPr>
                <w:rFonts w:ascii="Arial" w:hAnsi="Arial" w:cs="Arial"/>
                <w:kern w:val="28"/>
                <w:sz w:val="18"/>
                <w:szCs w:val="18"/>
                <w:vertAlign w:val="superscript"/>
              </w:rPr>
              <w:t>(</w:t>
            </w:r>
            <w:proofErr w:type="gramEnd"/>
            <w:r w:rsidRPr="0061282C">
              <w:rPr>
                <w:rFonts w:ascii="Arial" w:hAnsi="Arial" w:cs="Arial"/>
                <w:kern w:val="28"/>
                <w:sz w:val="18"/>
                <w:szCs w:val="18"/>
                <w:vertAlign w:val="superscript"/>
              </w:rPr>
              <w:t>1)</w:t>
            </w:r>
          </w:p>
        </w:tc>
        <w:tc>
          <w:tcPr>
            <w:tcW w:w="1247" w:type="dxa"/>
            <w:hideMark/>
          </w:tcPr>
          <w:p w14:paraId="76B6C834" w14:textId="7310C491" w:rsidR="003C5291" w:rsidRPr="0061282C" w:rsidRDefault="003C5291" w:rsidP="003C5291">
            <w:pPr>
              <w:tabs>
                <w:tab w:val="decimal" w:pos="882"/>
              </w:tabs>
              <w:spacing w:line="280" w:lineRule="exact"/>
              <w:ind w:left="-30" w:firstLine="12"/>
              <w:rPr>
                <w:rFonts w:ascii="Arial" w:hAnsi="Arial" w:cs="Arial"/>
                <w:kern w:val="28"/>
                <w:sz w:val="18"/>
                <w:szCs w:val="18"/>
              </w:rPr>
            </w:pPr>
            <w:r w:rsidRPr="003C5291">
              <w:rPr>
                <w:rFonts w:ascii="Arial" w:hAnsi="Arial" w:cs="Arial"/>
                <w:kern w:val="28"/>
                <w:sz w:val="18"/>
                <w:szCs w:val="18"/>
              </w:rPr>
              <w:t>-</w:t>
            </w:r>
          </w:p>
        </w:tc>
        <w:tc>
          <w:tcPr>
            <w:tcW w:w="1334" w:type="dxa"/>
            <w:gridSpan w:val="3"/>
            <w:hideMark/>
          </w:tcPr>
          <w:p w14:paraId="5D2B7497" w14:textId="10941E87" w:rsidR="003C5291" w:rsidRPr="0061282C" w:rsidRDefault="003C5291" w:rsidP="003C5291">
            <w:pPr>
              <w:tabs>
                <w:tab w:val="decimal" w:pos="882"/>
              </w:tabs>
              <w:spacing w:line="280" w:lineRule="exact"/>
              <w:ind w:left="-30" w:firstLine="12"/>
              <w:rPr>
                <w:rFonts w:ascii="Arial" w:hAnsi="Arial" w:cs="Arial"/>
                <w:kern w:val="28"/>
                <w:sz w:val="18"/>
                <w:szCs w:val="18"/>
                <w:cs/>
              </w:rPr>
            </w:pPr>
            <w:r w:rsidRPr="003C5291">
              <w:rPr>
                <w:rFonts w:ascii="Arial" w:hAnsi="Arial" w:cs="Arial"/>
                <w:kern w:val="28"/>
                <w:sz w:val="18"/>
                <w:szCs w:val="18"/>
              </w:rPr>
              <w:t>1</w:t>
            </w:r>
          </w:p>
        </w:tc>
        <w:tc>
          <w:tcPr>
            <w:tcW w:w="1334" w:type="dxa"/>
            <w:gridSpan w:val="3"/>
            <w:hideMark/>
          </w:tcPr>
          <w:p w14:paraId="6724AEE0" w14:textId="1994E739" w:rsidR="003C5291" w:rsidRPr="0061282C" w:rsidRDefault="003C5291" w:rsidP="003C5291">
            <w:pPr>
              <w:tabs>
                <w:tab w:val="decimal" w:pos="882"/>
              </w:tabs>
              <w:spacing w:line="280" w:lineRule="exact"/>
              <w:ind w:left="-30" w:firstLine="12"/>
              <w:rPr>
                <w:rFonts w:ascii="Arial" w:hAnsi="Arial" w:cs="Arial"/>
                <w:kern w:val="28"/>
                <w:sz w:val="18"/>
                <w:szCs w:val="18"/>
                <w:cs/>
              </w:rPr>
            </w:pPr>
            <w:r w:rsidRPr="003C5291">
              <w:rPr>
                <w:rFonts w:ascii="Arial" w:hAnsi="Arial" w:cs="Arial"/>
                <w:kern w:val="28"/>
                <w:sz w:val="18"/>
                <w:szCs w:val="18"/>
              </w:rPr>
              <w:t>-</w:t>
            </w:r>
          </w:p>
        </w:tc>
        <w:tc>
          <w:tcPr>
            <w:tcW w:w="1335" w:type="dxa"/>
            <w:gridSpan w:val="4"/>
            <w:hideMark/>
          </w:tcPr>
          <w:p w14:paraId="0555C868" w14:textId="7A537520" w:rsidR="003C5291" w:rsidRPr="0061282C" w:rsidRDefault="003C5291" w:rsidP="003C5291">
            <w:pPr>
              <w:tabs>
                <w:tab w:val="decimal" w:pos="882"/>
              </w:tabs>
              <w:spacing w:line="280" w:lineRule="exact"/>
              <w:ind w:left="-30" w:firstLine="12"/>
              <w:rPr>
                <w:rFonts w:ascii="Arial" w:hAnsi="Arial" w:cs="Arial"/>
                <w:kern w:val="28"/>
                <w:sz w:val="18"/>
                <w:szCs w:val="18"/>
                <w:cs/>
              </w:rPr>
            </w:pPr>
            <w:r w:rsidRPr="003C5291">
              <w:rPr>
                <w:rFonts w:ascii="Arial" w:hAnsi="Arial" w:cs="Arial"/>
                <w:kern w:val="28"/>
                <w:sz w:val="18"/>
                <w:szCs w:val="18"/>
              </w:rPr>
              <w:t>1</w:t>
            </w:r>
          </w:p>
        </w:tc>
      </w:tr>
      <w:tr w:rsidR="003C5291" w:rsidRPr="003C5291" w14:paraId="7F0C672B" w14:textId="77777777" w:rsidTr="008823F9">
        <w:trPr>
          <w:gridAfter w:val="2"/>
          <w:wAfter w:w="39" w:type="dxa"/>
          <w:trHeight w:val="80"/>
        </w:trPr>
        <w:tc>
          <w:tcPr>
            <w:tcW w:w="3959" w:type="dxa"/>
            <w:vAlign w:val="bottom"/>
            <w:hideMark/>
          </w:tcPr>
          <w:p w14:paraId="03D40848" w14:textId="77777777" w:rsidR="003C5291" w:rsidRPr="0061282C" w:rsidRDefault="003C5291" w:rsidP="003C5291">
            <w:pPr>
              <w:tabs>
                <w:tab w:val="right" w:pos="1422"/>
              </w:tabs>
              <w:spacing w:line="300" w:lineRule="exact"/>
              <w:ind w:hanging="18"/>
              <w:jc w:val="thaiDistribute"/>
              <w:rPr>
                <w:rFonts w:ascii="Arial" w:hAnsi="Arial" w:cs="Arial"/>
                <w:b/>
                <w:bCs/>
                <w:kern w:val="28"/>
                <w:sz w:val="18"/>
                <w:szCs w:val="18"/>
              </w:rPr>
            </w:pPr>
            <w:r w:rsidRPr="0061282C">
              <w:rPr>
                <w:rFonts w:ascii="Arial" w:hAnsi="Arial" w:cs="Arial"/>
                <w:b/>
                <w:bCs/>
                <w:kern w:val="28"/>
                <w:sz w:val="18"/>
                <w:szCs w:val="18"/>
              </w:rPr>
              <w:t>Financial liability measured at fair value</w:t>
            </w:r>
          </w:p>
        </w:tc>
        <w:tc>
          <w:tcPr>
            <w:tcW w:w="1334" w:type="dxa"/>
            <w:gridSpan w:val="3"/>
          </w:tcPr>
          <w:p w14:paraId="784E7151" w14:textId="77777777" w:rsidR="003C5291" w:rsidRPr="0061282C" w:rsidRDefault="003C5291" w:rsidP="003C5291">
            <w:pPr>
              <w:tabs>
                <w:tab w:val="decimal" w:pos="882"/>
              </w:tabs>
              <w:spacing w:line="280" w:lineRule="exact"/>
              <w:ind w:left="-30" w:firstLine="12"/>
              <w:rPr>
                <w:rFonts w:ascii="Arial" w:hAnsi="Arial" w:cs="Arial"/>
                <w:kern w:val="28"/>
                <w:sz w:val="18"/>
                <w:szCs w:val="18"/>
              </w:rPr>
            </w:pPr>
          </w:p>
        </w:tc>
        <w:tc>
          <w:tcPr>
            <w:tcW w:w="1334" w:type="dxa"/>
            <w:gridSpan w:val="3"/>
          </w:tcPr>
          <w:p w14:paraId="745E3559" w14:textId="77777777" w:rsidR="003C5291" w:rsidRPr="0061282C" w:rsidRDefault="003C5291" w:rsidP="003C5291">
            <w:pPr>
              <w:tabs>
                <w:tab w:val="decimal" w:pos="882"/>
              </w:tabs>
              <w:spacing w:line="280" w:lineRule="exact"/>
              <w:ind w:left="-30" w:firstLine="12"/>
              <w:rPr>
                <w:rFonts w:ascii="Arial" w:hAnsi="Arial" w:cs="Arial"/>
                <w:kern w:val="28"/>
                <w:sz w:val="18"/>
                <w:szCs w:val="18"/>
              </w:rPr>
            </w:pPr>
          </w:p>
        </w:tc>
        <w:tc>
          <w:tcPr>
            <w:tcW w:w="1335" w:type="dxa"/>
            <w:gridSpan w:val="3"/>
          </w:tcPr>
          <w:p w14:paraId="5D317A29" w14:textId="77777777" w:rsidR="003C5291" w:rsidRPr="0061282C" w:rsidRDefault="003C5291" w:rsidP="003C5291">
            <w:pPr>
              <w:tabs>
                <w:tab w:val="decimal" w:pos="882"/>
              </w:tabs>
              <w:spacing w:line="280" w:lineRule="exact"/>
              <w:ind w:left="-30" w:firstLine="12"/>
              <w:rPr>
                <w:rFonts w:ascii="Arial" w:hAnsi="Arial" w:cs="Arial"/>
                <w:kern w:val="28"/>
                <w:sz w:val="18"/>
                <w:szCs w:val="18"/>
              </w:rPr>
            </w:pPr>
          </w:p>
        </w:tc>
        <w:tc>
          <w:tcPr>
            <w:tcW w:w="1223" w:type="dxa"/>
          </w:tcPr>
          <w:p w14:paraId="4E286736" w14:textId="77777777" w:rsidR="003C5291" w:rsidRPr="0061282C" w:rsidRDefault="003C5291" w:rsidP="003C5291">
            <w:pPr>
              <w:tabs>
                <w:tab w:val="decimal" w:pos="882"/>
              </w:tabs>
              <w:spacing w:line="280" w:lineRule="exact"/>
              <w:ind w:hanging="18"/>
              <w:rPr>
                <w:rFonts w:ascii="Arial" w:hAnsi="Arial" w:cs="Arial"/>
                <w:kern w:val="28"/>
                <w:sz w:val="18"/>
                <w:szCs w:val="18"/>
              </w:rPr>
            </w:pPr>
          </w:p>
        </w:tc>
      </w:tr>
      <w:tr w:rsidR="003C5291" w:rsidRPr="0061282C" w14:paraId="2B286422" w14:textId="77777777" w:rsidTr="008823F9">
        <w:trPr>
          <w:gridAfter w:val="1"/>
          <w:wAfter w:w="15" w:type="dxa"/>
        </w:trPr>
        <w:tc>
          <w:tcPr>
            <w:tcW w:w="3959" w:type="dxa"/>
            <w:vAlign w:val="bottom"/>
            <w:hideMark/>
          </w:tcPr>
          <w:p w14:paraId="19DED3AF" w14:textId="77777777" w:rsidR="003C5291" w:rsidRPr="0061282C" w:rsidRDefault="003C5291" w:rsidP="003C5291">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Derivatives liability</w:t>
            </w:r>
          </w:p>
        </w:tc>
        <w:tc>
          <w:tcPr>
            <w:tcW w:w="1247" w:type="dxa"/>
          </w:tcPr>
          <w:p w14:paraId="146BAC2E" w14:textId="77777777" w:rsidR="003C5291" w:rsidRPr="0061282C" w:rsidRDefault="003C5291" w:rsidP="003C5291">
            <w:pPr>
              <w:tabs>
                <w:tab w:val="decimal" w:pos="882"/>
              </w:tabs>
              <w:spacing w:line="280" w:lineRule="exact"/>
              <w:ind w:left="-30" w:firstLine="12"/>
              <w:rPr>
                <w:rFonts w:ascii="Arial" w:hAnsi="Arial" w:cs="Arial"/>
                <w:kern w:val="28"/>
                <w:sz w:val="18"/>
                <w:szCs w:val="18"/>
              </w:rPr>
            </w:pPr>
          </w:p>
        </w:tc>
        <w:tc>
          <w:tcPr>
            <w:tcW w:w="1334" w:type="dxa"/>
            <w:gridSpan w:val="3"/>
          </w:tcPr>
          <w:p w14:paraId="01B91EC1" w14:textId="77777777" w:rsidR="003C5291" w:rsidRPr="0061282C" w:rsidRDefault="003C5291" w:rsidP="003C5291">
            <w:pPr>
              <w:tabs>
                <w:tab w:val="decimal" w:pos="882"/>
              </w:tabs>
              <w:spacing w:line="280" w:lineRule="exact"/>
              <w:ind w:left="-30" w:firstLine="12"/>
              <w:rPr>
                <w:rFonts w:ascii="Arial" w:hAnsi="Arial" w:cs="Arial"/>
                <w:kern w:val="28"/>
                <w:sz w:val="18"/>
                <w:szCs w:val="18"/>
              </w:rPr>
            </w:pPr>
          </w:p>
        </w:tc>
        <w:tc>
          <w:tcPr>
            <w:tcW w:w="1334" w:type="dxa"/>
            <w:gridSpan w:val="3"/>
          </w:tcPr>
          <w:p w14:paraId="35DD94E0" w14:textId="77777777" w:rsidR="003C5291" w:rsidRPr="0061282C" w:rsidRDefault="003C5291" w:rsidP="003C5291">
            <w:pPr>
              <w:tabs>
                <w:tab w:val="decimal" w:pos="882"/>
              </w:tabs>
              <w:spacing w:line="280" w:lineRule="exact"/>
              <w:ind w:left="-30" w:firstLine="12"/>
              <w:rPr>
                <w:rFonts w:ascii="Arial" w:hAnsi="Arial" w:cs="Arial"/>
                <w:kern w:val="28"/>
                <w:sz w:val="18"/>
                <w:szCs w:val="18"/>
              </w:rPr>
            </w:pPr>
          </w:p>
        </w:tc>
        <w:tc>
          <w:tcPr>
            <w:tcW w:w="1335" w:type="dxa"/>
            <w:gridSpan w:val="4"/>
          </w:tcPr>
          <w:p w14:paraId="10A52926" w14:textId="77777777" w:rsidR="003C5291" w:rsidRPr="0061282C" w:rsidRDefault="003C5291" w:rsidP="003C5291">
            <w:pPr>
              <w:tabs>
                <w:tab w:val="decimal" w:pos="882"/>
              </w:tabs>
              <w:spacing w:line="280" w:lineRule="exact"/>
              <w:ind w:left="-30" w:firstLine="12"/>
              <w:rPr>
                <w:rFonts w:ascii="Arial" w:hAnsi="Arial" w:cs="Arial"/>
                <w:kern w:val="28"/>
                <w:sz w:val="18"/>
                <w:szCs w:val="18"/>
              </w:rPr>
            </w:pPr>
          </w:p>
        </w:tc>
      </w:tr>
      <w:tr w:rsidR="003C5291" w:rsidRPr="0061282C" w14:paraId="757BBE90" w14:textId="77777777" w:rsidTr="008823F9">
        <w:trPr>
          <w:gridAfter w:val="1"/>
          <w:wAfter w:w="15" w:type="dxa"/>
          <w:trHeight w:val="108"/>
        </w:trPr>
        <w:tc>
          <w:tcPr>
            <w:tcW w:w="3959" w:type="dxa"/>
            <w:vAlign w:val="bottom"/>
            <w:hideMark/>
          </w:tcPr>
          <w:p w14:paraId="47963136" w14:textId="77777777" w:rsidR="003C5291" w:rsidRPr="0061282C" w:rsidRDefault="003C5291" w:rsidP="003C5291">
            <w:pPr>
              <w:spacing w:line="300" w:lineRule="exact"/>
              <w:ind w:left="243" w:hanging="180"/>
              <w:jc w:val="both"/>
              <w:rPr>
                <w:rFonts w:ascii="Arial" w:hAnsi="Arial" w:cs="Arial"/>
                <w:kern w:val="28"/>
                <w:sz w:val="18"/>
                <w:szCs w:val="18"/>
                <w:vertAlign w:val="superscript"/>
              </w:rPr>
            </w:pPr>
            <w:r w:rsidRPr="0061282C">
              <w:rPr>
                <w:rFonts w:ascii="Arial" w:hAnsi="Arial" w:cs="Arial"/>
                <w:kern w:val="28"/>
                <w:sz w:val="18"/>
                <w:szCs w:val="18"/>
              </w:rPr>
              <w:tab/>
              <w:t xml:space="preserve">Forward </w:t>
            </w:r>
            <w:proofErr w:type="gramStart"/>
            <w:r w:rsidRPr="0061282C">
              <w:rPr>
                <w:rFonts w:ascii="Arial" w:hAnsi="Arial" w:cs="Arial"/>
                <w:kern w:val="28"/>
                <w:sz w:val="18"/>
                <w:szCs w:val="18"/>
              </w:rPr>
              <w:t>contracts</w:t>
            </w:r>
            <w:r w:rsidRPr="0061282C">
              <w:rPr>
                <w:rFonts w:ascii="Arial" w:hAnsi="Arial" w:cs="Arial"/>
                <w:kern w:val="28"/>
                <w:sz w:val="18"/>
                <w:szCs w:val="18"/>
                <w:vertAlign w:val="superscript"/>
              </w:rPr>
              <w:t>(</w:t>
            </w:r>
            <w:proofErr w:type="gramEnd"/>
            <w:r w:rsidRPr="0061282C">
              <w:rPr>
                <w:rFonts w:ascii="Arial" w:hAnsi="Arial" w:cs="Arial"/>
                <w:kern w:val="28"/>
                <w:sz w:val="18"/>
                <w:szCs w:val="18"/>
                <w:vertAlign w:val="superscript"/>
              </w:rPr>
              <w:t>1)</w:t>
            </w:r>
          </w:p>
        </w:tc>
        <w:tc>
          <w:tcPr>
            <w:tcW w:w="1247" w:type="dxa"/>
            <w:hideMark/>
          </w:tcPr>
          <w:p w14:paraId="67EABBAF" w14:textId="58A06BD3" w:rsidR="003C5291" w:rsidRPr="0061282C" w:rsidRDefault="003C5291" w:rsidP="003C5291">
            <w:pPr>
              <w:tabs>
                <w:tab w:val="decimal" w:pos="882"/>
              </w:tabs>
              <w:spacing w:line="280" w:lineRule="exact"/>
              <w:ind w:left="-30" w:firstLine="12"/>
              <w:rPr>
                <w:rFonts w:ascii="Arial" w:hAnsi="Arial" w:cs="Arial"/>
                <w:kern w:val="28"/>
                <w:sz w:val="18"/>
                <w:szCs w:val="18"/>
              </w:rPr>
            </w:pPr>
            <w:r w:rsidRPr="003C5291">
              <w:rPr>
                <w:rFonts w:ascii="Arial" w:hAnsi="Arial" w:cs="Arial"/>
                <w:kern w:val="28"/>
                <w:sz w:val="18"/>
                <w:szCs w:val="18"/>
              </w:rPr>
              <w:t>-</w:t>
            </w:r>
          </w:p>
        </w:tc>
        <w:tc>
          <w:tcPr>
            <w:tcW w:w="1334" w:type="dxa"/>
            <w:gridSpan w:val="3"/>
            <w:hideMark/>
          </w:tcPr>
          <w:p w14:paraId="332F04F6" w14:textId="6D9D135B" w:rsidR="003C5291" w:rsidRPr="0061282C" w:rsidRDefault="003C5291" w:rsidP="003C5291">
            <w:pPr>
              <w:tabs>
                <w:tab w:val="decimal" w:pos="882"/>
              </w:tabs>
              <w:spacing w:line="280" w:lineRule="exact"/>
              <w:ind w:left="-30" w:firstLine="12"/>
              <w:rPr>
                <w:rFonts w:ascii="Arial" w:hAnsi="Arial" w:cs="Arial"/>
                <w:kern w:val="28"/>
                <w:sz w:val="18"/>
                <w:szCs w:val="18"/>
              </w:rPr>
            </w:pPr>
            <w:r w:rsidRPr="003C5291">
              <w:rPr>
                <w:rFonts w:ascii="Arial" w:hAnsi="Arial" w:cs="Arial"/>
                <w:kern w:val="28"/>
                <w:sz w:val="18"/>
                <w:szCs w:val="18"/>
              </w:rPr>
              <w:t>1</w:t>
            </w:r>
          </w:p>
        </w:tc>
        <w:tc>
          <w:tcPr>
            <w:tcW w:w="1334" w:type="dxa"/>
            <w:gridSpan w:val="3"/>
            <w:hideMark/>
          </w:tcPr>
          <w:p w14:paraId="2DDE29C9" w14:textId="1CB8796F" w:rsidR="003C5291" w:rsidRPr="0061282C" w:rsidRDefault="003C5291" w:rsidP="003C5291">
            <w:pPr>
              <w:tabs>
                <w:tab w:val="decimal" w:pos="882"/>
              </w:tabs>
              <w:spacing w:line="280" w:lineRule="exact"/>
              <w:ind w:left="-30" w:firstLine="12"/>
              <w:rPr>
                <w:rFonts w:ascii="Arial" w:hAnsi="Arial" w:cs="Arial"/>
                <w:kern w:val="28"/>
                <w:sz w:val="18"/>
                <w:szCs w:val="18"/>
              </w:rPr>
            </w:pPr>
            <w:r w:rsidRPr="003C5291">
              <w:rPr>
                <w:rFonts w:ascii="Arial" w:hAnsi="Arial" w:cs="Arial"/>
                <w:kern w:val="28"/>
                <w:sz w:val="18"/>
                <w:szCs w:val="18"/>
              </w:rPr>
              <w:t>-</w:t>
            </w:r>
          </w:p>
        </w:tc>
        <w:tc>
          <w:tcPr>
            <w:tcW w:w="1335" w:type="dxa"/>
            <w:gridSpan w:val="4"/>
            <w:hideMark/>
          </w:tcPr>
          <w:p w14:paraId="3EF5C462" w14:textId="565AF819" w:rsidR="003C5291" w:rsidRPr="0061282C" w:rsidRDefault="003C5291" w:rsidP="003C5291">
            <w:pPr>
              <w:tabs>
                <w:tab w:val="decimal" w:pos="882"/>
              </w:tabs>
              <w:spacing w:line="280" w:lineRule="exact"/>
              <w:ind w:left="-30" w:firstLine="12"/>
              <w:rPr>
                <w:rFonts w:ascii="Arial" w:hAnsi="Arial" w:cs="Arial"/>
                <w:kern w:val="28"/>
                <w:sz w:val="18"/>
                <w:szCs w:val="18"/>
              </w:rPr>
            </w:pPr>
            <w:r w:rsidRPr="003C5291">
              <w:rPr>
                <w:rFonts w:ascii="Arial" w:hAnsi="Arial" w:cs="Arial"/>
                <w:kern w:val="28"/>
                <w:sz w:val="18"/>
                <w:szCs w:val="18"/>
              </w:rPr>
              <w:t>1</w:t>
            </w:r>
          </w:p>
        </w:tc>
      </w:tr>
    </w:tbl>
    <w:p w14:paraId="274A87C9" w14:textId="169440D7" w:rsidR="003B31C4" w:rsidRDefault="00154882" w:rsidP="00BF3ECB">
      <w:pPr>
        <w:spacing w:line="320" w:lineRule="exact"/>
        <w:ind w:left="821" w:hanging="187"/>
        <w:rPr>
          <w:rFonts w:ascii="Arial" w:hAnsi="Arial" w:cs="Arial"/>
          <w:sz w:val="16"/>
          <w:szCs w:val="16"/>
        </w:rPr>
      </w:pPr>
      <w:r w:rsidRPr="0061282C">
        <w:rPr>
          <w:rFonts w:ascii="Arial" w:hAnsi="Arial" w:cs="Arial"/>
          <w:sz w:val="16"/>
          <w:szCs w:val="16"/>
          <w:vertAlign w:val="superscript"/>
        </w:rPr>
        <w:t>(1)</w:t>
      </w:r>
      <w:r w:rsidRPr="0061282C">
        <w:rPr>
          <w:rFonts w:ascii="Arial" w:hAnsi="Arial" w:cs="Arial"/>
          <w:sz w:val="16"/>
          <w:szCs w:val="16"/>
        </w:rPr>
        <w:tab/>
        <w:t>Forward contracts on behalf of the subsidiary for the Company and clients’ portfolio in full amount</w:t>
      </w:r>
    </w:p>
    <w:p w14:paraId="50883ED6" w14:textId="77777777" w:rsidR="003B31C4" w:rsidRDefault="003B31C4">
      <w:pPr>
        <w:widowControl/>
        <w:overflowPunct/>
        <w:autoSpaceDE/>
        <w:autoSpaceDN/>
        <w:adjustRightInd/>
        <w:textAlignment w:val="auto"/>
        <w:rPr>
          <w:rFonts w:ascii="Arial" w:hAnsi="Arial" w:cs="Arial"/>
          <w:sz w:val="16"/>
          <w:szCs w:val="16"/>
        </w:rPr>
      </w:pPr>
      <w:r>
        <w:rPr>
          <w:rFonts w:ascii="Arial" w:hAnsi="Arial" w:cs="Arial"/>
          <w:sz w:val="16"/>
          <w:szCs w:val="16"/>
        </w:rPr>
        <w:br w:type="page"/>
      </w:r>
    </w:p>
    <w:tbl>
      <w:tblPr>
        <w:tblW w:w="9270" w:type="dxa"/>
        <w:tblInd w:w="450" w:type="dxa"/>
        <w:tblLayout w:type="fixed"/>
        <w:tblLook w:val="04A0" w:firstRow="1" w:lastRow="0" w:firstColumn="1" w:lastColumn="0" w:noHBand="0" w:noVBand="1"/>
      </w:tblPr>
      <w:tblGrid>
        <w:gridCol w:w="3959"/>
        <w:gridCol w:w="91"/>
        <w:gridCol w:w="1156"/>
        <w:gridCol w:w="149"/>
        <w:gridCol w:w="1185"/>
        <w:gridCol w:w="120"/>
        <w:gridCol w:w="1214"/>
        <w:gridCol w:w="91"/>
        <w:gridCol w:w="1244"/>
        <w:gridCol w:w="61"/>
      </w:tblGrid>
      <w:tr w:rsidR="00C22745" w:rsidRPr="0061282C" w14:paraId="3839E500" w14:textId="77777777" w:rsidTr="008823F9">
        <w:trPr>
          <w:gridAfter w:val="1"/>
          <w:wAfter w:w="61" w:type="dxa"/>
        </w:trPr>
        <w:tc>
          <w:tcPr>
            <w:tcW w:w="9209" w:type="dxa"/>
            <w:gridSpan w:val="9"/>
            <w:vAlign w:val="bottom"/>
          </w:tcPr>
          <w:p w14:paraId="1CEFD7E3" w14:textId="369EEEFE" w:rsidR="00C22745" w:rsidRPr="0061282C" w:rsidRDefault="00967BF2" w:rsidP="00BF3ECB">
            <w:pPr>
              <w:spacing w:before="120" w:line="300" w:lineRule="exact"/>
              <w:jc w:val="right"/>
              <w:rPr>
                <w:rFonts w:ascii="Arial" w:hAnsi="Arial" w:cs="Arial"/>
                <w:kern w:val="28"/>
                <w:sz w:val="18"/>
                <w:szCs w:val="18"/>
              </w:rPr>
            </w:pPr>
            <w:r w:rsidRPr="0061282C">
              <w:rPr>
                <w:rFonts w:ascii="Arial" w:hAnsi="Arial" w:cs="Arial"/>
                <w:sz w:val="18"/>
                <w:szCs w:val="18"/>
              </w:rPr>
              <w:lastRenderedPageBreak/>
              <w:br w:type="page"/>
            </w:r>
            <w:r w:rsidR="00C22745" w:rsidRPr="0061282C">
              <w:rPr>
                <w:rFonts w:ascii="Arial" w:hAnsi="Arial" w:cs="Arial"/>
                <w:sz w:val="18"/>
                <w:szCs w:val="18"/>
              </w:rPr>
              <w:br w:type="page"/>
            </w:r>
            <w:r w:rsidR="00C22745" w:rsidRPr="0061282C">
              <w:rPr>
                <w:rFonts w:ascii="Arial" w:hAnsi="Arial" w:cs="Arial"/>
                <w:kern w:val="28"/>
                <w:sz w:val="18"/>
                <w:szCs w:val="18"/>
              </w:rPr>
              <w:t>(Unit: Million Baht)</w:t>
            </w:r>
          </w:p>
        </w:tc>
      </w:tr>
      <w:tr w:rsidR="00C22745" w:rsidRPr="0061282C" w14:paraId="5F95232C" w14:textId="77777777" w:rsidTr="008823F9">
        <w:trPr>
          <w:gridAfter w:val="1"/>
          <w:wAfter w:w="61" w:type="dxa"/>
        </w:trPr>
        <w:tc>
          <w:tcPr>
            <w:tcW w:w="3959" w:type="dxa"/>
            <w:vAlign w:val="bottom"/>
          </w:tcPr>
          <w:p w14:paraId="2012FA0F" w14:textId="77777777" w:rsidR="00C22745" w:rsidRPr="0061282C" w:rsidRDefault="00C22745" w:rsidP="00DB1A76">
            <w:pPr>
              <w:spacing w:line="300" w:lineRule="exact"/>
              <w:ind w:left="243" w:hanging="180"/>
              <w:jc w:val="thaiDistribute"/>
              <w:rPr>
                <w:rFonts w:ascii="Arial" w:hAnsi="Arial" w:cs="Arial"/>
                <w:kern w:val="28"/>
                <w:sz w:val="18"/>
                <w:szCs w:val="18"/>
              </w:rPr>
            </w:pPr>
          </w:p>
        </w:tc>
        <w:tc>
          <w:tcPr>
            <w:tcW w:w="5250" w:type="dxa"/>
            <w:gridSpan w:val="8"/>
          </w:tcPr>
          <w:p w14:paraId="130FC8C0" w14:textId="77777777" w:rsidR="00C22745" w:rsidRPr="0061282C" w:rsidRDefault="00C22745" w:rsidP="00DB1A76">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Separate financial statements</w:t>
            </w:r>
          </w:p>
        </w:tc>
      </w:tr>
      <w:tr w:rsidR="00C22745" w:rsidRPr="0061282C" w14:paraId="269A5715" w14:textId="77777777" w:rsidTr="008823F9">
        <w:trPr>
          <w:gridAfter w:val="1"/>
          <w:wAfter w:w="61" w:type="dxa"/>
        </w:trPr>
        <w:tc>
          <w:tcPr>
            <w:tcW w:w="3959" w:type="dxa"/>
            <w:vAlign w:val="bottom"/>
          </w:tcPr>
          <w:p w14:paraId="77733C60" w14:textId="77777777" w:rsidR="00C22745" w:rsidRPr="0061282C" w:rsidRDefault="00C22745" w:rsidP="00DB1A76">
            <w:pPr>
              <w:spacing w:line="300" w:lineRule="exact"/>
              <w:ind w:left="243" w:hanging="180"/>
              <w:jc w:val="thaiDistribute"/>
              <w:rPr>
                <w:rFonts w:ascii="Arial" w:hAnsi="Arial" w:cs="Arial"/>
                <w:kern w:val="28"/>
                <w:sz w:val="18"/>
                <w:szCs w:val="18"/>
              </w:rPr>
            </w:pPr>
          </w:p>
        </w:tc>
        <w:tc>
          <w:tcPr>
            <w:tcW w:w="5250" w:type="dxa"/>
            <w:gridSpan w:val="8"/>
          </w:tcPr>
          <w:p w14:paraId="1AE03693" w14:textId="39ADD7D9" w:rsidR="00C22745" w:rsidRPr="0061282C" w:rsidRDefault="00B908BE" w:rsidP="00DB1A76">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 xml:space="preserve">As </w:t>
            </w:r>
            <w:proofErr w:type="gramStart"/>
            <w:r w:rsidRPr="0061282C">
              <w:rPr>
                <w:rFonts w:ascii="Arial" w:hAnsi="Arial" w:cs="Arial"/>
                <w:kern w:val="28"/>
                <w:sz w:val="18"/>
                <w:szCs w:val="18"/>
              </w:rPr>
              <w:t>at</w:t>
            </w:r>
            <w:proofErr w:type="gramEnd"/>
            <w:r w:rsidRPr="0061282C">
              <w:rPr>
                <w:rFonts w:ascii="Arial" w:hAnsi="Arial" w:cs="Arial"/>
                <w:kern w:val="28"/>
                <w:sz w:val="18"/>
                <w:szCs w:val="18"/>
              </w:rPr>
              <w:t xml:space="preserve"> </w:t>
            </w:r>
            <w:r w:rsidR="001355B1">
              <w:rPr>
                <w:rFonts w:ascii="Arial" w:hAnsi="Arial" w:cs="Arial"/>
                <w:kern w:val="28"/>
                <w:sz w:val="18"/>
                <w:szCs w:val="18"/>
              </w:rPr>
              <w:t>31 March 2024</w:t>
            </w:r>
          </w:p>
        </w:tc>
      </w:tr>
      <w:tr w:rsidR="00C22745" w:rsidRPr="0061282C" w14:paraId="480F8283" w14:textId="77777777" w:rsidTr="008823F9">
        <w:trPr>
          <w:gridAfter w:val="1"/>
          <w:wAfter w:w="61" w:type="dxa"/>
        </w:trPr>
        <w:tc>
          <w:tcPr>
            <w:tcW w:w="3959" w:type="dxa"/>
            <w:vAlign w:val="bottom"/>
          </w:tcPr>
          <w:p w14:paraId="0A0B8484" w14:textId="77777777" w:rsidR="00C22745" w:rsidRPr="0061282C" w:rsidRDefault="00C22745" w:rsidP="00DB1A76">
            <w:pPr>
              <w:spacing w:line="300" w:lineRule="exact"/>
              <w:ind w:left="243" w:hanging="180"/>
              <w:jc w:val="thaiDistribute"/>
              <w:rPr>
                <w:rFonts w:ascii="Arial" w:hAnsi="Arial" w:cs="Arial"/>
                <w:kern w:val="28"/>
                <w:sz w:val="18"/>
                <w:szCs w:val="18"/>
              </w:rPr>
            </w:pPr>
          </w:p>
        </w:tc>
        <w:tc>
          <w:tcPr>
            <w:tcW w:w="1247" w:type="dxa"/>
            <w:gridSpan w:val="2"/>
          </w:tcPr>
          <w:p w14:paraId="76E78528" w14:textId="77777777" w:rsidR="00C22745" w:rsidRPr="0061282C" w:rsidRDefault="00C22745" w:rsidP="00DB1A76">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cs="Arial"/>
                <w:kern w:val="28"/>
                <w:sz w:val="18"/>
                <w:szCs w:val="18"/>
                <w:cs/>
              </w:rPr>
              <w:t xml:space="preserve"> </w:t>
            </w:r>
            <w:r w:rsidRPr="0061282C">
              <w:rPr>
                <w:rFonts w:ascii="Arial" w:hAnsi="Arial" w:cs="Arial"/>
                <w:kern w:val="28"/>
                <w:sz w:val="18"/>
                <w:szCs w:val="18"/>
              </w:rPr>
              <w:t>1</w:t>
            </w:r>
          </w:p>
        </w:tc>
        <w:tc>
          <w:tcPr>
            <w:tcW w:w="1334" w:type="dxa"/>
            <w:gridSpan w:val="2"/>
          </w:tcPr>
          <w:p w14:paraId="2AEC3B21" w14:textId="77777777" w:rsidR="00C22745" w:rsidRPr="0061282C" w:rsidRDefault="00C22745" w:rsidP="00DB1A76">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cs="Arial"/>
                <w:kern w:val="28"/>
                <w:sz w:val="18"/>
                <w:szCs w:val="18"/>
                <w:cs/>
              </w:rPr>
              <w:t xml:space="preserve"> </w:t>
            </w:r>
            <w:r w:rsidRPr="0061282C">
              <w:rPr>
                <w:rFonts w:ascii="Arial" w:hAnsi="Arial" w:cs="Arial"/>
                <w:kern w:val="28"/>
                <w:sz w:val="18"/>
                <w:szCs w:val="18"/>
              </w:rPr>
              <w:t>2</w:t>
            </w:r>
          </w:p>
        </w:tc>
        <w:tc>
          <w:tcPr>
            <w:tcW w:w="1334" w:type="dxa"/>
            <w:gridSpan w:val="2"/>
            <w:vAlign w:val="bottom"/>
          </w:tcPr>
          <w:p w14:paraId="43A53489" w14:textId="77777777" w:rsidR="00C22745" w:rsidRPr="0061282C" w:rsidRDefault="00C22745" w:rsidP="00DB1A76">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cs="Arial"/>
                <w:kern w:val="28"/>
                <w:sz w:val="18"/>
                <w:szCs w:val="18"/>
                <w:cs/>
              </w:rPr>
              <w:t xml:space="preserve"> </w:t>
            </w:r>
            <w:r w:rsidRPr="0061282C">
              <w:rPr>
                <w:rFonts w:ascii="Arial" w:hAnsi="Arial" w:cs="Arial"/>
                <w:kern w:val="28"/>
                <w:sz w:val="18"/>
                <w:szCs w:val="18"/>
              </w:rPr>
              <w:t>3</w:t>
            </w:r>
          </w:p>
        </w:tc>
        <w:tc>
          <w:tcPr>
            <w:tcW w:w="1335" w:type="dxa"/>
            <w:gridSpan w:val="2"/>
            <w:vAlign w:val="bottom"/>
          </w:tcPr>
          <w:p w14:paraId="33DD338D" w14:textId="77777777" w:rsidR="00C22745" w:rsidRPr="0061282C" w:rsidRDefault="00C22745" w:rsidP="00DB1A76">
            <w:pPr>
              <w:pBdr>
                <w:bottom w:val="single" w:sz="4" w:space="1" w:color="auto"/>
              </w:pBdr>
              <w:spacing w:line="300" w:lineRule="exact"/>
              <w:jc w:val="center"/>
              <w:rPr>
                <w:rFonts w:ascii="Arial" w:hAnsi="Arial" w:cs="Arial"/>
                <w:kern w:val="28"/>
                <w:sz w:val="18"/>
                <w:szCs w:val="18"/>
                <w:cs/>
              </w:rPr>
            </w:pPr>
            <w:r w:rsidRPr="0061282C">
              <w:rPr>
                <w:rFonts w:ascii="Arial" w:hAnsi="Arial" w:cs="Arial"/>
                <w:kern w:val="28"/>
                <w:sz w:val="18"/>
                <w:szCs w:val="18"/>
              </w:rPr>
              <w:t>Total</w:t>
            </w:r>
          </w:p>
        </w:tc>
      </w:tr>
      <w:tr w:rsidR="00C22745" w:rsidRPr="0061282C" w14:paraId="2080AF42" w14:textId="77777777" w:rsidTr="008823F9">
        <w:trPr>
          <w:gridAfter w:val="1"/>
          <w:wAfter w:w="61" w:type="dxa"/>
        </w:trPr>
        <w:tc>
          <w:tcPr>
            <w:tcW w:w="5206" w:type="dxa"/>
            <w:gridSpan w:val="3"/>
            <w:vAlign w:val="bottom"/>
          </w:tcPr>
          <w:p w14:paraId="160EB0B6" w14:textId="77777777" w:rsidR="00C22745" w:rsidRPr="0061282C" w:rsidRDefault="00C22745" w:rsidP="00DB1A76">
            <w:pPr>
              <w:tabs>
                <w:tab w:val="right" w:pos="1422"/>
              </w:tabs>
              <w:spacing w:line="300" w:lineRule="exact"/>
              <w:ind w:hanging="18"/>
              <w:jc w:val="thaiDistribute"/>
              <w:rPr>
                <w:rFonts w:ascii="Arial" w:hAnsi="Arial" w:cs="Arial"/>
                <w:b/>
                <w:bCs/>
                <w:kern w:val="28"/>
                <w:sz w:val="18"/>
                <w:szCs w:val="18"/>
              </w:rPr>
            </w:pPr>
            <w:r w:rsidRPr="0061282C">
              <w:rPr>
                <w:rFonts w:ascii="Arial" w:hAnsi="Arial" w:cs="Arial"/>
                <w:b/>
                <w:bCs/>
                <w:kern w:val="28"/>
                <w:sz w:val="18"/>
                <w:szCs w:val="18"/>
              </w:rPr>
              <w:t xml:space="preserve">Financial assets measured at fair value </w:t>
            </w:r>
          </w:p>
        </w:tc>
        <w:tc>
          <w:tcPr>
            <w:tcW w:w="1334" w:type="dxa"/>
            <w:gridSpan w:val="2"/>
          </w:tcPr>
          <w:p w14:paraId="4C9DF6C8" w14:textId="77777777" w:rsidR="00C22745" w:rsidRPr="0061282C" w:rsidRDefault="00C22745" w:rsidP="00DB1A76">
            <w:pPr>
              <w:tabs>
                <w:tab w:val="right" w:pos="1422"/>
              </w:tabs>
              <w:spacing w:line="300" w:lineRule="exact"/>
              <w:ind w:hanging="18"/>
              <w:jc w:val="thaiDistribute"/>
              <w:rPr>
                <w:rFonts w:ascii="Arial" w:hAnsi="Arial" w:cs="Arial"/>
                <w:b/>
                <w:bCs/>
                <w:kern w:val="28"/>
                <w:sz w:val="18"/>
                <w:szCs w:val="18"/>
              </w:rPr>
            </w:pPr>
          </w:p>
        </w:tc>
        <w:tc>
          <w:tcPr>
            <w:tcW w:w="1334" w:type="dxa"/>
            <w:gridSpan w:val="2"/>
            <w:vAlign w:val="bottom"/>
          </w:tcPr>
          <w:p w14:paraId="63112721" w14:textId="77777777" w:rsidR="00C22745" w:rsidRPr="0061282C" w:rsidRDefault="00C22745" w:rsidP="00DB1A76">
            <w:pPr>
              <w:tabs>
                <w:tab w:val="right" w:pos="1422"/>
              </w:tabs>
              <w:spacing w:line="300" w:lineRule="exact"/>
              <w:ind w:hanging="18"/>
              <w:jc w:val="thaiDistribute"/>
              <w:rPr>
                <w:rFonts w:ascii="Arial" w:hAnsi="Arial" w:cs="Arial"/>
                <w:b/>
                <w:bCs/>
                <w:kern w:val="28"/>
                <w:sz w:val="18"/>
                <w:szCs w:val="18"/>
              </w:rPr>
            </w:pPr>
          </w:p>
        </w:tc>
        <w:tc>
          <w:tcPr>
            <w:tcW w:w="1335" w:type="dxa"/>
            <w:gridSpan w:val="2"/>
            <w:vAlign w:val="bottom"/>
          </w:tcPr>
          <w:p w14:paraId="2416F9FA" w14:textId="77777777" w:rsidR="00C22745" w:rsidRPr="0061282C" w:rsidRDefault="00C22745" w:rsidP="00DB1A76">
            <w:pPr>
              <w:tabs>
                <w:tab w:val="right" w:pos="1422"/>
              </w:tabs>
              <w:spacing w:line="300" w:lineRule="exact"/>
              <w:ind w:hanging="18"/>
              <w:jc w:val="thaiDistribute"/>
              <w:rPr>
                <w:rFonts w:ascii="Arial" w:hAnsi="Arial" w:cs="Arial"/>
                <w:kern w:val="28"/>
                <w:sz w:val="18"/>
                <w:szCs w:val="18"/>
                <w:cs/>
              </w:rPr>
            </w:pPr>
          </w:p>
        </w:tc>
      </w:tr>
      <w:tr w:rsidR="003F20E3" w:rsidRPr="0061282C" w14:paraId="7FBE1F6B" w14:textId="77777777" w:rsidTr="008823F9">
        <w:trPr>
          <w:gridAfter w:val="1"/>
          <w:wAfter w:w="61" w:type="dxa"/>
        </w:trPr>
        <w:tc>
          <w:tcPr>
            <w:tcW w:w="3959" w:type="dxa"/>
            <w:vAlign w:val="bottom"/>
          </w:tcPr>
          <w:p w14:paraId="5ADAA7A4" w14:textId="7CD54072" w:rsidR="003F20E3" w:rsidRPr="0061282C" w:rsidRDefault="008E1980" w:rsidP="00376AA6">
            <w:pPr>
              <w:spacing w:line="300" w:lineRule="exact"/>
              <w:rPr>
                <w:rFonts w:ascii="Arial" w:hAnsi="Arial" w:cs="Arial"/>
                <w:kern w:val="28"/>
                <w:sz w:val="18"/>
                <w:szCs w:val="18"/>
                <w:cs/>
              </w:rPr>
            </w:pPr>
            <w:r w:rsidRPr="0061282C">
              <w:rPr>
                <w:rFonts w:ascii="Arial" w:hAnsi="Arial" w:cs="Arial"/>
                <w:kern w:val="28"/>
                <w:sz w:val="18"/>
                <w:szCs w:val="18"/>
              </w:rPr>
              <w:t xml:space="preserve">Investments at </w:t>
            </w:r>
            <w:r w:rsidR="003F0301" w:rsidRPr="0061282C">
              <w:rPr>
                <w:rFonts w:ascii="Arial" w:hAnsi="Arial" w:cs="Arial"/>
                <w:kern w:val="28"/>
                <w:sz w:val="18"/>
                <w:szCs w:val="18"/>
              </w:rPr>
              <w:t>FVTPL</w:t>
            </w:r>
            <w:r w:rsidR="003F20E3" w:rsidRPr="0061282C">
              <w:rPr>
                <w:rFonts w:ascii="Arial" w:hAnsi="Arial" w:cs="Arial"/>
                <w:kern w:val="28"/>
                <w:sz w:val="18"/>
                <w:szCs w:val="18"/>
              </w:rPr>
              <w:t xml:space="preserve"> </w:t>
            </w:r>
            <w:r w:rsidR="003F20E3" w:rsidRPr="0061282C">
              <w:rPr>
                <w:rFonts w:ascii="Arial" w:hAnsi="Arial" w:cs="Arial"/>
                <w:kern w:val="28"/>
                <w:sz w:val="18"/>
                <w:szCs w:val="18"/>
                <w:cs/>
              </w:rPr>
              <w:t xml:space="preserve"> </w:t>
            </w:r>
          </w:p>
        </w:tc>
        <w:tc>
          <w:tcPr>
            <w:tcW w:w="1247" w:type="dxa"/>
            <w:gridSpan w:val="2"/>
            <w:vAlign w:val="bottom"/>
          </w:tcPr>
          <w:p w14:paraId="115E2CCD" w14:textId="77777777" w:rsidR="003F20E3" w:rsidRPr="0061282C" w:rsidRDefault="003F20E3" w:rsidP="00E92B75">
            <w:pPr>
              <w:tabs>
                <w:tab w:val="decimal" w:pos="972"/>
              </w:tabs>
              <w:spacing w:line="300" w:lineRule="exact"/>
              <w:rPr>
                <w:rFonts w:ascii="Arial" w:hAnsi="Arial" w:cs="Arial"/>
                <w:kern w:val="28"/>
                <w:sz w:val="18"/>
                <w:szCs w:val="18"/>
                <w:cs/>
              </w:rPr>
            </w:pPr>
          </w:p>
        </w:tc>
        <w:tc>
          <w:tcPr>
            <w:tcW w:w="1334" w:type="dxa"/>
            <w:gridSpan w:val="2"/>
            <w:vAlign w:val="bottom"/>
          </w:tcPr>
          <w:p w14:paraId="64E96F5D" w14:textId="77777777" w:rsidR="003F20E3" w:rsidRPr="0061282C" w:rsidRDefault="003F20E3" w:rsidP="00E92B75">
            <w:pPr>
              <w:tabs>
                <w:tab w:val="decimal" w:pos="882"/>
              </w:tabs>
              <w:spacing w:line="280" w:lineRule="exact"/>
              <w:ind w:left="-30" w:firstLine="12"/>
              <w:rPr>
                <w:rFonts w:ascii="Arial" w:hAnsi="Arial" w:cs="Arial"/>
                <w:kern w:val="28"/>
                <w:sz w:val="18"/>
                <w:szCs w:val="18"/>
                <w:cs/>
              </w:rPr>
            </w:pPr>
          </w:p>
        </w:tc>
        <w:tc>
          <w:tcPr>
            <w:tcW w:w="1334" w:type="dxa"/>
            <w:gridSpan w:val="2"/>
            <w:vAlign w:val="bottom"/>
          </w:tcPr>
          <w:p w14:paraId="6A623A25" w14:textId="77777777" w:rsidR="003F20E3" w:rsidRPr="0061282C" w:rsidRDefault="003F20E3" w:rsidP="00E92B75">
            <w:pPr>
              <w:tabs>
                <w:tab w:val="decimal" w:pos="882"/>
              </w:tabs>
              <w:spacing w:line="280" w:lineRule="exact"/>
              <w:ind w:left="-30" w:firstLine="12"/>
              <w:rPr>
                <w:rFonts w:ascii="Arial" w:hAnsi="Arial" w:cs="Arial"/>
                <w:kern w:val="28"/>
                <w:sz w:val="18"/>
                <w:szCs w:val="18"/>
                <w:cs/>
              </w:rPr>
            </w:pPr>
          </w:p>
        </w:tc>
        <w:tc>
          <w:tcPr>
            <w:tcW w:w="1335" w:type="dxa"/>
            <w:gridSpan w:val="2"/>
            <w:vAlign w:val="bottom"/>
          </w:tcPr>
          <w:p w14:paraId="555D84D7" w14:textId="77777777" w:rsidR="003F20E3" w:rsidRPr="0061282C" w:rsidRDefault="003F20E3" w:rsidP="00E92B75">
            <w:pPr>
              <w:tabs>
                <w:tab w:val="decimal" w:pos="882"/>
              </w:tabs>
              <w:spacing w:line="280" w:lineRule="exact"/>
              <w:ind w:left="-30" w:firstLine="12"/>
              <w:rPr>
                <w:rFonts w:ascii="Arial" w:hAnsi="Arial" w:cs="Arial"/>
                <w:kern w:val="28"/>
                <w:sz w:val="18"/>
                <w:szCs w:val="18"/>
                <w:cs/>
              </w:rPr>
            </w:pPr>
          </w:p>
        </w:tc>
      </w:tr>
      <w:tr w:rsidR="008823F9" w:rsidRPr="0061282C" w14:paraId="7DC12021" w14:textId="77777777" w:rsidTr="008823F9">
        <w:trPr>
          <w:gridAfter w:val="1"/>
          <w:wAfter w:w="61" w:type="dxa"/>
        </w:trPr>
        <w:tc>
          <w:tcPr>
            <w:tcW w:w="3959" w:type="dxa"/>
            <w:vAlign w:val="bottom"/>
          </w:tcPr>
          <w:p w14:paraId="3BC83A9E" w14:textId="77777777" w:rsidR="008823F9" w:rsidRPr="0061282C" w:rsidRDefault="008823F9" w:rsidP="008823F9">
            <w:pPr>
              <w:spacing w:line="300" w:lineRule="exact"/>
              <w:ind w:left="342" w:hanging="90"/>
              <w:rPr>
                <w:rFonts w:ascii="Arial" w:hAnsi="Arial" w:cs="Arial"/>
                <w:kern w:val="28"/>
                <w:sz w:val="18"/>
                <w:szCs w:val="18"/>
                <w:cs/>
              </w:rPr>
            </w:pPr>
            <w:r w:rsidRPr="0061282C">
              <w:rPr>
                <w:rFonts w:ascii="Arial" w:hAnsi="Arial" w:cs="Arial"/>
                <w:kern w:val="28"/>
                <w:sz w:val="18"/>
                <w:szCs w:val="18"/>
              </w:rPr>
              <w:t>Equity securities</w:t>
            </w:r>
          </w:p>
        </w:tc>
        <w:tc>
          <w:tcPr>
            <w:tcW w:w="1247" w:type="dxa"/>
            <w:gridSpan w:val="2"/>
          </w:tcPr>
          <w:p w14:paraId="0B7D84DC" w14:textId="15722488" w:rsidR="008823F9" w:rsidRPr="0061282C" w:rsidRDefault="008823F9" w:rsidP="008823F9">
            <w:pPr>
              <w:tabs>
                <w:tab w:val="decimal" w:pos="882"/>
              </w:tabs>
              <w:spacing w:line="280" w:lineRule="exact"/>
              <w:ind w:left="-30" w:firstLine="12"/>
              <w:jc w:val="thaiDistribute"/>
              <w:rPr>
                <w:rFonts w:ascii="Arial" w:hAnsi="Arial" w:cs="Arial"/>
                <w:kern w:val="28"/>
                <w:sz w:val="18"/>
                <w:szCs w:val="18"/>
              </w:rPr>
            </w:pPr>
            <w:r w:rsidRPr="008823F9">
              <w:rPr>
                <w:rFonts w:ascii="Arial" w:hAnsi="Arial" w:cs="Arial"/>
                <w:kern w:val="28"/>
                <w:sz w:val="18"/>
                <w:szCs w:val="18"/>
              </w:rPr>
              <w:t>103</w:t>
            </w:r>
          </w:p>
        </w:tc>
        <w:tc>
          <w:tcPr>
            <w:tcW w:w="1334" w:type="dxa"/>
            <w:gridSpan w:val="2"/>
          </w:tcPr>
          <w:p w14:paraId="695EAE02" w14:textId="56F0304C" w:rsidR="008823F9" w:rsidRPr="0061282C" w:rsidRDefault="008823F9" w:rsidP="008823F9">
            <w:pPr>
              <w:tabs>
                <w:tab w:val="decimal" w:pos="882"/>
              </w:tabs>
              <w:spacing w:line="280" w:lineRule="exact"/>
              <w:ind w:left="-30" w:firstLine="12"/>
              <w:jc w:val="thaiDistribute"/>
              <w:rPr>
                <w:rFonts w:ascii="Arial" w:hAnsi="Arial" w:cs="Arial"/>
                <w:kern w:val="28"/>
                <w:sz w:val="18"/>
                <w:szCs w:val="18"/>
              </w:rPr>
            </w:pPr>
            <w:r w:rsidRPr="008823F9">
              <w:rPr>
                <w:rFonts w:ascii="Arial" w:hAnsi="Arial" w:cs="Arial"/>
                <w:kern w:val="28"/>
                <w:sz w:val="18"/>
                <w:szCs w:val="18"/>
              </w:rPr>
              <w:t>-</w:t>
            </w:r>
          </w:p>
        </w:tc>
        <w:tc>
          <w:tcPr>
            <w:tcW w:w="1334" w:type="dxa"/>
            <w:gridSpan w:val="2"/>
          </w:tcPr>
          <w:p w14:paraId="70466481" w14:textId="5779CAF8" w:rsidR="008823F9" w:rsidRPr="0061282C" w:rsidRDefault="008823F9" w:rsidP="008823F9">
            <w:pPr>
              <w:tabs>
                <w:tab w:val="decimal" w:pos="882"/>
              </w:tabs>
              <w:spacing w:line="280" w:lineRule="exact"/>
              <w:ind w:left="-30" w:firstLine="12"/>
              <w:jc w:val="thaiDistribute"/>
              <w:rPr>
                <w:rFonts w:ascii="Arial" w:hAnsi="Arial" w:cs="Arial"/>
                <w:kern w:val="28"/>
                <w:sz w:val="18"/>
                <w:szCs w:val="18"/>
              </w:rPr>
            </w:pPr>
            <w:r w:rsidRPr="008823F9">
              <w:rPr>
                <w:rFonts w:ascii="Arial" w:hAnsi="Arial" w:cs="Arial"/>
                <w:kern w:val="28"/>
                <w:sz w:val="18"/>
                <w:szCs w:val="18"/>
              </w:rPr>
              <w:t>-</w:t>
            </w:r>
          </w:p>
        </w:tc>
        <w:tc>
          <w:tcPr>
            <w:tcW w:w="1335" w:type="dxa"/>
            <w:gridSpan w:val="2"/>
          </w:tcPr>
          <w:p w14:paraId="578AAAA3" w14:textId="766C737E" w:rsidR="008823F9" w:rsidRPr="0061282C" w:rsidRDefault="008823F9" w:rsidP="008823F9">
            <w:pPr>
              <w:tabs>
                <w:tab w:val="decimal" w:pos="882"/>
              </w:tabs>
              <w:spacing w:line="280" w:lineRule="exact"/>
              <w:ind w:left="-30" w:firstLine="12"/>
              <w:jc w:val="thaiDistribute"/>
              <w:rPr>
                <w:rFonts w:ascii="Arial" w:hAnsi="Arial" w:cs="Arial"/>
                <w:kern w:val="28"/>
                <w:sz w:val="18"/>
                <w:szCs w:val="18"/>
              </w:rPr>
            </w:pPr>
            <w:r w:rsidRPr="008823F9">
              <w:rPr>
                <w:rFonts w:ascii="Arial" w:hAnsi="Arial" w:cs="Arial"/>
                <w:kern w:val="28"/>
                <w:sz w:val="18"/>
                <w:szCs w:val="18"/>
              </w:rPr>
              <w:t>103</w:t>
            </w:r>
          </w:p>
        </w:tc>
      </w:tr>
      <w:tr w:rsidR="008823F9" w:rsidRPr="0061282C" w14:paraId="2C799987" w14:textId="77777777" w:rsidTr="008823F9">
        <w:trPr>
          <w:gridAfter w:val="1"/>
          <w:wAfter w:w="61" w:type="dxa"/>
        </w:trPr>
        <w:tc>
          <w:tcPr>
            <w:tcW w:w="3959" w:type="dxa"/>
            <w:vAlign w:val="bottom"/>
          </w:tcPr>
          <w:p w14:paraId="544EF056" w14:textId="4D1473B4" w:rsidR="008823F9" w:rsidRPr="0061282C" w:rsidRDefault="008823F9" w:rsidP="008823F9">
            <w:pPr>
              <w:spacing w:line="300" w:lineRule="exact"/>
              <w:ind w:left="342" w:hanging="90"/>
              <w:rPr>
                <w:rFonts w:ascii="Arial" w:hAnsi="Arial" w:cs="Arial"/>
                <w:kern w:val="28"/>
                <w:sz w:val="18"/>
                <w:szCs w:val="18"/>
              </w:rPr>
            </w:pPr>
            <w:r w:rsidRPr="0061282C">
              <w:rPr>
                <w:rFonts w:ascii="Arial" w:hAnsi="Arial" w:cs="Arial"/>
                <w:kern w:val="28"/>
                <w:sz w:val="18"/>
                <w:szCs w:val="18"/>
              </w:rPr>
              <w:t>Unit trusts</w:t>
            </w:r>
          </w:p>
        </w:tc>
        <w:tc>
          <w:tcPr>
            <w:tcW w:w="1247" w:type="dxa"/>
            <w:gridSpan w:val="2"/>
          </w:tcPr>
          <w:p w14:paraId="7366EE47" w14:textId="7300249D" w:rsidR="008823F9" w:rsidRPr="0061282C" w:rsidRDefault="0041441E" w:rsidP="008823F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2</w:t>
            </w:r>
          </w:p>
        </w:tc>
        <w:tc>
          <w:tcPr>
            <w:tcW w:w="1334" w:type="dxa"/>
            <w:gridSpan w:val="2"/>
          </w:tcPr>
          <w:p w14:paraId="4ED00E3B" w14:textId="084BE6D1" w:rsidR="008823F9" w:rsidRPr="0061282C" w:rsidRDefault="008823F9" w:rsidP="008823F9">
            <w:pPr>
              <w:tabs>
                <w:tab w:val="decimal" w:pos="882"/>
              </w:tabs>
              <w:spacing w:line="280" w:lineRule="exact"/>
              <w:ind w:left="-30" w:firstLine="12"/>
              <w:jc w:val="thaiDistribute"/>
              <w:rPr>
                <w:rFonts w:ascii="Arial" w:hAnsi="Arial" w:cs="Arial"/>
                <w:kern w:val="28"/>
                <w:sz w:val="18"/>
                <w:szCs w:val="18"/>
              </w:rPr>
            </w:pPr>
            <w:r w:rsidRPr="008823F9">
              <w:rPr>
                <w:rFonts w:ascii="Arial" w:hAnsi="Arial" w:cs="Arial"/>
                <w:kern w:val="28"/>
                <w:sz w:val="18"/>
                <w:szCs w:val="18"/>
              </w:rPr>
              <w:t>-</w:t>
            </w:r>
          </w:p>
        </w:tc>
        <w:tc>
          <w:tcPr>
            <w:tcW w:w="1334" w:type="dxa"/>
            <w:gridSpan w:val="2"/>
          </w:tcPr>
          <w:p w14:paraId="1EBED1C4" w14:textId="62E285D6" w:rsidR="008823F9" w:rsidRPr="0061282C" w:rsidRDefault="008823F9" w:rsidP="008823F9">
            <w:pPr>
              <w:tabs>
                <w:tab w:val="decimal" w:pos="882"/>
              </w:tabs>
              <w:spacing w:line="280" w:lineRule="exact"/>
              <w:ind w:left="-30" w:firstLine="12"/>
              <w:jc w:val="thaiDistribute"/>
              <w:rPr>
                <w:rFonts w:ascii="Arial" w:hAnsi="Arial" w:cs="Arial"/>
                <w:kern w:val="28"/>
                <w:sz w:val="18"/>
                <w:szCs w:val="18"/>
              </w:rPr>
            </w:pPr>
            <w:r w:rsidRPr="008823F9">
              <w:rPr>
                <w:rFonts w:ascii="Arial" w:hAnsi="Arial" w:cs="Arial"/>
                <w:kern w:val="28"/>
                <w:sz w:val="18"/>
                <w:szCs w:val="18"/>
              </w:rPr>
              <w:t>-</w:t>
            </w:r>
          </w:p>
        </w:tc>
        <w:tc>
          <w:tcPr>
            <w:tcW w:w="1335" w:type="dxa"/>
            <w:gridSpan w:val="2"/>
          </w:tcPr>
          <w:p w14:paraId="19820800" w14:textId="23B694B0" w:rsidR="008823F9" w:rsidRPr="0061282C" w:rsidRDefault="0041441E" w:rsidP="008823F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2</w:t>
            </w:r>
          </w:p>
        </w:tc>
      </w:tr>
      <w:tr w:rsidR="008823F9" w:rsidRPr="0061282C" w14:paraId="7820599E" w14:textId="77777777" w:rsidTr="008823F9">
        <w:trPr>
          <w:gridAfter w:val="1"/>
          <w:wAfter w:w="61" w:type="dxa"/>
        </w:trPr>
        <w:tc>
          <w:tcPr>
            <w:tcW w:w="3959" w:type="dxa"/>
            <w:vAlign w:val="bottom"/>
          </w:tcPr>
          <w:p w14:paraId="368335C8" w14:textId="40FE1F87" w:rsidR="008823F9" w:rsidRPr="0061282C" w:rsidRDefault="008823F9" w:rsidP="008823F9">
            <w:pPr>
              <w:spacing w:line="300" w:lineRule="exact"/>
              <w:ind w:left="342" w:hanging="90"/>
              <w:rPr>
                <w:rFonts w:ascii="Arial" w:hAnsi="Arial" w:cs="Arial"/>
                <w:kern w:val="28"/>
                <w:sz w:val="18"/>
                <w:szCs w:val="18"/>
              </w:rPr>
            </w:pPr>
            <w:r w:rsidRPr="0061282C">
              <w:rPr>
                <w:rFonts w:ascii="Arial" w:hAnsi="Arial" w:cs="Arial"/>
                <w:kern w:val="28"/>
                <w:sz w:val="18"/>
                <w:szCs w:val="18"/>
              </w:rPr>
              <w:t>Debt securities</w:t>
            </w:r>
          </w:p>
        </w:tc>
        <w:tc>
          <w:tcPr>
            <w:tcW w:w="1247" w:type="dxa"/>
            <w:gridSpan w:val="2"/>
          </w:tcPr>
          <w:p w14:paraId="62B3027C" w14:textId="459D7589" w:rsidR="008823F9" w:rsidRPr="0061282C" w:rsidRDefault="008823F9" w:rsidP="008823F9">
            <w:pPr>
              <w:tabs>
                <w:tab w:val="decimal" w:pos="882"/>
              </w:tabs>
              <w:spacing w:line="280" w:lineRule="exact"/>
              <w:ind w:left="-30" w:firstLine="12"/>
              <w:jc w:val="thaiDistribute"/>
              <w:rPr>
                <w:rFonts w:ascii="Arial" w:hAnsi="Arial" w:cs="Arial"/>
                <w:kern w:val="28"/>
                <w:sz w:val="18"/>
                <w:szCs w:val="18"/>
                <w:cs/>
              </w:rPr>
            </w:pPr>
            <w:r w:rsidRPr="008823F9">
              <w:rPr>
                <w:rFonts w:ascii="Arial" w:hAnsi="Arial" w:cs="Arial"/>
                <w:kern w:val="28"/>
                <w:sz w:val="18"/>
                <w:szCs w:val="18"/>
              </w:rPr>
              <w:t>-</w:t>
            </w:r>
          </w:p>
        </w:tc>
        <w:tc>
          <w:tcPr>
            <w:tcW w:w="1334" w:type="dxa"/>
            <w:gridSpan w:val="2"/>
          </w:tcPr>
          <w:p w14:paraId="08733E2B" w14:textId="44B2DFE9" w:rsidR="008823F9" w:rsidRPr="0061282C" w:rsidRDefault="008823F9" w:rsidP="008823F9">
            <w:pPr>
              <w:tabs>
                <w:tab w:val="decimal" w:pos="882"/>
              </w:tabs>
              <w:spacing w:line="280" w:lineRule="exact"/>
              <w:ind w:left="-30" w:firstLine="12"/>
              <w:jc w:val="thaiDistribute"/>
              <w:rPr>
                <w:rFonts w:ascii="Arial" w:hAnsi="Arial" w:cs="Arial"/>
                <w:kern w:val="28"/>
                <w:sz w:val="18"/>
                <w:szCs w:val="18"/>
              </w:rPr>
            </w:pPr>
            <w:r w:rsidRPr="008823F9">
              <w:rPr>
                <w:rFonts w:ascii="Arial" w:hAnsi="Arial" w:cs="Arial"/>
                <w:kern w:val="28"/>
                <w:sz w:val="18"/>
                <w:szCs w:val="18"/>
              </w:rPr>
              <w:t>11</w:t>
            </w:r>
          </w:p>
        </w:tc>
        <w:tc>
          <w:tcPr>
            <w:tcW w:w="1334" w:type="dxa"/>
            <w:gridSpan w:val="2"/>
          </w:tcPr>
          <w:p w14:paraId="4824B968" w14:textId="1D44D100" w:rsidR="008823F9" w:rsidRPr="0061282C" w:rsidRDefault="008823F9" w:rsidP="008823F9">
            <w:pPr>
              <w:tabs>
                <w:tab w:val="decimal" w:pos="882"/>
              </w:tabs>
              <w:spacing w:line="280" w:lineRule="exact"/>
              <w:ind w:left="-30" w:firstLine="12"/>
              <w:jc w:val="thaiDistribute"/>
              <w:rPr>
                <w:rFonts w:ascii="Arial" w:hAnsi="Arial" w:cs="Arial"/>
                <w:kern w:val="28"/>
                <w:sz w:val="18"/>
                <w:szCs w:val="18"/>
              </w:rPr>
            </w:pPr>
            <w:r w:rsidRPr="008823F9">
              <w:rPr>
                <w:rFonts w:ascii="Arial" w:hAnsi="Arial" w:cs="Arial"/>
                <w:kern w:val="28"/>
                <w:sz w:val="18"/>
                <w:szCs w:val="18"/>
              </w:rPr>
              <w:t>-</w:t>
            </w:r>
          </w:p>
        </w:tc>
        <w:tc>
          <w:tcPr>
            <w:tcW w:w="1335" w:type="dxa"/>
            <w:gridSpan w:val="2"/>
          </w:tcPr>
          <w:p w14:paraId="43E9B70D" w14:textId="7412C14B" w:rsidR="008823F9" w:rsidRPr="0061282C" w:rsidRDefault="008823F9" w:rsidP="008823F9">
            <w:pPr>
              <w:tabs>
                <w:tab w:val="decimal" w:pos="882"/>
              </w:tabs>
              <w:spacing w:line="280" w:lineRule="exact"/>
              <w:ind w:left="-30" w:firstLine="12"/>
              <w:jc w:val="thaiDistribute"/>
              <w:rPr>
                <w:rFonts w:ascii="Arial" w:hAnsi="Arial" w:cs="Arial"/>
                <w:kern w:val="28"/>
                <w:sz w:val="18"/>
                <w:szCs w:val="18"/>
              </w:rPr>
            </w:pPr>
            <w:r w:rsidRPr="008823F9">
              <w:rPr>
                <w:rFonts w:ascii="Arial" w:hAnsi="Arial" w:cs="Arial"/>
                <w:kern w:val="28"/>
                <w:sz w:val="18"/>
                <w:szCs w:val="18"/>
              </w:rPr>
              <w:t>11</w:t>
            </w:r>
          </w:p>
        </w:tc>
      </w:tr>
      <w:tr w:rsidR="008823F9" w:rsidRPr="0061282C" w14:paraId="164384CA" w14:textId="77777777" w:rsidTr="008823F9">
        <w:trPr>
          <w:gridAfter w:val="1"/>
          <w:wAfter w:w="61" w:type="dxa"/>
        </w:trPr>
        <w:tc>
          <w:tcPr>
            <w:tcW w:w="3959" w:type="dxa"/>
            <w:vAlign w:val="bottom"/>
          </w:tcPr>
          <w:p w14:paraId="423C8CE9" w14:textId="35B7C58D" w:rsidR="008823F9" w:rsidRPr="0061282C" w:rsidRDefault="008823F9" w:rsidP="008823F9">
            <w:pPr>
              <w:spacing w:line="300" w:lineRule="exact"/>
              <w:ind w:left="342" w:hanging="90"/>
              <w:rPr>
                <w:rFonts w:ascii="Arial" w:hAnsi="Arial" w:cs="Arial"/>
                <w:kern w:val="28"/>
                <w:sz w:val="18"/>
                <w:szCs w:val="18"/>
              </w:rPr>
            </w:pPr>
            <w:r w:rsidRPr="0061282C">
              <w:rPr>
                <w:rFonts w:ascii="Arial" w:hAnsi="Arial" w:cs="Arial"/>
                <w:kern w:val="28"/>
                <w:sz w:val="18"/>
                <w:szCs w:val="18"/>
              </w:rPr>
              <w:t>Convertible loan</w:t>
            </w:r>
          </w:p>
        </w:tc>
        <w:tc>
          <w:tcPr>
            <w:tcW w:w="1247" w:type="dxa"/>
            <w:gridSpan w:val="2"/>
          </w:tcPr>
          <w:p w14:paraId="27F69851" w14:textId="0E8E415A" w:rsidR="008823F9" w:rsidRPr="0061282C" w:rsidRDefault="008823F9" w:rsidP="008823F9">
            <w:pPr>
              <w:tabs>
                <w:tab w:val="decimal" w:pos="882"/>
              </w:tabs>
              <w:spacing w:line="280" w:lineRule="exact"/>
              <w:ind w:left="-30" w:firstLine="12"/>
              <w:jc w:val="thaiDistribute"/>
              <w:rPr>
                <w:rFonts w:ascii="Arial" w:hAnsi="Arial" w:cs="Arial"/>
                <w:kern w:val="28"/>
                <w:sz w:val="18"/>
                <w:szCs w:val="18"/>
              </w:rPr>
            </w:pPr>
            <w:r w:rsidRPr="008823F9">
              <w:rPr>
                <w:rFonts w:ascii="Arial" w:hAnsi="Arial" w:cs="Arial"/>
                <w:kern w:val="28"/>
                <w:sz w:val="18"/>
                <w:szCs w:val="18"/>
              </w:rPr>
              <w:t>-</w:t>
            </w:r>
          </w:p>
        </w:tc>
        <w:tc>
          <w:tcPr>
            <w:tcW w:w="1334" w:type="dxa"/>
            <w:gridSpan w:val="2"/>
          </w:tcPr>
          <w:p w14:paraId="3A3E34D1" w14:textId="026DCAC7" w:rsidR="008823F9" w:rsidRPr="0061282C" w:rsidRDefault="008823F9" w:rsidP="008823F9">
            <w:pPr>
              <w:tabs>
                <w:tab w:val="decimal" w:pos="882"/>
              </w:tabs>
              <w:spacing w:line="280" w:lineRule="exact"/>
              <w:jc w:val="thaiDistribute"/>
              <w:rPr>
                <w:rFonts w:ascii="Arial" w:hAnsi="Arial" w:cs="Arial"/>
                <w:kern w:val="28"/>
                <w:sz w:val="18"/>
                <w:szCs w:val="18"/>
              </w:rPr>
            </w:pPr>
            <w:r w:rsidRPr="008823F9">
              <w:rPr>
                <w:rFonts w:ascii="Arial" w:hAnsi="Arial" w:cs="Arial"/>
                <w:kern w:val="28"/>
                <w:sz w:val="18"/>
                <w:szCs w:val="18"/>
              </w:rPr>
              <w:t>-</w:t>
            </w:r>
          </w:p>
        </w:tc>
        <w:tc>
          <w:tcPr>
            <w:tcW w:w="1334" w:type="dxa"/>
            <w:gridSpan w:val="2"/>
          </w:tcPr>
          <w:p w14:paraId="7F7D0426" w14:textId="4908E6CB" w:rsidR="008823F9" w:rsidRPr="0061282C" w:rsidRDefault="008823F9" w:rsidP="008823F9">
            <w:pPr>
              <w:tabs>
                <w:tab w:val="decimal" w:pos="882"/>
              </w:tabs>
              <w:spacing w:line="280" w:lineRule="exact"/>
              <w:ind w:left="-30" w:firstLine="12"/>
              <w:jc w:val="thaiDistribute"/>
              <w:rPr>
                <w:rFonts w:ascii="Arial" w:hAnsi="Arial" w:cs="Arial"/>
                <w:kern w:val="28"/>
                <w:sz w:val="18"/>
                <w:szCs w:val="18"/>
              </w:rPr>
            </w:pPr>
            <w:r w:rsidRPr="008823F9">
              <w:rPr>
                <w:rFonts w:ascii="Arial" w:hAnsi="Arial" w:cs="Arial"/>
                <w:kern w:val="28"/>
                <w:sz w:val="18"/>
                <w:szCs w:val="18"/>
              </w:rPr>
              <w:t>105</w:t>
            </w:r>
          </w:p>
        </w:tc>
        <w:tc>
          <w:tcPr>
            <w:tcW w:w="1335" w:type="dxa"/>
            <w:gridSpan w:val="2"/>
          </w:tcPr>
          <w:p w14:paraId="7A1517EB" w14:textId="758AE3EB" w:rsidR="008823F9" w:rsidRPr="0061282C" w:rsidRDefault="008823F9" w:rsidP="008823F9">
            <w:pPr>
              <w:tabs>
                <w:tab w:val="decimal" w:pos="882"/>
              </w:tabs>
              <w:spacing w:line="280" w:lineRule="exact"/>
              <w:ind w:left="-30" w:firstLine="12"/>
              <w:jc w:val="thaiDistribute"/>
              <w:rPr>
                <w:rFonts w:ascii="Arial" w:hAnsi="Arial" w:cs="Arial"/>
                <w:kern w:val="28"/>
                <w:sz w:val="18"/>
                <w:szCs w:val="18"/>
              </w:rPr>
            </w:pPr>
            <w:r w:rsidRPr="008823F9">
              <w:rPr>
                <w:rFonts w:ascii="Arial" w:hAnsi="Arial" w:cs="Arial"/>
                <w:kern w:val="28"/>
                <w:sz w:val="18"/>
                <w:szCs w:val="18"/>
              </w:rPr>
              <w:t>105</w:t>
            </w:r>
          </w:p>
        </w:tc>
      </w:tr>
      <w:tr w:rsidR="008823F9" w:rsidRPr="0061282C" w14:paraId="05CB36EF" w14:textId="77777777" w:rsidTr="008823F9">
        <w:trPr>
          <w:gridAfter w:val="1"/>
          <w:wAfter w:w="61" w:type="dxa"/>
        </w:trPr>
        <w:tc>
          <w:tcPr>
            <w:tcW w:w="3959" w:type="dxa"/>
            <w:vAlign w:val="bottom"/>
          </w:tcPr>
          <w:p w14:paraId="4B902874" w14:textId="00A17B0E" w:rsidR="008823F9" w:rsidRPr="0061282C" w:rsidRDefault="008823F9" w:rsidP="008823F9">
            <w:pPr>
              <w:spacing w:line="300" w:lineRule="exact"/>
              <w:ind w:left="243" w:hanging="243"/>
              <w:rPr>
                <w:rFonts w:ascii="Arial" w:hAnsi="Arial" w:cs="Arial"/>
                <w:kern w:val="28"/>
                <w:sz w:val="18"/>
                <w:szCs w:val="18"/>
              </w:rPr>
            </w:pPr>
            <w:r w:rsidRPr="0061282C">
              <w:rPr>
                <w:rFonts w:ascii="Arial" w:hAnsi="Arial" w:cs="Arial"/>
                <w:kern w:val="28"/>
                <w:sz w:val="18"/>
                <w:szCs w:val="18"/>
              </w:rPr>
              <w:t>Investments at FVOCI</w:t>
            </w:r>
          </w:p>
        </w:tc>
        <w:tc>
          <w:tcPr>
            <w:tcW w:w="1247" w:type="dxa"/>
            <w:gridSpan w:val="2"/>
            <w:vAlign w:val="bottom"/>
          </w:tcPr>
          <w:p w14:paraId="746CBCEF" w14:textId="77777777" w:rsidR="008823F9" w:rsidRPr="0061282C" w:rsidRDefault="008823F9" w:rsidP="008823F9">
            <w:pPr>
              <w:tabs>
                <w:tab w:val="decimal" w:pos="882"/>
              </w:tabs>
              <w:spacing w:line="280" w:lineRule="exact"/>
              <w:ind w:left="-30" w:firstLine="12"/>
              <w:jc w:val="thaiDistribute"/>
              <w:rPr>
                <w:rFonts w:ascii="Arial" w:hAnsi="Arial" w:cs="Arial"/>
                <w:kern w:val="28"/>
                <w:sz w:val="18"/>
                <w:szCs w:val="18"/>
              </w:rPr>
            </w:pPr>
          </w:p>
        </w:tc>
        <w:tc>
          <w:tcPr>
            <w:tcW w:w="1334" w:type="dxa"/>
            <w:gridSpan w:val="2"/>
            <w:vAlign w:val="bottom"/>
          </w:tcPr>
          <w:p w14:paraId="0A991204" w14:textId="77777777" w:rsidR="008823F9" w:rsidRPr="0061282C" w:rsidRDefault="008823F9" w:rsidP="008823F9">
            <w:pPr>
              <w:tabs>
                <w:tab w:val="decimal" w:pos="882"/>
              </w:tabs>
              <w:spacing w:line="280" w:lineRule="exact"/>
              <w:ind w:left="-30" w:firstLine="12"/>
              <w:jc w:val="thaiDistribute"/>
              <w:rPr>
                <w:rFonts w:ascii="Arial" w:hAnsi="Arial" w:cs="Arial"/>
                <w:kern w:val="28"/>
                <w:sz w:val="18"/>
                <w:szCs w:val="18"/>
              </w:rPr>
            </w:pPr>
          </w:p>
        </w:tc>
        <w:tc>
          <w:tcPr>
            <w:tcW w:w="1334" w:type="dxa"/>
            <w:gridSpan w:val="2"/>
            <w:vAlign w:val="bottom"/>
          </w:tcPr>
          <w:p w14:paraId="2D54DA3A" w14:textId="77777777" w:rsidR="008823F9" w:rsidRPr="0061282C" w:rsidRDefault="008823F9" w:rsidP="008823F9">
            <w:pPr>
              <w:tabs>
                <w:tab w:val="decimal" w:pos="882"/>
              </w:tabs>
              <w:spacing w:line="280" w:lineRule="exact"/>
              <w:ind w:left="-30" w:firstLine="12"/>
              <w:jc w:val="thaiDistribute"/>
              <w:rPr>
                <w:rFonts w:ascii="Arial" w:hAnsi="Arial" w:cs="Arial"/>
                <w:kern w:val="28"/>
                <w:sz w:val="18"/>
                <w:szCs w:val="18"/>
              </w:rPr>
            </w:pPr>
          </w:p>
        </w:tc>
        <w:tc>
          <w:tcPr>
            <w:tcW w:w="1335" w:type="dxa"/>
            <w:gridSpan w:val="2"/>
            <w:vAlign w:val="bottom"/>
          </w:tcPr>
          <w:p w14:paraId="2B44B472" w14:textId="77777777" w:rsidR="008823F9" w:rsidRPr="0061282C" w:rsidRDefault="008823F9" w:rsidP="008823F9">
            <w:pPr>
              <w:tabs>
                <w:tab w:val="decimal" w:pos="882"/>
              </w:tabs>
              <w:spacing w:line="280" w:lineRule="exact"/>
              <w:ind w:left="-30" w:firstLine="12"/>
              <w:jc w:val="thaiDistribute"/>
              <w:rPr>
                <w:rFonts w:ascii="Arial" w:hAnsi="Arial" w:cs="Arial"/>
                <w:kern w:val="28"/>
                <w:sz w:val="18"/>
                <w:szCs w:val="18"/>
              </w:rPr>
            </w:pPr>
          </w:p>
        </w:tc>
      </w:tr>
      <w:tr w:rsidR="008823F9" w:rsidRPr="0061282C" w14:paraId="5407E8DA" w14:textId="77777777" w:rsidTr="008823F9">
        <w:trPr>
          <w:gridAfter w:val="1"/>
          <w:wAfter w:w="61" w:type="dxa"/>
        </w:trPr>
        <w:tc>
          <w:tcPr>
            <w:tcW w:w="3959" w:type="dxa"/>
            <w:vAlign w:val="bottom"/>
          </w:tcPr>
          <w:p w14:paraId="471DE7D1" w14:textId="77777777" w:rsidR="008823F9" w:rsidRPr="0061282C" w:rsidRDefault="008823F9" w:rsidP="008823F9">
            <w:pPr>
              <w:spacing w:line="300" w:lineRule="exact"/>
              <w:ind w:left="243" w:hanging="180"/>
              <w:rPr>
                <w:rFonts w:ascii="Arial" w:hAnsi="Arial" w:cs="Arial"/>
                <w:kern w:val="28"/>
                <w:sz w:val="18"/>
                <w:szCs w:val="18"/>
              </w:rPr>
            </w:pPr>
            <w:r w:rsidRPr="0061282C">
              <w:rPr>
                <w:rFonts w:ascii="Arial" w:hAnsi="Arial" w:cs="Arial"/>
                <w:kern w:val="28"/>
                <w:sz w:val="18"/>
                <w:szCs w:val="18"/>
              </w:rPr>
              <w:tab/>
              <w:t>Equity securities</w:t>
            </w:r>
          </w:p>
        </w:tc>
        <w:tc>
          <w:tcPr>
            <w:tcW w:w="1247" w:type="dxa"/>
            <w:gridSpan w:val="2"/>
          </w:tcPr>
          <w:p w14:paraId="61530D3F" w14:textId="282B674E" w:rsidR="008823F9" w:rsidRPr="0061282C" w:rsidRDefault="008823F9" w:rsidP="008823F9">
            <w:pPr>
              <w:tabs>
                <w:tab w:val="decimal" w:pos="882"/>
              </w:tabs>
              <w:spacing w:line="280" w:lineRule="exact"/>
              <w:ind w:left="-30" w:firstLine="12"/>
              <w:jc w:val="thaiDistribute"/>
              <w:rPr>
                <w:rFonts w:ascii="Arial" w:hAnsi="Arial" w:cs="Arial"/>
                <w:kern w:val="28"/>
                <w:sz w:val="18"/>
                <w:szCs w:val="18"/>
              </w:rPr>
            </w:pPr>
            <w:r w:rsidRPr="008823F9">
              <w:rPr>
                <w:rFonts w:ascii="Arial" w:hAnsi="Arial" w:cs="Arial"/>
                <w:kern w:val="28"/>
                <w:sz w:val="18"/>
                <w:szCs w:val="18"/>
              </w:rPr>
              <w:t>50</w:t>
            </w:r>
          </w:p>
        </w:tc>
        <w:tc>
          <w:tcPr>
            <w:tcW w:w="1334" w:type="dxa"/>
            <w:gridSpan w:val="2"/>
          </w:tcPr>
          <w:p w14:paraId="4A301F4D" w14:textId="2426D901" w:rsidR="008823F9" w:rsidRPr="0061282C" w:rsidRDefault="008823F9" w:rsidP="008823F9">
            <w:pPr>
              <w:tabs>
                <w:tab w:val="decimal" w:pos="882"/>
              </w:tabs>
              <w:spacing w:line="280" w:lineRule="exact"/>
              <w:ind w:left="-30" w:firstLine="12"/>
              <w:jc w:val="thaiDistribute"/>
              <w:rPr>
                <w:rFonts w:ascii="Arial" w:hAnsi="Arial" w:cs="Arial"/>
                <w:kern w:val="28"/>
                <w:sz w:val="18"/>
                <w:szCs w:val="18"/>
              </w:rPr>
            </w:pPr>
            <w:r w:rsidRPr="008823F9">
              <w:rPr>
                <w:rFonts w:ascii="Arial" w:hAnsi="Arial" w:cs="Arial"/>
                <w:kern w:val="28"/>
                <w:sz w:val="18"/>
                <w:szCs w:val="18"/>
              </w:rPr>
              <w:t>-</w:t>
            </w:r>
          </w:p>
        </w:tc>
        <w:tc>
          <w:tcPr>
            <w:tcW w:w="1334" w:type="dxa"/>
            <w:gridSpan w:val="2"/>
          </w:tcPr>
          <w:p w14:paraId="332D98A7" w14:textId="1DE743B0" w:rsidR="008823F9" w:rsidRPr="0061282C" w:rsidRDefault="0041441E" w:rsidP="008823F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70</w:t>
            </w:r>
          </w:p>
        </w:tc>
        <w:tc>
          <w:tcPr>
            <w:tcW w:w="1335" w:type="dxa"/>
            <w:gridSpan w:val="2"/>
          </w:tcPr>
          <w:p w14:paraId="774603AD" w14:textId="683E13F2" w:rsidR="008823F9" w:rsidRPr="0061282C" w:rsidRDefault="0041441E" w:rsidP="008823F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12</w:t>
            </w:r>
            <w:r w:rsidR="008823F9" w:rsidRPr="008823F9">
              <w:rPr>
                <w:rFonts w:ascii="Arial" w:hAnsi="Arial" w:cs="Arial"/>
                <w:kern w:val="28"/>
                <w:sz w:val="18"/>
                <w:szCs w:val="18"/>
              </w:rPr>
              <w:t>0</w:t>
            </w:r>
          </w:p>
        </w:tc>
      </w:tr>
      <w:tr w:rsidR="008823F9" w:rsidRPr="0061282C" w14:paraId="6983348B" w14:textId="77777777" w:rsidTr="008823F9">
        <w:trPr>
          <w:gridAfter w:val="1"/>
          <w:wAfter w:w="61" w:type="dxa"/>
        </w:trPr>
        <w:tc>
          <w:tcPr>
            <w:tcW w:w="3959" w:type="dxa"/>
            <w:vAlign w:val="bottom"/>
          </w:tcPr>
          <w:p w14:paraId="2230B09D" w14:textId="0F3F627D" w:rsidR="008823F9" w:rsidRPr="0061282C" w:rsidRDefault="008823F9" w:rsidP="008823F9">
            <w:pPr>
              <w:spacing w:line="300" w:lineRule="exact"/>
              <w:ind w:left="243" w:hanging="243"/>
              <w:rPr>
                <w:rFonts w:ascii="Arial" w:hAnsi="Arial" w:cs="Arial"/>
                <w:kern w:val="28"/>
                <w:sz w:val="18"/>
                <w:szCs w:val="18"/>
              </w:rPr>
            </w:pPr>
            <w:r w:rsidRPr="0061282C">
              <w:rPr>
                <w:rFonts w:ascii="Arial" w:hAnsi="Arial" w:cs="Arial"/>
                <w:kern w:val="28"/>
                <w:sz w:val="18"/>
                <w:szCs w:val="18"/>
              </w:rPr>
              <w:t xml:space="preserve">Derivatives </w:t>
            </w:r>
            <w:r>
              <w:rPr>
                <w:rFonts w:ascii="Arial" w:hAnsi="Arial" w:cs="Arial"/>
                <w:kern w:val="28"/>
                <w:sz w:val="18"/>
                <w:szCs w:val="18"/>
              </w:rPr>
              <w:t>asset</w:t>
            </w:r>
          </w:p>
        </w:tc>
        <w:tc>
          <w:tcPr>
            <w:tcW w:w="1247" w:type="dxa"/>
            <w:gridSpan w:val="2"/>
          </w:tcPr>
          <w:p w14:paraId="40F44962" w14:textId="77777777" w:rsidR="008823F9" w:rsidRDefault="008823F9" w:rsidP="008823F9">
            <w:pPr>
              <w:tabs>
                <w:tab w:val="decimal" w:pos="882"/>
              </w:tabs>
              <w:spacing w:line="280" w:lineRule="exact"/>
              <w:ind w:left="-30" w:firstLine="12"/>
              <w:jc w:val="thaiDistribute"/>
              <w:rPr>
                <w:rFonts w:ascii="Arial" w:hAnsi="Arial" w:cs="Arial"/>
                <w:kern w:val="28"/>
                <w:sz w:val="18"/>
                <w:szCs w:val="18"/>
              </w:rPr>
            </w:pPr>
          </w:p>
        </w:tc>
        <w:tc>
          <w:tcPr>
            <w:tcW w:w="1334" w:type="dxa"/>
            <w:gridSpan w:val="2"/>
          </w:tcPr>
          <w:p w14:paraId="76AFFFFA" w14:textId="77777777" w:rsidR="008823F9" w:rsidRDefault="008823F9" w:rsidP="008823F9">
            <w:pPr>
              <w:tabs>
                <w:tab w:val="decimal" w:pos="882"/>
              </w:tabs>
              <w:spacing w:line="280" w:lineRule="exact"/>
              <w:ind w:left="-30" w:firstLine="12"/>
              <w:jc w:val="thaiDistribute"/>
              <w:rPr>
                <w:rFonts w:ascii="Arial" w:hAnsi="Arial" w:cs="Arial"/>
                <w:kern w:val="28"/>
                <w:sz w:val="18"/>
                <w:szCs w:val="18"/>
              </w:rPr>
            </w:pPr>
          </w:p>
        </w:tc>
        <w:tc>
          <w:tcPr>
            <w:tcW w:w="1334" w:type="dxa"/>
            <w:gridSpan w:val="2"/>
          </w:tcPr>
          <w:p w14:paraId="58FC0FAE" w14:textId="77777777" w:rsidR="008823F9" w:rsidRDefault="008823F9" w:rsidP="008823F9">
            <w:pPr>
              <w:tabs>
                <w:tab w:val="decimal" w:pos="882"/>
              </w:tabs>
              <w:spacing w:line="280" w:lineRule="exact"/>
              <w:ind w:left="-30" w:firstLine="12"/>
              <w:jc w:val="thaiDistribute"/>
              <w:rPr>
                <w:rFonts w:ascii="Arial" w:hAnsi="Arial" w:cs="Arial"/>
                <w:kern w:val="28"/>
                <w:sz w:val="18"/>
                <w:szCs w:val="18"/>
              </w:rPr>
            </w:pPr>
          </w:p>
        </w:tc>
        <w:tc>
          <w:tcPr>
            <w:tcW w:w="1335" w:type="dxa"/>
            <w:gridSpan w:val="2"/>
          </w:tcPr>
          <w:p w14:paraId="58F27BC6" w14:textId="77777777" w:rsidR="008823F9" w:rsidRDefault="008823F9" w:rsidP="008823F9">
            <w:pPr>
              <w:tabs>
                <w:tab w:val="decimal" w:pos="882"/>
              </w:tabs>
              <w:spacing w:line="280" w:lineRule="exact"/>
              <w:ind w:left="-30" w:firstLine="12"/>
              <w:jc w:val="thaiDistribute"/>
              <w:rPr>
                <w:rFonts w:ascii="Arial" w:hAnsi="Arial" w:cs="Arial"/>
                <w:kern w:val="28"/>
                <w:sz w:val="18"/>
                <w:szCs w:val="18"/>
              </w:rPr>
            </w:pPr>
          </w:p>
        </w:tc>
      </w:tr>
      <w:tr w:rsidR="008823F9" w:rsidRPr="0061282C" w14:paraId="4BA42D1D" w14:textId="77777777" w:rsidTr="008823F9">
        <w:trPr>
          <w:gridAfter w:val="1"/>
          <w:wAfter w:w="61" w:type="dxa"/>
        </w:trPr>
        <w:tc>
          <w:tcPr>
            <w:tcW w:w="3959" w:type="dxa"/>
            <w:vAlign w:val="bottom"/>
          </w:tcPr>
          <w:p w14:paraId="459E194C" w14:textId="4DA06D43" w:rsidR="008823F9" w:rsidRPr="0061282C" w:rsidRDefault="008823F9" w:rsidP="008823F9">
            <w:pPr>
              <w:spacing w:line="300" w:lineRule="exact"/>
              <w:ind w:left="243" w:hanging="180"/>
              <w:rPr>
                <w:rFonts w:ascii="Arial" w:hAnsi="Arial" w:cs="Arial"/>
                <w:kern w:val="28"/>
                <w:sz w:val="18"/>
                <w:szCs w:val="18"/>
              </w:rPr>
            </w:pPr>
            <w:r w:rsidRPr="0061282C">
              <w:rPr>
                <w:rFonts w:ascii="Arial" w:hAnsi="Arial" w:cs="Arial"/>
                <w:kern w:val="28"/>
                <w:sz w:val="18"/>
                <w:szCs w:val="18"/>
              </w:rPr>
              <w:tab/>
            </w:r>
            <w:r>
              <w:rPr>
                <w:rFonts w:ascii="Arial" w:hAnsi="Arial" w:cs="Arial"/>
                <w:kern w:val="28"/>
                <w:sz w:val="18"/>
                <w:szCs w:val="18"/>
              </w:rPr>
              <w:t>Warrants</w:t>
            </w:r>
          </w:p>
        </w:tc>
        <w:tc>
          <w:tcPr>
            <w:tcW w:w="1247" w:type="dxa"/>
            <w:gridSpan w:val="2"/>
          </w:tcPr>
          <w:p w14:paraId="5D3D59DD" w14:textId="527C613D" w:rsidR="008823F9" w:rsidRDefault="008823F9" w:rsidP="008823F9">
            <w:pPr>
              <w:tabs>
                <w:tab w:val="decimal" w:pos="882"/>
              </w:tabs>
              <w:spacing w:line="280" w:lineRule="exact"/>
              <w:ind w:left="-30" w:firstLine="12"/>
              <w:jc w:val="thaiDistribute"/>
              <w:rPr>
                <w:rFonts w:ascii="Arial" w:hAnsi="Arial" w:cs="Arial"/>
                <w:kern w:val="28"/>
                <w:sz w:val="18"/>
                <w:szCs w:val="18"/>
              </w:rPr>
            </w:pPr>
            <w:r w:rsidRPr="008823F9">
              <w:rPr>
                <w:rFonts w:ascii="Arial" w:hAnsi="Arial" w:cs="Arial"/>
                <w:kern w:val="28"/>
                <w:sz w:val="18"/>
                <w:szCs w:val="18"/>
              </w:rPr>
              <w:t>1</w:t>
            </w:r>
          </w:p>
        </w:tc>
        <w:tc>
          <w:tcPr>
            <w:tcW w:w="1334" w:type="dxa"/>
            <w:gridSpan w:val="2"/>
          </w:tcPr>
          <w:p w14:paraId="15AD6AA6" w14:textId="08AB4C29" w:rsidR="008823F9" w:rsidRDefault="008823F9" w:rsidP="008823F9">
            <w:pPr>
              <w:tabs>
                <w:tab w:val="decimal" w:pos="882"/>
              </w:tabs>
              <w:spacing w:line="280" w:lineRule="exact"/>
              <w:ind w:left="-30" w:firstLine="12"/>
              <w:jc w:val="thaiDistribute"/>
              <w:rPr>
                <w:rFonts w:ascii="Arial" w:hAnsi="Arial" w:cs="Arial"/>
                <w:kern w:val="28"/>
                <w:sz w:val="18"/>
                <w:szCs w:val="18"/>
              </w:rPr>
            </w:pPr>
            <w:r w:rsidRPr="008823F9">
              <w:rPr>
                <w:rFonts w:ascii="Arial" w:hAnsi="Arial" w:cs="Arial"/>
                <w:kern w:val="28"/>
                <w:sz w:val="18"/>
                <w:szCs w:val="18"/>
              </w:rPr>
              <w:t>-</w:t>
            </w:r>
          </w:p>
        </w:tc>
        <w:tc>
          <w:tcPr>
            <w:tcW w:w="1334" w:type="dxa"/>
            <w:gridSpan w:val="2"/>
          </w:tcPr>
          <w:p w14:paraId="38E12358" w14:textId="2E95830F" w:rsidR="008823F9" w:rsidRDefault="008823F9" w:rsidP="008823F9">
            <w:pPr>
              <w:tabs>
                <w:tab w:val="decimal" w:pos="882"/>
              </w:tabs>
              <w:spacing w:line="280" w:lineRule="exact"/>
              <w:ind w:left="-30" w:firstLine="12"/>
              <w:jc w:val="thaiDistribute"/>
              <w:rPr>
                <w:rFonts w:ascii="Arial" w:hAnsi="Arial" w:cs="Arial"/>
                <w:kern w:val="28"/>
                <w:sz w:val="18"/>
                <w:szCs w:val="18"/>
              </w:rPr>
            </w:pPr>
            <w:r w:rsidRPr="008823F9">
              <w:rPr>
                <w:rFonts w:ascii="Arial" w:hAnsi="Arial" w:cs="Arial"/>
                <w:kern w:val="28"/>
                <w:sz w:val="18"/>
                <w:szCs w:val="18"/>
              </w:rPr>
              <w:t>-</w:t>
            </w:r>
          </w:p>
        </w:tc>
        <w:tc>
          <w:tcPr>
            <w:tcW w:w="1335" w:type="dxa"/>
            <w:gridSpan w:val="2"/>
          </w:tcPr>
          <w:p w14:paraId="3015B3EC" w14:textId="38D198D6" w:rsidR="008823F9" w:rsidRDefault="008823F9" w:rsidP="008823F9">
            <w:pPr>
              <w:tabs>
                <w:tab w:val="decimal" w:pos="882"/>
              </w:tabs>
              <w:spacing w:line="280" w:lineRule="exact"/>
              <w:ind w:left="-30" w:firstLine="12"/>
              <w:jc w:val="thaiDistribute"/>
              <w:rPr>
                <w:rFonts w:ascii="Arial" w:hAnsi="Arial" w:cs="Arial"/>
                <w:kern w:val="28"/>
                <w:sz w:val="18"/>
                <w:szCs w:val="18"/>
              </w:rPr>
            </w:pPr>
            <w:r w:rsidRPr="008823F9">
              <w:rPr>
                <w:rFonts w:ascii="Arial" w:hAnsi="Arial" w:cs="Arial"/>
                <w:kern w:val="28"/>
                <w:sz w:val="18"/>
                <w:szCs w:val="18"/>
              </w:rPr>
              <w:t>1</w:t>
            </w:r>
          </w:p>
        </w:tc>
      </w:tr>
      <w:tr w:rsidR="00696647" w:rsidRPr="0061282C" w14:paraId="71866B6F" w14:textId="77777777" w:rsidTr="008823F9">
        <w:tc>
          <w:tcPr>
            <w:tcW w:w="9270" w:type="dxa"/>
            <w:gridSpan w:val="10"/>
            <w:vAlign w:val="bottom"/>
            <w:hideMark/>
          </w:tcPr>
          <w:p w14:paraId="22E620D6" w14:textId="2C4FEA86" w:rsidR="00696647" w:rsidRPr="0061282C" w:rsidRDefault="00696647" w:rsidP="00696647">
            <w:pPr>
              <w:spacing w:before="120" w:line="300" w:lineRule="exact"/>
              <w:jc w:val="right"/>
              <w:rPr>
                <w:rFonts w:ascii="Arial" w:hAnsi="Arial" w:cs="Arial"/>
                <w:kern w:val="28"/>
                <w:sz w:val="18"/>
                <w:szCs w:val="18"/>
              </w:rPr>
            </w:pPr>
            <w:r>
              <w:br w:type="page"/>
            </w:r>
            <w:r w:rsidRPr="0061282C">
              <w:br w:type="page"/>
            </w:r>
            <w:r w:rsidRPr="0061282C">
              <w:rPr>
                <w:rFonts w:ascii="Arial" w:hAnsi="Arial" w:cs="Arial"/>
                <w:sz w:val="18"/>
                <w:szCs w:val="18"/>
              </w:rPr>
              <w:br w:type="page"/>
            </w:r>
            <w:r w:rsidRPr="0061282C">
              <w:rPr>
                <w:rFonts w:ascii="Arial" w:hAnsi="Arial" w:cs="Arial"/>
                <w:sz w:val="18"/>
                <w:szCs w:val="18"/>
              </w:rPr>
              <w:br w:type="page"/>
            </w:r>
            <w:r w:rsidRPr="0061282C">
              <w:rPr>
                <w:rFonts w:ascii="Arial" w:hAnsi="Arial" w:cs="Arial"/>
                <w:kern w:val="28"/>
                <w:sz w:val="18"/>
                <w:szCs w:val="18"/>
              </w:rPr>
              <w:t>(Unit: Million Baht)</w:t>
            </w:r>
          </w:p>
        </w:tc>
      </w:tr>
      <w:tr w:rsidR="00696647" w:rsidRPr="0061282C" w14:paraId="2BC9D665" w14:textId="77777777" w:rsidTr="008823F9">
        <w:tc>
          <w:tcPr>
            <w:tcW w:w="4050" w:type="dxa"/>
            <w:gridSpan w:val="2"/>
            <w:vAlign w:val="bottom"/>
          </w:tcPr>
          <w:p w14:paraId="4CD47C48" w14:textId="77777777" w:rsidR="00696647" w:rsidRPr="0061282C" w:rsidRDefault="00696647" w:rsidP="00696647">
            <w:pPr>
              <w:spacing w:line="300" w:lineRule="exact"/>
              <w:ind w:left="243" w:hanging="180"/>
              <w:jc w:val="thaiDistribute"/>
              <w:rPr>
                <w:rFonts w:ascii="Arial" w:hAnsi="Arial" w:cs="Arial"/>
                <w:kern w:val="28"/>
                <w:sz w:val="18"/>
                <w:szCs w:val="18"/>
              </w:rPr>
            </w:pPr>
          </w:p>
        </w:tc>
        <w:tc>
          <w:tcPr>
            <w:tcW w:w="5220" w:type="dxa"/>
            <w:gridSpan w:val="8"/>
            <w:hideMark/>
          </w:tcPr>
          <w:p w14:paraId="0EB0B2D9" w14:textId="77777777" w:rsidR="00696647" w:rsidRPr="0061282C" w:rsidRDefault="00696647" w:rsidP="00696647">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Separate financial statements</w:t>
            </w:r>
          </w:p>
        </w:tc>
      </w:tr>
      <w:tr w:rsidR="00696647" w:rsidRPr="0061282C" w14:paraId="18A38F0E" w14:textId="77777777" w:rsidTr="008823F9">
        <w:tc>
          <w:tcPr>
            <w:tcW w:w="4050" w:type="dxa"/>
            <w:gridSpan w:val="2"/>
            <w:vAlign w:val="bottom"/>
          </w:tcPr>
          <w:p w14:paraId="7932B6EE" w14:textId="77777777" w:rsidR="00696647" w:rsidRPr="0061282C" w:rsidRDefault="00696647" w:rsidP="00696647">
            <w:pPr>
              <w:spacing w:line="300" w:lineRule="exact"/>
              <w:ind w:left="243" w:hanging="180"/>
              <w:jc w:val="thaiDistribute"/>
              <w:rPr>
                <w:rFonts w:ascii="Arial" w:hAnsi="Arial" w:cs="Arial"/>
                <w:kern w:val="28"/>
                <w:sz w:val="18"/>
                <w:szCs w:val="18"/>
              </w:rPr>
            </w:pPr>
          </w:p>
        </w:tc>
        <w:tc>
          <w:tcPr>
            <w:tcW w:w="5220" w:type="dxa"/>
            <w:gridSpan w:val="8"/>
            <w:hideMark/>
          </w:tcPr>
          <w:p w14:paraId="29A0CB4A" w14:textId="2F2E570D" w:rsidR="00696647" w:rsidRPr="0061282C" w:rsidRDefault="00696647" w:rsidP="00696647">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 xml:space="preserve">As </w:t>
            </w:r>
            <w:proofErr w:type="gramStart"/>
            <w:r w:rsidRPr="0061282C">
              <w:rPr>
                <w:rFonts w:ascii="Arial" w:hAnsi="Arial" w:cs="Arial"/>
                <w:kern w:val="28"/>
                <w:sz w:val="18"/>
                <w:szCs w:val="18"/>
              </w:rPr>
              <w:t>at</w:t>
            </w:r>
            <w:proofErr w:type="gramEnd"/>
            <w:r w:rsidRPr="0061282C">
              <w:rPr>
                <w:rFonts w:ascii="Arial" w:hAnsi="Arial" w:cs="Arial"/>
                <w:kern w:val="28"/>
                <w:sz w:val="18"/>
                <w:szCs w:val="18"/>
              </w:rPr>
              <w:t xml:space="preserve"> 31 December 202</w:t>
            </w:r>
            <w:r w:rsidR="003C5291">
              <w:rPr>
                <w:rFonts w:ascii="Arial" w:hAnsi="Arial" w:cs="Arial"/>
                <w:kern w:val="28"/>
                <w:sz w:val="18"/>
                <w:szCs w:val="18"/>
              </w:rPr>
              <w:t>3</w:t>
            </w:r>
          </w:p>
        </w:tc>
      </w:tr>
      <w:tr w:rsidR="00696647" w:rsidRPr="0061282C" w14:paraId="2A5B3E1F" w14:textId="77777777" w:rsidTr="008823F9">
        <w:tc>
          <w:tcPr>
            <w:tcW w:w="4050" w:type="dxa"/>
            <w:gridSpan w:val="2"/>
            <w:vAlign w:val="bottom"/>
          </w:tcPr>
          <w:p w14:paraId="55B3D644" w14:textId="77777777" w:rsidR="00696647" w:rsidRPr="0061282C" w:rsidRDefault="00696647" w:rsidP="00696647">
            <w:pPr>
              <w:spacing w:line="300" w:lineRule="exact"/>
              <w:ind w:left="243" w:hanging="180"/>
              <w:jc w:val="thaiDistribute"/>
              <w:rPr>
                <w:rFonts w:ascii="Arial" w:hAnsi="Arial" w:cs="Arial"/>
                <w:kern w:val="28"/>
                <w:sz w:val="18"/>
                <w:szCs w:val="18"/>
              </w:rPr>
            </w:pPr>
          </w:p>
        </w:tc>
        <w:tc>
          <w:tcPr>
            <w:tcW w:w="1305" w:type="dxa"/>
            <w:gridSpan w:val="2"/>
            <w:hideMark/>
          </w:tcPr>
          <w:p w14:paraId="6F2FC1CC" w14:textId="77777777" w:rsidR="00696647" w:rsidRPr="0061282C" w:rsidRDefault="00696647" w:rsidP="00696647">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hint="cs"/>
                <w:kern w:val="28"/>
                <w:sz w:val="18"/>
                <w:szCs w:val="18"/>
                <w:cs/>
              </w:rPr>
              <w:t xml:space="preserve"> </w:t>
            </w:r>
            <w:r w:rsidRPr="0061282C">
              <w:rPr>
                <w:rFonts w:ascii="Arial" w:hAnsi="Arial" w:cs="Arial"/>
                <w:kern w:val="28"/>
                <w:sz w:val="18"/>
                <w:szCs w:val="18"/>
              </w:rPr>
              <w:t>1</w:t>
            </w:r>
          </w:p>
        </w:tc>
        <w:tc>
          <w:tcPr>
            <w:tcW w:w="1305" w:type="dxa"/>
            <w:gridSpan w:val="2"/>
            <w:hideMark/>
          </w:tcPr>
          <w:p w14:paraId="162A99CF" w14:textId="77777777" w:rsidR="00696647" w:rsidRPr="0061282C" w:rsidRDefault="00696647" w:rsidP="00696647">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hint="cs"/>
                <w:kern w:val="28"/>
                <w:sz w:val="18"/>
                <w:szCs w:val="18"/>
                <w:cs/>
              </w:rPr>
              <w:t xml:space="preserve"> </w:t>
            </w:r>
            <w:r w:rsidRPr="0061282C">
              <w:rPr>
                <w:rFonts w:ascii="Arial" w:hAnsi="Arial" w:cs="Arial"/>
                <w:kern w:val="28"/>
                <w:sz w:val="18"/>
                <w:szCs w:val="18"/>
              </w:rPr>
              <w:t>2</w:t>
            </w:r>
          </w:p>
        </w:tc>
        <w:tc>
          <w:tcPr>
            <w:tcW w:w="1305" w:type="dxa"/>
            <w:gridSpan w:val="2"/>
            <w:vAlign w:val="bottom"/>
            <w:hideMark/>
          </w:tcPr>
          <w:p w14:paraId="7B5B66D9" w14:textId="77777777" w:rsidR="00696647" w:rsidRPr="0061282C" w:rsidRDefault="00696647" w:rsidP="00696647">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hint="cs"/>
                <w:kern w:val="28"/>
                <w:sz w:val="18"/>
                <w:szCs w:val="18"/>
                <w:cs/>
              </w:rPr>
              <w:t xml:space="preserve"> </w:t>
            </w:r>
            <w:r w:rsidRPr="0061282C">
              <w:rPr>
                <w:rFonts w:ascii="Arial" w:hAnsi="Arial" w:cs="Arial"/>
                <w:kern w:val="28"/>
                <w:sz w:val="18"/>
                <w:szCs w:val="18"/>
              </w:rPr>
              <w:t>3</w:t>
            </w:r>
          </w:p>
        </w:tc>
        <w:tc>
          <w:tcPr>
            <w:tcW w:w="1305" w:type="dxa"/>
            <w:gridSpan w:val="2"/>
            <w:vAlign w:val="bottom"/>
            <w:hideMark/>
          </w:tcPr>
          <w:p w14:paraId="7C858C10" w14:textId="77777777" w:rsidR="00696647" w:rsidRPr="0061282C" w:rsidRDefault="00696647" w:rsidP="00696647">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Total</w:t>
            </w:r>
          </w:p>
        </w:tc>
      </w:tr>
      <w:tr w:rsidR="00696647" w:rsidRPr="0061282C" w14:paraId="4CE642F1" w14:textId="77777777" w:rsidTr="008823F9">
        <w:tc>
          <w:tcPr>
            <w:tcW w:w="5206" w:type="dxa"/>
            <w:gridSpan w:val="3"/>
            <w:vAlign w:val="bottom"/>
            <w:hideMark/>
          </w:tcPr>
          <w:p w14:paraId="096AEBEE" w14:textId="77777777" w:rsidR="00696647" w:rsidRPr="0061282C" w:rsidRDefault="00696647" w:rsidP="00696647">
            <w:pPr>
              <w:tabs>
                <w:tab w:val="right" w:pos="1422"/>
              </w:tabs>
              <w:spacing w:line="300" w:lineRule="exact"/>
              <w:ind w:hanging="18"/>
              <w:jc w:val="thaiDistribute"/>
              <w:rPr>
                <w:rFonts w:ascii="Arial" w:hAnsi="Arial" w:cs="Arial"/>
                <w:b/>
                <w:bCs/>
                <w:kern w:val="28"/>
                <w:sz w:val="18"/>
                <w:szCs w:val="18"/>
                <w:cs/>
              </w:rPr>
            </w:pPr>
            <w:r w:rsidRPr="0061282C">
              <w:rPr>
                <w:rFonts w:ascii="Arial" w:hAnsi="Arial" w:cs="Arial"/>
                <w:b/>
                <w:bCs/>
                <w:kern w:val="28"/>
                <w:sz w:val="18"/>
                <w:szCs w:val="18"/>
              </w:rPr>
              <w:t xml:space="preserve">Financial assets measured at fair value </w:t>
            </w:r>
          </w:p>
        </w:tc>
        <w:tc>
          <w:tcPr>
            <w:tcW w:w="1334" w:type="dxa"/>
            <w:gridSpan w:val="2"/>
          </w:tcPr>
          <w:p w14:paraId="65E9B392" w14:textId="77777777" w:rsidR="00696647" w:rsidRPr="0061282C" w:rsidRDefault="00696647" w:rsidP="00696647">
            <w:pPr>
              <w:tabs>
                <w:tab w:val="right" w:pos="1422"/>
              </w:tabs>
              <w:spacing w:line="300" w:lineRule="exact"/>
              <w:ind w:hanging="18"/>
              <w:jc w:val="thaiDistribute"/>
              <w:rPr>
                <w:rFonts w:ascii="Arial" w:hAnsi="Arial" w:cs="Arial"/>
                <w:b/>
                <w:bCs/>
                <w:kern w:val="28"/>
                <w:sz w:val="18"/>
                <w:szCs w:val="18"/>
              </w:rPr>
            </w:pPr>
          </w:p>
        </w:tc>
        <w:tc>
          <w:tcPr>
            <w:tcW w:w="1334" w:type="dxa"/>
            <w:gridSpan w:val="2"/>
            <w:vAlign w:val="bottom"/>
          </w:tcPr>
          <w:p w14:paraId="519AC506" w14:textId="77777777" w:rsidR="00696647" w:rsidRPr="0061282C" w:rsidRDefault="00696647" w:rsidP="00696647">
            <w:pPr>
              <w:tabs>
                <w:tab w:val="right" w:pos="1422"/>
              </w:tabs>
              <w:spacing w:line="300" w:lineRule="exact"/>
              <w:ind w:hanging="18"/>
              <w:jc w:val="thaiDistribute"/>
              <w:rPr>
                <w:rFonts w:ascii="Arial" w:hAnsi="Arial" w:cs="Arial"/>
                <w:b/>
                <w:bCs/>
                <w:kern w:val="28"/>
                <w:sz w:val="18"/>
                <w:szCs w:val="18"/>
              </w:rPr>
            </w:pPr>
          </w:p>
        </w:tc>
        <w:tc>
          <w:tcPr>
            <w:tcW w:w="1396" w:type="dxa"/>
            <w:gridSpan w:val="3"/>
            <w:vAlign w:val="bottom"/>
          </w:tcPr>
          <w:p w14:paraId="398560FB" w14:textId="77777777" w:rsidR="00696647" w:rsidRPr="0061282C" w:rsidRDefault="00696647" w:rsidP="00696647">
            <w:pPr>
              <w:tabs>
                <w:tab w:val="right" w:pos="1422"/>
              </w:tabs>
              <w:spacing w:line="300" w:lineRule="exact"/>
              <w:ind w:hanging="18"/>
              <w:jc w:val="thaiDistribute"/>
              <w:rPr>
                <w:rFonts w:ascii="Arial" w:hAnsi="Arial" w:cs="Arial"/>
                <w:kern w:val="28"/>
                <w:sz w:val="18"/>
                <w:szCs w:val="18"/>
              </w:rPr>
            </w:pPr>
          </w:p>
        </w:tc>
      </w:tr>
      <w:tr w:rsidR="00696647" w:rsidRPr="0061282C" w14:paraId="796B3E6F" w14:textId="77777777" w:rsidTr="008823F9">
        <w:tc>
          <w:tcPr>
            <w:tcW w:w="4050" w:type="dxa"/>
            <w:gridSpan w:val="2"/>
            <w:vAlign w:val="bottom"/>
            <w:hideMark/>
          </w:tcPr>
          <w:p w14:paraId="38A2F583" w14:textId="77777777" w:rsidR="00696647" w:rsidRPr="0061282C" w:rsidRDefault="00696647" w:rsidP="00696647">
            <w:pPr>
              <w:spacing w:line="300" w:lineRule="exact"/>
              <w:ind w:left="243" w:hanging="180"/>
              <w:jc w:val="both"/>
              <w:rPr>
                <w:rFonts w:ascii="Arial" w:hAnsi="Arial" w:cs="Arial"/>
                <w:kern w:val="28"/>
                <w:sz w:val="18"/>
                <w:szCs w:val="18"/>
                <w:cs/>
              </w:rPr>
            </w:pPr>
            <w:r w:rsidRPr="0061282C">
              <w:rPr>
                <w:rFonts w:ascii="Arial" w:hAnsi="Arial" w:cs="Arial"/>
                <w:kern w:val="28"/>
                <w:sz w:val="18"/>
                <w:szCs w:val="18"/>
              </w:rPr>
              <w:t xml:space="preserve">Investments measured at FVTPL </w:t>
            </w:r>
            <w:r w:rsidRPr="0061282C">
              <w:rPr>
                <w:rFonts w:ascii="Arial" w:hAnsi="Arial" w:hint="cs"/>
                <w:kern w:val="28"/>
                <w:sz w:val="18"/>
                <w:szCs w:val="18"/>
                <w:cs/>
              </w:rPr>
              <w:t xml:space="preserve"> </w:t>
            </w:r>
          </w:p>
        </w:tc>
        <w:tc>
          <w:tcPr>
            <w:tcW w:w="1305" w:type="dxa"/>
            <w:gridSpan w:val="2"/>
          </w:tcPr>
          <w:p w14:paraId="5EB173E3" w14:textId="77777777" w:rsidR="00696647" w:rsidRPr="0061282C" w:rsidRDefault="00696647" w:rsidP="00696647">
            <w:pPr>
              <w:tabs>
                <w:tab w:val="decimal" w:pos="972"/>
              </w:tabs>
              <w:spacing w:line="300" w:lineRule="exact"/>
              <w:jc w:val="thaiDistribute"/>
              <w:rPr>
                <w:rFonts w:ascii="Arial" w:hAnsi="Arial" w:cs="Arial"/>
                <w:kern w:val="28"/>
                <w:sz w:val="18"/>
                <w:szCs w:val="18"/>
                <w:cs/>
              </w:rPr>
            </w:pPr>
          </w:p>
        </w:tc>
        <w:tc>
          <w:tcPr>
            <w:tcW w:w="1305" w:type="dxa"/>
            <w:gridSpan w:val="2"/>
          </w:tcPr>
          <w:p w14:paraId="58B7A860" w14:textId="77777777" w:rsidR="00696647" w:rsidRPr="0061282C" w:rsidRDefault="00696647" w:rsidP="00696647">
            <w:pPr>
              <w:tabs>
                <w:tab w:val="decimal" w:pos="972"/>
              </w:tabs>
              <w:spacing w:line="300" w:lineRule="exact"/>
              <w:jc w:val="thaiDistribute"/>
              <w:rPr>
                <w:rFonts w:ascii="Arial" w:hAnsi="Arial" w:cs="Arial"/>
                <w:kern w:val="28"/>
                <w:sz w:val="18"/>
                <w:szCs w:val="18"/>
                <w:cs/>
              </w:rPr>
            </w:pPr>
          </w:p>
        </w:tc>
        <w:tc>
          <w:tcPr>
            <w:tcW w:w="1305" w:type="dxa"/>
            <w:gridSpan w:val="2"/>
          </w:tcPr>
          <w:p w14:paraId="18C34DB5" w14:textId="77777777" w:rsidR="00696647" w:rsidRPr="0061282C" w:rsidRDefault="00696647" w:rsidP="00696647">
            <w:pPr>
              <w:tabs>
                <w:tab w:val="decimal" w:pos="972"/>
              </w:tabs>
              <w:spacing w:line="300" w:lineRule="exact"/>
              <w:jc w:val="thaiDistribute"/>
              <w:rPr>
                <w:rFonts w:ascii="Arial" w:hAnsi="Arial" w:cs="Arial"/>
                <w:kern w:val="28"/>
                <w:sz w:val="18"/>
                <w:szCs w:val="18"/>
                <w:cs/>
              </w:rPr>
            </w:pPr>
          </w:p>
        </w:tc>
        <w:tc>
          <w:tcPr>
            <w:tcW w:w="1305" w:type="dxa"/>
            <w:gridSpan w:val="2"/>
          </w:tcPr>
          <w:p w14:paraId="1788E2A3" w14:textId="77777777" w:rsidR="00696647" w:rsidRPr="0061282C" w:rsidRDefault="00696647" w:rsidP="00696647">
            <w:pPr>
              <w:tabs>
                <w:tab w:val="decimal" w:pos="972"/>
              </w:tabs>
              <w:spacing w:line="300" w:lineRule="exact"/>
              <w:jc w:val="thaiDistribute"/>
              <w:rPr>
                <w:rFonts w:ascii="Arial" w:hAnsi="Arial" w:cs="Arial"/>
                <w:kern w:val="28"/>
                <w:sz w:val="18"/>
                <w:szCs w:val="18"/>
                <w:cs/>
              </w:rPr>
            </w:pPr>
          </w:p>
        </w:tc>
      </w:tr>
      <w:tr w:rsidR="003C5291" w:rsidRPr="0061282C" w14:paraId="3AFE1B41" w14:textId="77777777" w:rsidTr="008823F9">
        <w:tc>
          <w:tcPr>
            <w:tcW w:w="4050" w:type="dxa"/>
            <w:gridSpan w:val="2"/>
            <w:vAlign w:val="bottom"/>
            <w:hideMark/>
          </w:tcPr>
          <w:p w14:paraId="22472382" w14:textId="7B71E950" w:rsidR="003C5291" w:rsidRPr="0061282C" w:rsidRDefault="003C5291" w:rsidP="003C5291">
            <w:pPr>
              <w:spacing w:line="300" w:lineRule="exact"/>
              <w:ind w:left="342" w:hanging="90"/>
              <w:rPr>
                <w:rFonts w:ascii="Arial" w:hAnsi="Arial" w:cs="Arial"/>
                <w:kern w:val="28"/>
                <w:sz w:val="18"/>
                <w:szCs w:val="18"/>
                <w:cs/>
              </w:rPr>
            </w:pPr>
            <w:r w:rsidRPr="0061282C">
              <w:rPr>
                <w:rFonts w:ascii="Arial" w:hAnsi="Arial" w:cs="Arial"/>
                <w:kern w:val="28"/>
                <w:sz w:val="18"/>
                <w:szCs w:val="18"/>
              </w:rPr>
              <w:t>Equity securities</w:t>
            </w:r>
          </w:p>
        </w:tc>
        <w:tc>
          <w:tcPr>
            <w:tcW w:w="1305" w:type="dxa"/>
            <w:gridSpan w:val="2"/>
            <w:hideMark/>
          </w:tcPr>
          <w:p w14:paraId="1E29FD62" w14:textId="2E683615" w:rsidR="003C5291" w:rsidRPr="0061282C" w:rsidRDefault="003C5291" w:rsidP="003C5291">
            <w:pPr>
              <w:tabs>
                <w:tab w:val="decimal" w:pos="882"/>
              </w:tabs>
              <w:spacing w:line="280" w:lineRule="exact"/>
              <w:ind w:left="-30" w:firstLine="12"/>
              <w:jc w:val="thaiDistribute"/>
              <w:rPr>
                <w:rFonts w:ascii="Arial" w:hAnsi="Arial" w:cs="Arial"/>
                <w:kern w:val="28"/>
                <w:sz w:val="18"/>
                <w:szCs w:val="18"/>
              </w:rPr>
            </w:pPr>
            <w:r w:rsidRPr="003C5291">
              <w:rPr>
                <w:rFonts w:ascii="Arial" w:hAnsi="Arial" w:cs="Arial"/>
                <w:kern w:val="28"/>
                <w:sz w:val="18"/>
                <w:szCs w:val="18"/>
              </w:rPr>
              <w:t>156</w:t>
            </w:r>
          </w:p>
        </w:tc>
        <w:tc>
          <w:tcPr>
            <w:tcW w:w="1305" w:type="dxa"/>
            <w:gridSpan w:val="2"/>
            <w:hideMark/>
          </w:tcPr>
          <w:p w14:paraId="4BEA5332" w14:textId="775F4E72" w:rsidR="003C5291" w:rsidRPr="0061282C" w:rsidRDefault="003C5291" w:rsidP="003C5291">
            <w:pPr>
              <w:tabs>
                <w:tab w:val="decimal" w:pos="882"/>
              </w:tabs>
              <w:spacing w:line="280" w:lineRule="exact"/>
              <w:ind w:left="-30" w:firstLine="12"/>
              <w:jc w:val="thaiDistribute"/>
              <w:rPr>
                <w:rFonts w:ascii="Arial" w:hAnsi="Arial" w:cs="Arial"/>
                <w:kern w:val="28"/>
                <w:sz w:val="18"/>
                <w:szCs w:val="18"/>
                <w:cs/>
              </w:rPr>
            </w:pPr>
            <w:r w:rsidRPr="003C5291">
              <w:rPr>
                <w:rFonts w:ascii="Arial" w:hAnsi="Arial" w:cs="Arial"/>
                <w:kern w:val="28"/>
                <w:sz w:val="18"/>
                <w:szCs w:val="18"/>
              </w:rPr>
              <w:t>-</w:t>
            </w:r>
          </w:p>
        </w:tc>
        <w:tc>
          <w:tcPr>
            <w:tcW w:w="1305" w:type="dxa"/>
            <w:gridSpan w:val="2"/>
            <w:hideMark/>
          </w:tcPr>
          <w:p w14:paraId="778680A6" w14:textId="350D58F9" w:rsidR="003C5291" w:rsidRPr="0061282C" w:rsidRDefault="003C5291" w:rsidP="003C5291">
            <w:pPr>
              <w:tabs>
                <w:tab w:val="decimal" w:pos="882"/>
              </w:tabs>
              <w:spacing w:line="280" w:lineRule="exact"/>
              <w:ind w:left="-30" w:firstLine="12"/>
              <w:jc w:val="thaiDistribute"/>
              <w:rPr>
                <w:rFonts w:ascii="Arial" w:hAnsi="Arial" w:cs="Arial"/>
                <w:kern w:val="28"/>
                <w:sz w:val="18"/>
                <w:szCs w:val="18"/>
                <w:cs/>
              </w:rPr>
            </w:pPr>
            <w:r w:rsidRPr="003C5291">
              <w:rPr>
                <w:rFonts w:ascii="Arial" w:hAnsi="Arial" w:cs="Arial"/>
                <w:kern w:val="28"/>
                <w:sz w:val="18"/>
                <w:szCs w:val="18"/>
              </w:rPr>
              <w:t>-</w:t>
            </w:r>
          </w:p>
        </w:tc>
        <w:tc>
          <w:tcPr>
            <w:tcW w:w="1305" w:type="dxa"/>
            <w:gridSpan w:val="2"/>
            <w:hideMark/>
          </w:tcPr>
          <w:p w14:paraId="7E025830" w14:textId="1744B7B1" w:rsidR="003C5291" w:rsidRPr="0061282C" w:rsidRDefault="003C5291" w:rsidP="003C5291">
            <w:pPr>
              <w:tabs>
                <w:tab w:val="decimal" w:pos="882"/>
              </w:tabs>
              <w:spacing w:line="280" w:lineRule="exact"/>
              <w:ind w:left="-30" w:firstLine="12"/>
              <w:jc w:val="thaiDistribute"/>
              <w:rPr>
                <w:rFonts w:ascii="Arial" w:hAnsi="Arial" w:cs="Arial"/>
                <w:kern w:val="28"/>
                <w:sz w:val="18"/>
                <w:szCs w:val="18"/>
                <w:cs/>
              </w:rPr>
            </w:pPr>
            <w:r w:rsidRPr="003C5291">
              <w:rPr>
                <w:rFonts w:ascii="Arial" w:hAnsi="Arial" w:cs="Arial"/>
                <w:kern w:val="28"/>
                <w:sz w:val="18"/>
                <w:szCs w:val="18"/>
              </w:rPr>
              <w:t>156</w:t>
            </w:r>
          </w:p>
        </w:tc>
      </w:tr>
      <w:tr w:rsidR="003C5291" w:rsidRPr="0061282C" w14:paraId="3B847E96" w14:textId="77777777" w:rsidTr="008823F9">
        <w:trPr>
          <w:trHeight w:val="80"/>
        </w:trPr>
        <w:tc>
          <w:tcPr>
            <w:tcW w:w="4050" w:type="dxa"/>
            <w:gridSpan w:val="2"/>
            <w:vAlign w:val="bottom"/>
            <w:hideMark/>
          </w:tcPr>
          <w:p w14:paraId="41686328" w14:textId="5C109933" w:rsidR="003C5291" w:rsidRPr="0061282C" w:rsidRDefault="003C5291" w:rsidP="003C5291">
            <w:pPr>
              <w:spacing w:line="300" w:lineRule="exact"/>
              <w:ind w:left="342" w:hanging="90"/>
              <w:rPr>
                <w:rFonts w:ascii="Arial" w:hAnsi="Arial" w:cs="Arial"/>
                <w:kern w:val="28"/>
                <w:sz w:val="18"/>
                <w:szCs w:val="18"/>
                <w:cs/>
              </w:rPr>
            </w:pPr>
            <w:r w:rsidRPr="0061282C">
              <w:rPr>
                <w:rFonts w:ascii="Arial" w:hAnsi="Arial" w:cs="Arial"/>
                <w:kern w:val="28"/>
                <w:sz w:val="18"/>
                <w:szCs w:val="18"/>
              </w:rPr>
              <w:t>Debt securities</w:t>
            </w:r>
          </w:p>
        </w:tc>
        <w:tc>
          <w:tcPr>
            <w:tcW w:w="1305" w:type="dxa"/>
            <w:gridSpan w:val="2"/>
            <w:hideMark/>
          </w:tcPr>
          <w:p w14:paraId="5CB0C780" w14:textId="53C3E9E7" w:rsidR="003C5291" w:rsidRPr="0061282C" w:rsidRDefault="003C5291" w:rsidP="003C5291">
            <w:pPr>
              <w:tabs>
                <w:tab w:val="decimal" w:pos="882"/>
              </w:tabs>
              <w:spacing w:line="280" w:lineRule="exact"/>
              <w:ind w:left="-30" w:firstLine="12"/>
              <w:jc w:val="thaiDistribute"/>
              <w:rPr>
                <w:rFonts w:ascii="Arial" w:hAnsi="Arial" w:cs="Arial"/>
                <w:kern w:val="28"/>
                <w:sz w:val="18"/>
                <w:szCs w:val="18"/>
              </w:rPr>
            </w:pPr>
            <w:r w:rsidRPr="003C5291">
              <w:rPr>
                <w:rFonts w:ascii="Arial" w:hAnsi="Arial" w:cs="Arial"/>
                <w:kern w:val="28"/>
                <w:sz w:val="18"/>
                <w:szCs w:val="18"/>
              </w:rPr>
              <w:t>-</w:t>
            </w:r>
          </w:p>
        </w:tc>
        <w:tc>
          <w:tcPr>
            <w:tcW w:w="1305" w:type="dxa"/>
            <w:gridSpan w:val="2"/>
            <w:hideMark/>
          </w:tcPr>
          <w:p w14:paraId="04E26EC4" w14:textId="495B8872" w:rsidR="003C5291" w:rsidRPr="0061282C" w:rsidRDefault="003C5291" w:rsidP="003C5291">
            <w:pPr>
              <w:tabs>
                <w:tab w:val="decimal" w:pos="882"/>
              </w:tabs>
              <w:spacing w:line="280" w:lineRule="exact"/>
              <w:ind w:left="-30" w:firstLine="12"/>
              <w:jc w:val="thaiDistribute"/>
              <w:rPr>
                <w:rFonts w:ascii="Arial" w:hAnsi="Arial" w:cs="Arial"/>
                <w:kern w:val="28"/>
                <w:sz w:val="18"/>
                <w:szCs w:val="18"/>
              </w:rPr>
            </w:pPr>
            <w:r w:rsidRPr="003C5291">
              <w:rPr>
                <w:rFonts w:ascii="Arial" w:hAnsi="Arial" w:cs="Arial"/>
                <w:kern w:val="28"/>
                <w:sz w:val="18"/>
                <w:szCs w:val="18"/>
              </w:rPr>
              <w:t>9</w:t>
            </w:r>
          </w:p>
        </w:tc>
        <w:tc>
          <w:tcPr>
            <w:tcW w:w="1305" w:type="dxa"/>
            <w:gridSpan w:val="2"/>
            <w:hideMark/>
          </w:tcPr>
          <w:p w14:paraId="7DC012F1" w14:textId="0AC489A4" w:rsidR="003C5291" w:rsidRPr="0061282C" w:rsidRDefault="003C5291" w:rsidP="003C5291">
            <w:pPr>
              <w:tabs>
                <w:tab w:val="decimal" w:pos="882"/>
              </w:tabs>
              <w:spacing w:line="280" w:lineRule="exact"/>
              <w:ind w:left="-30" w:firstLine="12"/>
              <w:jc w:val="thaiDistribute"/>
              <w:rPr>
                <w:rFonts w:ascii="Arial" w:hAnsi="Arial" w:cs="Arial"/>
                <w:kern w:val="28"/>
                <w:sz w:val="18"/>
                <w:szCs w:val="18"/>
              </w:rPr>
            </w:pPr>
            <w:r w:rsidRPr="003C5291">
              <w:rPr>
                <w:rFonts w:ascii="Arial" w:hAnsi="Arial" w:cs="Arial"/>
                <w:kern w:val="28"/>
                <w:sz w:val="18"/>
                <w:szCs w:val="18"/>
              </w:rPr>
              <w:t>-</w:t>
            </w:r>
          </w:p>
        </w:tc>
        <w:tc>
          <w:tcPr>
            <w:tcW w:w="1305" w:type="dxa"/>
            <w:gridSpan w:val="2"/>
            <w:hideMark/>
          </w:tcPr>
          <w:p w14:paraId="4CA39B2A" w14:textId="473048E2" w:rsidR="003C5291" w:rsidRPr="0061282C" w:rsidRDefault="003C5291" w:rsidP="003C5291">
            <w:pPr>
              <w:tabs>
                <w:tab w:val="decimal" w:pos="882"/>
              </w:tabs>
              <w:spacing w:line="280" w:lineRule="exact"/>
              <w:ind w:left="-30" w:firstLine="12"/>
              <w:jc w:val="thaiDistribute"/>
              <w:rPr>
                <w:rFonts w:ascii="Arial" w:hAnsi="Arial" w:cs="Arial"/>
                <w:kern w:val="28"/>
                <w:sz w:val="18"/>
                <w:szCs w:val="18"/>
              </w:rPr>
            </w:pPr>
            <w:r w:rsidRPr="003C5291">
              <w:rPr>
                <w:rFonts w:ascii="Arial" w:hAnsi="Arial" w:cs="Arial"/>
                <w:kern w:val="28"/>
                <w:sz w:val="18"/>
                <w:szCs w:val="18"/>
              </w:rPr>
              <w:t>9</w:t>
            </w:r>
          </w:p>
        </w:tc>
      </w:tr>
      <w:tr w:rsidR="003C5291" w:rsidRPr="0061282C" w14:paraId="266CC450" w14:textId="77777777" w:rsidTr="008823F9">
        <w:trPr>
          <w:trHeight w:val="80"/>
        </w:trPr>
        <w:tc>
          <w:tcPr>
            <w:tcW w:w="4050" w:type="dxa"/>
            <w:gridSpan w:val="2"/>
            <w:vAlign w:val="bottom"/>
            <w:hideMark/>
          </w:tcPr>
          <w:p w14:paraId="64F922A5" w14:textId="03D21791" w:rsidR="003C5291" w:rsidRPr="0061282C" w:rsidRDefault="003C5291" w:rsidP="003C5291">
            <w:pPr>
              <w:spacing w:line="300" w:lineRule="exact"/>
              <w:ind w:left="342" w:hanging="90"/>
              <w:rPr>
                <w:rFonts w:ascii="Arial" w:hAnsi="Arial" w:cs="Arial"/>
                <w:kern w:val="28"/>
                <w:sz w:val="18"/>
                <w:szCs w:val="18"/>
              </w:rPr>
            </w:pPr>
            <w:r w:rsidRPr="0061282C">
              <w:rPr>
                <w:rFonts w:ascii="Arial" w:hAnsi="Arial" w:cs="Arial"/>
                <w:kern w:val="28"/>
                <w:sz w:val="18"/>
                <w:szCs w:val="18"/>
              </w:rPr>
              <w:t>Convertible loan</w:t>
            </w:r>
          </w:p>
        </w:tc>
        <w:tc>
          <w:tcPr>
            <w:tcW w:w="1305" w:type="dxa"/>
            <w:gridSpan w:val="2"/>
            <w:hideMark/>
          </w:tcPr>
          <w:p w14:paraId="44B31232" w14:textId="2D63C6B7" w:rsidR="003C5291" w:rsidRPr="0061282C" w:rsidRDefault="003C5291" w:rsidP="003C5291">
            <w:pPr>
              <w:tabs>
                <w:tab w:val="decimal" w:pos="882"/>
              </w:tabs>
              <w:spacing w:line="280" w:lineRule="exact"/>
              <w:ind w:left="-30" w:firstLine="12"/>
              <w:jc w:val="thaiDistribute"/>
              <w:rPr>
                <w:rFonts w:ascii="Arial" w:hAnsi="Arial" w:cs="Arial"/>
                <w:kern w:val="28"/>
                <w:sz w:val="18"/>
                <w:szCs w:val="18"/>
              </w:rPr>
            </w:pPr>
            <w:r w:rsidRPr="003C5291">
              <w:rPr>
                <w:rFonts w:ascii="Arial" w:hAnsi="Arial" w:cs="Arial"/>
                <w:kern w:val="28"/>
                <w:sz w:val="18"/>
                <w:szCs w:val="18"/>
              </w:rPr>
              <w:t>-</w:t>
            </w:r>
          </w:p>
        </w:tc>
        <w:tc>
          <w:tcPr>
            <w:tcW w:w="1305" w:type="dxa"/>
            <w:gridSpan w:val="2"/>
            <w:hideMark/>
          </w:tcPr>
          <w:p w14:paraId="24CDE47A" w14:textId="7658C55A" w:rsidR="003C5291" w:rsidRPr="0061282C" w:rsidRDefault="003C5291" w:rsidP="003C5291">
            <w:pPr>
              <w:tabs>
                <w:tab w:val="decimal" w:pos="882"/>
              </w:tabs>
              <w:spacing w:line="280" w:lineRule="exact"/>
              <w:ind w:left="-30" w:firstLine="12"/>
              <w:jc w:val="thaiDistribute"/>
              <w:rPr>
                <w:rFonts w:ascii="Arial" w:hAnsi="Arial" w:cs="Arial"/>
                <w:kern w:val="28"/>
                <w:sz w:val="18"/>
                <w:szCs w:val="18"/>
              </w:rPr>
            </w:pPr>
            <w:r w:rsidRPr="003C5291">
              <w:rPr>
                <w:rFonts w:ascii="Arial" w:hAnsi="Arial" w:cs="Arial"/>
                <w:kern w:val="28"/>
                <w:sz w:val="18"/>
                <w:szCs w:val="18"/>
              </w:rPr>
              <w:t>-</w:t>
            </w:r>
          </w:p>
        </w:tc>
        <w:tc>
          <w:tcPr>
            <w:tcW w:w="1305" w:type="dxa"/>
            <w:gridSpan w:val="2"/>
            <w:hideMark/>
          </w:tcPr>
          <w:p w14:paraId="09C2EDC5" w14:textId="4F4385CA" w:rsidR="003C5291" w:rsidRPr="0061282C" w:rsidRDefault="003C5291" w:rsidP="003C5291">
            <w:pPr>
              <w:tabs>
                <w:tab w:val="decimal" w:pos="882"/>
              </w:tabs>
              <w:spacing w:line="280" w:lineRule="exact"/>
              <w:ind w:left="-30" w:firstLine="12"/>
              <w:jc w:val="thaiDistribute"/>
              <w:rPr>
                <w:rFonts w:ascii="Arial" w:hAnsi="Arial" w:cs="Arial"/>
                <w:kern w:val="28"/>
                <w:sz w:val="18"/>
                <w:szCs w:val="18"/>
              </w:rPr>
            </w:pPr>
            <w:r w:rsidRPr="003C5291">
              <w:rPr>
                <w:rFonts w:ascii="Arial" w:hAnsi="Arial" w:cs="Arial"/>
                <w:kern w:val="28"/>
                <w:sz w:val="18"/>
                <w:szCs w:val="18"/>
              </w:rPr>
              <w:t>105</w:t>
            </w:r>
          </w:p>
        </w:tc>
        <w:tc>
          <w:tcPr>
            <w:tcW w:w="1305" w:type="dxa"/>
            <w:gridSpan w:val="2"/>
            <w:hideMark/>
          </w:tcPr>
          <w:p w14:paraId="1628630E" w14:textId="33990955" w:rsidR="003C5291" w:rsidRPr="0061282C" w:rsidRDefault="003C5291" w:rsidP="003C5291">
            <w:pPr>
              <w:tabs>
                <w:tab w:val="decimal" w:pos="882"/>
              </w:tabs>
              <w:spacing w:line="280" w:lineRule="exact"/>
              <w:ind w:left="-30" w:firstLine="12"/>
              <w:jc w:val="thaiDistribute"/>
              <w:rPr>
                <w:rFonts w:ascii="Arial" w:hAnsi="Arial" w:cs="Arial"/>
                <w:kern w:val="28"/>
                <w:sz w:val="18"/>
                <w:szCs w:val="18"/>
              </w:rPr>
            </w:pPr>
            <w:r w:rsidRPr="003C5291">
              <w:rPr>
                <w:rFonts w:ascii="Arial" w:hAnsi="Arial" w:cs="Arial"/>
                <w:kern w:val="28"/>
                <w:sz w:val="18"/>
                <w:szCs w:val="18"/>
              </w:rPr>
              <w:t>105</w:t>
            </w:r>
          </w:p>
        </w:tc>
      </w:tr>
      <w:tr w:rsidR="003C5291" w:rsidRPr="0061282C" w14:paraId="73F6A2DA" w14:textId="77777777" w:rsidTr="008823F9">
        <w:tc>
          <w:tcPr>
            <w:tcW w:w="4050" w:type="dxa"/>
            <w:gridSpan w:val="2"/>
            <w:vAlign w:val="bottom"/>
            <w:hideMark/>
          </w:tcPr>
          <w:p w14:paraId="35B3FBB1" w14:textId="77777777" w:rsidR="003C5291" w:rsidRPr="0061282C" w:rsidRDefault="003C5291" w:rsidP="003C5291">
            <w:pPr>
              <w:spacing w:line="300" w:lineRule="exact"/>
              <w:ind w:left="243" w:hanging="243"/>
              <w:rPr>
                <w:rFonts w:ascii="Arial" w:hAnsi="Arial" w:cs="Arial"/>
                <w:kern w:val="28"/>
                <w:sz w:val="18"/>
                <w:szCs w:val="18"/>
              </w:rPr>
            </w:pPr>
            <w:r w:rsidRPr="0061282C">
              <w:rPr>
                <w:rFonts w:ascii="Arial" w:hAnsi="Arial" w:cs="Arial"/>
                <w:kern w:val="28"/>
                <w:sz w:val="18"/>
                <w:szCs w:val="18"/>
              </w:rPr>
              <w:t>Investments measured at FVOCI</w:t>
            </w:r>
          </w:p>
        </w:tc>
        <w:tc>
          <w:tcPr>
            <w:tcW w:w="1305" w:type="dxa"/>
            <w:gridSpan w:val="2"/>
          </w:tcPr>
          <w:p w14:paraId="54CB8BD8" w14:textId="77777777" w:rsidR="003C5291" w:rsidRPr="0061282C" w:rsidRDefault="003C5291" w:rsidP="003C5291">
            <w:pPr>
              <w:tabs>
                <w:tab w:val="decimal" w:pos="882"/>
              </w:tabs>
              <w:spacing w:line="280" w:lineRule="exact"/>
              <w:ind w:left="-30" w:firstLine="12"/>
              <w:jc w:val="thaiDistribute"/>
              <w:rPr>
                <w:rFonts w:ascii="Arial" w:hAnsi="Arial" w:cs="Arial"/>
                <w:kern w:val="28"/>
                <w:sz w:val="18"/>
                <w:szCs w:val="18"/>
                <w:cs/>
              </w:rPr>
            </w:pPr>
          </w:p>
        </w:tc>
        <w:tc>
          <w:tcPr>
            <w:tcW w:w="1305" w:type="dxa"/>
            <w:gridSpan w:val="2"/>
          </w:tcPr>
          <w:p w14:paraId="1FC0AF71" w14:textId="77777777" w:rsidR="003C5291" w:rsidRPr="0061282C" w:rsidRDefault="003C5291" w:rsidP="003C5291">
            <w:pPr>
              <w:tabs>
                <w:tab w:val="decimal" w:pos="882"/>
              </w:tabs>
              <w:spacing w:line="280" w:lineRule="exact"/>
              <w:ind w:left="-30" w:firstLine="12"/>
              <w:jc w:val="thaiDistribute"/>
              <w:rPr>
                <w:rFonts w:ascii="Arial" w:hAnsi="Arial" w:cs="Arial"/>
                <w:kern w:val="28"/>
                <w:sz w:val="18"/>
                <w:szCs w:val="18"/>
              </w:rPr>
            </w:pPr>
          </w:p>
        </w:tc>
        <w:tc>
          <w:tcPr>
            <w:tcW w:w="1305" w:type="dxa"/>
            <w:gridSpan w:val="2"/>
          </w:tcPr>
          <w:p w14:paraId="3E1750F3" w14:textId="77777777" w:rsidR="003C5291" w:rsidRPr="0061282C" w:rsidRDefault="003C5291" w:rsidP="003C5291">
            <w:pPr>
              <w:tabs>
                <w:tab w:val="decimal" w:pos="882"/>
              </w:tabs>
              <w:spacing w:line="280" w:lineRule="exact"/>
              <w:ind w:left="-30" w:firstLine="12"/>
              <w:jc w:val="thaiDistribute"/>
              <w:rPr>
                <w:rFonts w:ascii="Arial" w:hAnsi="Arial" w:cs="Arial"/>
                <w:kern w:val="28"/>
                <w:sz w:val="18"/>
                <w:szCs w:val="18"/>
              </w:rPr>
            </w:pPr>
          </w:p>
        </w:tc>
        <w:tc>
          <w:tcPr>
            <w:tcW w:w="1305" w:type="dxa"/>
            <w:gridSpan w:val="2"/>
          </w:tcPr>
          <w:p w14:paraId="1F895E62" w14:textId="77777777" w:rsidR="003C5291" w:rsidRPr="0061282C" w:rsidRDefault="003C5291" w:rsidP="003C5291">
            <w:pPr>
              <w:tabs>
                <w:tab w:val="decimal" w:pos="882"/>
              </w:tabs>
              <w:spacing w:line="280" w:lineRule="exact"/>
              <w:ind w:left="-30" w:firstLine="12"/>
              <w:jc w:val="thaiDistribute"/>
              <w:rPr>
                <w:rFonts w:ascii="Arial" w:hAnsi="Arial" w:cs="Arial"/>
                <w:kern w:val="28"/>
                <w:sz w:val="18"/>
                <w:szCs w:val="18"/>
              </w:rPr>
            </w:pPr>
          </w:p>
        </w:tc>
      </w:tr>
      <w:tr w:rsidR="003C5291" w:rsidRPr="0061282C" w14:paraId="66CE8F11" w14:textId="77777777" w:rsidTr="008823F9">
        <w:tc>
          <w:tcPr>
            <w:tcW w:w="4050" w:type="dxa"/>
            <w:gridSpan w:val="2"/>
            <w:vAlign w:val="bottom"/>
            <w:hideMark/>
          </w:tcPr>
          <w:p w14:paraId="57D26973" w14:textId="2DDEC794" w:rsidR="003C5291" w:rsidRPr="0061282C" w:rsidRDefault="003C5291" w:rsidP="003C5291">
            <w:pPr>
              <w:spacing w:line="300" w:lineRule="exact"/>
              <w:ind w:left="342" w:hanging="90"/>
              <w:rPr>
                <w:rFonts w:ascii="Arial" w:hAnsi="Arial" w:cs="Arial"/>
                <w:kern w:val="28"/>
                <w:sz w:val="18"/>
                <w:szCs w:val="18"/>
              </w:rPr>
            </w:pPr>
            <w:r w:rsidRPr="0061282C">
              <w:rPr>
                <w:rFonts w:ascii="Arial" w:hAnsi="Arial" w:cs="Arial"/>
                <w:kern w:val="28"/>
                <w:sz w:val="18"/>
                <w:szCs w:val="18"/>
              </w:rPr>
              <w:t>Equity securities</w:t>
            </w:r>
          </w:p>
        </w:tc>
        <w:tc>
          <w:tcPr>
            <w:tcW w:w="1305" w:type="dxa"/>
            <w:gridSpan w:val="2"/>
            <w:hideMark/>
          </w:tcPr>
          <w:p w14:paraId="3E243C1E" w14:textId="319E79F9" w:rsidR="003C5291" w:rsidRPr="0061282C" w:rsidRDefault="003C5291" w:rsidP="003C5291">
            <w:pPr>
              <w:tabs>
                <w:tab w:val="decimal" w:pos="882"/>
              </w:tabs>
              <w:spacing w:line="280" w:lineRule="exact"/>
              <w:ind w:left="-30" w:firstLine="12"/>
              <w:jc w:val="thaiDistribute"/>
              <w:rPr>
                <w:rFonts w:ascii="Arial" w:hAnsi="Arial" w:cs="Arial"/>
                <w:kern w:val="28"/>
                <w:sz w:val="18"/>
                <w:szCs w:val="18"/>
              </w:rPr>
            </w:pPr>
            <w:r w:rsidRPr="003C5291">
              <w:rPr>
                <w:rFonts w:ascii="Arial" w:hAnsi="Arial" w:cs="Arial"/>
                <w:kern w:val="28"/>
                <w:sz w:val="18"/>
                <w:szCs w:val="18"/>
              </w:rPr>
              <w:t>51</w:t>
            </w:r>
          </w:p>
        </w:tc>
        <w:tc>
          <w:tcPr>
            <w:tcW w:w="1305" w:type="dxa"/>
            <w:gridSpan w:val="2"/>
            <w:hideMark/>
          </w:tcPr>
          <w:p w14:paraId="0F230E7D" w14:textId="29190640" w:rsidR="003C5291" w:rsidRPr="0061282C" w:rsidRDefault="003C5291" w:rsidP="003C5291">
            <w:pPr>
              <w:tabs>
                <w:tab w:val="decimal" w:pos="882"/>
              </w:tabs>
              <w:spacing w:line="280" w:lineRule="exact"/>
              <w:ind w:left="-30" w:firstLine="12"/>
              <w:jc w:val="thaiDistribute"/>
              <w:rPr>
                <w:rFonts w:ascii="Arial" w:hAnsi="Arial" w:cs="Arial"/>
                <w:kern w:val="28"/>
                <w:sz w:val="18"/>
                <w:szCs w:val="18"/>
              </w:rPr>
            </w:pPr>
            <w:r w:rsidRPr="003C5291">
              <w:rPr>
                <w:rFonts w:ascii="Arial" w:hAnsi="Arial" w:cs="Arial"/>
                <w:kern w:val="28"/>
                <w:sz w:val="18"/>
                <w:szCs w:val="18"/>
              </w:rPr>
              <w:t>-</w:t>
            </w:r>
          </w:p>
        </w:tc>
        <w:tc>
          <w:tcPr>
            <w:tcW w:w="1305" w:type="dxa"/>
            <w:gridSpan w:val="2"/>
            <w:hideMark/>
          </w:tcPr>
          <w:p w14:paraId="4EEF7EBE" w14:textId="7CB5622F" w:rsidR="003C5291" w:rsidRPr="0061282C" w:rsidRDefault="003C5291" w:rsidP="003C5291">
            <w:pPr>
              <w:tabs>
                <w:tab w:val="decimal" w:pos="882"/>
              </w:tabs>
              <w:spacing w:line="280" w:lineRule="exact"/>
              <w:ind w:left="-30" w:firstLine="12"/>
              <w:jc w:val="thaiDistribute"/>
              <w:rPr>
                <w:rFonts w:ascii="Arial" w:hAnsi="Arial" w:cs="Arial"/>
                <w:kern w:val="28"/>
                <w:sz w:val="18"/>
                <w:szCs w:val="18"/>
              </w:rPr>
            </w:pPr>
            <w:r w:rsidRPr="003C5291">
              <w:rPr>
                <w:rFonts w:ascii="Arial" w:hAnsi="Arial" w:cs="Arial"/>
                <w:kern w:val="28"/>
                <w:sz w:val="18"/>
                <w:szCs w:val="18"/>
              </w:rPr>
              <w:t>70</w:t>
            </w:r>
          </w:p>
        </w:tc>
        <w:tc>
          <w:tcPr>
            <w:tcW w:w="1305" w:type="dxa"/>
            <w:gridSpan w:val="2"/>
            <w:hideMark/>
          </w:tcPr>
          <w:p w14:paraId="54DE14BE" w14:textId="5A2A848B" w:rsidR="003C5291" w:rsidRPr="0061282C" w:rsidRDefault="003C5291" w:rsidP="003C5291">
            <w:pPr>
              <w:tabs>
                <w:tab w:val="decimal" w:pos="882"/>
              </w:tabs>
              <w:spacing w:line="280" w:lineRule="exact"/>
              <w:ind w:left="-30" w:firstLine="12"/>
              <w:jc w:val="thaiDistribute"/>
              <w:rPr>
                <w:rFonts w:ascii="Arial" w:hAnsi="Arial" w:cs="Arial"/>
                <w:kern w:val="28"/>
                <w:sz w:val="18"/>
                <w:szCs w:val="18"/>
              </w:rPr>
            </w:pPr>
            <w:r w:rsidRPr="003C5291">
              <w:rPr>
                <w:rFonts w:ascii="Arial" w:hAnsi="Arial" w:cs="Arial"/>
                <w:kern w:val="28"/>
                <w:sz w:val="18"/>
                <w:szCs w:val="18"/>
              </w:rPr>
              <w:t>121</w:t>
            </w:r>
          </w:p>
        </w:tc>
      </w:tr>
      <w:tr w:rsidR="003C5291" w:rsidRPr="0061282C" w14:paraId="63EC5513" w14:textId="77777777" w:rsidTr="008823F9">
        <w:tc>
          <w:tcPr>
            <w:tcW w:w="4050" w:type="dxa"/>
            <w:gridSpan w:val="2"/>
            <w:vAlign w:val="bottom"/>
            <w:hideMark/>
          </w:tcPr>
          <w:p w14:paraId="3DCB5EC9" w14:textId="2E1DA91D" w:rsidR="003C5291" w:rsidRPr="0061282C" w:rsidRDefault="003C5291" w:rsidP="003C5291">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Derivatives assets</w:t>
            </w:r>
          </w:p>
        </w:tc>
        <w:tc>
          <w:tcPr>
            <w:tcW w:w="1305" w:type="dxa"/>
            <w:gridSpan w:val="2"/>
          </w:tcPr>
          <w:p w14:paraId="3E001545" w14:textId="77777777" w:rsidR="003C5291" w:rsidRPr="0061282C" w:rsidRDefault="003C5291" w:rsidP="003C5291">
            <w:pPr>
              <w:tabs>
                <w:tab w:val="decimal" w:pos="882"/>
              </w:tabs>
              <w:spacing w:line="280" w:lineRule="exact"/>
              <w:ind w:left="-30" w:firstLine="12"/>
              <w:jc w:val="thaiDistribute"/>
              <w:rPr>
                <w:rFonts w:ascii="Arial" w:hAnsi="Arial" w:cs="Arial"/>
                <w:kern w:val="28"/>
                <w:sz w:val="18"/>
                <w:szCs w:val="18"/>
              </w:rPr>
            </w:pPr>
          </w:p>
        </w:tc>
        <w:tc>
          <w:tcPr>
            <w:tcW w:w="1305" w:type="dxa"/>
            <w:gridSpan w:val="2"/>
          </w:tcPr>
          <w:p w14:paraId="243CC026" w14:textId="77777777" w:rsidR="003C5291" w:rsidRPr="0061282C" w:rsidRDefault="003C5291" w:rsidP="003C5291">
            <w:pPr>
              <w:tabs>
                <w:tab w:val="decimal" w:pos="882"/>
              </w:tabs>
              <w:spacing w:line="280" w:lineRule="exact"/>
              <w:ind w:left="-30" w:firstLine="12"/>
              <w:jc w:val="thaiDistribute"/>
              <w:rPr>
                <w:rFonts w:ascii="Arial" w:hAnsi="Arial" w:cs="Arial"/>
                <w:kern w:val="28"/>
                <w:sz w:val="18"/>
                <w:szCs w:val="18"/>
                <w:cs/>
              </w:rPr>
            </w:pPr>
          </w:p>
        </w:tc>
        <w:tc>
          <w:tcPr>
            <w:tcW w:w="1305" w:type="dxa"/>
            <w:gridSpan w:val="2"/>
          </w:tcPr>
          <w:p w14:paraId="49A4419A" w14:textId="77777777" w:rsidR="003C5291" w:rsidRPr="0061282C" w:rsidRDefault="003C5291" w:rsidP="003C5291">
            <w:pPr>
              <w:tabs>
                <w:tab w:val="decimal" w:pos="882"/>
              </w:tabs>
              <w:spacing w:line="280" w:lineRule="exact"/>
              <w:ind w:left="-30" w:firstLine="12"/>
              <w:jc w:val="thaiDistribute"/>
              <w:rPr>
                <w:rFonts w:ascii="Arial" w:hAnsi="Arial" w:cs="Arial"/>
                <w:kern w:val="28"/>
                <w:sz w:val="18"/>
                <w:szCs w:val="18"/>
                <w:cs/>
              </w:rPr>
            </w:pPr>
          </w:p>
        </w:tc>
        <w:tc>
          <w:tcPr>
            <w:tcW w:w="1305" w:type="dxa"/>
            <w:gridSpan w:val="2"/>
          </w:tcPr>
          <w:p w14:paraId="3D759BF2" w14:textId="77777777" w:rsidR="003C5291" w:rsidRPr="0061282C" w:rsidRDefault="003C5291" w:rsidP="003C5291">
            <w:pPr>
              <w:tabs>
                <w:tab w:val="decimal" w:pos="882"/>
              </w:tabs>
              <w:spacing w:line="280" w:lineRule="exact"/>
              <w:ind w:left="-30" w:firstLine="12"/>
              <w:jc w:val="thaiDistribute"/>
              <w:rPr>
                <w:rFonts w:ascii="Arial" w:hAnsi="Arial" w:cs="Arial"/>
                <w:kern w:val="28"/>
                <w:sz w:val="18"/>
                <w:szCs w:val="18"/>
                <w:cs/>
              </w:rPr>
            </w:pPr>
          </w:p>
        </w:tc>
      </w:tr>
      <w:tr w:rsidR="003C5291" w:rsidRPr="0061282C" w14:paraId="683A967C" w14:textId="77777777" w:rsidTr="008823F9">
        <w:tc>
          <w:tcPr>
            <w:tcW w:w="4050" w:type="dxa"/>
            <w:gridSpan w:val="2"/>
            <w:vAlign w:val="bottom"/>
            <w:hideMark/>
          </w:tcPr>
          <w:p w14:paraId="7C88A2A6" w14:textId="77777777" w:rsidR="003C5291" w:rsidRPr="0061282C" w:rsidRDefault="003C5291" w:rsidP="003C5291">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ab/>
              <w:t>Warrants</w:t>
            </w:r>
          </w:p>
        </w:tc>
        <w:tc>
          <w:tcPr>
            <w:tcW w:w="1305" w:type="dxa"/>
            <w:gridSpan w:val="2"/>
            <w:hideMark/>
          </w:tcPr>
          <w:p w14:paraId="20D4B7F6" w14:textId="2186A8D7" w:rsidR="003C5291" w:rsidRPr="0061282C" w:rsidRDefault="003C5291" w:rsidP="003C5291">
            <w:pPr>
              <w:tabs>
                <w:tab w:val="decimal" w:pos="882"/>
              </w:tabs>
              <w:spacing w:line="280" w:lineRule="exact"/>
              <w:ind w:left="-30" w:firstLine="12"/>
              <w:jc w:val="thaiDistribute"/>
              <w:rPr>
                <w:rFonts w:ascii="Arial" w:hAnsi="Arial" w:cs="Arial"/>
                <w:kern w:val="28"/>
                <w:sz w:val="18"/>
                <w:szCs w:val="18"/>
              </w:rPr>
            </w:pPr>
            <w:r w:rsidRPr="003C5291">
              <w:rPr>
                <w:rFonts w:ascii="Arial" w:hAnsi="Arial" w:cs="Arial"/>
                <w:kern w:val="28"/>
                <w:sz w:val="18"/>
                <w:szCs w:val="18"/>
              </w:rPr>
              <w:t>1</w:t>
            </w:r>
          </w:p>
        </w:tc>
        <w:tc>
          <w:tcPr>
            <w:tcW w:w="1305" w:type="dxa"/>
            <w:gridSpan w:val="2"/>
            <w:hideMark/>
          </w:tcPr>
          <w:p w14:paraId="1BA2235F" w14:textId="39BF50D0" w:rsidR="003C5291" w:rsidRPr="0061282C" w:rsidRDefault="003C5291" w:rsidP="003C5291">
            <w:pPr>
              <w:tabs>
                <w:tab w:val="decimal" w:pos="882"/>
              </w:tabs>
              <w:spacing w:line="280" w:lineRule="exact"/>
              <w:ind w:left="-30" w:firstLine="12"/>
              <w:jc w:val="thaiDistribute"/>
              <w:rPr>
                <w:rFonts w:ascii="Arial" w:hAnsi="Arial" w:cs="Arial"/>
                <w:kern w:val="28"/>
                <w:sz w:val="18"/>
                <w:szCs w:val="18"/>
                <w:cs/>
              </w:rPr>
            </w:pPr>
            <w:r w:rsidRPr="003C5291">
              <w:rPr>
                <w:rFonts w:ascii="Arial" w:hAnsi="Arial" w:cs="Arial"/>
                <w:kern w:val="28"/>
                <w:sz w:val="18"/>
                <w:szCs w:val="18"/>
              </w:rPr>
              <w:t>-</w:t>
            </w:r>
          </w:p>
        </w:tc>
        <w:tc>
          <w:tcPr>
            <w:tcW w:w="1305" w:type="dxa"/>
            <w:gridSpan w:val="2"/>
            <w:hideMark/>
          </w:tcPr>
          <w:p w14:paraId="3633C688" w14:textId="4432AF3A" w:rsidR="003C5291" w:rsidRPr="0061282C" w:rsidRDefault="003C5291" w:rsidP="003C5291">
            <w:pPr>
              <w:tabs>
                <w:tab w:val="decimal" w:pos="882"/>
              </w:tabs>
              <w:spacing w:line="280" w:lineRule="exact"/>
              <w:ind w:left="-30" w:firstLine="12"/>
              <w:jc w:val="thaiDistribute"/>
              <w:rPr>
                <w:rFonts w:ascii="Arial" w:hAnsi="Arial" w:cs="Arial"/>
                <w:kern w:val="28"/>
                <w:sz w:val="18"/>
                <w:szCs w:val="18"/>
                <w:cs/>
              </w:rPr>
            </w:pPr>
            <w:r w:rsidRPr="003C5291">
              <w:rPr>
                <w:rFonts w:ascii="Arial" w:hAnsi="Arial" w:cs="Arial"/>
                <w:kern w:val="28"/>
                <w:sz w:val="18"/>
                <w:szCs w:val="18"/>
              </w:rPr>
              <w:t>-</w:t>
            </w:r>
          </w:p>
        </w:tc>
        <w:tc>
          <w:tcPr>
            <w:tcW w:w="1305" w:type="dxa"/>
            <w:gridSpan w:val="2"/>
            <w:hideMark/>
          </w:tcPr>
          <w:p w14:paraId="7B543322" w14:textId="2980A7B8" w:rsidR="003C5291" w:rsidRPr="0061282C" w:rsidRDefault="003C5291" w:rsidP="003C5291">
            <w:pPr>
              <w:tabs>
                <w:tab w:val="decimal" w:pos="882"/>
              </w:tabs>
              <w:spacing w:line="280" w:lineRule="exact"/>
              <w:ind w:left="-30" w:firstLine="12"/>
              <w:jc w:val="thaiDistribute"/>
              <w:rPr>
                <w:rFonts w:ascii="Arial" w:hAnsi="Arial" w:cs="Arial"/>
                <w:kern w:val="28"/>
                <w:sz w:val="18"/>
                <w:szCs w:val="18"/>
                <w:cs/>
              </w:rPr>
            </w:pPr>
            <w:r w:rsidRPr="003C5291">
              <w:rPr>
                <w:rFonts w:ascii="Arial" w:hAnsi="Arial" w:cs="Arial"/>
                <w:kern w:val="28"/>
                <w:sz w:val="18"/>
                <w:szCs w:val="18"/>
              </w:rPr>
              <w:t>1</w:t>
            </w:r>
          </w:p>
        </w:tc>
      </w:tr>
      <w:tr w:rsidR="003C5291" w:rsidRPr="0061282C" w14:paraId="6BF3B03C" w14:textId="77777777" w:rsidTr="008823F9">
        <w:tc>
          <w:tcPr>
            <w:tcW w:w="4050" w:type="dxa"/>
            <w:gridSpan w:val="2"/>
            <w:vAlign w:val="bottom"/>
            <w:hideMark/>
          </w:tcPr>
          <w:p w14:paraId="2AAC0C0F" w14:textId="77777777" w:rsidR="003C5291" w:rsidRPr="0061282C" w:rsidRDefault="003C5291" w:rsidP="003C5291">
            <w:pPr>
              <w:spacing w:line="300" w:lineRule="exact"/>
              <w:ind w:left="243" w:hanging="180"/>
              <w:jc w:val="both"/>
              <w:rPr>
                <w:rFonts w:ascii="Arial" w:hAnsi="Arial" w:cs="Arial"/>
                <w:kern w:val="28"/>
                <w:sz w:val="18"/>
                <w:szCs w:val="18"/>
                <w:vertAlign w:val="superscript"/>
              </w:rPr>
            </w:pPr>
            <w:r w:rsidRPr="0061282C">
              <w:rPr>
                <w:rFonts w:ascii="Arial" w:hAnsi="Arial" w:cs="Arial"/>
                <w:kern w:val="28"/>
                <w:sz w:val="18"/>
                <w:szCs w:val="18"/>
              </w:rPr>
              <w:tab/>
              <w:t xml:space="preserve">Forward </w:t>
            </w:r>
            <w:proofErr w:type="gramStart"/>
            <w:r w:rsidRPr="0061282C">
              <w:rPr>
                <w:rFonts w:ascii="Arial" w:hAnsi="Arial" w:cs="Arial"/>
                <w:kern w:val="28"/>
                <w:sz w:val="18"/>
                <w:szCs w:val="18"/>
              </w:rPr>
              <w:t>contracts</w:t>
            </w:r>
            <w:r w:rsidRPr="0061282C">
              <w:rPr>
                <w:rFonts w:ascii="Arial" w:hAnsi="Arial" w:cs="Arial"/>
                <w:kern w:val="28"/>
                <w:sz w:val="18"/>
                <w:szCs w:val="18"/>
                <w:vertAlign w:val="superscript"/>
              </w:rPr>
              <w:t>(</w:t>
            </w:r>
            <w:proofErr w:type="gramEnd"/>
            <w:r w:rsidRPr="0061282C">
              <w:rPr>
                <w:rFonts w:ascii="Arial" w:hAnsi="Arial" w:cs="Arial"/>
                <w:kern w:val="28"/>
                <w:sz w:val="18"/>
                <w:szCs w:val="18"/>
                <w:vertAlign w:val="superscript"/>
              </w:rPr>
              <w:t>1)</w:t>
            </w:r>
          </w:p>
        </w:tc>
        <w:tc>
          <w:tcPr>
            <w:tcW w:w="1305" w:type="dxa"/>
            <w:gridSpan w:val="2"/>
            <w:hideMark/>
          </w:tcPr>
          <w:p w14:paraId="25575C57" w14:textId="20A88338" w:rsidR="003C5291" w:rsidRPr="0061282C" w:rsidRDefault="003C5291" w:rsidP="003C5291">
            <w:pPr>
              <w:tabs>
                <w:tab w:val="decimal" w:pos="882"/>
              </w:tabs>
              <w:spacing w:line="280" w:lineRule="exact"/>
              <w:ind w:left="-30" w:firstLine="12"/>
              <w:jc w:val="thaiDistribute"/>
              <w:rPr>
                <w:rFonts w:ascii="Arial" w:hAnsi="Arial" w:cs="Arial"/>
                <w:kern w:val="28"/>
                <w:sz w:val="18"/>
                <w:szCs w:val="18"/>
              </w:rPr>
            </w:pPr>
            <w:r w:rsidRPr="003C5291">
              <w:rPr>
                <w:rFonts w:ascii="Arial" w:hAnsi="Arial" w:cs="Arial"/>
                <w:kern w:val="28"/>
                <w:sz w:val="18"/>
                <w:szCs w:val="18"/>
              </w:rPr>
              <w:t>-</w:t>
            </w:r>
          </w:p>
        </w:tc>
        <w:tc>
          <w:tcPr>
            <w:tcW w:w="1305" w:type="dxa"/>
            <w:gridSpan w:val="2"/>
            <w:hideMark/>
          </w:tcPr>
          <w:p w14:paraId="237E349F" w14:textId="5D903C99" w:rsidR="003C5291" w:rsidRPr="0061282C" w:rsidRDefault="003C5291" w:rsidP="003C5291">
            <w:pPr>
              <w:tabs>
                <w:tab w:val="decimal" w:pos="882"/>
              </w:tabs>
              <w:spacing w:line="280" w:lineRule="exact"/>
              <w:ind w:left="-30" w:firstLine="12"/>
              <w:jc w:val="thaiDistribute"/>
              <w:rPr>
                <w:rFonts w:ascii="Arial" w:hAnsi="Arial" w:cs="Arial"/>
                <w:kern w:val="28"/>
                <w:sz w:val="18"/>
                <w:szCs w:val="18"/>
                <w:cs/>
              </w:rPr>
            </w:pPr>
            <w:r w:rsidRPr="003C5291">
              <w:rPr>
                <w:rFonts w:ascii="Arial" w:hAnsi="Arial" w:cs="Arial"/>
                <w:kern w:val="28"/>
                <w:sz w:val="18"/>
                <w:szCs w:val="18"/>
              </w:rPr>
              <w:t>0.2</w:t>
            </w:r>
          </w:p>
        </w:tc>
        <w:tc>
          <w:tcPr>
            <w:tcW w:w="1305" w:type="dxa"/>
            <w:gridSpan w:val="2"/>
            <w:hideMark/>
          </w:tcPr>
          <w:p w14:paraId="3BB58863" w14:textId="7E50DAF8" w:rsidR="003C5291" w:rsidRPr="0061282C" w:rsidRDefault="003C5291" w:rsidP="003C5291">
            <w:pPr>
              <w:tabs>
                <w:tab w:val="decimal" w:pos="882"/>
              </w:tabs>
              <w:spacing w:line="280" w:lineRule="exact"/>
              <w:ind w:left="-30" w:firstLine="12"/>
              <w:jc w:val="thaiDistribute"/>
              <w:rPr>
                <w:rFonts w:ascii="Arial" w:hAnsi="Arial" w:cs="Arial"/>
                <w:kern w:val="28"/>
                <w:sz w:val="18"/>
                <w:szCs w:val="18"/>
                <w:cs/>
              </w:rPr>
            </w:pPr>
            <w:r w:rsidRPr="003C5291">
              <w:rPr>
                <w:rFonts w:ascii="Arial" w:hAnsi="Arial" w:cs="Arial"/>
                <w:kern w:val="28"/>
                <w:sz w:val="18"/>
                <w:szCs w:val="18"/>
              </w:rPr>
              <w:t>-</w:t>
            </w:r>
          </w:p>
        </w:tc>
        <w:tc>
          <w:tcPr>
            <w:tcW w:w="1305" w:type="dxa"/>
            <w:gridSpan w:val="2"/>
            <w:hideMark/>
          </w:tcPr>
          <w:p w14:paraId="3E3E0286" w14:textId="7464DC99" w:rsidR="003C5291" w:rsidRPr="0061282C" w:rsidRDefault="003C5291" w:rsidP="003C5291">
            <w:pPr>
              <w:tabs>
                <w:tab w:val="decimal" w:pos="750"/>
              </w:tabs>
              <w:spacing w:line="280" w:lineRule="exact"/>
              <w:ind w:left="-30" w:firstLine="12"/>
              <w:jc w:val="thaiDistribute"/>
              <w:rPr>
                <w:rFonts w:ascii="Arial" w:hAnsi="Arial" w:cs="Arial"/>
                <w:kern w:val="28"/>
                <w:sz w:val="18"/>
                <w:szCs w:val="18"/>
                <w:cs/>
              </w:rPr>
            </w:pPr>
            <w:r w:rsidRPr="003C5291">
              <w:rPr>
                <w:rFonts w:ascii="Arial" w:hAnsi="Arial" w:cs="Arial"/>
                <w:kern w:val="28"/>
                <w:sz w:val="18"/>
                <w:szCs w:val="18"/>
              </w:rPr>
              <w:t>0.2</w:t>
            </w:r>
          </w:p>
        </w:tc>
      </w:tr>
    </w:tbl>
    <w:p w14:paraId="55C74CA3" w14:textId="77777777" w:rsidR="00754420" w:rsidRDefault="00754420" w:rsidP="00754420">
      <w:pPr>
        <w:spacing w:line="320" w:lineRule="exact"/>
        <w:ind w:left="821" w:hanging="187"/>
        <w:rPr>
          <w:rFonts w:ascii="Arial" w:hAnsi="Arial" w:cs="Arial"/>
          <w:sz w:val="16"/>
          <w:szCs w:val="16"/>
        </w:rPr>
      </w:pPr>
      <w:r w:rsidRPr="0061282C">
        <w:rPr>
          <w:rFonts w:ascii="Arial" w:hAnsi="Arial" w:cs="Arial"/>
          <w:sz w:val="16"/>
          <w:szCs w:val="16"/>
          <w:vertAlign w:val="superscript"/>
        </w:rPr>
        <w:t>(1)</w:t>
      </w:r>
      <w:r w:rsidRPr="0061282C">
        <w:rPr>
          <w:rFonts w:ascii="Arial" w:hAnsi="Arial" w:cs="Arial"/>
          <w:sz w:val="16"/>
          <w:szCs w:val="16"/>
        </w:rPr>
        <w:tab/>
        <w:t>Forward contracts on behalf of the subsidiary for the Company and clients’ portfolio in full amount</w:t>
      </w:r>
    </w:p>
    <w:p w14:paraId="104A3F0D" w14:textId="0DFC00DE" w:rsidR="0094139B" w:rsidRPr="0061282C" w:rsidRDefault="003C5291" w:rsidP="00D46385">
      <w:pPr>
        <w:spacing w:before="120" w:after="120" w:line="380" w:lineRule="exact"/>
        <w:ind w:left="547" w:hanging="547"/>
        <w:jc w:val="thaiDistribute"/>
        <w:rPr>
          <w:rFonts w:ascii="Arial" w:hAnsi="Arial" w:cs="Arial"/>
          <w:sz w:val="22"/>
          <w:szCs w:val="24"/>
          <w:cs/>
        </w:rPr>
      </w:pPr>
      <w:r>
        <w:rPr>
          <w:rFonts w:ascii="Arial" w:hAnsi="Arial" w:cs="Arial"/>
          <w:sz w:val="22"/>
          <w:szCs w:val="24"/>
        </w:rPr>
        <w:tab/>
      </w:r>
      <w:r w:rsidR="0094139B" w:rsidRPr="0061282C">
        <w:rPr>
          <w:rFonts w:ascii="Arial" w:hAnsi="Arial" w:cs="Arial"/>
          <w:sz w:val="22"/>
          <w:szCs w:val="24"/>
        </w:rPr>
        <w:t xml:space="preserve">During the current period, </w:t>
      </w:r>
      <w:r w:rsidR="00CE3648" w:rsidRPr="0061282C">
        <w:rPr>
          <w:rFonts w:ascii="Arial" w:hAnsi="Arial" w:cs="Arial"/>
          <w:sz w:val="22"/>
          <w:szCs w:val="24"/>
        </w:rPr>
        <w:t xml:space="preserve">the </w:t>
      </w:r>
      <w:r w:rsidR="000A5685" w:rsidRPr="0061282C">
        <w:rPr>
          <w:rFonts w:ascii="Arial" w:hAnsi="Arial" w:cs="Arial"/>
          <w:sz w:val="22"/>
          <w:szCs w:val="24"/>
        </w:rPr>
        <w:t>Group</w:t>
      </w:r>
      <w:r w:rsidR="00CE3648" w:rsidRPr="0061282C">
        <w:rPr>
          <w:rFonts w:ascii="Arial" w:hAnsi="Arial" w:cs="Arial"/>
          <w:sz w:val="22"/>
          <w:szCs w:val="24"/>
        </w:rPr>
        <w:t xml:space="preserve"> has not change</w:t>
      </w:r>
      <w:r w:rsidR="00F37349" w:rsidRPr="0061282C">
        <w:rPr>
          <w:rFonts w:ascii="Arial" w:hAnsi="Arial" w:cs="Arial"/>
          <w:sz w:val="22"/>
          <w:szCs w:val="24"/>
        </w:rPr>
        <w:t>d</w:t>
      </w:r>
      <w:r w:rsidR="00CE3648" w:rsidRPr="0061282C">
        <w:rPr>
          <w:rFonts w:ascii="Arial" w:hAnsi="Arial" w:cs="Arial"/>
          <w:sz w:val="22"/>
          <w:szCs w:val="24"/>
        </w:rPr>
        <w:t xml:space="preserve"> the methods and assumptions used to estimate the fair value of financial instruments and </w:t>
      </w:r>
      <w:r w:rsidR="0094139B" w:rsidRPr="0061282C">
        <w:rPr>
          <w:rFonts w:ascii="Arial" w:hAnsi="Arial" w:cs="Arial"/>
          <w:sz w:val="22"/>
          <w:szCs w:val="24"/>
        </w:rPr>
        <w:t>there were no transfers within the fair value level.</w:t>
      </w:r>
      <w:r w:rsidR="0094139B" w:rsidRPr="0061282C">
        <w:rPr>
          <w:rFonts w:ascii="Arial" w:hAnsi="Arial" w:cs="Arial"/>
          <w:i/>
          <w:iCs/>
          <w:color w:val="FF0000"/>
          <w:sz w:val="22"/>
          <w:szCs w:val="24"/>
        </w:rPr>
        <w:t xml:space="preserve"> </w:t>
      </w:r>
    </w:p>
    <w:p w14:paraId="06898877" w14:textId="502C225B" w:rsidR="003F0301" w:rsidRPr="0061282C" w:rsidRDefault="003B31C4" w:rsidP="003A626D">
      <w:pPr>
        <w:tabs>
          <w:tab w:val="left" w:pos="4140"/>
          <w:tab w:val="left" w:pos="639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17</w:t>
      </w:r>
      <w:r w:rsidR="003F0301" w:rsidRPr="0061282C">
        <w:rPr>
          <w:rFonts w:ascii="Arial" w:hAnsi="Arial" w:cs="Arial"/>
          <w:b/>
          <w:bCs/>
          <w:sz w:val="22"/>
          <w:szCs w:val="22"/>
        </w:rPr>
        <w:t>.</w:t>
      </w:r>
      <w:r w:rsidR="000A5685" w:rsidRPr="0061282C">
        <w:rPr>
          <w:rFonts w:ascii="Arial" w:hAnsi="Arial" w:cs="Arial"/>
          <w:b/>
          <w:bCs/>
          <w:sz w:val="22"/>
          <w:szCs w:val="22"/>
        </w:rPr>
        <w:t>3</w:t>
      </w:r>
      <w:r w:rsidR="00632524" w:rsidRPr="0061282C">
        <w:rPr>
          <w:rFonts w:ascii="Arial" w:hAnsi="Arial" w:cs="Arial"/>
          <w:b/>
          <w:bCs/>
          <w:sz w:val="22"/>
          <w:szCs w:val="22"/>
        </w:rPr>
        <w:tab/>
      </w:r>
      <w:r w:rsidR="003F0301" w:rsidRPr="0061282C">
        <w:rPr>
          <w:rFonts w:ascii="Arial" w:hAnsi="Arial" w:cs="Arial"/>
          <w:b/>
          <w:bCs/>
          <w:sz w:val="22"/>
          <w:szCs w:val="22"/>
        </w:rPr>
        <w:t xml:space="preserve">Reconciliation of recurring fair value measurements </w:t>
      </w:r>
      <w:proofErr w:type="spellStart"/>
      <w:r w:rsidR="003F0301" w:rsidRPr="0061282C">
        <w:rPr>
          <w:rFonts w:ascii="Arial" w:hAnsi="Arial" w:cs="Arial"/>
          <w:b/>
          <w:bCs/>
          <w:sz w:val="22"/>
          <w:szCs w:val="22"/>
        </w:rPr>
        <w:t>categorised</w:t>
      </w:r>
      <w:proofErr w:type="spellEnd"/>
      <w:r w:rsidR="003F0301" w:rsidRPr="0061282C">
        <w:rPr>
          <w:rFonts w:ascii="Arial" w:hAnsi="Arial" w:cs="Arial"/>
          <w:b/>
          <w:bCs/>
          <w:sz w:val="22"/>
          <w:szCs w:val="22"/>
        </w:rPr>
        <w:t xml:space="preserve"> within Level </w:t>
      </w:r>
      <w:r w:rsidR="003F0301" w:rsidRPr="0061282C">
        <w:rPr>
          <w:rFonts w:ascii="Arial" w:hAnsi="Arial" w:cs="Arial"/>
          <w:b/>
          <w:bCs/>
          <w:sz w:val="22"/>
          <w:szCs w:val="22"/>
          <w:cs/>
        </w:rPr>
        <w:t xml:space="preserve">3 </w:t>
      </w:r>
      <w:r w:rsidR="003F0301" w:rsidRPr="0061282C">
        <w:rPr>
          <w:rFonts w:ascii="Arial" w:hAnsi="Arial" w:cs="Arial"/>
          <w:b/>
          <w:bCs/>
          <w:sz w:val="22"/>
          <w:szCs w:val="22"/>
        </w:rPr>
        <w:t xml:space="preserve">of the fair value </w:t>
      </w:r>
      <w:proofErr w:type="gramStart"/>
      <w:r w:rsidR="003F0301" w:rsidRPr="0061282C">
        <w:rPr>
          <w:rFonts w:ascii="Arial" w:hAnsi="Arial" w:cs="Arial"/>
          <w:b/>
          <w:bCs/>
          <w:sz w:val="22"/>
          <w:szCs w:val="22"/>
        </w:rPr>
        <w:t>hierarchy</w:t>
      </w:r>
      <w:proofErr w:type="gramEnd"/>
    </w:p>
    <w:tbl>
      <w:tblPr>
        <w:tblW w:w="9630" w:type="dxa"/>
        <w:tblInd w:w="-90" w:type="dxa"/>
        <w:tblLayout w:type="fixed"/>
        <w:tblLook w:val="04A0" w:firstRow="1" w:lastRow="0" w:firstColumn="1" w:lastColumn="0" w:noHBand="0" w:noVBand="1"/>
      </w:tblPr>
      <w:tblGrid>
        <w:gridCol w:w="2970"/>
        <w:gridCol w:w="1665"/>
        <w:gridCol w:w="1665"/>
        <w:gridCol w:w="1710"/>
        <w:gridCol w:w="1620"/>
      </w:tblGrid>
      <w:tr w:rsidR="00053CE7" w:rsidRPr="0061282C" w14:paraId="1E9FBAC7" w14:textId="77777777" w:rsidTr="00053CE7">
        <w:tc>
          <w:tcPr>
            <w:tcW w:w="2970" w:type="dxa"/>
          </w:tcPr>
          <w:p w14:paraId="09B196F6" w14:textId="77777777" w:rsidR="00053CE7" w:rsidRPr="0061282C" w:rsidRDefault="00053CE7" w:rsidP="00154882">
            <w:pPr>
              <w:spacing w:line="340" w:lineRule="exact"/>
              <w:contextualSpacing/>
              <w:jc w:val="right"/>
              <w:rPr>
                <w:rFonts w:ascii="Arial" w:hAnsi="Arial" w:cs="Arial"/>
                <w:kern w:val="28"/>
                <w:sz w:val="18"/>
                <w:szCs w:val="18"/>
              </w:rPr>
            </w:pPr>
          </w:p>
        </w:tc>
        <w:tc>
          <w:tcPr>
            <w:tcW w:w="6660" w:type="dxa"/>
            <w:gridSpan w:val="4"/>
            <w:vAlign w:val="bottom"/>
          </w:tcPr>
          <w:p w14:paraId="6544E205" w14:textId="1FE75B98" w:rsidR="00053CE7" w:rsidRPr="0061282C" w:rsidRDefault="00053CE7" w:rsidP="00154882">
            <w:pPr>
              <w:spacing w:line="340" w:lineRule="exact"/>
              <w:contextualSpacing/>
              <w:jc w:val="right"/>
              <w:rPr>
                <w:rFonts w:ascii="Arial" w:hAnsi="Arial" w:cs="Arial"/>
                <w:kern w:val="28"/>
                <w:sz w:val="18"/>
                <w:szCs w:val="18"/>
              </w:rPr>
            </w:pPr>
            <w:r w:rsidRPr="0061282C">
              <w:rPr>
                <w:rFonts w:ascii="Arial" w:hAnsi="Arial" w:cs="Arial"/>
                <w:kern w:val="28"/>
                <w:sz w:val="18"/>
                <w:szCs w:val="18"/>
              </w:rPr>
              <w:t>(Unit: Thousand Baht)</w:t>
            </w:r>
          </w:p>
        </w:tc>
      </w:tr>
      <w:tr w:rsidR="00053CE7" w:rsidRPr="0061282C" w14:paraId="6070C124" w14:textId="77777777" w:rsidTr="00053CE7">
        <w:tc>
          <w:tcPr>
            <w:tcW w:w="2970" w:type="dxa"/>
            <w:vAlign w:val="bottom"/>
          </w:tcPr>
          <w:p w14:paraId="70CD196A" w14:textId="77777777" w:rsidR="00053CE7" w:rsidRPr="0061282C" w:rsidRDefault="00053CE7" w:rsidP="00154882">
            <w:pPr>
              <w:spacing w:line="340" w:lineRule="exact"/>
              <w:ind w:left="243" w:hanging="180"/>
              <w:contextualSpacing/>
              <w:jc w:val="thaiDistribute"/>
              <w:rPr>
                <w:rFonts w:ascii="Arial" w:hAnsi="Arial" w:cs="Arial"/>
                <w:kern w:val="28"/>
                <w:sz w:val="18"/>
                <w:szCs w:val="18"/>
              </w:rPr>
            </w:pPr>
          </w:p>
        </w:tc>
        <w:tc>
          <w:tcPr>
            <w:tcW w:w="6660" w:type="dxa"/>
            <w:gridSpan w:val="4"/>
          </w:tcPr>
          <w:p w14:paraId="0754EF66" w14:textId="7CF90C71"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 xml:space="preserve">Consolidated financial statements </w:t>
            </w:r>
          </w:p>
        </w:tc>
      </w:tr>
      <w:tr w:rsidR="00053CE7" w:rsidRPr="0061282C" w14:paraId="62B666CE" w14:textId="77777777" w:rsidTr="00053CE7">
        <w:tc>
          <w:tcPr>
            <w:tcW w:w="2970" w:type="dxa"/>
            <w:vAlign w:val="bottom"/>
          </w:tcPr>
          <w:p w14:paraId="06D1A5D7" w14:textId="77777777" w:rsidR="00053CE7" w:rsidRPr="0061282C" w:rsidRDefault="00053CE7" w:rsidP="00154882">
            <w:pPr>
              <w:spacing w:line="340" w:lineRule="exact"/>
              <w:ind w:left="243" w:hanging="180"/>
              <w:contextualSpacing/>
              <w:jc w:val="thaiDistribute"/>
              <w:rPr>
                <w:rFonts w:ascii="Arial" w:hAnsi="Arial" w:cs="Arial"/>
                <w:kern w:val="28"/>
                <w:sz w:val="18"/>
                <w:szCs w:val="18"/>
              </w:rPr>
            </w:pPr>
          </w:p>
        </w:tc>
        <w:tc>
          <w:tcPr>
            <w:tcW w:w="3330" w:type="dxa"/>
            <w:gridSpan w:val="2"/>
          </w:tcPr>
          <w:p w14:paraId="0F17AB18" w14:textId="2B651F09"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Non-listed</w:t>
            </w:r>
            <w:r w:rsidRPr="0061282C">
              <w:rPr>
                <w:rFonts w:ascii="Arial" w:hAnsi="Arial" w:cs="Arial"/>
                <w:kern w:val="28"/>
                <w:sz w:val="18"/>
                <w:szCs w:val="18"/>
                <w:cs/>
              </w:rPr>
              <w:t xml:space="preserve"> </w:t>
            </w:r>
            <w:r w:rsidR="00F37349" w:rsidRPr="0061282C">
              <w:rPr>
                <w:rFonts w:ascii="Arial" w:hAnsi="Arial" w:cs="Arial"/>
                <w:kern w:val="28"/>
                <w:sz w:val="18"/>
                <w:szCs w:val="18"/>
              </w:rPr>
              <w:t xml:space="preserve">equity </w:t>
            </w:r>
            <w:r w:rsidRPr="0061282C">
              <w:rPr>
                <w:rFonts w:ascii="Arial" w:hAnsi="Arial" w:cs="Arial"/>
                <w:kern w:val="28"/>
                <w:sz w:val="18"/>
                <w:szCs w:val="18"/>
              </w:rPr>
              <w:t>securities</w:t>
            </w:r>
          </w:p>
        </w:tc>
        <w:tc>
          <w:tcPr>
            <w:tcW w:w="1710" w:type="dxa"/>
          </w:tcPr>
          <w:p w14:paraId="4D26FF25" w14:textId="3C004855"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Convertible loan</w:t>
            </w:r>
          </w:p>
        </w:tc>
        <w:tc>
          <w:tcPr>
            <w:tcW w:w="1620" w:type="dxa"/>
          </w:tcPr>
          <w:p w14:paraId="33D3E2F4" w14:textId="57B1701D" w:rsidR="00053CE7" w:rsidRPr="0061282C" w:rsidRDefault="00053CE7" w:rsidP="00154882">
            <w:pPr>
              <w:spacing w:line="340" w:lineRule="exact"/>
              <w:contextualSpacing/>
              <w:jc w:val="center"/>
              <w:rPr>
                <w:rFonts w:ascii="Arial" w:hAnsi="Arial" w:cs="Arial"/>
                <w:kern w:val="28"/>
                <w:sz w:val="18"/>
                <w:szCs w:val="18"/>
              </w:rPr>
            </w:pPr>
          </w:p>
        </w:tc>
      </w:tr>
      <w:tr w:rsidR="00053CE7" w:rsidRPr="0061282C" w14:paraId="6AA3E0B9" w14:textId="77777777" w:rsidTr="00053CE7">
        <w:tc>
          <w:tcPr>
            <w:tcW w:w="2970" w:type="dxa"/>
            <w:vAlign w:val="bottom"/>
          </w:tcPr>
          <w:p w14:paraId="0AFE53CA" w14:textId="77777777" w:rsidR="00053CE7" w:rsidRPr="0061282C" w:rsidRDefault="00053CE7" w:rsidP="00154882">
            <w:pPr>
              <w:spacing w:line="340" w:lineRule="exact"/>
              <w:ind w:left="243" w:hanging="180"/>
              <w:contextualSpacing/>
              <w:jc w:val="thaiDistribute"/>
              <w:rPr>
                <w:rFonts w:ascii="Arial" w:hAnsi="Arial" w:cs="Arial"/>
                <w:kern w:val="28"/>
                <w:sz w:val="18"/>
                <w:szCs w:val="18"/>
              </w:rPr>
            </w:pPr>
          </w:p>
        </w:tc>
        <w:tc>
          <w:tcPr>
            <w:tcW w:w="1665" w:type="dxa"/>
          </w:tcPr>
          <w:p w14:paraId="1C3842FC" w14:textId="609D1899"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FVTPL</w:t>
            </w:r>
          </w:p>
        </w:tc>
        <w:tc>
          <w:tcPr>
            <w:tcW w:w="1665" w:type="dxa"/>
          </w:tcPr>
          <w:p w14:paraId="59E11212" w14:textId="7A166963"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FVOCI</w:t>
            </w:r>
          </w:p>
        </w:tc>
        <w:tc>
          <w:tcPr>
            <w:tcW w:w="1710" w:type="dxa"/>
          </w:tcPr>
          <w:p w14:paraId="4DBC0043" w14:textId="379A6519"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FVTPL</w:t>
            </w:r>
          </w:p>
        </w:tc>
        <w:tc>
          <w:tcPr>
            <w:tcW w:w="1620" w:type="dxa"/>
          </w:tcPr>
          <w:p w14:paraId="2A7F2464" w14:textId="6C171CE2"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Total</w:t>
            </w:r>
          </w:p>
        </w:tc>
      </w:tr>
      <w:tr w:rsidR="00FE24BE" w:rsidRPr="0061282C" w14:paraId="7757F47A" w14:textId="77777777" w:rsidTr="00780B66">
        <w:tc>
          <w:tcPr>
            <w:tcW w:w="2970" w:type="dxa"/>
            <w:vAlign w:val="bottom"/>
          </w:tcPr>
          <w:p w14:paraId="537A7A53" w14:textId="0279BFC6" w:rsidR="00FE24BE" w:rsidRPr="0061282C" w:rsidRDefault="00FE24BE" w:rsidP="00FE24BE">
            <w:pPr>
              <w:spacing w:line="340" w:lineRule="exact"/>
              <w:ind w:left="165" w:hanging="165"/>
              <w:contextualSpacing/>
              <w:rPr>
                <w:rFonts w:ascii="Arial" w:hAnsi="Arial" w:cs="Arial"/>
                <w:kern w:val="28"/>
                <w:sz w:val="18"/>
                <w:szCs w:val="18"/>
              </w:rPr>
            </w:pPr>
            <w:r w:rsidRPr="0061282C">
              <w:rPr>
                <w:rFonts w:ascii="Arial" w:hAnsi="Arial" w:cs="Arial"/>
                <w:kern w:val="28"/>
                <w:sz w:val="18"/>
                <w:szCs w:val="18"/>
              </w:rPr>
              <w:t>Balance as of 1 January 202</w:t>
            </w:r>
            <w:r>
              <w:rPr>
                <w:rFonts w:ascii="Arial" w:hAnsi="Arial" w:cs="Arial"/>
                <w:kern w:val="28"/>
                <w:sz w:val="18"/>
                <w:szCs w:val="18"/>
              </w:rPr>
              <w:t>4</w:t>
            </w:r>
          </w:p>
        </w:tc>
        <w:tc>
          <w:tcPr>
            <w:tcW w:w="1665" w:type="dxa"/>
          </w:tcPr>
          <w:p w14:paraId="1CB3AFC6" w14:textId="0AD08324" w:rsidR="00FE24BE" w:rsidRPr="008823F9" w:rsidRDefault="00FE24BE" w:rsidP="00FE24BE">
            <w:pPr>
              <w:tabs>
                <w:tab w:val="decimal" w:pos="1335"/>
              </w:tabs>
              <w:spacing w:line="340" w:lineRule="exact"/>
              <w:ind w:left="-18" w:right="-18"/>
              <w:contextualSpacing/>
              <w:rPr>
                <w:rFonts w:ascii="Arial" w:hAnsi="Arial" w:cs="Arial"/>
                <w:sz w:val="18"/>
                <w:szCs w:val="18"/>
              </w:rPr>
            </w:pPr>
            <w:r w:rsidRPr="008823F9">
              <w:rPr>
                <w:rFonts w:ascii="Arial" w:hAnsi="Arial" w:cs="Arial"/>
                <w:sz w:val="18"/>
                <w:szCs w:val="18"/>
              </w:rPr>
              <w:t>-</w:t>
            </w:r>
          </w:p>
        </w:tc>
        <w:tc>
          <w:tcPr>
            <w:tcW w:w="1665" w:type="dxa"/>
            <w:shd w:val="clear" w:color="auto" w:fill="auto"/>
          </w:tcPr>
          <w:p w14:paraId="346B0ECE" w14:textId="603968F1" w:rsidR="00FE24BE" w:rsidRPr="0061282C" w:rsidRDefault="00FE24BE" w:rsidP="00FE24BE">
            <w:pPr>
              <w:tabs>
                <w:tab w:val="decimal" w:pos="1335"/>
              </w:tabs>
              <w:spacing w:line="340" w:lineRule="exact"/>
              <w:ind w:left="-18" w:right="-18"/>
              <w:contextualSpacing/>
              <w:rPr>
                <w:rFonts w:ascii="Arial" w:hAnsi="Arial" w:cs="Arial"/>
                <w:sz w:val="18"/>
                <w:szCs w:val="18"/>
              </w:rPr>
            </w:pPr>
            <w:r w:rsidRPr="00FE24BE">
              <w:rPr>
                <w:rFonts w:ascii="Arial" w:hAnsi="Arial" w:cs="Arial"/>
                <w:sz w:val="18"/>
                <w:szCs w:val="18"/>
              </w:rPr>
              <w:t>70,974</w:t>
            </w:r>
          </w:p>
        </w:tc>
        <w:tc>
          <w:tcPr>
            <w:tcW w:w="1710" w:type="dxa"/>
          </w:tcPr>
          <w:p w14:paraId="2F6DACA4" w14:textId="499D97A7" w:rsidR="00FE24BE" w:rsidRPr="0061282C" w:rsidRDefault="00FE24BE" w:rsidP="00FE24BE">
            <w:pPr>
              <w:tabs>
                <w:tab w:val="decimal" w:pos="1335"/>
              </w:tabs>
              <w:spacing w:line="340" w:lineRule="exact"/>
              <w:ind w:left="-18" w:right="-18"/>
              <w:contextualSpacing/>
              <w:rPr>
                <w:rFonts w:ascii="Arial" w:hAnsi="Arial" w:cs="Arial"/>
                <w:sz w:val="18"/>
                <w:szCs w:val="18"/>
              </w:rPr>
            </w:pPr>
            <w:r w:rsidRPr="00FE24BE">
              <w:rPr>
                <w:rFonts w:ascii="Arial" w:hAnsi="Arial" w:cs="Arial"/>
                <w:sz w:val="18"/>
                <w:szCs w:val="18"/>
              </w:rPr>
              <w:t>105,000</w:t>
            </w:r>
          </w:p>
        </w:tc>
        <w:tc>
          <w:tcPr>
            <w:tcW w:w="1620" w:type="dxa"/>
          </w:tcPr>
          <w:p w14:paraId="0A23C071" w14:textId="64F7804B" w:rsidR="00FE24BE" w:rsidRPr="0061282C" w:rsidRDefault="00FE24BE" w:rsidP="00FE24BE">
            <w:pPr>
              <w:tabs>
                <w:tab w:val="decimal" w:pos="1335"/>
              </w:tabs>
              <w:spacing w:line="340" w:lineRule="exact"/>
              <w:ind w:left="-18" w:right="-18"/>
              <w:contextualSpacing/>
              <w:rPr>
                <w:rFonts w:ascii="Arial" w:hAnsi="Arial" w:cs="Arial"/>
                <w:sz w:val="18"/>
                <w:szCs w:val="18"/>
              </w:rPr>
            </w:pPr>
            <w:r w:rsidRPr="00FE24BE">
              <w:rPr>
                <w:rFonts w:ascii="Arial" w:hAnsi="Arial" w:cs="Arial"/>
                <w:sz w:val="18"/>
                <w:szCs w:val="18"/>
              </w:rPr>
              <w:t>175,974</w:t>
            </w:r>
          </w:p>
        </w:tc>
      </w:tr>
      <w:tr w:rsidR="00FE24BE" w:rsidRPr="0061282C" w14:paraId="3BA9E229" w14:textId="77777777" w:rsidTr="00780B66">
        <w:trPr>
          <w:trHeight w:val="369"/>
        </w:trPr>
        <w:tc>
          <w:tcPr>
            <w:tcW w:w="2970" w:type="dxa"/>
            <w:vAlign w:val="bottom"/>
          </w:tcPr>
          <w:p w14:paraId="3AC708FC" w14:textId="711C04FE" w:rsidR="00FE24BE" w:rsidRPr="0061282C" w:rsidRDefault="00FE24BE" w:rsidP="00FE24BE">
            <w:pPr>
              <w:spacing w:line="340" w:lineRule="exact"/>
              <w:ind w:left="165" w:hanging="165"/>
              <w:contextualSpacing/>
              <w:rPr>
                <w:rFonts w:ascii="Arial" w:hAnsi="Arial" w:cs="Arial"/>
                <w:kern w:val="28"/>
                <w:sz w:val="18"/>
                <w:szCs w:val="18"/>
              </w:rPr>
            </w:pPr>
            <w:r w:rsidRPr="0061282C">
              <w:rPr>
                <w:rFonts w:ascii="Arial" w:hAnsi="Arial" w:cs="Arial"/>
                <w:kern w:val="28"/>
                <w:sz w:val="18"/>
                <w:szCs w:val="18"/>
              </w:rPr>
              <w:t>Net gain recognized into other comprehensive income</w:t>
            </w:r>
          </w:p>
        </w:tc>
        <w:tc>
          <w:tcPr>
            <w:tcW w:w="1665" w:type="dxa"/>
            <w:vAlign w:val="bottom"/>
          </w:tcPr>
          <w:p w14:paraId="00B06DF0" w14:textId="75A884BB" w:rsidR="00FE24BE" w:rsidRPr="0061282C" w:rsidRDefault="00FE24BE" w:rsidP="00FE24BE">
            <w:pPr>
              <w:pBdr>
                <w:bottom w:val="single" w:sz="4" w:space="1" w:color="auto"/>
              </w:pBdr>
              <w:tabs>
                <w:tab w:val="decimal" w:pos="1335"/>
              </w:tabs>
              <w:spacing w:line="340" w:lineRule="exact"/>
              <w:ind w:left="-18" w:right="-18"/>
              <w:contextualSpacing/>
              <w:rPr>
                <w:rFonts w:ascii="Arial" w:hAnsi="Arial" w:cs="Arial"/>
                <w:sz w:val="18"/>
                <w:szCs w:val="18"/>
              </w:rPr>
            </w:pPr>
            <w:r w:rsidRPr="008823F9">
              <w:rPr>
                <w:rFonts w:ascii="Arial" w:hAnsi="Arial" w:cs="Arial"/>
                <w:sz w:val="18"/>
                <w:szCs w:val="18"/>
              </w:rPr>
              <w:t>-</w:t>
            </w:r>
          </w:p>
        </w:tc>
        <w:tc>
          <w:tcPr>
            <w:tcW w:w="1665" w:type="dxa"/>
            <w:shd w:val="clear" w:color="auto" w:fill="auto"/>
            <w:vAlign w:val="bottom"/>
          </w:tcPr>
          <w:p w14:paraId="0B764C95" w14:textId="0C24506F" w:rsidR="00FE24BE" w:rsidRPr="0061282C" w:rsidRDefault="00FE24BE" w:rsidP="00FE24BE">
            <w:pPr>
              <w:pBdr>
                <w:bottom w:val="single" w:sz="4" w:space="1" w:color="auto"/>
              </w:pBdr>
              <w:tabs>
                <w:tab w:val="decimal" w:pos="1335"/>
              </w:tabs>
              <w:spacing w:line="340" w:lineRule="exact"/>
              <w:ind w:left="-18" w:right="-18"/>
              <w:contextualSpacing/>
              <w:rPr>
                <w:rFonts w:ascii="Arial" w:hAnsi="Arial" w:cs="Arial"/>
                <w:sz w:val="18"/>
                <w:szCs w:val="18"/>
              </w:rPr>
            </w:pPr>
            <w:r w:rsidRPr="00FE24BE">
              <w:rPr>
                <w:rFonts w:ascii="Arial" w:hAnsi="Arial" w:cs="Arial"/>
                <w:sz w:val="18"/>
                <w:szCs w:val="18"/>
              </w:rPr>
              <w:t>38</w:t>
            </w:r>
          </w:p>
        </w:tc>
        <w:tc>
          <w:tcPr>
            <w:tcW w:w="1710" w:type="dxa"/>
          </w:tcPr>
          <w:p w14:paraId="3EEB2E9B" w14:textId="77777777" w:rsidR="00FE24BE" w:rsidRDefault="00FE24BE" w:rsidP="00FE24BE">
            <w:pPr>
              <w:pBdr>
                <w:bottom w:val="single" w:sz="4" w:space="1" w:color="auto"/>
              </w:pBdr>
              <w:tabs>
                <w:tab w:val="decimal" w:pos="1335"/>
              </w:tabs>
              <w:spacing w:line="340" w:lineRule="exact"/>
              <w:ind w:left="-18" w:right="-18"/>
              <w:contextualSpacing/>
              <w:rPr>
                <w:rFonts w:ascii="Arial" w:hAnsi="Arial" w:cstheme="minorBidi"/>
                <w:sz w:val="18"/>
                <w:szCs w:val="18"/>
              </w:rPr>
            </w:pPr>
          </w:p>
          <w:p w14:paraId="3BD6C47B" w14:textId="29410861" w:rsidR="00FE24BE" w:rsidRPr="0061282C" w:rsidRDefault="00FE24BE" w:rsidP="00FE24BE">
            <w:pPr>
              <w:pBdr>
                <w:bottom w:val="single" w:sz="4" w:space="1" w:color="auto"/>
              </w:pBdr>
              <w:tabs>
                <w:tab w:val="decimal" w:pos="1335"/>
              </w:tabs>
              <w:spacing w:line="340" w:lineRule="exact"/>
              <w:ind w:left="-18" w:right="-18"/>
              <w:contextualSpacing/>
              <w:rPr>
                <w:rFonts w:ascii="Arial" w:hAnsi="Arial" w:cs="Arial"/>
                <w:sz w:val="18"/>
                <w:szCs w:val="18"/>
              </w:rPr>
            </w:pPr>
            <w:r w:rsidRPr="00FE24BE">
              <w:rPr>
                <w:rFonts w:ascii="Arial" w:hAnsi="Arial" w:cs="Arial"/>
                <w:sz w:val="18"/>
                <w:szCs w:val="18"/>
              </w:rPr>
              <w:t>-</w:t>
            </w:r>
          </w:p>
        </w:tc>
        <w:tc>
          <w:tcPr>
            <w:tcW w:w="1620" w:type="dxa"/>
            <w:vAlign w:val="bottom"/>
          </w:tcPr>
          <w:p w14:paraId="5464B30A" w14:textId="0C1E6719" w:rsidR="00FE24BE" w:rsidRPr="0061282C" w:rsidRDefault="00FE24BE" w:rsidP="00FE24BE">
            <w:pPr>
              <w:pBdr>
                <w:bottom w:val="single" w:sz="4" w:space="1" w:color="auto"/>
              </w:pBdr>
              <w:tabs>
                <w:tab w:val="decimal" w:pos="1335"/>
              </w:tabs>
              <w:spacing w:line="340" w:lineRule="exact"/>
              <w:ind w:left="-18" w:right="-18"/>
              <w:contextualSpacing/>
              <w:rPr>
                <w:rFonts w:ascii="Arial" w:hAnsi="Arial" w:cs="Arial"/>
                <w:sz w:val="18"/>
                <w:szCs w:val="18"/>
              </w:rPr>
            </w:pPr>
            <w:r w:rsidRPr="00FE24BE">
              <w:rPr>
                <w:rFonts w:ascii="Arial" w:hAnsi="Arial" w:cs="Arial"/>
                <w:sz w:val="18"/>
                <w:szCs w:val="18"/>
              </w:rPr>
              <w:t>38</w:t>
            </w:r>
          </w:p>
        </w:tc>
      </w:tr>
      <w:tr w:rsidR="00FE24BE" w:rsidRPr="0061282C" w14:paraId="3065EA9F" w14:textId="77777777" w:rsidTr="00780B66">
        <w:trPr>
          <w:trHeight w:val="80"/>
        </w:trPr>
        <w:tc>
          <w:tcPr>
            <w:tcW w:w="2970" w:type="dxa"/>
            <w:vAlign w:val="bottom"/>
          </w:tcPr>
          <w:p w14:paraId="7F561DAD" w14:textId="3D257751" w:rsidR="00FE24BE" w:rsidRPr="0061282C" w:rsidRDefault="00FE24BE" w:rsidP="00FE24BE">
            <w:pPr>
              <w:spacing w:line="340" w:lineRule="exact"/>
              <w:ind w:left="165" w:hanging="165"/>
              <w:contextualSpacing/>
              <w:rPr>
                <w:rFonts w:ascii="Arial" w:hAnsi="Arial" w:cs="Arial"/>
                <w:kern w:val="28"/>
                <w:sz w:val="18"/>
                <w:szCs w:val="18"/>
              </w:rPr>
            </w:pPr>
            <w:r w:rsidRPr="0061282C">
              <w:rPr>
                <w:rFonts w:ascii="Arial" w:hAnsi="Arial" w:cs="Arial"/>
                <w:kern w:val="28"/>
                <w:sz w:val="18"/>
                <w:szCs w:val="18"/>
              </w:rPr>
              <w:t xml:space="preserve">Balance as of </w:t>
            </w:r>
            <w:r>
              <w:rPr>
                <w:rFonts w:ascii="Arial" w:hAnsi="Arial" w:cs="Arial"/>
                <w:kern w:val="28"/>
                <w:sz w:val="18"/>
                <w:szCs w:val="18"/>
              </w:rPr>
              <w:t>31 March 2024</w:t>
            </w:r>
          </w:p>
        </w:tc>
        <w:tc>
          <w:tcPr>
            <w:tcW w:w="1665" w:type="dxa"/>
          </w:tcPr>
          <w:p w14:paraId="25BD6D6F" w14:textId="2DD28864" w:rsidR="00FE24BE" w:rsidRPr="0061282C" w:rsidRDefault="00FE24BE" w:rsidP="00FE24BE">
            <w:pPr>
              <w:pBdr>
                <w:bottom w:val="double" w:sz="4" w:space="1" w:color="auto"/>
              </w:pBdr>
              <w:tabs>
                <w:tab w:val="decimal" w:pos="1335"/>
              </w:tabs>
              <w:spacing w:line="340" w:lineRule="exact"/>
              <w:ind w:left="-18" w:right="-18"/>
              <w:contextualSpacing/>
              <w:rPr>
                <w:rFonts w:ascii="Arial" w:hAnsi="Arial" w:cs="Arial"/>
                <w:sz w:val="18"/>
                <w:szCs w:val="18"/>
              </w:rPr>
            </w:pPr>
            <w:r w:rsidRPr="008823F9">
              <w:rPr>
                <w:rFonts w:ascii="Arial" w:hAnsi="Arial" w:cs="Arial"/>
                <w:sz w:val="18"/>
                <w:szCs w:val="18"/>
              </w:rPr>
              <w:t>-</w:t>
            </w:r>
          </w:p>
        </w:tc>
        <w:tc>
          <w:tcPr>
            <w:tcW w:w="1665" w:type="dxa"/>
            <w:shd w:val="clear" w:color="auto" w:fill="auto"/>
          </w:tcPr>
          <w:p w14:paraId="6F1C1144" w14:textId="2E311CCC" w:rsidR="00FE24BE" w:rsidRPr="0061282C" w:rsidRDefault="00FE24BE" w:rsidP="00FE24BE">
            <w:pPr>
              <w:pBdr>
                <w:bottom w:val="double" w:sz="4" w:space="1" w:color="auto"/>
              </w:pBdr>
              <w:tabs>
                <w:tab w:val="decimal" w:pos="1335"/>
              </w:tabs>
              <w:spacing w:line="340" w:lineRule="exact"/>
              <w:ind w:left="-18" w:right="-18"/>
              <w:contextualSpacing/>
              <w:rPr>
                <w:rFonts w:ascii="Arial" w:hAnsi="Arial" w:cs="Arial"/>
                <w:sz w:val="18"/>
                <w:szCs w:val="18"/>
              </w:rPr>
            </w:pPr>
            <w:r w:rsidRPr="00FE24BE">
              <w:rPr>
                <w:rFonts w:ascii="Arial" w:hAnsi="Arial" w:cs="Arial"/>
                <w:sz w:val="18"/>
                <w:szCs w:val="18"/>
              </w:rPr>
              <w:t>71,012</w:t>
            </w:r>
          </w:p>
        </w:tc>
        <w:tc>
          <w:tcPr>
            <w:tcW w:w="1710" w:type="dxa"/>
          </w:tcPr>
          <w:p w14:paraId="617EE6F8" w14:textId="549E67C3" w:rsidR="00FE24BE" w:rsidRPr="0061282C" w:rsidRDefault="00FE24BE" w:rsidP="00FE24BE">
            <w:pPr>
              <w:pBdr>
                <w:bottom w:val="double" w:sz="4" w:space="1" w:color="auto"/>
              </w:pBdr>
              <w:tabs>
                <w:tab w:val="decimal" w:pos="1335"/>
              </w:tabs>
              <w:spacing w:line="340" w:lineRule="exact"/>
              <w:ind w:left="-18" w:right="-18"/>
              <w:contextualSpacing/>
              <w:rPr>
                <w:rFonts w:ascii="Arial" w:hAnsi="Arial" w:cs="Arial"/>
                <w:sz w:val="18"/>
                <w:szCs w:val="18"/>
              </w:rPr>
            </w:pPr>
            <w:r w:rsidRPr="00FE24BE">
              <w:rPr>
                <w:rFonts w:ascii="Arial" w:hAnsi="Arial" w:cs="Arial"/>
                <w:sz w:val="18"/>
                <w:szCs w:val="18"/>
              </w:rPr>
              <w:t>105,000</w:t>
            </w:r>
          </w:p>
        </w:tc>
        <w:tc>
          <w:tcPr>
            <w:tcW w:w="1620" w:type="dxa"/>
          </w:tcPr>
          <w:p w14:paraId="22CF44A8" w14:textId="734050FC" w:rsidR="00FE24BE" w:rsidRPr="0061282C" w:rsidRDefault="00FE24BE" w:rsidP="00FE24BE">
            <w:pPr>
              <w:pBdr>
                <w:bottom w:val="double" w:sz="4" w:space="1" w:color="auto"/>
              </w:pBdr>
              <w:tabs>
                <w:tab w:val="decimal" w:pos="1335"/>
              </w:tabs>
              <w:spacing w:line="340" w:lineRule="exact"/>
              <w:ind w:left="-18" w:right="-18"/>
              <w:contextualSpacing/>
              <w:rPr>
                <w:rFonts w:ascii="Arial" w:hAnsi="Arial" w:cs="Arial"/>
                <w:sz w:val="18"/>
                <w:szCs w:val="18"/>
              </w:rPr>
            </w:pPr>
            <w:r w:rsidRPr="00FE24BE">
              <w:rPr>
                <w:rFonts w:ascii="Arial" w:hAnsi="Arial" w:cs="Arial"/>
                <w:sz w:val="18"/>
                <w:szCs w:val="18"/>
              </w:rPr>
              <w:t>176,012</w:t>
            </w:r>
          </w:p>
        </w:tc>
      </w:tr>
      <w:tr w:rsidR="00053CE7" w:rsidRPr="0061282C" w14:paraId="426345AA" w14:textId="77777777" w:rsidTr="00053CE7">
        <w:tc>
          <w:tcPr>
            <w:tcW w:w="2970" w:type="dxa"/>
          </w:tcPr>
          <w:p w14:paraId="655E3B94" w14:textId="4F6E40BA" w:rsidR="00053CE7" w:rsidRPr="0061282C" w:rsidRDefault="00053CE7" w:rsidP="00154882">
            <w:pPr>
              <w:spacing w:line="340" w:lineRule="exact"/>
              <w:contextualSpacing/>
              <w:jc w:val="right"/>
              <w:rPr>
                <w:rFonts w:ascii="Arial" w:hAnsi="Arial" w:cs="Arial"/>
                <w:kern w:val="28"/>
                <w:sz w:val="18"/>
                <w:szCs w:val="18"/>
              </w:rPr>
            </w:pPr>
          </w:p>
        </w:tc>
        <w:tc>
          <w:tcPr>
            <w:tcW w:w="6660" w:type="dxa"/>
            <w:gridSpan w:val="4"/>
            <w:vAlign w:val="bottom"/>
          </w:tcPr>
          <w:p w14:paraId="5A9FE00D" w14:textId="053F3844" w:rsidR="00053CE7" w:rsidRPr="0061282C" w:rsidRDefault="00053CE7" w:rsidP="00154882">
            <w:pPr>
              <w:spacing w:line="340" w:lineRule="exact"/>
              <w:contextualSpacing/>
              <w:jc w:val="right"/>
              <w:rPr>
                <w:rFonts w:ascii="Arial" w:hAnsi="Arial" w:cs="Arial"/>
                <w:kern w:val="28"/>
                <w:sz w:val="18"/>
                <w:szCs w:val="18"/>
              </w:rPr>
            </w:pPr>
            <w:r w:rsidRPr="0061282C">
              <w:rPr>
                <w:rFonts w:ascii="Arial" w:hAnsi="Arial" w:cs="Arial"/>
                <w:kern w:val="28"/>
                <w:sz w:val="18"/>
                <w:szCs w:val="18"/>
              </w:rPr>
              <w:t>(Unit: Thousand Baht)</w:t>
            </w:r>
          </w:p>
        </w:tc>
      </w:tr>
      <w:tr w:rsidR="00053CE7" w:rsidRPr="0061282C" w14:paraId="687A8E56" w14:textId="77777777" w:rsidTr="00053CE7">
        <w:tc>
          <w:tcPr>
            <w:tcW w:w="2970" w:type="dxa"/>
            <w:vAlign w:val="bottom"/>
          </w:tcPr>
          <w:p w14:paraId="757456A8" w14:textId="77777777" w:rsidR="00053CE7" w:rsidRPr="0061282C" w:rsidRDefault="00053CE7" w:rsidP="00154882">
            <w:pPr>
              <w:spacing w:line="340" w:lineRule="exact"/>
              <w:ind w:left="243" w:hanging="180"/>
              <w:contextualSpacing/>
              <w:jc w:val="thaiDistribute"/>
              <w:rPr>
                <w:rFonts w:ascii="Arial" w:hAnsi="Arial" w:cs="Arial"/>
                <w:kern w:val="28"/>
                <w:sz w:val="18"/>
                <w:szCs w:val="18"/>
              </w:rPr>
            </w:pPr>
          </w:p>
        </w:tc>
        <w:tc>
          <w:tcPr>
            <w:tcW w:w="6660" w:type="dxa"/>
            <w:gridSpan w:val="4"/>
          </w:tcPr>
          <w:p w14:paraId="0B2D6B50" w14:textId="6B20836A"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Separate financial statements</w:t>
            </w:r>
          </w:p>
        </w:tc>
      </w:tr>
      <w:tr w:rsidR="00053CE7" w:rsidRPr="0061282C" w14:paraId="1FE8AE02" w14:textId="77777777" w:rsidTr="00053CE7">
        <w:tc>
          <w:tcPr>
            <w:tcW w:w="2970" w:type="dxa"/>
            <w:vAlign w:val="bottom"/>
          </w:tcPr>
          <w:p w14:paraId="5DD83677" w14:textId="77777777" w:rsidR="00053CE7" w:rsidRPr="0061282C" w:rsidRDefault="00053CE7" w:rsidP="00154882">
            <w:pPr>
              <w:spacing w:line="340" w:lineRule="exact"/>
              <w:ind w:left="243" w:hanging="180"/>
              <w:contextualSpacing/>
              <w:jc w:val="thaiDistribute"/>
              <w:rPr>
                <w:rFonts w:ascii="Arial" w:hAnsi="Arial" w:cs="Arial"/>
                <w:kern w:val="28"/>
                <w:sz w:val="18"/>
                <w:szCs w:val="18"/>
              </w:rPr>
            </w:pPr>
          </w:p>
        </w:tc>
        <w:tc>
          <w:tcPr>
            <w:tcW w:w="3330" w:type="dxa"/>
            <w:gridSpan w:val="2"/>
          </w:tcPr>
          <w:p w14:paraId="345E9AD1" w14:textId="4A26C8E9"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 xml:space="preserve">Non-listed </w:t>
            </w:r>
            <w:r w:rsidR="00F37349" w:rsidRPr="0061282C">
              <w:rPr>
                <w:rFonts w:ascii="Arial" w:hAnsi="Arial" w:cs="Arial"/>
                <w:kern w:val="28"/>
                <w:sz w:val="18"/>
                <w:szCs w:val="18"/>
              </w:rPr>
              <w:t xml:space="preserve">equity </w:t>
            </w:r>
            <w:r w:rsidRPr="0061282C">
              <w:rPr>
                <w:rFonts w:ascii="Arial" w:hAnsi="Arial" w:cs="Arial"/>
                <w:kern w:val="28"/>
                <w:sz w:val="18"/>
                <w:szCs w:val="18"/>
              </w:rPr>
              <w:t>securities</w:t>
            </w:r>
          </w:p>
        </w:tc>
        <w:tc>
          <w:tcPr>
            <w:tcW w:w="1710" w:type="dxa"/>
          </w:tcPr>
          <w:p w14:paraId="0436172D" w14:textId="1F3948A3"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Convertible loan</w:t>
            </w:r>
          </w:p>
        </w:tc>
        <w:tc>
          <w:tcPr>
            <w:tcW w:w="1620" w:type="dxa"/>
          </w:tcPr>
          <w:p w14:paraId="4AAE686B" w14:textId="178FD6F4" w:rsidR="00053CE7" w:rsidRPr="0061282C" w:rsidRDefault="00053CE7" w:rsidP="00154882">
            <w:pPr>
              <w:spacing w:line="340" w:lineRule="exact"/>
              <w:contextualSpacing/>
              <w:jc w:val="center"/>
              <w:rPr>
                <w:rFonts w:ascii="Arial" w:hAnsi="Arial" w:cs="Arial"/>
                <w:kern w:val="28"/>
                <w:sz w:val="18"/>
                <w:szCs w:val="18"/>
              </w:rPr>
            </w:pPr>
          </w:p>
        </w:tc>
      </w:tr>
      <w:tr w:rsidR="00053CE7" w:rsidRPr="0061282C" w14:paraId="251B3E04" w14:textId="77777777" w:rsidTr="00053CE7">
        <w:tc>
          <w:tcPr>
            <w:tcW w:w="2970" w:type="dxa"/>
            <w:vAlign w:val="bottom"/>
          </w:tcPr>
          <w:p w14:paraId="555C0AD3" w14:textId="77777777" w:rsidR="00053CE7" w:rsidRPr="0061282C" w:rsidRDefault="00053CE7" w:rsidP="00154882">
            <w:pPr>
              <w:spacing w:line="340" w:lineRule="exact"/>
              <w:ind w:left="243" w:hanging="180"/>
              <w:contextualSpacing/>
              <w:jc w:val="thaiDistribute"/>
              <w:rPr>
                <w:rFonts w:ascii="Arial" w:hAnsi="Arial" w:cs="Arial"/>
                <w:kern w:val="28"/>
                <w:sz w:val="18"/>
                <w:szCs w:val="18"/>
              </w:rPr>
            </w:pPr>
          </w:p>
        </w:tc>
        <w:tc>
          <w:tcPr>
            <w:tcW w:w="1665" w:type="dxa"/>
          </w:tcPr>
          <w:p w14:paraId="1A50A0F7" w14:textId="7F6A7C6E"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FVTPL</w:t>
            </w:r>
          </w:p>
        </w:tc>
        <w:tc>
          <w:tcPr>
            <w:tcW w:w="1665" w:type="dxa"/>
          </w:tcPr>
          <w:p w14:paraId="4718280E" w14:textId="333496ED"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FVOCI</w:t>
            </w:r>
          </w:p>
        </w:tc>
        <w:tc>
          <w:tcPr>
            <w:tcW w:w="1710" w:type="dxa"/>
          </w:tcPr>
          <w:p w14:paraId="397897B5" w14:textId="00DBBC19"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FVTPL</w:t>
            </w:r>
          </w:p>
        </w:tc>
        <w:tc>
          <w:tcPr>
            <w:tcW w:w="1620" w:type="dxa"/>
          </w:tcPr>
          <w:p w14:paraId="04C56E0B" w14:textId="2A23C63B"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Total</w:t>
            </w:r>
          </w:p>
        </w:tc>
      </w:tr>
      <w:tr w:rsidR="00FE24BE" w:rsidRPr="0061282C" w14:paraId="180C50E1" w14:textId="77777777" w:rsidTr="00893317">
        <w:tc>
          <w:tcPr>
            <w:tcW w:w="2970" w:type="dxa"/>
            <w:vAlign w:val="bottom"/>
          </w:tcPr>
          <w:p w14:paraId="6C547AB2" w14:textId="17EA24D2" w:rsidR="00FE24BE" w:rsidRPr="0061282C" w:rsidRDefault="00FE24BE" w:rsidP="00FE24BE">
            <w:pPr>
              <w:spacing w:line="340" w:lineRule="exact"/>
              <w:ind w:left="150" w:hanging="165"/>
              <w:contextualSpacing/>
              <w:rPr>
                <w:rFonts w:ascii="Arial" w:hAnsi="Arial" w:cs="Arial"/>
                <w:kern w:val="28"/>
                <w:sz w:val="18"/>
                <w:szCs w:val="18"/>
              </w:rPr>
            </w:pPr>
            <w:r w:rsidRPr="0061282C">
              <w:rPr>
                <w:rFonts w:ascii="Arial" w:hAnsi="Arial" w:cs="Arial"/>
                <w:kern w:val="28"/>
                <w:sz w:val="18"/>
                <w:szCs w:val="18"/>
              </w:rPr>
              <w:t>Balance as of 1 January 202</w:t>
            </w:r>
            <w:r>
              <w:rPr>
                <w:rFonts w:ascii="Arial" w:hAnsi="Arial" w:cs="Arial"/>
                <w:kern w:val="28"/>
                <w:sz w:val="18"/>
                <w:szCs w:val="18"/>
              </w:rPr>
              <w:t>4</w:t>
            </w:r>
          </w:p>
        </w:tc>
        <w:tc>
          <w:tcPr>
            <w:tcW w:w="1665" w:type="dxa"/>
          </w:tcPr>
          <w:p w14:paraId="7FF3F13A" w14:textId="3652ED1C" w:rsidR="00FE24BE" w:rsidRPr="0061282C" w:rsidRDefault="00FE24BE" w:rsidP="00FE24BE">
            <w:pPr>
              <w:tabs>
                <w:tab w:val="decimal" w:pos="1335"/>
              </w:tabs>
              <w:spacing w:line="340" w:lineRule="exact"/>
              <w:ind w:left="-18" w:right="-18"/>
              <w:contextualSpacing/>
              <w:rPr>
                <w:rFonts w:ascii="Arial" w:hAnsi="Arial" w:cs="Arial"/>
                <w:sz w:val="18"/>
                <w:szCs w:val="18"/>
              </w:rPr>
            </w:pPr>
            <w:r w:rsidRPr="008823F9">
              <w:rPr>
                <w:rFonts w:ascii="Arial" w:hAnsi="Arial" w:cs="Arial"/>
                <w:sz w:val="18"/>
                <w:szCs w:val="18"/>
              </w:rPr>
              <w:t>-</w:t>
            </w:r>
          </w:p>
        </w:tc>
        <w:tc>
          <w:tcPr>
            <w:tcW w:w="1665" w:type="dxa"/>
            <w:shd w:val="clear" w:color="auto" w:fill="auto"/>
          </w:tcPr>
          <w:p w14:paraId="4C7A33EF" w14:textId="1AA89E93" w:rsidR="00FE24BE" w:rsidRPr="0061282C" w:rsidRDefault="00FE24BE" w:rsidP="00FE24BE">
            <w:pPr>
              <w:tabs>
                <w:tab w:val="decimal" w:pos="1335"/>
              </w:tabs>
              <w:spacing w:line="340" w:lineRule="exact"/>
              <w:ind w:left="-18" w:right="-18"/>
              <w:contextualSpacing/>
              <w:rPr>
                <w:rFonts w:ascii="Arial" w:hAnsi="Arial" w:cs="Arial"/>
                <w:sz w:val="18"/>
                <w:szCs w:val="18"/>
              </w:rPr>
            </w:pPr>
            <w:r w:rsidRPr="00FE24BE">
              <w:rPr>
                <w:rFonts w:ascii="Arial" w:hAnsi="Arial" w:cs="Arial"/>
                <w:sz w:val="18"/>
                <w:szCs w:val="18"/>
              </w:rPr>
              <w:t>70,324</w:t>
            </w:r>
          </w:p>
        </w:tc>
        <w:tc>
          <w:tcPr>
            <w:tcW w:w="1710" w:type="dxa"/>
          </w:tcPr>
          <w:p w14:paraId="349281E1" w14:textId="6AF68EF8" w:rsidR="00FE24BE" w:rsidRPr="0061282C" w:rsidRDefault="00FE24BE" w:rsidP="00FE24BE">
            <w:pPr>
              <w:tabs>
                <w:tab w:val="decimal" w:pos="1335"/>
              </w:tabs>
              <w:spacing w:line="340" w:lineRule="exact"/>
              <w:ind w:left="-18" w:right="-18"/>
              <w:contextualSpacing/>
              <w:rPr>
                <w:rFonts w:ascii="Arial" w:hAnsi="Arial" w:cs="Arial"/>
                <w:sz w:val="18"/>
                <w:szCs w:val="18"/>
              </w:rPr>
            </w:pPr>
            <w:r w:rsidRPr="00FE24BE">
              <w:rPr>
                <w:rFonts w:ascii="Arial" w:hAnsi="Arial" w:cs="Arial"/>
                <w:sz w:val="18"/>
                <w:szCs w:val="18"/>
              </w:rPr>
              <w:t>105,000</w:t>
            </w:r>
          </w:p>
        </w:tc>
        <w:tc>
          <w:tcPr>
            <w:tcW w:w="1620" w:type="dxa"/>
          </w:tcPr>
          <w:p w14:paraId="07272707" w14:textId="60B72F6D" w:rsidR="00FE24BE" w:rsidRPr="0061282C" w:rsidRDefault="00FE24BE" w:rsidP="00FE24BE">
            <w:pPr>
              <w:tabs>
                <w:tab w:val="decimal" w:pos="1335"/>
              </w:tabs>
              <w:spacing w:line="340" w:lineRule="exact"/>
              <w:ind w:left="-18" w:right="-18"/>
              <w:contextualSpacing/>
              <w:rPr>
                <w:rFonts w:ascii="Arial" w:hAnsi="Arial" w:cs="Arial"/>
                <w:sz w:val="18"/>
                <w:szCs w:val="18"/>
              </w:rPr>
            </w:pPr>
            <w:r w:rsidRPr="00FE24BE">
              <w:rPr>
                <w:rFonts w:ascii="Arial" w:hAnsi="Arial" w:cs="Arial"/>
                <w:sz w:val="18"/>
                <w:szCs w:val="18"/>
              </w:rPr>
              <w:t>175,324</w:t>
            </w:r>
          </w:p>
        </w:tc>
      </w:tr>
      <w:tr w:rsidR="00FE24BE" w:rsidRPr="0061282C" w14:paraId="5DBAB8A5" w14:textId="77777777" w:rsidTr="00893317">
        <w:trPr>
          <w:trHeight w:val="73"/>
        </w:trPr>
        <w:tc>
          <w:tcPr>
            <w:tcW w:w="2970" w:type="dxa"/>
            <w:vAlign w:val="bottom"/>
          </w:tcPr>
          <w:p w14:paraId="63B5E04A" w14:textId="463D4F29" w:rsidR="00FE24BE" w:rsidRPr="0061282C" w:rsidRDefault="00FE24BE" w:rsidP="00FE24BE">
            <w:pPr>
              <w:spacing w:line="340" w:lineRule="exact"/>
              <w:ind w:left="150" w:hanging="165"/>
              <w:contextualSpacing/>
              <w:rPr>
                <w:rFonts w:ascii="Arial" w:hAnsi="Arial" w:cs="Arial"/>
                <w:kern w:val="28"/>
                <w:sz w:val="18"/>
                <w:szCs w:val="18"/>
              </w:rPr>
            </w:pPr>
            <w:r w:rsidRPr="0061282C">
              <w:rPr>
                <w:rFonts w:ascii="Arial" w:hAnsi="Arial" w:cs="Arial"/>
                <w:kern w:val="28"/>
                <w:sz w:val="18"/>
                <w:szCs w:val="18"/>
              </w:rPr>
              <w:t>Net gain recognized into other comprehensive income</w:t>
            </w:r>
          </w:p>
        </w:tc>
        <w:tc>
          <w:tcPr>
            <w:tcW w:w="1665" w:type="dxa"/>
          </w:tcPr>
          <w:p w14:paraId="0C5E6E2D" w14:textId="77777777" w:rsidR="00FE24BE" w:rsidRDefault="00FE24BE" w:rsidP="00FE24BE">
            <w:pPr>
              <w:pBdr>
                <w:bottom w:val="single" w:sz="4" w:space="1" w:color="auto"/>
              </w:pBdr>
              <w:tabs>
                <w:tab w:val="decimal" w:pos="1335"/>
              </w:tabs>
              <w:spacing w:line="340" w:lineRule="exact"/>
              <w:ind w:left="-18" w:right="-18"/>
              <w:contextualSpacing/>
              <w:rPr>
                <w:rFonts w:ascii="Arial" w:hAnsi="Arial" w:cs="Arial"/>
                <w:sz w:val="18"/>
                <w:szCs w:val="18"/>
              </w:rPr>
            </w:pPr>
          </w:p>
          <w:p w14:paraId="536A56CB" w14:textId="2797F9FF" w:rsidR="00FE24BE" w:rsidRPr="0061282C" w:rsidRDefault="00FE24BE" w:rsidP="00FE24BE">
            <w:pPr>
              <w:pBdr>
                <w:bottom w:val="single" w:sz="4" w:space="1" w:color="auto"/>
              </w:pBdr>
              <w:tabs>
                <w:tab w:val="decimal" w:pos="1335"/>
              </w:tabs>
              <w:spacing w:line="340" w:lineRule="exact"/>
              <w:ind w:left="-18" w:right="-18"/>
              <w:contextualSpacing/>
              <w:rPr>
                <w:rFonts w:ascii="Arial" w:hAnsi="Arial" w:cs="Arial"/>
                <w:sz w:val="18"/>
                <w:szCs w:val="18"/>
              </w:rPr>
            </w:pPr>
            <w:r w:rsidRPr="008823F9">
              <w:rPr>
                <w:rFonts w:ascii="Arial" w:hAnsi="Arial" w:cs="Arial"/>
                <w:sz w:val="18"/>
                <w:szCs w:val="18"/>
              </w:rPr>
              <w:t>-</w:t>
            </w:r>
          </w:p>
        </w:tc>
        <w:tc>
          <w:tcPr>
            <w:tcW w:w="1665" w:type="dxa"/>
            <w:shd w:val="clear" w:color="auto" w:fill="auto"/>
          </w:tcPr>
          <w:p w14:paraId="10B819D8" w14:textId="77777777" w:rsidR="00FE24BE" w:rsidRDefault="00FE24BE" w:rsidP="00FE24BE">
            <w:pPr>
              <w:pBdr>
                <w:bottom w:val="single" w:sz="4" w:space="1" w:color="auto"/>
              </w:pBdr>
              <w:tabs>
                <w:tab w:val="decimal" w:pos="1335"/>
              </w:tabs>
              <w:spacing w:line="340" w:lineRule="exact"/>
              <w:ind w:left="-18" w:right="-18"/>
              <w:contextualSpacing/>
              <w:rPr>
                <w:rFonts w:ascii="Arial" w:hAnsi="Arial" w:cstheme="minorBidi"/>
                <w:sz w:val="18"/>
                <w:szCs w:val="18"/>
              </w:rPr>
            </w:pPr>
          </w:p>
          <w:p w14:paraId="31907BDE" w14:textId="39EB3E0C" w:rsidR="00FE24BE" w:rsidRPr="0061282C" w:rsidRDefault="00FE24BE" w:rsidP="00FE24BE">
            <w:pPr>
              <w:pBdr>
                <w:bottom w:val="single" w:sz="4" w:space="1" w:color="auto"/>
              </w:pBdr>
              <w:tabs>
                <w:tab w:val="decimal" w:pos="1335"/>
              </w:tabs>
              <w:spacing w:line="340" w:lineRule="exact"/>
              <w:ind w:left="-18" w:right="-18"/>
              <w:contextualSpacing/>
              <w:rPr>
                <w:rFonts w:ascii="Arial" w:hAnsi="Arial" w:cs="Arial"/>
                <w:sz w:val="18"/>
                <w:szCs w:val="18"/>
              </w:rPr>
            </w:pPr>
            <w:r w:rsidRPr="00FE24BE">
              <w:rPr>
                <w:rFonts w:ascii="Arial" w:hAnsi="Arial" w:cs="Arial"/>
                <w:sz w:val="18"/>
                <w:szCs w:val="18"/>
              </w:rPr>
              <w:t>39</w:t>
            </w:r>
          </w:p>
        </w:tc>
        <w:tc>
          <w:tcPr>
            <w:tcW w:w="1710" w:type="dxa"/>
          </w:tcPr>
          <w:p w14:paraId="5EBA90B4" w14:textId="77777777" w:rsidR="00FE24BE" w:rsidRDefault="00FE24BE" w:rsidP="00FE24BE">
            <w:pPr>
              <w:pBdr>
                <w:bottom w:val="single" w:sz="4" w:space="1" w:color="auto"/>
              </w:pBdr>
              <w:tabs>
                <w:tab w:val="decimal" w:pos="1335"/>
              </w:tabs>
              <w:spacing w:line="340" w:lineRule="exact"/>
              <w:ind w:left="-18" w:right="-18"/>
              <w:contextualSpacing/>
              <w:rPr>
                <w:rFonts w:ascii="Arial" w:hAnsi="Arial" w:cstheme="minorBidi"/>
                <w:sz w:val="18"/>
                <w:szCs w:val="18"/>
              </w:rPr>
            </w:pPr>
          </w:p>
          <w:p w14:paraId="236678BE" w14:textId="01C431E3" w:rsidR="00FE24BE" w:rsidRPr="0061282C" w:rsidRDefault="00FE24BE" w:rsidP="00FE24BE">
            <w:pPr>
              <w:pBdr>
                <w:bottom w:val="single" w:sz="4" w:space="1" w:color="auto"/>
              </w:pBdr>
              <w:tabs>
                <w:tab w:val="decimal" w:pos="1335"/>
              </w:tabs>
              <w:spacing w:line="340" w:lineRule="exact"/>
              <w:ind w:left="-18" w:right="-18"/>
              <w:contextualSpacing/>
              <w:rPr>
                <w:rFonts w:ascii="Arial" w:hAnsi="Arial" w:cs="Arial"/>
                <w:sz w:val="18"/>
                <w:szCs w:val="18"/>
              </w:rPr>
            </w:pPr>
            <w:r w:rsidRPr="00FE24BE">
              <w:rPr>
                <w:rFonts w:ascii="Arial" w:hAnsi="Arial" w:cs="Arial"/>
                <w:sz w:val="18"/>
                <w:szCs w:val="18"/>
              </w:rPr>
              <w:t>-</w:t>
            </w:r>
          </w:p>
        </w:tc>
        <w:tc>
          <w:tcPr>
            <w:tcW w:w="1620" w:type="dxa"/>
          </w:tcPr>
          <w:p w14:paraId="706AE2EE" w14:textId="77777777" w:rsidR="00FE24BE" w:rsidRDefault="00FE24BE" w:rsidP="00FE24BE">
            <w:pPr>
              <w:pBdr>
                <w:bottom w:val="single" w:sz="4" w:space="1" w:color="auto"/>
              </w:pBdr>
              <w:tabs>
                <w:tab w:val="decimal" w:pos="1335"/>
              </w:tabs>
              <w:spacing w:line="340" w:lineRule="exact"/>
              <w:ind w:left="-18" w:right="-18"/>
              <w:contextualSpacing/>
              <w:rPr>
                <w:rFonts w:ascii="Arial" w:hAnsi="Arial" w:cstheme="minorBidi"/>
                <w:sz w:val="18"/>
                <w:szCs w:val="18"/>
              </w:rPr>
            </w:pPr>
          </w:p>
          <w:p w14:paraId="0EECD07D" w14:textId="364E2EEC" w:rsidR="00FE24BE" w:rsidRPr="0061282C" w:rsidRDefault="00FE24BE" w:rsidP="00FE24BE">
            <w:pPr>
              <w:pBdr>
                <w:bottom w:val="single" w:sz="4" w:space="1" w:color="auto"/>
              </w:pBdr>
              <w:tabs>
                <w:tab w:val="decimal" w:pos="1335"/>
              </w:tabs>
              <w:spacing w:line="340" w:lineRule="exact"/>
              <w:ind w:left="-18" w:right="-18"/>
              <w:contextualSpacing/>
              <w:rPr>
                <w:rFonts w:ascii="Arial" w:hAnsi="Arial" w:cs="Arial"/>
                <w:sz w:val="18"/>
                <w:szCs w:val="18"/>
              </w:rPr>
            </w:pPr>
            <w:r w:rsidRPr="00FE24BE">
              <w:rPr>
                <w:rFonts w:ascii="Arial" w:hAnsi="Arial" w:cs="Arial"/>
                <w:sz w:val="18"/>
                <w:szCs w:val="18"/>
              </w:rPr>
              <w:t>39</w:t>
            </w:r>
          </w:p>
        </w:tc>
      </w:tr>
      <w:tr w:rsidR="00FE24BE" w:rsidRPr="0061282C" w14:paraId="00525FF4" w14:textId="77777777" w:rsidTr="00893317">
        <w:trPr>
          <w:trHeight w:val="73"/>
        </w:trPr>
        <w:tc>
          <w:tcPr>
            <w:tcW w:w="2970" w:type="dxa"/>
            <w:vAlign w:val="bottom"/>
          </w:tcPr>
          <w:p w14:paraId="5F4A6F27" w14:textId="1D09D9DC" w:rsidR="00FE24BE" w:rsidRPr="0061282C" w:rsidRDefault="00FE24BE" w:rsidP="00FE24BE">
            <w:pPr>
              <w:spacing w:line="340" w:lineRule="exact"/>
              <w:ind w:left="150" w:hanging="165"/>
              <w:contextualSpacing/>
              <w:rPr>
                <w:rFonts w:ascii="Arial" w:hAnsi="Arial" w:cs="Arial"/>
                <w:kern w:val="28"/>
                <w:sz w:val="18"/>
                <w:szCs w:val="18"/>
              </w:rPr>
            </w:pPr>
            <w:r w:rsidRPr="0061282C">
              <w:rPr>
                <w:rFonts w:ascii="Arial" w:hAnsi="Arial" w:cs="Arial"/>
                <w:kern w:val="28"/>
                <w:sz w:val="18"/>
                <w:szCs w:val="18"/>
              </w:rPr>
              <w:t xml:space="preserve">Balance as of </w:t>
            </w:r>
            <w:r>
              <w:rPr>
                <w:rFonts w:ascii="Arial" w:hAnsi="Arial" w:cs="Arial"/>
                <w:kern w:val="28"/>
                <w:sz w:val="18"/>
                <w:szCs w:val="18"/>
              </w:rPr>
              <w:t>31 March 2024</w:t>
            </w:r>
          </w:p>
        </w:tc>
        <w:tc>
          <w:tcPr>
            <w:tcW w:w="1665" w:type="dxa"/>
          </w:tcPr>
          <w:p w14:paraId="45970382" w14:textId="4A0095C4" w:rsidR="00FE24BE" w:rsidRPr="0061282C" w:rsidRDefault="00FE24BE" w:rsidP="00FE24BE">
            <w:pPr>
              <w:pBdr>
                <w:bottom w:val="double" w:sz="4" w:space="1" w:color="auto"/>
              </w:pBdr>
              <w:tabs>
                <w:tab w:val="decimal" w:pos="1335"/>
              </w:tabs>
              <w:spacing w:line="340" w:lineRule="exact"/>
              <w:ind w:left="-18" w:right="-18"/>
              <w:contextualSpacing/>
              <w:rPr>
                <w:rFonts w:ascii="Arial" w:hAnsi="Arial" w:cs="Arial"/>
                <w:sz w:val="18"/>
                <w:szCs w:val="18"/>
              </w:rPr>
            </w:pPr>
            <w:r w:rsidRPr="008823F9">
              <w:rPr>
                <w:rFonts w:ascii="Arial" w:hAnsi="Arial" w:cs="Arial"/>
                <w:sz w:val="18"/>
                <w:szCs w:val="18"/>
              </w:rPr>
              <w:t>-</w:t>
            </w:r>
          </w:p>
        </w:tc>
        <w:tc>
          <w:tcPr>
            <w:tcW w:w="1665" w:type="dxa"/>
            <w:shd w:val="clear" w:color="auto" w:fill="auto"/>
          </w:tcPr>
          <w:p w14:paraId="4D6E71FC" w14:textId="3D6FE3EA" w:rsidR="00FE24BE" w:rsidRPr="0061282C" w:rsidRDefault="00FE24BE" w:rsidP="00FE24BE">
            <w:pPr>
              <w:pBdr>
                <w:bottom w:val="double" w:sz="4" w:space="1" w:color="auto"/>
              </w:pBdr>
              <w:tabs>
                <w:tab w:val="decimal" w:pos="1335"/>
              </w:tabs>
              <w:spacing w:line="340" w:lineRule="exact"/>
              <w:ind w:left="-18" w:right="-18"/>
              <w:contextualSpacing/>
              <w:rPr>
                <w:rFonts w:ascii="Arial" w:hAnsi="Arial" w:cs="Arial"/>
                <w:sz w:val="18"/>
                <w:szCs w:val="18"/>
              </w:rPr>
            </w:pPr>
            <w:r w:rsidRPr="00FE24BE">
              <w:rPr>
                <w:rFonts w:ascii="Arial" w:hAnsi="Arial" w:cs="Arial"/>
                <w:sz w:val="18"/>
                <w:szCs w:val="18"/>
              </w:rPr>
              <w:t>70,363</w:t>
            </w:r>
          </w:p>
        </w:tc>
        <w:tc>
          <w:tcPr>
            <w:tcW w:w="1710" w:type="dxa"/>
          </w:tcPr>
          <w:p w14:paraId="123E566E" w14:textId="4D4B8D4C" w:rsidR="00FE24BE" w:rsidRPr="0061282C" w:rsidRDefault="00FE24BE" w:rsidP="00FE24BE">
            <w:pPr>
              <w:pBdr>
                <w:bottom w:val="double" w:sz="4" w:space="1" w:color="auto"/>
              </w:pBdr>
              <w:tabs>
                <w:tab w:val="decimal" w:pos="1335"/>
              </w:tabs>
              <w:spacing w:line="340" w:lineRule="exact"/>
              <w:ind w:left="-18" w:right="-18"/>
              <w:contextualSpacing/>
              <w:rPr>
                <w:rFonts w:ascii="Arial" w:hAnsi="Arial" w:cs="Arial"/>
                <w:sz w:val="18"/>
                <w:szCs w:val="18"/>
              </w:rPr>
            </w:pPr>
            <w:r w:rsidRPr="00FE24BE">
              <w:rPr>
                <w:rFonts w:ascii="Arial" w:hAnsi="Arial" w:cs="Arial"/>
                <w:sz w:val="18"/>
                <w:szCs w:val="18"/>
              </w:rPr>
              <w:t>105,000</w:t>
            </w:r>
          </w:p>
        </w:tc>
        <w:tc>
          <w:tcPr>
            <w:tcW w:w="1620" w:type="dxa"/>
          </w:tcPr>
          <w:p w14:paraId="2117AFA2" w14:textId="356DB692" w:rsidR="00FE24BE" w:rsidRPr="0061282C" w:rsidRDefault="00FE24BE" w:rsidP="00FE24BE">
            <w:pPr>
              <w:pBdr>
                <w:bottom w:val="double" w:sz="4" w:space="1" w:color="auto"/>
              </w:pBdr>
              <w:tabs>
                <w:tab w:val="decimal" w:pos="1335"/>
              </w:tabs>
              <w:spacing w:line="340" w:lineRule="exact"/>
              <w:ind w:left="-18" w:right="-18"/>
              <w:contextualSpacing/>
              <w:rPr>
                <w:rFonts w:ascii="Arial" w:hAnsi="Arial" w:cs="Arial"/>
                <w:sz w:val="18"/>
                <w:szCs w:val="18"/>
              </w:rPr>
            </w:pPr>
            <w:r w:rsidRPr="00FE24BE">
              <w:rPr>
                <w:rFonts w:ascii="Arial" w:hAnsi="Arial" w:cs="Arial"/>
                <w:sz w:val="18"/>
                <w:szCs w:val="18"/>
              </w:rPr>
              <w:t>175,363</w:t>
            </w:r>
          </w:p>
        </w:tc>
      </w:tr>
    </w:tbl>
    <w:p w14:paraId="4A45434E" w14:textId="0E922010" w:rsidR="00147182" w:rsidRPr="0061282C" w:rsidRDefault="003B31C4" w:rsidP="00C10D1A">
      <w:pPr>
        <w:tabs>
          <w:tab w:val="right" w:pos="7280"/>
          <w:tab w:val="right" w:pos="854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17</w:t>
      </w:r>
      <w:r w:rsidR="00147182" w:rsidRPr="0061282C">
        <w:rPr>
          <w:rFonts w:ascii="Arial" w:hAnsi="Arial" w:cs="Arial"/>
          <w:b/>
          <w:bCs/>
          <w:sz w:val="22"/>
          <w:szCs w:val="22"/>
        </w:rPr>
        <w:t>.</w:t>
      </w:r>
      <w:r w:rsidR="008254F9" w:rsidRPr="0061282C">
        <w:rPr>
          <w:rFonts w:ascii="Arial" w:hAnsi="Arial" w:cs="Arial"/>
          <w:b/>
          <w:bCs/>
          <w:sz w:val="22"/>
          <w:szCs w:val="22"/>
        </w:rPr>
        <w:t>4</w:t>
      </w:r>
      <w:r w:rsidR="00147182" w:rsidRPr="0061282C">
        <w:rPr>
          <w:rFonts w:ascii="Arial" w:hAnsi="Arial" w:cs="Arial"/>
          <w:b/>
          <w:bCs/>
          <w:sz w:val="22"/>
          <w:szCs w:val="22"/>
        </w:rPr>
        <w:tab/>
        <w:t>Commitments in respect of derivatives</w:t>
      </w:r>
      <w:r w:rsidR="00DD0AEF" w:rsidRPr="0061282C">
        <w:rPr>
          <w:rFonts w:ascii="Arial" w:hAnsi="Arial" w:cs="Arial"/>
          <w:b/>
          <w:bCs/>
          <w:sz w:val="22"/>
          <w:szCs w:val="22"/>
        </w:rPr>
        <w:t xml:space="preserve"> trading</w:t>
      </w:r>
    </w:p>
    <w:p w14:paraId="5E33E392" w14:textId="77777777" w:rsidR="00147182" w:rsidRPr="0061282C" w:rsidRDefault="00147182" w:rsidP="00147182">
      <w:pPr>
        <w:tabs>
          <w:tab w:val="left" w:pos="720"/>
          <w:tab w:val="left" w:pos="2160"/>
          <w:tab w:val="left" w:pos="2880"/>
          <w:tab w:val="right" w:pos="7200"/>
          <w:tab w:val="right" w:pos="8540"/>
        </w:tabs>
        <w:spacing w:before="120" w:after="120" w:line="380" w:lineRule="exact"/>
        <w:ind w:left="562" w:hanging="562"/>
        <w:jc w:val="both"/>
        <w:rPr>
          <w:rFonts w:ascii="Arial" w:hAnsi="Arial" w:cs="Arial"/>
          <w:sz w:val="22"/>
          <w:szCs w:val="22"/>
        </w:rPr>
      </w:pPr>
      <w:r w:rsidRPr="0061282C">
        <w:rPr>
          <w:rFonts w:ascii="Arial" w:hAnsi="Arial" w:cs="Arial"/>
          <w:sz w:val="22"/>
          <w:szCs w:val="22"/>
        </w:rPr>
        <w:tab/>
        <w:t>The fair values of financial derivatives which are the commitments of Trinity Securities Company Limited, the Company’s subsidiary, are as follows:</w:t>
      </w:r>
    </w:p>
    <w:p w14:paraId="07AE48E3" w14:textId="77777777" w:rsidR="00147182" w:rsidRPr="0061282C" w:rsidRDefault="00147182" w:rsidP="00147182">
      <w:pPr>
        <w:spacing w:line="380" w:lineRule="exact"/>
        <w:ind w:left="547" w:hanging="547"/>
        <w:jc w:val="right"/>
        <w:rPr>
          <w:rFonts w:ascii="Arial" w:hAnsi="Arial" w:cs="Arial"/>
          <w:sz w:val="20"/>
          <w:szCs w:val="20"/>
        </w:rPr>
      </w:pPr>
      <w:r w:rsidRPr="0061282C">
        <w:rPr>
          <w:rFonts w:ascii="Arial" w:hAnsi="Arial" w:cs="Arial"/>
          <w:sz w:val="20"/>
          <w:szCs w:val="20"/>
          <w:cs/>
        </w:rPr>
        <w:t xml:space="preserve"> (</w:t>
      </w:r>
      <w:r w:rsidRPr="0061282C">
        <w:rPr>
          <w:rFonts w:ascii="Arial" w:hAnsi="Arial" w:cs="Arial"/>
          <w:sz w:val="20"/>
          <w:szCs w:val="20"/>
        </w:rPr>
        <w:t>Unit: Million Baht</w:t>
      </w:r>
      <w:r w:rsidRPr="0061282C">
        <w:rPr>
          <w:rFonts w:ascii="Arial" w:hAnsi="Arial" w:cs="Arial"/>
          <w:sz w:val="20"/>
          <w:szCs w:val="20"/>
          <w:cs/>
        </w:rPr>
        <w:t>)</w:t>
      </w:r>
    </w:p>
    <w:tbl>
      <w:tblPr>
        <w:tblW w:w="9211" w:type="dxa"/>
        <w:tblInd w:w="450" w:type="dxa"/>
        <w:tblLook w:val="01E0" w:firstRow="1" w:lastRow="1" w:firstColumn="1" w:lastColumn="1" w:noHBand="0" w:noVBand="0"/>
      </w:tblPr>
      <w:tblGrid>
        <w:gridCol w:w="3240"/>
        <w:gridCol w:w="1177"/>
        <w:gridCol w:w="1160"/>
        <w:gridCol w:w="1160"/>
        <w:gridCol w:w="1232"/>
        <w:gridCol w:w="1242"/>
      </w:tblGrid>
      <w:tr w:rsidR="00B915EE" w:rsidRPr="0061282C" w14:paraId="30832B3F" w14:textId="77777777" w:rsidTr="00D46385">
        <w:tc>
          <w:tcPr>
            <w:tcW w:w="3240" w:type="dxa"/>
          </w:tcPr>
          <w:p w14:paraId="442ECEB5" w14:textId="77777777" w:rsidR="00147182" w:rsidRPr="0061282C" w:rsidRDefault="00147182" w:rsidP="00FE24BE">
            <w:pPr>
              <w:tabs>
                <w:tab w:val="left" w:pos="1440"/>
              </w:tabs>
              <w:spacing w:line="380" w:lineRule="exact"/>
              <w:ind w:right="-43"/>
              <w:jc w:val="center"/>
              <w:rPr>
                <w:rFonts w:ascii="Arial" w:hAnsi="Arial" w:cs="Arial"/>
                <w:sz w:val="20"/>
                <w:szCs w:val="20"/>
              </w:rPr>
            </w:pPr>
            <w:bookmarkStart w:id="3" w:name="_Hlk79158172"/>
          </w:p>
        </w:tc>
        <w:tc>
          <w:tcPr>
            <w:tcW w:w="5971" w:type="dxa"/>
            <w:gridSpan w:val="5"/>
          </w:tcPr>
          <w:p w14:paraId="52BCCFF7" w14:textId="3E3BB5BD" w:rsidR="00147182" w:rsidRPr="0061282C" w:rsidRDefault="001355B1" w:rsidP="00FE24BE">
            <w:pPr>
              <w:pBdr>
                <w:bottom w:val="single" w:sz="4" w:space="1" w:color="auto"/>
              </w:pBdr>
              <w:tabs>
                <w:tab w:val="left" w:pos="1440"/>
              </w:tabs>
              <w:spacing w:line="380" w:lineRule="exact"/>
              <w:ind w:right="-43"/>
              <w:jc w:val="center"/>
              <w:rPr>
                <w:rFonts w:ascii="Arial" w:hAnsi="Arial" w:cs="Arial"/>
                <w:sz w:val="20"/>
                <w:szCs w:val="20"/>
              </w:rPr>
            </w:pPr>
            <w:r>
              <w:rPr>
                <w:rFonts w:ascii="Arial" w:hAnsi="Arial" w:cs="Arial"/>
                <w:sz w:val="20"/>
                <w:szCs w:val="20"/>
              </w:rPr>
              <w:t>31 March 2024</w:t>
            </w:r>
          </w:p>
        </w:tc>
      </w:tr>
      <w:tr w:rsidR="00B915EE" w:rsidRPr="0061282C" w14:paraId="442426A3" w14:textId="77777777" w:rsidTr="00D46385">
        <w:tc>
          <w:tcPr>
            <w:tcW w:w="3240" w:type="dxa"/>
          </w:tcPr>
          <w:p w14:paraId="331ED4AC" w14:textId="77777777" w:rsidR="00147182" w:rsidRPr="0061282C" w:rsidRDefault="00147182" w:rsidP="00FE24BE">
            <w:pPr>
              <w:tabs>
                <w:tab w:val="left" w:pos="1440"/>
              </w:tabs>
              <w:spacing w:line="380" w:lineRule="exact"/>
              <w:ind w:right="-43"/>
              <w:jc w:val="center"/>
              <w:rPr>
                <w:rFonts w:ascii="Arial" w:hAnsi="Arial" w:cs="Arial"/>
                <w:sz w:val="20"/>
                <w:szCs w:val="20"/>
              </w:rPr>
            </w:pPr>
          </w:p>
        </w:tc>
        <w:tc>
          <w:tcPr>
            <w:tcW w:w="5971" w:type="dxa"/>
            <w:gridSpan w:val="5"/>
          </w:tcPr>
          <w:p w14:paraId="40D19A95" w14:textId="77777777" w:rsidR="00147182" w:rsidRPr="0061282C" w:rsidRDefault="00147182" w:rsidP="00FE24BE">
            <w:pPr>
              <w:pBdr>
                <w:bottom w:val="single" w:sz="4" w:space="1" w:color="auto"/>
              </w:pBdr>
              <w:tabs>
                <w:tab w:val="left" w:pos="1440"/>
              </w:tabs>
              <w:spacing w:line="380" w:lineRule="exact"/>
              <w:ind w:right="-43"/>
              <w:jc w:val="center"/>
              <w:rPr>
                <w:rFonts w:ascii="Arial" w:hAnsi="Arial" w:cs="Arial"/>
                <w:sz w:val="20"/>
                <w:szCs w:val="20"/>
              </w:rPr>
            </w:pPr>
            <w:r w:rsidRPr="0061282C">
              <w:rPr>
                <w:rFonts w:ascii="Arial" w:hAnsi="Arial" w:cs="Arial"/>
                <w:sz w:val="20"/>
                <w:szCs w:val="20"/>
              </w:rPr>
              <w:t>Remaining period before maturity date</w:t>
            </w:r>
          </w:p>
        </w:tc>
      </w:tr>
      <w:tr w:rsidR="00B915EE" w:rsidRPr="0061282C" w14:paraId="66A9EB33" w14:textId="77777777" w:rsidTr="00D46385">
        <w:tc>
          <w:tcPr>
            <w:tcW w:w="3240" w:type="dxa"/>
          </w:tcPr>
          <w:p w14:paraId="39EB1342" w14:textId="77777777" w:rsidR="00147182" w:rsidRPr="0061282C" w:rsidRDefault="00147182" w:rsidP="00FE24BE">
            <w:pPr>
              <w:tabs>
                <w:tab w:val="left" w:pos="1440"/>
              </w:tabs>
              <w:spacing w:line="380" w:lineRule="exact"/>
              <w:ind w:right="-43"/>
              <w:jc w:val="center"/>
              <w:rPr>
                <w:rFonts w:ascii="Arial" w:hAnsi="Arial" w:cs="Arial"/>
                <w:sz w:val="20"/>
                <w:szCs w:val="20"/>
              </w:rPr>
            </w:pPr>
          </w:p>
        </w:tc>
        <w:tc>
          <w:tcPr>
            <w:tcW w:w="1177" w:type="dxa"/>
          </w:tcPr>
          <w:p w14:paraId="0A4E8EDD" w14:textId="77777777" w:rsidR="00147182" w:rsidRPr="0061282C" w:rsidRDefault="00147182" w:rsidP="00FE24BE">
            <w:pPr>
              <w:tabs>
                <w:tab w:val="left" w:pos="1440"/>
              </w:tabs>
              <w:spacing w:line="380" w:lineRule="exact"/>
              <w:ind w:right="-43"/>
              <w:jc w:val="center"/>
              <w:rPr>
                <w:rFonts w:ascii="Arial" w:hAnsi="Arial" w:cs="Arial"/>
                <w:sz w:val="20"/>
                <w:szCs w:val="20"/>
              </w:rPr>
            </w:pPr>
            <w:r w:rsidRPr="0061282C">
              <w:rPr>
                <w:rFonts w:ascii="Arial" w:hAnsi="Arial" w:cs="Arial"/>
                <w:sz w:val="20"/>
                <w:szCs w:val="20"/>
              </w:rPr>
              <w:t>1 - 3</w:t>
            </w:r>
          </w:p>
        </w:tc>
        <w:tc>
          <w:tcPr>
            <w:tcW w:w="1160" w:type="dxa"/>
          </w:tcPr>
          <w:p w14:paraId="02CB7D7F" w14:textId="77777777" w:rsidR="00147182" w:rsidRPr="0061282C" w:rsidRDefault="00147182" w:rsidP="00FE24BE">
            <w:pPr>
              <w:tabs>
                <w:tab w:val="left" w:pos="1440"/>
              </w:tabs>
              <w:spacing w:line="380" w:lineRule="exact"/>
              <w:ind w:right="-43"/>
              <w:jc w:val="center"/>
              <w:rPr>
                <w:rFonts w:ascii="Arial" w:hAnsi="Arial" w:cs="Arial"/>
                <w:sz w:val="20"/>
                <w:szCs w:val="20"/>
              </w:rPr>
            </w:pPr>
            <w:r w:rsidRPr="0061282C">
              <w:rPr>
                <w:rFonts w:ascii="Arial" w:hAnsi="Arial" w:cs="Arial"/>
                <w:sz w:val="20"/>
                <w:szCs w:val="20"/>
              </w:rPr>
              <w:t>3 - 6</w:t>
            </w:r>
          </w:p>
        </w:tc>
        <w:tc>
          <w:tcPr>
            <w:tcW w:w="1160" w:type="dxa"/>
          </w:tcPr>
          <w:p w14:paraId="539A1002" w14:textId="77777777" w:rsidR="00147182" w:rsidRPr="0061282C" w:rsidRDefault="00147182" w:rsidP="00FE24BE">
            <w:pPr>
              <w:tabs>
                <w:tab w:val="left" w:pos="1440"/>
              </w:tabs>
              <w:spacing w:line="380" w:lineRule="exact"/>
              <w:ind w:right="-43"/>
              <w:jc w:val="center"/>
              <w:rPr>
                <w:rFonts w:ascii="Arial" w:hAnsi="Arial" w:cs="Arial"/>
                <w:sz w:val="20"/>
                <w:szCs w:val="20"/>
              </w:rPr>
            </w:pPr>
            <w:r w:rsidRPr="0061282C">
              <w:rPr>
                <w:rFonts w:ascii="Arial" w:hAnsi="Arial" w:cs="Arial"/>
                <w:sz w:val="20"/>
                <w:szCs w:val="20"/>
              </w:rPr>
              <w:t>6 - 9</w:t>
            </w:r>
          </w:p>
        </w:tc>
        <w:tc>
          <w:tcPr>
            <w:tcW w:w="1232" w:type="dxa"/>
          </w:tcPr>
          <w:p w14:paraId="5864F046" w14:textId="77777777" w:rsidR="00147182" w:rsidRPr="0061282C" w:rsidRDefault="00147182" w:rsidP="00FE24BE">
            <w:pPr>
              <w:tabs>
                <w:tab w:val="left" w:pos="1440"/>
              </w:tabs>
              <w:spacing w:line="380" w:lineRule="exact"/>
              <w:ind w:right="-43"/>
              <w:jc w:val="center"/>
              <w:rPr>
                <w:rFonts w:ascii="Arial" w:hAnsi="Arial" w:cs="Arial"/>
                <w:sz w:val="20"/>
                <w:szCs w:val="20"/>
              </w:rPr>
            </w:pPr>
            <w:r w:rsidRPr="0061282C">
              <w:rPr>
                <w:rFonts w:ascii="Arial" w:hAnsi="Arial" w:cs="Arial"/>
                <w:sz w:val="20"/>
                <w:szCs w:val="20"/>
              </w:rPr>
              <w:t>10 - 12</w:t>
            </w:r>
          </w:p>
        </w:tc>
        <w:tc>
          <w:tcPr>
            <w:tcW w:w="1242" w:type="dxa"/>
          </w:tcPr>
          <w:p w14:paraId="33628C37" w14:textId="77777777" w:rsidR="00147182" w:rsidRPr="0061282C" w:rsidRDefault="00147182" w:rsidP="00FE24BE">
            <w:pPr>
              <w:tabs>
                <w:tab w:val="left" w:pos="1440"/>
              </w:tabs>
              <w:spacing w:line="380" w:lineRule="exact"/>
              <w:ind w:right="-43"/>
              <w:jc w:val="center"/>
              <w:rPr>
                <w:rFonts w:ascii="Arial" w:hAnsi="Arial" w:cs="Arial"/>
                <w:sz w:val="20"/>
                <w:szCs w:val="20"/>
              </w:rPr>
            </w:pPr>
          </w:p>
        </w:tc>
      </w:tr>
      <w:tr w:rsidR="00B915EE" w:rsidRPr="0061282C" w14:paraId="0B172D5A" w14:textId="77777777" w:rsidTr="00D46385">
        <w:tc>
          <w:tcPr>
            <w:tcW w:w="3240" w:type="dxa"/>
          </w:tcPr>
          <w:p w14:paraId="1FB0FFD6" w14:textId="77777777" w:rsidR="00147182" w:rsidRPr="0061282C" w:rsidRDefault="00147182" w:rsidP="00FE24BE">
            <w:pPr>
              <w:tabs>
                <w:tab w:val="left" w:pos="1440"/>
              </w:tabs>
              <w:spacing w:line="380" w:lineRule="exact"/>
              <w:ind w:right="-43"/>
              <w:jc w:val="center"/>
              <w:rPr>
                <w:rFonts w:ascii="Arial" w:hAnsi="Arial" w:cs="Arial"/>
                <w:sz w:val="20"/>
                <w:szCs w:val="20"/>
              </w:rPr>
            </w:pPr>
          </w:p>
        </w:tc>
        <w:tc>
          <w:tcPr>
            <w:tcW w:w="1177" w:type="dxa"/>
          </w:tcPr>
          <w:p w14:paraId="64537554" w14:textId="77777777" w:rsidR="00147182" w:rsidRPr="0061282C" w:rsidRDefault="00147182" w:rsidP="00FE24BE">
            <w:pPr>
              <w:pBdr>
                <w:bottom w:val="single" w:sz="4" w:space="1" w:color="auto"/>
              </w:pBdr>
              <w:tabs>
                <w:tab w:val="left" w:pos="1440"/>
              </w:tabs>
              <w:spacing w:line="380" w:lineRule="exact"/>
              <w:ind w:right="-43"/>
              <w:jc w:val="center"/>
              <w:rPr>
                <w:rFonts w:ascii="Arial" w:hAnsi="Arial" w:cs="Arial"/>
                <w:sz w:val="20"/>
                <w:szCs w:val="20"/>
                <w:cs/>
              </w:rPr>
            </w:pPr>
            <w:r w:rsidRPr="0061282C">
              <w:rPr>
                <w:rFonts w:ascii="Arial" w:hAnsi="Arial" w:cs="Arial"/>
                <w:sz w:val="20"/>
                <w:szCs w:val="20"/>
              </w:rPr>
              <w:t>months</w:t>
            </w:r>
          </w:p>
        </w:tc>
        <w:tc>
          <w:tcPr>
            <w:tcW w:w="1160" w:type="dxa"/>
          </w:tcPr>
          <w:p w14:paraId="70C90762" w14:textId="77777777" w:rsidR="00147182" w:rsidRPr="0061282C" w:rsidRDefault="00147182" w:rsidP="00FE24BE">
            <w:pPr>
              <w:pBdr>
                <w:bottom w:val="single" w:sz="4" w:space="1" w:color="auto"/>
              </w:pBdr>
              <w:tabs>
                <w:tab w:val="left" w:pos="1440"/>
              </w:tabs>
              <w:spacing w:line="380" w:lineRule="exact"/>
              <w:ind w:right="-43"/>
              <w:jc w:val="center"/>
              <w:rPr>
                <w:rFonts w:ascii="Arial" w:hAnsi="Arial" w:cs="Arial"/>
                <w:sz w:val="20"/>
                <w:szCs w:val="20"/>
                <w:cs/>
              </w:rPr>
            </w:pPr>
            <w:r w:rsidRPr="0061282C">
              <w:rPr>
                <w:rFonts w:ascii="Arial" w:hAnsi="Arial" w:cs="Arial"/>
                <w:sz w:val="20"/>
                <w:szCs w:val="20"/>
              </w:rPr>
              <w:t>months</w:t>
            </w:r>
          </w:p>
        </w:tc>
        <w:tc>
          <w:tcPr>
            <w:tcW w:w="1160" w:type="dxa"/>
          </w:tcPr>
          <w:p w14:paraId="6B2D1BB5" w14:textId="77777777" w:rsidR="00147182" w:rsidRPr="0061282C" w:rsidRDefault="00147182" w:rsidP="00FE24BE">
            <w:pPr>
              <w:pBdr>
                <w:bottom w:val="single" w:sz="4" w:space="1" w:color="auto"/>
              </w:pBdr>
              <w:tabs>
                <w:tab w:val="left" w:pos="1440"/>
              </w:tabs>
              <w:spacing w:line="380" w:lineRule="exact"/>
              <w:ind w:right="-43"/>
              <w:jc w:val="center"/>
              <w:rPr>
                <w:rFonts w:ascii="Arial" w:hAnsi="Arial" w:cs="Arial"/>
                <w:sz w:val="20"/>
                <w:szCs w:val="20"/>
                <w:cs/>
              </w:rPr>
            </w:pPr>
            <w:r w:rsidRPr="0061282C">
              <w:rPr>
                <w:rFonts w:ascii="Arial" w:hAnsi="Arial" w:cs="Arial"/>
                <w:sz w:val="20"/>
                <w:szCs w:val="20"/>
              </w:rPr>
              <w:t>months</w:t>
            </w:r>
          </w:p>
        </w:tc>
        <w:tc>
          <w:tcPr>
            <w:tcW w:w="1232" w:type="dxa"/>
          </w:tcPr>
          <w:p w14:paraId="3C8CD82E" w14:textId="77777777" w:rsidR="00147182" w:rsidRPr="0061282C" w:rsidRDefault="00147182" w:rsidP="00FE24BE">
            <w:pPr>
              <w:pBdr>
                <w:bottom w:val="single" w:sz="4" w:space="1" w:color="auto"/>
              </w:pBdr>
              <w:tabs>
                <w:tab w:val="left" w:pos="1440"/>
              </w:tabs>
              <w:spacing w:line="380" w:lineRule="exact"/>
              <w:ind w:right="-43"/>
              <w:jc w:val="center"/>
              <w:rPr>
                <w:rFonts w:ascii="Arial" w:hAnsi="Arial" w:cs="Arial"/>
                <w:sz w:val="20"/>
                <w:szCs w:val="20"/>
              </w:rPr>
            </w:pPr>
            <w:r w:rsidRPr="0061282C">
              <w:rPr>
                <w:rFonts w:ascii="Arial" w:hAnsi="Arial" w:cs="Arial"/>
                <w:sz w:val="20"/>
                <w:szCs w:val="20"/>
              </w:rPr>
              <w:t>months</w:t>
            </w:r>
          </w:p>
        </w:tc>
        <w:tc>
          <w:tcPr>
            <w:tcW w:w="1242" w:type="dxa"/>
          </w:tcPr>
          <w:p w14:paraId="024E2612" w14:textId="77777777" w:rsidR="00147182" w:rsidRPr="0061282C" w:rsidRDefault="00147182" w:rsidP="00FE24BE">
            <w:pPr>
              <w:pBdr>
                <w:bottom w:val="single" w:sz="4" w:space="1" w:color="auto"/>
              </w:pBdr>
              <w:tabs>
                <w:tab w:val="left" w:pos="1440"/>
              </w:tabs>
              <w:spacing w:line="380" w:lineRule="exact"/>
              <w:ind w:right="-43"/>
              <w:jc w:val="center"/>
              <w:rPr>
                <w:rFonts w:ascii="Arial" w:hAnsi="Arial" w:cs="Arial"/>
                <w:sz w:val="20"/>
                <w:szCs w:val="20"/>
              </w:rPr>
            </w:pPr>
            <w:r w:rsidRPr="0061282C">
              <w:rPr>
                <w:rFonts w:ascii="Arial" w:hAnsi="Arial" w:cs="Arial"/>
                <w:sz w:val="20"/>
                <w:szCs w:val="20"/>
              </w:rPr>
              <w:t>Total</w:t>
            </w:r>
          </w:p>
        </w:tc>
      </w:tr>
      <w:tr w:rsidR="00B915EE" w:rsidRPr="0061282C" w14:paraId="45814684" w14:textId="77777777" w:rsidTr="00D46385">
        <w:tc>
          <w:tcPr>
            <w:tcW w:w="3240" w:type="dxa"/>
          </w:tcPr>
          <w:p w14:paraId="13337AA4" w14:textId="77777777" w:rsidR="00147182" w:rsidRPr="0061282C" w:rsidRDefault="00147182" w:rsidP="00FE24BE">
            <w:pPr>
              <w:tabs>
                <w:tab w:val="left" w:pos="1440"/>
              </w:tabs>
              <w:spacing w:line="380" w:lineRule="exact"/>
              <w:ind w:right="-43"/>
              <w:jc w:val="thaiDistribute"/>
              <w:rPr>
                <w:rFonts w:ascii="Arial" w:hAnsi="Arial" w:cs="Arial"/>
                <w:sz w:val="20"/>
                <w:szCs w:val="20"/>
              </w:rPr>
            </w:pPr>
            <w:r w:rsidRPr="0061282C">
              <w:rPr>
                <w:rFonts w:ascii="Arial" w:hAnsi="Arial" w:cs="Arial"/>
                <w:sz w:val="20"/>
                <w:szCs w:val="20"/>
              </w:rPr>
              <w:t>Futures</w:t>
            </w:r>
            <w:r w:rsidRPr="0061282C">
              <w:rPr>
                <w:rFonts w:ascii="Arial" w:hAnsi="Arial" w:cs="Arial"/>
                <w:sz w:val="20"/>
                <w:szCs w:val="20"/>
                <w:cs/>
              </w:rPr>
              <w:t xml:space="preserve"> </w:t>
            </w:r>
          </w:p>
        </w:tc>
        <w:tc>
          <w:tcPr>
            <w:tcW w:w="1177" w:type="dxa"/>
          </w:tcPr>
          <w:p w14:paraId="38F49EBD" w14:textId="77777777" w:rsidR="00147182" w:rsidRPr="0061282C" w:rsidRDefault="00147182" w:rsidP="00FE24BE">
            <w:pPr>
              <w:spacing w:line="380" w:lineRule="exact"/>
              <w:ind w:right="-43"/>
              <w:jc w:val="right"/>
              <w:rPr>
                <w:rFonts w:ascii="Arial" w:hAnsi="Arial" w:cs="Arial"/>
                <w:sz w:val="20"/>
                <w:szCs w:val="20"/>
              </w:rPr>
            </w:pPr>
          </w:p>
        </w:tc>
        <w:tc>
          <w:tcPr>
            <w:tcW w:w="1160" w:type="dxa"/>
          </w:tcPr>
          <w:p w14:paraId="1B7A99F5" w14:textId="77777777" w:rsidR="00147182" w:rsidRPr="0061282C" w:rsidRDefault="00147182" w:rsidP="00FE24BE">
            <w:pPr>
              <w:spacing w:line="380" w:lineRule="exact"/>
              <w:ind w:right="-43"/>
              <w:jc w:val="right"/>
              <w:rPr>
                <w:rFonts w:ascii="Arial" w:hAnsi="Arial" w:cs="Arial"/>
                <w:sz w:val="20"/>
                <w:szCs w:val="20"/>
              </w:rPr>
            </w:pPr>
          </w:p>
        </w:tc>
        <w:tc>
          <w:tcPr>
            <w:tcW w:w="1160" w:type="dxa"/>
          </w:tcPr>
          <w:p w14:paraId="49710D57" w14:textId="77777777" w:rsidR="00147182" w:rsidRPr="0061282C" w:rsidRDefault="00147182" w:rsidP="00FE24BE">
            <w:pPr>
              <w:spacing w:line="380" w:lineRule="exact"/>
              <w:ind w:right="-43"/>
              <w:jc w:val="right"/>
              <w:rPr>
                <w:rFonts w:ascii="Arial" w:hAnsi="Arial" w:cs="Arial"/>
                <w:sz w:val="20"/>
                <w:szCs w:val="20"/>
              </w:rPr>
            </w:pPr>
          </w:p>
        </w:tc>
        <w:tc>
          <w:tcPr>
            <w:tcW w:w="1232" w:type="dxa"/>
          </w:tcPr>
          <w:p w14:paraId="1119AB6F" w14:textId="77777777" w:rsidR="00147182" w:rsidRPr="0061282C" w:rsidRDefault="00147182" w:rsidP="00FE24BE">
            <w:pPr>
              <w:spacing w:line="380" w:lineRule="exact"/>
              <w:ind w:right="-43"/>
              <w:jc w:val="right"/>
              <w:rPr>
                <w:rFonts w:ascii="Arial" w:hAnsi="Arial" w:cs="Arial"/>
                <w:sz w:val="20"/>
                <w:szCs w:val="20"/>
              </w:rPr>
            </w:pPr>
          </w:p>
        </w:tc>
        <w:tc>
          <w:tcPr>
            <w:tcW w:w="1242" w:type="dxa"/>
          </w:tcPr>
          <w:p w14:paraId="20D27939" w14:textId="77777777" w:rsidR="00147182" w:rsidRPr="0061282C" w:rsidRDefault="00147182" w:rsidP="00FE24BE">
            <w:pPr>
              <w:spacing w:line="380" w:lineRule="exact"/>
              <w:ind w:right="-43"/>
              <w:jc w:val="right"/>
              <w:rPr>
                <w:rFonts w:ascii="Arial" w:hAnsi="Arial" w:cs="Arial"/>
                <w:sz w:val="20"/>
                <w:szCs w:val="20"/>
              </w:rPr>
            </w:pPr>
          </w:p>
        </w:tc>
      </w:tr>
      <w:tr w:rsidR="008823F9" w:rsidRPr="0061282C" w14:paraId="0E97DE9D" w14:textId="77777777" w:rsidTr="00D46385">
        <w:tc>
          <w:tcPr>
            <w:tcW w:w="3240" w:type="dxa"/>
          </w:tcPr>
          <w:p w14:paraId="1B2D7AFF" w14:textId="1F735514" w:rsidR="008823F9" w:rsidRPr="0061282C" w:rsidRDefault="008823F9" w:rsidP="00FE24BE">
            <w:pPr>
              <w:tabs>
                <w:tab w:val="left" w:pos="162"/>
              </w:tabs>
              <w:spacing w:line="380" w:lineRule="exact"/>
              <w:ind w:right="-43"/>
              <w:jc w:val="thaiDistribute"/>
              <w:rPr>
                <w:rFonts w:ascii="Arial" w:hAnsi="Arial" w:cs="Arial"/>
                <w:sz w:val="20"/>
                <w:szCs w:val="20"/>
              </w:rPr>
            </w:pPr>
            <w:r w:rsidRPr="0061282C">
              <w:rPr>
                <w:rFonts w:ascii="Arial" w:hAnsi="Arial" w:cs="Arial"/>
                <w:sz w:val="20"/>
                <w:szCs w:val="20"/>
              </w:rPr>
              <w:tab/>
            </w:r>
            <w:r>
              <w:rPr>
                <w:rFonts w:ascii="Arial" w:hAnsi="Arial" w:cs="Arial"/>
                <w:sz w:val="20"/>
                <w:szCs w:val="20"/>
              </w:rPr>
              <w:t>Long</w:t>
            </w:r>
            <w:r w:rsidRPr="0061282C">
              <w:rPr>
                <w:rFonts w:ascii="Arial" w:hAnsi="Arial" w:cs="Arial"/>
                <w:sz w:val="20"/>
                <w:szCs w:val="20"/>
              </w:rPr>
              <w:t xml:space="preserve"> position</w:t>
            </w:r>
          </w:p>
        </w:tc>
        <w:tc>
          <w:tcPr>
            <w:tcW w:w="1177" w:type="dxa"/>
          </w:tcPr>
          <w:p w14:paraId="3AD44AB9" w14:textId="78AD238B" w:rsidR="008823F9" w:rsidRPr="0061282C" w:rsidRDefault="008823F9" w:rsidP="00FE24BE">
            <w:pPr>
              <w:spacing w:line="380" w:lineRule="exact"/>
              <w:ind w:right="48"/>
              <w:jc w:val="right"/>
              <w:rPr>
                <w:rFonts w:ascii="Arial" w:hAnsi="Arial" w:cs="Arial"/>
                <w:sz w:val="20"/>
                <w:szCs w:val="20"/>
              </w:rPr>
            </w:pPr>
            <w:r w:rsidRPr="008823F9">
              <w:rPr>
                <w:rFonts w:ascii="Arial" w:hAnsi="Arial" w:cs="Arial"/>
                <w:sz w:val="20"/>
                <w:szCs w:val="20"/>
              </w:rPr>
              <w:t>42</w:t>
            </w:r>
          </w:p>
        </w:tc>
        <w:tc>
          <w:tcPr>
            <w:tcW w:w="1160" w:type="dxa"/>
          </w:tcPr>
          <w:p w14:paraId="7D437CFC" w14:textId="25399511" w:rsidR="008823F9" w:rsidRPr="0061282C" w:rsidRDefault="008823F9" w:rsidP="00FE24BE">
            <w:pPr>
              <w:spacing w:line="380" w:lineRule="exact"/>
              <w:ind w:right="48"/>
              <w:jc w:val="right"/>
              <w:rPr>
                <w:rFonts w:ascii="Arial" w:hAnsi="Arial" w:cs="Arial"/>
                <w:sz w:val="20"/>
                <w:szCs w:val="20"/>
              </w:rPr>
            </w:pPr>
            <w:r w:rsidRPr="008823F9">
              <w:rPr>
                <w:rFonts w:ascii="Arial" w:hAnsi="Arial" w:cs="Arial"/>
                <w:sz w:val="20"/>
                <w:szCs w:val="20"/>
              </w:rPr>
              <w:t>-</w:t>
            </w:r>
          </w:p>
        </w:tc>
        <w:tc>
          <w:tcPr>
            <w:tcW w:w="1160" w:type="dxa"/>
          </w:tcPr>
          <w:p w14:paraId="211ED153" w14:textId="2D187389" w:rsidR="008823F9" w:rsidRPr="0061282C" w:rsidRDefault="008823F9" w:rsidP="00FE24BE">
            <w:pPr>
              <w:spacing w:line="380" w:lineRule="exact"/>
              <w:ind w:right="48"/>
              <w:jc w:val="right"/>
              <w:rPr>
                <w:rFonts w:ascii="Arial" w:hAnsi="Arial" w:cs="Arial"/>
                <w:sz w:val="20"/>
                <w:szCs w:val="20"/>
              </w:rPr>
            </w:pPr>
            <w:r w:rsidRPr="008823F9">
              <w:rPr>
                <w:rFonts w:ascii="Arial" w:hAnsi="Arial" w:cs="Arial"/>
                <w:sz w:val="20"/>
                <w:szCs w:val="20"/>
              </w:rPr>
              <w:t>-</w:t>
            </w:r>
          </w:p>
        </w:tc>
        <w:tc>
          <w:tcPr>
            <w:tcW w:w="1232" w:type="dxa"/>
          </w:tcPr>
          <w:p w14:paraId="365127B5" w14:textId="1E1517C1" w:rsidR="008823F9" w:rsidRPr="0061282C" w:rsidRDefault="008823F9" w:rsidP="00FE24BE">
            <w:pPr>
              <w:spacing w:line="380" w:lineRule="exact"/>
              <w:ind w:right="48"/>
              <w:jc w:val="right"/>
              <w:rPr>
                <w:rFonts w:ascii="Arial" w:hAnsi="Arial" w:cs="Arial"/>
                <w:sz w:val="20"/>
                <w:szCs w:val="20"/>
              </w:rPr>
            </w:pPr>
            <w:r w:rsidRPr="008823F9">
              <w:rPr>
                <w:rFonts w:ascii="Arial" w:hAnsi="Arial" w:cs="Arial"/>
                <w:sz w:val="20"/>
                <w:szCs w:val="20"/>
              </w:rPr>
              <w:t>-</w:t>
            </w:r>
          </w:p>
        </w:tc>
        <w:tc>
          <w:tcPr>
            <w:tcW w:w="1242" w:type="dxa"/>
          </w:tcPr>
          <w:p w14:paraId="626D1A53" w14:textId="2A3CF772" w:rsidR="008823F9" w:rsidRPr="0061282C" w:rsidRDefault="008823F9" w:rsidP="00FE24BE">
            <w:pPr>
              <w:spacing w:line="380" w:lineRule="exact"/>
              <w:ind w:right="48"/>
              <w:jc w:val="right"/>
              <w:rPr>
                <w:rFonts w:ascii="Arial" w:hAnsi="Arial" w:cs="Arial"/>
                <w:sz w:val="20"/>
                <w:szCs w:val="20"/>
              </w:rPr>
            </w:pPr>
            <w:r w:rsidRPr="008823F9">
              <w:rPr>
                <w:rFonts w:ascii="Arial" w:hAnsi="Arial" w:cs="Arial"/>
                <w:sz w:val="20"/>
                <w:szCs w:val="20"/>
              </w:rPr>
              <w:t>42</w:t>
            </w:r>
          </w:p>
        </w:tc>
      </w:tr>
      <w:tr w:rsidR="008823F9" w:rsidRPr="0061282C" w14:paraId="228DF3AD" w14:textId="77777777" w:rsidTr="00D46385">
        <w:tc>
          <w:tcPr>
            <w:tcW w:w="3240" w:type="dxa"/>
          </w:tcPr>
          <w:p w14:paraId="60267FB7" w14:textId="05FA6F54" w:rsidR="008823F9" w:rsidRPr="0061282C" w:rsidRDefault="008823F9" w:rsidP="00FE24BE">
            <w:pPr>
              <w:tabs>
                <w:tab w:val="left" w:pos="162"/>
              </w:tabs>
              <w:spacing w:line="380" w:lineRule="exact"/>
              <w:ind w:right="-43"/>
              <w:jc w:val="thaiDistribute"/>
              <w:rPr>
                <w:rFonts w:ascii="Arial" w:hAnsi="Arial" w:cs="Arial"/>
                <w:sz w:val="20"/>
                <w:szCs w:val="20"/>
              </w:rPr>
            </w:pPr>
            <w:r w:rsidRPr="0061282C">
              <w:rPr>
                <w:rFonts w:ascii="Arial" w:hAnsi="Arial" w:cs="Arial"/>
                <w:sz w:val="20"/>
                <w:szCs w:val="20"/>
              </w:rPr>
              <w:tab/>
            </w:r>
            <w:r>
              <w:rPr>
                <w:rFonts w:ascii="Arial" w:hAnsi="Arial" w:cs="Arial"/>
                <w:sz w:val="20"/>
                <w:szCs w:val="20"/>
              </w:rPr>
              <w:t>Short</w:t>
            </w:r>
            <w:r w:rsidRPr="0061282C">
              <w:rPr>
                <w:rFonts w:ascii="Arial" w:hAnsi="Arial" w:cs="Arial"/>
                <w:sz w:val="20"/>
                <w:szCs w:val="20"/>
              </w:rPr>
              <w:t xml:space="preserve"> position</w:t>
            </w:r>
          </w:p>
        </w:tc>
        <w:tc>
          <w:tcPr>
            <w:tcW w:w="1177" w:type="dxa"/>
          </w:tcPr>
          <w:p w14:paraId="3FFE6B1E" w14:textId="7EE2561B" w:rsidR="008823F9" w:rsidRPr="0061282C" w:rsidRDefault="008823F9" w:rsidP="00FE24BE">
            <w:pPr>
              <w:spacing w:line="380" w:lineRule="exact"/>
              <w:ind w:right="48"/>
              <w:jc w:val="right"/>
              <w:rPr>
                <w:rFonts w:ascii="Arial" w:hAnsi="Arial" w:cs="Arial"/>
                <w:sz w:val="20"/>
                <w:szCs w:val="20"/>
              </w:rPr>
            </w:pPr>
            <w:r w:rsidRPr="008823F9">
              <w:rPr>
                <w:rFonts w:ascii="Arial" w:hAnsi="Arial" w:cs="Arial"/>
                <w:sz w:val="20"/>
                <w:szCs w:val="20"/>
              </w:rPr>
              <w:t>6</w:t>
            </w:r>
            <w:r w:rsidR="002E61BB">
              <w:rPr>
                <w:rFonts w:ascii="Arial" w:hAnsi="Arial" w:cs="Arial"/>
                <w:sz w:val="20"/>
                <w:szCs w:val="20"/>
              </w:rPr>
              <w:t>1</w:t>
            </w:r>
          </w:p>
        </w:tc>
        <w:tc>
          <w:tcPr>
            <w:tcW w:w="1160" w:type="dxa"/>
          </w:tcPr>
          <w:p w14:paraId="1E603D5C" w14:textId="56D26906" w:rsidR="008823F9" w:rsidRPr="0061282C" w:rsidRDefault="008823F9" w:rsidP="00FE24BE">
            <w:pPr>
              <w:spacing w:line="380" w:lineRule="exact"/>
              <w:ind w:right="48"/>
              <w:jc w:val="right"/>
              <w:rPr>
                <w:rFonts w:ascii="Arial" w:hAnsi="Arial" w:cs="Arial"/>
                <w:sz w:val="20"/>
                <w:szCs w:val="20"/>
              </w:rPr>
            </w:pPr>
            <w:r w:rsidRPr="008823F9">
              <w:rPr>
                <w:rFonts w:ascii="Arial" w:hAnsi="Arial" w:cs="Arial"/>
                <w:sz w:val="20"/>
                <w:szCs w:val="20"/>
              </w:rPr>
              <w:t>35</w:t>
            </w:r>
          </w:p>
        </w:tc>
        <w:tc>
          <w:tcPr>
            <w:tcW w:w="1160" w:type="dxa"/>
          </w:tcPr>
          <w:p w14:paraId="6D1EB5A1" w14:textId="6113F01B" w:rsidR="008823F9" w:rsidRPr="0061282C" w:rsidRDefault="008823F9" w:rsidP="00FE24BE">
            <w:pPr>
              <w:spacing w:line="380" w:lineRule="exact"/>
              <w:ind w:right="48"/>
              <w:jc w:val="right"/>
              <w:rPr>
                <w:rFonts w:ascii="Arial" w:hAnsi="Arial" w:cs="Arial"/>
                <w:sz w:val="20"/>
                <w:szCs w:val="20"/>
              </w:rPr>
            </w:pPr>
            <w:r w:rsidRPr="008823F9">
              <w:rPr>
                <w:rFonts w:ascii="Arial" w:hAnsi="Arial" w:cs="Arial"/>
                <w:sz w:val="20"/>
                <w:szCs w:val="20"/>
              </w:rPr>
              <w:t>-</w:t>
            </w:r>
          </w:p>
        </w:tc>
        <w:tc>
          <w:tcPr>
            <w:tcW w:w="1232" w:type="dxa"/>
          </w:tcPr>
          <w:p w14:paraId="4E2ADF11" w14:textId="54EF2F59" w:rsidR="008823F9" w:rsidRPr="0061282C" w:rsidRDefault="008823F9" w:rsidP="00FE24BE">
            <w:pPr>
              <w:spacing w:line="380" w:lineRule="exact"/>
              <w:ind w:right="48"/>
              <w:jc w:val="right"/>
              <w:rPr>
                <w:rFonts w:ascii="Arial" w:hAnsi="Arial" w:cs="Arial"/>
                <w:sz w:val="20"/>
                <w:szCs w:val="20"/>
              </w:rPr>
            </w:pPr>
            <w:r w:rsidRPr="008823F9">
              <w:rPr>
                <w:rFonts w:ascii="Arial" w:hAnsi="Arial" w:cs="Arial"/>
                <w:sz w:val="20"/>
                <w:szCs w:val="20"/>
              </w:rPr>
              <w:t>-</w:t>
            </w:r>
          </w:p>
        </w:tc>
        <w:tc>
          <w:tcPr>
            <w:tcW w:w="1242" w:type="dxa"/>
          </w:tcPr>
          <w:p w14:paraId="5DBC797F" w14:textId="594608E1" w:rsidR="008823F9" w:rsidRPr="0061282C" w:rsidRDefault="008823F9" w:rsidP="00FE24BE">
            <w:pPr>
              <w:spacing w:line="380" w:lineRule="exact"/>
              <w:ind w:right="48"/>
              <w:jc w:val="right"/>
              <w:rPr>
                <w:rFonts w:ascii="Arial" w:hAnsi="Arial" w:cs="Arial"/>
                <w:sz w:val="20"/>
                <w:szCs w:val="20"/>
              </w:rPr>
            </w:pPr>
            <w:r w:rsidRPr="008823F9">
              <w:rPr>
                <w:rFonts w:ascii="Arial" w:hAnsi="Arial" w:cs="Arial"/>
                <w:sz w:val="20"/>
                <w:szCs w:val="20"/>
              </w:rPr>
              <w:t>9</w:t>
            </w:r>
            <w:r w:rsidR="002E61BB">
              <w:rPr>
                <w:rFonts w:ascii="Arial" w:hAnsi="Arial" w:cs="Arial"/>
                <w:sz w:val="20"/>
                <w:szCs w:val="20"/>
              </w:rPr>
              <w:t>6</w:t>
            </w:r>
          </w:p>
        </w:tc>
      </w:tr>
    </w:tbl>
    <w:bookmarkEnd w:id="3"/>
    <w:p w14:paraId="7D8596BD" w14:textId="328922ED" w:rsidR="00437799" w:rsidRPr="0061282C" w:rsidRDefault="00437799" w:rsidP="000A5685">
      <w:pPr>
        <w:tabs>
          <w:tab w:val="left" w:pos="1440"/>
        </w:tabs>
        <w:spacing w:before="240" w:line="380" w:lineRule="exact"/>
        <w:ind w:left="907" w:right="-43"/>
        <w:jc w:val="right"/>
        <w:rPr>
          <w:rFonts w:ascii="Arial" w:hAnsi="Arial" w:cs="Arial"/>
          <w:sz w:val="20"/>
          <w:szCs w:val="20"/>
        </w:rPr>
      </w:pPr>
      <w:r w:rsidRPr="0061282C">
        <w:rPr>
          <w:rFonts w:ascii="Arial" w:hAnsi="Arial" w:cs="Arial"/>
          <w:sz w:val="20"/>
          <w:szCs w:val="20"/>
          <w:cs/>
        </w:rPr>
        <w:t>(</w:t>
      </w:r>
      <w:r w:rsidRPr="0061282C">
        <w:rPr>
          <w:rFonts w:ascii="Arial" w:hAnsi="Arial" w:cs="Arial"/>
          <w:sz w:val="20"/>
          <w:szCs w:val="20"/>
        </w:rPr>
        <w:t>Unit: Million Baht</w:t>
      </w:r>
      <w:r w:rsidRPr="0061282C">
        <w:rPr>
          <w:rFonts w:ascii="Arial" w:hAnsi="Arial" w:cs="Arial"/>
          <w:sz w:val="20"/>
          <w:szCs w:val="20"/>
          <w:cs/>
        </w:rPr>
        <w:t>)</w:t>
      </w:r>
    </w:p>
    <w:tbl>
      <w:tblPr>
        <w:tblW w:w="9211" w:type="dxa"/>
        <w:tblInd w:w="450" w:type="dxa"/>
        <w:tblLook w:val="01E0" w:firstRow="1" w:lastRow="1" w:firstColumn="1" w:lastColumn="1" w:noHBand="0" w:noVBand="0"/>
      </w:tblPr>
      <w:tblGrid>
        <w:gridCol w:w="3240"/>
        <w:gridCol w:w="1177"/>
        <w:gridCol w:w="1160"/>
        <w:gridCol w:w="1160"/>
        <w:gridCol w:w="1232"/>
        <w:gridCol w:w="1242"/>
      </w:tblGrid>
      <w:tr w:rsidR="00437799" w:rsidRPr="0061282C" w14:paraId="092DE8AF" w14:textId="77777777" w:rsidTr="00D46385">
        <w:tc>
          <w:tcPr>
            <w:tcW w:w="3240" w:type="dxa"/>
          </w:tcPr>
          <w:p w14:paraId="08F4CBB2" w14:textId="77777777" w:rsidR="00437799" w:rsidRPr="0061282C" w:rsidRDefault="00437799" w:rsidP="00FE24BE">
            <w:pPr>
              <w:tabs>
                <w:tab w:val="left" w:pos="1440"/>
              </w:tabs>
              <w:spacing w:line="380" w:lineRule="exact"/>
              <w:ind w:right="-43"/>
              <w:jc w:val="center"/>
              <w:rPr>
                <w:rFonts w:ascii="Arial" w:hAnsi="Arial" w:cs="Arial"/>
                <w:sz w:val="20"/>
                <w:szCs w:val="20"/>
              </w:rPr>
            </w:pPr>
          </w:p>
        </w:tc>
        <w:tc>
          <w:tcPr>
            <w:tcW w:w="5971" w:type="dxa"/>
            <w:gridSpan w:val="5"/>
          </w:tcPr>
          <w:p w14:paraId="32372908" w14:textId="44497DC5" w:rsidR="00437799" w:rsidRPr="0061282C" w:rsidRDefault="00437799" w:rsidP="00FE24BE">
            <w:pPr>
              <w:pBdr>
                <w:bottom w:val="single" w:sz="4" w:space="1" w:color="auto"/>
              </w:pBdr>
              <w:tabs>
                <w:tab w:val="left" w:pos="1440"/>
              </w:tabs>
              <w:spacing w:line="380" w:lineRule="exact"/>
              <w:ind w:right="-43"/>
              <w:jc w:val="center"/>
              <w:rPr>
                <w:rFonts w:ascii="Arial" w:hAnsi="Arial" w:cs="Arial"/>
                <w:sz w:val="20"/>
                <w:szCs w:val="20"/>
              </w:rPr>
            </w:pPr>
            <w:r w:rsidRPr="0061282C">
              <w:rPr>
                <w:rFonts w:ascii="Arial" w:hAnsi="Arial" w:cs="Arial"/>
                <w:sz w:val="20"/>
                <w:szCs w:val="20"/>
              </w:rPr>
              <w:t>31 December 202</w:t>
            </w:r>
            <w:r w:rsidR="003C5291">
              <w:rPr>
                <w:rFonts w:ascii="Arial" w:hAnsi="Arial" w:cs="Arial"/>
                <w:sz w:val="20"/>
                <w:szCs w:val="20"/>
              </w:rPr>
              <w:t>3</w:t>
            </w:r>
          </w:p>
        </w:tc>
      </w:tr>
      <w:tr w:rsidR="00437799" w:rsidRPr="0061282C" w14:paraId="0E4B43CD" w14:textId="77777777" w:rsidTr="00D46385">
        <w:tc>
          <w:tcPr>
            <w:tcW w:w="3240" w:type="dxa"/>
          </w:tcPr>
          <w:p w14:paraId="41442DB5" w14:textId="77777777" w:rsidR="00437799" w:rsidRPr="0061282C" w:rsidRDefault="00437799" w:rsidP="00FE24BE">
            <w:pPr>
              <w:tabs>
                <w:tab w:val="left" w:pos="1440"/>
              </w:tabs>
              <w:spacing w:line="380" w:lineRule="exact"/>
              <w:ind w:right="-43"/>
              <w:jc w:val="center"/>
              <w:rPr>
                <w:rFonts w:ascii="Arial" w:hAnsi="Arial" w:cs="Arial"/>
                <w:sz w:val="20"/>
                <w:szCs w:val="20"/>
              </w:rPr>
            </w:pPr>
          </w:p>
        </w:tc>
        <w:tc>
          <w:tcPr>
            <w:tcW w:w="5971" w:type="dxa"/>
            <w:gridSpan w:val="5"/>
          </w:tcPr>
          <w:p w14:paraId="6F9A5211" w14:textId="77777777" w:rsidR="00437799" w:rsidRPr="0061282C" w:rsidRDefault="00437799" w:rsidP="00FE24BE">
            <w:pPr>
              <w:pBdr>
                <w:bottom w:val="single" w:sz="4" w:space="1" w:color="auto"/>
              </w:pBdr>
              <w:tabs>
                <w:tab w:val="left" w:pos="1440"/>
              </w:tabs>
              <w:spacing w:line="380" w:lineRule="exact"/>
              <w:ind w:right="-43"/>
              <w:jc w:val="center"/>
              <w:rPr>
                <w:rFonts w:ascii="Arial" w:hAnsi="Arial" w:cs="Arial"/>
                <w:sz w:val="20"/>
                <w:szCs w:val="20"/>
              </w:rPr>
            </w:pPr>
            <w:r w:rsidRPr="0061282C">
              <w:rPr>
                <w:rFonts w:ascii="Arial" w:hAnsi="Arial" w:cs="Arial"/>
                <w:sz w:val="20"/>
                <w:szCs w:val="20"/>
              </w:rPr>
              <w:t>Remaining period before maturity date</w:t>
            </w:r>
          </w:p>
        </w:tc>
      </w:tr>
      <w:tr w:rsidR="00437799" w:rsidRPr="0061282C" w14:paraId="2CF9F01C" w14:textId="77777777" w:rsidTr="00D46385">
        <w:tc>
          <w:tcPr>
            <w:tcW w:w="3240" w:type="dxa"/>
          </w:tcPr>
          <w:p w14:paraId="7874B90E" w14:textId="77777777" w:rsidR="00437799" w:rsidRPr="0061282C" w:rsidRDefault="00437799" w:rsidP="00FE24BE">
            <w:pPr>
              <w:tabs>
                <w:tab w:val="left" w:pos="1440"/>
              </w:tabs>
              <w:spacing w:line="380" w:lineRule="exact"/>
              <w:ind w:right="-43"/>
              <w:jc w:val="center"/>
              <w:rPr>
                <w:rFonts w:ascii="Arial" w:hAnsi="Arial" w:cs="Arial"/>
                <w:sz w:val="20"/>
                <w:szCs w:val="20"/>
              </w:rPr>
            </w:pPr>
          </w:p>
        </w:tc>
        <w:tc>
          <w:tcPr>
            <w:tcW w:w="1177" w:type="dxa"/>
          </w:tcPr>
          <w:p w14:paraId="30EC4705" w14:textId="77777777" w:rsidR="00437799" w:rsidRPr="0061282C" w:rsidRDefault="00437799" w:rsidP="00FE24BE">
            <w:pPr>
              <w:tabs>
                <w:tab w:val="left" w:pos="1440"/>
              </w:tabs>
              <w:spacing w:line="380" w:lineRule="exact"/>
              <w:ind w:right="-43"/>
              <w:jc w:val="center"/>
              <w:rPr>
                <w:rFonts w:ascii="Arial" w:hAnsi="Arial" w:cs="Arial"/>
                <w:sz w:val="20"/>
                <w:szCs w:val="20"/>
              </w:rPr>
            </w:pPr>
            <w:r w:rsidRPr="0061282C">
              <w:rPr>
                <w:rFonts w:ascii="Arial" w:hAnsi="Arial" w:cs="Arial"/>
                <w:sz w:val="20"/>
                <w:szCs w:val="20"/>
              </w:rPr>
              <w:t>1 - 3</w:t>
            </w:r>
          </w:p>
        </w:tc>
        <w:tc>
          <w:tcPr>
            <w:tcW w:w="1160" w:type="dxa"/>
          </w:tcPr>
          <w:p w14:paraId="736D6B3F" w14:textId="77777777" w:rsidR="00437799" w:rsidRPr="0061282C" w:rsidRDefault="00437799" w:rsidP="00FE24BE">
            <w:pPr>
              <w:tabs>
                <w:tab w:val="left" w:pos="1440"/>
              </w:tabs>
              <w:spacing w:line="380" w:lineRule="exact"/>
              <w:ind w:right="-43"/>
              <w:jc w:val="center"/>
              <w:rPr>
                <w:rFonts w:ascii="Arial" w:hAnsi="Arial" w:cs="Arial"/>
                <w:sz w:val="20"/>
                <w:szCs w:val="20"/>
              </w:rPr>
            </w:pPr>
            <w:r w:rsidRPr="0061282C">
              <w:rPr>
                <w:rFonts w:ascii="Arial" w:hAnsi="Arial" w:cs="Arial"/>
                <w:sz w:val="20"/>
                <w:szCs w:val="20"/>
              </w:rPr>
              <w:t>3 - 6</w:t>
            </w:r>
          </w:p>
        </w:tc>
        <w:tc>
          <w:tcPr>
            <w:tcW w:w="1160" w:type="dxa"/>
          </w:tcPr>
          <w:p w14:paraId="47B84753" w14:textId="77777777" w:rsidR="00437799" w:rsidRPr="0061282C" w:rsidRDefault="00437799" w:rsidP="00FE24BE">
            <w:pPr>
              <w:tabs>
                <w:tab w:val="left" w:pos="1440"/>
              </w:tabs>
              <w:spacing w:line="380" w:lineRule="exact"/>
              <w:ind w:right="-43"/>
              <w:jc w:val="center"/>
              <w:rPr>
                <w:rFonts w:ascii="Arial" w:hAnsi="Arial" w:cs="Arial"/>
                <w:sz w:val="20"/>
                <w:szCs w:val="20"/>
              </w:rPr>
            </w:pPr>
            <w:r w:rsidRPr="0061282C">
              <w:rPr>
                <w:rFonts w:ascii="Arial" w:hAnsi="Arial" w:cs="Arial"/>
                <w:sz w:val="20"/>
                <w:szCs w:val="20"/>
              </w:rPr>
              <w:t>6 - 9</w:t>
            </w:r>
          </w:p>
        </w:tc>
        <w:tc>
          <w:tcPr>
            <w:tcW w:w="1232" w:type="dxa"/>
          </w:tcPr>
          <w:p w14:paraId="03950350" w14:textId="77777777" w:rsidR="00437799" w:rsidRPr="0061282C" w:rsidRDefault="00437799" w:rsidP="00FE24BE">
            <w:pPr>
              <w:tabs>
                <w:tab w:val="left" w:pos="1440"/>
              </w:tabs>
              <w:spacing w:line="380" w:lineRule="exact"/>
              <w:ind w:right="-43"/>
              <w:jc w:val="center"/>
              <w:rPr>
                <w:rFonts w:ascii="Arial" w:hAnsi="Arial" w:cs="Arial"/>
                <w:sz w:val="20"/>
                <w:szCs w:val="20"/>
              </w:rPr>
            </w:pPr>
            <w:r w:rsidRPr="0061282C">
              <w:rPr>
                <w:rFonts w:ascii="Arial" w:hAnsi="Arial" w:cs="Arial"/>
                <w:sz w:val="20"/>
                <w:szCs w:val="20"/>
              </w:rPr>
              <w:t>10 - 12</w:t>
            </w:r>
          </w:p>
        </w:tc>
        <w:tc>
          <w:tcPr>
            <w:tcW w:w="1242" w:type="dxa"/>
          </w:tcPr>
          <w:p w14:paraId="06ACC478" w14:textId="77777777" w:rsidR="00437799" w:rsidRPr="0061282C" w:rsidRDefault="00437799" w:rsidP="00FE24BE">
            <w:pPr>
              <w:tabs>
                <w:tab w:val="left" w:pos="1440"/>
              </w:tabs>
              <w:spacing w:line="380" w:lineRule="exact"/>
              <w:ind w:right="-43"/>
              <w:jc w:val="center"/>
              <w:rPr>
                <w:rFonts w:ascii="Arial" w:hAnsi="Arial" w:cs="Arial"/>
                <w:sz w:val="20"/>
                <w:szCs w:val="20"/>
              </w:rPr>
            </w:pPr>
          </w:p>
        </w:tc>
      </w:tr>
      <w:tr w:rsidR="00437799" w:rsidRPr="0061282C" w14:paraId="1729E481" w14:textId="77777777" w:rsidTr="00D46385">
        <w:tc>
          <w:tcPr>
            <w:tcW w:w="3240" w:type="dxa"/>
          </w:tcPr>
          <w:p w14:paraId="0B7D24B6" w14:textId="77777777" w:rsidR="00437799" w:rsidRPr="0061282C" w:rsidRDefault="00437799" w:rsidP="00FE24BE">
            <w:pPr>
              <w:tabs>
                <w:tab w:val="left" w:pos="1440"/>
              </w:tabs>
              <w:spacing w:line="380" w:lineRule="exact"/>
              <w:ind w:right="-43"/>
              <w:jc w:val="center"/>
              <w:rPr>
                <w:rFonts w:ascii="Arial" w:hAnsi="Arial" w:cs="Arial"/>
                <w:sz w:val="20"/>
                <w:szCs w:val="20"/>
              </w:rPr>
            </w:pPr>
          </w:p>
        </w:tc>
        <w:tc>
          <w:tcPr>
            <w:tcW w:w="1177" w:type="dxa"/>
          </w:tcPr>
          <w:p w14:paraId="5AF618FB" w14:textId="77777777" w:rsidR="00437799" w:rsidRPr="0061282C" w:rsidRDefault="00437799" w:rsidP="00FE24BE">
            <w:pPr>
              <w:pBdr>
                <w:bottom w:val="single" w:sz="4" w:space="1" w:color="auto"/>
              </w:pBdr>
              <w:tabs>
                <w:tab w:val="left" w:pos="1440"/>
              </w:tabs>
              <w:spacing w:line="380" w:lineRule="exact"/>
              <w:ind w:right="-43"/>
              <w:jc w:val="center"/>
              <w:rPr>
                <w:rFonts w:ascii="Arial" w:hAnsi="Arial" w:cs="Arial"/>
                <w:sz w:val="20"/>
                <w:szCs w:val="20"/>
                <w:cs/>
              </w:rPr>
            </w:pPr>
            <w:r w:rsidRPr="0061282C">
              <w:rPr>
                <w:rFonts w:ascii="Arial" w:hAnsi="Arial" w:cs="Arial"/>
                <w:sz w:val="20"/>
                <w:szCs w:val="20"/>
              </w:rPr>
              <w:t>months</w:t>
            </w:r>
          </w:p>
        </w:tc>
        <w:tc>
          <w:tcPr>
            <w:tcW w:w="1160" w:type="dxa"/>
          </w:tcPr>
          <w:p w14:paraId="2E293E3C" w14:textId="77777777" w:rsidR="00437799" w:rsidRPr="0061282C" w:rsidRDefault="00437799" w:rsidP="00FE24BE">
            <w:pPr>
              <w:pBdr>
                <w:bottom w:val="single" w:sz="4" w:space="1" w:color="auto"/>
              </w:pBdr>
              <w:tabs>
                <w:tab w:val="left" w:pos="1440"/>
              </w:tabs>
              <w:spacing w:line="380" w:lineRule="exact"/>
              <w:ind w:right="-43"/>
              <w:jc w:val="center"/>
              <w:rPr>
                <w:rFonts w:ascii="Arial" w:hAnsi="Arial" w:cs="Arial"/>
                <w:sz w:val="20"/>
                <w:szCs w:val="20"/>
                <w:cs/>
              </w:rPr>
            </w:pPr>
            <w:r w:rsidRPr="0061282C">
              <w:rPr>
                <w:rFonts w:ascii="Arial" w:hAnsi="Arial" w:cs="Arial"/>
                <w:sz w:val="20"/>
                <w:szCs w:val="20"/>
              </w:rPr>
              <w:t>months</w:t>
            </w:r>
          </w:p>
        </w:tc>
        <w:tc>
          <w:tcPr>
            <w:tcW w:w="1160" w:type="dxa"/>
          </w:tcPr>
          <w:p w14:paraId="7F455098" w14:textId="77777777" w:rsidR="00437799" w:rsidRPr="0061282C" w:rsidRDefault="00437799" w:rsidP="00FE24BE">
            <w:pPr>
              <w:pBdr>
                <w:bottom w:val="single" w:sz="4" w:space="1" w:color="auto"/>
              </w:pBdr>
              <w:tabs>
                <w:tab w:val="left" w:pos="1440"/>
              </w:tabs>
              <w:spacing w:line="380" w:lineRule="exact"/>
              <w:ind w:right="-43"/>
              <w:jc w:val="center"/>
              <w:rPr>
                <w:rFonts w:ascii="Arial" w:hAnsi="Arial" w:cs="Arial"/>
                <w:sz w:val="20"/>
                <w:szCs w:val="20"/>
                <w:cs/>
              </w:rPr>
            </w:pPr>
            <w:r w:rsidRPr="0061282C">
              <w:rPr>
                <w:rFonts w:ascii="Arial" w:hAnsi="Arial" w:cs="Arial"/>
                <w:sz w:val="20"/>
                <w:szCs w:val="20"/>
              </w:rPr>
              <w:t>months</w:t>
            </w:r>
          </w:p>
        </w:tc>
        <w:tc>
          <w:tcPr>
            <w:tcW w:w="1232" w:type="dxa"/>
          </w:tcPr>
          <w:p w14:paraId="2131DE64" w14:textId="77777777" w:rsidR="00437799" w:rsidRPr="0061282C" w:rsidRDefault="00437799" w:rsidP="00FE24BE">
            <w:pPr>
              <w:pBdr>
                <w:bottom w:val="single" w:sz="4" w:space="1" w:color="auto"/>
              </w:pBdr>
              <w:tabs>
                <w:tab w:val="left" w:pos="1440"/>
              </w:tabs>
              <w:spacing w:line="380" w:lineRule="exact"/>
              <w:ind w:right="-43"/>
              <w:jc w:val="center"/>
              <w:rPr>
                <w:rFonts w:ascii="Arial" w:hAnsi="Arial" w:cs="Arial"/>
                <w:sz w:val="20"/>
                <w:szCs w:val="20"/>
              </w:rPr>
            </w:pPr>
            <w:r w:rsidRPr="0061282C">
              <w:rPr>
                <w:rFonts w:ascii="Arial" w:hAnsi="Arial" w:cs="Arial"/>
                <w:sz w:val="20"/>
                <w:szCs w:val="20"/>
              </w:rPr>
              <w:t>months</w:t>
            </w:r>
          </w:p>
        </w:tc>
        <w:tc>
          <w:tcPr>
            <w:tcW w:w="1242" w:type="dxa"/>
          </w:tcPr>
          <w:p w14:paraId="112D6FE2" w14:textId="77777777" w:rsidR="00437799" w:rsidRPr="0061282C" w:rsidRDefault="00437799" w:rsidP="00FE24BE">
            <w:pPr>
              <w:pBdr>
                <w:bottom w:val="single" w:sz="4" w:space="1" w:color="auto"/>
              </w:pBdr>
              <w:tabs>
                <w:tab w:val="left" w:pos="1440"/>
              </w:tabs>
              <w:spacing w:line="380" w:lineRule="exact"/>
              <w:ind w:right="-43"/>
              <w:jc w:val="center"/>
              <w:rPr>
                <w:rFonts w:ascii="Arial" w:hAnsi="Arial" w:cs="Arial"/>
                <w:sz w:val="20"/>
                <w:szCs w:val="20"/>
              </w:rPr>
            </w:pPr>
            <w:r w:rsidRPr="0061282C">
              <w:rPr>
                <w:rFonts w:ascii="Arial" w:hAnsi="Arial" w:cs="Arial"/>
                <w:sz w:val="20"/>
                <w:szCs w:val="20"/>
              </w:rPr>
              <w:t>Total</w:t>
            </w:r>
          </w:p>
        </w:tc>
      </w:tr>
      <w:tr w:rsidR="00437799" w:rsidRPr="0061282C" w14:paraId="64263CD3" w14:textId="77777777" w:rsidTr="00D46385">
        <w:trPr>
          <w:trHeight w:val="80"/>
        </w:trPr>
        <w:tc>
          <w:tcPr>
            <w:tcW w:w="3240" w:type="dxa"/>
          </w:tcPr>
          <w:p w14:paraId="3D2FF391" w14:textId="417BE104" w:rsidR="00437799" w:rsidRPr="0061282C" w:rsidRDefault="00437799" w:rsidP="00FE24BE">
            <w:pPr>
              <w:tabs>
                <w:tab w:val="left" w:pos="1440"/>
              </w:tabs>
              <w:spacing w:line="380" w:lineRule="exact"/>
              <w:ind w:right="-43"/>
              <w:jc w:val="thaiDistribute"/>
              <w:rPr>
                <w:rFonts w:ascii="Arial" w:hAnsi="Arial" w:cs="Arial"/>
                <w:sz w:val="20"/>
                <w:szCs w:val="20"/>
              </w:rPr>
            </w:pPr>
            <w:r w:rsidRPr="0061282C">
              <w:rPr>
                <w:rFonts w:ascii="Arial" w:hAnsi="Arial" w:cs="Arial"/>
                <w:sz w:val="20"/>
                <w:szCs w:val="20"/>
              </w:rPr>
              <w:t>Futures</w:t>
            </w:r>
          </w:p>
        </w:tc>
        <w:tc>
          <w:tcPr>
            <w:tcW w:w="1177" w:type="dxa"/>
          </w:tcPr>
          <w:p w14:paraId="739FDF2F" w14:textId="77777777" w:rsidR="00437799" w:rsidRPr="0061282C" w:rsidRDefault="00437799" w:rsidP="00FE24BE">
            <w:pPr>
              <w:spacing w:line="380" w:lineRule="exact"/>
              <w:ind w:right="-43"/>
              <w:jc w:val="right"/>
              <w:rPr>
                <w:rFonts w:ascii="Arial" w:hAnsi="Arial" w:cs="Arial"/>
                <w:sz w:val="20"/>
                <w:szCs w:val="20"/>
              </w:rPr>
            </w:pPr>
          </w:p>
        </w:tc>
        <w:tc>
          <w:tcPr>
            <w:tcW w:w="1160" w:type="dxa"/>
          </w:tcPr>
          <w:p w14:paraId="57420249" w14:textId="77777777" w:rsidR="00437799" w:rsidRPr="0061282C" w:rsidRDefault="00437799" w:rsidP="00FE24BE">
            <w:pPr>
              <w:spacing w:line="380" w:lineRule="exact"/>
              <w:ind w:right="-43"/>
              <w:jc w:val="right"/>
              <w:rPr>
                <w:rFonts w:ascii="Arial" w:hAnsi="Arial" w:cs="Arial"/>
                <w:sz w:val="20"/>
                <w:szCs w:val="20"/>
              </w:rPr>
            </w:pPr>
          </w:p>
        </w:tc>
        <w:tc>
          <w:tcPr>
            <w:tcW w:w="1160" w:type="dxa"/>
          </w:tcPr>
          <w:p w14:paraId="1A5EA03C" w14:textId="77777777" w:rsidR="00437799" w:rsidRPr="0061282C" w:rsidRDefault="00437799" w:rsidP="00FE24BE">
            <w:pPr>
              <w:spacing w:line="380" w:lineRule="exact"/>
              <w:ind w:right="-43"/>
              <w:jc w:val="right"/>
              <w:rPr>
                <w:rFonts w:ascii="Arial" w:hAnsi="Arial" w:cs="Arial"/>
                <w:sz w:val="20"/>
                <w:szCs w:val="20"/>
              </w:rPr>
            </w:pPr>
          </w:p>
        </w:tc>
        <w:tc>
          <w:tcPr>
            <w:tcW w:w="1232" w:type="dxa"/>
          </w:tcPr>
          <w:p w14:paraId="3B35DEFC" w14:textId="77777777" w:rsidR="00437799" w:rsidRPr="0061282C" w:rsidRDefault="00437799" w:rsidP="00FE24BE">
            <w:pPr>
              <w:spacing w:line="380" w:lineRule="exact"/>
              <w:ind w:right="-43"/>
              <w:jc w:val="right"/>
              <w:rPr>
                <w:rFonts w:ascii="Arial" w:hAnsi="Arial" w:cs="Arial"/>
                <w:sz w:val="20"/>
                <w:szCs w:val="20"/>
              </w:rPr>
            </w:pPr>
          </w:p>
        </w:tc>
        <w:tc>
          <w:tcPr>
            <w:tcW w:w="1242" w:type="dxa"/>
          </w:tcPr>
          <w:p w14:paraId="1CB84470" w14:textId="77777777" w:rsidR="00437799" w:rsidRPr="0061282C" w:rsidRDefault="00437799" w:rsidP="00FE24BE">
            <w:pPr>
              <w:spacing w:line="380" w:lineRule="exact"/>
              <w:ind w:right="-43"/>
              <w:jc w:val="right"/>
              <w:rPr>
                <w:rFonts w:ascii="Arial" w:hAnsi="Arial" w:cs="Arial"/>
                <w:sz w:val="20"/>
                <w:szCs w:val="20"/>
              </w:rPr>
            </w:pPr>
          </w:p>
        </w:tc>
      </w:tr>
      <w:tr w:rsidR="00E76075" w:rsidRPr="0061282C" w14:paraId="5ABE5FC5" w14:textId="77777777" w:rsidTr="00D46385">
        <w:tc>
          <w:tcPr>
            <w:tcW w:w="3240" w:type="dxa"/>
          </w:tcPr>
          <w:p w14:paraId="279BB34C" w14:textId="210DB2CA" w:rsidR="00E76075" w:rsidRPr="0061282C" w:rsidRDefault="00E76075" w:rsidP="00FE24BE">
            <w:pPr>
              <w:tabs>
                <w:tab w:val="left" w:pos="162"/>
              </w:tabs>
              <w:spacing w:line="380" w:lineRule="exact"/>
              <w:ind w:right="-43"/>
              <w:jc w:val="thaiDistribute"/>
              <w:rPr>
                <w:rFonts w:ascii="Arial" w:hAnsi="Arial" w:cs="Arial"/>
                <w:sz w:val="20"/>
                <w:szCs w:val="20"/>
              </w:rPr>
            </w:pPr>
            <w:r w:rsidRPr="0061282C">
              <w:rPr>
                <w:rFonts w:ascii="Arial" w:hAnsi="Arial" w:cs="Arial"/>
                <w:sz w:val="20"/>
                <w:szCs w:val="20"/>
              </w:rPr>
              <w:tab/>
            </w:r>
            <w:r w:rsidR="003E64E9">
              <w:rPr>
                <w:rFonts w:ascii="Arial" w:hAnsi="Arial" w:cs="Arial"/>
                <w:sz w:val="20"/>
                <w:szCs w:val="20"/>
              </w:rPr>
              <w:t>Short</w:t>
            </w:r>
            <w:r w:rsidRPr="0061282C">
              <w:rPr>
                <w:rFonts w:ascii="Arial" w:hAnsi="Arial" w:cs="Arial"/>
                <w:sz w:val="20"/>
                <w:szCs w:val="20"/>
              </w:rPr>
              <w:t xml:space="preserve"> position</w:t>
            </w:r>
          </w:p>
        </w:tc>
        <w:tc>
          <w:tcPr>
            <w:tcW w:w="1177" w:type="dxa"/>
          </w:tcPr>
          <w:p w14:paraId="1B3A2761" w14:textId="4D6E2C29" w:rsidR="00E76075" w:rsidRPr="0061282C" w:rsidRDefault="003C5291" w:rsidP="00FE24BE">
            <w:pPr>
              <w:spacing w:line="380" w:lineRule="exact"/>
              <w:ind w:right="48"/>
              <w:jc w:val="right"/>
              <w:rPr>
                <w:rFonts w:ascii="Arial" w:hAnsi="Arial" w:cs="Arial"/>
                <w:sz w:val="20"/>
                <w:szCs w:val="20"/>
              </w:rPr>
            </w:pPr>
            <w:r>
              <w:rPr>
                <w:rFonts w:ascii="Arial" w:hAnsi="Arial" w:cs="Arial"/>
                <w:sz w:val="20"/>
                <w:szCs w:val="20"/>
              </w:rPr>
              <w:t>89</w:t>
            </w:r>
          </w:p>
        </w:tc>
        <w:tc>
          <w:tcPr>
            <w:tcW w:w="1160" w:type="dxa"/>
          </w:tcPr>
          <w:p w14:paraId="210573A1" w14:textId="3AB11999" w:rsidR="00E76075" w:rsidRPr="0061282C" w:rsidRDefault="003C5291" w:rsidP="00FE24BE">
            <w:pPr>
              <w:spacing w:line="380" w:lineRule="exact"/>
              <w:ind w:right="48"/>
              <w:jc w:val="right"/>
              <w:rPr>
                <w:rFonts w:ascii="Arial" w:hAnsi="Arial" w:cs="Arial"/>
                <w:sz w:val="20"/>
                <w:szCs w:val="20"/>
              </w:rPr>
            </w:pPr>
            <w:r>
              <w:rPr>
                <w:rFonts w:ascii="Arial" w:hAnsi="Arial" w:cs="Arial"/>
                <w:sz w:val="20"/>
                <w:szCs w:val="20"/>
              </w:rPr>
              <w:t>-</w:t>
            </w:r>
          </w:p>
        </w:tc>
        <w:tc>
          <w:tcPr>
            <w:tcW w:w="1160" w:type="dxa"/>
          </w:tcPr>
          <w:p w14:paraId="6931B496" w14:textId="2ED43105" w:rsidR="00E76075" w:rsidRPr="0061282C" w:rsidRDefault="003C5291" w:rsidP="00FE24BE">
            <w:pPr>
              <w:spacing w:line="380" w:lineRule="exact"/>
              <w:ind w:right="48"/>
              <w:jc w:val="right"/>
              <w:rPr>
                <w:rFonts w:ascii="Arial" w:hAnsi="Arial" w:cs="Arial"/>
                <w:sz w:val="20"/>
                <w:szCs w:val="20"/>
              </w:rPr>
            </w:pPr>
            <w:r>
              <w:rPr>
                <w:rFonts w:ascii="Arial" w:hAnsi="Arial" w:cs="Arial"/>
                <w:sz w:val="20"/>
                <w:szCs w:val="20"/>
              </w:rPr>
              <w:t>90</w:t>
            </w:r>
          </w:p>
        </w:tc>
        <w:tc>
          <w:tcPr>
            <w:tcW w:w="1232" w:type="dxa"/>
          </w:tcPr>
          <w:p w14:paraId="32E9DB2D" w14:textId="6DF61F53" w:rsidR="00E76075" w:rsidRPr="0061282C" w:rsidRDefault="003C5291" w:rsidP="00FE24BE">
            <w:pPr>
              <w:spacing w:line="380" w:lineRule="exact"/>
              <w:ind w:right="48"/>
              <w:jc w:val="right"/>
              <w:rPr>
                <w:rFonts w:ascii="Arial" w:hAnsi="Arial" w:cs="Arial"/>
                <w:sz w:val="20"/>
                <w:szCs w:val="20"/>
              </w:rPr>
            </w:pPr>
            <w:r>
              <w:rPr>
                <w:rFonts w:ascii="Arial" w:hAnsi="Arial" w:cs="Arial"/>
                <w:sz w:val="20"/>
                <w:szCs w:val="20"/>
              </w:rPr>
              <w:t>-</w:t>
            </w:r>
          </w:p>
        </w:tc>
        <w:tc>
          <w:tcPr>
            <w:tcW w:w="1242" w:type="dxa"/>
          </w:tcPr>
          <w:p w14:paraId="508A0A6A" w14:textId="224425E7" w:rsidR="00E76075" w:rsidRPr="0061282C" w:rsidRDefault="003C5291" w:rsidP="00FE24BE">
            <w:pPr>
              <w:spacing w:line="380" w:lineRule="exact"/>
              <w:ind w:right="48"/>
              <w:jc w:val="right"/>
              <w:rPr>
                <w:rFonts w:ascii="Arial" w:hAnsi="Arial" w:cs="Arial"/>
                <w:sz w:val="20"/>
                <w:szCs w:val="20"/>
              </w:rPr>
            </w:pPr>
            <w:r>
              <w:rPr>
                <w:rFonts w:ascii="Arial" w:hAnsi="Arial" w:cs="Arial"/>
                <w:sz w:val="20"/>
                <w:szCs w:val="20"/>
              </w:rPr>
              <w:t>179</w:t>
            </w:r>
          </w:p>
        </w:tc>
      </w:tr>
    </w:tbl>
    <w:p w14:paraId="16432218" w14:textId="144ACC62" w:rsidR="00572BF4" w:rsidRPr="0061282C" w:rsidRDefault="003B31C4" w:rsidP="00F91B83">
      <w:pPr>
        <w:tabs>
          <w:tab w:val="right" w:pos="7280"/>
          <w:tab w:val="right" w:pos="85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18</w:t>
      </w:r>
      <w:r w:rsidR="00572BF4" w:rsidRPr="0061282C">
        <w:rPr>
          <w:rFonts w:ascii="Arial" w:hAnsi="Arial" w:cs="Arial"/>
          <w:b/>
          <w:bCs/>
          <w:sz w:val="22"/>
          <w:szCs w:val="22"/>
        </w:rPr>
        <w:t>.</w:t>
      </w:r>
      <w:r w:rsidR="00572BF4" w:rsidRPr="0061282C">
        <w:rPr>
          <w:rFonts w:ascii="Arial" w:hAnsi="Arial" w:cs="Arial"/>
          <w:b/>
          <w:bCs/>
          <w:sz w:val="22"/>
          <w:szCs w:val="22"/>
          <w:cs/>
        </w:rPr>
        <w:tab/>
      </w:r>
      <w:r w:rsidR="00572BF4" w:rsidRPr="0061282C">
        <w:rPr>
          <w:rFonts w:ascii="Arial" w:hAnsi="Arial" w:cs="Arial"/>
          <w:b/>
          <w:bCs/>
          <w:sz w:val="22"/>
          <w:szCs w:val="22"/>
        </w:rPr>
        <w:t>Approval of interim financial statements</w:t>
      </w:r>
    </w:p>
    <w:p w14:paraId="2BC081FC" w14:textId="6BAB2FA7" w:rsidR="00FC1833" w:rsidRPr="009E4EBF" w:rsidRDefault="00572BF4" w:rsidP="009E4EBF">
      <w:pPr>
        <w:tabs>
          <w:tab w:val="right" w:pos="7280"/>
          <w:tab w:val="right" w:pos="8540"/>
        </w:tabs>
        <w:spacing w:before="120" w:after="120" w:line="380" w:lineRule="exact"/>
        <w:ind w:left="540" w:hanging="540"/>
        <w:jc w:val="thaiDistribute"/>
        <w:outlineLvl w:val="0"/>
        <w:rPr>
          <w:rFonts w:ascii="Arial" w:hAnsi="Arial" w:cs="Arial"/>
          <w:sz w:val="22"/>
          <w:szCs w:val="22"/>
        </w:rPr>
      </w:pPr>
      <w:r w:rsidRPr="0061282C">
        <w:rPr>
          <w:rFonts w:ascii="Arial" w:hAnsi="Arial" w:cs="Arial"/>
          <w:sz w:val="22"/>
          <w:szCs w:val="22"/>
        </w:rPr>
        <w:tab/>
        <w:t xml:space="preserve">These interim financial statements were </w:t>
      </w:r>
      <w:proofErr w:type="spellStart"/>
      <w:r w:rsidRPr="0061282C">
        <w:rPr>
          <w:rFonts w:ascii="Arial" w:hAnsi="Arial" w:cs="Arial"/>
          <w:sz w:val="22"/>
          <w:szCs w:val="22"/>
        </w:rPr>
        <w:t>authori</w:t>
      </w:r>
      <w:r w:rsidR="00060315" w:rsidRPr="0061282C">
        <w:rPr>
          <w:rFonts w:ascii="Arial" w:hAnsi="Arial" w:cs="Arial"/>
          <w:sz w:val="22"/>
          <w:szCs w:val="22"/>
        </w:rPr>
        <w:t>s</w:t>
      </w:r>
      <w:r w:rsidRPr="0061282C">
        <w:rPr>
          <w:rFonts w:ascii="Arial" w:hAnsi="Arial" w:cs="Arial"/>
          <w:sz w:val="22"/>
          <w:szCs w:val="22"/>
        </w:rPr>
        <w:t>ed</w:t>
      </w:r>
      <w:proofErr w:type="spellEnd"/>
      <w:r w:rsidRPr="0061282C">
        <w:rPr>
          <w:rFonts w:ascii="Arial" w:hAnsi="Arial" w:cs="Arial"/>
          <w:sz w:val="22"/>
          <w:szCs w:val="22"/>
        </w:rPr>
        <w:t xml:space="preserve"> for issue by the Company’s Board of Directors on</w:t>
      </w:r>
      <w:r w:rsidR="00D47E33" w:rsidRPr="0061282C">
        <w:rPr>
          <w:rFonts w:ascii="Arial" w:hAnsi="Arial" w:cstheme="minorBidi" w:hint="cs"/>
          <w:sz w:val="22"/>
          <w:szCs w:val="22"/>
          <w:cs/>
        </w:rPr>
        <w:t xml:space="preserve"> </w:t>
      </w:r>
      <w:r w:rsidR="003B31C4">
        <w:rPr>
          <w:rFonts w:ascii="Arial" w:hAnsi="Arial" w:cstheme="minorBidi"/>
          <w:sz w:val="22"/>
          <w:szCs w:val="22"/>
        </w:rPr>
        <w:t>14 May</w:t>
      </w:r>
      <w:r w:rsidR="003C5291">
        <w:rPr>
          <w:rFonts w:ascii="Arial" w:hAnsi="Arial" w:cstheme="minorBidi"/>
          <w:sz w:val="22"/>
          <w:szCs w:val="22"/>
        </w:rPr>
        <w:t xml:space="preserve"> 2024</w:t>
      </w:r>
      <w:r w:rsidRPr="0061282C">
        <w:rPr>
          <w:rFonts w:ascii="Arial" w:hAnsi="Arial" w:cs="Arial"/>
          <w:sz w:val="22"/>
          <w:szCs w:val="22"/>
        </w:rPr>
        <w:t>.</w:t>
      </w:r>
    </w:p>
    <w:sectPr w:rsidR="00FC1833" w:rsidRPr="009E4EBF" w:rsidSect="00776D67">
      <w:headerReference w:type="default" r:id="rId11"/>
      <w:footerReference w:type="default" r:id="rId12"/>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7050D" w14:textId="77777777" w:rsidR="00410C27" w:rsidRDefault="00410C27" w:rsidP="000350E1">
      <w:r>
        <w:separator/>
      </w:r>
    </w:p>
  </w:endnote>
  <w:endnote w:type="continuationSeparator" w:id="0">
    <w:p w14:paraId="1B863D66" w14:textId="77777777" w:rsidR="00410C27" w:rsidRDefault="00410C27" w:rsidP="000350E1">
      <w:r>
        <w:continuationSeparator/>
      </w:r>
    </w:p>
  </w:endnote>
  <w:endnote w:type="continuationNotice" w:id="1">
    <w:p w14:paraId="57421725" w14:textId="77777777" w:rsidR="00410C27" w:rsidRDefault="00410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BC492" w14:textId="77777777" w:rsidR="00E932EE" w:rsidRPr="003D475F" w:rsidRDefault="00E932EE" w:rsidP="00950477">
    <w:pPr>
      <w:pStyle w:val="Footer"/>
      <w:framePr w:wrap="around" w:vAnchor="text" w:hAnchor="margin" w:xAlign="right" w:y="1"/>
      <w:rPr>
        <w:rStyle w:val="PageNumber"/>
        <w:rFonts w:ascii="Arial" w:hAnsi="Arial" w:cs="Arial"/>
        <w:sz w:val="22"/>
        <w:szCs w:val="22"/>
      </w:rPr>
    </w:pPr>
    <w:r w:rsidRPr="003D475F">
      <w:rPr>
        <w:rStyle w:val="PageNumber"/>
        <w:rFonts w:ascii="Arial" w:hAnsi="Arial" w:cs="Arial"/>
        <w:sz w:val="22"/>
        <w:szCs w:val="22"/>
      </w:rPr>
      <w:fldChar w:fldCharType="begin"/>
    </w:r>
    <w:r w:rsidRPr="003D475F">
      <w:rPr>
        <w:rStyle w:val="PageNumber"/>
        <w:rFonts w:ascii="Arial" w:hAnsi="Arial" w:cs="Arial"/>
        <w:sz w:val="22"/>
        <w:szCs w:val="22"/>
      </w:rPr>
      <w:instrText xml:space="preserve">PAGE  </w:instrText>
    </w:r>
    <w:r w:rsidRPr="003D475F">
      <w:rPr>
        <w:rStyle w:val="PageNumber"/>
        <w:rFonts w:ascii="Arial" w:hAnsi="Arial" w:cs="Arial"/>
        <w:sz w:val="22"/>
        <w:szCs w:val="22"/>
      </w:rPr>
      <w:fldChar w:fldCharType="separate"/>
    </w:r>
    <w:r>
      <w:rPr>
        <w:rStyle w:val="PageNumber"/>
        <w:rFonts w:ascii="Arial" w:hAnsi="Arial" w:cs="Arial"/>
        <w:noProof/>
        <w:sz w:val="22"/>
        <w:szCs w:val="22"/>
      </w:rPr>
      <w:t>34</w:t>
    </w:r>
    <w:r w:rsidRPr="003D475F">
      <w:rPr>
        <w:rStyle w:val="PageNumber"/>
        <w:rFonts w:ascii="Arial" w:hAnsi="Arial" w:cs="Arial"/>
        <w:sz w:val="22"/>
        <w:szCs w:val="22"/>
      </w:rPr>
      <w:fldChar w:fldCharType="end"/>
    </w:r>
  </w:p>
  <w:p w14:paraId="7000F65E" w14:textId="77777777" w:rsidR="00E932EE" w:rsidRDefault="00E932EE" w:rsidP="009504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D8AE1" w14:textId="77777777" w:rsidR="00410C27" w:rsidRDefault="00410C27" w:rsidP="000350E1">
      <w:r>
        <w:separator/>
      </w:r>
    </w:p>
  </w:footnote>
  <w:footnote w:type="continuationSeparator" w:id="0">
    <w:p w14:paraId="4F0767DC" w14:textId="77777777" w:rsidR="00410C27" w:rsidRDefault="00410C27" w:rsidP="000350E1">
      <w:r>
        <w:continuationSeparator/>
      </w:r>
    </w:p>
  </w:footnote>
  <w:footnote w:type="continuationNotice" w:id="1">
    <w:p w14:paraId="25A9EB43" w14:textId="77777777" w:rsidR="00410C27" w:rsidRDefault="00410C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BC673" w14:textId="51F0CAA5" w:rsidR="00E932EE" w:rsidRPr="000350E1" w:rsidRDefault="00A8537E" w:rsidP="000350E1">
    <w:pPr>
      <w:widowControl/>
      <w:spacing w:before="120" w:after="120" w:line="380" w:lineRule="exact"/>
      <w:jc w:val="right"/>
      <w:rPr>
        <w:rFonts w:ascii="Arial" w:hAnsi="Arial" w:cs="Arial"/>
        <w:color w:val="000000"/>
        <w:sz w:val="22"/>
        <w:szCs w:val="22"/>
      </w:rPr>
    </w:pPr>
    <w:r w:rsidRPr="003D475F">
      <w:rPr>
        <w:rFonts w:ascii="Arial" w:hAnsi="Arial" w:cs="Arial"/>
        <w:sz w:val="22"/>
        <w:szCs w:val="22"/>
      </w:rPr>
      <w:t xml:space="preserve"> </w:t>
    </w:r>
    <w:r w:rsidR="00E932EE"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80C0D"/>
    <w:multiLevelType w:val="hybridMultilevel"/>
    <w:tmpl w:val="0DBE9448"/>
    <w:lvl w:ilvl="0" w:tplc="FCAA94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FE02685"/>
    <w:multiLevelType w:val="hybridMultilevel"/>
    <w:tmpl w:val="7DB2A65E"/>
    <w:lvl w:ilvl="0" w:tplc="3D6CE6B6">
      <w:start w:val="1"/>
      <w:numFmt w:val="lowerLetter"/>
      <w:lvlText w:val="%1)"/>
      <w:lvlJc w:val="left"/>
      <w:pPr>
        <w:ind w:left="893" w:hanging="360"/>
      </w:pPr>
      <w:rPr>
        <w:rFonts w:cs="Arial" w:hint="default"/>
        <w:sz w:val="22"/>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2526A93"/>
    <w:multiLevelType w:val="hybridMultilevel"/>
    <w:tmpl w:val="3B189466"/>
    <w:lvl w:ilvl="0" w:tplc="41F0F6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A2C024B"/>
    <w:multiLevelType w:val="hybridMultilevel"/>
    <w:tmpl w:val="5F2ED8A2"/>
    <w:lvl w:ilvl="0" w:tplc="04090017">
      <w:start w:val="1"/>
      <w:numFmt w:val="lowerLetter"/>
      <w:lvlText w:val="%1)"/>
      <w:lvlJc w:val="left"/>
      <w:pPr>
        <w:ind w:left="1263" w:hanging="360"/>
      </w:pPr>
    </w:lvl>
    <w:lvl w:ilvl="1" w:tplc="04090019">
      <w:start w:val="1"/>
      <w:numFmt w:val="lowerLetter"/>
      <w:lvlText w:val="%2."/>
      <w:lvlJc w:val="left"/>
      <w:pPr>
        <w:ind w:left="1983" w:hanging="360"/>
      </w:pPr>
    </w:lvl>
    <w:lvl w:ilvl="2" w:tplc="0409001B">
      <w:start w:val="1"/>
      <w:numFmt w:val="lowerRoman"/>
      <w:lvlText w:val="%3."/>
      <w:lvlJc w:val="right"/>
      <w:pPr>
        <w:ind w:left="2703" w:hanging="180"/>
      </w:pPr>
    </w:lvl>
    <w:lvl w:ilvl="3" w:tplc="0409000F">
      <w:start w:val="1"/>
      <w:numFmt w:val="decimal"/>
      <w:lvlText w:val="%4."/>
      <w:lvlJc w:val="left"/>
      <w:pPr>
        <w:ind w:left="3423" w:hanging="360"/>
      </w:pPr>
    </w:lvl>
    <w:lvl w:ilvl="4" w:tplc="04090019">
      <w:start w:val="1"/>
      <w:numFmt w:val="lowerLetter"/>
      <w:lvlText w:val="%5."/>
      <w:lvlJc w:val="left"/>
      <w:pPr>
        <w:ind w:left="4143" w:hanging="360"/>
      </w:pPr>
    </w:lvl>
    <w:lvl w:ilvl="5" w:tplc="0409001B">
      <w:start w:val="1"/>
      <w:numFmt w:val="lowerRoman"/>
      <w:lvlText w:val="%6."/>
      <w:lvlJc w:val="right"/>
      <w:pPr>
        <w:ind w:left="4863" w:hanging="180"/>
      </w:pPr>
    </w:lvl>
    <w:lvl w:ilvl="6" w:tplc="0409000F">
      <w:start w:val="1"/>
      <w:numFmt w:val="decimal"/>
      <w:lvlText w:val="%7."/>
      <w:lvlJc w:val="left"/>
      <w:pPr>
        <w:ind w:left="5583" w:hanging="360"/>
      </w:pPr>
    </w:lvl>
    <w:lvl w:ilvl="7" w:tplc="04090019">
      <w:start w:val="1"/>
      <w:numFmt w:val="lowerLetter"/>
      <w:lvlText w:val="%8."/>
      <w:lvlJc w:val="left"/>
      <w:pPr>
        <w:ind w:left="6303" w:hanging="360"/>
      </w:pPr>
    </w:lvl>
    <w:lvl w:ilvl="8" w:tplc="0409001B">
      <w:start w:val="1"/>
      <w:numFmt w:val="lowerRoman"/>
      <w:lvlText w:val="%9."/>
      <w:lvlJc w:val="right"/>
      <w:pPr>
        <w:ind w:left="7023" w:hanging="180"/>
      </w:pPr>
    </w:lvl>
  </w:abstractNum>
  <w:abstractNum w:abstractNumId="6"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26454D0"/>
    <w:multiLevelType w:val="hybridMultilevel"/>
    <w:tmpl w:val="8AF41CB6"/>
    <w:lvl w:ilvl="0" w:tplc="6106A1F4">
      <w:start w:val="1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587F5A67"/>
    <w:multiLevelType w:val="hybridMultilevel"/>
    <w:tmpl w:val="2F3EEA8C"/>
    <w:lvl w:ilvl="0" w:tplc="EC42418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5CFB5C22"/>
    <w:multiLevelType w:val="hybridMultilevel"/>
    <w:tmpl w:val="63726B60"/>
    <w:lvl w:ilvl="0" w:tplc="9468FC16">
      <w:start w:val="26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19855AC"/>
    <w:multiLevelType w:val="hybridMultilevel"/>
    <w:tmpl w:val="58F64C78"/>
    <w:lvl w:ilvl="0" w:tplc="FCF2727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EE3C6A"/>
    <w:multiLevelType w:val="hybridMultilevel"/>
    <w:tmpl w:val="5900AD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AB134D6"/>
    <w:multiLevelType w:val="hybridMultilevel"/>
    <w:tmpl w:val="3B189466"/>
    <w:lvl w:ilvl="0" w:tplc="41F0F6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7D213106"/>
    <w:multiLevelType w:val="hybridMultilevel"/>
    <w:tmpl w:val="9E2A3C02"/>
    <w:lvl w:ilvl="0" w:tplc="55EE12E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9148134">
    <w:abstractNumId w:val="2"/>
  </w:num>
  <w:num w:numId="2" w16cid:durableId="1567256117">
    <w:abstractNumId w:val="8"/>
  </w:num>
  <w:num w:numId="3" w16cid:durableId="146867244">
    <w:abstractNumId w:val="9"/>
  </w:num>
  <w:num w:numId="4" w16cid:durableId="1915511171">
    <w:abstractNumId w:val="16"/>
  </w:num>
  <w:num w:numId="5" w16cid:durableId="12615127">
    <w:abstractNumId w:val="13"/>
  </w:num>
  <w:num w:numId="6" w16cid:durableId="1487895617">
    <w:abstractNumId w:val="18"/>
  </w:num>
  <w:num w:numId="7" w16cid:durableId="765350374">
    <w:abstractNumId w:val="0"/>
  </w:num>
  <w:num w:numId="8" w16cid:durableId="3366588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0421686">
    <w:abstractNumId w:val="5"/>
  </w:num>
  <w:num w:numId="10" w16cid:durableId="309408768">
    <w:abstractNumId w:val="3"/>
  </w:num>
  <w:num w:numId="11" w16cid:durableId="445730879">
    <w:abstractNumId w:val="12"/>
  </w:num>
  <w:num w:numId="12" w16cid:durableId="767308528">
    <w:abstractNumId w:val="11"/>
  </w:num>
  <w:num w:numId="13" w16cid:durableId="1609002534">
    <w:abstractNumId w:val="14"/>
  </w:num>
  <w:num w:numId="14" w16cid:durableId="1713072391">
    <w:abstractNumId w:val="10"/>
  </w:num>
  <w:num w:numId="15" w16cid:durableId="1776095954">
    <w:abstractNumId w:val="3"/>
  </w:num>
  <w:num w:numId="16" w16cid:durableId="294484693">
    <w:abstractNumId w:val="17"/>
  </w:num>
  <w:num w:numId="17" w16cid:durableId="1363441289">
    <w:abstractNumId w:val="4"/>
  </w:num>
  <w:num w:numId="18" w16cid:durableId="1255240407">
    <w:abstractNumId w:val="1"/>
  </w:num>
  <w:num w:numId="19" w16cid:durableId="1334409091">
    <w:abstractNumId w:val="6"/>
  </w:num>
  <w:num w:numId="20" w16cid:durableId="475494113">
    <w:abstractNumId w:val="15"/>
  </w:num>
  <w:num w:numId="21" w16cid:durableId="774073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0E1"/>
    <w:rsid w:val="00000B10"/>
    <w:rsid w:val="0000136E"/>
    <w:rsid w:val="00002889"/>
    <w:rsid w:val="00002B4C"/>
    <w:rsid w:val="00002EA4"/>
    <w:rsid w:val="00003788"/>
    <w:rsid w:val="00003D79"/>
    <w:rsid w:val="00004C20"/>
    <w:rsid w:val="000050CC"/>
    <w:rsid w:val="0000578F"/>
    <w:rsid w:val="00005957"/>
    <w:rsid w:val="00005AFD"/>
    <w:rsid w:val="00006FCE"/>
    <w:rsid w:val="000105A6"/>
    <w:rsid w:val="000108AB"/>
    <w:rsid w:val="00013FA3"/>
    <w:rsid w:val="00015F20"/>
    <w:rsid w:val="000174C9"/>
    <w:rsid w:val="000215CC"/>
    <w:rsid w:val="00021C79"/>
    <w:rsid w:val="00021D87"/>
    <w:rsid w:val="00022A26"/>
    <w:rsid w:val="00023509"/>
    <w:rsid w:val="000240C3"/>
    <w:rsid w:val="00024B88"/>
    <w:rsid w:val="00024E77"/>
    <w:rsid w:val="000252D0"/>
    <w:rsid w:val="000260DA"/>
    <w:rsid w:val="00026D42"/>
    <w:rsid w:val="00026E13"/>
    <w:rsid w:val="00027843"/>
    <w:rsid w:val="000304A1"/>
    <w:rsid w:val="00030736"/>
    <w:rsid w:val="00031D8F"/>
    <w:rsid w:val="00033560"/>
    <w:rsid w:val="00033A5B"/>
    <w:rsid w:val="00033B9F"/>
    <w:rsid w:val="00034615"/>
    <w:rsid w:val="000346C6"/>
    <w:rsid w:val="000350E1"/>
    <w:rsid w:val="000360B8"/>
    <w:rsid w:val="00037822"/>
    <w:rsid w:val="00037D20"/>
    <w:rsid w:val="00037D87"/>
    <w:rsid w:val="00037E09"/>
    <w:rsid w:val="00040253"/>
    <w:rsid w:val="000405AC"/>
    <w:rsid w:val="00040B9E"/>
    <w:rsid w:val="00040DD7"/>
    <w:rsid w:val="000427A6"/>
    <w:rsid w:val="000431F7"/>
    <w:rsid w:val="000446CA"/>
    <w:rsid w:val="00050B13"/>
    <w:rsid w:val="00050F97"/>
    <w:rsid w:val="00051680"/>
    <w:rsid w:val="00052BAC"/>
    <w:rsid w:val="00052E1D"/>
    <w:rsid w:val="00053079"/>
    <w:rsid w:val="00053CE7"/>
    <w:rsid w:val="00054D4A"/>
    <w:rsid w:val="0005526C"/>
    <w:rsid w:val="00055F72"/>
    <w:rsid w:val="000572F2"/>
    <w:rsid w:val="00060315"/>
    <w:rsid w:val="00060936"/>
    <w:rsid w:val="00060AE0"/>
    <w:rsid w:val="00061E76"/>
    <w:rsid w:val="00064131"/>
    <w:rsid w:val="00064A53"/>
    <w:rsid w:val="00064D49"/>
    <w:rsid w:val="00065AA4"/>
    <w:rsid w:val="0006610B"/>
    <w:rsid w:val="00066B1F"/>
    <w:rsid w:val="000674D0"/>
    <w:rsid w:val="000675A4"/>
    <w:rsid w:val="00067B0D"/>
    <w:rsid w:val="00070105"/>
    <w:rsid w:val="000704F1"/>
    <w:rsid w:val="0007208C"/>
    <w:rsid w:val="000723FE"/>
    <w:rsid w:val="0007290F"/>
    <w:rsid w:val="00075F38"/>
    <w:rsid w:val="00075F84"/>
    <w:rsid w:val="00077AFA"/>
    <w:rsid w:val="00080805"/>
    <w:rsid w:val="00080F9D"/>
    <w:rsid w:val="00081CD0"/>
    <w:rsid w:val="000823B6"/>
    <w:rsid w:val="000830ED"/>
    <w:rsid w:val="0008472C"/>
    <w:rsid w:val="000853FA"/>
    <w:rsid w:val="000856F4"/>
    <w:rsid w:val="00087B7A"/>
    <w:rsid w:val="00094B96"/>
    <w:rsid w:val="00095532"/>
    <w:rsid w:val="0009558F"/>
    <w:rsid w:val="000957A9"/>
    <w:rsid w:val="00095DBA"/>
    <w:rsid w:val="0009709C"/>
    <w:rsid w:val="000974E1"/>
    <w:rsid w:val="000A0466"/>
    <w:rsid w:val="000A0469"/>
    <w:rsid w:val="000A113D"/>
    <w:rsid w:val="000A17E4"/>
    <w:rsid w:val="000A1F85"/>
    <w:rsid w:val="000A2079"/>
    <w:rsid w:val="000A268D"/>
    <w:rsid w:val="000A286C"/>
    <w:rsid w:val="000A3594"/>
    <w:rsid w:val="000A4DE9"/>
    <w:rsid w:val="000A5685"/>
    <w:rsid w:val="000B1C9D"/>
    <w:rsid w:val="000B1FC1"/>
    <w:rsid w:val="000B4CA4"/>
    <w:rsid w:val="000B5449"/>
    <w:rsid w:val="000B7EB5"/>
    <w:rsid w:val="000C04C3"/>
    <w:rsid w:val="000C085A"/>
    <w:rsid w:val="000C1424"/>
    <w:rsid w:val="000C17DE"/>
    <w:rsid w:val="000C2AF9"/>
    <w:rsid w:val="000C4F62"/>
    <w:rsid w:val="000C6949"/>
    <w:rsid w:val="000C7BE3"/>
    <w:rsid w:val="000D1414"/>
    <w:rsid w:val="000D2D6C"/>
    <w:rsid w:val="000D462B"/>
    <w:rsid w:val="000D57A2"/>
    <w:rsid w:val="000D5808"/>
    <w:rsid w:val="000D794A"/>
    <w:rsid w:val="000E3582"/>
    <w:rsid w:val="000E39D5"/>
    <w:rsid w:val="000E67A0"/>
    <w:rsid w:val="000E79A2"/>
    <w:rsid w:val="000E7B57"/>
    <w:rsid w:val="000E7E36"/>
    <w:rsid w:val="000F0D7D"/>
    <w:rsid w:val="000F1293"/>
    <w:rsid w:val="000F3A22"/>
    <w:rsid w:val="000F5116"/>
    <w:rsid w:val="000F5B9B"/>
    <w:rsid w:val="000F5C09"/>
    <w:rsid w:val="000F71F1"/>
    <w:rsid w:val="000F77FC"/>
    <w:rsid w:val="000F7E4C"/>
    <w:rsid w:val="0010154C"/>
    <w:rsid w:val="00105EA2"/>
    <w:rsid w:val="00106061"/>
    <w:rsid w:val="00106295"/>
    <w:rsid w:val="00106DC4"/>
    <w:rsid w:val="00106E3D"/>
    <w:rsid w:val="0011132D"/>
    <w:rsid w:val="00111605"/>
    <w:rsid w:val="001135A5"/>
    <w:rsid w:val="00113E1D"/>
    <w:rsid w:val="00113E27"/>
    <w:rsid w:val="0011423C"/>
    <w:rsid w:val="00114C8B"/>
    <w:rsid w:val="00115D53"/>
    <w:rsid w:val="00117D40"/>
    <w:rsid w:val="00120602"/>
    <w:rsid w:val="00120961"/>
    <w:rsid w:val="00120AB0"/>
    <w:rsid w:val="00120B6B"/>
    <w:rsid w:val="001247F6"/>
    <w:rsid w:val="00124D11"/>
    <w:rsid w:val="001260F9"/>
    <w:rsid w:val="00127999"/>
    <w:rsid w:val="001300AA"/>
    <w:rsid w:val="00130190"/>
    <w:rsid w:val="0013068E"/>
    <w:rsid w:val="00130F0C"/>
    <w:rsid w:val="001316F4"/>
    <w:rsid w:val="00132459"/>
    <w:rsid w:val="00132989"/>
    <w:rsid w:val="00132F5E"/>
    <w:rsid w:val="0013393A"/>
    <w:rsid w:val="00134735"/>
    <w:rsid w:val="00134796"/>
    <w:rsid w:val="001355B1"/>
    <w:rsid w:val="001355ED"/>
    <w:rsid w:val="00145CB5"/>
    <w:rsid w:val="00146E32"/>
    <w:rsid w:val="00147009"/>
    <w:rsid w:val="00147182"/>
    <w:rsid w:val="001476C7"/>
    <w:rsid w:val="0015307E"/>
    <w:rsid w:val="00153172"/>
    <w:rsid w:val="001543F9"/>
    <w:rsid w:val="00154882"/>
    <w:rsid w:val="00154B46"/>
    <w:rsid w:val="00155F5E"/>
    <w:rsid w:val="0015654D"/>
    <w:rsid w:val="001568D9"/>
    <w:rsid w:val="00156EAC"/>
    <w:rsid w:val="00160752"/>
    <w:rsid w:val="00161261"/>
    <w:rsid w:val="0016205A"/>
    <w:rsid w:val="00163092"/>
    <w:rsid w:val="001651C8"/>
    <w:rsid w:val="00166232"/>
    <w:rsid w:val="00170293"/>
    <w:rsid w:val="001703C7"/>
    <w:rsid w:val="001703E6"/>
    <w:rsid w:val="00172849"/>
    <w:rsid w:val="00174049"/>
    <w:rsid w:val="001753D9"/>
    <w:rsid w:val="00176237"/>
    <w:rsid w:val="001764B2"/>
    <w:rsid w:val="001766D3"/>
    <w:rsid w:val="00176E3B"/>
    <w:rsid w:val="0017780F"/>
    <w:rsid w:val="00181A6A"/>
    <w:rsid w:val="00183186"/>
    <w:rsid w:val="0018327C"/>
    <w:rsid w:val="00183574"/>
    <w:rsid w:val="00184CB3"/>
    <w:rsid w:val="0018512D"/>
    <w:rsid w:val="00185C01"/>
    <w:rsid w:val="00185F79"/>
    <w:rsid w:val="001871B9"/>
    <w:rsid w:val="00187259"/>
    <w:rsid w:val="00190305"/>
    <w:rsid w:val="0019049F"/>
    <w:rsid w:val="00190832"/>
    <w:rsid w:val="00191A4F"/>
    <w:rsid w:val="00191FF9"/>
    <w:rsid w:val="001928F2"/>
    <w:rsid w:val="001941AE"/>
    <w:rsid w:val="00195524"/>
    <w:rsid w:val="00195740"/>
    <w:rsid w:val="00195CDB"/>
    <w:rsid w:val="001968EE"/>
    <w:rsid w:val="001A05B1"/>
    <w:rsid w:val="001A0E32"/>
    <w:rsid w:val="001A25CE"/>
    <w:rsid w:val="001A29E7"/>
    <w:rsid w:val="001A2CA6"/>
    <w:rsid w:val="001A3597"/>
    <w:rsid w:val="001A4F1C"/>
    <w:rsid w:val="001A5179"/>
    <w:rsid w:val="001A5796"/>
    <w:rsid w:val="001A5A67"/>
    <w:rsid w:val="001A70A1"/>
    <w:rsid w:val="001A754D"/>
    <w:rsid w:val="001B068F"/>
    <w:rsid w:val="001B100B"/>
    <w:rsid w:val="001B12F9"/>
    <w:rsid w:val="001B148E"/>
    <w:rsid w:val="001B15CD"/>
    <w:rsid w:val="001B1AAE"/>
    <w:rsid w:val="001B1E74"/>
    <w:rsid w:val="001B20AE"/>
    <w:rsid w:val="001B4050"/>
    <w:rsid w:val="001B4BE8"/>
    <w:rsid w:val="001B5F62"/>
    <w:rsid w:val="001B62A4"/>
    <w:rsid w:val="001B63C9"/>
    <w:rsid w:val="001C03E8"/>
    <w:rsid w:val="001C1DAA"/>
    <w:rsid w:val="001C22B6"/>
    <w:rsid w:val="001C31A4"/>
    <w:rsid w:val="001C36C0"/>
    <w:rsid w:val="001C43E4"/>
    <w:rsid w:val="001C6473"/>
    <w:rsid w:val="001C672E"/>
    <w:rsid w:val="001C7516"/>
    <w:rsid w:val="001C7749"/>
    <w:rsid w:val="001D1541"/>
    <w:rsid w:val="001D2747"/>
    <w:rsid w:val="001D2CBE"/>
    <w:rsid w:val="001D57F8"/>
    <w:rsid w:val="001D5F75"/>
    <w:rsid w:val="001D6F41"/>
    <w:rsid w:val="001E11B4"/>
    <w:rsid w:val="001E1762"/>
    <w:rsid w:val="001E20C7"/>
    <w:rsid w:val="001E286B"/>
    <w:rsid w:val="001E2B65"/>
    <w:rsid w:val="001E39AD"/>
    <w:rsid w:val="001E5CF3"/>
    <w:rsid w:val="001E78CB"/>
    <w:rsid w:val="001E7917"/>
    <w:rsid w:val="001E7C87"/>
    <w:rsid w:val="001F3E2E"/>
    <w:rsid w:val="001F665D"/>
    <w:rsid w:val="001F6BDF"/>
    <w:rsid w:val="001F73D1"/>
    <w:rsid w:val="001F7E14"/>
    <w:rsid w:val="00200169"/>
    <w:rsid w:val="0020174A"/>
    <w:rsid w:val="002034BE"/>
    <w:rsid w:val="00204052"/>
    <w:rsid w:val="002069F6"/>
    <w:rsid w:val="00207C04"/>
    <w:rsid w:val="00210D82"/>
    <w:rsid w:val="002111AA"/>
    <w:rsid w:val="00211FD7"/>
    <w:rsid w:val="00214BB0"/>
    <w:rsid w:val="00220F97"/>
    <w:rsid w:val="002233DC"/>
    <w:rsid w:val="00225D98"/>
    <w:rsid w:val="00226E9D"/>
    <w:rsid w:val="00226F57"/>
    <w:rsid w:val="00227683"/>
    <w:rsid w:val="00227837"/>
    <w:rsid w:val="00227D9F"/>
    <w:rsid w:val="00227E97"/>
    <w:rsid w:val="002303B8"/>
    <w:rsid w:val="002321D3"/>
    <w:rsid w:val="00232CF9"/>
    <w:rsid w:val="00232EF0"/>
    <w:rsid w:val="002333FB"/>
    <w:rsid w:val="00233509"/>
    <w:rsid w:val="0023404E"/>
    <w:rsid w:val="00234510"/>
    <w:rsid w:val="002345C7"/>
    <w:rsid w:val="00234A26"/>
    <w:rsid w:val="00236120"/>
    <w:rsid w:val="00236DC7"/>
    <w:rsid w:val="002376B5"/>
    <w:rsid w:val="00240CA6"/>
    <w:rsid w:val="00241951"/>
    <w:rsid w:val="00242B04"/>
    <w:rsid w:val="00242D47"/>
    <w:rsid w:val="00243DC5"/>
    <w:rsid w:val="002457FD"/>
    <w:rsid w:val="002462BE"/>
    <w:rsid w:val="00246A7C"/>
    <w:rsid w:val="0024734A"/>
    <w:rsid w:val="00247F70"/>
    <w:rsid w:val="00247FA6"/>
    <w:rsid w:val="002506B9"/>
    <w:rsid w:val="002506E9"/>
    <w:rsid w:val="00251C72"/>
    <w:rsid w:val="00255CC2"/>
    <w:rsid w:val="00256016"/>
    <w:rsid w:val="00257D17"/>
    <w:rsid w:val="0026261E"/>
    <w:rsid w:val="002642CB"/>
    <w:rsid w:val="0026546A"/>
    <w:rsid w:val="00270288"/>
    <w:rsid w:val="0027165E"/>
    <w:rsid w:val="00271D1D"/>
    <w:rsid w:val="00272D2F"/>
    <w:rsid w:val="00273FFA"/>
    <w:rsid w:val="00274FAA"/>
    <w:rsid w:val="002758E3"/>
    <w:rsid w:val="002759D1"/>
    <w:rsid w:val="002772B6"/>
    <w:rsid w:val="0027775E"/>
    <w:rsid w:val="00281674"/>
    <w:rsid w:val="00282F60"/>
    <w:rsid w:val="002835F8"/>
    <w:rsid w:val="002851D9"/>
    <w:rsid w:val="00287548"/>
    <w:rsid w:val="00287C1B"/>
    <w:rsid w:val="0029046E"/>
    <w:rsid w:val="00290CD5"/>
    <w:rsid w:val="00291B79"/>
    <w:rsid w:val="00291C89"/>
    <w:rsid w:val="00292649"/>
    <w:rsid w:val="0029358A"/>
    <w:rsid w:val="00293E02"/>
    <w:rsid w:val="00294332"/>
    <w:rsid w:val="00294FC3"/>
    <w:rsid w:val="00297812"/>
    <w:rsid w:val="002A0F00"/>
    <w:rsid w:val="002A1F69"/>
    <w:rsid w:val="002A3022"/>
    <w:rsid w:val="002A3B89"/>
    <w:rsid w:val="002A3F3B"/>
    <w:rsid w:val="002A425E"/>
    <w:rsid w:val="002A54A6"/>
    <w:rsid w:val="002A5B35"/>
    <w:rsid w:val="002A62A3"/>
    <w:rsid w:val="002A6F1E"/>
    <w:rsid w:val="002A7829"/>
    <w:rsid w:val="002B0ABF"/>
    <w:rsid w:val="002B19D6"/>
    <w:rsid w:val="002B2097"/>
    <w:rsid w:val="002B29D3"/>
    <w:rsid w:val="002B3189"/>
    <w:rsid w:val="002B34D6"/>
    <w:rsid w:val="002B3BD6"/>
    <w:rsid w:val="002B450C"/>
    <w:rsid w:val="002B47D2"/>
    <w:rsid w:val="002B607E"/>
    <w:rsid w:val="002B6111"/>
    <w:rsid w:val="002B6237"/>
    <w:rsid w:val="002B6C32"/>
    <w:rsid w:val="002B6D74"/>
    <w:rsid w:val="002B7377"/>
    <w:rsid w:val="002B75C9"/>
    <w:rsid w:val="002B7FE0"/>
    <w:rsid w:val="002C0E0C"/>
    <w:rsid w:val="002C18F7"/>
    <w:rsid w:val="002C20BC"/>
    <w:rsid w:val="002C36C5"/>
    <w:rsid w:val="002C6346"/>
    <w:rsid w:val="002C6C0E"/>
    <w:rsid w:val="002D005C"/>
    <w:rsid w:val="002D0300"/>
    <w:rsid w:val="002D0663"/>
    <w:rsid w:val="002D0E1E"/>
    <w:rsid w:val="002D29FB"/>
    <w:rsid w:val="002D2A1F"/>
    <w:rsid w:val="002D4013"/>
    <w:rsid w:val="002D4120"/>
    <w:rsid w:val="002D42D6"/>
    <w:rsid w:val="002D462D"/>
    <w:rsid w:val="002D5D44"/>
    <w:rsid w:val="002E14C6"/>
    <w:rsid w:val="002E1889"/>
    <w:rsid w:val="002E2D4F"/>
    <w:rsid w:val="002E3338"/>
    <w:rsid w:val="002E3BEA"/>
    <w:rsid w:val="002E3D02"/>
    <w:rsid w:val="002E40F6"/>
    <w:rsid w:val="002E4422"/>
    <w:rsid w:val="002E47D8"/>
    <w:rsid w:val="002E55E3"/>
    <w:rsid w:val="002E61BB"/>
    <w:rsid w:val="002E659F"/>
    <w:rsid w:val="002E6E1D"/>
    <w:rsid w:val="002E7C72"/>
    <w:rsid w:val="002E7CA4"/>
    <w:rsid w:val="002F0177"/>
    <w:rsid w:val="002F1445"/>
    <w:rsid w:val="002F1D69"/>
    <w:rsid w:val="002F409F"/>
    <w:rsid w:val="002F40D6"/>
    <w:rsid w:val="002F45A6"/>
    <w:rsid w:val="002F47B3"/>
    <w:rsid w:val="002F498B"/>
    <w:rsid w:val="002F503A"/>
    <w:rsid w:val="002F61A3"/>
    <w:rsid w:val="002F72CE"/>
    <w:rsid w:val="002F76D7"/>
    <w:rsid w:val="00300DEC"/>
    <w:rsid w:val="003014AE"/>
    <w:rsid w:val="00301C37"/>
    <w:rsid w:val="003029BC"/>
    <w:rsid w:val="0030342F"/>
    <w:rsid w:val="003037EA"/>
    <w:rsid w:val="0030385E"/>
    <w:rsid w:val="00304930"/>
    <w:rsid w:val="00306012"/>
    <w:rsid w:val="003102E7"/>
    <w:rsid w:val="0031157C"/>
    <w:rsid w:val="00311DD2"/>
    <w:rsid w:val="00314A4D"/>
    <w:rsid w:val="003151A1"/>
    <w:rsid w:val="003152F4"/>
    <w:rsid w:val="00315CD9"/>
    <w:rsid w:val="00316E4C"/>
    <w:rsid w:val="00317748"/>
    <w:rsid w:val="00317882"/>
    <w:rsid w:val="00317961"/>
    <w:rsid w:val="00317C07"/>
    <w:rsid w:val="00320078"/>
    <w:rsid w:val="00323E9B"/>
    <w:rsid w:val="0032400A"/>
    <w:rsid w:val="003247BB"/>
    <w:rsid w:val="00324DBF"/>
    <w:rsid w:val="00324FAB"/>
    <w:rsid w:val="0032689D"/>
    <w:rsid w:val="00326EAB"/>
    <w:rsid w:val="003270C8"/>
    <w:rsid w:val="00330B8C"/>
    <w:rsid w:val="00330DF0"/>
    <w:rsid w:val="00330EC6"/>
    <w:rsid w:val="00333250"/>
    <w:rsid w:val="00334233"/>
    <w:rsid w:val="003365C1"/>
    <w:rsid w:val="003377E6"/>
    <w:rsid w:val="0034085D"/>
    <w:rsid w:val="00340E24"/>
    <w:rsid w:val="00341D56"/>
    <w:rsid w:val="00341EC1"/>
    <w:rsid w:val="0034251F"/>
    <w:rsid w:val="00342C7C"/>
    <w:rsid w:val="0034429A"/>
    <w:rsid w:val="00345408"/>
    <w:rsid w:val="003455EB"/>
    <w:rsid w:val="00345713"/>
    <w:rsid w:val="003468D1"/>
    <w:rsid w:val="00347A9C"/>
    <w:rsid w:val="00350555"/>
    <w:rsid w:val="00350685"/>
    <w:rsid w:val="00350953"/>
    <w:rsid w:val="0035121F"/>
    <w:rsid w:val="00351D09"/>
    <w:rsid w:val="003545AE"/>
    <w:rsid w:val="00354A5E"/>
    <w:rsid w:val="00355184"/>
    <w:rsid w:val="003551C5"/>
    <w:rsid w:val="00355DA1"/>
    <w:rsid w:val="00356566"/>
    <w:rsid w:val="00356E16"/>
    <w:rsid w:val="00357592"/>
    <w:rsid w:val="003605A3"/>
    <w:rsid w:val="00360879"/>
    <w:rsid w:val="0036089F"/>
    <w:rsid w:val="00361996"/>
    <w:rsid w:val="0036312A"/>
    <w:rsid w:val="00364DE8"/>
    <w:rsid w:val="00366484"/>
    <w:rsid w:val="00374E08"/>
    <w:rsid w:val="00375740"/>
    <w:rsid w:val="00376AA6"/>
    <w:rsid w:val="0037775A"/>
    <w:rsid w:val="0038079A"/>
    <w:rsid w:val="00380BFB"/>
    <w:rsid w:val="0038118D"/>
    <w:rsid w:val="0038239C"/>
    <w:rsid w:val="003824CA"/>
    <w:rsid w:val="00382624"/>
    <w:rsid w:val="00382EB8"/>
    <w:rsid w:val="00383C1C"/>
    <w:rsid w:val="00384F36"/>
    <w:rsid w:val="00384F6A"/>
    <w:rsid w:val="003866A0"/>
    <w:rsid w:val="00386711"/>
    <w:rsid w:val="00386C31"/>
    <w:rsid w:val="003873C8"/>
    <w:rsid w:val="00387E95"/>
    <w:rsid w:val="0039136B"/>
    <w:rsid w:val="003940EF"/>
    <w:rsid w:val="00394F71"/>
    <w:rsid w:val="00396446"/>
    <w:rsid w:val="0039668B"/>
    <w:rsid w:val="00396C4F"/>
    <w:rsid w:val="00396D71"/>
    <w:rsid w:val="00397611"/>
    <w:rsid w:val="00397BD5"/>
    <w:rsid w:val="00397BDD"/>
    <w:rsid w:val="003A05B1"/>
    <w:rsid w:val="003A1004"/>
    <w:rsid w:val="003A19F7"/>
    <w:rsid w:val="003A25B7"/>
    <w:rsid w:val="003A3B15"/>
    <w:rsid w:val="003A3D2B"/>
    <w:rsid w:val="003A4B71"/>
    <w:rsid w:val="003A55F9"/>
    <w:rsid w:val="003A5C5D"/>
    <w:rsid w:val="003A626D"/>
    <w:rsid w:val="003A6C24"/>
    <w:rsid w:val="003A76D7"/>
    <w:rsid w:val="003B0D50"/>
    <w:rsid w:val="003B2014"/>
    <w:rsid w:val="003B31C4"/>
    <w:rsid w:val="003B3493"/>
    <w:rsid w:val="003B46E6"/>
    <w:rsid w:val="003B4A21"/>
    <w:rsid w:val="003B4F01"/>
    <w:rsid w:val="003B5C98"/>
    <w:rsid w:val="003B6254"/>
    <w:rsid w:val="003C069F"/>
    <w:rsid w:val="003C06A3"/>
    <w:rsid w:val="003C0827"/>
    <w:rsid w:val="003C087C"/>
    <w:rsid w:val="003C23D7"/>
    <w:rsid w:val="003C37F8"/>
    <w:rsid w:val="003C3A8A"/>
    <w:rsid w:val="003C4113"/>
    <w:rsid w:val="003C4B60"/>
    <w:rsid w:val="003C5291"/>
    <w:rsid w:val="003C58EB"/>
    <w:rsid w:val="003C6B5A"/>
    <w:rsid w:val="003C78F0"/>
    <w:rsid w:val="003D04E8"/>
    <w:rsid w:val="003D06BD"/>
    <w:rsid w:val="003D0A44"/>
    <w:rsid w:val="003D156C"/>
    <w:rsid w:val="003D1D91"/>
    <w:rsid w:val="003D20DA"/>
    <w:rsid w:val="003D47FB"/>
    <w:rsid w:val="003D5774"/>
    <w:rsid w:val="003D5B94"/>
    <w:rsid w:val="003D634E"/>
    <w:rsid w:val="003D72A0"/>
    <w:rsid w:val="003D7946"/>
    <w:rsid w:val="003D7D1E"/>
    <w:rsid w:val="003D7DCC"/>
    <w:rsid w:val="003E048D"/>
    <w:rsid w:val="003E0A55"/>
    <w:rsid w:val="003E0C12"/>
    <w:rsid w:val="003E0F86"/>
    <w:rsid w:val="003E2796"/>
    <w:rsid w:val="003E2FE2"/>
    <w:rsid w:val="003E3303"/>
    <w:rsid w:val="003E4BEF"/>
    <w:rsid w:val="003E64E9"/>
    <w:rsid w:val="003E660A"/>
    <w:rsid w:val="003E66EA"/>
    <w:rsid w:val="003F0301"/>
    <w:rsid w:val="003F048B"/>
    <w:rsid w:val="003F0CFF"/>
    <w:rsid w:val="003F1B82"/>
    <w:rsid w:val="003F1C73"/>
    <w:rsid w:val="003F20E3"/>
    <w:rsid w:val="003F2D89"/>
    <w:rsid w:val="003F4B43"/>
    <w:rsid w:val="003F4E56"/>
    <w:rsid w:val="003F6A76"/>
    <w:rsid w:val="003F6CC0"/>
    <w:rsid w:val="003F7BF7"/>
    <w:rsid w:val="004054DA"/>
    <w:rsid w:val="00406F5D"/>
    <w:rsid w:val="00407468"/>
    <w:rsid w:val="00410C27"/>
    <w:rsid w:val="0041108D"/>
    <w:rsid w:val="00411836"/>
    <w:rsid w:val="00413BC2"/>
    <w:rsid w:val="0041441E"/>
    <w:rsid w:val="004146F9"/>
    <w:rsid w:val="004151AF"/>
    <w:rsid w:val="00415E24"/>
    <w:rsid w:val="00416AE0"/>
    <w:rsid w:val="00420174"/>
    <w:rsid w:val="004206B0"/>
    <w:rsid w:val="00420B08"/>
    <w:rsid w:val="004215CF"/>
    <w:rsid w:val="00422E62"/>
    <w:rsid w:val="0042729B"/>
    <w:rsid w:val="00427BC7"/>
    <w:rsid w:val="00427C93"/>
    <w:rsid w:val="0043036E"/>
    <w:rsid w:val="00431B11"/>
    <w:rsid w:val="00431B7E"/>
    <w:rsid w:val="0043592A"/>
    <w:rsid w:val="0043699B"/>
    <w:rsid w:val="004370FD"/>
    <w:rsid w:val="00437447"/>
    <w:rsid w:val="00437799"/>
    <w:rsid w:val="00440459"/>
    <w:rsid w:val="004420ED"/>
    <w:rsid w:val="00442553"/>
    <w:rsid w:val="004426FF"/>
    <w:rsid w:val="00444993"/>
    <w:rsid w:val="00446EC2"/>
    <w:rsid w:val="004479C3"/>
    <w:rsid w:val="004512B1"/>
    <w:rsid w:val="0045209D"/>
    <w:rsid w:val="004527BC"/>
    <w:rsid w:val="004528E3"/>
    <w:rsid w:val="004549DF"/>
    <w:rsid w:val="004550AC"/>
    <w:rsid w:val="0045593D"/>
    <w:rsid w:val="00456678"/>
    <w:rsid w:val="00456906"/>
    <w:rsid w:val="00456AAE"/>
    <w:rsid w:val="00457602"/>
    <w:rsid w:val="00457964"/>
    <w:rsid w:val="004615ED"/>
    <w:rsid w:val="00461728"/>
    <w:rsid w:val="00462727"/>
    <w:rsid w:val="00462EC2"/>
    <w:rsid w:val="00464A26"/>
    <w:rsid w:val="004664A3"/>
    <w:rsid w:val="00466B15"/>
    <w:rsid w:val="0046725C"/>
    <w:rsid w:val="0046785C"/>
    <w:rsid w:val="00467BF6"/>
    <w:rsid w:val="0047022A"/>
    <w:rsid w:val="00473976"/>
    <w:rsid w:val="004746DF"/>
    <w:rsid w:val="00474B08"/>
    <w:rsid w:val="00474B14"/>
    <w:rsid w:val="00474D31"/>
    <w:rsid w:val="004779A4"/>
    <w:rsid w:val="004809AC"/>
    <w:rsid w:val="00481401"/>
    <w:rsid w:val="004823CE"/>
    <w:rsid w:val="0048373C"/>
    <w:rsid w:val="004859A0"/>
    <w:rsid w:val="004873ED"/>
    <w:rsid w:val="0048772D"/>
    <w:rsid w:val="00490553"/>
    <w:rsid w:val="0049151C"/>
    <w:rsid w:val="004920FC"/>
    <w:rsid w:val="00492B33"/>
    <w:rsid w:val="00494000"/>
    <w:rsid w:val="004945D0"/>
    <w:rsid w:val="00494A79"/>
    <w:rsid w:val="00496852"/>
    <w:rsid w:val="0049695F"/>
    <w:rsid w:val="00497804"/>
    <w:rsid w:val="004A055F"/>
    <w:rsid w:val="004A27FC"/>
    <w:rsid w:val="004A2B39"/>
    <w:rsid w:val="004A3057"/>
    <w:rsid w:val="004A4A1D"/>
    <w:rsid w:val="004A4A7F"/>
    <w:rsid w:val="004A52CC"/>
    <w:rsid w:val="004A6AEB"/>
    <w:rsid w:val="004B26D1"/>
    <w:rsid w:val="004B2744"/>
    <w:rsid w:val="004B5808"/>
    <w:rsid w:val="004B59B8"/>
    <w:rsid w:val="004B5F42"/>
    <w:rsid w:val="004B6CDF"/>
    <w:rsid w:val="004B6ECD"/>
    <w:rsid w:val="004B75C0"/>
    <w:rsid w:val="004B7B6F"/>
    <w:rsid w:val="004C0D09"/>
    <w:rsid w:val="004C0EED"/>
    <w:rsid w:val="004C189B"/>
    <w:rsid w:val="004C1976"/>
    <w:rsid w:val="004C2A51"/>
    <w:rsid w:val="004C359E"/>
    <w:rsid w:val="004C3A31"/>
    <w:rsid w:val="004C5DAE"/>
    <w:rsid w:val="004C7180"/>
    <w:rsid w:val="004C7986"/>
    <w:rsid w:val="004D1BE6"/>
    <w:rsid w:val="004D1C6B"/>
    <w:rsid w:val="004D747A"/>
    <w:rsid w:val="004D775A"/>
    <w:rsid w:val="004E03F2"/>
    <w:rsid w:val="004E29D8"/>
    <w:rsid w:val="004E2B09"/>
    <w:rsid w:val="004E300F"/>
    <w:rsid w:val="004E3446"/>
    <w:rsid w:val="004E3F4A"/>
    <w:rsid w:val="004E4BF7"/>
    <w:rsid w:val="004E50FA"/>
    <w:rsid w:val="004E7A99"/>
    <w:rsid w:val="004F2386"/>
    <w:rsid w:val="004F3CF3"/>
    <w:rsid w:val="004F3F17"/>
    <w:rsid w:val="004F4EDB"/>
    <w:rsid w:val="004F5831"/>
    <w:rsid w:val="004F7451"/>
    <w:rsid w:val="00500E79"/>
    <w:rsid w:val="005010E8"/>
    <w:rsid w:val="00502A94"/>
    <w:rsid w:val="00502BE6"/>
    <w:rsid w:val="005034EE"/>
    <w:rsid w:val="005034F6"/>
    <w:rsid w:val="00503835"/>
    <w:rsid w:val="00504790"/>
    <w:rsid w:val="0050547A"/>
    <w:rsid w:val="0050574F"/>
    <w:rsid w:val="00506162"/>
    <w:rsid w:val="0050677F"/>
    <w:rsid w:val="00507E2B"/>
    <w:rsid w:val="00510A88"/>
    <w:rsid w:val="00511575"/>
    <w:rsid w:val="00511CEC"/>
    <w:rsid w:val="00513015"/>
    <w:rsid w:val="00514A2E"/>
    <w:rsid w:val="00516EDA"/>
    <w:rsid w:val="00517819"/>
    <w:rsid w:val="0051785F"/>
    <w:rsid w:val="00517890"/>
    <w:rsid w:val="005179C5"/>
    <w:rsid w:val="005203C9"/>
    <w:rsid w:val="00520A66"/>
    <w:rsid w:val="0052187F"/>
    <w:rsid w:val="005218F3"/>
    <w:rsid w:val="00522B8E"/>
    <w:rsid w:val="00523BDA"/>
    <w:rsid w:val="00524477"/>
    <w:rsid w:val="00524D49"/>
    <w:rsid w:val="00525546"/>
    <w:rsid w:val="00526AF2"/>
    <w:rsid w:val="00526DF9"/>
    <w:rsid w:val="00530842"/>
    <w:rsid w:val="00531057"/>
    <w:rsid w:val="00531706"/>
    <w:rsid w:val="00531B40"/>
    <w:rsid w:val="00531BA3"/>
    <w:rsid w:val="005324EF"/>
    <w:rsid w:val="00532D23"/>
    <w:rsid w:val="005331A7"/>
    <w:rsid w:val="00533618"/>
    <w:rsid w:val="005336C5"/>
    <w:rsid w:val="00533B55"/>
    <w:rsid w:val="005341BC"/>
    <w:rsid w:val="00534695"/>
    <w:rsid w:val="00535481"/>
    <w:rsid w:val="00535716"/>
    <w:rsid w:val="005365A3"/>
    <w:rsid w:val="0053796A"/>
    <w:rsid w:val="00541F73"/>
    <w:rsid w:val="00541F83"/>
    <w:rsid w:val="005426E1"/>
    <w:rsid w:val="00542A4E"/>
    <w:rsid w:val="005433E8"/>
    <w:rsid w:val="00543621"/>
    <w:rsid w:val="00544006"/>
    <w:rsid w:val="005455AF"/>
    <w:rsid w:val="0054661F"/>
    <w:rsid w:val="00546B02"/>
    <w:rsid w:val="00546C77"/>
    <w:rsid w:val="0054747C"/>
    <w:rsid w:val="005503F2"/>
    <w:rsid w:val="005509ED"/>
    <w:rsid w:val="00550A0D"/>
    <w:rsid w:val="00550E1F"/>
    <w:rsid w:val="00552097"/>
    <w:rsid w:val="00554240"/>
    <w:rsid w:val="0055522A"/>
    <w:rsid w:val="00556F11"/>
    <w:rsid w:val="00557617"/>
    <w:rsid w:val="00557BE3"/>
    <w:rsid w:val="00557D4C"/>
    <w:rsid w:val="00557DCB"/>
    <w:rsid w:val="0056015D"/>
    <w:rsid w:val="00561D20"/>
    <w:rsid w:val="00562327"/>
    <w:rsid w:val="00562DE5"/>
    <w:rsid w:val="005631DF"/>
    <w:rsid w:val="00563C81"/>
    <w:rsid w:val="00563E8F"/>
    <w:rsid w:val="00564FF6"/>
    <w:rsid w:val="00565A4C"/>
    <w:rsid w:val="00565A59"/>
    <w:rsid w:val="00566B9C"/>
    <w:rsid w:val="00567317"/>
    <w:rsid w:val="005678B5"/>
    <w:rsid w:val="00567D2B"/>
    <w:rsid w:val="00572BF4"/>
    <w:rsid w:val="005740C0"/>
    <w:rsid w:val="00574563"/>
    <w:rsid w:val="0057555F"/>
    <w:rsid w:val="005759B4"/>
    <w:rsid w:val="00575A75"/>
    <w:rsid w:val="00575E31"/>
    <w:rsid w:val="00576334"/>
    <w:rsid w:val="00576C96"/>
    <w:rsid w:val="005775E8"/>
    <w:rsid w:val="00582560"/>
    <w:rsid w:val="005831A6"/>
    <w:rsid w:val="00584C7D"/>
    <w:rsid w:val="0058508D"/>
    <w:rsid w:val="005853E1"/>
    <w:rsid w:val="00586E15"/>
    <w:rsid w:val="005904B9"/>
    <w:rsid w:val="005904E3"/>
    <w:rsid w:val="00590DDD"/>
    <w:rsid w:val="00590F10"/>
    <w:rsid w:val="00592ECC"/>
    <w:rsid w:val="00595301"/>
    <w:rsid w:val="00595559"/>
    <w:rsid w:val="00596343"/>
    <w:rsid w:val="005964DA"/>
    <w:rsid w:val="0059752B"/>
    <w:rsid w:val="00597ADA"/>
    <w:rsid w:val="00597BE3"/>
    <w:rsid w:val="005A088E"/>
    <w:rsid w:val="005A1473"/>
    <w:rsid w:val="005A3781"/>
    <w:rsid w:val="005A429D"/>
    <w:rsid w:val="005A4485"/>
    <w:rsid w:val="005A791A"/>
    <w:rsid w:val="005B14CC"/>
    <w:rsid w:val="005B2941"/>
    <w:rsid w:val="005B2F99"/>
    <w:rsid w:val="005B7375"/>
    <w:rsid w:val="005B7690"/>
    <w:rsid w:val="005B787B"/>
    <w:rsid w:val="005B7E3C"/>
    <w:rsid w:val="005C1700"/>
    <w:rsid w:val="005C256F"/>
    <w:rsid w:val="005C2DD9"/>
    <w:rsid w:val="005C5B0D"/>
    <w:rsid w:val="005C5E1B"/>
    <w:rsid w:val="005C6D9D"/>
    <w:rsid w:val="005C740F"/>
    <w:rsid w:val="005D0544"/>
    <w:rsid w:val="005D0C49"/>
    <w:rsid w:val="005D0E7F"/>
    <w:rsid w:val="005D2431"/>
    <w:rsid w:val="005D6AF9"/>
    <w:rsid w:val="005D7727"/>
    <w:rsid w:val="005D7880"/>
    <w:rsid w:val="005E0790"/>
    <w:rsid w:val="005E0EF5"/>
    <w:rsid w:val="005E15BA"/>
    <w:rsid w:val="005E1EA0"/>
    <w:rsid w:val="005E31F9"/>
    <w:rsid w:val="005E3AEC"/>
    <w:rsid w:val="005E58A3"/>
    <w:rsid w:val="005E6B43"/>
    <w:rsid w:val="005E7025"/>
    <w:rsid w:val="005E71FC"/>
    <w:rsid w:val="005E762E"/>
    <w:rsid w:val="005E7B66"/>
    <w:rsid w:val="005F047C"/>
    <w:rsid w:val="005F2B10"/>
    <w:rsid w:val="005F2E42"/>
    <w:rsid w:val="005F2F90"/>
    <w:rsid w:val="005F35C2"/>
    <w:rsid w:val="005F4146"/>
    <w:rsid w:val="005F4A1D"/>
    <w:rsid w:val="005F4E14"/>
    <w:rsid w:val="005F68DF"/>
    <w:rsid w:val="00601777"/>
    <w:rsid w:val="006025CC"/>
    <w:rsid w:val="00602EB7"/>
    <w:rsid w:val="0060649E"/>
    <w:rsid w:val="00610895"/>
    <w:rsid w:val="00610F6F"/>
    <w:rsid w:val="006120D8"/>
    <w:rsid w:val="0061282C"/>
    <w:rsid w:val="00614122"/>
    <w:rsid w:val="00614301"/>
    <w:rsid w:val="0061554A"/>
    <w:rsid w:val="00616632"/>
    <w:rsid w:val="00620821"/>
    <w:rsid w:val="00621123"/>
    <w:rsid w:val="006223C1"/>
    <w:rsid w:val="00625E4C"/>
    <w:rsid w:val="006261FC"/>
    <w:rsid w:val="0062634B"/>
    <w:rsid w:val="00626E7B"/>
    <w:rsid w:val="00627DE0"/>
    <w:rsid w:val="00630D36"/>
    <w:rsid w:val="00630E0F"/>
    <w:rsid w:val="00632524"/>
    <w:rsid w:val="00632787"/>
    <w:rsid w:val="00634C7C"/>
    <w:rsid w:val="00635120"/>
    <w:rsid w:val="0063516E"/>
    <w:rsid w:val="00635542"/>
    <w:rsid w:val="006363E5"/>
    <w:rsid w:val="0063758D"/>
    <w:rsid w:val="00637DBA"/>
    <w:rsid w:val="00641978"/>
    <w:rsid w:val="00641BBC"/>
    <w:rsid w:val="0064243F"/>
    <w:rsid w:val="006436EE"/>
    <w:rsid w:val="00644AEB"/>
    <w:rsid w:val="00650911"/>
    <w:rsid w:val="00650D19"/>
    <w:rsid w:val="00650DBE"/>
    <w:rsid w:val="00650ED3"/>
    <w:rsid w:val="0065242A"/>
    <w:rsid w:val="00652449"/>
    <w:rsid w:val="00652969"/>
    <w:rsid w:val="006530A9"/>
    <w:rsid w:val="00653B2D"/>
    <w:rsid w:val="00655997"/>
    <w:rsid w:val="006560CA"/>
    <w:rsid w:val="0066071B"/>
    <w:rsid w:val="00662990"/>
    <w:rsid w:val="00662E8D"/>
    <w:rsid w:val="00664A35"/>
    <w:rsid w:val="00664E50"/>
    <w:rsid w:val="006653CF"/>
    <w:rsid w:val="006657AC"/>
    <w:rsid w:val="00666123"/>
    <w:rsid w:val="006664EB"/>
    <w:rsid w:val="006676FB"/>
    <w:rsid w:val="00667755"/>
    <w:rsid w:val="00670B77"/>
    <w:rsid w:val="006725C2"/>
    <w:rsid w:val="00673681"/>
    <w:rsid w:val="00673AE5"/>
    <w:rsid w:val="00674BE2"/>
    <w:rsid w:val="006751AE"/>
    <w:rsid w:val="0067543B"/>
    <w:rsid w:val="00676CE2"/>
    <w:rsid w:val="006775F3"/>
    <w:rsid w:val="006810A7"/>
    <w:rsid w:val="00681F35"/>
    <w:rsid w:val="00682742"/>
    <w:rsid w:val="006829AB"/>
    <w:rsid w:val="0068302C"/>
    <w:rsid w:val="00684EC8"/>
    <w:rsid w:val="006861DC"/>
    <w:rsid w:val="00687E98"/>
    <w:rsid w:val="00691EB6"/>
    <w:rsid w:val="00693061"/>
    <w:rsid w:val="00693178"/>
    <w:rsid w:val="006931D0"/>
    <w:rsid w:val="00695202"/>
    <w:rsid w:val="00696647"/>
    <w:rsid w:val="006A293A"/>
    <w:rsid w:val="006A2DEB"/>
    <w:rsid w:val="006A3585"/>
    <w:rsid w:val="006A3DB1"/>
    <w:rsid w:val="006A4628"/>
    <w:rsid w:val="006A4D41"/>
    <w:rsid w:val="006A4F56"/>
    <w:rsid w:val="006A64C9"/>
    <w:rsid w:val="006A78E9"/>
    <w:rsid w:val="006A797C"/>
    <w:rsid w:val="006A7D64"/>
    <w:rsid w:val="006B03A8"/>
    <w:rsid w:val="006B1711"/>
    <w:rsid w:val="006B4373"/>
    <w:rsid w:val="006B51EB"/>
    <w:rsid w:val="006B5D8B"/>
    <w:rsid w:val="006B72D0"/>
    <w:rsid w:val="006C0BF4"/>
    <w:rsid w:val="006C27CF"/>
    <w:rsid w:val="006C28FE"/>
    <w:rsid w:val="006C2B47"/>
    <w:rsid w:val="006C2D20"/>
    <w:rsid w:val="006C2D72"/>
    <w:rsid w:val="006C3142"/>
    <w:rsid w:val="006C3739"/>
    <w:rsid w:val="006C56FF"/>
    <w:rsid w:val="006C605F"/>
    <w:rsid w:val="006C613E"/>
    <w:rsid w:val="006C6F55"/>
    <w:rsid w:val="006C7235"/>
    <w:rsid w:val="006D004C"/>
    <w:rsid w:val="006D04CE"/>
    <w:rsid w:val="006D0CF3"/>
    <w:rsid w:val="006D220B"/>
    <w:rsid w:val="006D3590"/>
    <w:rsid w:val="006D3C92"/>
    <w:rsid w:val="006D40D8"/>
    <w:rsid w:val="006D4998"/>
    <w:rsid w:val="006D49EF"/>
    <w:rsid w:val="006D669B"/>
    <w:rsid w:val="006D673F"/>
    <w:rsid w:val="006D689A"/>
    <w:rsid w:val="006D6F7A"/>
    <w:rsid w:val="006E3852"/>
    <w:rsid w:val="006E3BAA"/>
    <w:rsid w:val="006E4CAD"/>
    <w:rsid w:val="006E6ABC"/>
    <w:rsid w:val="006E6EBC"/>
    <w:rsid w:val="006E6FC7"/>
    <w:rsid w:val="006E7337"/>
    <w:rsid w:val="006F1DAD"/>
    <w:rsid w:val="006F2CFB"/>
    <w:rsid w:val="006F32AF"/>
    <w:rsid w:val="006F4EE9"/>
    <w:rsid w:val="006F50EF"/>
    <w:rsid w:val="006F559B"/>
    <w:rsid w:val="006F6974"/>
    <w:rsid w:val="00700339"/>
    <w:rsid w:val="00701175"/>
    <w:rsid w:val="00701E81"/>
    <w:rsid w:val="007020EF"/>
    <w:rsid w:val="00702227"/>
    <w:rsid w:val="0070243B"/>
    <w:rsid w:val="00703751"/>
    <w:rsid w:val="007050F7"/>
    <w:rsid w:val="00705D6F"/>
    <w:rsid w:val="00706516"/>
    <w:rsid w:val="0070730E"/>
    <w:rsid w:val="00710451"/>
    <w:rsid w:val="007114A9"/>
    <w:rsid w:val="007117D6"/>
    <w:rsid w:val="0071196E"/>
    <w:rsid w:val="007136A4"/>
    <w:rsid w:val="00713900"/>
    <w:rsid w:val="00717997"/>
    <w:rsid w:val="00720125"/>
    <w:rsid w:val="00722119"/>
    <w:rsid w:val="00722901"/>
    <w:rsid w:val="00723B6E"/>
    <w:rsid w:val="007240DA"/>
    <w:rsid w:val="007247E7"/>
    <w:rsid w:val="00724ABF"/>
    <w:rsid w:val="007263A7"/>
    <w:rsid w:val="00726FEE"/>
    <w:rsid w:val="007279D3"/>
    <w:rsid w:val="00731007"/>
    <w:rsid w:val="00731B80"/>
    <w:rsid w:val="00732303"/>
    <w:rsid w:val="0073376E"/>
    <w:rsid w:val="0073404C"/>
    <w:rsid w:val="0073468F"/>
    <w:rsid w:val="00734718"/>
    <w:rsid w:val="00736A54"/>
    <w:rsid w:val="00737631"/>
    <w:rsid w:val="00737F57"/>
    <w:rsid w:val="007405BA"/>
    <w:rsid w:val="0074158E"/>
    <w:rsid w:val="007423FC"/>
    <w:rsid w:val="00742679"/>
    <w:rsid w:val="0074279E"/>
    <w:rsid w:val="0074340F"/>
    <w:rsid w:val="007435DC"/>
    <w:rsid w:val="007437D3"/>
    <w:rsid w:val="00743B81"/>
    <w:rsid w:val="0074439D"/>
    <w:rsid w:val="0074596A"/>
    <w:rsid w:val="00746227"/>
    <w:rsid w:val="007505ED"/>
    <w:rsid w:val="00750D2E"/>
    <w:rsid w:val="00751106"/>
    <w:rsid w:val="00751F98"/>
    <w:rsid w:val="0075291B"/>
    <w:rsid w:val="00753F1F"/>
    <w:rsid w:val="00754420"/>
    <w:rsid w:val="00755C33"/>
    <w:rsid w:val="007570BB"/>
    <w:rsid w:val="00757C33"/>
    <w:rsid w:val="00761CAA"/>
    <w:rsid w:val="0076330C"/>
    <w:rsid w:val="007646B6"/>
    <w:rsid w:val="00764968"/>
    <w:rsid w:val="00764FB9"/>
    <w:rsid w:val="00765162"/>
    <w:rsid w:val="007651D2"/>
    <w:rsid w:val="00765863"/>
    <w:rsid w:val="007666F4"/>
    <w:rsid w:val="00767328"/>
    <w:rsid w:val="0077106B"/>
    <w:rsid w:val="00771D19"/>
    <w:rsid w:val="007723A3"/>
    <w:rsid w:val="00773FCE"/>
    <w:rsid w:val="007742A9"/>
    <w:rsid w:val="00775B6E"/>
    <w:rsid w:val="00776181"/>
    <w:rsid w:val="007761E6"/>
    <w:rsid w:val="00776D67"/>
    <w:rsid w:val="00777AFE"/>
    <w:rsid w:val="00780698"/>
    <w:rsid w:val="0078124A"/>
    <w:rsid w:val="00781DDB"/>
    <w:rsid w:val="007834AB"/>
    <w:rsid w:val="0078396C"/>
    <w:rsid w:val="00784486"/>
    <w:rsid w:val="00785EDE"/>
    <w:rsid w:val="00786DDA"/>
    <w:rsid w:val="00790A1F"/>
    <w:rsid w:val="00791F8D"/>
    <w:rsid w:val="00792AE0"/>
    <w:rsid w:val="00794D01"/>
    <w:rsid w:val="007965A0"/>
    <w:rsid w:val="0079765B"/>
    <w:rsid w:val="007A0D2A"/>
    <w:rsid w:val="007A14FD"/>
    <w:rsid w:val="007A298D"/>
    <w:rsid w:val="007A31D4"/>
    <w:rsid w:val="007A4441"/>
    <w:rsid w:val="007A4CE3"/>
    <w:rsid w:val="007A5330"/>
    <w:rsid w:val="007A5A12"/>
    <w:rsid w:val="007A6AFC"/>
    <w:rsid w:val="007A73B7"/>
    <w:rsid w:val="007A7BB9"/>
    <w:rsid w:val="007B045F"/>
    <w:rsid w:val="007B1065"/>
    <w:rsid w:val="007B1E6C"/>
    <w:rsid w:val="007B28D6"/>
    <w:rsid w:val="007B34D6"/>
    <w:rsid w:val="007B5366"/>
    <w:rsid w:val="007B67D0"/>
    <w:rsid w:val="007B69A2"/>
    <w:rsid w:val="007B7B26"/>
    <w:rsid w:val="007C0B2D"/>
    <w:rsid w:val="007C0F30"/>
    <w:rsid w:val="007C1BEA"/>
    <w:rsid w:val="007C1CCA"/>
    <w:rsid w:val="007C27A2"/>
    <w:rsid w:val="007C3AD7"/>
    <w:rsid w:val="007C42AA"/>
    <w:rsid w:val="007C550D"/>
    <w:rsid w:val="007C6C81"/>
    <w:rsid w:val="007C70C1"/>
    <w:rsid w:val="007D1365"/>
    <w:rsid w:val="007D4B7E"/>
    <w:rsid w:val="007D4E3C"/>
    <w:rsid w:val="007D5325"/>
    <w:rsid w:val="007D5950"/>
    <w:rsid w:val="007D72A5"/>
    <w:rsid w:val="007D73CF"/>
    <w:rsid w:val="007D7967"/>
    <w:rsid w:val="007E0018"/>
    <w:rsid w:val="007E03DF"/>
    <w:rsid w:val="007E1A8A"/>
    <w:rsid w:val="007E248B"/>
    <w:rsid w:val="007E28B3"/>
    <w:rsid w:val="007E4AE9"/>
    <w:rsid w:val="007E5415"/>
    <w:rsid w:val="007E7493"/>
    <w:rsid w:val="007E7562"/>
    <w:rsid w:val="007E7FEE"/>
    <w:rsid w:val="007F05DE"/>
    <w:rsid w:val="007F0CCC"/>
    <w:rsid w:val="007F1601"/>
    <w:rsid w:val="007F22EE"/>
    <w:rsid w:val="007F23B8"/>
    <w:rsid w:val="007F6630"/>
    <w:rsid w:val="00800FC5"/>
    <w:rsid w:val="00801DF6"/>
    <w:rsid w:val="0080292B"/>
    <w:rsid w:val="00803ECA"/>
    <w:rsid w:val="00806476"/>
    <w:rsid w:val="00811017"/>
    <w:rsid w:val="0081111B"/>
    <w:rsid w:val="008146E8"/>
    <w:rsid w:val="00814B5B"/>
    <w:rsid w:val="00815067"/>
    <w:rsid w:val="00815123"/>
    <w:rsid w:val="008156A8"/>
    <w:rsid w:val="00815DC6"/>
    <w:rsid w:val="00820043"/>
    <w:rsid w:val="008206E9"/>
    <w:rsid w:val="00820C70"/>
    <w:rsid w:val="00821B69"/>
    <w:rsid w:val="00822FDE"/>
    <w:rsid w:val="00824437"/>
    <w:rsid w:val="008254F9"/>
    <w:rsid w:val="0082553C"/>
    <w:rsid w:val="00826348"/>
    <w:rsid w:val="008318E0"/>
    <w:rsid w:val="0083226E"/>
    <w:rsid w:val="00832E38"/>
    <w:rsid w:val="00832EAE"/>
    <w:rsid w:val="008335F4"/>
    <w:rsid w:val="00833A3F"/>
    <w:rsid w:val="00835830"/>
    <w:rsid w:val="00835965"/>
    <w:rsid w:val="00836D4E"/>
    <w:rsid w:val="00837D62"/>
    <w:rsid w:val="00837E7E"/>
    <w:rsid w:val="008404D0"/>
    <w:rsid w:val="00840C1D"/>
    <w:rsid w:val="008433D8"/>
    <w:rsid w:val="00843C93"/>
    <w:rsid w:val="008454BF"/>
    <w:rsid w:val="00845707"/>
    <w:rsid w:val="00846070"/>
    <w:rsid w:val="00846220"/>
    <w:rsid w:val="008469C4"/>
    <w:rsid w:val="00846A6E"/>
    <w:rsid w:val="00847643"/>
    <w:rsid w:val="00847ED1"/>
    <w:rsid w:val="008505BA"/>
    <w:rsid w:val="008515B5"/>
    <w:rsid w:val="008515BA"/>
    <w:rsid w:val="008518F0"/>
    <w:rsid w:val="008525FA"/>
    <w:rsid w:val="0085282B"/>
    <w:rsid w:val="0085320C"/>
    <w:rsid w:val="00853F5B"/>
    <w:rsid w:val="0085523C"/>
    <w:rsid w:val="00855355"/>
    <w:rsid w:val="0086076D"/>
    <w:rsid w:val="0086314F"/>
    <w:rsid w:val="00864B54"/>
    <w:rsid w:val="00864CBF"/>
    <w:rsid w:val="0086793D"/>
    <w:rsid w:val="00867E20"/>
    <w:rsid w:val="00874191"/>
    <w:rsid w:val="00874EDA"/>
    <w:rsid w:val="0087562C"/>
    <w:rsid w:val="00875FD8"/>
    <w:rsid w:val="0087626D"/>
    <w:rsid w:val="0087768C"/>
    <w:rsid w:val="008802DB"/>
    <w:rsid w:val="00881B00"/>
    <w:rsid w:val="008823F9"/>
    <w:rsid w:val="00882DC2"/>
    <w:rsid w:val="008833B3"/>
    <w:rsid w:val="00884152"/>
    <w:rsid w:val="00890E5E"/>
    <w:rsid w:val="00891DCB"/>
    <w:rsid w:val="00892373"/>
    <w:rsid w:val="00893ADA"/>
    <w:rsid w:val="00895514"/>
    <w:rsid w:val="00895B50"/>
    <w:rsid w:val="00895BDF"/>
    <w:rsid w:val="00895C19"/>
    <w:rsid w:val="00895E29"/>
    <w:rsid w:val="0089645C"/>
    <w:rsid w:val="00896E74"/>
    <w:rsid w:val="00897811"/>
    <w:rsid w:val="00897F05"/>
    <w:rsid w:val="008A03C6"/>
    <w:rsid w:val="008A3274"/>
    <w:rsid w:val="008A5F43"/>
    <w:rsid w:val="008A7E31"/>
    <w:rsid w:val="008A7EFA"/>
    <w:rsid w:val="008B507E"/>
    <w:rsid w:val="008B55C7"/>
    <w:rsid w:val="008B7043"/>
    <w:rsid w:val="008B75CD"/>
    <w:rsid w:val="008B7DD2"/>
    <w:rsid w:val="008C0D81"/>
    <w:rsid w:val="008C1EC8"/>
    <w:rsid w:val="008C3031"/>
    <w:rsid w:val="008C4B7B"/>
    <w:rsid w:val="008C4E27"/>
    <w:rsid w:val="008C756D"/>
    <w:rsid w:val="008D0F1C"/>
    <w:rsid w:val="008D1E90"/>
    <w:rsid w:val="008D29AF"/>
    <w:rsid w:val="008D2C44"/>
    <w:rsid w:val="008D3D76"/>
    <w:rsid w:val="008D51C2"/>
    <w:rsid w:val="008D5453"/>
    <w:rsid w:val="008D5EFE"/>
    <w:rsid w:val="008D7143"/>
    <w:rsid w:val="008D7B34"/>
    <w:rsid w:val="008E0612"/>
    <w:rsid w:val="008E09AE"/>
    <w:rsid w:val="008E1980"/>
    <w:rsid w:val="008E1A9F"/>
    <w:rsid w:val="008E1DF9"/>
    <w:rsid w:val="008E2D1B"/>
    <w:rsid w:val="008E2D67"/>
    <w:rsid w:val="008E30C5"/>
    <w:rsid w:val="008E3C05"/>
    <w:rsid w:val="008E3F0D"/>
    <w:rsid w:val="008E43C1"/>
    <w:rsid w:val="008E525C"/>
    <w:rsid w:val="008E5D6C"/>
    <w:rsid w:val="008E605E"/>
    <w:rsid w:val="008E7B46"/>
    <w:rsid w:val="008F0D82"/>
    <w:rsid w:val="008F195B"/>
    <w:rsid w:val="008F1A55"/>
    <w:rsid w:val="008F2B15"/>
    <w:rsid w:val="008F3008"/>
    <w:rsid w:val="008F3285"/>
    <w:rsid w:val="008F37B6"/>
    <w:rsid w:val="008F4745"/>
    <w:rsid w:val="008F4862"/>
    <w:rsid w:val="008F4E19"/>
    <w:rsid w:val="008F52B5"/>
    <w:rsid w:val="008F750E"/>
    <w:rsid w:val="008F788D"/>
    <w:rsid w:val="009000AD"/>
    <w:rsid w:val="00900BED"/>
    <w:rsid w:val="00901C5A"/>
    <w:rsid w:val="00903A43"/>
    <w:rsid w:val="00905B74"/>
    <w:rsid w:val="00906F3B"/>
    <w:rsid w:val="00910D8C"/>
    <w:rsid w:val="0091505B"/>
    <w:rsid w:val="0091533E"/>
    <w:rsid w:val="00915901"/>
    <w:rsid w:val="00915DD5"/>
    <w:rsid w:val="00916802"/>
    <w:rsid w:val="00917E4A"/>
    <w:rsid w:val="00917EC6"/>
    <w:rsid w:val="009210CD"/>
    <w:rsid w:val="009214E9"/>
    <w:rsid w:val="00921746"/>
    <w:rsid w:val="0092479F"/>
    <w:rsid w:val="0092533B"/>
    <w:rsid w:val="00926532"/>
    <w:rsid w:val="00927274"/>
    <w:rsid w:val="00927644"/>
    <w:rsid w:val="00931C7C"/>
    <w:rsid w:val="00932214"/>
    <w:rsid w:val="0093446A"/>
    <w:rsid w:val="00934621"/>
    <w:rsid w:val="009368DD"/>
    <w:rsid w:val="0093790E"/>
    <w:rsid w:val="00940635"/>
    <w:rsid w:val="00940978"/>
    <w:rsid w:val="0094139B"/>
    <w:rsid w:val="009415B9"/>
    <w:rsid w:val="00942674"/>
    <w:rsid w:val="00942913"/>
    <w:rsid w:val="009441C6"/>
    <w:rsid w:val="009467F9"/>
    <w:rsid w:val="00946ACC"/>
    <w:rsid w:val="00947546"/>
    <w:rsid w:val="00950246"/>
    <w:rsid w:val="00950477"/>
    <w:rsid w:val="00950A6B"/>
    <w:rsid w:val="00955688"/>
    <w:rsid w:val="009558E6"/>
    <w:rsid w:val="0096091D"/>
    <w:rsid w:val="00961664"/>
    <w:rsid w:val="0096177B"/>
    <w:rsid w:val="009622F5"/>
    <w:rsid w:val="009629C5"/>
    <w:rsid w:val="00962E04"/>
    <w:rsid w:val="00963EB2"/>
    <w:rsid w:val="009649F7"/>
    <w:rsid w:val="00964E0B"/>
    <w:rsid w:val="00965A0F"/>
    <w:rsid w:val="00965EC9"/>
    <w:rsid w:val="00966301"/>
    <w:rsid w:val="009675C9"/>
    <w:rsid w:val="009677B3"/>
    <w:rsid w:val="00967BF2"/>
    <w:rsid w:val="009722AC"/>
    <w:rsid w:val="0097253D"/>
    <w:rsid w:val="00972807"/>
    <w:rsid w:val="00973436"/>
    <w:rsid w:val="00973793"/>
    <w:rsid w:val="00973DE2"/>
    <w:rsid w:val="009770A4"/>
    <w:rsid w:val="00981A1A"/>
    <w:rsid w:val="00981DD4"/>
    <w:rsid w:val="009824A0"/>
    <w:rsid w:val="009831FD"/>
    <w:rsid w:val="00983512"/>
    <w:rsid w:val="00983D52"/>
    <w:rsid w:val="00983DCC"/>
    <w:rsid w:val="009849A9"/>
    <w:rsid w:val="00985DE0"/>
    <w:rsid w:val="00986B67"/>
    <w:rsid w:val="00986E94"/>
    <w:rsid w:val="00987703"/>
    <w:rsid w:val="009901B2"/>
    <w:rsid w:val="009901FD"/>
    <w:rsid w:val="00992FD2"/>
    <w:rsid w:val="00993641"/>
    <w:rsid w:val="00993D88"/>
    <w:rsid w:val="00995405"/>
    <w:rsid w:val="00995E05"/>
    <w:rsid w:val="00995E99"/>
    <w:rsid w:val="0099616B"/>
    <w:rsid w:val="0099647C"/>
    <w:rsid w:val="009A1088"/>
    <w:rsid w:val="009A114C"/>
    <w:rsid w:val="009A143E"/>
    <w:rsid w:val="009A1AC1"/>
    <w:rsid w:val="009A1BAF"/>
    <w:rsid w:val="009A1CE5"/>
    <w:rsid w:val="009A3447"/>
    <w:rsid w:val="009A3780"/>
    <w:rsid w:val="009A3E35"/>
    <w:rsid w:val="009A52E3"/>
    <w:rsid w:val="009B166F"/>
    <w:rsid w:val="009B2372"/>
    <w:rsid w:val="009B3227"/>
    <w:rsid w:val="009B3380"/>
    <w:rsid w:val="009B33F4"/>
    <w:rsid w:val="009B4698"/>
    <w:rsid w:val="009B5CC1"/>
    <w:rsid w:val="009B686A"/>
    <w:rsid w:val="009C01DC"/>
    <w:rsid w:val="009C12DF"/>
    <w:rsid w:val="009C1C15"/>
    <w:rsid w:val="009C1C6F"/>
    <w:rsid w:val="009C3D8A"/>
    <w:rsid w:val="009C4517"/>
    <w:rsid w:val="009C45DE"/>
    <w:rsid w:val="009C4CB2"/>
    <w:rsid w:val="009C524F"/>
    <w:rsid w:val="009C6367"/>
    <w:rsid w:val="009C699D"/>
    <w:rsid w:val="009C6D79"/>
    <w:rsid w:val="009C7090"/>
    <w:rsid w:val="009C71DF"/>
    <w:rsid w:val="009D181A"/>
    <w:rsid w:val="009D1BC2"/>
    <w:rsid w:val="009D2C3C"/>
    <w:rsid w:val="009D2E51"/>
    <w:rsid w:val="009D30B9"/>
    <w:rsid w:val="009D4119"/>
    <w:rsid w:val="009D5E6B"/>
    <w:rsid w:val="009D768D"/>
    <w:rsid w:val="009E01DE"/>
    <w:rsid w:val="009E050F"/>
    <w:rsid w:val="009E1D23"/>
    <w:rsid w:val="009E1DAE"/>
    <w:rsid w:val="009E2166"/>
    <w:rsid w:val="009E373E"/>
    <w:rsid w:val="009E48E6"/>
    <w:rsid w:val="009E4EBF"/>
    <w:rsid w:val="009E7792"/>
    <w:rsid w:val="009F00E5"/>
    <w:rsid w:val="009F097E"/>
    <w:rsid w:val="009F13DF"/>
    <w:rsid w:val="009F2B9A"/>
    <w:rsid w:val="009F2C2F"/>
    <w:rsid w:val="009F359A"/>
    <w:rsid w:val="009F4011"/>
    <w:rsid w:val="009F792A"/>
    <w:rsid w:val="00A01E99"/>
    <w:rsid w:val="00A02FDD"/>
    <w:rsid w:val="00A0322B"/>
    <w:rsid w:val="00A0564A"/>
    <w:rsid w:val="00A064FD"/>
    <w:rsid w:val="00A068E9"/>
    <w:rsid w:val="00A07267"/>
    <w:rsid w:val="00A07FE2"/>
    <w:rsid w:val="00A124B3"/>
    <w:rsid w:val="00A14405"/>
    <w:rsid w:val="00A1500C"/>
    <w:rsid w:val="00A152A2"/>
    <w:rsid w:val="00A16BEE"/>
    <w:rsid w:val="00A17175"/>
    <w:rsid w:val="00A20EFA"/>
    <w:rsid w:val="00A21114"/>
    <w:rsid w:val="00A2112E"/>
    <w:rsid w:val="00A22E05"/>
    <w:rsid w:val="00A237DB"/>
    <w:rsid w:val="00A25A48"/>
    <w:rsid w:val="00A25DE2"/>
    <w:rsid w:val="00A263AD"/>
    <w:rsid w:val="00A26B58"/>
    <w:rsid w:val="00A27AB9"/>
    <w:rsid w:val="00A27B16"/>
    <w:rsid w:val="00A27ED9"/>
    <w:rsid w:val="00A310A7"/>
    <w:rsid w:val="00A32E71"/>
    <w:rsid w:val="00A34336"/>
    <w:rsid w:val="00A34F3A"/>
    <w:rsid w:val="00A3600C"/>
    <w:rsid w:val="00A4089B"/>
    <w:rsid w:val="00A419B0"/>
    <w:rsid w:val="00A41D36"/>
    <w:rsid w:val="00A4228A"/>
    <w:rsid w:val="00A424AC"/>
    <w:rsid w:val="00A45581"/>
    <w:rsid w:val="00A4604D"/>
    <w:rsid w:val="00A47A17"/>
    <w:rsid w:val="00A5039D"/>
    <w:rsid w:val="00A5048C"/>
    <w:rsid w:val="00A51A22"/>
    <w:rsid w:val="00A51C87"/>
    <w:rsid w:val="00A51ED0"/>
    <w:rsid w:val="00A5273F"/>
    <w:rsid w:val="00A540F5"/>
    <w:rsid w:val="00A54711"/>
    <w:rsid w:val="00A548F6"/>
    <w:rsid w:val="00A563C4"/>
    <w:rsid w:val="00A56FD7"/>
    <w:rsid w:val="00A572D3"/>
    <w:rsid w:val="00A60C43"/>
    <w:rsid w:val="00A624B9"/>
    <w:rsid w:val="00A62F59"/>
    <w:rsid w:val="00A64901"/>
    <w:rsid w:val="00A64D83"/>
    <w:rsid w:val="00A652B9"/>
    <w:rsid w:val="00A654D5"/>
    <w:rsid w:val="00A66043"/>
    <w:rsid w:val="00A6623C"/>
    <w:rsid w:val="00A66538"/>
    <w:rsid w:val="00A67413"/>
    <w:rsid w:val="00A738EC"/>
    <w:rsid w:val="00A73BB7"/>
    <w:rsid w:val="00A73FEF"/>
    <w:rsid w:val="00A74E86"/>
    <w:rsid w:val="00A75F3E"/>
    <w:rsid w:val="00A77005"/>
    <w:rsid w:val="00A801CE"/>
    <w:rsid w:val="00A80DB6"/>
    <w:rsid w:val="00A812D4"/>
    <w:rsid w:val="00A81D43"/>
    <w:rsid w:val="00A827D0"/>
    <w:rsid w:val="00A8395F"/>
    <w:rsid w:val="00A83BCA"/>
    <w:rsid w:val="00A8537E"/>
    <w:rsid w:val="00A86268"/>
    <w:rsid w:val="00A917AD"/>
    <w:rsid w:val="00A91AB8"/>
    <w:rsid w:val="00A91D43"/>
    <w:rsid w:val="00A92423"/>
    <w:rsid w:val="00A93591"/>
    <w:rsid w:val="00A93D16"/>
    <w:rsid w:val="00A949E4"/>
    <w:rsid w:val="00A959BF"/>
    <w:rsid w:val="00A960E3"/>
    <w:rsid w:val="00AA4295"/>
    <w:rsid w:val="00AA4D5A"/>
    <w:rsid w:val="00AA4DDE"/>
    <w:rsid w:val="00AA547B"/>
    <w:rsid w:val="00AA6535"/>
    <w:rsid w:val="00AA677B"/>
    <w:rsid w:val="00AB1E7F"/>
    <w:rsid w:val="00AB2E68"/>
    <w:rsid w:val="00AB2F6A"/>
    <w:rsid w:val="00AB3C6E"/>
    <w:rsid w:val="00AB4388"/>
    <w:rsid w:val="00AB4A54"/>
    <w:rsid w:val="00AB56F2"/>
    <w:rsid w:val="00AB56FA"/>
    <w:rsid w:val="00AB5A10"/>
    <w:rsid w:val="00AB66BF"/>
    <w:rsid w:val="00AB6F2C"/>
    <w:rsid w:val="00AB747A"/>
    <w:rsid w:val="00AB74B2"/>
    <w:rsid w:val="00AB7625"/>
    <w:rsid w:val="00AC0F82"/>
    <w:rsid w:val="00AC10E6"/>
    <w:rsid w:val="00AC1C99"/>
    <w:rsid w:val="00AC52AE"/>
    <w:rsid w:val="00AC79D1"/>
    <w:rsid w:val="00AD1343"/>
    <w:rsid w:val="00AD23D7"/>
    <w:rsid w:val="00AD2E65"/>
    <w:rsid w:val="00AD3A44"/>
    <w:rsid w:val="00AD67B9"/>
    <w:rsid w:val="00AD6D40"/>
    <w:rsid w:val="00AE0DCB"/>
    <w:rsid w:val="00AE20B8"/>
    <w:rsid w:val="00AE23DA"/>
    <w:rsid w:val="00AE31B6"/>
    <w:rsid w:val="00AE38A8"/>
    <w:rsid w:val="00AE4567"/>
    <w:rsid w:val="00AE4B76"/>
    <w:rsid w:val="00AE5516"/>
    <w:rsid w:val="00AE6E52"/>
    <w:rsid w:val="00AE7B30"/>
    <w:rsid w:val="00AF2A79"/>
    <w:rsid w:val="00AF37D5"/>
    <w:rsid w:val="00AF732F"/>
    <w:rsid w:val="00B0183A"/>
    <w:rsid w:val="00B01DAA"/>
    <w:rsid w:val="00B04788"/>
    <w:rsid w:val="00B04ECE"/>
    <w:rsid w:val="00B0545C"/>
    <w:rsid w:val="00B055DE"/>
    <w:rsid w:val="00B05AB7"/>
    <w:rsid w:val="00B05EC2"/>
    <w:rsid w:val="00B07471"/>
    <w:rsid w:val="00B13909"/>
    <w:rsid w:val="00B146C5"/>
    <w:rsid w:val="00B149A7"/>
    <w:rsid w:val="00B14E84"/>
    <w:rsid w:val="00B14F1F"/>
    <w:rsid w:val="00B167CE"/>
    <w:rsid w:val="00B16F79"/>
    <w:rsid w:val="00B24C81"/>
    <w:rsid w:val="00B258C1"/>
    <w:rsid w:val="00B25983"/>
    <w:rsid w:val="00B27704"/>
    <w:rsid w:val="00B329BD"/>
    <w:rsid w:val="00B3363E"/>
    <w:rsid w:val="00B36B70"/>
    <w:rsid w:val="00B37891"/>
    <w:rsid w:val="00B37E04"/>
    <w:rsid w:val="00B405E2"/>
    <w:rsid w:val="00B4106F"/>
    <w:rsid w:val="00B41B19"/>
    <w:rsid w:val="00B43209"/>
    <w:rsid w:val="00B43A14"/>
    <w:rsid w:val="00B443BC"/>
    <w:rsid w:val="00B446A1"/>
    <w:rsid w:val="00B470AF"/>
    <w:rsid w:val="00B47DC6"/>
    <w:rsid w:val="00B53BF4"/>
    <w:rsid w:val="00B55971"/>
    <w:rsid w:val="00B56AB1"/>
    <w:rsid w:val="00B56B9B"/>
    <w:rsid w:val="00B626F5"/>
    <w:rsid w:val="00B65A80"/>
    <w:rsid w:val="00B65EC7"/>
    <w:rsid w:val="00B6676E"/>
    <w:rsid w:val="00B669A1"/>
    <w:rsid w:val="00B679F5"/>
    <w:rsid w:val="00B67B3B"/>
    <w:rsid w:val="00B7059A"/>
    <w:rsid w:val="00B70CB1"/>
    <w:rsid w:val="00B714CF"/>
    <w:rsid w:val="00B723F4"/>
    <w:rsid w:val="00B73A88"/>
    <w:rsid w:val="00B75488"/>
    <w:rsid w:val="00B76BA2"/>
    <w:rsid w:val="00B76F70"/>
    <w:rsid w:val="00B778DA"/>
    <w:rsid w:val="00B77B53"/>
    <w:rsid w:val="00B77F3A"/>
    <w:rsid w:val="00B80F9B"/>
    <w:rsid w:val="00B812F9"/>
    <w:rsid w:val="00B813AE"/>
    <w:rsid w:val="00B83D8F"/>
    <w:rsid w:val="00B85011"/>
    <w:rsid w:val="00B85D90"/>
    <w:rsid w:val="00B86B1E"/>
    <w:rsid w:val="00B879AE"/>
    <w:rsid w:val="00B87B8C"/>
    <w:rsid w:val="00B908BE"/>
    <w:rsid w:val="00B915EE"/>
    <w:rsid w:val="00B91830"/>
    <w:rsid w:val="00B92B4A"/>
    <w:rsid w:val="00B936D1"/>
    <w:rsid w:val="00B93F5F"/>
    <w:rsid w:val="00B951F5"/>
    <w:rsid w:val="00B95D5A"/>
    <w:rsid w:val="00B96D6F"/>
    <w:rsid w:val="00B97309"/>
    <w:rsid w:val="00B97DE3"/>
    <w:rsid w:val="00BA02CD"/>
    <w:rsid w:val="00BA254F"/>
    <w:rsid w:val="00BA27C6"/>
    <w:rsid w:val="00BA41A8"/>
    <w:rsid w:val="00BA4B3F"/>
    <w:rsid w:val="00BA56CC"/>
    <w:rsid w:val="00BA7530"/>
    <w:rsid w:val="00BA7E98"/>
    <w:rsid w:val="00BB0A18"/>
    <w:rsid w:val="00BB4025"/>
    <w:rsid w:val="00BB5066"/>
    <w:rsid w:val="00BB528D"/>
    <w:rsid w:val="00BB5CBA"/>
    <w:rsid w:val="00BB6E24"/>
    <w:rsid w:val="00BB7258"/>
    <w:rsid w:val="00BB7E30"/>
    <w:rsid w:val="00BC1745"/>
    <w:rsid w:val="00BC359F"/>
    <w:rsid w:val="00BC442F"/>
    <w:rsid w:val="00BC4524"/>
    <w:rsid w:val="00BC4D31"/>
    <w:rsid w:val="00BD0D5C"/>
    <w:rsid w:val="00BD0FCA"/>
    <w:rsid w:val="00BD115D"/>
    <w:rsid w:val="00BD1359"/>
    <w:rsid w:val="00BD40ED"/>
    <w:rsid w:val="00BD447D"/>
    <w:rsid w:val="00BD4D04"/>
    <w:rsid w:val="00BD5D58"/>
    <w:rsid w:val="00BD6EBF"/>
    <w:rsid w:val="00BE16A7"/>
    <w:rsid w:val="00BE17B9"/>
    <w:rsid w:val="00BE2AA0"/>
    <w:rsid w:val="00BE36A8"/>
    <w:rsid w:val="00BE4680"/>
    <w:rsid w:val="00BE4B79"/>
    <w:rsid w:val="00BE5F71"/>
    <w:rsid w:val="00BE691B"/>
    <w:rsid w:val="00BE7CFF"/>
    <w:rsid w:val="00BF1276"/>
    <w:rsid w:val="00BF1DF3"/>
    <w:rsid w:val="00BF3DD8"/>
    <w:rsid w:val="00BF3ECB"/>
    <w:rsid w:val="00BF5A7C"/>
    <w:rsid w:val="00BF5CC9"/>
    <w:rsid w:val="00BF5DC3"/>
    <w:rsid w:val="00BF73B0"/>
    <w:rsid w:val="00BF7A92"/>
    <w:rsid w:val="00C007B1"/>
    <w:rsid w:val="00C00C50"/>
    <w:rsid w:val="00C00CD6"/>
    <w:rsid w:val="00C0179C"/>
    <w:rsid w:val="00C027C7"/>
    <w:rsid w:val="00C03927"/>
    <w:rsid w:val="00C041B3"/>
    <w:rsid w:val="00C05624"/>
    <w:rsid w:val="00C06176"/>
    <w:rsid w:val="00C06291"/>
    <w:rsid w:val="00C067F3"/>
    <w:rsid w:val="00C109E6"/>
    <w:rsid w:val="00C10D1A"/>
    <w:rsid w:val="00C14626"/>
    <w:rsid w:val="00C1598C"/>
    <w:rsid w:val="00C15E29"/>
    <w:rsid w:val="00C17451"/>
    <w:rsid w:val="00C178AE"/>
    <w:rsid w:val="00C17A42"/>
    <w:rsid w:val="00C20E0F"/>
    <w:rsid w:val="00C21B85"/>
    <w:rsid w:val="00C22745"/>
    <w:rsid w:val="00C2300E"/>
    <w:rsid w:val="00C23C6B"/>
    <w:rsid w:val="00C25B1D"/>
    <w:rsid w:val="00C26B9A"/>
    <w:rsid w:val="00C26CB5"/>
    <w:rsid w:val="00C27C00"/>
    <w:rsid w:val="00C27EF1"/>
    <w:rsid w:val="00C31233"/>
    <w:rsid w:val="00C317A4"/>
    <w:rsid w:val="00C31DE1"/>
    <w:rsid w:val="00C3271C"/>
    <w:rsid w:val="00C328B3"/>
    <w:rsid w:val="00C32C76"/>
    <w:rsid w:val="00C32E48"/>
    <w:rsid w:val="00C33947"/>
    <w:rsid w:val="00C33B31"/>
    <w:rsid w:val="00C33FC4"/>
    <w:rsid w:val="00C3402E"/>
    <w:rsid w:val="00C346CE"/>
    <w:rsid w:val="00C35AE7"/>
    <w:rsid w:val="00C35C97"/>
    <w:rsid w:val="00C360B1"/>
    <w:rsid w:val="00C36F57"/>
    <w:rsid w:val="00C37401"/>
    <w:rsid w:val="00C40941"/>
    <w:rsid w:val="00C4099B"/>
    <w:rsid w:val="00C41AB1"/>
    <w:rsid w:val="00C424B9"/>
    <w:rsid w:val="00C4422A"/>
    <w:rsid w:val="00C44659"/>
    <w:rsid w:val="00C454EE"/>
    <w:rsid w:val="00C45EF7"/>
    <w:rsid w:val="00C5042F"/>
    <w:rsid w:val="00C5091E"/>
    <w:rsid w:val="00C51891"/>
    <w:rsid w:val="00C519BA"/>
    <w:rsid w:val="00C51E57"/>
    <w:rsid w:val="00C52766"/>
    <w:rsid w:val="00C52A3B"/>
    <w:rsid w:val="00C540B4"/>
    <w:rsid w:val="00C54237"/>
    <w:rsid w:val="00C543F6"/>
    <w:rsid w:val="00C54974"/>
    <w:rsid w:val="00C552A2"/>
    <w:rsid w:val="00C55673"/>
    <w:rsid w:val="00C56CD5"/>
    <w:rsid w:val="00C60CBC"/>
    <w:rsid w:val="00C60D0E"/>
    <w:rsid w:val="00C61C1C"/>
    <w:rsid w:val="00C6324C"/>
    <w:rsid w:val="00C63258"/>
    <w:rsid w:val="00C64089"/>
    <w:rsid w:val="00C64700"/>
    <w:rsid w:val="00C651D9"/>
    <w:rsid w:val="00C653AB"/>
    <w:rsid w:val="00C66082"/>
    <w:rsid w:val="00C71863"/>
    <w:rsid w:val="00C71E74"/>
    <w:rsid w:val="00C728A2"/>
    <w:rsid w:val="00C73301"/>
    <w:rsid w:val="00C73C93"/>
    <w:rsid w:val="00C75815"/>
    <w:rsid w:val="00C75981"/>
    <w:rsid w:val="00C762F9"/>
    <w:rsid w:val="00C7673C"/>
    <w:rsid w:val="00C76BC2"/>
    <w:rsid w:val="00C76D06"/>
    <w:rsid w:val="00C76EC0"/>
    <w:rsid w:val="00C77C4A"/>
    <w:rsid w:val="00C8013F"/>
    <w:rsid w:val="00C808AF"/>
    <w:rsid w:val="00C828C2"/>
    <w:rsid w:val="00C83020"/>
    <w:rsid w:val="00C844F7"/>
    <w:rsid w:val="00C85145"/>
    <w:rsid w:val="00C85C35"/>
    <w:rsid w:val="00C866DC"/>
    <w:rsid w:val="00C86725"/>
    <w:rsid w:val="00C86E61"/>
    <w:rsid w:val="00C8743A"/>
    <w:rsid w:val="00C8768E"/>
    <w:rsid w:val="00C903E8"/>
    <w:rsid w:val="00C9106B"/>
    <w:rsid w:val="00C91976"/>
    <w:rsid w:val="00C92237"/>
    <w:rsid w:val="00C934CE"/>
    <w:rsid w:val="00C93752"/>
    <w:rsid w:val="00C9386B"/>
    <w:rsid w:val="00C93B34"/>
    <w:rsid w:val="00C94055"/>
    <w:rsid w:val="00C94170"/>
    <w:rsid w:val="00C94B31"/>
    <w:rsid w:val="00C9549F"/>
    <w:rsid w:val="00C969ED"/>
    <w:rsid w:val="00C96D91"/>
    <w:rsid w:val="00C97402"/>
    <w:rsid w:val="00C97578"/>
    <w:rsid w:val="00CA0ABE"/>
    <w:rsid w:val="00CA2E23"/>
    <w:rsid w:val="00CA54FC"/>
    <w:rsid w:val="00CA5F96"/>
    <w:rsid w:val="00CA6A3D"/>
    <w:rsid w:val="00CA6F54"/>
    <w:rsid w:val="00CA7315"/>
    <w:rsid w:val="00CB16BA"/>
    <w:rsid w:val="00CB2F8E"/>
    <w:rsid w:val="00CB38C8"/>
    <w:rsid w:val="00CB3A17"/>
    <w:rsid w:val="00CB3FE2"/>
    <w:rsid w:val="00CB505B"/>
    <w:rsid w:val="00CB5A3E"/>
    <w:rsid w:val="00CB635A"/>
    <w:rsid w:val="00CB7731"/>
    <w:rsid w:val="00CC09E4"/>
    <w:rsid w:val="00CC1055"/>
    <w:rsid w:val="00CC10B2"/>
    <w:rsid w:val="00CC1FFF"/>
    <w:rsid w:val="00CC2A06"/>
    <w:rsid w:val="00CC3680"/>
    <w:rsid w:val="00CC48D3"/>
    <w:rsid w:val="00CC57F0"/>
    <w:rsid w:val="00CC5D73"/>
    <w:rsid w:val="00CC6EC8"/>
    <w:rsid w:val="00CC779D"/>
    <w:rsid w:val="00CD15B3"/>
    <w:rsid w:val="00CD1721"/>
    <w:rsid w:val="00CD294D"/>
    <w:rsid w:val="00CD63A8"/>
    <w:rsid w:val="00CD6BFB"/>
    <w:rsid w:val="00CD777B"/>
    <w:rsid w:val="00CE1040"/>
    <w:rsid w:val="00CE1243"/>
    <w:rsid w:val="00CE3648"/>
    <w:rsid w:val="00CE3D74"/>
    <w:rsid w:val="00CE3DF0"/>
    <w:rsid w:val="00CE56E7"/>
    <w:rsid w:val="00CF29F9"/>
    <w:rsid w:val="00CF2E4B"/>
    <w:rsid w:val="00CF31FA"/>
    <w:rsid w:val="00CF39D1"/>
    <w:rsid w:val="00CF3AAC"/>
    <w:rsid w:val="00CF4267"/>
    <w:rsid w:val="00CF5246"/>
    <w:rsid w:val="00CF54F8"/>
    <w:rsid w:val="00CF5A43"/>
    <w:rsid w:val="00CF68B6"/>
    <w:rsid w:val="00CF75C6"/>
    <w:rsid w:val="00D004A4"/>
    <w:rsid w:val="00D03EBE"/>
    <w:rsid w:val="00D040D1"/>
    <w:rsid w:val="00D04B88"/>
    <w:rsid w:val="00D04EE9"/>
    <w:rsid w:val="00D055A9"/>
    <w:rsid w:val="00D060D2"/>
    <w:rsid w:val="00D06DF2"/>
    <w:rsid w:val="00D078F5"/>
    <w:rsid w:val="00D07DD5"/>
    <w:rsid w:val="00D1065F"/>
    <w:rsid w:val="00D12991"/>
    <w:rsid w:val="00D12EAD"/>
    <w:rsid w:val="00D12F59"/>
    <w:rsid w:val="00D15905"/>
    <w:rsid w:val="00D16303"/>
    <w:rsid w:val="00D20084"/>
    <w:rsid w:val="00D23159"/>
    <w:rsid w:val="00D26154"/>
    <w:rsid w:val="00D26BD4"/>
    <w:rsid w:val="00D2735F"/>
    <w:rsid w:val="00D278E0"/>
    <w:rsid w:val="00D30388"/>
    <w:rsid w:val="00D306ED"/>
    <w:rsid w:val="00D31439"/>
    <w:rsid w:val="00D32358"/>
    <w:rsid w:val="00D3241A"/>
    <w:rsid w:val="00D32DDB"/>
    <w:rsid w:val="00D3394F"/>
    <w:rsid w:val="00D36CCF"/>
    <w:rsid w:val="00D374ED"/>
    <w:rsid w:val="00D37911"/>
    <w:rsid w:val="00D41BA3"/>
    <w:rsid w:val="00D41F70"/>
    <w:rsid w:val="00D42EE1"/>
    <w:rsid w:val="00D438FD"/>
    <w:rsid w:val="00D44057"/>
    <w:rsid w:val="00D45F44"/>
    <w:rsid w:val="00D46154"/>
    <w:rsid w:val="00D46385"/>
    <w:rsid w:val="00D46E9F"/>
    <w:rsid w:val="00D47930"/>
    <w:rsid w:val="00D47E33"/>
    <w:rsid w:val="00D500C6"/>
    <w:rsid w:val="00D50A2D"/>
    <w:rsid w:val="00D50E97"/>
    <w:rsid w:val="00D5224D"/>
    <w:rsid w:val="00D5252F"/>
    <w:rsid w:val="00D5416D"/>
    <w:rsid w:val="00D560EB"/>
    <w:rsid w:val="00D573E1"/>
    <w:rsid w:val="00D608A8"/>
    <w:rsid w:val="00D61B64"/>
    <w:rsid w:val="00D61BDC"/>
    <w:rsid w:val="00D629D9"/>
    <w:rsid w:val="00D633AD"/>
    <w:rsid w:val="00D643C4"/>
    <w:rsid w:val="00D64893"/>
    <w:rsid w:val="00D64D0F"/>
    <w:rsid w:val="00D65613"/>
    <w:rsid w:val="00D66075"/>
    <w:rsid w:val="00D66F81"/>
    <w:rsid w:val="00D705B0"/>
    <w:rsid w:val="00D724C7"/>
    <w:rsid w:val="00D73FA5"/>
    <w:rsid w:val="00D73FE3"/>
    <w:rsid w:val="00D741E0"/>
    <w:rsid w:val="00D7555C"/>
    <w:rsid w:val="00D75A09"/>
    <w:rsid w:val="00D76463"/>
    <w:rsid w:val="00D769D1"/>
    <w:rsid w:val="00D77E14"/>
    <w:rsid w:val="00D81404"/>
    <w:rsid w:val="00D819A0"/>
    <w:rsid w:val="00D83536"/>
    <w:rsid w:val="00D83F53"/>
    <w:rsid w:val="00D83F95"/>
    <w:rsid w:val="00D85299"/>
    <w:rsid w:val="00D907FA"/>
    <w:rsid w:val="00D90B46"/>
    <w:rsid w:val="00D90DF3"/>
    <w:rsid w:val="00D91405"/>
    <w:rsid w:val="00D9209F"/>
    <w:rsid w:val="00D925A8"/>
    <w:rsid w:val="00D92A8C"/>
    <w:rsid w:val="00D92AF8"/>
    <w:rsid w:val="00D95958"/>
    <w:rsid w:val="00D95A67"/>
    <w:rsid w:val="00D95D1A"/>
    <w:rsid w:val="00DA15F5"/>
    <w:rsid w:val="00DA2327"/>
    <w:rsid w:val="00DA2F4F"/>
    <w:rsid w:val="00DA4595"/>
    <w:rsid w:val="00DA56A7"/>
    <w:rsid w:val="00DA6383"/>
    <w:rsid w:val="00DA7AA2"/>
    <w:rsid w:val="00DB115D"/>
    <w:rsid w:val="00DB1A76"/>
    <w:rsid w:val="00DB1C33"/>
    <w:rsid w:val="00DB1F60"/>
    <w:rsid w:val="00DB216D"/>
    <w:rsid w:val="00DB2FAB"/>
    <w:rsid w:val="00DB3D82"/>
    <w:rsid w:val="00DB520A"/>
    <w:rsid w:val="00DB7364"/>
    <w:rsid w:val="00DC040B"/>
    <w:rsid w:val="00DC056B"/>
    <w:rsid w:val="00DC0B2D"/>
    <w:rsid w:val="00DC14D7"/>
    <w:rsid w:val="00DC1664"/>
    <w:rsid w:val="00DC198B"/>
    <w:rsid w:val="00DC26A9"/>
    <w:rsid w:val="00DC292C"/>
    <w:rsid w:val="00DC3AEA"/>
    <w:rsid w:val="00DC5095"/>
    <w:rsid w:val="00DC5145"/>
    <w:rsid w:val="00DC6645"/>
    <w:rsid w:val="00DC7595"/>
    <w:rsid w:val="00DD0AEF"/>
    <w:rsid w:val="00DD1537"/>
    <w:rsid w:val="00DD1F09"/>
    <w:rsid w:val="00DD2B5B"/>
    <w:rsid w:val="00DD3CEE"/>
    <w:rsid w:val="00DD3DCA"/>
    <w:rsid w:val="00DD6093"/>
    <w:rsid w:val="00DD690D"/>
    <w:rsid w:val="00DD6D84"/>
    <w:rsid w:val="00DD7329"/>
    <w:rsid w:val="00DE030C"/>
    <w:rsid w:val="00DE0D21"/>
    <w:rsid w:val="00DE0D23"/>
    <w:rsid w:val="00DE1292"/>
    <w:rsid w:val="00DE19BC"/>
    <w:rsid w:val="00DE416E"/>
    <w:rsid w:val="00DE5F88"/>
    <w:rsid w:val="00DE677E"/>
    <w:rsid w:val="00DE7B9C"/>
    <w:rsid w:val="00DF22A5"/>
    <w:rsid w:val="00DF2FAC"/>
    <w:rsid w:val="00DF3BE1"/>
    <w:rsid w:val="00DF4658"/>
    <w:rsid w:val="00DF5021"/>
    <w:rsid w:val="00DF5812"/>
    <w:rsid w:val="00DF5A0B"/>
    <w:rsid w:val="00DF5B31"/>
    <w:rsid w:val="00DF7136"/>
    <w:rsid w:val="00DF7B09"/>
    <w:rsid w:val="00E00C87"/>
    <w:rsid w:val="00E01E2E"/>
    <w:rsid w:val="00E02239"/>
    <w:rsid w:val="00E0227F"/>
    <w:rsid w:val="00E034C4"/>
    <w:rsid w:val="00E03B74"/>
    <w:rsid w:val="00E04868"/>
    <w:rsid w:val="00E0554C"/>
    <w:rsid w:val="00E107B3"/>
    <w:rsid w:val="00E10ED2"/>
    <w:rsid w:val="00E11809"/>
    <w:rsid w:val="00E11CEA"/>
    <w:rsid w:val="00E11D6B"/>
    <w:rsid w:val="00E11F6E"/>
    <w:rsid w:val="00E127C2"/>
    <w:rsid w:val="00E12B73"/>
    <w:rsid w:val="00E15323"/>
    <w:rsid w:val="00E15720"/>
    <w:rsid w:val="00E16103"/>
    <w:rsid w:val="00E175E4"/>
    <w:rsid w:val="00E21161"/>
    <w:rsid w:val="00E212CE"/>
    <w:rsid w:val="00E2258C"/>
    <w:rsid w:val="00E22745"/>
    <w:rsid w:val="00E22B53"/>
    <w:rsid w:val="00E22BEE"/>
    <w:rsid w:val="00E22EF4"/>
    <w:rsid w:val="00E244BD"/>
    <w:rsid w:val="00E25AB4"/>
    <w:rsid w:val="00E25ED1"/>
    <w:rsid w:val="00E27A07"/>
    <w:rsid w:val="00E27F03"/>
    <w:rsid w:val="00E305A3"/>
    <w:rsid w:val="00E32B92"/>
    <w:rsid w:val="00E33982"/>
    <w:rsid w:val="00E33BBA"/>
    <w:rsid w:val="00E34473"/>
    <w:rsid w:val="00E346D6"/>
    <w:rsid w:val="00E354E1"/>
    <w:rsid w:val="00E36500"/>
    <w:rsid w:val="00E36539"/>
    <w:rsid w:val="00E374B5"/>
    <w:rsid w:val="00E37553"/>
    <w:rsid w:val="00E37A42"/>
    <w:rsid w:val="00E403A8"/>
    <w:rsid w:val="00E42438"/>
    <w:rsid w:val="00E4290A"/>
    <w:rsid w:val="00E44892"/>
    <w:rsid w:val="00E44D82"/>
    <w:rsid w:val="00E45599"/>
    <w:rsid w:val="00E45C07"/>
    <w:rsid w:val="00E45DDE"/>
    <w:rsid w:val="00E45E26"/>
    <w:rsid w:val="00E45E77"/>
    <w:rsid w:val="00E4754D"/>
    <w:rsid w:val="00E47D76"/>
    <w:rsid w:val="00E502DD"/>
    <w:rsid w:val="00E50CC0"/>
    <w:rsid w:val="00E51715"/>
    <w:rsid w:val="00E523E6"/>
    <w:rsid w:val="00E53517"/>
    <w:rsid w:val="00E53B34"/>
    <w:rsid w:val="00E54E60"/>
    <w:rsid w:val="00E57729"/>
    <w:rsid w:val="00E61DB9"/>
    <w:rsid w:val="00E62EB7"/>
    <w:rsid w:val="00E63633"/>
    <w:rsid w:val="00E64241"/>
    <w:rsid w:val="00E6454A"/>
    <w:rsid w:val="00E651E0"/>
    <w:rsid w:val="00E6613D"/>
    <w:rsid w:val="00E66277"/>
    <w:rsid w:val="00E704BA"/>
    <w:rsid w:val="00E712E8"/>
    <w:rsid w:val="00E71714"/>
    <w:rsid w:val="00E72061"/>
    <w:rsid w:val="00E7293B"/>
    <w:rsid w:val="00E75634"/>
    <w:rsid w:val="00E76075"/>
    <w:rsid w:val="00E76CF6"/>
    <w:rsid w:val="00E77138"/>
    <w:rsid w:val="00E77ACD"/>
    <w:rsid w:val="00E80D23"/>
    <w:rsid w:val="00E825D9"/>
    <w:rsid w:val="00E82B99"/>
    <w:rsid w:val="00E83A90"/>
    <w:rsid w:val="00E8529C"/>
    <w:rsid w:val="00E853CE"/>
    <w:rsid w:val="00E8608A"/>
    <w:rsid w:val="00E868E6"/>
    <w:rsid w:val="00E86CB8"/>
    <w:rsid w:val="00E87C12"/>
    <w:rsid w:val="00E90623"/>
    <w:rsid w:val="00E90D8B"/>
    <w:rsid w:val="00E9154C"/>
    <w:rsid w:val="00E92B75"/>
    <w:rsid w:val="00E932EE"/>
    <w:rsid w:val="00E93752"/>
    <w:rsid w:val="00E94BFB"/>
    <w:rsid w:val="00E95600"/>
    <w:rsid w:val="00E964A8"/>
    <w:rsid w:val="00EA0433"/>
    <w:rsid w:val="00EA0924"/>
    <w:rsid w:val="00EA23C3"/>
    <w:rsid w:val="00EA410A"/>
    <w:rsid w:val="00EA48D3"/>
    <w:rsid w:val="00EA589E"/>
    <w:rsid w:val="00EA6468"/>
    <w:rsid w:val="00EA65E7"/>
    <w:rsid w:val="00EA6FCA"/>
    <w:rsid w:val="00EB254C"/>
    <w:rsid w:val="00EB36B2"/>
    <w:rsid w:val="00EB4E2C"/>
    <w:rsid w:val="00EB6238"/>
    <w:rsid w:val="00EB66A2"/>
    <w:rsid w:val="00EC0139"/>
    <w:rsid w:val="00EC37C0"/>
    <w:rsid w:val="00EC584F"/>
    <w:rsid w:val="00EC5904"/>
    <w:rsid w:val="00ED0A3B"/>
    <w:rsid w:val="00ED1524"/>
    <w:rsid w:val="00ED274C"/>
    <w:rsid w:val="00ED2E69"/>
    <w:rsid w:val="00ED2FBE"/>
    <w:rsid w:val="00ED3855"/>
    <w:rsid w:val="00ED3D6E"/>
    <w:rsid w:val="00ED5A68"/>
    <w:rsid w:val="00ED7493"/>
    <w:rsid w:val="00ED7BE6"/>
    <w:rsid w:val="00EE0BDE"/>
    <w:rsid w:val="00EE16D3"/>
    <w:rsid w:val="00EE1B3B"/>
    <w:rsid w:val="00EE2BFA"/>
    <w:rsid w:val="00EE2E53"/>
    <w:rsid w:val="00EE4660"/>
    <w:rsid w:val="00EE4C2F"/>
    <w:rsid w:val="00EE5FFA"/>
    <w:rsid w:val="00EE60D6"/>
    <w:rsid w:val="00EE6203"/>
    <w:rsid w:val="00EE69D3"/>
    <w:rsid w:val="00EE6B34"/>
    <w:rsid w:val="00EE733F"/>
    <w:rsid w:val="00EF1EF5"/>
    <w:rsid w:val="00EF2121"/>
    <w:rsid w:val="00EF2213"/>
    <w:rsid w:val="00EF4DDD"/>
    <w:rsid w:val="00EF556F"/>
    <w:rsid w:val="00EF727F"/>
    <w:rsid w:val="00F014B4"/>
    <w:rsid w:val="00F014DA"/>
    <w:rsid w:val="00F019CE"/>
    <w:rsid w:val="00F02B62"/>
    <w:rsid w:val="00F03989"/>
    <w:rsid w:val="00F0414D"/>
    <w:rsid w:val="00F04459"/>
    <w:rsid w:val="00F11793"/>
    <w:rsid w:val="00F11D49"/>
    <w:rsid w:val="00F12632"/>
    <w:rsid w:val="00F13154"/>
    <w:rsid w:val="00F133B3"/>
    <w:rsid w:val="00F14C18"/>
    <w:rsid w:val="00F15122"/>
    <w:rsid w:val="00F15869"/>
    <w:rsid w:val="00F15B84"/>
    <w:rsid w:val="00F16300"/>
    <w:rsid w:val="00F163FD"/>
    <w:rsid w:val="00F16AE2"/>
    <w:rsid w:val="00F17A97"/>
    <w:rsid w:val="00F17C38"/>
    <w:rsid w:val="00F17E4F"/>
    <w:rsid w:val="00F2005F"/>
    <w:rsid w:val="00F20214"/>
    <w:rsid w:val="00F21718"/>
    <w:rsid w:val="00F21BE7"/>
    <w:rsid w:val="00F22A3C"/>
    <w:rsid w:val="00F22BE9"/>
    <w:rsid w:val="00F24458"/>
    <w:rsid w:val="00F25353"/>
    <w:rsid w:val="00F25459"/>
    <w:rsid w:val="00F26197"/>
    <w:rsid w:val="00F27646"/>
    <w:rsid w:val="00F27668"/>
    <w:rsid w:val="00F31B61"/>
    <w:rsid w:val="00F32987"/>
    <w:rsid w:val="00F335F8"/>
    <w:rsid w:val="00F33A65"/>
    <w:rsid w:val="00F34200"/>
    <w:rsid w:val="00F346B6"/>
    <w:rsid w:val="00F35724"/>
    <w:rsid w:val="00F35A39"/>
    <w:rsid w:val="00F35A9B"/>
    <w:rsid w:val="00F35AA0"/>
    <w:rsid w:val="00F3697C"/>
    <w:rsid w:val="00F37349"/>
    <w:rsid w:val="00F37444"/>
    <w:rsid w:val="00F379BE"/>
    <w:rsid w:val="00F40D93"/>
    <w:rsid w:val="00F4138F"/>
    <w:rsid w:val="00F426D0"/>
    <w:rsid w:val="00F42FC3"/>
    <w:rsid w:val="00F4374E"/>
    <w:rsid w:val="00F45F77"/>
    <w:rsid w:val="00F5031B"/>
    <w:rsid w:val="00F503FC"/>
    <w:rsid w:val="00F50817"/>
    <w:rsid w:val="00F53597"/>
    <w:rsid w:val="00F541A4"/>
    <w:rsid w:val="00F54F35"/>
    <w:rsid w:val="00F55894"/>
    <w:rsid w:val="00F57FFB"/>
    <w:rsid w:val="00F606EC"/>
    <w:rsid w:val="00F635B8"/>
    <w:rsid w:val="00F637ED"/>
    <w:rsid w:val="00F648A5"/>
    <w:rsid w:val="00F65344"/>
    <w:rsid w:val="00F7078B"/>
    <w:rsid w:val="00F71131"/>
    <w:rsid w:val="00F74BD5"/>
    <w:rsid w:val="00F76B6D"/>
    <w:rsid w:val="00F77592"/>
    <w:rsid w:val="00F825F2"/>
    <w:rsid w:val="00F82E02"/>
    <w:rsid w:val="00F8469C"/>
    <w:rsid w:val="00F85467"/>
    <w:rsid w:val="00F8656B"/>
    <w:rsid w:val="00F879A9"/>
    <w:rsid w:val="00F90ABE"/>
    <w:rsid w:val="00F91A2C"/>
    <w:rsid w:val="00F91B83"/>
    <w:rsid w:val="00F91C57"/>
    <w:rsid w:val="00F92007"/>
    <w:rsid w:val="00F92930"/>
    <w:rsid w:val="00F932D4"/>
    <w:rsid w:val="00F950BC"/>
    <w:rsid w:val="00F969D2"/>
    <w:rsid w:val="00FA1B23"/>
    <w:rsid w:val="00FA3242"/>
    <w:rsid w:val="00FA46FB"/>
    <w:rsid w:val="00FA4DF6"/>
    <w:rsid w:val="00FA589D"/>
    <w:rsid w:val="00FA6CD3"/>
    <w:rsid w:val="00FA7163"/>
    <w:rsid w:val="00FA7F4D"/>
    <w:rsid w:val="00FB095E"/>
    <w:rsid w:val="00FB3372"/>
    <w:rsid w:val="00FB3616"/>
    <w:rsid w:val="00FB388E"/>
    <w:rsid w:val="00FB3A49"/>
    <w:rsid w:val="00FB3B7A"/>
    <w:rsid w:val="00FB4311"/>
    <w:rsid w:val="00FB55EE"/>
    <w:rsid w:val="00FB6151"/>
    <w:rsid w:val="00FB6ACF"/>
    <w:rsid w:val="00FB75AA"/>
    <w:rsid w:val="00FC020E"/>
    <w:rsid w:val="00FC081B"/>
    <w:rsid w:val="00FC13C0"/>
    <w:rsid w:val="00FC1622"/>
    <w:rsid w:val="00FC1833"/>
    <w:rsid w:val="00FC267C"/>
    <w:rsid w:val="00FC3D13"/>
    <w:rsid w:val="00FC533D"/>
    <w:rsid w:val="00FC6C61"/>
    <w:rsid w:val="00FC72EC"/>
    <w:rsid w:val="00FC7727"/>
    <w:rsid w:val="00FC77D6"/>
    <w:rsid w:val="00FC7F2D"/>
    <w:rsid w:val="00FD08FE"/>
    <w:rsid w:val="00FD13B4"/>
    <w:rsid w:val="00FD2F2B"/>
    <w:rsid w:val="00FD4434"/>
    <w:rsid w:val="00FD4C7A"/>
    <w:rsid w:val="00FD4F04"/>
    <w:rsid w:val="00FD7905"/>
    <w:rsid w:val="00FE041B"/>
    <w:rsid w:val="00FE046E"/>
    <w:rsid w:val="00FE158A"/>
    <w:rsid w:val="00FE1C38"/>
    <w:rsid w:val="00FE1E8D"/>
    <w:rsid w:val="00FE24BE"/>
    <w:rsid w:val="00FE2AEE"/>
    <w:rsid w:val="00FE2CC7"/>
    <w:rsid w:val="00FE36A2"/>
    <w:rsid w:val="00FE4096"/>
    <w:rsid w:val="00FE4649"/>
    <w:rsid w:val="00FE516D"/>
    <w:rsid w:val="00FE6F00"/>
    <w:rsid w:val="00FE78BA"/>
    <w:rsid w:val="00FF07E2"/>
    <w:rsid w:val="00FF4BEA"/>
    <w:rsid w:val="00FF6BDC"/>
    <w:rsid w:val="00FF76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20C99"/>
  <w15:docId w15:val="{7D0AD174-571F-4A98-9D3F-AFAD361B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A44"/>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350E1"/>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0350E1"/>
    <w:pPr>
      <w:keepNext/>
      <w:outlineLvl w:val="1"/>
    </w:pPr>
    <w:rPr>
      <w:rFonts w:cs="AngsanaUPC"/>
      <w:color w:val="0000FF"/>
      <w:sz w:val="32"/>
      <w:szCs w:val="32"/>
    </w:rPr>
  </w:style>
  <w:style w:type="paragraph" w:styleId="Heading3">
    <w:name w:val="heading 3"/>
    <w:basedOn w:val="Normal"/>
    <w:next w:val="Normal"/>
    <w:link w:val="Heading3Char"/>
    <w:qFormat/>
    <w:rsid w:val="000350E1"/>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0350E1"/>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0350E1"/>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0350E1"/>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0350E1"/>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0350E1"/>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0350E1"/>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50E1"/>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0350E1"/>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0350E1"/>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0350E1"/>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0350E1"/>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0350E1"/>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0350E1"/>
    <w:rPr>
      <w:rFonts w:ascii="Times New Roman" w:eastAsia="Times New Roman" w:hAnsi="CordiaUPC" w:cs="AngsanaUPC"/>
      <w:sz w:val="32"/>
      <w:szCs w:val="32"/>
    </w:rPr>
  </w:style>
  <w:style w:type="character" w:customStyle="1" w:styleId="Heading8Char">
    <w:name w:val="Heading 8 Char"/>
    <w:basedOn w:val="DefaultParagraphFont"/>
    <w:link w:val="Heading8"/>
    <w:rsid w:val="000350E1"/>
    <w:rPr>
      <w:rFonts w:ascii="Times New Roman" w:eastAsia="Times New Roman" w:hAnsi="CordiaUPC" w:cs="AngsanaUPC"/>
      <w:sz w:val="32"/>
      <w:szCs w:val="32"/>
    </w:rPr>
  </w:style>
  <w:style w:type="character" w:customStyle="1" w:styleId="Heading9Char">
    <w:name w:val="Heading 9 Char"/>
    <w:basedOn w:val="DefaultParagraphFont"/>
    <w:link w:val="Heading9"/>
    <w:rsid w:val="000350E1"/>
    <w:rPr>
      <w:rFonts w:ascii="Times New Roman" w:eastAsia="Times New Roman" w:hAnsi="CordiaUPC" w:cs="AngsanaUPC"/>
      <w:sz w:val="32"/>
      <w:szCs w:val="32"/>
    </w:rPr>
  </w:style>
  <w:style w:type="paragraph" w:styleId="Header">
    <w:name w:val="header"/>
    <w:basedOn w:val="Normal"/>
    <w:link w:val="HeaderChar"/>
    <w:rsid w:val="000350E1"/>
    <w:pPr>
      <w:tabs>
        <w:tab w:val="center" w:pos="4153"/>
        <w:tab w:val="right" w:pos="8306"/>
      </w:tabs>
    </w:pPr>
    <w:rPr>
      <w:rFonts w:cs="AngsanaUPC"/>
    </w:rPr>
  </w:style>
  <w:style w:type="character" w:customStyle="1" w:styleId="HeaderChar">
    <w:name w:val="Header Char"/>
    <w:basedOn w:val="DefaultParagraphFont"/>
    <w:link w:val="Header"/>
    <w:rsid w:val="000350E1"/>
    <w:rPr>
      <w:rFonts w:ascii="Times New Roman" w:eastAsia="Times New Roman" w:hAnsi="CordiaUPC" w:cs="AngsanaUPC"/>
      <w:sz w:val="24"/>
    </w:rPr>
  </w:style>
  <w:style w:type="paragraph" w:styleId="BodyTextIndent">
    <w:name w:val="Body Text Indent"/>
    <w:basedOn w:val="Normal"/>
    <w:link w:val="BodyTextIndentChar"/>
    <w:rsid w:val="000350E1"/>
    <w:pPr>
      <w:ind w:firstLine="1080"/>
      <w:jc w:val="both"/>
    </w:pPr>
    <w:rPr>
      <w:rFonts w:cs="AngsanaUPC"/>
      <w:sz w:val="32"/>
      <w:szCs w:val="32"/>
    </w:rPr>
  </w:style>
  <w:style w:type="character" w:customStyle="1" w:styleId="BodyTextIndentChar">
    <w:name w:val="Body Text Indent Char"/>
    <w:basedOn w:val="DefaultParagraphFont"/>
    <w:link w:val="BodyTextIndent"/>
    <w:rsid w:val="000350E1"/>
    <w:rPr>
      <w:rFonts w:ascii="Times New Roman" w:eastAsia="Times New Roman" w:hAnsi="CordiaUPC" w:cs="AngsanaUPC"/>
      <w:sz w:val="32"/>
      <w:szCs w:val="32"/>
    </w:rPr>
  </w:style>
  <w:style w:type="paragraph" w:styleId="BodyTextIndent2">
    <w:name w:val="Body Text Indent 2"/>
    <w:basedOn w:val="Normal"/>
    <w:link w:val="BodyTextIndent2Char"/>
    <w:rsid w:val="000350E1"/>
    <w:pPr>
      <w:ind w:firstLine="1080"/>
    </w:pPr>
    <w:rPr>
      <w:rFonts w:cs="AngsanaUPC"/>
      <w:sz w:val="32"/>
      <w:szCs w:val="32"/>
    </w:rPr>
  </w:style>
  <w:style w:type="character" w:customStyle="1" w:styleId="BodyTextIndent2Char">
    <w:name w:val="Body Text Indent 2 Char"/>
    <w:basedOn w:val="DefaultParagraphFont"/>
    <w:link w:val="BodyTextIndent2"/>
    <w:rsid w:val="000350E1"/>
    <w:rPr>
      <w:rFonts w:ascii="Times New Roman" w:eastAsia="Times New Roman" w:hAnsi="CordiaUPC" w:cs="AngsanaUPC"/>
      <w:sz w:val="32"/>
      <w:szCs w:val="32"/>
    </w:rPr>
  </w:style>
  <w:style w:type="paragraph" w:styleId="Title">
    <w:name w:val="Title"/>
    <w:basedOn w:val="Normal"/>
    <w:link w:val="TitleChar"/>
    <w:qFormat/>
    <w:rsid w:val="000350E1"/>
    <w:pPr>
      <w:jc w:val="center"/>
    </w:pPr>
    <w:rPr>
      <w:rFonts w:cs="AngsanaUPC"/>
      <w:b/>
      <w:bCs/>
      <w:sz w:val="36"/>
      <w:szCs w:val="36"/>
    </w:rPr>
  </w:style>
  <w:style w:type="character" w:customStyle="1" w:styleId="TitleChar">
    <w:name w:val="Title Char"/>
    <w:basedOn w:val="DefaultParagraphFont"/>
    <w:link w:val="Title"/>
    <w:rsid w:val="000350E1"/>
    <w:rPr>
      <w:rFonts w:ascii="Times New Roman" w:eastAsia="Times New Roman" w:hAnsi="CordiaUPC" w:cs="AngsanaUPC"/>
      <w:b/>
      <w:bCs/>
      <w:sz w:val="36"/>
      <w:szCs w:val="36"/>
    </w:rPr>
  </w:style>
  <w:style w:type="paragraph" w:styleId="BodyTextIndent3">
    <w:name w:val="Body Text Indent 3"/>
    <w:basedOn w:val="Normal"/>
    <w:link w:val="BodyTextIndent3Char"/>
    <w:rsid w:val="000350E1"/>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0350E1"/>
    <w:rPr>
      <w:rFonts w:ascii="Times New Roman" w:eastAsia="Times New Roman" w:hAnsi="CordiaUPC" w:cs="AngsanaUPC"/>
      <w:color w:val="000000"/>
      <w:sz w:val="32"/>
      <w:szCs w:val="32"/>
    </w:rPr>
  </w:style>
  <w:style w:type="paragraph" w:styleId="Footer">
    <w:name w:val="footer"/>
    <w:basedOn w:val="Normal"/>
    <w:link w:val="FooterChar"/>
    <w:uiPriority w:val="99"/>
    <w:rsid w:val="000350E1"/>
    <w:pPr>
      <w:tabs>
        <w:tab w:val="center" w:pos="4153"/>
        <w:tab w:val="right" w:pos="8306"/>
      </w:tabs>
    </w:pPr>
  </w:style>
  <w:style w:type="character" w:customStyle="1" w:styleId="FooterChar">
    <w:name w:val="Footer Char"/>
    <w:basedOn w:val="DefaultParagraphFont"/>
    <w:link w:val="Footer"/>
    <w:uiPriority w:val="99"/>
    <w:rsid w:val="000350E1"/>
    <w:rPr>
      <w:rFonts w:ascii="Times New Roman" w:eastAsia="Times New Roman" w:hAnsi="CordiaUPC" w:cs="Angsana New"/>
      <w:sz w:val="24"/>
    </w:rPr>
  </w:style>
  <w:style w:type="paragraph" w:styleId="Caption">
    <w:name w:val="caption"/>
    <w:basedOn w:val="Normal"/>
    <w:next w:val="Normal"/>
    <w:qFormat/>
    <w:rsid w:val="000350E1"/>
    <w:pPr>
      <w:ind w:left="360"/>
    </w:pPr>
    <w:rPr>
      <w:rFonts w:cs="AngsanaUPC"/>
      <w:sz w:val="32"/>
      <w:szCs w:val="32"/>
    </w:rPr>
  </w:style>
  <w:style w:type="character" w:styleId="PageNumber">
    <w:name w:val="page number"/>
    <w:basedOn w:val="DefaultParagraphFont"/>
    <w:rsid w:val="000350E1"/>
    <w:rPr>
      <w:rFonts w:ascii="Times New Roman" w:cs="CordiaUPC"/>
      <w:sz w:val="20"/>
      <w:szCs w:val="20"/>
    </w:rPr>
  </w:style>
  <w:style w:type="paragraph" w:styleId="BodyText">
    <w:name w:val="Body Text"/>
    <w:basedOn w:val="Normal"/>
    <w:link w:val="BodyTextChar"/>
    <w:rsid w:val="000350E1"/>
    <w:pPr>
      <w:widowControl/>
      <w:jc w:val="both"/>
    </w:pPr>
    <w:rPr>
      <w:szCs w:val="24"/>
    </w:rPr>
  </w:style>
  <w:style w:type="character" w:customStyle="1" w:styleId="BodyTextChar">
    <w:name w:val="Body Text Char"/>
    <w:basedOn w:val="DefaultParagraphFont"/>
    <w:link w:val="BodyText"/>
    <w:rsid w:val="000350E1"/>
    <w:rPr>
      <w:rFonts w:ascii="Times New Roman" w:eastAsia="Times New Roman" w:hAnsi="CordiaUPC" w:cs="Angsana New"/>
      <w:sz w:val="24"/>
      <w:szCs w:val="24"/>
    </w:rPr>
  </w:style>
  <w:style w:type="paragraph" w:styleId="BodyText2">
    <w:name w:val="Body Text 2"/>
    <w:basedOn w:val="Normal"/>
    <w:link w:val="BodyText2Char"/>
    <w:rsid w:val="000350E1"/>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0350E1"/>
    <w:rPr>
      <w:rFonts w:ascii="Angsana New" w:eastAsia="Times New Roman" w:hAnsi="Angsana New" w:cs="Angsana New"/>
      <w:color w:val="000000"/>
      <w:sz w:val="34"/>
      <w:szCs w:val="34"/>
    </w:rPr>
  </w:style>
  <w:style w:type="paragraph" w:styleId="BlockText">
    <w:name w:val="Block Text"/>
    <w:basedOn w:val="Normal"/>
    <w:rsid w:val="000350E1"/>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350E1"/>
    <w:pPr>
      <w:widowControl/>
      <w:tabs>
        <w:tab w:val="left" w:pos="360"/>
        <w:tab w:val="left" w:pos="720"/>
      </w:tabs>
    </w:pPr>
    <w:rPr>
      <w:sz w:val="22"/>
      <w:szCs w:val="22"/>
    </w:rPr>
  </w:style>
  <w:style w:type="paragraph" w:styleId="HTMLPreformatted">
    <w:name w:val="HTML Preformatted"/>
    <w:basedOn w:val="Normal"/>
    <w:link w:val="HTMLPreformattedChar"/>
    <w:rsid w:val="000350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0350E1"/>
    <w:rPr>
      <w:rFonts w:ascii="Courier New" w:eastAsia="Times New Roman" w:hAnsi="Courier New" w:cs="Courier New"/>
      <w:sz w:val="20"/>
      <w:szCs w:val="20"/>
    </w:rPr>
  </w:style>
  <w:style w:type="character" w:customStyle="1" w:styleId="BalloonTextChar">
    <w:name w:val="Balloon Text Char"/>
    <w:basedOn w:val="DefaultParagraphFont"/>
    <w:link w:val="BalloonText"/>
    <w:semiHidden/>
    <w:rsid w:val="000350E1"/>
    <w:rPr>
      <w:rFonts w:ascii="Tahoma" w:eastAsia="Times New Roman" w:hAnsi="Tahoma" w:cs="Tahoma"/>
      <w:sz w:val="16"/>
      <w:szCs w:val="16"/>
    </w:rPr>
  </w:style>
  <w:style w:type="paragraph" w:styleId="BalloonText">
    <w:name w:val="Balloon Text"/>
    <w:basedOn w:val="Normal"/>
    <w:link w:val="BalloonTextChar"/>
    <w:semiHidden/>
    <w:rsid w:val="000350E1"/>
    <w:rPr>
      <w:rFonts w:ascii="Tahoma" w:hAnsi="Tahoma" w:cs="Tahoma"/>
      <w:sz w:val="16"/>
      <w:szCs w:val="16"/>
    </w:rPr>
  </w:style>
  <w:style w:type="paragraph" w:customStyle="1" w:styleId="Char">
    <w:name w:val="Char"/>
    <w:basedOn w:val="Normal"/>
    <w:rsid w:val="000350E1"/>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350E1"/>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0350E1"/>
    <w:pPr>
      <w:shd w:val="clear" w:color="auto" w:fill="000080"/>
    </w:pPr>
    <w:rPr>
      <w:rFonts w:ascii="Tahoma" w:hAnsi="Tahoma" w:cs="Tahoma"/>
      <w:sz w:val="20"/>
      <w:szCs w:val="20"/>
    </w:rPr>
  </w:style>
  <w:style w:type="table" w:styleId="TableGrid">
    <w:name w:val="Table Grid"/>
    <w:basedOn w:val="TableNormal"/>
    <w:uiPriority w:val="59"/>
    <w:rsid w:val="006751AE"/>
    <w:pPr>
      <w:widowControl w:val="0"/>
      <w:overflowPunct w:val="0"/>
      <w:autoSpaceDE w:val="0"/>
      <w:autoSpaceDN w:val="0"/>
      <w:adjustRightInd w:val="0"/>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84152"/>
    <w:pPr>
      <w:ind w:left="720"/>
      <w:contextualSpacing/>
    </w:pPr>
  </w:style>
  <w:style w:type="table" w:customStyle="1" w:styleId="TableGrid2">
    <w:name w:val="Table Grid2"/>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C613E"/>
    <w:rPr>
      <w:sz w:val="16"/>
      <w:szCs w:val="16"/>
    </w:rPr>
  </w:style>
  <w:style w:type="paragraph" w:styleId="CommentText">
    <w:name w:val="annotation text"/>
    <w:basedOn w:val="Normal"/>
    <w:link w:val="CommentTextChar"/>
    <w:uiPriority w:val="99"/>
    <w:semiHidden/>
    <w:unhideWhenUsed/>
    <w:rsid w:val="006C613E"/>
    <w:rPr>
      <w:sz w:val="20"/>
      <w:szCs w:val="25"/>
    </w:rPr>
  </w:style>
  <w:style w:type="character" w:customStyle="1" w:styleId="CommentTextChar">
    <w:name w:val="Comment Text Char"/>
    <w:basedOn w:val="DefaultParagraphFont"/>
    <w:link w:val="CommentText"/>
    <w:uiPriority w:val="99"/>
    <w:semiHidden/>
    <w:rsid w:val="006C613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6C613E"/>
    <w:rPr>
      <w:b/>
      <w:bCs/>
    </w:rPr>
  </w:style>
  <w:style w:type="character" w:customStyle="1" w:styleId="CommentSubjectChar">
    <w:name w:val="Comment Subject Char"/>
    <w:basedOn w:val="CommentTextChar"/>
    <w:link w:val="CommentSubject"/>
    <w:uiPriority w:val="99"/>
    <w:semiHidden/>
    <w:rsid w:val="006C613E"/>
    <w:rPr>
      <w:rFonts w:ascii="Times New Roman" w:eastAsia="Times New Roman" w:hAnsi="CordiaUPC" w:cs="Angsana New"/>
      <w:b/>
      <w:bCs/>
      <w:szCs w:val="25"/>
    </w:rPr>
  </w:style>
  <w:style w:type="character" w:customStyle="1" w:styleId="ListParagraphChar">
    <w:name w:val="List Paragraph Char"/>
    <w:link w:val="ListParagraph"/>
    <w:uiPriority w:val="34"/>
    <w:locked/>
    <w:rsid w:val="00C06291"/>
    <w:rPr>
      <w:rFonts w:ascii="Times New Roman" w:eastAsia="Times New Roman" w:hAnsi="CordiaUPC" w:cs="Angsana New"/>
      <w:sz w:val="24"/>
      <w:szCs w:val="28"/>
    </w:rPr>
  </w:style>
  <w:style w:type="table" w:customStyle="1" w:styleId="TableGrid21">
    <w:name w:val="Table Grid21"/>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77592"/>
    <w:pPr>
      <w:widowControl/>
      <w:overflowPunct/>
      <w:autoSpaceDE/>
      <w:autoSpaceDN/>
      <w:adjustRightInd/>
      <w:spacing w:before="100" w:beforeAutospacing="1" w:after="100" w:afterAutospacing="1"/>
      <w:textAlignment w:val="auto"/>
    </w:pPr>
    <w:rPr>
      <w:rFonts w:hAnsi="Times New Roman" w:cs="Times New Roman"/>
      <w:szCs w:val="24"/>
    </w:rPr>
  </w:style>
  <w:style w:type="paragraph" w:customStyle="1" w:styleId="ps-000-normal">
    <w:name w:val="ps-000-normal"/>
    <w:basedOn w:val="Normal"/>
    <w:rsid w:val="001B20AE"/>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ui-provider">
    <w:name w:val="ui-provider"/>
    <w:basedOn w:val="DefaultParagraphFont"/>
    <w:rsid w:val="001B12F9"/>
  </w:style>
  <w:style w:type="paragraph" w:styleId="Revision">
    <w:name w:val="Revision"/>
    <w:hidden/>
    <w:uiPriority w:val="99"/>
    <w:semiHidden/>
    <w:rsid w:val="009C1C6F"/>
    <w:rPr>
      <w:rFonts w:ascii="Times New Roman" w:eastAsia="Times New Roman" w:hAnsi="CordiaUPC" w:cs="Angsana New"/>
      <w:sz w:val="24"/>
      <w:szCs w:val="28"/>
    </w:rPr>
  </w:style>
  <w:style w:type="paragraph" w:styleId="NoSpacing">
    <w:name w:val="No Spacing"/>
    <w:uiPriority w:val="1"/>
    <w:qFormat/>
    <w:rsid w:val="00B446A1"/>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1951">
      <w:bodyDiv w:val="1"/>
      <w:marLeft w:val="0"/>
      <w:marRight w:val="0"/>
      <w:marTop w:val="0"/>
      <w:marBottom w:val="0"/>
      <w:divBdr>
        <w:top w:val="none" w:sz="0" w:space="0" w:color="auto"/>
        <w:left w:val="none" w:sz="0" w:space="0" w:color="auto"/>
        <w:bottom w:val="none" w:sz="0" w:space="0" w:color="auto"/>
        <w:right w:val="none" w:sz="0" w:space="0" w:color="auto"/>
      </w:divBdr>
    </w:div>
    <w:div w:id="57437800">
      <w:bodyDiv w:val="1"/>
      <w:marLeft w:val="0"/>
      <w:marRight w:val="0"/>
      <w:marTop w:val="0"/>
      <w:marBottom w:val="0"/>
      <w:divBdr>
        <w:top w:val="none" w:sz="0" w:space="0" w:color="auto"/>
        <w:left w:val="none" w:sz="0" w:space="0" w:color="auto"/>
        <w:bottom w:val="none" w:sz="0" w:space="0" w:color="auto"/>
        <w:right w:val="none" w:sz="0" w:space="0" w:color="auto"/>
      </w:divBdr>
    </w:div>
    <w:div w:id="66268114">
      <w:bodyDiv w:val="1"/>
      <w:marLeft w:val="0"/>
      <w:marRight w:val="0"/>
      <w:marTop w:val="0"/>
      <w:marBottom w:val="0"/>
      <w:divBdr>
        <w:top w:val="none" w:sz="0" w:space="0" w:color="auto"/>
        <w:left w:val="none" w:sz="0" w:space="0" w:color="auto"/>
        <w:bottom w:val="none" w:sz="0" w:space="0" w:color="auto"/>
        <w:right w:val="none" w:sz="0" w:space="0" w:color="auto"/>
      </w:divBdr>
    </w:div>
    <w:div w:id="114369135">
      <w:bodyDiv w:val="1"/>
      <w:marLeft w:val="0"/>
      <w:marRight w:val="0"/>
      <w:marTop w:val="0"/>
      <w:marBottom w:val="0"/>
      <w:divBdr>
        <w:top w:val="none" w:sz="0" w:space="0" w:color="auto"/>
        <w:left w:val="none" w:sz="0" w:space="0" w:color="auto"/>
        <w:bottom w:val="none" w:sz="0" w:space="0" w:color="auto"/>
        <w:right w:val="none" w:sz="0" w:space="0" w:color="auto"/>
      </w:divBdr>
    </w:div>
    <w:div w:id="120076142">
      <w:bodyDiv w:val="1"/>
      <w:marLeft w:val="0"/>
      <w:marRight w:val="0"/>
      <w:marTop w:val="0"/>
      <w:marBottom w:val="0"/>
      <w:divBdr>
        <w:top w:val="none" w:sz="0" w:space="0" w:color="auto"/>
        <w:left w:val="none" w:sz="0" w:space="0" w:color="auto"/>
        <w:bottom w:val="none" w:sz="0" w:space="0" w:color="auto"/>
        <w:right w:val="none" w:sz="0" w:space="0" w:color="auto"/>
      </w:divBdr>
    </w:div>
    <w:div w:id="122816726">
      <w:bodyDiv w:val="1"/>
      <w:marLeft w:val="0"/>
      <w:marRight w:val="0"/>
      <w:marTop w:val="0"/>
      <w:marBottom w:val="0"/>
      <w:divBdr>
        <w:top w:val="none" w:sz="0" w:space="0" w:color="auto"/>
        <w:left w:val="none" w:sz="0" w:space="0" w:color="auto"/>
        <w:bottom w:val="none" w:sz="0" w:space="0" w:color="auto"/>
        <w:right w:val="none" w:sz="0" w:space="0" w:color="auto"/>
      </w:divBdr>
    </w:div>
    <w:div w:id="174349833">
      <w:bodyDiv w:val="1"/>
      <w:marLeft w:val="0"/>
      <w:marRight w:val="0"/>
      <w:marTop w:val="0"/>
      <w:marBottom w:val="0"/>
      <w:divBdr>
        <w:top w:val="none" w:sz="0" w:space="0" w:color="auto"/>
        <w:left w:val="none" w:sz="0" w:space="0" w:color="auto"/>
        <w:bottom w:val="none" w:sz="0" w:space="0" w:color="auto"/>
        <w:right w:val="none" w:sz="0" w:space="0" w:color="auto"/>
      </w:divBdr>
    </w:div>
    <w:div w:id="185754450">
      <w:bodyDiv w:val="1"/>
      <w:marLeft w:val="0"/>
      <w:marRight w:val="0"/>
      <w:marTop w:val="0"/>
      <w:marBottom w:val="0"/>
      <w:divBdr>
        <w:top w:val="none" w:sz="0" w:space="0" w:color="auto"/>
        <w:left w:val="none" w:sz="0" w:space="0" w:color="auto"/>
        <w:bottom w:val="none" w:sz="0" w:space="0" w:color="auto"/>
        <w:right w:val="none" w:sz="0" w:space="0" w:color="auto"/>
      </w:divBdr>
    </w:div>
    <w:div w:id="187959211">
      <w:bodyDiv w:val="1"/>
      <w:marLeft w:val="0"/>
      <w:marRight w:val="0"/>
      <w:marTop w:val="0"/>
      <w:marBottom w:val="0"/>
      <w:divBdr>
        <w:top w:val="none" w:sz="0" w:space="0" w:color="auto"/>
        <w:left w:val="none" w:sz="0" w:space="0" w:color="auto"/>
        <w:bottom w:val="none" w:sz="0" w:space="0" w:color="auto"/>
        <w:right w:val="none" w:sz="0" w:space="0" w:color="auto"/>
      </w:divBdr>
    </w:div>
    <w:div w:id="240529408">
      <w:bodyDiv w:val="1"/>
      <w:marLeft w:val="0"/>
      <w:marRight w:val="0"/>
      <w:marTop w:val="0"/>
      <w:marBottom w:val="0"/>
      <w:divBdr>
        <w:top w:val="none" w:sz="0" w:space="0" w:color="auto"/>
        <w:left w:val="none" w:sz="0" w:space="0" w:color="auto"/>
        <w:bottom w:val="none" w:sz="0" w:space="0" w:color="auto"/>
        <w:right w:val="none" w:sz="0" w:space="0" w:color="auto"/>
      </w:divBdr>
    </w:div>
    <w:div w:id="314651581">
      <w:bodyDiv w:val="1"/>
      <w:marLeft w:val="0"/>
      <w:marRight w:val="0"/>
      <w:marTop w:val="0"/>
      <w:marBottom w:val="0"/>
      <w:divBdr>
        <w:top w:val="none" w:sz="0" w:space="0" w:color="auto"/>
        <w:left w:val="none" w:sz="0" w:space="0" w:color="auto"/>
        <w:bottom w:val="none" w:sz="0" w:space="0" w:color="auto"/>
        <w:right w:val="none" w:sz="0" w:space="0" w:color="auto"/>
      </w:divBdr>
    </w:div>
    <w:div w:id="375012544">
      <w:bodyDiv w:val="1"/>
      <w:marLeft w:val="0"/>
      <w:marRight w:val="0"/>
      <w:marTop w:val="0"/>
      <w:marBottom w:val="0"/>
      <w:divBdr>
        <w:top w:val="none" w:sz="0" w:space="0" w:color="auto"/>
        <w:left w:val="none" w:sz="0" w:space="0" w:color="auto"/>
        <w:bottom w:val="none" w:sz="0" w:space="0" w:color="auto"/>
        <w:right w:val="none" w:sz="0" w:space="0" w:color="auto"/>
      </w:divBdr>
    </w:div>
    <w:div w:id="398402808">
      <w:bodyDiv w:val="1"/>
      <w:marLeft w:val="0"/>
      <w:marRight w:val="0"/>
      <w:marTop w:val="0"/>
      <w:marBottom w:val="0"/>
      <w:divBdr>
        <w:top w:val="none" w:sz="0" w:space="0" w:color="auto"/>
        <w:left w:val="none" w:sz="0" w:space="0" w:color="auto"/>
        <w:bottom w:val="none" w:sz="0" w:space="0" w:color="auto"/>
        <w:right w:val="none" w:sz="0" w:space="0" w:color="auto"/>
      </w:divBdr>
    </w:div>
    <w:div w:id="407926438">
      <w:bodyDiv w:val="1"/>
      <w:marLeft w:val="0"/>
      <w:marRight w:val="0"/>
      <w:marTop w:val="0"/>
      <w:marBottom w:val="0"/>
      <w:divBdr>
        <w:top w:val="none" w:sz="0" w:space="0" w:color="auto"/>
        <w:left w:val="none" w:sz="0" w:space="0" w:color="auto"/>
        <w:bottom w:val="none" w:sz="0" w:space="0" w:color="auto"/>
        <w:right w:val="none" w:sz="0" w:space="0" w:color="auto"/>
      </w:divBdr>
    </w:div>
    <w:div w:id="428816573">
      <w:bodyDiv w:val="1"/>
      <w:marLeft w:val="0"/>
      <w:marRight w:val="0"/>
      <w:marTop w:val="0"/>
      <w:marBottom w:val="0"/>
      <w:divBdr>
        <w:top w:val="none" w:sz="0" w:space="0" w:color="auto"/>
        <w:left w:val="none" w:sz="0" w:space="0" w:color="auto"/>
        <w:bottom w:val="none" w:sz="0" w:space="0" w:color="auto"/>
        <w:right w:val="none" w:sz="0" w:space="0" w:color="auto"/>
      </w:divBdr>
    </w:div>
    <w:div w:id="465665427">
      <w:bodyDiv w:val="1"/>
      <w:marLeft w:val="0"/>
      <w:marRight w:val="0"/>
      <w:marTop w:val="0"/>
      <w:marBottom w:val="0"/>
      <w:divBdr>
        <w:top w:val="none" w:sz="0" w:space="0" w:color="auto"/>
        <w:left w:val="none" w:sz="0" w:space="0" w:color="auto"/>
        <w:bottom w:val="none" w:sz="0" w:space="0" w:color="auto"/>
        <w:right w:val="none" w:sz="0" w:space="0" w:color="auto"/>
      </w:divBdr>
    </w:div>
    <w:div w:id="570894232">
      <w:bodyDiv w:val="1"/>
      <w:marLeft w:val="0"/>
      <w:marRight w:val="0"/>
      <w:marTop w:val="0"/>
      <w:marBottom w:val="0"/>
      <w:divBdr>
        <w:top w:val="none" w:sz="0" w:space="0" w:color="auto"/>
        <w:left w:val="none" w:sz="0" w:space="0" w:color="auto"/>
        <w:bottom w:val="none" w:sz="0" w:space="0" w:color="auto"/>
        <w:right w:val="none" w:sz="0" w:space="0" w:color="auto"/>
      </w:divBdr>
    </w:div>
    <w:div w:id="587232229">
      <w:bodyDiv w:val="1"/>
      <w:marLeft w:val="0"/>
      <w:marRight w:val="0"/>
      <w:marTop w:val="0"/>
      <w:marBottom w:val="0"/>
      <w:divBdr>
        <w:top w:val="none" w:sz="0" w:space="0" w:color="auto"/>
        <w:left w:val="none" w:sz="0" w:space="0" w:color="auto"/>
        <w:bottom w:val="none" w:sz="0" w:space="0" w:color="auto"/>
        <w:right w:val="none" w:sz="0" w:space="0" w:color="auto"/>
      </w:divBdr>
    </w:div>
    <w:div w:id="621495805">
      <w:bodyDiv w:val="1"/>
      <w:marLeft w:val="0"/>
      <w:marRight w:val="0"/>
      <w:marTop w:val="0"/>
      <w:marBottom w:val="0"/>
      <w:divBdr>
        <w:top w:val="none" w:sz="0" w:space="0" w:color="auto"/>
        <w:left w:val="none" w:sz="0" w:space="0" w:color="auto"/>
        <w:bottom w:val="none" w:sz="0" w:space="0" w:color="auto"/>
        <w:right w:val="none" w:sz="0" w:space="0" w:color="auto"/>
      </w:divBdr>
    </w:div>
    <w:div w:id="633482280">
      <w:bodyDiv w:val="1"/>
      <w:marLeft w:val="0"/>
      <w:marRight w:val="0"/>
      <w:marTop w:val="0"/>
      <w:marBottom w:val="0"/>
      <w:divBdr>
        <w:top w:val="none" w:sz="0" w:space="0" w:color="auto"/>
        <w:left w:val="none" w:sz="0" w:space="0" w:color="auto"/>
        <w:bottom w:val="none" w:sz="0" w:space="0" w:color="auto"/>
        <w:right w:val="none" w:sz="0" w:space="0" w:color="auto"/>
      </w:divBdr>
    </w:div>
    <w:div w:id="641227040">
      <w:bodyDiv w:val="1"/>
      <w:marLeft w:val="0"/>
      <w:marRight w:val="0"/>
      <w:marTop w:val="0"/>
      <w:marBottom w:val="0"/>
      <w:divBdr>
        <w:top w:val="none" w:sz="0" w:space="0" w:color="auto"/>
        <w:left w:val="none" w:sz="0" w:space="0" w:color="auto"/>
        <w:bottom w:val="none" w:sz="0" w:space="0" w:color="auto"/>
        <w:right w:val="none" w:sz="0" w:space="0" w:color="auto"/>
      </w:divBdr>
    </w:div>
    <w:div w:id="680744454">
      <w:bodyDiv w:val="1"/>
      <w:marLeft w:val="0"/>
      <w:marRight w:val="0"/>
      <w:marTop w:val="0"/>
      <w:marBottom w:val="0"/>
      <w:divBdr>
        <w:top w:val="none" w:sz="0" w:space="0" w:color="auto"/>
        <w:left w:val="none" w:sz="0" w:space="0" w:color="auto"/>
        <w:bottom w:val="none" w:sz="0" w:space="0" w:color="auto"/>
        <w:right w:val="none" w:sz="0" w:space="0" w:color="auto"/>
      </w:divBdr>
    </w:div>
    <w:div w:id="693576935">
      <w:bodyDiv w:val="1"/>
      <w:marLeft w:val="0"/>
      <w:marRight w:val="0"/>
      <w:marTop w:val="0"/>
      <w:marBottom w:val="0"/>
      <w:divBdr>
        <w:top w:val="none" w:sz="0" w:space="0" w:color="auto"/>
        <w:left w:val="none" w:sz="0" w:space="0" w:color="auto"/>
        <w:bottom w:val="none" w:sz="0" w:space="0" w:color="auto"/>
        <w:right w:val="none" w:sz="0" w:space="0" w:color="auto"/>
      </w:divBdr>
    </w:div>
    <w:div w:id="693579036">
      <w:bodyDiv w:val="1"/>
      <w:marLeft w:val="0"/>
      <w:marRight w:val="0"/>
      <w:marTop w:val="0"/>
      <w:marBottom w:val="0"/>
      <w:divBdr>
        <w:top w:val="none" w:sz="0" w:space="0" w:color="auto"/>
        <w:left w:val="none" w:sz="0" w:space="0" w:color="auto"/>
        <w:bottom w:val="none" w:sz="0" w:space="0" w:color="auto"/>
        <w:right w:val="none" w:sz="0" w:space="0" w:color="auto"/>
      </w:divBdr>
    </w:div>
    <w:div w:id="719986150">
      <w:bodyDiv w:val="1"/>
      <w:marLeft w:val="0"/>
      <w:marRight w:val="0"/>
      <w:marTop w:val="0"/>
      <w:marBottom w:val="0"/>
      <w:divBdr>
        <w:top w:val="none" w:sz="0" w:space="0" w:color="auto"/>
        <w:left w:val="none" w:sz="0" w:space="0" w:color="auto"/>
        <w:bottom w:val="none" w:sz="0" w:space="0" w:color="auto"/>
        <w:right w:val="none" w:sz="0" w:space="0" w:color="auto"/>
      </w:divBdr>
    </w:div>
    <w:div w:id="725950886">
      <w:bodyDiv w:val="1"/>
      <w:marLeft w:val="0"/>
      <w:marRight w:val="0"/>
      <w:marTop w:val="0"/>
      <w:marBottom w:val="0"/>
      <w:divBdr>
        <w:top w:val="none" w:sz="0" w:space="0" w:color="auto"/>
        <w:left w:val="none" w:sz="0" w:space="0" w:color="auto"/>
        <w:bottom w:val="none" w:sz="0" w:space="0" w:color="auto"/>
        <w:right w:val="none" w:sz="0" w:space="0" w:color="auto"/>
      </w:divBdr>
    </w:div>
    <w:div w:id="745491933">
      <w:bodyDiv w:val="1"/>
      <w:marLeft w:val="0"/>
      <w:marRight w:val="0"/>
      <w:marTop w:val="0"/>
      <w:marBottom w:val="0"/>
      <w:divBdr>
        <w:top w:val="none" w:sz="0" w:space="0" w:color="auto"/>
        <w:left w:val="none" w:sz="0" w:space="0" w:color="auto"/>
        <w:bottom w:val="none" w:sz="0" w:space="0" w:color="auto"/>
        <w:right w:val="none" w:sz="0" w:space="0" w:color="auto"/>
      </w:divBdr>
    </w:div>
    <w:div w:id="831683063">
      <w:bodyDiv w:val="1"/>
      <w:marLeft w:val="0"/>
      <w:marRight w:val="0"/>
      <w:marTop w:val="0"/>
      <w:marBottom w:val="0"/>
      <w:divBdr>
        <w:top w:val="none" w:sz="0" w:space="0" w:color="auto"/>
        <w:left w:val="none" w:sz="0" w:space="0" w:color="auto"/>
        <w:bottom w:val="none" w:sz="0" w:space="0" w:color="auto"/>
        <w:right w:val="none" w:sz="0" w:space="0" w:color="auto"/>
      </w:divBdr>
    </w:div>
    <w:div w:id="875777178">
      <w:bodyDiv w:val="1"/>
      <w:marLeft w:val="0"/>
      <w:marRight w:val="0"/>
      <w:marTop w:val="0"/>
      <w:marBottom w:val="0"/>
      <w:divBdr>
        <w:top w:val="none" w:sz="0" w:space="0" w:color="auto"/>
        <w:left w:val="none" w:sz="0" w:space="0" w:color="auto"/>
        <w:bottom w:val="none" w:sz="0" w:space="0" w:color="auto"/>
        <w:right w:val="none" w:sz="0" w:space="0" w:color="auto"/>
      </w:divBdr>
    </w:div>
    <w:div w:id="933174577">
      <w:bodyDiv w:val="1"/>
      <w:marLeft w:val="0"/>
      <w:marRight w:val="0"/>
      <w:marTop w:val="0"/>
      <w:marBottom w:val="0"/>
      <w:divBdr>
        <w:top w:val="none" w:sz="0" w:space="0" w:color="auto"/>
        <w:left w:val="none" w:sz="0" w:space="0" w:color="auto"/>
        <w:bottom w:val="none" w:sz="0" w:space="0" w:color="auto"/>
        <w:right w:val="none" w:sz="0" w:space="0" w:color="auto"/>
      </w:divBdr>
    </w:div>
    <w:div w:id="988629032">
      <w:bodyDiv w:val="1"/>
      <w:marLeft w:val="0"/>
      <w:marRight w:val="0"/>
      <w:marTop w:val="0"/>
      <w:marBottom w:val="0"/>
      <w:divBdr>
        <w:top w:val="none" w:sz="0" w:space="0" w:color="auto"/>
        <w:left w:val="none" w:sz="0" w:space="0" w:color="auto"/>
        <w:bottom w:val="none" w:sz="0" w:space="0" w:color="auto"/>
        <w:right w:val="none" w:sz="0" w:space="0" w:color="auto"/>
      </w:divBdr>
    </w:div>
    <w:div w:id="1040979141">
      <w:bodyDiv w:val="1"/>
      <w:marLeft w:val="0"/>
      <w:marRight w:val="0"/>
      <w:marTop w:val="0"/>
      <w:marBottom w:val="0"/>
      <w:divBdr>
        <w:top w:val="none" w:sz="0" w:space="0" w:color="auto"/>
        <w:left w:val="none" w:sz="0" w:space="0" w:color="auto"/>
        <w:bottom w:val="none" w:sz="0" w:space="0" w:color="auto"/>
        <w:right w:val="none" w:sz="0" w:space="0" w:color="auto"/>
      </w:divBdr>
    </w:div>
    <w:div w:id="1053702356">
      <w:bodyDiv w:val="1"/>
      <w:marLeft w:val="0"/>
      <w:marRight w:val="0"/>
      <w:marTop w:val="0"/>
      <w:marBottom w:val="0"/>
      <w:divBdr>
        <w:top w:val="none" w:sz="0" w:space="0" w:color="auto"/>
        <w:left w:val="none" w:sz="0" w:space="0" w:color="auto"/>
        <w:bottom w:val="none" w:sz="0" w:space="0" w:color="auto"/>
        <w:right w:val="none" w:sz="0" w:space="0" w:color="auto"/>
      </w:divBdr>
    </w:div>
    <w:div w:id="1127284878">
      <w:bodyDiv w:val="1"/>
      <w:marLeft w:val="0"/>
      <w:marRight w:val="0"/>
      <w:marTop w:val="0"/>
      <w:marBottom w:val="0"/>
      <w:divBdr>
        <w:top w:val="none" w:sz="0" w:space="0" w:color="auto"/>
        <w:left w:val="none" w:sz="0" w:space="0" w:color="auto"/>
        <w:bottom w:val="none" w:sz="0" w:space="0" w:color="auto"/>
        <w:right w:val="none" w:sz="0" w:space="0" w:color="auto"/>
      </w:divBdr>
    </w:div>
    <w:div w:id="1133867323">
      <w:bodyDiv w:val="1"/>
      <w:marLeft w:val="0"/>
      <w:marRight w:val="0"/>
      <w:marTop w:val="0"/>
      <w:marBottom w:val="0"/>
      <w:divBdr>
        <w:top w:val="none" w:sz="0" w:space="0" w:color="auto"/>
        <w:left w:val="none" w:sz="0" w:space="0" w:color="auto"/>
        <w:bottom w:val="none" w:sz="0" w:space="0" w:color="auto"/>
        <w:right w:val="none" w:sz="0" w:space="0" w:color="auto"/>
      </w:divBdr>
    </w:div>
    <w:div w:id="1142045170">
      <w:bodyDiv w:val="1"/>
      <w:marLeft w:val="0"/>
      <w:marRight w:val="0"/>
      <w:marTop w:val="0"/>
      <w:marBottom w:val="0"/>
      <w:divBdr>
        <w:top w:val="none" w:sz="0" w:space="0" w:color="auto"/>
        <w:left w:val="none" w:sz="0" w:space="0" w:color="auto"/>
        <w:bottom w:val="none" w:sz="0" w:space="0" w:color="auto"/>
        <w:right w:val="none" w:sz="0" w:space="0" w:color="auto"/>
      </w:divBdr>
    </w:div>
    <w:div w:id="1161385397">
      <w:bodyDiv w:val="1"/>
      <w:marLeft w:val="0"/>
      <w:marRight w:val="0"/>
      <w:marTop w:val="0"/>
      <w:marBottom w:val="0"/>
      <w:divBdr>
        <w:top w:val="none" w:sz="0" w:space="0" w:color="auto"/>
        <w:left w:val="none" w:sz="0" w:space="0" w:color="auto"/>
        <w:bottom w:val="none" w:sz="0" w:space="0" w:color="auto"/>
        <w:right w:val="none" w:sz="0" w:space="0" w:color="auto"/>
      </w:divBdr>
    </w:div>
    <w:div w:id="1166936667">
      <w:bodyDiv w:val="1"/>
      <w:marLeft w:val="0"/>
      <w:marRight w:val="0"/>
      <w:marTop w:val="0"/>
      <w:marBottom w:val="0"/>
      <w:divBdr>
        <w:top w:val="none" w:sz="0" w:space="0" w:color="auto"/>
        <w:left w:val="none" w:sz="0" w:space="0" w:color="auto"/>
        <w:bottom w:val="none" w:sz="0" w:space="0" w:color="auto"/>
        <w:right w:val="none" w:sz="0" w:space="0" w:color="auto"/>
      </w:divBdr>
    </w:div>
    <w:div w:id="1214732207">
      <w:bodyDiv w:val="1"/>
      <w:marLeft w:val="0"/>
      <w:marRight w:val="0"/>
      <w:marTop w:val="0"/>
      <w:marBottom w:val="0"/>
      <w:divBdr>
        <w:top w:val="none" w:sz="0" w:space="0" w:color="auto"/>
        <w:left w:val="none" w:sz="0" w:space="0" w:color="auto"/>
        <w:bottom w:val="none" w:sz="0" w:space="0" w:color="auto"/>
        <w:right w:val="none" w:sz="0" w:space="0" w:color="auto"/>
      </w:divBdr>
    </w:div>
    <w:div w:id="1233127429">
      <w:bodyDiv w:val="1"/>
      <w:marLeft w:val="0"/>
      <w:marRight w:val="0"/>
      <w:marTop w:val="0"/>
      <w:marBottom w:val="0"/>
      <w:divBdr>
        <w:top w:val="none" w:sz="0" w:space="0" w:color="auto"/>
        <w:left w:val="none" w:sz="0" w:space="0" w:color="auto"/>
        <w:bottom w:val="none" w:sz="0" w:space="0" w:color="auto"/>
        <w:right w:val="none" w:sz="0" w:space="0" w:color="auto"/>
      </w:divBdr>
    </w:div>
    <w:div w:id="1267158871">
      <w:bodyDiv w:val="1"/>
      <w:marLeft w:val="0"/>
      <w:marRight w:val="0"/>
      <w:marTop w:val="0"/>
      <w:marBottom w:val="0"/>
      <w:divBdr>
        <w:top w:val="none" w:sz="0" w:space="0" w:color="auto"/>
        <w:left w:val="none" w:sz="0" w:space="0" w:color="auto"/>
        <w:bottom w:val="none" w:sz="0" w:space="0" w:color="auto"/>
        <w:right w:val="none" w:sz="0" w:space="0" w:color="auto"/>
      </w:divBdr>
    </w:div>
    <w:div w:id="1293441305">
      <w:bodyDiv w:val="1"/>
      <w:marLeft w:val="0"/>
      <w:marRight w:val="0"/>
      <w:marTop w:val="0"/>
      <w:marBottom w:val="0"/>
      <w:divBdr>
        <w:top w:val="none" w:sz="0" w:space="0" w:color="auto"/>
        <w:left w:val="none" w:sz="0" w:space="0" w:color="auto"/>
        <w:bottom w:val="none" w:sz="0" w:space="0" w:color="auto"/>
        <w:right w:val="none" w:sz="0" w:space="0" w:color="auto"/>
      </w:divBdr>
    </w:div>
    <w:div w:id="1296373195">
      <w:bodyDiv w:val="1"/>
      <w:marLeft w:val="0"/>
      <w:marRight w:val="0"/>
      <w:marTop w:val="0"/>
      <w:marBottom w:val="0"/>
      <w:divBdr>
        <w:top w:val="none" w:sz="0" w:space="0" w:color="auto"/>
        <w:left w:val="none" w:sz="0" w:space="0" w:color="auto"/>
        <w:bottom w:val="none" w:sz="0" w:space="0" w:color="auto"/>
        <w:right w:val="none" w:sz="0" w:space="0" w:color="auto"/>
      </w:divBdr>
    </w:div>
    <w:div w:id="1300300816">
      <w:bodyDiv w:val="1"/>
      <w:marLeft w:val="0"/>
      <w:marRight w:val="0"/>
      <w:marTop w:val="0"/>
      <w:marBottom w:val="0"/>
      <w:divBdr>
        <w:top w:val="none" w:sz="0" w:space="0" w:color="auto"/>
        <w:left w:val="none" w:sz="0" w:space="0" w:color="auto"/>
        <w:bottom w:val="none" w:sz="0" w:space="0" w:color="auto"/>
        <w:right w:val="none" w:sz="0" w:space="0" w:color="auto"/>
      </w:divBdr>
    </w:div>
    <w:div w:id="1333290588">
      <w:bodyDiv w:val="1"/>
      <w:marLeft w:val="0"/>
      <w:marRight w:val="0"/>
      <w:marTop w:val="0"/>
      <w:marBottom w:val="0"/>
      <w:divBdr>
        <w:top w:val="none" w:sz="0" w:space="0" w:color="auto"/>
        <w:left w:val="none" w:sz="0" w:space="0" w:color="auto"/>
        <w:bottom w:val="none" w:sz="0" w:space="0" w:color="auto"/>
        <w:right w:val="none" w:sz="0" w:space="0" w:color="auto"/>
      </w:divBdr>
    </w:div>
    <w:div w:id="1381319708">
      <w:bodyDiv w:val="1"/>
      <w:marLeft w:val="0"/>
      <w:marRight w:val="0"/>
      <w:marTop w:val="0"/>
      <w:marBottom w:val="0"/>
      <w:divBdr>
        <w:top w:val="none" w:sz="0" w:space="0" w:color="auto"/>
        <w:left w:val="none" w:sz="0" w:space="0" w:color="auto"/>
        <w:bottom w:val="none" w:sz="0" w:space="0" w:color="auto"/>
        <w:right w:val="none" w:sz="0" w:space="0" w:color="auto"/>
      </w:divBdr>
    </w:div>
    <w:div w:id="1413115647">
      <w:bodyDiv w:val="1"/>
      <w:marLeft w:val="0"/>
      <w:marRight w:val="0"/>
      <w:marTop w:val="0"/>
      <w:marBottom w:val="0"/>
      <w:divBdr>
        <w:top w:val="none" w:sz="0" w:space="0" w:color="auto"/>
        <w:left w:val="none" w:sz="0" w:space="0" w:color="auto"/>
        <w:bottom w:val="none" w:sz="0" w:space="0" w:color="auto"/>
        <w:right w:val="none" w:sz="0" w:space="0" w:color="auto"/>
      </w:divBdr>
    </w:div>
    <w:div w:id="1416824276">
      <w:bodyDiv w:val="1"/>
      <w:marLeft w:val="0"/>
      <w:marRight w:val="0"/>
      <w:marTop w:val="0"/>
      <w:marBottom w:val="0"/>
      <w:divBdr>
        <w:top w:val="none" w:sz="0" w:space="0" w:color="auto"/>
        <w:left w:val="none" w:sz="0" w:space="0" w:color="auto"/>
        <w:bottom w:val="none" w:sz="0" w:space="0" w:color="auto"/>
        <w:right w:val="none" w:sz="0" w:space="0" w:color="auto"/>
      </w:divBdr>
    </w:div>
    <w:div w:id="1434669149">
      <w:bodyDiv w:val="1"/>
      <w:marLeft w:val="0"/>
      <w:marRight w:val="0"/>
      <w:marTop w:val="0"/>
      <w:marBottom w:val="0"/>
      <w:divBdr>
        <w:top w:val="none" w:sz="0" w:space="0" w:color="auto"/>
        <w:left w:val="none" w:sz="0" w:space="0" w:color="auto"/>
        <w:bottom w:val="none" w:sz="0" w:space="0" w:color="auto"/>
        <w:right w:val="none" w:sz="0" w:space="0" w:color="auto"/>
      </w:divBdr>
    </w:div>
    <w:div w:id="1482649631">
      <w:bodyDiv w:val="1"/>
      <w:marLeft w:val="0"/>
      <w:marRight w:val="0"/>
      <w:marTop w:val="0"/>
      <w:marBottom w:val="0"/>
      <w:divBdr>
        <w:top w:val="none" w:sz="0" w:space="0" w:color="auto"/>
        <w:left w:val="none" w:sz="0" w:space="0" w:color="auto"/>
        <w:bottom w:val="none" w:sz="0" w:space="0" w:color="auto"/>
        <w:right w:val="none" w:sz="0" w:space="0" w:color="auto"/>
      </w:divBdr>
    </w:div>
    <w:div w:id="1489319942">
      <w:bodyDiv w:val="1"/>
      <w:marLeft w:val="0"/>
      <w:marRight w:val="0"/>
      <w:marTop w:val="0"/>
      <w:marBottom w:val="0"/>
      <w:divBdr>
        <w:top w:val="none" w:sz="0" w:space="0" w:color="auto"/>
        <w:left w:val="none" w:sz="0" w:space="0" w:color="auto"/>
        <w:bottom w:val="none" w:sz="0" w:space="0" w:color="auto"/>
        <w:right w:val="none" w:sz="0" w:space="0" w:color="auto"/>
      </w:divBdr>
    </w:div>
    <w:div w:id="1518037567">
      <w:bodyDiv w:val="1"/>
      <w:marLeft w:val="0"/>
      <w:marRight w:val="0"/>
      <w:marTop w:val="0"/>
      <w:marBottom w:val="0"/>
      <w:divBdr>
        <w:top w:val="none" w:sz="0" w:space="0" w:color="auto"/>
        <w:left w:val="none" w:sz="0" w:space="0" w:color="auto"/>
        <w:bottom w:val="none" w:sz="0" w:space="0" w:color="auto"/>
        <w:right w:val="none" w:sz="0" w:space="0" w:color="auto"/>
      </w:divBdr>
    </w:div>
    <w:div w:id="1542748678">
      <w:bodyDiv w:val="1"/>
      <w:marLeft w:val="0"/>
      <w:marRight w:val="0"/>
      <w:marTop w:val="0"/>
      <w:marBottom w:val="0"/>
      <w:divBdr>
        <w:top w:val="none" w:sz="0" w:space="0" w:color="auto"/>
        <w:left w:val="none" w:sz="0" w:space="0" w:color="auto"/>
        <w:bottom w:val="none" w:sz="0" w:space="0" w:color="auto"/>
        <w:right w:val="none" w:sz="0" w:space="0" w:color="auto"/>
      </w:divBdr>
    </w:div>
    <w:div w:id="1546211862">
      <w:bodyDiv w:val="1"/>
      <w:marLeft w:val="0"/>
      <w:marRight w:val="0"/>
      <w:marTop w:val="0"/>
      <w:marBottom w:val="0"/>
      <w:divBdr>
        <w:top w:val="none" w:sz="0" w:space="0" w:color="auto"/>
        <w:left w:val="none" w:sz="0" w:space="0" w:color="auto"/>
        <w:bottom w:val="none" w:sz="0" w:space="0" w:color="auto"/>
        <w:right w:val="none" w:sz="0" w:space="0" w:color="auto"/>
      </w:divBdr>
    </w:div>
    <w:div w:id="1593389623">
      <w:bodyDiv w:val="1"/>
      <w:marLeft w:val="0"/>
      <w:marRight w:val="0"/>
      <w:marTop w:val="0"/>
      <w:marBottom w:val="0"/>
      <w:divBdr>
        <w:top w:val="none" w:sz="0" w:space="0" w:color="auto"/>
        <w:left w:val="none" w:sz="0" w:space="0" w:color="auto"/>
        <w:bottom w:val="none" w:sz="0" w:space="0" w:color="auto"/>
        <w:right w:val="none" w:sz="0" w:space="0" w:color="auto"/>
      </w:divBdr>
    </w:div>
    <w:div w:id="1596396481">
      <w:bodyDiv w:val="1"/>
      <w:marLeft w:val="0"/>
      <w:marRight w:val="0"/>
      <w:marTop w:val="0"/>
      <w:marBottom w:val="0"/>
      <w:divBdr>
        <w:top w:val="none" w:sz="0" w:space="0" w:color="auto"/>
        <w:left w:val="none" w:sz="0" w:space="0" w:color="auto"/>
        <w:bottom w:val="none" w:sz="0" w:space="0" w:color="auto"/>
        <w:right w:val="none" w:sz="0" w:space="0" w:color="auto"/>
      </w:divBdr>
    </w:div>
    <w:div w:id="1599366482">
      <w:bodyDiv w:val="1"/>
      <w:marLeft w:val="0"/>
      <w:marRight w:val="0"/>
      <w:marTop w:val="0"/>
      <w:marBottom w:val="0"/>
      <w:divBdr>
        <w:top w:val="none" w:sz="0" w:space="0" w:color="auto"/>
        <w:left w:val="none" w:sz="0" w:space="0" w:color="auto"/>
        <w:bottom w:val="none" w:sz="0" w:space="0" w:color="auto"/>
        <w:right w:val="none" w:sz="0" w:space="0" w:color="auto"/>
      </w:divBdr>
    </w:div>
    <w:div w:id="1607809699">
      <w:bodyDiv w:val="1"/>
      <w:marLeft w:val="0"/>
      <w:marRight w:val="0"/>
      <w:marTop w:val="0"/>
      <w:marBottom w:val="0"/>
      <w:divBdr>
        <w:top w:val="none" w:sz="0" w:space="0" w:color="auto"/>
        <w:left w:val="none" w:sz="0" w:space="0" w:color="auto"/>
        <w:bottom w:val="none" w:sz="0" w:space="0" w:color="auto"/>
        <w:right w:val="none" w:sz="0" w:space="0" w:color="auto"/>
      </w:divBdr>
    </w:div>
    <w:div w:id="1624115054">
      <w:bodyDiv w:val="1"/>
      <w:marLeft w:val="0"/>
      <w:marRight w:val="0"/>
      <w:marTop w:val="0"/>
      <w:marBottom w:val="0"/>
      <w:divBdr>
        <w:top w:val="none" w:sz="0" w:space="0" w:color="auto"/>
        <w:left w:val="none" w:sz="0" w:space="0" w:color="auto"/>
        <w:bottom w:val="none" w:sz="0" w:space="0" w:color="auto"/>
        <w:right w:val="none" w:sz="0" w:space="0" w:color="auto"/>
      </w:divBdr>
    </w:div>
    <w:div w:id="1654718694">
      <w:bodyDiv w:val="1"/>
      <w:marLeft w:val="0"/>
      <w:marRight w:val="0"/>
      <w:marTop w:val="0"/>
      <w:marBottom w:val="0"/>
      <w:divBdr>
        <w:top w:val="none" w:sz="0" w:space="0" w:color="auto"/>
        <w:left w:val="none" w:sz="0" w:space="0" w:color="auto"/>
        <w:bottom w:val="none" w:sz="0" w:space="0" w:color="auto"/>
        <w:right w:val="none" w:sz="0" w:space="0" w:color="auto"/>
      </w:divBdr>
    </w:div>
    <w:div w:id="1661229660">
      <w:bodyDiv w:val="1"/>
      <w:marLeft w:val="0"/>
      <w:marRight w:val="0"/>
      <w:marTop w:val="0"/>
      <w:marBottom w:val="0"/>
      <w:divBdr>
        <w:top w:val="none" w:sz="0" w:space="0" w:color="auto"/>
        <w:left w:val="none" w:sz="0" w:space="0" w:color="auto"/>
        <w:bottom w:val="none" w:sz="0" w:space="0" w:color="auto"/>
        <w:right w:val="none" w:sz="0" w:space="0" w:color="auto"/>
      </w:divBdr>
    </w:div>
    <w:div w:id="1685783483">
      <w:bodyDiv w:val="1"/>
      <w:marLeft w:val="0"/>
      <w:marRight w:val="0"/>
      <w:marTop w:val="0"/>
      <w:marBottom w:val="0"/>
      <w:divBdr>
        <w:top w:val="none" w:sz="0" w:space="0" w:color="auto"/>
        <w:left w:val="none" w:sz="0" w:space="0" w:color="auto"/>
        <w:bottom w:val="none" w:sz="0" w:space="0" w:color="auto"/>
        <w:right w:val="none" w:sz="0" w:space="0" w:color="auto"/>
      </w:divBdr>
    </w:div>
    <w:div w:id="1702626184">
      <w:bodyDiv w:val="1"/>
      <w:marLeft w:val="0"/>
      <w:marRight w:val="0"/>
      <w:marTop w:val="0"/>
      <w:marBottom w:val="0"/>
      <w:divBdr>
        <w:top w:val="none" w:sz="0" w:space="0" w:color="auto"/>
        <w:left w:val="none" w:sz="0" w:space="0" w:color="auto"/>
        <w:bottom w:val="none" w:sz="0" w:space="0" w:color="auto"/>
        <w:right w:val="none" w:sz="0" w:space="0" w:color="auto"/>
      </w:divBdr>
    </w:div>
    <w:div w:id="1723752078">
      <w:bodyDiv w:val="1"/>
      <w:marLeft w:val="0"/>
      <w:marRight w:val="0"/>
      <w:marTop w:val="0"/>
      <w:marBottom w:val="0"/>
      <w:divBdr>
        <w:top w:val="none" w:sz="0" w:space="0" w:color="auto"/>
        <w:left w:val="none" w:sz="0" w:space="0" w:color="auto"/>
        <w:bottom w:val="none" w:sz="0" w:space="0" w:color="auto"/>
        <w:right w:val="none" w:sz="0" w:space="0" w:color="auto"/>
      </w:divBdr>
    </w:div>
    <w:div w:id="1724986923">
      <w:bodyDiv w:val="1"/>
      <w:marLeft w:val="0"/>
      <w:marRight w:val="0"/>
      <w:marTop w:val="0"/>
      <w:marBottom w:val="0"/>
      <w:divBdr>
        <w:top w:val="none" w:sz="0" w:space="0" w:color="auto"/>
        <w:left w:val="none" w:sz="0" w:space="0" w:color="auto"/>
        <w:bottom w:val="none" w:sz="0" w:space="0" w:color="auto"/>
        <w:right w:val="none" w:sz="0" w:space="0" w:color="auto"/>
      </w:divBdr>
    </w:div>
    <w:div w:id="1735732649">
      <w:bodyDiv w:val="1"/>
      <w:marLeft w:val="0"/>
      <w:marRight w:val="0"/>
      <w:marTop w:val="0"/>
      <w:marBottom w:val="0"/>
      <w:divBdr>
        <w:top w:val="none" w:sz="0" w:space="0" w:color="auto"/>
        <w:left w:val="none" w:sz="0" w:space="0" w:color="auto"/>
        <w:bottom w:val="none" w:sz="0" w:space="0" w:color="auto"/>
        <w:right w:val="none" w:sz="0" w:space="0" w:color="auto"/>
      </w:divBdr>
    </w:div>
    <w:div w:id="1753118491">
      <w:bodyDiv w:val="1"/>
      <w:marLeft w:val="0"/>
      <w:marRight w:val="0"/>
      <w:marTop w:val="0"/>
      <w:marBottom w:val="0"/>
      <w:divBdr>
        <w:top w:val="none" w:sz="0" w:space="0" w:color="auto"/>
        <w:left w:val="none" w:sz="0" w:space="0" w:color="auto"/>
        <w:bottom w:val="none" w:sz="0" w:space="0" w:color="auto"/>
        <w:right w:val="none" w:sz="0" w:space="0" w:color="auto"/>
      </w:divBdr>
    </w:div>
    <w:div w:id="1815564297">
      <w:bodyDiv w:val="1"/>
      <w:marLeft w:val="0"/>
      <w:marRight w:val="0"/>
      <w:marTop w:val="0"/>
      <w:marBottom w:val="0"/>
      <w:divBdr>
        <w:top w:val="none" w:sz="0" w:space="0" w:color="auto"/>
        <w:left w:val="none" w:sz="0" w:space="0" w:color="auto"/>
        <w:bottom w:val="none" w:sz="0" w:space="0" w:color="auto"/>
        <w:right w:val="none" w:sz="0" w:space="0" w:color="auto"/>
      </w:divBdr>
    </w:div>
    <w:div w:id="1866481275">
      <w:bodyDiv w:val="1"/>
      <w:marLeft w:val="0"/>
      <w:marRight w:val="0"/>
      <w:marTop w:val="0"/>
      <w:marBottom w:val="0"/>
      <w:divBdr>
        <w:top w:val="none" w:sz="0" w:space="0" w:color="auto"/>
        <w:left w:val="none" w:sz="0" w:space="0" w:color="auto"/>
        <w:bottom w:val="none" w:sz="0" w:space="0" w:color="auto"/>
        <w:right w:val="none" w:sz="0" w:space="0" w:color="auto"/>
      </w:divBdr>
      <w:divsChild>
        <w:div w:id="1275668609">
          <w:marLeft w:val="0"/>
          <w:marRight w:val="0"/>
          <w:marTop w:val="0"/>
          <w:marBottom w:val="0"/>
          <w:divBdr>
            <w:top w:val="none" w:sz="0" w:space="0" w:color="auto"/>
            <w:left w:val="none" w:sz="0" w:space="0" w:color="auto"/>
            <w:bottom w:val="none" w:sz="0" w:space="0" w:color="auto"/>
            <w:right w:val="none" w:sz="0" w:space="0" w:color="auto"/>
          </w:divBdr>
        </w:div>
      </w:divsChild>
    </w:div>
    <w:div w:id="1884321259">
      <w:bodyDiv w:val="1"/>
      <w:marLeft w:val="0"/>
      <w:marRight w:val="0"/>
      <w:marTop w:val="0"/>
      <w:marBottom w:val="0"/>
      <w:divBdr>
        <w:top w:val="none" w:sz="0" w:space="0" w:color="auto"/>
        <w:left w:val="none" w:sz="0" w:space="0" w:color="auto"/>
        <w:bottom w:val="none" w:sz="0" w:space="0" w:color="auto"/>
        <w:right w:val="none" w:sz="0" w:space="0" w:color="auto"/>
      </w:divBdr>
    </w:div>
    <w:div w:id="1888950525">
      <w:bodyDiv w:val="1"/>
      <w:marLeft w:val="0"/>
      <w:marRight w:val="0"/>
      <w:marTop w:val="0"/>
      <w:marBottom w:val="0"/>
      <w:divBdr>
        <w:top w:val="none" w:sz="0" w:space="0" w:color="auto"/>
        <w:left w:val="none" w:sz="0" w:space="0" w:color="auto"/>
        <w:bottom w:val="none" w:sz="0" w:space="0" w:color="auto"/>
        <w:right w:val="none" w:sz="0" w:space="0" w:color="auto"/>
      </w:divBdr>
    </w:div>
    <w:div w:id="1918005896">
      <w:bodyDiv w:val="1"/>
      <w:marLeft w:val="0"/>
      <w:marRight w:val="0"/>
      <w:marTop w:val="0"/>
      <w:marBottom w:val="0"/>
      <w:divBdr>
        <w:top w:val="none" w:sz="0" w:space="0" w:color="auto"/>
        <w:left w:val="none" w:sz="0" w:space="0" w:color="auto"/>
        <w:bottom w:val="none" w:sz="0" w:space="0" w:color="auto"/>
        <w:right w:val="none" w:sz="0" w:space="0" w:color="auto"/>
      </w:divBdr>
    </w:div>
    <w:div w:id="1931818224">
      <w:bodyDiv w:val="1"/>
      <w:marLeft w:val="0"/>
      <w:marRight w:val="0"/>
      <w:marTop w:val="0"/>
      <w:marBottom w:val="0"/>
      <w:divBdr>
        <w:top w:val="none" w:sz="0" w:space="0" w:color="auto"/>
        <w:left w:val="none" w:sz="0" w:space="0" w:color="auto"/>
        <w:bottom w:val="none" w:sz="0" w:space="0" w:color="auto"/>
        <w:right w:val="none" w:sz="0" w:space="0" w:color="auto"/>
      </w:divBdr>
    </w:div>
    <w:div w:id="1950046741">
      <w:bodyDiv w:val="1"/>
      <w:marLeft w:val="0"/>
      <w:marRight w:val="0"/>
      <w:marTop w:val="0"/>
      <w:marBottom w:val="0"/>
      <w:divBdr>
        <w:top w:val="none" w:sz="0" w:space="0" w:color="auto"/>
        <w:left w:val="none" w:sz="0" w:space="0" w:color="auto"/>
        <w:bottom w:val="none" w:sz="0" w:space="0" w:color="auto"/>
        <w:right w:val="none" w:sz="0" w:space="0" w:color="auto"/>
      </w:divBdr>
    </w:div>
    <w:div w:id="2029330145">
      <w:bodyDiv w:val="1"/>
      <w:marLeft w:val="0"/>
      <w:marRight w:val="0"/>
      <w:marTop w:val="0"/>
      <w:marBottom w:val="0"/>
      <w:divBdr>
        <w:top w:val="none" w:sz="0" w:space="0" w:color="auto"/>
        <w:left w:val="none" w:sz="0" w:space="0" w:color="auto"/>
        <w:bottom w:val="none" w:sz="0" w:space="0" w:color="auto"/>
        <w:right w:val="none" w:sz="0" w:space="0" w:color="auto"/>
      </w:divBdr>
    </w:div>
    <w:div w:id="2031684447">
      <w:bodyDiv w:val="1"/>
      <w:marLeft w:val="0"/>
      <w:marRight w:val="0"/>
      <w:marTop w:val="0"/>
      <w:marBottom w:val="0"/>
      <w:divBdr>
        <w:top w:val="none" w:sz="0" w:space="0" w:color="auto"/>
        <w:left w:val="none" w:sz="0" w:space="0" w:color="auto"/>
        <w:bottom w:val="none" w:sz="0" w:space="0" w:color="auto"/>
        <w:right w:val="none" w:sz="0" w:space="0" w:color="auto"/>
      </w:divBdr>
    </w:div>
    <w:div w:id="2031879605">
      <w:bodyDiv w:val="1"/>
      <w:marLeft w:val="0"/>
      <w:marRight w:val="0"/>
      <w:marTop w:val="0"/>
      <w:marBottom w:val="0"/>
      <w:divBdr>
        <w:top w:val="none" w:sz="0" w:space="0" w:color="auto"/>
        <w:left w:val="none" w:sz="0" w:space="0" w:color="auto"/>
        <w:bottom w:val="none" w:sz="0" w:space="0" w:color="auto"/>
        <w:right w:val="none" w:sz="0" w:space="0" w:color="auto"/>
      </w:divBdr>
    </w:div>
    <w:div w:id="2058315942">
      <w:bodyDiv w:val="1"/>
      <w:marLeft w:val="0"/>
      <w:marRight w:val="0"/>
      <w:marTop w:val="0"/>
      <w:marBottom w:val="0"/>
      <w:divBdr>
        <w:top w:val="none" w:sz="0" w:space="0" w:color="auto"/>
        <w:left w:val="none" w:sz="0" w:space="0" w:color="auto"/>
        <w:bottom w:val="none" w:sz="0" w:space="0" w:color="auto"/>
        <w:right w:val="none" w:sz="0" w:space="0" w:color="auto"/>
      </w:divBdr>
    </w:div>
    <w:div w:id="2059085680">
      <w:bodyDiv w:val="1"/>
      <w:marLeft w:val="0"/>
      <w:marRight w:val="0"/>
      <w:marTop w:val="0"/>
      <w:marBottom w:val="0"/>
      <w:divBdr>
        <w:top w:val="none" w:sz="0" w:space="0" w:color="auto"/>
        <w:left w:val="none" w:sz="0" w:space="0" w:color="auto"/>
        <w:bottom w:val="none" w:sz="0" w:space="0" w:color="auto"/>
        <w:right w:val="none" w:sz="0" w:space="0" w:color="auto"/>
      </w:divBdr>
    </w:div>
    <w:div w:id="2069185850">
      <w:bodyDiv w:val="1"/>
      <w:marLeft w:val="0"/>
      <w:marRight w:val="0"/>
      <w:marTop w:val="0"/>
      <w:marBottom w:val="0"/>
      <w:divBdr>
        <w:top w:val="none" w:sz="0" w:space="0" w:color="auto"/>
        <w:left w:val="none" w:sz="0" w:space="0" w:color="auto"/>
        <w:bottom w:val="none" w:sz="0" w:space="0" w:color="auto"/>
        <w:right w:val="none" w:sz="0" w:space="0" w:color="auto"/>
      </w:divBdr>
    </w:div>
    <w:div w:id="208352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472C5BDDF75FA44939849170E1D5C7B" ma:contentTypeVersion="4" ma:contentTypeDescription="สร้างเอกสารใหม่" ma:contentTypeScope="" ma:versionID="bb72534fc757b55d4223a9c413bae0a9">
  <xsd:schema xmlns:xsd="http://www.w3.org/2001/XMLSchema" xmlns:xs="http://www.w3.org/2001/XMLSchema" xmlns:p="http://schemas.microsoft.com/office/2006/metadata/properties" xmlns:ns2="b3f33624-de90-4856-85f2-62f158d91824" targetNamespace="http://schemas.microsoft.com/office/2006/metadata/properties" ma:root="true" ma:fieldsID="edb1e3b11d0029cd0205dfae85717378" ns2:_="">
    <xsd:import namespace="b3f33624-de90-4856-85f2-62f158d9182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35066-0B0F-4A65-A562-891261176DAF}">
  <ds:schemaRefs>
    <ds:schemaRef ds:uri="http://schemas.microsoft.com/sharepoint/v3/contenttype/forms"/>
  </ds:schemaRefs>
</ds:datastoreItem>
</file>

<file path=customXml/itemProps2.xml><?xml version="1.0" encoding="utf-8"?>
<ds:datastoreItem xmlns:ds="http://schemas.openxmlformats.org/officeDocument/2006/customXml" ds:itemID="{F475462D-EF2E-4D8B-BA37-0BB690D255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EF2266-9DF2-4BC3-B37F-752240DB5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41D1E5-0508-457F-A481-3AB50E29DEA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126069</vt:lpwstr>
  </property>
  <property fmtid="{D5CDD505-2E9C-101B-9397-08002B2CF9AE}" pid="4" name="OptimizationTime">
    <vt:lpwstr>20240514_1936</vt:lpwstr>
  </property>
</Properties>
</file>

<file path=docProps/app.xml><?xml version="1.0" encoding="utf-8"?>
<Properties xmlns="http://schemas.openxmlformats.org/officeDocument/2006/extended-properties" xmlns:vt="http://schemas.openxmlformats.org/officeDocument/2006/docPropsVTypes">
  <Template>Normal.dotm</Template>
  <TotalTime>918</TotalTime>
  <Pages>19</Pages>
  <Words>4977</Words>
  <Characters>28372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dc:description/>
  <cp:lastModifiedBy>Darika Tongprapai</cp:lastModifiedBy>
  <cp:revision>546</cp:revision>
  <cp:lastPrinted>2024-05-14T07:37:00Z</cp:lastPrinted>
  <dcterms:created xsi:type="dcterms:W3CDTF">2023-04-18T04:58:00Z</dcterms:created>
  <dcterms:modified xsi:type="dcterms:W3CDTF">2024-05-14T07:37:00Z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y fmtid="{D5CDD505-2E9C-101B-9397-08002B2CF9AE}" pid="3" name="MediaServiceImageTags">
    <vt:lpwstr/>
  </property>
</Properties>
</file>