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38D9F71C" w:rsidR="00EE5985" w:rsidRPr="00613BC5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613BC5">
        <w:rPr>
          <w:rFonts w:ascii="Arial" w:hAnsi="Arial"/>
          <w:sz w:val="19"/>
          <w:szCs w:val="19"/>
        </w:rPr>
        <w:t xml:space="preserve">I have reviewed </w:t>
      </w:r>
      <w:r w:rsidR="00767BE4" w:rsidRPr="00767BE4">
        <w:rPr>
          <w:rFonts w:ascii="Arial" w:hAnsi="Arial"/>
          <w:spacing w:val="-4"/>
          <w:sz w:val="19"/>
          <w:szCs w:val="19"/>
        </w:rPr>
        <w:t xml:space="preserve">the interim consolidated and separate financial information of </w:t>
      </w:r>
      <w:r w:rsidRPr="00613BC5">
        <w:rPr>
          <w:rFonts w:ascii="Arial" w:hAnsi="Arial"/>
          <w:sz w:val="19"/>
          <w:szCs w:val="19"/>
        </w:rPr>
        <w:t>Mida Assets</w:t>
      </w:r>
      <w:r w:rsidRPr="00850370">
        <w:rPr>
          <w:rFonts w:ascii="Arial" w:hAnsi="Arial"/>
          <w:sz w:val="19"/>
          <w:szCs w:val="19"/>
          <w:rtl/>
          <w:cs/>
        </w:rPr>
        <w:t xml:space="preserve"> </w:t>
      </w:r>
      <w:r w:rsidRPr="00613BC5">
        <w:rPr>
          <w:rFonts w:ascii="Arial" w:hAnsi="Arial"/>
          <w:sz w:val="19"/>
          <w:szCs w:val="19"/>
        </w:rPr>
        <w:t xml:space="preserve">Public </w:t>
      </w:r>
      <w:r w:rsidRPr="006251DE">
        <w:rPr>
          <w:rFonts w:ascii="Arial" w:hAnsi="Arial"/>
          <w:spacing w:val="-4"/>
          <w:sz w:val="19"/>
          <w:szCs w:val="19"/>
        </w:rPr>
        <w:t xml:space="preserve">Company Limited and </w:t>
      </w:r>
      <w:r w:rsidR="00506DA9" w:rsidRPr="006251DE">
        <w:rPr>
          <w:rFonts w:ascii="Arial" w:hAnsi="Arial"/>
          <w:spacing w:val="-4"/>
          <w:sz w:val="19"/>
          <w:szCs w:val="19"/>
        </w:rPr>
        <w:t xml:space="preserve">its </w:t>
      </w:r>
      <w:r w:rsidRPr="006251DE">
        <w:rPr>
          <w:rFonts w:ascii="Arial" w:hAnsi="Arial"/>
          <w:spacing w:val="-4"/>
          <w:sz w:val="19"/>
          <w:szCs w:val="19"/>
        </w:rPr>
        <w:t>subsidia</w:t>
      </w:r>
      <w:r w:rsidR="00506DA9" w:rsidRPr="006251DE">
        <w:rPr>
          <w:rFonts w:ascii="Arial" w:hAnsi="Arial"/>
          <w:spacing w:val="-4"/>
          <w:sz w:val="19"/>
          <w:szCs w:val="19"/>
        </w:rPr>
        <w:t>ries (the Group)</w:t>
      </w:r>
      <w:r w:rsidR="00D577CC">
        <w:rPr>
          <w:rFonts w:ascii="Arial" w:hAnsi="Arial"/>
          <w:spacing w:val="-4"/>
          <w:sz w:val="19"/>
          <w:szCs w:val="19"/>
        </w:rPr>
        <w:t xml:space="preserve">. </w:t>
      </w:r>
      <w:r w:rsidR="00524057" w:rsidRPr="00524057">
        <w:rPr>
          <w:rFonts w:ascii="Arial" w:hAnsi="Arial"/>
          <w:spacing w:val="-4"/>
          <w:sz w:val="19"/>
          <w:szCs w:val="19"/>
        </w:rPr>
        <w:t>These comprise the consolidated and separate statements of financial position</w:t>
      </w:r>
      <w:r w:rsidR="00DC2500" w:rsidRPr="006251DE">
        <w:rPr>
          <w:rFonts w:ascii="Arial" w:hAnsi="Arial" w:cstheme="minorBidi" w:hint="cs"/>
          <w:spacing w:val="-4"/>
          <w:sz w:val="19"/>
          <w:szCs w:val="24"/>
          <w:cs/>
          <w:lang w:bidi="th-TH"/>
        </w:rPr>
        <w:t xml:space="preserve"> </w:t>
      </w:r>
      <w:r w:rsidR="005D3015" w:rsidRPr="005D3015">
        <w:rPr>
          <w:rFonts w:ascii="Arial" w:hAnsi="Arial"/>
          <w:spacing w:val="-4"/>
          <w:sz w:val="19"/>
          <w:szCs w:val="19"/>
        </w:rPr>
        <w:t xml:space="preserve">as </w:t>
      </w:r>
      <w:proofErr w:type="gramStart"/>
      <w:r w:rsidR="005D3015" w:rsidRPr="005D3015">
        <w:rPr>
          <w:rFonts w:ascii="Arial" w:hAnsi="Arial"/>
          <w:spacing w:val="-4"/>
          <w:sz w:val="19"/>
          <w:szCs w:val="19"/>
        </w:rPr>
        <w:t>at</w:t>
      </w:r>
      <w:proofErr w:type="gramEnd"/>
      <w:r w:rsidR="005D3015" w:rsidRPr="005D3015">
        <w:rPr>
          <w:rFonts w:ascii="Arial" w:hAnsi="Arial"/>
          <w:spacing w:val="-4"/>
          <w:sz w:val="19"/>
          <w:szCs w:val="19"/>
        </w:rPr>
        <w:t xml:space="preserve"> </w:t>
      </w:r>
      <w:r w:rsidR="004C4EA3" w:rsidRPr="004C4EA3">
        <w:rPr>
          <w:rFonts w:ascii="Arial" w:hAnsi="Arial"/>
          <w:spacing w:val="-4"/>
          <w:sz w:val="19"/>
          <w:szCs w:val="19"/>
          <w:lang w:val="en-US"/>
        </w:rPr>
        <w:t>31 March 2024</w:t>
      </w:r>
      <w:r w:rsidR="005D3015" w:rsidRPr="005D3015">
        <w:rPr>
          <w:rFonts w:ascii="Arial" w:hAnsi="Arial"/>
          <w:spacing w:val="-4"/>
          <w:sz w:val="19"/>
          <w:szCs w:val="19"/>
        </w:rPr>
        <w:t xml:space="preserve">, the related consolidated and separate statements of comprehensive income, </w:t>
      </w:r>
      <w:r w:rsidR="00B60F96" w:rsidRPr="00A64CEF">
        <w:rPr>
          <w:rFonts w:ascii="Arial" w:hAnsi="Arial"/>
          <w:sz w:val="19"/>
          <w:szCs w:val="19"/>
        </w:rPr>
        <w:t xml:space="preserve">changes </w:t>
      </w:r>
      <w:r w:rsidR="00D679A9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A64CEF">
        <w:rPr>
          <w:rFonts w:ascii="Arial" w:hAnsi="Arial"/>
          <w:sz w:val="19"/>
          <w:szCs w:val="19"/>
        </w:rPr>
        <w:t>equity and cash flows</w:t>
      </w:r>
      <w:r w:rsidR="00B60F96" w:rsidRPr="005D3015">
        <w:rPr>
          <w:rFonts w:ascii="Arial" w:hAnsi="Arial"/>
          <w:spacing w:val="-4"/>
          <w:sz w:val="19"/>
          <w:szCs w:val="19"/>
        </w:rPr>
        <w:t xml:space="preserve"> </w:t>
      </w:r>
      <w:r w:rsidR="00B3056C">
        <w:rPr>
          <w:rFonts w:ascii="Arial" w:hAnsi="Arial"/>
          <w:spacing w:val="-4"/>
          <w:sz w:val="19"/>
          <w:szCs w:val="19"/>
        </w:rPr>
        <w:t>f</w:t>
      </w:r>
      <w:r w:rsidR="005D3015" w:rsidRPr="005D3015">
        <w:rPr>
          <w:rFonts w:ascii="Arial" w:hAnsi="Arial"/>
          <w:spacing w:val="-4"/>
          <w:sz w:val="19"/>
          <w:szCs w:val="19"/>
        </w:rPr>
        <w:t>or the</w:t>
      </w:r>
      <w:r w:rsidR="00B3056C">
        <w:rPr>
          <w:rFonts w:ascii="Arial" w:hAnsi="Arial"/>
          <w:spacing w:val="-4"/>
          <w:sz w:val="19"/>
          <w:szCs w:val="19"/>
        </w:rPr>
        <w:t xml:space="preserve"> </w:t>
      </w:r>
      <w:r w:rsidR="004C4EA3">
        <w:rPr>
          <w:rFonts w:ascii="Arial" w:hAnsi="Arial"/>
          <w:spacing w:val="-4"/>
          <w:sz w:val="19"/>
          <w:szCs w:val="19"/>
        </w:rPr>
        <w:t>three</w:t>
      </w:r>
      <w:r w:rsidR="0079248F">
        <w:rPr>
          <w:rFonts w:ascii="Arial" w:hAnsi="Arial"/>
          <w:spacing w:val="-4"/>
          <w:sz w:val="19"/>
          <w:szCs w:val="19"/>
        </w:rPr>
        <w:t>-</w:t>
      </w:r>
      <w:r w:rsidR="005D3015" w:rsidRPr="005D3015">
        <w:rPr>
          <w:rFonts w:ascii="Arial" w:hAnsi="Arial"/>
          <w:spacing w:val="-4"/>
          <w:sz w:val="19"/>
          <w:szCs w:val="19"/>
        </w:rPr>
        <w:t xml:space="preserve">month period </w:t>
      </w:r>
      <w:r w:rsidR="004416D1">
        <w:rPr>
          <w:rFonts w:ascii="Arial" w:hAnsi="Arial"/>
          <w:spacing w:val="-4"/>
          <w:sz w:val="19"/>
          <w:szCs w:val="19"/>
        </w:rPr>
        <w:t xml:space="preserve">then </w:t>
      </w:r>
      <w:r w:rsidR="005D3015" w:rsidRPr="005D3015">
        <w:rPr>
          <w:rFonts w:ascii="Arial" w:hAnsi="Arial"/>
          <w:spacing w:val="-4"/>
          <w:sz w:val="19"/>
          <w:szCs w:val="19"/>
        </w:rPr>
        <w:t>ended</w:t>
      </w:r>
      <w:r w:rsidR="00AD6D82" w:rsidRPr="00A64CEF">
        <w:rPr>
          <w:rFonts w:ascii="Arial" w:hAnsi="Arial"/>
          <w:sz w:val="19"/>
          <w:szCs w:val="19"/>
        </w:rPr>
        <w:t xml:space="preserve">, and </w:t>
      </w:r>
      <w:r w:rsidR="002723F5">
        <w:rPr>
          <w:rFonts w:ascii="Arial" w:hAnsi="Arial"/>
          <w:sz w:val="19"/>
          <w:szCs w:val="19"/>
        </w:rPr>
        <w:t xml:space="preserve">the </w:t>
      </w:r>
      <w:r w:rsidR="00AD6D82" w:rsidRPr="00A64CEF">
        <w:rPr>
          <w:rFonts w:ascii="Arial" w:hAnsi="Arial"/>
          <w:sz w:val="19"/>
          <w:szCs w:val="19"/>
        </w:rPr>
        <w:t>condensed notes to the interim financial statements</w:t>
      </w:r>
      <w:r w:rsidR="00915CD3">
        <w:rPr>
          <w:rFonts w:ascii="Arial" w:hAnsi="Arial"/>
          <w:sz w:val="19"/>
          <w:szCs w:val="19"/>
        </w:rPr>
        <w:t>.</w:t>
      </w:r>
      <w:r w:rsidR="00FA2CF5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A64CEF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>
        <w:rPr>
          <w:rFonts w:ascii="Arial" w:hAnsi="Arial"/>
          <w:sz w:val="19"/>
          <w:szCs w:val="19"/>
        </w:rPr>
        <w:t xml:space="preserve"> consolidated and separate</w:t>
      </w:r>
      <w:r w:rsidR="00AD6D82" w:rsidRPr="00A64CEF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>
        <w:rPr>
          <w:rFonts w:ascii="Arial" w:hAnsi="Arial"/>
          <w:sz w:val="19"/>
          <w:szCs w:val="19"/>
        </w:rPr>
        <w:t xml:space="preserve"> </w:t>
      </w:r>
      <w:r w:rsidR="00AD6D82" w:rsidRPr="00A64CEF">
        <w:rPr>
          <w:rFonts w:ascii="Arial" w:hAnsi="Arial"/>
          <w:sz w:val="19"/>
          <w:szCs w:val="19"/>
        </w:rPr>
        <w:t xml:space="preserve">My responsibility is to express a conclusion on </w:t>
      </w:r>
      <w:r w:rsidR="00AD6D82" w:rsidRPr="00336E39">
        <w:rPr>
          <w:rFonts w:ascii="Arial" w:hAnsi="Arial"/>
          <w:sz w:val="19"/>
          <w:szCs w:val="19"/>
        </w:rPr>
        <w:t>this interim</w:t>
      </w:r>
      <w:r w:rsidR="00E3690B">
        <w:rPr>
          <w:rFonts w:ascii="Arial" w:hAnsi="Arial"/>
          <w:sz w:val="19"/>
          <w:szCs w:val="19"/>
        </w:rPr>
        <w:t xml:space="preserve"> consolidated</w:t>
      </w:r>
      <w:r w:rsidR="00415581">
        <w:rPr>
          <w:rFonts w:ascii="Arial" w:hAnsi="Arial"/>
          <w:sz w:val="19"/>
          <w:szCs w:val="19"/>
        </w:rPr>
        <w:t xml:space="preserve"> and separate</w:t>
      </w:r>
      <w:r w:rsidR="00AD6D82" w:rsidRPr="00336E39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7F004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Pr="00B92BF8" w:rsidRDefault="00696B5E" w:rsidP="00B92BF8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3D42A89F" w14:textId="77777777" w:rsidR="009E3CC2" w:rsidRDefault="009E3CC2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5208E7ED" w:rsidR="00FF2CBF" w:rsidRPr="007F3F61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F3F61">
        <w:rPr>
          <w:rFonts w:ascii="Arial" w:hAnsi="Arial"/>
          <w:sz w:val="19"/>
          <w:szCs w:val="19"/>
        </w:rPr>
        <w:t>Bangkok</w:t>
      </w:r>
    </w:p>
    <w:p w14:paraId="4C90EB05" w14:textId="1FC81C6F" w:rsidR="00D15EA5" w:rsidRPr="00FD71D9" w:rsidRDefault="001E26BB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1E26BB">
        <w:rPr>
          <w:rFonts w:ascii="Arial" w:hAnsi="Arial" w:cstheme="minorBidi"/>
          <w:sz w:val="19"/>
          <w:szCs w:val="24"/>
          <w:lang w:val="en-US" w:bidi="th-TH"/>
        </w:rPr>
        <w:t>15</w:t>
      </w:r>
      <w:r w:rsidR="005B1C97" w:rsidRPr="001E26BB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Pr="001E26BB">
        <w:rPr>
          <w:rFonts w:ascii="Arial" w:hAnsi="Arial" w:cstheme="minorBidi"/>
          <w:sz w:val="19"/>
          <w:szCs w:val="24"/>
          <w:lang w:val="en-US" w:bidi="th-TH"/>
        </w:rPr>
        <w:t>May</w:t>
      </w:r>
      <w:r w:rsidR="005B1C97" w:rsidRPr="001E26BB">
        <w:rPr>
          <w:rFonts w:ascii="Arial" w:hAnsi="Arial" w:cstheme="minorBidi"/>
          <w:sz w:val="19"/>
          <w:szCs w:val="24"/>
          <w:lang w:val="en-US" w:bidi="th-TH"/>
        </w:rPr>
        <w:t xml:space="preserve"> 2024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B16BE" w14:textId="77777777" w:rsidR="00873899" w:rsidRDefault="00873899">
      <w:r>
        <w:separator/>
      </w:r>
    </w:p>
  </w:endnote>
  <w:endnote w:type="continuationSeparator" w:id="0">
    <w:p w14:paraId="7D1836E7" w14:textId="77777777" w:rsidR="00873899" w:rsidRDefault="0087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2D11F" w14:textId="77777777" w:rsidR="00873899" w:rsidRDefault="00873899">
      <w:bookmarkStart w:id="0" w:name="_Hlk482348182"/>
      <w:bookmarkEnd w:id="0"/>
      <w:r>
        <w:separator/>
      </w:r>
    </w:p>
  </w:footnote>
  <w:footnote w:type="continuationSeparator" w:id="0">
    <w:p w14:paraId="4BEB26D9" w14:textId="77777777" w:rsidR="00873899" w:rsidRDefault="0087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70217" w14:textId="47BA3C80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7E18DB86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442101C7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71"/>
    <w:rsid w:val="000162B0"/>
    <w:rsid w:val="000257AA"/>
    <w:rsid w:val="00025BFD"/>
    <w:rsid w:val="0003023B"/>
    <w:rsid w:val="00030FBE"/>
    <w:rsid w:val="00031D17"/>
    <w:rsid w:val="00033DD2"/>
    <w:rsid w:val="00042BF5"/>
    <w:rsid w:val="00044ACE"/>
    <w:rsid w:val="0004550E"/>
    <w:rsid w:val="00052614"/>
    <w:rsid w:val="00060E3D"/>
    <w:rsid w:val="000723F7"/>
    <w:rsid w:val="00072E6A"/>
    <w:rsid w:val="00074485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7090"/>
    <w:rsid w:val="000D2958"/>
    <w:rsid w:val="000E52CE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911C1"/>
    <w:rsid w:val="0019210D"/>
    <w:rsid w:val="001A3BFB"/>
    <w:rsid w:val="001A3C20"/>
    <w:rsid w:val="001B198C"/>
    <w:rsid w:val="001B458C"/>
    <w:rsid w:val="001B4658"/>
    <w:rsid w:val="001B7388"/>
    <w:rsid w:val="001C5AD2"/>
    <w:rsid w:val="001D189B"/>
    <w:rsid w:val="001D2302"/>
    <w:rsid w:val="001D2B23"/>
    <w:rsid w:val="001D608D"/>
    <w:rsid w:val="001D7BB3"/>
    <w:rsid w:val="001E12A6"/>
    <w:rsid w:val="001E26BB"/>
    <w:rsid w:val="001E498F"/>
    <w:rsid w:val="001E6A12"/>
    <w:rsid w:val="001F732E"/>
    <w:rsid w:val="00204979"/>
    <w:rsid w:val="0021488F"/>
    <w:rsid w:val="0022518C"/>
    <w:rsid w:val="00237A7E"/>
    <w:rsid w:val="00241F16"/>
    <w:rsid w:val="0024503F"/>
    <w:rsid w:val="00247969"/>
    <w:rsid w:val="002502A7"/>
    <w:rsid w:val="00253E1E"/>
    <w:rsid w:val="0026182A"/>
    <w:rsid w:val="002723F5"/>
    <w:rsid w:val="00277EBE"/>
    <w:rsid w:val="002838FB"/>
    <w:rsid w:val="00285249"/>
    <w:rsid w:val="002905E9"/>
    <w:rsid w:val="002937DF"/>
    <w:rsid w:val="002A150F"/>
    <w:rsid w:val="002A252E"/>
    <w:rsid w:val="002C623D"/>
    <w:rsid w:val="002D01AD"/>
    <w:rsid w:val="002D5A0F"/>
    <w:rsid w:val="002D6E25"/>
    <w:rsid w:val="002D7815"/>
    <w:rsid w:val="002E02F4"/>
    <w:rsid w:val="002E36A0"/>
    <w:rsid w:val="002E7F1E"/>
    <w:rsid w:val="002F2DEB"/>
    <w:rsid w:val="002F342A"/>
    <w:rsid w:val="002F3903"/>
    <w:rsid w:val="002F4A52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32619"/>
    <w:rsid w:val="00335E5B"/>
    <w:rsid w:val="00345C74"/>
    <w:rsid w:val="0034729C"/>
    <w:rsid w:val="00354F5D"/>
    <w:rsid w:val="00365ECE"/>
    <w:rsid w:val="003744DA"/>
    <w:rsid w:val="00383247"/>
    <w:rsid w:val="00384904"/>
    <w:rsid w:val="003921E8"/>
    <w:rsid w:val="003B4CCD"/>
    <w:rsid w:val="003B4DED"/>
    <w:rsid w:val="003C12C5"/>
    <w:rsid w:val="003C27EF"/>
    <w:rsid w:val="003C32E9"/>
    <w:rsid w:val="003C3898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77247"/>
    <w:rsid w:val="00481FE7"/>
    <w:rsid w:val="0048532C"/>
    <w:rsid w:val="0049103F"/>
    <w:rsid w:val="00491C52"/>
    <w:rsid w:val="00493307"/>
    <w:rsid w:val="00496256"/>
    <w:rsid w:val="004A0DFE"/>
    <w:rsid w:val="004A3C62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7541"/>
    <w:rsid w:val="00551365"/>
    <w:rsid w:val="005563B8"/>
    <w:rsid w:val="005627FF"/>
    <w:rsid w:val="00571885"/>
    <w:rsid w:val="00574895"/>
    <w:rsid w:val="00577D61"/>
    <w:rsid w:val="005822AC"/>
    <w:rsid w:val="00587144"/>
    <w:rsid w:val="005937AF"/>
    <w:rsid w:val="005A3F72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51DE"/>
    <w:rsid w:val="00631158"/>
    <w:rsid w:val="006365A1"/>
    <w:rsid w:val="00636AA2"/>
    <w:rsid w:val="006423AE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B06A2"/>
    <w:rsid w:val="006C3D37"/>
    <w:rsid w:val="006C6376"/>
    <w:rsid w:val="006D0053"/>
    <w:rsid w:val="006D6FF5"/>
    <w:rsid w:val="006F1B19"/>
    <w:rsid w:val="006F29ED"/>
    <w:rsid w:val="006F4F77"/>
    <w:rsid w:val="0070147C"/>
    <w:rsid w:val="00703D12"/>
    <w:rsid w:val="00714FD6"/>
    <w:rsid w:val="00721B0C"/>
    <w:rsid w:val="00721FD9"/>
    <w:rsid w:val="007265F7"/>
    <w:rsid w:val="007309C7"/>
    <w:rsid w:val="00731894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1CA4"/>
    <w:rsid w:val="00823DEA"/>
    <w:rsid w:val="00827B71"/>
    <w:rsid w:val="00830DAC"/>
    <w:rsid w:val="0083134C"/>
    <w:rsid w:val="00832F51"/>
    <w:rsid w:val="00834B8B"/>
    <w:rsid w:val="00841ED9"/>
    <w:rsid w:val="00843100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4ACE"/>
    <w:rsid w:val="008A180B"/>
    <w:rsid w:val="008A5CE0"/>
    <w:rsid w:val="008B0A1C"/>
    <w:rsid w:val="008B19D9"/>
    <w:rsid w:val="008B1FD3"/>
    <w:rsid w:val="008B204B"/>
    <w:rsid w:val="008B3AFA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9035E4"/>
    <w:rsid w:val="00910366"/>
    <w:rsid w:val="00912F98"/>
    <w:rsid w:val="00915CD3"/>
    <w:rsid w:val="0091778D"/>
    <w:rsid w:val="00917FBB"/>
    <w:rsid w:val="009219CA"/>
    <w:rsid w:val="009223D3"/>
    <w:rsid w:val="0092636E"/>
    <w:rsid w:val="009266DA"/>
    <w:rsid w:val="00926C0C"/>
    <w:rsid w:val="00927A1E"/>
    <w:rsid w:val="00931D7A"/>
    <w:rsid w:val="009346B6"/>
    <w:rsid w:val="00935D8D"/>
    <w:rsid w:val="00942FE8"/>
    <w:rsid w:val="0095346A"/>
    <w:rsid w:val="00957E70"/>
    <w:rsid w:val="00970DAB"/>
    <w:rsid w:val="0097321D"/>
    <w:rsid w:val="00977CE9"/>
    <w:rsid w:val="009826C8"/>
    <w:rsid w:val="00992531"/>
    <w:rsid w:val="0099572B"/>
    <w:rsid w:val="00995CD5"/>
    <w:rsid w:val="009A162F"/>
    <w:rsid w:val="009A1787"/>
    <w:rsid w:val="009A4F5A"/>
    <w:rsid w:val="009A6B09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F6EDC"/>
    <w:rsid w:val="00A0233E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6ED"/>
    <w:rsid w:val="00A60F49"/>
    <w:rsid w:val="00A61E15"/>
    <w:rsid w:val="00A626F2"/>
    <w:rsid w:val="00A66F91"/>
    <w:rsid w:val="00A70229"/>
    <w:rsid w:val="00A734F2"/>
    <w:rsid w:val="00A80EED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40D67"/>
    <w:rsid w:val="00B43C45"/>
    <w:rsid w:val="00B55EE8"/>
    <w:rsid w:val="00B56E6C"/>
    <w:rsid w:val="00B60F96"/>
    <w:rsid w:val="00B63D0E"/>
    <w:rsid w:val="00B704DE"/>
    <w:rsid w:val="00B83039"/>
    <w:rsid w:val="00B87677"/>
    <w:rsid w:val="00B92BF8"/>
    <w:rsid w:val="00BA5B00"/>
    <w:rsid w:val="00BB1A07"/>
    <w:rsid w:val="00BB6DAD"/>
    <w:rsid w:val="00BB7346"/>
    <w:rsid w:val="00BC1555"/>
    <w:rsid w:val="00BC3EF7"/>
    <w:rsid w:val="00BC60A9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63023"/>
    <w:rsid w:val="00C63743"/>
    <w:rsid w:val="00C75AF7"/>
    <w:rsid w:val="00C76C6C"/>
    <w:rsid w:val="00C80EC5"/>
    <w:rsid w:val="00C83A65"/>
    <w:rsid w:val="00C86BB9"/>
    <w:rsid w:val="00C8772C"/>
    <w:rsid w:val="00CA158A"/>
    <w:rsid w:val="00CA43FD"/>
    <w:rsid w:val="00CA7861"/>
    <w:rsid w:val="00CB18EB"/>
    <w:rsid w:val="00CB19F0"/>
    <w:rsid w:val="00CB441E"/>
    <w:rsid w:val="00CB502A"/>
    <w:rsid w:val="00CC72E9"/>
    <w:rsid w:val="00CD25C2"/>
    <w:rsid w:val="00CD34BD"/>
    <w:rsid w:val="00CD43CF"/>
    <w:rsid w:val="00CE0C2C"/>
    <w:rsid w:val="00CE24E5"/>
    <w:rsid w:val="00CE41DB"/>
    <w:rsid w:val="00CE4D96"/>
    <w:rsid w:val="00D019DF"/>
    <w:rsid w:val="00D078C4"/>
    <w:rsid w:val="00D15EA5"/>
    <w:rsid w:val="00D2100B"/>
    <w:rsid w:val="00D266AC"/>
    <w:rsid w:val="00D3089E"/>
    <w:rsid w:val="00D31C1A"/>
    <w:rsid w:val="00D31D7A"/>
    <w:rsid w:val="00D33E60"/>
    <w:rsid w:val="00D4010C"/>
    <w:rsid w:val="00D43E30"/>
    <w:rsid w:val="00D460E7"/>
    <w:rsid w:val="00D5205A"/>
    <w:rsid w:val="00D577CC"/>
    <w:rsid w:val="00D63ABC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7A0B"/>
    <w:rsid w:val="00DA36EE"/>
    <w:rsid w:val="00DA452E"/>
    <w:rsid w:val="00DA5128"/>
    <w:rsid w:val="00DB308D"/>
    <w:rsid w:val="00DB5F40"/>
    <w:rsid w:val="00DC02EE"/>
    <w:rsid w:val="00DC2500"/>
    <w:rsid w:val="00DD1E47"/>
    <w:rsid w:val="00DD2785"/>
    <w:rsid w:val="00DD29EA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51DA9"/>
    <w:rsid w:val="00E56701"/>
    <w:rsid w:val="00E62754"/>
    <w:rsid w:val="00E6442A"/>
    <w:rsid w:val="00E64D2D"/>
    <w:rsid w:val="00E662FE"/>
    <w:rsid w:val="00E81F2C"/>
    <w:rsid w:val="00E8570D"/>
    <w:rsid w:val="00E86B53"/>
    <w:rsid w:val="00E9110B"/>
    <w:rsid w:val="00EA0346"/>
    <w:rsid w:val="00EA2B6F"/>
    <w:rsid w:val="00EA418D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F01888"/>
    <w:rsid w:val="00F16504"/>
    <w:rsid w:val="00F213B9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71678"/>
    <w:rsid w:val="00F730E3"/>
    <w:rsid w:val="00F7379D"/>
    <w:rsid w:val="00F755E9"/>
    <w:rsid w:val="00F7580B"/>
    <w:rsid w:val="00F84AE3"/>
    <w:rsid w:val="00F909CD"/>
    <w:rsid w:val="00F925A7"/>
    <w:rsid w:val="00F974D1"/>
    <w:rsid w:val="00F97EA9"/>
    <w:rsid w:val="00FA16E0"/>
    <w:rsid w:val="00FA2CF5"/>
    <w:rsid w:val="00FA7F37"/>
    <w:rsid w:val="00FC4397"/>
    <w:rsid w:val="00FD05AD"/>
    <w:rsid w:val="00FD0666"/>
    <w:rsid w:val="00FD43D0"/>
    <w:rsid w:val="00FD71D9"/>
    <w:rsid w:val="00FD7295"/>
    <w:rsid w:val="00FE14D3"/>
    <w:rsid w:val="00FE2187"/>
    <w:rsid w:val="00FE320C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4" ma:contentTypeDescription="Create a new document." ma:contentTypeScope="" ma:versionID="cb37be9be27bd3e0386cb4a899b49ecb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4f3897611705d8a4e777bde91e12eea1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E7F0EF-2D31-4C77-981B-41B68593E7C8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153bd8d-61e3-4d9a-b03f-287c4fda417d"/>
    <ds:schemaRef ds:uri="9c46a28d-acc8-4027-86ce-a8901ee39950"/>
    <ds:schemaRef ds:uri="http://purl.org/dc/elements/1.1/"/>
    <ds:schemaRef ds:uri="http://schemas.openxmlformats.org/package/2006/metadata/core-properties"/>
    <ds:schemaRef ds:uri="d685628e-7c0a-498b-8a01-f41cb0ae94a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463527-C917-485E-98EF-62211AD0A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223</TotalTime>
  <Pages>2</Pages>
  <Words>289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171</cp:revision>
  <cp:lastPrinted>2018-05-14T02:42:00Z</cp:lastPrinted>
  <dcterms:created xsi:type="dcterms:W3CDTF">2019-03-06T07:56:00Z</dcterms:created>
  <dcterms:modified xsi:type="dcterms:W3CDTF">2024-05-15T13:30:00Z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