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7CDC6" w14:textId="1A70DDE2" w:rsidR="007716BC" w:rsidRPr="004401E5" w:rsidRDefault="007716BC" w:rsidP="00393838">
      <w:pPr>
        <w:tabs>
          <w:tab w:val="left" w:pos="2160"/>
          <w:tab w:val="right" w:pos="9620"/>
        </w:tabs>
        <w:rPr>
          <w:rFonts w:cs="Arial"/>
          <w:cs/>
          <w:lang w:val="en-GB" w:eastAsia="en-GB"/>
        </w:rPr>
      </w:pPr>
    </w:p>
    <w:p w14:paraId="76FCF70C" w14:textId="619E804B" w:rsidR="00B82B88" w:rsidRPr="004B7D09" w:rsidRDefault="00B82B88" w:rsidP="00393838">
      <w:pPr>
        <w:tabs>
          <w:tab w:val="left" w:pos="2160"/>
          <w:tab w:val="right" w:pos="9620"/>
        </w:tabs>
        <w:rPr>
          <w:rFonts w:cs="Arial"/>
          <w:lang w:val="en-GB" w:eastAsia="en-GB"/>
        </w:rPr>
      </w:pPr>
    </w:p>
    <w:tbl>
      <w:tblPr>
        <w:tblW w:w="9461" w:type="dxa"/>
        <w:tblInd w:w="108" w:type="dxa"/>
        <w:shd w:val="clear" w:color="auto" w:fill="FFA543"/>
        <w:tblLook w:val="04A0" w:firstRow="1" w:lastRow="0" w:firstColumn="1" w:lastColumn="0" w:noHBand="0" w:noVBand="1"/>
      </w:tblPr>
      <w:tblGrid>
        <w:gridCol w:w="9461"/>
      </w:tblGrid>
      <w:tr w:rsidR="007716BC" w:rsidRPr="004B7D09" w14:paraId="13BB51A3" w14:textId="77777777" w:rsidTr="00E811A0">
        <w:trPr>
          <w:trHeight w:val="386"/>
        </w:trPr>
        <w:tc>
          <w:tcPr>
            <w:tcW w:w="9461" w:type="dxa"/>
            <w:shd w:val="clear" w:color="auto" w:fill="FFA543"/>
            <w:vAlign w:val="center"/>
          </w:tcPr>
          <w:p w14:paraId="4A54011B" w14:textId="610E5FDB" w:rsidR="007716BC" w:rsidRPr="004B7D09" w:rsidRDefault="006175C7" w:rsidP="00E811A0">
            <w:pPr>
              <w:tabs>
                <w:tab w:val="left" w:pos="432"/>
              </w:tabs>
              <w:ind w:left="504" w:hanging="504"/>
              <w:jc w:val="left"/>
              <w:rPr>
                <w:rFonts w:eastAsia="Cordia New" w:cs="Arial"/>
                <w:b/>
                <w:bCs/>
                <w:color w:val="FFFFFF"/>
                <w:cs/>
              </w:rPr>
            </w:pPr>
            <w:r w:rsidRPr="004B7D09">
              <w:rPr>
                <w:rFonts w:eastAsia="Cordia New" w:cs="Arial"/>
                <w:b/>
                <w:bCs/>
                <w:color w:val="FFFFFF"/>
                <w:lang w:val="en-GB"/>
              </w:rPr>
              <w:t>1</w:t>
            </w:r>
            <w:r w:rsidR="007716BC" w:rsidRPr="004B7D09">
              <w:rPr>
                <w:rFonts w:eastAsia="Cordia New" w:cs="Arial"/>
                <w:b/>
                <w:bCs/>
                <w:color w:val="FFFFFF"/>
                <w:lang w:val="en-GB"/>
              </w:rPr>
              <w:tab/>
              <w:t>Basis of preparation</w:t>
            </w:r>
          </w:p>
        </w:tc>
      </w:tr>
    </w:tbl>
    <w:p w14:paraId="2C621889" w14:textId="77777777" w:rsidR="007716BC" w:rsidRPr="004B7D09" w:rsidRDefault="007716BC" w:rsidP="00393838">
      <w:pPr>
        <w:tabs>
          <w:tab w:val="left" w:pos="2160"/>
          <w:tab w:val="right" w:pos="9620"/>
        </w:tabs>
        <w:rPr>
          <w:rFonts w:cs="Arial"/>
          <w:lang w:val="en-GB" w:eastAsia="en-GB"/>
        </w:rPr>
      </w:pPr>
    </w:p>
    <w:p w14:paraId="1B3D01FA" w14:textId="0FB426C2" w:rsidR="006259AE" w:rsidRPr="004B7D09" w:rsidRDefault="006259AE" w:rsidP="00393838">
      <w:pPr>
        <w:tabs>
          <w:tab w:val="left" w:pos="2160"/>
          <w:tab w:val="right" w:pos="9620"/>
        </w:tabs>
        <w:rPr>
          <w:rFonts w:cs="Arial"/>
          <w:spacing w:val="-6"/>
          <w:lang w:val="en-GB" w:eastAsia="en-GB"/>
        </w:rPr>
      </w:pPr>
      <w:r w:rsidRPr="004B7D09">
        <w:rPr>
          <w:rFonts w:cs="Arial"/>
          <w:spacing w:val="-8"/>
          <w:lang w:val="en-GB" w:eastAsia="en-GB"/>
        </w:rPr>
        <w:t>The interim consolidated and separated financial information has been prepared in accordance with Thai Accounting</w:t>
      </w:r>
      <w:r w:rsidRPr="004B7D09">
        <w:rPr>
          <w:rFonts w:cs="Arial"/>
          <w:lang w:val="en-GB" w:eastAsia="en-GB"/>
        </w:rPr>
        <w:t xml:space="preserve"> </w:t>
      </w:r>
      <w:r w:rsidRPr="004B7D09">
        <w:rPr>
          <w:rFonts w:cs="Arial"/>
          <w:spacing w:val="-6"/>
          <w:lang w:val="en-GB" w:eastAsia="en-GB"/>
        </w:rPr>
        <w:t xml:space="preserve">Standard (TAS) no. </w:t>
      </w:r>
      <w:r w:rsidR="006175C7" w:rsidRPr="004B7D09">
        <w:rPr>
          <w:rFonts w:cs="Arial"/>
          <w:spacing w:val="-6"/>
          <w:lang w:val="en-GB" w:eastAsia="en-GB"/>
        </w:rPr>
        <w:t>34</w:t>
      </w:r>
      <w:r w:rsidRPr="004B7D09">
        <w:rPr>
          <w:rFonts w:cs="Arial"/>
          <w:spacing w:val="-6"/>
          <w:lang w:val="en-GB" w:eastAsia="en-GB"/>
        </w:rPr>
        <w:t>, Interim Financial Reporting, accounting guidance issued by the Federation of Accounting</w:t>
      </w:r>
      <w:r w:rsidRPr="004B7D09">
        <w:rPr>
          <w:rFonts w:cs="Arial"/>
          <w:lang w:val="en-GB" w:eastAsia="en-GB"/>
        </w:rPr>
        <w:t xml:space="preserve"> </w:t>
      </w:r>
      <w:r w:rsidRPr="004B7D09">
        <w:rPr>
          <w:rFonts w:cs="Arial"/>
          <w:spacing w:val="-6"/>
          <w:lang w:val="en-GB" w:eastAsia="en-GB"/>
        </w:rPr>
        <w:t>Professions (TFAC) and other financial reporting requirements issued under the Securities and Exchange Act.</w:t>
      </w:r>
    </w:p>
    <w:p w14:paraId="0E81A2DF" w14:textId="77777777" w:rsidR="006259AE" w:rsidRPr="004B7D09" w:rsidRDefault="006259AE" w:rsidP="00393838">
      <w:pPr>
        <w:tabs>
          <w:tab w:val="left" w:pos="2160"/>
          <w:tab w:val="right" w:pos="9620"/>
        </w:tabs>
        <w:rPr>
          <w:rFonts w:cs="Arial"/>
          <w:lang w:val="en-GB" w:eastAsia="en-GB"/>
        </w:rPr>
      </w:pPr>
    </w:p>
    <w:p w14:paraId="1E5210B1" w14:textId="7DD7BC8E" w:rsidR="006259AE" w:rsidRPr="004B7D09" w:rsidRDefault="006259AE" w:rsidP="00393838">
      <w:pPr>
        <w:tabs>
          <w:tab w:val="left" w:pos="2160"/>
          <w:tab w:val="right" w:pos="9620"/>
        </w:tabs>
        <w:rPr>
          <w:rFonts w:cs="Arial"/>
          <w:lang w:val="en-GB" w:eastAsia="en-GB"/>
        </w:rPr>
      </w:pPr>
      <w:r w:rsidRPr="004B7D09">
        <w:rPr>
          <w:rFonts w:cs="Arial"/>
          <w:lang w:val="en-GB" w:eastAsia="en-GB"/>
        </w:rPr>
        <w:t xml:space="preserve">The interim financial information should be read in conjunction with the annual financial statements for the year ended </w:t>
      </w:r>
      <w:r w:rsidR="006175C7" w:rsidRPr="004B7D09">
        <w:rPr>
          <w:rFonts w:cs="Arial"/>
          <w:lang w:val="en-GB" w:eastAsia="en-GB"/>
        </w:rPr>
        <w:t>31</w:t>
      </w:r>
      <w:r w:rsidRPr="004B7D09">
        <w:rPr>
          <w:rFonts w:cs="Arial"/>
          <w:lang w:val="en-GB" w:eastAsia="en-GB"/>
        </w:rPr>
        <w:t xml:space="preserve"> December </w:t>
      </w:r>
      <w:r w:rsidR="0002738E" w:rsidRPr="0002738E">
        <w:rPr>
          <w:rFonts w:cs="Arial"/>
          <w:lang w:val="en-GB" w:eastAsia="en-GB"/>
        </w:rPr>
        <w:t>2023</w:t>
      </w:r>
      <w:r w:rsidRPr="004B7D09">
        <w:rPr>
          <w:rFonts w:cs="Arial"/>
          <w:lang w:val="en-GB" w:eastAsia="en-GB"/>
        </w:rPr>
        <w:t>.</w:t>
      </w:r>
    </w:p>
    <w:p w14:paraId="5E9C53C8" w14:textId="2FA89723" w:rsidR="00521B1F" w:rsidRPr="004B7D09" w:rsidRDefault="00521B1F" w:rsidP="00393838">
      <w:pPr>
        <w:tabs>
          <w:tab w:val="left" w:pos="2160"/>
          <w:tab w:val="right" w:pos="9620"/>
        </w:tabs>
        <w:rPr>
          <w:rFonts w:cs="Arial"/>
          <w:lang w:val="en-GB" w:eastAsia="en-GB"/>
        </w:rPr>
      </w:pPr>
    </w:p>
    <w:p w14:paraId="71BAE40A" w14:textId="1AA91ED1" w:rsidR="00521B1F" w:rsidRPr="004B7D09" w:rsidRDefault="00521B1F" w:rsidP="00393838">
      <w:pPr>
        <w:tabs>
          <w:tab w:val="left" w:pos="2160"/>
          <w:tab w:val="right" w:pos="9620"/>
        </w:tabs>
        <w:rPr>
          <w:rFonts w:cs="Arial"/>
          <w:lang w:val="en-GB" w:eastAsia="en-GB"/>
        </w:rPr>
      </w:pPr>
      <w:r w:rsidRPr="004B7D09">
        <w:rPr>
          <w:rFonts w:cs="Arial"/>
          <w:lang w:val="en-GB" w:eastAsia="en-GB"/>
        </w:rPr>
        <w:t>Comparative figures have been adjusted to conform with</w:t>
      </w:r>
      <w:r w:rsidRPr="004B7D09">
        <w:rPr>
          <w:rFonts w:cs="Arial"/>
          <w:cs/>
          <w:lang w:val="en-GB" w:eastAsia="en-GB"/>
        </w:rPr>
        <w:t xml:space="preserve"> </w:t>
      </w:r>
      <w:r w:rsidRPr="004B7D09">
        <w:rPr>
          <w:rFonts w:cs="Arial"/>
          <w:lang w:val="en-GB" w:eastAsia="en-GB"/>
        </w:rPr>
        <w:t>changes in presentation in the current period.</w:t>
      </w:r>
    </w:p>
    <w:p w14:paraId="4D571B4F" w14:textId="77777777" w:rsidR="006259AE" w:rsidRPr="004B7D09" w:rsidRDefault="006259AE" w:rsidP="00393838">
      <w:pPr>
        <w:tabs>
          <w:tab w:val="left" w:pos="2160"/>
          <w:tab w:val="right" w:pos="9620"/>
        </w:tabs>
        <w:rPr>
          <w:rFonts w:cs="Arial"/>
          <w:lang w:val="en-GB" w:eastAsia="en-GB"/>
        </w:rPr>
      </w:pPr>
    </w:p>
    <w:p w14:paraId="0B89761A" w14:textId="58DCC4C5" w:rsidR="0003366C" w:rsidRPr="004B7D09" w:rsidRDefault="006259AE" w:rsidP="00393838">
      <w:pPr>
        <w:tabs>
          <w:tab w:val="left" w:pos="2160"/>
          <w:tab w:val="right" w:pos="9620"/>
        </w:tabs>
        <w:rPr>
          <w:rFonts w:cs="Arial"/>
          <w:lang w:val="en-GB" w:eastAsia="en-GB"/>
        </w:rPr>
      </w:pPr>
      <w:r w:rsidRPr="004B7D09">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4B7D09" w:rsidRDefault="006259AE" w:rsidP="00393838">
      <w:pPr>
        <w:tabs>
          <w:tab w:val="left" w:pos="2160"/>
          <w:tab w:val="right" w:pos="9620"/>
        </w:tabs>
        <w:rPr>
          <w:rFonts w:cs="Arial"/>
          <w:lang w:val="en-GB" w:eastAsia="en-GB"/>
        </w:rPr>
      </w:pPr>
    </w:p>
    <w:p w14:paraId="7E8D8DFA" w14:textId="77777777" w:rsidR="0003366C" w:rsidRPr="004B7D09" w:rsidRDefault="0003366C" w:rsidP="00393838">
      <w:pPr>
        <w:tabs>
          <w:tab w:val="left" w:pos="2160"/>
          <w:tab w:val="right" w:pos="9620"/>
        </w:tabs>
        <w:rPr>
          <w:rFonts w:cs="Arial"/>
          <w:lang w:val="en-GB" w:eastAsia="en-GB"/>
        </w:rPr>
      </w:pPr>
    </w:p>
    <w:tbl>
      <w:tblPr>
        <w:tblW w:w="9461" w:type="dxa"/>
        <w:tblInd w:w="108" w:type="dxa"/>
        <w:shd w:val="clear" w:color="auto" w:fill="FFA543"/>
        <w:tblLook w:val="04A0" w:firstRow="1" w:lastRow="0" w:firstColumn="1" w:lastColumn="0" w:noHBand="0" w:noVBand="1"/>
      </w:tblPr>
      <w:tblGrid>
        <w:gridCol w:w="9461"/>
      </w:tblGrid>
      <w:tr w:rsidR="00B875AD" w:rsidRPr="004B7D09" w14:paraId="7F5FD9DC" w14:textId="77777777" w:rsidTr="00B875AD">
        <w:trPr>
          <w:trHeight w:val="386"/>
        </w:trPr>
        <w:tc>
          <w:tcPr>
            <w:tcW w:w="9461" w:type="dxa"/>
            <w:shd w:val="clear" w:color="auto" w:fill="FFA543"/>
            <w:vAlign w:val="center"/>
          </w:tcPr>
          <w:p w14:paraId="135A0433" w14:textId="04BCFBEB" w:rsidR="00B875AD" w:rsidRPr="004B7D09" w:rsidRDefault="006175C7" w:rsidP="00393838">
            <w:pPr>
              <w:tabs>
                <w:tab w:val="left" w:pos="432"/>
              </w:tabs>
              <w:ind w:left="504" w:hanging="504"/>
              <w:jc w:val="left"/>
              <w:rPr>
                <w:rFonts w:eastAsia="Cordia New" w:cs="Arial"/>
                <w:b/>
                <w:bCs/>
                <w:color w:val="FFFFFF"/>
                <w:cs/>
              </w:rPr>
            </w:pPr>
            <w:bookmarkStart w:id="0" w:name="_Hlk150252792"/>
            <w:r w:rsidRPr="004B7D09">
              <w:rPr>
                <w:rFonts w:eastAsia="Cordia New" w:cs="Arial"/>
                <w:b/>
                <w:color w:val="FFFFFF"/>
                <w:lang w:val="en-GB"/>
              </w:rPr>
              <w:t>2</w:t>
            </w:r>
            <w:r w:rsidR="00B875AD" w:rsidRPr="004B7D09">
              <w:rPr>
                <w:rFonts w:eastAsia="Cordia New" w:cs="Arial"/>
                <w:b/>
                <w:color w:val="FFFFFF"/>
              </w:rPr>
              <w:tab/>
              <w:t>Accounting policies</w:t>
            </w:r>
          </w:p>
        </w:tc>
      </w:tr>
      <w:bookmarkEnd w:id="0"/>
    </w:tbl>
    <w:p w14:paraId="1B35DC1D" w14:textId="77777777" w:rsidR="00B875AD" w:rsidRPr="004B7D09" w:rsidRDefault="00B875AD" w:rsidP="00524DDF">
      <w:pPr>
        <w:tabs>
          <w:tab w:val="left" w:pos="2160"/>
          <w:tab w:val="right" w:pos="9620"/>
        </w:tabs>
        <w:rPr>
          <w:rFonts w:cs="Arial"/>
          <w:lang w:val="en-GB" w:eastAsia="en-GB"/>
        </w:rPr>
      </w:pPr>
    </w:p>
    <w:p w14:paraId="4B190557" w14:textId="02CD9F28" w:rsidR="00565C8A" w:rsidRPr="004B7D09" w:rsidRDefault="00C66577" w:rsidP="00393838">
      <w:pPr>
        <w:rPr>
          <w:rFonts w:eastAsia="Arial Unicode MS" w:cs="Arial"/>
          <w:spacing w:val="-2"/>
          <w:lang w:val="en-GB"/>
        </w:rPr>
      </w:pPr>
      <w:r w:rsidRPr="004B7D09">
        <w:rPr>
          <w:rFonts w:eastAsia="Arial Unicode MS" w:cs="Arial"/>
          <w:spacing w:val="-2"/>
          <w:lang w:val="en-GB"/>
        </w:rPr>
        <w:t xml:space="preserve">The accounting policies used in the preparation of the interim financial information are consistent with those </w:t>
      </w:r>
      <w:r w:rsidRPr="004B7D09">
        <w:rPr>
          <w:rFonts w:eastAsia="Arial Unicode MS" w:cs="Arial"/>
          <w:spacing w:val="-6"/>
          <w:lang w:val="en-GB"/>
        </w:rPr>
        <w:t xml:space="preserve">used in the annual financial statements for the year ended </w:t>
      </w:r>
      <w:r w:rsidR="006175C7" w:rsidRPr="004B7D09">
        <w:rPr>
          <w:rFonts w:eastAsia="Arial Unicode MS" w:cs="Arial"/>
          <w:spacing w:val="-6"/>
          <w:lang w:val="en-GB"/>
        </w:rPr>
        <w:t>31</w:t>
      </w:r>
      <w:r w:rsidRPr="004B7D09">
        <w:rPr>
          <w:rFonts w:eastAsia="Arial Unicode MS" w:cs="Arial"/>
          <w:spacing w:val="-6"/>
          <w:lang w:val="en-GB"/>
        </w:rPr>
        <w:t xml:space="preserve"> December </w:t>
      </w:r>
      <w:r w:rsidR="0002738E" w:rsidRPr="0002738E">
        <w:rPr>
          <w:rFonts w:eastAsia="Arial Unicode MS" w:cs="Arial"/>
          <w:spacing w:val="-6"/>
          <w:lang w:val="en-GB"/>
        </w:rPr>
        <w:t>2023</w:t>
      </w:r>
      <w:r w:rsidR="00E92424" w:rsidRPr="00E92424">
        <w:rPr>
          <w:rFonts w:eastAsia="Arial Unicode MS" w:cs="Arial"/>
          <w:spacing w:val="-6"/>
          <w:lang w:val="en-GB"/>
        </w:rPr>
        <w:t xml:space="preserve">, except for the adoption of the new and amended financial reporting standards as described in Note </w:t>
      </w:r>
      <w:r w:rsidR="00E92424">
        <w:rPr>
          <w:rFonts w:eastAsia="Arial Unicode MS" w:cs="Arial"/>
          <w:spacing w:val="-6"/>
          <w:lang w:val="en-GB"/>
        </w:rPr>
        <w:t>3.</w:t>
      </w:r>
    </w:p>
    <w:p w14:paraId="79DC6EAC" w14:textId="188EC3BC" w:rsidR="00503463" w:rsidRPr="004B7D09" w:rsidRDefault="00503463" w:rsidP="00EB6C87">
      <w:pPr>
        <w:rPr>
          <w:rFonts w:eastAsia="Arial Unicode MS" w:cs="Arial"/>
          <w:lang w:val="en-GB"/>
        </w:rPr>
      </w:pPr>
    </w:p>
    <w:p w14:paraId="37F7B187" w14:textId="77777777" w:rsidR="00503463" w:rsidRPr="004B7D09" w:rsidRDefault="00503463" w:rsidP="00EB6C87">
      <w:pPr>
        <w:rPr>
          <w:rFonts w:eastAsia="Arial Unicode MS" w:cs="Arial"/>
          <w:lang w:val="en-GB"/>
        </w:rPr>
      </w:pPr>
    </w:p>
    <w:tbl>
      <w:tblPr>
        <w:tblW w:w="9461" w:type="dxa"/>
        <w:tblInd w:w="108" w:type="dxa"/>
        <w:shd w:val="clear" w:color="auto" w:fill="FFA543"/>
        <w:tblLook w:val="04A0" w:firstRow="1" w:lastRow="0" w:firstColumn="1" w:lastColumn="0" w:noHBand="0" w:noVBand="1"/>
      </w:tblPr>
      <w:tblGrid>
        <w:gridCol w:w="9461"/>
      </w:tblGrid>
      <w:tr w:rsidR="00503463" w:rsidRPr="004B7D09" w14:paraId="1B10DD07" w14:textId="77777777" w:rsidTr="00B3183A">
        <w:trPr>
          <w:trHeight w:val="401"/>
        </w:trPr>
        <w:tc>
          <w:tcPr>
            <w:tcW w:w="9461" w:type="dxa"/>
            <w:shd w:val="clear" w:color="auto" w:fill="FFA543"/>
            <w:vAlign w:val="center"/>
          </w:tcPr>
          <w:p w14:paraId="10475191" w14:textId="7834191F" w:rsidR="00503463" w:rsidRPr="004B7D09" w:rsidRDefault="00503463" w:rsidP="00FC0F8C">
            <w:pPr>
              <w:tabs>
                <w:tab w:val="left" w:pos="432"/>
              </w:tabs>
              <w:spacing w:before="60" w:after="60"/>
              <w:ind w:left="505" w:hanging="505"/>
              <w:rPr>
                <w:rFonts w:eastAsia="Cordia New" w:cs="Arial"/>
                <w:b/>
                <w:color w:val="FFFFFF"/>
                <w:cs/>
              </w:rPr>
            </w:pPr>
            <w:r w:rsidRPr="004B7D09">
              <w:rPr>
                <w:rFonts w:eastAsia="Cordia New" w:cs="Arial"/>
                <w:b/>
                <w:color w:val="FFFFFF"/>
              </w:rPr>
              <w:t>3</w:t>
            </w:r>
            <w:r w:rsidRPr="004B7D09">
              <w:rPr>
                <w:rFonts w:eastAsia="Cordia New" w:cs="Arial"/>
                <w:b/>
                <w:color w:val="FFFFFF"/>
              </w:rPr>
              <w:tab/>
            </w:r>
            <w:r w:rsidR="00B3183A" w:rsidRPr="004B7D09">
              <w:rPr>
                <w:rFonts w:eastAsia="Cordia New" w:cs="Arial"/>
                <w:b/>
                <w:color w:val="FFFFFF"/>
                <w:spacing w:val="-4"/>
              </w:rPr>
              <w:t>Adoption of new and amended financial reporting standards and changes in accounting policies</w:t>
            </w:r>
          </w:p>
        </w:tc>
      </w:tr>
    </w:tbl>
    <w:p w14:paraId="3BD25764" w14:textId="7F4D7CC8" w:rsidR="00503463" w:rsidRPr="004B7D09" w:rsidRDefault="00503463" w:rsidP="00EB6C87">
      <w:pPr>
        <w:rPr>
          <w:rFonts w:eastAsia="Arial Unicode MS" w:cs="Arial"/>
        </w:rPr>
      </w:pPr>
    </w:p>
    <w:p w14:paraId="452D8C38" w14:textId="744EAB1F" w:rsidR="00A66C24" w:rsidRDefault="00E84C6C" w:rsidP="00FD43CB">
      <w:pPr>
        <w:keepNext/>
        <w:keepLines/>
        <w:ind w:left="547" w:hanging="547"/>
        <w:outlineLvl w:val="1"/>
        <w:rPr>
          <w:rFonts w:eastAsia="Arial" w:cs="Arial"/>
          <w:b/>
          <w:bCs/>
          <w:color w:val="CF4A02"/>
          <w:lang w:val="en-GB" w:eastAsia="en-GB"/>
        </w:rPr>
      </w:pPr>
      <w:bookmarkStart w:id="1" w:name="_Toc48735996"/>
      <w:bookmarkStart w:id="2" w:name="_Toc145431514"/>
      <w:r w:rsidRPr="004B7D09">
        <w:rPr>
          <w:rFonts w:eastAsia="Arial" w:cs="Arial"/>
          <w:b/>
          <w:bCs/>
          <w:color w:val="CF4A02"/>
          <w:lang w:val="en-GB" w:eastAsia="en-GB"/>
        </w:rPr>
        <w:t>3.1</w:t>
      </w:r>
      <w:r w:rsidRPr="004B7D09">
        <w:rPr>
          <w:rFonts w:eastAsia="Arial" w:cs="Arial"/>
          <w:b/>
          <w:bCs/>
          <w:color w:val="CF4A02"/>
          <w:lang w:val="en-GB" w:eastAsia="en-GB"/>
        </w:rPr>
        <w:tab/>
      </w:r>
      <w:bookmarkEnd w:id="1"/>
      <w:bookmarkEnd w:id="2"/>
      <w:r w:rsidR="00FD43CB" w:rsidRPr="00FD43CB">
        <w:rPr>
          <w:rFonts w:eastAsia="Arial" w:cs="Arial"/>
          <w:b/>
          <w:bCs/>
          <w:color w:val="CF4A02"/>
          <w:lang w:val="en-GB" w:eastAsia="en-GB"/>
        </w:rPr>
        <w:t>Amended financial reporting standards that are effective for the accounting period beginning on or after 1 January 2024 and</w:t>
      </w:r>
      <w:r w:rsidR="00E92424" w:rsidRPr="00E92424">
        <w:rPr>
          <w:rFonts w:eastAsia="Arial" w:cs="Arial"/>
          <w:b/>
          <w:bCs/>
          <w:color w:val="CF4A02"/>
          <w:lang w:val="en-GB" w:eastAsia="en-GB"/>
        </w:rPr>
        <w:t xml:space="preserve"> are relevant to the Group</w:t>
      </w:r>
      <w:r w:rsidR="00FD43CB" w:rsidRPr="00FD43CB">
        <w:rPr>
          <w:rFonts w:eastAsia="Arial" w:cs="Arial"/>
          <w:b/>
          <w:bCs/>
          <w:color w:val="CF4A02"/>
          <w:lang w:val="en-GB" w:eastAsia="en-GB"/>
        </w:rPr>
        <w:t>.</w:t>
      </w:r>
    </w:p>
    <w:p w14:paraId="081D5105" w14:textId="3BC4E9B1" w:rsidR="00E92424" w:rsidRDefault="00E92424" w:rsidP="004401E5">
      <w:pPr>
        <w:keepNext/>
        <w:keepLines/>
        <w:ind w:left="540"/>
        <w:outlineLvl w:val="1"/>
        <w:rPr>
          <w:rFonts w:eastAsia="Arial Unicode MS" w:cs="Arial"/>
          <w:spacing w:val="-2"/>
          <w:lang w:val="en-GB"/>
        </w:rPr>
      </w:pPr>
    </w:p>
    <w:p w14:paraId="0525DBA9" w14:textId="72CCF44C" w:rsidR="00E92424" w:rsidRPr="00E92424" w:rsidRDefault="00E92424" w:rsidP="004401E5">
      <w:pPr>
        <w:keepNext/>
        <w:keepLines/>
        <w:ind w:left="540"/>
        <w:outlineLvl w:val="1"/>
        <w:rPr>
          <w:rFonts w:eastAsia="Arial Unicode MS" w:cs="Arial"/>
          <w:spacing w:val="-2"/>
          <w:lang w:val="en-GB"/>
        </w:rPr>
      </w:pPr>
      <w:r w:rsidRPr="00E92424">
        <w:rPr>
          <w:rFonts w:eastAsia="Arial Unicode MS" w:cs="Arial"/>
          <w:spacing w:val="-2"/>
          <w:lang w:val="en-GB"/>
        </w:rPr>
        <w:t>New and amended Thai Financial Reporting Standards effective for the accounting periods beginning on</w:t>
      </w:r>
      <w:r>
        <w:rPr>
          <w:rFonts w:eastAsia="Arial Unicode MS" w:cs="Arial"/>
          <w:spacing w:val="-2"/>
          <w:lang w:val="en-GB"/>
        </w:rPr>
        <w:t xml:space="preserve"> </w:t>
      </w:r>
      <w:r w:rsidRPr="00E92424">
        <w:rPr>
          <w:rFonts w:eastAsia="Arial Unicode MS" w:cs="Arial"/>
          <w:spacing w:val="-2"/>
          <w:lang w:val="en-GB"/>
        </w:rPr>
        <w:t>or after 1 January 202</w:t>
      </w:r>
      <w:r>
        <w:rPr>
          <w:rFonts w:eastAsia="Arial Unicode MS" w:cs="Arial"/>
          <w:spacing w:val="-2"/>
          <w:lang w:val="en-GB"/>
        </w:rPr>
        <w:t>4</w:t>
      </w:r>
      <w:r w:rsidRPr="00E92424">
        <w:rPr>
          <w:rFonts w:eastAsia="Arial Unicode MS" w:cs="Arial"/>
          <w:spacing w:val="-2"/>
          <w:lang w:val="en-GB"/>
        </w:rPr>
        <w:t xml:space="preserve"> has no significant impact on the Group.</w:t>
      </w:r>
    </w:p>
    <w:p w14:paraId="62EC7740" w14:textId="77777777" w:rsidR="00E92424" w:rsidRDefault="00E92424" w:rsidP="004401E5">
      <w:pPr>
        <w:keepNext/>
        <w:keepLines/>
        <w:ind w:left="540"/>
        <w:outlineLvl w:val="1"/>
        <w:rPr>
          <w:rFonts w:eastAsia="Arial" w:cs="Arial"/>
          <w:b/>
          <w:bCs/>
          <w:color w:val="CF4A02"/>
          <w:lang w:val="en-GB" w:eastAsia="en-GB"/>
        </w:rPr>
      </w:pPr>
    </w:p>
    <w:p w14:paraId="4E728A20" w14:textId="77777777" w:rsidR="00FD43CB" w:rsidRPr="004401E5" w:rsidRDefault="00FD43CB" w:rsidP="00FD43CB">
      <w:pPr>
        <w:pStyle w:val="ListParagraph"/>
        <w:numPr>
          <w:ilvl w:val="0"/>
          <w:numId w:val="18"/>
        </w:numPr>
        <w:autoSpaceDE w:val="0"/>
        <w:autoSpaceDN w:val="0"/>
        <w:adjustRightInd w:val="0"/>
        <w:ind w:left="567" w:hanging="567"/>
        <w:jc w:val="thaiDistribute"/>
        <w:rPr>
          <w:rFonts w:cs="Arial"/>
          <w:spacing w:val="-2"/>
          <w:szCs w:val="20"/>
        </w:rPr>
      </w:pPr>
      <w:r w:rsidRPr="004401E5">
        <w:rPr>
          <w:rFonts w:cs="Arial"/>
          <w:b/>
          <w:bCs/>
          <w:color w:val="CF4A02"/>
          <w:spacing w:val="-4"/>
          <w:szCs w:val="20"/>
        </w:rPr>
        <w:t>Amendment to TAS 1</w:t>
      </w:r>
      <w:r w:rsidRPr="004401E5">
        <w:rPr>
          <w:rFonts w:cs="Arial"/>
          <w:b/>
          <w:bCs/>
          <w:color w:val="CF4A02"/>
          <w:spacing w:val="-4"/>
          <w:szCs w:val="20"/>
          <w:cs/>
        </w:rPr>
        <w:t xml:space="preserve"> </w:t>
      </w:r>
      <w:r w:rsidRPr="004401E5">
        <w:rPr>
          <w:rFonts w:cs="Arial"/>
          <w:b/>
          <w:bCs/>
          <w:color w:val="CF4A02"/>
          <w:spacing w:val="-4"/>
          <w:szCs w:val="20"/>
          <w:lang w:val="en-GB"/>
        </w:rPr>
        <w:t>-</w:t>
      </w:r>
      <w:r w:rsidRPr="004401E5">
        <w:rPr>
          <w:rFonts w:cs="Arial"/>
          <w:b/>
          <w:bCs/>
          <w:color w:val="CF4A02"/>
          <w:spacing w:val="-4"/>
          <w:szCs w:val="20"/>
        </w:rPr>
        <w:t xml:space="preserve"> Presentation of financial statements</w:t>
      </w:r>
      <w:r w:rsidRPr="004401E5">
        <w:rPr>
          <w:rFonts w:cs="Arial"/>
          <w:color w:val="CF4A02"/>
          <w:spacing w:val="-4"/>
          <w:szCs w:val="20"/>
        </w:rPr>
        <w:t xml:space="preserve"> </w:t>
      </w:r>
      <w:r w:rsidRPr="004401E5">
        <w:rPr>
          <w:rFonts w:cs="Arial"/>
          <w:spacing w:val="-4"/>
          <w:szCs w:val="20"/>
        </w:rPr>
        <w:t xml:space="preserve">revised the disclosure from ‘significant </w:t>
      </w:r>
      <w:r w:rsidRPr="004401E5">
        <w:rPr>
          <w:rFonts w:cs="Arial"/>
          <w:spacing w:val="-8"/>
          <w:szCs w:val="20"/>
        </w:rPr>
        <w:t xml:space="preserve">accounting policies’ to ‘material accounting </w:t>
      </w:r>
      <w:proofErr w:type="gramStart"/>
      <w:r w:rsidRPr="004401E5">
        <w:rPr>
          <w:rFonts w:cs="Arial"/>
          <w:spacing w:val="-8"/>
          <w:szCs w:val="20"/>
        </w:rPr>
        <w:t>policies’</w:t>
      </w:r>
      <w:proofErr w:type="gramEnd"/>
      <w:r w:rsidRPr="004401E5">
        <w:rPr>
          <w:rFonts w:cs="Arial"/>
          <w:spacing w:val="-8"/>
          <w:szCs w:val="20"/>
        </w:rPr>
        <w:t>. The amendment also provides guidelines on identifyin</w:t>
      </w:r>
      <w:r w:rsidRPr="001131BF">
        <w:rPr>
          <w:rFonts w:cs="Arial"/>
          <w:szCs w:val="20"/>
        </w:rPr>
        <w:t xml:space="preserve">g </w:t>
      </w:r>
      <w:r w:rsidRPr="004401E5">
        <w:rPr>
          <w:rFonts w:cs="Arial"/>
          <w:spacing w:val="-6"/>
          <w:szCs w:val="20"/>
        </w:rPr>
        <w:t>when the accounting policy information is material. Consequently, immaterial accounting policy information</w:t>
      </w:r>
      <w:r w:rsidRPr="001131BF">
        <w:rPr>
          <w:rFonts w:cs="Arial"/>
          <w:szCs w:val="20"/>
        </w:rPr>
        <w:t xml:space="preserve"> </w:t>
      </w:r>
      <w:r w:rsidRPr="004401E5">
        <w:rPr>
          <w:rFonts w:cs="Arial"/>
          <w:spacing w:val="-2"/>
          <w:szCs w:val="20"/>
        </w:rPr>
        <w:t>does not need to be disclosed. If it is disclosed, it should not obscure material accounting information.</w:t>
      </w:r>
    </w:p>
    <w:p w14:paraId="1B29BCE7" w14:textId="77777777" w:rsidR="00FD43CB" w:rsidRPr="001131BF" w:rsidRDefault="00FD43CB" w:rsidP="00FD43CB">
      <w:pPr>
        <w:pStyle w:val="ListParagraph"/>
        <w:autoSpaceDE w:val="0"/>
        <w:autoSpaceDN w:val="0"/>
        <w:adjustRightInd w:val="0"/>
        <w:ind w:left="567"/>
        <w:jc w:val="thaiDistribute"/>
        <w:rPr>
          <w:rFonts w:cs="Arial"/>
          <w:szCs w:val="20"/>
        </w:rPr>
      </w:pPr>
    </w:p>
    <w:p w14:paraId="2B40A424" w14:textId="77777777" w:rsidR="00FD43CB" w:rsidRPr="001131BF" w:rsidRDefault="00FD43CB" w:rsidP="00FD43CB">
      <w:pPr>
        <w:pStyle w:val="ListParagraph"/>
        <w:numPr>
          <w:ilvl w:val="0"/>
          <w:numId w:val="18"/>
        </w:numPr>
        <w:autoSpaceDE w:val="0"/>
        <w:autoSpaceDN w:val="0"/>
        <w:adjustRightInd w:val="0"/>
        <w:ind w:left="567" w:hanging="567"/>
        <w:jc w:val="thaiDistribute"/>
        <w:rPr>
          <w:rFonts w:cs="Arial"/>
        </w:rPr>
      </w:pPr>
      <w:r w:rsidRPr="001131BF">
        <w:rPr>
          <w:rFonts w:cs="Arial"/>
          <w:b/>
          <w:bCs/>
          <w:color w:val="CF4A02"/>
          <w:szCs w:val="20"/>
        </w:rPr>
        <w:t xml:space="preserve">Amendment to TAS 8 </w:t>
      </w:r>
      <w:r w:rsidRPr="001131BF">
        <w:rPr>
          <w:rFonts w:cs="Arial"/>
          <w:b/>
          <w:bCs/>
          <w:color w:val="CF4A02"/>
          <w:szCs w:val="20"/>
          <w:lang w:val="en-GB"/>
        </w:rPr>
        <w:t>-</w:t>
      </w:r>
      <w:r w:rsidRPr="001131BF">
        <w:rPr>
          <w:rFonts w:cs="Arial"/>
          <w:b/>
          <w:bCs/>
          <w:color w:val="CF4A02"/>
          <w:szCs w:val="20"/>
        </w:rPr>
        <w:t xml:space="preserve"> Accounting policies, changes in accounting</w:t>
      </w:r>
      <w:r w:rsidRPr="001131BF">
        <w:rPr>
          <w:rFonts w:cs="Arial"/>
          <w:b/>
          <w:bCs/>
          <w:color w:val="CF4A02"/>
          <w:szCs w:val="20"/>
          <w:cs/>
        </w:rPr>
        <w:t xml:space="preserve"> </w:t>
      </w:r>
      <w:r w:rsidRPr="001131BF">
        <w:rPr>
          <w:rFonts w:cs="Arial"/>
          <w:b/>
          <w:bCs/>
          <w:color w:val="CF4A02"/>
          <w:szCs w:val="20"/>
        </w:rPr>
        <w:t>estimates and errors</w:t>
      </w:r>
      <w:r w:rsidRPr="001131BF">
        <w:rPr>
          <w:rFonts w:cs="Arial"/>
          <w:szCs w:val="20"/>
        </w:rPr>
        <w:t xml:space="preserve"> </w:t>
      </w:r>
      <w:r w:rsidRPr="004401E5">
        <w:rPr>
          <w:rFonts w:cs="Arial"/>
          <w:spacing w:val="-2"/>
          <w:szCs w:val="20"/>
        </w:rPr>
        <w:t>revised to the definition of ‘accounting estimates’ to clarify how companies should distinguish between</w:t>
      </w:r>
      <w:r w:rsidRPr="001131BF">
        <w:rPr>
          <w:rFonts w:cs="Arial"/>
          <w:szCs w:val="20"/>
        </w:rPr>
        <w:t xml:space="preserve"> </w:t>
      </w:r>
      <w:r w:rsidRPr="007C5707">
        <w:rPr>
          <w:rFonts w:cs="Arial"/>
          <w:szCs w:val="20"/>
        </w:rPr>
        <w:t>changes in accounting policies and changes in accounting estimates. The distinction is important because</w:t>
      </w:r>
      <w:r w:rsidRPr="001131BF">
        <w:rPr>
          <w:rFonts w:cs="Arial"/>
          <w:szCs w:val="20"/>
        </w:rPr>
        <w:t xml:space="preserve"> changes in accounting estimates are applied prospectively to transactions, other </w:t>
      </w:r>
      <w:proofErr w:type="gramStart"/>
      <w:r w:rsidRPr="001131BF">
        <w:rPr>
          <w:rFonts w:cs="Arial"/>
          <w:szCs w:val="20"/>
        </w:rPr>
        <w:t>events</w:t>
      </w:r>
      <w:proofErr w:type="gramEnd"/>
      <w:r w:rsidRPr="001131BF">
        <w:rPr>
          <w:rFonts w:cs="Arial"/>
          <w:szCs w:val="20"/>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69E5B1B9" w14:textId="6B88148F" w:rsidR="00FD43CB" w:rsidRDefault="00E92424" w:rsidP="00FD43CB">
      <w:pPr>
        <w:pStyle w:val="ListParagraph"/>
        <w:autoSpaceDE w:val="0"/>
        <w:autoSpaceDN w:val="0"/>
        <w:adjustRightInd w:val="0"/>
        <w:ind w:left="567"/>
        <w:jc w:val="thaiDistribute"/>
        <w:rPr>
          <w:rFonts w:cs="Arial"/>
          <w:szCs w:val="20"/>
        </w:rPr>
      </w:pPr>
      <w:r>
        <w:rPr>
          <w:rFonts w:cs="Arial"/>
          <w:szCs w:val="20"/>
        </w:rPr>
        <w:br w:type="page"/>
      </w:r>
    </w:p>
    <w:p w14:paraId="5E89A231" w14:textId="77777777" w:rsidR="00E92424" w:rsidRPr="001131BF" w:rsidRDefault="00E92424" w:rsidP="00FD43CB">
      <w:pPr>
        <w:pStyle w:val="ListParagraph"/>
        <w:autoSpaceDE w:val="0"/>
        <w:autoSpaceDN w:val="0"/>
        <w:adjustRightInd w:val="0"/>
        <w:ind w:left="567"/>
        <w:jc w:val="thaiDistribute"/>
        <w:rPr>
          <w:rFonts w:cs="Arial"/>
          <w:szCs w:val="20"/>
        </w:rPr>
      </w:pPr>
    </w:p>
    <w:p w14:paraId="2BDFEC56" w14:textId="77777777" w:rsidR="00FD43CB" w:rsidRPr="001131BF" w:rsidRDefault="00FD43CB" w:rsidP="00FD43CB">
      <w:pPr>
        <w:numPr>
          <w:ilvl w:val="0"/>
          <w:numId w:val="20"/>
        </w:numPr>
        <w:autoSpaceDE w:val="0"/>
        <w:autoSpaceDN w:val="0"/>
        <w:adjustRightInd w:val="0"/>
        <w:ind w:left="567" w:hanging="567"/>
        <w:contextualSpacing/>
        <w:rPr>
          <w:rFonts w:eastAsia="Cambria" w:cs="Arial"/>
          <w:lang w:val="en-GB"/>
        </w:rPr>
      </w:pPr>
      <w:r w:rsidRPr="001131BF">
        <w:rPr>
          <w:rFonts w:eastAsia="Cambria" w:cs="Arial"/>
          <w:b/>
          <w:bCs/>
          <w:color w:val="CF4A02"/>
          <w:lang w:val="en-GB"/>
        </w:rPr>
        <w:t>Amendments to TAS 12 - Income taxes</w:t>
      </w:r>
    </w:p>
    <w:p w14:paraId="487A68D2" w14:textId="77777777" w:rsidR="00FD43CB" w:rsidRPr="004401E5" w:rsidRDefault="00FD43CB" w:rsidP="00FD43CB">
      <w:pPr>
        <w:autoSpaceDE w:val="0"/>
        <w:autoSpaceDN w:val="0"/>
        <w:adjustRightInd w:val="0"/>
        <w:contextualSpacing/>
        <w:rPr>
          <w:rFonts w:eastAsia="Cambria" w:cs="Arial"/>
          <w:lang w:val="en-GB"/>
        </w:rPr>
      </w:pPr>
    </w:p>
    <w:p w14:paraId="1B14285E" w14:textId="13AD9895" w:rsidR="00FD43CB" w:rsidRPr="004401E5" w:rsidRDefault="00FD43CB" w:rsidP="004E1679">
      <w:pPr>
        <w:autoSpaceDE w:val="0"/>
        <w:autoSpaceDN w:val="0"/>
        <w:adjustRightInd w:val="0"/>
        <w:ind w:left="538"/>
        <w:contextualSpacing/>
        <w:rPr>
          <w:rFonts w:eastAsia="Cambria" w:cs="Arial"/>
          <w:lang w:val="en-GB"/>
        </w:rPr>
      </w:pPr>
      <w:r w:rsidRPr="004401E5">
        <w:rPr>
          <w:rFonts w:eastAsia="Cambria" w:cs="Arial"/>
          <w:lang w:val="en-GB"/>
        </w:rPr>
        <w:t>Companies must recognise any deferred tax related to assets and liabilities arising from a single</w:t>
      </w:r>
      <w:r w:rsidR="00E92424" w:rsidRPr="004401E5">
        <w:rPr>
          <w:rFonts w:eastAsia="Cambria" w:cs="Arial"/>
          <w:lang w:val="en-GB"/>
        </w:rPr>
        <w:t xml:space="preserve"> </w:t>
      </w:r>
      <w:r w:rsidRPr="007C5707">
        <w:rPr>
          <w:rFonts w:eastAsia="Cambria" w:cs="Arial"/>
          <w:spacing w:val="-2"/>
          <w:lang w:val="en-GB"/>
        </w:rPr>
        <w:t>transaction that, on initial recognition, gives rise to equal amounts of taxable and deductible temporary</w:t>
      </w:r>
      <w:r w:rsidRPr="004401E5">
        <w:rPr>
          <w:rFonts w:eastAsia="Cambria" w:cs="Arial"/>
          <w:lang w:val="en-GB"/>
        </w:rPr>
        <w:t xml:space="preserve"> differences. Example transactions are leases and decommissioning obligations.</w:t>
      </w:r>
    </w:p>
    <w:p w14:paraId="3CA24FAD" w14:textId="77777777" w:rsidR="00FD43CB" w:rsidRPr="004401E5" w:rsidRDefault="00FD43CB" w:rsidP="00E92424">
      <w:pPr>
        <w:autoSpaceDE w:val="0"/>
        <w:autoSpaceDN w:val="0"/>
        <w:adjustRightInd w:val="0"/>
        <w:contextualSpacing/>
        <w:rPr>
          <w:rFonts w:eastAsia="Cambria" w:cs="Arial"/>
          <w:spacing w:val="-6"/>
          <w:lang w:val="en-GB"/>
        </w:rPr>
      </w:pPr>
    </w:p>
    <w:p w14:paraId="6BC90502" w14:textId="0F0D7784" w:rsidR="00FD43CB" w:rsidRPr="004401E5" w:rsidRDefault="00FD43CB" w:rsidP="00E92424">
      <w:pPr>
        <w:autoSpaceDE w:val="0"/>
        <w:autoSpaceDN w:val="0"/>
        <w:adjustRightInd w:val="0"/>
        <w:ind w:left="540"/>
        <w:rPr>
          <w:rFonts w:eastAsia="Arial" w:cs="Arial"/>
          <w:lang w:val="en-GB" w:eastAsia="en-GB"/>
        </w:rPr>
      </w:pPr>
      <w:r w:rsidRPr="007C5707">
        <w:rPr>
          <w:rFonts w:eastAsia="Arial" w:cs="Arial"/>
          <w:spacing w:val="-2"/>
          <w:lang w:val="en-GB" w:eastAsia="en-GB"/>
        </w:rPr>
        <w:t>The amendment should be applied to transactions on or after the beginning of the earliest comparative</w:t>
      </w:r>
      <w:r w:rsidRPr="004401E5">
        <w:rPr>
          <w:rFonts w:eastAsia="Arial" w:cs="Arial"/>
          <w:lang w:val="en-GB" w:eastAsia="en-GB"/>
        </w:rPr>
        <w:t xml:space="preser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9D20CD9" w14:textId="77777777" w:rsidR="00FD43CB" w:rsidRPr="004401E5" w:rsidRDefault="00FD43CB" w:rsidP="00E92424">
      <w:pPr>
        <w:autoSpaceDE w:val="0"/>
        <w:autoSpaceDN w:val="0"/>
        <w:adjustRightInd w:val="0"/>
        <w:ind w:left="540"/>
        <w:rPr>
          <w:rFonts w:eastAsia="Arial"/>
          <w:lang w:val="en-GB" w:eastAsia="en-GB"/>
        </w:rPr>
      </w:pPr>
    </w:p>
    <w:p w14:paraId="2A43A2B2" w14:textId="77777777" w:rsidR="00FD43CB" w:rsidRPr="004401E5" w:rsidRDefault="00FD43CB" w:rsidP="004401E5">
      <w:pPr>
        <w:numPr>
          <w:ilvl w:val="0"/>
          <w:numId w:val="19"/>
        </w:numPr>
        <w:tabs>
          <w:tab w:val="left" w:pos="900"/>
        </w:tabs>
        <w:autoSpaceDE w:val="0"/>
        <w:autoSpaceDN w:val="0"/>
        <w:adjustRightInd w:val="0"/>
        <w:ind w:left="900"/>
        <w:rPr>
          <w:rFonts w:eastAsia="Cambria" w:cs="Arial"/>
          <w:lang w:val="en-GB"/>
        </w:rPr>
      </w:pPr>
      <w:r w:rsidRPr="004401E5">
        <w:rPr>
          <w:rFonts w:eastAsia="Cambria" w:cs="Arial"/>
          <w:lang w:val="en-GB"/>
        </w:rPr>
        <w:t>right-of-use assets and lease liabilities, and</w:t>
      </w:r>
    </w:p>
    <w:p w14:paraId="7FC55389" w14:textId="77777777" w:rsidR="00FD43CB" w:rsidRPr="004401E5" w:rsidRDefault="00FD43CB" w:rsidP="004401E5">
      <w:pPr>
        <w:numPr>
          <w:ilvl w:val="0"/>
          <w:numId w:val="19"/>
        </w:numPr>
        <w:tabs>
          <w:tab w:val="left" w:pos="900"/>
        </w:tabs>
        <w:autoSpaceDE w:val="0"/>
        <w:autoSpaceDN w:val="0"/>
        <w:adjustRightInd w:val="0"/>
        <w:ind w:left="900"/>
        <w:rPr>
          <w:rFonts w:eastAsia="Cambria" w:cs="Arial"/>
          <w:lang w:val="en-GB"/>
        </w:rPr>
      </w:pPr>
      <w:r w:rsidRPr="004401E5">
        <w:rPr>
          <w:rFonts w:eastAsia="Cambria" w:cs="Arial"/>
          <w:lang w:val="en-GB"/>
        </w:rPr>
        <w:t>decommissioning, restoration and similar liabilities, and the</w:t>
      </w:r>
      <w:r w:rsidRPr="004401E5">
        <w:rPr>
          <w:rFonts w:eastAsia="Cambria" w:cs="Arial"/>
          <w:cs/>
          <w:lang w:val="en-GB"/>
        </w:rPr>
        <w:t xml:space="preserve"> </w:t>
      </w:r>
      <w:r w:rsidRPr="004401E5">
        <w:rPr>
          <w:rFonts w:eastAsia="Cambria" w:cs="Arial"/>
          <w:lang w:val="en-GB"/>
        </w:rPr>
        <w:t>corresponding amounts recognised as part of the cost of the related</w:t>
      </w:r>
      <w:r w:rsidRPr="004401E5">
        <w:rPr>
          <w:rFonts w:eastAsia="Cambria" w:cs="Arial"/>
          <w:cs/>
          <w:lang w:val="en-GB"/>
        </w:rPr>
        <w:t xml:space="preserve"> </w:t>
      </w:r>
      <w:r w:rsidRPr="004401E5">
        <w:rPr>
          <w:rFonts w:eastAsia="Cambria" w:cs="Arial"/>
          <w:lang w:val="en-GB"/>
        </w:rPr>
        <w:t>assets.</w:t>
      </w:r>
    </w:p>
    <w:p w14:paraId="5022BCE8" w14:textId="77777777" w:rsidR="00FD43CB" w:rsidRPr="004401E5" w:rsidRDefault="00FD43CB" w:rsidP="00E92424">
      <w:pPr>
        <w:autoSpaceDE w:val="0"/>
        <w:autoSpaceDN w:val="0"/>
        <w:adjustRightInd w:val="0"/>
        <w:ind w:left="540"/>
        <w:rPr>
          <w:rFonts w:eastAsia="Cambria" w:cs="Arial"/>
          <w:lang w:val="en-GB"/>
        </w:rPr>
      </w:pPr>
    </w:p>
    <w:p w14:paraId="5FB60026" w14:textId="77777777" w:rsidR="00FD43CB" w:rsidRPr="004401E5" w:rsidRDefault="00FD43CB" w:rsidP="00E92424">
      <w:pPr>
        <w:autoSpaceDE w:val="0"/>
        <w:autoSpaceDN w:val="0"/>
        <w:adjustRightInd w:val="0"/>
        <w:ind w:left="540"/>
        <w:rPr>
          <w:rFonts w:eastAsia="Arial" w:cs="Arial"/>
          <w:lang w:val="en-GB" w:eastAsia="en-GB"/>
        </w:rPr>
      </w:pPr>
      <w:r w:rsidRPr="007C5707">
        <w:rPr>
          <w:rFonts w:eastAsia="Arial" w:cs="Arial"/>
          <w:spacing w:val="-6"/>
          <w:lang w:val="en-GB" w:eastAsia="en-GB"/>
        </w:rPr>
        <w:t>The cumulative effect of recognising these adjustments is recognised at the beginning of retained earnings</w:t>
      </w:r>
      <w:r w:rsidRPr="004401E5">
        <w:rPr>
          <w:rFonts w:eastAsia="Arial" w:cs="Arial"/>
          <w:lang w:val="en-GB" w:eastAsia="en-GB"/>
        </w:rPr>
        <w:t xml:space="preserve"> or any other component of equity, as appropriate.</w:t>
      </w:r>
    </w:p>
    <w:p w14:paraId="6A532243" w14:textId="77777777" w:rsidR="00E84C6C" w:rsidRPr="004401E5" w:rsidRDefault="00E84C6C" w:rsidP="00193E21">
      <w:pPr>
        <w:pStyle w:val="ListParagraph"/>
        <w:ind w:left="540"/>
        <w:jc w:val="thaiDistribute"/>
        <w:rPr>
          <w:rFonts w:cs="Arial"/>
          <w:spacing w:val="-6"/>
          <w:szCs w:val="20"/>
          <w:lang w:val="en-GB"/>
        </w:rPr>
      </w:pPr>
    </w:p>
    <w:p w14:paraId="602B5D61" w14:textId="42DF2969" w:rsidR="00E84C6C" w:rsidRDefault="00E84C6C" w:rsidP="00FD43CB">
      <w:pPr>
        <w:keepNext/>
        <w:keepLines/>
        <w:ind w:left="547" w:hanging="547"/>
        <w:jc w:val="thaiDistribute"/>
        <w:outlineLvl w:val="1"/>
        <w:rPr>
          <w:rFonts w:eastAsia="Arial" w:cs="Arial"/>
          <w:b/>
          <w:bCs/>
          <w:color w:val="CF4A02"/>
          <w:lang w:val="en-GB" w:eastAsia="en-GB"/>
        </w:rPr>
      </w:pPr>
      <w:bookmarkStart w:id="3" w:name="_Toc145431515"/>
      <w:r w:rsidRPr="004B7D09">
        <w:rPr>
          <w:rFonts w:eastAsia="Arial" w:cs="Arial"/>
          <w:b/>
          <w:bCs/>
          <w:color w:val="CF4A02"/>
          <w:lang w:val="en-GB" w:eastAsia="en-GB"/>
        </w:rPr>
        <w:t>3.2</w:t>
      </w:r>
      <w:r w:rsidRPr="004B7D09">
        <w:rPr>
          <w:rFonts w:eastAsia="Arial" w:cs="Arial"/>
          <w:b/>
          <w:bCs/>
          <w:color w:val="CF4A02"/>
          <w:lang w:val="en-GB" w:eastAsia="en-GB"/>
        </w:rPr>
        <w:tab/>
      </w:r>
      <w:bookmarkEnd w:id="3"/>
      <w:r w:rsidR="00FD43CB" w:rsidRPr="00FD43CB">
        <w:rPr>
          <w:rFonts w:eastAsia="Arial" w:cs="Arial"/>
          <w:b/>
          <w:bCs/>
          <w:color w:val="CF4A02"/>
          <w:lang w:val="en-GB" w:eastAsia="en-GB"/>
        </w:rPr>
        <w:t xml:space="preserve">New financial reporting standard that is effective for the accounting period beginning on or after 1 January 2025 and </w:t>
      </w:r>
      <w:r w:rsidR="004E1679" w:rsidRPr="004E1679">
        <w:rPr>
          <w:rFonts w:eastAsia="Arial" w:cs="Arial"/>
          <w:b/>
          <w:bCs/>
          <w:color w:val="CF4A02"/>
          <w:lang w:val="en-GB" w:eastAsia="en-GB"/>
        </w:rPr>
        <w:t>are relevant to the Group.</w:t>
      </w:r>
    </w:p>
    <w:p w14:paraId="3CA8EA48" w14:textId="77777777" w:rsidR="00FD43CB" w:rsidRPr="004B7D09" w:rsidRDefault="00FD43CB" w:rsidP="00FD43CB">
      <w:pPr>
        <w:keepNext/>
        <w:keepLines/>
        <w:ind w:left="547" w:hanging="547"/>
        <w:jc w:val="thaiDistribute"/>
        <w:outlineLvl w:val="1"/>
        <w:rPr>
          <w:rFonts w:eastAsia="Arial Unicode MS" w:cs="Arial"/>
          <w:lang w:val="en-GB"/>
        </w:rPr>
      </w:pPr>
    </w:p>
    <w:p w14:paraId="7B64EFDE" w14:textId="7AA2EDBA" w:rsidR="00E84C6C" w:rsidRDefault="00E84C6C" w:rsidP="00E84C6C">
      <w:pPr>
        <w:ind w:left="567"/>
        <w:rPr>
          <w:rFonts w:cs="Arial"/>
          <w:color w:val="000000"/>
          <w:lang w:val="en-GB"/>
        </w:rPr>
      </w:pPr>
      <w:r w:rsidRPr="004B7D09">
        <w:rPr>
          <w:rFonts w:cs="Arial"/>
          <w:color w:val="000000"/>
          <w:lang w:val="en-GB"/>
        </w:rPr>
        <w:t>The</w:t>
      </w:r>
      <w:r w:rsidR="0000424D" w:rsidRPr="004B7D09">
        <w:rPr>
          <w:rFonts w:cs="Arial"/>
          <w:color w:val="000000"/>
          <w:cs/>
          <w:lang w:val="en-GB"/>
        </w:rPr>
        <w:t xml:space="preserve"> </w:t>
      </w:r>
      <w:r w:rsidRPr="004B7D09">
        <w:rPr>
          <w:rFonts w:cs="Arial"/>
          <w:color w:val="000000"/>
          <w:lang w:val="en-GB"/>
        </w:rPr>
        <w:t>amended TFRSs were not mandatory for the current reporting period and the Group has not early adopted them.</w:t>
      </w:r>
      <w:r w:rsidRPr="004B7D09">
        <w:rPr>
          <w:rFonts w:cs="Arial"/>
          <w:color w:val="000000"/>
          <w:cs/>
          <w:lang w:val="en-GB"/>
        </w:rPr>
        <w:t xml:space="preserve"> </w:t>
      </w:r>
    </w:p>
    <w:p w14:paraId="5C53E4FC" w14:textId="77777777" w:rsidR="00FD43CB" w:rsidRPr="004B7D09" w:rsidRDefault="00FD43CB" w:rsidP="00E84C6C">
      <w:pPr>
        <w:ind w:left="567"/>
        <w:rPr>
          <w:rFonts w:cs="Arial"/>
          <w:color w:val="000000"/>
          <w:lang w:val="en-GB"/>
        </w:rPr>
      </w:pPr>
    </w:p>
    <w:p w14:paraId="6580FF8E" w14:textId="7DB57B6D" w:rsidR="00503463" w:rsidRPr="004B7D09" w:rsidRDefault="00503463" w:rsidP="00193E21">
      <w:pPr>
        <w:rPr>
          <w:rFonts w:cs="Arial"/>
          <w:color w:val="000000"/>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4B7D09" w14:paraId="3D91B294" w14:textId="77777777" w:rsidTr="00B875AD">
        <w:trPr>
          <w:trHeight w:val="386"/>
        </w:trPr>
        <w:tc>
          <w:tcPr>
            <w:tcW w:w="9461" w:type="dxa"/>
            <w:shd w:val="clear" w:color="auto" w:fill="FFA543"/>
            <w:vAlign w:val="center"/>
          </w:tcPr>
          <w:p w14:paraId="0890FEF5" w14:textId="5D9FAC58" w:rsidR="00B875AD" w:rsidRPr="004B7D09" w:rsidRDefault="00D1267A" w:rsidP="00393838">
            <w:pPr>
              <w:tabs>
                <w:tab w:val="left" w:pos="432"/>
              </w:tabs>
              <w:ind w:left="504" w:hanging="504"/>
              <w:jc w:val="left"/>
              <w:rPr>
                <w:rFonts w:eastAsia="Cordia New" w:cs="Arial"/>
                <w:b/>
                <w:bCs/>
                <w:color w:val="FFFFFF"/>
                <w:cs/>
              </w:rPr>
            </w:pPr>
            <w:r w:rsidRPr="004B7D09">
              <w:rPr>
                <w:rFonts w:eastAsia="Arial Unicode MS" w:cs="Arial"/>
                <w:lang w:val="en-GB"/>
              </w:rPr>
              <w:br w:type="page"/>
            </w:r>
            <w:r w:rsidR="006175C7" w:rsidRPr="004B7D09">
              <w:rPr>
                <w:rFonts w:eastAsia="Cordia New" w:cs="Arial"/>
                <w:b/>
                <w:color w:val="FFFFFF"/>
                <w:lang w:val="en-GB"/>
              </w:rPr>
              <w:t>4</w:t>
            </w:r>
            <w:r w:rsidR="00B875AD" w:rsidRPr="004B7D09">
              <w:rPr>
                <w:rFonts w:eastAsia="Cordia New" w:cs="Arial"/>
                <w:b/>
                <w:color w:val="FFFFFF"/>
              </w:rPr>
              <w:tab/>
              <w:t>Estimates</w:t>
            </w:r>
          </w:p>
        </w:tc>
      </w:tr>
    </w:tbl>
    <w:p w14:paraId="197CACBD" w14:textId="77777777" w:rsidR="00B875AD" w:rsidRPr="004B7D09" w:rsidRDefault="00B875AD" w:rsidP="00524DDF">
      <w:pPr>
        <w:tabs>
          <w:tab w:val="left" w:pos="2160"/>
          <w:tab w:val="right" w:pos="9620"/>
        </w:tabs>
        <w:rPr>
          <w:rFonts w:cs="Arial"/>
          <w:lang w:val="en-GB" w:eastAsia="en-GB"/>
        </w:rPr>
      </w:pPr>
    </w:p>
    <w:p w14:paraId="5EFB8163" w14:textId="77777777" w:rsidR="00B875AD" w:rsidRPr="004B7D09" w:rsidRDefault="00B875AD" w:rsidP="00393838">
      <w:pPr>
        <w:pStyle w:val="BodyTextIndent"/>
        <w:ind w:left="0" w:hanging="7"/>
        <w:rPr>
          <w:rFonts w:ascii="Arial" w:hAnsi="Arial" w:cs="Arial"/>
          <w:sz w:val="20"/>
          <w:szCs w:val="20"/>
          <w:lang w:val="en-US"/>
        </w:rPr>
      </w:pPr>
      <w:r w:rsidRPr="004B7D09">
        <w:rPr>
          <w:rFonts w:ascii="Arial" w:hAnsi="Arial" w:cs="Arial"/>
          <w:sz w:val="20"/>
          <w:szCs w:val="20"/>
          <w:lang w:val="en-US"/>
        </w:rPr>
        <w:t xml:space="preserve">The preparation of interim financial information requires management to make judgements, estimates and </w:t>
      </w:r>
      <w:r w:rsidRPr="004B7D09">
        <w:rPr>
          <w:rFonts w:ascii="Arial" w:hAnsi="Arial" w:cs="Arial"/>
          <w:spacing w:val="-4"/>
          <w:sz w:val="20"/>
          <w:szCs w:val="20"/>
          <w:lang w:val="en-US"/>
        </w:rPr>
        <w:t>assumptions that affect the application of accounting policies and the reported amounts of assets and liabilities,</w:t>
      </w:r>
      <w:r w:rsidRPr="004B7D09">
        <w:rPr>
          <w:rFonts w:ascii="Arial" w:hAnsi="Arial" w:cs="Arial"/>
          <w:sz w:val="20"/>
          <w:szCs w:val="20"/>
          <w:lang w:val="en-US"/>
        </w:rPr>
        <w:t xml:space="preserve"> </w:t>
      </w:r>
      <w:proofErr w:type="gramStart"/>
      <w:r w:rsidRPr="004B7D09">
        <w:rPr>
          <w:rFonts w:ascii="Arial" w:hAnsi="Arial" w:cs="Arial"/>
          <w:sz w:val="20"/>
          <w:szCs w:val="20"/>
          <w:lang w:val="en-US"/>
        </w:rPr>
        <w:t>income</w:t>
      </w:r>
      <w:proofErr w:type="gramEnd"/>
      <w:r w:rsidRPr="004B7D09">
        <w:rPr>
          <w:rFonts w:ascii="Arial" w:hAnsi="Arial" w:cs="Arial"/>
          <w:sz w:val="20"/>
          <w:szCs w:val="20"/>
          <w:lang w:val="en-US"/>
        </w:rPr>
        <w:t xml:space="preserve"> and expense. Actual results may differ from these estimates.</w:t>
      </w:r>
    </w:p>
    <w:p w14:paraId="719F8BAD" w14:textId="77777777" w:rsidR="00B875AD" w:rsidRPr="004B7D09" w:rsidRDefault="00B875AD" w:rsidP="00524DDF">
      <w:pPr>
        <w:tabs>
          <w:tab w:val="left" w:pos="2160"/>
          <w:tab w:val="right" w:pos="9620"/>
        </w:tabs>
        <w:rPr>
          <w:rFonts w:cs="Arial"/>
          <w:lang w:val="en-GB" w:eastAsia="en-GB"/>
        </w:rPr>
      </w:pPr>
    </w:p>
    <w:p w14:paraId="697B63D7" w14:textId="3EEF4BF7" w:rsidR="00A25FB6" w:rsidRPr="004B7D09" w:rsidRDefault="00322B5A" w:rsidP="00524DDF">
      <w:pPr>
        <w:pStyle w:val="BodyTextIndent"/>
        <w:ind w:left="0" w:hanging="7"/>
        <w:rPr>
          <w:rFonts w:ascii="Arial" w:hAnsi="Arial" w:cs="Arial"/>
          <w:sz w:val="20"/>
          <w:szCs w:val="20"/>
        </w:rPr>
      </w:pPr>
      <w:r w:rsidRPr="004B7D09">
        <w:rPr>
          <w:rFonts w:ascii="Arial" w:hAnsi="Arial" w:cs="Arial"/>
          <w:spacing w:val="-2"/>
          <w:sz w:val="20"/>
          <w:szCs w:val="20"/>
          <w:lang w:val="en-US"/>
        </w:rPr>
        <w:t>The Group’s management</w:t>
      </w:r>
      <w:r w:rsidR="00D35409" w:rsidRPr="004B7D09">
        <w:rPr>
          <w:rFonts w:ascii="Arial" w:hAnsi="Arial" w:cs="Arial"/>
          <w:spacing w:val="-2"/>
          <w:sz w:val="20"/>
          <w:szCs w:val="20"/>
          <w:lang w:val="en-US"/>
        </w:rPr>
        <w:t xml:space="preserve"> </w:t>
      </w:r>
      <w:r w:rsidR="00525B9F" w:rsidRPr="004B7D09">
        <w:rPr>
          <w:rFonts w:ascii="Arial" w:hAnsi="Arial" w:cs="Arial"/>
          <w:spacing w:val="-2"/>
          <w:sz w:val="20"/>
          <w:szCs w:val="20"/>
          <w:lang w:val="en-US"/>
        </w:rPr>
        <w:t xml:space="preserve">assess </w:t>
      </w:r>
      <w:r w:rsidR="00D35409" w:rsidRPr="004B7D09">
        <w:rPr>
          <w:rFonts w:ascii="Arial" w:hAnsi="Arial" w:cs="Arial"/>
          <w:spacing w:val="-2"/>
          <w:sz w:val="20"/>
          <w:szCs w:val="20"/>
          <w:lang w:val="en-US"/>
        </w:rPr>
        <w:t>that the loan</w:t>
      </w:r>
      <w:r w:rsidR="00E6044C" w:rsidRPr="004B7D09">
        <w:rPr>
          <w:rFonts w:ascii="Arial" w:hAnsi="Arial" w:cs="Arial"/>
          <w:spacing w:val="-2"/>
          <w:sz w:val="20"/>
          <w:szCs w:val="20"/>
          <w:lang w:val="en-US"/>
        </w:rPr>
        <w:t>s</w:t>
      </w:r>
      <w:r w:rsidR="00D35409" w:rsidRPr="004B7D09">
        <w:rPr>
          <w:rFonts w:ascii="Arial" w:hAnsi="Arial" w:cs="Arial"/>
          <w:spacing w:val="-2"/>
          <w:sz w:val="20"/>
          <w:szCs w:val="20"/>
          <w:lang w:val="en-US"/>
        </w:rPr>
        <w:t xml:space="preserve"> to subsidiaries have low default risks. Management</w:t>
      </w:r>
      <w:r w:rsidR="00295343" w:rsidRPr="004B7D09">
        <w:rPr>
          <w:rFonts w:ascii="Arial" w:hAnsi="Arial" w:cs="Arial"/>
          <w:spacing w:val="-2"/>
          <w:sz w:val="20"/>
          <w:szCs w:val="20"/>
          <w:lang w:val="en-US"/>
        </w:rPr>
        <w:t xml:space="preserve"> </w:t>
      </w:r>
      <w:r w:rsidR="00DA126D" w:rsidRPr="004B7D09">
        <w:rPr>
          <w:rFonts w:ascii="Arial" w:hAnsi="Arial" w:cs="Arial"/>
          <w:spacing w:val="-2"/>
          <w:sz w:val="20"/>
          <w:szCs w:val="20"/>
          <w:lang w:val="en-US"/>
        </w:rPr>
        <w:t>decides</w:t>
      </w:r>
      <w:r w:rsidR="00295343" w:rsidRPr="004B7D09">
        <w:rPr>
          <w:rFonts w:ascii="Arial" w:hAnsi="Arial" w:cs="Arial"/>
          <w:sz w:val="20"/>
          <w:szCs w:val="20"/>
          <w:lang w:val="en-US"/>
        </w:rPr>
        <w:t xml:space="preserve"> not to reserve </w:t>
      </w:r>
      <w:r w:rsidR="008E5AD4" w:rsidRPr="004B7D09">
        <w:rPr>
          <w:rFonts w:ascii="Arial" w:hAnsi="Arial" w:cs="Arial"/>
          <w:sz w:val="20"/>
          <w:szCs w:val="20"/>
          <w:lang w:val="en-US"/>
        </w:rPr>
        <w:t xml:space="preserve">allowance for expected credit losses </w:t>
      </w:r>
      <w:r w:rsidR="00295343" w:rsidRPr="004B7D09">
        <w:rPr>
          <w:rFonts w:ascii="Arial" w:hAnsi="Arial" w:cs="Arial"/>
          <w:sz w:val="20"/>
          <w:szCs w:val="20"/>
          <w:lang w:val="en-US"/>
        </w:rPr>
        <w:t>of these loans during this quarter. However,</w:t>
      </w:r>
      <w:r w:rsidR="00357F77" w:rsidRPr="004B7D09">
        <w:rPr>
          <w:rFonts w:ascii="Arial" w:hAnsi="Arial" w:cs="Arial"/>
          <w:sz w:val="20"/>
          <w:szCs w:val="20"/>
          <w:lang w:val="en-US"/>
        </w:rPr>
        <w:t xml:space="preserve"> they</w:t>
      </w:r>
      <w:r w:rsidR="00295343" w:rsidRPr="004B7D09">
        <w:rPr>
          <w:rFonts w:ascii="Arial" w:hAnsi="Arial" w:cs="Arial"/>
          <w:sz w:val="20"/>
          <w:szCs w:val="20"/>
          <w:lang w:val="en-US"/>
        </w:rPr>
        <w:t xml:space="preserve"> will</w:t>
      </w:r>
      <w:r w:rsidR="00AC70DA" w:rsidRPr="004B7D09">
        <w:rPr>
          <w:rFonts w:ascii="Arial" w:hAnsi="Arial" w:cs="Arial"/>
          <w:sz w:val="20"/>
          <w:szCs w:val="20"/>
          <w:lang w:val="en-US"/>
        </w:rPr>
        <w:t xml:space="preserve"> consider the new </w:t>
      </w:r>
      <w:r w:rsidRPr="004B7D09">
        <w:rPr>
          <w:rFonts w:ascii="Arial" w:hAnsi="Arial" w:cs="Arial"/>
          <w:sz w:val="20"/>
          <w:szCs w:val="20"/>
          <w:lang w:val="en-US"/>
        </w:rPr>
        <w:t>event</w:t>
      </w:r>
      <w:r w:rsidR="00AC70DA" w:rsidRPr="004B7D09">
        <w:rPr>
          <w:rFonts w:ascii="Arial" w:hAnsi="Arial" w:cs="Arial"/>
          <w:sz w:val="20"/>
          <w:szCs w:val="20"/>
          <w:lang w:val="en-US"/>
        </w:rPr>
        <w:t xml:space="preserve"> and information which may affect to this estimate</w:t>
      </w:r>
      <w:r w:rsidR="00AC70DA" w:rsidRPr="004B7D09">
        <w:rPr>
          <w:rFonts w:ascii="Arial" w:hAnsi="Arial" w:cs="Arial"/>
          <w:sz w:val="20"/>
          <w:szCs w:val="20"/>
          <w:cs/>
          <w:lang w:val="en-US"/>
        </w:rPr>
        <w:t xml:space="preserve"> </w:t>
      </w:r>
      <w:r w:rsidRPr="004B7D09">
        <w:rPr>
          <w:rFonts w:ascii="Arial" w:hAnsi="Arial" w:cs="Arial"/>
          <w:sz w:val="20"/>
          <w:szCs w:val="20"/>
          <w:lang w:val="en-US"/>
        </w:rPr>
        <w:t>frequent</w:t>
      </w:r>
      <w:r w:rsidR="00AC70DA" w:rsidRPr="004B7D09">
        <w:rPr>
          <w:rFonts w:ascii="Arial" w:hAnsi="Arial" w:cs="Arial"/>
          <w:sz w:val="20"/>
          <w:szCs w:val="20"/>
          <w:lang w:val="en-US"/>
        </w:rPr>
        <w:t xml:space="preserve">ly. If the </w:t>
      </w:r>
      <w:r w:rsidRPr="004B7D09">
        <w:rPr>
          <w:rFonts w:ascii="Arial" w:hAnsi="Arial" w:cs="Arial"/>
          <w:sz w:val="20"/>
          <w:szCs w:val="20"/>
          <w:lang w:val="en-US"/>
        </w:rPr>
        <w:t>event</w:t>
      </w:r>
      <w:r w:rsidR="00AC70DA" w:rsidRPr="004B7D09">
        <w:rPr>
          <w:rFonts w:ascii="Arial" w:hAnsi="Arial" w:cs="Arial"/>
          <w:sz w:val="20"/>
          <w:szCs w:val="20"/>
          <w:lang w:val="en-US"/>
        </w:rPr>
        <w:t xml:space="preserve"> </w:t>
      </w:r>
      <w:r w:rsidRPr="004B7D09">
        <w:rPr>
          <w:rFonts w:ascii="Arial" w:hAnsi="Arial" w:cs="Arial"/>
          <w:sz w:val="20"/>
          <w:szCs w:val="20"/>
          <w:lang w:val="en-US"/>
        </w:rPr>
        <w:t>might</w:t>
      </w:r>
      <w:r w:rsidR="00AC70DA" w:rsidRPr="004B7D09">
        <w:rPr>
          <w:rFonts w:ascii="Arial" w:hAnsi="Arial" w:cs="Arial"/>
          <w:sz w:val="20"/>
          <w:szCs w:val="20"/>
          <w:lang w:val="en-US"/>
        </w:rPr>
        <w:t xml:space="preserve"> significant</w:t>
      </w:r>
      <w:r w:rsidR="008D1AC7" w:rsidRPr="004B7D09">
        <w:rPr>
          <w:rFonts w:ascii="Arial" w:hAnsi="Arial" w:cs="Arial"/>
          <w:sz w:val="20"/>
          <w:szCs w:val="20"/>
          <w:lang w:val="en-US"/>
        </w:rPr>
        <w:t>ly</w:t>
      </w:r>
      <w:r w:rsidR="00AC70DA" w:rsidRPr="004B7D09">
        <w:rPr>
          <w:rFonts w:ascii="Arial" w:hAnsi="Arial" w:cs="Arial"/>
          <w:sz w:val="20"/>
          <w:szCs w:val="20"/>
          <w:lang w:val="en-US"/>
        </w:rPr>
        <w:t xml:space="preserve"> </w:t>
      </w:r>
      <w:r w:rsidR="00843878" w:rsidRPr="004B7D09">
        <w:rPr>
          <w:rFonts w:ascii="Arial" w:hAnsi="Arial" w:cs="Arial"/>
          <w:sz w:val="20"/>
          <w:szCs w:val="20"/>
          <w:lang w:val="en-US"/>
        </w:rPr>
        <w:t>a</w:t>
      </w:r>
      <w:r w:rsidR="00AC70DA" w:rsidRPr="004B7D09">
        <w:rPr>
          <w:rFonts w:ascii="Arial" w:hAnsi="Arial" w:cs="Arial"/>
          <w:sz w:val="20"/>
          <w:szCs w:val="20"/>
          <w:lang w:val="en-US"/>
        </w:rPr>
        <w:t xml:space="preserve">ffect to this accounting estimate, management will reconsider for </w:t>
      </w:r>
      <w:r w:rsidRPr="004B7D09">
        <w:rPr>
          <w:rFonts w:ascii="Arial" w:hAnsi="Arial" w:cs="Arial"/>
          <w:sz w:val="20"/>
          <w:szCs w:val="20"/>
          <w:lang w:val="en-US"/>
        </w:rPr>
        <w:t>reassessment</w:t>
      </w:r>
      <w:r w:rsidR="00AC70DA" w:rsidRPr="004B7D09">
        <w:rPr>
          <w:rFonts w:ascii="Arial" w:hAnsi="Arial" w:cs="Arial"/>
          <w:sz w:val="20"/>
          <w:szCs w:val="20"/>
          <w:lang w:val="en-US"/>
        </w:rPr>
        <w:t xml:space="preserve"> this estimate.</w:t>
      </w:r>
    </w:p>
    <w:p w14:paraId="0F372CB4" w14:textId="77777777" w:rsidR="00A25FB6" w:rsidRPr="004B7D09" w:rsidRDefault="00A25FB6" w:rsidP="00393838">
      <w:pPr>
        <w:rPr>
          <w:rFonts w:cs="Arial"/>
        </w:rPr>
      </w:pPr>
    </w:p>
    <w:p w14:paraId="5F3A8F51" w14:textId="77777777" w:rsidR="00193E21" w:rsidRPr="004B7D09" w:rsidRDefault="00193E21" w:rsidP="00393838">
      <w:pPr>
        <w:rPr>
          <w:rFonts w:cs="Arial"/>
        </w:rPr>
      </w:pPr>
    </w:p>
    <w:p w14:paraId="5D4E4F75" w14:textId="77777777" w:rsidR="00193E21" w:rsidRPr="004B7D09" w:rsidRDefault="00193E21" w:rsidP="00393838">
      <w:pPr>
        <w:rPr>
          <w:rFonts w:cs="Arial"/>
        </w:rPr>
      </w:pPr>
    </w:p>
    <w:p w14:paraId="70D6F061" w14:textId="6499047E" w:rsidR="00193E21" w:rsidRPr="004B7D09" w:rsidRDefault="00193E21" w:rsidP="00393838">
      <w:pPr>
        <w:rPr>
          <w:cs/>
        </w:rPr>
        <w:sectPr w:rsidR="00193E21" w:rsidRPr="004B7D09" w:rsidSect="00FB3517">
          <w:headerReference w:type="default" r:id="rId8"/>
          <w:footerReference w:type="default" r:id="rId9"/>
          <w:pgSz w:w="11909" w:h="16834" w:code="9"/>
          <w:pgMar w:top="1440" w:right="720" w:bottom="720" w:left="1728" w:header="706" w:footer="706" w:gutter="0"/>
          <w:pgNumType w:start="12"/>
          <w:cols w:space="720"/>
        </w:sectPr>
      </w:pPr>
    </w:p>
    <w:p w14:paraId="36E4F958" w14:textId="5905F510" w:rsidR="002201E2" w:rsidRPr="004B7D09" w:rsidRDefault="002201E2" w:rsidP="00393838">
      <w:pPr>
        <w:pStyle w:val="BodyTextIndent"/>
        <w:ind w:left="0" w:right="58"/>
        <w:jc w:val="thaiDistribute"/>
        <w:rPr>
          <w:rFonts w:ascii="Arial" w:hAnsi="Arial" w:cs="Arial"/>
          <w:sz w:val="20"/>
          <w:szCs w:val="20"/>
          <w:lang w:val="en-US"/>
        </w:rPr>
      </w:pPr>
    </w:p>
    <w:p w14:paraId="549739E8" w14:textId="77777777" w:rsidR="00B82B88" w:rsidRPr="004B7D09" w:rsidRDefault="00B82B88" w:rsidP="00393838">
      <w:pPr>
        <w:pStyle w:val="BodyTextIndent"/>
        <w:ind w:left="0" w:right="58"/>
        <w:jc w:val="thaiDistribute"/>
        <w:rPr>
          <w:rFonts w:ascii="Arial" w:hAnsi="Arial" w:cs="Arial"/>
          <w:sz w:val="20"/>
          <w:szCs w:val="20"/>
          <w:lang w:val="en-US"/>
        </w:rPr>
      </w:pPr>
    </w:p>
    <w:tbl>
      <w:tblPr>
        <w:tblW w:w="15390" w:type="dxa"/>
        <w:tblInd w:w="108" w:type="dxa"/>
        <w:shd w:val="clear" w:color="auto" w:fill="FFA543"/>
        <w:tblLook w:val="04A0" w:firstRow="1" w:lastRow="0" w:firstColumn="1" w:lastColumn="0" w:noHBand="0" w:noVBand="1"/>
      </w:tblPr>
      <w:tblGrid>
        <w:gridCol w:w="15390"/>
      </w:tblGrid>
      <w:tr w:rsidR="002201E2" w:rsidRPr="004B7D09" w14:paraId="5F496DFE" w14:textId="77777777" w:rsidTr="00E811A0">
        <w:trPr>
          <w:trHeight w:val="386"/>
        </w:trPr>
        <w:tc>
          <w:tcPr>
            <w:tcW w:w="15390" w:type="dxa"/>
            <w:shd w:val="clear" w:color="auto" w:fill="FFA543"/>
            <w:vAlign w:val="center"/>
          </w:tcPr>
          <w:p w14:paraId="55C77111" w14:textId="61DE6524" w:rsidR="002201E2" w:rsidRPr="004B7D09" w:rsidRDefault="006175C7" w:rsidP="00E811A0">
            <w:pPr>
              <w:tabs>
                <w:tab w:val="left" w:pos="432"/>
              </w:tabs>
              <w:ind w:left="504" w:hanging="504"/>
              <w:jc w:val="left"/>
              <w:rPr>
                <w:rFonts w:eastAsia="Cordia New" w:cs="Arial"/>
                <w:b/>
                <w:bCs/>
                <w:color w:val="FFFFFF"/>
                <w:cs/>
              </w:rPr>
            </w:pPr>
            <w:r w:rsidRPr="004B7D09">
              <w:rPr>
                <w:rFonts w:eastAsia="Cordia New" w:cs="Arial"/>
                <w:b/>
                <w:color w:val="FFFFFF"/>
                <w:lang w:val="en-GB"/>
              </w:rPr>
              <w:t>5</w:t>
            </w:r>
            <w:r w:rsidR="002201E2" w:rsidRPr="004B7D09">
              <w:rPr>
                <w:rFonts w:eastAsia="Cordia New" w:cs="Arial"/>
                <w:b/>
                <w:color w:val="FFFFFF"/>
              </w:rPr>
              <w:tab/>
              <w:t>Segment reporting</w:t>
            </w:r>
            <w:r w:rsidR="005779A4">
              <w:rPr>
                <w:rFonts w:eastAsia="Cordia New" w:cs="Arial"/>
                <w:b/>
                <w:color w:val="FFFFFF"/>
              </w:rPr>
              <w:t xml:space="preserve"> and revenue</w:t>
            </w:r>
          </w:p>
        </w:tc>
      </w:tr>
    </w:tbl>
    <w:p w14:paraId="1F0D9ACB" w14:textId="77777777" w:rsidR="002201E2" w:rsidRPr="004B7D09" w:rsidRDefault="002201E2" w:rsidP="002201E2">
      <w:pPr>
        <w:pStyle w:val="BodyTextIndent"/>
        <w:ind w:left="0" w:right="58"/>
        <w:jc w:val="thaiDistribute"/>
        <w:rPr>
          <w:rFonts w:ascii="Arial" w:hAnsi="Arial" w:cs="Arial"/>
          <w:sz w:val="20"/>
          <w:szCs w:val="20"/>
          <w:lang w:val="en-US"/>
        </w:rPr>
      </w:pPr>
    </w:p>
    <w:p w14:paraId="3446097C" w14:textId="77777777" w:rsidR="00B875AD" w:rsidRPr="004B7D09" w:rsidRDefault="00B875AD" w:rsidP="00393838">
      <w:pPr>
        <w:tabs>
          <w:tab w:val="left" w:pos="720"/>
          <w:tab w:val="left" w:pos="9889"/>
        </w:tabs>
        <w:rPr>
          <w:rFonts w:cs="Arial"/>
        </w:rPr>
      </w:pPr>
      <w:r w:rsidRPr="004B7D09">
        <w:rPr>
          <w:rFonts w:cs="Arial"/>
        </w:rPr>
        <w:t>The Group’s committee identifies reportable segments of its business to examine the Group’s performance by product lines as follows:</w:t>
      </w:r>
    </w:p>
    <w:p w14:paraId="7DE6BC59" w14:textId="003D78ED" w:rsidR="00B875AD" w:rsidRPr="004B7D09" w:rsidRDefault="00B875AD" w:rsidP="00393838">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C172BB" w:rsidRPr="00C172BB" w14:paraId="3741D9A3" w14:textId="77777777" w:rsidTr="00D57C72">
        <w:tc>
          <w:tcPr>
            <w:tcW w:w="5022" w:type="dxa"/>
            <w:shd w:val="clear" w:color="auto" w:fill="auto"/>
            <w:vAlign w:val="bottom"/>
          </w:tcPr>
          <w:p w14:paraId="3CD755A5" w14:textId="77777777" w:rsidR="00793AB6" w:rsidRPr="00C172BB" w:rsidRDefault="00793AB6" w:rsidP="00393838">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2BFD80C5" w14:textId="77777777" w:rsidR="00793AB6" w:rsidRPr="00C172BB" w:rsidRDefault="00793AB6" w:rsidP="00393838">
            <w:pPr>
              <w:tabs>
                <w:tab w:val="left" w:pos="960"/>
              </w:tabs>
              <w:ind w:right="-72"/>
              <w:jc w:val="center"/>
              <w:rPr>
                <w:rFonts w:cs="Arial"/>
                <w:b/>
                <w:bCs/>
                <w:cs/>
              </w:rPr>
            </w:pPr>
            <w:r w:rsidRPr="00C172BB">
              <w:rPr>
                <w:rFonts w:cs="Arial"/>
                <w:b/>
                <w:bCs/>
                <w:lang w:val="en-GB"/>
              </w:rPr>
              <w:t>Consolidated financial information</w:t>
            </w:r>
          </w:p>
        </w:tc>
      </w:tr>
      <w:tr w:rsidR="00C172BB" w:rsidRPr="00C172BB" w14:paraId="65C3B904" w14:textId="77777777" w:rsidTr="00D57C72">
        <w:tc>
          <w:tcPr>
            <w:tcW w:w="5022" w:type="dxa"/>
            <w:shd w:val="clear" w:color="auto" w:fill="auto"/>
            <w:vAlign w:val="bottom"/>
          </w:tcPr>
          <w:p w14:paraId="74471469" w14:textId="77777777" w:rsidR="00793AB6" w:rsidRPr="00C172BB" w:rsidRDefault="00793AB6" w:rsidP="00393838">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65E6E3F2" w14:textId="7B493554" w:rsidR="00793AB6" w:rsidRPr="00C172BB" w:rsidRDefault="00793AB6" w:rsidP="00393838">
            <w:pPr>
              <w:tabs>
                <w:tab w:val="left" w:pos="960"/>
              </w:tabs>
              <w:ind w:right="-72"/>
              <w:jc w:val="center"/>
              <w:rPr>
                <w:rFonts w:cs="Arial"/>
                <w:b/>
                <w:bCs/>
                <w:cs/>
              </w:rPr>
            </w:pPr>
            <w:r w:rsidRPr="00C172BB">
              <w:rPr>
                <w:rFonts w:cs="Arial"/>
                <w:b/>
                <w:bCs/>
              </w:rPr>
              <w:t xml:space="preserve">For the </w:t>
            </w:r>
            <w:r w:rsidR="000A4831" w:rsidRPr="00C172BB">
              <w:rPr>
                <w:rFonts w:cs="Arial"/>
                <w:b/>
                <w:bCs/>
              </w:rPr>
              <w:t>three</w:t>
            </w:r>
            <w:r w:rsidR="005A73BE" w:rsidRPr="00C172BB">
              <w:rPr>
                <w:rFonts w:cs="Arial"/>
                <w:b/>
                <w:bCs/>
              </w:rPr>
              <w:t>-month</w:t>
            </w:r>
            <w:r w:rsidRPr="00C172BB">
              <w:rPr>
                <w:rFonts w:cs="Arial"/>
                <w:b/>
                <w:bCs/>
              </w:rPr>
              <w:t xml:space="preserve"> period ended </w:t>
            </w:r>
            <w:r w:rsidR="0002738E" w:rsidRPr="00C172BB">
              <w:rPr>
                <w:rFonts w:cs="Arial"/>
                <w:b/>
                <w:bCs/>
                <w:lang w:val="en-GB"/>
              </w:rPr>
              <w:t>31 March</w:t>
            </w:r>
          </w:p>
        </w:tc>
      </w:tr>
      <w:tr w:rsidR="00C172BB" w:rsidRPr="00C172BB" w14:paraId="4C49C0EE" w14:textId="77777777" w:rsidTr="00D57C72">
        <w:tc>
          <w:tcPr>
            <w:tcW w:w="5022" w:type="dxa"/>
            <w:shd w:val="clear" w:color="auto" w:fill="auto"/>
            <w:vAlign w:val="bottom"/>
          </w:tcPr>
          <w:p w14:paraId="209DC332" w14:textId="77777777" w:rsidR="00793AB6" w:rsidRPr="00C172BB" w:rsidRDefault="00793AB6" w:rsidP="00393838">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5F56087D" w14:textId="77777777" w:rsidR="00793AB6" w:rsidRPr="00C172BB" w:rsidRDefault="00793AB6" w:rsidP="00393838">
            <w:pPr>
              <w:ind w:right="-72"/>
              <w:jc w:val="center"/>
              <w:rPr>
                <w:rFonts w:cs="Arial"/>
                <w:b/>
                <w:bCs/>
                <w:cs/>
              </w:rPr>
            </w:pPr>
          </w:p>
        </w:tc>
        <w:tc>
          <w:tcPr>
            <w:tcW w:w="2592" w:type="dxa"/>
            <w:gridSpan w:val="2"/>
            <w:tcBorders>
              <w:top w:val="single" w:sz="4" w:space="0" w:color="auto"/>
            </w:tcBorders>
            <w:shd w:val="clear" w:color="auto" w:fill="auto"/>
            <w:vAlign w:val="bottom"/>
          </w:tcPr>
          <w:p w14:paraId="02908D83" w14:textId="77777777" w:rsidR="00793AB6" w:rsidRPr="00C172BB" w:rsidRDefault="00793AB6" w:rsidP="00393838">
            <w:pPr>
              <w:ind w:right="-72"/>
              <w:jc w:val="center"/>
              <w:rPr>
                <w:rFonts w:cs="Arial"/>
                <w:b/>
                <w:bCs/>
              </w:rPr>
            </w:pPr>
            <w:r w:rsidRPr="00C172BB">
              <w:rPr>
                <w:rFonts w:cs="Arial"/>
                <w:b/>
                <w:bCs/>
              </w:rPr>
              <w:t>Property</w:t>
            </w:r>
          </w:p>
        </w:tc>
        <w:tc>
          <w:tcPr>
            <w:tcW w:w="2592" w:type="dxa"/>
            <w:gridSpan w:val="2"/>
            <w:tcBorders>
              <w:top w:val="single" w:sz="4" w:space="0" w:color="auto"/>
            </w:tcBorders>
            <w:shd w:val="clear" w:color="auto" w:fill="auto"/>
            <w:vAlign w:val="bottom"/>
          </w:tcPr>
          <w:p w14:paraId="7E9195DB" w14:textId="77777777" w:rsidR="00793AB6" w:rsidRPr="00C172BB" w:rsidRDefault="00793AB6" w:rsidP="00393838">
            <w:pPr>
              <w:ind w:right="-72"/>
              <w:jc w:val="center"/>
              <w:rPr>
                <w:rFonts w:cs="Arial"/>
                <w:b/>
                <w:bCs/>
                <w:cs/>
              </w:rPr>
            </w:pPr>
          </w:p>
        </w:tc>
        <w:tc>
          <w:tcPr>
            <w:tcW w:w="2592" w:type="dxa"/>
            <w:gridSpan w:val="2"/>
            <w:tcBorders>
              <w:top w:val="single" w:sz="4" w:space="0" w:color="auto"/>
            </w:tcBorders>
            <w:shd w:val="clear" w:color="auto" w:fill="auto"/>
            <w:vAlign w:val="bottom"/>
          </w:tcPr>
          <w:p w14:paraId="322EE667" w14:textId="77777777" w:rsidR="00793AB6" w:rsidRPr="00C172BB" w:rsidRDefault="00793AB6" w:rsidP="00393838">
            <w:pPr>
              <w:tabs>
                <w:tab w:val="left" w:pos="960"/>
              </w:tabs>
              <w:ind w:right="-72"/>
              <w:jc w:val="center"/>
              <w:rPr>
                <w:rFonts w:cs="Arial"/>
                <w:b/>
                <w:bCs/>
                <w:cs/>
              </w:rPr>
            </w:pPr>
          </w:p>
        </w:tc>
      </w:tr>
      <w:tr w:rsidR="00C172BB" w:rsidRPr="00C172BB" w14:paraId="4510FFAA" w14:textId="77777777" w:rsidTr="00D57C72">
        <w:trPr>
          <w:trHeight w:val="87"/>
        </w:trPr>
        <w:tc>
          <w:tcPr>
            <w:tcW w:w="5022" w:type="dxa"/>
            <w:shd w:val="clear" w:color="auto" w:fill="auto"/>
            <w:vAlign w:val="bottom"/>
          </w:tcPr>
          <w:p w14:paraId="447B3730" w14:textId="77777777" w:rsidR="00793AB6" w:rsidRPr="00C172BB" w:rsidRDefault="00793AB6" w:rsidP="00393838">
            <w:pPr>
              <w:tabs>
                <w:tab w:val="left" w:pos="960"/>
              </w:tabs>
              <w:ind w:left="-101" w:right="-72"/>
              <w:jc w:val="left"/>
              <w:rPr>
                <w:rFonts w:cs="Arial"/>
              </w:rPr>
            </w:pPr>
          </w:p>
        </w:tc>
        <w:tc>
          <w:tcPr>
            <w:tcW w:w="2592" w:type="dxa"/>
            <w:gridSpan w:val="2"/>
            <w:shd w:val="clear" w:color="auto" w:fill="auto"/>
            <w:vAlign w:val="bottom"/>
          </w:tcPr>
          <w:p w14:paraId="46010647" w14:textId="72A05FA3" w:rsidR="00793AB6" w:rsidRPr="00C172BB" w:rsidRDefault="00172B9B" w:rsidP="00393838">
            <w:pPr>
              <w:ind w:right="-72"/>
              <w:jc w:val="center"/>
              <w:rPr>
                <w:rFonts w:cs="Arial"/>
                <w:b/>
                <w:bCs/>
                <w:cs/>
              </w:rPr>
            </w:pPr>
            <w:r w:rsidRPr="00C172BB">
              <w:rPr>
                <w:rFonts w:cs="Arial"/>
                <w:b/>
                <w:bCs/>
              </w:rPr>
              <w:t>Healthcare service</w:t>
            </w:r>
            <w:r w:rsidR="00600DF0" w:rsidRPr="00C172BB">
              <w:rPr>
                <w:rFonts w:cs="Arial"/>
                <w:b/>
                <w:bCs/>
              </w:rPr>
              <w:t>s</w:t>
            </w:r>
          </w:p>
        </w:tc>
        <w:tc>
          <w:tcPr>
            <w:tcW w:w="2592" w:type="dxa"/>
            <w:gridSpan w:val="2"/>
            <w:shd w:val="clear" w:color="auto" w:fill="auto"/>
            <w:vAlign w:val="bottom"/>
          </w:tcPr>
          <w:p w14:paraId="305AA377" w14:textId="77777777" w:rsidR="00793AB6" w:rsidRPr="00C172BB" w:rsidRDefault="00793AB6" w:rsidP="00393838">
            <w:pPr>
              <w:ind w:right="-72"/>
              <w:jc w:val="center"/>
              <w:rPr>
                <w:rFonts w:cs="Arial"/>
                <w:b/>
                <w:bCs/>
                <w:cs/>
              </w:rPr>
            </w:pPr>
            <w:r w:rsidRPr="00C172BB">
              <w:rPr>
                <w:rFonts w:cs="Arial"/>
                <w:b/>
                <w:bCs/>
              </w:rPr>
              <w:t>development and</w:t>
            </w:r>
          </w:p>
        </w:tc>
        <w:tc>
          <w:tcPr>
            <w:tcW w:w="2592" w:type="dxa"/>
            <w:gridSpan w:val="2"/>
            <w:shd w:val="clear" w:color="auto" w:fill="auto"/>
            <w:vAlign w:val="bottom"/>
          </w:tcPr>
          <w:p w14:paraId="203DE59F" w14:textId="77777777" w:rsidR="00793AB6" w:rsidRPr="00C172BB" w:rsidRDefault="00793AB6" w:rsidP="00393838">
            <w:pPr>
              <w:ind w:right="-72"/>
              <w:jc w:val="center"/>
              <w:rPr>
                <w:rFonts w:cs="Arial"/>
                <w:b/>
                <w:bCs/>
                <w:cs/>
              </w:rPr>
            </w:pPr>
          </w:p>
        </w:tc>
        <w:tc>
          <w:tcPr>
            <w:tcW w:w="2592" w:type="dxa"/>
            <w:gridSpan w:val="2"/>
            <w:shd w:val="clear" w:color="auto" w:fill="auto"/>
            <w:vAlign w:val="bottom"/>
          </w:tcPr>
          <w:p w14:paraId="019ED2FE" w14:textId="77777777" w:rsidR="00793AB6" w:rsidRPr="00C172BB" w:rsidRDefault="00793AB6" w:rsidP="00393838">
            <w:pPr>
              <w:tabs>
                <w:tab w:val="left" w:pos="960"/>
              </w:tabs>
              <w:ind w:right="-72"/>
              <w:jc w:val="center"/>
              <w:rPr>
                <w:rFonts w:cs="Arial"/>
                <w:b/>
                <w:bCs/>
                <w:cs/>
              </w:rPr>
            </w:pPr>
          </w:p>
        </w:tc>
      </w:tr>
      <w:tr w:rsidR="00C172BB" w:rsidRPr="00C172BB" w14:paraId="7D4CFA6A" w14:textId="77777777" w:rsidTr="00D57C72">
        <w:tc>
          <w:tcPr>
            <w:tcW w:w="5022" w:type="dxa"/>
            <w:shd w:val="clear" w:color="auto" w:fill="auto"/>
            <w:vAlign w:val="bottom"/>
          </w:tcPr>
          <w:p w14:paraId="382CE8BD" w14:textId="77777777" w:rsidR="00793AB6" w:rsidRPr="00C172BB" w:rsidRDefault="00793AB6" w:rsidP="00393838">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2DE960A5" w14:textId="26368D53" w:rsidR="00793AB6" w:rsidRPr="00C172BB" w:rsidRDefault="00793AB6" w:rsidP="00393838">
            <w:pPr>
              <w:ind w:right="-72"/>
              <w:jc w:val="center"/>
              <w:rPr>
                <w:rFonts w:cs="Arial"/>
                <w:b/>
                <w:bCs/>
              </w:rPr>
            </w:pPr>
            <w:r w:rsidRPr="00C172BB">
              <w:rPr>
                <w:rFonts w:cs="Arial"/>
                <w:b/>
                <w:bCs/>
              </w:rPr>
              <w:t>business</w:t>
            </w:r>
          </w:p>
        </w:tc>
        <w:tc>
          <w:tcPr>
            <w:tcW w:w="2592" w:type="dxa"/>
            <w:gridSpan w:val="2"/>
            <w:tcBorders>
              <w:bottom w:val="single" w:sz="4" w:space="0" w:color="auto"/>
            </w:tcBorders>
            <w:shd w:val="clear" w:color="auto" w:fill="auto"/>
            <w:vAlign w:val="bottom"/>
          </w:tcPr>
          <w:p w14:paraId="6D2D6671" w14:textId="77777777" w:rsidR="00793AB6" w:rsidRPr="00C172BB" w:rsidRDefault="00793AB6" w:rsidP="00393838">
            <w:pPr>
              <w:ind w:right="-72"/>
              <w:jc w:val="center"/>
              <w:rPr>
                <w:rFonts w:cs="Arial"/>
                <w:b/>
                <w:bCs/>
              </w:rPr>
            </w:pPr>
            <w:r w:rsidRPr="00C172BB">
              <w:rPr>
                <w:rFonts w:cs="Arial"/>
                <w:b/>
                <w:bCs/>
              </w:rPr>
              <w:t>rental business</w:t>
            </w:r>
          </w:p>
        </w:tc>
        <w:tc>
          <w:tcPr>
            <w:tcW w:w="2592" w:type="dxa"/>
            <w:gridSpan w:val="2"/>
            <w:tcBorders>
              <w:bottom w:val="single" w:sz="4" w:space="0" w:color="auto"/>
            </w:tcBorders>
            <w:shd w:val="clear" w:color="auto" w:fill="auto"/>
            <w:vAlign w:val="bottom"/>
          </w:tcPr>
          <w:p w14:paraId="01BFE85A" w14:textId="77777777" w:rsidR="00793AB6" w:rsidRPr="00C172BB" w:rsidRDefault="00793AB6" w:rsidP="00393838">
            <w:pPr>
              <w:ind w:right="-72"/>
              <w:jc w:val="center"/>
              <w:rPr>
                <w:rFonts w:cs="Arial"/>
                <w:b/>
                <w:bCs/>
                <w:cs/>
              </w:rPr>
            </w:pPr>
            <w:r w:rsidRPr="00C172BB">
              <w:rPr>
                <w:rFonts w:cs="Arial"/>
                <w:b/>
                <w:bCs/>
              </w:rPr>
              <w:t>Eliminations</w:t>
            </w:r>
          </w:p>
        </w:tc>
        <w:tc>
          <w:tcPr>
            <w:tcW w:w="2592" w:type="dxa"/>
            <w:gridSpan w:val="2"/>
            <w:tcBorders>
              <w:bottom w:val="single" w:sz="4" w:space="0" w:color="auto"/>
            </w:tcBorders>
            <w:shd w:val="clear" w:color="auto" w:fill="auto"/>
            <w:vAlign w:val="bottom"/>
          </w:tcPr>
          <w:p w14:paraId="3A417C5E" w14:textId="77777777" w:rsidR="00793AB6" w:rsidRPr="00C172BB" w:rsidRDefault="00793AB6" w:rsidP="00393838">
            <w:pPr>
              <w:tabs>
                <w:tab w:val="left" w:pos="960"/>
              </w:tabs>
              <w:ind w:right="-72"/>
              <w:jc w:val="center"/>
              <w:rPr>
                <w:rFonts w:cs="Arial"/>
                <w:b/>
                <w:bCs/>
              </w:rPr>
            </w:pPr>
            <w:r w:rsidRPr="00C172BB">
              <w:rPr>
                <w:rFonts w:cs="Arial"/>
                <w:b/>
                <w:bCs/>
              </w:rPr>
              <w:t>Total</w:t>
            </w:r>
          </w:p>
        </w:tc>
      </w:tr>
      <w:tr w:rsidR="00C172BB" w:rsidRPr="00C172BB" w14:paraId="5C28190D" w14:textId="77777777" w:rsidTr="00D57C72">
        <w:tc>
          <w:tcPr>
            <w:tcW w:w="5022" w:type="dxa"/>
            <w:shd w:val="clear" w:color="auto" w:fill="auto"/>
            <w:vAlign w:val="bottom"/>
          </w:tcPr>
          <w:p w14:paraId="0D2FA44E" w14:textId="77777777" w:rsidR="00793AB6" w:rsidRPr="00C172BB" w:rsidRDefault="00793AB6" w:rsidP="00393838">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77BEF81C" w14:textId="4C0D0A16" w:rsidR="00793AB6" w:rsidRPr="00C172BB" w:rsidRDefault="0002738E" w:rsidP="00393838">
            <w:pPr>
              <w:tabs>
                <w:tab w:val="left" w:pos="960"/>
              </w:tabs>
              <w:ind w:right="-72"/>
              <w:jc w:val="right"/>
              <w:rPr>
                <w:rFonts w:cs="Arial"/>
                <w:b/>
                <w:bCs/>
              </w:rPr>
            </w:pPr>
            <w:r w:rsidRPr="00C172BB">
              <w:rPr>
                <w:rFonts w:cs="Arial"/>
                <w:b/>
                <w:bCs/>
                <w:lang w:val="en-GB"/>
              </w:rPr>
              <w:t>2024</w:t>
            </w:r>
          </w:p>
        </w:tc>
        <w:tc>
          <w:tcPr>
            <w:tcW w:w="1296" w:type="dxa"/>
            <w:tcBorders>
              <w:top w:val="single" w:sz="4" w:space="0" w:color="auto"/>
            </w:tcBorders>
            <w:shd w:val="clear" w:color="auto" w:fill="auto"/>
            <w:vAlign w:val="bottom"/>
          </w:tcPr>
          <w:p w14:paraId="744137B7" w14:textId="32D6046D" w:rsidR="00793AB6" w:rsidRPr="00C172BB" w:rsidRDefault="0002738E" w:rsidP="00393838">
            <w:pPr>
              <w:tabs>
                <w:tab w:val="left" w:pos="960"/>
              </w:tabs>
              <w:ind w:right="-72"/>
              <w:jc w:val="right"/>
              <w:rPr>
                <w:rFonts w:cs="Arial"/>
                <w:b/>
                <w:bCs/>
              </w:rPr>
            </w:pPr>
            <w:r w:rsidRPr="00C172BB">
              <w:rPr>
                <w:rFonts w:cs="Arial"/>
                <w:b/>
                <w:bCs/>
                <w:lang w:val="en-GB"/>
              </w:rPr>
              <w:t>2023</w:t>
            </w:r>
          </w:p>
        </w:tc>
        <w:tc>
          <w:tcPr>
            <w:tcW w:w="1296" w:type="dxa"/>
            <w:tcBorders>
              <w:top w:val="single" w:sz="4" w:space="0" w:color="auto"/>
            </w:tcBorders>
            <w:shd w:val="clear" w:color="auto" w:fill="auto"/>
            <w:vAlign w:val="bottom"/>
          </w:tcPr>
          <w:p w14:paraId="050356E7" w14:textId="216F1054" w:rsidR="00793AB6" w:rsidRPr="00C172BB" w:rsidRDefault="0002738E" w:rsidP="00393838">
            <w:pPr>
              <w:tabs>
                <w:tab w:val="left" w:pos="960"/>
              </w:tabs>
              <w:ind w:right="-72"/>
              <w:jc w:val="right"/>
              <w:rPr>
                <w:rFonts w:cs="Arial"/>
                <w:b/>
                <w:bCs/>
              </w:rPr>
            </w:pPr>
            <w:r w:rsidRPr="00C172BB">
              <w:rPr>
                <w:rFonts w:cs="Arial"/>
                <w:b/>
                <w:bCs/>
                <w:lang w:val="en-GB"/>
              </w:rPr>
              <w:t>2024</w:t>
            </w:r>
          </w:p>
        </w:tc>
        <w:tc>
          <w:tcPr>
            <w:tcW w:w="1296" w:type="dxa"/>
            <w:tcBorders>
              <w:top w:val="single" w:sz="4" w:space="0" w:color="auto"/>
            </w:tcBorders>
            <w:shd w:val="clear" w:color="auto" w:fill="auto"/>
            <w:vAlign w:val="bottom"/>
          </w:tcPr>
          <w:p w14:paraId="6C29934A" w14:textId="3083B34D" w:rsidR="00793AB6" w:rsidRPr="00C172BB" w:rsidRDefault="0002738E" w:rsidP="00393838">
            <w:pPr>
              <w:tabs>
                <w:tab w:val="left" w:pos="960"/>
              </w:tabs>
              <w:ind w:right="-72"/>
              <w:jc w:val="right"/>
              <w:rPr>
                <w:rFonts w:cs="Arial"/>
                <w:b/>
                <w:bCs/>
              </w:rPr>
            </w:pPr>
            <w:r w:rsidRPr="00C172BB">
              <w:rPr>
                <w:rFonts w:cs="Arial"/>
                <w:b/>
                <w:bCs/>
                <w:lang w:val="en-GB"/>
              </w:rPr>
              <w:t>2023</w:t>
            </w:r>
          </w:p>
        </w:tc>
        <w:tc>
          <w:tcPr>
            <w:tcW w:w="1296" w:type="dxa"/>
            <w:tcBorders>
              <w:top w:val="single" w:sz="4" w:space="0" w:color="auto"/>
            </w:tcBorders>
            <w:shd w:val="clear" w:color="auto" w:fill="auto"/>
            <w:vAlign w:val="bottom"/>
          </w:tcPr>
          <w:p w14:paraId="120460A4" w14:textId="68327DC8" w:rsidR="00793AB6" w:rsidRPr="00C172BB" w:rsidRDefault="0002738E" w:rsidP="00393838">
            <w:pPr>
              <w:tabs>
                <w:tab w:val="left" w:pos="960"/>
              </w:tabs>
              <w:ind w:right="-72"/>
              <w:jc w:val="right"/>
              <w:rPr>
                <w:rFonts w:cs="Arial"/>
                <w:b/>
                <w:bCs/>
              </w:rPr>
            </w:pPr>
            <w:r w:rsidRPr="00C172BB">
              <w:rPr>
                <w:rFonts w:cs="Arial"/>
                <w:b/>
                <w:bCs/>
                <w:lang w:val="en-GB"/>
              </w:rPr>
              <w:t>2024</w:t>
            </w:r>
          </w:p>
        </w:tc>
        <w:tc>
          <w:tcPr>
            <w:tcW w:w="1296" w:type="dxa"/>
            <w:tcBorders>
              <w:top w:val="single" w:sz="4" w:space="0" w:color="auto"/>
            </w:tcBorders>
            <w:shd w:val="clear" w:color="auto" w:fill="auto"/>
            <w:vAlign w:val="bottom"/>
          </w:tcPr>
          <w:p w14:paraId="4CFC36A3" w14:textId="6EFB39BE" w:rsidR="00793AB6" w:rsidRPr="00C172BB" w:rsidRDefault="0002738E" w:rsidP="00393838">
            <w:pPr>
              <w:tabs>
                <w:tab w:val="left" w:pos="960"/>
              </w:tabs>
              <w:ind w:right="-72"/>
              <w:jc w:val="right"/>
              <w:rPr>
                <w:rFonts w:cs="Arial"/>
                <w:b/>
                <w:bCs/>
              </w:rPr>
            </w:pPr>
            <w:r w:rsidRPr="00C172BB">
              <w:rPr>
                <w:rFonts w:cs="Arial"/>
                <w:b/>
                <w:bCs/>
                <w:lang w:val="en-GB"/>
              </w:rPr>
              <w:t>2023</w:t>
            </w:r>
          </w:p>
        </w:tc>
        <w:tc>
          <w:tcPr>
            <w:tcW w:w="1296" w:type="dxa"/>
            <w:tcBorders>
              <w:top w:val="single" w:sz="4" w:space="0" w:color="auto"/>
            </w:tcBorders>
            <w:shd w:val="clear" w:color="auto" w:fill="auto"/>
            <w:vAlign w:val="bottom"/>
          </w:tcPr>
          <w:p w14:paraId="02C8FADD" w14:textId="30B2A72F" w:rsidR="00793AB6" w:rsidRPr="00C172BB" w:rsidRDefault="0002738E" w:rsidP="00393838">
            <w:pPr>
              <w:tabs>
                <w:tab w:val="left" w:pos="960"/>
              </w:tabs>
              <w:ind w:right="-72"/>
              <w:jc w:val="right"/>
              <w:rPr>
                <w:rFonts w:cs="Arial"/>
                <w:b/>
                <w:bCs/>
              </w:rPr>
            </w:pPr>
            <w:r w:rsidRPr="00C172BB">
              <w:rPr>
                <w:rFonts w:cs="Arial"/>
                <w:b/>
                <w:bCs/>
                <w:lang w:val="en-GB"/>
              </w:rPr>
              <w:t>2024</w:t>
            </w:r>
          </w:p>
        </w:tc>
        <w:tc>
          <w:tcPr>
            <w:tcW w:w="1296" w:type="dxa"/>
            <w:tcBorders>
              <w:top w:val="single" w:sz="4" w:space="0" w:color="auto"/>
            </w:tcBorders>
            <w:shd w:val="clear" w:color="auto" w:fill="auto"/>
            <w:vAlign w:val="bottom"/>
          </w:tcPr>
          <w:p w14:paraId="734C961F" w14:textId="447F9818" w:rsidR="00793AB6" w:rsidRPr="00C172BB" w:rsidRDefault="0002738E" w:rsidP="00393838">
            <w:pPr>
              <w:tabs>
                <w:tab w:val="left" w:pos="960"/>
              </w:tabs>
              <w:ind w:right="-72"/>
              <w:jc w:val="right"/>
              <w:rPr>
                <w:rFonts w:cs="Arial"/>
                <w:b/>
                <w:bCs/>
              </w:rPr>
            </w:pPr>
            <w:r w:rsidRPr="00C172BB">
              <w:rPr>
                <w:rFonts w:cs="Arial"/>
                <w:b/>
                <w:bCs/>
                <w:lang w:val="en-GB"/>
              </w:rPr>
              <w:t>2023</w:t>
            </w:r>
          </w:p>
        </w:tc>
      </w:tr>
      <w:tr w:rsidR="00C172BB" w:rsidRPr="00C172BB" w14:paraId="3DFC7A38" w14:textId="77777777" w:rsidTr="00D57C72">
        <w:tc>
          <w:tcPr>
            <w:tcW w:w="5022" w:type="dxa"/>
            <w:shd w:val="clear" w:color="auto" w:fill="auto"/>
            <w:vAlign w:val="bottom"/>
          </w:tcPr>
          <w:p w14:paraId="0955E6F6" w14:textId="77777777" w:rsidR="00793AB6" w:rsidRPr="00C172BB" w:rsidRDefault="00793AB6" w:rsidP="00393838">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3F8A19AC" w14:textId="77777777" w:rsidR="00793AB6" w:rsidRPr="00C172BB" w:rsidRDefault="00793AB6" w:rsidP="00393838">
            <w:pPr>
              <w:tabs>
                <w:tab w:val="left" w:pos="960"/>
              </w:tabs>
              <w:ind w:right="-72"/>
              <w:jc w:val="right"/>
              <w:rPr>
                <w:rFonts w:cs="Arial"/>
                <w:b/>
                <w:bCs/>
                <w:cs/>
              </w:rPr>
            </w:pPr>
            <w:r w:rsidRPr="00C172BB">
              <w:rPr>
                <w:rFonts w:cs="Arial"/>
                <w:b/>
                <w:bCs/>
              </w:rPr>
              <w:t>Million Baht</w:t>
            </w:r>
          </w:p>
        </w:tc>
        <w:tc>
          <w:tcPr>
            <w:tcW w:w="1296" w:type="dxa"/>
            <w:tcBorders>
              <w:bottom w:val="single" w:sz="4" w:space="0" w:color="auto"/>
            </w:tcBorders>
            <w:shd w:val="clear" w:color="auto" w:fill="auto"/>
            <w:vAlign w:val="bottom"/>
          </w:tcPr>
          <w:p w14:paraId="3007BF11" w14:textId="77777777" w:rsidR="00793AB6" w:rsidRPr="00C172BB" w:rsidRDefault="00793AB6" w:rsidP="00393838">
            <w:pPr>
              <w:tabs>
                <w:tab w:val="left" w:pos="960"/>
              </w:tabs>
              <w:ind w:right="-72"/>
              <w:jc w:val="right"/>
              <w:rPr>
                <w:rFonts w:cs="Arial"/>
                <w:b/>
                <w:bCs/>
                <w:cs/>
              </w:rPr>
            </w:pPr>
            <w:r w:rsidRPr="00C172BB">
              <w:rPr>
                <w:rFonts w:cs="Arial"/>
                <w:b/>
                <w:bCs/>
              </w:rPr>
              <w:t>Million Baht</w:t>
            </w:r>
          </w:p>
        </w:tc>
        <w:tc>
          <w:tcPr>
            <w:tcW w:w="1296" w:type="dxa"/>
            <w:tcBorders>
              <w:bottom w:val="single" w:sz="4" w:space="0" w:color="auto"/>
            </w:tcBorders>
            <w:shd w:val="clear" w:color="auto" w:fill="auto"/>
            <w:vAlign w:val="bottom"/>
          </w:tcPr>
          <w:p w14:paraId="3439B203" w14:textId="77777777" w:rsidR="00793AB6" w:rsidRPr="00C172BB" w:rsidRDefault="00793AB6" w:rsidP="00393838">
            <w:pPr>
              <w:tabs>
                <w:tab w:val="left" w:pos="960"/>
              </w:tabs>
              <w:ind w:right="-72"/>
              <w:jc w:val="right"/>
              <w:rPr>
                <w:rFonts w:cs="Arial"/>
                <w:b/>
                <w:bCs/>
                <w:cs/>
              </w:rPr>
            </w:pPr>
            <w:r w:rsidRPr="00C172BB">
              <w:rPr>
                <w:rFonts w:cs="Arial"/>
                <w:b/>
                <w:bCs/>
              </w:rPr>
              <w:t>Million Baht</w:t>
            </w:r>
          </w:p>
        </w:tc>
        <w:tc>
          <w:tcPr>
            <w:tcW w:w="1296" w:type="dxa"/>
            <w:tcBorders>
              <w:bottom w:val="single" w:sz="4" w:space="0" w:color="auto"/>
            </w:tcBorders>
            <w:shd w:val="clear" w:color="auto" w:fill="auto"/>
            <w:vAlign w:val="bottom"/>
          </w:tcPr>
          <w:p w14:paraId="246EF7D4" w14:textId="77777777" w:rsidR="00793AB6" w:rsidRPr="00C172BB" w:rsidRDefault="00793AB6" w:rsidP="00393838">
            <w:pPr>
              <w:tabs>
                <w:tab w:val="left" w:pos="960"/>
              </w:tabs>
              <w:ind w:right="-72"/>
              <w:jc w:val="right"/>
              <w:rPr>
                <w:rFonts w:cs="Arial"/>
                <w:b/>
                <w:bCs/>
                <w:cs/>
              </w:rPr>
            </w:pPr>
            <w:r w:rsidRPr="00C172BB">
              <w:rPr>
                <w:rFonts w:cs="Arial"/>
                <w:b/>
                <w:bCs/>
              </w:rPr>
              <w:t>Million Baht</w:t>
            </w:r>
          </w:p>
        </w:tc>
        <w:tc>
          <w:tcPr>
            <w:tcW w:w="1296" w:type="dxa"/>
            <w:tcBorders>
              <w:bottom w:val="single" w:sz="4" w:space="0" w:color="auto"/>
            </w:tcBorders>
            <w:shd w:val="clear" w:color="auto" w:fill="auto"/>
            <w:vAlign w:val="bottom"/>
          </w:tcPr>
          <w:p w14:paraId="50265895" w14:textId="77777777" w:rsidR="00793AB6" w:rsidRPr="00C172BB" w:rsidRDefault="00793AB6" w:rsidP="00393838">
            <w:pPr>
              <w:tabs>
                <w:tab w:val="left" w:pos="960"/>
              </w:tabs>
              <w:ind w:right="-72"/>
              <w:jc w:val="right"/>
              <w:rPr>
                <w:rFonts w:cs="Arial"/>
                <w:b/>
                <w:bCs/>
                <w:cs/>
                <w:lang w:val="en-GB"/>
              </w:rPr>
            </w:pPr>
            <w:r w:rsidRPr="00C172BB">
              <w:rPr>
                <w:rFonts w:cs="Arial"/>
                <w:b/>
                <w:bCs/>
                <w:lang w:val="en-GB"/>
              </w:rPr>
              <w:t>Million Baht</w:t>
            </w:r>
          </w:p>
        </w:tc>
        <w:tc>
          <w:tcPr>
            <w:tcW w:w="1296" w:type="dxa"/>
            <w:tcBorders>
              <w:bottom w:val="single" w:sz="4" w:space="0" w:color="auto"/>
            </w:tcBorders>
            <w:shd w:val="clear" w:color="auto" w:fill="auto"/>
            <w:vAlign w:val="bottom"/>
          </w:tcPr>
          <w:p w14:paraId="6A211A6D" w14:textId="77777777" w:rsidR="00793AB6" w:rsidRPr="00C172BB" w:rsidRDefault="00793AB6" w:rsidP="00393838">
            <w:pPr>
              <w:tabs>
                <w:tab w:val="left" w:pos="960"/>
              </w:tabs>
              <w:ind w:right="-72"/>
              <w:jc w:val="right"/>
              <w:rPr>
                <w:rFonts w:cs="Arial"/>
                <w:b/>
                <w:bCs/>
                <w:cs/>
              </w:rPr>
            </w:pPr>
            <w:r w:rsidRPr="00C172BB">
              <w:rPr>
                <w:rFonts w:cs="Arial"/>
                <w:b/>
                <w:bCs/>
              </w:rPr>
              <w:t>Million Baht</w:t>
            </w:r>
          </w:p>
        </w:tc>
        <w:tc>
          <w:tcPr>
            <w:tcW w:w="1296" w:type="dxa"/>
            <w:tcBorders>
              <w:bottom w:val="single" w:sz="4" w:space="0" w:color="auto"/>
            </w:tcBorders>
            <w:shd w:val="clear" w:color="auto" w:fill="auto"/>
            <w:vAlign w:val="bottom"/>
          </w:tcPr>
          <w:p w14:paraId="12FFC0AF" w14:textId="77777777" w:rsidR="00793AB6" w:rsidRPr="00C172BB" w:rsidRDefault="00793AB6" w:rsidP="00393838">
            <w:pPr>
              <w:tabs>
                <w:tab w:val="left" w:pos="960"/>
              </w:tabs>
              <w:ind w:right="-72"/>
              <w:jc w:val="right"/>
              <w:rPr>
                <w:rFonts w:cs="Arial"/>
                <w:b/>
                <w:bCs/>
                <w:cs/>
              </w:rPr>
            </w:pPr>
            <w:r w:rsidRPr="00C172BB">
              <w:rPr>
                <w:rFonts w:cs="Arial"/>
                <w:b/>
                <w:bCs/>
              </w:rPr>
              <w:t>Million Baht</w:t>
            </w:r>
          </w:p>
        </w:tc>
        <w:tc>
          <w:tcPr>
            <w:tcW w:w="1296" w:type="dxa"/>
            <w:tcBorders>
              <w:bottom w:val="single" w:sz="4" w:space="0" w:color="auto"/>
            </w:tcBorders>
            <w:shd w:val="clear" w:color="auto" w:fill="auto"/>
            <w:vAlign w:val="bottom"/>
          </w:tcPr>
          <w:p w14:paraId="788FC16D" w14:textId="77777777" w:rsidR="00793AB6" w:rsidRPr="00C172BB" w:rsidRDefault="00793AB6" w:rsidP="00393838">
            <w:pPr>
              <w:tabs>
                <w:tab w:val="left" w:pos="960"/>
              </w:tabs>
              <w:ind w:right="-72"/>
              <w:jc w:val="right"/>
              <w:rPr>
                <w:rFonts w:cs="Arial"/>
                <w:b/>
                <w:bCs/>
                <w:cs/>
              </w:rPr>
            </w:pPr>
            <w:r w:rsidRPr="00C172BB">
              <w:rPr>
                <w:rFonts w:cs="Arial"/>
                <w:b/>
                <w:bCs/>
              </w:rPr>
              <w:t>Million Baht</w:t>
            </w:r>
          </w:p>
        </w:tc>
      </w:tr>
      <w:tr w:rsidR="00C172BB" w:rsidRPr="00C172BB" w14:paraId="112B38A1" w14:textId="77777777" w:rsidTr="00D57C72">
        <w:trPr>
          <w:trHeight w:val="70"/>
        </w:trPr>
        <w:tc>
          <w:tcPr>
            <w:tcW w:w="5022" w:type="dxa"/>
            <w:shd w:val="clear" w:color="auto" w:fill="auto"/>
            <w:vAlign w:val="bottom"/>
          </w:tcPr>
          <w:p w14:paraId="19E9877E" w14:textId="77777777" w:rsidR="00793AB6" w:rsidRPr="00C172BB" w:rsidRDefault="00793AB6" w:rsidP="00393838">
            <w:pPr>
              <w:ind w:left="-101"/>
              <w:jc w:val="left"/>
              <w:rPr>
                <w:rFonts w:cs="Arial"/>
                <w:b/>
                <w:bCs/>
                <w:lang w:val="en-GB" w:eastAsia="en-GB"/>
              </w:rPr>
            </w:pPr>
            <w:r w:rsidRPr="00C172BB">
              <w:rPr>
                <w:rFonts w:cs="Arial"/>
                <w:b/>
                <w:bCs/>
                <w:lang w:val="en-GB" w:eastAsia="en-GB"/>
              </w:rPr>
              <w:t xml:space="preserve">Revenues from sales and services </w:t>
            </w:r>
          </w:p>
        </w:tc>
        <w:tc>
          <w:tcPr>
            <w:tcW w:w="1296" w:type="dxa"/>
            <w:shd w:val="clear" w:color="auto" w:fill="FAFAFA"/>
            <w:vAlign w:val="bottom"/>
          </w:tcPr>
          <w:p w14:paraId="2EFFBBC0" w14:textId="77777777" w:rsidR="00793AB6" w:rsidRPr="00C172BB" w:rsidRDefault="00793AB6" w:rsidP="00193E21">
            <w:pPr>
              <w:ind w:right="-72"/>
              <w:jc w:val="right"/>
              <w:rPr>
                <w:rFonts w:cs="Arial"/>
                <w:lang w:val="en-GB" w:eastAsia="en-GB"/>
              </w:rPr>
            </w:pPr>
          </w:p>
        </w:tc>
        <w:tc>
          <w:tcPr>
            <w:tcW w:w="1296" w:type="dxa"/>
            <w:shd w:val="clear" w:color="auto" w:fill="auto"/>
            <w:vAlign w:val="bottom"/>
          </w:tcPr>
          <w:p w14:paraId="23D27976" w14:textId="77777777" w:rsidR="00793AB6" w:rsidRPr="00C172BB" w:rsidRDefault="00793AB6" w:rsidP="00193E21">
            <w:pPr>
              <w:ind w:right="-72"/>
              <w:jc w:val="right"/>
              <w:rPr>
                <w:rFonts w:cs="Arial"/>
                <w:lang w:val="en-GB" w:eastAsia="en-GB"/>
              </w:rPr>
            </w:pPr>
          </w:p>
        </w:tc>
        <w:tc>
          <w:tcPr>
            <w:tcW w:w="1296" w:type="dxa"/>
            <w:shd w:val="clear" w:color="auto" w:fill="FAFAFA"/>
            <w:vAlign w:val="bottom"/>
          </w:tcPr>
          <w:p w14:paraId="5C8A6CFF" w14:textId="77777777" w:rsidR="00793AB6" w:rsidRPr="00C172BB" w:rsidRDefault="00793AB6" w:rsidP="00193E21">
            <w:pPr>
              <w:ind w:right="-72"/>
              <w:jc w:val="right"/>
              <w:rPr>
                <w:rFonts w:cs="Arial"/>
                <w:lang w:val="en-GB" w:eastAsia="en-GB"/>
              </w:rPr>
            </w:pPr>
          </w:p>
        </w:tc>
        <w:tc>
          <w:tcPr>
            <w:tcW w:w="1296" w:type="dxa"/>
            <w:shd w:val="clear" w:color="auto" w:fill="auto"/>
            <w:vAlign w:val="bottom"/>
          </w:tcPr>
          <w:p w14:paraId="45845744" w14:textId="77777777" w:rsidR="00793AB6" w:rsidRPr="00C172BB" w:rsidRDefault="00793AB6" w:rsidP="00193E21">
            <w:pPr>
              <w:ind w:right="-72"/>
              <w:jc w:val="right"/>
              <w:rPr>
                <w:rFonts w:cs="Arial"/>
                <w:lang w:val="en-GB" w:eastAsia="en-GB"/>
              </w:rPr>
            </w:pPr>
          </w:p>
        </w:tc>
        <w:tc>
          <w:tcPr>
            <w:tcW w:w="1296" w:type="dxa"/>
            <w:shd w:val="clear" w:color="auto" w:fill="FAFAFA"/>
            <w:vAlign w:val="bottom"/>
          </w:tcPr>
          <w:p w14:paraId="0114A360" w14:textId="77777777" w:rsidR="00793AB6" w:rsidRPr="00C172BB" w:rsidRDefault="00793AB6" w:rsidP="00193E21">
            <w:pPr>
              <w:ind w:right="-72"/>
              <w:jc w:val="right"/>
              <w:rPr>
                <w:rFonts w:cs="Arial"/>
                <w:lang w:val="en-GB" w:eastAsia="en-GB"/>
              </w:rPr>
            </w:pPr>
          </w:p>
        </w:tc>
        <w:tc>
          <w:tcPr>
            <w:tcW w:w="1296" w:type="dxa"/>
            <w:shd w:val="clear" w:color="auto" w:fill="auto"/>
            <w:vAlign w:val="bottom"/>
          </w:tcPr>
          <w:p w14:paraId="0FCC3AEC" w14:textId="77777777" w:rsidR="00793AB6" w:rsidRPr="00C172BB" w:rsidRDefault="00793AB6" w:rsidP="00193E21">
            <w:pPr>
              <w:ind w:right="-72"/>
              <w:jc w:val="right"/>
              <w:rPr>
                <w:rFonts w:cs="Arial"/>
                <w:lang w:val="en-GB" w:eastAsia="en-GB"/>
              </w:rPr>
            </w:pPr>
          </w:p>
        </w:tc>
        <w:tc>
          <w:tcPr>
            <w:tcW w:w="1296" w:type="dxa"/>
            <w:shd w:val="clear" w:color="auto" w:fill="FAFAFA"/>
            <w:vAlign w:val="bottom"/>
          </w:tcPr>
          <w:p w14:paraId="28FD272F" w14:textId="77777777" w:rsidR="00793AB6" w:rsidRPr="00C172BB" w:rsidRDefault="00793AB6" w:rsidP="00193E21">
            <w:pPr>
              <w:ind w:right="-72"/>
              <w:jc w:val="right"/>
              <w:rPr>
                <w:rFonts w:cs="Arial"/>
                <w:lang w:val="en-GB" w:eastAsia="en-GB"/>
              </w:rPr>
            </w:pPr>
          </w:p>
        </w:tc>
        <w:tc>
          <w:tcPr>
            <w:tcW w:w="1296" w:type="dxa"/>
            <w:shd w:val="clear" w:color="auto" w:fill="auto"/>
            <w:vAlign w:val="bottom"/>
          </w:tcPr>
          <w:p w14:paraId="12D504F0" w14:textId="77777777" w:rsidR="00793AB6" w:rsidRPr="00C172BB" w:rsidRDefault="00793AB6" w:rsidP="00193E21">
            <w:pPr>
              <w:ind w:right="-72"/>
              <w:jc w:val="right"/>
              <w:rPr>
                <w:rFonts w:cs="Arial"/>
                <w:lang w:val="en-GB" w:eastAsia="en-GB"/>
              </w:rPr>
            </w:pPr>
          </w:p>
        </w:tc>
      </w:tr>
      <w:tr w:rsidR="00097B7E" w:rsidRPr="00C172BB" w14:paraId="39D93E9A" w14:textId="77777777" w:rsidTr="00EC2370">
        <w:tc>
          <w:tcPr>
            <w:tcW w:w="5022" w:type="dxa"/>
            <w:shd w:val="clear" w:color="auto" w:fill="auto"/>
            <w:vAlign w:val="bottom"/>
          </w:tcPr>
          <w:p w14:paraId="4228349E" w14:textId="77777777" w:rsidR="00097B7E" w:rsidRPr="00C172BB" w:rsidRDefault="00097B7E" w:rsidP="00097B7E">
            <w:pPr>
              <w:ind w:left="-101"/>
              <w:jc w:val="left"/>
              <w:rPr>
                <w:rFonts w:cs="Arial"/>
                <w:lang w:val="en-GB" w:eastAsia="en-GB"/>
              </w:rPr>
            </w:pPr>
            <w:r w:rsidRPr="00C172BB">
              <w:rPr>
                <w:rFonts w:cs="Arial"/>
                <w:lang w:val="en-GB" w:eastAsia="en-GB"/>
              </w:rPr>
              <w:t>External customers</w:t>
            </w:r>
          </w:p>
        </w:tc>
        <w:tc>
          <w:tcPr>
            <w:tcW w:w="1296" w:type="dxa"/>
            <w:shd w:val="clear" w:color="auto" w:fill="FAFAFA"/>
          </w:tcPr>
          <w:p w14:paraId="1B777578" w14:textId="34F30978" w:rsidR="00097B7E" w:rsidRPr="00C172BB" w:rsidRDefault="00097B7E" w:rsidP="00097B7E">
            <w:pPr>
              <w:ind w:right="-72"/>
              <w:jc w:val="right"/>
              <w:rPr>
                <w:rFonts w:cs="Arial"/>
              </w:rPr>
            </w:pPr>
            <w:r w:rsidRPr="00F41FAB">
              <w:t>1,372.3</w:t>
            </w:r>
          </w:p>
        </w:tc>
        <w:tc>
          <w:tcPr>
            <w:tcW w:w="1296" w:type="dxa"/>
          </w:tcPr>
          <w:p w14:paraId="50E23324" w14:textId="6ABF1EDA" w:rsidR="00097B7E" w:rsidRPr="00C172BB" w:rsidRDefault="00097B7E" w:rsidP="00097B7E">
            <w:pPr>
              <w:ind w:right="-72"/>
              <w:jc w:val="right"/>
              <w:rPr>
                <w:rFonts w:cs="Arial"/>
              </w:rPr>
            </w:pPr>
            <w:r w:rsidRPr="00F41FAB">
              <w:t xml:space="preserve"> 1,069.2 </w:t>
            </w:r>
          </w:p>
        </w:tc>
        <w:tc>
          <w:tcPr>
            <w:tcW w:w="1296" w:type="dxa"/>
            <w:shd w:val="clear" w:color="auto" w:fill="FAFAFA"/>
          </w:tcPr>
          <w:p w14:paraId="10D0CEE9" w14:textId="410F7E5E" w:rsidR="00097B7E" w:rsidRPr="00C172BB" w:rsidRDefault="00097B7E" w:rsidP="00097B7E">
            <w:pPr>
              <w:ind w:right="-72"/>
              <w:jc w:val="right"/>
              <w:rPr>
                <w:rFonts w:cs="Arial"/>
              </w:rPr>
            </w:pPr>
            <w:r w:rsidRPr="00F41FAB">
              <w:t>158.0</w:t>
            </w:r>
          </w:p>
        </w:tc>
        <w:tc>
          <w:tcPr>
            <w:tcW w:w="1296" w:type="dxa"/>
          </w:tcPr>
          <w:p w14:paraId="359E8A86" w14:textId="0A6FA894" w:rsidR="00097B7E" w:rsidRPr="00C172BB" w:rsidRDefault="00097B7E" w:rsidP="00097B7E">
            <w:pPr>
              <w:ind w:right="-72"/>
              <w:jc w:val="right"/>
              <w:rPr>
                <w:rFonts w:cs="Arial"/>
              </w:rPr>
            </w:pPr>
            <w:r w:rsidRPr="00F41FAB">
              <w:t xml:space="preserve"> 141.1 </w:t>
            </w:r>
          </w:p>
        </w:tc>
        <w:tc>
          <w:tcPr>
            <w:tcW w:w="1296" w:type="dxa"/>
            <w:shd w:val="clear" w:color="auto" w:fill="FAFAFA"/>
          </w:tcPr>
          <w:p w14:paraId="1E351444" w14:textId="78A2F3BA" w:rsidR="00097B7E" w:rsidRPr="00C172BB" w:rsidRDefault="00097B7E" w:rsidP="00097B7E">
            <w:pPr>
              <w:ind w:right="-72"/>
              <w:jc w:val="right"/>
              <w:rPr>
                <w:rFonts w:cs="Arial"/>
              </w:rPr>
            </w:pPr>
            <w:r w:rsidRPr="00F41FAB">
              <w:t>-</w:t>
            </w:r>
          </w:p>
        </w:tc>
        <w:tc>
          <w:tcPr>
            <w:tcW w:w="1296" w:type="dxa"/>
            <w:shd w:val="clear" w:color="auto" w:fill="auto"/>
          </w:tcPr>
          <w:p w14:paraId="75574985" w14:textId="1E6D2F18" w:rsidR="00097B7E" w:rsidRPr="00C172BB" w:rsidRDefault="00097B7E" w:rsidP="00097B7E">
            <w:pPr>
              <w:ind w:right="-72"/>
              <w:jc w:val="right"/>
              <w:rPr>
                <w:rFonts w:cs="Arial"/>
              </w:rPr>
            </w:pPr>
            <w:r w:rsidRPr="00F41FAB">
              <w:t>-</w:t>
            </w:r>
          </w:p>
        </w:tc>
        <w:tc>
          <w:tcPr>
            <w:tcW w:w="1296" w:type="dxa"/>
            <w:shd w:val="clear" w:color="auto" w:fill="FAFAFA"/>
          </w:tcPr>
          <w:p w14:paraId="30AC64D6" w14:textId="5DB45D65" w:rsidR="00097B7E" w:rsidRPr="00C172BB" w:rsidRDefault="00097B7E" w:rsidP="00097B7E">
            <w:pPr>
              <w:ind w:right="-72"/>
              <w:jc w:val="right"/>
              <w:rPr>
                <w:rFonts w:cs="Arial"/>
              </w:rPr>
            </w:pPr>
            <w:r w:rsidRPr="00F41FAB">
              <w:t>1,530.3</w:t>
            </w:r>
          </w:p>
        </w:tc>
        <w:tc>
          <w:tcPr>
            <w:tcW w:w="1296" w:type="dxa"/>
          </w:tcPr>
          <w:p w14:paraId="60A52069" w14:textId="6B6FD5F0" w:rsidR="00097B7E" w:rsidRPr="00C172BB" w:rsidRDefault="00097B7E" w:rsidP="00097B7E">
            <w:pPr>
              <w:ind w:right="-72"/>
              <w:jc w:val="right"/>
              <w:rPr>
                <w:rFonts w:cs="Arial"/>
              </w:rPr>
            </w:pPr>
            <w:r w:rsidRPr="00F41FAB">
              <w:t>1,210.3</w:t>
            </w:r>
          </w:p>
        </w:tc>
      </w:tr>
      <w:tr w:rsidR="00097B7E" w:rsidRPr="00C172BB" w14:paraId="11BC8E9C" w14:textId="77777777" w:rsidTr="00EC2370">
        <w:tc>
          <w:tcPr>
            <w:tcW w:w="5022" w:type="dxa"/>
            <w:shd w:val="clear" w:color="auto" w:fill="auto"/>
            <w:vAlign w:val="bottom"/>
          </w:tcPr>
          <w:p w14:paraId="5E436758" w14:textId="77777777" w:rsidR="00097B7E" w:rsidRPr="00C172BB" w:rsidRDefault="00097B7E" w:rsidP="00097B7E">
            <w:pPr>
              <w:ind w:left="-101"/>
              <w:jc w:val="left"/>
              <w:rPr>
                <w:rFonts w:cs="Arial"/>
                <w:lang w:val="en-GB" w:eastAsia="en-GB"/>
              </w:rPr>
            </w:pPr>
            <w:r w:rsidRPr="00C172BB">
              <w:rPr>
                <w:rFonts w:cs="Arial"/>
                <w:lang w:val="en-GB" w:eastAsia="en-GB"/>
              </w:rPr>
              <w:t>Inter-segment</w:t>
            </w:r>
          </w:p>
        </w:tc>
        <w:tc>
          <w:tcPr>
            <w:tcW w:w="1296" w:type="dxa"/>
            <w:tcBorders>
              <w:bottom w:val="single" w:sz="4" w:space="0" w:color="auto"/>
            </w:tcBorders>
            <w:shd w:val="clear" w:color="auto" w:fill="FAFAFA"/>
          </w:tcPr>
          <w:p w14:paraId="5AE08D28" w14:textId="3C6F47C2" w:rsidR="00097B7E" w:rsidRPr="00C172BB" w:rsidRDefault="00097B7E" w:rsidP="00097B7E">
            <w:pPr>
              <w:ind w:right="-72"/>
              <w:jc w:val="right"/>
              <w:rPr>
                <w:rFonts w:cs="Arial"/>
              </w:rPr>
            </w:pPr>
            <w:r w:rsidRPr="00F41FAB">
              <w:t>77.2</w:t>
            </w:r>
          </w:p>
        </w:tc>
        <w:tc>
          <w:tcPr>
            <w:tcW w:w="1296" w:type="dxa"/>
            <w:tcBorders>
              <w:bottom w:val="single" w:sz="4" w:space="0" w:color="auto"/>
            </w:tcBorders>
          </w:tcPr>
          <w:p w14:paraId="739430D6" w14:textId="1420A2CA" w:rsidR="00097B7E" w:rsidRPr="00C172BB" w:rsidRDefault="00097B7E" w:rsidP="00097B7E">
            <w:pPr>
              <w:ind w:right="-72"/>
              <w:jc w:val="right"/>
              <w:rPr>
                <w:rFonts w:cs="Arial"/>
              </w:rPr>
            </w:pPr>
            <w:r w:rsidRPr="00F41FAB">
              <w:t xml:space="preserve"> 60.0 </w:t>
            </w:r>
          </w:p>
        </w:tc>
        <w:tc>
          <w:tcPr>
            <w:tcW w:w="1296" w:type="dxa"/>
            <w:tcBorders>
              <w:bottom w:val="single" w:sz="4" w:space="0" w:color="auto"/>
            </w:tcBorders>
            <w:shd w:val="clear" w:color="auto" w:fill="FAFAFA"/>
          </w:tcPr>
          <w:p w14:paraId="172284DF" w14:textId="4311D388" w:rsidR="00097B7E" w:rsidRPr="00C172BB" w:rsidRDefault="00097B7E" w:rsidP="00097B7E">
            <w:pPr>
              <w:ind w:right="-72"/>
              <w:jc w:val="right"/>
              <w:rPr>
                <w:rFonts w:cs="Arial"/>
              </w:rPr>
            </w:pPr>
            <w:r w:rsidRPr="00F41FAB">
              <w:t>19.3</w:t>
            </w:r>
          </w:p>
        </w:tc>
        <w:tc>
          <w:tcPr>
            <w:tcW w:w="1296" w:type="dxa"/>
            <w:tcBorders>
              <w:bottom w:val="single" w:sz="4" w:space="0" w:color="auto"/>
            </w:tcBorders>
          </w:tcPr>
          <w:p w14:paraId="22500DB2" w14:textId="1DECF26F" w:rsidR="00097B7E" w:rsidRPr="00C172BB" w:rsidRDefault="00097B7E" w:rsidP="00097B7E">
            <w:pPr>
              <w:ind w:right="-72"/>
              <w:jc w:val="right"/>
              <w:rPr>
                <w:rFonts w:cs="Arial"/>
              </w:rPr>
            </w:pPr>
            <w:r w:rsidRPr="00F41FAB">
              <w:t xml:space="preserve"> 21.4 </w:t>
            </w:r>
          </w:p>
        </w:tc>
        <w:tc>
          <w:tcPr>
            <w:tcW w:w="1296" w:type="dxa"/>
            <w:tcBorders>
              <w:bottom w:val="single" w:sz="4" w:space="0" w:color="auto"/>
            </w:tcBorders>
            <w:shd w:val="clear" w:color="auto" w:fill="FAFAFA"/>
          </w:tcPr>
          <w:p w14:paraId="742A1F5B" w14:textId="261D40A0" w:rsidR="00097B7E" w:rsidRPr="00C172BB" w:rsidRDefault="00097B7E" w:rsidP="00097B7E">
            <w:pPr>
              <w:ind w:right="-72"/>
              <w:jc w:val="right"/>
              <w:rPr>
                <w:rFonts w:cs="Arial"/>
              </w:rPr>
            </w:pPr>
            <w:r w:rsidRPr="00F41FAB">
              <w:t>(96.5)</w:t>
            </w:r>
          </w:p>
        </w:tc>
        <w:tc>
          <w:tcPr>
            <w:tcW w:w="1296" w:type="dxa"/>
            <w:tcBorders>
              <w:bottom w:val="single" w:sz="4" w:space="0" w:color="auto"/>
            </w:tcBorders>
            <w:shd w:val="clear" w:color="auto" w:fill="auto"/>
          </w:tcPr>
          <w:p w14:paraId="0F01E105" w14:textId="4B450BB9" w:rsidR="00097B7E" w:rsidRPr="00C172BB" w:rsidRDefault="00097B7E" w:rsidP="00097B7E">
            <w:pPr>
              <w:ind w:right="-72"/>
              <w:jc w:val="right"/>
              <w:rPr>
                <w:rFonts w:cs="Arial"/>
              </w:rPr>
            </w:pPr>
            <w:r w:rsidRPr="00F41FAB">
              <w:t>(81.4)</w:t>
            </w:r>
          </w:p>
        </w:tc>
        <w:tc>
          <w:tcPr>
            <w:tcW w:w="1296" w:type="dxa"/>
            <w:tcBorders>
              <w:bottom w:val="single" w:sz="4" w:space="0" w:color="auto"/>
            </w:tcBorders>
            <w:shd w:val="clear" w:color="auto" w:fill="FAFAFA"/>
          </w:tcPr>
          <w:p w14:paraId="56223323" w14:textId="32DF8AA1" w:rsidR="00097B7E" w:rsidRPr="00C172BB" w:rsidRDefault="00097B7E" w:rsidP="00097B7E">
            <w:pPr>
              <w:ind w:right="-72"/>
              <w:jc w:val="right"/>
              <w:rPr>
                <w:rFonts w:cs="Arial"/>
              </w:rPr>
            </w:pPr>
            <w:r w:rsidRPr="00F41FAB">
              <w:t>-</w:t>
            </w:r>
          </w:p>
        </w:tc>
        <w:tc>
          <w:tcPr>
            <w:tcW w:w="1296" w:type="dxa"/>
            <w:tcBorders>
              <w:bottom w:val="single" w:sz="4" w:space="0" w:color="auto"/>
            </w:tcBorders>
          </w:tcPr>
          <w:p w14:paraId="7910BA00" w14:textId="44D614D6" w:rsidR="00097B7E" w:rsidRPr="00C172BB" w:rsidRDefault="00097B7E" w:rsidP="00097B7E">
            <w:pPr>
              <w:ind w:right="-72"/>
              <w:jc w:val="right"/>
              <w:rPr>
                <w:rFonts w:cs="Arial"/>
              </w:rPr>
            </w:pPr>
            <w:r w:rsidRPr="00F41FAB">
              <w:t>-</w:t>
            </w:r>
          </w:p>
        </w:tc>
      </w:tr>
      <w:tr w:rsidR="00C172BB" w:rsidRPr="00C172BB" w14:paraId="27DC2B5C" w14:textId="77777777" w:rsidTr="007D421F">
        <w:tc>
          <w:tcPr>
            <w:tcW w:w="5022" w:type="dxa"/>
            <w:shd w:val="clear" w:color="auto" w:fill="auto"/>
            <w:vAlign w:val="bottom"/>
          </w:tcPr>
          <w:p w14:paraId="06999CD5" w14:textId="77777777" w:rsidR="009D0614" w:rsidRPr="00C172BB" w:rsidRDefault="009D0614" w:rsidP="009D0614">
            <w:pPr>
              <w:ind w:left="-101"/>
              <w:jc w:val="left"/>
              <w:rPr>
                <w:rFonts w:cs="Arial"/>
                <w:lang w:val="en-GB" w:eastAsia="en-GB"/>
              </w:rPr>
            </w:pPr>
          </w:p>
        </w:tc>
        <w:tc>
          <w:tcPr>
            <w:tcW w:w="1296" w:type="dxa"/>
            <w:tcBorders>
              <w:top w:val="single" w:sz="4" w:space="0" w:color="auto"/>
            </w:tcBorders>
            <w:shd w:val="clear" w:color="auto" w:fill="FAFAFA"/>
          </w:tcPr>
          <w:p w14:paraId="4E225784" w14:textId="77777777" w:rsidR="009D0614" w:rsidRPr="00C172BB" w:rsidRDefault="009D0614" w:rsidP="004401E5">
            <w:pPr>
              <w:ind w:right="-72"/>
              <w:jc w:val="right"/>
              <w:rPr>
                <w:rFonts w:cs="Arial"/>
              </w:rPr>
            </w:pPr>
          </w:p>
        </w:tc>
        <w:tc>
          <w:tcPr>
            <w:tcW w:w="1296" w:type="dxa"/>
            <w:tcBorders>
              <w:top w:val="single" w:sz="4" w:space="0" w:color="auto"/>
            </w:tcBorders>
            <w:vAlign w:val="center"/>
          </w:tcPr>
          <w:p w14:paraId="16844F61"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FAFAFA"/>
            <w:vAlign w:val="center"/>
          </w:tcPr>
          <w:p w14:paraId="6CE5E958" w14:textId="77777777" w:rsidR="009D0614" w:rsidRPr="00C172BB" w:rsidRDefault="009D0614" w:rsidP="004401E5">
            <w:pPr>
              <w:ind w:right="-72"/>
              <w:jc w:val="right"/>
              <w:rPr>
                <w:rFonts w:cs="Arial"/>
              </w:rPr>
            </w:pPr>
          </w:p>
        </w:tc>
        <w:tc>
          <w:tcPr>
            <w:tcW w:w="1296" w:type="dxa"/>
            <w:tcBorders>
              <w:top w:val="single" w:sz="4" w:space="0" w:color="auto"/>
            </w:tcBorders>
            <w:vAlign w:val="center"/>
          </w:tcPr>
          <w:p w14:paraId="4B35BC25"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FAFAFA"/>
            <w:vAlign w:val="center"/>
          </w:tcPr>
          <w:p w14:paraId="677FB5ED"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auto"/>
            <w:vAlign w:val="center"/>
          </w:tcPr>
          <w:p w14:paraId="297320D0"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FAFAFA"/>
            <w:vAlign w:val="center"/>
          </w:tcPr>
          <w:p w14:paraId="40BE8BA0" w14:textId="77777777" w:rsidR="009D0614" w:rsidRPr="00C172BB" w:rsidRDefault="009D0614" w:rsidP="004401E5">
            <w:pPr>
              <w:ind w:right="-72"/>
              <w:jc w:val="right"/>
              <w:rPr>
                <w:rFonts w:cs="Arial"/>
              </w:rPr>
            </w:pPr>
          </w:p>
        </w:tc>
        <w:tc>
          <w:tcPr>
            <w:tcW w:w="1296" w:type="dxa"/>
            <w:tcBorders>
              <w:top w:val="single" w:sz="4" w:space="0" w:color="auto"/>
            </w:tcBorders>
            <w:vAlign w:val="center"/>
          </w:tcPr>
          <w:p w14:paraId="68FF5E93" w14:textId="77777777" w:rsidR="009D0614" w:rsidRPr="00C172BB" w:rsidRDefault="009D0614" w:rsidP="004401E5">
            <w:pPr>
              <w:ind w:right="-72"/>
              <w:jc w:val="right"/>
              <w:rPr>
                <w:rFonts w:cs="Arial"/>
              </w:rPr>
            </w:pPr>
          </w:p>
        </w:tc>
      </w:tr>
      <w:tr w:rsidR="00097B7E" w:rsidRPr="00C172BB" w14:paraId="6BB935B4" w14:textId="77777777" w:rsidTr="00985D2F">
        <w:tc>
          <w:tcPr>
            <w:tcW w:w="5022" w:type="dxa"/>
            <w:shd w:val="clear" w:color="auto" w:fill="auto"/>
            <w:vAlign w:val="bottom"/>
          </w:tcPr>
          <w:p w14:paraId="2BA8ED8D" w14:textId="77777777" w:rsidR="00097B7E" w:rsidRPr="00C172BB" w:rsidRDefault="00097B7E" w:rsidP="00097B7E">
            <w:pPr>
              <w:ind w:left="-101"/>
              <w:jc w:val="left"/>
              <w:rPr>
                <w:rFonts w:cs="Arial"/>
                <w:lang w:val="en-GB" w:eastAsia="en-GB"/>
              </w:rPr>
            </w:pPr>
            <w:r w:rsidRPr="00C172BB">
              <w:rPr>
                <w:rFonts w:cs="Arial"/>
                <w:lang w:val="en-GB" w:eastAsia="en-GB"/>
              </w:rPr>
              <w:t>Total</w:t>
            </w:r>
          </w:p>
        </w:tc>
        <w:tc>
          <w:tcPr>
            <w:tcW w:w="1296" w:type="dxa"/>
            <w:tcBorders>
              <w:bottom w:val="single" w:sz="4" w:space="0" w:color="auto"/>
            </w:tcBorders>
            <w:shd w:val="clear" w:color="auto" w:fill="FAFAFA"/>
          </w:tcPr>
          <w:p w14:paraId="0AAE0C93" w14:textId="10EBD927" w:rsidR="00097B7E" w:rsidRPr="00C172BB" w:rsidRDefault="00097B7E" w:rsidP="00097B7E">
            <w:pPr>
              <w:ind w:right="-72"/>
              <w:jc w:val="right"/>
              <w:rPr>
                <w:rFonts w:cs="Arial"/>
              </w:rPr>
            </w:pPr>
            <w:r w:rsidRPr="008C0F14">
              <w:t>1,449.5</w:t>
            </w:r>
          </w:p>
        </w:tc>
        <w:tc>
          <w:tcPr>
            <w:tcW w:w="1296" w:type="dxa"/>
            <w:tcBorders>
              <w:bottom w:val="single" w:sz="4" w:space="0" w:color="auto"/>
            </w:tcBorders>
          </w:tcPr>
          <w:p w14:paraId="5225086B" w14:textId="42F6703B" w:rsidR="00097B7E" w:rsidRPr="00C172BB" w:rsidRDefault="00097B7E" w:rsidP="00097B7E">
            <w:pPr>
              <w:ind w:right="-72"/>
              <w:jc w:val="right"/>
              <w:rPr>
                <w:rFonts w:cs="Arial"/>
              </w:rPr>
            </w:pPr>
            <w:r w:rsidRPr="008C0F14">
              <w:t xml:space="preserve"> 1,129.2 </w:t>
            </w:r>
          </w:p>
        </w:tc>
        <w:tc>
          <w:tcPr>
            <w:tcW w:w="1296" w:type="dxa"/>
            <w:tcBorders>
              <w:bottom w:val="single" w:sz="4" w:space="0" w:color="auto"/>
            </w:tcBorders>
            <w:shd w:val="clear" w:color="auto" w:fill="FAFAFA"/>
          </w:tcPr>
          <w:p w14:paraId="71C0C05E" w14:textId="033C50B8" w:rsidR="00097B7E" w:rsidRPr="00C172BB" w:rsidRDefault="00097B7E" w:rsidP="00097B7E">
            <w:pPr>
              <w:ind w:right="-72"/>
              <w:jc w:val="right"/>
              <w:rPr>
                <w:rFonts w:cs="Arial"/>
              </w:rPr>
            </w:pPr>
            <w:r w:rsidRPr="008C0F14">
              <w:t>177.3</w:t>
            </w:r>
          </w:p>
        </w:tc>
        <w:tc>
          <w:tcPr>
            <w:tcW w:w="1296" w:type="dxa"/>
            <w:tcBorders>
              <w:bottom w:val="single" w:sz="4" w:space="0" w:color="auto"/>
            </w:tcBorders>
            <w:shd w:val="clear" w:color="auto" w:fill="auto"/>
          </w:tcPr>
          <w:p w14:paraId="0AA0CBA4" w14:textId="3BF148AF" w:rsidR="00097B7E" w:rsidRPr="00C172BB" w:rsidRDefault="00097B7E" w:rsidP="00097B7E">
            <w:pPr>
              <w:ind w:right="-72"/>
              <w:jc w:val="right"/>
              <w:rPr>
                <w:rFonts w:cs="Arial"/>
              </w:rPr>
            </w:pPr>
            <w:r w:rsidRPr="008C0F14">
              <w:t xml:space="preserve"> 162.5 </w:t>
            </w:r>
          </w:p>
        </w:tc>
        <w:tc>
          <w:tcPr>
            <w:tcW w:w="1296" w:type="dxa"/>
            <w:tcBorders>
              <w:bottom w:val="single" w:sz="4" w:space="0" w:color="auto"/>
            </w:tcBorders>
            <w:shd w:val="clear" w:color="auto" w:fill="FAFAFA"/>
          </w:tcPr>
          <w:p w14:paraId="55B0FEDC" w14:textId="327E3100" w:rsidR="00097B7E" w:rsidRPr="00C172BB" w:rsidRDefault="00097B7E" w:rsidP="00097B7E">
            <w:pPr>
              <w:ind w:right="-72"/>
              <w:jc w:val="right"/>
              <w:rPr>
                <w:rFonts w:cs="Arial"/>
              </w:rPr>
            </w:pPr>
            <w:r w:rsidRPr="008C0F14">
              <w:t>(96.5)</w:t>
            </w:r>
          </w:p>
        </w:tc>
        <w:tc>
          <w:tcPr>
            <w:tcW w:w="1296" w:type="dxa"/>
            <w:tcBorders>
              <w:bottom w:val="single" w:sz="4" w:space="0" w:color="auto"/>
            </w:tcBorders>
            <w:shd w:val="clear" w:color="auto" w:fill="auto"/>
          </w:tcPr>
          <w:p w14:paraId="022E252D" w14:textId="2E2AAC29" w:rsidR="00097B7E" w:rsidRPr="00C172BB" w:rsidRDefault="00097B7E" w:rsidP="00097B7E">
            <w:pPr>
              <w:ind w:right="-72"/>
              <w:jc w:val="right"/>
              <w:rPr>
                <w:rFonts w:cs="Arial"/>
              </w:rPr>
            </w:pPr>
            <w:r w:rsidRPr="008C0F14">
              <w:t>(81.4)</w:t>
            </w:r>
          </w:p>
        </w:tc>
        <w:tc>
          <w:tcPr>
            <w:tcW w:w="1296" w:type="dxa"/>
            <w:tcBorders>
              <w:bottom w:val="single" w:sz="4" w:space="0" w:color="auto"/>
            </w:tcBorders>
            <w:shd w:val="clear" w:color="auto" w:fill="FAFAFA"/>
          </w:tcPr>
          <w:p w14:paraId="3F54EE5D" w14:textId="361B6E99" w:rsidR="00097B7E" w:rsidRPr="00C172BB" w:rsidRDefault="00097B7E" w:rsidP="00097B7E">
            <w:pPr>
              <w:ind w:right="-72"/>
              <w:jc w:val="right"/>
              <w:rPr>
                <w:rFonts w:cs="Arial"/>
              </w:rPr>
            </w:pPr>
            <w:r w:rsidRPr="008C0F14">
              <w:t>1,530.3</w:t>
            </w:r>
          </w:p>
        </w:tc>
        <w:tc>
          <w:tcPr>
            <w:tcW w:w="1296" w:type="dxa"/>
            <w:tcBorders>
              <w:bottom w:val="single" w:sz="4" w:space="0" w:color="auto"/>
            </w:tcBorders>
            <w:shd w:val="clear" w:color="auto" w:fill="auto"/>
          </w:tcPr>
          <w:p w14:paraId="38493669" w14:textId="556EA4EB" w:rsidR="00097B7E" w:rsidRPr="00C172BB" w:rsidRDefault="00097B7E" w:rsidP="00097B7E">
            <w:pPr>
              <w:ind w:right="-72"/>
              <w:jc w:val="right"/>
              <w:rPr>
                <w:rFonts w:cs="Arial"/>
              </w:rPr>
            </w:pPr>
            <w:r w:rsidRPr="008C0F14">
              <w:t>1,210.3</w:t>
            </w:r>
          </w:p>
        </w:tc>
      </w:tr>
      <w:tr w:rsidR="00C172BB" w:rsidRPr="00C172BB" w14:paraId="7AD80656" w14:textId="77777777" w:rsidTr="007D421F">
        <w:tc>
          <w:tcPr>
            <w:tcW w:w="5022" w:type="dxa"/>
            <w:shd w:val="clear" w:color="auto" w:fill="auto"/>
            <w:vAlign w:val="bottom"/>
          </w:tcPr>
          <w:p w14:paraId="3B4E393F" w14:textId="77777777" w:rsidR="009D0614" w:rsidRPr="00C172BB" w:rsidRDefault="009D0614" w:rsidP="009D0614">
            <w:pPr>
              <w:ind w:left="-101"/>
              <w:jc w:val="left"/>
              <w:rPr>
                <w:rFonts w:cs="Arial"/>
                <w:b/>
                <w:bCs/>
                <w:lang w:val="en-GB" w:eastAsia="en-GB"/>
              </w:rPr>
            </w:pPr>
          </w:p>
        </w:tc>
        <w:tc>
          <w:tcPr>
            <w:tcW w:w="1296" w:type="dxa"/>
            <w:tcBorders>
              <w:top w:val="single" w:sz="4" w:space="0" w:color="auto"/>
            </w:tcBorders>
            <w:shd w:val="clear" w:color="auto" w:fill="FAFAFA"/>
            <w:vAlign w:val="bottom"/>
          </w:tcPr>
          <w:p w14:paraId="42F6ED4B"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vAlign w:val="bottom"/>
          </w:tcPr>
          <w:p w14:paraId="15FA340F" w14:textId="77777777" w:rsidR="009D0614" w:rsidRPr="00C172BB" w:rsidRDefault="009D0614" w:rsidP="004401E5">
            <w:pPr>
              <w:ind w:right="-72"/>
              <w:jc w:val="right"/>
              <w:rPr>
                <w:rFonts w:eastAsia="Arial Unicode MS" w:cs="Arial"/>
              </w:rPr>
            </w:pPr>
          </w:p>
        </w:tc>
        <w:tc>
          <w:tcPr>
            <w:tcW w:w="1296" w:type="dxa"/>
            <w:tcBorders>
              <w:top w:val="single" w:sz="4" w:space="0" w:color="auto"/>
            </w:tcBorders>
            <w:shd w:val="clear" w:color="auto" w:fill="FAFAFA"/>
            <w:vAlign w:val="bottom"/>
          </w:tcPr>
          <w:p w14:paraId="3AABE6CF" w14:textId="612A6E61" w:rsidR="009D0614" w:rsidRPr="00C172BB" w:rsidRDefault="009D0614" w:rsidP="004401E5">
            <w:pPr>
              <w:ind w:right="-72"/>
              <w:jc w:val="right"/>
              <w:rPr>
                <w:rFonts w:eastAsia="Arial Unicode MS" w:cs="Arial"/>
                <w:lang w:val="en-GB"/>
              </w:rPr>
            </w:pPr>
          </w:p>
        </w:tc>
        <w:tc>
          <w:tcPr>
            <w:tcW w:w="1296" w:type="dxa"/>
            <w:tcBorders>
              <w:top w:val="single" w:sz="4" w:space="0" w:color="auto"/>
            </w:tcBorders>
            <w:vAlign w:val="bottom"/>
          </w:tcPr>
          <w:p w14:paraId="6FC2785A" w14:textId="77777777" w:rsidR="009D0614" w:rsidRPr="00C172BB" w:rsidRDefault="009D0614" w:rsidP="004401E5">
            <w:pPr>
              <w:ind w:right="-72"/>
              <w:jc w:val="right"/>
              <w:rPr>
                <w:rFonts w:eastAsia="Arial Unicode MS" w:cs="Arial"/>
              </w:rPr>
            </w:pPr>
          </w:p>
        </w:tc>
        <w:tc>
          <w:tcPr>
            <w:tcW w:w="1296" w:type="dxa"/>
            <w:tcBorders>
              <w:top w:val="single" w:sz="4" w:space="0" w:color="auto"/>
            </w:tcBorders>
            <w:shd w:val="clear" w:color="auto" w:fill="FAFAFA"/>
            <w:vAlign w:val="bottom"/>
          </w:tcPr>
          <w:p w14:paraId="128FF6C8"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37FB014B" w14:textId="77777777" w:rsidR="009D0614" w:rsidRPr="00C172BB" w:rsidRDefault="009D0614" w:rsidP="004401E5">
            <w:pPr>
              <w:ind w:right="-72"/>
              <w:jc w:val="right"/>
              <w:rPr>
                <w:rFonts w:eastAsia="Arial Unicode MS" w:cs="Arial"/>
                <w:lang w:val="en-GB" w:eastAsia="en-GB"/>
              </w:rPr>
            </w:pPr>
          </w:p>
        </w:tc>
        <w:tc>
          <w:tcPr>
            <w:tcW w:w="1296" w:type="dxa"/>
            <w:tcBorders>
              <w:top w:val="single" w:sz="4" w:space="0" w:color="auto"/>
            </w:tcBorders>
            <w:shd w:val="clear" w:color="auto" w:fill="FAFAFA"/>
            <w:vAlign w:val="bottom"/>
          </w:tcPr>
          <w:p w14:paraId="336D5B49"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vAlign w:val="bottom"/>
          </w:tcPr>
          <w:p w14:paraId="0553CC7A" w14:textId="77777777" w:rsidR="009D0614" w:rsidRPr="00C172BB" w:rsidRDefault="009D0614" w:rsidP="004401E5">
            <w:pPr>
              <w:ind w:right="-72"/>
              <w:jc w:val="right"/>
              <w:rPr>
                <w:rFonts w:eastAsia="Arial Unicode MS" w:cs="Arial"/>
                <w:lang w:val="en-GB" w:eastAsia="en-GB"/>
              </w:rPr>
            </w:pPr>
          </w:p>
        </w:tc>
      </w:tr>
      <w:tr w:rsidR="00097B7E" w:rsidRPr="00C172BB" w14:paraId="3D9C94E0" w14:textId="77777777" w:rsidTr="007D421F">
        <w:tc>
          <w:tcPr>
            <w:tcW w:w="5022" w:type="dxa"/>
            <w:shd w:val="clear" w:color="auto" w:fill="auto"/>
            <w:vAlign w:val="bottom"/>
          </w:tcPr>
          <w:p w14:paraId="4C77FCEA" w14:textId="77777777" w:rsidR="00097B7E" w:rsidRPr="00C172BB" w:rsidRDefault="00097B7E" w:rsidP="00097B7E">
            <w:pPr>
              <w:ind w:left="-101"/>
              <w:jc w:val="left"/>
              <w:rPr>
                <w:rFonts w:cs="Arial"/>
                <w:b/>
                <w:bCs/>
                <w:lang w:val="en-GB" w:eastAsia="en-GB"/>
              </w:rPr>
            </w:pPr>
            <w:r w:rsidRPr="00C172BB">
              <w:rPr>
                <w:rFonts w:cs="Arial"/>
                <w:lang w:val="en-GB" w:eastAsia="en-GB"/>
              </w:rPr>
              <w:t>Gross profit (loss)</w:t>
            </w:r>
          </w:p>
        </w:tc>
        <w:tc>
          <w:tcPr>
            <w:tcW w:w="1296" w:type="dxa"/>
            <w:shd w:val="clear" w:color="auto" w:fill="FAFAFA"/>
          </w:tcPr>
          <w:p w14:paraId="322E7799" w14:textId="51F16DA0" w:rsidR="00097B7E" w:rsidRPr="00C172BB" w:rsidRDefault="00097B7E" w:rsidP="00097B7E">
            <w:pPr>
              <w:ind w:right="-72"/>
              <w:jc w:val="right"/>
              <w:rPr>
                <w:rFonts w:cs="Arial"/>
              </w:rPr>
            </w:pPr>
            <w:r w:rsidRPr="0047327B">
              <w:t>371.4</w:t>
            </w:r>
          </w:p>
        </w:tc>
        <w:tc>
          <w:tcPr>
            <w:tcW w:w="1296" w:type="dxa"/>
            <w:shd w:val="clear" w:color="auto" w:fill="auto"/>
          </w:tcPr>
          <w:p w14:paraId="3BAEF336" w14:textId="3607834B" w:rsidR="00097B7E" w:rsidRPr="00C172BB" w:rsidRDefault="00097B7E" w:rsidP="00097B7E">
            <w:pPr>
              <w:ind w:right="-72"/>
              <w:jc w:val="right"/>
              <w:rPr>
                <w:rFonts w:cs="Arial"/>
              </w:rPr>
            </w:pPr>
            <w:r w:rsidRPr="0047327B">
              <w:t xml:space="preserve"> 224.5 </w:t>
            </w:r>
          </w:p>
        </w:tc>
        <w:tc>
          <w:tcPr>
            <w:tcW w:w="1296" w:type="dxa"/>
            <w:shd w:val="clear" w:color="auto" w:fill="FAFAFA"/>
          </w:tcPr>
          <w:p w14:paraId="41B53529" w14:textId="5944AADD" w:rsidR="00097B7E" w:rsidRPr="00C172BB" w:rsidRDefault="00097B7E" w:rsidP="00097B7E">
            <w:pPr>
              <w:ind w:right="-72"/>
              <w:jc w:val="right"/>
              <w:rPr>
                <w:rFonts w:cs="Arial"/>
              </w:rPr>
            </w:pPr>
            <w:r w:rsidRPr="0047327B">
              <w:t>83.4</w:t>
            </w:r>
          </w:p>
        </w:tc>
        <w:tc>
          <w:tcPr>
            <w:tcW w:w="1296" w:type="dxa"/>
          </w:tcPr>
          <w:p w14:paraId="5FC537DD" w14:textId="3A5BB93A" w:rsidR="00097B7E" w:rsidRPr="00C172BB" w:rsidRDefault="00097B7E" w:rsidP="00097B7E">
            <w:pPr>
              <w:ind w:right="-72"/>
              <w:jc w:val="right"/>
              <w:rPr>
                <w:rFonts w:cs="Arial"/>
              </w:rPr>
            </w:pPr>
            <w:r w:rsidRPr="0047327B">
              <w:t xml:space="preserve"> 71.6 </w:t>
            </w:r>
          </w:p>
        </w:tc>
        <w:tc>
          <w:tcPr>
            <w:tcW w:w="1296" w:type="dxa"/>
            <w:shd w:val="clear" w:color="auto" w:fill="FAFAFA"/>
          </w:tcPr>
          <w:p w14:paraId="2BFD0E8D" w14:textId="6BDDB0D9" w:rsidR="00097B7E" w:rsidRPr="00C172BB" w:rsidRDefault="00097B7E" w:rsidP="00097B7E">
            <w:pPr>
              <w:ind w:right="-72"/>
              <w:jc w:val="right"/>
              <w:rPr>
                <w:rFonts w:cs="Arial"/>
              </w:rPr>
            </w:pPr>
            <w:r w:rsidRPr="0047327B">
              <w:t>(95.6)</w:t>
            </w:r>
          </w:p>
        </w:tc>
        <w:tc>
          <w:tcPr>
            <w:tcW w:w="1296" w:type="dxa"/>
            <w:shd w:val="clear" w:color="auto" w:fill="auto"/>
          </w:tcPr>
          <w:p w14:paraId="2623F4F7" w14:textId="32D65950" w:rsidR="00097B7E" w:rsidRPr="00C172BB" w:rsidRDefault="00097B7E" w:rsidP="00097B7E">
            <w:pPr>
              <w:ind w:right="-72"/>
              <w:jc w:val="right"/>
              <w:rPr>
                <w:rFonts w:cs="Arial"/>
              </w:rPr>
            </w:pPr>
            <w:r w:rsidRPr="0047327B">
              <w:t xml:space="preserve"> (84.3)</w:t>
            </w:r>
          </w:p>
        </w:tc>
        <w:tc>
          <w:tcPr>
            <w:tcW w:w="1296" w:type="dxa"/>
            <w:shd w:val="clear" w:color="auto" w:fill="FAFAFA"/>
          </w:tcPr>
          <w:p w14:paraId="4C7974FB" w14:textId="642D1BDD" w:rsidR="00097B7E" w:rsidRPr="00C172BB" w:rsidRDefault="00097B7E" w:rsidP="00097B7E">
            <w:pPr>
              <w:ind w:right="-72"/>
              <w:jc w:val="right"/>
              <w:rPr>
                <w:rFonts w:cs="Arial"/>
              </w:rPr>
            </w:pPr>
            <w:r w:rsidRPr="0047327B">
              <w:t>359.2</w:t>
            </w:r>
          </w:p>
        </w:tc>
        <w:tc>
          <w:tcPr>
            <w:tcW w:w="1296" w:type="dxa"/>
          </w:tcPr>
          <w:p w14:paraId="6A89A56F" w14:textId="3192EA44" w:rsidR="00097B7E" w:rsidRPr="00C172BB" w:rsidRDefault="00097B7E" w:rsidP="00097B7E">
            <w:pPr>
              <w:ind w:right="-72"/>
              <w:jc w:val="right"/>
              <w:rPr>
                <w:rFonts w:cs="Arial"/>
              </w:rPr>
            </w:pPr>
            <w:r w:rsidRPr="0047327B">
              <w:t xml:space="preserve"> 211.8 </w:t>
            </w:r>
          </w:p>
        </w:tc>
      </w:tr>
      <w:tr w:rsidR="00097B7E" w:rsidRPr="00C172BB" w14:paraId="1CA93452" w14:textId="77777777" w:rsidTr="007D421F">
        <w:tc>
          <w:tcPr>
            <w:tcW w:w="5022" w:type="dxa"/>
            <w:shd w:val="clear" w:color="auto" w:fill="auto"/>
            <w:vAlign w:val="bottom"/>
          </w:tcPr>
          <w:p w14:paraId="3B083163" w14:textId="77777777" w:rsidR="00097B7E" w:rsidRPr="00C172BB" w:rsidRDefault="00097B7E" w:rsidP="00097B7E">
            <w:pPr>
              <w:ind w:left="-101"/>
              <w:jc w:val="left"/>
              <w:rPr>
                <w:rFonts w:cs="Arial"/>
                <w:b/>
                <w:bCs/>
                <w:lang w:val="en-GB" w:eastAsia="en-GB"/>
              </w:rPr>
            </w:pPr>
            <w:r w:rsidRPr="00C172BB">
              <w:rPr>
                <w:rFonts w:cs="Arial"/>
                <w:lang w:val="en-GB" w:eastAsia="en-GB"/>
              </w:rPr>
              <w:t>Selling and administrative expenses</w:t>
            </w:r>
          </w:p>
        </w:tc>
        <w:tc>
          <w:tcPr>
            <w:tcW w:w="1296" w:type="dxa"/>
            <w:shd w:val="clear" w:color="auto" w:fill="FAFAFA"/>
          </w:tcPr>
          <w:p w14:paraId="445B7EE7" w14:textId="6C320BA4" w:rsidR="00097B7E" w:rsidRPr="00C172BB" w:rsidRDefault="00097B7E" w:rsidP="00097B7E">
            <w:pPr>
              <w:ind w:right="-72"/>
              <w:jc w:val="right"/>
              <w:rPr>
                <w:rFonts w:cs="Arial"/>
              </w:rPr>
            </w:pPr>
            <w:r w:rsidRPr="0047327B">
              <w:t>(396.1)</w:t>
            </w:r>
          </w:p>
        </w:tc>
        <w:tc>
          <w:tcPr>
            <w:tcW w:w="1296" w:type="dxa"/>
            <w:shd w:val="clear" w:color="auto" w:fill="auto"/>
          </w:tcPr>
          <w:p w14:paraId="052038E4" w14:textId="56F583B8" w:rsidR="00097B7E" w:rsidRPr="00C172BB" w:rsidRDefault="00097B7E" w:rsidP="00097B7E">
            <w:pPr>
              <w:ind w:right="-72"/>
              <w:jc w:val="right"/>
              <w:rPr>
                <w:rFonts w:cs="Arial"/>
              </w:rPr>
            </w:pPr>
            <w:r w:rsidRPr="0047327B">
              <w:t xml:space="preserve"> (350.8)</w:t>
            </w:r>
          </w:p>
        </w:tc>
        <w:tc>
          <w:tcPr>
            <w:tcW w:w="1296" w:type="dxa"/>
            <w:shd w:val="clear" w:color="auto" w:fill="FAFAFA"/>
          </w:tcPr>
          <w:p w14:paraId="4033358E" w14:textId="23CB0E79" w:rsidR="00097B7E" w:rsidRPr="00C172BB" w:rsidRDefault="00097B7E" w:rsidP="00097B7E">
            <w:pPr>
              <w:ind w:right="-72"/>
              <w:jc w:val="right"/>
              <w:rPr>
                <w:rFonts w:cs="Arial"/>
              </w:rPr>
            </w:pPr>
            <w:r w:rsidRPr="0047327B">
              <w:t>(65.2)</w:t>
            </w:r>
          </w:p>
        </w:tc>
        <w:tc>
          <w:tcPr>
            <w:tcW w:w="1296" w:type="dxa"/>
          </w:tcPr>
          <w:p w14:paraId="079A614E" w14:textId="3FF70FA0" w:rsidR="00097B7E" w:rsidRPr="00C172BB" w:rsidRDefault="00097B7E" w:rsidP="00097B7E">
            <w:pPr>
              <w:ind w:right="-72"/>
              <w:jc w:val="right"/>
              <w:rPr>
                <w:rFonts w:cs="Arial"/>
              </w:rPr>
            </w:pPr>
            <w:r w:rsidRPr="0047327B">
              <w:t xml:space="preserve"> (55.6)</w:t>
            </w:r>
          </w:p>
        </w:tc>
        <w:tc>
          <w:tcPr>
            <w:tcW w:w="1296" w:type="dxa"/>
            <w:shd w:val="clear" w:color="auto" w:fill="FAFAFA"/>
          </w:tcPr>
          <w:p w14:paraId="4893A336" w14:textId="041F3489" w:rsidR="00097B7E" w:rsidRPr="00C172BB" w:rsidRDefault="00097B7E" w:rsidP="00097B7E">
            <w:pPr>
              <w:ind w:right="-72"/>
              <w:jc w:val="right"/>
              <w:rPr>
                <w:rFonts w:cs="Arial"/>
              </w:rPr>
            </w:pPr>
            <w:r w:rsidRPr="0047327B">
              <w:t>104.1</w:t>
            </w:r>
          </w:p>
        </w:tc>
        <w:tc>
          <w:tcPr>
            <w:tcW w:w="1296" w:type="dxa"/>
            <w:shd w:val="clear" w:color="auto" w:fill="auto"/>
          </w:tcPr>
          <w:p w14:paraId="62E91918" w14:textId="3C2F2338" w:rsidR="00097B7E" w:rsidRPr="00C172BB" w:rsidRDefault="00097B7E" w:rsidP="00097B7E">
            <w:pPr>
              <w:ind w:right="-72"/>
              <w:jc w:val="right"/>
              <w:rPr>
                <w:rFonts w:cs="Arial"/>
              </w:rPr>
            </w:pPr>
            <w:r w:rsidRPr="0047327B">
              <w:t xml:space="preserve"> 76.8 </w:t>
            </w:r>
          </w:p>
        </w:tc>
        <w:tc>
          <w:tcPr>
            <w:tcW w:w="1296" w:type="dxa"/>
            <w:shd w:val="clear" w:color="auto" w:fill="FAFAFA"/>
          </w:tcPr>
          <w:p w14:paraId="23749CB1" w14:textId="7766DEB4" w:rsidR="00097B7E" w:rsidRPr="00C172BB" w:rsidRDefault="00097B7E" w:rsidP="00097B7E">
            <w:pPr>
              <w:ind w:right="-72"/>
              <w:jc w:val="right"/>
              <w:rPr>
                <w:rFonts w:cs="Arial"/>
              </w:rPr>
            </w:pPr>
            <w:r w:rsidRPr="0047327B">
              <w:t>(357.2)</w:t>
            </w:r>
          </w:p>
        </w:tc>
        <w:tc>
          <w:tcPr>
            <w:tcW w:w="1296" w:type="dxa"/>
          </w:tcPr>
          <w:p w14:paraId="4BABE627" w14:textId="407A848B" w:rsidR="00097B7E" w:rsidRPr="00C172BB" w:rsidRDefault="00097B7E" w:rsidP="00097B7E">
            <w:pPr>
              <w:ind w:right="-72"/>
              <w:jc w:val="right"/>
              <w:rPr>
                <w:rFonts w:cs="Arial"/>
              </w:rPr>
            </w:pPr>
            <w:r w:rsidRPr="0047327B">
              <w:t xml:space="preserve"> (329.6)</w:t>
            </w:r>
          </w:p>
        </w:tc>
      </w:tr>
      <w:tr w:rsidR="00097B7E" w:rsidRPr="00C172BB" w14:paraId="1A1C77AF" w14:textId="77777777" w:rsidTr="007D421F">
        <w:tc>
          <w:tcPr>
            <w:tcW w:w="5022" w:type="dxa"/>
            <w:shd w:val="clear" w:color="auto" w:fill="auto"/>
            <w:vAlign w:val="bottom"/>
          </w:tcPr>
          <w:p w14:paraId="2248F293" w14:textId="77777777" w:rsidR="00097B7E" w:rsidRPr="00C172BB" w:rsidRDefault="00097B7E" w:rsidP="00097B7E">
            <w:pPr>
              <w:ind w:left="-101"/>
              <w:jc w:val="left"/>
              <w:rPr>
                <w:rFonts w:cs="Arial"/>
                <w:b/>
                <w:bCs/>
                <w:lang w:val="en-GB" w:eastAsia="en-GB"/>
              </w:rPr>
            </w:pPr>
            <w:r w:rsidRPr="00C172BB">
              <w:rPr>
                <w:rFonts w:cs="Arial"/>
                <w:lang w:val="en-GB" w:eastAsia="en-GB"/>
              </w:rPr>
              <w:t>Profit (loss) before income tax expense</w:t>
            </w:r>
          </w:p>
        </w:tc>
        <w:tc>
          <w:tcPr>
            <w:tcW w:w="1296" w:type="dxa"/>
            <w:shd w:val="clear" w:color="auto" w:fill="FAFAFA"/>
          </w:tcPr>
          <w:p w14:paraId="638EC180" w14:textId="373BAABA" w:rsidR="00097B7E" w:rsidRPr="00C172BB" w:rsidRDefault="00097B7E" w:rsidP="00097B7E">
            <w:pPr>
              <w:ind w:right="-72"/>
              <w:jc w:val="right"/>
              <w:rPr>
                <w:rFonts w:cs="Arial"/>
              </w:rPr>
            </w:pPr>
            <w:r w:rsidRPr="0047327B">
              <w:t>(61.6)</w:t>
            </w:r>
          </w:p>
        </w:tc>
        <w:tc>
          <w:tcPr>
            <w:tcW w:w="1296" w:type="dxa"/>
          </w:tcPr>
          <w:p w14:paraId="76A22C01" w14:textId="0711806F" w:rsidR="00097B7E" w:rsidRPr="00C172BB" w:rsidRDefault="00097B7E" w:rsidP="00097B7E">
            <w:pPr>
              <w:ind w:right="-72"/>
              <w:jc w:val="right"/>
              <w:rPr>
                <w:rFonts w:cs="Arial"/>
              </w:rPr>
            </w:pPr>
            <w:r w:rsidRPr="0047327B">
              <w:t xml:space="preserve"> (154.9)</w:t>
            </w:r>
          </w:p>
        </w:tc>
        <w:tc>
          <w:tcPr>
            <w:tcW w:w="1296" w:type="dxa"/>
            <w:shd w:val="clear" w:color="auto" w:fill="FAFAFA"/>
          </w:tcPr>
          <w:p w14:paraId="467F20C4" w14:textId="4578D427" w:rsidR="00097B7E" w:rsidRPr="00C172BB" w:rsidRDefault="00097B7E" w:rsidP="00097B7E">
            <w:pPr>
              <w:ind w:right="-72"/>
              <w:jc w:val="right"/>
              <w:rPr>
                <w:rFonts w:cs="Arial"/>
              </w:rPr>
            </w:pPr>
            <w:r w:rsidRPr="0047327B">
              <w:t>24.4</w:t>
            </w:r>
          </w:p>
        </w:tc>
        <w:tc>
          <w:tcPr>
            <w:tcW w:w="1296" w:type="dxa"/>
          </w:tcPr>
          <w:p w14:paraId="1618E987" w14:textId="476FADFD" w:rsidR="00097B7E" w:rsidRPr="00C172BB" w:rsidRDefault="00097B7E" w:rsidP="00097B7E">
            <w:pPr>
              <w:ind w:right="-72"/>
              <w:jc w:val="right"/>
              <w:rPr>
                <w:rFonts w:cs="Arial"/>
              </w:rPr>
            </w:pPr>
            <w:r w:rsidRPr="0047327B">
              <w:t xml:space="preserve"> 221.3 </w:t>
            </w:r>
          </w:p>
        </w:tc>
        <w:tc>
          <w:tcPr>
            <w:tcW w:w="1296" w:type="dxa"/>
            <w:shd w:val="clear" w:color="auto" w:fill="FAFAFA"/>
          </w:tcPr>
          <w:p w14:paraId="54C3B037" w14:textId="2272AA3D" w:rsidR="00097B7E" w:rsidRPr="00C172BB" w:rsidRDefault="00097B7E" w:rsidP="00097B7E">
            <w:pPr>
              <w:ind w:right="-72"/>
              <w:jc w:val="right"/>
              <w:rPr>
                <w:rFonts w:cs="Arial"/>
              </w:rPr>
            </w:pPr>
            <w:r w:rsidRPr="0047327B">
              <w:t>(2.7)</w:t>
            </w:r>
          </w:p>
        </w:tc>
        <w:tc>
          <w:tcPr>
            <w:tcW w:w="1296" w:type="dxa"/>
            <w:shd w:val="clear" w:color="auto" w:fill="auto"/>
          </w:tcPr>
          <w:p w14:paraId="724C1574" w14:textId="23F9AC25" w:rsidR="00097B7E" w:rsidRPr="00C172BB" w:rsidRDefault="00097B7E" w:rsidP="00097B7E">
            <w:pPr>
              <w:ind w:right="-72"/>
              <w:jc w:val="right"/>
              <w:rPr>
                <w:rFonts w:cs="Arial"/>
              </w:rPr>
            </w:pPr>
            <w:r w:rsidRPr="0047327B">
              <w:t xml:space="preserve"> (219.5)</w:t>
            </w:r>
          </w:p>
        </w:tc>
        <w:tc>
          <w:tcPr>
            <w:tcW w:w="1296" w:type="dxa"/>
            <w:shd w:val="clear" w:color="auto" w:fill="FAFAFA"/>
          </w:tcPr>
          <w:p w14:paraId="6BDFFD6C" w14:textId="3C4DD3F2" w:rsidR="00097B7E" w:rsidRPr="00C172BB" w:rsidRDefault="00097B7E" w:rsidP="00097B7E">
            <w:pPr>
              <w:ind w:right="-72"/>
              <w:jc w:val="right"/>
              <w:rPr>
                <w:rFonts w:cs="Arial"/>
              </w:rPr>
            </w:pPr>
            <w:r w:rsidRPr="0047327B">
              <w:t>(39.9)</w:t>
            </w:r>
          </w:p>
        </w:tc>
        <w:tc>
          <w:tcPr>
            <w:tcW w:w="1296" w:type="dxa"/>
          </w:tcPr>
          <w:p w14:paraId="0B0A02DC" w14:textId="10C8AFDA" w:rsidR="00097B7E" w:rsidRPr="00C172BB" w:rsidRDefault="00097B7E" w:rsidP="00097B7E">
            <w:pPr>
              <w:ind w:right="-72"/>
              <w:jc w:val="right"/>
              <w:rPr>
                <w:rFonts w:cs="Arial"/>
              </w:rPr>
            </w:pPr>
            <w:r w:rsidRPr="0047327B">
              <w:t xml:space="preserve"> (153.1)</w:t>
            </w:r>
          </w:p>
        </w:tc>
      </w:tr>
      <w:tr w:rsidR="00097B7E" w:rsidRPr="00C172BB" w14:paraId="0209892D" w14:textId="77777777" w:rsidTr="007D421F">
        <w:tc>
          <w:tcPr>
            <w:tcW w:w="5022" w:type="dxa"/>
            <w:shd w:val="clear" w:color="auto" w:fill="auto"/>
            <w:vAlign w:val="bottom"/>
          </w:tcPr>
          <w:p w14:paraId="51282C2C" w14:textId="77777777" w:rsidR="00097B7E" w:rsidRPr="00C172BB" w:rsidRDefault="00097B7E" w:rsidP="00097B7E">
            <w:pPr>
              <w:ind w:left="-101"/>
              <w:jc w:val="left"/>
              <w:rPr>
                <w:rFonts w:cs="Arial"/>
                <w:lang w:val="en-GB" w:eastAsia="en-GB"/>
              </w:rPr>
            </w:pPr>
            <w:r w:rsidRPr="00C172BB">
              <w:rPr>
                <w:rFonts w:cs="Arial"/>
                <w:lang w:val="en-GB" w:eastAsia="en-GB"/>
              </w:rPr>
              <w:t>Income tax (expense) income</w:t>
            </w:r>
          </w:p>
        </w:tc>
        <w:tc>
          <w:tcPr>
            <w:tcW w:w="1296" w:type="dxa"/>
            <w:shd w:val="clear" w:color="auto" w:fill="FAFAFA"/>
          </w:tcPr>
          <w:p w14:paraId="0D336549" w14:textId="7E0EF5DD" w:rsidR="00097B7E" w:rsidRPr="00C172BB" w:rsidRDefault="00097B7E" w:rsidP="00097B7E">
            <w:pPr>
              <w:ind w:right="-72"/>
              <w:jc w:val="right"/>
              <w:rPr>
                <w:rFonts w:cs="Arial"/>
              </w:rPr>
            </w:pPr>
            <w:r w:rsidRPr="0047327B">
              <w:t>3.6</w:t>
            </w:r>
          </w:p>
        </w:tc>
        <w:tc>
          <w:tcPr>
            <w:tcW w:w="1296" w:type="dxa"/>
          </w:tcPr>
          <w:p w14:paraId="07C15812" w14:textId="1EFB1DEB" w:rsidR="00097B7E" w:rsidRPr="00C172BB" w:rsidRDefault="00097B7E" w:rsidP="00097B7E">
            <w:pPr>
              <w:ind w:right="-72"/>
              <w:jc w:val="right"/>
              <w:rPr>
                <w:rFonts w:cs="Arial"/>
              </w:rPr>
            </w:pPr>
            <w:r w:rsidRPr="0047327B">
              <w:t xml:space="preserve"> (11.3)</w:t>
            </w:r>
          </w:p>
        </w:tc>
        <w:tc>
          <w:tcPr>
            <w:tcW w:w="1296" w:type="dxa"/>
            <w:shd w:val="clear" w:color="auto" w:fill="FAFAFA"/>
          </w:tcPr>
          <w:p w14:paraId="1F5C6702" w14:textId="22B772F3" w:rsidR="00097B7E" w:rsidRPr="00C172BB" w:rsidRDefault="00097B7E" w:rsidP="00097B7E">
            <w:pPr>
              <w:ind w:right="-72"/>
              <w:jc w:val="right"/>
              <w:rPr>
                <w:rFonts w:cs="Arial"/>
                <w:cs/>
              </w:rPr>
            </w:pPr>
            <w:r w:rsidRPr="0047327B">
              <w:t>(2.0)</w:t>
            </w:r>
          </w:p>
        </w:tc>
        <w:tc>
          <w:tcPr>
            <w:tcW w:w="1296" w:type="dxa"/>
          </w:tcPr>
          <w:p w14:paraId="36E8819B" w14:textId="72C19F0E" w:rsidR="00097B7E" w:rsidRPr="00C172BB" w:rsidRDefault="00097B7E" w:rsidP="00097B7E">
            <w:pPr>
              <w:ind w:right="-72"/>
              <w:jc w:val="right"/>
              <w:rPr>
                <w:rFonts w:cs="Arial"/>
              </w:rPr>
            </w:pPr>
            <w:r w:rsidRPr="0047327B">
              <w:t xml:space="preserve"> (0.3)</w:t>
            </w:r>
          </w:p>
        </w:tc>
        <w:tc>
          <w:tcPr>
            <w:tcW w:w="1296" w:type="dxa"/>
            <w:shd w:val="clear" w:color="auto" w:fill="FAFAFA"/>
          </w:tcPr>
          <w:p w14:paraId="10C0F4E6" w14:textId="08FFC092" w:rsidR="00097B7E" w:rsidRPr="00C172BB" w:rsidRDefault="00097B7E" w:rsidP="00097B7E">
            <w:pPr>
              <w:ind w:right="-72"/>
              <w:jc w:val="right"/>
              <w:rPr>
                <w:rFonts w:cs="Arial"/>
              </w:rPr>
            </w:pPr>
            <w:r w:rsidRPr="0047327B">
              <w:t>-</w:t>
            </w:r>
          </w:p>
        </w:tc>
        <w:tc>
          <w:tcPr>
            <w:tcW w:w="1296" w:type="dxa"/>
            <w:shd w:val="clear" w:color="auto" w:fill="auto"/>
          </w:tcPr>
          <w:p w14:paraId="557FCA02" w14:textId="568B447B" w:rsidR="00097B7E" w:rsidRPr="00C172BB" w:rsidRDefault="00097B7E" w:rsidP="00097B7E">
            <w:pPr>
              <w:ind w:right="-72"/>
              <w:jc w:val="right"/>
              <w:rPr>
                <w:rFonts w:cs="Arial"/>
              </w:rPr>
            </w:pPr>
            <w:r w:rsidRPr="0047327B">
              <w:t xml:space="preserve"> 7.8 </w:t>
            </w:r>
          </w:p>
        </w:tc>
        <w:tc>
          <w:tcPr>
            <w:tcW w:w="1296" w:type="dxa"/>
            <w:shd w:val="clear" w:color="auto" w:fill="FAFAFA"/>
          </w:tcPr>
          <w:p w14:paraId="2275A03F" w14:textId="37CEF94D" w:rsidR="00097B7E" w:rsidRPr="00C172BB" w:rsidRDefault="00097B7E" w:rsidP="00097B7E">
            <w:pPr>
              <w:ind w:right="-72"/>
              <w:jc w:val="right"/>
              <w:rPr>
                <w:rFonts w:cs="Arial"/>
              </w:rPr>
            </w:pPr>
            <w:r w:rsidRPr="0047327B">
              <w:t>1.6</w:t>
            </w:r>
          </w:p>
        </w:tc>
        <w:tc>
          <w:tcPr>
            <w:tcW w:w="1296" w:type="dxa"/>
          </w:tcPr>
          <w:p w14:paraId="15914B7C" w14:textId="1A3ED7EA" w:rsidR="00097B7E" w:rsidRPr="00C172BB" w:rsidRDefault="00097B7E" w:rsidP="00097B7E">
            <w:pPr>
              <w:ind w:right="-72"/>
              <w:jc w:val="right"/>
              <w:rPr>
                <w:rFonts w:cs="Arial"/>
              </w:rPr>
            </w:pPr>
            <w:r w:rsidRPr="0047327B">
              <w:t xml:space="preserve"> (3.8)</w:t>
            </w:r>
          </w:p>
        </w:tc>
      </w:tr>
      <w:tr w:rsidR="00097B7E" w:rsidRPr="00C172BB" w14:paraId="6896EFB1" w14:textId="77777777" w:rsidTr="007D421F">
        <w:trPr>
          <w:trHeight w:val="68"/>
        </w:trPr>
        <w:tc>
          <w:tcPr>
            <w:tcW w:w="5022" w:type="dxa"/>
            <w:shd w:val="clear" w:color="auto" w:fill="auto"/>
            <w:vAlign w:val="bottom"/>
          </w:tcPr>
          <w:p w14:paraId="42E02E82" w14:textId="77777777" w:rsidR="00097B7E" w:rsidRPr="00C172BB" w:rsidRDefault="00097B7E" w:rsidP="00097B7E">
            <w:pPr>
              <w:ind w:left="-101"/>
              <w:jc w:val="left"/>
              <w:rPr>
                <w:rFonts w:cs="Arial"/>
                <w:b/>
                <w:bCs/>
                <w:lang w:val="en-GB" w:eastAsia="en-GB"/>
              </w:rPr>
            </w:pPr>
            <w:r w:rsidRPr="00C172BB">
              <w:rPr>
                <w:rFonts w:cs="Arial"/>
                <w:lang w:val="en-GB" w:eastAsia="en-GB"/>
              </w:rPr>
              <w:t>Profit (loss) for the period</w:t>
            </w:r>
          </w:p>
        </w:tc>
        <w:tc>
          <w:tcPr>
            <w:tcW w:w="1296" w:type="dxa"/>
            <w:shd w:val="clear" w:color="auto" w:fill="FAFAFA"/>
          </w:tcPr>
          <w:p w14:paraId="2D64FCAF" w14:textId="77EDF6C8" w:rsidR="00097B7E" w:rsidRPr="00C172BB" w:rsidRDefault="00097B7E" w:rsidP="00097B7E">
            <w:pPr>
              <w:ind w:right="-72"/>
              <w:jc w:val="right"/>
              <w:rPr>
                <w:rFonts w:cs="Arial"/>
              </w:rPr>
            </w:pPr>
            <w:r w:rsidRPr="0047327B">
              <w:t>(58.0)</w:t>
            </w:r>
          </w:p>
        </w:tc>
        <w:tc>
          <w:tcPr>
            <w:tcW w:w="1296" w:type="dxa"/>
          </w:tcPr>
          <w:p w14:paraId="163E8CAF" w14:textId="7F21617F" w:rsidR="00097B7E" w:rsidRPr="00C172BB" w:rsidRDefault="00097B7E" w:rsidP="00097B7E">
            <w:pPr>
              <w:ind w:right="-72"/>
              <w:jc w:val="right"/>
              <w:rPr>
                <w:rFonts w:cs="Arial"/>
              </w:rPr>
            </w:pPr>
            <w:r w:rsidRPr="0047327B">
              <w:t xml:space="preserve"> (166.2)</w:t>
            </w:r>
          </w:p>
        </w:tc>
        <w:tc>
          <w:tcPr>
            <w:tcW w:w="1296" w:type="dxa"/>
            <w:shd w:val="clear" w:color="auto" w:fill="FAFAFA"/>
          </w:tcPr>
          <w:p w14:paraId="78A7D782" w14:textId="3EA6354E" w:rsidR="00097B7E" w:rsidRPr="00C172BB" w:rsidRDefault="00097B7E" w:rsidP="00097B7E">
            <w:pPr>
              <w:ind w:right="-72"/>
              <w:jc w:val="right"/>
              <w:rPr>
                <w:rFonts w:cs="Arial"/>
              </w:rPr>
            </w:pPr>
            <w:r w:rsidRPr="0047327B">
              <w:t>22.4</w:t>
            </w:r>
          </w:p>
        </w:tc>
        <w:tc>
          <w:tcPr>
            <w:tcW w:w="1296" w:type="dxa"/>
          </w:tcPr>
          <w:p w14:paraId="5A03906F" w14:textId="0957C808" w:rsidR="00097B7E" w:rsidRPr="00C172BB" w:rsidRDefault="00097B7E" w:rsidP="00097B7E">
            <w:pPr>
              <w:ind w:right="-72"/>
              <w:jc w:val="right"/>
              <w:rPr>
                <w:rFonts w:cs="Arial"/>
              </w:rPr>
            </w:pPr>
            <w:r w:rsidRPr="0047327B">
              <w:t xml:space="preserve"> 221.0 </w:t>
            </w:r>
          </w:p>
        </w:tc>
        <w:tc>
          <w:tcPr>
            <w:tcW w:w="1296" w:type="dxa"/>
            <w:shd w:val="clear" w:color="auto" w:fill="FAFAFA"/>
          </w:tcPr>
          <w:p w14:paraId="55C8D60E" w14:textId="07A19474" w:rsidR="00097B7E" w:rsidRPr="00C172BB" w:rsidRDefault="00097B7E" w:rsidP="00097B7E">
            <w:pPr>
              <w:ind w:right="-72"/>
              <w:jc w:val="right"/>
              <w:rPr>
                <w:rFonts w:cs="Arial"/>
              </w:rPr>
            </w:pPr>
            <w:r w:rsidRPr="0047327B">
              <w:t>(2.7)</w:t>
            </w:r>
          </w:p>
        </w:tc>
        <w:tc>
          <w:tcPr>
            <w:tcW w:w="1296" w:type="dxa"/>
            <w:shd w:val="clear" w:color="auto" w:fill="auto"/>
          </w:tcPr>
          <w:p w14:paraId="14C8A7DD" w14:textId="5CC8ECCC" w:rsidR="00097B7E" w:rsidRPr="00C172BB" w:rsidRDefault="00097B7E" w:rsidP="00097B7E">
            <w:pPr>
              <w:ind w:right="-72"/>
              <w:jc w:val="right"/>
              <w:rPr>
                <w:rFonts w:cs="Arial"/>
              </w:rPr>
            </w:pPr>
            <w:r w:rsidRPr="0047327B">
              <w:t xml:space="preserve"> (211.7)</w:t>
            </w:r>
          </w:p>
        </w:tc>
        <w:tc>
          <w:tcPr>
            <w:tcW w:w="1296" w:type="dxa"/>
            <w:shd w:val="clear" w:color="auto" w:fill="FAFAFA"/>
          </w:tcPr>
          <w:p w14:paraId="70DC756A" w14:textId="233132F7" w:rsidR="00097B7E" w:rsidRPr="00C172BB" w:rsidRDefault="00097B7E" w:rsidP="00097B7E">
            <w:pPr>
              <w:ind w:right="-72"/>
              <w:jc w:val="right"/>
              <w:rPr>
                <w:rFonts w:cs="Arial"/>
              </w:rPr>
            </w:pPr>
            <w:r w:rsidRPr="0047327B">
              <w:t>(38.3)</w:t>
            </w:r>
          </w:p>
        </w:tc>
        <w:tc>
          <w:tcPr>
            <w:tcW w:w="1296" w:type="dxa"/>
          </w:tcPr>
          <w:p w14:paraId="5491632F" w14:textId="317CF3F1" w:rsidR="00097B7E" w:rsidRPr="00C172BB" w:rsidRDefault="00097B7E" w:rsidP="00097B7E">
            <w:pPr>
              <w:ind w:right="-72"/>
              <w:jc w:val="right"/>
              <w:rPr>
                <w:rFonts w:cs="Arial"/>
              </w:rPr>
            </w:pPr>
            <w:r w:rsidRPr="0047327B">
              <w:t xml:space="preserve"> (156.9)</w:t>
            </w:r>
          </w:p>
        </w:tc>
      </w:tr>
      <w:tr w:rsidR="00C172BB" w:rsidRPr="00C172BB" w14:paraId="398C6D56" w14:textId="77777777" w:rsidTr="007D421F">
        <w:tc>
          <w:tcPr>
            <w:tcW w:w="5022" w:type="dxa"/>
            <w:shd w:val="clear" w:color="auto" w:fill="auto"/>
            <w:vAlign w:val="bottom"/>
          </w:tcPr>
          <w:p w14:paraId="01764F8B" w14:textId="77777777" w:rsidR="009D0614" w:rsidRPr="00C172BB" w:rsidRDefault="009D0614" w:rsidP="009D0614">
            <w:pPr>
              <w:ind w:left="-101"/>
              <w:jc w:val="left"/>
              <w:rPr>
                <w:rFonts w:cs="Arial"/>
                <w:b/>
                <w:bCs/>
                <w:lang w:val="en-GB" w:eastAsia="en-GB"/>
              </w:rPr>
            </w:pPr>
          </w:p>
        </w:tc>
        <w:tc>
          <w:tcPr>
            <w:tcW w:w="1296" w:type="dxa"/>
            <w:shd w:val="clear" w:color="auto" w:fill="FAFAFA"/>
            <w:vAlign w:val="bottom"/>
          </w:tcPr>
          <w:p w14:paraId="32D62CBD" w14:textId="77777777" w:rsidR="009D0614" w:rsidRPr="00C172BB" w:rsidRDefault="009D0614" w:rsidP="004401E5">
            <w:pPr>
              <w:ind w:right="-72"/>
              <w:jc w:val="right"/>
              <w:rPr>
                <w:rFonts w:eastAsia="Arial Unicode MS" w:cs="Arial"/>
                <w:lang w:val="en-GB"/>
              </w:rPr>
            </w:pPr>
          </w:p>
        </w:tc>
        <w:tc>
          <w:tcPr>
            <w:tcW w:w="1296" w:type="dxa"/>
            <w:shd w:val="clear" w:color="auto" w:fill="auto"/>
            <w:vAlign w:val="bottom"/>
          </w:tcPr>
          <w:p w14:paraId="5D7F0CB3" w14:textId="77777777" w:rsidR="009D0614" w:rsidRPr="00C172BB" w:rsidRDefault="009D0614" w:rsidP="004401E5">
            <w:pPr>
              <w:ind w:right="-72"/>
              <w:jc w:val="right"/>
              <w:rPr>
                <w:rFonts w:cs="Arial"/>
                <w:lang w:val="en-GB" w:eastAsia="en-GB"/>
              </w:rPr>
            </w:pPr>
          </w:p>
        </w:tc>
        <w:tc>
          <w:tcPr>
            <w:tcW w:w="1296" w:type="dxa"/>
            <w:shd w:val="clear" w:color="auto" w:fill="FAFAFA"/>
            <w:vAlign w:val="bottom"/>
          </w:tcPr>
          <w:p w14:paraId="6E1723A7" w14:textId="77777777" w:rsidR="009D0614" w:rsidRPr="00C172BB" w:rsidRDefault="009D0614" w:rsidP="004401E5">
            <w:pPr>
              <w:ind w:right="-72"/>
              <w:jc w:val="right"/>
              <w:rPr>
                <w:rFonts w:cs="Arial"/>
                <w:highlight w:val="yellow"/>
                <w:lang w:val="en-GB" w:eastAsia="en-GB"/>
              </w:rPr>
            </w:pPr>
          </w:p>
        </w:tc>
        <w:tc>
          <w:tcPr>
            <w:tcW w:w="1296" w:type="dxa"/>
            <w:vAlign w:val="bottom"/>
          </w:tcPr>
          <w:p w14:paraId="08BFA021" w14:textId="77777777" w:rsidR="009D0614" w:rsidRPr="00C172BB" w:rsidRDefault="009D0614" w:rsidP="004401E5">
            <w:pPr>
              <w:ind w:right="-72"/>
              <w:jc w:val="right"/>
              <w:rPr>
                <w:rFonts w:cs="Arial"/>
                <w:lang w:val="en-GB" w:eastAsia="en-GB"/>
              </w:rPr>
            </w:pPr>
          </w:p>
        </w:tc>
        <w:tc>
          <w:tcPr>
            <w:tcW w:w="1296" w:type="dxa"/>
            <w:shd w:val="clear" w:color="auto" w:fill="FAFAFA"/>
            <w:vAlign w:val="bottom"/>
          </w:tcPr>
          <w:p w14:paraId="3A6EB92D" w14:textId="77777777" w:rsidR="009D0614" w:rsidRPr="00C172BB" w:rsidRDefault="009D0614" w:rsidP="004401E5">
            <w:pPr>
              <w:ind w:right="-72"/>
              <w:jc w:val="right"/>
              <w:rPr>
                <w:rFonts w:eastAsia="Arial Unicode MS" w:cs="Arial"/>
                <w:lang w:val="en-GB"/>
              </w:rPr>
            </w:pPr>
          </w:p>
        </w:tc>
        <w:tc>
          <w:tcPr>
            <w:tcW w:w="1296" w:type="dxa"/>
            <w:shd w:val="clear" w:color="auto" w:fill="auto"/>
            <w:vAlign w:val="bottom"/>
          </w:tcPr>
          <w:p w14:paraId="44C2CD1D" w14:textId="77777777" w:rsidR="009D0614" w:rsidRPr="00C172BB" w:rsidRDefault="009D0614" w:rsidP="004401E5">
            <w:pPr>
              <w:ind w:right="-72"/>
              <w:jc w:val="right"/>
              <w:rPr>
                <w:rFonts w:cs="Arial"/>
                <w:lang w:val="en-GB" w:eastAsia="en-GB"/>
              </w:rPr>
            </w:pPr>
          </w:p>
        </w:tc>
        <w:tc>
          <w:tcPr>
            <w:tcW w:w="1296" w:type="dxa"/>
            <w:shd w:val="clear" w:color="auto" w:fill="FAFAFA"/>
            <w:vAlign w:val="bottom"/>
          </w:tcPr>
          <w:p w14:paraId="00439C3E" w14:textId="77777777" w:rsidR="009D0614" w:rsidRPr="00C172BB" w:rsidRDefault="009D0614" w:rsidP="004401E5">
            <w:pPr>
              <w:ind w:right="-72"/>
              <w:jc w:val="right"/>
              <w:rPr>
                <w:rFonts w:eastAsia="Arial Unicode MS" w:cs="Arial"/>
                <w:lang w:val="en-GB"/>
              </w:rPr>
            </w:pPr>
          </w:p>
        </w:tc>
        <w:tc>
          <w:tcPr>
            <w:tcW w:w="1296" w:type="dxa"/>
            <w:shd w:val="clear" w:color="auto" w:fill="auto"/>
            <w:vAlign w:val="bottom"/>
          </w:tcPr>
          <w:p w14:paraId="3CCDADAC" w14:textId="77777777" w:rsidR="009D0614" w:rsidRPr="00C172BB" w:rsidRDefault="009D0614" w:rsidP="004401E5">
            <w:pPr>
              <w:ind w:right="-72"/>
              <w:jc w:val="right"/>
              <w:rPr>
                <w:rFonts w:cs="Arial"/>
                <w:lang w:val="en-GB" w:eastAsia="en-GB"/>
              </w:rPr>
            </w:pPr>
          </w:p>
        </w:tc>
      </w:tr>
      <w:tr w:rsidR="00C172BB" w:rsidRPr="00C172BB" w14:paraId="11749154" w14:textId="77777777" w:rsidTr="007D421F">
        <w:tc>
          <w:tcPr>
            <w:tcW w:w="5022" w:type="dxa"/>
            <w:shd w:val="clear" w:color="auto" w:fill="auto"/>
            <w:vAlign w:val="bottom"/>
          </w:tcPr>
          <w:p w14:paraId="5B4B59E7" w14:textId="77777777" w:rsidR="009D0614" w:rsidRPr="00C172BB" w:rsidRDefault="009D0614" w:rsidP="009D0614">
            <w:pPr>
              <w:ind w:left="-101"/>
              <w:jc w:val="left"/>
              <w:rPr>
                <w:rFonts w:cs="Arial"/>
                <w:lang w:val="en-GB" w:eastAsia="en-GB"/>
              </w:rPr>
            </w:pPr>
            <w:r w:rsidRPr="00C172BB">
              <w:rPr>
                <w:rFonts w:cs="Arial"/>
                <w:b/>
                <w:bCs/>
                <w:lang w:val="en-GB" w:eastAsia="en-GB"/>
              </w:rPr>
              <w:t>Timing of revenue recognition</w:t>
            </w:r>
          </w:p>
        </w:tc>
        <w:tc>
          <w:tcPr>
            <w:tcW w:w="1296" w:type="dxa"/>
            <w:shd w:val="clear" w:color="auto" w:fill="FAFAFA"/>
            <w:vAlign w:val="bottom"/>
          </w:tcPr>
          <w:p w14:paraId="74C4CEB4" w14:textId="77777777" w:rsidR="009D0614" w:rsidRPr="00C172BB" w:rsidRDefault="009D0614" w:rsidP="004401E5">
            <w:pPr>
              <w:ind w:right="-72"/>
              <w:jc w:val="right"/>
              <w:rPr>
                <w:rFonts w:eastAsia="Arial Unicode MS" w:cs="Arial"/>
                <w:lang w:val="en-GB"/>
              </w:rPr>
            </w:pPr>
          </w:p>
        </w:tc>
        <w:tc>
          <w:tcPr>
            <w:tcW w:w="1296" w:type="dxa"/>
            <w:shd w:val="clear" w:color="auto" w:fill="auto"/>
            <w:vAlign w:val="bottom"/>
          </w:tcPr>
          <w:p w14:paraId="3D3ABCC9" w14:textId="77777777" w:rsidR="009D0614" w:rsidRPr="00C172BB" w:rsidRDefault="009D0614" w:rsidP="004401E5">
            <w:pPr>
              <w:ind w:right="-72"/>
              <w:jc w:val="right"/>
              <w:rPr>
                <w:rFonts w:eastAsia="Arial Unicode MS" w:cs="Arial"/>
              </w:rPr>
            </w:pPr>
          </w:p>
        </w:tc>
        <w:tc>
          <w:tcPr>
            <w:tcW w:w="1296" w:type="dxa"/>
            <w:shd w:val="clear" w:color="auto" w:fill="FAFAFA"/>
            <w:vAlign w:val="bottom"/>
          </w:tcPr>
          <w:p w14:paraId="11694C5B" w14:textId="77777777" w:rsidR="009D0614" w:rsidRPr="00C172BB" w:rsidRDefault="009D0614" w:rsidP="004401E5">
            <w:pPr>
              <w:ind w:right="-72"/>
              <w:jc w:val="right"/>
              <w:rPr>
                <w:rFonts w:eastAsia="Arial Unicode MS" w:cs="Arial"/>
                <w:highlight w:val="yellow"/>
                <w:lang w:val="en-GB"/>
              </w:rPr>
            </w:pPr>
          </w:p>
        </w:tc>
        <w:tc>
          <w:tcPr>
            <w:tcW w:w="1296" w:type="dxa"/>
            <w:vAlign w:val="bottom"/>
          </w:tcPr>
          <w:p w14:paraId="0FA2F0AA" w14:textId="77777777" w:rsidR="009D0614" w:rsidRPr="00C172BB" w:rsidRDefault="009D0614" w:rsidP="004401E5">
            <w:pPr>
              <w:ind w:right="-72"/>
              <w:jc w:val="right"/>
              <w:rPr>
                <w:rFonts w:eastAsia="Arial Unicode MS" w:cs="Arial"/>
              </w:rPr>
            </w:pPr>
          </w:p>
        </w:tc>
        <w:tc>
          <w:tcPr>
            <w:tcW w:w="1296" w:type="dxa"/>
            <w:shd w:val="clear" w:color="auto" w:fill="FAFAFA"/>
            <w:vAlign w:val="bottom"/>
          </w:tcPr>
          <w:p w14:paraId="78F766AC" w14:textId="77777777" w:rsidR="009D0614" w:rsidRPr="00C172BB" w:rsidRDefault="009D0614" w:rsidP="004401E5">
            <w:pPr>
              <w:ind w:right="-72"/>
              <w:jc w:val="right"/>
              <w:rPr>
                <w:rFonts w:eastAsia="Arial Unicode MS" w:cs="Arial"/>
                <w:lang w:val="en-GB"/>
              </w:rPr>
            </w:pPr>
          </w:p>
        </w:tc>
        <w:tc>
          <w:tcPr>
            <w:tcW w:w="1296" w:type="dxa"/>
            <w:shd w:val="clear" w:color="auto" w:fill="auto"/>
            <w:vAlign w:val="bottom"/>
          </w:tcPr>
          <w:p w14:paraId="462AC82C" w14:textId="77777777" w:rsidR="009D0614" w:rsidRPr="00C172BB" w:rsidRDefault="009D0614" w:rsidP="004401E5">
            <w:pPr>
              <w:ind w:right="-72"/>
              <w:jc w:val="right"/>
              <w:rPr>
                <w:rFonts w:eastAsia="Arial Unicode MS" w:cs="Arial"/>
              </w:rPr>
            </w:pPr>
          </w:p>
        </w:tc>
        <w:tc>
          <w:tcPr>
            <w:tcW w:w="1296" w:type="dxa"/>
            <w:shd w:val="clear" w:color="auto" w:fill="FAFAFA"/>
            <w:vAlign w:val="bottom"/>
          </w:tcPr>
          <w:p w14:paraId="724E2B34" w14:textId="77777777" w:rsidR="009D0614" w:rsidRPr="00C172BB" w:rsidRDefault="009D0614" w:rsidP="004401E5">
            <w:pPr>
              <w:ind w:right="-72"/>
              <w:jc w:val="right"/>
              <w:rPr>
                <w:rFonts w:eastAsia="Arial Unicode MS" w:cs="Arial"/>
                <w:lang w:val="en-GB"/>
              </w:rPr>
            </w:pPr>
          </w:p>
        </w:tc>
        <w:tc>
          <w:tcPr>
            <w:tcW w:w="1296" w:type="dxa"/>
            <w:shd w:val="clear" w:color="auto" w:fill="auto"/>
            <w:vAlign w:val="bottom"/>
          </w:tcPr>
          <w:p w14:paraId="3BDC6752" w14:textId="77777777" w:rsidR="009D0614" w:rsidRPr="00C172BB" w:rsidRDefault="009D0614" w:rsidP="004401E5">
            <w:pPr>
              <w:ind w:right="-72"/>
              <w:jc w:val="right"/>
              <w:rPr>
                <w:rFonts w:eastAsia="Arial Unicode MS" w:cs="Arial"/>
              </w:rPr>
            </w:pPr>
          </w:p>
        </w:tc>
      </w:tr>
      <w:tr w:rsidR="00097B7E" w:rsidRPr="00C172BB" w14:paraId="7FE6D0D4" w14:textId="77777777" w:rsidTr="007D421F">
        <w:tc>
          <w:tcPr>
            <w:tcW w:w="5022" w:type="dxa"/>
            <w:shd w:val="clear" w:color="auto" w:fill="auto"/>
            <w:vAlign w:val="bottom"/>
          </w:tcPr>
          <w:p w14:paraId="3FF80381" w14:textId="77777777" w:rsidR="00097B7E" w:rsidRPr="00C172BB" w:rsidRDefault="00097B7E" w:rsidP="00097B7E">
            <w:pPr>
              <w:ind w:left="-101"/>
              <w:jc w:val="left"/>
              <w:rPr>
                <w:rFonts w:cs="Arial"/>
                <w:lang w:val="en-GB" w:eastAsia="en-GB"/>
              </w:rPr>
            </w:pPr>
            <w:r w:rsidRPr="00C172BB">
              <w:rPr>
                <w:rFonts w:cs="Arial"/>
                <w:lang w:val="en-GB" w:eastAsia="en-GB"/>
              </w:rPr>
              <w:t>At a point in time</w:t>
            </w:r>
          </w:p>
        </w:tc>
        <w:tc>
          <w:tcPr>
            <w:tcW w:w="1296" w:type="dxa"/>
            <w:shd w:val="clear" w:color="auto" w:fill="FAFAFA"/>
          </w:tcPr>
          <w:p w14:paraId="28AB4A59" w14:textId="5F79A94C" w:rsidR="00097B7E" w:rsidRPr="00C172BB" w:rsidRDefault="00097B7E" w:rsidP="00097B7E">
            <w:pPr>
              <w:ind w:right="-72"/>
              <w:jc w:val="right"/>
              <w:rPr>
                <w:rFonts w:cs="Arial"/>
              </w:rPr>
            </w:pPr>
            <w:r w:rsidRPr="00136432">
              <w:t>1,195.5</w:t>
            </w:r>
          </w:p>
        </w:tc>
        <w:tc>
          <w:tcPr>
            <w:tcW w:w="1296" w:type="dxa"/>
          </w:tcPr>
          <w:p w14:paraId="4E50140B" w14:textId="5960BA33" w:rsidR="00097B7E" w:rsidRPr="00C172BB" w:rsidRDefault="00097B7E" w:rsidP="00097B7E">
            <w:pPr>
              <w:ind w:right="-72"/>
              <w:jc w:val="right"/>
              <w:rPr>
                <w:rFonts w:cs="Arial"/>
              </w:rPr>
            </w:pPr>
            <w:r w:rsidRPr="00136432">
              <w:t>933.8</w:t>
            </w:r>
          </w:p>
        </w:tc>
        <w:tc>
          <w:tcPr>
            <w:tcW w:w="1296" w:type="dxa"/>
            <w:shd w:val="clear" w:color="auto" w:fill="FAFAFA"/>
          </w:tcPr>
          <w:p w14:paraId="711DD06C" w14:textId="6ED41E73" w:rsidR="00097B7E" w:rsidRPr="00C172BB" w:rsidRDefault="00097B7E" w:rsidP="00097B7E">
            <w:pPr>
              <w:ind w:right="-72"/>
              <w:jc w:val="right"/>
              <w:rPr>
                <w:rFonts w:cs="Arial"/>
              </w:rPr>
            </w:pPr>
            <w:r w:rsidRPr="00136432">
              <w:t>4.1</w:t>
            </w:r>
          </w:p>
        </w:tc>
        <w:tc>
          <w:tcPr>
            <w:tcW w:w="1296" w:type="dxa"/>
            <w:shd w:val="clear" w:color="auto" w:fill="auto"/>
          </w:tcPr>
          <w:p w14:paraId="1FD1A4B1" w14:textId="5AA11F81" w:rsidR="00097B7E" w:rsidRPr="00C172BB" w:rsidRDefault="00097B7E" w:rsidP="00097B7E">
            <w:pPr>
              <w:ind w:right="-72"/>
              <w:jc w:val="right"/>
              <w:rPr>
                <w:rFonts w:cs="Arial"/>
              </w:rPr>
            </w:pPr>
            <w:r w:rsidRPr="00136432">
              <w:t>4.1</w:t>
            </w:r>
          </w:p>
        </w:tc>
        <w:tc>
          <w:tcPr>
            <w:tcW w:w="1296" w:type="dxa"/>
            <w:shd w:val="clear" w:color="auto" w:fill="FAFAFA"/>
          </w:tcPr>
          <w:p w14:paraId="48A7CBAE" w14:textId="72429045" w:rsidR="00097B7E" w:rsidRPr="00C172BB" w:rsidRDefault="00097B7E" w:rsidP="00097B7E">
            <w:pPr>
              <w:ind w:right="-72"/>
              <w:jc w:val="right"/>
              <w:rPr>
                <w:rFonts w:cs="Arial"/>
              </w:rPr>
            </w:pPr>
            <w:r w:rsidRPr="00136432">
              <w:t>(22.9)</w:t>
            </w:r>
          </w:p>
        </w:tc>
        <w:tc>
          <w:tcPr>
            <w:tcW w:w="1296" w:type="dxa"/>
            <w:shd w:val="clear" w:color="auto" w:fill="auto"/>
          </w:tcPr>
          <w:p w14:paraId="683DA095" w14:textId="7EA5A34B" w:rsidR="00097B7E" w:rsidRPr="00C172BB" w:rsidRDefault="00097B7E" w:rsidP="00097B7E">
            <w:pPr>
              <w:ind w:right="-72"/>
              <w:jc w:val="right"/>
              <w:rPr>
                <w:rFonts w:cs="Arial"/>
              </w:rPr>
            </w:pPr>
            <w:r w:rsidRPr="00136432">
              <w:t>(65.9)</w:t>
            </w:r>
          </w:p>
        </w:tc>
        <w:tc>
          <w:tcPr>
            <w:tcW w:w="1296" w:type="dxa"/>
            <w:shd w:val="clear" w:color="auto" w:fill="FAFAFA"/>
          </w:tcPr>
          <w:p w14:paraId="1F46742F" w14:textId="33767ABE" w:rsidR="00097B7E" w:rsidRPr="00C172BB" w:rsidRDefault="00097B7E" w:rsidP="00097B7E">
            <w:pPr>
              <w:ind w:right="-72"/>
              <w:jc w:val="right"/>
              <w:rPr>
                <w:rFonts w:cs="Arial"/>
              </w:rPr>
            </w:pPr>
            <w:r w:rsidRPr="00136432">
              <w:t>1,176.7</w:t>
            </w:r>
          </w:p>
        </w:tc>
        <w:tc>
          <w:tcPr>
            <w:tcW w:w="1296" w:type="dxa"/>
            <w:shd w:val="clear" w:color="auto" w:fill="auto"/>
          </w:tcPr>
          <w:p w14:paraId="6CE3F2CF" w14:textId="634FA6A9" w:rsidR="00097B7E" w:rsidRPr="00C172BB" w:rsidRDefault="00097B7E" w:rsidP="00097B7E">
            <w:pPr>
              <w:ind w:right="-72"/>
              <w:jc w:val="right"/>
              <w:rPr>
                <w:rFonts w:cs="Arial"/>
              </w:rPr>
            </w:pPr>
            <w:r w:rsidRPr="00136432">
              <w:t>872.0</w:t>
            </w:r>
          </w:p>
        </w:tc>
      </w:tr>
      <w:tr w:rsidR="00097B7E" w:rsidRPr="00C172BB" w14:paraId="1027F8B9" w14:textId="77777777" w:rsidTr="007D421F">
        <w:tc>
          <w:tcPr>
            <w:tcW w:w="5022" w:type="dxa"/>
            <w:shd w:val="clear" w:color="auto" w:fill="auto"/>
            <w:vAlign w:val="bottom"/>
          </w:tcPr>
          <w:p w14:paraId="54E648EE" w14:textId="0B16D5FE" w:rsidR="00097B7E" w:rsidRPr="00C172BB" w:rsidRDefault="00097B7E" w:rsidP="00097B7E">
            <w:pPr>
              <w:ind w:left="-101"/>
              <w:jc w:val="left"/>
              <w:rPr>
                <w:rFonts w:cs="Arial"/>
                <w:b/>
                <w:bCs/>
                <w:lang w:val="en-GB" w:eastAsia="en-GB"/>
              </w:rPr>
            </w:pPr>
            <w:r w:rsidRPr="00C172BB">
              <w:rPr>
                <w:rFonts w:cs="Arial"/>
                <w:lang w:val="en-GB" w:eastAsia="en-GB"/>
              </w:rPr>
              <w:t>Over time</w:t>
            </w:r>
          </w:p>
        </w:tc>
        <w:tc>
          <w:tcPr>
            <w:tcW w:w="1296" w:type="dxa"/>
            <w:tcBorders>
              <w:bottom w:val="single" w:sz="4" w:space="0" w:color="auto"/>
            </w:tcBorders>
            <w:shd w:val="clear" w:color="auto" w:fill="FAFAFA"/>
          </w:tcPr>
          <w:p w14:paraId="2188AC4D" w14:textId="01B980DB" w:rsidR="00097B7E" w:rsidRPr="00C172BB" w:rsidRDefault="00097B7E" w:rsidP="00097B7E">
            <w:pPr>
              <w:ind w:right="-72"/>
              <w:jc w:val="right"/>
              <w:rPr>
                <w:rFonts w:cs="Arial"/>
              </w:rPr>
            </w:pPr>
            <w:r w:rsidRPr="00136432">
              <w:t>254.0</w:t>
            </w:r>
          </w:p>
        </w:tc>
        <w:tc>
          <w:tcPr>
            <w:tcW w:w="1296" w:type="dxa"/>
            <w:tcBorders>
              <w:bottom w:val="single" w:sz="4" w:space="0" w:color="auto"/>
            </w:tcBorders>
          </w:tcPr>
          <w:p w14:paraId="1346D7A6" w14:textId="449114C5" w:rsidR="00097B7E" w:rsidRPr="00C172BB" w:rsidRDefault="00097B7E" w:rsidP="00097B7E">
            <w:pPr>
              <w:ind w:right="-72"/>
              <w:jc w:val="right"/>
              <w:rPr>
                <w:rFonts w:cs="Arial"/>
              </w:rPr>
            </w:pPr>
            <w:r w:rsidRPr="00136432">
              <w:t>195.4</w:t>
            </w:r>
          </w:p>
        </w:tc>
        <w:tc>
          <w:tcPr>
            <w:tcW w:w="1296" w:type="dxa"/>
            <w:tcBorders>
              <w:bottom w:val="single" w:sz="4" w:space="0" w:color="auto"/>
            </w:tcBorders>
            <w:shd w:val="clear" w:color="auto" w:fill="FAFAFA"/>
          </w:tcPr>
          <w:p w14:paraId="1FCBAE55" w14:textId="0CD6A0CA" w:rsidR="00097B7E" w:rsidRPr="00C172BB" w:rsidRDefault="00097B7E" w:rsidP="00097B7E">
            <w:pPr>
              <w:ind w:right="-72"/>
              <w:jc w:val="right"/>
              <w:rPr>
                <w:rFonts w:cs="Arial"/>
              </w:rPr>
            </w:pPr>
            <w:r w:rsidRPr="00136432">
              <w:t>173.2</w:t>
            </w:r>
          </w:p>
        </w:tc>
        <w:tc>
          <w:tcPr>
            <w:tcW w:w="1296" w:type="dxa"/>
            <w:tcBorders>
              <w:bottom w:val="single" w:sz="4" w:space="0" w:color="auto"/>
            </w:tcBorders>
            <w:shd w:val="clear" w:color="auto" w:fill="auto"/>
          </w:tcPr>
          <w:p w14:paraId="63EBC11A" w14:textId="20E319FC" w:rsidR="00097B7E" w:rsidRPr="00C172BB" w:rsidRDefault="00097B7E" w:rsidP="00097B7E">
            <w:pPr>
              <w:ind w:right="-72"/>
              <w:jc w:val="right"/>
              <w:rPr>
                <w:rFonts w:cs="Arial"/>
              </w:rPr>
            </w:pPr>
            <w:r w:rsidRPr="00136432">
              <w:t>158.4</w:t>
            </w:r>
          </w:p>
        </w:tc>
        <w:tc>
          <w:tcPr>
            <w:tcW w:w="1296" w:type="dxa"/>
            <w:tcBorders>
              <w:bottom w:val="single" w:sz="4" w:space="0" w:color="auto"/>
            </w:tcBorders>
            <w:shd w:val="clear" w:color="auto" w:fill="FAFAFA"/>
          </w:tcPr>
          <w:p w14:paraId="665BF48F" w14:textId="43689FA7" w:rsidR="00097B7E" w:rsidRPr="00C172BB" w:rsidRDefault="00097B7E" w:rsidP="00097B7E">
            <w:pPr>
              <w:ind w:right="-72"/>
              <w:jc w:val="right"/>
              <w:rPr>
                <w:rFonts w:cs="Arial"/>
              </w:rPr>
            </w:pPr>
            <w:r w:rsidRPr="00136432">
              <w:t>(73.6)</w:t>
            </w:r>
          </w:p>
        </w:tc>
        <w:tc>
          <w:tcPr>
            <w:tcW w:w="1296" w:type="dxa"/>
            <w:tcBorders>
              <w:bottom w:val="single" w:sz="4" w:space="0" w:color="auto"/>
            </w:tcBorders>
            <w:shd w:val="clear" w:color="auto" w:fill="auto"/>
          </w:tcPr>
          <w:p w14:paraId="70C2044A" w14:textId="1FC1B1F8" w:rsidR="00097B7E" w:rsidRPr="00C172BB" w:rsidRDefault="00097B7E" w:rsidP="00097B7E">
            <w:pPr>
              <w:ind w:right="-72"/>
              <w:jc w:val="right"/>
              <w:rPr>
                <w:rFonts w:cs="Arial"/>
              </w:rPr>
            </w:pPr>
            <w:r w:rsidRPr="00136432">
              <w:t>(15.5)</w:t>
            </w:r>
          </w:p>
        </w:tc>
        <w:tc>
          <w:tcPr>
            <w:tcW w:w="1296" w:type="dxa"/>
            <w:tcBorders>
              <w:bottom w:val="single" w:sz="4" w:space="0" w:color="auto"/>
            </w:tcBorders>
            <w:shd w:val="clear" w:color="auto" w:fill="FAFAFA"/>
          </w:tcPr>
          <w:p w14:paraId="5E2B6BC3" w14:textId="64D54AF0" w:rsidR="00097B7E" w:rsidRPr="00C172BB" w:rsidRDefault="00097B7E" w:rsidP="00097B7E">
            <w:pPr>
              <w:ind w:right="-72"/>
              <w:jc w:val="right"/>
              <w:rPr>
                <w:rFonts w:cs="Arial"/>
              </w:rPr>
            </w:pPr>
            <w:r w:rsidRPr="00136432">
              <w:t>353.6</w:t>
            </w:r>
          </w:p>
        </w:tc>
        <w:tc>
          <w:tcPr>
            <w:tcW w:w="1296" w:type="dxa"/>
            <w:tcBorders>
              <w:bottom w:val="single" w:sz="4" w:space="0" w:color="auto"/>
            </w:tcBorders>
            <w:shd w:val="clear" w:color="auto" w:fill="auto"/>
          </w:tcPr>
          <w:p w14:paraId="42D212CC" w14:textId="65A8BCD7" w:rsidR="00097B7E" w:rsidRPr="00C172BB" w:rsidRDefault="00097B7E" w:rsidP="00097B7E">
            <w:pPr>
              <w:ind w:right="-72"/>
              <w:jc w:val="right"/>
              <w:rPr>
                <w:rFonts w:cs="Arial"/>
              </w:rPr>
            </w:pPr>
            <w:r w:rsidRPr="00136432">
              <w:t>338.3</w:t>
            </w:r>
          </w:p>
        </w:tc>
      </w:tr>
      <w:tr w:rsidR="00C172BB" w:rsidRPr="00C172BB" w14:paraId="275DE056" w14:textId="77777777" w:rsidTr="007D421F">
        <w:tc>
          <w:tcPr>
            <w:tcW w:w="5022" w:type="dxa"/>
            <w:shd w:val="clear" w:color="auto" w:fill="auto"/>
            <w:vAlign w:val="bottom"/>
          </w:tcPr>
          <w:p w14:paraId="548A254F" w14:textId="77777777" w:rsidR="009D0614" w:rsidRPr="00C172BB" w:rsidRDefault="009D0614" w:rsidP="009D0614">
            <w:pPr>
              <w:ind w:left="-101"/>
              <w:jc w:val="left"/>
              <w:rPr>
                <w:rFonts w:cs="Arial"/>
                <w:lang w:val="en-GB" w:eastAsia="en-GB"/>
              </w:rPr>
            </w:pPr>
          </w:p>
        </w:tc>
        <w:tc>
          <w:tcPr>
            <w:tcW w:w="1296" w:type="dxa"/>
            <w:tcBorders>
              <w:top w:val="single" w:sz="4" w:space="0" w:color="auto"/>
            </w:tcBorders>
            <w:shd w:val="clear" w:color="auto" w:fill="FAFAFA"/>
          </w:tcPr>
          <w:p w14:paraId="52C636E4" w14:textId="77777777" w:rsidR="009D0614" w:rsidRPr="00C172BB" w:rsidRDefault="009D0614" w:rsidP="004401E5">
            <w:pPr>
              <w:ind w:right="-72"/>
              <w:jc w:val="right"/>
              <w:rPr>
                <w:rFonts w:cs="Arial"/>
              </w:rPr>
            </w:pPr>
          </w:p>
        </w:tc>
        <w:tc>
          <w:tcPr>
            <w:tcW w:w="1296" w:type="dxa"/>
            <w:tcBorders>
              <w:top w:val="single" w:sz="4" w:space="0" w:color="auto"/>
            </w:tcBorders>
            <w:vAlign w:val="bottom"/>
          </w:tcPr>
          <w:p w14:paraId="1934B7F3"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FAFAFA"/>
            <w:vAlign w:val="bottom"/>
          </w:tcPr>
          <w:p w14:paraId="1681A711"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auto"/>
            <w:vAlign w:val="center"/>
          </w:tcPr>
          <w:p w14:paraId="06F2FD16"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FAFAFA"/>
            <w:vAlign w:val="center"/>
          </w:tcPr>
          <w:p w14:paraId="32E3FA87"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auto"/>
            <w:vAlign w:val="center"/>
          </w:tcPr>
          <w:p w14:paraId="6F0ED618"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FAFAFA"/>
            <w:vAlign w:val="center"/>
          </w:tcPr>
          <w:p w14:paraId="27385ABF" w14:textId="77777777" w:rsidR="009D0614" w:rsidRPr="00C172BB" w:rsidRDefault="009D0614" w:rsidP="004401E5">
            <w:pPr>
              <w:ind w:right="-72"/>
              <w:jc w:val="right"/>
              <w:rPr>
                <w:rFonts w:cs="Arial"/>
              </w:rPr>
            </w:pPr>
          </w:p>
        </w:tc>
        <w:tc>
          <w:tcPr>
            <w:tcW w:w="1296" w:type="dxa"/>
            <w:tcBorders>
              <w:top w:val="single" w:sz="4" w:space="0" w:color="auto"/>
            </w:tcBorders>
            <w:shd w:val="clear" w:color="auto" w:fill="auto"/>
            <w:vAlign w:val="center"/>
          </w:tcPr>
          <w:p w14:paraId="37FE06F6" w14:textId="77777777" w:rsidR="009D0614" w:rsidRPr="00C172BB" w:rsidRDefault="009D0614" w:rsidP="004401E5">
            <w:pPr>
              <w:ind w:right="-72"/>
              <w:jc w:val="right"/>
              <w:rPr>
                <w:rFonts w:cs="Arial"/>
              </w:rPr>
            </w:pPr>
          </w:p>
        </w:tc>
      </w:tr>
      <w:tr w:rsidR="00097B7E" w:rsidRPr="00C172BB" w14:paraId="2C5D2BC4" w14:textId="77777777" w:rsidTr="007D421F">
        <w:tc>
          <w:tcPr>
            <w:tcW w:w="5022" w:type="dxa"/>
            <w:shd w:val="clear" w:color="auto" w:fill="auto"/>
            <w:vAlign w:val="bottom"/>
          </w:tcPr>
          <w:p w14:paraId="1EAD383B" w14:textId="77777777" w:rsidR="00097B7E" w:rsidRPr="00C172BB" w:rsidRDefault="00097B7E" w:rsidP="00097B7E">
            <w:pPr>
              <w:ind w:left="-101"/>
              <w:jc w:val="left"/>
              <w:rPr>
                <w:rFonts w:cs="Arial"/>
                <w:lang w:val="en-GB" w:eastAsia="en-GB"/>
              </w:rPr>
            </w:pPr>
            <w:r w:rsidRPr="00C172BB">
              <w:rPr>
                <w:rFonts w:cs="Arial"/>
                <w:lang w:val="en-GB" w:eastAsia="en-GB"/>
              </w:rPr>
              <w:t>Total revenue</w:t>
            </w:r>
          </w:p>
        </w:tc>
        <w:tc>
          <w:tcPr>
            <w:tcW w:w="1296" w:type="dxa"/>
            <w:tcBorders>
              <w:bottom w:val="single" w:sz="4" w:space="0" w:color="auto"/>
            </w:tcBorders>
            <w:shd w:val="clear" w:color="auto" w:fill="FAFAFA"/>
          </w:tcPr>
          <w:p w14:paraId="7652E12F" w14:textId="33C74EB6" w:rsidR="00097B7E" w:rsidRPr="00C172BB" w:rsidRDefault="00097B7E" w:rsidP="00097B7E">
            <w:pPr>
              <w:ind w:right="-72"/>
              <w:jc w:val="right"/>
              <w:rPr>
                <w:rFonts w:cs="Arial"/>
              </w:rPr>
            </w:pPr>
            <w:r w:rsidRPr="00AE1C3A">
              <w:t>1,449.5</w:t>
            </w:r>
          </w:p>
        </w:tc>
        <w:tc>
          <w:tcPr>
            <w:tcW w:w="1296" w:type="dxa"/>
            <w:tcBorders>
              <w:bottom w:val="single" w:sz="4" w:space="0" w:color="auto"/>
            </w:tcBorders>
          </w:tcPr>
          <w:p w14:paraId="6495B94A" w14:textId="00235AB0" w:rsidR="00097B7E" w:rsidRPr="00C172BB" w:rsidRDefault="00097B7E" w:rsidP="00097B7E">
            <w:pPr>
              <w:ind w:right="-72"/>
              <w:jc w:val="right"/>
              <w:rPr>
                <w:rFonts w:cs="Arial"/>
              </w:rPr>
            </w:pPr>
            <w:r w:rsidRPr="00AE1C3A">
              <w:t>1,129.2</w:t>
            </w:r>
          </w:p>
        </w:tc>
        <w:tc>
          <w:tcPr>
            <w:tcW w:w="1296" w:type="dxa"/>
            <w:tcBorders>
              <w:bottom w:val="single" w:sz="4" w:space="0" w:color="auto"/>
            </w:tcBorders>
            <w:shd w:val="clear" w:color="auto" w:fill="FAFAFA"/>
          </w:tcPr>
          <w:p w14:paraId="5EF23767" w14:textId="675AB8C0" w:rsidR="00097B7E" w:rsidRPr="00C172BB" w:rsidRDefault="00097B7E" w:rsidP="00097B7E">
            <w:pPr>
              <w:ind w:right="-72"/>
              <w:jc w:val="right"/>
              <w:rPr>
                <w:rFonts w:cs="Arial"/>
              </w:rPr>
            </w:pPr>
            <w:r w:rsidRPr="00AE1C3A">
              <w:t>177.3</w:t>
            </w:r>
          </w:p>
        </w:tc>
        <w:tc>
          <w:tcPr>
            <w:tcW w:w="1296" w:type="dxa"/>
            <w:tcBorders>
              <w:bottom w:val="single" w:sz="4" w:space="0" w:color="auto"/>
            </w:tcBorders>
            <w:shd w:val="clear" w:color="auto" w:fill="auto"/>
          </w:tcPr>
          <w:p w14:paraId="0D445D5D" w14:textId="1E6E7B0A" w:rsidR="00097B7E" w:rsidRPr="00C172BB" w:rsidRDefault="00097B7E" w:rsidP="00097B7E">
            <w:pPr>
              <w:ind w:right="-72"/>
              <w:jc w:val="right"/>
              <w:rPr>
                <w:rFonts w:cs="Arial"/>
              </w:rPr>
            </w:pPr>
            <w:r w:rsidRPr="00AE1C3A">
              <w:t>162.5</w:t>
            </w:r>
          </w:p>
        </w:tc>
        <w:tc>
          <w:tcPr>
            <w:tcW w:w="1296" w:type="dxa"/>
            <w:tcBorders>
              <w:bottom w:val="single" w:sz="4" w:space="0" w:color="auto"/>
            </w:tcBorders>
            <w:shd w:val="clear" w:color="auto" w:fill="FAFAFA"/>
          </w:tcPr>
          <w:p w14:paraId="12BE5E54" w14:textId="0F72F5F8" w:rsidR="00097B7E" w:rsidRPr="00C172BB" w:rsidRDefault="00097B7E" w:rsidP="00097B7E">
            <w:pPr>
              <w:ind w:right="-72"/>
              <w:jc w:val="right"/>
              <w:rPr>
                <w:rFonts w:cs="Arial"/>
              </w:rPr>
            </w:pPr>
            <w:r w:rsidRPr="00AE1C3A">
              <w:t>(96.5)</w:t>
            </w:r>
          </w:p>
        </w:tc>
        <w:tc>
          <w:tcPr>
            <w:tcW w:w="1296" w:type="dxa"/>
            <w:tcBorders>
              <w:bottom w:val="single" w:sz="4" w:space="0" w:color="auto"/>
            </w:tcBorders>
            <w:shd w:val="clear" w:color="auto" w:fill="auto"/>
          </w:tcPr>
          <w:p w14:paraId="2C357011" w14:textId="4852DB92" w:rsidR="00097B7E" w:rsidRPr="00C172BB" w:rsidRDefault="00097B7E" w:rsidP="00097B7E">
            <w:pPr>
              <w:ind w:right="-72"/>
              <w:jc w:val="right"/>
              <w:rPr>
                <w:rFonts w:cs="Arial"/>
              </w:rPr>
            </w:pPr>
            <w:r w:rsidRPr="00AE1C3A">
              <w:t>(81.4)</w:t>
            </w:r>
          </w:p>
        </w:tc>
        <w:tc>
          <w:tcPr>
            <w:tcW w:w="1296" w:type="dxa"/>
            <w:tcBorders>
              <w:bottom w:val="single" w:sz="4" w:space="0" w:color="auto"/>
            </w:tcBorders>
            <w:shd w:val="clear" w:color="auto" w:fill="FAFAFA"/>
          </w:tcPr>
          <w:p w14:paraId="191914D2" w14:textId="2DBE5DE3" w:rsidR="00097B7E" w:rsidRPr="00C172BB" w:rsidRDefault="00097B7E" w:rsidP="00097B7E">
            <w:pPr>
              <w:ind w:right="-72"/>
              <w:jc w:val="right"/>
              <w:rPr>
                <w:rFonts w:cs="Arial"/>
              </w:rPr>
            </w:pPr>
            <w:r w:rsidRPr="00AE1C3A">
              <w:t>1,530.3</w:t>
            </w:r>
          </w:p>
        </w:tc>
        <w:tc>
          <w:tcPr>
            <w:tcW w:w="1296" w:type="dxa"/>
            <w:tcBorders>
              <w:bottom w:val="single" w:sz="4" w:space="0" w:color="auto"/>
            </w:tcBorders>
            <w:shd w:val="clear" w:color="auto" w:fill="auto"/>
          </w:tcPr>
          <w:p w14:paraId="72406B31" w14:textId="7B248BE0" w:rsidR="00097B7E" w:rsidRPr="00C172BB" w:rsidRDefault="00097B7E" w:rsidP="00097B7E">
            <w:pPr>
              <w:ind w:right="-72"/>
              <w:jc w:val="right"/>
              <w:rPr>
                <w:rFonts w:cs="Arial"/>
              </w:rPr>
            </w:pPr>
            <w:r w:rsidRPr="00AE1C3A">
              <w:t>1,210.3</w:t>
            </w:r>
          </w:p>
        </w:tc>
      </w:tr>
      <w:tr w:rsidR="00C172BB" w:rsidRPr="00C172BB" w14:paraId="1DCBC191" w14:textId="77777777" w:rsidTr="007D421F">
        <w:trPr>
          <w:trHeight w:val="68"/>
        </w:trPr>
        <w:tc>
          <w:tcPr>
            <w:tcW w:w="5022" w:type="dxa"/>
            <w:shd w:val="clear" w:color="auto" w:fill="auto"/>
            <w:vAlign w:val="bottom"/>
          </w:tcPr>
          <w:p w14:paraId="0D64C683" w14:textId="77777777" w:rsidR="009D0614" w:rsidRPr="00C172BB" w:rsidRDefault="009D0614" w:rsidP="009D0614">
            <w:pPr>
              <w:ind w:left="-101"/>
              <w:jc w:val="left"/>
              <w:rPr>
                <w:rFonts w:cs="Arial"/>
                <w:lang w:val="en-GB" w:eastAsia="en-GB"/>
              </w:rPr>
            </w:pPr>
          </w:p>
        </w:tc>
        <w:tc>
          <w:tcPr>
            <w:tcW w:w="1296" w:type="dxa"/>
            <w:tcBorders>
              <w:top w:val="single" w:sz="4" w:space="0" w:color="auto"/>
            </w:tcBorders>
            <w:shd w:val="clear" w:color="auto" w:fill="FAFAFA"/>
            <w:vAlign w:val="bottom"/>
          </w:tcPr>
          <w:p w14:paraId="6E204DED"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685A8218"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shd w:val="clear" w:color="auto" w:fill="FAFAFA"/>
            <w:vAlign w:val="bottom"/>
          </w:tcPr>
          <w:p w14:paraId="733DBC71"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vAlign w:val="bottom"/>
          </w:tcPr>
          <w:p w14:paraId="22732035"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shd w:val="clear" w:color="auto" w:fill="FAFAFA"/>
            <w:vAlign w:val="bottom"/>
          </w:tcPr>
          <w:p w14:paraId="35A74D1F"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6E467D1E"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shd w:val="clear" w:color="auto" w:fill="FAFAFA"/>
            <w:vAlign w:val="bottom"/>
          </w:tcPr>
          <w:p w14:paraId="213AE674" w14:textId="77777777" w:rsidR="009D0614" w:rsidRPr="00C172BB" w:rsidRDefault="009D0614" w:rsidP="004401E5">
            <w:pPr>
              <w:ind w:right="-72"/>
              <w:jc w:val="right"/>
              <w:rPr>
                <w:rFonts w:eastAsia="Arial Unicode MS" w:cs="Arial"/>
                <w:lang w:val="en-GB"/>
              </w:rPr>
            </w:pPr>
          </w:p>
        </w:tc>
        <w:tc>
          <w:tcPr>
            <w:tcW w:w="1296" w:type="dxa"/>
            <w:tcBorders>
              <w:top w:val="single" w:sz="4" w:space="0" w:color="auto"/>
            </w:tcBorders>
            <w:shd w:val="clear" w:color="auto" w:fill="auto"/>
            <w:vAlign w:val="bottom"/>
          </w:tcPr>
          <w:p w14:paraId="6BA7C209" w14:textId="77777777" w:rsidR="009D0614" w:rsidRPr="00C172BB" w:rsidRDefault="009D0614" w:rsidP="004401E5">
            <w:pPr>
              <w:ind w:right="-72"/>
              <w:jc w:val="right"/>
              <w:rPr>
                <w:rFonts w:eastAsia="Arial Unicode MS" w:cs="Arial"/>
                <w:lang w:val="en-GB"/>
              </w:rPr>
            </w:pPr>
          </w:p>
        </w:tc>
      </w:tr>
      <w:tr w:rsidR="00C172BB" w:rsidRPr="00C172BB" w14:paraId="1E1F5281" w14:textId="77777777" w:rsidTr="007D421F">
        <w:tc>
          <w:tcPr>
            <w:tcW w:w="5022" w:type="dxa"/>
            <w:shd w:val="clear" w:color="auto" w:fill="auto"/>
            <w:vAlign w:val="bottom"/>
          </w:tcPr>
          <w:p w14:paraId="2CCD998A" w14:textId="204826B4" w:rsidR="009D0614" w:rsidRPr="00C172BB" w:rsidRDefault="009D0614" w:rsidP="009D0614">
            <w:pPr>
              <w:ind w:left="-101"/>
              <w:jc w:val="left"/>
              <w:rPr>
                <w:rFonts w:cs="Arial"/>
                <w:b/>
                <w:bCs/>
                <w:lang w:val="en-GB" w:eastAsia="en-GB"/>
              </w:rPr>
            </w:pPr>
            <w:r w:rsidRPr="00C172BB">
              <w:rPr>
                <w:rFonts w:cs="Arial"/>
                <w:b/>
                <w:bCs/>
                <w:lang w:val="en-GB" w:eastAsia="en-GB"/>
              </w:rPr>
              <w:t xml:space="preserve">As </w:t>
            </w:r>
            <w:proofErr w:type="gramStart"/>
            <w:r w:rsidRPr="00C172BB">
              <w:rPr>
                <w:rFonts w:cs="Arial"/>
                <w:b/>
                <w:bCs/>
                <w:lang w:val="en-GB" w:eastAsia="en-GB"/>
              </w:rPr>
              <w:t>at</w:t>
            </w:r>
            <w:proofErr w:type="gramEnd"/>
            <w:r w:rsidRPr="00C172BB">
              <w:rPr>
                <w:rFonts w:cs="Arial"/>
                <w:b/>
                <w:bCs/>
                <w:lang w:val="en-GB" w:eastAsia="en-GB"/>
              </w:rPr>
              <w:t xml:space="preserve"> 31 March</w:t>
            </w:r>
          </w:p>
        </w:tc>
        <w:tc>
          <w:tcPr>
            <w:tcW w:w="1296" w:type="dxa"/>
            <w:shd w:val="clear" w:color="auto" w:fill="FAFAFA"/>
            <w:vAlign w:val="center"/>
          </w:tcPr>
          <w:p w14:paraId="66881002" w14:textId="77777777" w:rsidR="009D0614" w:rsidRPr="00C172BB" w:rsidRDefault="009D0614" w:rsidP="004401E5">
            <w:pPr>
              <w:ind w:right="-72"/>
              <w:jc w:val="right"/>
              <w:rPr>
                <w:rFonts w:eastAsia="Arial Unicode MS" w:cs="Arial"/>
                <w:lang w:val="en-GB"/>
              </w:rPr>
            </w:pPr>
          </w:p>
        </w:tc>
        <w:tc>
          <w:tcPr>
            <w:tcW w:w="1296" w:type="dxa"/>
            <w:vAlign w:val="center"/>
          </w:tcPr>
          <w:p w14:paraId="0CDB0481" w14:textId="077C9D98" w:rsidR="009D0614" w:rsidRPr="00C172BB" w:rsidRDefault="009D0614" w:rsidP="004401E5">
            <w:pPr>
              <w:ind w:right="-72"/>
              <w:jc w:val="right"/>
              <w:rPr>
                <w:rFonts w:eastAsia="Arial Unicode MS" w:cs="Arial"/>
              </w:rPr>
            </w:pPr>
          </w:p>
        </w:tc>
        <w:tc>
          <w:tcPr>
            <w:tcW w:w="1296" w:type="dxa"/>
            <w:shd w:val="clear" w:color="auto" w:fill="FAFAFA"/>
            <w:vAlign w:val="center"/>
          </w:tcPr>
          <w:p w14:paraId="4948924B" w14:textId="77777777" w:rsidR="009D0614" w:rsidRPr="00C172BB" w:rsidRDefault="009D0614" w:rsidP="004401E5">
            <w:pPr>
              <w:ind w:right="-72"/>
              <w:jc w:val="right"/>
              <w:rPr>
                <w:rFonts w:eastAsia="Arial Unicode MS" w:cs="Arial"/>
                <w:lang w:val="en-GB"/>
              </w:rPr>
            </w:pPr>
          </w:p>
        </w:tc>
        <w:tc>
          <w:tcPr>
            <w:tcW w:w="1296" w:type="dxa"/>
            <w:vAlign w:val="center"/>
          </w:tcPr>
          <w:p w14:paraId="00212164" w14:textId="77777777" w:rsidR="009D0614" w:rsidRPr="00C172BB" w:rsidRDefault="009D0614" w:rsidP="004401E5">
            <w:pPr>
              <w:ind w:right="-72"/>
              <w:jc w:val="right"/>
              <w:rPr>
                <w:rFonts w:eastAsia="Arial Unicode MS" w:cs="Arial"/>
                <w:lang w:val="en-GB" w:eastAsia="en-GB"/>
              </w:rPr>
            </w:pPr>
          </w:p>
        </w:tc>
        <w:tc>
          <w:tcPr>
            <w:tcW w:w="1296" w:type="dxa"/>
            <w:shd w:val="clear" w:color="auto" w:fill="FAFAFA"/>
            <w:vAlign w:val="center"/>
          </w:tcPr>
          <w:p w14:paraId="120A9A26" w14:textId="77777777" w:rsidR="009D0614" w:rsidRPr="00C172BB" w:rsidRDefault="009D0614" w:rsidP="004401E5">
            <w:pPr>
              <w:ind w:right="-72"/>
              <w:jc w:val="right"/>
              <w:rPr>
                <w:rFonts w:eastAsia="Arial Unicode MS" w:cs="Arial"/>
                <w:lang w:val="en-GB"/>
              </w:rPr>
            </w:pPr>
          </w:p>
        </w:tc>
        <w:tc>
          <w:tcPr>
            <w:tcW w:w="1296" w:type="dxa"/>
            <w:shd w:val="clear" w:color="auto" w:fill="auto"/>
            <w:vAlign w:val="center"/>
          </w:tcPr>
          <w:p w14:paraId="3BC86CB6" w14:textId="77777777" w:rsidR="009D0614" w:rsidRPr="00C172BB" w:rsidRDefault="009D0614" w:rsidP="004401E5">
            <w:pPr>
              <w:ind w:right="-72"/>
              <w:jc w:val="right"/>
              <w:rPr>
                <w:rFonts w:eastAsia="Arial Unicode MS" w:cs="Arial"/>
                <w:lang w:val="en-GB" w:eastAsia="en-GB"/>
              </w:rPr>
            </w:pPr>
          </w:p>
        </w:tc>
        <w:tc>
          <w:tcPr>
            <w:tcW w:w="1296" w:type="dxa"/>
            <w:shd w:val="clear" w:color="auto" w:fill="FAFAFA"/>
            <w:vAlign w:val="center"/>
          </w:tcPr>
          <w:p w14:paraId="12FF6036" w14:textId="77777777" w:rsidR="009D0614" w:rsidRPr="00C172BB" w:rsidRDefault="009D0614" w:rsidP="004401E5">
            <w:pPr>
              <w:ind w:right="-72"/>
              <w:jc w:val="right"/>
              <w:rPr>
                <w:rFonts w:eastAsia="Arial Unicode MS" w:cs="Arial"/>
                <w:lang w:val="en-GB"/>
              </w:rPr>
            </w:pPr>
          </w:p>
        </w:tc>
        <w:tc>
          <w:tcPr>
            <w:tcW w:w="1296" w:type="dxa"/>
            <w:vAlign w:val="center"/>
          </w:tcPr>
          <w:p w14:paraId="6A1AB85A" w14:textId="77777777" w:rsidR="009D0614" w:rsidRPr="00C172BB" w:rsidRDefault="009D0614" w:rsidP="004401E5">
            <w:pPr>
              <w:ind w:right="-72"/>
              <w:jc w:val="right"/>
              <w:rPr>
                <w:rFonts w:eastAsia="Arial Unicode MS" w:cs="Arial"/>
                <w:lang w:val="en-GB" w:eastAsia="en-GB"/>
              </w:rPr>
            </w:pPr>
          </w:p>
        </w:tc>
      </w:tr>
      <w:tr w:rsidR="00097B7E" w:rsidRPr="00C172BB" w14:paraId="3774DB15" w14:textId="77777777" w:rsidTr="007D421F">
        <w:tc>
          <w:tcPr>
            <w:tcW w:w="5022" w:type="dxa"/>
            <w:shd w:val="clear" w:color="auto" w:fill="auto"/>
            <w:vAlign w:val="bottom"/>
          </w:tcPr>
          <w:p w14:paraId="2D5B845B" w14:textId="70DD0389" w:rsidR="00097B7E" w:rsidRPr="00C172BB" w:rsidRDefault="00097B7E" w:rsidP="00097B7E">
            <w:pPr>
              <w:ind w:left="-101"/>
              <w:jc w:val="left"/>
              <w:rPr>
                <w:rFonts w:cs="Arial"/>
                <w:spacing w:val="-4"/>
                <w:lang w:val="en-GB" w:eastAsia="en-GB"/>
              </w:rPr>
            </w:pPr>
            <w:r w:rsidRPr="00C172BB">
              <w:rPr>
                <w:rFonts w:cs="Arial"/>
                <w:lang w:val="en-GB" w:eastAsia="en-GB"/>
              </w:rPr>
              <w:t>Investment property, net</w:t>
            </w:r>
          </w:p>
        </w:tc>
        <w:tc>
          <w:tcPr>
            <w:tcW w:w="1296" w:type="dxa"/>
            <w:shd w:val="clear" w:color="auto" w:fill="FAFAFA"/>
          </w:tcPr>
          <w:p w14:paraId="2AF14FC8" w14:textId="2C5D7AFE" w:rsidR="00097B7E" w:rsidRPr="00C172BB" w:rsidRDefault="00097B7E" w:rsidP="00097B7E">
            <w:pPr>
              <w:ind w:right="-72"/>
              <w:jc w:val="right"/>
              <w:rPr>
                <w:rFonts w:cs="Arial"/>
              </w:rPr>
            </w:pPr>
            <w:r w:rsidRPr="00070272">
              <w:t>120.5</w:t>
            </w:r>
          </w:p>
        </w:tc>
        <w:tc>
          <w:tcPr>
            <w:tcW w:w="1296" w:type="dxa"/>
          </w:tcPr>
          <w:p w14:paraId="068E7264" w14:textId="194429FC" w:rsidR="00097B7E" w:rsidRPr="00C172BB" w:rsidRDefault="00097B7E" w:rsidP="00097B7E">
            <w:pPr>
              <w:ind w:right="-72"/>
              <w:jc w:val="right"/>
              <w:rPr>
                <w:rFonts w:cs="Arial"/>
              </w:rPr>
            </w:pPr>
            <w:r w:rsidRPr="00070272">
              <w:t>-</w:t>
            </w:r>
          </w:p>
        </w:tc>
        <w:tc>
          <w:tcPr>
            <w:tcW w:w="1296" w:type="dxa"/>
            <w:shd w:val="clear" w:color="auto" w:fill="FAFAFA"/>
          </w:tcPr>
          <w:p w14:paraId="21C72BCA" w14:textId="670B5580" w:rsidR="00097B7E" w:rsidRPr="00C172BB" w:rsidRDefault="00097B7E" w:rsidP="00097B7E">
            <w:pPr>
              <w:ind w:right="-72"/>
              <w:jc w:val="right"/>
              <w:rPr>
                <w:rFonts w:cs="Arial"/>
              </w:rPr>
            </w:pPr>
            <w:r w:rsidRPr="00070272">
              <w:t>972.2</w:t>
            </w:r>
          </w:p>
        </w:tc>
        <w:tc>
          <w:tcPr>
            <w:tcW w:w="1296" w:type="dxa"/>
            <w:shd w:val="clear" w:color="auto" w:fill="auto"/>
          </w:tcPr>
          <w:p w14:paraId="70E7A678" w14:textId="38DC0F1B" w:rsidR="00097B7E" w:rsidRPr="00C172BB" w:rsidRDefault="00097B7E" w:rsidP="00097B7E">
            <w:pPr>
              <w:ind w:right="-72"/>
              <w:jc w:val="right"/>
              <w:rPr>
                <w:rFonts w:cs="Arial"/>
              </w:rPr>
            </w:pPr>
            <w:r w:rsidRPr="00070272">
              <w:t>1,103.0</w:t>
            </w:r>
          </w:p>
        </w:tc>
        <w:tc>
          <w:tcPr>
            <w:tcW w:w="1296" w:type="dxa"/>
            <w:shd w:val="clear" w:color="auto" w:fill="FAFAFA"/>
          </w:tcPr>
          <w:p w14:paraId="01EA2B61" w14:textId="6D3C3F18" w:rsidR="00097B7E" w:rsidRPr="00C172BB" w:rsidRDefault="00097B7E" w:rsidP="00097B7E">
            <w:pPr>
              <w:ind w:right="-72"/>
              <w:jc w:val="right"/>
              <w:rPr>
                <w:rFonts w:cs="Arial"/>
              </w:rPr>
            </w:pPr>
            <w:r w:rsidRPr="00070272">
              <w:t>-</w:t>
            </w:r>
          </w:p>
        </w:tc>
        <w:tc>
          <w:tcPr>
            <w:tcW w:w="1296" w:type="dxa"/>
            <w:shd w:val="clear" w:color="auto" w:fill="auto"/>
          </w:tcPr>
          <w:p w14:paraId="0F8EDD5E" w14:textId="3B4D7614" w:rsidR="00097B7E" w:rsidRPr="00C172BB" w:rsidRDefault="00097B7E" w:rsidP="00097B7E">
            <w:pPr>
              <w:ind w:right="-72"/>
              <w:jc w:val="right"/>
              <w:rPr>
                <w:rFonts w:cs="Arial"/>
              </w:rPr>
            </w:pPr>
            <w:r w:rsidRPr="00070272">
              <w:t>-</w:t>
            </w:r>
          </w:p>
        </w:tc>
        <w:tc>
          <w:tcPr>
            <w:tcW w:w="1296" w:type="dxa"/>
            <w:shd w:val="clear" w:color="auto" w:fill="FAFAFA"/>
          </w:tcPr>
          <w:p w14:paraId="76CF0A4E" w14:textId="25B7A892" w:rsidR="00097B7E" w:rsidRPr="00C172BB" w:rsidRDefault="00097B7E" w:rsidP="00097B7E">
            <w:pPr>
              <w:ind w:right="-72"/>
              <w:jc w:val="right"/>
              <w:rPr>
                <w:rFonts w:cs="Arial"/>
              </w:rPr>
            </w:pPr>
            <w:r w:rsidRPr="00070272">
              <w:t>1,092.7</w:t>
            </w:r>
          </w:p>
        </w:tc>
        <w:tc>
          <w:tcPr>
            <w:tcW w:w="1296" w:type="dxa"/>
          </w:tcPr>
          <w:p w14:paraId="7FCB5B27" w14:textId="11CAB193" w:rsidR="00097B7E" w:rsidRPr="00C172BB" w:rsidRDefault="00097B7E" w:rsidP="00097B7E">
            <w:pPr>
              <w:ind w:right="-72"/>
              <w:jc w:val="right"/>
              <w:rPr>
                <w:rFonts w:cs="Arial"/>
              </w:rPr>
            </w:pPr>
            <w:r w:rsidRPr="00070272">
              <w:t>1,103.0</w:t>
            </w:r>
          </w:p>
        </w:tc>
      </w:tr>
      <w:tr w:rsidR="00097B7E" w:rsidRPr="00C172BB" w14:paraId="6E75C1BC" w14:textId="77777777" w:rsidTr="007D421F">
        <w:tc>
          <w:tcPr>
            <w:tcW w:w="5022" w:type="dxa"/>
            <w:shd w:val="clear" w:color="auto" w:fill="auto"/>
            <w:vAlign w:val="bottom"/>
          </w:tcPr>
          <w:p w14:paraId="483AA071" w14:textId="77257CD2" w:rsidR="00097B7E" w:rsidRPr="00C172BB" w:rsidRDefault="00097B7E" w:rsidP="00097B7E">
            <w:pPr>
              <w:ind w:left="-101"/>
              <w:jc w:val="left"/>
              <w:rPr>
                <w:rFonts w:cs="Arial"/>
                <w:lang w:val="en-GB" w:eastAsia="en-GB"/>
              </w:rPr>
            </w:pPr>
            <w:r w:rsidRPr="00C172BB">
              <w:rPr>
                <w:rFonts w:cs="Arial"/>
                <w:spacing w:val="-4"/>
                <w:lang w:val="en-GB" w:eastAsia="en-GB"/>
              </w:rPr>
              <w:t>Property, plant and equipment, net</w:t>
            </w:r>
          </w:p>
        </w:tc>
        <w:tc>
          <w:tcPr>
            <w:tcW w:w="1296" w:type="dxa"/>
            <w:shd w:val="clear" w:color="auto" w:fill="FAFAFA"/>
          </w:tcPr>
          <w:p w14:paraId="0C29DDCE" w14:textId="280B0149" w:rsidR="00097B7E" w:rsidRPr="00C172BB" w:rsidRDefault="00097B7E" w:rsidP="00097B7E">
            <w:pPr>
              <w:ind w:right="-72"/>
              <w:jc w:val="right"/>
              <w:rPr>
                <w:rFonts w:cs="Arial"/>
              </w:rPr>
            </w:pPr>
            <w:r w:rsidRPr="00070272">
              <w:t>8,566.1</w:t>
            </w:r>
          </w:p>
        </w:tc>
        <w:tc>
          <w:tcPr>
            <w:tcW w:w="1296" w:type="dxa"/>
          </w:tcPr>
          <w:p w14:paraId="3D2ED7A4" w14:textId="493D1FCA" w:rsidR="00097B7E" w:rsidRPr="00C172BB" w:rsidRDefault="00097B7E" w:rsidP="00097B7E">
            <w:pPr>
              <w:ind w:right="-72"/>
              <w:jc w:val="right"/>
              <w:rPr>
                <w:rFonts w:cs="Arial"/>
              </w:rPr>
            </w:pPr>
            <w:r w:rsidRPr="00070272">
              <w:t>8,159.8</w:t>
            </w:r>
          </w:p>
        </w:tc>
        <w:tc>
          <w:tcPr>
            <w:tcW w:w="1296" w:type="dxa"/>
            <w:shd w:val="clear" w:color="auto" w:fill="FAFAFA"/>
          </w:tcPr>
          <w:p w14:paraId="49138412" w14:textId="48F97328" w:rsidR="00097B7E" w:rsidRPr="00C172BB" w:rsidRDefault="00097B7E" w:rsidP="00097B7E">
            <w:pPr>
              <w:ind w:right="-72"/>
              <w:jc w:val="right"/>
              <w:rPr>
                <w:rFonts w:cs="Arial"/>
              </w:rPr>
            </w:pPr>
            <w:r w:rsidRPr="00070272">
              <w:t>3,259.6</w:t>
            </w:r>
          </w:p>
        </w:tc>
        <w:tc>
          <w:tcPr>
            <w:tcW w:w="1296" w:type="dxa"/>
            <w:shd w:val="clear" w:color="auto" w:fill="auto"/>
          </w:tcPr>
          <w:p w14:paraId="0CBE8A0C" w14:textId="24C39927" w:rsidR="00097B7E" w:rsidRPr="00C172BB" w:rsidRDefault="00097B7E" w:rsidP="00097B7E">
            <w:pPr>
              <w:ind w:right="-72"/>
              <w:jc w:val="right"/>
              <w:rPr>
                <w:rFonts w:cs="Arial"/>
              </w:rPr>
            </w:pPr>
            <w:r w:rsidRPr="00070272">
              <w:t>3,333.5</w:t>
            </w:r>
          </w:p>
        </w:tc>
        <w:tc>
          <w:tcPr>
            <w:tcW w:w="1296" w:type="dxa"/>
            <w:shd w:val="clear" w:color="auto" w:fill="FAFAFA"/>
          </w:tcPr>
          <w:p w14:paraId="04C2AA3B" w14:textId="7ED73BEA" w:rsidR="00097B7E" w:rsidRPr="00C172BB" w:rsidRDefault="00097B7E" w:rsidP="00097B7E">
            <w:pPr>
              <w:ind w:right="-72"/>
              <w:jc w:val="right"/>
              <w:rPr>
                <w:rFonts w:cs="Arial"/>
              </w:rPr>
            </w:pPr>
            <w:r w:rsidRPr="00070272">
              <w:t>-</w:t>
            </w:r>
          </w:p>
        </w:tc>
        <w:tc>
          <w:tcPr>
            <w:tcW w:w="1296" w:type="dxa"/>
            <w:shd w:val="clear" w:color="auto" w:fill="auto"/>
          </w:tcPr>
          <w:p w14:paraId="3B0951EE" w14:textId="22227C8A" w:rsidR="00097B7E" w:rsidRPr="00C172BB" w:rsidRDefault="00097B7E" w:rsidP="00097B7E">
            <w:pPr>
              <w:ind w:right="-72"/>
              <w:jc w:val="right"/>
              <w:rPr>
                <w:rFonts w:cs="Arial"/>
              </w:rPr>
            </w:pPr>
            <w:r w:rsidRPr="00070272">
              <w:t>-</w:t>
            </w:r>
          </w:p>
        </w:tc>
        <w:tc>
          <w:tcPr>
            <w:tcW w:w="1296" w:type="dxa"/>
            <w:shd w:val="clear" w:color="auto" w:fill="FAFAFA"/>
          </w:tcPr>
          <w:p w14:paraId="6F98EFA6" w14:textId="20108FC7" w:rsidR="00097B7E" w:rsidRPr="00C172BB" w:rsidRDefault="00097B7E" w:rsidP="00097B7E">
            <w:pPr>
              <w:ind w:right="-72"/>
              <w:jc w:val="right"/>
              <w:rPr>
                <w:rFonts w:cs="Arial"/>
              </w:rPr>
            </w:pPr>
            <w:r w:rsidRPr="00070272">
              <w:t>11,825.7</w:t>
            </w:r>
          </w:p>
        </w:tc>
        <w:tc>
          <w:tcPr>
            <w:tcW w:w="1296" w:type="dxa"/>
          </w:tcPr>
          <w:p w14:paraId="592EAB7D" w14:textId="3668905F" w:rsidR="00097B7E" w:rsidRPr="00C172BB" w:rsidRDefault="00097B7E" w:rsidP="00097B7E">
            <w:pPr>
              <w:ind w:right="-72"/>
              <w:jc w:val="right"/>
              <w:rPr>
                <w:rFonts w:cs="Arial"/>
              </w:rPr>
            </w:pPr>
            <w:r w:rsidRPr="00070272">
              <w:t>11,493.3</w:t>
            </w:r>
          </w:p>
        </w:tc>
      </w:tr>
      <w:tr w:rsidR="00097B7E" w:rsidRPr="00C172BB" w14:paraId="6BDA39A8" w14:textId="77777777" w:rsidTr="007D421F">
        <w:tc>
          <w:tcPr>
            <w:tcW w:w="5022" w:type="dxa"/>
            <w:shd w:val="clear" w:color="auto" w:fill="auto"/>
            <w:vAlign w:val="bottom"/>
          </w:tcPr>
          <w:p w14:paraId="369635A5" w14:textId="05CDBB8B" w:rsidR="00097B7E" w:rsidRPr="00C172BB" w:rsidRDefault="00097B7E" w:rsidP="00097B7E">
            <w:pPr>
              <w:ind w:left="-101"/>
              <w:jc w:val="left"/>
              <w:rPr>
                <w:rFonts w:cs="Arial"/>
                <w:b/>
                <w:bCs/>
                <w:lang w:val="en-GB" w:eastAsia="en-GB"/>
              </w:rPr>
            </w:pPr>
            <w:r w:rsidRPr="00C172BB">
              <w:rPr>
                <w:rFonts w:cs="Arial"/>
                <w:spacing w:val="-4"/>
                <w:lang w:val="en-GB" w:eastAsia="en-GB"/>
              </w:rPr>
              <w:t>Goodwill</w:t>
            </w:r>
          </w:p>
        </w:tc>
        <w:tc>
          <w:tcPr>
            <w:tcW w:w="1296" w:type="dxa"/>
            <w:shd w:val="clear" w:color="auto" w:fill="FAFAFA"/>
          </w:tcPr>
          <w:p w14:paraId="3B94C798" w14:textId="64776680" w:rsidR="00097B7E" w:rsidRPr="00C172BB" w:rsidRDefault="00097B7E" w:rsidP="00097B7E">
            <w:pPr>
              <w:ind w:right="-72"/>
              <w:jc w:val="right"/>
              <w:rPr>
                <w:rFonts w:cs="Arial"/>
              </w:rPr>
            </w:pPr>
            <w:r w:rsidRPr="00070272">
              <w:t>2,054.9</w:t>
            </w:r>
          </w:p>
        </w:tc>
        <w:tc>
          <w:tcPr>
            <w:tcW w:w="1296" w:type="dxa"/>
          </w:tcPr>
          <w:p w14:paraId="55B9E517" w14:textId="53A41C1C" w:rsidR="00097B7E" w:rsidRPr="00C172BB" w:rsidRDefault="00097B7E" w:rsidP="00097B7E">
            <w:pPr>
              <w:ind w:right="-72"/>
              <w:jc w:val="right"/>
              <w:rPr>
                <w:rFonts w:cs="Arial"/>
              </w:rPr>
            </w:pPr>
            <w:r w:rsidRPr="00070272">
              <w:t>2,009.0</w:t>
            </w:r>
          </w:p>
        </w:tc>
        <w:tc>
          <w:tcPr>
            <w:tcW w:w="1296" w:type="dxa"/>
            <w:shd w:val="clear" w:color="auto" w:fill="FAFAFA"/>
          </w:tcPr>
          <w:p w14:paraId="57967926" w14:textId="59D72F51" w:rsidR="00097B7E" w:rsidRPr="00C172BB" w:rsidRDefault="00097B7E" w:rsidP="00097B7E">
            <w:pPr>
              <w:ind w:right="-72"/>
              <w:jc w:val="right"/>
              <w:rPr>
                <w:rFonts w:cs="Arial"/>
              </w:rPr>
            </w:pPr>
            <w:r w:rsidRPr="00070272">
              <w:t>-</w:t>
            </w:r>
          </w:p>
        </w:tc>
        <w:tc>
          <w:tcPr>
            <w:tcW w:w="1296" w:type="dxa"/>
            <w:shd w:val="clear" w:color="auto" w:fill="auto"/>
          </w:tcPr>
          <w:p w14:paraId="42B27FD2" w14:textId="2F3F2BC4" w:rsidR="00097B7E" w:rsidRPr="00C172BB" w:rsidRDefault="00097B7E" w:rsidP="00097B7E">
            <w:pPr>
              <w:ind w:right="-72"/>
              <w:jc w:val="right"/>
              <w:rPr>
                <w:rFonts w:cs="Arial"/>
              </w:rPr>
            </w:pPr>
            <w:r w:rsidRPr="00070272">
              <w:t>-</w:t>
            </w:r>
          </w:p>
        </w:tc>
        <w:tc>
          <w:tcPr>
            <w:tcW w:w="1296" w:type="dxa"/>
            <w:shd w:val="clear" w:color="auto" w:fill="FAFAFA"/>
          </w:tcPr>
          <w:p w14:paraId="54DE6D09" w14:textId="257EC2EA" w:rsidR="00097B7E" w:rsidRPr="00C172BB" w:rsidRDefault="00097B7E" w:rsidP="00097B7E">
            <w:pPr>
              <w:ind w:right="-72"/>
              <w:jc w:val="right"/>
              <w:rPr>
                <w:rFonts w:cs="Arial"/>
              </w:rPr>
            </w:pPr>
            <w:r w:rsidRPr="00070272">
              <w:t>-</w:t>
            </w:r>
          </w:p>
        </w:tc>
        <w:tc>
          <w:tcPr>
            <w:tcW w:w="1296" w:type="dxa"/>
            <w:shd w:val="clear" w:color="auto" w:fill="auto"/>
          </w:tcPr>
          <w:p w14:paraId="7409D2A0" w14:textId="0B085424" w:rsidR="00097B7E" w:rsidRPr="00C172BB" w:rsidRDefault="00097B7E" w:rsidP="00097B7E">
            <w:pPr>
              <w:ind w:right="-72"/>
              <w:jc w:val="right"/>
              <w:rPr>
                <w:rFonts w:cs="Arial"/>
              </w:rPr>
            </w:pPr>
            <w:r w:rsidRPr="00070272">
              <w:t>-</w:t>
            </w:r>
          </w:p>
        </w:tc>
        <w:tc>
          <w:tcPr>
            <w:tcW w:w="1296" w:type="dxa"/>
            <w:shd w:val="clear" w:color="auto" w:fill="FAFAFA"/>
          </w:tcPr>
          <w:p w14:paraId="37E23498" w14:textId="5990A758" w:rsidR="00097B7E" w:rsidRPr="00C172BB" w:rsidRDefault="00097B7E" w:rsidP="00097B7E">
            <w:pPr>
              <w:ind w:right="-72"/>
              <w:jc w:val="right"/>
              <w:rPr>
                <w:rFonts w:cs="Arial"/>
              </w:rPr>
            </w:pPr>
            <w:r w:rsidRPr="00070272">
              <w:t>2,054.9</w:t>
            </w:r>
          </w:p>
        </w:tc>
        <w:tc>
          <w:tcPr>
            <w:tcW w:w="1296" w:type="dxa"/>
          </w:tcPr>
          <w:p w14:paraId="7C08776B" w14:textId="1D70B2A3" w:rsidR="00097B7E" w:rsidRPr="00C172BB" w:rsidRDefault="00097B7E" w:rsidP="00097B7E">
            <w:pPr>
              <w:ind w:right="-72"/>
              <w:jc w:val="right"/>
              <w:rPr>
                <w:rFonts w:cs="Arial"/>
              </w:rPr>
            </w:pPr>
            <w:r w:rsidRPr="00070272">
              <w:t>2,009.0</w:t>
            </w:r>
          </w:p>
        </w:tc>
      </w:tr>
      <w:tr w:rsidR="00097B7E" w:rsidRPr="00C172BB" w14:paraId="0DB451E3" w14:textId="77777777" w:rsidTr="007D421F">
        <w:trPr>
          <w:trHeight w:val="76"/>
        </w:trPr>
        <w:tc>
          <w:tcPr>
            <w:tcW w:w="5022" w:type="dxa"/>
            <w:shd w:val="clear" w:color="auto" w:fill="auto"/>
            <w:vAlign w:val="bottom"/>
          </w:tcPr>
          <w:p w14:paraId="2DE2D08D" w14:textId="2CDC8850" w:rsidR="00097B7E" w:rsidRPr="00C172BB" w:rsidRDefault="00097B7E" w:rsidP="00097B7E">
            <w:pPr>
              <w:ind w:left="-101"/>
              <w:jc w:val="left"/>
              <w:rPr>
                <w:rFonts w:cs="Arial"/>
                <w:lang w:val="en-GB" w:eastAsia="en-GB"/>
              </w:rPr>
            </w:pPr>
            <w:r w:rsidRPr="00C172BB">
              <w:rPr>
                <w:rFonts w:cs="Arial"/>
                <w:lang w:val="en-GB" w:eastAsia="en-GB"/>
              </w:rPr>
              <w:t>Total assets</w:t>
            </w:r>
          </w:p>
        </w:tc>
        <w:tc>
          <w:tcPr>
            <w:tcW w:w="1296" w:type="dxa"/>
            <w:shd w:val="clear" w:color="auto" w:fill="FAFAFA"/>
          </w:tcPr>
          <w:p w14:paraId="71678810" w14:textId="0781DEA0" w:rsidR="00097B7E" w:rsidRPr="00C172BB" w:rsidRDefault="00097B7E" w:rsidP="00097B7E">
            <w:pPr>
              <w:ind w:right="-72"/>
              <w:jc w:val="right"/>
              <w:rPr>
                <w:rFonts w:cs="Arial"/>
              </w:rPr>
            </w:pPr>
            <w:r w:rsidRPr="00070272">
              <w:t xml:space="preserve"> 15,158.0 </w:t>
            </w:r>
          </w:p>
        </w:tc>
        <w:tc>
          <w:tcPr>
            <w:tcW w:w="1296" w:type="dxa"/>
          </w:tcPr>
          <w:p w14:paraId="2BDBBBA9" w14:textId="1C465793" w:rsidR="00097B7E" w:rsidRPr="00C172BB" w:rsidRDefault="00097B7E" w:rsidP="00097B7E">
            <w:pPr>
              <w:ind w:right="-72"/>
              <w:jc w:val="right"/>
              <w:rPr>
                <w:rFonts w:cs="Arial"/>
              </w:rPr>
            </w:pPr>
            <w:r w:rsidRPr="00070272">
              <w:t xml:space="preserve"> 13,706.5 </w:t>
            </w:r>
          </w:p>
        </w:tc>
        <w:tc>
          <w:tcPr>
            <w:tcW w:w="1296" w:type="dxa"/>
            <w:shd w:val="clear" w:color="auto" w:fill="FAFAFA"/>
          </w:tcPr>
          <w:p w14:paraId="27BB00F6" w14:textId="519A65C3" w:rsidR="00097B7E" w:rsidRPr="00C172BB" w:rsidRDefault="00097B7E" w:rsidP="00097B7E">
            <w:pPr>
              <w:ind w:right="-72"/>
              <w:jc w:val="right"/>
              <w:rPr>
                <w:rFonts w:cs="Arial"/>
              </w:rPr>
            </w:pPr>
            <w:r w:rsidRPr="00070272">
              <w:t xml:space="preserve"> 10,109.4 </w:t>
            </w:r>
          </w:p>
        </w:tc>
        <w:tc>
          <w:tcPr>
            <w:tcW w:w="1296" w:type="dxa"/>
            <w:shd w:val="clear" w:color="auto" w:fill="auto"/>
          </w:tcPr>
          <w:p w14:paraId="4C20AA8B" w14:textId="2B3ECEFF" w:rsidR="00097B7E" w:rsidRPr="00C172BB" w:rsidRDefault="00097B7E" w:rsidP="00097B7E">
            <w:pPr>
              <w:ind w:right="-72"/>
              <w:jc w:val="right"/>
              <w:rPr>
                <w:rFonts w:cs="Arial"/>
              </w:rPr>
            </w:pPr>
            <w:r w:rsidRPr="00070272">
              <w:t xml:space="preserve"> 9,128.0 </w:t>
            </w:r>
          </w:p>
        </w:tc>
        <w:tc>
          <w:tcPr>
            <w:tcW w:w="1296" w:type="dxa"/>
            <w:shd w:val="clear" w:color="auto" w:fill="FAFAFA"/>
          </w:tcPr>
          <w:p w14:paraId="1C3B73C9" w14:textId="2397C85B" w:rsidR="00097B7E" w:rsidRPr="00C172BB" w:rsidRDefault="00097B7E" w:rsidP="00097B7E">
            <w:pPr>
              <w:ind w:right="-72"/>
              <w:jc w:val="right"/>
              <w:rPr>
                <w:rFonts w:cs="Arial"/>
              </w:rPr>
            </w:pPr>
            <w:r w:rsidRPr="00070272">
              <w:t xml:space="preserve"> (6,606.1)</w:t>
            </w:r>
          </w:p>
        </w:tc>
        <w:tc>
          <w:tcPr>
            <w:tcW w:w="1296" w:type="dxa"/>
            <w:shd w:val="clear" w:color="auto" w:fill="auto"/>
          </w:tcPr>
          <w:p w14:paraId="2FD59EF7" w14:textId="10EE1BFC" w:rsidR="00097B7E" w:rsidRPr="00C172BB" w:rsidRDefault="00097B7E" w:rsidP="00097B7E">
            <w:pPr>
              <w:ind w:right="-72"/>
              <w:jc w:val="right"/>
              <w:rPr>
                <w:rFonts w:cs="Arial"/>
              </w:rPr>
            </w:pPr>
            <w:r w:rsidRPr="00070272">
              <w:t xml:space="preserve"> (5,124.2)</w:t>
            </w:r>
          </w:p>
        </w:tc>
        <w:tc>
          <w:tcPr>
            <w:tcW w:w="1296" w:type="dxa"/>
            <w:shd w:val="clear" w:color="auto" w:fill="FAFAFA"/>
          </w:tcPr>
          <w:p w14:paraId="3140455E" w14:textId="19B44C9E" w:rsidR="00097B7E" w:rsidRPr="00C172BB" w:rsidRDefault="00097B7E" w:rsidP="00097B7E">
            <w:pPr>
              <w:ind w:right="-72"/>
              <w:jc w:val="right"/>
              <w:rPr>
                <w:rFonts w:cs="Arial"/>
              </w:rPr>
            </w:pPr>
            <w:r w:rsidRPr="00070272">
              <w:t xml:space="preserve"> 18,661.3 </w:t>
            </w:r>
          </w:p>
        </w:tc>
        <w:tc>
          <w:tcPr>
            <w:tcW w:w="1296" w:type="dxa"/>
          </w:tcPr>
          <w:p w14:paraId="09B2069C" w14:textId="34EC1A79" w:rsidR="00097B7E" w:rsidRPr="00C172BB" w:rsidRDefault="00097B7E" w:rsidP="00097B7E">
            <w:pPr>
              <w:ind w:right="-72"/>
              <w:jc w:val="right"/>
              <w:rPr>
                <w:rFonts w:cs="Arial"/>
              </w:rPr>
            </w:pPr>
            <w:r w:rsidRPr="00070272">
              <w:t xml:space="preserve"> 17,710.3 </w:t>
            </w:r>
          </w:p>
        </w:tc>
      </w:tr>
    </w:tbl>
    <w:p w14:paraId="12538F0C" w14:textId="77777777" w:rsidR="003E236F" w:rsidRPr="004B7D09" w:rsidRDefault="003E236F" w:rsidP="00393838">
      <w:pPr>
        <w:tabs>
          <w:tab w:val="left" w:pos="720"/>
          <w:tab w:val="left" w:pos="1440"/>
          <w:tab w:val="left" w:pos="2160"/>
        </w:tabs>
        <w:jc w:val="thaiDistribute"/>
        <w:rPr>
          <w:rFonts w:cs="Arial"/>
          <w:b/>
          <w:bCs/>
        </w:rPr>
      </w:pPr>
    </w:p>
    <w:p w14:paraId="010CE68F" w14:textId="566596B5" w:rsidR="000809DA" w:rsidRPr="004B7D09" w:rsidRDefault="000809DA" w:rsidP="00393838">
      <w:pPr>
        <w:tabs>
          <w:tab w:val="left" w:pos="720"/>
          <w:tab w:val="left" w:pos="1440"/>
          <w:tab w:val="left" w:pos="2160"/>
        </w:tabs>
        <w:jc w:val="thaiDistribute"/>
        <w:rPr>
          <w:rFonts w:cs="Arial"/>
          <w:b/>
          <w:bCs/>
        </w:rPr>
        <w:sectPr w:rsidR="000809DA" w:rsidRPr="004B7D09" w:rsidSect="00BE176D">
          <w:pgSz w:w="16834" w:h="11909" w:orient="landscape" w:code="9"/>
          <w:pgMar w:top="1440" w:right="720" w:bottom="720" w:left="720" w:header="706" w:footer="706" w:gutter="0"/>
          <w:cols w:space="720"/>
        </w:sectPr>
      </w:pPr>
    </w:p>
    <w:p w14:paraId="6218395C" w14:textId="1E5683BD" w:rsidR="002201E2" w:rsidRPr="004B7D09" w:rsidRDefault="002201E2" w:rsidP="00393838">
      <w:pPr>
        <w:jc w:val="thaiDistribute"/>
        <w:rPr>
          <w:rFonts w:cs="Arial"/>
          <w:b/>
          <w:bCs/>
          <w:lang w:val="en-GB"/>
        </w:rPr>
      </w:pPr>
    </w:p>
    <w:p w14:paraId="7808AAFF" w14:textId="77777777" w:rsidR="00B82B88" w:rsidRPr="004B7D09" w:rsidRDefault="00B82B88" w:rsidP="00393838">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2201E2" w:rsidRPr="004B7D09" w14:paraId="79B63DF3" w14:textId="77777777" w:rsidTr="00E811A0">
        <w:trPr>
          <w:trHeight w:val="386"/>
        </w:trPr>
        <w:tc>
          <w:tcPr>
            <w:tcW w:w="9461" w:type="dxa"/>
            <w:shd w:val="clear" w:color="auto" w:fill="FFA543"/>
            <w:vAlign w:val="center"/>
          </w:tcPr>
          <w:p w14:paraId="2CA2B994" w14:textId="4FAD3AB8" w:rsidR="002201E2" w:rsidRPr="004B7D09" w:rsidRDefault="006175C7" w:rsidP="00E811A0">
            <w:pPr>
              <w:tabs>
                <w:tab w:val="left" w:pos="432"/>
              </w:tabs>
              <w:ind w:left="504" w:hanging="504"/>
              <w:jc w:val="left"/>
              <w:rPr>
                <w:rFonts w:eastAsia="Cordia New" w:cs="Arial"/>
                <w:b/>
                <w:bCs/>
                <w:color w:val="FFFFFF"/>
                <w:cs/>
              </w:rPr>
            </w:pPr>
            <w:r w:rsidRPr="004B7D09">
              <w:rPr>
                <w:rFonts w:eastAsia="Cordia New" w:cs="Arial"/>
                <w:b/>
                <w:color w:val="FFFFFF"/>
                <w:lang w:val="en-GB"/>
              </w:rPr>
              <w:t>6</w:t>
            </w:r>
            <w:r w:rsidR="002201E2" w:rsidRPr="004B7D09">
              <w:rPr>
                <w:rFonts w:eastAsia="Cordia New" w:cs="Arial"/>
                <w:b/>
                <w:color w:val="FFFFFF"/>
              </w:rPr>
              <w:tab/>
              <w:t>Fair value</w:t>
            </w:r>
          </w:p>
        </w:tc>
      </w:tr>
    </w:tbl>
    <w:p w14:paraId="5F7395A7" w14:textId="77777777" w:rsidR="002201E2" w:rsidRPr="004B7D09" w:rsidRDefault="002201E2" w:rsidP="002201E2">
      <w:pPr>
        <w:jc w:val="thaiDistribute"/>
        <w:rPr>
          <w:rFonts w:cs="Arial"/>
          <w:b/>
          <w:bCs/>
          <w:lang w:val="en-GB"/>
        </w:rPr>
      </w:pPr>
    </w:p>
    <w:p w14:paraId="09AB1117" w14:textId="77777777" w:rsidR="00B875AD" w:rsidRPr="004B7D09" w:rsidRDefault="00B875AD" w:rsidP="00393838">
      <w:pPr>
        <w:jc w:val="thaiDistribute"/>
        <w:rPr>
          <w:rFonts w:cs="Arial"/>
          <w:lang w:val="en-GB"/>
        </w:rPr>
      </w:pPr>
      <w:r w:rsidRPr="004B7D09">
        <w:rPr>
          <w:rFonts w:cs="Arial"/>
          <w:lang w:val="en-GB"/>
        </w:rPr>
        <w:t>The following table presents financial assets that are measured at fair value, excluding where its fair value is approximating the carrying amount.</w:t>
      </w:r>
    </w:p>
    <w:p w14:paraId="02BB64AB" w14:textId="77777777" w:rsidR="00B875AD" w:rsidRPr="004B7D09"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4B7D09" w14:paraId="0F0DE906" w14:textId="77777777" w:rsidTr="002867B6">
        <w:trPr>
          <w:trHeight w:val="58"/>
        </w:trPr>
        <w:tc>
          <w:tcPr>
            <w:tcW w:w="2203" w:type="dxa"/>
            <w:shd w:val="clear" w:color="auto" w:fill="auto"/>
          </w:tcPr>
          <w:p w14:paraId="6A11A845" w14:textId="77777777" w:rsidR="00B875AD" w:rsidRPr="004B7D09"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4B7D09" w:rsidRDefault="00B875AD" w:rsidP="00393838">
            <w:pPr>
              <w:jc w:val="center"/>
              <w:rPr>
                <w:rFonts w:eastAsia="Arial Unicode MS" w:cs="Arial"/>
                <w:b/>
                <w:bCs/>
                <w:sz w:val="13"/>
                <w:szCs w:val="13"/>
                <w:lang w:val="en-GB"/>
              </w:rPr>
            </w:pPr>
            <w:r w:rsidRPr="004B7D09">
              <w:rPr>
                <w:rFonts w:eastAsia="Arial Unicode MS" w:cs="Arial"/>
                <w:b/>
                <w:bCs/>
                <w:sz w:val="13"/>
                <w:szCs w:val="13"/>
              </w:rPr>
              <w:t>Consolidated financial information</w:t>
            </w:r>
          </w:p>
        </w:tc>
      </w:tr>
      <w:tr w:rsidR="00FA3F6F" w:rsidRPr="004B7D09" w14:paraId="48E5C73F" w14:textId="77777777" w:rsidTr="002867B6">
        <w:trPr>
          <w:trHeight w:val="48"/>
        </w:trPr>
        <w:tc>
          <w:tcPr>
            <w:tcW w:w="2203" w:type="dxa"/>
            <w:shd w:val="clear" w:color="auto" w:fill="auto"/>
          </w:tcPr>
          <w:p w14:paraId="23B153B6" w14:textId="77777777" w:rsidR="00B875AD" w:rsidRPr="004B7D09"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041F89C2" w:rsidR="00B875AD" w:rsidRPr="004B7D09" w:rsidRDefault="00B875AD" w:rsidP="00393838">
            <w:pPr>
              <w:jc w:val="center"/>
              <w:rPr>
                <w:rFonts w:eastAsia="Arial Unicode MS" w:cs="Arial"/>
                <w:b/>
                <w:bCs/>
                <w:sz w:val="13"/>
                <w:szCs w:val="13"/>
                <w:lang w:val="en-GB"/>
              </w:rPr>
            </w:pPr>
            <w:r w:rsidRPr="004B7D09">
              <w:rPr>
                <w:rFonts w:eastAsia="Arial Unicode MS" w:cs="Arial"/>
                <w:b/>
                <w:bCs/>
                <w:sz w:val="13"/>
                <w:szCs w:val="13"/>
              </w:rPr>
              <w:t xml:space="preserve">Level </w:t>
            </w:r>
            <w:r w:rsidR="006175C7" w:rsidRPr="004B7D09">
              <w:rPr>
                <w:rFonts w:eastAsia="Arial Unicode MS" w:cs="Arial"/>
                <w:b/>
                <w:bCs/>
                <w:sz w:val="13"/>
                <w:szCs w:val="13"/>
                <w:lang w:val="en-GB"/>
              </w:rPr>
              <w:t>1</w:t>
            </w:r>
          </w:p>
        </w:tc>
        <w:tc>
          <w:tcPr>
            <w:tcW w:w="1814" w:type="dxa"/>
            <w:gridSpan w:val="2"/>
            <w:tcBorders>
              <w:top w:val="single" w:sz="4" w:space="0" w:color="auto"/>
              <w:bottom w:val="single" w:sz="4" w:space="0" w:color="auto"/>
            </w:tcBorders>
            <w:shd w:val="clear" w:color="auto" w:fill="auto"/>
          </w:tcPr>
          <w:p w14:paraId="49E3020E" w14:textId="17EDE1CC" w:rsidR="00B875AD" w:rsidRPr="004B7D09" w:rsidRDefault="00B875AD" w:rsidP="00393838">
            <w:pPr>
              <w:jc w:val="center"/>
              <w:rPr>
                <w:rFonts w:eastAsia="Arial Unicode MS" w:cs="Arial"/>
                <w:b/>
                <w:bCs/>
                <w:sz w:val="13"/>
                <w:szCs w:val="13"/>
                <w:lang w:val="en-GB"/>
              </w:rPr>
            </w:pPr>
            <w:r w:rsidRPr="004B7D09">
              <w:rPr>
                <w:rFonts w:eastAsia="Arial Unicode MS" w:cs="Arial"/>
                <w:b/>
                <w:bCs/>
                <w:sz w:val="13"/>
                <w:szCs w:val="13"/>
                <w:lang w:val="en-GB"/>
              </w:rPr>
              <w:t xml:space="preserve">Level </w:t>
            </w:r>
            <w:r w:rsidR="006175C7" w:rsidRPr="004B7D09">
              <w:rPr>
                <w:rFonts w:eastAsia="Arial Unicode MS" w:cs="Arial"/>
                <w:b/>
                <w:bCs/>
                <w:sz w:val="13"/>
                <w:szCs w:val="13"/>
                <w:lang w:val="en-GB"/>
              </w:rPr>
              <w:t>2</w:t>
            </w:r>
          </w:p>
        </w:tc>
        <w:tc>
          <w:tcPr>
            <w:tcW w:w="1814" w:type="dxa"/>
            <w:gridSpan w:val="2"/>
            <w:tcBorders>
              <w:top w:val="single" w:sz="4" w:space="0" w:color="auto"/>
              <w:bottom w:val="single" w:sz="4" w:space="0" w:color="auto"/>
            </w:tcBorders>
            <w:shd w:val="clear" w:color="auto" w:fill="auto"/>
          </w:tcPr>
          <w:p w14:paraId="24D2BDDC" w14:textId="54BDCA8E" w:rsidR="00B875AD" w:rsidRPr="004B7D09" w:rsidRDefault="00B875AD" w:rsidP="00393838">
            <w:pPr>
              <w:jc w:val="center"/>
              <w:rPr>
                <w:rFonts w:eastAsia="Arial Unicode MS" w:cs="Arial"/>
                <w:b/>
                <w:bCs/>
                <w:sz w:val="13"/>
                <w:szCs w:val="13"/>
                <w:lang w:val="en-GB"/>
              </w:rPr>
            </w:pPr>
            <w:r w:rsidRPr="004B7D09">
              <w:rPr>
                <w:rFonts w:eastAsia="Arial Unicode MS" w:cs="Arial"/>
                <w:b/>
                <w:bCs/>
                <w:sz w:val="13"/>
                <w:szCs w:val="13"/>
                <w:lang w:val="en-GB"/>
              </w:rPr>
              <w:t xml:space="preserve">Level </w:t>
            </w:r>
            <w:r w:rsidR="006175C7" w:rsidRPr="004B7D09">
              <w:rPr>
                <w:rFonts w:eastAsia="Arial Unicode MS" w:cs="Arial"/>
                <w:b/>
                <w:bCs/>
                <w:sz w:val="13"/>
                <w:szCs w:val="13"/>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4B7D09" w:rsidRDefault="00B875AD" w:rsidP="00393838">
            <w:pPr>
              <w:jc w:val="center"/>
              <w:rPr>
                <w:rFonts w:eastAsia="Arial Unicode MS" w:cs="Arial"/>
                <w:b/>
                <w:bCs/>
                <w:sz w:val="13"/>
                <w:szCs w:val="13"/>
                <w:lang w:val="en-GB"/>
              </w:rPr>
            </w:pPr>
            <w:r w:rsidRPr="004B7D09">
              <w:rPr>
                <w:rFonts w:eastAsia="Arial Unicode MS" w:cs="Arial"/>
                <w:b/>
                <w:bCs/>
                <w:sz w:val="13"/>
                <w:szCs w:val="13"/>
                <w:lang w:val="en-GB"/>
              </w:rPr>
              <w:t>Total</w:t>
            </w:r>
          </w:p>
        </w:tc>
      </w:tr>
      <w:tr w:rsidR="006C5502" w:rsidRPr="004B7D09" w14:paraId="407BBFF5" w14:textId="77777777" w:rsidTr="002867B6">
        <w:trPr>
          <w:trHeight w:val="153"/>
        </w:trPr>
        <w:tc>
          <w:tcPr>
            <w:tcW w:w="2203" w:type="dxa"/>
            <w:shd w:val="clear" w:color="auto" w:fill="auto"/>
          </w:tcPr>
          <w:p w14:paraId="3219920E" w14:textId="77777777" w:rsidR="006C5502" w:rsidRPr="004B7D09" w:rsidRDefault="006C5502" w:rsidP="006C5502">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20565BFA" w:rsidR="006C5502" w:rsidRPr="004B7D09" w:rsidRDefault="0002738E" w:rsidP="006C5502">
            <w:pPr>
              <w:ind w:left="-160" w:right="-72"/>
              <w:jc w:val="right"/>
              <w:rPr>
                <w:rFonts w:eastAsia="Arial Unicode MS" w:cs="Arial"/>
                <w:b/>
                <w:bCs/>
                <w:sz w:val="13"/>
                <w:szCs w:val="13"/>
                <w:lang w:val="en-GB"/>
              </w:rPr>
            </w:pPr>
            <w:r w:rsidRPr="0002738E">
              <w:rPr>
                <w:rFonts w:eastAsia="Arial Unicode MS" w:cs="Arial"/>
                <w:b/>
                <w:bCs/>
                <w:sz w:val="13"/>
                <w:szCs w:val="13"/>
                <w:lang w:val="en-GB"/>
              </w:rPr>
              <w:t>31 March</w:t>
            </w:r>
            <w:r w:rsidR="006C5502" w:rsidRPr="004B7D09">
              <w:rPr>
                <w:rFonts w:eastAsia="Arial Unicode MS" w:cs="Arial"/>
                <w:b/>
                <w:bCs/>
                <w:sz w:val="13"/>
                <w:szCs w:val="13"/>
                <w:lang w:val="en-GB"/>
              </w:rPr>
              <w:t xml:space="preserve"> </w:t>
            </w:r>
          </w:p>
          <w:p w14:paraId="4BC12945" w14:textId="0E33F085" w:rsidR="006C5502" w:rsidRPr="004B7D09" w:rsidRDefault="0002738E" w:rsidP="006C5502">
            <w:pPr>
              <w:ind w:left="-160" w:right="-72"/>
              <w:jc w:val="right"/>
              <w:rPr>
                <w:rFonts w:eastAsia="Arial Unicode MS" w:cs="Arial"/>
                <w:b/>
                <w:bCs/>
                <w:sz w:val="13"/>
                <w:szCs w:val="13"/>
                <w:lang w:val="en-GB"/>
              </w:rPr>
            </w:pPr>
            <w:r w:rsidRPr="0002738E">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4C591E4C" w14:textId="7392B351" w:rsidR="006C5502" w:rsidRPr="004B7D09" w:rsidRDefault="006C5502" w:rsidP="006C5502">
            <w:pPr>
              <w:ind w:left="-68" w:right="-72"/>
              <w:jc w:val="right"/>
              <w:rPr>
                <w:rFonts w:eastAsia="Arial Unicode MS" w:cs="Arial"/>
                <w:b/>
                <w:bCs/>
                <w:sz w:val="13"/>
                <w:szCs w:val="13"/>
                <w:lang w:val="en-GB"/>
              </w:rPr>
            </w:pPr>
            <w:r w:rsidRPr="004B7D09">
              <w:rPr>
                <w:rFonts w:eastAsia="Arial Unicode MS" w:cs="Arial"/>
                <w:b/>
                <w:bCs/>
                <w:spacing w:val="-8"/>
                <w:sz w:val="13"/>
                <w:szCs w:val="13"/>
                <w:lang w:val="en-GB"/>
              </w:rPr>
              <w:t xml:space="preserve">31 December </w:t>
            </w:r>
            <w:r w:rsidR="0002738E" w:rsidRPr="0002738E">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1C6E27BB" w14:textId="7AC5F08B" w:rsidR="006C5502" w:rsidRPr="004B7D09" w:rsidRDefault="0002738E" w:rsidP="006C5502">
            <w:pPr>
              <w:ind w:left="-160" w:right="-72"/>
              <w:jc w:val="right"/>
              <w:rPr>
                <w:rFonts w:eastAsia="Arial Unicode MS" w:cs="Arial"/>
                <w:b/>
                <w:bCs/>
                <w:sz w:val="13"/>
                <w:szCs w:val="13"/>
                <w:lang w:val="en-GB"/>
              </w:rPr>
            </w:pPr>
            <w:r w:rsidRPr="0002738E">
              <w:rPr>
                <w:rFonts w:eastAsia="Arial Unicode MS" w:cs="Arial"/>
                <w:b/>
                <w:bCs/>
                <w:sz w:val="13"/>
                <w:szCs w:val="13"/>
                <w:lang w:val="en-GB"/>
              </w:rPr>
              <w:t>31 March</w:t>
            </w:r>
            <w:r w:rsidR="006C5502" w:rsidRPr="004B7D09">
              <w:rPr>
                <w:rFonts w:eastAsia="Arial Unicode MS" w:cs="Arial"/>
                <w:b/>
                <w:bCs/>
                <w:sz w:val="13"/>
                <w:szCs w:val="13"/>
                <w:lang w:val="en-GB"/>
              </w:rPr>
              <w:t xml:space="preserve"> </w:t>
            </w:r>
          </w:p>
          <w:p w14:paraId="2BD95BC9" w14:textId="5D0E56D8" w:rsidR="006C5502" w:rsidRPr="004B7D09" w:rsidRDefault="0002738E" w:rsidP="006C5502">
            <w:pPr>
              <w:ind w:left="-123" w:right="-72"/>
              <w:jc w:val="right"/>
              <w:rPr>
                <w:rFonts w:eastAsia="Arial Unicode MS" w:cs="Arial"/>
                <w:b/>
                <w:bCs/>
                <w:sz w:val="13"/>
                <w:szCs w:val="13"/>
                <w:lang w:val="en-GB"/>
              </w:rPr>
            </w:pPr>
            <w:r w:rsidRPr="0002738E">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4CA2FFD7" w14:textId="44337DD3" w:rsidR="006C5502" w:rsidRPr="004B7D09" w:rsidRDefault="006C5502" w:rsidP="006C5502">
            <w:pPr>
              <w:ind w:left="-68" w:right="-72"/>
              <w:jc w:val="right"/>
              <w:rPr>
                <w:rFonts w:eastAsia="Arial Unicode MS" w:cs="Arial"/>
                <w:b/>
                <w:bCs/>
                <w:sz w:val="13"/>
                <w:szCs w:val="13"/>
                <w:lang w:val="en-GB"/>
              </w:rPr>
            </w:pPr>
            <w:r w:rsidRPr="004B7D09">
              <w:rPr>
                <w:rFonts w:eastAsia="Arial Unicode MS" w:cs="Arial"/>
                <w:b/>
                <w:bCs/>
                <w:spacing w:val="-8"/>
                <w:sz w:val="13"/>
                <w:szCs w:val="13"/>
                <w:lang w:val="en-GB"/>
              </w:rPr>
              <w:t xml:space="preserve">31 December </w:t>
            </w:r>
            <w:r w:rsidR="0002738E" w:rsidRPr="0002738E">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71622088" w14:textId="11471270" w:rsidR="006C5502" w:rsidRPr="004B7D09" w:rsidRDefault="0002738E" w:rsidP="006C5502">
            <w:pPr>
              <w:ind w:left="-160" w:right="-72"/>
              <w:jc w:val="right"/>
              <w:rPr>
                <w:rFonts w:eastAsia="Arial Unicode MS" w:cs="Arial"/>
                <w:b/>
                <w:bCs/>
                <w:sz w:val="13"/>
                <w:szCs w:val="13"/>
                <w:lang w:val="en-GB"/>
              </w:rPr>
            </w:pPr>
            <w:r w:rsidRPr="0002738E">
              <w:rPr>
                <w:rFonts w:eastAsia="Arial Unicode MS" w:cs="Arial"/>
                <w:b/>
                <w:bCs/>
                <w:sz w:val="13"/>
                <w:szCs w:val="13"/>
                <w:lang w:val="en-GB"/>
              </w:rPr>
              <w:t>31 March</w:t>
            </w:r>
            <w:r w:rsidR="006C5502" w:rsidRPr="004B7D09">
              <w:rPr>
                <w:rFonts w:eastAsia="Arial Unicode MS" w:cs="Arial"/>
                <w:b/>
                <w:bCs/>
                <w:sz w:val="13"/>
                <w:szCs w:val="13"/>
                <w:lang w:val="en-GB"/>
              </w:rPr>
              <w:t xml:space="preserve"> </w:t>
            </w:r>
          </w:p>
          <w:p w14:paraId="7058E24E" w14:textId="0336281D" w:rsidR="006C5502" w:rsidRPr="004B7D09" w:rsidRDefault="0002738E" w:rsidP="006C5502">
            <w:pPr>
              <w:ind w:left="-186" w:right="-72"/>
              <w:jc w:val="right"/>
              <w:rPr>
                <w:rFonts w:eastAsia="Arial Unicode MS" w:cs="Arial"/>
                <w:b/>
                <w:bCs/>
                <w:sz w:val="13"/>
                <w:szCs w:val="13"/>
                <w:lang w:val="en-GB"/>
              </w:rPr>
            </w:pPr>
            <w:r w:rsidRPr="0002738E">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1CEEBD34" w14:textId="65D91B70" w:rsidR="006C5502" w:rsidRPr="004B7D09" w:rsidRDefault="006C5502" w:rsidP="006C5502">
            <w:pPr>
              <w:ind w:left="-68" w:right="-72"/>
              <w:jc w:val="right"/>
              <w:rPr>
                <w:rFonts w:eastAsia="Arial Unicode MS" w:cs="Arial"/>
                <w:b/>
                <w:bCs/>
                <w:sz w:val="13"/>
                <w:szCs w:val="13"/>
                <w:lang w:val="en-GB"/>
              </w:rPr>
            </w:pPr>
            <w:r w:rsidRPr="004B7D09">
              <w:rPr>
                <w:rFonts w:eastAsia="Arial Unicode MS" w:cs="Arial"/>
                <w:b/>
                <w:bCs/>
                <w:spacing w:val="-8"/>
                <w:sz w:val="13"/>
                <w:szCs w:val="13"/>
                <w:lang w:val="en-GB"/>
              </w:rPr>
              <w:t xml:space="preserve">31 December </w:t>
            </w:r>
            <w:r w:rsidR="0002738E" w:rsidRPr="0002738E">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5CE5B0B" w14:textId="4E61D2BF" w:rsidR="006C5502" w:rsidRPr="004B7D09" w:rsidRDefault="0002738E" w:rsidP="006C5502">
            <w:pPr>
              <w:ind w:left="-160" w:right="-72"/>
              <w:jc w:val="right"/>
              <w:rPr>
                <w:rFonts w:eastAsia="Arial Unicode MS" w:cs="Arial"/>
                <w:b/>
                <w:bCs/>
                <w:sz w:val="13"/>
                <w:szCs w:val="13"/>
                <w:lang w:val="en-GB"/>
              </w:rPr>
            </w:pPr>
            <w:r w:rsidRPr="0002738E">
              <w:rPr>
                <w:rFonts w:eastAsia="Arial Unicode MS" w:cs="Arial"/>
                <w:b/>
                <w:bCs/>
                <w:sz w:val="13"/>
                <w:szCs w:val="13"/>
                <w:lang w:val="en-GB"/>
              </w:rPr>
              <w:t>31 March</w:t>
            </w:r>
            <w:r w:rsidR="006C5502" w:rsidRPr="004B7D09">
              <w:rPr>
                <w:rFonts w:eastAsia="Arial Unicode MS" w:cs="Arial"/>
                <w:b/>
                <w:bCs/>
                <w:sz w:val="13"/>
                <w:szCs w:val="13"/>
                <w:lang w:val="en-GB"/>
              </w:rPr>
              <w:t xml:space="preserve"> </w:t>
            </w:r>
          </w:p>
          <w:p w14:paraId="7ADCB48E" w14:textId="50399298" w:rsidR="006C5502" w:rsidRPr="004B7D09" w:rsidRDefault="0002738E" w:rsidP="006C5502">
            <w:pPr>
              <w:ind w:left="-149" w:right="-72"/>
              <w:jc w:val="right"/>
              <w:rPr>
                <w:rFonts w:eastAsia="Arial Unicode MS" w:cs="Arial"/>
                <w:b/>
                <w:bCs/>
                <w:spacing w:val="-2"/>
                <w:sz w:val="13"/>
                <w:szCs w:val="13"/>
                <w:lang w:val="en-GB"/>
              </w:rPr>
            </w:pPr>
            <w:r w:rsidRPr="0002738E">
              <w:rPr>
                <w:rFonts w:eastAsia="Arial Unicode MS" w:cs="Arial"/>
                <w:b/>
                <w:bCs/>
                <w:spacing w:val="-8"/>
                <w:sz w:val="13"/>
                <w:szCs w:val="13"/>
                <w:lang w:val="en-GB"/>
              </w:rPr>
              <w:t>2024</w:t>
            </w:r>
          </w:p>
        </w:tc>
        <w:tc>
          <w:tcPr>
            <w:tcW w:w="909" w:type="dxa"/>
            <w:tcBorders>
              <w:top w:val="single" w:sz="4" w:space="0" w:color="auto"/>
            </w:tcBorders>
            <w:shd w:val="clear" w:color="auto" w:fill="auto"/>
          </w:tcPr>
          <w:p w14:paraId="0007A619" w14:textId="410571D4" w:rsidR="006C5502" w:rsidRPr="004B7D09" w:rsidRDefault="006C5502" w:rsidP="006C5502">
            <w:pPr>
              <w:ind w:left="-68" w:right="-72"/>
              <w:jc w:val="right"/>
              <w:rPr>
                <w:rFonts w:eastAsia="Arial Unicode MS" w:cs="Arial"/>
                <w:b/>
                <w:bCs/>
                <w:sz w:val="13"/>
                <w:szCs w:val="13"/>
                <w:lang w:val="en-GB"/>
              </w:rPr>
            </w:pPr>
            <w:r w:rsidRPr="004B7D09">
              <w:rPr>
                <w:rFonts w:eastAsia="Arial Unicode MS" w:cs="Arial"/>
                <w:b/>
                <w:bCs/>
                <w:spacing w:val="-8"/>
                <w:sz w:val="13"/>
                <w:szCs w:val="13"/>
                <w:lang w:val="en-GB"/>
              </w:rPr>
              <w:t xml:space="preserve">31 December </w:t>
            </w:r>
            <w:r w:rsidR="0002738E" w:rsidRPr="0002738E">
              <w:rPr>
                <w:rFonts w:eastAsia="Arial Unicode MS" w:cs="Arial"/>
                <w:b/>
                <w:bCs/>
                <w:spacing w:val="-8"/>
                <w:sz w:val="13"/>
                <w:szCs w:val="13"/>
                <w:lang w:val="en-GB"/>
              </w:rPr>
              <w:t>2023</w:t>
            </w:r>
          </w:p>
        </w:tc>
      </w:tr>
      <w:tr w:rsidR="006C5502" w:rsidRPr="004B7D09" w14:paraId="6209C7E4" w14:textId="77777777" w:rsidTr="002867B6">
        <w:trPr>
          <w:trHeight w:val="146"/>
        </w:trPr>
        <w:tc>
          <w:tcPr>
            <w:tcW w:w="2203" w:type="dxa"/>
            <w:shd w:val="clear" w:color="auto" w:fill="auto"/>
          </w:tcPr>
          <w:p w14:paraId="668000A8" w14:textId="77777777" w:rsidR="006C5502" w:rsidRPr="004B7D09" w:rsidRDefault="006C5502" w:rsidP="006C550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6C5502" w:rsidRPr="004B7D09" w:rsidRDefault="006C5502" w:rsidP="006C5502">
            <w:pPr>
              <w:ind w:right="-72"/>
              <w:jc w:val="right"/>
              <w:rPr>
                <w:rFonts w:eastAsia="Arial Unicode MS" w:cs="Arial"/>
                <w:b/>
                <w:bCs/>
                <w:sz w:val="13"/>
                <w:szCs w:val="13"/>
                <w:lang w:val="en-GB"/>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r>
      <w:tr w:rsidR="006C5502" w:rsidRPr="004B7D09" w14:paraId="67ACD3CB" w14:textId="77777777" w:rsidTr="002867B6">
        <w:trPr>
          <w:trHeight w:val="58"/>
        </w:trPr>
        <w:tc>
          <w:tcPr>
            <w:tcW w:w="2203" w:type="dxa"/>
            <w:shd w:val="clear" w:color="auto" w:fill="auto"/>
          </w:tcPr>
          <w:p w14:paraId="2C466F4A" w14:textId="77777777" w:rsidR="006C5502" w:rsidRPr="004B7D09" w:rsidRDefault="006C5502" w:rsidP="006C5502">
            <w:pPr>
              <w:ind w:left="-101"/>
              <w:jc w:val="left"/>
              <w:rPr>
                <w:rFonts w:eastAsia="Arial Unicode MS" w:cs="Arial"/>
                <w:b/>
                <w:bCs/>
                <w:sz w:val="13"/>
                <w:szCs w:val="13"/>
                <w:lang w:val="en-GB"/>
              </w:rPr>
            </w:pPr>
            <w:r w:rsidRPr="004B7D09">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6C5502" w:rsidRPr="004B7D09" w:rsidRDefault="006C5502" w:rsidP="006C550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6C5502" w:rsidRPr="004B7D09" w:rsidRDefault="006C5502" w:rsidP="006C5502">
            <w:pPr>
              <w:ind w:right="-72"/>
              <w:jc w:val="right"/>
              <w:rPr>
                <w:rFonts w:eastAsia="Arial Unicode MS" w:cs="Arial"/>
                <w:b/>
                <w:bCs/>
                <w:sz w:val="13"/>
                <w:szCs w:val="13"/>
                <w:lang w:val="en-GB"/>
              </w:rPr>
            </w:pPr>
          </w:p>
        </w:tc>
      </w:tr>
      <w:tr w:rsidR="006C5502" w:rsidRPr="004B7D09" w14:paraId="68D6DBAC" w14:textId="77777777" w:rsidTr="002867B6">
        <w:trPr>
          <w:trHeight w:val="111"/>
        </w:trPr>
        <w:tc>
          <w:tcPr>
            <w:tcW w:w="2203" w:type="dxa"/>
            <w:shd w:val="clear" w:color="auto" w:fill="auto"/>
          </w:tcPr>
          <w:p w14:paraId="6C460190" w14:textId="77777777" w:rsidR="006C5502" w:rsidRPr="004B7D09" w:rsidRDefault="006C5502" w:rsidP="006C5502">
            <w:pPr>
              <w:ind w:left="-101" w:right="-180"/>
              <w:jc w:val="left"/>
              <w:rPr>
                <w:rFonts w:eastAsia="Arial Unicode MS" w:cs="Arial"/>
                <w:b/>
                <w:bCs/>
                <w:sz w:val="13"/>
                <w:szCs w:val="13"/>
                <w:lang w:val="en-GB"/>
              </w:rPr>
            </w:pPr>
            <w:r w:rsidRPr="004B7D09">
              <w:rPr>
                <w:rFonts w:eastAsia="Arial Unicode MS" w:cs="Arial"/>
                <w:b/>
                <w:bCs/>
                <w:sz w:val="13"/>
                <w:szCs w:val="13"/>
                <w:lang w:val="en-GB"/>
              </w:rPr>
              <w:t xml:space="preserve">Financial assets measured at </w:t>
            </w:r>
          </w:p>
          <w:p w14:paraId="54B6E3F4" w14:textId="77777777" w:rsidR="006C5502" w:rsidRPr="004B7D09" w:rsidRDefault="006C5502" w:rsidP="006C5502">
            <w:pPr>
              <w:ind w:left="-101"/>
              <w:jc w:val="left"/>
              <w:rPr>
                <w:rFonts w:eastAsia="Arial Unicode MS" w:cs="Arial"/>
                <w:b/>
                <w:bCs/>
                <w:sz w:val="13"/>
                <w:szCs w:val="13"/>
                <w:lang w:val="en-GB"/>
              </w:rPr>
            </w:pPr>
            <w:r w:rsidRPr="004B7D09">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auto"/>
          </w:tcPr>
          <w:p w14:paraId="377F830C"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FAFAFA"/>
          </w:tcPr>
          <w:p w14:paraId="31D33243"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auto"/>
          </w:tcPr>
          <w:p w14:paraId="0E3BF216"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FAFAFA"/>
          </w:tcPr>
          <w:p w14:paraId="2CC2DCE2"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auto"/>
          </w:tcPr>
          <w:p w14:paraId="4AA087FE"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FAFAFA"/>
          </w:tcPr>
          <w:p w14:paraId="0B8DF677" w14:textId="77777777" w:rsidR="006C5502" w:rsidRPr="004B7D09" w:rsidRDefault="006C5502" w:rsidP="006C5502">
            <w:pPr>
              <w:ind w:right="-72"/>
              <w:jc w:val="right"/>
              <w:rPr>
                <w:rFonts w:eastAsia="Arial Unicode MS" w:cs="Arial"/>
                <w:b/>
                <w:bCs/>
                <w:sz w:val="13"/>
                <w:szCs w:val="13"/>
                <w:lang w:val="en-GB"/>
              </w:rPr>
            </w:pPr>
          </w:p>
        </w:tc>
        <w:tc>
          <w:tcPr>
            <w:tcW w:w="909" w:type="dxa"/>
            <w:shd w:val="clear" w:color="auto" w:fill="auto"/>
          </w:tcPr>
          <w:p w14:paraId="6034E8E1" w14:textId="77777777" w:rsidR="006C5502" w:rsidRPr="004B7D09" w:rsidRDefault="006C5502" w:rsidP="006C5502">
            <w:pPr>
              <w:ind w:right="-72"/>
              <w:jc w:val="right"/>
              <w:rPr>
                <w:rFonts w:eastAsia="Arial Unicode MS" w:cs="Arial"/>
                <w:b/>
                <w:bCs/>
                <w:sz w:val="13"/>
                <w:szCs w:val="13"/>
                <w:lang w:val="en-GB"/>
              </w:rPr>
            </w:pPr>
          </w:p>
        </w:tc>
      </w:tr>
      <w:tr w:rsidR="00C172BB" w:rsidRPr="004B7D09" w14:paraId="12CAA096" w14:textId="77777777" w:rsidTr="00CD61D9">
        <w:trPr>
          <w:trHeight w:val="111"/>
        </w:trPr>
        <w:tc>
          <w:tcPr>
            <w:tcW w:w="2203" w:type="dxa"/>
            <w:shd w:val="clear" w:color="auto" w:fill="auto"/>
          </w:tcPr>
          <w:p w14:paraId="15B650D2" w14:textId="0EBCB683" w:rsidR="00C172BB" w:rsidRPr="004B7D09" w:rsidRDefault="00C172BB" w:rsidP="00C172BB">
            <w:pPr>
              <w:ind w:left="-101"/>
              <w:jc w:val="left"/>
              <w:rPr>
                <w:rFonts w:eastAsia="Arial Unicode MS" w:cs="Arial"/>
                <w:sz w:val="13"/>
                <w:szCs w:val="13"/>
                <w:lang w:val="en-GB"/>
              </w:rPr>
            </w:pPr>
            <w:r w:rsidRPr="004B7D09">
              <w:rPr>
                <w:rFonts w:eastAsia="Arial Unicode MS" w:cs="Arial"/>
                <w:sz w:val="13"/>
                <w:szCs w:val="13"/>
                <w:lang w:val="en-GB"/>
              </w:rPr>
              <w:t>Debt in</w:t>
            </w:r>
            <w:r w:rsidRPr="004B7D09">
              <w:rPr>
                <w:rFonts w:eastAsia="Arial Unicode MS" w:cs="Arial"/>
                <w:sz w:val="13"/>
                <w:szCs w:val="16"/>
              </w:rPr>
              <w:t>vestments</w:t>
            </w:r>
            <w:r w:rsidRPr="004B7D09">
              <w:rPr>
                <w:rFonts w:eastAsia="Arial Unicode MS" w:cs="Arial"/>
                <w:sz w:val="13"/>
                <w:szCs w:val="13"/>
                <w:lang w:val="en-GB"/>
              </w:rPr>
              <w:t xml:space="preserve"> (Note 7)</w:t>
            </w:r>
          </w:p>
        </w:tc>
        <w:tc>
          <w:tcPr>
            <w:tcW w:w="907" w:type="dxa"/>
            <w:shd w:val="clear" w:color="auto" w:fill="FAFAFA"/>
          </w:tcPr>
          <w:p w14:paraId="0E473B05" w14:textId="7A73EC8F" w:rsidR="00C172BB" w:rsidRPr="00C172BB" w:rsidRDefault="003B7872" w:rsidP="00C172BB">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5DAFE12B" w14:textId="319ADB25" w:rsidR="00C172BB" w:rsidRPr="00C172BB" w:rsidRDefault="00C172BB" w:rsidP="00C172BB">
            <w:pPr>
              <w:ind w:right="-72"/>
              <w:jc w:val="right"/>
              <w:rPr>
                <w:rFonts w:eastAsia="Arial Unicode MS" w:cs="Arial"/>
                <w:sz w:val="13"/>
                <w:szCs w:val="13"/>
                <w:lang w:val="en-GB"/>
              </w:rPr>
            </w:pPr>
            <w:r w:rsidRPr="00C172BB">
              <w:rPr>
                <w:rFonts w:eastAsia="Arial Unicode MS" w:cs="Arial"/>
                <w:sz w:val="13"/>
                <w:szCs w:val="13"/>
                <w:lang w:val="en-GB"/>
              </w:rPr>
              <w:t>-</w:t>
            </w:r>
          </w:p>
        </w:tc>
        <w:tc>
          <w:tcPr>
            <w:tcW w:w="907" w:type="dxa"/>
            <w:shd w:val="clear" w:color="auto" w:fill="FAFAFA"/>
          </w:tcPr>
          <w:p w14:paraId="3F5E0ADC" w14:textId="280C49B2" w:rsidR="00C172BB" w:rsidRPr="00C172BB" w:rsidRDefault="003B7872" w:rsidP="00C172BB">
            <w:pPr>
              <w:ind w:right="-72"/>
              <w:jc w:val="right"/>
              <w:rPr>
                <w:rFonts w:eastAsia="Arial Unicode MS" w:cs="Arial"/>
                <w:sz w:val="13"/>
                <w:szCs w:val="13"/>
                <w:lang w:val="en-GB"/>
              </w:rPr>
            </w:pPr>
            <w:r w:rsidRPr="003B7872">
              <w:rPr>
                <w:rFonts w:eastAsia="Arial Unicode MS" w:cs="Arial"/>
                <w:sz w:val="13"/>
                <w:szCs w:val="13"/>
                <w:lang w:val="en-GB"/>
              </w:rPr>
              <w:t>420,075</w:t>
            </w:r>
          </w:p>
        </w:tc>
        <w:tc>
          <w:tcPr>
            <w:tcW w:w="907" w:type="dxa"/>
          </w:tcPr>
          <w:p w14:paraId="15D36467" w14:textId="54827CED" w:rsidR="00C172BB" w:rsidRPr="00C172BB" w:rsidRDefault="00C172BB" w:rsidP="00C172BB">
            <w:pPr>
              <w:ind w:right="-72"/>
              <w:jc w:val="right"/>
              <w:rPr>
                <w:rFonts w:eastAsia="Arial Unicode MS" w:cs="Arial"/>
                <w:sz w:val="13"/>
                <w:szCs w:val="13"/>
                <w:lang w:val="en-GB"/>
              </w:rPr>
            </w:pPr>
            <w:r w:rsidRPr="00C172BB">
              <w:rPr>
                <w:rFonts w:eastAsia="Arial Unicode MS" w:cs="Arial"/>
                <w:sz w:val="13"/>
                <w:szCs w:val="13"/>
                <w:lang w:val="en-GB"/>
              </w:rPr>
              <w:t>8</w:t>
            </w:r>
          </w:p>
        </w:tc>
        <w:tc>
          <w:tcPr>
            <w:tcW w:w="907" w:type="dxa"/>
            <w:shd w:val="clear" w:color="auto" w:fill="FAFAFA"/>
          </w:tcPr>
          <w:p w14:paraId="69BF8C05" w14:textId="72AE3454" w:rsidR="00C172BB" w:rsidRPr="00C172BB" w:rsidRDefault="003B7872" w:rsidP="00C172BB">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746B9C64" w14:textId="5E02D4FB" w:rsidR="00C172BB" w:rsidRPr="00C172BB" w:rsidRDefault="00C172BB" w:rsidP="00C172BB">
            <w:pPr>
              <w:ind w:right="-72"/>
              <w:jc w:val="right"/>
              <w:rPr>
                <w:rFonts w:eastAsia="Arial Unicode MS" w:cs="Arial"/>
                <w:sz w:val="13"/>
                <w:szCs w:val="13"/>
                <w:lang w:val="en-GB"/>
              </w:rPr>
            </w:pPr>
            <w:r w:rsidRPr="00C172BB">
              <w:rPr>
                <w:rFonts w:eastAsia="Arial Unicode MS" w:cs="Arial"/>
                <w:sz w:val="13"/>
                <w:szCs w:val="13"/>
                <w:lang w:val="en-GB"/>
              </w:rPr>
              <w:t>-</w:t>
            </w:r>
          </w:p>
        </w:tc>
        <w:tc>
          <w:tcPr>
            <w:tcW w:w="907" w:type="dxa"/>
            <w:shd w:val="clear" w:color="auto" w:fill="FAFAFA"/>
          </w:tcPr>
          <w:p w14:paraId="5F5B9CD7" w14:textId="631BE104" w:rsidR="00C172BB" w:rsidRPr="00C172BB" w:rsidRDefault="003B7872" w:rsidP="00C172BB">
            <w:pPr>
              <w:ind w:right="-72"/>
              <w:jc w:val="right"/>
              <w:rPr>
                <w:rFonts w:eastAsia="Arial Unicode MS" w:cs="Arial"/>
                <w:sz w:val="13"/>
                <w:szCs w:val="13"/>
                <w:cs/>
                <w:lang w:val="en-GB"/>
              </w:rPr>
            </w:pPr>
            <w:r w:rsidRPr="003B7872">
              <w:rPr>
                <w:rFonts w:eastAsia="Arial Unicode MS" w:cs="Arial"/>
                <w:sz w:val="13"/>
                <w:szCs w:val="13"/>
                <w:lang w:val="en-GB"/>
              </w:rPr>
              <w:t>420,075</w:t>
            </w:r>
          </w:p>
        </w:tc>
        <w:tc>
          <w:tcPr>
            <w:tcW w:w="909" w:type="dxa"/>
          </w:tcPr>
          <w:p w14:paraId="589CCF54" w14:textId="0FA665E0" w:rsidR="00C172BB" w:rsidRPr="00C172BB" w:rsidRDefault="00C172BB" w:rsidP="00C172BB">
            <w:pPr>
              <w:ind w:right="-72"/>
              <w:jc w:val="right"/>
              <w:rPr>
                <w:rFonts w:eastAsia="Arial Unicode MS" w:cs="Arial"/>
                <w:sz w:val="13"/>
                <w:szCs w:val="13"/>
                <w:lang w:val="en-GB"/>
              </w:rPr>
            </w:pPr>
            <w:r w:rsidRPr="00C172BB">
              <w:rPr>
                <w:rFonts w:eastAsia="Arial Unicode MS" w:cs="Arial"/>
                <w:sz w:val="13"/>
                <w:szCs w:val="13"/>
                <w:lang w:val="en-GB"/>
              </w:rPr>
              <w:t>8</w:t>
            </w:r>
          </w:p>
        </w:tc>
      </w:tr>
      <w:tr w:rsidR="00C172BB" w:rsidRPr="004B7D09" w14:paraId="1BFAEB4D" w14:textId="77777777" w:rsidTr="00CD61D9">
        <w:trPr>
          <w:trHeight w:val="111"/>
        </w:trPr>
        <w:tc>
          <w:tcPr>
            <w:tcW w:w="2203" w:type="dxa"/>
            <w:shd w:val="clear" w:color="auto" w:fill="auto"/>
          </w:tcPr>
          <w:p w14:paraId="027F5085" w14:textId="718A9E1F" w:rsidR="00C172BB" w:rsidRPr="004B7D09" w:rsidRDefault="00C172BB" w:rsidP="00C172BB">
            <w:pPr>
              <w:ind w:left="-101"/>
              <w:jc w:val="left"/>
              <w:rPr>
                <w:rFonts w:eastAsia="Arial Unicode MS" w:cs="Arial"/>
                <w:sz w:val="13"/>
                <w:szCs w:val="13"/>
                <w:lang w:val="en-GB"/>
              </w:rPr>
            </w:pPr>
            <w:r w:rsidRPr="004B7D09">
              <w:rPr>
                <w:rFonts w:eastAsia="Arial Unicode MS" w:cs="Arial"/>
                <w:sz w:val="13"/>
                <w:szCs w:val="13"/>
                <w:lang w:val="en-GB"/>
              </w:rPr>
              <w:t>Equity Instruments (Note 7)</w:t>
            </w:r>
          </w:p>
        </w:tc>
        <w:tc>
          <w:tcPr>
            <w:tcW w:w="907" w:type="dxa"/>
            <w:shd w:val="clear" w:color="auto" w:fill="FAFAFA"/>
          </w:tcPr>
          <w:p w14:paraId="6940B05E" w14:textId="4C4711F3" w:rsidR="00C172BB" w:rsidRPr="00C172BB" w:rsidRDefault="003B7872" w:rsidP="00C172BB">
            <w:pPr>
              <w:ind w:right="-72"/>
              <w:jc w:val="right"/>
              <w:rPr>
                <w:rFonts w:eastAsia="Arial Unicode MS" w:cs="Arial"/>
                <w:sz w:val="13"/>
                <w:szCs w:val="13"/>
                <w:cs/>
                <w:lang w:val="en-GB"/>
              </w:rPr>
            </w:pPr>
            <w:r>
              <w:rPr>
                <w:rFonts w:eastAsia="Arial Unicode MS" w:cs="Arial"/>
                <w:sz w:val="13"/>
                <w:szCs w:val="13"/>
                <w:lang w:val="en-GB"/>
              </w:rPr>
              <w:t>-</w:t>
            </w:r>
          </w:p>
        </w:tc>
        <w:tc>
          <w:tcPr>
            <w:tcW w:w="907" w:type="dxa"/>
          </w:tcPr>
          <w:p w14:paraId="71BAECE0" w14:textId="2CFF7002" w:rsidR="00C172BB" w:rsidRPr="00C172BB" w:rsidRDefault="00C172BB" w:rsidP="00C172BB">
            <w:pPr>
              <w:ind w:right="-72"/>
              <w:jc w:val="right"/>
              <w:rPr>
                <w:rFonts w:eastAsia="Arial Unicode MS" w:cs="Arial"/>
                <w:sz w:val="13"/>
                <w:szCs w:val="13"/>
                <w:lang w:val="en-GB"/>
              </w:rPr>
            </w:pPr>
            <w:r w:rsidRPr="00C172BB">
              <w:rPr>
                <w:rFonts w:eastAsia="Arial Unicode MS" w:cs="Arial"/>
                <w:sz w:val="13"/>
                <w:szCs w:val="13"/>
                <w:lang w:val="en-GB"/>
              </w:rPr>
              <w:t>-</w:t>
            </w:r>
          </w:p>
        </w:tc>
        <w:tc>
          <w:tcPr>
            <w:tcW w:w="907" w:type="dxa"/>
            <w:shd w:val="clear" w:color="auto" w:fill="FAFAFA"/>
          </w:tcPr>
          <w:p w14:paraId="2B1E3F58" w14:textId="5D88759C" w:rsidR="00C172BB" w:rsidRPr="00C172BB" w:rsidRDefault="003B7872" w:rsidP="00C172BB">
            <w:pPr>
              <w:ind w:right="-72"/>
              <w:jc w:val="right"/>
              <w:rPr>
                <w:rFonts w:eastAsia="Arial Unicode MS" w:cs="Arial"/>
                <w:sz w:val="13"/>
                <w:szCs w:val="13"/>
                <w:lang w:val="en-GB"/>
              </w:rPr>
            </w:pPr>
            <w:r>
              <w:rPr>
                <w:rFonts w:eastAsia="Arial Unicode MS" w:cs="Arial"/>
                <w:sz w:val="13"/>
                <w:szCs w:val="13"/>
                <w:lang w:val="en-GB"/>
              </w:rPr>
              <w:t>-</w:t>
            </w:r>
          </w:p>
        </w:tc>
        <w:tc>
          <w:tcPr>
            <w:tcW w:w="907" w:type="dxa"/>
          </w:tcPr>
          <w:p w14:paraId="4270D116" w14:textId="59EC6B74" w:rsidR="00C172BB" w:rsidRPr="00C172BB" w:rsidRDefault="00C172BB" w:rsidP="00C172BB">
            <w:pPr>
              <w:ind w:right="-72"/>
              <w:jc w:val="right"/>
              <w:rPr>
                <w:rFonts w:eastAsia="Arial Unicode MS" w:cs="Arial"/>
                <w:sz w:val="13"/>
                <w:szCs w:val="13"/>
                <w:lang w:val="en-GB"/>
              </w:rPr>
            </w:pPr>
            <w:r w:rsidRPr="00C172BB">
              <w:rPr>
                <w:rFonts w:eastAsia="Arial Unicode MS" w:cs="Arial"/>
                <w:sz w:val="13"/>
                <w:szCs w:val="13"/>
                <w:lang w:val="en-GB"/>
              </w:rPr>
              <w:t>-</w:t>
            </w:r>
          </w:p>
        </w:tc>
        <w:tc>
          <w:tcPr>
            <w:tcW w:w="907" w:type="dxa"/>
            <w:shd w:val="clear" w:color="auto" w:fill="FAFAFA"/>
          </w:tcPr>
          <w:p w14:paraId="7D1202B8" w14:textId="2BD3AD5B" w:rsidR="00C172BB" w:rsidRPr="00C172BB" w:rsidRDefault="003B7872" w:rsidP="00C172BB">
            <w:pPr>
              <w:ind w:right="-72"/>
              <w:jc w:val="right"/>
              <w:rPr>
                <w:rFonts w:eastAsia="Arial Unicode MS" w:cs="Arial"/>
                <w:sz w:val="13"/>
                <w:szCs w:val="13"/>
                <w:lang w:val="en-GB"/>
              </w:rPr>
            </w:pPr>
            <w:r>
              <w:rPr>
                <w:rFonts w:eastAsia="Arial Unicode MS" w:cs="Arial"/>
                <w:sz w:val="13"/>
                <w:szCs w:val="13"/>
                <w:lang w:val="en-GB"/>
              </w:rPr>
              <w:t>611</w:t>
            </w:r>
          </w:p>
        </w:tc>
        <w:tc>
          <w:tcPr>
            <w:tcW w:w="907" w:type="dxa"/>
          </w:tcPr>
          <w:p w14:paraId="36FF42DB" w14:textId="7D9F0CB3" w:rsidR="00C172BB" w:rsidRPr="00C172BB" w:rsidRDefault="00C172BB" w:rsidP="00C172BB">
            <w:pPr>
              <w:ind w:right="-72"/>
              <w:jc w:val="right"/>
              <w:rPr>
                <w:rFonts w:eastAsia="Arial Unicode MS" w:cs="Arial"/>
                <w:sz w:val="13"/>
                <w:szCs w:val="13"/>
                <w:lang w:val="en-GB"/>
              </w:rPr>
            </w:pPr>
            <w:r w:rsidRPr="00C172BB">
              <w:rPr>
                <w:rFonts w:eastAsia="Arial Unicode MS" w:cs="Arial"/>
                <w:sz w:val="13"/>
                <w:szCs w:val="13"/>
                <w:lang w:val="en-GB"/>
              </w:rPr>
              <w:t>611</w:t>
            </w:r>
          </w:p>
        </w:tc>
        <w:tc>
          <w:tcPr>
            <w:tcW w:w="907" w:type="dxa"/>
            <w:shd w:val="clear" w:color="auto" w:fill="FAFAFA"/>
          </w:tcPr>
          <w:p w14:paraId="79B4A8B1" w14:textId="4EECAE00" w:rsidR="00C172BB" w:rsidRPr="00C172BB" w:rsidRDefault="003B7872" w:rsidP="00C172BB">
            <w:pPr>
              <w:ind w:right="-72"/>
              <w:jc w:val="right"/>
              <w:rPr>
                <w:rFonts w:eastAsia="Arial Unicode MS" w:cs="Arial"/>
                <w:sz w:val="13"/>
                <w:szCs w:val="13"/>
                <w:lang w:val="en-GB"/>
              </w:rPr>
            </w:pPr>
            <w:r>
              <w:rPr>
                <w:rFonts w:eastAsia="Arial Unicode MS" w:cs="Arial"/>
                <w:sz w:val="13"/>
                <w:szCs w:val="13"/>
                <w:lang w:val="en-GB"/>
              </w:rPr>
              <w:t>611</w:t>
            </w:r>
          </w:p>
        </w:tc>
        <w:tc>
          <w:tcPr>
            <w:tcW w:w="909" w:type="dxa"/>
          </w:tcPr>
          <w:p w14:paraId="22B8860A" w14:textId="64AFAFC3" w:rsidR="00C172BB" w:rsidRPr="00C172BB" w:rsidRDefault="00C172BB" w:rsidP="00C172BB">
            <w:pPr>
              <w:ind w:right="-72"/>
              <w:jc w:val="right"/>
              <w:rPr>
                <w:rFonts w:eastAsia="Arial Unicode MS" w:cs="Arial"/>
                <w:sz w:val="13"/>
                <w:szCs w:val="13"/>
                <w:lang w:val="en-GB"/>
              </w:rPr>
            </w:pPr>
            <w:r w:rsidRPr="00C172BB">
              <w:rPr>
                <w:rFonts w:eastAsia="Arial Unicode MS" w:cs="Arial"/>
                <w:sz w:val="13"/>
                <w:szCs w:val="13"/>
                <w:lang w:val="en-GB"/>
              </w:rPr>
              <w:t>611</w:t>
            </w:r>
          </w:p>
        </w:tc>
      </w:tr>
    </w:tbl>
    <w:p w14:paraId="0421AF42" w14:textId="7E38C3B6" w:rsidR="00B875AD" w:rsidRPr="004B7D09"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4B7D09" w14:paraId="3FAAC4BE" w14:textId="77777777" w:rsidTr="002867B6">
        <w:trPr>
          <w:trHeight w:val="58"/>
        </w:trPr>
        <w:tc>
          <w:tcPr>
            <w:tcW w:w="2203" w:type="dxa"/>
            <w:shd w:val="clear" w:color="auto" w:fill="auto"/>
          </w:tcPr>
          <w:p w14:paraId="1B4D38FE" w14:textId="77777777" w:rsidR="00B875AD" w:rsidRPr="004B7D09"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4B7D09" w:rsidRDefault="00B875AD" w:rsidP="00393838">
            <w:pPr>
              <w:jc w:val="center"/>
              <w:rPr>
                <w:rFonts w:eastAsia="Arial Unicode MS" w:cs="Arial"/>
                <w:b/>
                <w:bCs/>
                <w:spacing w:val="-8"/>
                <w:sz w:val="13"/>
                <w:szCs w:val="13"/>
                <w:lang w:val="en-GB"/>
              </w:rPr>
            </w:pPr>
            <w:r w:rsidRPr="004B7D09">
              <w:rPr>
                <w:rFonts w:eastAsia="Arial Unicode MS" w:cs="Arial"/>
                <w:b/>
                <w:bCs/>
                <w:spacing w:val="-8"/>
                <w:sz w:val="13"/>
                <w:szCs w:val="13"/>
              </w:rPr>
              <w:t>Separate financial information</w:t>
            </w:r>
          </w:p>
        </w:tc>
      </w:tr>
      <w:tr w:rsidR="00FA3F6F" w:rsidRPr="004B7D09" w14:paraId="4284BF10" w14:textId="77777777" w:rsidTr="002867B6">
        <w:trPr>
          <w:trHeight w:val="48"/>
        </w:trPr>
        <w:tc>
          <w:tcPr>
            <w:tcW w:w="2203" w:type="dxa"/>
            <w:shd w:val="clear" w:color="auto" w:fill="auto"/>
          </w:tcPr>
          <w:p w14:paraId="154A7748" w14:textId="77777777" w:rsidR="00B875AD" w:rsidRPr="004B7D09"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6B5EF1D8" w:rsidR="00B875AD" w:rsidRPr="004B7D09" w:rsidRDefault="00B875AD" w:rsidP="00393838">
            <w:pPr>
              <w:jc w:val="center"/>
              <w:rPr>
                <w:rFonts w:eastAsia="Arial Unicode MS" w:cs="Arial"/>
                <w:b/>
                <w:bCs/>
                <w:spacing w:val="-8"/>
                <w:sz w:val="13"/>
                <w:szCs w:val="13"/>
                <w:lang w:val="en-GB"/>
              </w:rPr>
            </w:pPr>
            <w:r w:rsidRPr="004B7D09">
              <w:rPr>
                <w:rFonts w:eastAsia="Arial Unicode MS" w:cs="Arial"/>
                <w:b/>
                <w:bCs/>
                <w:spacing w:val="-8"/>
                <w:sz w:val="13"/>
                <w:szCs w:val="13"/>
              </w:rPr>
              <w:t xml:space="preserve">Level </w:t>
            </w:r>
            <w:r w:rsidR="006175C7" w:rsidRPr="004B7D09">
              <w:rPr>
                <w:rFonts w:eastAsia="Arial Unicode MS" w:cs="Arial"/>
                <w:b/>
                <w:bCs/>
                <w:spacing w:val="-8"/>
                <w:sz w:val="13"/>
                <w:szCs w:val="13"/>
                <w:lang w:val="en-GB"/>
              </w:rPr>
              <w:t>1</w:t>
            </w:r>
          </w:p>
        </w:tc>
        <w:tc>
          <w:tcPr>
            <w:tcW w:w="1814" w:type="dxa"/>
            <w:gridSpan w:val="2"/>
            <w:tcBorders>
              <w:top w:val="single" w:sz="4" w:space="0" w:color="auto"/>
              <w:bottom w:val="single" w:sz="4" w:space="0" w:color="auto"/>
            </w:tcBorders>
            <w:shd w:val="clear" w:color="auto" w:fill="auto"/>
          </w:tcPr>
          <w:p w14:paraId="69969022" w14:textId="7F68CEAB" w:rsidR="00B875AD" w:rsidRPr="004B7D09" w:rsidRDefault="00B875AD" w:rsidP="00393838">
            <w:pPr>
              <w:jc w:val="center"/>
              <w:rPr>
                <w:rFonts w:eastAsia="Arial Unicode MS" w:cs="Arial"/>
                <w:b/>
                <w:bCs/>
                <w:spacing w:val="-8"/>
                <w:sz w:val="13"/>
                <w:szCs w:val="13"/>
                <w:lang w:val="en-GB"/>
              </w:rPr>
            </w:pPr>
            <w:r w:rsidRPr="004B7D09">
              <w:rPr>
                <w:rFonts w:eastAsia="Arial Unicode MS" w:cs="Arial"/>
                <w:b/>
                <w:bCs/>
                <w:spacing w:val="-8"/>
                <w:sz w:val="13"/>
                <w:szCs w:val="13"/>
                <w:lang w:val="en-GB"/>
              </w:rPr>
              <w:t xml:space="preserve">Level </w:t>
            </w:r>
            <w:r w:rsidR="006175C7" w:rsidRPr="004B7D09">
              <w:rPr>
                <w:rFonts w:eastAsia="Arial Unicode MS" w:cs="Arial"/>
                <w:b/>
                <w:bCs/>
                <w:spacing w:val="-8"/>
                <w:sz w:val="13"/>
                <w:szCs w:val="13"/>
                <w:lang w:val="en-GB"/>
              </w:rPr>
              <w:t>2</w:t>
            </w:r>
          </w:p>
        </w:tc>
        <w:tc>
          <w:tcPr>
            <w:tcW w:w="1814" w:type="dxa"/>
            <w:gridSpan w:val="2"/>
            <w:tcBorders>
              <w:top w:val="single" w:sz="4" w:space="0" w:color="auto"/>
              <w:bottom w:val="single" w:sz="4" w:space="0" w:color="auto"/>
            </w:tcBorders>
            <w:shd w:val="clear" w:color="auto" w:fill="auto"/>
          </w:tcPr>
          <w:p w14:paraId="50245BBE" w14:textId="10BCA889" w:rsidR="00B875AD" w:rsidRPr="004B7D09" w:rsidRDefault="00B875AD" w:rsidP="00393838">
            <w:pPr>
              <w:jc w:val="center"/>
              <w:rPr>
                <w:rFonts w:eastAsia="Arial Unicode MS" w:cs="Arial"/>
                <w:b/>
                <w:bCs/>
                <w:spacing w:val="-8"/>
                <w:sz w:val="13"/>
                <w:szCs w:val="13"/>
                <w:lang w:val="en-GB"/>
              </w:rPr>
            </w:pPr>
            <w:r w:rsidRPr="004B7D09">
              <w:rPr>
                <w:rFonts w:eastAsia="Arial Unicode MS" w:cs="Arial"/>
                <w:b/>
                <w:bCs/>
                <w:spacing w:val="-8"/>
                <w:sz w:val="13"/>
                <w:szCs w:val="13"/>
                <w:lang w:val="en-GB"/>
              </w:rPr>
              <w:t xml:space="preserve">Level </w:t>
            </w:r>
            <w:r w:rsidR="006175C7" w:rsidRPr="004B7D09">
              <w:rPr>
                <w:rFonts w:eastAsia="Arial Unicode MS" w:cs="Arial"/>
                <w:b/>
                <w:bCs/>
                <w:spacing w:val="-8"/>
                <w:sz w:val="13"/>
                <w:szCs w:val="13"/>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4B7D09" w:rsidRDefault="00B875AD" w:rsidP="00393838">
            <w:pPr>
              <w:jc w:val="center"/>
              <w:rPr>
                <w:rFonts w:eastAsia="Arial Unicode MS" w:cs="Arial"/>
                <w:b/>
                <w:bCs/>
                <w:spacing w:val="-8"/>
                <w:sz w:val="13"/>
                <w:szCs w:val="13"/>
                <w:lang w:val="en-GB"/>
              </w:rPr>
            </w:pPr>
            <w:r w:rsidRPr="004B7D09">
              <w:rPr>
                <w:rFonts w:eastAsia="Arial Unicode MS" w:cs="Arial"/>
                <w:b/>
                <w:bCs/>
                <w:spacing w:val="-8"/>
                <w:sz w:val="13"/>
                <w:szCs w:val="13"/>
                <w:lang w:val="en-GB"/>
              </w:rPr>
              <w:t>Total</w:t>
            </w:r>
          </w:p>
        </w:tc>
      </w:tr>
      <w:tr w:rsidR="006C5502" w:rsidRPr="004B7D09" w14:paraId="41558DB4" w14:textId="77777777" w:rsidTr="002867B6">
        <w:trPr>
          <w:trHeight w:val="153"/>
        </w:trPr>
        <w:tc>
          <w:tcPr>
            <w:tcW w:w="2203" w:type="dxa"/>
            <w:shd w:val="clear" w:color="auto" w:fill="auto"/>
          </w:tcPr>
          <w:p w14:paraId="79A2A3B3" w14:textId="77777777" w:rsidR="006C5502" w:rsidRPr="004B7D09" w:rsidRDefault="006C5502" w:rsidP="006C5502">
            <w:pPr>
              <w:ind w:left="-101"/>
              <w:rPr>
                <w:rFonts w:eastAsia="Arial Unicode MS" w:cs="Arial"/>
                <w:sz w:val="13"/>
                <w:szCs w:val="13"/>
                <w:lang w:val="en-GB"/>
              </w:rPr>
            </w:pPr>
          </w:p>
        </w:tc>
        <w:tc>
          <w:tcPr>
            <w:tcW w:w="907" w:type="dxa"/>
            <w:tcBorders>
              <w:top w:val="single" w:sz="4" w:space="0" w:color="auto"/>
            </w:tcBorders>
            <w:shd w:val="clear" w:color="auto" w:fill="auto"/>
          </w:tcPr>
          <w:p w14:paraId="6930EFB6" w14:textId="1164A036" w:rsidR="006C5502" w:rsidRPr="004B7D09" w:rsidRDefault="0002738E" w:rsidP="006C5502">
            <w:pPr>
              <w:ind w:left="-160" w:right="-72"/>
              <w:jc w:val="right"/>
              <w:rPr>
                <w:rFonts w:eastAsia="Arial Unicode MS" w:cs="Arial"/>
                <w:b/>
                <w:bCs/>
                <w:sz w:val="13"/>
                <w:szCs w:val="13"/>
                <w:lang w:val="en-GB"/>
              </w:rPr>
            </w:pPr>
            <w:r w:rsidRPr="0002738E">
              <w:rPr>
                <w:rFonts w:eastAsia="Arial Unicode MS" w:cs="Arial"/>
                <w:b/>
                <w:bCs/>
                <w:sz w:val="13"/>
                <w:szCs w:val="13"/>
                <w:lang w:val="en-GB"/>
              </w:rPr>
              <w:t>31 March</w:t>
            </w:r>
            <w:r w:rsidR="006C5502" w:rsidRPr="004B7D09">
              <w:rPr>
                <w:rFonts w:eastAsia="Arial Unicode MS" w:cs="Arial"/>
                <w:b/>
                <w:bCs/>
                <w:sz w:val="13"/>
                <w:szCs w:val="13"/>
                <w:lang w:val="en-GB"/>
              </w:rPr>
              <w:t xml:space="preserve"> </w:t>
            </w:r>
          </w:p>
          <w:p w14:paraId="0E0E5778" w14:textId="2B77208C" w:rsidR="006C5502" w:rsidRPr="004B7D09" w:rsidRDefault="0002738E" w:rsidP="006C5502">
            <w:pPr>
              <w:ind w:left="-160" w:right="-72"/>
              <w:jc w:val="right"/>
              <w:rPr>
                <w:rFonts w:eastAsia="Arial Unicode MS" w:cs="Arial"/>
                <w:b/>
                <w:bCs/>
                <w:spacing w:val="-2"/>
                <w:sz w:val="13"/>
                <w:szCs w:val="13"/>
                <w:lang w:val="en-GB"/>
              </w:rPr>
            </w:pPr>
            <w:r w:rsidRPr="0002738E">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573E43C6" w14:textId="774B079A" w:rsidR="006C5502" w:rsidRPr="004B7D09" w:rsidRDefault="006C5502" w:rsidP="006C5502">
            <w:pPr>
              <w:ind w:left="-68" w:right="-72"/>
              <w:jc w:val="right"/>
              <w:rPr>
                <w:rFonts w:eastAsia="Arial Unicode MS" w:cs="Arial"/>
                <w:b/>
                <w:bCs/>
                <w:sz w:val="13"/>
                <w:szCs w:val="13"/>
                <w:lang w:val="en-GB"/>
              </w:rPr>
            </w:pPr>
            <w:r w:rsidRPr="004B7D09">
              <w:rPr>
                <w:rFonts w:eastAsia="Arial Unicode MS" w:cs="Arial"/>
                <w:b/>
                <w:bCs/>
                <w:spacing w:val="-8"/>
                <w:sz w:val="13"/>
                <w:szCs w:val="13"/>
                <w:lang w:val="en-GB"/>
              </w:rPr>
              <w:t xml:space="preserve">31 December </w:t>
            </w:r>
            <w:r w:rsidR="0002738E" w:rsidRPr="0002738E">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180AC017" w14:textId="5BF2B198" w:rsidR="006C5502" w:rsidRPr="004B7D09" w:rsidRDefault="0002738E" w:rsidP="006C5502">
            <w:pPr>
              <w:ind w:left="-160" w:right="-72"/>
              <w:jc w:val="right"/>
              <w:rPr>
                <w:rFonts w:eastAsia="Arial Unicode MS" w:cs="Arial"/>
                <w:b/>
                <w:bCs/>
                <w:sz w:val="13"/>
                <w:szCs w:val="13"/>
                <w:lang w:val="en-GB"/>
              </w:rPr>
            </w:pPr>
            <w:r w:rsidRPr="0002738E">
              <w:rPr>
                <w:rFonts w:eastAsia="Arial Unicode MS" w:cs="Arial"/>
                <w:b/>
                <w:bCs/>
                <w:sz w:val="13"/>
                <w:szCs w:val="13"/>
                <w:lang w:val="en-GB"/>
              </w:rPr>
              <w:t>31 March</w:t>
            </w:r>
            <w:r w:rsidR="006C5502" w:rsidRPr="004B7D09">
              <w:rPr>
                <w:rFonts w:eastAsia="Arial Unicode MS" w:cs="Arial"/>
                <w:b/>
                <w:bCs/>
                <w:sz w:val="13"/>
                <w:szCs w:val="13"/>
                <w:lang w:val="en-GB"/>
              </w:rPr>
              <w:t xml:space="preserve"> </w:t>
            </w:r>
          </w:p>
          <w:p w14:paraId="40BF4031" w14:textId="6CF28124" w:rsidR="006C5502" w:rsidRPr="004B7D09" w:rsidRDefault="0002738E" w:rsidP="006C5502">
            <w:pPr>
              <w:ind w:left="-160" w:right="-72"/>
              <w:jc w:val="right"/>
              <w:rPr>
                <w:rFonts w:eastAsia="Arial Unicode MS" w:cs="Arial"/>
                <w:b/>
                <w:bCs/>
                <w:spacing w:val="-2"/>
                <w:sz w:val="13"/>
                <w:szCs w:val="13"/>
                <w:lang w:val="en-GB"/>
              </w:rPr>
            </w:pPr>
            <w:r w:rsidRPr="0002738E">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040E6CEC" w14:textId="196A2448" w:rsidR="006C5502" w:rsidRPr="004B7D09" w:rsidRDefault="006C5502" w:rsidP="006C5502">
            <w:pPr>
              <w:ind w:left="-68" w:right="-72"/>
              <w:jc w:val="right"/>
              <w:rPr>
                <w:rFonts w:eastAsia="Arial Unicode MS" w:cs="Arial"/>
                <w:b/>
                <w:bCs/>
                <w:sz w:val="13"/>
                <w:szCs w:val="13"/>
                <w:lang w:val="en-GB"/>
              </w:rPr>
            </w:pPr>
            <w:r w:rsidRPr="004B7D09">
              <w:rPr>
                <w:rFonts w:eastAsia="Arial Unicode MS" w:cs="Arial"/>
                <w:b/>
                <w:bCs/>
                <w:spacing w:val="-8"/>
                <w:sz w:val="13"/>
                <w:szCs w:val="13"/>
                <w:lang w:val="en-GB"/>
              </w:rPr>
              <w:t xml:space="preserve">31 December </w:t>
            </w:r>
            <w:r w:rsidR="0002738E" w:rsidRPr="0002738E">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08D25FF3" w14:textId="2F683861" w:rsidR="006C5502" w:rsidRPr="004B7D09" w:rsidRDefault="0002738E" w:rsidP="006C5502">
            <w:pPr>
              <w:ind w:left="-160" w:right="-72"/>
              <w:jc w:val="right"/>
              <w:rPr>
                <w:rFonts w:eastAsia="Arial Unicode MS" w:cs="Arial"/>
                <w:b/>
                <w:bCs/>
                <w:sz w:val="13"/>
                <w:szCs w:val="13"/>
                <w:lang w:val="en-GB"/>
              </w:rPr>
            </w:pPr>
            <w:r w:rsidRPr="0002738E">
              <w:rPr>
                <w:rFonts w:eastAsia="Arial Unicode MS" w:cs="Arial"/>
                <w:b/>
                <w:bCs/>
                <w:sz w:val="13"/>
                <w:szCs w:val="13"/>
                <w:lang w:val="en-GB"/>
              </w:rPr>
              <w:t>31 March</w:t>
            </w:r>
            <w:r w:rsidR="006C5502" w:rsidRPr="004B7D09">
              <w:rPr>
                <w:rFonts w:eastAsia="Arial Unicode MS" w:cs="Arial"/>
                <w:b/>
                <w:bCs/>
                <w:sz w:val="13"/>
                <w:szCs w:val="13"/>
                <w:lang w:val="en-GB"/>
              </w:rPr>
              <w:t xml:space="preserve"> </w:t>
            </w:r>
          </w:p>
          <w:p w14:paraId="0919CB88" w14:textId="7A5524C5" w:rsidR="006C5502" w:rsidRPr="004B7D09" w:rsidRDefault="0002738E" w:rsidP="006C5502">
            <w:pPr>
              <w:ind w:left="-160" w:right="-72"/>
              <w:jc w:val="right"/>
              <w:rPr>
                <w:rFonts w:eastAsia="Arial Unicode MS" w:cs="Arial"/>
                <w:b/>
                <w:bCs/>
                <w:spacing w:val="-2"/>
                <w:sz w:val="13"/>
                <w:szCs w:val="13"/>
                <w:lang w:val="en-GB"/>
              </w:rPr>
            </w:pPr>
            <w:r w:rsidRPr="0002738E">
              <w:rPr>
                <w:rFonts w:eastAsia="Arial Unicode MS" w:cs="Arial"/>
                <w:b/>
                <w:bCs/>
                <w:spacing w:val="-8"/>
                <w:sz w:val="13"/>
                <w:szCs w:val="13"/>
                <w:lang w:val="en-GB"/>
              </w:rPr>
              <w:t>2024</w:t>
            </w:r>
          </w:p>
        </w:tc>
        <w:tc>
          <w:tcPr>
            <w:tcW w:w="907" w:type="dxa"/>
            <w:tcBorders>
              <w:top w:val="single" w:sz="4" w:space="0" w:color="auto"/>
            </w:tcBorders>
            <w:shd w:val="clear" w:color="auto" w:fill="auto"/>
          </w:tcPr>
          <w:p w14:paraId="3DA1D708" w14:textId="1D145ACB" w:rsidR="006C5502" w:rsidRPr="004B7D09" w:rsidRDefault="006C5502" w:rsidP="006C5502">
            <w:pPr>
              <w:ind w:left="-68" w:right="-72"/>
              <w:jc w:val="right"/>
              <w:rPr>
                <w:rFonts w:eastAsia="Arial Unicode MS" w:cs="Arial"/>
                <w:b/>
                <w:bCs/>
                <w:sz w:val="13"/>
                <w:szCs w:val="13"/>
                <w:lang w:val="en-GB"/>
              </w:rPr>
            </w:pPr>
            <w:r w:rsidRPr="004B7D09">
              <w:rPr>
                <w:rFonts w:eastAsia="Arial Unicode MS" w:cs="Arial"/>
                <w:b/>
                <w:bCs/>
                <w:spacing w:val="-8"/>
                <w:sz w:val="13"/>
                <w:szCs w:val="13"/>
                <w:lang w:val="en-GB"/>
              </w:rPr>
              <w:t xml:space="preserve">31 December </w:t>
            </w:r>
            <w:r w:rsidR="0002738E" w:rsidRPr="0002738E">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6779A130" w14:textId="75655101" w:rsidR="006C5502" w:rsidRPr="004B7D09" w:rsidRDefault="0002738E" w:rsidP="006C5502">
            <w:pPr>
              <w:ind w:left="-160" w:right="-72"/>
              <w:jc w:val="right"/>
              <w:rPr>
                <w:rFonts w:eastAsia="Arial Unicode MS" w:cs="Arial"/>
                <w:b/>
                <w:bCs/>
                <w:sz w:val="13"/>
                <w:szCs w:val="13"/>
                <w:lang w:val="en-GB"/>
              </w:rPr>
            </w:pPr>
            <w:r w:rsidRPr="0002738E">
              <w:rPr>
                <w:rFonts w:eastAsia="Arial Unicode MS" w:cs="Arial"/>
                <w:b/>
                <w:bCs/>
                <w:sz w:val="13"/>
                <w:szCs w:val="13"/>
                <w:lang w:val="en-GB"/>
              </w:rPr>
              <w:t>31 March</w:t>
            </w:r>
            <w:r w:rsidR="006C5502" w:rsidRPr="004B7D09">
              <w:rPr>
                <w:rFonts w:eastAsia="Arial Unicode MS" w:cs="Arial"/>
                <w:b/>
                <w:bCs/>
                <w:sz w:val="13"/>
                <w:szCs w:val="13"/>
                <w:lang w:val="en-GB"/>
              </w:rPr>
              <w:t xml:space="preserve"> </w:t>
            </w:r>
          </w:p>
          <w:p w14:paraId="4A7D22BA" w14:textId="0DAE0D8E" w:rsidR="006C5502" w:rsidRPr="004B7D09" w:rsidRDefault="0002738E" w:rsidP="006C5502">
            <w:pPr>
              <w:ind w:left="-160" w:right="-72"/>
              <w:jc w:val="right"/>
              <w:rPr>
                <w:rFonts w:eastAsia="Arial Unicode MS" w:cs="Arial"/>
                <w:b/>
                <w:bCs/>
                <w:spacing w:val="-4"/>
                <w:sz w:val="13"/>
                <w:szCs w:val="13"/>
                <w:lang w:val="en-GB"/>
              </w:rPr>
            </w:pPr>
            <w:r w:rsidRPr="0002738E">
              <w:rPr>
                <w:rFonts w:eastAsia="Arial Unicode MS" w:cs="Arial"/>
                <w:b/>
                <w:bCs/>
                <w:spacing w:val="-8"/>
                <w:sz w:val="13"/>
                <w:szCs w:val="13"/>
                <w:lang w:val="en-GB"/>
              </w:rPr>
              <w:t>2024</w:t>
            </w:r>
          </w:p>
        </w:tc>
        <w:tc>
          <w:tcPr>
            <w:tcW w:w="909" w:type="dxa"/>
            <w:tcBorders>
              <w:top w:val="single" w:sz="4" w:space="0" w:color="auto"/>
            </w:tcBorders>
            <w:shd w:val="clear" w:color="auto" w:fill="auto"/>
          </w:tcPr>
          <w:p w14:paraId="3DAA1788" w14:textId="6230A498" w:rsidR="006C5502" w:rsidRPr="004B7D09" w:rsidRDefault="006C5502" w:rsidP="006C5502">
            <w:pPr>
              <w:ind w:left="-68" w:right="-72"/>
              <w:jc w:val="right"/>
              <w:rPr>
                <w:rFonts w:eastAsia="Arial Unicode MS" w:cs="Arial"/>
                <w:b/>
                <w:bCs/>
                <w:sz w:val="13"/>
                <w:szCs w:val="13"/>
                <w:lang w:val="en-GB"/>
              </w:rPr>
            </w:pPr>
            <w:r w:rsidRPr="004B7D09">
              <w:rPr>
                <w:rFonts w:eastAsia="Arial Unicode MS" w:cs="Arial"/>
                <w:b/>
                <w:bCs/>
                <w:spacing w:val="-8"/>
                <w:sz w:val="13"/>
                <w:szCs w:val="13"/>
                <w:lang w:val="en-GB"/>
              </w:rPr>
              <w:t xml:space="preserve">31 December </w:t>
            </w:r>
            <w:r w:rsidR="0002738E" w:rsidRPr="0002738E">
              <w:rPr>
                <w:rFonts w:eastAsia="Arial Unicode MS" w:cs="Arial"/>
                <w:b/>
                <w:bCs/>
                <w:spacing w:val="-8"/>
                <w:sz w:val="13"/>
                <w:szCs w:val="13"/>
                <w:lang w:val="en-GB"/>
              </w:rPr>
              <w:t>2023</w:t>
            </w:r>
          </w:p>
        </w:tc>
      </w:tr>
      <w:tr w:rsidR="006C5502" w:rsidRPr="004B7D09" w14:paraId="2FE614FA" w14:textId="77777777" w:rsidTr="002867B6">
        <w:trPr>
          <w:trHeight w:val="146"/>
        </w:trPr>
        <w:tc>
          <w:tcPr>
            <w:tcW w:w="2203" w:type="dxa"/>
            <w:shd w:val="clear" w:color="auto" w:fill="auto"/>
          </w:tcPr>
          <w:p w14:paraId="0A2A0F4E" w14:textId="77777777" w:rsidR="006C5502" w:rsidRPr="004B7D09" w:rsidRDefault="006C5502" w:rsidP="006C5502">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6C5502" w:rsidRPr="004B7D09" w:rsidRDefault="006C5502" w:rsidP="006C5502">
            <w:pPr>
              <w:ind w:right="-72"/>
              <w:jc w:val="right"/>
              <w:rPr>
                <w:rFonts w:eastAsia="Arial Unicode MS" w:cs="Arial"/>
                <w:b/>
                <w:bCs/>
                <w:sz w:val="13"/>
                <w:szCs w:val="13"/>
                <w:lang w:val="en-GB"/>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6C5502" w:rsidRPr="004B7D09" w:rsidRDefault="006C5502" w:rsidP="006C5502">
            <w:pPr>
              <w:ind w:right="-72"/>
              <w:jc w:val="right"/>
              <w:rPr>
                <w:rFonts w:cs="Arial"/>
                <w:sz w:val="13"/>
                <w:szCs w:val="13"/>
              </w:rPr>
            </w:pPr>
            <w:r w:rsidRPr="004B7D09">
              <w:rPr>
                <w:rFonts w:eastAsia="Arial Unicode MS" w:cs="Arial"/>
                <w:b/>
                <w:bCs/>
                <w:sz w:val="13"/>
                <w:szCs w:val="13"/>
                <w:lang w:val="en-GB"/>
              </w:rPr>
              <w:t>Thousand Baht</w:t>
            </w:r>
          </w:p>
        </w:tc>
      </w:tr>
      <w:tr w:rsidR="006C5502" w:rsidRPr="004B7D09" w14:paraId="0CC0CA1A" w14:textId="77777777" w:rsidTr="002867B6">
        <w:trPr>
          <w:trHeight w:val="58"/>
        </w:trPr>
        <w:tc>
          <w:tcPr>
            <w:tcW w:w="2203" w:type="dxa"/>
            <w:shd w:val="clear" w:color="auto" w:fill="auto"/>
          </w:tcPr>
          <w:p w14:paraId="28BF914A" w14:textId="77777777" w:rsidR="006C5502" w:rsidRPr="004B7D09" w:rsidRDefault="006C5502" w:rsidP="006C5502">
            <w:pPr>
              <w:ind w:left="-101"/>
              <w:jc w:val="left"/>
              <w:rPr>
                <w:rFonts w:eastAsia="Arial Unicode MS" w:cs="Arial"/>
                <w:b/>
                <w:bCs/>
                <w:sz w:val="13"/>
                <w:szCs w:val="13"/>
                <w:lang w:val="en-GB"/>
              </w:rPr>
            </w:pPr>
            <w:r w:rsidRPr="004B7D09">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6C5502" w:rsidRPr="004B7D09" w:rsidRDefault="006C5502" w:rsidP="006C550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6C5502" w:rsidRPr="004B7D09" w:rsidRDefault="006C5502" w:rsidP="006C550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6C5502" w:rsidRPr="004B7D09" w:rsidRDefault="006C5502" w:rsidP="006C5502">
            <w:pPr>
              <w:ind w:right="-72"/>
              <w:jc w:val="right"/>
              <w:rPr>
                <w:rFonts w:eastAsia="Arial Unicode MS" w:cs="Arial"/>
                <w:b/>
                <w:bCs/>
                <w:sz w:val="13"/>
                <w:szCs w:val="13"/>
                <w:lang w:val="en-GB"/>
              </w:rPr>
            </w:pPr>
          </w:p>
        </w:tc>
      </w:tr>
      <w:tr w:rsidR="006C5502" w:rsidRPr="004B7D09" w14:paraId="45CB0940" w14:textId="77777777" w:rsidTr="002867B6">
        <w:trPr>
          <w:trHeight w:val="111"/>
        </w:trPr>
        <w:tc>
          <w:tcPr>
            <w:tcW w:w="2203" w:type="dxa"/>
            <w:shd w:val="clear" w:color="auto" w:fill="auto"/>
          </w:tcPr>
          <w:p w14:paraId="5B16064F" w14:textId="77777777" w:rsidR="006C5502" w:rsidRPr="004B7D09" w:rsidRDefault="006C5502" w:rsidP="006C5502">
            <w:pPr>
              <w:ind w:left="-101" w:right="-180"/>
              <w:jc w:val="left"/>
              <w:rPr>
                <w:rFonts w:eastAsia="Arial Unicode MS" w:cs="Arial"/>
                <w:b/>
                <w:bCs/>
                <w:sz w:val="13"/>
                <w:szCs w:val="13"/>
                <w:lang w:val="en-GB"/>
              </w:rPr>
            </w:pPr>
            <w:r w:rsidRPr="004B7D09">
              <w:rPr>
                <w:rFonts w:eastAsia="Arial Unicode MS" w:cs="Arial"/>
                <w:b/>
                <w:bCs/>
                <w:sz w:val="13"/>
                <w:szCs w:val="13"/>
                <w:lang w:val="en-GB"/>
              </w:rPr>
              <w:t xml:space="preserve">Financial assets measured at </w:t>
            </w:r>
          </w:p>
          <w:p w14:paraId="76FCEDBF" w14:textId="77777777" w:rsidR="006C5502" w:rsidRPr="004B7D09" w:rsidRDefault="006C5502" w:rsidP="006C5502">
            <w:pPr>
              <w:ind w:left="-101"/>
              <w:jc w:val="left"/>
              <w:rPr>
                <w:rFonts w:eastAsia="Arial Unicode MS" w:cs="Arial"/>
                <w:b/>
                <w:bCs/>
                <w:sz w:val="13"/>
                <w:szCs w:val="13"/>
                <w:lang w:val="en-GB"/>
              </w:rPr>
            </w:pPr>
            <w:r w:rsidRPr="004B7D09">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auto"/>
          </w:tcPr>
          <w:p w14:paraId="1F77211B"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FAFAFA"/>
          </w:tcPr>
          <w:p w14:paraId="383DDD54"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auto"/>
          </w:tcPr>
          <w:p w14:paraId="3860B529"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FAFAFA"/>
          </w:tcPr>
          <w:p w14:paraId="7112B0F8"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auto"/>
          </w:tcPr>
          <w:p w14:paraId="751C1A71" w14:textId="77777777" w:rsidR="006C5502" w:rsidRPr="004B7D09" w:rsidRDefault="006C5502" w:rsidP="006C5502">
            <w:pPr>
              <w:ind w:right="-72"/>
              <w:jc w:val="right"/>
              <w:rPr>
                <w:rFonts w:eastAsia="Arial Unicode MS" w:cs="Arial"/>
                <w:b/>
                <w:bCs/>
                <w:sz w:val="13"/>
                <w:szCs w:val="13"/>
                <w:lang w:val="en-GB"/>
              </w:rPr>
            </w:pPr>
          </w:p>
        </w:tc>
        <w:tc>
          <w:tcPr>
            <w:tcW w:w="907" w:type="dxa"/>
            <w:shd w:val="clear" w:color="auto" w:fill="FAFAFA"/>
          </w:tcPr>
          <w:p w14:paraId="522F6719" w14:textId="77777777" w:rsidR="006C5502" w:rsidRPr="004B7D09" w:rsidRDefault="006C5502" w:rsidP="006C5502">
            <w:pPr>
              <w:ind w:right="-72"/>
              <w:jc w:val="right"/>
              <w:rPr>
                <w:rFonts w:eastAsia="Arial Unicode MS" w:cs="Arial"/>
                <w:b/>
                <w:bCs/>
                <w:sz w:val="13"/>
                <w:szCs w:val="13"/>
                <w:lang w:val="en-GB"/>
              </w:rPr>
            </w:pPr>
          </w:p>
        </w:tc>
        <w:tc>
          <w:tcPr>
            <w:tcW w:w="909" w:type="dxa"/>
            <w:shd w:val="clear" w:color="auto" w:fill="auto"/>
          </w:tcPr>
          <w:p w14:paraId="7F930245" w14:textId="77777777" w:rsidR="006C5502" w:rsidRPr="004B7D09" w:rsidRDefault="006C5502" w:rsidP="006C5502">
            <w:pPr>
              <w:ind w:right="-72"/>
              <w:jc w:val="right"/>
              <w:rPr>
                <w:rFonts w:eastAsia="Arial Unicode MS" w:cs="Arial"/>
                <w:b/>
                <w:bCs/>
                <w:sz w:val="13"/>
                <w:szCs w:val="13"/>
                <w:lang w:val="en-GB"/>
              </w:rPr>
            </w:pPr>
          </w:p>
        </w:tc>
      </w:tr>
      <w:tr w:rsidR="00C172BB" w:rsidRPr="004B7D09" w14:paraId="5E1A155F" w14:textId="77777777" w:rsidTr="00CD44F4">
        <w:trPr>
          <w:trHeight w:val="111"/>
        </w:trPr>
        <w:tc>
          <w:tcPr>
            <w:tcW w:w="2203" w:type="dxa"/>
            <w:shd w:val="clear" w:color="auto" w:fill="auto"/>
          </w:tcPr>
          <w:p w14:paraId="192EC394" w14:textId="6A17CD4A" w:rsidR="00C172BB" w:rsidRPr="004B7D09" w:rsidRDefault="00C172BB" w:rsidP="00C172BB">
            <w:pPr>
              <w:ind w:left="-101"/>
              <w:jc w:val="left"/>
              <w:rPr>
                <w:rFonts w:eastAsia="Arial Unicode MS" w:cs="Arial"/>
                <w:b/>
                <w:bCs/>
                <w:sz w:val="13"/>
                <w:szCs w:val="13"/>
                <w:lang w:val="en-GB"/>
              </w:rPr>
            </w:pPr>
            <w:r w:rsidRPr="004B7D09">
              <w:rPr>
                <w:rFonts w:eastAsia="Arial Unicode MS" w:cs="Arial"/>
                <w:sz w:val="13"/>
                <w:szCs w:val="13"/>
                <w:lang w:val="en-GB"/>
              </w:rPr>
              <w:t>Debt in</w:t>
            </w:r>
            <w:r w:rsidRPr="004B7D09">
              <w:rPr>
                <w:rFonts w:eastAsia="Arial Unicode MS" w:cs="Arial"/>
                <w:sz w:val="13"/>
                <w:szCs w:val="16"/>
              </w:rPr>
              <w:t>vestments</w:t>
            </w:r>
            <w:r w:rsidRPr="004B7D09">
              <w:rPr>
                <w:rFonts w:eastAsia="Arial Unicode MS" w:cs="Arial"/>
                <w:sz w:val="13"/>
                <w:szCs w:val="13"/>
                <w:lang w:val="en-GB"/>
              </w:rPr>
              <w:t xml:space="preserve"> (Note 7)</w:t>
            </w:r>
          </w:p>
        </w:tc>
        <w:tc>
          <w:tcPr>
            <w:tcW w:w="907" w:type="dxa"/>
            <w:shd w:val="clear" w:color="auto" w:fill="FAFAFA"/>
          </w:tcPr>
          <w:p w14:paraId="3211CAC0" w14:textId="68DC1070" w:rsidR="00C172BB" w:rsidRPr="00E44493" w:rsidRDefault="003B7872" w:rsidP="00C172BB">
            <w:pPr>
              <w:ind w:right="-72"/>
              <w:jc w:val="right"/>
              <w:rPr>
                <w:rFonts w:eastAsia="Arial Unicode MS" w:cs="Arial"/>
                <w:sz w:val="13"/>
                <w:szCs w:val="13"/>
                <w:lang w:val="en-GB"/>
              </w:rPr>
            </w:pPr>
            <w:r w:rsidRPr="00E44493">
              <w:rPr>
                <w:rFonts w:eastAsia="Arial Unicode MS" w:cs="Arial"/>
                <w:sz w:val="13"/>
                <w:szCs w:val="13"/>
                <w:lang w:val="en-GB"/>
              </w:rPr>
              <w:t>-</w:t>
            </w:r>
          </w:p>
        </w:tc>
        <w:tc>
          <w:tcPr>
            <w:tcW w:w="907" w:type="dxa"/>
          </w:tcPr>
          <w:p w14:paraId="6F9BF440" w14:textId="063BC1AC" w:rsidR="00C172BB" w:rsidRPr="00E44493" w:rsidRDefault="00C172BB" w:rsidP="00C172BB">
            <w:pPr>
              <w:ind w:right="-72"/>
              <w:jc w:val="right"/>
              <w:rPr>
                <w:rFonts w:eastAsia="Arial Unicode MS" w:cs="Arial"/>
                <w:sz w:val="13"/>
                <w:szCs w:val="13"/>
                <w:lang w:val="en-GB"/>
              </w:rPr>
            </w:pPr>
            <w:r w:rsidRPr="00E44493">
              <w:rPr>
                <w:rFonts w:eastAsia="Arial Unicode MS" w:cs="Arial"/>
                <w:sz w:val="13"/>
                <w:szCs w:val="13"/>
                <w:lang w:val="en-GB"/>
              </w:rPr>
              <w:t>-</w:t>
            </w:r>
          </w:p>
        </w:tc>
        <w:tc>
          <w:tcPr>
            <w:tcW w:w="907" w:type="dxa"/>
            <w:shd w:val="clear" w:color="auto" w:fill="FAFAFA"/>
          </w:tcPr>
          <w:p w14:paraId="4CF6268C" w14:textId="4FE32CF6" w:rsidR="00C172BB" w:rsidRPr="00E44493" w:rsidRDefault="003B7872" w:rsidP="00C172BB">
            <w:pPr>
              <w:ind w:right="-72"/>
              <w:jc w:val="right"/>
              <w:rPr>
                <w:rFonts w:eastAsia="Arial Unicode MS" w:cs="Arial"/>
                <w:sz w:val="13"/>
                <w:szCs w:val="13"/>
                <w:lang w:val="en-GB"/>
              </w:rPr>
            </w:pPr>
            <w:r w:rsidRPr="00E44493">
              <w:rPr>
                <w:rFonts w:eastAsia="Arial Unicode MS" w:cs="Arial"/>
                <w:sz w:val="13"/>
                <w:szCs w:val="13"/>
                <w:lang w:val="en-GB"/>
              </w:rPr>
              <w:t>420,067</w:t>
            </w:r>
          </w:p>
        </w:tc>
        <w:tc>
          <w:tcPr>
            <w:tcW w:w="907" w:type="dxa"/>
          </w:tcPr>
          <w:p w14:paraId="1A31A6E6" w14:textId="2CBD6D3E" w:rsidR="00C172BB" w:rsidRPr="00E44493" w:rsidRDefault="00C172BB" w:rsidP="00C172BB">
            <w:pPr>
              <w:ind w:right="-72"/>
              <w:jc w:val="right"/>
              <w:rPr>
                <w:rFonts w:eastAsia="Arial Unicode MS" w:cs="Arial"/>
                <w:sz w:val="13"/>
                <w:szCs w:val="13"/>
                <w:lang w:val="en-GB"/>
              </w:rPr>
            </w:pPr>
            <w:r w:rsidRPr="00E44493">
              <w:rPr>
                <w:rFonts w:eastAsia="Arial Unicode MS" w:cs="Arial"/>
                <w:sz w:val="13"/>
                <w:szCs w:val="13"/>
                <w:lang w:val="en-GB"/>
              </w:rPr>
              <w:t>-</w:t>
            </w:r>
          </w:p>
        </w:tc>
        <w:tc>
          <w:tcPr>
            <w:tcW w:w="907" w:type="dxa"/>
            <w:shd w:val="clear" w:color="auto" w:fill="FAFAFA"/>
          </w:tcPr>
          <w:p w14:paraId="7DDC7774" w14:textId="24C921D0" w:rsidR="00C172BB" w:rsidRPr="00E44493" w:rsidRDefault="003B7872" w:rsidP="00C172BB">
            <w:pPr>
              <w:ind w:right="-72"/>
              <w:jc w:val="right"/>
              <w:rPr>
                <w:rFonts w:eastAsia="Arial Unicode MS" w:cs="Arial"/>
                <w:sz w:val="13"/>
                <w:szCs w:val="13"/>
                <w:lang w:val="en-GB"/>
              </w:rPr>
            </w:pPr>
            <w:r w:rsidRPr="00E44493">
              <w:rPr>
                <w:rFonts w:eastAsia="Arial Unicode MS" w:cs="Arial"/>
                <w:sz w:val="13"/>
                <w:szCs w:val="13"/>
                <w:lang w:val="en-GB"/>
              </w:rPr>
              <w:t>-</w:t>
            </w:r>
          </w:p>
        </w:tc>
        <w:tc>
          <w:tcPr>
            <w:tcW w:w="907" w:type="dxa"/>
          </w:tcPr>
          <w:p w14:paraId="0DDF9C4C" w14:textId="1D67EF0F" w:rsidR="00C172BB" w:rsidRPr="00E44493" w:rsidRDefault="00C172BB" w:rsidP="00C172BB">
            <w:pPr>
              <w:ind w:right="-72"/>
              <w:jc w:val="right"/>
              <w:rPr>
                <w:rFonts w:eastAsia="Arial Unicode MS" w:cs="Arial"/>
                <w:sz w:val="13"/>
                <w:szCs w:val="13"/>
                <w:lang w:val="en-GB"/>
              </w:rPr>
            </w:pPr>
            <w:r w:rsidRPr="00E44493">
              <w:rPr>
                <w:rFonts w:eastAsia="Arial Unicode MS" w:cs="Arial"/>
                <w:sz w:val="13"/>
                <w:szCs w:val="13"/>
                <w:lang w:val="en-GB"/>
              </w:rPr>
              <w:t>-</w:t>
            </w:r>
          </w:p>
        </w:tc>
        <w:tc>
          <w:tcPr>
            <w:tcW w:w="907" w:type="dxa"/>
            <w:shd w:val="clear" w:color="auto" w:fill="FAFAFA"/>
          </w:tcPr>
          <w:p w14:paraId="567BCC86" w14:textId="1E05B9F1" w:rsidR="00C172BB" w:rsidRPr="00E44493" w:rsidRDefault="003B7872" w:rsidP="00C172BB">
            <w:pPr>
              <w:ind w:right="-72"/>
              <w:jc w:val="right"/>
              <w:rPr>
                <w:rFonts w:eastAsia="Arial Unicode MS" w:cs="Arial"/>
                <w:sz w:val="13"/>
                <w:szCs w:val="13"/>
                <w:lang w:val="en-GB"/>
              </w:rPr>
            </w:pPr>
            <w:r w:rsidRPr="00E44493">
              <w:rPr>
                <w:rFonts w:eastAsia="Arial Unicode MS" w:cs="Arial"/>
                <w:sz w:val="13"/>
                <w:szCs w:val="13"/>
                <w:lang w:val="en-GB"/>
              </w:rPr>
              <w:t>420,067</w:t>
            </w:r>
          </w:p>
        </w:tc>
        <w:tc>
          <w:tcPr>
            <w:tcW w:w="909" w:type="dxa"/>
          </w:tcPr>
          <w:p w14:paraId="6662245E" w14:textId="4E357D20" w:rsidR="00C172BB" w:rsidRPr="00E44493" w:rsidRDefault="00C172BB" w:rsidP="00C172BB">
            <w:pPr>
              <w:ind w:right="-72"/>
              <w:jc w:val="right"/>
              <w:rPr>
                <w:rFonts w:eastAsia="Arial Unicode MS" w:cs="Arial"/>
                <w:sz w:val="13"/>
                <w:szCs w:val="13"/>
                <w:lang w:val="en-GB"/>
              </w:rPr>
            </w:pPr>
            <w:r w:rsidRPr="00E44493">
              <w:rPr>
                <w:rFonts w:eastAsia="Arial Unicode MS" w:cs="Arial"/>
                <w:sz w:val="13"/>
                <w:szCs w:val="13"/>
                <w:lang w:val="en-GB"/>
              </w:rPr>
              <w:t>-</w:t>
            </w:r>
          </w:p>
        </w:tc>
      </w:tr>
      <w:tr w:rsidR="00C172BB" w:rsidRPr="004B7D09" w14:paraId="66D8BE07" w14:textId="77777777" w:rsidTr="00CD44F4">
        <w:trPr>
          <w:trHeight w:val="111"/>
        </w:trPr>
        <w:tc>
          <w:tcPr>
            <w:tcW w:w="2203" w:type="dxa"/>
            <w:shd w:val="clear" w:color="auto" w:fill="auto"/>
          </w:tcPr>
          <w:p w14:paraId="29B2B495" w14:textId="5746790B" w:rsidR="00C172BB" w:rsidRPr="004B7D09" w:rsidRDefault="00C172BB" w:rsidP="00C172BB">
            <w:pPr>
              <w:ind w:left="-101"/>
              <w:jc w:val="left"/>
              <w:rPr>
                <w:rFonts w:eastAsia="Arial Unicode MS" w:cs="Arial"/>
                <w:sz w:val="13"/>
                <w:szCs w:val="13"/>
                <w:lang w:val="en-GB"/>
              </w:rPr>
            </w:pPr>
            <w:r w:rsidRPr="004B7D09">
              <w:rPr>
                <w:rFonts w:eastAsia="Arial Unicode MS" w:cs="Arial"/>
                <w:sz w:val="13"/>
                <w:szCs w:val="13"/>
                <w:lang w:val="en-GB"/>
              </w:rPr>
              <w:t>Equity Instruments (Note 7)</w:t>
            </w:r>
          </w:p>
        </w:tc>
        <w:tc>
          <w:tcPr>
            <w:tcW w:w="907" w:type="dxa"/>
            <w:shd w:val="clear" w:color="auto" w:fill="FAFAFA"/>
          </w:tcPr>
          <w:p w14:paraId="47C66E27" w14:textId="5D6F7BBE" w:rsidR="00C172BB" w:rsidRPr="00E44493" w:rsidRDefault="003B7872" w:rsidP="00C172BB">
            <w:pPr>
              <w:ind w:right="-72"/>
              <w:jc w:val="right"/>
              <w:rPr>
                <w:rFonts w:eastAsia="Arial Unicode MS" w:cs="Arial"/>
                <w:sz w:val="13"/>
                <w:szCs w:val="13"/>
                <w:lang w:val="en-GB"/>
              </w:rPr>
            </w:pPr>
            <w:r w:rsidRPr="00E44493">
              <w:rPr>
                <w:rFonts w:eastAsia="Arial Unicode MS" w:cs="Arial"/>
                <w:sz w:val="13"/>
                <w:szCs w:val="13"/>
                <w:lang w:val="en-GB"/>
              </w:rPr>
              <w:t>-</w:t>
            </w:r>
          </w:p>
        </w:tc>
        <w:tc>
          <w:tcPr>
            <w:tcW w:w="907" w:type="dxa"/>
          </w:tcPr>
          <w:p w14:paraId="227CA696" w14:textId="7A14B33E" w:rsidR="00C172BB" w:rsidRPr="00E44493" w:rsidRDefault="00C172BB" w:rsidP="00C172BB">
            <w:pPr>
              <w:ind w:right="-72"/>
              <w:jc w:val="right"/>
              <w:rPr>
                <w:rFonts w:eastAsia="Arial Unicode MS" w:cs="Arial"/>
                <w:sz w:val="13"/>
                <w:szCs w:val="13"/>
                <w:lang w:val="en-GB"/>
              </w:rPr>
            </w:pPr>
            <w:r w:rsidRPr="00E44493">
              <w:rPr>
                <w:rFonts w:eastAsia="Arial Unicode MS" w:cs="Arial"/>
                <w:sz w:val="13"/>
                <w:szCs w:val="13"/>
                <w:lang w:val="en-GB"/>
              </w:rPr>
              <w:t>-</w:t>
            </w:r>
          </w:p>
        </w:tc>
        <w:tc>
          <w:tcPr>
            <w:tcW w:w="907" w:type="dxa"/>
            <w:shd w:val="clear" w:color="auto" w:fill="FAFAFA"/>
          </w:tcPr>
          <w:p w14:paraId="230F88DC" w14:textId="5940C7E3" w:rsidR="00C172BB" w:rsidRPr="00E44493" w:rsidRDefault="003B7872" w:rsidP="00C172BB">
            <w:pPr>
              <w:ind w:right="-72"/>
              <w:jc w:val="right"/>
              <w:rPr>
                <w:rFonts w:eastAsia="Arial Unicode MS" w:cs="Arial"/>
                <w:sz w:val="13"/>
                <w:szCs w:val="13"/>
                <w:lang w:val="en-GB"/>
              </w:rPr>
            </w:pPr>
            <w:r w:rsidRPr="00E44493">
              <w:rPr>
                <w:rFonts w:eastAsia="Arial Unicode MS" w:cs="Arial"/>
                <w:sz w:val="13"/>
                <w:szCs w:val="13"/>
                <w:lang w:val="en-GB"/>
              </w:rPr>
              <w:t>-</w:t>
            </w:r>
          </w:p>
        </w:tc>
        <w:tc>
          <w:tcPr>
            <w:tcW w:w="907" w:type="dxa"/>
          </w:tcPr>
          <w:p w14:paraId="26021486" w14:textId="722C0CBA" w:rsidR="00C172BB" w:rsidRPr="00E44493" w:rsidRDefault="00C172BB" w:rsidP="00C172BB">
            <w:pPr>
              <w:ind w:right="-72"/>
              <w:jc w:val="right"/>
              <w:rPr>
                <w:rFonts w:eastAsia="Arial Unicode MS" w:cs="Arial"/>
                <w:sz w:val="13"/>
                <w:szCs w:val="13"/>
                <w:lang w:val="en-GB"/>
              </w:rPr>
            </w:pPr>
            <w:r w:rsidRPr="00E44493">
              <w:rPr>
                <w:rFonts w:eastAsia="Arial Unicode MS" w:cs="Arial"/>
                <w:sz w:val="13"/>
                <w:szCs w:val="13"/>
                <w:lang w:val="en-GB"/>
              </w:rPr>
              <w:t>-</w:t>
            </w:r>
          </w:p>
        </w:tc>
        <w:tc>
          <w:tcPr>
            <w:tcW w:w="907" w:type="dxa"/>
            <w:shd w:val="clear" w:color="auto" w:fill="FAFAFA"/>
          </w:tcPr>
          <w:p w14:paraId="38DA1FCA" w14:textId="5F679B99" w:rsidR="00C172BB" w:rsidRPr="00E44493" w:rsidRDefault="003B7872" w:rsidP="00C172BB">
            <w:pPr>
              <w:ind w:right="-72"/>
              <w:jc w:val="right"/>
              <w:rPr>
                <w:rFonts w:eastAsia="Arial Unicode MS" w:cs="Arial"/>
                <w:sz w:val="13"/>
                <w:szCs w:val="13"/>
                <w:lang w:val="en-GB"/>
              </w:rPr>
            </w:pPr>
            <w:r w:rsidRPr="00E44493">
              <w:rPr>
                <w:rFonts w:eastAsia="Arial Unicode MS" w:cs="Arial"/>
                <w:sz w:val="13"/>
                <w:szCs w:val="13"/>
                <w:lang w:val="en-GB"/>
              </w:rPr>
              <w:t>330</w:t>
            </w:r>
          </w:p>
        </w:tc>
        <w:tc>
          <w:tcPr>
            <w:tcW w:w="907" w:type="dxa"/>
          </w:tcPr>
          <w:p w14:paraId="23024A52" w14:textId="750E1DBF" w:rsidR="00C172BB" w:rsidRPr="00E44493" w:rsidRDefault="00C172BB" w:rsidP="00C172BB">
            <w:pPr>
              <w:ind w:right="-72"/>
              <w:jc w:val="right"/>
              <w:rPr>
                <w:rFonts w:eastAsia="Arial Unicode MS" w:cs="Arial"/>
                <w:sz w:val="13"/>
                <w:szCs w:val="13"/>
                <w:lang w:val="en-GB"/>
              </w:rPr>
            </w:pPr>
            <w:r w:rsidRPr="00E44493">
              <w:rPr>
                <w:rFonts w:eastAsia="Arial Unicode MS" w:cs="Arial"/>
                <w:sz w:val="13"/>
                <w:szCs w:val="13"/>
                <w:lang w:val="en-GB"/>
              </w:rPr>
              <w:t>330</w:t>
            </w:r>
          </w:p>
        </w:tc>
        <w:tc>
          <w:tcPr>
            <w:tcW w:w="907" w:type="dxa"/>
            <w:shd w:val="clear" w:color="auto" w:fill="FAFAFA"/>
          </w:tcPr>
          <w:p w14:paraId="29E9FFA3" w14:textId="62323DD6" w:rsidR="00C172BB" w:rsidRPr="00E44493" w:rsidRDefault="003B7872" w:rsidP="00C172BB">
            <w:pPr>
              <w:ind w:right="-72"/>
              <w:jc w:val="right"/>
              <w:rPr>
                <w:rFonts w:eastAsia="Arial Unicode MS" w:cs="Arial"/>
                <w:sz w:val="13"/>
                <w:szCs w:val="13"/>
                <w:lang w:val="en-GB"/>
              </w:rPr>
            </w:pPr>
            <w:r w:rsidRPr="00E44493">
              <w:rPr>
                <w:rFonts w:eastAsia="Arial Unicode MS" w:cs="Arial"/>
                <w:sz w:val="13"/>
                <w:szCs w:val="13"/>
                <w:lang w:val="en-GB"/>
              </w:rPr>
              <w:t>330</w:t>
            </w:r>
          </w:p>
        </w:tc>
        <w:tc>
          <w:tcPr>
            <w:tcW w:w="909" w:type="dxa"/>
          </w:tcPr>
          <w:p w14:paraId="1100CD82" w14:textId="1C712528" w:rsidR="00C172BB" w:rsidRPr="00E44493" w:rsidRDefault="00C172BB" w:rsidP="00C172BB">
            <w:pPr>
              <w:ind w:right="-72"/>
              <w:jc w:val="right"/>
              <w:rPr>
                <w:rFonts w:eastAsia="Arial Unicode MS" w:cs="Arial"/>
                <w:sz w:val="13"/>
                <w:szCs w:val="13"/>
                <w:lang w:val="en-GB"/>
              </w:rPr>
            </w:pPr>
            <w:r w:rsidRPr="00E44493">
              <w:rPr>
                <w:rFonts w:eastAsia="Arial Unicode MS" w:cs="Arial"/>
                <w:sz w:val="13"/>
                <w:szCs w:val="13"/>
                <w:lang w:val="en-GB"/>
              </w:rPr>
              <w:t>330</w:t>
            </w:r>
          </w:p>
        </w:tc>
      </w:tr>
    </w:tbl>
    <w:p w14:paraId="23FF0F87" w14:textId="22BCF8C0" w:rsidR="00B875AD" w:rsidRPr="004B7D09" w:rsidRDefault="00B875AD" w:rsidP="00393838">
      <w:pPr>
        <w:jc w:val="thaiDistribute"/>
        <w:rPr>
          <w:rFonts w:cs="Arial"/>
          <w:b/>
          <w:bCs/>
          <w:lang w:val="en-GB"/>
        </w:rPr>
      </w:pPr>
    </w:p>
    <w:p w14:paraId="7CF0DE8C" w14:textId="77777777" w:rsidR="00B87941" w:rsidRPr="004B7D09" w:rsidRDefault="00B87941" w:rsidP="00393838">
      <w:pPr>
        <w:pStyle w:val="BodyTextIndent"/>
        <w:ind w:left="0"/>
        <w:rPr>
          <w:rFonts w:ascii="Arial" w:eastAsia="Arial Unicode MS"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B875AD" w:rsidRPr="004B7D09" w14:paraId="2A69589D" w14:textId="77777777" w:rsidTr="00B875AD">
        <w:trPr>
          <w:trHeight w:val="386"/>
        </w:trPr>
        <w:tc>
          <w:tcPr>
            <w:tcW w:w="9461" w:type="dxa"/>
            <w:shd w:val="clear" w:color="auto" w:fill="FFA543"/>
            <w:vAlign w:val="center"/>
          </w:tcPr>
          <w:p w14:paraId="1B9E7E8B" w14:textId="6D7EAA2F" w:rsidR="00B875AD" w:rsidRPr="004B7D09" w:rsidRDefault="006175C7" w:rsidP="00393838">
            <w:pPr>
              <w:tabs>
                <w:tab w:val="left" w:pos="432"/>
              </w:tabs>
              <w:ind w:left="504" w:hanging="504"/>
              <w:jc w:val="left"/>
              <w:rPr>
                <w:rFonts w:eastAsia="Cordia New" w:cs="Arial"/>
                <w:b/>
                <w:bCs/>
                <w:color w:val="FFFFFF"/>
                <w:cs/>
              </w:rPr>
            </w:pPr>
            <w:r w:rsidRPr="004B7D09">
              <w:rPr>
                <w:rFonts w:eastAsia="Cordia New" w:cs="Arial"/>
                <w:b/>
                <w:bCs/>
                <w:color w:val="FFFFFF"/>
                <w:lang w:val="en-GB"/>
              </w:rPr>
              <w:t>7</w:t>
            </w:r>
            <w:r w:rsidR="00B875AD" w:rsidRPr="004B7D09">
              <w:rPr>
                <w:rFonts w:eastAsia="Cordia New" w:cs="Arial"/>
                <w:b/>
                <w:bCs/>
                <w:color w:val="FFFFFF"/>
                <w:lang w:val="en-GB"/>
              </w:rPr>
              <w:tab/>
              <w:t>Financial assets</w:t>
            </w:r>
            <w:r w:rsidR="0065527C" w:rsidRPr="004B7D09">
              <w:rPr>
                <w:rFonts w:eastAsia="Cordia New" w:cs="Arial"/>
                <w:b/>
                <w:bCs/>
                <w:color w:val="FFFFFF"/>
                <w:lang w:val="en-GB"/>
              </w:rPr>
              <w:t xml:space="preserve"> measured</w:t>
            </w:r>
            <w:r w:rsidR="00B875AD" w:rsidRPr="004B7D09">
              <w:rPr>
                <w:rFonts w:eastAsia="Cordia New" w:cs="Arial"/>
                <w:b/>
                <w:bCs/>
                <w:color w:val="FFFFFF"/>
                <w:lang w:val="en-GB"/>
              </w:rPr>
              <w:t xml:space="preserve"> at fair value through profit or loss</w:t>
            </w:r>
          </w:p>
        </w:tc>
      </w:tr>
    </w:tbl>
    <w:p w14:paraId="267948C4" w14:textId="77777777" w:rsidR="00B875AD" w:rsidRPr="004B7D09" w:rsidRDefault="00B875AD" w:rsidP="00393838">
      <w:pPr>
        <w:jc w:val="thaiDistribute"/>
        <w:rPr>
          <w:rFonts w:cs="Arial"/>
          <w:b/>
          <w:bCs/>
          <w:lang w:val="en-GB"/>
        </w:rPr>
      </w:pPr>
    </w:p>
    <w:p w14:paraId="15E956DB" w14:textId="73BF2667" w:rsidR="00B875AD" w:rsidRPr="004B7D09" w:rsidRDefault="00B875AD" w:rsidP="00393838">
      <w:pPr>
        <w:rPr>
          <w:rFonts w:cs="Arial"/>
          <w:lang w:val="en-GB"/>
        </w:rPr>
      </w:pPr>
      <w:r w:rsidRPr="004B7D09">
        <w:rPr>
          <w:rFonts w:cs="Arial"/>
          <w:spacing w:val="-4"/>
          <w:lang w:val="en-GB"/>
        </w:rPr>
        <w:t xml:space="preserve">Movements of investments in trading securities </w:t>
      </w:r>
      <w:r w:rsidR="006138C3" w:rsidRPr="004B7D09">
        <w:rPr>
          <w:rFonts w:cs="Arial"/>
          <w:spacing w:val="-4"/>
          <w:lang w:val="en-GB"/>
        </w:rPr>
        <w:t>and investments in equity instruments</w:t>
      </w:r>
      <w:r w:rsidRPr="004B7D09">
        <w:rPr>
          <w:rFonts w:cs="Arial"/>
          <w:spacing w:val="-4"/>
          <w:lang w:val="en-GB"/>
        </w:rPr>
        <w:t xml:space="preserve"> for the</w:t>
      </w:r>
      <w:r w:rsidR="00D9630A" w:rsidRPr="004B7D09">
        <w:rPr>
          <w:rFonts w:cs="Arial"/>
          <w:spacing w:val="-4"/>
          <w:lang w:val="en-GB"/>
        </w:rPr>
        <w:t xml:space="preserve"> </w:t>
      </w:r>
      <w:r w:rsidR="0002738E" w:rsidRPr="0002738E">
        <w:rPr>
          <w:rFonts w:cs="Arial"/>
          <w:spacing w:val="-4"/>
          <w:lang w:val="en-GB"/>
        </w:rPr>
        <w:t>three-month</w:t>
      </w:r>
      <w:r w:rsidR="00793AB6" w:rsidRPr="004B7D09">
        <w:rPr>
          <w:rFonts w:cs="Arial"/>
          <w:spacing w:val="-4"/>
          <w:lang w:val="en-GB"/>
        </w:rPr>
        <w:t xml:space="preserve"> </w:t>
      </w:r>
      <w:r w:rsidRPr="004B7D09">
        <w:rPr>
          <w:rFonts w:cs="Arial"/>
          <w:spacing w:val="-4"/>
          <w:lang w:val="en-GB"/>
        </w:rPr>
        <w:t xml:space="preserve">period ended </w:t>
      </w:r>
      <w:r w:rsidR="0002738E" w:rsidRPr="0002738E">
        <w:rPr>
          <w:rFonts w:cs="Arial"/>
          <w:spacing w:val="-4"/>
          <w:lang w:val="en-GB"/>
        </w:rPr>
        <w:t>31 March</w:t>
      </w:r>
      <w:r w:rsidR="00793AB6" w:rsidRPr="004B7D09">
        <w:rPr>
          <w:rFonts w:cs="Arial"/>
          <w:spacing w:val="-4"/>
          <w:lang w:val="en-GB"/>
        </w:rPr>
        <w:t xml:space="preserve"> </w:t>
      </w:r>
      <w:r w:rsidR="0002738E" w:rsidRPr="0002738E">
        <w:rPr>
          <w:rFonts w:cs="Arial"/>
          <w:spacing w:val="-4"/>
          <w:lang w:val="en-GB"/>
        </w:rPr>
        <w:t>2024</w:t>
      </w:r>
      <w:r w:rsidRPr="004B7D09">
        <w:rPr>
          <w:rFonts w:cs="Arial"/>
          <w:lang w:val="en-GB"/>
        </w:rPr>
        <w:t xml:space="preserve"> is as follows:</w:t>
      </w:r>
    </w:p>
    <w:p w14:paraId="33B5C642" w14:textId="77777777" w:rsidR="00B875AD" w:rsidRPr="004B7D09"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4B7D09" w14:paraId="53D554E9" w14:textId="77777777" w:rsidTr="00512D4B">
        <w:tc>
          <w:tcPr>
            <w:tcW w:w="3413" w:type="dxa"/>
            <w:vAlign w:val="bottom"/>
          </w:tcPr>
          <w:p w14:paraId="5F839C61" w14:textId="77777777" w:rsidR="00B875AD" w:rsidRPr="004B7D09" w:rsidRDefault="00B875AD" w:rsidP="00393838">
            <w:pPr>
              <w:ind w:left="-101"/>
              <w:rPr>
                <w:rFonts w:cs="Arial"/>
                <w:b/>
                <w:bCs/>
              </w:rPr>
            </w:pPr>
          </w:p>
        </w:tc>
        <w:tc>
          <w:tcPr>
            <w:tcW w:w="3024" w:type="dxa"/>
            <w:gridSpan w:val="2"/>
            <w:tcBorders>
              <w:top w:val="single" w:sz="4" w:space="0" w:color="auto"/>
              <w:bottom w:val="single" w:sz="4" w:space="0" w:color="auto"/>
            </w:tcBorders>
            <w:vAlign w:val="bottom"/>
          </w:tcPr>
          <w:p w14:paraId="57131D3D" w14:textId="77777777" w:rsidR="00B875AD" w:rsidRPr="004B7D09" w:rsidRDefault="00B875AD" w:rsidP="00393838">
            <w:pPr>
              <w:ind w:right="-72"/>
              <w:jc w:val="center"/>
              <w:rPr>
                <w:rFonts w:cs="Arial"/>
              </w:rPr>
            </w:pPr>
            <w:r w:rsidRPr="004B7D09">
              <w:rPr>
                <w:rFonts w:cs="Arial"/>
                <w:b/>
                <w:bCs/>
              </w:rPr>
              <w:t>Consolidated</w:t>
            </w:r>
            <w:r w:rsidRPr="004B7D09">
              <w:rPr>
                <w:rFonts w:cs="Arial"/>
                <w:b/>
              </w:rPr>
              <w:br/>
              <w:t>financial information</w:t>
            </w:r>
          </w:p>
        </w:tc>
        <w:tc>
          <w:tcPr>
            <w:tcW w:w="3024" w:type="dxa"/>
            <w:gridSpan w:val="2"/>
            <w:tcBorders>
              <w:top w:val="single" w:sz="4" w:space="0" w:color="auto"/>
              <w:bottom w:val="single" w:sz="4" w:space="0" w:color="auto"/>
            </w:tcBorders>
          </w:tcPr>
          <w:p w14:paraId="13558B7F" w14:textId="77777777" w:rsidR="00B875AD" w:rsidRPr="004B7D09" w:rsidRDefault="00B875AD" w:rsidP="00393838">
            <w:pPr>
              <w:ind w:right="-72"/>
              <w:jc w:val="center"/>
              <w:rPr>
                <w:rFonts w:cs="Arial"/>
                <w:b/>
                <w:bCs/>
              </w:rPr>
            </w:pPr>
            <w:r w:rsidRPr="004B7D09">
              <w:rPr>
                <w:rFonts w:cs="Arial"/>
                <w:b/>
                <w:bCs/>
              </w:rPr>
              <w:t>Separate</w:t>
            </w:r>
            <w:r w:rsidRPr="004B7D09">
              <w:rPr>
                <w:rFonts w:cs="Arial"/>
                <w:b/>
              </w:rPr>
              <w:br/>
              <w:t>financial information</w:t>
            </w:r>
          </w:p>
        </w:tc>
      </w:tr>
      <w:tr w:rsidR="00B875AD" w:rsidRPr="004B7D09" w14:paraId="5B8D2C46" w14:textId="77777777" w:rsidTr="00512D4B">
        <w:tc>
          <w:tcPr>
            <w:tcW w:w="3413" w:type="dxa"/>
            <w:vAlign w:val="bottom"/>
          </w:tcPr>
          <w:p w14:paraId="3A275D50" w14:textId="77777777" w:rsidR="00B875AD" w:rsidRPr="004B7D09" w:rsidRDefault="00B875AD" w:rsidP="00393838">
            <w:pPr>
              <w:ind w:left="-101"/>
              <w:rPr>
                <w:rFonts w:cs="Arial"/>
                <w:b/>
                <w:bCs/>
              </w:rPr>
            </w:pPr>
          </w:p>
        </w:tc>
        <w:tc>
          <w:tcPr>
            <w:tcW w:w="1512" w:type="dxa"/>
            <w:tcBorders>
              <w:top w:val="single" w:sz="4" w:space="0" w:color="auto"/>
            </w:tcBorders>
            <w:vAlign w:val="bottom"/>
          </w:tcPr>
          <w:p w14:paraId="1333AAC5" w14:textId="77777777" w:rsidR="00B875AD" w:rsidRPr="004B7D09" w:rsidRDefault="00B875AD" w:rsidP="00393838">
            <w:pPr>
              <w:ind w:right="-72"/>
              <w:jc w:val="right"/>
              <w:rPr>
                <w:rFonts w:cs="Arial"/>
                <w:b/>
                <w:bCs/>
              </w:rPr>
            </w:pPr>
            <w:r w:rsidRPr="004B7D09">
              <w:rPr>
                <w:rFonts w:cs="Arial"/>
                <w:b/>
                <w:bCs/>
              </w:rPr>
              <w:t>Trading</w:t>
            </w:r>
            <w:r w:rsidRPr="004B7D09">
              <w:rPr>
                <w:rFonts w:cs="Arial"/>
                <w:b/>
              </w:rPr>
              <w:br/>
              <w:t>securities</w:t>
            </w:r>
          </w:p>
        </w:tc>
        <w:tc>
          <w:tcPr>
            <w:tcW w:w="1512" w:type="dxa"/>
            <w:tcBorders>
              <w:top w:val="single" w:sz="4" w:space="0" w:color="auto"/>
            </w:tcBorders>
            <w:vAlign w:val="bottom"/>
          </w:tcPr>
          <w:p w14:paraId="4CA59E64" w14:textId="4E8B0A07" w:rsidR="00B875AD" w:rsidRPr="004B7D09" w:rsidRDefault="006138C3" w:rsidP="00393838">
            <w:pPr>
              <w:ind w:right="-72"/>
              <w:jc w:val="right"/>
              <w:rPr>
                <w:rFonts w:cs="Arial"/>
              </w:rPr>
            </w:pPr>
            <w:r w:rsidRPr="004B7D09">
              <w:rPr>
                <w:rFonts w:cs="Arial"/>
                <w:b/>
                <w:bCs/>
              </w:rPr>
              <w:t>Investments in</w:t>
            </w:r>
            <w:r w:rsidR="00512D4B" w:rsidRPr="004B7D09">
              <w:rPr>
                <w:rFonts w:cs="Arial"/>
                <w:b/>
                <w:bCs/>
                <w:cs/>
              </w:rPr>
              <w:t xml:space="preserve"> </w:t>
            </w:r>
            <w:r w:rsidRPr="004B7D09">
              <w:rPr>
                <w:rFonts w:cs="Arial"/>
                <w:b/>
                <w:bCs/>
              </w:rPr>
              <w:t>equity instruments</w:t>
            </w:r>
          </w:p>
        </w:tc>
        <w:tc>
          <w:tcPr>
            <w:tcW w:w="1512" w:type="dxa"/>
            <w:tcBorders>
              <w:top w:val="single" w:sz="4" w:space="0" w:color="auto"/>
            </w:tcBorders>
            <w:vAlign w:val="bottom"/>
          </w:tcPr>
          <w:p w14:paraId="08BA4084" w14:textId="77777777" w:rsidR="00B875AD" w:rsidRPr="004B7D09" w:rsidRDefault="00B875AD" w:rsidP="00393838">
            <w:pPr>
              <w:ind w:right="-72"/>
              <w:jc w:val="right"/>
              <w:rPr>
                <w:rFonts w:cs="Arial"/>
                <w:b/>
                <w:bCs/>
              </w:rPr>
            </w:pPr>
            <w:r w:rsidRPr="004B7D09">
              <w:rPr>
                <w:rFonts w:cs="Arial"/>
                <w:b/>
                <w:bCs/>
              </w:rPr>
              <w:t>Trading</w:t>
            </w:r>
            <w:r w:rsidRPr="004B7D09">
              <w:rPr>
                <w:rFonts w:cs="Arial"/>
                <w:b/>
              </w:rPr>
              <w:br/>
              <w:t>securities</w:t>
            </w:r>
          </w:p>
        </w:tc>
        <w:tc>
          <w:tcPr>
            <w:tcW w:w="1512" w:type="dxa"/>
            <w:tcBorders>
              <w:top w:val="single" w:sz="4" w:space="0" w:color="auto"/>
            </w:tcBorders>
            <w:vAlign w:val="bottom"/>
          </w:tcPr>
          <w:p w14:paraId="6C49C7CA" w14:textId="77777777" w:rsidR="00B875AD" w:rsidRPr="004B7D09" w:rsidRDefault="008B4C50" w:rsidP="00393838">
            <w:pPr>
              <w:ind w:right="-72"/>
              <w:jc w:val="right"/>
              <w:rPr>
                <w:rFonts w:cs="Arial"/>
                <w:b/>
                <w:bCs/>
              </w:rPr>
            </w:pPr>
            <w:r w:rsidRPr="004B7D09">
              <w:rPr>
                <w:rFonts w:cs="Arial"/>
                <w:b/>
                <w:bCs/>
              </w:rPr>
              <w:t>Investments in equity</w:t>
            </w:r>
          </w:p>
          <w:p w14:paraId="6582874B" w14:textId="77777777" w:rsidR="00B875AD" w:rsidRPr="004B7D09" w:rsidRDefault="00B875AD" w:rsidP="00393838">
            <w:pPr>
              <w:ind w:right="-72"/>
              <w:jc w:val="right"/>
              <w:rPr>
                <w:rFonts w:cs="Arial"/>
                <w:cs/>
              </w:rPr>
            </w:pPr>
            <w:r w:rsidRPr="004B7D09">
              <w:rPr>
                <w:rFonts w:cs="Arial"/>
                <w:b/>
                <w:bCs/>
              </w:rPr>
              <w:t>in</w:t>
            </w:r>
            <w:r w:rsidR="008B4C50" w:rsidRPr="004B7D09">
              <w:rPr>
                <w:rFonts w:cs="Arial"/>
                <w:b/>
                <w:bCs/>
              </w:rPr>
              <w:t>struments</w:t>
            </w:r>
          </w:p>
        </w:tc>
      </w:tr>
      <w:tr w:rsidR="00B875AD" w:rsidRPr="004B7D09" w14:paraId="68C15166" w14:textId="77777777" w:rsidTr="00F1331C">
        <w:tc>
          <w:tcPr>
            <w:tcW w:w="3413" w:type="dxa"/>
            <w:vAlign w:val="bottom"/>
          </w:tcPr>
          <w:p w14:paraId="51E86613" w14:textId="77777777" w:rsidR="00B875AD" w:rsidRPr="004B7D09" w:rsidRDefault="00B875AD" w:rsidP="00393838">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4B7D09" w:rsidRDefault="00B875AD" w:rsidP="00393838">
            <w:pPr>
              <w:ind w:right="-72"/>
              <w:jc w:val="right"/>
              <w:rPr>
                <w:rFonts w:cs="Arial"/>
                <w:b/>
                <w:bCs/>
              </w:rPr>
            </w:pPr>
            <w:r w:rsidRPr="004B7D09">
              <w:rPr>
                <w:rFonts w:cs="Arial"/>
                <w:b/>
                <w:bCs/>
              </w:rPr>
              <w:t xml:space="preserve">Thousand Baht </w:t>
            </w:r>
          </w:p>
        </w:tc>
        <w:tc>
          <w:tcPr>
            <w:tcW w:w="1512" w:type="dxa"/>
            <w:tcBorders>
              <w:bottom w:val="single" w:sz="4" w:space="0" w:color="auto"/>
            </w:tcBorders>
            <w:vAlign w:val="bottom"/>
          </w:tcPr>
          <w:p w14:paraId="433CB19B" w14:textId="77777777" w:rsidR="00B875AD" w:rsidRPr="004B7D09" w:rsidRDefault="00B875AD" w:rsidP="00393838">
            <w:pPr>
              <w:ind w:right="-72"/>
              <w:jc w:val="right"/>
              <w:rPr>
                <w:rFonts w:cs="Arial"/>
                <w:b/>
                <w:bCs/>
              </w:rPr>
            </w:pPr>
            <w:r w:rsidRPr="004B7D09">
              <w:rPr>
                <w:rFonts w:cs="Arial"/>
                <w:b/>
                <w:bCs/>
              </w:rPr>
              <w:t>Thousand Baht</w:t>
            </w:r>
          </w:p>
        </w:tc>
        <w:tc>
          <w:tcPr>
            <w:tcW w:w="1512" w:type="dxa"/>
            <w:tcBorders>
              <w:bottom w:val="single" w:sz="4" w:space="0" w:color="auto"/>
            </w:tcBorders>
            <w:vAlign w:val="bottom"/>
          </w:tcPr>
          <w:p w14:paraId="0A7666D9" w14:textId="77777777" w:rsidR="00B875AD" w:rsidRPr="004B7D09" w:rsidRDefault="00B875AD" w:rsidP="00393838">
            <w:pPr>
              <w:ind w:right="-72"/>
              <w:jc w:val="right"/>
              <w:rPr>
                <w:rFonts w:cs="Arial"/>
                <w:b/>
                <w:bCs/>
              </w:rPr>
            </w:pPr>
            <w:r w:rsidRPr="004B7D09">
              <w:rPr>
                <w:rFonts w:cs="Arial"/>
                <w:b/>
                <w:bCs/>
              </w:rPr>
              <w:t xml:space="preserve">Thousand Baht </w:t>
            </w:r>
          </w:p>
        </w:tc>
        <w:tc>
          <w:tcPr>
            <w:tcW w:w="1512" w:type="dxa"/>
            <w:tcBorders>
              <w:bottom w:val="single" w:sz="4" w:space="0" w:color="auto"/>
            </w:tcBorders>
            <w:vAlign w:val="bottom"/>
          </w:tcPr>
          <w:p w14:paraId="7B5436A5" w14:textId="77777777" w:rsidR="00B875AD" w:rsidRPr="004B7D09" w:rsidRDefault="00B875AD" w:rsidP="00393838">
            <w:pPr>
              <w:ind w:right="-72"/>
              <w:jc w:val="right"/>
              <w:rPr>
                <w:rFonts w:cs="Arial"/>
                <w:b/>
                <w:bCs/>
              </w:rPr>
            </w:pPr>
            <w:r w:rsidRPr="004B7D09">
              <w:rPr>
                <w:rFonts w:cs="Arial"/>
                <w:b/>
                <w:bCs/>
              </w:rPr>
              <w:t>Thousand Baht</w:t>
            </w:r>
          </w:p>
        </w:tc>
      </w:tr>
      <w:tr w:rsidR="00B875AD" w:rsidRPr="004B7D09" w14:paraId="48A668DD" w14:textId="77777777" w:rsidTr="00512D4B">
        <w:tc>
          <w:tcPr>
            <w:tcW w:w="3413" w:type="dxa"/>
            <w:vAlign w:val="bottom"/>
          </w:tcPr>
          <w:p w14:paraId="5B5CA0D3" w14:textId="77777777" w:rsidR="00B875AD" w:rsidRPr="004B7D09" w:rsidRDefault="00B875AD"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0B92B8A4" w14:textId="77777777" w:rsidR="00B875AD" w:rsidRPr="004B7D09" w:rsidRDefault="00B875AD" w:rsidP="00393838">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4B7D09"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2E84C0E6" w14:textId="77777777" w:rsidR="00B875AD" w:rsidRPr="004B7D09"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35E90D0C" w14:textId="77777777" w:rsidR="00B875AD" w:rsidRPr="004B7D09" w:rsidRDefault="00B875AD" w:rsidP="00393838">
            <w:pPr>
              <w:suppressAutoHyphens/>
              <w:ind w:right="-72"/>
              <w:jc w:val="right"/>
              <w:rPr>
                <w:rFonts w:cs="Arial"/>
              </w:rPr>
            </w:pPr>
          </w:p>
        </w:tc>
      </w:tr>
      <w:tr w:rsidR="00BC1E83" w:rsidRPr="004B7D09" w14:paraId="105F983B" w14:textId="77777777" w:rsidTr="00512D4B">
        <w:tc>
          <w:tcPr>
            <w:tcW w:w="3413" w:type="dxa"/>
            <w:vAlign w:val="bottom"/>
          </w:tcPr>
          <w:p w14:paraId="3311C884" w14:textId="38A2A6BD"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Opening balance</w:t>
            </w:r>
          </w:p>
        </w:tc>
        <w:tc>
          <w:tcPr>
            <w:tcW w:w="1512" w:type="dxa"/>
            <w:shd w:val="clear" w:color="auto" w:fill="FAFAFA"/>
          </w:tcPr>
          <w:p w14:paraId="4C464ED0" w14:textId="260846CC" w:rsidR="00BC1E83" w:rsidRPr="00C172BB" w:rsidRDefault="003B7872" w:rsidP="00BC1E83">
            <w:pPr>
              <w:ind w:right="-72"/>
              <w:jc w:val="right"/>
              <w:rPr>
                <w:rFonts w:cs="Arial"/>
                <w:lang w:val="en-GB"/>
              </w:rPr>
            </w:pPr>
            <w:r>
              <w:rPr>
                <w:rFonts w:cs="Arial"/>
                <w:lang w:val="en-GB"/>
              </w:rPr>
              <w:t>8</w:t>
            </w:r>
          </w:p>
        </w:tc>
        <w:tc>
          <w:tcPr>
            <w:tcW w:w="1512" w:type="dxa"/>
            <w:shd w:val="clear" w:color="auto" w:fill="FAFAFA"/>
          </w:tcPr>
          <w:p w14:paraId="404A59C1" w14:textId="722656CA" w:rsidR="00BC1E83" w:rsidRPr="00C172BB" w:rsidRDefault="00BC1E83" w:rsidP="00BC1E83">
            <w:pPr>
              <w:ind w:right="-72"/>
              <w:jc w:val="right"/>
              <w:rPr>
                <w:rFonts w:cs="Arial"/>
                <w:lang w:val="en-GB"/>
              </w:rPr>
            </w:pPr>
            <w:r w:rsidRPr="00C172BB">
              <w:rPr>
                <w:rFonts w:cs="Arial"/>
                <w:lang w:val="en-GB"/>
              </w:rPr>
              <w:t xml:space="preserve">611 </w:t>
            </w:r>
          </w:p>
        </w:tc>
        <w:tc>
          <w:tcPr>
            <w:tcW w:w="1512" w:type="dxa"/>
            <w:shd w:val="clear" w:color="auto" w:fill="FAFAFA"/>
          </w:tcPr>
          <w:p w14:paraId="7F6212EE" w14:textId="524F4354" w:rsidR="00BC1E83" w:rsidRPr="00C172BB" w:rsidRDefault="003B7872" w:rsidP="00BC1E83">
            <w:pPr>
              <w:ind w:right="-72"/>
              <w:jc w:val="right"/>
              <w:rPr>
                <w:rFonts w:cs="Arial"/>
                <w:lang w:val="en-GB"/>
              </w:rPr>
            </w:pPr>
            <w:r>
              <w:rPr>
                <w:rFonts w:cs="Arial"/>
                <w:lang w:val="en-GB"/>
              </w:rPr>
              <w:t>-</w:t>
            </w:r>
          </w:p>
        </w:tc>
        <w:tc>
          <w:tcPr>
            <w:tcW w:w="1512" w:type="dxa"/>
            <w:shd w:val="clear" w:color="auto" w:fill="FAFAFA"/>
          </w:tcPr>
          <w:p w14:paraId="707D4226" w14:textId="577017F9" w:rsidR="00BC1E83" w:rsidRPr="00C172BB" w:rsidRDefault="00BC1E83" w:rsidP="00BC1E83">
            <w:pPr>
              <w:ind w:right="-72"/>
              <w:jc w:val="right"/>
              <w:rPr>
                <w:rFonts w:cs="Arial"/>
                <w:lang w:val="en-GB"/>
              </w:rPr>
            </w:pPr>
            <w:r w:rsidRPr="00C172BB">
              <w:rPr>
                <w:rFonts w:cs="Arial"/>
                <w:lang w:val="en-GB"/>
              </w:rPr>
              <w:t xml:space="preserve">330 </w:t>
            </w:r>
          </w:p>
        </w:tc>
      </w:tr>
      <w:tr w:rsidR="00BC1E83" w:rsidRPr="004B7D09" w14:paraId="3F3CF876" w14:textId="77777777" w:rsidTr="00826401">
        <w:tc>
          <w:tcPr>
            <w:tcW w:w="3413" w:type="dxa"/>
            <w:vAlign w:val="bottom"/>
          </w:tcPr>
          <w:p w14:paraId="3E5FBC9E"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 xml:space="preserve">Additions </w:t>
            </w:r>
          </w:p>
        </w:tc>
        <w:tc>
          <w:tcPr>
            <w:tcW w:w="1512" w:type="dxa"/>
            <w:shd w:val="clear" w:color="auto" w:fill="FAFAFA"/>
          </w:tcPr>
          <w:p w14:paraId="79D3C12D" w14:textId="56044DDF" w:rsidR="00BC1E83" w:rsidRPr="004B7D09" w:rsidRDefault="003B7872" w:rsidP="00BC1E83">
            <w:pPr>
              <w:ind w:right="-72"/>
              <w:jc w:val="right"/>
              <w:rPr>
                <w:rFonts w:cs="Arial"/>
                <w:lang w:val="en-GB"/>
              </w:rPr>
            </w:pPr>
            <w:r w:rsidRPr="003B7872">
              <w:rPr>
                <w:rFonts w:cs="Arial"/>
                <w:lang w:val="en-GB"/>
              </w:rPr>
              <w:t>520,000</w:t>
            </w:r>
          </w:p>
        </w:tc>
        <w:tc>
          <w:tcPr>
            <w:tcW w:w="1512" w:type="dxa"/>
            <w:shd w:val="clear" w:color="auto" w:fill="FAFAFA"/>
          </w:tcPr>
          <w:p w14:paraId="4BA6DC00" w14:textId="5E8CFA92" w:rsidR="00BC1E83" w:rsidRPr="004B7D09" w:rsidRDefault="003B7872" w:rsidP="00BC1E83">
            <w:pPr>
              <w:ind w:right="-72"/>
              <w:jc w:val="right"/>
              <w:rPr>
                <w:rFonts w:cs="Arial"/>
                <w:lang w:val="en-GB"/>
              </w:rPr>
            </w:pPr>
            <w:r>
              <w:rPr>
                <w:rFonts w:cs="Arial"/>
                <w:lang w:val="en-GB"/>
              </w:rPr>
              <w:t>-</w:t>
            </w:r>
          </w:p>
        </w:tc>
        <w:tc>
          <w:tcPr>
            <w:tcW w:w="1512" w:type="dxa"/>
            <w:shd w:val="clear" w:color="auto" w:fill="FAFAFA"/>
          </w:tcPr>
          <w:p w14:paraId="5B52C131" w14:textId="050ABECF" w:rsidR="00BC1E83" w:rsidRPr="004B7D09" w:rsidRDefault="003B7872" w:rsidP="00BC1E83">
            <w:pPr>
              <w:ind w:right="-72"/>
              <w:jc w:val="right"/>
              <w:rPr>
                <w:rFonts w:cs="Arial"/>
                <w:lang w:val="en-GB"/>
              </w:rPr>
            </w:pPr>
            <w:r w:rsidRPr="003B7872">
              <w:rPr>
                <w:rFonts w:cs="Arial"/>
                <w:lang w:val="en-GB"/>
              </w:rPr>
              <w:t>520,000</w:t>
            </w:r>
          </w:p>
        </w:tc>
        <w:tc>
          <w:tcPr>
            <w:tcW w:w="1512" w:type="dxa"/>
            <w:shd w:val="clear" w:color="auto" w:fill="FAFAFA"/>
          </w:tcPr>
          <w:p w14:paraId="10CA62CC" w14:textId="23D1C0F9" w:rsidR="00BC1E83" w:rsidRPr="004B7D09" w:rsidRDefault="003B7872" w:rsidP="00BC1E83">
            <w:pPr>
              <w:ind w:right="-72"/>
              <w:jc w:val="right"/>
              <w:rPr>
                <w:rFonts w:cs="Arial"/>
                <w:lang w:val="en-GB"/>
              </w:rPr>
            </w:pPr>
            <w:r>
              <w:rPr>
                <w:rFonts w:cs="Arial"/>
                <w:lang w:val="en-GB"/>
              </w:rPr>
              <w:t>-</w:t>
            </w:r>
          </w:p>
        </w:tc>
      </w:tr>
      <w:tr w:rsidR="00BC1E83" w:rsidRPr="004B7D09" w14:paraId="1E45F12D" w14:textId="77777777" w:rsidTr="00826401">
        <w:tc>
          <w:tcPr>
            <w:tcW w:w="3413" w:type="dxa"/>
            <w:vAlign w:val="bottom"/>
          </w:tcPr>
          <w:p w14:paraId="2114A43B"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Disposals</w:t>
            </w:r>
          </w:p>
        </w:tc>
        <w:tc>
          <w:tcPr>
            <w:tcW w:w="1512" w:type="dxa"/>
            <w:shd w:val="clear" w:color="auto" w:fill="FAFAFA"/>
          </w:tcPr>
          <w:p w14:paraId="2FED2B59" w14:textId="5B727593" w:rsidR="00BC1E83" w:rsidRPr="004B7D09" w:rsidRDefault="003B7872" w:rsidP="00BC1E83">
            <w:pPr>
              <w:ind w:right="-72"/>
              <w:jc w:val="right"/>
              <w:rPr>
                <w:rFonts w:cs="Arial"/>
                <w:lang w:val="en-GB"/>
              </w:rPr>
            </w:pPr>
            <w:r w:rsidRPr="003B7872">
              <w:rPr>
                <w:rFonts w:cs="Arial"/>
                <w:lang w:val="en-GB"/>
              </w:rPr>
              <w:t>(100,000)</w:t>
            </w:r>
          </w:p>
        </w:tc>
        <w:tc>
          <w:tcPr>
            <w:tcW w:w="1512" w:type="dxa"/>
            <w:shd w:val="clear" w:color="auto" w:fill="FAFAFA"/>
          </w:tcPr>
          <w:p w14:paraId="38A4CCD9" w14:textId="61759EDC" w:rsidR="00BC1E83" w:rsidRPr="004B7D09" w:rsidRDefault="003B7872" w:rsidP="00BC1E83">
            <w:pPr>
              <w:ind w:right="-72"/>
              <w:jc w:val="right"/>
              <w:rPr>
                <w:rFonts w:cs="Arial"/>
                <w:lang w:val="en-GB"/>
              </w:rPr>
            </w:pPr>
            <w:r>
              <w:rPr>
                <w:rFonts w:cs="Arial"/>
                <w:lang w:val="en-GB"/>
              </w:rPr>
              <w:t>-</w:t>
            </w:r>
          </w:p>
        </w:tc>
        <w:tc>
          <w:tcPr>
            <w:tcW w:w="1512" w:type="dxa"/>
            <w:shd w:val="clear" w:color="auto" w:fill="FAFAFA"/>
          </w:tcPr>
          <w:p w14:paraId="255380AB" w14:textId="70C3096E" w:rsidR="00BC1E83" w:rsidRPr="004B7D09" w:rsidRDefault="003B7872" w:rsidP="00BC1E83">
            <w:pPr>
              <w:ind w:right="-72"/>
              <w:jc w:val="right"/>
              <w:rPr>
                <w:rFonts w:cs="Arial"/>
                <w:lang w:val="en-GB"/>
              </w:rPr>
            </w:pPr>
            <w:r w:rsidRPr="003B7872">
              <w:rPr>
                <w:rFonts w:cs="Arial"/>
                <w:lang w:val="en-GB"/>
              </w:rPr>
              <w:t>(100,000)</w:t>
            </w:r>
          </w:p>
        </w:tc>
        <w:tc>
          <w:tcPr>
            <w:tcW w:w="1512" w:type="dxa"/>
            <w:shd w:val="clear" w:color="auto" w:fill="FAFAFA"/>
          </w:tcPr>
          <w:p w14:paraId="0F7BDFD0" w14:textId="40E4E49A" w:rsidR="00BC1E83" w:rsidRPr="004B7D09" w:rsidRDefault="003B7872" w:rsidP="00BC1E83">
            <w:pPr>
              <w:ind w:right="-72"/>
              <w:jc w:val="right"/>
              <w:rPr>
                <w:rFonts w:cs="Arial"/>
                <w:lang w:val="en-GB"/>
              </w:rPr>
            </w:pPr>
            <w:r>
              <w:rPr>
                <w:rFonts w:cs="Arial"/>
                <w:lang w:val="en-GB"/>
              </w:rPr>
              <w:t>-</w:t>
            </w:r>
          </w:p>
        </w:tc>
      </w:tr>
      <w:tr w:rsidR="00BC1E83" w:rsidRPr="004B7D09" w14:paraId="063FD76D" w14:textId="77777777" w:rsidTr="00826401">
        <w:tc>
          <w:tcPr>
            <w:tcW w:w="3413" w:type="dxa"/>
            <w:vAlign w:val="bottom"/>
          </w:tcPr>
          <w:p w14:paraId="466C1810"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Change in fair value</w:t>
            </w:r>
          </w:p>
        </w:tc>
        <w:tc>
          <w:tcPr>
            <w:tcW w:w="1512" w:type="dxa"/>
            <w:tcBorders>
              <w:top w:val="nil"/>
              <w:left w:val="nil"/>
              <w:bottom w:val="single" w:sz="4" w:space="0" w:color="auto"/>
              <w:right w:val="nil"/>
            </w:tcBorders>
            <w:shd w:val="clear" w:color="auto" w:fill="FAFAFA"/>
          </w:tcPr>
          <w:p w14:paraId="3BE3F2DB" w14:textId="06665591" w:rsidR="00BC1E83" w:rsidRPr="004B7D09" w:rsidRDefault="003B7872" w:rsidP="00BC1E83">
            <w:pPr>
              <w:ind w:right="-72"/>
              <w:jc w:val="right"/>
              <w:rPr>
                <w:rFonts w:cs="Arial"/>
                <w:lang w:val="en-GB"/>
              </w:rPr>
            </w:pPr>
            <w:r w:rsidRPr="003B7872">
              <w:rPr>
                <w:rFonts w:cs="Arial"/>
                <w:lang w:val="en-GB"/>
              </w:rPr>
              <w:t>67</w:t>
            </w:r>
          </w:p>
        </w:tc>
        <w:tc>
          <w:tcPr>
            <w:tcW w:w="1512" w:type="dxa"/>
            <w:tcBorders>
              <w:top w:val="nil"/>
              <w:left w:val="nil"/>
              <w:bottom w:val="single" w:sz="4" w:space="0" w:color="auto"/>
              <w:right w:val="nil"/>
            </w:tcBorders>
            <w:shd w:val="clear" w:color="auto" w:fill="FAFAFA"/>
          </w:tcPr>
          <w:p w14:paraId="32E89B9E" w14:textId="785C465E" w:rsidR="00BC1E83" w:rsidRPr="004B7D09" w:rsidRDefault="003B7872" w:rsidP="00BC1E83">
            <w:pPr>
              <w:ind w:right="-72"/>
              <w:jc w:val="right"/>
              <w:rPr>
                <w:rFonts w:cs="Arial"/>
                <w:lang w:val="en-GB"/>
              </w:rPr>
            </w:pPr>
            <w:r>
              <w:rPr>
                <w:rFonts w:cs="Arial"/>
                <w:lang w:val="en-GB"/>
              </w:rPr>
              <w:t>-</w:t>
            </w:r>
          </w:p>
        </w:tc>
        <w:tc>
          <w:tcPr>
            <w:tcW w:w="1512" w:type="dxa"/>
            <w:tcBorders>
              <w:top w:val="nil"/>
              <w:left w:val="nil"/>
              <w:bottom w:val="single" w:sz="4" w:space="0" w:color="auto"/>
              <w:right w:val="nil"/>
            </w:tcBorders>
            <w:shd w:val="clear" w:color="auto" w:fill="FAFAFA"/>
          </w:tcPr>
          <w:p w14:paraId="20A6D0FF" w14:textId="137F5401" w:rsidR="00BC1E83" w:rsidRPr="004B7D09" w:rsidRDefault="003B7872" w:rsidP="00BC1E83">
            <w:pPr>
              <w:ind w:right="-72"/>
              <w:jc w:val="right"/>
              <w:rPr>
                <w:rFonts w:cs="Arial"/>
                <w:lang w:val="en-GB"/>
              </w:rPr>
            </w:pPr>
            <w:r>
              <w:rPr>
                <w:rFonts w:cs="Arial"/>
                <w:lang w:val="en-GB"/>
              </w:rPr>
              <w:t>67</w:t>
            </w:r>
          </w:p>
        </w:tc>
        <w:tc>
          <w:tcPr>
            <w:tcW w:w="1512" w:type="dxa"/>
            <w:tcBorders>
              <w:top w:val="nil"/>
              <w:left w:val="nil"/>
              <w:bottom w:val="single" w:sz="4" w:space="0" w:color="auto"/>
              <w:right w:val="nil"/>
            </w:tcBorders>
            <w:shd w:val="clear" w:color="auto" w:fill="FAFAFA"/>
          </w:tcPr>
          <w:p w14:paraId="3AAC7CE3" w14:textId="2822C11D" w:rsidR="00BC1E83" w:rsidRPr="004B7D09" w:rsidRDefault="003B7872" w:rsidP="00BC1E83">
            <w:pPr>
              <w:ind w:right="-72"/>
              <w:jc w:val="right"/>
              <w:rPr>
                <w:rFonts w:cs="Arial"/>
                <w:lang w:val="en-GB"/>
              </w:rPr>
            </w:pPr>
            <w:r>
              <w:rPr>
                <w:rFonts w:cs="Arial"/>
                <w:lang w:val="en-GB"/>
              </w:rPr>
              <w:t>-</w:t>
            </w:r>
          </w:p>
        </w:tc>
      </w:tr>
      <w:tr w:rsidR="00BC1E83" w:rsidRPr="004B7D09" w14:paraId="708C02CF" w14:textId="77777777" w:rsidTr="00195700">
        <w:tc>
          <w:tcPr>
            <w:tcW w:w="3413" w:type="dxa"/>
            <w:vAlign w:val="bottom"/>
          </w:tcPr>
          <w:p w14:paraId="5A382499"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bottom w:val="nil"/>
              <w:right w:val="nil"/>
            </w:tcBorders>
            <w:shd w:val="clear" w:color="auto" w:fill="FAFAFA"/>
          </w:tcPr>
          <w:p w14:paraId="36E0DDAB" w14:textId="02E27958" w:rsidR="00BC1E83" w:rsidRPr="004B7D09" w:rsidRDefault="00BC1E83" w:rsidP="00BC1E83">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BA4CC06" w14:textId="77777777" w:rsidR="00BC1E83" w:rsidRPr="004B7D09" w:rsidRDefault="00BC1E83" w:rsidP="00BC1E83">
            <w:pPr>
              <w:ind w:right="-72"/>
              <w:jc w:val="right"/>
              <w:rPr>
                <w:rFonts w:cs="Arial"/>
                <w:lang w:val="en-GB"/>
              </w:rPr>
            </w:pPr>
          </w:p>
        </w:tc>
        <w:tc>
          <w:tcPr>
            <w:tcW w:w="1512" w:type="dxa"/>
            <w:tcBorders>
              <w:top w:val="single" w:sz="4" w:space="0" w:color="auto"/>
              <w:left w:val="nil"/>
              <w:bottom w:val="nil"/>
              <w:right w:val="nil"/>
            </w:tcBorders>
            <w:shd w:val="clear" w:color="auto" w:fill="FAFAFA"/>
          </w:tcPr>
          <w:p w14:paraId="2C33F964" w14:textId="77777777" w:rsidR="00BC1E83" w:rsidRPr="004B7D09" w:rsidRDefault="00BC1E83" w:rsidP="00BC1E83">
            <w:pPr>
              <w:ind w:right="-72"/>
              <w:jc w:val="right"/>
              <w:rPr>
                <w:rFonts w:cs="Arial"/>
                <w:lang w:val="en-GB"/>
              </w:rPr>
            </w:pPr>
          </w:p>
        </w:tc>
        <w:tc>
          <w:tcPr>
            <w:tcW w:w="1512" w:type="dxa"/>
            <w:tcBorders>
              <w:top w:val="single" w:sz="4" w:space="0" w:color="auto"/>
              <w:left w:val="nil"/>
              <w:bottom w:val="nil"/>
              <w:right w:val="nil"/>
            </w:tcBorders>
            <w:shd w:val="clear" w:color="auto" w:fill="FAFAFA"/>
            <w:vAlign w:val="bottom"/>
          </w:tcPr>
          <w:p w14:paraId="60F34ADE" w14:textId="77777777" w:rsidR="00BC1E83" w:rsidRPr="004B7D09" w:rsidRDefault="00BC1E83" w:rsidP="00BC1E83">
            <w:pPr>
              <w:ind w:right="-72"/>
              <w:jc w:val="right"/>
              <w:rPr>
                <w:rFonts w:cs="Arial"/>
              </w:rPr>
            </w:pPr>
          </w:p>
        </w:tc>
      </w:tr>
      <w:tr w:rsidR="00BC1E83" w:rsidRPr="004B7D09" w14:paraId="34F9C09C" w14:textId="77777777" w:rsidTr="007C53F0">
        <w:tc>
          <w:tcPr>
            <w:tcW w:w="3413" w:type="dxa"/>
            <w:vAlign w:val="bottom"/>
          </w:tcPr>
          <w:p w14:paraId="4654A913" w14:textId="285F601F"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cs/>
              </w:rPr>
            </w:pPr>
            <w:r w:rsidRPr="004B7D09">
              <w:rPr>
                <w:rFonts w:cs="Arial"/>
              </w:rPr>
              <w:t>Closing balance</w:t>
            </w:r>
          </w:p>
        </w:tc>
        <w:tc>
          <w:tcPr>
            <w:tcW w:w="1512" w:type="dxa"/>
            <w:tcBorders>
              <w:top w:val="nil"/>
              <w:left w:val="nil"/>
              <w:bottom w:val="single" w:sz="4" w:space="0" w:color="auto"/>
              <w:right w:val="nil"/>
            </w:tcBorders>
            <w:shd w:val="clear" w:color="auto" w:fill="FAFAFA"/>
          </w:tcPr>
          <w:p w14:paraId="38E70AB4" w14:textId="0B6937C3" w:rsidR="00BC1E83" w:rsidRPr="004B7D09" w:rsidRDefault="003B7872" w:rsidP="00BC1E83">
            <w:pPr>
              <w:ind w:right="-72"/>
              <w:jc w:val="right"/>
              <w:rPr>
                <w:rFonts w:cs="Arial"/>
                <w:lang w:val="en-GB"/>
              </w:rPr>
            </w:pPr>
            <w:r w:rsidRPr="003B7872">
              <w:rPr>
                <w:rFonts w:cs="Arial"/>
                <w:lang w:val="en-GB"/>
              </w:rPr>
              <w:t>420,075</w:t>
            </w:r>
          </w:p>
        </w:tc>
        <w:tc>
          <w:tcPr>
            <w:tcW w:w="1512" w:type="dxa"/>
            <w:tcBorders>
              <w:top w:val="nil"/>
              <w:left w:val="nil"/>
              <w:bottom w:val="single" w:sz="4" w:space="0" w:color="auto"/>
              <w:right w:val="nil"/>
            </w:tcBorders>
            <w:shd w:val="clear" w:color="auto" w:fill="FAFAFA"/>
          </w:tcPr>
          <w:p w14:paraId="12927C33" w14:textId="5867A1D1" w:rsidR="00BC1E83" w:rsidRPr="004B7D09" w:rsidRDefault="003B7872" w:rsidP="00BC1E83">
            <w:pPr>
              <w:ind w:right="-72"/>
              <w:jc w:val="right"/>
              <w:rPr>
                <w:rFonts w:cs="Arial"/>
                <w:lang w:val="en-GB"/>
              </w:rPr>
            </w:pPr>
            <w:r>
              <w:rPr>
                <w:rFonts w:cs="Arial"/>
                <w:lang w:val="en-GB"/>
              </w:rPr>
              <w:t>611</w:t>
            </w:r>
          </w:p>
        </w:tc>
        <w:tc>
          <w:tcPr>
            <w:tcW w:w="1512" w:type="dxa"/>
            <w:tcBorders>
              <w:top w:val="nil"/>
              <w:left w:val="nil"/>
              <w:bottom w:val="single" w:sz="4" w:space="0" w:color="auto"/>
              <w:right w:val="nil"/>
            </w:tcBorders>
            <w:shd w:val="clear" w:color="auto" w:fill="FAFAFA"/>
          </w:tcPr>
          <w:p w14:paraId="18B37E15" w14:textId="13439C59" w:rsidR="00BC1E83" w:rsidRPr="004B7D09" w:rsidRDefault="003B7872" w:rsidP="00BC1E83">
            <w:pPr>
              <w:ind w:right="-72"/>
              <w:jc w:val="right"/>
              <w:rPr>
                <w:rFonts w:cs="Arial"/>
                <w:lang w:val="en-GB"/>
              </w:rPr>
            </w:pPr>
            <w:r w:rsidRPr="003B7872">
              <w:rPr>
                <w:rFonts w:cs="Arial"/>
                <w:lang w:val="en-GB"/>
              </w:rPr>
              <w:t>420,067</w:t>
            </w:r>
          </w:p>
        </w:tc>
        <w:tc>
          <w:tcPr>
            <w:tcW w:w="1512" w:type="dxa"/>
            <w:tcBorders>
              <w:top w:val="nil"/>
              <w:left w:val="nil"/>
              <w:bottom w:val="single" w:sz="4" w:space="0" w:color="auto"/>
              <w:right w:val="nil"/>
            </w:tcBorders>
            <w:shd w:val="clear" w:color="auto" w:fill="FAFAFA"/>
          </w:tcPr>
          <w:p w14:paraId="38F89F08" w14:textId="4D3C3AB3" w:rsidR="00BC1E83" w:rsidRPr="004B7D09" w:rsidRDefault="003B7872" w:rsidP="00BC1E83">
            <w:pPr>
              <w:ind w:right="-72"/>
              <w:jc w:val="right"/>
              <w:rPr>
                <w:rFonts w:cs="Arial"/>
                <w:lang w:val="en-GB"/>
              </w:rPr>
            </w:pPr>
            <w:r>
              <w:rPr>
                <w:rFonts w:cs="Arial"/>
                <w:lang w:val="en-GB"/>
              </w:rPr>
              <w:t>330</w:t>
            </w:r>
          </w:p>
        </w:tc>
      </w:tr>
    </w:tbl>
    <w:p w14:paraId="038C7036" w14:textId="6C420FF3" w:rsidR="00D57C72" w:rsidRPr="004B7D09" w:rsidRDefault="00D57C72" w:rsidP="00393838">
      <w:pPr>
        <w:jc w:val="thaiDistribute"/>
        <w:rPr>
          <w:rFonts w:cs="Arial"/>
          <w:b/>
          <w:bCs/>
          <w:lang w:val="en-GB"/>
        </w:rPr>
      </w:pPr>
    </w:p>
    <w:p w14:paraId="296D96E1" w14:textId="73B51818" w:rsidR="00D57C72" w:rsidRPr="004B7D09" w:rsidRDefault="00D57C72" w:rsidP="00193E21">
      <w:pPr>
        <w:rPr>
          <w:rFonts w:cs="Arial"/>
          <w:b/>
          <w:bCs/>
          <w:lang w:val="en-GB"/>
        </w:rPr>
      </w:pPr>
      <w:r w:rsidRPr="004B7D09">
        <w:rPr>
          <w:rFonts w:cs="Arial"/>
          <w:b/>
          <w:bCs/>
          <w:lang w:val="en-GB"/>
        </w:rPr>
        <w:br w:type="page"/>
      </w:r>
    </w:p>
    <w:p w14:paraId="056A350D" w14:textId="77777777" w:rsidR="00B82B88" w:rsidRPr="004B7D09" w:rsidRDefault="00B82B88" w:rsidP="00193E21">
      <w:pPr>
        <w:rPr>
          <w:rFonts w:cs="Arial"/>
          <w:b/>
          <w:bCs/>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B875AD" w:rsidRPr="004B7D09" w14:paraId="6755B1F6" w14:textId="77777777" w:rsidTr="00B875AD">
        <w:trPr>
          <w:trHeight w:val="386"/>
        </w:trPr>
        <w:tc>
          <w:tcPr>
            <w:tcW w:w="9461" w:type="dxa"/>
            <w:shd w:val="clear" w:color="auto" w:fill="FFA543"/>
            <w:vAlign w:val="center"/>
          </w:tcPr>
          <w:p w14:paraId="1D913973" w14:textId="39093E8F" w:rsidR="00B875AD" w:rsidRPr="004B7D09" w:rsidRDefault="006175C7" w:rsidP="00393838">
            <w:pPr>
              <w:tabs>
                <w:tab w:val="left" w:pos="432"/>
              </w:tabs>
              <w:ind w:left="504" w:hanging="504"/>
              <w:jc w:val="left"/>
              <w:rPr>
                <w:rFonts w:eastAsia="Cordia New" w:cs="Arial"/>
                <w:b/>
                <w:bCs/>
                <w:color w:val="FFFFFF"/>
                <w:cs/>
              </w:rPr>
            </w:pPr>
            <w:r w:rsidRPr="004B7D09">
              <w:rPr>
                <w:rFonts w:eastAsia="Cordia New" w:cs="Arial"/>
                <w:b/>
                <w:color w:val="FFFFFF"/>
                <w:lang w:val="en-GB"/>
              </w:rPr>
              <w:t>8</w:t>
            </w:r>
            <w:r w:rsidR="00B875AD" w:rsidRPr="004B7D09">
              <w:rPr>
                <w:rFonts w:eastAsia="Cordia New" w:cs="Arial"/>
                <w:b/>
                <w:color w:val="FFFFFF"/>
              </w:rPr>
              <w:tab/>
            </w:r>
            <w:r w:rsidR="00E92424" w:rsidRPr="00E92424">
              <w:rPr>
                <w:rFonts w:eastAsia="Cordia New" w:cs="Arial"/>
                <w:b/>
                <w:color w:val="FFFFFF"/>
              </w:rPr>
              <w:t>Trade receivables, other receivables and prepayments, net</w:t>
            </w:r>
          </w:p>
        </w:tc>
      </w:tr>
    </w:tbl>
    <w:p w14:paraId="0C4C8DFB" w14:textId="77777777" w:rsidR="00B875AD" w:rsidRPr="004B7D09"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4B7D09" w14:paraId="735E3289" w14:textId="77777777" w:rsidTr="007D421F">
        <w:tc>
          <w:tcPr>
            <w:tcW w:w="3420" w:type="dxa"/>
          </w:tcPr>
          <w:p w14:paraId="6FEF834A" w14:textId="77777777" w:rsidR="00B875AD" w:rsidRPr="004B7D09" w:rsidRDefault="00B875AD"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4B7D09"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B7D09">
              <w:rPr>
                <w:rFonts w:cs="Arial"/>
                <w:b/>
                <w:bCs/>
              </w:rPr>
              <w:t>Consolidated</w:t>
            </w:r>
            <w:r w:rsidRPr="004B7D09">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4B7D09"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B7D09">
              <w:rPr>
                <w:rFonts w:cs="Arial"/>
                <w:b/>
                <w:bCs/>
              </w:rPr>
              <w:t>Separate</w:t>
            </w:r>
            <w:r w:rsidRPr="004B7D09">
              <w:rPr>
                <w:rFonts w:cs="Arial"/>
                <w:b/>
              </w:rPr>
              <w:br/>
              <w:t>financial information</w:t>
            </w:r>
          </w:p>
        </w:tc>
      </w:tr>
      <w:tr w:rsidR="00D9630A" w:rsidRPr="004B7D09" w14:paraId="46D5D448" w14:textId="77777777" w:rsidTr="007D421F">
        <w:tc>
          <w:tcPr>
            <w:tcW w:w="3420" w:type="dxa"/>
          </w:tcPr>
          <w:p w14:paraId="7FC59831" w14:textId="77777777" w:rsidR="00D9630A" w:rsidRPr="004B7D09" w:rsidRDefault="00D9630A" w:rsidP="00393838">
            <w:pPr>
              <w:ind w:left="-101"/>
              <w:jc w:val="left"/>
              <w:rPr>
                <w:rFonts w:cs="Arial"/>
                <w:shd w:val="clear" w:color="auto" w:fill="FFFFFF"/>
              </w:rPr>
            </w:pPr>
          </w:p>
        </w:tc>
        <w:tc>
          <w:tcPr>
            <w:tcW w:w="1512" w:type="dxa"/>
            <w:tcBorders>
              <w:top w:val="single" w:sz="4" w:space="0" w:color="auto"/>
            </w:tcBorders>
            <w:vAlign w:val="bottom"/>
          </w:tcPr>
          <w:p w14:paraId="5A6C9BB1" w14:textId="7E4AC0C2" w:rsidR="00D9630A" w:rsidRPr="004B7D09" w:rsidRDefault="0002738E" w:rsidP="00393838">
            <w:pPr>
              <w:ind w:right="-72"/>
              <w:jc w:val="right"/>
              <w:rPr>
                <w:rFonts w:cs="Arial"/>
                <w:b/>
                <w:bCs/>
              </w:rPr>
            </w:pPr>
            <w:r w:rsidRPr="0002738E">
              <w:rPr>
                <w:rFonts w:cs="Arial"/>
                <w:b/>
                <w:bCs/>
                <w:lang w:val="en-GB"/>
              </w:rPr>
              <w:t>31 March</w:t>
            </w:r>
            <w:r w:rsidR="00793AB6" w:rsidRPr="004B7D09">
              <w:rPr>
                <w:rFonts w:cs="Arial"/>
                <w:b/>
                <w:bCs/>
                <w:lang w:val="en-GB"/>
              </w:rPr>
              <w:t xml:space="preserve"> </w:t>
            </w:r>
          </w:p>
        </w:tc>
        <w:tc>
          <w:tcPr>
            <w:tcW w:w="1512" w:type="dxa"/>
            <w:tcBorders>
              <w:top w:val="single" w:sz="4" w:space="0" w:color="auto"/>
            </w:tcBorders>
            <w:vAlign w:val="bottom"/>
          </w:tcPr>
          <w:p w14:paraId="139DB3F0" w14:textId="070C640C" w:rsidR="00D9630A" w:rsidRPr="004B7D09" w:rsidRDefault="006175C7" w:rsidP="00393838">
            <w:pPr>
              <w:suppressAutoHyphens/>
              <w:ind w:right="-72"/>
              <w:jc w:val="right"/>
              <w:rPr>
                <w:rFonts w:cs="Arial"/>
                <w:b/>
                <w:bCs/>
              </w:rPr>
            </w:pPr>
            <w:r w:rsidRPr="004B7D09">
              <w:rPr>
                <w:rFonts w:cs="Arial"/>
                <w:b/>
                <w:bCs/>
                <w:lang w:val="en-GB"/>
              </w:rPr>
              <w:t>31</w:t>
            </w:r>
            <w:r w:rsidR="00D9630A" w:rsidRPr="004B7D09">
              <w:rPr>
                <w:rFonts w:cs="Arial"/>
                <w:b/>
                <w:bCs/>
                <w:lang w:val="en-GB"/>
              </w:rPr>
              <w:t xml:space="preserve"> December</w:t>
            </w:r>
            <w:r w:rsidR="00D9630A" w:rsidRPr="004B7D09">
              <w:rPr>
                <w:rFonts w:cs="Arial"/>
                <w:b/>
                <w:bCs/>
              </w:rPr>
              <w:t xml:space="preserve"> </w:t>
            </w:r>
          </w:p>
        </w:tc>
        <w:tc>
          <w:tcPr>
            <w:tcW w:w="1512" w:type="dxa"/>
            <w:tcBorders>
              <w:top w:val="single" w:sz="4" w:space="0" w:color="auto"/>
            </w:tcBorders>
            <w:vAlign w:val="bottom"/>
          </w:tcPr>
          <w:p w14:paraId="240CC17A" w14:textId="4F195FB7" w:rsidR="00D9630A" w:rsidRPr="004B7D09" w:rsidRDefault="0002738E" w:rsidP="00393838">
            <w:pPr>
              <w:ind w:right="-72"/>
              <w:jc w:val="right"/>
              <w:rPr>
                <w:rFonts w:cs="Arial"/>
                <w:b/>
                <w:bCs/>
              </w:rPr>
            </w:pPr>
            <w:r w:rsidRPr="0002738E">
              <w:rPr>
                <w:rFonts w:cs="Arial"/>
                <w:b/>
                <w:bCs/>
                <w:lang w:val="en-GB"/>
              </w:rPr>
              <w:t>31 March</w:t>
            </w:r>
            <w:r w:rsidR="00793AB6" w:rsidRPr="004B7D09">
              <w:rPr>
                <w:rFonts w:cs="Arial"/>
                <w:b/>
                <w:bCs/>
                <w:lang w:val="en-GB"/>
              </w:rPr>
              <w:t xml:space="preserve"> </w:t>
            </w:r>
          </w:p>
        </w:tc>
        <w:tc>
          <w:tcPr>
            <w:tcW w:w="1512" w:type="dxa"/>
            <w:tcBorders>
              <w:top w:val="single" w:sz="4" w:space="0" w:color="auto"/>
            </w:tcBorders>
            <w:vAlign w:val="bottom"/>
          </w:tcPr>
          <w:p w14:paraId="18671D25" w14:textId="3FA6811F" w:rsidR="00D9630A" w:rsidRPr="002D380E" w:rsidRDefault="006175C7" w:rsidP="00393838">
            <w:pPr>
              <w:suppressAutoHyphens/>
              <w:ind w:right="-72"/>
              <w:jc w:val="right"/>
              <w:rPr>
                <w:rFonts w:ascii="Arial Bold" w:hAnsi="Arial Bold" w:cs="Arial"/>
                <w:b/>
                <w:bCs/>
                <w:spacing w:val="-2"/>
              </w:rPr>
            </w:pPr>
            <w:r w:rsidRPr="002D380E">
              <w:rPr>
                <w:rFonts w:ascii="Arial Bold" w:hAnsi="Arial Bold" w:cs="Arial"/>
                <w:b/>
                <w:bCs/>
                <w:spacing w:val="-2"/>
                <w:lang w:val="en-GB"/>
              </w:rPr>
              <w:t>31</w:t>
            </w:r>
            <w:r w:rsidR="00D9630A" w:rsidRPr="002D380E">
              <w:rPr>
                <w:rFonts w:ascii="Arial Bold" w:hAnsi="Arial Bold" w:cs="Arial"/>
                <w:b/>
                <w:bCs/>
                <w:spacing w:val="-2"/>
                <w:lang w:val="en-GB"/>
              </w:rPr>
              <w:t xml:space="preserve"> December</w:t>
            </w:r>
            <w:r w:rsidR="00D9630A" w:rsidRPr="002D380E">
              <w:rPr>
                <w:rFonts w:ascii="Arial Bold" w:hAnsi="Arial Bold" w:cs="Arial"/>
                <w:b/>
                <w:bCs/>
                <w:spacing w:val="-2"/>
              </w:rPr>
              <w:t xml:space="preserve"> </w:t>
            </w:r>
          </w:p>
        </w:tc>
      </w:tr>
      <w:tr w:rsidR="00793AB6" w:rsidRPr="004B7D09" w14:paraId="3E9957AE" w14:textId="77777777" w:rsidTr="007D421F">
        <w:tc>
          <w:tcPr>
            <w:tcW w:w="3420" w:type="dxa"/>
          </w:tcPr>
          <w:p w14:paraId="143D9EB5" w14:textId="77777777" w:rsidR="00793AB6" w:rsidRPr="004B7D09" w:rsidRDefault="00793AB6" w:rsidP="00393838">
            <w:pPr>
              <w:ind w:left="-101"/>
              <w:jc w:val="left"/>
              <w:rPr>
                <w:rFonts w:cs="Arial"/>
                <w:shd w:val="clear" w:color="auto" w:fill="FFFFFF"/>
              </w:rPr>
            </w:pPr>
          </w:p>
        </w:tc>
        <w:tc>
          <w:tcPr>
            <w:tcW w:w="1512" w:type="dxa"/>
            <w:vAlign w:val="bottom"/>
          </w:tcPr>
          <w:p w14:paraId="1AFE4359" w14:textId="041650F8" w:rsidR="00793AB6" w:rsidRPr="004B7D09" w:rsidRDefault="0002738E" w:rsidP="00393838">
            <w:pPr>
              <w:ind w:right="-72"/>
              <w:jc w:val="right"/>
              <w:rPr>
                <w:rFonts w:cs="Arial"/>
                <w:b/>
                <w:bCs/>
                <w:lang w:val="en-GB"/>
              </w:rPr>
            </w:pPr>
            <w:r w:rsidRPr="0002738E">
              <w:rPr>
                <w:rFonts w:cs="Arial"/>
                <w:b/>
                <w:bCs/>
                <w:lang w:val="en-GB"/>
              </w:rPr>
              <w:t>2024</w:t>
            </w:r>
          </w:p>
        </w:tc>
        <w:tc>
          <w:tcPr>
            <w:tcW w:w="1512" w:type="dxa"/>
            <w:vAlign w:val="bottom"/>
          </w:tcPr>
          <w:p w14:paraId="276A6CA6" w14:textId="1E3F7138" w:rsidR="00793AB6" w:rsidRPr="004B7D09" w:rsidRDefault="0002738E" w:rsidP="00393838">
            <w:pPr>
              <w:ind w:right="-72"/>
              <w:jc w:val="right"/>
              <w:rPr>
                <w:rFonts w:cs="Arial"/>
                <w:b/>
                <w:bCs/>
                <w:lang w:val="en-GB"/>
              </w:rPr>
            </w:pPr>
            <w:r w:rsidRPr="0002738E">
              <w:rPr>
                <w:rFonts w:cs="Arial"/>
                <w:b/>
                <w:bCs/>
                <w:lang w:val="en-GB"/>
              </w:rPr>
              <w:t>2023</w:t>
            </w:r>
          </w:p>
        </w:tc>
        <w:tc>
          <w:tcPr>
            <w:tcW w:w="1512" w:type="dxa"/>
            <w:vAlign w:val="bottom"/>
          </w:tcPr>
          <w:p w14:paraId="38D6E270" w14:textId="3FBD0191" w:rsidR="00793AB6" w:rsidRPr="004B7D09" w:rsidRDefault="0002738E" w:rsidP="00393838">
            <w:pPr>
              <w:ind w:right="-72"/>
              <w:jc w:val="right"/>
              <w:rPr>
                <w:rFonts w:cs="Arial"/>
                <w:b/>
                <w:bCs/>
                <w:lang w:val="en-GB"/>
              </w:rPr>
            </w:pPr>
            <w:r w:rsidRPr="0002738E">
              <w:rPr>
                <w:rFonts w:cs="Arial"/>
                <w:b/>
                <w:bCs/>
                <w:lang w:val="en-GB"/>
              </w:rPr>
              <w:t>2024</w:t>
            </w:r>
          </w:p>
        </w:tc>
        <w:tc>
          <w:tcPr>
            <w:tcW w:w="1512" w:type="dxa"/>
            <w:vAlign w:val="bottom"/>
          </w:tcPr>
          <w:p w14:paraId="26B9BD21" w14:textId="79DB0E2E" w:rsidR="00793AB6" w:rsidRPr="004B7D09" w:rsidRDefault="0002738E" w:rsidP="00393838">
            <w:pPr>
              <w:ind w:right="-72"/>
              <w:jc w:val="right"/>
              <w:rPr>
                <w:rFonts w:cs="Arial"/>
                <w:b/>
                <w:bCs/>
                <w:lang w:val="en-GB"/>
              </w:rPr>
            </w:pPr>
            <w:r w:rsidRPr="0002738E">
              <w:rPr>
                <w:rFonts w:cs="Arial"/>
                <w:b/>
                <w:bCs/>
                <w:lang w:val="en-GB"/>
              </w:rPr>
              <w:t>2023</w:t>
            </w:r>
          </w:p>
        </w:tc>
      </w:tr>
      <w:tr w:rsidR="00793AB6" w:rsidRPr="004B7D09" w14:paraId="1357B4DE" w14:textId="77777777" w:rsidTr="007D421F">
        <w:tc>
          <w:tcPr>
            <w:tcW w:w="3420" w:type="dxa"/>
          </w:tcPr>
          <w:p w14:paraId="1BC58CFF" w14:textId="77777777" w:rsidR="00793AB6" w:rsidRPr="004B7D09" w:rsidRDefault="00793AB6" w:rsidP="00393838">
            <w:pPr>
              <w:ind w:left="-101"/>
              <w:jc w:val="left"/>
              <w:rPr>
                <w:rFonts w:cs="Arial"/>
                <w:shd w:val="clear" w:color="auto" w:fill="FFFFFF"/>
              </w:rPr>
            </w:pPr>
          </w:p>
        </w:tc>
        <w:tc>
          <w:tcPr>
            <w:tcW w:w="1512" w:type="dxa"/>
            <w:vAlign w:val="bottom"/>
          </w:tcPr>
          <w:p w14:paraId="04BEE3DD" w14:textId="77777777" w:rsidR="00793AB6" w:rsidRPr="004B7D09" w:rsidRDefault="00793AB6" w:rsidP="00393838">
            <w:pPr>
              <w:ind w:right="-72"/>
              <w:jc w:val="right"/>
              <w:rPr>
                <w:rFonts w:cs="Arial"/>
                <w:b/>
                <w:bCs/>
                <w:lang w:val="en-GB"/>
              </w:rPr>
            </w:pPr>
            <w:r w:rsidRPr="004B7D09">
              <w:rPr>
                <w:rFonts w:cs="Arial"/>
                <w:b/>
                <w:bCs/>
              </w:rPr>
              <w:t>Thousand</w:t>
            </w:r>
          </w:p>
        </w:tc>
        <w:tc>
          <w:tcPr>
            <w:tcW w:w="1512" w:type="dxa"/>
            <w:vAlign w:val="bottom"/>
          </w:tcPr>
          <w:p w14:paraId="2A3844DE" w14:textId="77777777" w:rsidR="00793AB6" w:rsidRPr="004B7D09" w:rsidRDefault="00793AB6" w:rsidP="00393838">
            <w:pPr>
              <w:suppressAutoHyphens/>
              <w:ind w:right="-72"/>
              <w:jc w:val="right"/>
              <w:rPr>
                <w:rFonts w:cs="Arial"/>
                <w:b/>
                <w:bCs/>
                <w:lang w:val="en-GB"/>
              </w:rPr>
            </w:pPr>
            <w:r w:rsidRPr="004B7D09">
              <w:rPr>
                <w:rFonts w:cs="Arial"/>
                <w:b/>
                <w:bCs/>
              </w:rPr>
              <w:t>Thousand</w:t>
            </w:r>
          </w:p>
        </w:tc>
        <w:tc>
          <w:tcPr>
            <w:tcW w:w="1512" w:type="dxa"/>
            <w:vAlign w:val="bottom"/>
          </w:tcPr>
          <w:p w14:paraId="4BB6B93C" w14:textId="77777777" w:rsidR="00793AB6" w:rsidRPr="004B7D09" w:rsidRDefault="00793AB6" w:rsidP="00393838">
            <w:pPr>
              <w:suppressAutoHyphens/>
              <w:ind w:right="-72"/>
              <w:jc w:val="right"/>
              <w:rPr>
                <w:rFonts w:cs="Arial"/>
                <w:b/>
                <w:bCs/>
                <w:lang w:val="en-GB"/>
              </w:rPr>
            </w:pPr>
            <w:r w:rsidRPr="004B7D09">
              <w:rPr>
                <w:rFonts w:cs="Arial"/>
                <w:b/>
                <w:bCs/>
              </w:rPr>
              <w:t>Thousand</w:t>
            </w:r>
          </w:p>
        </w:tc>
        <w:tc>
          <w:tcPr>
            <w:tcW w:w="1512" w:type="dxa"/>
            <w:vAlign w:val="bottom"/>
          </w:tcPr>
          <w:p w14:paraId="3BED22AA" w14:textId="77777777" w:rsidR="00793AB6" w:rsidRPr="004B7D09" w:rsidRDefault="00793AB6" w:rsidP="00393838">
            <w:pPr>
              <w:suppressAutoHyphens/>
              <w:ind w:right="-72"/>
              <w:jc w:val="right"/>
              <w:rPr>
                <w:rFonts w:cs="Arial"/>
                <w:b/>
                <w:bCs/>
                <w:lang w:val="en-GB"/>
              </w:rPr>
            </w:pPr>
            <w:r w:rsidRPr="004B7D09">
              <w:rPr>
                <w:rFonts w:cs="Arial"/>
                <w:b/>
                <w:bCs/>
              </w:rPr>
              <w:t>Thousand</w:t>
            </w:r>
          </w:p>
        </w:tc>
      </w:tr>
      <w:tr w:rsidR="00793AB6" w:rsidRPr="004B7D09" w14:paraId="0BC91B2C" w14:textId="77777777" w:rsidTr="007D421F">
        <w:tc>
          <w:tcPr>
            <w:tcW w:w="3420" w:type="dxa"/>
          </w:tcPr>
          <w:p w14:paraId="26C26BB6" w14:textId="77777777" w:rsidR="00793AB6" w:rsidRPr="004B7D09" w:rsidRDefault="00793AB6" w:rsidP="00393838">
            <w:pPr>
              <w:ind w:left="-101"/>
              <w:jc w:val="left"/>
              <w:rPr>
                <w:rFonts w:cs="Arial"/>
              </w:rPr>
            </w:pPr>
          </w:p>
        </w:tc>
        <w:tc>
          <w:tcPr>
            <w:tcW w:w="1512" w:type="dxa"/>
            <w:tcBorders>
              <w:bottom w:val="single" w:sz="4" w:space="0" w:color="auto"/>
            </w:tcBorders>
            <w:vAlign w:val="bottom"/>
          </w:tcPr>
          <w:p w14:paraId="0BAAEE67" w14:textId="77777777" w:rsidR="00793AB6" w:rsidRPr="004B7D09" w:rsidRDefault="00793AB6" w:rsidP="00393838">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37888B42" w14:textId="77777777" w:rsidR="00793AB6" w:rsidRPr="004B7D09" w:rsidRDefault="00793AB6" w:rsidP="00393838">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0C533267" w14:textId="77777777" w:rsidR="00793AB6" w:rsidRPr="004B7D09" w:rsidRDefault="00793AB6" w:rsidP="00393838">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6EC16192" w14:textId="77777777" w:rsidR="00793AB6" w:rsidRPr="004B7D09" w:rsidRDefault="00793AB6" w:rsidP="00393838">
            <w:pPr>
              <w:ind w:right="-72"/>
              <w:jc w:val="right"/>
              <w:rPr>
                <w:rFonts w:cs="Arial"/>
                <w:b/>
                <w:bCs/>
              </w:rPr>
            </w:pPr>
            <w:r w:rsidRPr="004B7D09">
              <w:rPr>
                <w:rFonts w:cs="Arial"/>
                <w:b/>
                <w:bCs/>
              </w:rPr>
              <w:t>Baht</w:t>
            </w:r>
          </w:p>
        </w:tc>
      </w:tr>
      <w:tr w:rsidR="00793AB6" w:rsidRPr="004B7D09" w14:paraId="33B91BC8" w14:textId="77777777" w:rsidTr="007D421F">
        <w:tc>
          <w:tcPr>
            <w:tcW w:w="3420" w:type="dxa"/>
          </w:tcPr>
          <w:p w14:paraId="3D2427A6" w14:textId="77777777" w:rsidR="00793AB6" w:rsidRPr="004B7D09" w:rsidRDefault="00793AB6" w:rsidP="00393838">
            <w:pPr>
              <w:ind w:left="-101"/>
              <w:jc w:val="left"/>
              <w:rPr>
                <w:rFonts w:cs="Arial"/>
                <w:b/>
                <w:bCs/>
              </w:rPr>
            </w:pPr>
          </w:p>
        </w:tc>
        <w:tc>
          <w:tcPr>
            <w:tcW w:w="1512" w:type="dxa"/>
            <w:tcBorders>
              <w:top w:val="single" w:sz="4" w:space="0" w:color="auto"/>
            </w:tcBorders>
            <w:shd w:val="clear" w:color="auto" w:fill="FAFAFA"/>
          </w:tcPr>
          <w:p w14:paraId="2F11DBC7" w14:textId="77777777" w:rsidR="00793AB6" w:rsidRPr="004B7D09" w:rsidRDefault="00793AB6" w:rsidP="00393838">
            <w:pPr>
              <w:ind w:right="-72"/>
              <w:jc w:val="right"/>
              <w:rPr>
                <w:rFonts w:cs="Arial"/>
                <w:b/>
                <w:bCs/>
              </w:rPr>
            </w:pPr>
          </w:p>
        </w:tc>
        <w:tc>
          <w:tcPr>
            <w:tcW w:w="1512" w:type="dxa"/>
            <w:tcBorders>
              <w:top w:val="single" w:sz="4" w:space="0" w:color="auto"/>
            </w:tcBorders>
          </w:tcPr>
          <w:p w14:paraId="5B293E47" w14:textId="77777777" w:rsidR="00793AB6" w:rsidRPr="004B7D09" w:rsidRDefault="00793AB6" w:rsidP="00393838">
            <w:pPr>
              <w:ind w:right="-72"/>
              <w:jc w:val="right"/>
              <w:rPr>
                <w:rFonts w:cs="Arial"/>
                <w:b/>
                <w:bCs/>
              </w:rPr>
            </w:pPr>
          </w:p>
        </w:tc>
        <w:tc>
          <w:tcPr>
            <w:tcW w:w="1512" w:type="dxa"/>
            <w:tcBorders>
              <w:top w:val="single" w:sz="4" w:space="0" w:color="auto"/>
            </w:tcBorders>
            <w:shd w:val="clear" w:color="auto" w:fill="FAFAFA"/>
          </w:tcPr>
          <w:p w14:paraId="58471397" w14:textId="77777777" w:rsidR="00793AB6" w:rsidRPr="004B7D09" w:rsidRDefault="00793AB6" w:rsidP="00393838">
            <w:pPr>
              <w:ind w:right="-72"/>
              <w:jc w:val="right"/>
              <w:rPr>
                <w:rFonts w:cs="Arial"/>
                <w:b/>
                <w:bCs/>
              </w:rPr>
            </w:pPr>
          </w:p>
        </w:tc>
        <w:tc>
          <w:tcPr>
            <w:tcW w:w="1512" w:type="dxa"/>
            <w:tcBorders>
              <w:top w:val="single" w:sz="4" w:space="0" w:color="auto"/>
            </w:tcBorders>
          </w:tcPr>
          <w:p w14:paraId="39C773FA" w14:textId="77777777" w:rsidR="00793AB6" w:rsidRPr="004B7D09" w:rsidRDefault="00793AB6" w:rsidP="00393838">
            <w:pPr>
              <w:ind w:right="-72"/>
              <w:jc w:val="right"/>
              <w:rPr>
                <w:rFonts w:cs="Arial"/>
                <w:b/>
                <w:bCs/>
              </w:rPr>
            </w:pPr>
          </w:p>
        </w:tc>
      </w:tr>
      <w:tr w:rsidR="009C203F" w:rsidRPr="004B7D09" w14:paraId="449D546A" w14:textId="77777777" w:rsidTr="007D421F">
        <w:tc>
          <w:tcPr>
            <w:tcW w:w="3420" w:type="dxa"/>
          </w:tcPr>
          <w:p w14:paraId="72D3336A" w14:textId="7CCCC9FB" w:rsidR="009C203F" w:rsidRPr="004B7D09" w:rsidRDefault="009C203F" w:rsidP="009C203F">
            <w:pPr>
              <w:ind w:left="-101"/>
              <w:jc w:val="left"/>
              <w:rPr>
                <w:rFonts w:cs="Arial"/>
                <w:b/>
                <w:bCs/>
              </w:rPr>
            </w:pPr>
            <w:r w:rsidRPr="004B7D09">
              <w:rPr>
                <w:rFonts w:cs="Arial"/>
              </w:rPr>
              <w:t>Trade receivables - third parties</w:t>
            </w:r>
          </w:p>
        </w:tc>
        <w:tc>
          <w:tcPr>
            <w:tcW w:w="1512" w:type="dxa"/>
            <w:shd w:val="clear" w:color="auto" w:fill="FAFAFA"/>
          </w:tcPr>
          <w:p w14:paraId="2B686CC9" w14:textId="4816F6DF" w:rsidR="009C203F" w:rsidRPr="004B7D09" w:rsidRDefault="00A428B3" w:rsidP="009C203F">
            <w:pPr>
              <w:ind w:right="-72"/>
              <w:jc w:val="right"/>
              <w:rPr>
                <w:rFonts w:cs="Arial"/>
              </w:rPr>
            </w:pPr>
            <w:r w:rsidRPr="00A428B3">
              <w:t>666,347</w:t>
            </w:r>
          </w:p>
        </w:tc>
        <w:tc>
          <w:tcPr>
            <w:tcW w:w="1512" w:type="dxa"/>
          </w:tcPr>
          <w:p w14:paraId="6022177C" w14:textId="49F7309F" w:rsidR="009C203F" w:rsidRPr="004B7D09" w:rsidRDefault="009C203F" w:rsidP="009C203F">
            <w:pPr>
              <w:ind w:right="-72"/>
              <w:jc w:val="right"/>
              <w:rPr>
                <w:rFonts w:cs="Arial"/>
              </w:rPr>
            </w:pPr>
            <w:r w:rsidRPr="001E4C1A">
              <w:rPr>
                <w:rFonts w:cs="Arial"/>
                <w:lang w:val="en-GB"/>
              </w:rPr>
              <w:t>708,076</w:t>
            </w:r>
          </w:p>
        </w:tc>
        <w:tc>
          <w:tcPr>
            <w:tcW w:w="1512" w:type="dxa"/>
            <w:shd w:val="clear" w:color="auto" w:fill="FAFAFA"/>
          </w:tcPr>
          <w:p w14:paraId="16EBE04B" w14:textId="7042B4F2" w:rsidR="009C203F" w:rsidRPr="004B7D09" w:rsidRDefault="00A428B3" w:rsidP="009C203F">
            <w:pPr>
              <w:ind w:right="-72"/>
              <w:jc w:val="right"/>
              <w:rPr>
                <w:rFonts w:cs="Arial"/>
              </w:rPr>
            </w:pPr>
            <w:r w:rsidRPr="00A428B3">
              <w:t>187,018</w:t>
            </w:r>
          </w:p>
        </w:tc>
        <w:tc>
          <w:tcPr>
            <w:tcW w:w="1512" w:type="dxa"/>
          </w:tcPr>
          <w:p w14:paraId="72085477" w14:textId="49591DBF" w:rsidR="009C203F" w:rsidRPr="004B7D09" w:rsidRDefault="009C203F" w:rsidP="009C203F">
            <w:pPr>
              <w:ind w:right="-72"/>
              <w:jc w:val="right"/>
              <w:rPr>
                <w:rFonts w:cs="Arial"/>
              </w:rPr>
            </w:pPr>
            <w:r w:rsidRPr="001E4C1A">
              <w:rPr>
                <w:rFonts w:cs="Arial"/>
                <w:lang w:val="en-GB"/>
              </w:rPr>
              <w:t>211,353</w:t>
            </w:r>
          </w:p>
        </w:tc>
      </w:tr>
      <w:tr w:rsidR="009C203F" w:rsidRPr="004B7D09" w14:paraId="2DF41F11" w14:textId="77777777" w:rsidTr="007D421F">
        <w:tc>
          <w:tcPr>
            <w:tcW w:w="3420" w:type="dxa"/>
          </w:tcPr>
          <w:p w14:paraId="0669022F" w14:textId="7924B402" w:rsidR="009C203F" w:rsidRPr="004B7D09" w:rsidRDefault="009C203F" w:rsidP="009C203F">
            <w:pPr>
              <w:ind w:left="-107"/>
              <w:jc w:val="left"/>
              <w:rPr>
                <w:rFonts w:cs="Arial"/>
              </w:rPr>
            </w:pPr>
            <w:r w:rsidRPr="004B7D09">
              <w:rPr>
                <w:rFonts w:cs="Arial"/>
              </w:rPr>
              <w:t xml:space="preserve">Trade receivables - related parties </w:t>
            </w:r>
          </w:p>
        </w:tc>
        <w:tc>
          <w:tcPr>
            <w:tcW w:w="1512" w:type="dxa"/>
            <w:shd w:val="clear" w:color="auto" w:fill="FAFAFA"/>
          </w:tcPr>
          <w:p w14:paraId="058570B0" w14:textId="6E14A67E" w:rsidR="009C203F" w:rsidRPr="004B7D09" w:rsidRDefault="009C203F" w:rsidP="009C203F">
            <w:pPr>
              <w:ind w:right="-72"/>
              <w:jc w:val="right"/>
              <w:rPr>
                <w:rFonts w:cs="Arial"/>
              </w:rPr>
            </w:pPr>
          </w:p>
        </w:tc>
        <w:tc>
          <w:tcPr>
            <w:tcW w:w="1512" w:type="dxa"/>
            <w:vAlign w:val="bottom"/>
          </w:tcPr>
          <w:p w14:paraId="6B40B879" w14:textId="47A8FD52" w:rsidR="009C203F" w:rsidRPr="004B7D09" w:rsidRDefault="009C203F" w:rsidP="009C203F">
            <w:pPr>
              <w:ind w:right="-72"/>
              <w:jc w:val="right"/>
              <w:rPr>
                <w:rFonts w:cs="Arial"/>
              </w:rPr>
            </w:pPr>
          </w:p>
        </w:tc>
        <w:tc>
          <w:tcPr>
            <w:tcW w:w="1512" w:type="dxa"/>
            <w:shd w:val="clear" w:color="auto" w:fill="FAFAFA"/>
          </w:tcPr>
          <w:p w14:paraId="2CF1DE10" w14:textId="2438C0C6" w:rsidR="009C203F" w:rsidRPr="004B7D09" w:rsidRDefault="009C203F" w:rsidP="009C203F">
            <w:pPr>
              <w:ind w:right="-72"/>
              <w:jc w:val="right"/>
              <w:rPr>
                <w:rFonts w:cs="Arial"/>
              </w:rPr>
            </w:pPr>
          </w:p>
        </w:tc>
        <w:tc>
          <w:tcPr>
            <w:tcW w:w="1512" w:type="dxa"/>
            <w:vAlign w:val="bottom"/>
          </w:tcPr>
          <w:p w14:paraId="55E0D910" w14:textId="2A6F53DC" w:rsidR="009C203F" w:rsidRPr="004B7D09" w:rsidRDefault="009C203F" w:rsidP="009C203F">
            <w:pPr>
              <w:ind w:right="-72"/>
              <w:jc w:val="right"/>
              <w:rPr>
                <w:rFonts w:cs="Arial"/>
              </w:rPr>
            </w:pPr>
          </w:p>
        </w:tc>
      </w:tr>
      <w:tr w:rsidR="009C203F" w:rsidRPr="004B7D09" w14:paraId="2882EE11" w14:textId="77777777" w:rsidTr="007D421F">
        <w:tc>
          <w:tcPr>
            <w:tcW w:w="3420" w:type="dxa"/>
          </w:tcPr>
          <w:p w14:paraId="157044EE" w14:textId="5A0C19AA" w:rsidR="009C203F" w:rsidRPr="004B7D09" w:rsidRDefault="009C203F" w:rsidP="009C203F">
            <w:pPr>
              <w:ind w:left="-107"/>
              <w:jc w:val="left"/>
              <w:rPr>
                <w:rFonts w:cs="Arial"/>
              </w:rPr>
            </w:pPr>
            <w:r w:rsidRPr="004B7D09">
              <w:rPr>
                <w:rFonts w:cs="Arial"/>
              </w:rPr>
              <w:t xml:space="preserve">   (Note </w:t>
            </w:r>
            <w:r w:rsidR="00341F9D">
              <w:rPr>
                <w:rFonts w:cs="Arial"/>
                <w:lang w:val="en-GB"/>
              </w:rPr>
              <w:t>1</w:t>
            </w:r>
            <w:r w:rsidR="00E10C9B">
              <w:rPr>
                <w:rFonts w:cs="Arial"/>
                <w:lang w:val="en-GB"/>
              </w:rPr>
              <w:t>9</w:t>
            </w:r>
            <w:r w:rsidRPr="004B7D09">
              <w:rPr>
                <w:rFonts w:cs="Arial"/>
              </w:rPr>
              <w:t>)</w:t>
            </w:r>
          </w:p>
        </w:tc>
        <w:tc>
          <w:tcPr>
            <w:tcW w:w="1512" w:type="dxa"/>
            <w:shd w:val="clear" w:color="auto" w:fill="FAFAFA"/>
          </w:tcPr>
          <w:p w14:paraId="0F1120DA" w14:textId="69AD7AC2" w:rsidR="009C203F" w:rsidRPr="004B7D09" w:rsidRDefault="00A428B3" w:rsidP="009C203F">
            <w:pPr>
              <w:ind w:right="-72"/>
              <w:jc w:val="right"/>
              <w:rPr>
                <w:rFonts w:cs="Arial"/>
              </w:rPr>
            </w:pPr>
            <w:r w:rsidRPr="00A428B3">
              <w:t>287</w:t>
            </w:r>
          </w:p>
        </w:tc>
        <w:tc>
          <w:tcPr>
            <w:tcW w:w="1512" w:type="dxa"/>
            <w:vAlign w:val="bottom"/>
          </w:tcPr>
          <w:p w14:paraId="1F25FC20" w14:textId="799244D0" w:rsidR="009C203F" w:rsidRPr="004B7D09" w:rsidRDefault="009C203F" w:rsidP="009C203F">
            <w:pPr>
              <w:ind w:right="-72"/>
              <w:jc w:val="right"/>
              <w:rPr>
                <w:rFonts w:cs="Arial"/>
              </w:rPr>
            </w:pPr>
            <w:r w:rsidRPr="001E4C1A">
              <w:rPr>
                <w:rFonts w:cs="Arial"/>
                <w:lang w:val="en-GB"/>
              </w:rPr>
              <w:t>313</w:t>
            </w:r>
          </w:p>
        </w:tc>
        <w:tc>
          <w:tcPr>
            <w:tcW w:w="1512" w:type="dxa"/>
            <w:shd w:val="clear" w:color="auto" w:fill="FAFAFA"/>
          </w:tcPr>
          <w:p w14:paraId="0F46228E" w14:textId="4AFB7156" w:rsidR="009C203F" w:rsidRPr="004B7D09" w:rsidRDefault="00A428B3" w:rsidP="009C203F">
            <w:pPr>
              <w:ind w:right="-72"/>
              <w:jc w:val="right"/>
              <w:rPr>
                <w:rFonts w:cs="Arial"/>
              </w:rPr>
            </w:pPr>
            <w:r w:rsidRPr="00A428B3">
              <w:t>11,795</w:t>
            </w:r>
          </w:p>
        </w:tc>
        <w:tc>
          <w:tcPr>
            <w:tcW w:w="1512" w:type="dxa"/>
            <w:vAlign w:val="bottom"/>
          </w:tcPr>
          <w:p w14:paraId="10A86DA4" w14:textId="33334481" w:rsidR="009C203F" w:rsidRPr="004B7D09" w:rsidRDefault="009C203F" w:rsidP="009C203F">
            <w:pPr>
              <w:ind w:right="-72"/>
              <w:jc w:val="right"/>
              <w:rPr>
                <w:rFonts w:cs="Arial"/>
              </w:rPr>
            </w:pPr>
            <w:r w:rsidRPr="001E4C1A">
              <w:rPr>
                <w:rFonts w:cs="Arial"/>
                <w:lang w:val="en-GB"/>
              </w:rPr>
              <w:t>11,824</w:t>
            </w:r>
          </w:p>
        </w:tc>
      </w:tr>
      <w:tr w:rsidR="009C203F" w:rsidRPr="004B7D09" w14:paraId="1E6C9036" w14:textId="77777777" w:rsidTr="007D421F">
        <w:tc>
          <w:tcPr>
            <w:tcW w:w="3420" w:type="dxa"/>
          </w:tcPr>
          <w:p w14:paraId="73CC9647" w14:textId="2C4B9A9A" w:rsidR="009C203F" w:rsidRPr="004B7D09" w:rsidRDefault="009C203F" w:rsidP="009C203F">
            <w:pPr>
              <w:ind w:left="-101"/>
              <w:jc w:val="left"/>
              <w:rPr>
                <w:rFonts w:cs="Arial"/>
              </w:rPr>
            </w:pPr>
            <w:r w:rsidRPr="004B7D09">
              <w:rPr>
                <w:rFonts w:cs="Arial"/>
              </w:rPr>
              <w:t>Accrued income</w:t>
            </w:r>
          </w:p>
        </w:tc>
        <w:tc>
          <w:tcPr>
            <w:tcW w:w="1512" w:type="dxa"/>
            <w:shd w:val="clear" w:color="auto" w:fill="FAFAFA"/>
          </w:tcPr>
          <w:p w14:paraId="0AAE1C61" w14:textId="15CE0009" w:rsidR="009C203F" w:rsidRPr="004B7D09" w:rsidRDefault="00E45BF2" w:rsidP="009C203F">
            <w:pPr>
              <w:ind w:right="-72"/>
              <w:jc w:val="right"/>
              <w:rPr>
                <w:rFonts w:cs="Arial"/>
              </w:rPr>
            </w:pPr>
            <w:r w:rsidRPr="00E45BF2">
              <w:t>32,741</w:t>
            </w:r>
          </w:p>
        </w:tc>
        <w:tc>
          <w:tcPr>
            <w:tcW w:w="1512" w:type="dxa"/>
          </w:tcPr>
          <w:p w14:paraId="54836F02" w14:textId="4362E7E4" w:rsidR="009C203F" w:rsidRPr="004B7D09" w:rsidRDefault="009C203F" w:rsidP="009C203F">
            <w:pPr>
              <w:ind w:right="-72"/>
              <w:jc w:val="right"/>
              <w:rPr>
                <w:rFonts w:cs="Arial"/>
              </w:rPr>
            </w:pPr>
            <w:r w:rsidRPr="001E4C1A">
              <w:rPr>
                <w:rFonts w:cs="Arial"/>
                <w:lang w:val="en-GB"/>
              </w:rPr>
              <w:t>26,611</w:t>
            </w:r>
          </w:p>
        </w:tc>
        <w:tc>
          <w:tcPr>
            <w:tcW w:w="1512" w:type="dxa"/>
            <w:shd w:val="clear" w:color="auto" w:fill="FAFAFA"/>
          </w:tcPr>
          <w:p w14:paraId="51467B4A" w14:textId="32BFED4A" w:rsidR="009C203F" w:rsidRPr="004B7D09" w:rsidRDefault="009C203F" w:rsidP="009C203F">
            <w:pPr>
              <w:ind w:right="-72"/>
              <w:jc w:val="right"/>
              <w:rPr>
                <w:rFonts w:cs="Arial"/>
              </w:rPr>
            </w:pPr>
            <w:r w:rsidRPr="00475676">
              <w:t>6,518</w:t>
            </w:r>
          </w:p>
        </w:tc>
        <w:tc>
          <w:tcPr>
            <w:tcW w:w="1512" w:type="dxa"/>
          </w:tcPr>
          <w:p w14:paraId="17F49E60" w14:textId="3CE57AB5" w:rsidR="009C203F" w:rsidRPr="004B7D09" w:rsidRDefault="009C203F" w:rsidP="009C203F">
            <w:pPr>
              <w:ind w:right="-72"/>
              <w:jc w:val="right"/>
              <w:rPr>
                <w:rFonts w:cs="Arial"/>
              </w:rPr>
            </w:pPr>
            <w:r w:rsidRPr="001E4C1A">
              <w:rPr>
                <w:rFonts w:cs="Arial"/>
                <w:lang w:val="en-GB"/>
              </w:rPr>
              <w:t>4,667</w:t>
            </w:r>
          </w:p>
        </w:tc>
      </w:tr>
      <w:tr w:rsidR="009C203F" w:rsidRPr="004B7D09" w14:paraId="0D7BC177" w14:textId="77777777" w:rsidTr="007D421F">
        <w:tc>
          <w:tcPr>
            <w:tcW w:w="3420" w:type="dxa"/>
            <w:vAlign w:val="bottom"/>
          </w:tcPr>
          <w:p w14:paraId="52E8EE8E" w14:textId="2B39C60C" w:rsidR="009C203F" w:rsidRPr="004B7D09" w:rsidRDefault="009C203F" w:rsidP="009C203F">
            <w:pPr>
              <w:ind w:left="-101"/>
              <w:jc w:val="left"/>
              <w:rPr>
                <w:rFonts w:cs="Arial"/>
              </w:rPr>
            </w:pPr>
            <w:proofErr w:type="gramStart"/>
            <w:r w:rsidRPr="004B7D09">
              <w:rPr>
                <w:rFonts w:cs="Arial"/>
                <w:u w:val="single"/>
              </w:rPr>
              <w:t>Less</w:t>
            </w:r>
            <w:r w:rsidRPr="004B7D09">
              <w:rPr>
                <w:rFonts w:cs="Arial"/>
              </w:rPr>
              <w:t xml:space="preserve">  allowance</w:t>
            </w:r>
            <w:proofErr w:type="gramEnd"/>
            <w:r w:rsidRPr="004B7D09">
              <w:rPr>
                <w:rFonts w:cs="Arial"/>
              </w:rPr>
              <w:t xml:space="preserve"> for expected</w:t>
            </w:r>
          </w:p>
        </w:tc>
        <w:tc>
          <w:tcPr>
            <w:tcW w:w="1512" w:type="dxa"/>
            <w:shd w:val="clear" w:color="auto" w:fill="FAFAFA"/>
          </w:tcPr>
          <w:p w14:paraId="4D14958D" w14:textId="3BFC6D79" w:rsidR="009C203F" w:rsidRPr="004B7D09" w:rsidRDefault="009C203F" w:rsidP="009C203F">
            <w:pPr>
              <w:ind w:right="-72"/>
              <w:jc w:val="right"/>
              <w:rPr>
                <w:rFonts w:cs="Arial"/>
              </w:rPr>
            </w:pPr>
          </w:p>
        </w:tc>
        <w:tc>
          <w:tcPr>
            <w:tcW w:w="1512" w:type="dxa"/>
            <w:vAlign w:val="bottom"/>
          </w:tcPr>
          <w:p w14:paraId="29BA2581" w14:textId="1A03F83B" w:rsidR="009C203F" w:rsidRPr="004B7D09" w:rsidRDefault="009C203F" w:rsidP="009C203F">
            <w:pPr>
              <w:ind w:right="-72"/>
              <w:jc w:val="right"/>
              <w:rPr>
                <w:rFonts w:cs="Arial"/>
              </w:rPr>
            </w:pPr>
          </w:p>
        </w:tc>
        <w:tc>
          <w:tcPr>
            <w:tcW w:w="1512" w:type="dxa"/>
            <w:shd w:val="clear" w:color="auto" w:fill="FAFAFA"/>
          </w:tcPr>
          <w:p w14:paraId="653D9330" w14:textId="124D55DC" w:rsidR="009C203F" w:rsidRPr="004B7D09" w:rsidRDefault="009C203F" w:rsidP="009C203F">
            <w:pPr>
              <w:ind w:right="-72"/>
              <w:jc w:val="right"/>
              <w:rPr>
                <w:rFonts w:cs="Arial"/>
              </w:rPr>
            </w:pPr>
          </w:p>
        </w:tc>
        <w:tc>
          <w:tcPr>
            <w:tcW w:w="1512" w:type="dxa"/>
          </w:tcPr>
          <w:p w14:paraId="064483AA" w14:textId="5843A35C" w:rsidR="009C203F" w:rsidRPr="004B7D09" w:rsidRDefault="009C203F" w:rsidP="009C203F">
            <w:pPr>
              <w:ind w:right="-72"/>
              <w:jc w:val="right"/>
              <w:rPr>
                <w:rFonts w:cs="Arial"/>
              </w:rPr>
            </w:pPr>
          </w:p>
        </w:tc>
      </w:tr>
      <w:tr w:rsidR="009C203F" w:rsidRPr="004B7D09" w14:paraId="6C5FF8D5" w14:textId="77777777" w:rsidTr="007D421F">
        <w:tc>
          <w:tcPr>
            <w:tcW w:w="3420" w:type="dxa"/>
            <w:vAlign w:val="bottom"/>
          </w:tcPr>
          <w:p w14:paraId="376966B4" w14:textId="50CEE927" w:rsidR="009C203F" w:rsidRPr="004B7D09" w:rsidRDefault="009C203F" w:rsidP="009C203F">
            <w:pPr>
              <w:ind w:left="-101"/>
              <w:jc w:val="left"/>
              <w:rPr>
                <w:rFonts w:cs="Arial"/>
              </w:rPr>
            </w:pPr>
            <w:r w:rsidRPr="004B7D09">
              <w:rPr>
                <w:rFonts w:cs="Arial"/>
              </w:rPr>
              <w:t xml:space="preserve">             credit losses</w:t>
            </w:r>
          </w:p>
        </w:tc>
        <w:tc>
          <w:tcPr>
            <w:tcW w:w="1512" w:type="dxa"/>
            <w:tcBorders>
              <w:bottom w:val="single" w:sz="4" w:space="0" w:color="auto"/>
            </w:tcBorders>
            <w:shd w:val="clear" w:color="auto" w:fill="FAFAFA"/>
          </w:tcPr>
          <w:p w14:paraId="6195DCF5" w14:textId="4BA4A2D6" w:rsidR="009C203F" w:rsidRPr="004B7D09" w:rsidRDefault="009C203F" w:rsidP="009C203F">
            <w:pPr>
              <w:ind w:right="-72"/>
              <w:jc w:val="right"/>
              <w:rPr>
                <w:rFonts w:cs="Arial"/>
              </w:rPr>
            </w:pPr>
            <w:r w:rsidRPr="00CC1C3D">
              <w:t>(139,630)</w:t>
            </w:r>
          </w:p>
        </w:tc>
        <w:tc>
          <w:tcPr>
            <w:tcW w:w="1512" w:type="dxa"/>
            <w:tcBorders>
              <w:bottom w:val="single" w:sz="4" w:space="0" w:color="auto"/>
            </w:tcBorders>
            <w:vAlign w:val="bottom"/>
          </w:tcPr>
          <w:p w14:paraId="4D4A8D7A" w14:textId="2992BED0" w:rsidR="009C203F" w:rsidRPr="004B7D09" w:rsidRDefault="009C203F" w:rsidP="009C203F">
            <w:pPr>
              <w:ind w:right="-72"/>
              <w:jc w:val="right"/>
              <w:rPr>
                <w:rFonts w:cs="Arial"/>
              </w:rPr>
            </w:pPr>
            <w:r w:rsidRPr="001E4C1A">
              <w:rPr>
                <w:rFonts w:cs="Arial"/>
              </w:rPr>
              <w:t>(</w:t>
            </w:r>
            <w:r w:rsidRPr="001E4C1A">
              <w:rPr>
                <w:rFonts w:cs="Arial"/>
                <w:lang w:val="en-GB"/>
              </w:rPr>
              <w:t>163</w:t>
            </w:r>
            <w:r w:rsidRPr="001E4C1A">
              <w:rPr>
                <w:rFonts w:cs="Arial"/>
              </w:rPr>
              <w:t>,</w:t>
            </w:r>
            <w:r w:rsidRPr="001E4C1A">
              <w:rPr>
                <w:rFonts w:cs="Arial"/>
                <w:lang w:val="en-GB"/>
              </w:rPr>
              <w:t>347</w:t>
            </w:r>
            <w:r w:rsidRPr="001E4C1A">
              <w:rPr>
                <w:rFonts w:cs="Arial"/>
              </w:rPr>
              <w:t>)</w:t>
            </w:r>
          </w:p>
        </w:tc>
        <w:tc>
          <w:tcPr>
            <w:tcW w:w="1512" w:type="dxa"/>
            <w:tcBorders>
              <w:bottom w:val="single" w:sz="4" w:space="0" w:color="auto"/>
            </w:tcBorders>
            <w:shd w:val="clear" w:color="auto" w:fill="FAFAFA"/>
          </w:tcPr>
          <w:p w14:paraId="40225F6E" w14:textId="07FF115E" w:rsidR="009C203F" w:rsidRPr="004B7D09" w:rsidRDefault="009C203F" w:rsidP="009C203F">
            <w:pPr>
              <w:ind w:right="-72"/>
              <w:jc w:val="right"/>
              <w:rPr>
                <w:rFonts w:cs="Arial"/>
              </w:rPr>
            </w:pPr>
            <w:r w:rsidRPr="00475676">
              <w:t>(102,978)</w:t>
            </w:r>
          </w:p>
        </w:tc>
        <w:tc>
          <w:tcPr>
            <w:tcW w:w="1512" w:type="dxa"/>
            <w:tcBorders>
              <w:bottom w:val="single" w:sz="4" w:space="0" w:color="auto"/>
            </w:tcBorders>
            <w:vAlign w:val="bottom"/>
          </w:tcPr>
          <w:p w14:paraId="01B3DE33" w14:textId="3F4400DE" w:rsidR="009C203F" w:rsidRPr="004B7D09" w:rsidRDefault="009C203F" w:rsidP="009C203F">
            <w:pPr>
              <w:ind w:right="-72"/>
              <w:jc w:val="right"/>
              <w:rPr>
                <w:rFonts w:cs="Arial"/>
              </w:rPr>
            </w:pPr>
            <w:r w:rsidRPr="001E4C1A">
              <w:rPr>
                <w:rFonts w:cs="Arial"/>
                <w:lang w:val="en-GB"/>
              </w:rPr>
              <w:t>(121,470)</w:t>
            </w:r>
          </w:p>
        </w:tc>
      </w:tr>
      <w:tr w:rsidR="009C203F" w:rsidRPr="004B7D09" w14:paraId="15990F7D" w14:textId="77777777" w:rsidTr="007D421F">
        <w:tc>
          <w:tcPr>
            <w:tcW w:w="3420" w:type="dxa"/>
          </w:tcPr>
          <w:p w14:paraId="0741265A" w14:textId="77777777" w:rsidR="009C203F" w:rsidRPr="004B7D09" w:rsidRDefault="009C203F" w:rsidP="009C203F">
            <w:pPr>
              <w:ind w:left="-101"/>
              <w:jc w:val="left"/>
              <w:rPr>
                <w:rFonts w:cs="Arial"/>
              </w:rPr>
            </w:pPr>
          </w:p>
        </w:tc>
        <w:tc>
          <w:tcPr>
            <w:tcW w:w="1512" w:type="dxa"/>
            <w:tcBorders>
              <w:top w:val="single" w:sz="4" w:space="0" w:color="auto"/>
            </w:tcBorders>
            <w:shd w:val="clear" w:color="auto" w:fill="FAFAFA"/>
          </w:tcPr>
          <w:p w14:paraId="69690476" w14:textId="77777777" w:rsidR="009C203F" w:rsidRPr="004B7D09" w:rsidRDefault="009C203F" w:rsidP="009C203F">
            <w:pPr>
              <w:ind w:right="-72"/>
              <w:jc w:val="right"/>
              <w:rPr>
                <w:rFonts w:cs="Arial"/>
              </w:rPr>
            </w:pPr>
          </w:p>
        </w:tc>
        <w:tc>
          <w:tcPr>
            <w:tcW w:w="1512" w:type="dxa"/>
            <w:tcBorders>
              <w:top w:val="single" w:sz="4" w:space="0" w:color="auto"/>
            </w:tcBorders>
          </w:tcPr>
          <w:p w14:paraId="7CDD24CA" w14:textId="77777777" w:rsidR="009C203F" w:rsidRPr="004B7D09" w:rsidRDefault="009C203F" w:rsidP="009C203F">
            <w:pPr>
              <w:ind w:right="-72"/>
              <w:jc w:val="right"/>
              <w:rPr>
                <w:rFonts w:cs="Arial"/>
              </w:rPr>
            </w:pPr>
          </w:p>
        </w:tc>
        <w:tc>
          <w:tcPr>
            <w:tcW w:w="1512" w:type="dxa"/>
            <w:tcBorders>
              <w:top w:val="single" w:sz="4" w:space="0" w:color="auto"/>
            </w:tcBorders>
            <w:shd w:val="clear" w:color="auto" w:fill="FAFAFA"/>
          </w:tcPr>
          <w:p w14:paraId="4AD9583C" w14:textId="2F02DB11" w:rsidR="009C203F" w:rsidRPr="004B7D09" w:rsidRDefault="009C203F" w:rsidP="009C203F">
            <w:pPr>
              <w:ind w:right="-72"/>
              <w:jc w:val="right"/>
              <w:rPr>
                <w:rFonts w:cs="Arial"/>
              </w:rPr>
            </w:pPr>
          </w:p>
        </w:tc>
        <w:tc>
          <w:tcPr>
            <w:tcW w:w="1512" w:type="dxa"/>
            <w:tcBorders>
              <w:top w:val="single" w:sz="4" w:space="0" w:color="auto"/>
            </w:tcBorders>
          </w:tcPr>
          <w:p w14:paraId="0F1AE392" w14:textId="77777777" w:rsidR="009C203F" w:rsidRPr="004B7D09" w:rsidRDefault="009C203F" w:rsidP="009C203F">
            <w:pPr>
              <w:ind w:right="-72"/>
              <w:jc w:val="right"/>
              <w:rPr>
                <w:rFonts w:cs="Arial"/>
              </w:rPr>
            </w:pPr>
          </w:p>
        </w:tc>
      </w:tr>
      <w:tr w:rsidR="009C203F" w:rsidRPr="004B7D09" w14:paraId="0F724853" w14:textId="77777777" w:rsidTr="007D421F">
        <w:tc>
          <w:tcPr>
            <w:tcW w:w="3420" w:type="dxa"/>
          </w:tcPr>
          <w:p w14:paraId="220E0CE7" w14:textId="36A3EB1C" w:rsidR="009C203F" w:rsidRPr="004B7D09" w:rsidRDefault="009C203F" w:rsidP="009C203F">
            <w:pPr>
              <w:ind w:left="-101"/>
              <w:jc w:val="left"/>
              <w:rPr>
                <w:rFonts w:cs="Arial"/>
              </w:rPr>
            </w:pPr>
            <w:r w:rsidRPr="004B7D09">
              <w:rPr>
                <w:rFonts w:cs="Arial"/>
              </w:rPr>
              <w:t>Trade receivables, net</w:t>
            </w:r>
          </w:p>
        </w:tc>
        <w:tc>
          <w:tcPr>
            <w:tcW w:w="1512" w:type="dxa"/>
            <w:tcBorders>
              <w:bottom w:val="single" w:sz="4" w:space="0" w:color="auto"/>
            </w:tcBorders>
            <w:shd w:val="clear" w:color="auto" w:fill="FAFAFA"/>
          </w:tcPr>
          <w:p w14:paraId="1011AE72" w14:textId="4D64EE6F" w:rsidR="009C203F" w:rsidRPr="004B7D09" w:rsidRDefault="00A428B3" w:rsidP="009C203F">
            <w:pPr>
              <w:ind w:right="-72"/>
              <w:jc w:val="right"/>
              <w:rPr>
                <w:rFonts w:cs="Arial"/>
              </w:rPr>
            </w:pPr>
            <w:r w:rsidRPr="00A428B3">
              <w:rPr>
                <w:rFonts w:cs="Arial"/>
              </w:rPr>
              <w:t>559,745</w:t>
            </w:r>
          </w:p>
        </w:tc>
        <w:tc>
          <w:tcPr>
            <w:tcW w:w="1512" w:type="dxa"/>
            <w:tcBorders>
              <w:bottom w:val="single" w:sz="4" w:space="0" w:color="auto"/>
            </w:tcBorders>
          </w:tcPr>
          <w:p w14:paraId="115E0B8E" w14:textId="07F71DB5" w:rsidR="009C203F" w:rsidRPr="004B7D09" w:rsidRDefault="009C203F" w:rsidP="009C203F">
            <w:pPr>
              <w:ind w:right="-72"/>
              <w:jc w:val="right"/>
              <w:rPr>
                <w:rFonts w:cs="Arial"/>
              </w:rPr>
            </w:pPr>
            <w:r w:rsidRPr="001E4C1A">
              <w:rPr>
                <w:rFonts w:cs="Arial"/>
                <w:lang w:val="en-GB"/>
              </w:rPr>
              <w:t>571,653</w:t>
            </w:r>
          </w:p>
        </w:tc>
        <w:tc>
          <w:tcPr>
            <w:tcW w:w="1512" w:type="dxa"/>
            <w:tcBorders>
              <w:bottom w:val="single" w:sz="4" w:space="0" w:color="auto"/>
            </w:tcBorders>
            <w:shd w:val="clear" w:color="auto" w:fill="FAFAFA"/>
          </w:tcPr>
          <w:p w14:paraId="5FEE0CA4" w14:textId="53493B4E" w:rsidR="009C203F" w:rsidRPr="004B7D09" w:rsidRDefault="00A428B3" w:rsidP="009C203F">
            <w:pPr>
              <w:ind w:right="-72"/>
              <w:jc w:val="right"/>
              <w:rPr>
                <w:rFonts w:cs="Arial"/>
              </w:rPr>
            </w:pPr>
            <w:r w:rsidRPr="00A428B3">
              <w:t>102,353</w:t>
            </w:r>
          </w:p>
        </w:tc>
        <w:tc>
          <w:tcPr>
            <w:tcW w:w="1512" w:type="dxa"/>
            <w:tcBorders>
              <w:bottom w:val="single" w:sz="4" w:space="0" w:color="auto"/>
            </w:tcBorders>
          </w:tcPr>
          <w:p w14:paraId="4A67E969" w14:textId="35CCBAED" w:rsidR="009C203F" w:rsidRPr="004B7D09" w:rsidRDefault="009C203F" w:rsidP="009C203F">
            <w:pPr>
              <w:ind w:right="-72"/>
              <w:jc w:val="right"/>
              <w:rPr>
                <w:rFonts w:cs="Arial"/>
              </w:rPr>
            </w:pPr>
            <w:r w:rsidRPr="001E4C1A">
              <w:rPr>
                <w:rFonts w:cs="Arial"/>
                <w:lang w:val="en-GB"/>
              </w:rPr>
              <w:t>106,374</w:t>
            </w:r>
          </w:p>
        </w:tc>
      </w:tr>
      <w:tr w:rsidR="00C172BB" w:rsidRPr="004B7D09" w14:paraId="3C028EAB" w14:textId="77777777" w:rsidTr="007D421F">
        <w:tc>
          <w:tcPr>
            <w:tcW w:w="3420" w:type="dxa"/>
          </w:tcPr>
          <w:p w14:paraId="181E6F2F" w14:textId="77777777" w:rsidR="00C172BB" w:rsidRPr="004B7D09" w:rsidRDefault="00C172BB" w:rsidP="00C172BB">
            <w:pPr>
              <w:ind w:left="-101"/>
              <w:jc w:val="left"/>
              <w:rPr>
                <w:rFonts w:cs="Arial"/>
                <w:b/>
                <w:bCs/>
              </w:rPr>
            </w:pPr>
          </w:p>
        </w:tc>
        <w:tc>
          <w:tcPr>
            <w:tcW w:w="1512" w:type="dxa"/>
            <w:tcBorders>
              <w:top w:val="single" w:sz="4" w:space="0" w:color="auto"/>
            </w:tcBorders>
            <w:shd w:val="clear" w:color="auto" w:fill="FAFAFA"/>
          </w:tcPr>
          <w:p w14:paraId="629C1359" w14:textId="77777777" w:rsidR="00C172BB" w:rsidRPr="004B7D09" w:rsidRDefault="00C172BB" w:rsidP="00C172BB">
            <w:pPr>
              <w:ind w:right="-72"/>
              <w:jc w:val="right"/>
              <w:rPr>
                <w:rFonts w:cs="Arial"/>
              </w:rPr>
            </w:pPr>
          </w:p>
        </w:tc>
        <w:tc>
          <w:tcPr>
            <w:tcW w:w="1512" w:type="dxa"/>
            <w:tcBorders>
              <w:top w:val="single" w:sz="4" w:space="0" w:color="auto"/>
            </w:tcBorders>
          </w:tcPr>
          <w:p w14:paraId="189F1CCB" w14:textId="77777777" w:rsidR="00C172BB" w:rsidRPr="004B7D09" w:rsidRDefault="00C172BB" w:rsidP="00C172BB">
            <w:pPr>
              <w:ind w:right="-72"/>
              <w:jc w:val="right"/>
              <w:rPr>
                <w:rFonts w:cs="Arial"/>
              </w:rPr>
            </w:pPr>
          </w:p>
        </w:tc>
        <w:tc>
          <w:tcPr>
            <w:tcW w:w="1512" w:type="dxa"/>
            <w:tcBorders>
              <w:top w:val="single" w:sz="4" w:space="0" w:color="auto"/>
            </w:tcBorders>
            <w:shd w:val="clear" w:color="auto" w:fill="FAFAFA"/>
          </w:tcPr>
          <w:p w14:paraId="2B205AF5" w14:textId="77777777" w:rsidR="00C172BB" w:rsidRPr="004B7D09" w:rsidRDefault="00C172BB" w:rsidP="00C172BB">
            <w:pPr>
              <w:ind w:right="-72"/>
              <w:jc w:val="right"/>
              <w:rPr>
                <w:rFonts w:cs="Arial"/>
              </w:rPr>
            </w:pPr>
          </w:p>
        </w:tc>
        <w:tc>
          <w:tcPr>
            <w:tcW w:w="1512" w:type="dxa"/>
            <w:tcBorders>
              <w:top w:val="single" w:sz="4" w:space="0" w:color="auto"/>
            </w:tcBorders>
          </w:tcPr>
          <w:p w14:paraId="134E4039" w14:textId="77777777" w:rsidR="00C172BB" w:rsidRPr="004B7D09" w:rsidRDefault="00C172BB" w:rsidP="00C172BB">
            <w:pPr>
              <w:ind w:right="-72"/>
              <w:jc w:val="right"/>
              <w:rPr>
                <w:rFonts w:cs="Arial"/>
              </w:rPr>
            </w:pPr>
          </w:p>
        </w:tc>
      </w:tr>
      <w:tr w:rsidR="00C172BB" w:rsidRPr="004B7D09" w14:paraId="6EA4770E" w14:textId="77777777" w:rsidTr="007D421F">
        <w:tc>
          <w:tcPr>
            <w:tcW w:w="3420" w:type="dxa"/>
          </w:tcPr>
          <w:p w14:paraId="12AC0060" w14:textId="77777777" w:rsidR="00C172BB" w:rsidRPr="004B7D09" w:rsidRDefault="00C172BB" w:rsidP="00C172BB">
            <w:pPr>
              <w:ind w:left="-101"/>
              <w:jc w:val="left"/>
              <w:rPr>
                <w:rFonts w:cs="Arial"/>
                <w:b/>
                <w:bCs/>
              </w:rPr>
            </w:pPr>
          </w:p>
        </w:tc>
        <w:tc>
          <w:tcPr>
            <w:tcW w:w="1512" w:type="dxa"/>
            <w:shd w:val="clear" w:color="auto" w:fill="FAFAFA"/>
          </w:tcPr>
          <w:p w14:paraId="6B970EDB" w14:textId="77777777" w:rsidR="00C172BB" w:rsidRPr="004B7D09" w:rsidRDefault="00C172BB" w:rsidP="00C172BB">
            <w:pPr>
              <w:ind w:right="-72"/>
              <w:jc w:val="right"/>
              <w:rPr>
                <w:rFonts w:cs="Arial"/>
              </w:rPr>
            </w:pPr>
          </w:p>
        </w:tc>
        <w:tc>
          <w:tcPr>
            <w:tcW w:w="1512" w:type="dxa"/>
          </w:tcPr>
          <w:p w14:paraId="1D21D94D" w14:textId="77777777" w:rsidR="00C172BB" w:rsidRPr="004B7D09" w:rsidRDefault="00C172BB" w:rsidP="00C172BB">
            <w:pPr>
              <w:ind w:right="-72"/>
              <w:jc w:val="right"/>
              <w:rPr>
                <w:rFonts w:cs="Arial"/>
              </w:rPr>
            </w:pPr>
          </w:p>
        </w:tc>
        <w:tc>
          <w:tcPr>
            <w:tcW w:w="1512" w:type="dxa"/>
            <w:shd w:val="clear" w:color="auto" w:fill="FAFAFA"/>
          </w:tcPr>
          <w:p w14:paraId="369A2E9F" w14:textId="77777777" w:rsidR="00C172BB" w:rsidRPr="004B7D09" w:rsidRDefault="00C172BB" w:rsidP="00C172BB">
            <w:pPr>
              <w:ind w:right="-72"/>
              <w:jc w:val="right"/>
              <w:rPr>
                <w:rFonts w:cs="Arial"/>
              </w:rPr>
            </w:pPr>
          </w:p>
        </w:tc>
        <w:tc>
          <w:tcPr>
            <w:tcW w:w="1512" w:type="dxa"/>
          </w:tcPr>
          <w:p w14:paraId="53FB66D2" w14:textId="77777777" w:rsidR="00C172BB" w:rsidRPr="004B7D09" w:rsidRDefault="00C172BB" w:rsidP="00C172BB">
            <w:pPr>
              <w:ind w:right="-72"/>
              <w:jc w:val="right"/>
              <w:rPr>
                <w:rFonts w:cs="Arial"/>
              </w:rPr>
            </w:pPr>
          </w:p>
        </w:tc>
      </w:tr>
      <w:tr w:rsidR="009C203F" w:rsidRPr="004B7D09" w14:paraId="384C93B5" w14:textId="77777777" w:rsidTr="007D421F">
        <w:tc>
          <w:tcPr>
            <w:tcW w:w="3420" w:type="dxa"/>
          </w:tcPr>
          <w:p w14:paraId="6CE9996C" w14:textId="2731089A" w:rsidR="009C203F" w:rsidRPr="004B7D09" w:rsidRDefault="009C203F" w:rsidP="009C203F">
            <w:pPr>
              <w:ind w:left="-101"/>
              <w:jc w:val="left"/>
              <w:rPr>
                <w:rFonts w:cs="Arial"/>
                <w:b/>
                <w:bCs/>
              </w:rPr>
            </w:pPr>
            <w:r w:rsidRPr="004B7D09">
              <w:rPr>
                <w:rFonts w:cs="Arial"/>
              </w:rPr>
              <w:t>Prepaid expenses</w:t>
            </w:r>
          </w:p>
        </w:tc>
        <w:tc>
          <w:tcPr>
            <w:tcW w:w="1512" w:type="dxa"/>
            <w:shd w:val="clear" w:color="auto" w:fill="FAFAFA"/>
          </w:tcPr>
          <w:p w14:paraId="58AFB680" w14:textId="6F154490" w:rsidR="009C203F" w:rsidRPr="004B7D09" w:rsidRDefault="009C203F" w:rsidP="009C203F">
            <w:pPr>
              <w:ind w:right="-72"/>
              <w:jc w:val="right"/>
              <w:rPr>
                <w:rFonts w:cs="Arial"/>
              </w:rPr>
            </w:pPr>
            <w:r w:rsidRPr="00CC7580">
              <w:t>41,080</w:t>
            </w:r>
          </w:p>
        </w:tc>
        <w:tc>
          <w:tcPr>
            <w:tcW w:w="1512" w:type="dxa"/>
          </w:tcPr>
          <w:p w14:paraId="67F9267D" w14:textId="3CD7D3F1" w:rsidR="009C203F" w:rsidRPr="004B7D09" w:rsidRDefault="009C203F" w:rsidP="009C203F">
            <w:pPr>
              <w:ind w:right="-72"/>
              <w:jc w:val="right"/>
              <w:rPr>
                <w:rFonts w:cs="Arial"/>
              </w:rPr>
            </w:pPr>
            <w:r w:rsidRPr="001E4C1A">
              <w:rPr>
                <w:rFonts w:cs="Arial"/>
                <w:lang w:val="en-GB"/>
              </w:rPr>
              <w:t>24,002</w:t>
            </w:r>
          </w:p>
        </w:tc>
        <w:tc>
          <w:tcPr>
            <w:tcW w:w="1512" w:type="dxa"/>
            <w:shd w:val="clear" w:color="auto" w:fill="FAFAFA"/>
          </w:tcPr>
          <w:p w14:paraId="5C466904" w14:textId="1CB8A4B9" w:rsidR="009C203F" w:rsidRPr="004B7D09" w:rsidRDefault="009C203F" w:rsidP="009C203F">
            <w:pPr>
              <w:ind w:right="-72"/>
              <w:jc w:val="right"/>
              <w:rPr>
                <w:rFonts w:cs="Arial"/>
              </w:rPr>
            </w:pPr>
            <w:r w:rsidRPr="00207222">
              <w:t>4,588</w:t>
            </w:r>
          </w:p>
        </w:tc>
        <w:tc>
          <w:tcPr>
            <w:tcW w:w="1512" w:type="dxa"/>
          </w:tcPr>
          <w:p w14:paraId="1437B5F7" w14:textId="481087EA" w:rsidR="009C203F" w:rsidRPr="004B7D09" w:rsidRDefault="009C203F" w:rsidP="009C203F">
            <w:pPr>
              <w:ind w:right="-72"/>
              <w:jc w:val="right"/>
              <w:rPr>
                <w:rFonts w:cs="Arial"/>
              </w:rPr>
            </w:pPr>
            <w:r w:rsidRPr="001E4C1A">
              <w:rPr>
                <w:rFonts w:cs="Arial"/>
                <w:lang w:val="en-GB"/>
              </w:rPr>
              <w:t>1,926</w:t>
            </w:r>
          </w:p>
        </w:tc>
      </w:tr>
      <w:tr w:rsidR="009C203F" w:rsidRPr="004B7D09" w14:paraId="10CCD13B" w14:textId="77777777" w:rsidTr="007D421F">
        <w:tc>
          <w:tcPr>
            <w:tcW w:w="3420" w:type="dxa"/>
          </w:tcPr>
          <w:p w14:paraId="1C1527D8" w14:textId="1F23C467" w:rsidR="009C203F" w:rsidRPr="004B7D09" w:rsidRDefault="009C203F" w:rsidP="009C203F">
            <w:pPr>
              <w:ind w:left="-101"/>
              <w:jc w:val="left"/>
              <w:rPr>
                <w:rFonts w:cs="Arial"/>
                <w:b/>
                <w:bCs/>
              </w:rPr>
            </w:pPr>
            <w:r w:rsidRPr="004B7D09">
              <w:rPr>
                <w:rFonts w:cs="Arial"/>
              </w:rPr>
              <w:t>Advance expenses</w:t>
            </w:r>
          </w:p>
        </w:tc>
        <w:tc>
          <w:tcPr>
            <w:tcW w:w="1512" w:type="dxa"/>
            <w:shd w:val="clear" w:color="auto" w:fill="FAFAFA"/>
          </w:tcPr>
          <w:p w14:paraId="72A64688" w14:textId="1DF42A52" w:rsidR="009C203F" w:rsidRPr="004B7D09" w:rsidRDefault="009C203F" w:rsidP="009C203F">
            <w:pPr>
              <w:ind w:right="-72"/>
              <w:jc w:val="right"/>
              <w:rPr>
                <w:rFonts w:cs="Arial"/>
              </w:rPr>
            </w:pPr>
            <w:r w:rsidRPr="00CC7580">
              <w:t>8,894</w:t>
            </w:r>
          </w:p>
        </w:tc>
        <w:tc>
          <w:tcPr>
            <w:tcW w:w="1512" w:type="dxa"/>
          </w:tcPr>
          <w:p w14:paraId="6FECD108" w14:textId="3D3B0A3A" w:rsidR="009C203F" w:rsidRPr="004B7D09" w:rsidRDefault="009C203F" w:rsidP="009C203F">
            <w:pPr>
              <w:ind w:right="-72"/>
              <w:jc w:val="right"/>
              <w:rPr>
                <w:rFonts w:cs="Arial"/>
              </w:rPr>
            </w:pPr>
            <w:r w:rsidRPr="001E4C1A">
              <w:rPr>
                <w:rFonts w:cs="Arial"/>
                <w:lang w:val="en-GB"/>
              </w:rPr>
              <w:t>9,199</w:t>
            </w:r>
          </w:p>
        </w:tc>
        <w:tc>
          <w:tcPr>
            <w:tcW w:w="1512" w:type="dxa"/>
            <w:shd w:val="clear" w:color="auto" w:fill="FAFAFA"/>
          </w:tcPr>
          <w:p w14:paraId="6B1C0309" w14:textId="72941C8E" w:rsidR="009C203F" w:rsidRPr="004B7D09" w:rsidRDefault="009C203F" w:rsidP="009C203F">
            <w:pPr>
              <w:ind w:right="-72"/>
              <w:jc w:val="right"/>
              <w:rPr>
                <w:rFonts w:cs="Arial"/>
              </w:rPr>
            </w:pPr>
            <w:r w:rsidRPr="00207222">
              <w:t>1,712</w:t>
            </w:r>
          </w:p>
        </w:tc>
        <w:tc>
          <w:tcPr>
            <w:tcW w:w="1512" w:type="dxa"/>
          </w:tcPr>
          <w:p w14:paraId="2CAD5619" w14:textId="45584B83" w:rsidR="009C203F" w:rsidRPr="004B7D09" w:rsidRDefault="009C203F" w:rsidP="009C203F">
            <w:pPr>
              <w:ind w:right="-72"/>
              <w:jc w:val="right"/>
              <w:rPr>
                <w:rFonts w:cs="Arial"/>
              </w:rPr>
            </w:pPr>
            <w:r w:rsidRPr="001E4C1A">
              <w:rPr>
                <w:rFonts w:cs="Arial"/>
                <w:lang w:val="en-GB"/>
              </w:rPr>
              <w:t>1,882</w:t>
            </w:r>
          </w:p>
        </w:tc>
      </w:tr>
      <w:tr w:rsidR="009C203F" w:rsidRPr="004B7D09" w14:paraId="2E200E9B" w14:textId="77777777" w:rsidTr="007D421F">
        <w:tc>
          <w:tcPr>
            <w:tcW w:w="3420" w:type="dxa"/>
          </w:tcPr>
          <w:p w14:paraId="0E6C5D4E" w14:textId="5049BD34" w:rsidR="009C203F" w:rsidRPr="002D380E" w:rsidRDefault="009C203F" w:rsidP="009C203F">
            <w:pPr>
              <w:ind w:left="-101"/>
              <w:jc w:val="left"/>
              <w:rPr>
                <w:rFonts w:cs="Arial"/>
                <w:spacing w:val="-6"/>
              </w:rPr>
            </w:pPr>
            <w:r w:rsidRPr="002D380E">
              <w:rPr>
                <w:rFonts w:cs="Arial"/>
                <w:spacing w:val="-6"/>
              </w:rPr>
              <w:t>Other receivables - related parties</w:t>
            </w:r>
          </w:p>
        </w:tc>
        <w:tc>
          <w:tcPr>
            <w:tcW w:w="1512" w:type="dxa"/>
            <w:shd w:val="clear" w:color="auto" w:fill="FAFAFA"/>
          </w:tcPr>
          <w:p w14:paraId="6E442BD6" w14:textId="3DC5AD6B" w:rsidR="009C203F" w:rsidRPr="004B7D09" w:rsidRDefault="009C203F" w:rsidP="009C203F">
            <w:pPr>
              <w:ind w:right="-72"/>
              <w:jc w:val="right"/>
              <w:rPr>
                <w:rFonts w:cs="Arial"/>
              </w:rPr>
            </w:pPr>
          </w:p>
        </w:tc>
        <w:tc>
          <w:tcPr>
            <w:tcW w:w="1512" w:type="dxa"/>
          </w:tcPr>
          <w:p w14:paraId="48529AEA" w14:textId="1ED2DB6C" w:rsidR="009C203F" w:rsidRPr="004B7D09" w:rsidRDefault="009C203F" w:rsidP="009C203F">
            <w:pPr>
              <w:ind w:right="-72"/>
              <w:jc w:val="right"/>
              <w:rPr>
                <w:rFonts w:cs="Arial"/>
              </w:rPr>
            </w:pPr>
          </w:p>
        </w:tc>
        <w:tc>
          <w:tcPr>
            <w:tcW w:w="1512" w:type="dxa"/>
            <w:shd w:val="clear" w:color="auto" w:fill="FAFAFA"/>
          </w:tcPr>
          <w:p w14:paraId="240DEBAF" w14:textId="65FB7281" w:rsidR="009C203F" w:rsidRPr="004B7D09" w:rsidRDefault="009C203F" w:rsidP="009C203F">
            <w:pPr>
              <w:ind w:right="-72"/>
              <w:jc w:val="right"/>
              <w:rPr>
                <w:rFonts w:cs="Arial"/>
              </w:rPr>
            </w:pPr>
          </w:p>
        </w:tc>
        <w:tc>
          <w:tcPr>
            <w:tcW w:w="1512" w:type="dxa"/>
          </w:tcPr>
          <w:p w14:paraId="451768E6" w14:textId="660E19CD" w:rsidR="009C203F" w:rsidRPr="004B7D09" w:rsidRDefault="009C203F" w:rsidP="009C203F">
            <w:pPr>
              <w:ind w:right="-72"/>
              <w:jc w:val="right"/>
              <w:rPr>
                <w:rFonts w:cs="Arial"/>
              </w:rPr>
            </w:pPr>
          </w:p>
        </w:tc>
      </w:tr>
      <w:tr w:rsidR="009C203F" w:rsidRPr="004B7D09" w14:paraId="07676448" w14:textId="77777777" w:rsidTr="007D421F">
        <w:tc>
          <w:tcPr>
            <w:tcW w:w="3420" w:type="dxa"/>
          </w:tcPr>
          <w:p w14:paraId="553A29C6" w14:textId="7065121D" w:rsidR="009C203F" w:rsidRPr="004B7D09" w:rsidRDefault="009C203F" w:rsidP="009C203F">
            <w:pPr>
              <w:ind w:left="-101"/>
              <w:jc w:val="left"/>
              <w:rPr>
                <w:rFonts w:cs="Arial"/>
              </w:rPr>
            </w:pPr>
            <w:r w:rsidRPr="004B7D09">
              <w:rPr>
                <w:rFonts w:cs="Arial"/>
              </w:rPr>
              <w:t xml:space="preserve">   (Note </w:t>
            </w:r>
            <w:r w:rsidR="00341F9D">
              <w:rPr>
                <w:rFonts w:cs="Arial"/>
                <w:lang w:val="en-GB"/>
              </w:rPr>
              <w:t>1</w:t>
            </w:r>
            <w:r w:rsidR="00E10C9B">
              <w:rPr>
                <w:rFonts w:cs="Arial"/>
                <w:lang w:val="en-GB"/>
              </w:rPr>
              <w:t>9</w:t>
            </w:r>
            <w:r w:rsidRPr="004B7D09">
              <w:rPr>
                <w:rFonts w:cs="Arial"/>
              </w:rPr>
              <w:t>)</w:t>
            </w:r>
          </w:p>
        </w:tc>
        <w:tc>
          <w:tcPr>
            <w:tcW w:w="1512" w:type="dxa"/>
            <w:shd w:val="clear" w:color="auto" w:fill="FAFAFA"/>
          </w:tcPr>
          <w:p w14:paraId="336180A6" w14:textId="7ED97D8D" w:rsidR="009C203F" w:rsidRPr="004B7D09" w:rsidRDefault="00A428B3" w:rsidP="009C203F">
            <w:pPr>
              <w:ind w:right="-72"/>
              <w:jc w:val="right"/>
              <w:rPr>
                <w:rFonts w:cs="Arial"/>
              </w:rPr>
            </w:pPr>
            <w:r w:rsidRPr="00A428B3">
              <w:t>775</w:t>
            </w:r>
          </w:p>
        </w:tc>
        <w:tc>
          <w:tcPr>
            <w:tcW w:w="1512" w:type="dxa"/>
          </w:tcPr>
          <w:p w14:paraId="3E91337A" w14:textId="6755C7FD" w:rsidR="009C203F" w:rsidRPr="004B7D09" w:rsidRDefault="009C203F" w:rsidP="009C203F">
            <w:pPr>
              <w:ind w:right="-72"/>
              <w:jc w:val="right"/>
              <w:rPr>
                <w:rFonts w:cs="Arial"/>
              </w:rPr>
            </w:pPr>
            <w:r w:rsidRPr="001E4C1A">
              <w:rPr>
                <w:rFonts w:cs="Arial"/>
                <w:lang w:val="en-GB"/>
              </w:rPr>
              <w:t>1,409</w:t>
            </w:r>
          </w:p>
        </w:tc>
        <w:tc>
          <w:tcPr>
            <w:tcW w:w="1512" w:type="dxa"/>
            <w:shd w:val="clear" w:color="auto" w:fill="FAFAFA"/>
          </w:tcPr>
          <w:p w14:paraId="63709A9F" w14:textId="46858CE1" w:rsidR="009C203F" w:rsidRPr="004B7D09" w:rsidRDefault="00A428B3" w:rsidP="009C203F">
            <w:pPr>
              <w:ind w:right="-72"/>
              <w:jc w:val="right"/>
              <w:rPr>
                <w:rFonts w:cs="Arial"/>
              </w:rPr>
            </w:pPr>
            <w:r w:rsidRPr="00A428B3">
              <w:t>623</w:t>
            </w:r>
          </w:p>
        </w:tc>
        <w:tc>
          <w:tcPr>
            <w:tcW w:w="1512" w:type="dxa"/>
          </w:tcPr>
          <w:p w14:paraId="71E8B4A7" w14:textId="78A20173" w:rsidR="009C203F" w:rsidRPr="004B7D09" w:rsidRDefault="009C203F" w:rsidP="009C203F">
            <w:pPr>
              <w:ind w:right="-72"/>
              <w:jc w:val="right"/>
              <w:rPr>
                <w:rFonts w:cs="Arial"/>
              </w:rPr>
            </w:pPr>
            <w:r w:rsidRPr="001E4C1A">
              <w:rPr>
                <w:rFonts w:cs="Arial"/>
                <w:lang w:val="en-GB"/>
              </w:rPr>
              <w:t>1,251</w:t>
            </w:r>
          </w:p>
        </w:tc>
      </w:tr>
      <w:tr w:rsidR="009C203F" w:rsidRPr="004B7D09" w14:paraId="084E809F" w14:textId="77777777" w:rsidTr="007D421F">
        <w:tc>
          <w:tcPr>
            <w:tcW w:w="3420" w:type="dxa"/>
          </w:tcPr>
          <w:p w14:paraId="430AF443" w14:textId="37EC4BC8" w:rsidR="009C203F" w:rsidRPr="002D380E" w:rsidRDefault="009C203F" w:rsidP="009C203F">
            <w:pPr>
              <w:ind w:left="-101"/>
              <w:jc w:val="left"/>
              <w:rPr>
                <w:rFonts w:cs="Arial"/>
                <w:b/>
                <w:bCs/>
                <w:spacing w:val="-4"/>
              </w:rPr>
            </w:pPr>
            <w:r w:rsidRPr="002D380E">
              <w:rPr>
                <w:rFonts w:cs="Arial"/>
                <w:spacing w:val="-4"/>
              </w:rPr>
              <w:t>Other receivables - third parties</w:t>
            </w:r>
          </w:p>
        </w:tc>
        <w:tc>
          <w:tcPr>
            <w:tcW w:w="1512" w:type="dxa"/>
            <w:tcBorders>
              <w:bottom w:val="single" w:sz="4" w:space="0" w:color="auto"/>
            </w:tcBorders>
            <w:shd w:val="clear" w:color="auto" w:fill="FAFAFA"/>
          </w:tcPr>
          <w:p w14:paraId="16498E8D" w14:textId="49CE3E94" w:rsidR="009C203F" w:rsidRPr="004B7D09" w:rsidRDefault="009C203F" w:rsidP="009C203F">
            <w:pPr>
              <w:ind w:right="-72"/>
              <w:jc w:val="right"/>
              <w:rPr>
                <w:rFonts w:cs="Arial"/>
              </w:rPr>
            </w:pPr>
            <w:r w:rsidRPr="00CC7580">
              <w:t>9,247</w:t>
            </w:r>
          </w:p>
        </w:tc>
        <w:tc>
          <w:tcPr>
            <w:tcW w:w="1512" w:type="dxa"/>
            <w:tcBorders>
              <w:bottom w:val="single" w:sz="4" w:space="0" w:color="auto"/>
            </w:tcBorders>
            <w:vAlign w:val="bottom"/>
          </w:tcPr>
          <w:p w14:paraId="1EEE7364" w14:textId="7A1E8472" w:rsidR="009C203F" w:rsidRPr="004B7D09" w:rsidRDefault="009C203F" w:rsidP="009C203F">
            <w:pPr>
              <w:ind w:right="-72"/>
              <w:jc w:val="right"/>
              <w:rPr>
                <w:rFonts w:cs="Arial"/>
              </w:rPr>
            </w:pPr>
            <w:r w:rsidRPr="001E4C1A">
              <w:rPr>
                <w:rFonts w:cs="Arial"/>
                <w:lang w:val="en-GB"/>
              </w:rPr>
              <w:t>19,839</w:t>
            </w:r>
          </w:p>
        </w:tc>
        <w:tc>
          <w:tcPr>
            <w:tcW w:w="1512" w:type="dxa"/>
            <w:tcBorders>
              <w:bottom w:val="single" w:sz="4" w:space="0" w:color="auto"/>
            </w:tcBorders>
            <w:shd w:val="clear" w:color="auto" w:fill="FAFAFA"/>
          </w:tcPr>
          <w:p w14:paraId="3CCD97B3" w14:textId="3C6D28C1" w:rsidR="009C203F" w:rsidRPr="004B7D09" w:rsidRDefault="009C203F" w:rsidP="009C203F">
            <w:pPr>
              <w:ind w:right="-72"/>
              <w:jc w:val="right"/>
              <w:rPr>
                <w:rFonts w:cs="Arial"/>
              </w:rPr>
            </w:pPr>
            <w:r w:rsidRPr="00207222">
              <w:t>1,402</w:t>
            </w:r>
          </w:p>
        </w:tc>
        <w:tc>
          <w:tcPr>
            <w:tcW w:w="1512" w:type="dxa"/>
            <w:tcBorders>
              <w:bottom w:val="single" w:sz="4" w:space="0" w:color="auto"/>
            </w:tcBorders>
            <w:vAlign w:val="bottom"/>
          </w:tcPr>
          <w:p w14:paraId="364175BC" w14:textId="51B682DA" w:rsidR="009C203F" w:rsidRPr="004B7D09" w:rsidRDefault="009C203F" w:rsidP="009C203F">
            <w:pPr>
              <w:ind w:right="-72"/>
              <w:jc w:val="right"/>
              <w:rPr>
                <w:rFonts w:cs="Arial"/>
              </w:rPr>
            </w:pPr>
            <w:r w:rsidRPr="001E4C1A">
              <w:rPr>
                <w:rFonts w:cs="Arial"/>
                <w:lang w:val="en-GB"/>
              </w:rPr>
              <w:t>8</w:t>
            </w:r>
            <w:r w:rsidRPr="001E4C1A">
              <w:rPr>
                <w:rFonts w:cs="Arial"/>
              </w:rPr>
              <w:t>,</w:t>
            </w:r>
            <w:r w:rsidRPr="001E4C1A">
              <w:rPr>
                <w:rFonts w:cs="Arial"/>
                <w:lang w:val="en-GB"/>
              </w:rPr>
              <w:t>471</w:t>
            </w:r>
          </w:p>
        </w:tc>
      </w:tr>
      <w:tr w:rsidR="00C172BB" w:rsidRPr="004B7D09" w14:paraId="0CCBCD89" w14:textId="77777777" w:rsidTr="007D421F">
        <w:tc>
          <w:tcPr>
            <w:tcW w:w="3420" w:type="dxa"/>
          </w:tcPr>
          <w:p w14:paraId="0595C293" w14:textId="77777777" w:rsidR="00C172BB" w:rsidRPr="004B7D09" w:rsidRDefault="00C172BB" w:rsidP="00C172BB">
            <w:pPr>
              <w:ind w:left="-101"/>
              <w:jc w:val="left"/>
              <w:rPr>
                <w:rFonts w:cs="Arial"/>
                <w:b/>
                <w:bCs/>
              </w:rPr>
            </w:pPr>
          </w:p>
        </w:tc>
        <w:tc>
          <w:tcPr>
            <w:tcW w:w="1512" w:type="dxa"/>
            <w:tcBorders>
              <w:top w:val="single" w:sz="4" w:space="0" w:color="auto"/>
            </w:tcBorders>
            <w:shd w:val="clear" w:color="auto" w:fill="FAFAFA"/>
          </w:tcPr>
          <w:p w14:paraId="5D564762" w14:textId="77777777" w:rsidR="00C172BB" w:rsidRPr="004B7D09" w:rsidRDefault="00C172BB" w:rsidP="00C172BB">
            <w:pPr>
              <w:ind w:right="-72"/>
              <w:jc w:val="right"/>
              <w:rPr>
                <w:rFonts w:cs="Arial"/>
              </w:rPr>
            </w:pPr>
          </w:p>
        </w:tc>
        <w:tc>
          <w:tcPr>
            <w:tcW w:w="1512" w:type="dxa"/>
            <w:tcBorders>
              <w:top w:val="single" w:sz="4" w:space="0" w:color="auto"/>
            </w:tcBorders>
          </w:tcPr>
          <w:p w14:paraId="51FD6D77" w14:textId="77777777" w:rsidR="00C172BB" w:rsidRPr="004B7D09" w:rsidRDefault="00C172BB" w:rsidP="00C172BB">
            <w:pPr>
              <w:ind w:right="-72"/>
              <w:jc w:val="right"/>
              <w:rPr>
                <w:rFonts w:cs="Arial"/>
              </w:rPr>
            </w:pPr>
          </w:p>
        </w:tc>
        <w:tc>
          <w:tcPr>
            <w:tcW w:w="1512" w:type="dxa"/>
            <w:tcBorders>
              <w:top w:val="single" w:sz="4" w:space="0" w:color="auto"/>
            </w:tcBorders>
            <w:shd w:val="clear" w:color="auto" w:fill="FAFAFA"/>
          </w:tcPr>
          <w:p w14:paraId="025D5988" w14:textId="77777777" w:rsidR="00C172BB" w:rsidRPr="004B7D09" w:rsidRDefault="00C172BB" w:rsidP="00C172BB">
            <w:pPr>
              <w:ind w:right="-72"/>
              <w:jc w:val="right"/>
              <w:rPr>
                <w:rFonts w:cs="Arial"/>
              </w:rPr>
            </w:pPr>
          </w:p>
        </w:tc>
        <w:tc>
          <w:tcPr>
            <w:tcW w:w="1512" w:type="dxa"/>
            <w:tcBorders>
              <w:top w:val="single" w:sz="4" w:space="0" w:color="auto"/>
            </w:tcBorders>
          </w:tcPr>
          <w:p w14:paraId="52406E14" w14:textId="77777777" w:rsidR="00C172BB" w:rsidRPr="004B7D09" w:rsidRDefault="00C172BB" w:rsidP="00C172BB">
            <w:pPr>
              <w:ind w:right="-72"/>
              <w:jc w:val="right"/>
              <w:rPr>
                <w:rFonts w:cs="Arial"/>
              </w:rPr>
            </w:pPr>
          </w:p>
        </w:tc>
      </w:tr>
      <w:tr w:rsidR="00C172BB" w:rsidRPr="004B7D09" w14:paraId="006573B4" w14:textId="77777777" w:rsidTr="007D421F">
        <w:tc>
          <w:tcPr>
            <w:tcW w:w="3420" w:type="dxa"/>
          </w:tcPr>
          <w:p w14:paraId="590D849E" w14:textId="77777777" w:rsidR="00C172BB" w:rsidRPr="004B7D09" w:rsidRDefault="00C172BB" w:rsidP="00C172BB">
            <w:pPr>
              <w:ind w:left="-101"/>
              <w:jc w:val="left"/>
              <w:rPr>
                <w:rFonts w:cs="Arial"/>
                <w:b/>
                <w:bCs/>
              </w:rPr>
            </w:pPr>
          </w:p>
        </w:tc>
        <w:tc>
          <w:tcPr>
            <w:tcW w:w="1512" w:type="dxa"/>
            <w:tcBorders>
              <w:bottom w:val="single" w:sz="4" w:space="0" w:color="auto"/>
            </w:tcBorders>
            <w:shd w:val="clear" w:color="auto" w:fill="FAFAFA"/>
          </w:tcPr>
          <w:p w14:paraId="76A58ECA" w14:textId="4F483D99" w:rsidR="00C172BB" w:rsidRPr="004B7D09" w:rsidRDefault="009C203F" w:rsidP="00C172BB">
            <w:pPr>
              <w:ind w:right="-72"/>
              <w:jc w:val="right"/>
              <w:rPr>
                <w:rFonts w:cs="Arial"/>
              </w:rPr>
            </w:pPr>
            <w:r w:rsidRPr="009C203F">
              <w:rPr>
                <w:rFonts w:cs="Arial"/>
              </w:rPr>
              <w:t>619,7</w:t>
            </w:r>
            <w:r w:rsidR="00341F9D">
              <w:rPr>
                <w:rFonts w:cs="Arial"/>
              </w:rPr>
              <w:t>4</w:t>
            </w:r>
            <w:r w:rsidR="00E45BF2">
              <w:rPr>
                <w:rFonts w:cs="Arial"/>
              </w:rPr>
              <w:t>1</w:t>
            </w:r>
          </w:p>
        </w:tc>
        <w:tc>
          <w:tcPr>
            <w:tcW w:w="1512" w:type="dxa"/>
            <w:tcBorders>
              <w:bottom w:val="single" w:sz="4" w:space="0" w:color="auto"/>
            </w:tcBorders>
          </w:tcPr>
          <w:p w14:paraId="4863E314" w14:textId="61C6C2C7" w:rsidR="00C172BB" w:rsidRPr="004B7D09" w:rsidRDefault="00C172BB" w:rsidP="00C172BB">
            <w:pPr>
              <w:ind w:right="-72"/>
              <w:jc w:val="right"/>
              <w:rPr>
                <w:rFonts w:cs="Arial"/>
              </w:rPr>
            </w:pPr>
            <w:r w:rsidRPr="001E4C1A">
              <w:rPr>
                <w:rFonts w:cs="Arial"/>
                <w:lang w:val="en-GB"/>
              </w:rPr>
              <w:t>626,102</w:t>
            </w:r>
          </w:p>
        </w:tc>
        <w:tc>
          <w:tcPr>
            <w:tcW w:w="1512" w:type="dxa"/>
            <w:tcBorders>
              <w:bottom w:val="single" w:sz="4" w:space="0" w:color="auto"/>
            </w:tcBorders>
            <w:shd w:val="clear" w:color="auto" w:fill="FAFAFA"/>
          </w:tcPr>
          <w:p w14:paraId="3B0B4E4F" w14:textId="6B0C8262" w:rsidR="00C172BB" w:rsidRPr="004B7D09" w:rsidRDefault="009C203F" w:rsidP="00C172BB">
            <w:pPr>
              <w:ind w:right="-72"/>
              <w:jc w:val="right"/>
              <w:rPr>
                <w:rFonts w:cs="Arial"/>
              </w:rPr>
            </w:pPr>
            <w:r w:rsidRPr="009C203F">
              <w:rPr>
                <w:rFonts w:cs="Arial"/>
              </w:rPr>
              <w:t>110,678</w:t>
            </w:r>
          </w:p>
        </w:tc>
        <w:tc>
          <w:tcPr>
            <w:tcW w:w="1512" w:type="dxa"/>
            <w:tcBorders>
              <w:bottom w:val="single" w:sz="4" w:space="0" w:color="auto"/>
            </w:tcBorders>
          </w:tcPr>
          <w:p w14:paraId="3BC7F096" w14:textId="1461DE7A" w:rsidR="00C172BB" w:rsidRPr="004B7D09" w:rsidRDefault="00C172BB" w:rsidP="00C172BB">
            <w:pPr>
              <w:ind w:right="-72"/>
              <w:jc w:val="right"/>
              <w:rPr>
                <w:rFonts w:cs="Arial"/>
              </w:rPr>
            </w:pPr>
            <w:r w:rsidRPr="001E4C1A">
              <w:rPr>
                <w:rFonts w:cs="Arial"/>
                <w:lang w:val="en-GB"/>
              </w:rPr>
              <w:t>119,904</w:t>
            </w:r>
          </w:p>
        </w:tc>
      </w:tr>
    </w:tbl>
    <w:p w14:paraId="789D7766" w14:textId="4B4BE501" w:rsidR="002C2E28" w:rsidRPr="004B7D09" w:rsidRDefault="002C2E28" w:rsidP="00393838">
      <w:pPr>
        <w:tabs>
          <w:tab w:val="left" w:pos="1440"/>
          <w:tab w:val="right" w:pos="6480"/>
          <w:tab w:val="right" w:pos="8640"/>
        </w:tabs>
        <w:jc w:val="thaiDistribute"/>
        <w:rPr>
          <w:rFonts w:cs="Arial"/>
        </w:rPr>
      </w:pPr>
    </w:p>
    <w:p w14:paraId="5D4A65CB" w14:textId="523DE07C" w:rsidR="008E37EB" w:rsidRPr="004B7D09" w:rsidRDefault="008E37EB" w:rsidP="00393838">
      <w:pPr>
        <w:autoSpaceDE w:val="0"/>
        <w:autoSpaceDN w:val="0"/>
        <w:adjustRightInd w:val="0"/>
        <w:jc w:val="thaiDistribute"/>
        <w:rPr>
          <w:rFonts w:cs="Arial"/>
        </w:rPr>
      </w:pPr>
      <w:r w:rsidRPr="004B7D09">
        <w:rPr>
          <w:rFonts w:cs="Arial"/>
        </w:rPr>
        <w:t>Outstanding trade receivable</w:t>
      </w:r>
      <w:r w:rsidR="0000424D" w:rsidRPr="004B7D09">
        <w:rPr>
          <w:rFonts w:cs="Arial"/>
          <w:szCs w:val="25"/>
        </w:rPr>
        <w:t>s</w:t>
      </w:r>
      <w:r w:rsidRPr="004B7D09">
        <w:rPr>
          <w:rFonts w:cs="Arial"/>
        </w:rPr>
        <w:t xml:space="preserve"> - third parties can be </w:t>
      </w:r>
      <w:proofErr w:type="spellStart"/>
      <w:r w:rsidRPr="004B7D09">
        <w:rPr>
          <w:rFonts w:cs="Arial"/>
        </w:rPr>
        <w:t>analysed</w:t>
      </w:r>
      <w:proofErr w:type="spellEnd"/>
      <w:r w:rsidRPr="004B7D09">
        <w:rPr>
          <w:rFonts w:cs="Arial"/>
        </w:rPr>
        <w:t xml:space="preserve"> as follows:</w:t>
      </w:r>
    </w:p>
    <w:p w14:paraId="2C1FDC12" w14:textId="77777777" w:rsidR="008E37EB" w:rsidRPr="004B7D09"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4B7D09" w14:paraId="639AB027" w14:textId="77777777" w:rsidTr="00316BB2">
        <w:tc>
          <w:tcPr>
            <w:tcW w:w="3420" w:type="dxa"/>
          </w:tcPr>
          <w:p w14:paraId="476F956F" w14:textId="77777777" w:rsidR="00424515" w:rsidRPr="004B7D09"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4B7D09"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B7D09">
              <w:rPr>
                <w:rFonts w:cs="Arial"/>
                <w:b/>
                <w:bCs/>
              </w:rPr>
              <w:t>Consolidated</w:t>
            </w:r>
            <w:r w:rsidRPr="004B7D09">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4B7D09"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B7D09">
              <w:rPr>
                <w:rFonts w:cs="Arial"/>
                <w:b/>
                <w:bCs/>
              </w:rPr>
              <w:t>Separate</w:t>
            </w:r>
            <w:r w:rsidRPr="004B7D09">
              <w:rPr>
                <w:rFonts w:cs="Arial"/>
                <w:b/>
              </w:rPr>
              <w:br/>
              <w:t>financial information</w:t>
            </w:r>
          </w:p>
        </w:tc>
      </w:tr>
      <w:tr w:rsidR="006C5502" w:rsidRPr="004B7D09" w14:paraId="1A3AF529" w14:textId="77777777" w:rsidTr="00316BB2">
        <w:tc>
          <w:tcPr>
            <w:tcW w:w="3420" w:type="dxa"/>
          </w:tcPr>
          <w:p w14:paraId="4064B018" w14:textId="77777777" w:rsidR="006C5502" w:rsidRPr="004B7D09" w:rsidRDefault="006C5502" w:rsidP="006C5502">
            <w:pPr>
              <w:ind w:left="-101"/>
              <w:jc w:val="left"/>
              <w:rPr>
                <w:rFonts w:cs="Arial"/>
                <w:shd w:val="clear" w:color="auto" w:fill="FFFFFF"/>
              </w:rPr>
            </w:pPr>
          </w:p>
        </w:tc>
        <w:tc>
          <w:tcPr>
            <w:tcW w:w="1512" w:type="dxa"/>
            <w:tcBorders>
              <w:top w:val="single" w:sz="4" w:space="0" w:color="auto"/>
            </w:tcBorders>
            <w:vAlign w:val="bottom"/>
          </w:tcPr>
          <w:p w14:paraId="71C46015" w14:textId="2B60B2A0" w:rsidR="006C5502" w:rsidRPr="004B7D09" w:rsidRDefault="0002738E" w:rsidP="006C5502">
            <w:pPr>
              <w:ind w:right="-72"/>
              <w:jc w:val="right"/>
              <w:rPr>
                <w:rFonts w:cs="Arial"/>
                <w:b/>
                <w:bCs/>
              </w:rPr>
            </w:pPr>
            <w:r w:rsidRPr="0002738E">
              <w:rPr>
                <w:rFonts w:cs="Arial"/>
                <w:b/>
                <w:bCs/>
                <w:lang w:val="en-GB"/>
              </w:rPr>
              <w:t>31 March</w:t>
            </w:r>
            <w:r w:rsidR="006C5502" w:rsidRPr="004B7D09">
              <w:rPr>
                <w:rFonts w:cs="Arial"/>
                <w:b/>
                <w:bCs/>
                <w:lang w:val="en-GB"/>
              </w:rPr>
              <w:t xml:space="preserve"> </w:t>
            </w:r>
          </w:p>
        </w:tc>
        <w:tc>
          <w:tcPr>
            <w:tcW w:w="1512" w:type="dxa"/>
            <w:tcBorders>
              <w:top w:val="single" w:sz="4" w:space="0" w:color="auto"/>
            </w:tcBorders>
            <w:vAlign w:val="bottom"/>
          </w:tcPr>
          <w:p w14:paraId="15A6FDE4" w14:textId="44999037" w:rsidR="006C5502" w:rsidRPr="004B7D09" w:rsidRDefault="006C5502" w:rsidP="006C5502">
            <w:pPr>
              <w:suppressAutoHyphens/>
              <w:ind w:right="-72"/>
              <w:jc w:val="right"/>
              <w:rPr>
                <w:rFonts w:cs="Arial"/>
                <w:b/>
                <w:bCs/>
              </w:rPr>
            </w:pPr>
            <w:r w:rsidRPr="004B7D09">
              <w:rPr>
                <w:rFonts w:cs="Arial"/>
                <w:b/>
                <w:bCs/>
                <w:lang w:val="en-GB"/>
              </w:rPr>
              <w:t>31 December</w:t>
            </w:r>
            <w:r w:rsidRPr="004B7D09">
              <w:rPr>
                <w:rFonts w:cs="Arial"/>
                <w:b/>
                <w:bCs/>
              </w:rPr>
              <w:t xml:space="preserve"> </w:t>
            </w:r>
          </w:p>
        </w:tc>
        <w:tc>
          <w:tcPr>
            <w:tcW w:w="1512" w:type="dxa"/>
            <w:tcBorders>
              <w:top w:val="single" w:sz="4" w:space="0" w:color="auto"/>
            </w:tcBorders>
            <w:vAlign w:val="bottom"/>
          </w:tcPr>
          <w:p w14:paraId="4266DBD6" w14:textId="2C51BFE6" w:rsidR="006C5502" w:rsidRPr="004B7D09" w:rsidRDefault="0002738E" w:rsidP="006C5502">
            <w:pPr>
              <w:ind w:right="-72"/>
              <w:jc w:val="right"/>
              <w:rPr>
                <w:rFonts w:cs="Arial"/>
                <w:b/>
                <w:bCs/>
              </w:rPr>
            </w:pPr>
            <w:r w:rsidRPr="0002738E">
              <w:rPr>
                <w:rFonts w:cs="Arial"/>
                <w:b/>
                <w:bCs/>
                <w:lang w:val="en-GB"/>
              </w:rPr>
              <w:t>31 March</w:t>
            </w:r>
            <w:r w:rsidR="006C5502" w:rsidRPr="004B7D09">
              <w:rPr>
                <w:rFonts w:cs="Arial"/>
                <w:b/>
                <w:bCs/>
                <w:lang w:val="en-GB"/>
              </w:rPr>
              <w:t xml:space="preserve"> </w:t>
            </w:r>
          </w:p>
        </w:tc>
        <w:tc>
          <w:tcPr>
            <w:tcW w:w="1512" w:type="dxa"/>
            <w:tcBorders>
              <w:top w:val="single" w:sz="4" w:space="0" w:color="auto"/>
            </w:tcBorders>
            <w:vAlign w:val="bottom"/>
          </w:tcPr>
          <w:p w14:paraId="7F0C6992" w14:textId="1C9752B4" w:rsidR="006C5502" w:rsidRPr="004B7D09" w:rsidRDefault="006C5502" w:rsidP="006C5502">
            <w:pPr>
              <w:suppressAutoHyphens/>
              <w:ind w:right="-72"/>
              <w:jc w:val="right"/>
              <w:rPr>
                <w:rFonts w:cs="Arial"/>
                <w:b/>
                <w:bCs/>
              </w:rPr>
            </w:pPr>
            <w:r w:rsidRPr="004B7D09">
              <w:rPr>
                <w:rFonts w:cs="Arial"/>
                <w:b/>
                <w:bCs/>
                <w:lang w:val="en-GB"/>
              </w:rPr>
              <w:t>31 December</w:t>
            </w:r>
            <w:r w:rsidRPr="004B7D09">
              <w:rPr>
                <w:rFonts w:cs="Arial"/>
                <w:b/>
                <w:bCs/>
              </w:rPr>
              <w:t xml:space="preserve"> </w:t>
            </w:r>
          </w:p>
        </w:tc>
      </w:tr>
      <w:tr w:rsidR="006C5502" w:rsidRPr="004B7D09" w14:paraId="00CA2F7F" w14:textId="77777777" w:rsidTr="00316BB2">
        <w:tc>
          <w:tcPr>
            <w:tcW w:w="3420" w:type="dxa"/>
          </w:tcPr>
          <w:p w14:paraId="62DBE7C1" w14:textId="77777777" w:rsidR="006C5502" w:rsidRPr="004B7D09" w:rsidRDefault="006C5502" w:rsidP="006C5502">
            <w:pPr>
              <w:ind w:left="-101"/>
              <w:jc w:val="left"/>
              <w:rPr>
                <w:rFonts w:cs="Arial"/>
                <w:shd w:val="clear" w:color="auto" w:fill="FFFFFF"/>
              </w:rPr>
            </w:pPr>
          </w:p>
        </w:tc>
        <w:tc>
          <w:tcPr>
            <w:tcW w:w="1512" w:type="dxa"/>
            <w:vAlign w:val="bottom"/>
          </w:tcPr>
          <w:p w14:paraId="2956CA5B" w14:textId="6D9CFD2F" w:rsidR="006C5502" w:rsidRPr="004B7D09" w:rsidRDefault="0002738E" w:rsidP="006C5502">
            <w:pPr>
              <w:ind w:right="-72"/>
              <w:jc w:val="right"/>
              <w:rPr>
                <w:rFonts w:cs="Arial"/>
                <w:b/>
                <w:bCs/>
                <w:lang w:val="en-GB"/>
              </w:rPr>
            </w:pPr>
            <w:r w:rsidRPr="0002738E">
              <w:rPr>
                <w:rFonts w:cs="Arial"/>
                <w:b/>
                <w:bCs/>
                <w:lang w:val="en-GB"/>
              </w:rPr>
              <w:t>2024</w:t>
            </w:r>
          </w:p>
        </w:tc>
        <w:tc>
          <w:tcPr>
            <w:tcW w:w="1512" w:type="dxa"/>
            <w:vAlign w:val="bottom"/>
          </w:tcPr>
          <w:p w14:paraId="019DC67A" w14:textId="3CE95371" w:rsidR="006C5502" w:rsidRPr="004B7D09" w:rsidRDefault="0002738E" w:rsidP="006C5502">
            <w:pPr>
              <w:ind w:right="-72"/>
              <w:jc w:val="right"/>
              <w:rPr>
                <w:rFonts w:cs="Arial"/>
                <w:b/>
                <w:bCs/>
                <w:lang w:val="en-GB"/>
              </w:rPr>
            </w:pPr>
            <w:r w:rsidRPr="0002738E">
              <w:rPr>
                <w:rFonts w:cs="Arial"/>
                <w:b/>
                <w:bCs/>
                <w:lang w:val="en-GB"/>
              </w:rPr>
              <w:t>2023</w:t>
            </w:r>
          </w:p>
        </w:tc>
        <w:tc>
          <w:tcPr>
            <w:tcW w:w="1512" w:type="dxa"/>
            <w:vAlign w:val="bottom"/>
          </w:tcPr>
          <w:p w14:paraId="1CD3D964" w14:textId="2024F222" w:rsidR="006C5502" w:rsidRPr="004B7D09" w:rsidRDefault="0002738E" w:rsidP="006C5502">
            <w:pPr>
              <w:ind w:right="-72"/>
              <w:jc w:val="right"/>
              <w:rPr>
                <w:rFonts w:cs="Arial"/>
                <w:b/>
                <w:bCs/>
                <w:lang w:val="en-GB"/>
              </w:rPr>
            </w:pPr>
            <w:r w:rsidRPr="0002738E">
              <w:rPr>
                <w:rFonts w:cs="Arial"/>
                <w:b/>
                <w:bCs/>
                <w:lang w:val="en-GB"/>
              </w:rPr>
              <w:t>2024</w:t>
            </w:r>
          </w:p>
        </w:tc>
        <w:tc>
          <w:tcPr>
            <w:tcW w:w="1512" w:type="dxa"/>
            <w:vAlign w:val="bottom"/>
          </w:tcPr>
          <w:p w14:paraId="0647851C" w14:textId="644C2270" w:rsidR="006C5502" w:rsidRPr="004B7D09" w:rsidRDefault="0002738E" w:rsidP="006C5502">
            <w:pPr>
              <w:ind w:right="-72"/>
              <w:jc w:val="right"/>
              <w:rPr>
                <w:rFonts w:cs="Arial"/>
                <w:b/>
                <w:bCs/>
                <w:lang w:val="en-GB"/>
              </w:rPr>
            </w:pPr>
            <w:r w:rsidRPr="0002738E">
              <w:rPr>
                <w:rFonts w:cs="Arial"/>
                <w:b/>
                <w:bCs/>
                <w:lang w:val="en-GB"/>
              </w:rPr>
              <w:t>2023</w:t>
            </w:r>
          </w:p>
        </w:tc>
      </w:tr>
      <w:tr w:rsidR="006C5502" w:rsidRPr="004B7D09" w14:paraId="083BA6D6" w14:textId="77777777" w:rsidTr="00316BB2">
        <w:tc>
          <w:tcPr>
            <w:tcW w:w="3420" w:type="dxa"/>
          </w:tcPr>
          <w:p w14:paraId="678CCC53" w14:textId="77777777" w:rsidR="006C5502" w:rsidRPr="004B7D09" w:rsidRDefault="006C5502" w:rsidP="006C5502">
            <w:pPr>
              <w:ind w:left="-101"/>
              <w:jc w:val="left"/>
              <w:rPr>
                <w:rFonts w:cs="Arial"/>
                <w:shd w:val="clear" w:color="auto" w:fill="FFFFFF"/>
              </w:rPr>
            </w:pPr>
          </w:p>
        </w:tc>
        <w:tc>
          <w:tcPr>
            <w:tcW w:w="1512" w:type="dxa"/>
            <w:vAlign w:val="bottom"/>
          </w:tcPr>
          <w:p w14:paraId="1F8782A8" w14:textId="77777777" w:rsidR="006C5502" w:rsidRPr="004B7D09" w:rsidRDefault="006C5502" w:rsidP="006C5502">
            <w:pPr>
              <w:ind w:right="-72"/>
              <w:jc w:val="right"/>
              <w:rPr>
                <w:rFonts w:cs="Arial"/>
                <w:b/>
                <w:bCs/>
                <w:lang w:val="en-GB"/>
              </w:rPr>
            </w:pPr>
            <w:r w:rsidRPr="004B7D09">
              <w:rPr>
                <w:rFonts w:cs="Arial"/>
                <w:b/>
                <w:bCs/>
              </w:rPr>
              <w:t>Thousand</w:t>
            </w:r>
          </w:p>
        </w:tc>
        <w:tc>
          <w:tcPr>
            <w:tcW w:w="1512" w:type="dxa"/>
            <w:vAlign w:val="bottom"/>
          </w:tcPr>
          <w:p w14:paraId="2CAC1CFB" w14:textId="77777777" w:rsidR="006C5502" w:rsidRPr="004B7D09" w:rsidRDefault="006C5502" w:rsidP="006C5502">
            <w:pPr>
              <w:suppressAutoHyphens/>
              <w:ind w:right="-72"/>
              <w:jc w:val="right"/>
              <w:rPr>
                <w:rFonts w:cs="Arial"/>
                <w:b/>
                <w:bCs/>
                <w:lang w:val="en-GB"/>
              </w:rPr>
            </w:pPr>
            <w:r w:rsidRPr="004B7D09">
              <w:rPr>
                <w:rFonts w:cs="Arial"/>
                <w:b/>
                <w:bCs/>
              </w:rPr>
              <w:t>Thousand</w:t>
            </w:r>
          </w:p>
        </w:tc>
        <w:tc>
          <w:tcPr>
            <w:tcW w:w="1512" w:type="dxa"/>
            <w:vAlign w:val="bottom"/>
          </w:tcPr>
          <w:p w14:paraId="61E09AA1" w14:textId="77777777" w:rsidR="006C5502" w:rsidRPr="004B7D09" w:rsidRDefault="006C5502" w:rsidP="006C5502">
            <w:pPr>
              <w:suppressAutoHyphens/>
              <w:ind w:right="-72"/>
              <w:jc w:val="right"/>
              <w:rPr>
                <w:rFonts w:cs="Arial"/>
                <w:b/>
                <w:bCs/>
                <w:lang w:val="en-GB"/>
              </w:rPr>
            </w:pPr>
            <w:r w:rsidRPr="004B7D09">
              <w:rPr>
                <w:rFonts w:cs="Arial"/>
                <w:b/>
                <w:bCs/>
              </w:rPr>
              <w:t>Thousand</w:t>
            </w:r>
          </w:p>
        </w:tc>
        <w:tc>
          <w:tcPr>
            <w:tcW w:w="1512" w:type="dxa"/>
            <w:vAlign w:val="bottom"/>
          </w:tcPr>
          <w:p w14:paraId="0098FD57" w14:textId="77777777" w:rsidR="006C5502" w:rsidRPr="004B7D09" w:rsidRDefault="006C5502" w:rsidP="006C5502">
            <w:pPr>
              <w:suppressAutoHyphens/>
              <w:ind w:right="-72"/>
              <w:jc w:val="right"/>
              <w:rPr>
                <w:rFonts w:cs="Arial"/>
                <w:b/>
                <w:bCs/>
                <w:lang w:val="en-GB"/>
              </w:rPr>
            </w:pPr>
            <w:r w:rsidRPr="004B7D09">
              <w:rPr>
                <w:rFonts w:cs="Arial"/>
                <w:b/>
                <w:bCs/>
              </w:rPr>
              <w:t>Thousand</w:t>
            </w:r>
          </w:p>
        </w:tc>
      </w:tr>
      <w:tr w:rsidR="006C5502" w:rsidRPr="004B7D09" w14:paraId="70F9D753" w14:textId="77777777" w:rsidTr="00316BB2">
        <w:tc>
          <w:tcPr>
            <w:tcW w:w="3420" w:type="dxa"/>
          </w:tcPr>
          <w:p w14:paraId="737C0401" w14:textId="77777777" w:rsidR="006C5502" w:rsidRPr="004B7D09" w:rsidRDefault="006C5502" w:rsidP="006C5502">
            <w:pPr>
              <w:ind w:left="-101"/>
              <w:jc w:val="left"/>
              <w:rPr>
                <w:rFonts w:cs="Arial"/>
              </w:rPr>
            </w:pPr>
          </w:p>
        </w:tc>
        <w:tc>
          <w:tcPr>
            <w:tcW w:w="1512" w:type="dxa"/>
            <w:tcBorders>
              <w:bottom w:val="single" w:sz="4" w:space="0" w:color="auto"/>
            </w:tcBorders>
            <w:vAlign w:val="bottom"/>
          </w:tcPr>
          <w:p w14:paraId="77B2A2C4" w14:textId="77777777" w:rsidR="006C5502" w:rsidRPr="004B7D09" w:rsidRDefault="006C5502" w:rsidP="006C5502">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1B1B404D" w14:textId="77777777" w:rsidR="006C5502" w:rsidRPr="004B7D09" w:rsidRDefault="006C5502" w:rsidP="006C5502">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7F7E90A0" w14:textId="77777777" w:rsidR="006C5502" w:rsidRPr="004B7D09" w:rsidRDefault="006C5502" w:rsidP="006C5502">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357F5558" w14:textId="77777777" w:rsidR="006C5502" w:rsidRPr="004B7D09" w:rsidRDefault="006C5502" w:rsidP="006C5502">
            <w:pPr>
              <w:ind w:right="-72"/>
              <w:jc w:val="right"/>
              <w:rPr>
                <w:rFonts w:cs="Arial"/>
                <w:b/>
                <w:bCs/>
              </w:rPr>
            </w:pPr>
            <w:r w:rsidRPr="004B7D09">
              <w:rPr>
                <w:rFonts w:cs="Arial"/>
                <w:b/>
                <w:bCs/>
              </w:rPr>
              <w:t>Baht</w:t>
            </w:r>
          </w:p>
        </w:tc>
      </w:tr>
      <w:tr w:rsidR="006C5502" w:rsidRPr="004B7D09" w14:paraId="4D03B6A5" w14:textId="77777777" w:rsidTr="00542DD4">
        <w:tc>
          <w:tcPr>
            <w:tcW w:w="3420" w:type="dxa"/>
          </w:tcPr>
          <w:p w14:paraId="1AF56F12" w14:textId="03FD90EA" w:rsidR="006C5502" w:rsidRPr="004B7D09" w:rsidRDefault="006C5502" w:rsidP="006C5502">
            <w:pPr>
              <w:ind w:left="-101"/>
              <w:jc w:val="left"/>
              <w:rPr>
                <w:rFonts w:cs="Arial"/>
              </w:rPr>
            </w:pPr>
          </w:p>
        </w:tc>
        <w:tc>
          <w:tcPr>
            <w:tcW w:w="1512" w:type="dxa"/>
            <w:shd w:val="clear" w:color="auto" w:fill="FBFBFB"/>
          </w:tcPr>
          <w:p w14:paraId="54B2C65A" w14:textId="480F09F3" w:rsidR="006C5502" w:rsidRPr="004B7D09" w:rsidRDefault="006C5502" w:rsidP="006C5502">
            <w:pPr>
              <w:ind w:right="-72"/>
              <w:jc w:val="right"/>
              <w:rPr>
                <w:rFonts w:cs="Arial"/>
                <w:b/>
                <w:bCs/>
              </w:rPr>
            </w:pPr>
          </w:p>
        </w:tc>
        <w:tc>
          <w:tcPr>
            <w:tcW w:w="1512" w:type="dxa"/>
          </w:tcPr>
          <w:p w14:paraId="6970491A" w14:textId="71F7BCB3" w:rsidR="006C5502" w:rsidRPr="004B7D09" w:rsidRDefault="006C5502" w:rsidP="006C5502">
            <w:pPr>
              <w:ind w:right="-72"/>
              <w:jc w:val="right"/>
              <w:rPr>
                <w:rFonts w:cs="Arial"/>
                <w:b/>
                <w:bCs/>
              </w:rPr>
            </w:pPr>
          </w:p>
        </w:tc>
        <w:tc>
          <w:tcPr>
            <w:tcW w:w="1512" w:type="dxa"/>
            <w:shd w:val="clear" w:color="auto" w:fill="F9F9F9"/>
          </w:tcPr>
          <w:p w14:paraId="13B1658E" w14:textId="76353323" w:rsidR="006C5502" w:rsidRPr="004B7D09" w:rsidRDefault="006C5502" w:rsidP="006C5502">
            <w:pPr>
              <w:ind w:right="-72"/>
              <w:jc w:val="right"/>
              <w:rPr>
                <w:rFonts w:cs="Arial"/>
                <w:b/>
                <w:bCs/>
              </w:rPr>
            </w:pPr>
          </w:p>
        </w:tc>
        <w:tc>
          <w:tcPr>
            <w:tcW w:w="1512" w:type="dxa"/>
          </w:tcPr>
          <w:p w14:paraId="1791BCC6" w14:textId="1A16C2A0" w:rsidR="006C5502" w:rsidRPr="004B7D09" w:rsidRDefault="006C5502" w:rsidP="006C5502">
            <w:pPr>
              <w:ind w:right="-72"/>
              <w:jc w:val="right"/>
              <w:rPr>
                <w:rFonts w:cs="Arial"/>
                <w:b/>
                <w:bCs/>
              </w:rPr>
            </w:pPr>
          </w:p>
        </w:tc>
      </w:tr>
      <w:tr w:rsidR="0041675C" w:rsidRPr="004B7D09" w14:paraId="756752B6" w14:textId="77777777" w:rsidTr="0013725F">
        <w:tc>
          <w:tcPr>
            <w:tcW w:w="3420" w:type="dxa"/>
          </w:tcPr>
          <w:p w14:paraId="169CFC54" w14:textId="1FBFC0AC" w:rsidR="0041675C" w:rsidRPr="004B7D09" w:rsidRDefault="0041675C" w:rsidP="0041675C">
            <w:pPr>
              <w:ind w:left="-101"/>
              <w:jc w:val="left"/>
              <w:rPr>
                <w:rFonts w:cs="Arial"/>
              </w:rPr>
            </w:pPr>
            <w:r w:rsidRPr="004B7D09">
              <w:rPr>
                <w:rFonts w:cs="Arial"/>
              </w:rPr>
              <w:t xml:space="preserve">Not overdue (due within </w:t>
            </w:r>
            <w:r w:rsidRPr="004B7D09">
              <w:rPr>
                <w:rFonts w:cs="Arial"/>
                <w:lang w:val="en-GB"/>
              </w:rPr>
              <w:t>1</w:t>
            </w:r>
            <w:r w:rsidRPr="004B7D09">
              <w:rPr>
                <w:rFonts w:cs="Arial"/>
              </w:rPr>
              <w:t xml:space="preserve"> month)</w:t>
            </w:r>
          </w:p>
        </w:tc>
        <w:tc>
          <w:tcPr>
            <w:tcW w:w="1512" w:type="dxa"/>
            <w:shd w:val="clear" w:color="auto" w:fill="FAFAFA"/>
          </w:tcPr>
          <w:p w14:paraId="1F88ED12" w14:textId="493DD0B3" w:rsidR="0041675C" w:rsidRPr="0041675C" w:rsidRDefault="00A428B3" w:rsidP="0041675C">
            <w:pPr>
              <w:ind w:right="-72"/>
              <w:jc w:val="right"/>
              <w:rPr>
                <w:rFonts w:cs="Arial"/>
              </w:rPr>
            </w:pPr>
            <w:r w:rsidRPr="00A428B3">
              <w:rPr>
                <w:rFonts w:cs="Arial"/>
              </w:rPr>
              <w:t>199,047</w:t>
            </w:r>
          </w:p>
        </w:tc>
        <w:tc>
          <w:tcPr>
            <w:tcW w:w="1512" w:type="dxa"/>
          </w:tcPr>
          <w:p w14:paraId="62FB9B1C" w14:textId="34FA000D" w:rsidR="0041675C" w:rsidRPr="0041675C" w:rsidRDefault="0041675C" w:rsidP="0041675C">
            <w:pPr>
              <w:ind w:right="-72"/>
              <w:jc w:val="right"/>
              <w:rPr>
                <w:rFonts w:cs="Arial"/>
              </w:rPr>
            </w:pPr>
            <w:r w:rsidRPr="0041675C">
              <w:rPr>
                <w:rFonts w:cs="Arial"/>
                <w:lang w:val="en-GB"/>
              </w:rPr>
              <w:t>218</w:t>
            </w:r>
            <w:r w:rsidRPr="0041675C">
              <w:rPr>
                <w:rFonts w:cs="Arial"/>
              </w:rPr>
              <w:t>,</w:t>
            </w:r>
            <w:r w:rsidRPr="0041675C">
              <w:rPr>
                <w:rFonts w:cs="Arial"/>
                <w:lang w:val="en-GB"/>
              </w:rPr>
              <w:t>533</w:t>
            </w:r>
          </w:p>
        </w:tc>
        <w:tc>
          <w:tcPr>
            <w:tcW w:w="1512" w:type="dxa"/>
            <w:shd w:val="clear" w:color="auto" w:fill="FAFAFA"/>
          </w:tcPr>
          <w:p w14:paraId="697A7DA0" w14:textId="4A56F608" w:rsidR="0041675C" w:rsidRPr="0041675C" w:rsidRDefault="0041675C" w:rsidP="0041675C">
            <w:pPr>
              <w:ind w:right="-72"/>
              <w:jc w:val="right"/>
              <w:rPr>
                <w:rFonts w:cs="Arial"/>
              </w:rPr>
            </w:pPr>
            <w:r w:rsidRPr="0041675C">
              <w:rPr>
                <w:rFonts w:eastAsia="Arial Unicode MS" w:cs="Arial"/>
              </w:rPr>
              <w:t>25,552</w:t>
            </w:r>
          </w:p>
        </w:tc>
        <w:tc>
          <w:tcPr>
            <w:tcW w:w="1512" w:type="dxa"/>
          </w:tcPr>
          <w:p w14:paraId="1B325804" w14:textId="04BE822F" w:rsidR="0041675C" w:rsidRPr="0041675C" w:rsidRDefault="0041675C" w:rsidP="0041675C">
            <w:pPr>
              <w:ind w:right="-72"/>
              <w:jc w:val="right"/>
              <w:rPr>
                <w:rFonts w:cs="Arial"/>
                <w:cs/>
              </w:rPr>
            </w:pPr>
            <w:r w:rsidRPr="0041675C">
              <w:rPr>
                <w:rFonts w:cs="Arial"/>
              </w:rPr>
              <w:t>27,010</w:t>
            </w:r>
          </w:p>
        </w:tc>
      </w:tr>
      <w:tr w:rsidR="0041675C" w:rsidRPr="004B7D09" w14:paraId="14FA0386" w14:textId="77777777" w:rsidTr="0013725F">
        <w:tc>
          <w:tcPr>
            <w:tcW w:w="3420" w:type="dxa"/>
          </w:tcPr>
          <w:p w14:paraId="1A2054FE" w14:textId="67C3CDAD" w:rsidR="0041675C" w:rsidRPr="004B7D09" w:rsidRDefault="0041675C" w:rsidP="0041675C">
            <w:pPr>
              <w:ind w:left="-101"/>
              <w:jc w:val="left"/>
              <w:rPr>
                <w:rFonts w:cs="Arial"/>
              </w:rPr>
            </w:pPr>
            <w:r w:rsidRPr="004B7D09">
              <w:rPr>
                <w:rFonts w:cs="Arial"/>
              </w:rPr>
              <w:t>Overdue</w:t>
            </w:r>
          </w:p>
        </w:tc>
        <w:tc>
          <w:tcPr>
            <w:tcW w:w="1512" w:type="dxa"/>
            <w:shd w:val="clear" w:color="auto" w:fill="FAFAFA"/>
          </w:tcPr>
          <w:p w14:paraId="65696605" w14:textId="77777777" w:rsidR="0041675C" w:rsidRPr="0041675C" w:rsidRDefault="0041675C" w:rsidP="0041675C">
            <w:pPr>
              <w:ind w:right="-72"/>
              <w:jc w:val="right"/>
              <w:rPr>
                <w:rFonts w:cs="Arial"/>
              </w:rPr>
            </w:pPr>
          </w:p>
        </w:tc>
        <w:tc>
          <w:tcPr>
            <w:tcW w:w="1512" w:type="dxa"/>
          </w:tcPr>
          <w:p w14:paraId="177BAE2D" w14:textId="77777777" w:rsidR="0041675C" w:rsidRPr="0041675C" w:rsidRDefault="0041675C" w:rsidP="0041675C">
            <w:pPr>
              <w:ind w:right="-72"/>
              <w:jc w:val="right"/>
              <w:rPr>
                <w:rFonts w:cs="Arial"/>
              </w:rPr>
            </w:pPr>
          </w:p>
        </w:tc>
        <w:tc>
          <w:tcPr>
            <w:tcW w:w="1512" w:type="dxa"/>
            <w:shd w:val="clear" w:color="auto" w:fill="FAFAFA"/>
          </w:tcPr>
          <w:p w14:paraId="7ED5BE73" w14:textId="77777777" w:rsidR="0041675C" w:rsidRPr="0041675C" w:rsidRDefault="0041675C" w:rsidP="0041675C">
            <w:pPr>
              <w:ind w:right="-72"/>
              <w:jc w:val="right"/>
              <w:rPr>
                <w:rFonts w:cs="Arial"/>
              </w:rPr>
            </w:pPr>
          </w:p>
        </w:tc>
        <w:tc>
          <w:tcPr>
            <w:tcW w:w="1512" w:type="dxa"/>
          </w:tcPr>
          <w:p w14:paraId="68F83444" w14:textId="77777777" w:rsidR="0041675C" w:rsidRPr="0041675C" w:rsidRDefault="0041675C" w:rsidP="0041675C">
            <w:pPr>
              <w:ind w:right="-72"/>
              <w:jc w:val="right"/>
              <w:rPr>
                <w:rFonts w:cs="Arial"/>
              </w:rPr>
            </w:pPr>
          </w:p>
        </w:tc>
      </w:tr>
      <w:tr w:rsidR="0041675C" w:rsidRPr="004B7D09" w14:paraId="40BCAD0A" w14:textId="77777777" w:rsidTr="00F805F1">
        <w:tc>
          <w:tcPr>
            <w:tcW w:w="3420" w:type="dxa"/>
          </w:tcPr>
          <w:p w14:paraId="3BC67A7F" w14:textId="1E15A30C" w:rsidR="0041675C" w:rsidRPr="004B7D09" w:rsidRDefault="0041675C" w:rsidP="0041675C">
            <w:pPr>
              <w:ind w:left="-101"/>
              <w:jc w:val="left"/>
              <w:rPr>
                <w:rFonts w:cs="Arial"/>
                <w:b/>
                <w:bCs/>
              </w:rPr>
            </w:pPr>
            <w:bookmarkStart w:id="4" w:name="OLE_LINK1"/>
            <w:r w:rsidRPr="004B7D09">
              <w:rPr>
                <w:rFonts w:cs="Arial"/>
              </w:rPr>
              <w:t xml:space="preserve">   Up to </w:t>
            </w:r>
            <w:r w:rsidRPr="004B7D09">
              <w:rPr>
                <w:rFonts w:cs="Arial"/>
                <w:lang w:val="en-GB"/>
              </w:rPr>
              <w:t>3</w:t>
            </w:r>
            <w:r w:rsidRPr="004B7D09">
              <w:rPr>
                <w:rFonts w:cs="Arial"/>
              </w:rPr>
              <w:t xml:space="preserve"> months</w:t>
            </w:r>
          </w:p>
        </w:tc>
        <w:tc>
          <w:tcPr>
            <w:tcW w:w="1512" w:type="dxa"/>
            <w:shd w:val="clear" w:color="auto" w:fill="FAFAFA"/>
          </w:tcPr>
          <w:p w14:paraId="485630FA" w14:textId="0E6D5647" w:rsidR="0041675C" w:rsidRPr="0041675C" w:rsidRDefault="00A428B3" w:rsidP="0041675C">
            <w:pPr>
              <w:ind w:right="-72"/>
              <w:jc w:val="right"/>
              <w:rPr>
                <w:rFonts w:cs="Arial"/>
              </w:rPr>
            </w:pPr>
            <w:r w:rsidRPr="00A428B3">
              <w:rPr>
                <w:rFonts w:cs="Arial"/>
                <w:lang w:val="en-GB"/>
              </w:rPr>
              <w:t>243,708</w:t>
            </w:r>
          </w:p>
        </w:tc>
        <w:tc>
          <w:tcPr>
            <w:tcW w:w="1512" w:type="dxa"/>
            <w:vAlign w:val="center"/>
          </w:tcPr>
          <w:p w14:paraId="2DA1D4AB" w14:textId="5BF4E405" w:rsidR="0041675C" w:rsidRPr="0041675C" w:rsidRDefault="0041675C" w:rsidP="0041675C">
            <w:pPr>
              <w:ind w:right="-72"/>
              <w:jc w:val="right"/>
              <w:rPr>
                <w:rFonts w:cs="Arial"/>
              </w:rPr>
            </w:pPr>
            <w:r w:rsidRPr="0041675C">
              <w:rPr>
                <w:rFonts w:cs="Arial"/>
                <w:lang w:val="en-GB"/>
              </w:rPr>
              <w:t>255</w:t>
            </w:r>
            <w:r w:rsidRPr="0041675C">
              <w:rPr>
                <w:rFonts w:cs="Arial"/>
              </w:rPr>
              <w:t>,</w:t>
            </w:r>
            <w:r w:rsidRPr="0041675C">
              <w:rPr>
                <w:rFonts w:cs="Arial"/>
                <w:lang w:val="en-GB"/>
              </w:rPr>
              <w:t>506</w:t>
            </w:r>
          </w:p>
        </w:tc>
        <w:tc>
          <w:tcPr>
            <w:tcW w:w="1512" w:type="dxa"/>
            <w:shd w:val="clear" w:color="auto" w:fill="FAFAFA"/>
          </w:tcPr>
          <w:p w14:paraId="3468628A" w14:textId="1269F50C" w:rsidR="0041675C" w:rsidRPr="0041675C" w:rsidRDefault="0041675C" w:rsidP="0041675C">
            <w:pPr>
              <w:ind w:right="-72"/>
              <w:jc w:val="right"/>
              <w:rPr>
                <w:rFonts w:cs="Arial"/>
              </w:rPr>
            </w:pPr>
            <w:r w:rsidRPr="0041675C">
              <w:rPr>
                <w:rFonts w:cs="Arial"/>
                <w:lang w:val="en-GB"/>
              </w:rPr>
              <w:t>36,130</w:t>
            </w:r>
          </w:p>
        </w:tc>
        <w:tc>
          <w:tcPr>
            <w:tcW w:w="1512" w:type="dxa"/>
          </w:tcPr>
          <w:p w14:paraId="23990760" w14:textId="62C67212" w:rsidR="0041675C" w:rsidRPr="0041675C" w:rsidRDefault="0041675C" w:rsidP="0041675C">
            <w:pPr>
              <w:ind w:right="-72"/>
              <w:jc w:val="right"/>
              <w:rPr>
                <w:rFonts w:cs="Arial"/>
              </w:rPr>
            </w:pPr>
            <w:r w:rsidRPr="0041675C">
              <w:rPr>
                <w:rFonts w:cs="Arial"/>
              </w:rPr>
              <w:t>43,180</w:t>
            </w:r>
          </w:p>
        </w:tc>
      </w:tr>
      <w:bookmarkEnd w:id="4"/>
      <w:tr w:rsidR="0041675C" w:rsidRPr="004B7D09" w14:paraId="57DA9F73" w14:textId="77777777" w:rsidTr="00F805F1">
        <w:tc>
          <w:tcPr>
            <w:tcW w:w="3420" w:type="dxa"/>
          </w:tcPr>
          <w:p w14:paraId="351936B7" w14:textId="1DC24281" w:rsidR="0041675C" w:rsidRPr="004B7D09" w:rsidRDefault="0041675C" w:rsidP="0041675C">
            <w:pPr>
              <w:ind w:left="-101"/>
              <w:jc w:val="left"/>
              <w:rPr>
                <w:rFonts w:cs="Arial"/>
              </w:rPr>
            </w:pPr>
            <w:r w:rsidRPr="004B7D09">
              <w:rPr>
                <w:rFonts w:cs="Arial"/>
              </w:rPr>
              <w:t xml:space="preserve">   </w:t>
            </w:r>
            <w:r w:rsidRPr="004B7D09">
              <w:rPr>
                <w:rFonts w:cs="Arial"/>
                <w:lang w:val="en-GB"/>
              </w:rPr>
              <w:t>3</w:t>
            </w:r>
            <w:r w:rsidRPr="004B7D09">
              <w:rPr>
                <w:rFonts w:cs="Arial"/>
              </w:rPr>
              <w:t xml:space="preserve"> - </w:t>
            </w:r>
            <w:r w:rsidRPr="004B7D09">
              <w:rPr>
                <w:rFonts w:cs="Arial"/>
                <w:lang w:val="en-GB"/>
              </w:rPr>
              <w:t>6</w:t>
            </w:r>
            <w:r w:rsidRPr="004B7D09">
              <w:rPr>
                <w:rFonts w:cs="Arial"/>
              </w:rPr>
              <w:t xml:space="preserve"> months</w:t>
            </w:r>
          </w:p>
        </w:tc>
        <w:tc>
          <w:tcPr>
            <w:tcW w:w="1512" w:type="dxa"/>
            <w:shd w:val="clear" w:color="auto" w:fill="FAFAFA"/>
          </w:tcPr>
          <w:p w14:paraId="2354E6B8" w14:textId="646C7F49" w:rsidR="0041675C" w:rsidRPr="0041675C" w:rsidRDefault="00A428B3" w:rsidP="0041675C">
            <w:pPr>
              <w:ind w:right="-72"/>
              <w:jc w:val="right"/>
              <w:rPr>
                <w:rFonts w:cs="Arial"/>
              </w:rPr>
            </w:pPr>
            <w:r w:rsidRPr="00A428B3">
              <w:rPr>
                <w:rFonts w:cs="Arial"/>
                <w:lang w:val="en-GB"/>
              </w:rPr>
              <w:t>47,982</w:t>
            </w:r>
          </w:p>
        </w:tc>
        <w:tc>
          <w:tcPr>
            <w:tcW w:w="1512" w:type="dxa"/>
            <w:vAlign w:val="center"/>
          </w:tcPr>
          <w:p w14:paraId="0B23EB53" w14:textId="3132E477" w:rsidR="0041675C" w:rsidRPr="0041675C" w:rsidRDefault="0041675C" w:rsidP="0041675C">
            <w:pPr>
              <w:ind w:right="-72"/>
              <w:jc w:val="right"/>
              <w:rPr>
                <w:rFonts w:cs="Arial"/>
              </w:rPr>
            </w:pPr>
            <w:r w:rsidRPr="0041675C">
              <w:rPr>
                <w:rFonts w:cs="Arial"/>
                <w:lang w:val="en-GB"/>
              </w:rPr>
              <w:t>29</w:t>
            </w:r>
            <w:r w:rsidRPr="0041675C">
              <w:rPr>
                <w:rFonts w:cs="Arial"/>
              </w:rPr>
              <w:t>,</w:t>
            </w:r>
            <w:r w:rsidRPr="0041675C">
              <w:rPr>
                <w:rFonts w:cs="Arial"/>
                <w:lang w:val="en-GB"/>
              </w:rPr>
              <w:t>269</w:t>
            </w:r>
          </w:p>
        </w:tc>
        <w:tc>
          <w:tcPr>
            <w:tcW w:w="1512" w:type="dxa"/>
            <w:shd w:val="clear" w:color="auto" w:fill="FAFAFA"/>
          </w:tcPr>
          <w:p w14:paraId="7C0797C1" w14:textId="4E450B94" w:rsidR="0041675C" w:rsidRPr="0041675C" w:rsidRDefault="0041675C" w:rsidP="0041675C">
            <w:pPr>
              <w:ind w:right="-72"/>
              <w:jc w:val="right"/>
              <w:rPr>
                <w:rFonts w:cs="Arial"/>
              </w:rPr>
            </w:pPr>
            <w:r w:rsidRPr="0041675C">
              <w:rPr>
                <w:rFonts w:cs="Arial"/>
                <w:lang w:val="en-GB"/>
              </w:rPr>
              <w:t>8,361</w:t>
            </w:r>
          </w:p>
        </w:tc>
        <w:tc>
          <w:tcPr>
            <w:tcW w:w="1512" w:type="dxa"/>
          </w:tcPr>
          <w:p w14:paraId="4A55C7B1" w14:textId="18209661" w:rsidR="0041675C" w:rsidRPr="0041675C" w:rsidRDefault="0041675C" w:rsidP="0041675C">
            <w:pPr>
              <w:ind w:right="-72"/>
              <w:jc w:val="right"/>
              <w:rPr>
                <w:rFonts w:cs="Arial"/>
              </w:rPr>
            </w:pPr>
            <w:r w:rsidRPr="0041675C">
              <w:rPr>
                <w:rFonts w:cs="Arial"/>
              </w:rPr>
              <w:t>7,139</w:t>
            </w:r>
          </w:p>
        </w:tc>
      </w:tr>
      <w:tr w:rsidR="0041675C" w:rsidRPr="004B7D09" w14:paraId="35E992F9" w14:textId="77777777" w:rsidTr="00F805F1">
        <w:tc>
          <w:tcPr>
            <w:tcW w:w="3420" w:type="dxa"/>
          </w:tcPr>
          <w:p w14:paraId="6C1FACAF" w14:textId="14A5876E" w:rsidR="0041675C" w:rsidRPr="004B7D09" w:rsidRDefault="0041675C" w:rsidP="0041675C">
            <w:pPr>
              <w:ind w:left="-101"/>
              <w:jc w:val="left"/>
              <w:rPr>
                <w:rFonts w:cs="Arial"/>
              </w:rPr>
            </w:pPr>
            <w:r w:rsidRPr="004B7D09">
              <w:rPr>
                <w:rFonts w:cs="Arial"/>
              </w:rPr>
              <w:t xml:space="preserve">   </w:t>
            </w:r>
            <w:r w:rsidRPr="004B7D09">
              <w:rPr>
                <w:rFonts w:cs="Arial"/>
                <w:lang w:val="en-GB"/>
              </w:rPr>
              <w:t>6</w:t>
            </w:r>
            <w:r w:rsidRPr="004B7D09">
              <w:rPr>
                <w:rFonts w:cs="Arial"/>
              </w:rPr>
              <w:t xml:space="preserve"> - </w:t>
            </w:r>
            <w:r w:rsidRPr="004B7D09">
              <w:rPr>
                <w:rFonts w:cs="Arial"/>
                <w:lang w:val="en-GB"/>
              </w:rPr>
              <w:t>12</w:t>
            </w:r>
            <w:r w:rsidRPr="004B7D09">
              <w:rPr>
                <w:rFonts w:cs="Arial"/>
              </w:rPr>
              <w:t xml:space="preserve"> months</w:t>
            </w:r>
          </w:p>
        </w:tc>
        <w:tc>
          <w:tcPr>
            <w:tcW w:w="1512" w:type="dxa"/>
            <w:shd w:val="clear" w:color="auto" w:fill="FAFAFA"/>
          </w:tcPr>
          <w:p w14:paraId="1630B9A3" w14:textId="4D2DAF1E" w:rsidR="0041675C" w:rsidRPr="0041675C" w:rsidRDefault="0041675C" w:rsidP="0041675C">
            <w:pPr>
              <w:ind w:right="-72"/>
              <w:jc w:val="right"/>
              <w:rPr>
                <w:rFonts w:cs="Arial"/>
              </w:rPr>
            </w:pPr>
            <w:r w:rsidRPr="0041675C">
              <w:rPr>
                <w:rFonts w:cs="Arial"/>
                <w:lang w:val="en-GB"/>
              </w:rPr>
              <w:t>25,219</w:t>
            </w:r>
          </w:p>
        </w:tc>
        <w:tc>
          <w:tcPr>
            <w:tcW w:w="1512" w:type="dxa"/>
            <w:vAlign w:val="center"/>
          </w:tcPr>
          <w:p w14:paraId="664E6E6A" w14:textId="6763C5A8" w:rsidR="0041675C" w:rsidRPr="0041675C" w:rsidRDefault="0041675C" w:rsidP="0041675C">
            <w:pPr>
              <w:ind w:right="-72"/>
              <w:jc w:val="right"/>
              <w:rPr>
                <w:rFonts w:cs="Arial"/>
              </w:rPr>
            </w:pPr>
            <w:r w:rsidRPr="0041675C">
              <w:rPr>
                <w:rFonts w:cs="Arial"/>
                <w:lang w:val="en-GB"/>
              </w:rPr>
              <w:t>32</w:t>
            </w:r>
            <w:r w:rsidRPr="0041675C">
              <w:rPr>
                <w:rFonts w:cs="Arial"/>
              </w:rPr>
              <w:t>,</w:t>
            </w:r>
            <w:r w:rsidRPr="0041675C">
              <w:rPr>
                <w:rFonts w:cs="Arial"/>
                <w:lang w:val="en-GB"/>
              </w:rPr>
              <w:t>283</w:t>
            </w:r>
          </w:p>
        </w:tc>
        <w:tc>
          <w:tcPr>
            <w:tcW w:w="1512" w:type="dxa"/>
            <w:shd w:val="clear" w:color="auto" w:fill="FAFAFA"/>
          </w:tcPr>
          <w:p w14:paraId="69EECE4B" w14:textId="72F5DAA4" w:rsidR="0041675C" w:rsidRPr="0041675C" w:rsidRDefault="0041675C" w:rsidP="0041675C">
            <w:pPr>
              <w:ind w:right="-72"/>
              <w:jc w:val="right"/>
              <w:rPr>
                <w:rFonts w:cs="Arial"/>
              </w:rPr>
            </w:pPr>
            <w:r w:rsidRPr="0041675C">
              <w:rPr>
                <w:rFonts w:cs="Arial"/>
                <w:lang w:val="en-GB"/>
              </w:rPr>
              <w:t>9,222</w:t>
            </w:r>
          </w:p>
        </w:tc>
        <w:tc>
          <w:tcPr>
            <w:tcW w:w="1512" w:type="dxa"/>
          </w:tcPr>
          <w:p w14:paraId="096D01C5" w14:textId="0FF4ADC3" w:rsidR="0041675C" w:rsidRPr="0041675C" w:rsidRDefault="0041675C" w:rsidP="0041675C">
            <w:pPr>
              <w:ind w:right="-72"/>
              <w:jc w:val="right"/>
              <w:rPr>
                <w:rFonts w:cs="Arial"/>
              </w:rPr>
            </w:pPr>
            <w:r w:rsidRPr="0041675C">
              <w:rPr>
                <w:rFonts w:cs="Arial"/>
              </w:rPr>
              <w:t>8,044</w:t>
            </w:r>
          </w:p>
        </w:tc>
      </w:tr>
      <w:tr w:rsidR="0041675C" w:rsidRPr="004B7D09" w14:paraId="30FA8376" w14:textId="77777777" w:rsidTr="00B67FCF">
        <w:tc>
          <w:tcPr>
            <w:tcW w:w="3420" w:type="dxa"/>
          </w:tcPr>
          <w:p w14:paraId="5D295DEE" w14:textId="07B25602" w:rsidR="0041675C" w:rsidRPr="004B7D09" w:rsidRDefault="0041675C" w:rsidP="0041675C">
            <w:pPr>
              <w:ind w:left="-101"/>
              <w:jc w:val="left"/>
              <w:rPr>
                <w:rFonts w:cs="Arial"/>
              </w:rPr>
            </w:pPr>
            <w:r w:rsidRPr="004B7D09">
              <w:rPr>
                <w:rFonts w:cs="Arial"/>
              </w:rPr>
              <w:t xml:space="preserve">   Over </w:t>
            </w:r>
            <w:r w:rsidRPr="004B7D09">
              <w:rPr>
                <w:rFonts w:cs="Arial"/>
                <w:lang w:val="en-GB"/>
              </w:rPr>
              <w:t>12</w:t>
            </w:r>
            <w:r w:rsidRPr="004B7D09">
              <w:rPr>
                <w:rFonts w:cs="Arial"/>
              </w:rPr>
              <w:t xml:space="preserve"> months</w:t>
            </w:r>
          </w:p>
        </w:tc>
        <w:tc>
          <w:tcPr>
            <w:tcW w:w="1512" w:type="dxa"/>
            <w:tcBorders>
              <w:bottom w:val="single" w:sz="4" w:space="0" w:color="auto"/>
            </w:tcBorders>
            <w:shd w:val="clear" w:color="auto" w:fill="FAFAFA"/>
          </w:tcPr>
          <w:p w14:paraId="1705691A" w14:textId="72870A7A" w:rsidR="0041675C" w:rsidRPr="0041675C" w:rsidRDefault="0041675C" w:rsidP="0041675C">
            <w:pPr>
              <w:ind w:right="-72"/>
              <w:jc w:val="right"/>
              <w:rPr>
                <w:rFonts w:cs="Arial"/>
              </w:rPr>
            </w:pPr>
            <w:r w:rsidRPr="0041675C">
              <w:rPr>
                <w:rFonts w:cs="Arial"/>
                <w:lang w:val="en-GB"/>
              </w:rPr>
              <w:t>150,391</w:t>
            </w:r>
          </w:p>
        </w:tc>
        <w:tc>
          <w:tcPr>
            <w:tcW w:w="1512" w:type="dxa"/>
            <w:tcBorders>
              <w:bottom w:val="single" w:sz="4" w:space="0" w:color="auto"/>
            </w:tcBorders>
          </w:tcPr>
          <w:p w14:paraId="459DC4AA" w14:textId="2A66B8BE" w:rsidR="0041675C" w:rsidRPr="0041675C" w:rsidRDefault="0041675C" w:rsidP="0041675C">
            <w:pPr>
              <w:ind w:right="-72"/>
              <w:jc w:val="right"/>
              <w:rPr>
                <w:rFonts w:cs="Arial"/>
              </w:rPr>
            </w:pPr>
            <w:r w:rsidRPr="0041675C">
              <w:rPr>
                <w:rFonts w:cs="Arial"/>
                <w:lang w:val="en-GB"/>
              </w:rPr>
              <w:t>172</w:t>
            </w:r>
            <w:r w:rsidRPr="0041675C">
              <w:rPr>
                <w:rFonts w:cs="Arial"/>
              </w:rPr>
              <w:t>,</w:t>
            </w:r>
            <w:r w:rsidRPr="0041675C">
              <w:rPr>
                <w:rFonts w:cs="Arial"/>
                <w:lang w:val="en-GB"/>
              </w:rPr>
              <w:t>485</w:t>
            </w:r>
          </w:p>
        </w:tc>
        <w:tc>
          <w:tcPr>
            <w:tcW w:w="1512" w:type="dxa"/>
            <w:tcBorders>
              <w:bottom w:val="single" w:sz="4" w:space="0" w:color="auto"/>
            </w:tcBorders>
            <w:shd w:val="clear" w:color="auto" w:fill="FAFAFA"/>
          </w:tcPr>
          <w:p w14:paraId="508E8CC4" w14:textId="0085785F" w:rsidR="0041675C" w:rsidRPr="0041675C" w:rsidRDefault="0041675C" w:rsidP="0041675C">
            <w:pPr>
              <w:ind w:right="-72"/>
              <w:jc w:val="right"/>
              <w:rPr>
                <w:rFonts w:cs="Arial"/>
              </w:rPr>
            </w:pPr>
            <w:r w:rsidRPr="0041675C">
              <w:rPr>
                <w:rFonts w:cs="Arial"/>
                <w:lang w:val="en-GB"/>
              </w:rPr>
              <w:t>107,753</w:t>
            </w:r>
          </w:p>
        </w:tc>
        <w:tc>
          <w:tcPr>
            <w:tcW w:w="1512" w:type="dxa"/>
            <w:tcBorders>
              <w:bottom w:val="single" w:sz="4" w:space="0" w:color="auto"/>
            </w:tcBorders>
          </w:tcPr>
          <w:p w14:paraId="07BB2156" w14:textId="11031601" w:rsidR="0041675C" w:rsidRPr="0041675C" w:rsidRDefault="0041675C" w:rsidP="0041675C">
            <w:pPr>
              <w:ind w:right="-72"/>
              <w:jc w:val="right"/>
              <w:rPr>
                <w:rFonts w:cs="Arial"/>
              </w:rPr>
            </w:pPr>
            <w:r w:rsidRPr="0041675C">
              <w:rPr>
                <w:rFonts w:cs="Arial"/>
              </w:rPr>
              <w:t>125,980</w:t>
            </w:r>
          </w:p>
        </w:tc>
      </w:tr>
      <w:tr w:rsidR="009055C4" w:rsidRPr="004B7D09" w14:paraId="117043CD" w14:textId="77777777" w:rsidTr="004E1679">
        <w:tc>
          <w:tcPr>
            <w:tcW w:w="3420" w:type="dxa"/>
          </w:tcPr>
          <w:p w14:paraId="0A665BB3" w14:textId="77777777" w:rsidR="009055C4" w:rsidRPr="004B7D09" w:rsidRDefault="009055C4" w:rsidP="009055C4">
            <w:pPr>
              <w:ind w:left="-101"/>
              <w:jc w:val="left"/>
              <w:rPr>
                <w:rFonts w:cs="Arial"/>
              </w:rPr>
            </w:pPr>
          </w:p>
        </w:tc>
        <w:tc>
          <w:tcPr>
            <w:tcW w:w="1512" w:type="dxa"/>
            <w:tcBorders>
              <w:top w:val="single" w:sz="4" w:space="0" w:color="auto"/>
            </w:tcBorders>
            <w:shd w:val="clear" w:color="auto" w:fill="FAFAFA"/>
          </w:tcPr>
          <w:p w14:paraId="13D88A1E" w14:textId="77777777" w:rsidR="009055C4" w:rsidRPr="00486B5E" w:rsidRDefault="009055C4" w:rsidP="009055C4">
            <w:pPr>
              <w:ind w:right="-72"/>
              <w:jc w:val="right"/>
              <w:rPr>
                <w:rFonts w:cs="Arial"/>
              </w:rPr>
            </w:pPr>
          </w:p>
        </w:tc>
        <w:tc>
          <w:tcPr>
            <w:tcW w:w="1512" w:type="dxa"/>
            <w:tcBorders>
              <w:top w:val="single" w:sz="4" w:space="0" w:color="auto"/>
            </w:tcBorders>
          </w:tcPr>
          <w:p w14:paraId="75375B31" w14:textId="77777777" w:rsidR="009055C4" w:rsidRPr="00E92424" w:rsidRDefault="009055C4" w:rsidP="009055C4">
            <w:pPr>
              <w:ind w:right="-72"/>
              <w:jc w:val="right"/>
              <w:rPr>
                <w:rFonts w:cs="Arial"/>
              </w:rPr>
            </w:pPr>
          </w:p>
        </w:tc>
        <w:tc>
          <w:tcPr>
            <w:tcW w:w="1512" w:type="dxa"/>
            <w:tcBorders>
              <w:top w:val="single" w:sz="4" w:space="0" w:color="auto"/>
            </w:tcBorders>
            <w:shd w:val="clear" w:color="auto" w:fill="FAFAFA"/>
          </w:tcPr>
          <w:p w14:paraId="67B24CC7" w14:textId="77777777" w:rsidR="009055C4" w:rsidRPr="00486B5E" w:rsidRDefault="009055C4" w:rsidP="009055C4">
            <w:pPr>
              <w:ind w:right="-72"/>
              <w:jc w:val="right"/>
              <w:rPr>
                <w:rFonts w:cs="Arial"/>
              </w:rPr>
            </w:pPr>
          </w:p>
        </w:tc>
        <w:tc>
          <w:tcPr>
            <w:tcW w:w="1512" w:type="dxa"/>
            <w:tcBorders>
              <w:top w:val="single" w:sz="4" w:space="0" w:color="auto"/>
            </w:tcBorders>
          </w:tcPr>
          <w:p w14:paraId="3E385060" w14:textId="77777777" w:rsidR="009055C4" w:rsidRPr="006F7D42" w:rsidRDefault="009055C4" w:rsidP="009055C4">
            <w:pPr>
              <w:ind w:right="-72"/>
              <w:jc w:val="right"/>
              <w:rPr>
                <w:rFonts w:cs="Arial"/>
              </w:rPr>
            </w:pPr>
          </w:p>
        </w:tc>
      </w:tr>
      <w:tr w:rsidR="009055C4" w:rsidRPr="004B7D09" w14:paraId="028CC40F" w14:textId="77777777" w:rsidTr="004E1679">
        <w:tc>
          <w:tcPr>
            <w:tcW w:w="3420" w:type="dxa"/>
          </w:tcPr>
          <w:p w14:paraId="1659E0AF" w14:textId="77777777" w:rsidR="009055C4" w:rsidRPr="004B7D09" w:rsidRDefault="009055C4" w:rsidP="009055C4">
            <w:pPr>
              <w:ind w:left="-101"/>
              <w:jc w:val="left"/>
              <w:rPr>
                <w:rFonts w:cs="Arial"/>
              </w:rPr>
            </w:pPr>
          </w:p>
        </w:tc>
        <w:tc>
          <w:tcPr>
            <w:tcW w:w="1512" w:type="dxa"/>
            <w:shd w:val="clear" w:color="auto" w:fill="FAFAFA"/>
          </w:tcPr>
          <w:p w14:paraId="110D693A" w14:textId="7D56D82A" w:rsidR="009055C4" w:rsidRPr="004B7D09" w:rsidRDefault="00A428B3" w:rsidP="009055C4">
            <w:pPr>
              <w:ind w:right="-72"/>
              <w:jc w:val="right"/>
              <w:rPr>
                <w:rFonts w:cs="Arial"/>
              </w:rPr>
            </w:pPr>
            <w:r w:rsidRPr="00A428B3">
              <w:rPr>
                <w:rFonts w:cs="Arial"/>
              </w:rPr>
              <w:t>666,347</w:t>
            </w:r>
          </w:p>
        </w:tc>
        <w:tc>
          <w:tcPr>
            <w:tcW w:w="1512" w:type="dxa"/>
          </w:tcPr>
          <w:p w14:paraId="4A8A8CC5" w14:textId="113026C2" w:rsidR="009055C4" w:rsidRPr="004B7D09" w:rsidRDefault="009055C4" w:rsidP="009055C4">
            <w:pPr>
              <w:ind w:right="-72"/>
              <w:jc w:val="right"/>
              <w:rPr>
                <w:rFonts w:cs="Arial"/>
              </w:rPr>
            </w:pPr>
            <w:r w:rsidRPr="00E92424">
              <w:rPr>
                <w:rFonts w:cs="Arial"/>
              </w:rPr>
              <w:t>708,076</w:t>
            </w:r>
          </w:p>
        </w:tc>
        <w:tc>
          <w:tcPr>
            <w:tcW w:w="1512" w:type="dxa"/>
            <w:shd w:val="clear" w:color="auto" w:fill="FAFAFA"/>
          </w:tcPr>
          <w:p w14:paraId="40472BF8" w14:textId="0402F0D7" w:rsidR="009055C4" w:rsidRPr="004B7D09" w:rsidRDefault="009055C4" w:rsidP="009055C4">
            <w:pPr>
              <w:ind w:right="-72"/>
              <w:jc w:val="right"/>
              <w:rPr>
                <w:rFonts w:cs="Arial"/>
              </w:rPr>
            </w:pPr>
            <w:r w:rsidRPr="00486B5E">
              <w:rPr>
                <w:rFonts w:cs="Arial"/>
              </w:rPr>
              <w:t>187,018</w:t>
            </w:r>
          </w:p>
        </w:tc>
        <w:tc>
          <w:tcPr>
            <w:tcW w:w="1512" w:type="dxa"/>
          </w:tcPr>
          <w:p w14:paraId="056EB119" w14:textId="511ACEE7" w:rsidR="009055C4" w:rsidRPr="004B7D09" w:rsidRDefault="009055C4" w:rsidP="009055C4">
            <w:pPr>
              <w:ind w:right="-72"/>
              <w:jc w:val="right"/>
              <w:rPr>
                <w:rFonts w:cs="Arial"/>
              </w:rPr>
            </w:pPr>
            <w:r w:rsidRPr="006F7D42">
              <w:rPr>
                <w:rFonts w:cs="Arial"/>
              </w:rPr>
              <w:t>211,353</w:t>
            </w:r>
          </w:p>
        </w:tc>
      </w:tr>
      <w:tr w:rsidR="009055C4" w:rsidRPr="004B7D09" w14:paraId="73C65A1D" w14:textId="77777777" w:rsidTr="00945F10">
        <w:tc>
          <w:tcPr>
            <w:tcW w:w="3420" w:type="dxa"/>
          </w:tcPr>
          <w:p w14:paraId="60F7E400" w14:textId="70FB3C3F" w:rsidR="009055C4" w:rsidRPr="004B7D09" w:rsidRDefault="009055C4" w:rsidP="009055C4">
            <w:pPr>
              <w:ind w:left="34" w:hanging="135"/>
              <w:jc w:val="left"/>
              <w:rPr>
                <w:rFonts w:cs="Arial"/>
              </w:rPr>
            </w:pPr>
            <w:proofErr w:type="gramStart"/>
            <w:r w:rsidRPr="004B7D09">
              <w:rPr>
                <w:rFonts w:cs="Arial"/>
                <w:spacing w:val="-2"/>
                <w:u w:val="single"/>
              </w:rPr>
              <w:t>Less</w:t>
            </w:r>
            <w:r w:rsidRPr="004B7D09">
              <w:rPr>
                <w:rFonts w:cs="Arial"/>
                <w:spacing w:val="-2"/>
              </w:rPr>
              <w:t xml:space="preserve">  allowance</w:t>
            </w:r>
            <w:proofErr w:type="gramEnd"/>
            <w:r w:rsidRPr="004B7D09">
              <w:rPr>
                <w:rFonts w:cs="Arial"/>
                <w:spacing w:val="-2"/>
              </w:rPr>
              <w:t xml:space="preserve"> for expected</w:t>
            </w:r>
          </w:p>
        </w:tc>
        <w:tc>
          <w:tcPr>
            <w:tcW w:w="1512" w:type="dxa"/>
            <w:shd w:val="clear" w:color="auto" w:fill="FAFAFA"/>
          </w:tcPr>
          <w:p w14:paraId="20F2BB29" w14:textId="1905521F" w:rsidR="009055C4" w:rsidRPr="004B7D09" w:rsidRDefault="009055C4" w:rsidP="009055C4">
            <w:pPr>
              <w:ind w:right="-72"/>
              <w:jc w:val="right"/>
              <w:rPr>
                <w:rFonts w:cs="Arial"/>
              </w:rPr>
            </w:pPr>
          </w:p>
        </w:tc>
        <w:tc>
          <w:tcPr>
            <w:tcW w:w="1512" w:type="dxa"/>
          </w:tcPr>
          <w:p w14:paraId="1B02D3D0" w14:textId="4F736562" w:rsidR="009055C4" w:rsidRPr="004B7D09" w:rsidRDefault="009055C4" w:rsidP="009055C4">
            <w:pPr>
              <w:ind w:right="-72"/>
              <w:jc w:val="right"/>
              <w:rPr>
                <w:rFonts w:cs="Arial"/>
              </w:rPr>
            </w:pPr>
          </w:p>
        </w:tc>
        <w:tc>
          <w:tcPr>
            <w:tcW w:w="1512" w:type="dxa"/>
            <w:shd w:val="clear" w:color="auto" w:fill="FAFAFA"/>
          </w:tcPr>
          <w:p w14:paraId="568483B7" w14:textId="436687C5" w:rsidR="009055C4" w:rsidRPr="004B7D09" w:rsidRDefault="009055C4" w:rsidP="009055C4">
            <w:pPr>
              <w:ind w:right="-72"/>
              <w:jc w:val="right"/>
              <w:rPr>
                <w:rFonts w:cs="Arial"/>
              </w:rPr>
            </w:pPr>
          </w:p>
        </w:tc>
        <w:tc>
          <w:tcPr>
            <w:tcW w:w="1512" w:type="dxa"/>
          </w:tcPr>
          <w:p w14:paraId="34BDE351" w14:textId="560971FB" w:rsidR="009055C4" w:rsidRPr="004B7D09" w:rsidRDefault="009055C4" w:rsidP="009055C4">
            <w:pPr>
              <w:ind w:right="-72"/>
              <w:jc w:val="right"/>
              <w:rPr>
                <w:rFonts w:cs="Arial"/>
              </w:rPr>
            </w:pPr>
          </w:p>
        </w:tc>
      </w:tr>
      <w:tr w:rsidR="009055C4" w:rsidRPr="004B7D09" w14:paraId="138AD46A" w14:textId="77777777" w:rsidTr="00945F10">
        <w:tc>
          <w:tcPr>
            <w:tcW w:w="3420" w:type="dxa"/>
          </w:tcPr>
          <w:p w14:paraId="4262DAD3" w14:textId="4BE83503" w:rsidR="009055C4" w:rsidRPr="004B7D09" w:rsidRDefault="009055C4" w:rsidP="009055C4">
            <w:pPr>
              <w:ind w:left="34" w:hanging="135"/>
              <w:jc w:val="left"/>
              <w:rPr>
                <w:rFonts w:cs="Arial"/>
                <w:spacing w:val="-2"/>
              </w:rPr>
            </w:pPr>
            <w:r w:rsidRPr="004B7D09">
              <w:rPr>
                <w:rFonts w:cs="Arial"/>
                <w:spacing w:val="-2"/>
              </w:rPr>
              <w:t xml:space="preserve">             credit losses</w:t>
            </w:r>
          </w:p>
        </w:tc>
        <w:tc>
          <w:tcPr>
            <w:tcW w:w="1512" w:type="dxa"/>
            <w:shd w:val="clear" w:color="auto" w:fill="FAFAFA"/>
          </w:tcPr>
          <w:p w14:paraId="6571AEE9" w14:textId="1180D14F" w:rsidR="009055C4" w:rsidRPr="004B7D09" w:rsidRDefault="009055C4" w:rsidP="009055C4">
            <w:pPr>
              <w:ind w:right="-72"/>
              <w:jc w:val="right"/>
              <w:rPr>
                <w:rFonts w:cs="Arial"/>
              </w:rPr>
            </w:pPr>
            <w:r w:rsidRPr="00486B5E">
              <w:rPr>
                <w:rFonts w:cs="Arial"/>
              </w:rPr>
              <w:t>(139,630)</w:t>
            </w:r>
          </w:p>
        </w:tc>
        <w:tc>
          <w:tcPr>
            <w:tcW w:w="1512" w:type="dxa"/>
          </w:tcPr>
          <w:p w14:paraId="55500DD0" w14:textId="4326FA69" w:rsidR="009055C4" w:rsidRPr="004B7D09" w:rsidRDefault="009055C4" w:rsidP="009055C4">
            <w:pPr>
              <w:ind w:right="-72"/>
              <w:jc w:val="right"/>
              <w:rPr>
                <w:rFonts w:cs="Arial"/>
              </w:rPr>
            </w:pPr>
            <w:r w:rsidRPr="00E92424">
              <w:rPr>
                <w:rFonts w:cs="Arial"/>
              </w:rPr>
              <w:t>(163,347)</w:t>
            </w:r>
          </w:p>
        </w:tc>
        <w:tc>
          <w:tcPr>
            <w:tcW w:w="1512" w:type="dxa"/>
            <w:shd w:val="clear" w:color="auto" w:fill="FAFAFA"/>
          </w:tcPr>
          <w:p w14:paraId="7B2ED759" w14:textId="5B9A823D" w:rsidR="009055C4" w:rsidRPr="004B7D09" w:rsidRDefault="009055C4" w:rsidP="009055C4">
            <w:pPr>
              <w:ind w:right="-72"/>
              <w:jc w:val="right"/>
              <w:rPr>
                <w:rFonts w:cs="Arial"/>
              </w:rPr>
            </w:pPr>
            <w:r w:rsidRPr="00486B5E">
              <w:rPr>
                <w:rFonts w:cs="Arial"/>
              </w:rPr>
              <w:t>(102,978)</w:t>
            </w:r>
          </w:p>
        </w:tc>
        <w:tc>
          <w:tcPr>
            <w:tcW w:w="1512" w:type="dxa"/>
          </w:tcPr>
          <w:p w14:paraId="4F087C06" w14:textId="29F97518" w:rsidR="009055C4" w:rsidRPr="004B7D09" w:rsidRDefault="009055C4" w:rsidP="009055C4">
            <w:pPr>
              <w:ind w:right="-72"/>
              <w:jc w:val="right"/>
              <w:rPr>
                <w:rFonts w:cs="Arial"/>
              </w:rPr>
            </w:pPr>
            <w:r w:rsidRPr="006F7D42">
              <w:rPr>
                <w:rFonts w:cs="Arial"/>
              </w:rPr>
              <w:t>(121,470)</w:t>
            </w:r>
          </w:p>
        </w:tc>
      </w:tr>
      <w:tr w:rsidR="009055C4" w:rsidRPr="004B7D09" w14:paraId="1FD76F84" w14:textId="77777777" w:rsidTr="00424515">
        <w:tc>
          <w:tcPr>
            <w:tcW w:w="3420" w:type="dxa"/>
          </w:tcPr>
          <w:p w14:paraId="0C08DD71" w14:textId="77777777" w:rsidR="009055C4" w:rsidRPr="004B7D09" w:rsidRDefault="009055C4" w:rsidP="009055C4">
            <w:pPr>
              <w:ind w:left="-101"/>
              <w:jc w:val="left"/>
              <w:rPr>
                <w:rFonts w:cs="Arial"/>
              </w:rPr>
            </w:pPr>
          </w:p>
        </w:tc>
        <w:tc>
          <w:tcPr>
            <w:tcW w:w="1512" w:type="dxa"/>
            <w:tcBorders>
              <w:top w:val="single" w:sz="4" w:space="0" w:color="auto"/>
            </w:tcBorders>
            <w:shd w:val="clear" w:color="auto" w:fill="FAFAFA"/>
            <w:vAlign w:val="bottom"/>
          </w:tcPr>
          <w:p w14:paraId="4B23F531" w14:textId="77777777" w:rsidR="009055C4" w:rsidRPr="004B7D09" w:rsidRDefault="009055C4" w:rsidP="009055C4">
            <w:pPr>
              <w:ind w:right="-72"/>
              <w:jc w:val="right"/>
              <w:rPr>
                <w:rFonts w:cs="Arial"/>
              </w:rPr>
            </w:pPr>
          </w:p>
        </w:tc>
        <w:tc>
          <w:tcPr>
            <w:tcW w:w="1512" w:type="dxa"/>
            <w:tcBorders>
              <w:top w:val="single" w:sz="4" w:space="0" w:color="auto"/>
            </w:tcBorders>
            <w:vAlign w:val="bottom"/>
          </w:tcPr>
          <w:p w14:paraId="3D823B08" w14:textId="77777777" w:rsidR="009055C4" w:rsidRPr="004B7D09" w:rsidRDefault="009055C4" w:rsidP="009055C4">
            <w:pPr>
              <w:ind w:right="-72"/>
              <w:jc w:val="right"/>
              <w:rPr>
                <w:rFonts w:cs="Arial"/>
              </w:rPr>
            </w:pPr>
          </w:p>
        </w:tc>
        <w:tc>
          <w:tcPr>
            <w:tcW w:w="1512" w:type="dxa"/>
            <w:tcBorders>
              <w:top w:val="single" w:sz="4" w:space="0" w:color="auto"/>
            </w:tcBorders>
            <w:shd w:val="clear" w:color="auto" w:fill="FAFAFA"/>
            <w:vAlign w:val="bottom"/>
          </w:tcPr>
          <w:p w14:paraId="481F80C4" w14:textId="77777777" w:rsidR="009055C4" w:rsidRPr="004B7D09" w:rsidRDefault="009055C4" w:rsidP="009055C4">
            <w:pPr>
              <w:ind w:right="-72"/>
              <w:jc w:val="right"/>
              <w:rPr>
                <w:rFonts w:cs="Arial"/>
              </w:rPr>
            </w:pPr>
          </w:p>
        </w:tc>
        <w:tc>
          <w:tcPr>
            <w:tcW w:w="1512" w:type="dxa"/>
            <w:tcBorders>
              <w:top w:val="single" w:sz="4" w:space="0" w:color="auto"/>
            </w:tcBorders>
            <w:vAlign w:val="bottom"/>
          </w:tcPr>
          <w:p w14:paraId="7B9BB764" w14:textId="77777777" w:rsidR="009055C4" w:rsidRPr="004B7D09" w:rsidRDefault="009055C4" w:rsidP="009055C4">
            <w:pPr>
              <w:ind w:right="-72"/>
              <w:jc w:val="right"/>
              <w:rPr>
                <w:rFonts w:cs="Arial"/>
              </w:rPr>
            </w:pPr>
          </w:p>
        </w:tc>
      </w:tr>
      <w:tr w:rsidR="009055C4" w:rsidRPr="004B7D09" w14:paraId="56C0F5D4" w14:textId="77777777" w:rsidTr="00C0324B">
        <w:tc>
          <w:tcPr>
            <w:tcW w:w="3420" w:type="dxa"/>
          </w:tcPr>
          <w:p w14:paraId="04C8A98B" w14:textId="77777777" w:rsidR="009055C4" w:rsidRPr="004B7D09" w:rsidRDefault="009055C4" w:rsidP="009055C4">
            <w:pPr>
              <w:ind w:left="-101"/>
              <w:jc w:val="left"/>
              <w:rPr>
                <w:rFonts w:cs="Arial"/>
              </w:rPr>
            </w:pPr>
          </w:p>
        </w:tc>
        <w:tc>
          <w:tcPr>
            <w:tcW w:w="1512" w:type="dxa"/>
            <w:tcBorders>
              <w:bottom w:val="single" w:sz="4" w:space="0" w:color="auto"/>
            </w:tcBorders>
            <w:shd w:val="clear" w:color="auto" w:fill="FAFAFA"/>
          </w:tcPr>
          <w:p w14:paraId="211CF478" w14:textId="5DE086AE" w:rsidR="009055C4" w:rsidRPr="004B7D09" w:rsidRDefault="009055C4" w:rsidP="009055C4">
            <w:pPr>
              <w:ind w:right="-72"/>
              <w:jc w:val="right"/>
              <w:rPr>
                <w:rFonts w:cs="Arial"/>
                <w:cs/>
              </w:rPr>
            </w:pPr>
            <w:r w:rsidRPr="00486B5E">
              <w:rPr>
                <w:rFonts w:cs="Arial"/>
              </w:rPr>
              <w:t>526,71</w:t>
            </w:r>
            <w:r w:rsidR="00A428B3">
              <w:rPr>
                <w:rFonts w:cs="Arial"/>
              </w:rPr>
              <w:t>7</w:t>
            </w:r>
          </w:p>
        </w:tc>
        <w:tc>
          <w:tcPr>
            <w:tcW w:w="1512" w:type="dxa"/>
            <w:tcBorders>
              <w:bottom w:val="single" w:sz="4" w:space="0" w:color="auto"/>
            </w:tcBorders>
          </w:tcPr>
          <w:p w14:paraId="6EDB5132" w14:textId="441E44A8" w:rsidR="009055C4" w:rsidRPr="004B7D09" w:rsidRDefault="009055C4" w:rsidP="009055C4">
            <w:pPr>
              <w:ind w:right="-72"/>
              <w:jc w:val="right"/>
              <w:rPr>
                <w:rFonts w:cs="Arial"/>
              </w:rPr>
            </w:pPr>
            <w:r w:rsidRPr="00E92424">
              <w:rPr>
                <w:rFonts w:cs="Arial"/>
              </w:rPr>
              <w:t>544,729</w:t>
            </w:r>
          </w:p>
        </w:tc>
        <w:tc>
          <w:tcPr>
            <w:tcW w:w="1512" w:type="dxa"/>
            <w:tcBorders>
              <w:bottom w:val="single" w:sz="4" w:space="0" w:color="auto"/>
            </w:tcBorders>
            <w:shd w:val="clear" w:color="auto" w:fill="FAFAFA"/>
          </w:tcPr>
          <w:p w14:paraId="6EC6CE71" w14:textId="7A155433" w:rsidR="009055C4" w:rsidRPr="004B7D09" w:rsidRDefault="009055C4" w:rsidP="009055C4">
            <w:pPr>
              <w:ind w:right="-72"/>
              <w:jc w:val="right"/>
              <w:rPr>
                <w:rFonts w:cs="Arial"/>
              </w:rPr>
            </w:pPr>
            <w:r w:rsidRPr="00486B5E">
              <w:rPr>
                <w:rFonts w:cs="Arial"/>
              </w:rPr>
              <w:t>84,040</w:t>
            </w:r>
          </w:p>
        </w:tc>
        <w:tc>
          <w:tcPr>
            <w:tcW w:w="1512" w:type="dxa"/>
            <w:tcBorders>
              <w:bottom w:val="single" w:sz="4" w:space="0" w:color="auto"/>
            </w:tcBorders>
          </w:tcPr>
          <w:p w14:paraId="5BEAB8D0" w14:textId="6B96299B" w:rsidR="009055C4" w:rsidRPr="004B7D09" w:rsidRDefault="009055C4" w:rsidP="009055C4">
            <w:pPr>
              <w:ind w:right="-72"/>
              <w:jc w:val="right"/>
              <w:rPr>
                <w:rFonts w:cs="Arial"/>
              </w:rPr>
            </w:pPr>
            <w:r w:rsidRPr="006F7D42">
              <w:rPr>
                <w:rFonts w:cs="Arial"/>
              </w:rPr>
              <w:t>89,883</w:t>
            </w:r>
          </w:p>
        </w:tc>
      </w:tr>
    </w:tbl>
    <w:p w14:paraId="70945A27" w14:textId="0653777E" w:rsidR="00424515" w:rsidRPr="004B7D09" w:rsidRDefault="00424515" w:rsidP="00393838">
      <w:pPr>
        <w:tabs>
          <w:tab w:val="left" w:pos="1440"/>
          <w:tab w:val="right" w:pos="6480"/>
          <w:tab w:val="right" w:pos="8640"/>
        </w:tabs>
        <w:jc w:val="thaiDistribute"/>
        <w:rPr>
          <w:rFonts w:eastAsia="Arial Unicode MS" w:cs="Arial"/>
        </w:rPr>
      </w:pPr>
    </w:p>
    <w:p w14:paraId="696AE5C5" w14:textId="77777777" w:rsidR="00FC0F8C" w:rsidRPr="004B7D09" w:rsidRDefault="00FC0F8C" w:rsidP="00393838">
      <w:pPr>
        <w:tabs>
          <w:tab w:val="left" w:pos="1440"/>
          <w:tab w:val="right" w:pos="6480"/>
          <w:tab w:val="right" w:pos="8640"/>
        </w:tabs>
        <w:jc w:val="thaiDistribute"/>
        <w:rPr>
          <w:rFonts w:cs="Arial"/>
        </w:rPr>
      </w:pPr>
      <w:r w:rsidRPr="004B7D09">
        <w:rPr>
          <w:rFonts w:cs="Arial"/>
        </w:rPr>
        <w:br w:type="page"/>
      </w:r>
    </w:p>
    <w:p w14:paraId="53AA1D20" w14:textId="77777777" w:rsidR="00FC0F8C" w:rsidRPr="004B7D09" w:rsidRDefault="00FC0F8C" w:rsidP="00393838">
      <w:pPr>
        <w:tabs>
          <w:tab w:val="left" w:pos="1440"/>
          <w:tab w:val="right" w:pos="6480"/>
          <w:tab w:val="right" w:pos="8640"/>
        </w:tabs>
        <w:jc w:val="thaiDistribute"/>
        <w:rPr>
          <w:rFonts w:cs="Arial"/>
        </w:rPr>
      </w:pPr>
    </w:p>
    <w:p w14:paraId="4B1BD0D9" w14:textId="1488BC21" w:rsidR="00424515" w:rsidRPr="007C5707" w:rsidRDefault="008E37EB" w:rsidP="00393838">
      <w:pPr>
        <w:tabs>
          <w:tab w:val="left" w:pos="1440"/>
          <w:tab w:val="right" w:pos="6480"/>
          <w:tab w:val="right" w:pos="8640"/>
        </w:tabs>
        <w:jc w:val="thaiDistribute"/>
        <w:rPr>
          <w:rFonts w:cs="Arial"/>
          <w:lang w:val="en-GB"/>
        </w:rPr>
      </w:pPr>
      <w:r w:rsidRPr="007C5707">
        <w:rPr>
          <w:rFonts w:cs="Arial"/>
        </w:rPr>
        <w:t>Outstanding trade receivable</w:t>
      </w:r>
      <w:r w:rsidR="0099258D" w:rsidRPr="007C5707">
        <w:rPr>
          <w:rFonts w:cs="Arial"/>
        </w:rPr>
        <w:t>s</w:t>
      </w:r>
      <w:r w:rsidRPr="007C5707">
        <w:rPr>
          <w:rFonts w:cs="Arial"/>
        </w:rPr>
        <w:t xml:space="preserve"> - related parties can be </w:t>
      </w:r>
      <w:proofErr w:type="spellStart"/>
      <w:r w:rsidRPr="007C5707">
        <w:rPr>
          <w:rFonts w:cs="Arial"/>
        </w:rPr>
        <w:t>analysed</w:t>
      </w:r>
      <w:proofErr w:type="spellEnd"/>
      <w:r w:rsidRPr="007C5707">
        <w:rPr>
          <w:rFonts w:cs="Arial"/>
        </w:rPr>
        <w:t xml:space="preserve"> as follows</w:t>
      </w:r>
      <w:r w:rsidRPr="007C5707">
        <w:rPr>
          <w:rFonts w:cs="Arial"/>
          <w:lang w:val="en-GB"/>
        </w:rPr>
        <w:t>:</w:t>
      </w:r>
    </w:p>
    <w:p w14:paraId="662D6100" w14:textId="77777777" w:rsidR="00FC0F8C" w:rsidRPr="007C5707" w:rsidRDefault="00FC0F8C" w:rsidP="00393838">
      <w:pPr>
        <w:tabs>
          <w:tab w:val="left" w:pos="1440"/>
          <w:tab w:val="right" w:pos="6480"/>
          <w:tab w:val="right" w:pos="8640"/>
        </w:tabs>
        <w:jc w:val="thaiDistribute"/>
        <w:rPr>
          <w:rFonts w:eastAsia="Arial Unicode MS" w:cs="Arial"/>
          <w:sz w:val="16"/>
          <w:szCs w:val="16"/>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7C5707" w14:paraId="359DE481" w14:textId="77777777" w:rsidTr="00316BB2">
        <w:tc>
          <w:tcPr>
            <w:tcW w:w="3420" w:type="dxa"/>
          </w:tcPr>
          <w:p w14:paraId="6E3576FB" w14:textId="77777777" w:rsidR="00424515" w:rsidRPr="007C5707"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7C5707"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7C5707">
              <w:rPr>
                <w:rFonts w:cs="Arial"/>
                <w:b/>
                <w:bCs/>
              </w:rPr>
              <w:t>Consolidated</w:t>
            </w:r>
            <w:r w:rsidRPr="007C5707">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7C5707"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7C5707">
              <w:rPr>
                <w:rFonts w:cs="Arial"/>
                <w:b/>
                <w:bCs/>
              </w:rPr>
              <w:t>Separate</w:t>
            </w:r>
            <w:r w:rsidRPr="007C5707">
              <w:rPr>
                <w:rFonts w:cs="Arial"/>
                <w:b/>
              </w:rPr>
              <w:br/>
              <w:t>financial information</w:t>
            </w:r>
          </w:p>
        </w:tc>
      </w:tr>
      <w:tr w:rsidR="00424515" w:rsidRPr="007C5707" w14:paraId="678DBC04" w14:textId="77777777" w:rsidTr="00316BB2">
        <w:tc>
          <w:tcPr>
            <w:tcW w:w="3420" w:type="dxa"/>
          </w:tcPr>
          <w:p w14:paraId="0553F020" w14:textId="77777777" w:rsidR="00424515" w:rsidRPr="007C5707" w:rsidRDefault="00424515" w:rsidP="00393838">
            <w:pPr>
              <w:ind w:left="-101"/>
              <w:jc w:val="left"/>
              <w:rPr>
                <w:rFonts w:cs="Arial"/>
                <w:shd w:val="clear" w:color="auto" w:fill="FFFFFF"/>
              </w:rPr>
            </w:pPr>
          </w:p>
        </w:tc>
        <w:tc>
          <w:tcPr>
            <w:tcW w:w="1512" w:type="dxa"/>
            <w:tcBorders>
              <w:top w:val="single" w:sz="4" w:space="0" w:color="auto"/>
            </w:tcBorders>
            <w:vAlign w:val="bottom"/>
          </w:tcPr>
          <w:p w14:paraId="002FA524" w14:textId="276D84E9" w:rsidR="00424515" w:rsidRPr="007C5707" w:rsidRDefault="0002738E" w:rsidP="00393838">
            <w:pPr>
              <w:ind w:right="-72"/>
              <w:jc w:val="right"/>
              <w:rPr>
                <w:rFonts w:cs="Arial"/>
                <w:b/>
                <w:bCs/>
              </w:rPr>
            </w:pPr>
            <w:r w:rsidRPr="007C5707">
              <w:rPr>
                <w:rFonts w:cs="Arial"/>
                <w:b/>
                <w:bCs/>
                <w:lang w:val="en-GB"/>
              </w:rPr>
              <w:t>31 March</w:t>
            </w:r>
            <w:r w:rsidR="00793AB6" w:rsidRPr="007C5707">
              <w:rPr>
                <w:rFonts w:cs="Arial"/>
                <w:b/>
                <w:bCs/>
                <w:lang w:val="en-GB"/>
              </w:rPr>
              <w:t xml:space="preserve"> </w:t>
            </w:r>
          </w:p>
        </w:tc>
        <w:tc>
          <w:tcPr>
            <w:tcW w:w="1512" w:type="dxa"/>
            <w:tcBorders>
              <w:top w:val="single" w:sz="4" w:space="0" w:color="auto"/>
            </w:tcBorders>
            <w:vAlign w:val="bottom"/>
          </w:tcPr>
          <w:p w14:paraId="3EDEFB51" w14:textId="66F03563" w:rsidR="00424515" w:rsidRPr="007C5707" w:rsidRDefault="006175C7" w:rsidP="00393838">
            <w:pPr>
              <w:suppressAutoHyphens/>
              <w:ind w:right="-72"/>
              <w:jc w:val="right"/>
              <w:rPr>
                <w:rFonts w:cs="Arial"/>
                <w:b/>
                <w:bCs/>
              </w:rPr>
            </w:pPr>
            <w:r w:rsidRPr="007C5707">
              <w:rPr>
                <w:rFonts w:cs="Arial"/>
                <w:b/>
                <w:bCs/>
                <w:lang w:val="en-GB"/>
              </w:rPr>
              <w:t>31</w:t>
            </w:r>
            <w:r w:rsidR="00424515" w:rsidRPr="007C5707">
              <w:rPr>
                <w:rFonts w:cs="Arial"/>
                <w:b/>
                <w:bCs/>
                <w:lang w:val="en-GB"/>
              </w:rPr>
              <w:t xml:space="preserve"> December</w:t>
            </w:r>
            <w:r w:rsidR="00424515" w:rsidRPr="007C5707">
              <w:rPr>
                <w:rFonts w:cs="Arial"/>
                <w:b/>
                <w:bCs/>
              </w:rPr>
              <w:t xml:space="preserve"> </w:t>
            </w:r>
          </w:p>
        </w:tc>
        <w:tc>
          <w:tcPr>
            <w:tcW w:w="1512" w:type="dxa"/>
            <w:tcBorders>
              <w:top w:val="single" w:sz="4" w:space="0" w:color="auto"/>
            </w:tcBorders>
            <w:vAlign w:val="bottom"/>
          </w:tcPr>
          <w:p w14:paraId="0B5C36D6" w14:textId="5A9B45E7" w:rsidR="00424515" w:rsidRPr="007C5707" w:rsidRDefault="0002738E" w:rsidP="00393838">
            <w:pPr>
              <w:ind w:right="-72"/>
              <w:jc w:val="right"/>
              <w:rPr>
                <w:rFonts w:cs="Arial"/>
                <w:b/>
                <w:bCs/>
              </w:rPr>
            </w:pPr>
            <w:r w:rsidRPr="007C5707">
              <w:rPr>
                <w:rFonts w:cs="Arial"/>
                <w:b/>
                <w:bCs/>
                <w:lang w:val="en-GB"/>
              </w:rPr>
              <w:t>31 March</w:t>
            </w:r>
            <w:r w:rsidR="00793AB6" w:rsidRPr="007C5707">
              <w:rPr>
                <w:rFonts w:cs="Arial"/>
                <w:b/>
                <w:bCs/>
                <w:lang w:val="en-GB"/>
              </w:rPr>
              <w:t xml:space="preserve"> </w:t>
            </w:r>
          </w:p>
        </w:tc>
        <w:tc>
          <w:tcPr>
            <w:tcW w:w="1512" w:type="dxa"/>
            <w:tcBorders>
              <w:top w:val="single" w:sz="4" w:space="0" w:color="auto"/>
            </w:tcBorders>
            <w:vAlign w:val="bottom"/>
          </w:tcPr>
          <w:p w14:paraId="6BB05A86" w14:textId="0EC192AB" w:rsidR="00424515" w:rsidRPr="007C5707" w:rsidRDefault="006175C7" w:rsidP="00393838">
            <w:pPr>
              <w:suppressAutoHyphens/>
              <w:ind w:right="-72"/>
              <w:jc w:val="right"/>
              <w:rPr>
                <w:rFonts w:cs="Arial"/>
                <w:b/>
                <w:bCs/>
              </w:rPr>
            </w:pPr>
            <w:r w:rsidRPr="007C5707">
              <w:rPr>
                <w:rFonts w:cs="Arial"/>
                <w:b/>
                <w:bCs/>
                <w:lang w:val="en-GB"/>
              </w:rPr>
              <w:t>31</w:t>
            </w:r>
            <w:r w:rsidR="00424515" w:rsidRPr="007C5707">
              <w:rPr>
                <w:rFonts w:cs="Arial"/>
                <w:b/>
                <w:bCs/>
                <w:lang w:val="en-GB"/>
              </w:rPr>
              <w:t xml:space="preserve"> December</w:t>
            </w:r>
            <w:r w:rsidR="00424515" w:rsidRPr="007C5707">
              <w:rPr>
                <w:rFonts w:cs="Arial"/>
                <w:b/>
                <w:bCs/>
              </w:rPr>
              <w:t xml:space="preserve"> </w:t>
            </w:r>
          </w:p>
        </w:tc>
      </w:tr>
      <w:tr w:rsidR="00793AB6" w:rsidRPr="007C5707" w14:paraId="3FB8C3CF" w14:textId="77777777" w:rsidTr="00316BB2">
        <w:tc>
          <w:tcPr>
            <w:tcW w:w="3420" w:type="dxa"/>
          </w:tcPr>
          <w:p w14:paraId="4372D0AD" w14:textId="77777777" w:rsidR="00793AB6" w:rsidRPr="007C5707" w:rsidRDefault="00793AB6" w:rsidP="00393838">
            <w:pPr>
              <w:ind w:left="-101"/>
              <w:jc w:val="left"/>
              <w:rPr>
                <w:rFonts w:cs="Arial"/>
                <w:shd w:val="clear" w:color="auto" w:fill="FFFFFF"/>
              </w:rPr>
            </w:pPr>
          </w:p>
        </w:tc>
        <w:tc>
          <w:tcPr>
            <w:tcW w:w="1512" w:type="dxa"/>
            <w:vAlign w:val="bottom"/>
          </w:tcPr>
          <w:p w14:paraId="26BC53EB" w14:textId="28236429" w:rsidR="00793AB6" w:rsidRPr="007C5707" w:rsidRDefault="0002738E" w:rsidP="00393838">
            <w:pPr>
              <w:ind w:right="-72"/>
              <w:jc w:val="right"/>
              <w:rPr>
                <w:rFonts w:cs="Arial"/>
                <w:b/>
                <w:bCs/>
                <w:lang w:val="en-GB"/>
              </w:rPr>
            </w:pPr>
            <w:r w:rsidRPr="007C5707">
              <w:rPr>
                <w:rFonts w:cs="Arial"/>
                <w:b/>
                <w:bCs/>
                <w:lang w:val="en-GB"/>
              </w:rPr>
              <w:t>2024</w:t>
            </w:r>
          </w:p>
        </w:tc>
        <w:tc>
          <w:tcPr>
            <w:tcW w:w="1512" w:type="dxa"/>
            <w:vAlign w:val="bottom"/>
          </w:tcPr>
          <w:p w14:paraId="21EC1466" w14:textId="2E9DAF89" w:rsidR="00793AB6" w:rsidRPr="007C5707" w:rsidRDefault="0002738E" w:rsidP="00393838">
            <w:pPr>
              <w:ind w:right="-72"/>
              <w:jc w:val="right"/>
              <w:rPr>
                <w:rFonts w:cs="Arial"/>
                <w:b/>
                <w:bCs/>
                <w:lang w:val="en-GB"/>
              </w:rPr>
            </w:pPr>
            <w:r w:rsidRPr="007C5707">
              <w:rPr>
                <w:rFonts w:cs="Arial"/>
                <w:b/>
                <w:bCs/>
                <w:lang w:val="en-GB"/>
              </w:rPr>
              <w:t>2023</w:t>
            </w:r>
          </w:p>
        </w:tc>
        <w:tc>
          <w:tcPr>
            <w:tcW w:w="1512" w:type="dxa"/>
            <w:vAlign w:val="bottom"/>
          </w:tcPr>
          <w:p w14:paraId="78D73F1B" w14:textId="020AB75D" w:rsidR="00793AB6" w:rsidRPr="007C5707" w:rsidRDefault="0002738E" w:rsidP="00393838">
            <w:pPr>
              <w:ind w:right="-72"/>
              <w:jc w:val="right"/>
              <w:rPr>
                <w:rFonts w:cs="Arial"/>
                <w:b/>
                <w:bCs/>
                <w:lang w:val="en-GB"/>
              </w:rPr>
            </w:pPr>
            <w:r w:rsidRPr="007C5707">
              <w:rPr>
                <w:rFonts w:cs="Arial"/>
                <w:b/>
                <w:bCs/>
                <w:lang w:val="en-GB"/>
              </w:rPr>
              <w:t>2024</w:t>
            </w:r>
          </w:p>
        </w:tc>
        <w:tc>
          <w:tcPr>
            <w:tcW w:w="1512" w:type="dxa"/>
            <w:vAlign w:val="bottom"/>
          </w:tcPr>
          <w:p w14:paraId="749CD588" w14:textId="7BFFE0A1" w:rsidR="00793AB6" w:rsidRPr="007C5707" w:rsidRDefault="0002738E" w:rsidP="00393838">
            <w:pPr>
              <w:ind w:right="-72"/>
              <w:jc w:val="right"/>
              <w:rPr>
                <w:rFonts w:cs="Arial"/>
                <w:b/>
                <w:bCs/>
                <w:lang w:val="en-GB"/>
              </w:rPr>
            </w:pPr>
            <w:r w:rsidRPr="007C5707">
              <w:rPr>
                <w:rFonts w:cs="Arial"/>
                <w:b/>
                <w:bCs/>
                <w:lang w:val="en-GB"/>
              </w:rPr>
              <w:t>2023</w:t>
            </w:r>
          </w:p>
        </w:tc>
      </w:tr>
      <w:tr w:rsidR="00793AB6" w:rsidRPr="007C5707" w14:paraId="67BB0EDB" w14:textId="77777777" w:rsidTr="00424515">
        <w:tc>
          <w:tcPr>
            <w:tcW w:w="3420" w:type="dxa"/>
          </w:tcPr>
          <w:p w14:paraId="2E3CAA5A" w14:textId="77777777" w:rsidR="00793AB6" w:rsidRPr="007C5707" w:rsidRDefault="00793AB6" w:rsidP="00393838">
            <w:pPr>
              <w:ind w:left="-101"/>
              <w:jc w:val="left"/>
              <w:rPr>
                <w:rFonts w:cs="Arial"/>
                <w:shd w:val="clear" w:color="auto" w:fill="FFFFFF"/>
              </w:rPr>
            </w:pPr>
          </w:p>
        </w:tc>
        <w:tc>
          <w:tcPr>
            <w:tcW w:w="1512" w:type="dxa"/>
            <w:vAlign w:val="bottom"/>
          </w:tcPr>
          <w:p w14:paraId="6860037A" w14:textId="77777777" w:rsidR="00793AB6" w:rsidRPr="007C5707" w:rsidRDefault="00793AB6" w:rsidP="00393838">
            <w:pPr>
              <w:ind w:right="-72"/>
              <w:jc w:val="right"/>
              <w:rPr>
                <w:rFonts w:cs="Arial"/>
                <w:b/>
                <w:bCs/>
                <w:lang w:val="en-GB"/>
              </w:rPr>
            </w:pPr>
            <w:r w:rsidRPr="007C5707">
              <w:rPr>
                <w:rFonts w:cs="Arial"/>
                <w:b/>
                <w:bCs/>
              </w:rPr>
              <w:t>Thousand</w:t>
            </w:r>
          </w:p>
        </w:tc>
        <w:tc>
          <w:tcPr>
            <w:tcW w:w="1512" w:type="dxa"/>
            <w:vAlign w:val="bottom"/>
          </w:tcPr>
          <w:p w14:paraId="467255C8" w14:textId="77777777" w:rsidR="00793AB6" w:rsidRPr="007C5707" w:rsidRDefault="00793AB6" w:rsidP="00393838">
            <w:pPr>
              <w:suppressAutoHyphens/>
              <w:ind w:right="-72"/>
              <w:jc w:val="right"/>
              <w:rPr>
                <w:rFonts w:cs="Arial"/>
                <w:b/>
                <w:bCs/>
                <w:lang w:val="en-GB"/>
              </w:rPr>
            </w:pPr>
            <w:r w:rsidRPr="007C5707">
              <w:rPr>
                <w:rFonts w:cs="Arial"/>
                <w:b/>
                <w:bCs/>
              </w:rPr>
              <w:t>Thousand</w:t>
            </w:r>
          </w:p>
        </w:tc>
        <w:tc>
          <w:tcPr>
            <w:tcW w:w="1512" w:type="dxa"/>
            <w:vAlign w:val="bottom"/>
          </w:tcPr>
          <w:p w14:paraId="2B51BA2A" w14:textId="77777777" w:rsidR="00793AB6" w:rsidRPr="007C5707" w:rsidRDefault="00793AB6" w:rsidP="00393838">
            <w:pPr>
              <w:suppressAutoHyphens/>
              <w:ind w:right="-72"/>
              <w:jc w:val="right"/>
              <w:rPr>
                <w:rFonts w:cs="Arial"/>
                <w:b/>
                <w:bCs/>
                <w:lang w:val="en-GB"/>
              </w:rPr>
            </w:pPr>
            <w:r w:rsidRPr="007C5707">
              <w:rPr>
                <w:rFonts w:cs="Arial"/>
                <w:b/>
                <w:bCs/>
              </w:rPr>
              <w:t>Thousand</w:t>
            </w:r>
          </w:p>
        </w:tc>
        <w:tc>
          <w:tcPr>
            <w:tcW w:w="1512" w:type="dxa"/>
            <w:vAlign w:val="bottom"/>
          </w:tcPr>
          <w:p w14:paraId="795FB54C" w14:textId="77777777" w:rsidR="00793AB6" w:rsidRPr="007C5707" w:rsidRDefault="00793AB6" w:rsidP="00393838">
            <w:pPr>
              <w:suppressAutoHyphens/>
              <w:ind w:right="-72"/>
              <w:jc w:val="right"/>
              <w:rPr>
                <w:rFonts w:cs="Arial"/>
                <w:b/>
                <w:bCs/>
                <w:lang w:val="en-GB"/>
              </w:rPr>
            </w:pPr>
            <w:r w:rsidRPr="007C5707">
              <w:rPr>
                <w:rFonts w:cs="Arial"/>
                <w:b/>
                <w:bCs/>
              </w:rPr>
              <w:t>Thousand</w:t>
            </w:r>
          </w:p>
        </w:tc>
      </w:tr>
      <w:tr w:rsidR="00793AB6" w:rsidRPr="007C5707" w14:paraId="6D1F391D" w14:textId="77777777" w:rsidTr="00424515">
        <w:tc>
          <w:tcPr>
            <w:tcW w:w="3420" w:type="dxa"/>
          </w:tcPr>
          <w:p w14:paraId="0E35D748" w14:textId="77777777" w:rsidR="00793AB6" w:rsidRPr="007C5707" w:rsidRDefault="00793AB6" w:rsidP="00393838">
            <w:pPr>
              <w:ind w:left="-101"/>
              <w:jc w:val="left"/>
              <w:rPr>
                <w:rFonts w:cs="Arial"/>
              </w:rPr>
            </w:pPr>
          </w:p>
        </w:tc>
        <w:tc>
          <w:tcPr>
            <w:tcW w:w="1512" w:type="dxa"/>
            <w:tcBorders>
              <w:bottom w:val="single" w:sz="4" w:space="0" w:color="auto"/>
            </w:tcBorders>
            <w:vAlign w:val="bottom"/>
          </w:tcPr>
          <w:p w14:paraId="429091F7" w14:textId="77777777" w:rsidR="00793AB6" w:rsidRPr="007C5707" w:rsidRDefault="00793AB6" w:rsidP="00393838">
            <w:pPr>
              <w:ind w:right="-72"/>
              <w:jc w:val="right"/>
              <w:rPr>
                <w:rFonts w:cs="Arial"/>
                <w:b/>
                <w:bCs/>
              </w:rPr>
            </w:pPr>
            <w:r w:rsidRPr="007C5707">
              <w:rPr>
                <w:rFonts w:cs="Arial"/>
                <w:b/>
                <w:bCs/>
              </w:rPr>
              <w:t>Baht</w:t>
            </w:r>
          </w:p>
        </w:tc>
        <w:tc>
          <w:tcPr>
            <w:tcW w:w="1512" w:type="dxa"/>
            <w:tcBorders>
              <w:bottom w:val="single" w:sz="4" w:space="0" w:color="auto"/>
            </w:tcBorders>
            <w:vAlign w:val="bottom"/>
          </w:tcPr>
          <w:p w14:paraId="3F3C7C09" w14:textId="77777777" w:rsidR="00793AB6" w:rsidRPr="007C5707" w:rsidRDefault="00793AB6" w:rsidP="00393838">
            <w:pPr>
              <w:ind w:right="-72"/>
              <w:jc w:val="right"/>
              <w:rPr>
                <w:rFonts w:cs="Arial"/>
                <w:b/>
                <w:bCs/>
              </w:rPr>
            </w:pPr>
            <w:r w:rsidRPr="007C5707">
              <w:rPr>
                <w:rFonts w:cs="Arial"/>
                <w:b/>
                <w:bCs/>
              </w:rPr>
              <w:t>Baht</w:t>
            </w:r>
          </w:p>
        </w:tc>
        <w:tc>
          <w:tcPr>
            <w:tcW w:w="1512" w:type="dxa"/>
            <w:tcBorders>
              <w:bottom w:val="single" w:sz="4" w:space="0" w:color="auto"/>
            </w:tcBorders>
            <w:vAlign w:val="bottom"/>
          </w:tcPr>
          <w:p w14:paraId="0E6F2DCE" w14:textId="77777777" w:rsidR="00793AB6" w:rsidRPr="007C5707" w:rsidRDefault="00793AB6" w:rsidP="00393838">
            <w:pPr>
              <w:ind w:right="-72"/>
              <w:jc w:val="right"/>
              <w:rPr>
                <w:rFonts w:cs="Arial"/>
                <w:b/>
                <w:bCs/>
              </w:rPr>
            </w:pPr>
            <w:r w:rsidRPr="007C5707">
              <w:rPr>
                <w:rFonts w:cs="Arial"/>
                <w:b/>
                <w:bCs/>
              </w:rPr>
              <w:t>Baht</w:t>
            </w:r>
          </w:p>
        </w:tc>
        <w:tc>
          <w:tcPr>
            <w:tcW w:w="1512" w:type="dxa"/>
            <w:tcBorders>
              <w:bottom w:val="single" w:sz="4" w:space="0" w:color="auto"/>
            </w:tcBorders>
            <w:vAlign w:val="bottom"/>
          </w:tcPr>
          <w:p w14:paraId="5A3CE4B7" w14:textId="77777777" w:rsidR="00793AB6" w:rsidRPr="007C5707" w:rsidRDefault="00793AB6" w:rsidP="00393838">
            <w:pPr>
              <w:ind w:right="-72"/>
              <w:jc w:val="right"/>
              <w:rPr>
                <w:rFonts w:cs="Arial"/>
                <w:b/>
                <w:bCs/>
              </w:rPr>
            </w:pPr>
            <w:r w:rsidRPr="007C5707">
              <w:rPr>
                <w:rFonts w:cs="Arial"/>
                <w:b/>
                <w:bCs/>
              </w:rPr>
              <w:t>Baht</w:t>
            </w:r>
          </w:p>
        </w:tc>
      </w:tr>
      <w:tr w:rsidR="00793AB6" w:rsidRPr="007C5707" w14:paraId="2011B841" w14:textId="77777777" w:rsidTr="00542DD4">
        <w:tc>
          <w:tcPr>
            <w:tcW w:w="3420" w:type="dxa"/>
          </w:tcPr>
          <w:p w14:paraId="3CBC4542" w14:textId="77777777" w:rsidR="00793AB6" w:rsidRPr="007C5707" w:rsidRDefault="00793AB6" w:rsidP="00393838">
            <w:pPr>
              <w:ind w:left="-101"/>
              <w:jc w:val="left"/>
              <w:rPr>
                <w:rFonts w:cs="Arial"/>
                <w:sz w:val="12"/>
                <w:szCs w:val="12"/>
              </w:rPr>
            </w:pPr>
          </w:p>
        </w:tc>
        <w:tc>
          <w:tcPr>
            <w:tcW w:w="1512" w:type="dxa"/>
            <w:tcBorders>
              <w:top w:val="single" w:sz="4" w:space="0" w:color="auto"/>
            </w:tcBorders>
            <w:shd w:val="clear" w:color="auto" w:fill="FBFBFB"/>
            <w:vAlign w:val="bottom"/>
          </w:tcPr>
          <w:p w14:paraId="1DB9C7ED" w14:textId="77777777" w:rsidR="00793AB6" w:rsidRPr="007C5707" w:rsidRDefault="00793AB6" w:rsidP="00393838">
            <w:pPr>
              <w:ind w:right="-72"/>
              <w:jc w:val="right"/>
              <w:rPr>
                <w:rFonts w:cs="Arial"/>
                <w:b/>
                <w:bCs/>
                <w:sz w:val="12"/>
                <w:szCs w:val="12"/>
              </w:rPr>
            </w:pPr>
          </w:p>
        </w:tc>
        <w:tc>
          <w:tcPr>
            <w:tcW w:w="1512" w:type="dxa"/>
            <w:tcBorders>
              <w:top w:val="single" w:sz="4" w:space="0" w:color="auto"/>
            </w:tcBorders>
            <w:vAlign w:val="bottom"/>
          </w:tcPr>
          <w:p w14:paraId="7B37857E" w14:textId="77777777" w:rsidR="00793AB6" w:rsidRPr="007C5707" w:rsidRDefault="00793AB6" w:rsidP="00393838">
            <w:pPr>
              <w:ind w:right="-72"/>
              <w:jc w:val="right"/>
              <w:rPr>
                <w:rFonts w:cs="Arial"/>
                <w:b/>
                <w:bCs/>
                <w:sz w:val="12"/>
                <w:szCs w:val="12"/>
              </w:rPr>
            </w:pPr>
          </w:p>
        </w:tc>
        <w:tc>
          <w:tcPr>
            <w:tcW w:w="1512" w:type="dxa"/>
            <w:tcBorders>
              <w:top w:val="single" w:sz="4" w:space="0" w:color="auto"/>
            </w:tcBorders>
            <w:shd w:val="clear" w:color="auto" w:fill="FBFBFB"/>
            <w:vAlign w:val="bottom"/>
          </w:tcPr>
          <w:p w14:paraId="1C092E08" w14:textId="77777777" w:rsidR="00793AB6" w:rsidRPr="007C5707" w:rsidRDefault="00793AB6" w:rsidP="00393838">
            <w:pPr>
              <w:ind w:right="-72"/>
              <w:jc w:val="right"/>
              <w:rPr>
                <w:rFonts w:cs="Arial"/>
                <w:b/>
                <w:bCs/>
                <w:sz w:val="12"/>
                <w:szCs w:val="12"/>
              </w:rPr>
            </w:pPr>
          </w:p>
        </w:tc>
        <w:tc>
          <w:tcPr>
            <w:tcW w:w="1512" w:type="dxa"/>
            <w:tcBorders>
              <w:top w:val="single" w:sz="4" w:space="0" w:color="auto"/>
            </w:tcBorders>
            <w:vAlign w:val="bottom"/>
          </w:tcPr>
          <w:p w14:paraId="2737BB1B" w14:textId="77777777" w:rsidR="00793AB6" w:rsidRPr="007C5707" w:rsidRDefault="00793AB6" w:rsidP="00393838">
            <w:pPr>
              <w:ind w:right="-72"/>
              <w:jc w:val="right"/>
              <w:rPr>
                <w:rFonts w:cs="Arial"/>
                <w:b/>
                <w:bCs/>
                <w:sz w:val="12"/>
                <w:szCs w:val="12"/>
              </w:rPr>
            </w:pPr>
          </w:p>
        </w:tc>
      </w:tr>
      <w:tr w:rsidR="002A6A75" w:rsidRPr="007C5707" w14:paraId="25406B4C" w14:textId="77777777" w:rsidTr="0006193E">
        <w:tc>
          <w:tcPr>
            <w:tcW w:w="3420" w:type="dxa"/>
          </w:tcPr>
          <w:p w14:paraId="12ADB76A" w14:textId="699ABF82" w:rsidR="002A6A75" w:rsidRPr="007C5707" w:rsidRDefault="002A6A75" w:rsidP="002A6A75">
            <w:pPr>
              <w:ind w:left="-101"/>
              <w:jc w:val="left"/>
              <w:rPr>
                <w:rFonts w:cs="Arial"/>
              </w:rPr>
            </w:pPr>
            <w:r w:rsidRPr="007C5707">
              <w:rPr>
                <w:rFonts w:cs="Arial"/>
              </w:rPr>
              <w:t xml:space="preserve">Not overdue (due within </w:t>
            </w:r>
            <w:r w:rsidRPr="007C5707">
              <w:rPr>
                <w:rFonts w:cs="Arial"/>
                <w:lang w:val="en-GB"/>
              </w:rPr>
              <w:t>1</w:t>
            </w:r>
            <w:r w:rsidRPr="007C5707">
              <w:rPr>
                <w:rFonts w:cs="Arial"/>
              </w:rPr>
              <w:t xml:space="preserve"> month)</w:t>
            </w:r>
          </w:p>
        </w:tc>
        <w:tc>
          <w:tcPr>
            <w:tcW w:w="1512" w:type="dxa"/>
            <w:shd w:val="clear" w:color="auto" w:fill="FBFBFB"/>
          </w:tcPr>
          <w:p w14:paraId="2D620632" w14:textId="1A4C8CBF" w:rsidR="002A6A75" w:rsidRPr="007C5707" w:rsidRDefault="0082091C" w:rsidP="002A6A75">
            <w:pPr>
              <w:ind w:right="-72"/>
              <w:jc w:val="right"/>
              <w:rPr>
                <w:rFonts w:cs="Arial"/>
                <w:lang w:val="en-GB"/>
              </w:rPr>
            </w:pPr>
            <w:r w:rsidRPr="0082091C">
              <w:rPr>
                <w:rFonts w:cs="Arial"/>
                <w:lang w:val="en-GB"/>
              </w:rPr>
              <w:t>287</w:t>
            </w:r>
          </w:p>
        </w:tc>
        <w:tc>
          <w:tcPr>
            <w:tcW w:w="1512" w:type="dxa"/>
          </w:tcPr>
          <w:p w14:paraId="249477D8" w14:textId="7735D675" w:rsidR="002A6A75" w:rsidRPr="007C5707" w:rsidRDefault="002A6A75" w:rsidP="002A6A75">
            <w:pPr>
              <w:ind w:right="-72"/>
              <w:jc w:val="right"/>
              <w:rPr>
                <w:rFonts w:cs="Arial"/>
              </w:rPr>
            </w:pPr>
            <w:r w:rsidRPr="007C5707">
              <w:rPr>
                <w:rFonts w:cs="Arial"/>
              </w:rPr>
              <w:t>313</w:t>
            </w:r>
          </w:p>
        </w:tc>
        <w:tc>
          <w:tcPr>
            <w:tcW w:w="1512" w:type="dxa"/>
            <w:shd w:val="clear" w:color="auto" w:fill="FAFAFA"/>
          </w:tcPr>
          <w:p w14:paraId="6EC65E7A" w14:textId="002C9FA3" w:rsidR="002A6A75" w:rsidRPr="007C5707" w:rsidRDefault="0082091C" w:rsidP="002A6A75">
            <w:pPr>
              <w:ind w:right="-72"/>
              <w:jc w:val="right"/>
              <w:rPr>
                <w:rFonts w:cs="Arial"/>
              </w:rPr>
            </w:pPr>
            <w:r w:rsidRPr="0082091C">
              <w:rPr>
                <w:rFonts w:eastAsia="Arial Unicode MS" w:cs="Arial"/>
                <w:lang w:val="en-GB"/>
              </w:rPr>
              <w:t>8,299</w:t>
            </w:r>
          </w:p>
        </w:tc>
        <w:tc>
          <w:tcPr>
            <w:tcW w:w="1512" w:type="dxa"/>
          </w:tcPr>
          <w:p w14:paraId="4B235353" w14:textId="578B4310" w:rsidR="002A6A75" w:rsidRPr="007C5707" w:rsidRDefault="002A6A75" w:rsidP="002A6A75">
            <w:pPr>
              <w:ind w:right="-72"/>
              <w:jc w:val="right"/>
              <w:rPr>
                <w:rFonts w:cs="Arial"/>
              </w:rPr>
            </w:pPr>
            <w:r w:rsidRPr="007C5707">
              <w:rPr>
                <w:rFonts w:cs="Arial"/>
              </w:rPr>
              <w:t>9,385</w:t>
            </w:r>
          </w:p>
        </w:tc>
      </w:tr>
      <w:tr w:rsidR="002A6A75" w:rsidRPr="007C5707" w14:paraId="66015C95" w14:textId="77777777" w:rsidTr="0006193E">
        <w:tc>
          <w:tcPr>
            <w:tcW w:w="3420" w:type="dxa"/>
          </w:tcPr>
          <w:p w14:paraId="1BA8E5A3" w14:textId="2312DB60" w:rsidR="002A6A75" w:rsidRPr="007C5707" w:rsidRDefault="002A6A75" w:rsidP="002A6A75">
            <w:pPr>
              <w:ind w:left="-101"/>
              <w:jc w:val="left"/>
              <w:rPr>
                <w:rFonts w:cs="Arial"/>
              </w:rPr>
            </w:pPr>
            <w:r w:rsidRPr="007C5707">
              <w:rPr>
                <w:rFonts w:cs="Arial"/>
              </w:rPr>
              <w:t>Overdue</w:t>
            </w:r>
          </w:p>
        </w:tc>
        <w:tc>
          <w:tcPr>
            <w:tcW w:w="1512" w:type="dxa"/>
            <w:shd w:val="clear" w:color="auto" w:fill="FBFBFB"/>
          </w:tcPr>
          <w:p w14:paraId="397E6134" w14:textId="77777777" w:rsidR="002A6A75" w:rsidRPr="007C5707" w:rsidRDefault="002A6A75" w:rsidP="002A6A75">
            <w:pPr>
              <w:ind w:right="-72"/>
              <w:jc w:val="right"/>
              <w:rPr>
                <w:rFonts w:cs="Arial"/>
              </w:rPr>
            </w:pPr>
          </w:p>
        </w:tc>
        <w:tc>
          <w:tcPr>
            <w:tcW w:w="1512" w:type="dxa"/>
            <w:vAlign w:val="bottom"/>
          </w:tcPr>
          <w:p w14:paraId="4063CA34" w14:textId="77777777" w:rsidR="002A6A75" w:rsidRPr="007C5707" w:rsidRDefault="002A6A75" w:rsidP="002A6A75">
            <w:pPr>
              <w:ind w:right="-72"/>
              <w:jc w:val="right"/>
              <w:rPr>
                <w:rFonts w:cs="Arial"/>
              </w:rPr>
            </w:pPr>
          </w:p>
        </w:tc>
        <w:tc>
          <w:tcPr>
            <w:tcW w:w="1512" w:type="dxa"/>
            <w:shd w:val="clear" w:color="auto" w:fill="FAFAFA"/>
          </w:tcPr>
          <w:p w14:paraId="4F50FD37" w14:textId="77777777" w:rsidR="002A6A75" w:rsidRPr="007C5707" w:rsidRDefault="002A6A75" w:rsidP="002A6A75">
            <w:pPr>
              <w:ind w:right="-72"/>
              <w:jc w:val="right"/>
              <w:rPr>
                <w:rFonts w:cs="Arial"/>
              </w:rPr>
            </w:pPr>
          </w:p>
        </w:tc>
        <w:tc>
          <w:tcPr>
            <w:tcW w:w="1512" w:type="dxa"/>
            <w:vAlign w:val="bottom"/>
          </w:tcPr>
          <w:p w14:paraId="710EF607" w14:textId="77777777" w:rsidR="002A6A75" w:rsidRPr="007C5707" w:rsidRDefault="002A6A75" w:rsidP="002A6A75">
            <w:pPr>
              <w:ind w:right="-72"/>
              <w:jc w:val="right"/>
              <w:rPr>
                <w:rFonts w:cs="Arial"/>
              </w:rPr>
            </w:pPr>
          </w:p>
        </w:tc>
      </w:tr>
      <w:tr w:rsidR="002A6A75" w:rsidRPr="007C5707" w14:paraId="6D204005" w14:textId="77777777" w:rsidTr="0006193E">
        <w:tc>
          <w:tcPr>
            <w:tcW w:w="3420" w:type="dxa"/>
          </w:tcPr>
          <w:p w14:paraId="57F27A5F" w14:textId="10307D55" w:rsidR="002A6A75" w:rsidRPr="007C5707" w:rsidRDefault="002A6A75" w:rsidP="002A6A75">
            <w:pPr>
              <w:ind w:left="-101"/>
              <w:jc w:val="left"/>
              <w:rPr>
                <w:rFonts w:cs="Arial"/>
              </w:rPr>
            </w:pPr>
            <w:r w:rsidRPr="007C5707">
              <w:rPr>
                <w:rFonts w:cs="Arial"/>
              </w:rPr>
              <w:t xml:space="preserve">   Up to </w:t>
            </w:r>
            <w:r w:rsidRPr="007C5707">
              <w:rPr>
                <w:rFonts w:cs="Arial"/>
                <w:lang w:val="en-GB"/>
              </w:rPr>
              <w:t>3</w:t>
            </w:r>
            <w:r w:rsidRPr="007C5707">
              <w:rPr>
                <w:rFonts w:cs="Arial"/>
              </w:rPr>
              <w:t xml:space="preserve"> months</w:t>
            </w:r>
          </w:p>
        </w:tc>
        <w:tc>
          <w:tcPr>
            <w:tcW w:w="1512" w:type="dxa"/>
            <w:shd w:val="clear" w:color="auto" w:fill="FBFBFB"/>
          </w:tcPr>
          <w:p w14:paraId="0C4D626F" w14:textId="61B5D721" w:rsidR="002A6A75" w:rsidRPr="007C5707" w:rsidRDefault="002A6A75" w:rsidP="002A6A75">
            <w:pPr>
              <w:ind w:right="-72"/>
              <w:jc w:val="right"/>
              <w:rPr>
                <w:rFonts w:cs="Arial"/>
              </w:rPr>
            </w:pPr>
            <w:r w:rsidRPr="007C5707">
              <w:rPr>
                <w:rFonts w:cs="Arial"/>
              </w:rPr>
              <w:t>-</w:t>
            </w:r>
          </w:p>
        </w:tc>
        <w:tc>
          <w:tcPr>
            <w:tcW w:w="1512" w:type="dxa"/>
          </w:tcPr>
          <w:p w14:paraId="0FC60096" w14:textId="4F40A4E3" w:rsidR="002A6A75" w:rsidRPr="007C5707" w:rsidRDefault="002A6A75" w:rsidP="002A6A75">
            <w:pPr>
              <w:ind w:right="-72"/>
              <w:jc w:val="right"/>
              <w:rPr>
                <w:rFonts w:cs="Arial"/>
              </w:rPr>
            </w:pPr>
            <w:r w:rsidRPr="007C5707">
              <w:rPr>
                <w:rFonts w:cs="Arial"/>
              </w:rPr>
              <w:t>-</w:t>
            </w:r>
          </w:p>
        </w:tc>
        <w:tc>
          <w:tcPr>
            <w:tcW w:w="1512" w:type="dxa"/>
            <w:shd w:val="clear" w:color="auto" w:fill="FAFAFA"/>
          </w:tcPr>
          <w:p w14:paraId="3A11402D" w14:textId="56415ABD" w:rsidR="002A6A75" w:rsidRPr="007C5707" w:rsidRDefault="002A6A75" w:rsidP="002A6A75">
            <w:pPr>
              <w:ind w:right="-72"/>
              <w:jc w:val="right"/>
              <w:rPr>
                <w:rFonts w:cs="Arial"/>
              </w:rPr>
            </w:pPr>
            <w:r w:rsidRPr="007C5707">
              <w:rPr>
                <w:rFonts w:cs="Arial"/>
              </w:rPr>
              <w:t>2,954</w:t>
            </w:r>
          </w:p>
        </w:tc>
        <w:tc>
          <w:tcPr>
            <w:tcW w:w="1512" w:type="dxa"/>
          </w:tcPr>
          <w:p w14:paraId="42D7D557" w14:textId="71C14BBC" w:rsidR="002A6A75" w:rsidRPr="007C5707" w:rsidRDefault="002A6A75" w:rsidP="002A6A75">
            <w:pPr>
              <w:ind w:right="-72"/>
              <w:jc w:val="right"/>
              <w:rPr>
                <w:rFonts w:cs="Arial"/>
              </w:rPr>
            </w:pPr>
            <w:r w:rsidRPr="007C5707">
              <w:rPr>
                <w:rFonts w:cs="Arial"/>
              </w:rPr>
              <w:t>2,439</w:t>
            </w:r>
          </w:p>
        </w:tc>
      </w:tr>
      <w:tr w:rsidR="002A6A75" w:rsidRPr="007C5707" w14:paraId="42B7B0F6" w14:textId="77777777" w:rsidTr="0006193E">
        <w:tc>
          <w:tcPr>
            <w:tcW w:w="3420" w:type="dxa"/>
          </w:tcPr>
          <w:p w14:paraId="43AD80CE" w14:textId="5CAFFBC0" w:rsidR="002A6A75" w:rsidRPr="007C5707" w:rsidRDefault="002A6A75" w:rsidP="002A6A75">
            <w:pPr>
              <w:ind w:left="-101"/>
              <w:jc w:val="left"/>
              <w:rPr>
                <w:rFonts w:cs="Arial"/>
              </w:rPr>
            </w:pPr>
            <w:r w:rsidRPr="007C5707">
              <w:rPr>
                <w:rFonts w:cs="Arial"/>
              </w:rPr>
              <w:t xml:space="preserve">   </w:t>
            </w:r>
            <w:r w:rsidRPr="007C5707">
              <w:rPr>
                <w:rFonts w:cs="Arial"/>
                <w:lang w:val="en-GB"/>
              </w:rPr>
              <w:t>3</w:t>
            </w:r>
            <w:r w:rsidRPr="007C5707">
              <w:rPr>
                <w:rFonts w:cs="Arial"/>
              </w:rPr>
              <w:t xml:space="preserve"> - </w:t>
            </w:r>
            <w:r w:rsidRPr="007C5707">
              <w:rPr>
                <w:rFonts w:cs="Arial"/>
                <w:lang w:val="en-GB"/>
              </w:rPr>
              <w:t>6</w:t>
            </w:r>
            <w:r w:rsidRPr="007C5707">
              <w:rPr>
                <w:rFonts w:cs="Arial"/>
              </w:rPr>
              <w:t xml:space="preserve"> months</w:t>
            </w:r>
          </w:p>
        </w:tc>
        <w:tc>
          <w:tcPr>
            <w:tcW w:w="1512" w:type="dxa"/>
            <w:shd w:val="clear" w:color="auto" w:fill="FBFBFB"/>
          </w:tcPr>
          <w:p w14:paraId="72332F62" w14:textId="180AE6E8" w:rsidR="002A6A75" w:rsidRPr="007C5707" w:rsidRDefault="002A6A75" w:rsidP="002A6A75">
            <w:pPr>
              <w:ind w:right="-72"/>
              <w:jc w:val="right"/>
              <w:rPr>
                <w:rFonts w:cs="Arial"/>
              </w:rPr>
            </w:pPr>
            <w:r w:rsidRPr="007C5707">
              <w:rPr>
                <w:rFonts w:cs="Arial"/>
              </w:rPr>
              <w:t>-</w:t>
            </w:r>
          </w:p>
        </w:tc>
        <w:tc>
          <w:tcPr>
            <w:tcW w:w="1512" w:type="dxa"/>
          </w:tcPr>
          <w:p w14:paraId="30ADA68F" w14:textId="06C1AE19" w:rsidR="002A6A75" w:rsidRPr="007C5707" w:rsidRDefault="002A6A75" w:rsidP="002A6A75">
            <w:pPr>
              <w:ind w:right="-72"/>
              <w:jc w:val="right"/>
              <w:rPr>
                <w:rFonts w:cs="Arial"/>
              </w:rPr>
            </w:pPr>
            <w:r w:rsidRPr="007C5707">
              <w:rPr>
                <w:rFonts w:cs="Arial"/>
              </w:rPr>
              <w:t>-</w:t>
            </w:r>
          </w:p>
        </w:tc>
        <w:tc>
          <w:tcPr>
            <w:tcW w:w="1512" w:type="dxa"/>
            <w:shd w:val="clear" w:color="auto" w:fill="FAFAFA"/>
          </w:tcPr>
          <w:p w14:paraId="10DB7B6B" w14:textId="37A8E048" w:rsidR="002A6A75" w:rsidRPr="007C5707" w:rsidRDefault="002A6A75" w:rsidP="002A6A75">
            <w:pPr>
              <w:ind w:right="-72"/>
              <w:jc w:val="right"/>
              <w:rPr>
                <w:rFonts w:cs="Arial"/>
              </w:rPr>
            </w:pPr>
            <w:r w:rsidRPr="007C5707">
              <w:rPr>
                <w:rFonts w:cs="Arial"/>
              </w:rPr>
              <w:t>450</w:t>
            </w:r>
          </w:p>
        </w:tc>
        <w:tc>
          <w:tcPr>
            <w:tcW w:w="1512" w:type="dxa"/>
          </w:tcPr>
          <w:p w14:paraId="4F1A6594" w14:textId="54863B5D" w:rsidR="002A6A75" w:rsidRPr="007C5707" w:rsidRDefault="002A6A75" w:rsidP="002A6A75">
            <w:pPr>
              <w:ind w:right="-72"/>
              <w:jc w:val="right"/>
              <w:rPr>
                <w:rFonts w:cs="Arial"/>
              </w:rPr>
            </w:pPr>
            <w:r w:rsidRPr="007C5707">
              <w:rPr>
                <w:rFonts w:cs="Arial"/>
              </w:rPr>
              <w:t>-</w:t>
            </w:r>
          </w:p>
        </w:tc>
      </w:tr>
      <w:tr w:rsidR="002A6A75" w:rsidRPr="007C5707" w14:paraId="25C40CEF" w14:textId="77777777" w:rsidTr="0006193E">
        <w:tc>
          <w:tcPr>
            <w:tcW w:w="3420" w:type="dxa"/>
          </w:tcPr>
          <w:p w14:paraId="44CEDC9D" w14:textId="1E99658E" w:rsidR="002A6A75" w:rsidRPr="007C5707" w:rsidRDefault="002A6A75" w:rsidP="002A6A75">
            <w:pPr>
              <w:ind w:left="-101"/>
              <w:jc w:val="left"/>
              <w:rPr>
                <w:rFonts w:cs="Arial"/>
              </w:rPr>
            </w:pPr>
            <w:r w:rsidRPr="007C5707">
              <w:rPr>
                <w:rFonts w:cs="Arial"/>
              </w:rPr>
              <w:t xml:space="preserve">   </w:t>
            </w:r>
            <w:r w:rsidRPr="007C5707">
              <w:rPr>
                <w:rFonts w:cs="Arial"/>
                <w:lang w:val="en-GB"/>
              </w:rPr>
              <w:t>6</w:t>
            </w:r>
            <w:r w:rsidRPr="007C5707">
              <w:rPr>
                <w:rFonts w:cs="Arial"/>
              </w:rPr>
              <w:t xml:space="preserve"> - </w:t>
            </w:r>
            <w:r w:rsidRPr="007C5707">
              <w:rPr>
                <w:rFonts w:cs="Arial"/>
                <w:lang w:val="en-GB"/>
              </w:rPr>
              <w:t>12</w:t>
            </w:r>
            <w:r w:rsidRPr="007C5707">
              <w:rPr>
                <w:rFonts w:cs="Arial"/>
              </w:rPr>
              <w:t xml:space="preserve"> months</w:t>
            </w:r>
          </w:p>
        </w:tc>
        <w:tc>
          <w:tcPr>
            <w:tcW w:w="1512" w:type="dxa"/>
            <w:tcBorders>
              <w:bottom w:val="single" w:sz="4" w:space="0" w:color="auto"/>
            </w:tcBorders>
            <w:shd w:val="clear" w:color="auto" w:fill="FBFBFB"/>
          </w:tcPr>
          <w:p w14:paraId="4EF24B86" w14:textId="7549048E" w:rsidR="002A6A75" w:rsidRPr="007C5707" w:rsidRDefault="002A6A75" w:rsidP="002A6A75">
            <w:pPr>
              <w:ind w:right="-72"/>
              <w:jc w:val="right"/>
              <w:rPr>
                <w:rFonts w:cs="Arial"/>
              </w:rPr>
            </w:pPr>
            <w:r w:rsidRPr="007C5707">
              <w:rPr>
                <w:rFonts w:cs="Arial"/>
              </w:rPr>
              <w:t>-</w:t>
            </w:r>
          </w:p>
        </w:tc>
        <w:tc>
          <w:tcPr>
            <w:tcW w:w="1512" w:type="dxa"/>
            <w:tcBorders>
              <w:bottom w:val="single" w:sz="4" w:space="0" w:color="auto"/>
            </w:tcBorders>
          </w:tcPr>
          <w:p w14:paraId="40484160" w14:textId="0D40B739" w:rsidR="002A6A75" w:rsidRPr="007C5707" w:rsidRDefault="002A6A75" w:rsidP="002A6A75">
            <w:pPr>
              <w:ind w:right="-72"/>
              <w:jc w:val="right"/>
              <w:rPr>
                <w:rFonts w:cs="Arial"/>
              </w:rPr>
            </w:pPr>
            <w:r w:rsidRPr="007C5707">
              <w:rPr>
                <w:rFonts w:cs="Arial"/>
              </w:rPr>
              <w:t>-</w:t>
            </w:r>
          </w:p>
        </w:tc>
        <w:tc>
          <w:tcPr>
            <w:tcW w:w="1512" w:type="dxa"/>
            <w:tcBorders>
              <w:bottom w:val="single" w:sz="4" w:space="0" w:color="auto"/>
            </w:tcBorders>
            <w:shd w:val="clear" w:color="auto" w:fill="FAFAFA"/>
          </w:tcPr>
          <w:p w14:paraId="2F00D6B8" w14:textId="73275F82" w:rsidR="002A6A75" w:rsidRPr="007C5707" w:rsidRDefault="002A6A75" w:rsidP="002A6A75">
            <w:pPr>
              <w:ind w:right="-72"/>
              <w:jc w:val="right"/>
              <w:rPr>
                <w:rFonts w:cs="Arial"/>
              </w:rPr>
            </w:pPr>
            <w:r w:rsidRPr="007C5707">
              <w:rPr>
                <w:rFonts w:cs="Arial"/>
              </w:rPr>
              <w:t>92</w:t>
            </w:r>
          </w:p>
        </w:tc>
        <w:tc>
          <w:tcPr>
            <w:tcW w:w="1512" w:type="dxa"/>
            <w:tcBorders>
              <w:bottom w:val="single" w:sz="4" w:space="0" w:color="auto"/>
            </w:tcBorders>
          </w:tcPr>
          <w:p w14:paraId="4E3A1853" w14:textId="6969E6A4" w:rsidR="002A6A75" w:rsidRPr="007C5707" w:rsidRDefault="002A6A75" w:rsidP="002A6A75">
            <w:pPr>
              <w:ind w:right="-72"/>
              <w:jc w:val="right"/>
              <w:rPr>
                <w:rFonts w:cs="Arial"/>
              </w:rPr>
            </w:pPr>
            <w:r w:rsidRPr="007C5707">
              <w:rPr>
                <w:rFonts w:cs="Arial"/>
              </w:rPr>
              <w:t>-</w:t>
            </w:r>
          </w:p>
        </w:tc>
      </w:tr>
      <w:tr w:rsidR="005A55E2" w:rsidRPr="007C5707" w14:paraId="287534F0" w14:textId="77777777" w:rsidTr="00542DD4">
        <w:tc>
          <w:tcPr>
            <w:tcW w:w="3420" w:type="dxa"/>
          </w:tcPr>
          <w:p w14:paraId="14F77AE8" w14:textId="77777777" w:rsidR="005A55E2" w:rsidRPr="007C5707" w:rsidRDefault="005A55E2" w:rsidP="00393838">
            <w:pPr>
              <w:ind w:left="-101"/>
              <w:jc w:val="left"/>
              <w:rPr>
                <w:rFonts w:cs="Arial"/>
                <w:sz w:val="12"/>
                <w:szCs w:val="12"/>
              </w:rPr>
            </w:pPr>
          </w:p>
        </w:tc>
        <w:tc>
          <w:tcPr>
            <w:tcW w:w="1512" w:type="dxa"/>
            <w:tcBorders>
              <w:top w:val="single" w:sz="4" w:space="0" w:color="auto"/>
            </w:tcBorders>
            <w:shd w:val="clear" w:color="auto" w:fill="FBFBFB"/>
            <w:vAlign w:val="bottom"/>
          </w:tcPr>
          <w:p w14:paraId="7532CBC7" w14:textId="25BFD77F" w:rsidR="005A55E2" w:rsidRPr="007C5707" w:rsidRDefault="005A55E2" w:rsidP="00393838">
            <w:pPr>
              <w:ind w:right="-72"/>
              <w:jc w:val="right"/>
              <w:rPr>
                <w:rFonts w:cs="Arial"/>
                <w:sz w:val="12"/>
                <w:szCs w:val="12"/>
              </w:rPr>
            </w:pPr>
          </w:p>
        </w:tc>
        <w:tc>
          <w:tcPr>
            <w:tcW w:w="1512" w:type="dxa"/>
            <w:tcBorders>
              <w:top w:val="single" w:sz="4" w:space="0" w:color="auto"/>
            </w:tcBorders>
            <w:vAlign w:val="bottom"/>
          </w:tcPr>
          <w:p w14:paraId="38C085A8" w14:textId="2AD76EBB" w:rsidR="005A55E2" w:rsidRPr="007C5707" w:rsidRDefault="005A55E2" w:rsidP="00393838">
            <w:pPr>
              <w:ind w:right="-72"/>
              <w:jc w:val="right"/>
              <w:rPr>
                <w:rFonts w:cs="Arial"/>
                <w:sz w:val="12"/>
                <w:szCs w:val="12"/>
              </w:rPr>
            </w:pPr>
          </w:p>
        </w:tc>
        <w:tc>
          <w:tcPr>
            <w:tcW w:w="1512" w:type="dxa"/>
            <w:tcBorders>
              <w:top w:val="single" w:sz="4" w:space="0" w:color="auto"/>
            </w:tcBorders>
            <w:shd w:val="clear" w:color="auto" w:fill="FBFBFB"/>
            <w:vAlign w:val="bottom"/>
          </w:tcPr>
          <w:p w14:paraId="4CD45B51" w14:textId="696D8D6D" w:rsidR="005A55E2" w:rsidRPr="007C5707" w:rsidRDefault="005A55E2" w:rsidP="00393838">
            <w:pPr>
              <w:ind w:right="-72"/>
              <w:jc w:val="right"/>
              <w:rPr>
                <w:rFonts w:cs="Arial"/>
                <w:sz w:val="12"/>
                <w:szCs w:val="12"/>
              </w:rPr>
            </w:pPr>
          </w:p>
        </w:tc>
        <w:tc>
          <w:tcPr>
            <w:tcW w:w="1512" w:type="dxa"/>
            <w:tcBorders>
              <w:top w:val="single" w:sz="4" w:space="0" w:color="auto"/>
            </w:tcBorders>
            <w:vAlign w:val="bottom"/>
          </w:tcPr>
          <w:p w14:paraId="09C011BD" w14:textId="790900B8" w:rsidR="005A55E2" w:rsidRPr="007C5707" w:rsidRDefault="005A55E2" w:rsidP="00393838">
            <w:pPr>
              <w:ind w:right="-72"/>
              <w:jc w:val="right"/>
              <w:rPr>
                <w:rFonts w:cs="Arial"/>
                <w:sz w:val="12"/>
                <w:szCs w:val="12"/>
              </w:rPr>
            </w:pPr>
          </w:p>
        </w:tc>
      </w:tr>
      <w:tr w:rsidR="009C203F" w:rsidRPr="007C5707" w14:paraId="7E9899DD" w14:textId="77777777" w:rsidTr="004B130E">
        <w:tc>
          <w:tcPr>
            <w:tcW w:w="3420" w:type="dxa"/>
          </w:tcPr>
          <w:p w14:paraId="68D779BC" w14:textId="77777777" w:rsidR="009C203F" w:rsidRPr="007C5707" w:rsidRDefault="009C203F" w:rsidP="009C203F">
            <w:pPr>
              <w:ind w:left="-101"/>
              <w:jc w:val="left"/>
              <w:rPr>
                <w:rFonts w:cs="Arial"/>
              </w:rPr>
            </w:pPr>
          </w:p>
        </w:tc>
        <w:tc>
          <w:tcPr>
            <w:tcW w:w="1512" w:type="dxa"/>
            <w:tcBorders>
              <w:bottom w:val="single" w:sz="4" w:space="0" w:color="auto"/>
            </w:tcBorders>
            <w:shd w:val="clear" w:color="auto" w:fill="FBFBFB"/>
          </w:tcPr>
          <w:p w14:paraId="2D661F67" w14:textId="5F61C9EA" w:rsidR="009C203F" w:rsidRPr="007C5707" w:rsidRDefault="00486B5E" w:rsidP="009C203F">
            <w:pPr>
              <w:ind w:right="-72"/>
              <w:jc w:val="right"/>
              <w:rPr>
                <w:rFonts w:cs="Arial"/>
              </w:rPr>
            </w:pPr>
            <w:r w:rsidRPr="007C5707">
              <w:rPr>
                <w:rFonts w:cs="Arial"/>
              </w:rPr>
              <w:t>2</w:t>
            </w:r>
            <w:r w:rsidR="0082091C">
              <w:rPr>
                <w:rFonts w:cs="Arial"/>
              </w:rPr>
              <w:t>87</w:t>
            </w:r>
          </w:p>
        </w:tc>
        <w:tc>
          <w:tcPr>
            <w:tcW w:w="1512" w:type="dxa"/>
            <w:tcBorders>
              <w:bottom w:val="single" w:sz="4" w:space="0" w:color="auto"/>
            </w:tcBorders>
          </w:tcPr>
          <w:p w14:paraId="41CF80CB" w14:textId="7B993D03" w:rsidR="009C203F" w:rsidRPr="007C5707" w:rsidRDefault="006F7D42" w:rsidP="009C203F">
            <w:pPr>
              <w:ind w:right="-72"/>
              <w:jc w:val="right"/>
              <w:rPr>
                <w:rFonts w:cs="Arial"/>
              </w:rPr>
            </w:pPr>
            <w:r w:rsidRPr="007C5707">
              <w:rPr>
                <w:rFonts w:cs="Arial"/>
              </w:rPr>
              <w:t>31</w:t>
            </w:r>
            <w:r w:rsidR="00670CAC" w:rsidRPr="007C5707">
              <w:rPr>
                <w:rFonts w:cs="Arial"/>
              </w:rPr>
              <w:t>3</w:t>
            </w:r>
          </w:p>
        </w:tc>
        <w:tc>
          <w:tcPr>
            <w:tcW w:w="1512" w:type="dxa"/>
            <w:tcBorders>
              <w:bottom w:val="single" w:sz="4" w:space="0" w:color="auto"/>
            </w:tcBorders>
            <w:shd w:val="clear" w:color="auto" w:fill="FBFBFB"/>
          </w:tcPr>
          <w:p w14:paraId="508CC56F" w14:textId="6514C992" w:rsidR="009C203F" w:rsidRPr="007C5707" w:rsidRDefault="0082091C" w:rsidP="009C203F">
            <w:pPr>
              <w:ind w:right="-72"/>
              <w:jc w:val="right"/>
              <w:rPr>
                <w:rFonts w:cs="Arial"/>
              </w:rPr>
            </w:pPr>
            <w:r w:rsidRPr="0082091C">
              <w:rPr>
                <w:rFonts w:cs="Arial"/>
              </w:rPr>
              <w:t>11,795</w:t>
            </w:r>
          </w:p>
        </w:tc>
        <w:tc>
          <w:tcPr>
            <w:tcW w:w="1512" w:type="dxa"/>
            <w:tcBorders>
              <w:bottom w:val="single" w:sz="4" w:space="0" w:color="auto"/>
            </w:tcBorders>
          </w:tcPr>
          <w:p w14:paraId="437F1D6C" w14:textId="1AB6A846" w:rsidR="009C203F" w:rsidRPr="007C5707" w:rsidRDefault="006F7D42" w:rsidP="009C203F">
            <w:pPr>
              <w:ind w:right="-72"/>
              <w:jc w:val="right"/>
              <w:rPr>
                <w:rFonts w:cs="Arial"/>
              </w:rPr>
            </w:pPr>
            <w:r w:rsidRPr="007C5707">
              <w:rPr>
                <w:rFonts w:cs="Arial"/>
              </w:rPr>
              <w:t>11,824</w:t>
            </w:r>
          </w:p>
        </w:tc>
      </w:tr>
    </w:tbl>
    <w:p w14:paraId="4ACACE70" w14:textId="77777777" w:rsidR="007C5707" w:rsidRPr="007C5707" w:rsidRDefault="007C5707" w:rsidP="00393838">
      <w:pPr>
        <w:tabs>
          <w:tab w:val="left" w:pos="1440"/>
          <w:tab w:val="right" w:pos="6480"/>
          <w:tab w:val="right" w:pos="8640"/>
        </w:tabs>
        <w:jc w:val="thaiDistribute"/>
        <w:rPr>
          <w:rFonts w:eastAsia="Arial Unicode MS" w:cs="Arial"/>
          <w:sz w:val="16"/>
          <w:szCs w:val="16"/>
        </w:rPr>
      </w:pPr>
    </w:p>
    <w:p w14:paraId="37DD8FBA" w14:textId="206E8401" w:rsidR="005D49BE" w:rsidRPr="007C5707" w:rsidRDefault="004E5E2C" w:rsidP="00393838">
      <w:pPr>
        <w:tabs>
          <w:tab w:val="left" w:pos="1440"/>
          <w:tab w:val="right" w:pos="6480"/>
          <w:tab w:val="right" w:pos="8640"/>
        </w:tabs>
        <w:jc w:val="thaiDistribute"/>
        <w:rPr>
          <w:rFonts w:eastAsia="Arial Unicode MS" w:cs="Arial"/>
        </w:rPr>
      </w:pPr>
      <w:r w:rsidRPr="007C5707">
        <w:rPr>
          <w:rFonts w:eastAsia="Arial Unicode MS" w:cs="Arial"/>
        </w:rPr>
        <w:t>D</w:t>
      </w:r>
      <w:r w:rsidR="005D49BE" w:rsidRPr="007C5707">
        <w:rPr>
          <w:rFonts w:eastAsia="Arial Unicode MS" w:cs="Arial"/>
        </w:rPr>
        <w:t>uring the three-month period end</w:t>
      </w:r>
      <w:r w:rsidR="00491840" w:rsidRPr="007C5707">
        <w:rPr>
          <w:rFonts w:eastAsia="Arial Unicode MS" w:cs="Arial"/>
        </w:rPr>
        <w:t>ed</w:t>
      </w:r>
      <w:r w:rsidR="005D49BE" w:rsidRPr="007C5707">
        <w:rPr>
          <w:rFonts w:eastAsia="Arial Unicode MS" w:cs="Arial"/>
        </w:rPr>
        <w:t xml:space="preserve"> </w:t>
      </w:r>
      <w:r w:rsidR="0002738E" w:rsidRPr="007C5707">
        <w:rPr>
          <w:rFonts w:eastAsia="Arial Unicode MS" w:cs="Arial"/>
          <w:lang w:val="en-GB"/>
        </w:rPr>
        <w:t>31 March</w:t>
      </w:r>
      <w:r w:rsidR="005D49BE" w:rsidRPr="007C5707">
        <w:rPr>
          <w:rFonts w:eastAsia="Arial Unicode MS" w:cs="Arial"/>
        </w:rPr>
        <w:t xml:space="preserve"> </w:t>
      </w:r>
      <w:r w:rsidR="0002738E" w:rsidRPr="007C5707">
        <w:rPr>
          <w:rFonts w:eastAsia="Arial Unicode MS" w:cs="Arial"/>
          <w:lang w:val="en-GB"/>
        </w:rPr>
        <w:t>2024</w:t>
      </w:r>
      <w:r w:rsidR="005D49BE" w:rsidRPr="007C5707">
        <w:rPr>
          <w:rFonts w:eastAsia="Arial Unicode MS" w:cs="Arial"/>
        </w:rPr>
        <w:t>, the Group</w:t>
      </w:r>
      <w:r w:rsidR="0000424D" w:rsidRPr="007C5707">
        <w:rPr>
          <w:rFonts w:eastAsia="Arial Unicode MS" w:cs="Arial"/>
        </w:rPr>
        <w:t xml:space="preserve"> and the Company</w:t>
      </w:r>
      <w:r w:rsidR="005D49BE" w:rsidRPr="007C5707">
        <w:rPr>
          <w:rFonts w:eastAsia="Arial Unicode MS" w:cs="Arial"/>
        </w:rPr>
        <w:t xml:space="preserve"> reversed the </w:t>
      </w:r>
      <w:r w:rsidR="00491840" w:rsidRPr="007C5707">
        <w:rPr>
          <w:rFonts w:eastAsia="Arial Unicode MS" w:cs="Arial"/>
        </w:rPr>
        <w:t>allowance</w:t>
      </w:r>
      <w:r w:rsidR="005D49BE" w:rsidRPr="007C5707">
        <w:rPr>
          <w:rFonts w:eastAsia="Arial Unicode MS" w:cs="Arial"/>
        </w:rPr>
        <w:t xml:space="preserve"> for expected credit losses for trade receivables from the National Health Security Office</w:t>
      </w:r>
      <w:r w:rsidR="00491840" w:rsidRPr="007C5707">
        <w:rPr>
          <w:rFonts w:eastAsia="Arial Unicode MS" w:cs="Arial"/>
        </w:rPr>
        <w:t xml:space="preserve"> amounting to</w:t>
      </w:r>
      <w:r w:rsidR="005D49BE" w:rsidRPr="007C5707">
        <w:rPr>
          <w:rFonts w:eastAsia="Arial Unicode MS" w:cs="Arial"/>
        </w:rPr>
        <w:t xml:space="preserve"> </w:t>
      </w:r>
      <w:r w:rsidR="00491840" w:rsidRPr="007C5707">
        <w:rPr>
          <w:rFonts w:eastAsia="Arial Unicode MS" w:cs="Arial"/>
        </w:rPr>
        <w:t xml:space="preserve">Baht </w:t>
      </w:r>
      <w:r w:rsidR="0082515A" w:rsidRPr="007C5707">
        <w:rPr>
          <w:rFonts w:eastAsia="Arial Unicode MS" w:cs="Arial"/>
        </w:rPr>
        <w:t>10.83</w:t>
      </w:r>
      <w:r w:rsidR="005D49BE" w:rsidRPr="007C5707">
        <w:rPr>
          <w:rFonts w:eastAsia="Arial Unicode MS" w:cs="Arial"/>
        </w:rPr>
        <w:t xml:space="preserve"> million and </w:t>
      </w:r>
      <w:r w:rsidR="000D463E" w:rsidRPr="007C5707">
        <w:rPr>
          <w:rFonts w:eastAsia="Arial Unicode MS" w:cs="Arial"/>
        </w:rPr>
        <w:t xml:space="preserve">Baht </w:t>
      </w:r>
      <w:r w:rsidR="00486B5E" w:rsidRPr="007C5707">
        <w:rPr>
          <w:rFonts w:eastAsia="Arial Unicode MS" w:cs="Arial"/>
        </w:rPr>
        <w:t>4.91</w:t>
      </w:r>
      <w:r w:rsidR="005D49BE" w:rsidRPr="007C5707">
        <w:rPr>
          <w:rFonts w:eastAsia="Arial Unicode MS" w:cs="Arial"/>
        </w:rPr>
        <w:t xml:space="preserve"> million in the profit and loss statement</w:t>
      </w:r>
      <w:r w:rsidR="00491840" w:rsidRPr="007C5707">
        <w:rPr>
          <w:rFonts w:eastAsia="Arial Unicode MS" w:cs="Arial"/>
        </w:rPr>
        <w:t xml:space="preserve"> respectively</w:t>
      </w:r>
      <w:r w:rsidR="006D6078" w:rsidRPr="007C5707">
        <w:rPr>
          <w:rFonts w:eastAsia="Arial Unicode MS" w:cs="Arial"/>
        </w:rPr>
        <w:t xml:space="preserve"> due to receiving payment from the trade receivables of the National Health Security Office.</w:t>
      </w:r>
    </w:p>
    <w:p w14:paraId="3D46EA27" w14:textId="6491AFA9" w:rsidR="00D05A88" w:rsidRPr="007C5707" w:rsidRDefault="00D05A88" w:rsidP="00393838">
      <w:pPr>
        <w:tabs>
          <w:tab w:val="left" w:pos="1440"/>
          <w:tab w:val="right" w:pos="6480"/>
          <w:tab w:val="right" w:pos="8640"/>
        </w:tabs>
        <w:jc w:val="thaiDistribute"/>
        <w:rPr>
          <w:rFonts w:eastAsia="Arial Unicode MS" w:cs="Arial"/>
          <w:sz w:val="16"/>
          <w:szCs w:val="16"/>
        </w:rPr>
      </w:pPr>
    </w:p>
    <w:p w14:paraId="440CC9E6" w14:textId="4A347FF8" w:rsidR="00D05A88" w:rsidRPr="007C5707" w:rsidRDefault="00D05A88" w:rsidP="00393838">
      <w:pPr>
        <w:tabs>
          <w:tab w:val="left" w:pos="1440"/>
          <w:tab w:val="right" w:pos="6480"/>
          <w:tab w:val="right" w:pos="8640"/>
        </w:tabs>
        <w:jc w:val="thaiDistribute"/>
        <w:rPr>
          <w:rFonts w:eastAsia="Arial Unicode MS" w:cs="Arial"/>
          <w:spacing w:val="-4"/>
        </w:rPr>
      </w:pPr>
      <w:r w:rsidRPr="007C5707">
        <w:rPr>
          <w:rFonts w:eastAsia="Arial Unicode MS" w:cs="Arial"/>
          <w:spacing w:val="-4"/>
        </w:rPr>
        <w:t>During the three-month period ended 31 March 2024, the Group and the Company have written off trade receivables which had fully recognised allowance for expected credit losses Baht 13.49 million as uncollectable.</w:t>
      </w:r>
    </w:p>
    <w:p w14:paraId="4586CA8D" w14:textId="7130DF9D" w:rsidR="00CF4B78" w:rsidRPr="007C5707" w:rsidRDefault="00CF4B78" w:rsidP="004401E5">
      <w:pPr>
        <w:tabs>
          <w:tab w:val="left" w:pos="1440"/>
          <w:tab w:val="right" w:pos="6480"/>
          <w:tab w:val="right" w:pos="8640"/>
        </w:tabs>
        <w:jc w:val="thaiDistribute"/>
        <w:rPr>
          <w:rFonts w:eastAsia="Arial Unicode MS" w:cs="Arial"/>
          <w:sz w:val="16"/>
          <w:szCs w:val="16"/>
        </w:rPr>
      </w:pPr>
    </w:p>
    <w:p w14:paraId="7AFF8E48" w14:textId="77777777" w:rsidR="00FA7D3E" w:rsidRPr="007C5707" w:rsidRDefault="00FA7D3E" w:rsidP="004401E5">
      <w:pPr>
        <w:tabs>
          <w:tab w:val="left" w:pos="1440"/>
          <w:tab w:val="right" w:pos="6480"/>
          <w:tab w:val="right" w:pos="8640"/>
        </w:tabs>
        <w:jc w:val="thaiDistribute"/>
        <w:rPr>
          <w:rFonts w:eastAsia="Arial Unicode MS"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875AD" w:rsidRPr="007C5707" w14:paraId="5231E26A" w14:textId="77777777" w:rsidTr="00B875AD">
        <w:trPr>
          <w:trHeight w:val="386"/>
        </w:trPr>
        <w:tc>
          <w:tcPr>
            <w:tcW w:w="9461" w:type="dxa"/>
            <w:shd w:val="clear" w:color="auto" w:fill="FFA543"/>
            <w:vAlign w:val="center"/>
          </w:tcPr>
          <w:p w14:paraId="3B29EB3A" w14:textId="50DBE120" w:rsidR="00B875AD" w:rsidRPr="007C5707" w:rsidRDefault="006175C7" w:rsidP="00393838">
            <w:pPr>
              <w:tabs>
                <w:tab w:val="left" w:pos="432"/>
              </w:tabs>
              <w:ind w:left="504" w:hanging="504"/>
              <w:jc w:val="left"/>
              <w:rPr>
                <w:rFonts w:eastAsia="Cordia New" w:cs="Arial"/>
                <w:b/>
                <w:bCs/>
                <w:color w:val="FFFFFF"/>
                <w:cs/>
                <w:lang w:val="en-GB"/>
              </w:rPr>
            </w:pPr>
            <w:r w:rsidRPr="007C5707">
              <w:rPr>
                <w:rFonts w:eastAsia="Cordia New" w:cs="Arial"/>
                <w:b/>
                <w:color w:val="FFFFFF"/>
                <w:lang w:val="en-GB"/>
              </w:rPr>
              <w:t>9</w:t>
            </w:r>
            <w:r w:rsidR="00B875AD" w:rsidRPr="007C5707">
              <w:rPr>
                <w:rFonts w:eastAsia="Cordia New" w:cs="Arial"/>
                <w:b/>
                <w:color w:val="FFFFFF"/>
              </w:rPr>
              <w:tab/>
              <w:t xml:space="preserve">Investments in </w:t>
            </w:r>
            <w:r w:rsidR="00B875AD" w:rsidRPr="007C5707">
              <w:rPr>
                <w:rFonts w:eastAsia="Cordia New" w:cs="Arial"/>
                <w:b/>
                <w:bCs/>
                <w:color w:val="FFFFFF"/>
                <w:lang w:val="en-GB"/>
              </w:rPr>
              <w:t>subsidiaries</w:t>
            </w:r>
            <w:r w:rsidR="007225DD" w:rsidRPr="007C5707">
              <w:rPr>
                <w:rFonts w:eastAsia="Cordia New" w:cs="Arial"/>
                <w:b/>
                <w:bCs/>
                <w:color w:val="FFFFFF"/>
                <w:lang w:val="en-GB"/>
              </w:rPr>
              <w:t xml:space="preserve">, an associate, joint </w:t>
            </w:r>
            <w:proofErr w:type="gramStart"/>
            <w:r w:rsidR="007225DD" w:rsidRPr="007C5707">
              <w:rPr>
                <w:rFonts w:eastAsia="Cordia New" w:cs="Arial"/>
                <w:b/>
                <w:bCs/>
                <w:color w:val="FFFFFF"/>
                <w:lang w:val="en-GB"/>
              </w:rPr>
              <w:t>ventures</w:t>
            </w:r>
            <w:proofErr w:type="gramEnd"/>
            <w:r w:rsidR="007225DD" w:rsidRPr="007C5707">
              <w:rPr>
                <w:rFonts w:eastAsia="Cordia New" w:cs="Arial"/>
                <w:b/>
                <w:bCs/>
                <w:color w:val="FFFFFF"/>
                <w:lang w:val="en-GB"/>
              </w:rPr>
              <w:t xml:space="preserve"> and joint operation</w:t>
            </w:r>
          </w:p>
        </w:tc>
      </w:tr>
    </w:tbl>
    <w:p w14:paraId="5EC7EE3F" w14:textId="77777777" w:rsidR="00B875AD" w:rsidRPr="007C5707" w:rsidRDefault="00B875AD" w:rsidP="004401E5">
      <w:pPr>
        <w:tabs>
          <w:tab w:val="left" w:pos="1440"/>
          <w:tab w:val="right" w:pos="6480"/>
          <w:tab w:val="right" w:pos="8640"/>
        </w:tabs>
        <w:ind w:left="540"/>
        <w:jc w:val="thaiDistribute"/>
        <w:rPr>
          <w:rFonts w:eastAsia="Arial Unicode MS" w:cs="Arial"/>
          <w:sz w:val="16"/>
          <w:szCs w:val="16"/>
          <w:lang w:val="en-GB"/>
        </w:rPr>
      </w:pPr>
    </w:p>
    <w:p w14:paraId="370BDCC0" w14:textId="67C9CB43" w:rsidR="00B875AD" w:rsidRPr="007C5707" w:rsidRDefault="006175C7" w:rsidP="00393838">
      <w:pPr>
        <w:tabs>
          <w:tab w:val="left" w:pos="8080"/>
        </w:tabs>
        <w:ind w:left="540" w:hanging="540"/>
        <w:rPr>
          <w:rFonts w:cs="Arial"/>
          <w:b/>
          <w:bCs/>
          <w:color w:val="CF4A02"/>
        </w:rPr>
      </w:pPr>
      <w:r w:rsidRPr="007C5707">
        <w:rPr>
          <w:rFonts w:cs="Arial"/>
          <w:b/>
          <w:bCs/>
          <w:color w:val="CF4A02"/>
          <w:lang w:val="en-GB"/>
        </w:rPr>
        <w:t>9</w:t>
      </w:r>
      <w:r w:rsidR="00B875AD" w:rsidRPr="007C5707">
        <w:rPr>
          <w:rFonts w:cs="Arial"/>
          <w:b/>
          <w:bCs/>
          <w:color w:val="CF4A02"/>
        </w:rPr>
        <w:t>.</w:t>
      </w:r>
      <w:r w:rsidRPr="007C5707">
        <w:rPr>
          <w:rFonts w:cs="Arial"/>
          <w:b/>
          <w:bCs/>
          <w:color w:val="CF4A02"/>
          <w:lang w:val="en-GB"/>
        </w:rPr>
        <w:t>1</w:t>
      </w:r>
      <w:r w:rsidR="00B875AD" w:rsidRPr="007C5707">
        <w:rPr>
          <w:rFonts w:cs="Arial"/>
          <w:b/>
          <w:bCs/>
          <w:color w:val="CF4A02"/>
        </w:rPr>
        <w:tab/>
        <w:t>Investment details</w:t>
      </w:r>
    </w:p>
    <w:p w14:paraId="5D2080DF" w14:textId="77777777" w:rsidR="00B875AD" w:rsidRPr="007C5707" w:rsidRDefault="00B875AD" w:rsidP="004401E5">
      <w:pPr>
        <w:tabs>
          <w:tab w:val="left" w:pos="1440"/>
          <w:tab w:val="right" w:pos="6480"/>
          <w:tab w:val="right" w:pos="8640"/>
        </w:tabs>
        <w:ind w:left="540"/>
        <w:jc w:val="thaiDistribute"/>
        <w:rPr>
          <w:rFonts w:eastAsia="Arial Unicode MS" w:cs="Arial"/>
          <w:sz w:val="16"/>
          <w:szCs w:val="16"/>
          <w:lang w:val="en-GB"/>
        </w:rPr>
      </w:pPr>
    </w:p>
    <w:p w14:paraId="42FCE405" w14:textId="7AC0387A" w:rsidR="00B875AD" w:rsidRPr="007C5707" w:rsidRDefault="000360E1" w:rsidP="00393838">
      <w:pPr>
        <w:tabs>
          <w:tab w:val="left" w:pos="8080"/>
        </w:tabs>
        <w:ind w:left="540"/>
        <w:rPr>
          <w:rFonts w:cs="Arial"/>
          <w:spacing w:val="-6"/>
        </w:rPr>
      </w:pPr>
      <w:r w:rsidRPr="007C5707">
        <w:rPr>
          <w:rFonts w:cs="Arial"/>
          <w:spacing w:val="-6"/>
        </w:rPr>
        <w:t xml:space="preserve">As </w:t>
      </w:r>
      <w:proofErr w:type="gramStart"/>
      <w:r w:rsidRPr="007C5707">
        <w:rPr>
          <w:rFonts w:cs="Arial"/>
          <w:spacing w:val="-6"/>
        </w:rPr>
        <w:t>at</w:t>
      </w:r>
      <w:proofErr w:type="gramEnd"/>
      <w:r w:rsidRPr="007C5707">
        <w:rPr>
          <w:rFonts w:cs="Arial"/>
          <w:spacing w:val="-6"/>
        </w:rPr>
        <w:t xml:space="preserve"> </w:t>
      </w:r>
      <w:r w:rsidR="0002738E" w:rsidRPr="007C5707">
        <w:rPr>
          <w:rFonts w:cs="Arial"/>
          <w:spacing w:val="-6"/>
          <w:lang w:val="en-GB"/>
        </w:rPr>
        <w:t>31 March</w:t>
      </w:r>
      <w:r w:rsidRPr="007C5707">
        <w:rPr>
          <w:rFonts w:cs="Arial"/>
          <w:spacing w:val="-6"/>
        </w:rPr>
        <w:t xml:space="preserve"> </w:t>
      </w:r>
      <w:r w:rsidR="0002738E" w:rsidRPr="007C5707">
        <w:rPr>
          <w:rFonts w:cs="Arial"/>
          <w:spacing w:val="-6"/>
          <w:lang w:val="en-GB"/>
        </w:rPr>
        <w:t>2024</w:t>
      </w:r>
      <w:r w:rsidRPr="007C5707">
        <w:rPr>
          <w:rFonts w:cs="Arial"/>
          <w:spacing w:val="-6"/>
        </w:rPr>
        <w:t>, the change of investments in subsidiaries</w:t>
      </w:r>
      <w:r w:rsidR="007225DD" w:rsidRPr="007C5707">
        <w:rPr>
          <w:rFonts w:cs="Arial"/>
          <w:spacing w:val="-6"/>
        </w:rPr>
        <w:t>,</w:t>
      </w:r>
      <w:r w:rsidR="007225DD" w:rsidRPr="007C5707">
        <w:t xml:space="preserve"> </w:t>
      </w:r>
      <w:r w:rsidR="007225DD" w:rsidRPr="007C5707">
        <w:rPr>
          <w:rFonts w:cs="Arial"/>
          <w:spacing w:val="-6"/>
        </w:rPr>
        <w:t xml:space="preserve">an associate and joint ventures </w:t>
      </w:r>
      <w:r w:rsidRPr="007C5707">
        <w:rPr>
          <w:rFonts w:cs="Arial"/>
          <w:spacing w:val="-6"/>
        </w:rPr>
        <w:t xml:space="preserve">that have been significantly changed from </w:t>
      </w:r>
      <w:r w:rsidR="0002738E" w:rsidRPr="007C5707">
        <w:rPr>
          <w:rFonts w:cs="Arial"/>
          <w:spacing w:val="-6"/>
          <w:lang w:val="en-GB"/>
        </w:rPr>
        <w:t xml:space="preserve">31 </w:t>
      </w:r>
      <w:r w:rsidR="007225DD" w:rsidRPr="007C5707">
        <w:rPr>
          <w:rFonts w:cs="Arial"/>
          <w:spacing w:val="-6"/>
          <w:lang w:val="en-GB"/>
        </w:rPr>
        <w:t>December</w:t>
      </w:r>
      <w:r w:rsidRPr="007C5707">
        <w:rPr>
          <w:rFonts w:cs="Arial"/>
          <w:spacing w:val="-6"/>
        </w:rPr>
        <w:t xml:space="preserve"> </w:t>
      </w:r>
      <w:r w:rsidR="0002738E" w:rsidRPr="007C5707">
        <w:rPr>
          <w:rFonts w:cs="Arial"/>
          <w:spacing w:val="-6"/>
          <w:lang w:val="en-GB"/>
        </w:rPr>
        <w:t>2023</w:t>
      </w:r>
      <w:r w:rsidRPr="007C5707">
        <w:rPr>
          <w:rFonts w:cs="Arial"/>
          <w:spacing w:val="-6"/>
        </w:rPr>
        <w:t xml:space="preserve"> are as follows:</w:t>
      </w:r>
      <w:r w:rsidRPr="007C5707">
        <w:rPr>
          <w:rFonts w:cs="Arial"/>
          <w:spacing w:val="-6"/>
          <w:cs/>
        </w:rPr>
        <w:t xml:space="preserve"> </w:t>
      </w:r>
    </w:p>
    <w:p w14:paraId="377B0E34" w14:textId="77777777" w:rsidR="00160B01" w:rsidRPr="007C5707" w:rsidRDefault="00160B01" w:rsidP="004401E5">
      <w:pPr>
        <w:tabs>
          <w:tab w:val="left" w:pos="1440"/>
          <w:tab w:val="right" w:pos="6480"/>
          <w:tab w:val="right" w:pos="8640"/>
        </w:tabs>
        <w:ind w:left="540"/>
        <w:jc w:val="thaiDistribute"/>
        <w:rPr>
          <w:rFonts w:eastAsia="Arial Unicode MS" w:cs="Arial"/>
          <w:sz w:val="16"/>
          <w:szCs w:val="16"/>
          <w:lang w:val="en-GB"/>
        </w:rPr>
      </w:pPr>
    </w:p>
    <w:tbl>
      <w:tblPr>
        <w:tblW w:w="954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720"/>
        <w:gridCol w:w="900"/>
        <w:gridCol w:w="900"/>
        <w:gridCol w:w="900"/>
        <w:gridCol w:w="900"/>
        <w:gridCol w:w="908"/>
      </w:tblGrid>
      <w:tr w:rsidR="008B539B" w14:paraId="43F32632" w14:textId="77777777" w:rsidTr="00636BB0">
        <w:tc>
          <w:tcPr>
            <w:tcW w:w="2160" w:type="dxa"/>
            <w:vMerge w:val="restart"/>
            <w:tcBorders>
              <w:top w:val="single" w:sz="4" w:space="0" w:color="auto"/>
              <w:left w:val="nil"/>
              <w:right w:val="nil"/>
            </w:tcBorders>
            <w:shd w:val="clear" w:color="auto" w:fill="auto"/>
            <w:vAlign w:val="bottom"/>
          </w:tcPr>
          <w:p w14:paraId="23CB8884" w14:textId="77777777" w:rsidR="00C1496F" w:rsidRDefault="00C1496F">
            <w:pPr>
              <w:jc w:val="center"/>
              <w:rPr>
                <w:rFonts w:eastAsia="Arial Unicode MS" w:cs="Arial"/>
                <w:b/>
                <w:bCs/>
                <w:sz w:val="14"/>
                <w:szCs w:val="14"/>
              </w:rPr>
            </w:pPr>
            <w:bookmarkStart w:id="5" w:name="_Hlk165536027"/>
            <w:bookmarkStart w:id="6" w:name="_Hlk165536314"/>
            <w:r>
              <w:rPr>
                <w:rFonts w:eastAsia="Arial Unicode MS" w:cs="Arial"/>
                <w:b/>
                <w:bCs/>
                <w:sz w:val="14"/>
                <w:szCs w:val="14"/>
              </w:rPr>
              <w:t>Entity name</w:t>
            </w:r>
          </w:p>
        </w:tc>
        <w:tc>
          <w:tcPr>
            <w:tcW w:w="1080" w:type="dxa"/>
            <w:vMerge w:val="restart"/>
            <w:tcBorders>
              <w:top w:val="single" w:sz="4" w:space="0" w:color="auto"/>
              <w:left w:val="nil"/>
              <w:right w:val="nil"/>
            </w:tcBorders>
            <w:shd w:val="clear" w:color="auto" w:fill="auto"/>
            <w:vAlign w:val="bottom"/>
          </w:tcPr>
          <w:p w14:paraId="5241066B" w14:textId="77777777" w:rsidR="00C1496F" w:rsidRDefault="00C1496F">
            <w:pPr>
              <w:jc w:val="center"/>
              <w:rPr>
                <w:rFonts w:eastAsia="Arial Unicode MS" w:cs="Arial"/>
                <w:b/>
                <w:bCs/>
                <w:spacing w:val="-8"/>
                <w:sz w:val="14"/>
                <w:szCs w:val="14"/>
              </w:rPr>
            </w:pPr>
            <w:r>
              <w:rPr>
                <w:rFonts w:eastAsia="Arial Unicode MS" w:cs="Arial"/>
                <w:b/>
                <w:bCs/>
                <w:spacing w:val="-8"/>
                <w:sz w:val="14"/>
                <w:szCs w:val="14"/>
              </w:rPr>
              <w:t>Country of incorporation</w:t>
            </w:r>
          </w:p>
        </w:tc>
        <w:tc>
          <w:tcPr>
            <w:tcW w:w="1080" w:type="dxa"/>
            <w:vMerge w:val="restart"/>
            <w:tcBorders>
              <w:top w:val="single" w:sz="4" w:space="0" w:color="auto"/>
              <w:left w:val="nil"/>
              <w:right w:val="nil"/>
            </w:tcBorders>
            <w:shd w:val="clear" w:color="auto" w:fill="auto"/>
            <w:vAlign w:val="bottom"/>
          </w:tcPr>
          <w:p w14:paraId="23A0283D" w14:textId="77777777" w:rsidR="00C1496F" w:rsidRDefault="00C1496F">
            <w:pPr>
              <w:jc w:val="center"/>
              <w:rPr>
                <w:rFonts w:eastAsia="Arial Unicode MS" w:cs="Arial"/>
                <w:b/>
                <w:bCs/>
                <w:spacing w:val="-4"/>
                <w:sz w:val="14"/>
                <w:szCs w:val="14"/>
              </w:rPr>
            </w:pPr>
            <w:r>
              <w:rPr>
                <w:rFonts w:eastAsia="Arial Unicode MS" w:cs="Arial"/>
                <w:b/>
                <w:bCs/>
                <w:spacing w:val="-4"/>
                <w:sz w:val="14"/>
                <w:szCs w:val="14"/>
              </w:rPr>
              <w:t>Nature of business</w:t>
            </w:r>
          </w:p>
        </w:tc>
        <w:tc>
          <w:tcPr>
            <w:tcW w:w="1620" w:type="dxa"/>
            <w:gridSpan w:val="2"/>
            <w:tcBorders>
              <w:top w:val="single" w:sz="4" w:space="0" w:color="auto"/>
              <w:left w:val="nil"/>
              <w:bottom w:val="nil"/>
              <w:right w:val="nil"/>
            </w:tcBorders>
            <w:shd w:val="clear" w:color="auto" w:fill="auto"/>
          </w:tcPr>
          <w:p w14:paraId="52347F2E" w14:textId="77777777" w:rsidR="00C1496F" w:rsidRDefault="00C1496F">
            <w:pPr>
              <w:jc w:val="center"/>
              <w:rPr>
                <w:rFonts w:eastAsia="Arial Unicode MS" w:cs="Arial"/>
                <w:b/>
                <w:bCs/>
                <w:sz w:val="14"/>
                <w:szCs w:val="14"/>
              </w:rPr>
            </w:pPr>
          </w:p>
        </w:tc>
        <w:tc>
          <w:tcPr>
            <w:tcW w:w="1800" w:type="dxa"/>
            <w:gridSpan w:val="2"/>
            <w:tcBorders>
              <w:top w:val="single" w:sz="4" w:space="0" w:color="auto"/>
              <w:left w:val="nil"/>
              <w:bottom w:val="single" w:sz="4" w:space="0" w:color="auto"/>
              <w:right w:val="nil"/>
            </w:tcBorders>
            <w:shd w:val="clear" w:color="auto" w:fill="auto"/>
          </w:tcPr>
          <w:p w14:paraId="42FFEB71" w14:textId="77777777" w:rsidR="00C1496F" w:rsidRDefault="00C1496F">
            <w:pPr>
              <w:jc w:val="center"/>
              <w:rPr>
                <w:rFonts w:eastAsia="Arial Unicode MS" w:cs="Arial"/>
                <w:b/>
                <w:bCs/>
                <w:sz w:val="14"/>
                <w:szCs w:val="14"/>
              </w:rPr>
            </w:pPr>
            <w:r>
              <w:rPr>
                <w:rFonts w:eastAsia="Arial Unicode MS" w:cs="Arial"/>
                <w:b/>
                <w:bCs/>
                <w:sz w:val="14"/>
                <w:szCs w:val="14"/>
              </w:rPr>
              <w:t xml:space="preserve">Consolidated financial </w:t>
            </w:r>
            <w:r>
              <w:rPr>
                <w:rFonts w:eastAsia="Arial" w:cs="Arial"/>
                <w:b/>
                <w:bCs/>
                <w:sz w:val="14"/>
                <w:szCs w:val="14"/>
                <w:lang w:bidi="ar-SA"/>
              </w:rPr>
              <w:t>information</w:t>
            </w:r>
          </w:p>
        </w:tc>
        <w:tc>
          <w:tcPr>
            <w:tcW w:w="1808" w:type="dxa"/>
            <w:gridSpan w:val="2"/>
            <w:tcBorders>
              <w:top w:val="single" w:sz="4" w:space="0" w:color="auto"/>
              <w:left w:val="nil"/>
              <w:bottom w:val="single" w:sz="4" w:space="0" w:color="auto"/>
              <w:right w:val="nil"/>
            </w:tcBorders>
            <w:shd w:val="clear" w:color="auto" w:fill="auto"/>
          </w:tcPr>
          <w:p w14:paraId="6EF81ED2" w14:textId="77777777" w:rsidR="00C1496F" w:rsidRDefault="00C1496F">
            <w:pPr>
              <w:jc w:val="center"/>
              <w:rPr>
                <w:rFonts w:eastAsia="Arial Unicode MS" w:cs="Arial"/>
                <w:b/>
                <w:bCs/>
                <w:sz w:val="14"/>
                <w:szCs w:val="14"/>
              </w:rPr>
            </w:pPr>
            <w:r>
              <w:rPr>
                <w:rFonts w:eastAsia="Arial Unicode MS" w:cs="Arial"/>
                <w:b/>
                <w:bCs/>
                <w:sz w:val="14"/>
                <w:szCs w:val="14"/>
              </w:rPr>
              <w:t xml:space="preserve">Separate </w:t>
            </w:r>
          </w:p>
          <w:p w14:paraId="3FC35726" w14:textId="77777777" w:rsidR="00C1496F" w:rsidRDefault="00C1496F">
            <w:pPr>
              <w:jc w:val="center"/>
              <w:rPr>
                <w:rFonts w:eastAsia="Arial Unicode MS" w:cs="Arial"/>
                <w:b/>
                <w:bCs/>
                <w:sz w:val="14"/>
                <w:szCs w:val="14"/>
              </w:rPr>
            </w:pPr>
            <w:r>
              <w:rPr>
                <w:rFonts w:eastAsia="Arial Unicode MS" w:cs="Arial"/>
                <w:b/>
                <w:bCs/>
                <w:sz w:val="14"/>
                <w:szCs w:val="14"/>
              </w:rPr>
              <w:t xml:space="preserve">financial </w:t>
            </w:r>
            <w:r>
              <w:rPr>
                <w:rFonts w:eastAsia="Arial" w:cs="Arial"/>
                <w:b/>
                <w:bCs/>
                <w:sz w:val="14"/>
                <w:szCs w:val="14"/>
                <w:lang w:bidi="ar-SA"/>
              </w:rPr>
              <w:t>information</w:t>
            </w:r>
          </w:p>
        </w:tc>
      </w:tr>
      <w:tr w:rsidR="008B539B" w14:paraId="13DB1D58" w14:textId="77777777" w:rsidTr="00636BB0">
        <w:trPr>
          <w:trHeight w:val="20"/>
        </w:trPr>
        <w:tc>
          <w:tcPr>
            <w:tcW w:w="2160" w:type="dxa"/>
            <w:vMerge/>
            <w:tcBorders>
              <w:left w:val="nil"/>
              <w:right w:val="nil"/>
            </w:tcBorders>
            <w:shd w:val="clear" w:color="auto" w:fill="auto"/>
          </w:tcPr>
          <w:p w14:paraId="620D1A63" w14:textId="77777777" w:rsidR="00C1496F" w:rsidRDefault="00C1496F">
            <w:pPr>
              <w:jc w:val="center"/>
              <w:rPr>
                <w:rFonts w:eastAsia="Arial Unicode MS" w:cs="Arial"/>
                <w:b/>
                <w:bCs/>
                <w:sz w:val="14"/>
                <w:szCs w:val="14"/>
              </w:rPr>
            </w:pPr>
          </w:p>
        </w:tc>
        <w:tc>
          <w:tcPr>
            <w:tcW w:w="1080" w:type="dxa"/>
            <w:vMerge/>
            <w:tcBorders>
              <w:left w:val="nil"/>
              <w:right w:val="nil"/>
            </w:tcBorders>
            <w:shd w:val="clear" w:color="auto" w:fill="auto"/>
          </w:tcPr>
          <w:p w14:paraId="2BBA3A15" w14:textId="77777777" w:rsidR="00C1496F" w:rsidRDefault="00C1496F">
            <w:pPr>
              <w:jc w:val="center"/>
              <w:rPr>
                <w:rFonts w:eastAsia="Arial Unicode MS" w:cs="Arial"/>
                <w:b/>
                <w:bCs/>
                <w:sz w:val="14"/>
                <w:szCs w:val="14"/>
              </w:rPr>
            </w:pPr>
          </w:p>
        </w:tc>
        <w:tc>
          <w:tcPr>
            <w:tcW w:w="1080" w:type="dxa"/>
            <w:vMerge/>
            <w:tcBorders>
              <w:left w:val="nil"/>
              <w:right w:val="nil"/>
            </w:tcBorders>
            <w:shd w:val="clear" w:color="auto" w:fill="auto"/>
          </w:tcPr>
          <w:p w14:paraId="2253039C" w14:textId="77777777" w:rsidR="00C1496F" w:rsidRDefault="00C1496F">
            <w:pPr>
              <w:jc w:val="center"/>
              <w:rPr>
                <w:rFonts w:eastAsia="Arial Unicode MS" w:cs="Arial"/>
                <w:b/>
                <w:bCs/>
                <w:sz w:val="14"/>
                <w:szCs w:val="14"/>
              </w:rPr>
            </w:pPr>
          </w:p>
        </w:tc>
        <w:tc>
          <w:tcPr>
            <w:tcW w:w="1620" w:type="dxa"/>
            <w:gridSpan w:val="2"/>
            <w:tcBorders>
              <w:top w:val="nil"/>
              <w:left w:val="nil"/>
              <w:bottom w:val="nil"/>
              <w:right w:val="nil"/>
            </w:tcBorders>
            <w:shd w:val="clear" w:color="auto" w:fill="auto"/>
          </w:tcPr>
          <w:p w14:paraId="0B345D70" w14:textId="77777777" w:rsidR="00C1496F" w:rsidRDefault="00C1496F">
            <w:pPr>
              <w:jc w:val="center"/>
              <w:rPr>
                <w:rFonts w:eastAsia="Arial Unicode MS" w:cs="Arial"/>
                <w:b/>
                <w:bCs/>
                <w:sz w:val="14"/>
                <w:szCs w:val="14"/>
              </w:rPr>
            </w:pPr>
            <w:r>
              <w:rPr>
                <w:rFonts w:eastAsia="Arial Unicode MS" w:cs="Arial"/>
                <w:b/>
                <w:bCs/>
                <w:sz w:val="14"/>
                <w:szCs w:val="14"/>
              </w:rPr>
              <w:t>% of ownership interest</w:t>
            </w:r>
          </w:p>
        </w:tc>
        <w:tc>
          <w:tcPr>
            <w:tcW w:w="1800" w:type="dxa"/>
            <w:gridSpan w:val="2"/>
            <w:tcBorders>
              <w:top w:val="single" w:sz="4" w:space="0" w:color="auto"/>
              <w:left w:val="nil"/>
              <w:right w:val="nil"/>
            </w:tcBorders>
            <w:shd w:val="clear" w:color="auto" w:fill="auto"/>
          </w:tcPr>
          <w:p w14:paraId="457A6077" w14:textId="4C27B043" w:rsidR="00C1496F" w:rsidRDefault="00C1496F">
            <w:pPr>
              <w:jc w:val="center"/>
              <w:rPr>
                <w:rFonts w:eastAsia="Arial Unicode MS" w:cs="Arial"/>
                <w:b/>
                <w:bCs/>
                <w:sz w:val="14"/>
                <w:szCs w:val="14"/>
              </w:rPr>
            </w:pPr>
            <w:r>
              <w:rPr>
                <w:rFonts w:eastAsia="Arial Unicode MS" w:cs="Arial"/>
                <w:b/>
                <w:bCs/>
                <w:sz w:val="14"/>
                <w:szCs w:val="14"/>
              </w:rPr>
              <w:t>Investment at</w:t>
            </w:r>
          </w:p>
          <w:p w14:paraId="02D38D5A" w14:textId="77777777" w:rsidR="00C1496F" w:rsidRDefault="00C1496F">
            <w:pPr>
              <w:jc w:val="center"/>
              <w:rPr>
                <w:rFonts w:eastAsia="Arial Unicode MS" w:cs="Arial"/>
                <w:b/>
                <w:bCs/>
                <w:sz w:val="14"/>
                <w:szCs w:val="14"/>
              </w:rPr>
            </w:pPr>
            <w:r>
              <w:rPr>
                <w:rFonts w:eastAsia="Arial Unicode MS" w:cs="Arial"/>
                <w:b/>
                <w:bCs/>
                <w:sz w:val="14"/>
                <w:szCs w:val="14"/>
              </w:rPr>
              <w:t>equity method</w:t>
            </w:r>
          </w:p>
        </w:tc>
        <w:tc>
          <w:tcPr>
            <w:tcW w:w="1808" w:type="dxa"/>
            <w:gridSpan w:val="2"/>
            <w:tcBorders>
              <w:top w:val="single" w:sz="4" w:space="0" w:color="auto"/>
              <w:left w:val="nil"/>
              <w:right w:val="nil"/>
            </w:tcBorders>
            <w:shd w:val="clear" w:color="auto" w:fill="auto"/>
            <w:vAlign w:val="bottom"/>
          </w:tcPr>
          <w:p w14:paraId="08E25A30" w14:textId="5BE13A84" w:rsidR="00C1496F" w:rsidRDefault="00C1496F">
            <w:pPr>
              <w:jc w:val="center"/>
              <w:rPr>
                <w:rFonts w:eastAsia="Arial Unicode MS" w:cs="Arial"/>
                <w:b/>
                <w:bCs/>
                <w:sz w:val="14"/>
                <w:szCs w:val="14"/>
              </w:rPr>
            </w:pPr>
            <w:r>
              <w:rPr>
                <w:rFonts w:eastAsia="Arial Unicode MS" w:cs="Arial"/>
                <w:b/>
                <w:bCs/>
                <w:sz w:val="14"/>
                <w:szCs w:val="14"/>
              </w:rPr>
              <w:t>Investment at</w:t>
            </w:r>
          </w:p>
          <w:p w14:paraId="240FF949" w14:textId="6A8EAFF8" w:rsidR="00C1496F" w:rsidRDefault="00C1496F">
            <w:pPr>
              <w:jc w:val="center"/>
              <w:rPr>
                <w:rFonts w:eastAsia="Arial Unicode MS" w:cs="Arial"/>
                <w:b/>
                <w:bCs/>
                <w:sz w:val="14"/>
                <w:szCs w:val="14"/>
              </w:rPr>
            </w:pPr>
            <w:r>
              <w:rPr>
                <w:rFonts w:eastAsia="Arial Unicode MS" w:cs="Arial"/>
                <w:b/>
                <w:bCs/>
                <w:sz w:val="14"/>
                <w:szCs w:val="14"/>
              </w:rPr>
              <w:t>cost method</w:t>
            </w:r>
          </w:p>
        </w:tc>
      </w:tr>
      <w:bookmarkEnd w:id="5"/>
      <w:tr w:rsidR="008B539B" w14:paraId="7C47A2A6" w14:textId="77777777" w:rsidTr="00636BB0">
        <w:tc>
          <w:tcPr>
            <w:tcW w:w="2160" w:type="dxa"/>
            <w:vMerge/>
            <w:tcBorders>
              <w:left w:val="nil"/>
              <w:right w:val="nil"/>
            </w:tcBorders>
            <w:shd w:val="clear" w:color="auto" w:fill="auto"/>
            <w:vAlign w:val="bottom"/>
          </w:tcPr>
          <w:p w14:paraId="580178CE" w14:textId="77777777" w:rsidR="00C1496F" w:rsidRDefault="00C1496F">
            <w:pPr>
              <w:jc w:val="center"/>
              <w:rPr>
                <w:rFonts w:eastAsia="Arial Unicode MS" w:cs="Arial"/>
                <w:b/>
                <w:bCs/>
                <w:sz w:val="14"/>
                <w:szCs w:val="14"/>
              </w:rPr>
            </w:pPr>
          </w:p>
        </w:tc>
        <w:tc>
          <w:tcPr>
            <w:tcW w:w="1080" w:type="dxa"/>
            <w:vMerge/>
            <w:tcBorders>
              <w:left w:val="nil"/>
              <w:right w:val="nil"/>
            </w:tcBorders>
            <w:shd w:val="clear" w:color="auto" w:fill="auto"/>
            <w:vAlign w:val="bottom"/>
          </w:tcPr>
          <w:p w14:paraId="4B846DBF" w14:textId="77777777" w:rsidR="00C1496F" w:rsidRDefault="00C1496F">
            <w:pPr>
              <w:jc w:val="center"/>
              <w:rPr>
                <w:rFonts w:eastAsia="Arial Unicode MS" w:cs="Arial"/>
                <w:b/>
                <w:bCs/>
                <w:sz w:val="14"/>
                <w:szCs w:val="14"/>
              </w:rPr>
            </w:pPr>
          </w:p>
        </w:tc>
        <w:tc>
          <w:tcPr>
            <w:tcW w:w="1080" w:type="dxa"/>
            <w:vMerge/>
            <w:tcBorders>
              <w:left w:val="nil"/>
              <w:right w:val="nil"/>
            </w:tcBorders>
            <w:shd w:val="clear" w:color="auto" w:fill="auto"/>
            <w:vAlign w:val="bottom"/>
          </w:tcPr>
          <w:p w14:paraId="32731C58" w14:textId="77777777" w:rsidR="00C1496F" w:rsidRDefault="00C1496F">
            <w:pPr>
              <w:jc w:val="center"/>
              <w:rPr>
                <w:rFonts w:eastAsia="Arial Unicode MS" w:cs="Arial"/>
                <w:b/>
                <w:bCs/>
                <w:sz w:val="14"/>
                <w:szCs w:val="14"/>
              </w:rPr>
            </w:pPr>
          </w:p>
        </w:tc>
        <w:tc>
          <w:tcPr>
            <w:tcW w:w="720" w:type="dxa"/>
            <w:tcBorders>
              <w:left w:val="nil"/>
              <w:bottom w:val="nil"/>
              <w:right w:val="nil"/>
            </w:tcBorders>
            <w:shd w:val="clear" w:color="auto" w:fill="auto"/>
          </w:tcPr>
          <w:p w14:paraId="3F7B3ECC" w14:textId="77777777" w:rsidR="004E5E2C" w:rsidRDefault="004E5E2C">
            <w:pPr>
              <w:ind w:right="-72"/>
              <w:jc w:val="right"/>
              <w:rPr>
                <w:rFonts w:eastAsia="Arial Unicode MS" w:cs="Cordia New"/>
                <w:b/>
                <w:bCs/>
                <w:spacing w:val="-14"/>
                <w:sz w:val="14"/>
                <w:szCs w:val="14"/>
                <w:lang w:val="en-GB"/>
              </w:rPr>
            </w:pPr>
          </w:p>
          <w:p w14:paraId="05131B49" w14:textId="267DB451" w:rsidR="00C1496F" w:rsidRDefault="00C1496F">
            <w:pPr>
              <w:ind w:right="-72"/>
              <w:jc w:val="right"/>
              <w:rPr>
                <w:rFonts w:eastAsia="Arial Unicode MS" w:cs="Cordia New"/>
                <w:b/>
                <w:bCs/>
                <w:spacing w:val="-14"/>
                <w:sz w:val="14"/>
                <w:szCs w:val="14"/>
                <w:lang w:val="en-GB"/>
              </w:rPr>
            </w:pPr>
            <w:r>
              <w:rPr>
                <w:rFonts w:eastAsia="Arial Unicode MS" w:cs="Cordia New"/>
                <w:b/>
                <w:bCs/>
                <w:spacing w:val="-14"/>
                <w:sz w:val="14"/>
                <w:szCs w:val="14"/>
                <w:lang w:val="en-GB"/>
              </w:rPr>
              <w:t xml:space="preserve">31 March </w:t>
            </w:r>
          </w:p>
        </w:tc>
        <w:tc>
          <w:tcPr>
            <w:tcW w:w="900" w:type="dxa"/>
            <w:tcBorders>
              <w:left w:val="nil"/>
              <w:bottom w:val="nil"/>
              <w:right w:val="nil"/>
            </w:tcBorders>
            <w:shd w:val="clear" w:color="auto" w:fill="auto"/>
          </w:tcPr>
          <w:p w14:paraId="03B8D990" w14:textId="77777777" w:rsidR="004E5E2C" w:rsidRDefault="004E5E2C">
            <w:pPr>
              <w:ind w:right="-72"/>
              <w:jc w:val="right"/>
              <w:rPr>
                <w:rFonts w:eastAsia="Arial Unicode MS" w:cs="Cordia New"/>
                <w:b/>
                <w:bCs/>
                <w:spacing w:val="-14"/>
                <w:sz w:val="14"/>
                <w:szCs w:val="14"/>
                <w:lang w:val="en-GB"/>
              </w:rPr>
            </w:pPr>
          </w:p>
          <w:p w14:paraId="490A85A7" w14:textId="7624FADD" w:rsidR="00C1496F" w:rsidRDefault="00C1496F">
            <w:pPr>
              <w:ind w:right="-72"/>
              <w:jc w:val="right"/>
              <w:rPr>
                <w:rFonts w:eastAsia="Arial Unicode MS" w:cs="Arial"/>
                <w:b/>
                <w:bCs/>
                <w:spacing w:val="-14"/>
                <w:sz w:val="14"/>
                <w:szCs w:val="14"/>
              </w:rPr>
            </w:pPr>
            <w:r>
              <w:rPr>
                <w:rFonts w:eastAsia="Arial Unicode MS" w:cs="Cordia New"/>
                <w:b/>
                <w:bCs/>
                <w:spacing w:val="-14"/>
                <w:sz w:val="14"/>
                <w:szCs w:val="14"/>
                <w:lang w:val="en-GB"/>
              </w:rPr>
              <w:t xml:space="preserve">31 </w:t>
            </w:r>
            <w:r w:rsidR="00001602">
              <w:rPr>
                <w:rFonts w:eastAsia="Arial Unicode MS" w:cs="Cordia New"/>
                <w:b/>
                <w:bCs/>
                <w:spacing w:val="-14"/>
                <w:sz w:val="14"/>
                <w:szCs w:val="14"/>
                <w:lang w:val="en-GB"/>
              </w:rPr>
              <w:t xml:space="preserve">December </w:t>
            </w:r>
          </w:p>
        </w:tc>
        <w:tc>
          <w:tcPr>
            <w:tcW w:w="900" w:type="dxa"/>
            <w:tcBorders>
              <w:left w:val="nil"/>
              <w:bottom w:val="nil"/>
              <w:right w:val="nil"/>
            </w:tcBorders>
            <w:shd w:val="clear" w:color="auto" w:fill="auto"/>
          </w:tcPr>
          <w:p w14:paraId="33B6321C" w14:textId="044D96FB" w:rsidR="00C1496F" w:rsidRDefault="00C1496F">
            <w:pPr>
              <w:ind w:right="-72"/>
              <w:jc w:val="right"/>
              <w:rPr>
                <w:rFonts w:eastAsia="Arial Unicode MS" w:cs="Arial"/>
                <w:b/>
                <w:bCs/>
                <w:spacing w:val="-14"/>
                <w:sz w:val="14"/>
                <w:szCs w:val="14"/>
              </w:rPr>
            </w:pPr>
            <w:r>
              <w:rPr>
                <w:rFonts w:eastAsia="Arial Unicode MS" w:cs="Cordia New"/>
                <w:b/>
                <w:bCs/>
                <w:spacing w:val="-14"/>
                <w:sz w:val="14"/>
                <w:szCs w:val="14"/>
                <w:lang w:val="en-GB"/>
              </w:rPr>
              <w:t>31 March 2024</w:t>
            </w:r>
          </w:p>
        </w:tc>
        <w:tc>
          <w:tcPr>
            <w:tcW w:w="900" w:type="dxa"/>
            <w:tcBorders>
              <w:left w:val="nil"/>
              <w:bottom w:val="nil"/>
              <w:right w:val="nil"/>
            </w:tcBorders>
            <w:shd w:val="clear" w:color="auto" w:fill="auto"/>
          </w:tcPr>
          <w:p w14:paraId="6FAD18DC" w14:textId="3089A4D3" w:rsidR="00C1496F" w:rsidRDefault="00C1496F">
            <w:pPr>
              <w:ind w:right="-72"/>
              <w:jc w:val="right"/>
              <w:rPr>
                <w:rFonts w:eastAsia="Arial Unicode MS" w:cs="Arial"/>
                <w:b/>
                <w:bCs/>
                <w:spacing w:val="-14"/>
                <w:sz w:val="14"/>
                <w:szCs w:val="14"/>
              </w:rPr>
            </w:pPr>
            <w:r>
              <w:rPr>
                <w:rFonts w:eastAsia="Arial Unicode MS" w:cs="Cordia New"/>
                <w:b/>
                <w:bCs/>
                <w:spacing w:val="-14"/>
                <w:sz w:val="14"/>
                <w:szCs w:val="14"/>
                <w:lang w:val="en-GB"/>
              </w:rPr>
              <w:t xml:space="preserve">31 </w:t>
            </w:r>
            <w:r w:rsidR="00001602">
              <w:rPr>
                <w:rFonts w:eastAsia="Arial Unicode MS" w:cs="Cordia New"/>
                <w:b/>
                <w:bCs/>
                <w:spacing w:val="-14"/>
                <w:sz w:val="14"/>
                <w:szCs w:val="14"/>
                <w:lang w:val="en-GB"/>
              </w:rPr>
              <w:t>December</w:t>
            </w:r>
            <w:r>
              <w:rPr>
                <w:rFonts w:eastAsia="Arial Unicode MS" w:cs="Cordia New"/>
                <w:b/>
                <w:bCs/>
                <w:spacing w:val="-14"/>
                <w:sz w:val="14"/>
                <w:szCs w:val="14"/>
                <w:lang w:val="en-GB"/>
              </w:rPr>
              <w:t xml:space="preserve"> 2023</w:t>
            </w:r>
          </w:p>
        </w:tc>
        <w:tc>
          <w:tcPr>
            <w:tcW w:w="900" w:type="dxa"/>
            <w:tcBorders>
              <w:left w:val="nil"/>
              <w:bottom w:val="nil"/>
              <w:right w:val="nil"/>
            </w:tcBorders>
            <w:shd w:val="clear" w:color="auto" w:fill="auto"/>
          </w:tcPr>
          <w:p w14:paraId="5E9FB511" w14:textId="1F86A489" w:rsidR="00C1496F" w:rsidRDefault="00C1496F">
            <w:pPr>
              <w:ind w:right="-72"/>
              <w:jc w:val="right"/>
              <w:rPr>
                <w:rFonts w:eastAsia="Arial Unicode MS" w:cs="Arial"/>
                <w:b/>
                <w:bCs/>
                <w:spacing w:val="-14"/>
                <w:sz w:val="14"/>
                <w:szCs w:val="14"/>
              </w:rPr>
            </w:pPr>
            <w:r>
              <w:rPr>
                <w:rFonts w:eastAsia="Arial Unicode MS" w:cs="Cordia New"/>
                <w:b/>
                <w:bCs/>
                <w:spacing w:val="-14"/>
                <w:sz w:val="14"/>
                <w:szCs w:val="14"/>
                <w:lang w:val="en-GB"/>
              </w:rPr>
              <w:t>31 March 2024</w:t>
            </w:r>
          </w:p>
        </w:tc>
        <w:tc>
          <w:tcPr>
            <w:tcW w:w="908" w:type="dxa"/>
            <w:tcBorders>
              <w:left w:val="nil"/>
              <w:bottom w:val="nil"/>
              <w:right w:val="nil"/>
            </w:tcBorders>
            <w:shd w:val="clear" w:color="auto" w:fill="auto"/>
          </w:tcPr>
          <w:p w14:paraId="2FF244D6" w14:textId="2A7D2950" w:rsidR="00C1496F" w:rsidRDefault="00C1496F">
            <w:pPr>
              <w:ind w:right="-72"/>
              <w:jc w:val="right"/>
              <w:rPr>
                <w:rFonts w:eastAsia="Arial Unicode MS" w:cs="Arial"/>
                <w:b/>
                <w:bCs/>
                <w:spacing w:val="-14"/>
                <w:sz w:val="14"/>
                <w:szCs w:val="14"/>
              </w:rPr>
            </w:pPr>
            <w:r>
              <w:rPr>
                <w:rFonts w:eastAsia="Arial Unicode MS" w:cs="Cordia New"/>
                <w:b/>
                <w:bCs/>
                <w:spacing w:val="-14"/>
                <w:sz w:val="14"/>
                <w:szCs w:val="14"/>
                <w:lang w:val="en-GB"/>
              </w:rPr>
              <w:t xml:space="preserve">31 </w:t>
            </w:r>
            <w:r w:rsidR="00001602">
              <w:rPr>
                <w:rFonts w:eastAsia="Arial Unicode MS" w:cs="Cordia New"/>
                <w:b/>
                <w:bCs/>
                <w:spacing w:val="-14"/>
                <w:sz w:val="14"/>
                <w:szCs w:val="14"/>
                <w:lang w:val="en-GB"/>
              </w:rPr>
              <w:t>December</w:t>
            </w:r>
            <w:r>
              <w:rPr>
                <w:rFonts w:eastAsia="Arial Unicode MS" w:cs="Cordia New"/>
                <w:b/>
                <w:bCs/>
                <w:spacing w:val="-14"/>
                <w:sz w:val="14"/>
                <w:szCs w:val="14"/>
                <w:lang w:val="en-GB"/>
              </w:rPr>
              <w:t xml:space="preserve"> 2023</w:t>
            </w:r>
          </w:p>
        </w:tc>
      </w:tr>
      <w:tr w:rsidR="008B539B" w14:paraId="6F022595" w14:textId="77777777" w:rsidTr="00636BB0">
        <w:tc>
          <w:tcPr>
            <w:tcW w:w="2160" w:type="dxa"/>
            <w:vMerge/>
            <w:tcBorders>
              <w:left w:val="nil"/>
              <w:bottom w:val="single" w:sz="4" w:space="0" w:color="auto"/>
              <w:right w:val="nil"/>
            </w:tcBorders>
            <w:shd w:val="clear" w:color="auto" w:fill="auto"/>
            <w:vAlign w:val="bottom"/>
          </w:tcPr>
          <w:p w14:paraId="6337C37F" w14:textId="77777777" w:rsidR="00C1496F" w:rsidRDefault="00C1496F">
            <w:pPr>
              <w:jc w:val="center"/>
              <w:rPr>
                <w:rFonts w:eastAsia="Arial Unicode MS" w:cs="Arial"/>
                <w:b/>
                <w:bCs/>
                <w:sz w:val="14"/>
                <w:szCs w:val="14"/>
              </w:rPr>
            </w:pPr>
          </w:p>
        </w:tc>
        <w:tc>
          <w:tcPr>
            <w:tcW w:w="1080" w:type="dxa"/>
            <w:vMerge/>
            <w:tcBorders>
              <w:left w:val="nil"/>
              <w:bottom w:val="single" w:sz="4" w:space="0" w:color="auto"/>
              <w:right w:val="nil"/>
            </w:tcBorders>
            <w:shd w:val="clear" w:color="auto" w:fill="auto"/>
          </w:tcPr>
          <w:p w14:paraId="6D53CF74" w14:textId="77777777" w:rsidR="00C1496F" w:rsidRDefault="00C1496F">
            <w:pPr>
              <w:jc w:val="center"/>
              <w:rPr>
                <w:rFonts w:eastAsia="Arial Unicode MS" w:cs="Arial"/>
                <w:b/>
                <w:bCs/>
                <w:sz w:val="14"/>
                <w:szCs w:val="14"/>
              </w:rPr>
            </w:pPr>
          </w:p>
        </w:tc>
        <w:tc>
          <w:tcPr>
            <w:tcW w:w="1080" w:type="dxa"/>
            <w:vMerge/>
            <w:tcBorders>
              <w:left w:val="nil"/>
              <w:bottom w:val="single" w:sz="4" w:space="0" w:color="auto"/>
              <w:right w:val="nil"/>
            </w:tcBorders>
            <w:shd w:val="clear" w:color="auto" w:fill="auto"/>
          </w:tcPr>
          <w:p w14:paraId="434A79B2" w14:textId="77777777" w:rsidR="00C1496F" w:rsidRDefault="00C1496F">
            <w:pPr>
              <w:jc w:val="center"/>
              <w:rPr>
                <w:rFonts w:eastAsia="Arial Unicode MS" w:cs="Arial"/>
                <w:b/>
                <w:bCs/>
                <w:sz w:val="14"/>
                <w:szCs w:val="14"/>
              </w:rPr>
            </w:pPr>
          </w:p>
        </w:tc>
        <w:tc>
          <w:tcPr>
            <w:tcW w:w="720" w:type="dxa"/>
            <w:tcBorders>
              <w:top w:val="nil"/>
              <w:left w:val="nil"/>
              <w:bottom w:val="single" w:sz="4" w:space="0" w:color="auto"/>
              <w:right w:val="nil"/>
            </w:tcBorders>
            <w:shd w:val="clear" w:color="auto" w:fill="auto"/>
          </w:tcPr>
          <w:p w14:paraId="414ED376" w14:textId="15C02899" w:rsidR="004E5E2C" w:rsidRDefault="004E5E2C">
            <w:pPr>
              <w:ind w:right="-72"/>
              <w:jc w:val="right"/>
              <w:rPr>
                <w:rFonts w:eastAsia="Arial Unicode MS" w:cs="Arial"/>
                <w:b/>
                <w:bCs/>
                <w:sz w:val="14"/>
                <w:szCs w:val="14"/>
              </w:rPr>
            </w:pPr>
            <w:r>
              <w:rPr>
                <w:rFonts w:eastAsia="Arial Unicode MS" w:cs="Cordia New"/>
                <w:b/>
                <w:bCs/>
                <w:spacing w:val="-14"/>
                <w:sz w:val="14"/>
                <w:szCs w:val="14"/>
                <w:lang w:val="en-GB"/>
              </w:rPr>
              <w:t>2024</w:t>
            </w:r>
          </w:p>
          <w:p w14:paraId="1B2B7284" w14:textId="67159054" w:rsidR="00C1496F" w:rsidRDefault="00C1496F">
            <w:pPr>
              <w:ind w:right="-72"/>
              <w:jc w:val="right"/>
              <w:rPr>
                <w:rFonts w:eastAsia="Arial Unicode MS" w:cs="Arial"/>
                <w:b/>
                <w:bCs/>
                <w:sz w:val="14"/>
                <w:szCs w:val="14"/>
              </w:rPr>
            </w:pPr>
            <w:r>
              <w:rPr>
                <w:rFonts w:eastAsia="Arial Unicode MS" w:cs="Arial"/>
                <w:b/>
                <w:bCs/>
                <w:sz w:val="14"/>
                <w:szCs w:val="14"/>
              </w:rPr>
              <w:t>%</w:t>
            </w:r>
          </w:p>
        </w:tc>
        <w:tc>
          <w:tcPr>
            <w:tcW w:w="900" w:type="dxa"/>
            <w:tcBorders>
              <w:top w:val="nil"/>
              <w:left w:val="nil"/>
              <w:bottom w:val="single" w:sz="4" w:space="0" w:color="auto"/>
              <w:right w:val="nil"/>
            </w:tcBorders>
            <w:shd w:val="clear" w:color="auto" w:fill="auto"/>
          </w:tcPr>
          <w:p w14:paraId="63B53D71" w14:textId="3C551119" w:rsidR="004E5E2C" w:rsidRDefault="004E5E2C">
            <w:pPr>
              <w:ind w:right="-72"/>
              <w:jc w:val="right"/>
              <w:rPr>
                <w:rFonts w:eastAsia="Arial Unicode MS" w:cs="Arial"/>
                <w:b/>
                <w:bCs/>
                <w:sz w:val="14"/>
                <w:szCs w:val="14"/>
              </w:rPr>
            </w:pPr>
            <w:r>
              <w:rPr>
                <w:rFonts w:eastAsia="Arial Unicode MS" w:cs="Cordia New"/>
                <w:b/>
                <w:bCs/>
                <w:spacing w:val="-14"/>
                <w:sz w:val="14"/>
                <w:szCs w:val="14"/>
                <w:lang w:val="en-GB"/>
              </w:rPr>
              <w:t>2023</w:t>
            </w:r>
          </w:p>
          <w:p w14:paraId="6CD4E50D" w14:textId="081333C2" w:rsidR="00C1496F" w:rsidRDefault="00C1496F">
            <w:pPr>
              <w:ind w:right="-72"/>
              <w:jc w:val="right"/>
              <w:rPr>
                <w:rFonts w:eastAsia="Arial Unicode MS" w:cs="Arial"/>
                <w:b/>
                <w:bCs/>
                <w:sz w:val="14"/>
                <w:szCs w:val="14"/>
              </w:rPr>
            </w:pPr>
            <w:r>
              <w:rPr>
                <w:rFonts w:eastAsia="Arial Unicode MS" w:cs="Arial"/>
                <w:b/>
                <w:bCs/>
                <w:sz w:val="14"/>
                <w:szCs w:val="14"/>
              </w:rPr>
              <w:t>%</w:t>
            </w:r>
          </w:p>
        </w:tc>
        <w:tc>
          <w:tcPr>
            <w:tcW w:w="900" w:type="dxa"/>
            <w:tcBorders>
              <w:top w:val="nil"/>
              <w:left w:val="nil"/>
              <w:bottom w:val="single" w:sz="4" w:space="0" w:color="auto"/>
              <w:right w:val="nil"/>
            </w:tcBorders>
            <w:shd w:val="clear" w:color="auto" w:fill="auto"/>
          </w:tcPr>
          <w:p w14:paraId="3E641F48" w14:textId="3F00B8EC" w:rsidR="00C1496F" w:rsidRDefault="00C93564">
            <w:pPr>
              <w:ind w:right="-72"/>
              <w:jc w:val="right"/>
              <w:rPr>
                <w:rFonts w:eastAsia="Arial Unicode MS" w:cs="Arial"/>
                <w:b/>
                <w:bCs/>
                <w:sz w:val="14"/>
                <w:szCs w:val="14"/>
              </w:rPr>
            </w:pPr>
            <w:r>
              <w:rPr>
                <w:rFonts w:eastAsia="Arial Unicode MS" w:cs="Arial"/>
                <w:b/>
                <w:bCs/>
                <w:sz w:val="14"/>
                <w:szCs w:val="14"/>
              </w:rPr>
              <w:t xml:space="preserve">Thousand </w:t>
            </w:r>
            <w:r w:rsidR="00C1496F">
              <w:rPr>
                <w:rFonts w:eastAsia="Arial Unicode MS" w:cs="Arial"/>
                <w:b/>
                <w:bCs/>
                <w:sz w:val="14"/>
                <w:szCs w:val="14"/>
              </w:rPr>
              <w:t>Baht</w:t>
            </w:r>
          </w:p>
        </w:tc>
        <w:tc>
          <w:tcPr>
            <w:tcW w:w="900" w:type="dxa"/>
            <w:tcBorders>
              <w:top w:val="nil"/>
              <w:left w:val="nil"/>
              <w:bottom w:val="single" w:sz="4" w:space="0" w:color="auto"/>
              <w:right w:val="nil"/>
            </w:tcBorders>
            <w:shd w:val="clear" w:color="auto" w:fill="auto"/>
          </w:tcPr>
          <w:p w14:paraId="2210D4DD" w14:textId="252D2F73" w:rsidR="00C1496F" w:rsidRDefault="00C93564">
            <w:pPr>
              <w:ind w:right="-72"/>
              <w:jc w:val="right"/>
              <w:rPr>
                <w:rFonts w:eastAsia="Arial Unicode MS" w:cs="Arial"/>
                <w:b/>
                <w:bCs/>
                <w:sz w:val="14"/>
                <w:szCs w:val="14"/>
              </w:rPr>
            </w:pPr>
            <w:r>
              <w:rPr>
                <w:rFonts w:eastAsia="Arial Unicode MS" w:cs="Arial"/>
                <w:b/>
                <w:bCs/>
                <w:sz w:val="14"/>
                <w:szCs w:val="14"/>
              </w:rPr>
              <w:t>Thousand Baht</w:t>
            </w:r>
          </w:p>
        </w:tc>
        <w:tc>
          <w:tcPr>
            <w:tcW w:w="900" w:type="dxa"/>
            <w:tcBorders>
              <w:top w:val="nil"/>
              <w:left w:val="nil"/>
              <w:bottom w:val="single" w:sz="4" w:space="0" w:color="auto"/>
              <w:right w:val="nil"/>
            </w:tcBorders>
            <w:shd w:val="clear" w:color="auto" w:fill="auto"/>
          </w:tcPr>
          <w:p w14:paraId="7AC2F59A" w14:textId="0723E0AE" w:rsidR="00C1496F" w:rsidRDefault="00C93564">
            <w:pPr>
              <w:ind w:right="-72"/>
              <w:jc w:val="right"/>
              <w:rPr>
                <w:rFonts w:eastAsia="Arial Unicode MS" w:cs="Arial"/>
                <w:b/>
                <w:bCs/>
                <w:sz w:val="14"/>
                <w:szCs w:val="14"/>
              </w:rPr>
            </w:pPr>
            <w:r>
              <w:rPr>
                <w:rFonts w:eastAsia="Arial Unicode MS" w:cs="Arial"/>
                <w:b/>
                <w:bCs/>
                <w:sz w:val="14"/>
                <w:szCs w:val="14"/>
              </w:rPr>
              <w:t>Thousand Baht</w:t>
            </w:r>
          </w:p>
        </w:tc>
        <w:tc>
          <w:tcPr>
            <w:tcW w:w="908" w:type="dxa"/>
            <w:tcBorders>
              <w:top w:val="nil"/>
              <w:left w:val="nil"/>
              <w:bottom w:val="single" w:sz="4" w:space="0" w:color="auto"/>
              <w:right w:val="nil"/>
            </w:tcBorders>
            <w:shd w:val="clear" w:color="auto" w:fill="auto"/>
          </w:tcPr>
          <w:p w14:paraId="2455148D" w14:textId="6EA51592" w:rsidR="00C1496F" w:rsidRDefault="00C93564">
            <w:pPr>
              <w:ind w:right="-72"/>
              <w:jc w:val="right"/>
              <w:rPr>
                <w:rFonts w:eastAsia="Arial Unicode MS" w:cs="Arial"/>
                <w:b/>
                <w:bCs/>
                <w:sz w:val="14"/>
                <w:szCs w:val="14"/>
              </w:rPr>
            </w:pPr>
            <w:r>
              <w:rPr>
                <w:rFonts w:eastAsia="Arial Unicode MS" w:cs="Arial"/>
                <w:b/>
                <w:bCs/>
                <w:sz w:val="14"/>
                <w:szCs w:val="14"/>
              </w:rPr>
              <w:t xml:space="preserve">Thousand Baht </w:t>
            </w:r>
          </w:p>
        </w:tc>
      </w:tr>
      <w:tr w:rsidR="004E5E2C" w:rsidRPr="00E85E08" w14:paraId="30269ED9" w14:textId="77777777" w:rsidTr="00636BB0">
        <w:tc>
          <w:tcPr>
            <w:tcW w:w="2160" w:type="dxa"/>
            <w:tcBorders>
              <w:top w:val="nil"/>
              <w:left w:val="nil"/>
              <w:bottom w:val="nil"/>
              <w:right w:val="nil"/>
            </w:tcBorders>
            <w:shd w:val="clear" w:color="auto" w:fill="auto"/>
          </w:tcPr>
          <w:p w14:paraId="50EA116C" w14:textId="77777777" w:rsidR="004E5E2C" w:rsidRPr="00E85E08" w:rsidRDefault="004E5E2C">
            <w:pPr>
              <w:ind w:hanging="34"/>
              <w:rPr>
                <w:rFonts w:eastAsia="Arial Unicode MS" w:cs="Arial"/>
                <w:b/>
                <w:bCs/>
                <w:sz w:val="12"/>
                <w:szCs w:val="12"/>
              </w:rPr>
            </w:pPr>
          </w:p>
        </w:tc>
        <w:tc>
          <w:tcPr>
            <w:tcW w:w="1080" w:type="dxa"/>
            <w:tcBorders>
              <w:top w:val="nil"/>
              <w:left w:val="nil"/>
              <w:bottom w:val="nil"/>
              <w:right w:val="nil"/>
            </w:tcBorders>
            <w:shd w:val="clear" w:color="auto" w:fill="auto"/>
          </w:tcPr>
          <w:p w14:paraId="3EAB4F1A" w14:textId="77777777" w:rsidR="004E5E2C" w:rsidRPr="00E85E08" w:rsidRDefault="004E5E2C">
            <w:pPr>
              <w:jc w:val="center"/>
              <w:rPr>
                <w:rFonts w:eastAsia="Arial Unicode MS" w:cs="Arial"/>
                <w:b/>
                <w:bCs/>
                <w:sz w:val="12"/>
                <w:szCs w:val="12"/>
              </w:rPr>
            </w:pPr>
          </w:p>
        </w:tc>
        <w:tc>
          <w:tcPr>
            <w:tcW w:w="1080" w:type="dxa"/>
            <w:tcBorders>
              <w:top w:val="nil"/>
              <w:left w:val="nil"/>
              <w:bottom w:val="nil"/>
              <w:right w:val="nil"/>
            </w:tcBorders>
            <w:shd w:val="clear" w:color="auto" w:fill="auto"/>
          </w:tcPr>
          <w:p w14:paraId="4D065D61" w14:textId="77777777" w:rsidR="004E5E2C" w:rsidRPr="00E85E08" w:rsidRDefault="004E5E2C">
            <w:pPr>
              <w:jc w:val="center"/>
              <w:rPr>
                <w:rFonts w:eastAsia="Arial Unicode MS" w:cs="Arial"/>
                <w:b/>
                <w:bCs/>
                <w:sz w:val="12"/>
                <w:szCs w:val="12"/>
              </w:rPr>
            </w:pPr>
          </w:p>
        </w:tc>
        <w:tc>
          <w:tcPr>
            <w:tcW w:w="720" w:type="dxa"/>
            <w:tcBorders>
              <w:top w:val="nil"/>
              <w:left w:val="nil"/>
              <w:bottom w:val="nil"/>
              <w:right w:val="nil"/>
            </w:tcBorders>
            <w:shd w:val="clear" w:color="auto" w:fill="FAFAFA"/>
          </w:tcPr>
          <w:p w14:paraId="08393047" w14:textId="77777777" w:rsidR="004E5E2C" w:rsidRPr="00E85E08" w:rsidRDefault="004E5E2C">
            <w:pPr>
              <w:ind w:right="-72"/>
              <w:jc w:val="right"/>
              <w:rPr>
                <w:rFonts w:eastAsia="Arial Unicode MS" w:cs="Arial"/>
                <w:b/>
                <w:bCs/>
                <w:sz w:val="12"/>
                <w:szCs w:val="12"/>
              </w:rPr>
            </w:pPr>
          </w:p>
        </w:tc>
        <w:tc>
          <w:tcPr>
            <w:tcW w:w="900" w:type="dxa"/>
            <w:tcBorders>
              <w:top w:val="nil"/>
              <w:left w:val="nil"/>
              <w:bottom w:val="nil"/>
              <w:right w:val="nil"/>
            </w:tcBorders>
            <w:shd w:val="clear" w:color="auto" w:fill="auto"/>
          </w:tcPr>
          <w:p w14:paraId="14FDC5B3" w14:textId="77777777" w:rsidR="004E5E2C" w:rsidRPr="00E85E08" w:rsidRDefault="004E5E2C">
            <w:pPr>
              <w:ind w:right="-72"/>
              <w:jc w:val="right"/>
              <w:rPr>
                <w:rFonts w:eastAsia="Arial Unicode MS" w:cs="Arial"/>
                <w:b/>
                <w:bCs/>
                <w:sz w:val="12"/>
                <w:szCs w:val="12"/>
              </w:rPr>
            </w:pPr>
          </w:p>
        </w:tc>
        <w:tc>
          <w:tcPr>
            <w:tcW w:w="900" w:type="dxa"/>
            <w:tcBorders>
              <w:top w:val="nil"/>
              <w:left w:val="nil"/>
              <w:bottom w:val="nil"/>
              <w:right w:val="nil"/>
            </w:tcBorders>
            <w:shd w:val="clear" w:color="auto" w:fill="FAFAFA"/>
          </w:tcPr>
          <w:p w14:paraId="66961674" w14:textId="77777777" w:rsidR="004E5E2C" w:rsidRPr="00E85E08" w:rsidRDefault="004E5E2C">
            <w:pPr>
              <w:ind w:right="-72"/>
              <w:jc w:val="right"/>
              <w:rPr>
                <w:rFonts w:eastAsia="Arial Unicode MS" w:cs="Arial"/>
                <w:b/>
                <w:bCs/>
                <w:sz w:val="12"/>
                <w:szCs w:val="12"/>
              </w:rPr>
            </w:pPr>
          </w:p>
        </w:tc>
        <w:tc>
          <w:tcPr>
            <w:tcW w:w="900" w:type="dxa"/>
            <w:tcBorders>
              <w:top w:val="nil"/>
              <w:left w:val="nil"/>
              <w:bottom w:val="nil"/>
              <w:right w:val="nil"/>
            </w:tcBorders>
            <w:shd w:val="clear" w:color="auto" w:fill="auto"/>
          </w:tcPr>
          <w:p w14:paraId="26E84359" w14:textId="77777777" w:rsidR="004E5E2C" w:rsidRPr="00E85E08" w:rsidRDefault="004E5E2C">
            <w:pPr>
              <w:ind w:right="-72"/>
              <w:jc w:val="right"/>
              <w:rPr>
                <w:rFonts w:eastAsia="Arial Unicode MS" w:cs="Arial"/>
                <w:b/>
                <w:bCs/>
                <w:sz w:val="12"/>
                <w:szCs w:val="12"/>
              </w:rPr>
            </w:pPr>
          </w:p>
        </w:tc>
        <w:tc>
          <w:tcPr>
            <w:tcW w:w="900" w:type="dxa"/>
            <w:tcBorders>
              <w:top w:val="nil"/>
              <w:left w:val="nil"/>
              <w:bottom w:val="nil"/>
              <w:right w:val="nil"/>
            </w:tcBorders>
            <w:shd w:val="clear" w:color="auto" w:fill="FAFAFA"/>
          </w:tcPr>
          <w:p w14:paraId="376C73B1" w14:textId="77777777" w:rsidR="004E5E2C" w:rsidRPr="00E85E08" w:rsidRDefault="004E5E2C">
            <w:pPr>
              <w:ind w:right="-72"/>
              <w:jc w:val="right"/>
              <w:rPr>
                <w:rFonts w:eastAsia="Arial Unicode MS" w:cs="Arial"/>
                <w:b/>
                <w:bCs/>
                <w:sz w:val="12"/>
                <w:szCs w:val="12"/>
              </w:rPr>
            </w:pPr>
          </w:p>
        </w:tc>
        <w:tc>
          <w:tcPr>
            <w:tcW w:w="908" w:type="dxa"/>
            <w:tcBorders>
              <w:top w:val="nil"/>
              <w:left w:val="nil"/>
              <w:bottom w:val="nil"/>
              <w:right w:val="nil"/>
            </w:tcBorders>
            <w:shd w:val="clear" w:color="auto" w:fill="auto"/>
          </w:tcPr>
          <w:p w14:paraId="569F1648" w14:textId="77777777" w:rsidR="004E5E2C" w:rsidRPr="00E85E08" w:rsidRDefault="004E5E2C">
            <w:pPr>
              <w:ind w:right="-72"/>
              <w:jc w:val="right"/>
              <w:rPr>
                <w:rFonts w:eastAsia="Arial Unicode MS" w:cs="Arial"/>
                <w:b/>
                <w:bCs/>
                <w:sz w:val="12"/>
                <w:szCs w:val="12"/>
              </w:rPr>
            </w:pPr>
          </w:p>
        </w:tc>
      </w:tr>
      <w:tr w:rsidR="008B539B" w14:paraId="0C34D5BC" w14:textId="77777777" w:rsidTr="00636BB0">
        <w:tc>
          <w:tcPr>
            <w:tcW w:w="2160" w:type="dxa"/>
            <w:tcBorders>
              <w:top w:val="nil"/>
              <w:left w:val="nil"/>
              <w:bottom w:val="nil"/>
              <w:right w:val="nil"/>
            </w:tcBorders>
            <w:shd w:val="clear" w:color="auto" w:fill="auto"/>
          </w:tcPr>
          <w:p w14:paraId="2451FB57" w14:textId="77777777" w:rsidR="00C1496F" w:rsidRDefault="00C1496F" w:rsidP="00E85E08">
            <w:pPr>
              <w:ind w:hanging="15"/>
              <w:rPr>
                <w:rFonts w:eastAsia="Arial Unicode MS" w:cs="Arial"/>
                <w:b/>
                <w:bCs/>
                <w:sz w:val="14"/>
                <w:szCs w:val="14"/>
              </w:rPr>
            </w:pPr>
            <w:r>
              <w:rPr>
                <w:rFonts w:eastAsia="Arial Unicode MS" w:cs="Arial"/>
                <w:b/>
                <w:bCs/>
                <w:sz w:val="14"/>
                <w:szCs w:val="14"/>
              </w:rPr>
              <w:t>Joint ventures</w:t>
            </w:r>
          </w:p>
        </w:tc>
        <w:tc>
          <w:tcPr>
            <w:tcW w:w="1080" w:type="dxa"/>
            <w:tcBorders>
              <w:top w:val="nil"/>
              <w:left w:val="nil"/>
              <w:bottom w:val="nil"/>
              <w:right w:val="nil"/>
            </w:tcBorders>
            <w:shd w:val="clear" w:color="auto" w:fill="auto"/>
          </w:tcPr>
          <w:p w14:paraId="7823F66B" w14:textId="77777777" w:rsidR="00C1496F" w:rsidRDefault="00C1496F">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16B16175" w14:textId="77777777" w:rsidR="00C1496F" w:rsidRDefault="00C1496F">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2DF47F46"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17C37BFF"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417897C4"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4A630189"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533EBB9C" w14:textId="77777777" w:rsidR="00C1496F" w:rsidRDefault="00C1496F">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28B03D85" w14:textId="77777777" w:rsidR="00C1496F" w:rsidRDefault="00C1496F">
            <w:pPr>
              <w:ind w:right="-72"/>
              <w:jc w:val="right"/>
              <w:rPr>
                <w:rFonts w:eastAsia="Arial Unicode MS" w:cs="Arial"/>
                <w:b/>
                <w:bCs/>
                <w:sz w:val="14"/>
                <w:szCs w:val="14"/>
              </w:rPr>
            </w:pPr>
          </w:p>
        </w:tc>
      </w:tr>
      <w:tr w:rsidR="008B539B" w14:paraId="5B99EBFE" w14:textId="77777777" w:rsidTr="00636BB0">
        <w:tc>
          <w:tcPr>
            <w:tcW w:w="2160" w:type="dxa"/>
            <w:tcBorders>
              <w:top w:val="nil"/>
              <w:left w:val="nil"/>
              <w:bottom w:val="nil"/>
              <w:right w:val="nil"/>
            </w:tcBorders>
            <w:shd w:val="clear" w:color="auto" w:fill="auto"/>
          </w:tcPr>
          <w:p w14:paraId="61F84C89" w14:textId="24ED75F7" w:rsidR="00C1496F" w:rsidRDefault="00505C26" w:rsidP="00E85E08">
            <w:pPr>
              <w:ind w:hanging="15"/>
              <w:rPr>
                <w:rFonts w:eastAsia="Arial Unicode MS" w:cs="Arial"/>
                <w:b/>
                <w:bCs/>
                <w:sz w:val="14"/>
                <w:szCs w:val="14"/>
                <w:highlight w:val="yellow"/>
              </w:rPr>
            </w:pPr>
            <w:r>
              <w:rPr>
                <w:rFonts w:eastAsia="Arial Unicode MS"/>
                <w:sz w:val="14"/>
                <w:szCs w:val="14"/>
              </w:rPr>
              <w:t xml:space="preserve">   </w:t>
            </w:r>
            <w:r w:rsidR="00493580">
              <w:rPr>
                <w:rFonts w:eastAsia="Arial Unicode MS"/>
                <w:sz w:val="14"/>
                <w:szCs w:val="14"/>
              </w:rPr>
              <w:t>Health At Home Co., Ltd</w:t>
            </w:r>
            <w:r>
              <w:rPr>
                <w:rFonts w:eastAsia="Arial Unicode MS"/>
                <w:sz w:val="14"/>
                <w:szCs w:val="14"/>
              </w:rPr>
              <w:t>.</w:t>
            </w:r>
          </w:p>
        </w:tc>
        <w:tc>
          <w:tcPr>
            <w:tcW w:w="1080" w:type="dxa"/>
            <w:tcBorders>
              <w:top w:val="nil"/>
              <w:left w:val="nil"/>
              <w:bottom w:val="nil"/>
              <w:right w:val="nil"/>
            </w:tcBorders>
            <w:shd w:val="clear" w:color="auto" w:fill="auto"/>
          </w:tcPr>
          <w:p w14:paraId="0D9D094D" w14:textId="00E2710C" w:rsidR="00C1496F" w:rsidRDefault="00305481">
            <w:pPr>
              <w:jc w:val="center"/>
              <w:rPr>
                <w:rFonts w:eastAsia="Arial Unicode MS" w:cs="Arial"/>
                <w:sz w:val="14"/>
                <w:szCs w:val="14"/>
              </w:rPr>
            </w:pPr>
            <w:r>
              <w:rPr>
                <w:rFonts w:eastAsia="Arial Unicode MS" w:cs="Arial"/>
                <w:sz w:val="14"/>
                <w:szCs w:val="14"/>
              </w:rPr>
              <w:t>Thailand</w:t>
            </w:r>
          </w:p>
        </w:tc>
        <w:tc>
          <w:tcPr>
            <w:tcW w:w="1080" w:type="dxa"/>
            <w:tcBorders>
              <w:top w:val="nil"/>
              <w:left w:val="nil"/>
              <w:bottom w:val="nil"/>
              <w:right w:val="nil"/>
            </w:tcBorders>
            <w:shd w:val="clear" w:color="auto" w:fill="auto"/>
          </w:tcPr>
          <w:p w14:paraId="5C7A872B" w14:textId="2E0EFA96" w:rsidR="00C1496F" w:rsidRDefault="00505C26">
            <w:pPr>
              <w:jc w:val="center"/>
              <w:rPr>
                <w:rFonts w:eastAsia="Arial Unicode MS" w:cs="Arial"/>
                <w:sz w:val="14"/>
                <w:szCs w:val="14"/>
              </w:rPr>
            </w:pPr>
            <w:r>
              <w:rPr>
                <w:rFonts w:eastAsia="Arial Unicode MS" w:cs="Arial"/>
                <w:sz w:val="14"/>
                <w:szCs w:val="14"/>
              </w:rPr>
              <w:t>Healthcare</w:t>
            </w:r>
          </w:p>
        </w:tc>
        <w:tc>
          <w:tcPr>
            <w:tcW w:w="720" w:type="dxa"/>
            <w:tcBorders>
              <w:top w:val="nil"/>
              <w:left w:val="nil"/>
              <w:bottom w:val="nil"/>
              <w:right w:val="nil"/>
            </w:tcBorders>
            <w:shd w:val="clear" w:color="auto" w:fill="FAFAFA"/>
          </w:tcPr>
          <w:p w14:paraId="63A05F4D" w14:textId="223CC810" w:rsidR="00C1496F" w:rsidRDefault="00C477A7">
            <w:pPr>
              <w:ind w:right="-72"/>
              <w:jc w:val="right"/>
              <w:rPr>
                <w:rFonts w:eastAsia="Arial Unicode MS" w:cs="Arial"/>
                <w:sz w:val="14"/>
                <w:szCs w:val="14"/>
              </w:rPr>
            </w:pPr>
            <w:r>
              <w:rPr>
                <w:rFonts w:eastAsia="Arial Unicode MS" w:cs="Arial"/>
                <w:sz w:val="14"/>
                <w:szCs w:val="14"/>
              </w:rPr>
              <w:t>39.45</w:t>
            </w:r>
          </w:p>
        </w:tc>
        <w:tc>
          <w:tcPr>
            <w:tcW w:w="900" w:type="dxa"/>
            <w:tcBorders>
              <w:top w:val="nil"/>
              <w:left w:val="nil"/>
              <w:bottom w:val="nil"/>
              <w:right w:val="nil"/>
            </w:tcBorders>
            <w:shd w:val="clear" w:color="auto" w:fill="auto"/>
          </w:tcPr>
          <w:p w14:paraId="1A74EF48" w14:textId="0D457361" w:rsidR="00C1496F" w:rsidRDefault="00486B5E">
            <w:pPr>
              <w:ind w:right="-72"/>
              <w:jc w:val="right"/>
              <w:rPr>
                <w:rFonts w:eastAsia="Arial Unicode MS" w:cs="Arial"/>
                <w:sz w:val="14"/>
                <w:szCs w:val="14"/>
              </w:rPr>
            </w:pPr>
            <w:r>
              <w:rPr>
                <w:rFonts w:eastAsia="Arial Unicode MS" w:cs="Arial"/>
                <w:sz w:val="14"/>
                <w:szCs w:val="14"/>
              </w:rPr>
              <w:t>35.57</w:t>
            </w:r>
          </w:p>
        </w:tc>
        <w:tc>
          <w:tcPr>
            <w:tcW w:w="900" w:type="dxa"/>
            <w:tcBorders>
              <w:top w:val="nil"/>
              <w:left w:val="nil"/>
              <w:bottom w:val="nil"/>
              <w:right w:val="nil"/>
            </w:tcBorders>
            <w:shd w:val="clear" w:color="auto" w:fill="FAFAFA"/>
          </w:tcPr>
          <w:p w14:paraId="130C5CA0" w14:textId="528F9EE2" w:rsidR="00C1496F" w:rsidRDefault="00C477A7">
            <w:pPr>
              <w:ind w:right="-72"/>
              <w:jc w:val="right"/>
              <w:rPr>
                <w:rFonts w:eastAsia="Arial Unicode MS" w:cs="Arial"/>
                <w:sz w:val="14"/>
                <w:szCs w:val="14"/>
              </w:rPr>
            </w:pPr>
            <w:r>
              <w:rPr>
                <w:rFonts w:eastAsia="Arial Unicode MS" w:cs="Arial"/>
                <w:sz w:val="14"/>
                <w:szCs w:val="14"/>
              </w:rPr>
              <w:t>93,955</w:t>
            </w:r>
          </w:p>
        </w:tc>
        <w:tc>
          <w:tcPr>
            <w:tcW w:w="900" w:type="dxa"/>
            <w:tcBorders>
              <w:top w:val="nil"/>
              <w:left w:val="nil"/>
              <w:bottom w:val="nil"/>
              <w:right w:val="nil"/>
            </w:tcBorders>
            <w:shd w:val="clear" w:color="auto" w:fill="auto"/>
          </w:tcPr>
          <w:p w14:paraId="5C4A13D4" w14:textId="0F268C30" w:rsidR="00C1496F" w:rsidRDefault="00486B5E">
            <w:pPr>
              <w:ind w:right="-72"/>
              <w:jc w:val="right"/>
              <w:rPr>
                <w:rFonts w:eastAsia="Arial Unicode MS" w:cs="Arial"/>
                <w:sz w:val="14"/>
                <w:szCs w:val="14"/>
              </w:rPr>
            </w:pPr>
            <w:r>
              <w:rPr>
                <w:rFonts w:eastAsia="Arial Unicode MS" w:cs="Arial"/>
                <w:sz w:val="14"/>
                <w:szCs w:val="14"/>
              </w:rPr>
              <w:t>75,943</w:t>
            </w:r>
          </w:p>
        </w:tc>
        <w:tc>
          <w:tcPr>
            <w:tcW w:w="900" w:type="dxa"/>
            <w:tcBorders>
              <w:top w:val="nil"/>
              <w:left w:val="nil"/>
              <w:bottom w:val="nil"/>
              <w:right w:val="nil"/>
            </w:tcBorders>
            <w:shd w:val="clear" w:color="auto" w:fill="FAFAFA"/>
          </w:tcPr>
          <w:p w14:paraId="20E7A494" w14:textId="02A8B7AF" w:rsidR="00C1496F" w:rsidRDefault="00C477A7">
            <w:pPr>
              <w:ind w:right="-72"/>
              <w:jc w:val="right"/>
              <w:rPr>
                <w:rFonts w:eastAsia="Arial Unicode MS" w:cs="Arial"/>
                <w:sz w:val="14"/>
                <w:szCs w:val="14"/>
              </w:rPr>
            </w:pPr>
            <w:r>
              <w:rPr>
                <w:rFonts w:eastAsia="Arial Unicode MS" w:cs="Arial"/>
                <w:sz w:val="14"/>
                <w:szCs w:val="14"/>
              </w:rPr>
              <w:t>-</w:t>
            </w:r>
          </w:p>
        </w:tc>
        <w:tc>
          <w:tcPr>
            <w:tcW w:w="908" w:type="dxa"/>
            <w:tcBorders>
              <w:top w:val="nil"/>
              <w:left w:val="nil"/>
              <w:bottom w:val="nil"/>
              <w:right w:val="nil"/>
            </w:tcBorders>
            <w:shd w:val="clear" w:color="auto" w:fill="auto"/>
          </w:tcPr>
          <w:p w14:paraId="71A17F34" w14:textId="31770B05" w:rsidR="00C1496F" w:rsidRDefault="00C477A7">
            <w:pPr>
              <w:ind w:right="-72"/>
              <w:jc w:val="right"/>
              <w:rPr>
                <w:rFonts w:eastAsia="Arial Unicode MS" w:cs="Arial"/>
                <w:sz w:val="14"/>
                <w:szCs w:val="14"/>
              </w:rPr>
            </w:pPr>
            <w:r>
              <w:rPr>
                <w:rFonts w:eastAsia="Arial Unicode MS" w:cs="Arial"/>
                <w:sz w:val="14"/>
                <w:szCs w:val="14"/>
              </w:rPr>
              <w:t>-</w:t>
            </w:r>
          </w:p>
        </w:tc>
      </w:tr>
      <w:tr w:rsidR="008B539B" w14:paraId="0963688E" w14:textId="77777777" w:rsidTr="00636BB0">
        <w:tc>
          <w:tcPr>
            <w:tcW w:w="2160" w:type="dxa"/>
            <w:tcBorders>
              <w:top w:val="nil"/>
              <w:left w:val="nil"/>
              <w:bottom w:val="nil"/>
              <w:right w:val="nil"/>
            </w:tcBorders>
            <w:shd w:val="clear" w:color="auto" w:fill="auto"/>
          </w:tcPr>
          <w:p w14:paraId="7376447D" w14:textId="77777777" w:rsidR="00505C26" w:rsidRDefault="00505C26" w:rsidP="00E85E08">
            <w:pPr>
              <w:ind w:hanging="15"/>
              <w:rPr>
                <w:rFonts w:eastAsia="Arial Unicode MS"/>
                <w:sz w:val="14"/>
                <w:szCs w:val="14"/>
                <w:lang w:bidi="ar-SA"/>
              </w:rPr>
            </w:pPr>
          </w:p>
        </w:tc>
        <w:tc>
          <w:tcPr>
            <w:tcW w:w="1080" w:type="dxa"/>
            <w:tcBorders>
              <w:top w:val="nil"/>
              <w:left w:val="nil"/>
              <w:bottom w:val="nil"/>
              <w:right w:val="nil"/>
            </w:tcBorders>
            <w:shd w:val="clear" w:color="auto" w:fill="auto"/>
          </w:tcPr>
          <w:p w14:paraId="1B2E6400" w14:textId="77777777" w:rsidR="00505C26" w:rsidRDefault="00505C26">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5DBF1FC0" w14:textId="710749EC" w:rsidR="00505C26" w:rsidRDefault="00505C26">
            <w:pPr>
              <w:jc w:val="center"/>
              <w:rPr>
                <w:rFonts w:eastAsia="Arial Unicode MS" w:cs="Arial"/>
                <w:sz w:val="14"/>
                <w:szCs w:val="14"/>
              </w:rPr>
            </w:pPr>
            <w:r>
              <w:rPr>
                <w:rFonts w:eastAsia="Arial Unicode MS" w:cs="Arial"/>
                <w:sz w:val="14"/>
                <w:szCs w:val="14"/>
              </w:rPr>
              <w:t>services for</w:t>
            </w:r>
          </w:p>
        </w:tc>
        <w:tc>
          <w:tcPr>
            <w:tcW w:w="720" w:type="dxa"/>
            <w:tcBorders>
              <w:top w:val="nil"/>
              <w:left w:val="nil"/>
              <w:bottom w:val="nil"/>
              <w:right w:val="nil"/>
            </w:tcBorders>
            <w:shd w:val="clear" w:color="auto" w:fill="FAFAFA"/>
          </w:tcPr>
          <w:p w14:paraId="0831FB18"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07A823E"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6E332AD"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51C12DC"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210C3241" w14:textId="77777777" w:rsidR="00505C26" w:rsidRDefault="00505C26">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6BF0A128" w14:textId="77777777" w:rsidR="00505C26" w:rsidRDefault="00505C26">
            <w:pPr>
              <w:ind w:right="-72"/>
              <w:jc w:val="right"/>
              <w:rPr>
                <w:rFonts w:eastAsia="Arial Unicode MS" w:cs="Arial"/>
                <w:sz w:val="14"/>
                <w:szCs w:val="14"/>
                <w:lang w:bidi="ar-SA"/>
              </w:rPr>
            </w:pPr>
          </w:p>
        </w:tc>
      </w:tr>
      <w:tr w:rsidR="008B539B" w14:paraId="780D3062" w14:textId="77777777" w:rsidTr="00636BB0">
        <w:tc>
          <w:tcPr>
            <w:tcW w:w="2160" w:type="dxa"/>
            <w:tcBorders>
              <w:top w:val="nil"/>
              <w:left w:val="nil"/>
              <w:bottom w:val="nil"/>
              <w:right w:val="nil"/>
            </w:tcBorders>
            <w:shd w:val="clear" w:color="auto" w:fill="auto"/>
          </w:tcPr>
          <w:p w14:paraId="39A47311" w14:textId="77777777" w:rsidR="00505C26" w:rsidRDefault="00505C26" w:rsidP="00E85E08">
            <w:pPr>
              <w:ind w:hanging="15"/>
              <w:rPr>
                <w:rFonts w:eastAsia="Arial Unicode MS"/>
                <w:sz w:val="14"/>
                <w:szCs w:val="14"/>
                <w:lang w:bidi="ar-SA"/>
              </w:rPr>
            </w:pPr>
          </w:p>
        </w:tc>
        <w:tc>
          <w:tcPr>
            <w:tcW w:w="1080" w:type="dxa"/>
            <w:tcBorders>
              <w:top w:val="nil"/>
              <w:left w:val="nil"/>
              <w:bottom w:val="nil"/>
              <w:right w:val="nil"/>
            </w:tcBorders>
            <w:shd w:val="clear" w:color="auto" w:fill="auto"/>
          </w:tcPr>
          <w:p w14:paraId="74DF1915" w14:textId="77777777" w:rsidR="00505C26" w:rsidRDefault="00505C26">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2DD22687" w14:textId="5CD6AE41" w:rsidR="00505C26" w:rsidRDefault="00505C26">
            <w:pPr>
              <w:jc w:val="center"/>
              <w:rPr>
                <w:rFonts w:eastAsia="Arial Unicode MS" w:cs="Arial"/>
                <w:sz w:val="14"/>
                <w:szCs w:val="14"/>
              </w:rPr>
            </w:pPr>
            <w:r>
              <w:rPr>
                <w:rFonts w:eastAsia="Arial Unicode MS" w:cs="Arial"/>
                <w:sz w:val="14"/>
                <w:szCs w:val="14"/>
              </w:rPr>
              <w:t>the elderly</w:t>
            </w:r>
          </w:p>
        </w:tc>
        <w:tc>
          <w:tcPr>
            <w:tcW w:w="720" w:type="dxa"/>
            <w:tcBorders>
              <w:top w:val="nil"/>
              <w:left w:val="nil"/>
              <w:bottom w:val="nil"/>
              <w:right w:val="nil"/>
            </w:tcBorders>
            <w:shd w:val="clear" w:color="auto" w:fill="FAFAFA"/>
          </w:tcPr>
          <w:p w14:paraId="721CD218"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56B4E6BE"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504E2F5"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5783CC56"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642D87B" w14:textId="77777777" w:rsidR="00505C26" w:rsidRDefault="00505C26">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7D77CD55" w14:textId="77777777" w:rsidR="00505C26" w:rsidRDefault="00505C26">
            <w:pPr>
              <w:ind w:right="-72"/>
              <w:jc w:val="right"/>
              <w:rPr>
                <w:rFonts w:eastAsia="Arial Unicode MS" w:cs="Arial"/>
                <w:sz w:val="14"/>
                <w:szCs w:val="14"/>
                <w:lang w:bidi="ar-SA"/>
              </w:rPr>
            </w:pPr>
          </w:p>
        </w:tc>
      </w:tr>
      <w:tr w:rsidR="008B539B" w14:paraId="67598B23" w14:textId="77777777" w:rsidTr="00636BB0">
        <w:tc>
          <w:tcPr>
            <w:tcW w:w="2160" w:type="dxa"/>
            <w:tcBorders>
              <w:top w:val="nil"/>
              <w:left w:val="nil"/>
              <w:bottom w:val="nil"/>
              <w:right w:val="nil"/>
            </w:tcBorders>
            <w:shd w:val="clear" w:color="auto" w:fill="auto"/>
          </w:tcPr>
          <w:p w14:paraId="3AFF6416" w14:textId="45B7B2BA" w:rsidR="00C1496F" w:rsidRDefault="00505C26" w:rsidP="00E85E08">
            <w:pPr>
              <w:ind w:hanging="15"/>
              <w:rPr>
                <w:rFonts w:eastAsia="Arial Unicode MS" w:cs="Arial"/>
                <w:b/>
                <w:bCs/>
                <w:sz w:val="14"/>
                <w:szCs w:val="14"/>
                <w:highlight w:val="yellow"/>
              </w:rPr>
            </w:pPr>
            <w:r>
              <w:rPr>
                <w:rFonts w:eastAsia="Arial Unicode MS"/>
                <w:sz w:val="14"/>
                <w:szCs w:val="14"/>
              </w:rPr>
              <w:t xml:space="preserve">   B</w:t>
            </w:r>
            <w:r w:rsidR="00423D9D">
              <w:rPr>
                <w:rFonts w:eastAsia="Arial Unicode MS"/>
                <w:sz w:val="14"/>
                <w:szCs w:val="14"/>
              </w:rPr>
              <w:t>ackyard</w:t>
            </w:r>
            <w:r>
              <w:rPr>
                <w:rFonts w:eastAsia="Arial Unicode MS"/>
                <w:sz w:val="14"/>
                <w:szCs w:val="14"/>
              </w:rPr>
              <w:t xml:space="preserve"> Co., Ltd</w:t>
            </w:r>
            <w:r w:rsidR="00F05F62">
              <w:rPr>
                <w:rFonts w:eastAsia="Arial Unicode MS"/>
                <w:sz w:val="14"/>
                <w:szCs w:val="14"/>
              </w:rPr>
              <w:t>.</w:t>
            </w:r>
          </w:p>
        </w:tc>
        <w:tc>
          <w:tcPr>
            <w:tcW w:w="1080" w:type="dxa"/>
            <w:tcBorders>
              <w:top w:val="nil"/>
              <w:left w:val="nil"/>
              <w:bottom w:val="nil"/>
              <w:right w:val="nil"/>
            </w:tcBorders>
            <w:shd w:val="clear" w:color="auto" w:fill="auto"/>
          </w:tcPr>
          <w:p w14:paraId="72AF80A6" w14:textId="5DFDFC40" w:rsidR="00C1496F" w:rsidRDefault="00305481">
            <w:pPr>
              <w:jc w:val="center"/>
              <w:rPr>
                <w:rFonts w:eastAsia="Arial Unicode MS" w:cs="Arial"/>
                <w:sz w:val="14"/>
                <w:szCs w:val="14"/>
              </w:rPr>
            </w:pPr>
            <w:r>
              <w:rPr>
                <w:rFonts w:eastAsia="Arial Unicode MS" w:cs="Arial"/>
                <w:sz w:val="14"/>
                <w:szCs w:val="14"/>
              </w:rPr>
              <w:t>Thailand</w:t>
            </w:r>
          </w:p>
        </w:tc>
        <w:tc>
          <w:tcPr>
            <w:tcW w:w="1080" w:type="dxa"/>
            <w:tcBorders>
              <w:top w:val="nil"/>
              <w:left w:val="nil"/>
              <w:bottom w:val="nil"/>
              <w:right w:val="nil"/>
            </w:tcBorders>
            <w:shd w:val="clear" w:color="auto" w:fill="auto"/>
          </w:tcPr>
          <w:p w14:paraId="51E74648" w14:textId="1BD11969" w:rsidR="00C1496F" w:rsidRDefault="00134E4E">
            <w:pPr>
              <w:jc w:val="center"/>
              <w:rPr>
                <w:rFonts w:eastAsia="Arial Unicode MS" w:cs="Arial"/>
                <w:sz w:val="14"/>
                <w:szCs w:val="14"/>
              </w:rPr>
            </w:pPr>
            <w:r>
              <w:rPr>
                <w:rFonts w:eastAsia="Arial Unicode MS" w:cs="Arial"/>
                <w:sz w:val="14"/>
                <w:szCs w:val="14"/>
              </w:rPr>
              <w:t>Software</w:t>
            </w:r>
          </w:p>
        </w:tc>
        <w:tc>
          <w:tcPr>
            <w:tcW w:w="720" w:type="dxa"/>
            <w:tcBorders>
              <w:top w:val="nil"/>
              <w:left w:val="nil"/>
              <w:bottom w:val="nil"/>
              <w:right w:val="nil"/>
            </w:tcBorders>
            <w:shd w:val="clear" w:color="auto" w:fill="FAFAFA"/>
          </w:tcPr>
          <w:p w14:paraId="30801A3D" w14:textId="1B72E80C" w:rsidR="00C1496F" w:rsidRDefault="00C477A7">
            <w:pPr>
              <w:ind w:right="-72"/>
              <w:jc w:val="right"/>
              <w:rPr>
                <w:rFonts w:eastAsia="Arial Unicode MS" w:cs="Arial"/>
                <w:sz w:val="14"/>
                <w:szCs w:val="14"/>
              </w:rPr>
            </w:pPr>
            <w:r>
              <w:rPr>
                <w:rFonts w:eastAsia="Arial Unicode MS" w:cs="Arial"/>
                <w:sz w:val="14"/>
                <w:szCs w:val="14"/>
              </w:rPr>
              <w:t>19.00</w:t>
            </w:r>
          </w:p>
        </w:tc>
        <w:tc>
          <w:tcPr>
            <w:tcW w:w="900" w:type="dxa"/>
            <w:tcBorders>
              <w:top w:val="nil"/>
              <w:left w:val="nil"/>
              <w:bottom w:val="nil"/>
              <w:right w:val="nil"/>
            </w:tcBorders>
            <w:shd w:val="clear" w:color="auto" w:fill="auto"/>
          </w:tcPr>
          <w:p w14:paraId="3D7B6715" w14:textId="614DA9BE" w:rsidR="00C1496F" w:rsidRDefault="00C477A7">
            <w:pPr>
              <w:ind w:right="-72"/>
              <w:jc w:val="right"/>
              <w:rPr>
                <w:rFonts w:eastAsia="Arial Unicode MS" w:cs="Arial"/>
                <w:sz w:val="14"/>
                <w:szCs w:val="14"/>
              </w:rPr>
            </w:pPr>
            <w:r>
              <w:rPr>
                <w:rFonts w:eastAsia="Arial Unicode MS" w:cs="Arial"/>
                <w:sz w:val="14"/>
                <w:szCs w:val="14"/>
              </w:rPr>
              <w:t>-</w:t>
            </w:r>
          </w:p>
        </w:tc>
        <w:tc>
          <w:tcPr>
            <w:tcW w:w="900" w:type="dxa"/>
            <w:tcBorders>
              <w:top w:val="nil"/>
              <w:left w:val="nil"/>
              <w:bottom w:val="nil"/>
              <w:right w:val="nil"/>
            </w:tcBorders>
            <w:shd w:val="clear" w:color="auto" w:fill="FAFAFA"/>
          </w:tcPr>
          <w:p w14:paraId="422E7110" w14:textId="4DE21EB7" w:rsidR="00C1496F" w:rsidRDefault="00C477A7">
            <w:pPr>
              <w:ind w:right="-72"/>
              <w:jc w:val="right"/>
              <w:rPr>
                <w:rFonts w:eastAsia="Arial Unicode MS" w:cs="Arial"/>
                <w:sz w:val="14"/>
                <w:szCs w:val="14"/>
              </w:rPr>
            </w:pPr>
            <w:r>
              <w:rPr>
                <w:rFonts w:eastAsia="Arial Unicode MS" w:cs="Arial"/>
                <w:sz w:val="14"/>
                <w:szCs w:val="14"/>
              </w:rPr>
              <w:t>90,</w:t>
            </w:r>
            <w:r w:rsidR="00486B5E">
              <w:rPr>
                <w:rFonts w:eastAsia="Arial Unicode MS" w:cs="Arial"/>
                <w:sz w:val="14"/>
                <w:szCs w:val="14"/>
              </w:rPr>
              <w:t>087</w:t>
            </w:r>
          </w:p>
        </w:tc>
        <w:tc>
          <w:tcPr>
            <w:tcW w:w="900" w:type="dxa"/>
            <w:tcBorders>
              <w:top w:val="nil"/>
              <w:left w:val="nil"/>
              <w:bottom w:val="nil"/>
              <w:right w:val="nil"/>
            </w:tcBorders>
            <w:shd w:val="clear" w:color="auto" w:fill="auto"/>
          </w:tcPr>
          <w:p w14:paraId="0AB443E3" w14:textId="6C9A9DE8" w:rsidR="00C1496F" w:rsidRDefault="00C477A7">
            <w:pPr>
              <w:ind w:right="-72"/>
              <w:jc w:val="right"/>
              <w:rPr>
                <w:rFonts w:eastAsia="Arial Unicode MS" w:cs="Arial"/>
                <w:sz w:val="14"/>
                <w:szCs w:val="14"/>
              </w:rPr>
            </w:pPr>
            <w:r>
              <w:rPr>
                <w:rFonts w:eastAsia="Arial Unicode MS" w:cs="Arial"/>
                <w:sz w:val="14"/>
                <w:szCs w:val="14"/>
              </w:rPr>
              <w:t>-</w:t>
            </w:r>
          </w:p>
        </w:tc>
        <w:tc>
          <w:tcPr>
            <w:tcW w:w="900" w:type="dxa"/>
            <w:tcBorders>
              <w:top w:val="nil"/>
              <w:left w:val="nil"/>
              <w:bottom w:val="nil"/>
              <w:right w:val="nil"/>
            </w:tcBorders>
            <w:shd w:val="clear" w:color="auto" w:fill="FAFAFA"/>
          </w:tcPr>
          <w:p w14:paraId="409D2379" w14:textId="1D9B655B" w:rsidR="00C1496F" w:rsidRDefault="00C477A7">
            <w:pPr>
              <w:ind w:right="-72"/>
              <w:jc w:val="right"/>
              <w:rPr>
                <w:rFonts w:eastAsia="Arial Unicode MS" w:cs="Arial"/>
                <w:sz w:val="14"/>
                <w:szCs w:val="14"/>
              </w:rPr>
            </w:pPr>
            <w:r>
              <w:rPr>
                <w:rFonts w:eastAsia="Arial Unicode MS" w:cs="Arial"/>
                <w:sz w:val="14"/>
                <w:szCs w:val="14"/>
              </w:rPr>
              <w:t>-</w:t>
            </w:r>
          </w:p>
        </w:tc>
        <w:tc>
          <w:tcPr>
            <w:tcW w:w="908" w:type="dxa"/>
            <w:tcBorders>
              <w:top w:val="nil"/>
              <w:left w:val="nil"/>
              <w:bottom w:val="nil"/>
              <w:right w:val="nil"/>
            </w:tcBorders>
            <w:shd w:val="clear" w:color="auto" w:fill="auto"/>
          </w:tcPr>
          <w:p w14:paraId="6766A1C9" w14:textId="6D8C110D" w:rsidR="00C1496F" w:rsidRDefault="00C477A7">
            <w:pPr>
              <w:ind w:right="-72"/>
              <w:jc w:val="right"/>
              <w:rPr>
                <w:rFonts w:eastAsia="Arial Unicode MS" w:cs="Arial"/>
                <w:sz w:val="14"/>
                <w:szCs w:val="14"/>
              </w:rPr>
            </w:pPr>
            <w:r>
              <w:rPr>
                <w:rFonts w:eastAsia="Arial Unicode MS" w:cs="Arial"/>
                <w:sz w:val="14"/>
                <w:szCs w:val="14"/>
              </w:rPr>
              <w:t>-</w:t>
            </w:r>
          </w:p>
        </w:tc>
      </w:tr>
      <w:tr w:rsidR="008B539B" w14:paraId="651A89D2" w14:textId="77777777" w:rsidTr="00DB6A96">
        <w:tc>
          <w:tcPr>
            <w:tcW w:w="2160" w:type="dxa"/>
            <w:tcBorders>
              <w:top w:val="nil"/>
              <w:left w:val="nil"/>
              <w:bottom w:val="nil"/>
              <w:right w:val="nil"/>
            </w:tcBorders>
            <w:shd w:val="clear" w:color="auto" w:fill="auto"/>
          </w:tcPr>
          <w:p w14:paraId="4B74B3B9" w14:textId="77777777" w:rsidR="00134E4E" w:rsidRDefault="00134E4E" w:rsidP="00E85E08">
            <w:pPr>
              <w:ind w:hanging="15"/>
              <w:rPr>
                <w:rFonts w:eastAsia="Arial Unicode MS"/>
                <w:sz w:val="14"/>
                <w:szCs w:val="14"/>
                <w:lang w:bidi="ar-SA"/>
              </w:rPr>
            </w:pPr>
          </w:p>
        </w:tc>
        <w:tc>
          <w:tcPr>
            <w:tcW w:w="1080" w:type="dxa"/>
            <w:tcBorders>
              <w:top w:val="nil"/>
              <w:left w:val="nil"/>
              <w:bottom w:val="nil"/>
              <w:right w:val="nil"/>
            </w:tcBorders>
            <w:shd w:val="clear" w:color="auto" w:fill="auto"/>
          </w:tcPr>
          <w:p w14:paraId="571FA6C8" w14:textId="77777777" w:rsidR="00134E4E" w:rsidRDefault="00134E4E">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744E3A0B" w14:textId="52436EA9" w:rsidR="00134E4E" w:rsidRDefault="00134E4E">
            <w:pPr>
              <w:jc w:val="center"/>
              <w:rPr>
                <w:rFonts w:eastAsia="Arial Unicode MS" w:cs="Arial"/>
                <w:sz w:val="14"/>
                <w:szCs w:val="14"/>
              </w:rPr>
            </w:pPr>
            <w:r>
              <w:rPr>
                <w:rFonts w:eastAsia="Arial Unicode MS" w:cs="Arial"/>
                <w:sz w:val="14"/>
                <w:szCs w:val="14"/>
              </w:rPr>
              <w:t xml:space="preserve">development </w:t>
            </w:r>
          </w:p>
        </w:tc>
        <w:tc>
          <w:tcPr>
            <w:tcW w:w="720" w:type="dxa"/>
            <w:tcBorders>
              <w:top w:val="nil"/>
              <w:left w:val="nil"/>
              <w:bottom w:val="nil"/>
              <w:right w:val="nil"/>
            </w:tcBorders>
            <w:shd w:val="clear" w:color="auto" w:fill="FAFAFA"/>
          </w:tcPr>
          <w:p w14:paraId="7815ADB5" w14:textId="77777777" w:rsidR="00134E4E" w:rsidRDefault="00134E4E">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72B5E061" w14:textId="77777777" w:rsidR="00134E4E" w:rsidRDefault="00134E4E">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66DCB2B" w14:textId="77777777" w:rsidR="00134E4E" w:rsidRDefault="00134E4E">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7D181A0B" w14:textId="77777777" w:rsidR="00134E4E" w:rsidRDefault="00134E4E">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20AC07A4" w14:textId="77777777" w:rsidR="00134E4E" w:rsidRDefault="00134E4E">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02ADEAEF" w14:textId="77777777" w:rsidR="00134E4E" w:rsidRDefault="00134E4E">
            <w:pPr>
              <w:ind w:right="-72"/>
              <w:jc w:val="right"/>
              <w:rPr>
                <w:rFonts w:eastAsia="Arial Unicode MS" w:cs="Arial"/>
                <w:sz w:val="14"/>
                <w:szCs w:val="14"/>
                <w:lang w:bidi="ar-SA"/>
              </w:rPr>
            </w:pPr>
          </w:p>
        </w:tc>
      </w:tr>
      <w:tr w:rsidR="008B539B" w14:paraId="6E290DE4" w14:textId="77777777" w:rsidTr="00DB6A96">
        <w:tc>
          <w:tcPr>
            <w:tcW w:w="2160" w:type="dxa"/>
            <w:tcBorders>
              <w:top w:val="nil"/>
              <w:left w:val="nil"/>
              <w:bottom w:val="nil"/>
              <w:right w:val="nil"/>
            </w:tcBorders>
            <w:shd w:val="clear" w:color="auto" w:fill="auto"/>
          </w:tcPr>
          <w:p w14:paraId="7B18AE41" w14:textId="77777777" w:rsidR="00134E4E" w:rsidRDefault="00134E4E" w:rsidP="00E85E08">
            <w:pPr>
              <w:ind w:hanging="15"/>
              <w:rPr>
                <w:rFonts w:eastAsia="Arial Unicode MS"/>
                <w:sz w:val="14"/>
                <w:szCs w:val="14"/>
                <w:lang w:bidi="ar-SA"/>
              </w:rPr>
            </w:pPr>
          </w:p>
        </w:tc>
        <w:tc>
          <w:tcPr>
            <w:tcW w:w="1080" w:type="dxa"/>
            <w:tcBorders>
              <w:top w:val="nil"/>
              <w:left w:val="nil"/>
              <w:bottom w:val="nil"/>
              <w:right w:val="nil"/>
            </w:tcBorders>
            <w:shd w:val="clear" w:color="auto" w:fill="auto"/>
          </w:tcPr>
          <w:p w14:paraId="7CE1E5F3" w14:textId="77777777" w:rsidR="00134E4E" w:rsidRDefault="00134E4E">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013FA2AD" w14:textId="0811D70C" w:rsidR="00134E4E" w:rsidRDefault="00134E4E">
            <w:pPr>
              <w:jc w:val="center"/>
              <w:rPr>
                <w:rFonts w:eastAsia="Arial Unicode MS" w:cs="Arial"/>
                <w:sz w:val="14"/>
                <w:szCs w:val="14"/>
              </w:rPr>
            </w:pPr>
            <w:r>
              <w:rPr>
                <w:rFonts w:eastAsia="Arial Unicode MS" w:cs="Arial"/>
                <w:sz w:val="14"/>
                <w:szCs w:val="14"/>
              </w:rPr>
              <w:t>service</w:t>
            </w:r>
          </w:p>
        </w:tc>
        <w:tc>
          <w:tcPr>
            <w:tcW w:w="720" w:type="dxa"/>
            <w:tcBorders>
              <w:top w:val="nil"/>
              <w:left w:val="nil"/>
              <w:bottom w:val="nil"/>
              <w:right w:val="nil"/>
            </w:tcBorders>
            <w:shd w:val="clear" w:color="auto" w:fill="FAFAFA"/>
          </w:tcPr>
          <w:p w14:paraId="01508305" w14:textId="77777777" w:rsidR="00134E4E" w:rsidRDefault="00134E4E">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8BF04D4" w14:textId="77777777" w:rsidR="00134E4E" w:rsidRDefault="00134E4E">
            <w:pPr>
              <w:ind w:right="-72"/>
              <w:jc w:val="right"/>
              <w:rPr>
                <w:rFonts w:eastAsia="Arial Unicode MS" w:cs="Arial"/>
                <w:sz w:val="14"/>
                <w:szCs w:val="14"/>
                <w:lang w:bidi="ar-SA"/>
              </w:rPr>
            </w:pPr>
          </w:p>
        </w:tc>
        <w:tc>
          <w:tcPr>
            <w:tcW w:w="900" w:type="dxa"/>
            <w:tcBorders>
              <w:top w:val="nil"/>
              <w:left w:val="nil"/>
              <w:bottom w:val="single" w:sz="4" w:space="0" w:color="auto"/>
              <w:right w:val="nil"/>
            </w:tcBorders>
            <w:shd w:val="clear" w:color="auto" w:fill="FAFAFA"/>
          </w:tcPr>
          <w:p w14:paraId="2328E5DC" w14:textId="77777777" w:rsidR="00134E4E" w:rsidRDefault="00134E4E">
            <w:pPr>
              <w:ind w:right="-72"/>
              <w:jc w:val="right"/>
              <w:rPr>
                <w:rFonts w:eastAsia="Arial Unicode MS" w:cs="Arial"/>
                <w:sz w:val="14"/>
                <w:szCs w:val="14"/>
                <w:lang w:bidi="ar-SA"/>
              </w:rPr>
            </w:pPr>
          </w:p>
        </w:tc>
        <w:tc>
          <w:tcPr>
            <w:tcW w:w="900" w:type="dxa"/>
            <w:tcBorders>
              <w:top w:val="nil"/>
              <w:left w:val="nil"/>
              <w:bottom w:val="single" w:sz="4" w:space="0" w:color="auto"/>
              <w:right w:val="nil"/>
            </w:tcBorders>
            <w:shd w:val="clear" w:color="auto" w:fill="auto"/>
          </w:tcPr>
          <w:p w14:paraId="7306F3E5" w14:textId="77777777" w:rsidR="00134E4E" w:rsidRDefault="00134E4E">
            <w:pPr>
              <w:ind w:right="-72"/>
              <w:jc w:val="right"/>
              <w:rPr>
                <w:rFonts w:eastAsia="Arial Unicode MS" w:cs="Arial"/>
                <w:sz w:val="14"/>
                <w:szCs w:val="14"/>
                <w:lang w:bidi="ar-SA"/>
              </w:rPr>
            </w:pPr>
          </w:p>
        </w:tc>
        <w:tc>
          <w:tcPr>
            <w:tcW w:w="900" w:type="dxa"/>
            <w:tcBorders>
              <w:top w:val="nil"/>
              <w:left w:val="nil"/>
              <w:bottom w:val="single" w:sz="4" w:space="0" w:color="auto"/>
              <w:right w:val="nil"/>
            </w:tcBorders>
            <w:shd w:val="clear" w:color="auto" w:fill="FAFAFA"/>
          </w:tcPr>
          <w:p w14:paraId="6CC78A28" w14:textId="77777777" w:rsidR="00134E4E" w:rsidRDefault="00134E4E">
            <w:pPr>
              <w:ind w:right="-72"/>
              <w:jc w:val="right"/>
              <w:rPr>
                <w:rFonts w:eastAsia="Arial Unicode MS" w:cs="Arial"/>
                <w:sz w:val="14"/>
                <w:szCs w:val="14"/>
                <w:lang w:bidi="ar-SA"/>
              </w:rPr>
            </w:pPr>
          </w:p>
        </w:tc>
        <w:tc>
          <w:tcPr>
            <w:tcW w:w="908" w:type="dxa"/>
            <w:tcBorders>
              <w:top w:val="nil"/>
              <w:left w:val="nil"/>
              <w:bottom w:val="single" w:sz="4" w:space="0" w:color="auto"/>
              <w:right w:val="nil"/>
            </w:tcBorders>
            <w:shd w:val="clear" w:color="auto" w:fill="auto"/>
          </w:tcPr>
          <w:p w14:paraId="3E0C0503" w14:textId="77777777" w:rsidR="00134E4E" w:rsidRDefault="00134E4E">
            <w:pPr>
              <w:ind w:right="-72"/>
              <w:jc w:val="right"/>
              <w:rPr>
                <w:rFonts w:eastAsia="Arial Unicode MS" w:cs="Arial"/>
                <w:sz w:val="14"/>
                <w:szCs w:val="14"/>
                <w:lang w:bidi="ar-SA"/>
              </w:rPr>
            </w:pPr>
          </w:p>
        </w:tc>
      </w:tr>
      <w:tr w:rsidR="008B539B" w:rsidRPr="00E85E08" w14:paraId="38738125" w14:textId="77777777" w:rsidTr="00DB6A96">
        <w:tc>
          <w:tcPr>
            <w:tcW w:w="2160" w:type="dxa"/>
            <w:tcBorders>
              <w:top w:val="nil"/>
              <w:left w:val="nil"/>
              <w:bottom w:val="nil"/>
              <w:right w:val="nil"/>
            </w:tcBorders>
            <w:shd w:val="clear" w:color="auto" w:fill="auto"/>
          </w:tcPr>
          <w:p w14:paraId="713BA5DD" w14:textId="77777777" w:rsidR="00C1496F" w:rsidRPr="00E85E08" w:rsidRDefault="00C1496F" w:rsidP="00E85E08">
            <w:pPr>
              <w:ind w:hanging="15"/>
              <w:rPr>
                <w:rFonts w:eastAsia="Arial Unicode MS" w:cs="Arial"/>
                <w:b/>
                <w:bCs/>
                <w:sz w:val="12"/>
                <w:szCs w:val="12"/>
                <w:highlight w:val="yellow"/>
              </w:rPr>
            </w:pPr>
          </w:p>
        </w:tc>
        <w:tc>
          <w:tcPr>
            <w:tcW w:w="1080" w:type="dxa"/>
            <w:tcBorders>
              <w:top w:val="nil"/>
              <w:left w:val="nil"/>
              <w:bottom w:val="nil"/>
              <w:right w:val="nil"/>
            </w:tcBorders>
            <w:shd w:val="clear" w:color="auto" w:fill="auto"/>
          </w:tcPr>
          <w:p w14:paraId="1856FB8F" w14:textId="77777777" w:rsidR="00C1496F" w:rsidRPr="00E85E08" w:rsidRDefault="00C1496F">
            <w:pPr>
              <w:jc w:val="center"/>
              <w:rPr>
                <w:rFonts w:eastAsia="Arial Unicode MS" w:cs="Arial"/>
                <w:b/>
                <w:bCs/>
                <w:sz w:val="12"/>
                <w:szCs w:val="12"/>
              </w:rPr>
            </w:pPr>
          </w:p>
        </w:tc>
        <w:tc>
          <w:tcPr>
            <w:tcW w:w="1080" w:type="dxa"/>
            <w:tcBorders>
              <w:top w:val="nil"/>
              <w:left w:val="nil"/>
              <w:bottom w:val="nil"/>
              <w:right w:val="nil"/>
            </w:tcBorders>
            <w:shd w:val="clear" w:color="auto" w:fill="auto"/>
          </w:tcPr>
          <w:p w14:paraId="5BFD628E" w14:textId="77777777" w:rsidR="00C1496F" w:rsidRPr="00E85E08" w:rsidRDefault="00C1496F">
            <w:pPr>
              <w:jc w:val="center"/>
              <w:rPr>
                <w:rFonts w:eastAsia="Arial Unicode MS" w:cs="Arial"/>
                <w:b/>
                <w:bCs/>
                <w:sz w:val="12"/>
                <w:szCs w:val="12"/>
              </w:rPr>
            </w:pPr>
          </w:p>
        </w:tc>
        <w:tc>
          <w:tcPr>
            <w:tcW w:w="720" w:type="dxa"/>
            <w:tcBorders>
              <w:top w:val="nil"/>
              <w:left w:val="nil"/>
              <w:bottom w:val="nil"/>
              <w:right w:val="nil"/>
            </w:tcBorders>
            <w:shd w:val="clear" w:color="auto" w:fill="FAFAFA"/>
          </w:tcPr>
          <w:p w14:paraId="22BAD7FA" w14:textId="77777777" w:rsidR="00C1496F" w:rsidRPr="00E85E08" w:rsidRDefault="00C1496F">
            <w:pPr>
              <w:ind w:right="-72"/>
              <w:jc w:val="right"/>
              <w:rPr>
                <w:rFonts w:eastAsia="Arial Unicode MS" w:cs="Arial"/>
                <w:sz w:val="12"/>
                <w:szCs w:val="12"/>
              </w:rPr>
            </w:pPr>
          </w:p>
        </w:tc>
        <w:tc>
          <w:tcPr>
            <w:tcW w:w="900" w:type="dxa"/>
            <w:tcBorders>
              <w:top w:val="nil"/>
              <w:left w:val="nil"/>
              <w:bottom w:val="nil"/>
              <w:right w:val="nil"/>
            </w:tcBorders>
            <w:shd w:val="clear" w:color="auto" w:fill="auto"/>
          </w:tcPr>
          <w:p w14:paraId="74FC44FE" w14:textId="77777777" w:rsidR="00C1496F" w:rsidRPr="00E85E08" w:rsidRDefault="00C1496F">
            <w:pPr>
              <w:ind w:right="-72"/>
              <w:jc w:val="right"/>
              <w:rPr>
                <w:rFonts w:eastAsia="Arial Unicode MS" w:cs="Arial"/>
                <w:sz w:val="12"/>
                <w:szCs w:val="12"/>
              </w:rPr>
            </w:pPr>
          </w:p>
        </w:tc>
        <w:tc>
          <w:tcPr>
            <w:tcW w:w="900" w:type="dxa"/>
            <w:tcBorders>
              <w:top w:val="single" w:sz="4" w:space="0" w:color="auto"/>
              <w:left w:val="nil"/>
              <w:bottom w:val="nil"/>
              <w:right w:val="nil"/>
            </w:tcBorders>
            <w:shd w:val="clear" w:color="auto" w:fill="FAFAFA"/>
          </w:tcPr>
          <w:p w14:paraId="0CEFC6CD" w14:textId="77777777" w:rsidR="00C1496F" w:rsidRPr="00E85E08" w:rsidRDefault="00C1496F">
            <w:pPr>
              <w:ind w:right="-72"/>
              <w:jc w:val="right"/>
              <w:rPr>
                <w:rFonts w:eastAsia="Arial Unicode MS" w:cs="Arial"/>
                <w:sz w:val="12"/>
                <w:szCs w:val="12"/>
              </w:rPr>
            </w:pPr>
          </w:p>
        </w:tc>
        <w:tc>
          <w:tcPr>
            <w:tcW w:w="900" w:type="dxa"/>
            <w:tcBorders>
              <w:top w:val="single" w:sz="4" w:space="0" w:color="auto"/>
              <w:left w:val="nil"/>
              <w:bottom w:val="nil"/>
              <w:right w:val="nil"/>
            </w:tcBorders>
            <w:shd w:val="clear" w:color="auto" w:fill="auto"/>
          </w:tcPr>
          <w:p w14:paraId="65AA6A22" w14:textId="77777777" w:rsidR="00C1496F" w:rsidRPr="00E85E08" w:rsidRDefault="00C1496F">
            <w:pPr>
              <w:ind w:right="-72"/>
              <w:jc w:val="right"/>
              <w:rPr>
                <w:rFonts w:eastAsia="Arial Unicode MS" w:cs="Arial"/>
                <w:sz w:val="12"/>
                <w:szCs w:val="12"/>
              </w:rPr>
            </w:pPr>
          </w:p>
        </w:tc>
        <w:tc>
          <w:tcPr>
            <w:tcW w:w="900" w:type="dxa"/>
            <w:tcBorders>
              <w:top w:val="single" w:sz="4" w:space="0" w:color="auto"/>
              <w:left w:val="nil"/>
              <w:bottom w:val="nil"/>
              <w:right w:val="nil"/>
            </w:tcBorders>
            <w:shd w:val="clear" w:color="auto" w:fill="FAFAFA"/>
          </w:tcPr>
          <w:p w14:paraId="55B67504" w14:textId="77777777" w:rsidR="00C1496F" w:rsidRPr="00E85E08" w:rsidRDefault="00C1496F">
            <w:pPr>
              <w:ind w:right="-72"/>
              <w:jc w:val="right"/>
              <w:rPr>
                <w:rFonts w:eastAsia="Arial Unicode MS" w:cs="Arial"/>
                <w:sz w:val="12"/>
                <w:szCs w:val="12"/>
              </w:rPr>
            </w:pPr>
          </w:p>
        </w:tc>
        <w:tc>
          <w:tcPr>
            <w:tcW w:w="908" w:type="dxa"/>
            <w:tcBorders>
              <w:top w:val="single" w:sz="4" w:space="0" w:color="auto"/>
              <w:left w:val="nil"/>
              <w:bottom w:val="nil"/>
              <w:right w:val="nil"/>
            </w:tcBorders>
            <w:shd w:val="clear" w:color="auto" w:fill="auto"/>
          </w:tcPr>
          <w:p w14:paraId="53B3EC0D" w14:textId="77777777" w:rsidR="00C1496F" w:rsidRPr="00E85E08" w:rsidRDefault="00C1496F">
            <w:pPr>
              <w:ind w:right="-72"/>
              <w:jc w:val="right"/>
              <w:rPr>
                <w:rFonts w:eastAsia="Arial Unicode MS" w:cs="Arial"/>
                <w:sz w:val="12"/>
                <w:szCs w:val="12"/>
              </w:rPr>
            </w:pPr>
          </w:p>
        </w:tc>
      </w:tr>
      <w:tr w:rsidR="008B539B" w14:paraId="6B2F7D4E" w14:textId="77777777" w:rsidTr="00DB6A96">
        <w:tc>
          <w:tcPr>
            <w:tcW w:w="2160" w:type="dxa"/>
            <w:tcBorders>
              <w:top w:val="nil"/>
              <w:left w:val="nil"/>
              <w:bottom w:val="nil"/>
              <w:right w:val="nil"/>
            </w:tcBorders>
            <w:shd w:val="clear" w:color="auto" w:fill="auto"/>
          </w:tcPr>
          <w:p w14:paraId="422E3ACA" w14:textId="2B21B5A2" w:rsidR="00C1496F" w:rsidRDefault="00C1496F" w:rsidP="00E85E08">
            <w:pPr>
              <w:ind w:hanging="15"/>
              <w:rPr>
                <w:rFonts w:eastAsia="Arial Unicode MS" w:cs="Arial"/>
                <w:b/>
                <w:bCs/>
                <w:sz w:val="14"/>
                <w:szCs w:val="14"/>
              </w:rPr>
            </w:pPr>
            <w:r>
              <w:rPr>
                <w:rFonts w:eastAsia="Arial Unicode MS" w:cs="Arial"/>
                <w:b/>
                <w:bCs/>
                <w:sz w:val="14"/>
                <w:szCs w:val="14"/>
              </w:rPr>
              <w:t>Total</w:t>
            </w:r>
          </w:p>
        </w:tc>
        <w:tc>
          <w:tcPr>
            <w:tcW w:w="1080" w:type="dxa"/>
            <w:tcBorders>
              <w:top w:val="nil"/>
              <w:left w:val="nil"/>
              <w:bottom w:val="nil"/>
              <w:right w:val="nil"/>
            </w:tcBorders>
            <w:shd w:val="clear" w:color="auto" w:fill="auto"/>
          </w:tcPr>
          <w:p w14:paraId="029222C4" w14:textId="77777777" w:rsidR="00C1496F" w:rsidRDefault="00C1496F">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3B4C6257" w14:textId="77777777" w:rsidR="00C1496F" w:rsidRDefault="00C1496F">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7C6572BB" w14:textId="77777777" w:rsidR="00C1496F" w:rsidRDefault="00C1496F">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5AEF5995" w14:textId="77777777" w:rsidR="00C1496F" w:rsidRDefault="00C1496F">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2B4C8777" w14:textId="70B92D7A" w:rsidR="00C1496F" w:rsidRDefault="00486B5E">
            <w:pPr>
              <w:ind w:right="-72"/>
              <w:jc w:val="right"/>
              <w:rPr>
                <w:rFonts w:eastAsia="Arial Unicode MS" w:cs="Arial"/>
                <w:b/>
                <w:bCs/>
                <w:sz w:val="14"/>
                <w:szCs w:val="14"/>
              </w:rPr>
            </w:pPr>
            <w:r>
              <w:rPr>
                <w:rFonts w:eastAsia="Arial Unicode MS" w:cs="Arial"/>
                <w:b/>
                <w:bCs/>
                <w:sz w:val="14"/>
                <w:szCs w:val="14"/>
              </w:rPr>
              <w:t>184,042</w:t>
            </w:r>
          </w:p>
        </w:tc>
        <w:tc>
          <w:tcPr>
            <w:tcW w:w="900" w:type="dxa"/>
            <w:tcBorders>
              <w:top w:val="nil"/>
              <w:left w:val="nil"/>
              <w:bottom w:val="single" w:sz="4" w:space="0" w:color="auto"/>
              <w:right w:val="nil"/>
            </w:tcBorders>
            <w:shd w:val="clear" w:color="auto" w:fill="auto"/>
          </w:tcPr>
          <w:p w14:paraId="31F5AE02" w14:textId="6464F23E" w:rsidR="00C1496F" w:rsidRDefault="00486B5E">
            <w:pPr>
              <w:ind w:right="-72"/>
              <w:jc w:val="right"/>
              <w:rPr>
                <w:rFonts w:eastAsia="Arial Unicode MS" w:cs="Arial"/>
                <w:b/>
                <w:bCs/>
                <w:sz w:val="14"/>
                <w:szCs w:val="14"/>
              </w:rPr>
            </w:pPr>
            <w:r>
              <w:rPr>
                <w:rFonts w:eastAsia="Arial Unicode MS" w:cs="Arial"/>
                <w:b/>
                <w:bCs/>
                <w:sz w:val="14"/>
                <w:szCs w:val="14"/>
              </w:rPr>
              <w:t>75,943</w:t>
            </w:r>
          </w:p>
        </w:tc>
        <w:tc>
          <w:tcPr>
            <w:tcW w:w="900" w:type="dxa"/>
            <w:tcBorders>
              <w:top w:val="nil"/>
              <w:left w:val="nil"/>
              <w:bottom w:val="single" w:sz="4" w:space="0" w:color="auto"/>
              <w:right w:val="nil"/>
            </w:tcBorders>
            <w:shd w:val="clear" w:color="auto" w:fill="FAFAFA"/>
          </w:tcPr>
          <w:p w14:paraId="39214B08" w14:textId="4908A566" w:rsidR="00C1496F" w:rsidRDefault="00C477A7">
            <w:pPr>
              <w:ind w:right="-72"/>
              <w:jc w:val="right"/>
              <w:rPr>
                <w:rFonts w:eastAsia="Arial Unicode MS" w:cs="Arial"/>
                <w:b/>
                <w:bCs/>
                <w:sz w:val="14"/>
                <w:szCs w:val="14"/>
              </w:rPr>
            </w:pPr>
            <w:r>
              <w:rPr>
                <w:rFonts w:eastAsia="Arial Unicode MS" w:cs="Arial"/>
                <w:b/>
                <w:bCs/>
                <w:sz w:val="14"/>
                <w:szCs w:val="14"/>
              </w:rPr>
              <w:t>-</w:t>
            </w:r>
          </w:p>
        </w:tc>
        <w:tc>
          <w:tcPr>
            <w:tcW w:w="908" w:type="dxa"/>
            <w:tcBorders>
              <w:top w:val="nil"/>
              <w:left w:val="nil"/>
              <w:bottom w:val="single" w:sz="4" w:space="0" w:color="auto"/>
              <w:right w:val="nil"/>
            </w:tcBorders>
            <w:shd w:val="clear" w:color="auto" w:fill="auto"/>
          </w:tcPr>
          <w:p w14:paraId="4D48569C" w14:textId="6BBE18FD" w:rsidR="00C1496F" w:rsidRDefault="00C477A7">
            <w:pPr>
              <w:ind w:right="-72"/>
              <w:jc w:val="right"/>
              <w:rPr>
                <w:rFonts w:eastAsia="Arial Unicode MS" w:cs="Arial"/>
                <w:b/>
                <w:bCs/>
                <w:sz w:val="14"/>
                <w:szCs w:val="14"/>
              </w:rPr>
            </w:pPr>
            <w:r>
              <w:rPr>
                <w:rFonts w:eastAsia="Arial Unicode MS" w:cs="Arial"/>
                <w:b/>
                <w:bCs/>
                <w:sz w:val="14"/>
                <w:szCs w:val="14"/>
              </w:rPr>
              <w:t>-</w:t>
            </w:r>
          </w:p>
        </w:tc>
      </w:tr>
      <w:tr w:rsidR="008B539B" w:rsidRPr="00E85E08" w14:paraId="12D81D8F" w14:textId="77777777" w:rsidTr="00636BB0">
        <w:tc>
          <w:tcPr>
            <w:tcW w:w="2160" w:type="dxa"/>
            <w:tcBorders>
              <w:top w:val="nil"/>
              <w:left w:val="nil"/>
              <w:bottom w:val="nil"/>
              <w:right w:val="nil"/>
            </w:tcBorders>
            <w:shd w:val="clear" w:color="auto" w:fill="auto"/>
          </w:tcPr>
          <w:p w14:paraId="17E702FD" w14:textId="77777777" w:rsidR="00C1496F" w:rsidRPr="00E85E08" w:rsidRDefault="00C1496F" w:rsidP="00E85E08">
            <w:pPr>
              <w:ind w:hanging="15"/>
              <w:rPr>
                <w:rFonts w:eastAsia="Arial Unicode MS" w:cs="Arial"/>
                <w:b/>
                <w:bCs/>
                <w:sz w:val="12"/>
                <w:szCs w:val="12"/>
              </w:rPr>
            </w:pPr>
          </w:p>
        </w:tc>
        <w:tc>
          <w:tcPr>
            <w:tcW w:w="1080" w:type="dxa"/>
            <w:tcBorders>
              <w:top w:val="nil"/>
              <w:left w:val="nil"/>
              <w:bottom w:val="nil"/>
              <w:right w:val="nil"/>
            </w:tcBorders>
            <w:shd w:val="clear" w:color="auto" w:fill="auto"/>
          </w:tcPr>
          <w:p w14:paraId="146A5BE2" w14:textId="77777777" w:rsidR="00C1496F" w:rsidRPr="00E85E08" w:rsidRDefault="00C1496F">
            <w:pPr>
              <w:jc w:val="center"/>
              <w:rPr>
                <w:rFonts w:eastAsia="Arial Unicode MS" w:cs="Arial"/>
                <w:b/>
                <w:bCs/>
                <w:sz w:val="12"/>
                <w:szCs w:val="12"/>
              </w:rPr>
            </w:pPr>
          </w:p>
        </w:tc>
        <w:tc>
          <w:tcPr>
            <w:tcW w:w="1080" w:type="dxa"/>
            <w:tcBorders>
              <w:top w:val="nil"/>
              <w:left w:val="nil"/>
              <w:bottom w:val="nil"/>
              <w:right w:val="nil"/>
            </w:tcBorders>
            <w:shd w:val="clear" w:color="auto" w:fill="auto"/>
          </w:tcPr>
          <w:p w14:paraId="4F53BAE0" w14:textId="77777777" w:rsidR="00C1496F" w:rsidRPr="00E85E08" w:rsidRDefault="00C1496F">
            <w:pPr>
              <w:jc w:val="center"/>
              <w:rPr>
                <w:rFonts w:eastAsia="Arial Unicode MS" w:cs="Arial"/>
                <w:b/>
                <w:bCs/>
                <w:sz w:val="12"/>
                <w:szCs w:val="12"/>
              </w:rPr>
            </w:pPr>
          </w:p>
        </w:tc>
        <w:tc>
          <w:tcPr>
            <w:tcW w:w="720" w:type="dxa"/>
            <w:tcBorders>
              <w:top w:val="nil"/>
              <w:left w:val="nil"/>
              <w:bottom w:val="nil"/>
              <w:right w:val="nil"/>
            </w:tcBorders>
            <w:shd w:val="clear" w:color="auto" w:fill="FAFAFA"/>
          </w:tcPr>
          <w:p w14:paraId="5A35120B" w14:textId="77777777" w:rsidR="00C1496F" w:rsidRPr="00E85E08" w:rsidRDefault="00C1496F">
            <w:pPr>
              <w:ind w:right="-72"/>
              <w:jc w:val="right"/>
              <w:rPr>
                <w:rFonts w:eastAsia="Arial Unicode MS" w:cs="Arial"/>
                <w:b/>
                <w:bCs/>
                <w:sz w:val="12"/>
                <w:szCs w:val="12"/>
              </w:rPr>
            </w:pPr>
          </w:p>
        </w:tc>
        <w:tc>
          <w:tcPr>
            <w:tcW w:w="900" w:type="dxa"/>
            <w:tcBorders>
              <w:top w:val="nil"/>
              <w:left w:val="nil"/>
              <w:bottom w:val="nil"/>
              <w:right w:val="nil"/>
            </w:tcBorders>
            <w:shd w:val="clear" w:color="auto" w:fill="auto"/>
          </w:tcPr>
          <w:p w14:paraId="410214B3" w14:textId="77777777" w:rsidR="00C1496F" w:rsidRPr="00E85E08" w:rsidRDefault="00C1496F">
            <w:pPr>
              <w:ind w:right="-72"/>
              <w:jc w:val="right"/>
              <w:rPr>
                <w:rFonts w:eastAsia="Arial Unicode MS" w:cs="Arial"/>
                <w:b/>
                <w:bCs/>
                <w:sz w:val="12"/>
                <w:szCs w:val="12"/>
              </w:rPr>
            </w:pPr>
          </w:p>
        </w:tc>
        <w:tc>
          <w:tcPr>
            <w:tcW w:w="900" w:type="dxa"/>
            <w:tcBorders>
              <w:top w:val="single" w:sz="4" w:space="0" w:color="auto"/>
              <w:left w:val="nil"/>
              <w:bottom w:val="nil"/>
              <w:right w:val="nil"/>
            </w:tcBorders>
            <w:shd w:val="clear" w:color="auto" w:fill="FAFAFA"/>
          </w:tcPr>
          <w:p w14:paraId="07E0F5AA" w14:textId="77777777" w:rsidR="00C1496F" w:rsidRPr="00E85E08" w:rsidRDefault="00C1496F">
            <w:pPr>
              <w:ind w:right="-72"/>
              <w:jc w:val="right"/>
              <w:rPr>
                <w:rFonts w:eastAsia="Arial Unicode MS" w:cs="Arial"/>
                <w:b/>
                <w:bCs/>
                <w:sz w:val="12"/>
                <w:szCs w:val="12"/>
              </w:rPr>
            </w:pPr>
          </w:p>
        </w:tc>
        <w:tc>
          <w:tcPr>
            <w:tcW w:w="900" w:type="dxa"/>
            <w:tcBorders>
              <w:top w:val="single" w:sz="4" w:space="0" w:color="auto"/>
              <w:left w:val="nil"/>
              <w:bottom w:val="nil"/>
              <w:right w:val="nil"/>
            </w:tcBorders>
            <w:shd w:val="clear" w:color="auto" w:fill="auto"/>
          </w:tcPr>
          <w:p w14:paraId="5C3D3E0B" w14:textId="77777777" w:rsidR="00C1496F" w:rsidRPr="00E85E08" w:rsidRDefault="00C1496F">
            <w:pPr>
              <w:ind w:right="-72"/>
              <w:jc w:val="right"/>
              <w:rPr>
                <w:rFonts w:eastAsia="Arial Unicode MS" w:cs="Arial"/>
                <w:b/>
                <w:bCs/>
                <w:sz w:val="12"/>
                <w:szCs w:val="12"/>
              </w:rPr>
            </w:pPr>
          </w:p>
        </w:tc>
        <w:tc>
          <w:tcPr>
            <w:tcW w:w="900" w:type="dxa"/>
            <w:tcBorders>
              <w:top w:val="single" w:sz="4" w:space="0" w:color="auto"/>
              <w:left w:val="nil"/>
              <w:bottom w:val="nil"/>
              <w:right w:val="nil"/>
            </w:tcBorders>
            <w:shd w:val="clear" w:color="auto" w:fill="FAFAFA"/>
          </w:tcPr>
          <w:p w14:paraId="34820A2F" w14:textId="77777777" w:rsidR="00C1496F" w:rsidRPr="00E85E08" w:rsidRDefault="00C1496F">
            <w:pPr>
              <w:ind w:right="-72"/>
              <w:jc w:val="right"/>
              <w:rPr>
                <w:rFonts w:eastAsia="Arial Unicode MS" w:cs="Arial"/>
                <w:b/>
                <w:bCs/>
                <w:sz w:val="12"/>
                <w:szCs w:val="12"/>
              </w:rPr>
            </w:pPr>
          </w:p>
        </w:tc>
        <w:tc>
          <w:tcPr>
            <w:tcW w:w="908" w:type="dxa"/>
            <w:tcBorders>
              <w:top w:val="single" w:sz="4" w:space="0" w:color="auto"/>
              <w:left w:val="nil"/>
              <w:bottom w:val="nil"/>
              <w:right w:val="nil"/>
            </w:tcBorders>
            <w:shd w:val="clear" w:color="auto" w:fill="auto"/>
          </w:tcPr>
          <w:p w14:paraId="7BCD6CE9" w14:textId="77777777" w:rsidR="00C1496F" w:rsidRPr="00E85E08" w:rsidRDefault="00C1496F">
            <w:pPr>
              <w:ind w:right="-72"/>
              <w:jc w:val="right"/>
              <w:rPr>
                <w:rFonts w:eastAsia="Arial Unicode MS" w:cs="Arial"/>
                <w:b/>
                <w:bCs/>
                <w:sz w:val="12"/>
                <w:szCs w:val="12"/>
              </w:rPr>
            </w:pPr>
          </w:p>
        </w:tc>
      </w:tr>
      <w:tr w:rsidR="008B539B" w14:paraId="03152DD4" w14:textId="77777777" w:rsidTr="00636BB0">
        <w:tc>
          <w:tcPr>
            <w:tcW w:w="2160" w:type="dxa"/>
            <w:tcBorders>
              <w:top w:val="nil"/>
              <w:left w:val="nil"/>
              <w:bottom w:val="nil"/>
              <w:right w:val="nil"/>
            </w:tcBorders>
            <w:shd w:val="clear" w:color="auto" w:fill="auto"/>
          </w:tcPr>
          <w:p w14:paraId="07F2B49E" w14:textId="77777777" w:rsidR="00C1496F" w:rsidRDefault="00C1496F" w:rsidP="00E85E08">
            <w:pPr>
              <w:ind w:hanging="15"/>
              <w:rPr>
                <w:rFonts w:eastAsia="Arial Unicode MS" w:cs="Arial"/>
                <w:b/>
                <w:bCs/>
                <w:spacing w:val="-4"/>
                <w:sz w:val="14"/>
                <w:szCs w:val="14"/>
              </w:rPr>
            </w:pPr>
            <w:r>
              <w:rPr>
                <w:rFonts w:eastAsia="Arial Unicode MS" w:cs="Arial"/>
                <w:b/>
                <w:bCs/>
                <w:spacing w:val="-4"/>
                <w:sz w:val="14"/>
                <w:szCs w:val="14"/>
              </w:rPr>
              <w:t>Subsidiaries</w:t>
            </w:r>
          </w:p>
        </w:tc>
        <w:tc>
          <w:tcPr>
            <w:tcW w:w="1080" w:type="dxa"/>
            <w:tcBorders>
              <w:top w:val="nil"/>
              <w:left w:val="nil"/>
              <w:bottom w:val="nil"/>
              <w:right w:val="nil"/>
            </w:tcBorders>
            <w:shd w:val="clear" w:color="auto" w:fill="auto"/>
          </w:tcPr>
          <w:p w14:paraId="0507D7AF" w14:textId="77777777" w:rsidR="00C1496F" w:rsidRDefault="00C1496F">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18EA1697" w14:textId="77777777" w:rsidR="00C1496F" w:rsidRDefault="00C1496F">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6771534E"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0195B6E0"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67955330"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66A551E5"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6F43B45A" w14:textId="77777777" w:rsidR="00C1496F" w:rsidRDefault="00C1496F">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136ACBB2" w14:textId="77777777" w:rsidR="00C1496F" w:rsidRDefault="00C1496F">
            <w:pPr>
              <w:ind w:right="-72"/>
              <w:jc w:val="right"/>
              <w:rPr>
                <w:rFonts w:eastAsia="Arial Unicode MS" w:cs="Arial"/>
                <w:b/>
                <w:bCs/>
                <w:sz w:val="14"/>
                <w:szCs w:val="14"/>
              </w:rPr>
            </w:pPr>
          </w:p>
        </w:tc>
      </w:tr>
      <w:tr w:rsidR="008B539B" w14:paraId="6D58C132" w14:textId="77777777" w:rsidTr="00636BB0">
        <w:tc>
          <w:tcPr>
            <w:tcW w:w="2160" w:type="dxa"/>
            <w:tcBorders>
              <w:top w:val="nil"/>
              <w:left w:val="nil"/>
              <w:bottom w:val="nil"/>
              <w:right w:val="nil"/>
            </w:tcBorders>
            <w:shd w:val="clear" w:color="auto" w:fill="auto"/>
          </w:tcPr>
          <w:p w14:paraId="5E8BE067" w14:textId="3FCF1756" w:rsidR="00C1496F" w:rsidRDefault="00C477A7" w:rsidP="00E85E08">
            <w:pPr>
              <w:ind w:hanging="15"/>
              <w:rPr>
                <w:rFonts w:eastAsia="Arial Unicode MS" w:cs="Arial"/>
                <w:b/>
                <w:bCs/>
                <w:sz w:val="14"/>
                <w:szCs w:val="14"/>
              </w:rPr>
            </w:pPr>
            <w:r>
              <w:rPr>
                <w:rFonts w:eastAsia="Arial Unicode MS" w:cs="Arial"/>
                <w:b/>
                <w:bCs/>
                <w:spacing w:val="-4"/>
                <w:sz w:val="14"/>
                <w:szCs w:val="14"/>
              </w:rPr>
              <w:t>Direct: Subsidiaries under</w:t>
            </w:r>
          </w:p>
        </w:tc>
        <w:tc>
          <w:tcPr>
            <w:tcW w:w="1080" w:type="dxa"/>
            <w:tcBorders>
              <w:top w:val="nil"/>
              <w:left w:val="nil"/>
              <w:bottom w:val="nil"/>
              <w:right w:val="nil"/>
            </w:tcBorders>
            <w:shd w:val="clear" w:color="auto" w:fill="auto"/>
          </w:tcPr>
          <w:p w14:paraId="372CA6B6" w14:textId="77777777" w:rsidR="00C1496F" w:rsidRDefault="00C1496F">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4704760C" w14:textId="77777777" w:rsidR="00C1496F" w:rsidRDefault="00C1496F">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113193B6"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35FC6F6E"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304B9F49"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602A8291" w14:textId="77777777" w:rsidR="00C1496F" w:rsidRDefault="00C1496F">
            <w:pPr>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59DFE6B7" w14:textId="77777777" w:rsidR="00C1496F" w:rsidRDefault="00C1496F">
            <w:pPr>
              <w:ind w:right="-72"/>
              <w:jc w:val="right"/>
              <w:rPr>
                <w:rFonts w:eastAsia="Arial Unicode MS" w:cs="Arial"/>
                <w:b/>
                <w:bCs/>
                <w:sz w:val="14"/>
                <w:szCs w:val="14"/>
              </w:rPr>
            </w:pPr>
          </w:p>
        </w:tc>
        <w:tc>
          <w:tcPr>
            <w:tcW w:w="908" w:type="dxa"/>
            <w:tcBorders>
              <w:top w:val="nil"/>
              <w:left w:val="nil"/>
              <w:bottom w:val="nil"/>
              <w:right w:val="nil"/>
            </w:tcBorders>
            <w:shd w:val="clear" w:color="auto" w:fill="auto"/>
          </w:tcPr>
          <w:p w14:paraId="7DA2E5D9" w14:textId="77777777" w:rsidR="00C1496F" w:rsidRDefault="00C1496F">
            <w:pPr>
              <w:ind w:right="-72"/>
              <w:jc w:val="right"/>
              <w:rPr>
                <w:rFonts w:eastAsia="Arial Unicode MS" w:cs="Arial"/>
                <w:b/>
                <w:bCs/>
                <w:sz w:val="14"/>
                <w:szCs w:val="14"/>
              </w:rPr>
            </w:pPr>
          </w:p>
        </w:tc>
      </w:tr>
      <w:tr w:rsidR="008B539B" w14:paraId="3C8E047C" w14:textId="77777777" w:rsidTr="00636BB0">
        <w:tc>
          <w:tcPr>
            <w:tcW w:w="2160" w:type="dxa"/>
            <w:tcBorders>
              <w:top w:val="nil"/>
              <w:left w:val="nil"/>
              <w:bottom w:val="nil"/>
              <w:right w:val="nil"/>
            </w:tcBorders>
            <w:shd w:val="clear" w:color="auto" w:fill="auto"/>
          </w:tcPr>
          <w:p w14:paraId="0FE20B46" w14:textId="2DECB993" w:rsidR="00C477A7" w:rsidRDefault="00134E4E" w:rsidP="00E85E08">
            <w:pPr>
              <w:ind w:hanging="15"/>
              <w:jc w:val="thaiDistribute"/>
              <w:rPr>
                <w:rFonts w:ascii="Arial Bold" w:eastAsia="Arial Unicode MS" w:hAnsi="Arial Bold" w:cs="Arial" w:hint="eastAsia"/>
                <w:b/>
                <w:bCs/>
                <w:sz w:val="14"/>
                <w:szCs w:val="14"/>
                <w:lang w:bidi="ar-SA"/>
              </w:rPr>
            </w:pPr>
            <w:r>
              <w:rPr>
                <w:rFonts w:ascii="Arial Bold" w:eastAsia="Arial Unicode MS" w:hAnsi="Arial Bold" w:cs="Arial"/>
                <w:b/>
                <w:bCs/>
                <w:sz w:val="14"/>
                <w:szCs w:val="14"/>
                <w:lang w:bidi="ar-SA"/>
              </w:rPr>
              <w:t xml:space="preserve">   </w:t>
            </w:r>
            <w:r w:rsidR="00C477A7">
              <w:rPr>
                <w:rFonts w:ascii="Arial Bold" w:eastAsia="Arial Unicode MS" w:hAnsi="Arial Bold" w:cs="Arial"/>
                <w:b/>
                <w:bCs/>
                <w:sz w:val="14"/>
                <w:szCs w:val="14"/>
                <w:lang w:bidi="ar-SA"/>
              </w:rPr>
              <w:t xml:space="preserve">Principal </w:t>
            </w:r>
            <w:r w:rsidR="00505C26">
              <w:rPr>
                <w:rFonts w:ascii="Arial Bold" w:eastAsia="Arial Unicode MS" w:hAnsi="Arial Bold" w:cs="Arial"/>
                <w:b/>
                <w:bCs/>
                <w:sz w:val="14"/>
                <w:szCs w:val="14"/>
                <w:lang w:bidi="ar-SA"/>
              </w:rPr>
              <w:t xml:space="preserve">Public Company </w:t>
            </w:r>
          </w:p>
        </w:tc>
        <w:tc>
          <w:tcPr>
            <w:tcW w:w="1080" w:type="dxa"/>
            <w:tcBorders>
              <w:top w:val="nil"/>
              <w:left w:val="nil"/>
              <w:bottom w:val="nil"/>
              <w:right w:val="nil"/>
            </w:tcBorders>
            <w:shd w:val="clear" w:color="auto" w:fill="auto"/>
          </w:tcPr>
          <w:p w14:paraId="6DD7487B" w14:textId="77777777" w:rsidR="00C477A7" w:rsidRDefault="00C477A7">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77047E88" w14:textId="77777777" w:rsidR="00C477A7" w:rsidRDefault="00C477A7">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02771E52"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2ED2ED75"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6CEC67C9"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44568966"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46E1DFCD" w14:textId="77777777" w:rsidR="00C477A7" w:rsidRDefault="00C477A7">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62539BD4" w14:textId="77777777" w:rsidR="00C477A7" w:rsidRDefault="00C477A7">
            <w:pPr>
              <w:ind w:right="-72"/>
              <w:jc w:val="right"/>
              <w:rPr>
                <w:rFonts w:eastAsia="Arial Unicode MS" w:cs="Arial"/>
                <w:b/>
                <w:bCs/>
                <w:sz w:val="14"/>
                <w:szCs w:val="14"/>
                <w:lang w:bidi="ar-SA"/>
              </w:rPr>
            </w:pPr>
          </w:p>
        </w:tc>
      </w:tr>
      <w:tr w:rsidR="008B539B" w14:paraId="19D59B51" w14:textId="77777777" w:rsidTr="00636BB0">
        <w:tc>
          <w:tcPr>
            <w:tcW w:w="2160" w:type="dxa"/>
            <w:tcBorders>
              <w:top w:val="nil"/>
              <w:left w:val="nil"/>
              <w:bottom w:val="nil"/>
              <w:right w:val="nil"/>
            </w:tcBorders>
            <w:shd w:val="clear" w:color="auto" w:fill="auto"/>
          </w:tcPr>
          <w:p w14:paraId="09E01129" w14:textId="1A9CF626" w:rsidR="00134E4E" w:rsidRDefault="00134E4E" w:rsidP="00E85E08">
            <w:pPr>
              <w:ind w:hanging="15"/>
              <w:jc w:val="thaiDistribute"/>
              <w:rPr>
                <w:rFonts w:ascii="Arial Bold" w:eastAsia="Arial Unicode MS" w:hAnsi="Arial Bold" w:cs="Arial" w:hint="eastAsia"/>
                <w:b/>
                <w:bCs/>
                <w:sz w:val="14"/>
                <w:szCs w:val="14"/>
                <w:lang w:bidi="ar-SA"/>
              </w:rPr>
            </w:pPr>
            <w:r>
              <w:rPr>
                <w:rFonts w:ascii="Arial Bold" w:eastAsia="Arial Unicode MS" w:hAnsi="Arial Bold" w:cs="Arial"/>
                <w:b/>
                <w:bCs/>
                <w:sz w:val="14"/>
                <w:szCs w:val="14"/>
                <w:lang w:bidi="ar-SA"/>
              </w:rPr>
              <w:t xml:space="preserve">   </w:t>
            </w:r>
            <w:r w:rsidR="007225DD">
              <w:rPr>
                <w:rFonts w:ascii="Arial Bold" w:eastAsia="Arial Unicode MS" w:hAnsi="Arial Bold" w:cs="Arial"/>
                <w:b/>
                <w:bCs/>
                <w:sz w:val="14"/>
                <w:szCs w:val="14"/>
                <w:lang w:bidi="ar-SA"/>
              </w:rPr>
              <w:t xml:space="preserve">  </w:t>
            </w:r>
            <w:r>
              <w:rPr>
                <w:rFonts w:ascii="Arial Bold" w:eastAsia="Arial Unicode MS" w:hAnsi="Arial Bold" w:cs="Arial"/>
                <w:b/>
                <w:bCs/>
                <w:sz w:val="14"/>
                <w:szCs w:val="14"/>
                <w:lang w:bidi="ar-SA"/>
              </w:rPr>
              <w:t>Limited</w:t>
            </w:r>
          </w:p>
        </w:tc>
        <w:tc>
          <w:tcPr>
            <w:tcW w:w="1080" w:type="dxa"/>
            <w:tcBorders>
              <w:top w:val="nil"/>
              <w:left w:val="nil"/>
              <w:bottom w:val="nil"/>
              <w:right w:val="nil"/>
            </w:tcBorders>
            <w:shd w:val="clear" w:color="auto" w:fill="auto"/>
          </w:tcPr>
          <w:p w14:paraId="73FF0A9D" w14:textId="77777777" w:rsidR="00134E4E" w:rsidRDefault="00134E4E">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1A471622" w14:textId="77777777" w:rsidR="00134E4E" w:rsidRDefault="00134E4E">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3428DBD0" w14:textId="77777777" w:rsidR="00134E4E" w:rsidRDefault="00134E4E">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1E857CA7" w14:textId="77777777" w:rsidR="00134E4E" w:rsidRDefault="00134E4E">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020BCE17" w14:textId="77777777" w:rsidR="00134E4E" w:rsidRDefault="00134E4E">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19EDFD68" w14:textId="77777777" w:rsidR="00134E4E" w:rsidRDefault="00134E4E">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5A1F4956" w14:textId="77777777" w:rsidR="00134E4E" w:rsidRDefault="00134E4E">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7D4D4ED1" w14:textId="77777777" w:rsidR="00134E4E" w:rsidRDefault="00134E4E">
            <w:pPr>
              <w:ind w:right="-72"/>
              <w:jc w:val="right"/>
              <w:rPr>
                <w:rFonts w:eastAsia="Arial Unicode MS" w:cs="Arial"/>
                <w:b/>
                <w:bCs/>
                <w:sz w:val="14"/>
                <w:szCs w:val="14"/>
                <w:lang w:bidi="ar-SA"/>
              </w:rPr>
            </w:pPr>
          </w:p>
        </w:tc>
      </w:tr>
      <w:tr w:rsidR="008B539B" w14:paraId="6E6FE264" w14:textId="77777777" w:rsidTr="00636BB0">
        <w:tc>
          <w:tcPr>
            <w:tcW w:w="2160" w:type="dxa"/>
            <w:tcBorders>
              <w:top w:val="nil"/>
              <w:left w:val="nil"/>
              <w:bottom w:val="nil"/>
              <w:right w:val="nil"/>
            </w:tcBorders>
            <w:shd w:val="clear" w:color="auto" w:fill="auto"/>
          </w:tcPr>
          <w:p w14:paraId="00F895AD" w14:textId="70DBC500" w:rsidR="00C1496F" w:rsidRDefault="00505C26" w:rsidP="00E85E08">
            <w:pPr>
              <w:ind w:hanging="15"/>
              <w:rPr>
                <w:rFonts w:eastAsia="Arial Unicode MS" w:cs="Arial"/>
                <w:b/>
                <w:bCs/>
                <w:sz w:val="14"/>
                <w:szCs w:val="14"/>
              </w:rPr>
            </w:pPr>
            <w:r>
              <w:rPr>
                <w:rFonts w:eastAsia="Arial Unicode MS"/>
                <w:sz w:val="14"/>
                <w:szCs w:val="14"/>
              </w:rPr>
              <w:t xml:space="preserve">   Principal Next Co., Ltd.</w:t>
            </w:r>
          </w:p>
        </w:tc>
        <w:tc>
          <w:tcPr>
            <w:tcW w:w="1080" w:type="dxa"/>
            <w:tcBorders>
              <w:top w:val="nil"/>
              <w:left w:val="nil"/>
              <w:bottom w:val="nil"/>
              <w:right w:val="nil"/>
            </w:tcBorders>
            <w:shd w:val="clear" w:color="auto" w:fill="auto"/>
          </w:tcPr>
          <w:p w14:paraId="5B92C0B9" w14:textId="337211EC" w:rsidR="00C1496F" w:rsidRDefault="00305481">
            <w:pPr>
              <w:jc w:val="center"/>
              <w:rPr>
                <w:rFonts w:eastAsia="Arial Unicode MS" w:cs="Arial"/>
                <w:b/>
                <w:bCs/>
                <w:sz w:val="14"/>
                <w:szCs w:val="14"/>
              </w:rPr>
            </w:pPr>
            <w:r>
              <w:rPr>
                <w:rFonts w:eastAsia="Arial Unicode MS" w:cs="Arial"/>
                <w:sz w:val="14"/>
                <w:szCs w:val="14"/>
              </w:rPr>
              <w:t>Thailand</w:t>
            </w:r>
          </w:p>
        </w:tc>
        <w:tc>
          <w:tcPr>
            <w:tcW w:w="1080" w:type="dxa"/>
            <w:tcBorders>
              <w:top w:val="nil"/>
              <w:left w:val="nil"/>
              <w:bottom w:val="nil"/>
              <w:right w:val="nil"/>
            </w:tcBorders>
            <w:shd w:val="clear" w:color="auto" w:fill="auto"/>
          </w:tcPr>
          <w:p w14:paraId="27F85FDD" w14:textId="35AB3333" w:rsidR="00C1496F" w:rsidRDefault="00505C26">
            <w:pPr>
              <w:jc w:val="center"/>
              <w:rPr>
                <w:rFonts w:eastAsia="Arial Unicode MS" w:cs="Arial"/>
                <w:b/>
                <w:bCs/>
                <w:sz w:val="14"/>
                <w:szCs w:val="14"/>
              </w:rPr>
            </w:pPr>
            <w:r>
              <w:rPr>
                <w:rFonts w:eastAsia="Arial Unicode MS" w:cs="Arial"/>
                <w:sz w:val="14"/>
                <w:szCs w:val="14"/>
              </w:rPr>
              <w:t>Investment</w:t>
            </w:r>
          </w:p>
        </w:tc>
        <w:tc>
          <w:tcPr>
            <w:tcW w:w="720" w:type="dxa"/>
            <w:tcBorders>
              <w:top w:val="nil"/>
              <w:left w:val="nil"/>
              <w:bottom w:val="nil"/>
              <w:right w:val="nil"/>
            </w:tcBorders>
            <w:shd w:val="clear" w:color="auto" w:fill="FAFAFA"/>
          </w:tcPr>
          <w:p w14:paraId="7E825A61" w14:textId="53B86CA4" w:rsidR="00C1496F" w:rsidRDefault="00B850F6">
            <w:pPr>
              <w:ind w:right="-72"/>
              <w:jc w:val="right"/>
              <w:rPr>
                <w:rFonts w:eastAsia="Arial Unicode MS" w:cs="Arial"/>
                <w:sz w:val="14"/>
                <w:szCs w:val="14"/>
              </w:rPr>
            </w:pPr>
            <w:r>
              <w:rPr>
                <w:rFonts w:eastAsia="Arial Unicode MS" w:cs="Arial"/>
                <w:sz w:val="14"/>
                <w:szCs w:val="14"/>
              </w:rPr>
              <w:t>99.99</w:t>
            </w:r>
          </w:p>
        </w:tc>
        <w:tc>
          <w:tcPr>
            <w:tcW w:w="900" w:type="dxa"/>
            <w:tcBorders>
              <w:top w:val="nil"/>
              <w:left w:val="nil"/>
              <w:bottom w:val="nil"/>
              <w:right w:val="nil"/>
            </w:tcBorders>
            <w:shd w:val="clear" w:color="auto" w:fill="auto"/>
          </w:tcPr>
          <w:p w14:paraId="69D224CF" w14:textId="47690F73" w:rsidR="00C1496F" w:rsidRDefault="007225DD">
            <w:pPr>
              <w:ind w:right="-72"/>
              <w:jc w:val="right"/>
              <w:rPr>
                <w:rFonts w:eastAsia="Arial Unicode MS" w:cs="Arial"/>
                <w:sz w:val="14"/>
                <w:szCs w:val="14"/>
              </w:rPr>
            </w:pPr>
            <w:r>
              <w:rPr>
                <w:rFonts w:eastAsia="Arial Unicode MS" w:cs="Arial"/>
                <w:sz w:val="14"/>
                <w:szCs w:val="14"/>
              </w:rPr>
              <w:t>99.99</w:t>
            </w:r>
          </w:p>
        </w:tc>
        <w:tc>
          <w:tcPr>
            <w:tcW w:w="900" w:type="dxa"/>
            <w:tcBorders>
              <w:top w:val="nil"/>
              <w:left w:val="nil"/>
              <w:bottom w:val="nil"/>
              <w:right w:val="nil"/>
            </w:tcBorders>
            <w:shd w:val="clear" w:color="auto" w:fill="FAFAFA"/>
          </w:tcPr>
          <w:p w14:paraId="3DDB16DB" w14:textId="7F6348E8" w:rsidR="00C1496F" w:rsidRDefault="00B850F6">
            <w:pPr>
              <w:ind w:right="-72"/>
              <w:jc w:val="right"/>
              <w:rPr>
                <w:rFonts w:eastAsia="Arial Unicode MS" w:cs="Arial"/>
                <w:sz w:val="14"/>
                <w:szCs w:val="14"/>
              </w:rPr>
            </w:pPr>
            <w:r>
              <w:rPr>
                <w:rFonts w:eastAsia="Arial Unicode MS" w:cs="Arial"/>
                <w:sz w:val="14"/>
                <w:szCs w:val="14"/>
              </w:rPr>
              <w:t>-</w:t>
            </w:r>
          </w:p>
        </w:tc>
        <w:tc>
          <w:tcPr>
            <w:tcW w:w="900" w:type="dxa"/>
            <w:tcBorders>
              <w:top w:val="nil"/>
              <w:left w:val="nil"/>
              <w:bottom w:val="nil"/>
              <w:right w:val="nil"/>
            </w:tcBorders>
            <w:shd w:val="clear" w:color="auto" w:fill="auto"/>
          </w:tcPr>
          <w:p w14:paraId="19089A7D" w14:textId="1EF0F3C1" w:rsidR="00C1496F" w:rsidRDefault="00B850F6">
            <w:pPr>
              <w:ind w:right="-72"/>
              <w:jc w:val="right"/>
              <w:rPr>
                <w:rFonts w:eastAsia="Arial Unicode MS" w:cs="Arial"/>
                <w:sz w:val="14"/>
                <w:szCs w:val="14"/>
              </w:rPr>
            </w:pPr>
            <w:r>
              <w:rPr>
                <w:rFonts w:eastAsia="Arial Unicode MS" w:cs="Arial"/>
                <w:sz w:val="14"/>
                <w:szCs w:val="14"/>
              </w:rPr>
              <w:t>-</w:t>
            </w:r>
          </w:p>
        </w:tc>
        <w:tc>
          <w:tcPr>
            <w:tcW w:w="900" w:type="dxa"/>
            <w:tcBorders>
              <w:top w:val="nil"/>
              <w:left w:val="nil"/>
              <w:bottom w:val="nil"/>
              <w:right w:val="nil"/>
            </w:tcBorders>
            <w:shd w:val="clear" w:color="auto" w:fill="FAFAFA"/>
          </w:tcPr>
          <w:p w14:paraId="7A1B7976" w14:textId="2602B74B" w:rsidR="00C1496F" w:rsidRDefault="00B850F6">
            <w:pPr>
              <w:ind w:right="-72"/>
              <w:jc w:val="right"/>
              <w:rPr>
                <w:rFonts w:eastAsia="Arial Unicode MS" w:cs="Arial"/>
                <w:sz w:val="14"/>
                <w:szCs w:val="14"/>
              </w:rPr>
            </w:pPr>
            <w:r>
              <w:rPr>
                <w:rFonts w:eastAsia="Arial Unicode MS" w:cs="Arial"/>
                <w:sz w:val="14"/>
                <w:szCs w:val="14"/>
              </w:rPr>
              <w:t>300,000</w:t>
            </w:r>
          </w:p>
        </w:tc>
        <w:tc>
          <w:tcPr>
            <w:tcW w:w="908" w:type="dxa"/>
            <w:tcBorders>
              <w:top w:val="nil"/>
              <w:left w:val="nil"/>
              <w:bottom w:val="nil"/>
              <w:right w:val="nil"/>
            </w:tcBorders>
            <w:shd w:val="clear" w:color="auto" w:fill="auto"/>
          </w:tcPr>
          <w:p w14:paraId="0B0F8BB9" w14:textId="2FB9F324" w:rsidR="00C1496F" w:rsidRDefault="00F446F1">
            <w:pPr>
              <w:ind w:right="-72"/>
              <w:jc w:val="right"/>
              <w:rPr>
                <w:rFonts w:eastAsia="Arial Unicode MS" w:cs="Arial"/>
                <w:sz w:val="14"/>
                <w:szCs w:val="14"/>
              </w:rPr>
            </w:pPr>
            <w:r>
              <w:rPr>
                <w:rFonts w:eastAsia="Arial Unicode MS" w:cs="Arial"/>
                <w:sz w:val="14"/>
                <w:szCs w:val="14"/>
              </w:rPr>
              <w:t>200,000</w:t>
            </w:r>
          </w:p>
        </w:tc>
      </w:tr>
      <w:tr w:rsidR="008B539B" w14:paraId="6D180602" w14:textId="77777777" w:rsidTr="00636BB0">
        <w:tc>
          <w:tcPr>
            <w:tcW w:w="2160" w:type="dxa"/>
            <w:tcBorders>
              <w:top w:val="nil"/>
              <w:left w:val="nil"/>
              <w:bottom w:val="nil"/>
              <w:right w:val="nil"/>
            </w:tcBorders>
            <w:shd w:val="clear" w:color="auto" w:fill="auto"/>
          </w:tcPr>
          <w:p w14:paraId="6D9A74D4" w14:textId="77777777" w:rsidR="00505C26" w:rsidRDefault="00505C26" w:rsidP="00E85E08">
            <w:pPr>
              <w:ind w:hanging="15"/>
              <w:rPr>
                <w:rFonts w:eastAsia="Arial Unicode MS"/>
                <w:sz w:val="14"/>
                <w:szCs w:val="14"/>
                <w:lang w:bidi="ar-SA"/>
              </w:rPr>
            </w:pPr>
          </w:p>
        </w:tc>
        <w:tc>
          <w:tcPr>
            <w:tcW w:w="1080" w:type="dxa"/>
            <w:tcBorders>
              <w:top w:val="nil"/>
              <w:left w:val="nil"/>
              <w:bottom w:val="nil"/>
              <w:right w:val="nil"/>
            </w:tcBorders>
            <w:shd w:val="clear" w:color="auto" w:fill="auto"/>
          </w:tcPr>
          <w:p w14:paraId="5980D9DB" w14:textId="77777777" w:rsidR="00505C26" w:rsidRDefault="00505C26">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3F3295AD" w14:textId="3C3DF837" w:rsidR="00505C26" w:rsidRDefault="00505C26">
            <w:pPr>
              <w:jc w:val="center"/>
              <w:rPr>
                <w:rFonts w:eastAsia="Arial Unicode MS" w:cs="Arial"/>
                <w:sz w:val="14"/>
                <w:szCs w:val="14"/>
                <w:lang w:bidi="ar-SA"/>
              </w:rPr>
            </w:pPr>
            <w:r>
              <w:rPr>
                <w:rFonts w:eastAsia="Arial Unicode MS" w:cs="Arial"/>
                <w:sz w:val="14"/>
                <w:szCs w:val="14"/>
                <w:lang w:bidi="ar-SA"/>
              </w:rPr>
              <w:t>holding</w:t>
            </w:r>
          </w:p>
        </w:tc>
        <w:tc>
          <w:tcPr>
            <w:tcW w:w="720" w:type="dxa"/>
            <w:tcBorders>
              <w:top w:val="nil"/>
              <w:left w:val="nil"/>
              <w:bottom w:val="nil"/>
              <w:right w:val="nil"/>
            </w:tcBorders>
            <w:shd w:val="clear" w:color="auto" w:fill="FAFAFA"/>
          </w:tcPr>
          <w:p w14:paraId="12A4F600"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5D7E23E8"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B34672D"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346718C4"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722DF4DC" w14:textId="77777777" w:rsidR="00505C26" w:rsidRDefault="00505C26">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68179E12" w14:textId="77777777" w:rsidR="00505C26" w:rsidRDefault="00505C26">
            <w:pPr>
              <w:ind w:right="-72"/>
              <w:jc w:val="right"/>
              <w:rPr>
                <w:rFonts w:eastAsia="Arial Unicode MS" w:cs="Arial"/>
                <w:sz w:val="14"/>
                <w:szCs w:val="14"/>
                <w:lang w:bidi="ar-SA"/>
              </w:rPr>
            </w:pPr>
          </w:p>
        </w:tc>
      </w:tr>
      <w:tr w:rsidR="008B539B" w:rsidRPr="00E85E08" w14:paraId="2204C173" w14:textId="77777777" w:rsidTr="00636BB0">
        <w:tc>
          <w:tcPr>
            <w:tcW w:w="2160" w:type="dxa"/>
            <w:tcBorders>
              <w:top w:val="nil"/>
              <w:left w:val="nil"/>
              <w:bottom w:val="nil"/>
              <w:right w:val="nil"/>
            </w:tcBorders>
            <w:shd w:val="clear" w:color="auto" w:fill="auto"/>
          </w:tcPr>
          <w:p w14:paraId="554CFA48" w14:textId="77777777" w:rsidR="00C1496F" w:rsidRPr="00E85E08" w:rsidRDefault="00C1496F" w:rsidP="00E85E08">
            <w:pPr>
              <w:ind w:hanging="15"/>
              <w:rPr>
                <w:rFonts w:eastAsia="Arial Unicode MS" w:cs="Arial"/>
                <w:b/>
                <w:bCs/>
                <w:sz w:val="12"/>
                <w:szCs w:val="12"/>
                <w:highlight w:val="yellow"/>
              </w:rPr>
            </w:pPr>
          </w:p>
        </w:tc>
        <w:tc>
          <w:tcPr>
            <w:tcW w:w="1080" w:type="dxa"/>
            <w:tcBorders>
              <w:top w:val="nil"/>
              <w:left w:val="nil"/>
              <w:bottom w:val="nil"/>
              <w:right w:val="nil"/>
            </w:tcBorders>
            <w:shd w:val="clear" w:color="auto" w:fill="auto"/>
          </w:tcPr>
          <w:p w14:paraId="052A81FD" w14:textId="77777777" w:rsidR="00C1496F" w:rsidRPr="00E85E08" w:rsidRDefault="00C1496F">
            <w:pPr>
              <w:jc w:val="center"/>
              <w:rPr>
                <w:rFonts w:eastAsia="Arial Unicode MS" w:cs="Arial"/>
                <w:b/>
                <w:bCs/>
                <w:sz w:val="12"/>
                <w:szCs w:val="12"/>
              </w:rPr>
            </w:pPr>
          </w:p>
        </w:tc>
        <w:tc>
          <w:tcPr>
            <w:tcW w:w="1080" w:type="dxa"/>
            <w:tcBorders>
              <w:top w:val="nil"/>
              <w:left w:val="nil"/>
              <w:bottom w:val="nil"/>
              <w:right w:val="nil"/>
            </w:tcBorders>
            <w:shd w:val="clear" w:color="auto" w:fill="auto"/>
          </w:tcPr>
          <w:p w14:paraId="4AC9749E" w14:textId="77777777" w:rsidR="00C1496F" w:rsidRPr="00E85E08" w:rsidRDefault="00C1496F">
            <w:pPr>
              <w:jc w:val="center"/>
              <w:rPr>
                <w:rFonts w:eastAsia="Arial Unicode MS" w:cs="Arial"/>
                <w:b/>
                <w:bCs/>
                <w:sz w:val="12"/>
                <w:szCs w:val="12"/>
              </w:rPr>
            </w:pPr>
          </w:p>
        </w:tc>
        <w:tc>
          <w:tcPr>
            <w:tcW w:w="720" w:type="dxa"/>
            <w:tcBorders>
              <w:top w:val="nil"/>
              <w:left w:val="nil"/>
              <w:bottom w:val="nil"/>
              <w:right w:val="nil"/>
            </w:tcBorders>
            <w:shd w:val="clear" w:color="auto" w:fill="FAFAFA"/>
          </w:tcPr>
          <w:p w14:paraId="2D8BA399" w14:textId="77777777" w:rsidR="00C1496F" w:rsidRPr="00E85E08" w:rsidRDefault="00C1496F">
            <w:pPr>
              <w:ind w:right="-72"/>
              <w:jc w:val="right"/>
              <w:rPr>
                <w:rFonts w:eastAsia="Arial Unicode MS" w:cs="Arial"/>
                <w:b/>
                <w:bCs/>
                <w:sz w:val="12"/>
                <w:szCs w:val="12"/>
              </w:rPr>
            </w:pPr>
          </w:p>
        </w:tc>
        <w:tc>
          <w:tcPr>
            <w:tcW w:w="900" w:type="dxa"/>
            <w:tcBorders>
              <w:top w:val="nil"/>
              <w:left w:val="nil"/>
              <w:bottom w:val="nil"/>
              <w:right w:val="nil"/>
            </w:tcBorders>
            <w:shd w:val="clear" w:color="auto" w:fill="auto"/>
          </w:tcPr>
          <w:p w14:paraId="610FE206" w14:textId="77777777" w:rsidR="00C1496F" w:rsidRPr="00E85E08" w:rsidRDefault="00C1496F">
            <w:pPr>
              <w:ind w:right="-72"/>
              <w:jc w:val="right"/>
              <w:rPr>
                <w:rFonts w:eastAsia="Arial Unicode MS" w:cs="Arial"/>
                <w:b/>
                <w:bCs/>
                <w:sz w:val="12"/>
                <w:szCs w:val="12"/>
              </w:rPr>
            </w:pPr>
          </w:p>
        </w:tc>
        <w:tc>
          <w:tcPr>
            <w:tcW w:w="900" w:type="dxa"/>
            <w:tcBorders>
              <w:top w:val="nil"/>
              <w:left w:val="nil"/>
              <w:bottom w:val="nil"/>
              <w:right w:val="nil"/>
            </w:tcBorders>
            <w:shd w:val="clear" w:color="auto" w:fill="FAFAFA"/>
          </w:tcPr>
          <w:p w14:paraId="395ED7EC" w14:textId="77777777" w:rsidR="00C1496F" w:rsidRPr="00E85E08" w:rsidRDefault="00C1496F">
            <w:pPr>
              <w:ind w:right="-72"/>
              <w:rPr>
                <w:rFonts w:eastAsia="Arial Unicode MS" w:cs="Arial"/>
                <w:b/>
                <w:bCs/>
                <w:sz w:val="12"/>
                <w:szCs w:val="12"/>
              </w:rPr>
            </w:pPr>
          </w:p>
        </w:tc>
        <w:tc>
          <w:tcPr>
            <w:tcW w:w="900" w:type="dxa"/>
            <w:tcBorders>
              <w:top w:val="nil"/>
              <w:left w:val="nil"/>
              <w:bottom w:val="nil"/>
              <w:right w:val="nil"/>
            </w:tcBorders>
            <w:shd w:val="clear" w:color="auto" w:fill="auto"/>
          </w:tcPr>
          <w:p w14:paraId="068E471D" w14:textId="77777777" w:rsidR="00C1496F" w:rsidRPr="00E85E08" w:rsidRDefault="00C1496F">
            <w:pPr>
              <w:ind w:right="-72"/>
              <w:jc w:val="right"/>
              <w:rPr>
                <w:rFonts w:eastAsia="Arial Unicode MS" w:cs="Arial"/>
                <w:b/>
                <w:bCs/>
                <w:sz w:val="12"/>
                <w:szCs w:val="12"/>
              </w:rPr>
            </w:pPr>
          </w:p>
        </w:tc>
        <w:tc>
          <w:tcPr>
            <w:tcW w:w="900" w:type="dxa"/>
            <w:tcBorders>
              <w:top w:val="nil"/>
              <w:left w:val="nil"/>
              <w:bottom w:val="nil"/>
              <w:right w:val="nil"/>
            </w:tcBorders>
            <w:shd w:val="clear" w:color="auto" w:fill="FAFAFA"/>
          </w:tcPr>
          <w:p w14:paraId="1B4AD6DD" w14:textId="77777777" w:rsidR="00C1496F" w:rsidRPr="00E85E08" w:rsidRDefault="00C1496F">
            <w:pPr>
              <w:ind w:right="-72"/>
              <w:jc w:val="right"/>
              <w:rPr>
                <w:rFonts w:eastAsia="Arial Unicode MS" w:cs="Arial"/>
                <w:b/>
                <w:bCs/>
                <w:sz w:val="12"/>
                <w:szCs w:val="12"/>
              </w:rPr>
            </w:pPr>
          </w:p>
        </w:tc>
        <w:tc>
          <w:tcPr>
            <w:tcW w:w="908" w:type="dxa"/>
            <w:tcBorders>
              <w:top w:val="nil"/>
              <w:left w:val="nil"/>
              <w:bottom w:val="nil"/>
              <w:right w:val="nil"/>
            </w:tcBorders>
            <w:shd w:val="clear" w:color="auto" w:fill="auto"/>
          </w:tcPr>
          <w:p w14:paraId="2121A006" w14:textId="77777777" w:rsidR="00C1496F" w:rsidRPr="00E85E08" w:rsidRDefault="00C1496F">
            <w:pPr>
              <w:ind w:right="-72"/>
              <w:jc w:val="right"/>
              <w:rPr>
                <w:rFonts w:eastAsia="Arial Unicode MS" w:cs="Arial"/>
                <w:b/>
                <w:bCs/>
                <w:sz w:val="12"/>
                <w:szCs w:val="12"/>
              </w:rPr>
            </w:pPr>
          </w:p>
        </w:tc>
      </w:tr>
      <w:tr w:rsidR="008B539B" w14:paraId="07DE35CF" w14:textId="77777777" w:rsidTr="00636BB0">
        <w:tc>
          <w:tcPr>
            <w:tcW w:w="2160" w:type="dxa"/>
            <w:tcBorders>
              <w:top w:val="nil"/>
              <w:left w:val="nil"/>
              <w:bottom w:val="nil"/>
              <w:right w:val="nil"/>
            </w:tcBorders>
            <w:shd w:val="clear" w:color="auto" w:fill="auto"/>
          </w:tcPr>
          <w:p w14:paraId="67653AD3" w14:textId="68F7B5B8" w:rsidR="00C477A7" w:rsidRDefault="00C477A7" w:rsidP="00E85E08">
            <w:pPr>
              <w:ind w:hanging="15"/>
              <w:rPr>
                <w:rFonts w:eastAsia="Arial Unicode MS" w:cs="Arial"/>
                <w:b/>
                <w:bCs/>
                <w:sz w:val="14"/>
                <w:szCs w:val="14"/>
                <w:lang w:bidi="ar-SA"/>
              </w:rPr>
            </w:pPr>
            <w:r>
              <w:rPr>
                <w:rFonts w:eastAsia="Arial Unicode MS" w:cs="Arial"/>
                <w:b/>
                <w:bCs/>
                <w:spacing w:val="-4"/>
                <w:sz w:val="14"/>
                <w:szCs w:val="14"/>
              </w:rPr>
              <w:t>Indirect: Subsidiaries under</w:t>
            </w:r>
          </w:p>
        </w:tc>
        <w:tc>
          <w:tcPr>
            <w:tcW w:w="1080" w:type="dxa"/>
            <w:tcBorders>
              <w:top w:val="nil"/>
              <w:left w:val="nil"/>
              <w:bottom w:val="nil"/>
              <w:right w:val="nil"/>
            </w:tcBorders>
            <w:shd w:val="clear" w:color="auto" w:fill="auto"/>
          </w:tcPr>
          <w:p w14:paraId="318E8CAA" w14:textId="77777777" w:rsidR="00C477A7" w:rsidRDefault="00C477A7">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44B731B2" w14:textId="77777777" w:rsidR="00C477A7" w:rsidRDefault="00C477A7">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42FA4EA2"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17A775F2"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0E647745" w14:textId="77777777" w:rsidR="00C477A7" w:rsidRDefault="00C477A7">
            <w:pPr>
              <w:ind w:right="-72"/>
              <w:rPr>
                <w:rFonts w:eastAsia="Arial Unicode MS" w:cs="Arial"/>
                <w:b/>
                <w:bCs/>
                <w:sz w:val="14"/>
                <w:szCs w:val="14"/>
                <w:lang w:bidi="ar-SA"/>
              </w:rPr>
            </w:pPr>
          </w:p>
        </w:tc>
        <w:tc>
          <w:tcPr>
            <w:tcW w:w="900" w:type="dxa"/>
            <w:tcBorders>
              <w:top w:val="nil"/>
              <w:left w:val="nil"/>
              <w:bottom w:val="nil"/>
              <w:right w:val="nil"/>
            </w:tcBorders>
            <w:shd w:val="clear" w:color="auto" w:fill="auto"/>
          </w:tcPr>
          <w:p w14:paraId="3F4047F1"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2014B308" w14:textId="77777777" w:rsidR="00C477A7" w:rsidRDefault="00C477A7">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55250283" w14:textId="77777777" w:rsidR="00C477A7" w:rsidRDefault="00C477A7">
            <w:pPr>
              <w:ind w:right="-72"/>
              <w:jc w:val="right"/>
              <w:rPr>
                <w:rFonts w:eastAsia="Arial Unicode MS" w:cs="Arial"/>
                <w:b/>
                <w:bCs/>
                <w:sz w:val="14"/>
                <w:szCs w:val="14"/>
                <w:lang w:bidi="ar-SA"/>
              </w:rPr>
            </w:pPr>
          </w:p>
        </w:tc>
      </w:tr>
      <w:tr w:rsidR="008B539B" w14:paraId="2F73C074" w14:textId="77777777" w:rsidTr="00636BB0">
        <w:tc>
          <w:tcPr>
            <w:tcW w:w="2160" w:type="dxa"/>
            <w:tcBorders>
              <w:top w:val="nil"/>
              <w:left w:val="nil"/>
              <w:bottom w:val="nil"/>
              <w:right w:val="nil"/>
            </w:tcBorders>
            <w:shd w:val="clear" w:color="auto" w:fill="auto"/>
          </w:tcPr>
          <w:p w14:paraId="38F47593" w14:textId="736A6F82" w:rsidR="00C477A7" w:rsidRDefault="00505C26" w:rsidP="00E85E08">
            <w:pPr>
              <w:ind w:hanging="15"/>
              <w:jc w:val="left"/>
              <w:rPr>
                <w:rFonts w:ascii="Arial Bold" w:eastAsia="Arial Unicode MS" w:hAnsi="Arial Bold" w:cs="Arial" w:hint="eastAsia"/>
                <w:b/>
                <w:bCs/>
                <w:spacing w:val="-2"/>
                <w:sz w:val="14"/>
                <w:szCs w:val="14"/>
                <w:lang w:bidi="ar-SA"/>
              </w:rPr>
            </w:pPr>
            <w:r>
              <w:rPr>
                <w:rFonts w:ascii="Arial Bold" w:eastAsia="Arial Unicode MS" w:hAnsi="Arial Bold" w:cs="Arial"/>
                <w:b/>
                <w:bCs/>
                <w:spacing w:val="-2"/>
                <w:sz w:val="14"/>
                <w:szCs w:val="14"/>
                <w:lang w:bidi="ar-SA"/>
              </w:rPr>
              <w:t xml:space="preserve">   </w:t>
            </w:r>
            <w:r w:rsidR="00C477A7">
              <w:rPr>
                <w:rFonts w:ascii="Arial Bold" w:eastAsia="Arial Unicode MS" w:hAnsi="Arial Bold" w:cs="Arial"/>
                <w:b/>
                <w:bCs/>
                <w:spacing w:val="-2"/>
                <w:sz w:val="14"/>
                <w:szCs w:val="14"/>
                <w:lang w:bidi="ar-SA"/>
              </w:rPr>
              <w:t xml:space="preserve">Principal Healthcare </w:t>
            </w:r>
          </w:p>
        </w:tc>
        <w:tc>
          <w:tcPr>
            <w:tcW w:w="1080" w:type="dxa"/>
            <w:tcBorders>
              <w:top w:val="nil"/>
              <w:left w:val="nil"/>
              <w:bottom w:val="nil"/>
              <w:right w:val="nil"/>
            </w:tcBorders>
            <w:shd w:val="clear" w:color="auto" w:fill="auto"/>
          </w:tcPr>
          <w:p w14:paraId="154F4C5E" w14:textId="77777777" w:rsidR="00C477A7" w:rsidRDefault="00C477A7">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1E315BF6" w14:textId="77777777" w:rsidR="00C477A7" w:rsidRDefault="00C477A7">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66A1AD7A"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63891B9A"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1DF4CD92" w14:textId="77777777" w:rsidR="00C477A7" w:rsidRDefault="00C477A7">
            <w:pPr>
              <w:ind w:right="-72"/>
              <w:rPr>
                <w:rFonts w:eastAsia="Arial Unicode MS" w:cs="Arial"/>
                <w:b/>
                <w:bCs/>
                <w:sz w:val="14"/>
                <w:szCs w:val="14"/>
                <w:lang w:bidi="ar-SA"/>
              </w:rPr>
            </w:pPr>
          </w:p>
        </w:tc>
        <w:tc>
          <w:tcPr>
            <w:tcW w:w="900" w:type="dxa"/>
            <w:tcBorders>
              <w:top w:val="nil"/>
              <w:left w:val="nil"/>
              <w:bottom w:val="nil"/>
              <w:right w:val="nil"/>
            </w:tcBorders>
            <w:shd w:val="clear" w:color="auto" w:fill="auto"/>
          </w:tcPr>
          <w:p w14:paraId="537F1FB9" w14:textId="77777777" w:rsidR="00C477A7" w:rsidRDefault="00C477A7">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4EF0D333" w14:textId="77777777" w:rsidR="00C477A7" w:rsidRDefault="00C477A7">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07E320F3" w14:textId="77777777" w:rsidR="00C477A7" w:rsidRDefault="00C477A7">
            <w:pPr>
              <w:ind w:right="-72"/>
              <w:jc w:val="right"/>
              <w:rPr>
                <w:rFonts w:eastAsia="Arial Unicode MS" w:cs="Arial"/>
                <w:b/>
                <w:bCs/>
                <w:sz w:val="14"/>
                <w:szCs w:val="14"/>
                <w:lang w:bidi="ar-SA"/>
              </w:rPr>
            </w:pPr>
          </w:p>
        </w:tc>
      </w:tr>
      <w:tr w:rsidR="004952D5" w14:paraId="249BC93E" w14:textId="77777777" w:rsidTr="00636BB0">
        <w:tc>
          <w:tcPr>
            <w:tcW w:w="2160" w:type="dxa"/>
            <w:tcBorders>
              <w:top w:val="nil"/>
              <w:left w:val="nil"/>
              <w:bottom w:val="nil"/>
              <w:right w:val="nil"/>
            </w:tcBorders>
            <w:shd w:val="clear" w:color="auto" w:fill="auto"/>
          </w:tcPr>
          <w:p w14:paraId="394C1607" w14:textId="08529D17" w:rsidR="004952D5" w:rsidRDefault="004952D5" w:rsidP="00E85E08">
            <w:pPr>
              <w:ind w:hanging="15"/>
              <w:jc w:val="left"/>
              <w:rPr>
                <w:rFonts w:ascii="Arial Bold" w:eastAsia="Arial Unicode MS" w:hAnsi="Arial Bold" w:cs="Arial" w:hint="eastAsia"/>
                <w:b/>
                <w:bCs/>
                <w:spacing w:val="-2"/>
                <w:sz w:val="14"/>
                <w:szCs w:val="14"/>
                <w:lang w:bidi="ar-SA"/>
              </w:rPr>
            </w:pPr>
            <w:r>
              <w:rPr>
                <w:rFonts w:ascii="Arial Bold" w:eastAsia="Arial Unicode MS" w:hAnsi="Arial Bold" w:cs="Arial"/>
                <w:b/>
                <w:bCs/>
                <w:spacing w:val="-2"/>
                <w:sz w:val="14"/>
                <w:szCs w:val="14"/>
                <w:lang w:bidi="ar-SA"/>
              </w:rPr>
              <w:t xml:space="preserve">     </w:t>
            </w:r>
            <w:r w:rsidRPr="004952D5">
              <w:rPr>
                <w:rFonts w:ascii="Arial Bold" w:eastAsia="Arial Unicode MS" w:hAnsi="Arial Bold" w:cs="Arial"/>
                <w:b/>
                <w:bCs/>
                <w:spacing w:val="-2"/>
                <w:sz w:val="14"/>
                <w:szCs w:val="14"/>
                <w:lang w:bidi="ar-SA"/>
              </w:rPr>
              <w:t>Co., Ltd.</w:t>
            </w:r>
          </w:p>
        </w:tc>
        <w:tc>
          <w:tcPr>
            <w:tcW w:w="1080" w:type="dxa"/>
            <w:tcBorders>
              <w:top w:val="nil"/>
              <w:left w:val="nil"/>
              <w:bottom w:val="nil"/>
              <w:right w:val="nil"/>
            </w:tcBorders>
            <w:shd w:val="clear" w:color="auto" w:fill="auto"/>
          </w:tcPr>
          <w:p w14:paraId="36F5DE04" w14:textId="77777777" w:rsidR="004952D5" w:rsidRDefault="004952D5">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11530045" w14:textId="77777777" w:rsidR="004952D5" w:rsidRDefault="004952D5">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383E0F1D" w14:textId="77777777" w:rsidR="004952D5" w:rsidRDefault="004952D5">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3FD6A048" w14:textId="77777777" w:rsidR="004952D5" w:rsidRDefault="004952D5">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27CFAE58" w14:textId="77777777" w:rsidR="004952D5" w:rsidRDefault="004952D5">
            <w:pPr>
              <w:ind w:right="-72"/>
              <w:rPr>
                <w:rFonts w:eastAsia="Arial Unicode MS" w:cs="Arial"/>
                <w:b/>
                <w:bCs/>
                <w:sz w:val="14"/>
                <w:szCs w:val="14"/>
                <w:lang w:bidi="ar-SA"/>
              </w:rPr>
            </w:pPr>
          </w:p>
        </w:tc>
        <w:tc>
          <w:tcPr>
            <w:tcW w:w="900" w:type="dxa"/>
            <w:tcBorders>
              <w:top w:val="nil"/>
              <w:left w:val="nil"/>
              <w:bottom w:val="nil"/>
              <w:right w:val="nil"/>
            </w:tcBorders>
            <w:shd w:val="clear" w:color="auto" w:fill="auto"/>
          </w:tcPr>
          <w:p w14:paraId="656024AF" w14:textId="77777777" w:rsidR="004952D5" w:rsidRDefault="004952D5">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FAFAFA"/>
          </w:tcPr>
          <w:p w14:paraId="346C28B0" w14:textId="77777777" w:rsidR="004952D5" w:rsidRDefault="004952D5">
            <w:pPr>
              <w:ind w:right="-72"/>
              <w:jc w:val="right"/>
              <w:rPr>
                <w:rFonts w:eastAsia="Arial Unicode MS" w:cs="Arial"/>
                <w:b/>
                <w:bCs/>
                <w:sz w:val="14"/>
                <w:szCs w:val="14"/>
                <w:lang w:bidi="ar-SA"/>
              </w:rPr>
            </w:pPr>
          </w:p>
        </w:tc>
        <w:tc>
          <w:tcPr>
            <w:tcW w:w="908" w:type="dxa"/>
            <w:tcBorders>
              <w:top w:val="nil"/>
              <w:left w:val="nil"/>
              <w:bottom w:val="nil"/>
              <w:right w:val="nil"/>
            </w:tcBorders>
            <w:shd w:val="clear" w:color="auto" w:fill="auto"/>
          </w:tcPr>
          <w:p w14:paraId="3461BCFB" w14:textId="77777777" w:rsidR="004952D5" w:rsidRDefault="004952D5">
            <w:pPr>
              <w:ind w:right="-72"/>
              <w:jc w:val="right"/>
              <w:rPr>
                <w:rFonts w:eastAsia="Arial Unicode MS" w:cs="Arial"/>
                <w:b/>
                <w:bCs/>
                <w:sz w:val="14"/>
                <w:szCs w:val="14"/>
                <w:lang w:bidi="ar-SA"/>
              </w:rPr>
            </w:pPr>
          </w:p>
        </w:tc>
      </w:tr>
      <w:tr w:rsidR="008B539B" w14:paraId="1D375747" w14:textId="77777777" w:rsidTr="00636BB0">
        <w:tc>
          <w:tcPr>
            <w:tcW w:w="2160" w:type="dxa"/>
            <w:tcBorders>
              <w:top w:val="nil"/>
              <w:left w:val="nil"/>
              <w:bottom w:val="nil"/>
              <w:right w:val="nil"/>
            </w:tcBorders>
            <w:shd w:val="clear" w:color="auto" w:fill="auto"/>
          </w:tcPr>
          <w:p w14:paraId="20A43D81" w14:textId="75357E9E" w:rsidR="00C477A7" w:rsidRDefault="00505C26" w:rsidP="00E85E08">
            <w:pPr>
              <w:ind w:hanging="15"/>
              <w:rPr>
                <w:rFonts w:eastAsia="Arial Unicode MS" w:cs="Arial"/>
                <w:b/>
                <w:bCs/>
                <w:sz w:val="14"/>
                <w:szCs w:val="14"/>
                <w:lang w:bidi="ar-SA"/>
              </w:rPr>
            </w:pPr>
            <w:r>
              <w:rPr>
                <w:rFonts w:eastAsia="Arial Unicode MS"/>
                <w:sz w:val="14"/>
                <w:szCs w:val="14"/>
              </w:rPr>
              <w:t xml:space="preserve">   Ban</w:t>
            </w:r>
            <w:r w:rsidR="00636BB0">
              <w:rPr>
                <w:rFonts w:eastAsia="Arial Unicode MS"/>
                <w:sz w:val="14"/>
                <w:szCs w:val="14"/>
              </w:rPr>
              <w:t xml:space="preserve"> </w:t>
            </w:r>
            <w:r>
              <w:rPr>
                <w:rFonts w:eastAsia="Arial Unicode MS"/>
                <w:sz w:val="14"/>
                <w:szCs w:val="14"/>
              </w:rPr>
              <w:t xml:space="preserve">Chang Business District </w:t>
            </w:r>
          </w:p>
        </w:tc>
        <w:tc>
          <w:tcPr>
            <w:tcW w:w="1080" w:type="dxa"/>
            <w:tcBorders>
              <w:top w:val="nil"/>
              <w:left w:val="nil"/>
              <w:bottom w:val="nil"/>
              <w:right w:val="nil"/>
            </w:tcBorders>
            <w:shd w:val="clear" w:color="auto" w:fill="auto"/>
          </w:tcPr>
          <w:p w14:paraId="57D84678" w14:textId="3A265A29" w:rsidR="00C477A7" w:rsidRDefault="00305481">
            <w:pPr>
              <w:jc w:val="center"/>
              <w:rPr>
                <w:rFonts w:eastAsia="Arial Unicode MS" w:cs="Arial"/>
                <w:b/>
                <w:bCs/>
                <w:sz w:val="14"/>
                <w:szCs w:val="14"/>
                <w:lang w:bidi="ar-SA"/>
              </w:rPr>
            </w:pPr>
            <w:r>
              <w:rPr>
                <w:rFonts w:eastAsia="Arial Unicode MS" w:cs="Arial"/>
                <w:sz w:val="14"/>
                <w:szCs w:val="14"/>
              </w:rPr>
              <w:t>Thailand</w:t>
            </w:r>
          </w:p>
        </w:tc>
        <w:tc>
          <w:tcPr>
            <w:tcW w:w="1080" w:type="dxa"/>
            <w:tcBorders>
              <w:top w:val="nil"/>
              <w:left w:val="nil"/>
              <w:bottom w:val="nil"/>
              <w:right w:val="nil"/>
            </w:tcBorders>
            <w:shd w:val="clear" w:color="auto" w:fill="auto"/>
          </w:tcPr>
          <w:p w14:paraId="1F1443CF" w14:textId="1C88521E" w:rsidR="00C477A7" w:rsidRDefault="00505C26">
            <w:pPr>
              <w:jc w:val="center"/>
              <w:rPr>
                <w:rFonts w:eastAsia="Arial Unicode MS" w:cs="Arial"/>
                <w:sz w:val="14"/>
                <w:szCs w:val="14"/>
              </w:rPr>
            </w:pPr>
            <w:r>
              <w:rPr>
                <w:rFonts w:eastAsia="Arial Unicode MS" w:cs="Arial"/>
                <w:sz w:val="14"/>
                <w:szCs w:val="14"/>
              </w:rPr>
              <w:t>Property</w:t>
            </w:r>
          </w:p>
        </w:tc>
        <w:tc>
          <w:tcPr>
            <w:tcW w:w="720" w:type="dxa"/>
            <w:tcBorders>
              <w:top w:val="nil"/>
              <w:left w:val="nil"/>
              <w:bottom w:val="nil"/>
              <w:right w:val="nil"/>
            </w:tcBorders>
            <w:shd w:val="clear" w:color="auto" w:fill="FAFAFA"/>
          </w:tcPr>
          <w:p w14:paraId="677A2A59" w14:textId="720A35A5" w:rsidR="00C477A7" w:rsidRDefault="00B850F6">
            <w:pPr>
              <w:ind w:right="-72"/>
              <w:jc w:val="right"/>
              <w:rPr>
                <w:rFonts w:eastAsia="Arial Unicode MS" w:cs="Arial"/>
                <w:sz w:val="14"/>
                <w:szCs w:val="14"/>
              </w:rPr>
            </w:pPr>
            <w:r>
              <w:rPr>
                <w:rFonts w:eastAsia="Arial Unicode MS" w:cs="Arial"/>
                <w:sz w:val="14"/>
                <w:szCs w:val="14"/>
              </w:rPr>
              <w:t>99.99</w:t>
            </w:r>
          </w:p>
        </w:tc>
        <w:tc>
          <w:tcPr>
            <w:tcW w:w="900" w:type="dxa"/>
            <w:tcBorders>
              <w:top w:val="nil"/>
              <w:left w:val="nil"/>
              <w:bottom w:val="nil"/>
              <w:right w:val="nil"/>
            </w:tcBorders>
            <w:shd w:val="clear" w:color="auto" w:fill="auto"/>
          </w:tcPr>
          <w:p w14:paraId="54B7837B" w14:textId="143B203A" w:rsidR="00C477A7" w:rsidRDefault="00F446F1">
            <w:pPr>
              <w:ind w:right="-72"/>
              <w:jc w:val="right"/>
              <w:rPr>
                <w:rFonts w:eastAsia="Arial Unicode MS" w:cs="Arial"/>
                <w:sz w:val="14"/>
                <w:szCs w:val="14"/>
              </w:rPr>
            </w:pPr>
            <w:r>
              <w:rPr>
                <w:rFonts w:eastAsia="Arial Unicode MS" w:cs="Arial"/>
                <w:sz w:val="14"/>
                <w:szCs w:val="14"/>
              </w:rPr>
              <w:t>-</w:t>
            </w:r>
          </w:p>
        </w:tc>
        <w:tc>
          <w:tcPr>
            <w:tcW w:w="900" w:type="dxa"/>
            <w:tcBorders>
              <w:top w:val="nil"/>
              <w:left w:val="nil"/>
              <w:bottom w:val="nil"/>
              <w:right w:val="nil"/>
            </w:tcBorders>
            <w:shd w:val="clear" w:color="auto" w:fill="FAFAFA"/>
          </w:tcPr>
          <w:p w14:paraId="1F3BD5C9" w14:textId="79BE5A76" w:rsidR="00C477A7" w:rsidRDefault="00B850F6">
            <w:pPr>
              <w:ind w:right="-72"/>
              <w:jc w:val="right"/>
              <w:rPr>
                <w:rFonts w:eastAsia="Arial Unicode MS" w:cs="Arial"/>
                <w:sz w:val="14"/>
                <w:szCs w:val="14"/>
              </w:rPr>
            </w:pPr>
            <w:r>
              <w:rPr>
                <w:rFonts w:eastAsia="Arial Unicode MS" w:cs="Arial"/>
                <w:sz w:val="14"/>
                <w:szCs w:val="14"/>
              </w:rPr>
              <w:t>-</w:t>
            </w:r>
          </w:p>
        </w:tc>
        <w:tc>
          <w:tcPr>
            <w:tcW w:w="900" w:type="dxa"/>
            <w:tcBorders>
              <w:top w:val="nil"/>
              <w:left w:val="nil"/>
              <w:bottom w:val="nil"/>
              <w:right w:val="nil"/>
            </w:tcBorders>
            <w:shd w:val="clear" w:color="auto" w:fill="auto"/>
          </w:tcPr>
          <w:p w14:paraId="55853A2A" w14:textId="16A14AAB" w:rsidR="00C477A7" w:rsidRDefault="00B850F6">
            <w:pPr>
              <w:ind w:right="-72"/>
              <w:jc w:val="right"/>
              <w:rPr>
                <w:rFonts w:eastAsia="Arial Unicode MS" w:cs="Arial"/>
                <w:sz w:val="14"/>
                <w:szCs w:val="14"/>
              </w:rPr>
            </w:pPr>
            <w:r>
              <w:rPr>
                <w:rFonts w:eastAsia="Arial Unicode MS" w:cs="Arial"/>
                <w:sz w:val="14"/>
                <w:szCs w:val="14"/>
              </w:rPr>
              <w:t>-</w:t>
            </w:r>
          </w:p>
        </w:tc>
        <w:tc>
          <w:tcPr>
            <w:tcW w:w="900" w:type="dxa"/>
            <w:tcBorders>
              <w:top w:val="nil"/>
              <w:left w:val="nil"/>
              <w:bottom w:val="nil"/>
              <w:right w:val="nil"/>
            </w:tcBorders>
            <w:shd w:val="clear" w:color="auto" w:fill="FAFAFA"/>
          </w:tcPr>
          <w:p w14:paraId="7315354C" w14:textId="44BA47E1" w:rsidR="00C477A7" w:rsidRDefault="00B850F6">
            <w:pPr>
              <w:ind w:right="-72"/>
              <w:jc w:val="right"/>
              <w:rPr>
                <w:rFonts w:eastAsia="Arial Unicode MS" w:cs="Arial"/>
                <w:sz w:val="14"/>
                <w:szCs w:val="14"/>
              </w:rPr>
            </w:pPr>
            <w:r>
              <w:rPr>
                <w:rFonts w:eastAsia="Arial Unicode MS" w:cs="Arial"/>
                <w:sz w:val="14"/>
                <w:szCs w:val="14"/>
              </w:rPr>
              <w:t>-</w:t>
            </w:r>
          </w:p>
        </w:tc>
        <w:tc>
          <w:tcPr>
            <w:tcW w:w="908" w:type="dxa"/>
            <w:tcBorders>
              <w:top w:val="nil"/>
              <w:left w:val="nil"/>
              <w:bottom w:val="nil"/>
              <w:right w:val="nil"/>
            </w:tcBorders>
            <w:shd w:val="clear" w:color="auto" w:fill="auto"/>
          </w:tcPr>
          <w:p w14:paraId="0FAA8EDC" w14:textId="396460B3" w:rsidR="00C477A7" w:rsidRDefault="00B850F6">
            <w:pPr>
              <w:ind w:right="-72"/>
              <w:jc w:val="right"/>
              <w:rPr>
                <w:rFonts w:eastAsia="Arial Unicode MS" w:cs="Arial"/>
                <w:sz w:val="14"/>
                <w:szCs w:val="14"/>
              </w:rPr>
            </w:pPr>
            <w:r>
              <w:rPr>
                <w:rFonts w:eastAsia="Arial Unicode MS" w:cs="Arial"/>
                <w:sz w:val="14"/>
                <w:szCs w:val="14"/>
              </w:rPr>
              <w:t>-</w:t>
            </w:r>
          </w:p>
        </w:tc>
      </w:tr>
      <w:tr w:rsidR="008B539B" w14:paraId="45C56C18" w14:textId="77777777" w:rsidTr="00636BB0">
        <w:tc>
          <w:tcPr>
            <w:tcW w:w="2160" w:type="dxa"/>
            <w:tcBorders>
              <w:top w:val="nil"/>
              <w:left w:val="nil"/>
              <w:bottom w:val="nil"/>
              <w:right w:val="nil"/>
            </w:tcBorders>
            <w:shd w:val="clear" w:color="auto" w:fill="auto"/>
          </w:tcPr>
          <w:p w14:paraId="05501BF6" w14:textId="517E916C" w:rsidR="00505C26" w:rsidRDefault="00505C26" w:rsidP="00E85E08">
            <w:pPr>
              <w:ind w:hanging="15"/>
              <w:rPr>
                <w:rFonts w:eastAsia="Arial Unicode MS"/>
                <w:sz w:val="14"/>
                <w:szCs w:val="14"/>
                <w:lang w:bidi="ar-SA"/>
              </w:rPr>
            </w:pPr>
            <w:r>
              <w:rPr>
                <w:rFonts w:eastAsia="Arial Unicode MS"/>
                <w:sz w:val="14"/>
                <w:szCs w:val="14"/>
              </w:rPr>
              <w:t xml:space="preserve">   </w:t>
            </w:r>
            <w:r w:rsidR="00423D9D">
              <w:rPr>
                <w:rFonts w:eastAsia="Arial Unicode MS"/>
                <w:sz w:val="14"/>
                <w:szCs w:val="14"/>
              </w:rPr>
              <w:t xml:space="preserve">  </w:t>
            </w:r>
            <w:r>
              <w:rPr>
                <w:rFonts w:eastAsia="Arial Unicode MS"/>
                <w:sz w:val="14"/>
                <w:szCs w:val="14"/>
              </w:rPr>
              <w:t>Co., Ltd.</w:t>
            </w:r>
          </w:p>
        </w:tc>
        <w:tc>
          <w:tcPr>
            <w:tcW w:w="1080" w:type="dxa"/>
            <w:tcBorders>
              <w:top w:val="nil"/>
              <w:left w:val="nil"/>
              <w:bottom w:val="nil"/>
              <w:right w:val="nil"/>
            </w:tcBorders>
            <w:shd w:val="clear" w:color="auto" w:fill="auto"/>
          </w:tcPr>
          <w:p w14:paraId="6D4D5D5E" w14:textId="77777777" w:rsidR="00505C26" w:rsidRDefault="00505C26">
            <w:pPr>
              <w:jc w:val="center"/>
              <w:rPr>
                <w:rFonts w:eastAsia="Arial Unicode MS" w:cs="Arial"/>
                <w:sz w:val="14"/>
                <w:szCs w:val="14"/>
                <w:lang w:bidi="ar-SA"/>
              </w:rPr>
            </w:pPr>
          </w:p>
        </w:tc>
        <w:tc>
          <w:tcPr>
            <w:tcW w:w="1080" w:type="dxa"/>
            <w:tcBorders>
              <w:top w:val="nil"/>
              <w:left w:val="nil"/>
              <w:bottom w:val="nil"/>
              <w:right w:val="nil"/>
            </w:tcBorders>
            <w:shd w:val="clear" w:color="auto" w:fill="auto"/>
          </w:tcPr>
          <w:p w14:paraId="4C03D768" w14:textId="40C9FC0C" w:rsidR="00505C26" w:rsidRDefault="00505C26">
            <w:pPr>
              <w:jc w:val="center"/>
              <w:rPr>
                <w:rFonts w:eastAsia="Arial Unicode MS" w:cs="Arial"/>
                <w:sz w:val="14"/>
                <w:szCs w:val="14"/>
                <w:lang w:bidi="ar-SA"/>
              </w:rPr>
            </w:pPr>
            <w:r>
              <w:rPr>
                <w:rFonts w:eastAsia="Arial Unicode MS" w:cs="Arial"/>
                <w:sz w:val="14"/>
                <w:szCs w:val="14"/>
                <w:lang w:bidi="ar-SA"/>
              </w:rPr>
              <w:t>development</w:t>
            </w:r>
          </w:p>
        </w:tc>
        <w:tc>
          <w:tcPr>
            <w:tcW w:w="720" w:type="dxa"/>
            <w:tcBorders>
              <w:top w:val="nil"/>
              <w:left w:val="nil"/>
              <w:bottom w:val="nil"/>
              <w:right w:val="nil"/>
            </w:tcBorders>
            <w:shd w:val="clear" w:color="auto" w:fill="FAFAFA"/>
          </w:tcPr>
          <w:p w14:paraId="4A6B9F26"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1DC56400"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389A1CC2"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0B4E0044" w14:textId="77777777" w:rsidR="00505C26" w:rsidRDefault="00505C26">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4A6CF69C" w14:textId="77777777" w:rsidR="00505C26" w:rsidRDefault="00505C26">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513DAA91" w14:textId="77777777" w:rsidR="00505C26" w:rsidRDefault="00505C26">
            <w:pPr>
              <w:ind w:right="-72"/>
              <w:jc w:val="right"/>
              <w:rPr>
                <w:rFonts w:eastAsia="Arial Unicode MS" w:cs="Arial"/>
                <w:sz w:val="14"/>
                <w:szCs w:val="14"/>
                <w:lang w:bidi="ar-SA"/>
              </w:rPr>
            </w:pPr>
          </w:p>
        </w:tc>
      </w:tr>
      <w:tr w:rsidR="008B539B" w:rsidRPr="00E85E08" w14:paraId="0CA29938" w14:textId="77777777" w:rsidTr="00636BB0">
        <w:tc>
          <w:tcPr>
            <w:tcW w:w="2160" w:type="dxa"/>
            <w:tcBorders>
              <w:top w:val="nil"/>
              <w:left w:val="nil"/>
              <w:bottom w:val="nil"/>
              <w:right w:val="nil"/>
            </w:tcBorders>
            <w:shd w:val="clear" w:color="auto" w:fill="auto"/>
          </w:tcPr>
          <w:p w14:paraId="62E3279D" w14:textId="42810267" w:rsidR="00B850F6" w:rsidRPr="00E85E08" w:rsidRDefault="00B850F6" w:rsidP="00E85E08">
            <w:pPr>
              <w:ind w:hanging="15"/>
              <w:rPr>
                <w:rFonts w:eastAsia="Arial Unicode MS" w:cs="Arial"/>
                <w:b/>
                <w:bCs/>
                <w:sz w:val="12"/>
                <w:szCs w:val="12"/>
                <w:highlight w:val="yellow"/>
              </w:rPr>
            </w:pPr>
          </w:p>
        </w:tc>
        <w:tc>
          <w:tcPr>
            <w:tcW w:w="1080" w:type="dxa"/>
            <w:tcBorders>
              <w:top w:val="nil"/>
              <w:left w:val="nil"/>
              <w:bottom w:val="nil"/>
              <w:right w:val="nil"/>
            </w:tcBorders>
            <w:shd w:val="clear" w:color="auto" w:fill="auto"/>
          </w:tcPr>
          <w:p w14:paraId="3F73ACEB" w14:textId="5BAE22FC" w:rsidR="00B850F6" w:rsidRPr="00E85E08" w:rsidRDefault="00B850F6" w:rsidP="00E85E08">
            <w:pPr>
              <w:ind w:hanging="32"/>
              <w:rPr>
                <w:rFonts w:eastAsia="Arial Unicode MS" w:cs="Arial"/>
                <w:b/>
                <w:bCs/>
                <w:sz w:val="12"/>
                <w:szCs w:val="12"/>
                <w:highlight w:val="yellow"/>
              </w:rPr>
            </w:pPr>
          </w:p>
        </w:tc>
        <w:tc>
          <w:tcPr>
            <w:tcW w:w="1080" w:type="dxa"/>
            <w:tcBorders>
              <w:top w:val="nil"/>
              <w:left w:val="nil"/>
              <w:bottom w:val="nil"/>
              <w:right w:val="nil"/>
            </w:tcBorders>
            <w:shd w:val="clear" w:color="auto" w:fill="auto"/>
          </w:tcPr>
          <w:p w14:paraId="53BD8903" w14:textId="08F5E064" w:rsidR="00B850F6" w:rsidRPr="00E85E08" w:rsidRDefault="00B850F6" w:rsidP="00E85E08">
            <w:pPr>
              <w:ind w:hanging="32"/>
              <w:rPr>
                <w:rFonts w:eastAsia="Arial Unicode MS" w:cs="Arial"/>
                <w:b/>
                <w:bCs/>
                <w:sz w:val="12"/>
                <w:szCs w:val="12"/>
                <w:highlight w:val="yellow"/>
              </w:rPr>
            </w:pPr>
          </w:p>
        </w:tc>
        <w:tc>
          <w:tcPr>
            <w:tcW w:w="720" w:type="dxa"/>
            <w:tcBorders>
              <w:top w:val="nil"/>
              <w:left w:val="nil"/>
              <w:bottom w:val="nil"/>
              <w:right w:val="nil"/>
            </w:tcBorders>
            <w:shd w:val="clear" w:color="auto" w:fill="FAFAFA"/>
          </w:tcPr>
          <w:p w14:paraId="293E2988" w14:textId="7F58B3C7" w:rsidR="00B850F6" w:rsidRPr="00E85E08" w:rsidRDefault="00B850F6" w:rsidP="00E85E08">
            <w:pPr>
              <w:ind w:hanging="32"/>
              <w:rPr>
                <w:rFonts w:eastAsia="Arial Unicode MS" w:cs="Arial"/>
                <w:b/>
                <w:bCs/>
                <w:sz w:val="12"/>
                <w:szCs w:val="12"/>
                <w:highlight w:val="yellow"/>
              </w:rPr>
            </w:pPr>
          </w:p>
        </w:tc>
        <w:tc>
          <w:tcPr>
            <w:tcW w:w="900" w:type="dxa"/>
            <w:tcBorders>
              <w:top w:val="nil"/>
              <w:left w:val="nil"/>
              <w:bottom w:val="nil"/>
              <w:right w:val="nil"/>
            </w:tcBorders>
            <w:shd w:val="clear" w:color="auto" w:fill="auto"/>
          </w:tcPr>
          <w:p w14:paraId="50CC2065" w14:textId="437BCC48" w:rsidR="00B850F6" w:rsidRPr="00E85E08" w:rsidRDefault="00B850F6" w:rsidP="00E85E08">
            <w:pPr>
              <w:ind w:hanging="32"/>
              <w:rPr>
                <w:rFonts w:eastAsia="Arial Unicode MS" w:cs="Arial"/>
                <w:b/>
                <w:bCs/>
                <w:sz w:val="12"/>
                <w:szCs w:val="12"/>
                <w:highlight w:val="yellow"/>
              </w:rPr>
            </w:pPr>
          </w:p>
        </w:tc>
        <w:tc>
          <w:tcPr>
            <w:tcW w:w="900" w:type="dxa"/>
            <w:tcBorders>
              <w:top w:val="nil"/>
              <w:left w:val="nil"/>
              <w:bottom w:val="nil"/>
              <w:right w:val="nil"/>
            </w:tcBorders>
            <w:shd w:val="clear" w:color="auto" w:fill="FAFAFA"/>
          </w:tcPr>
          <w:p w14:paraId="4203A24D" w14:textId="60C13033" w:rsidR="00B850F6" w:rsidRPr="00E85E08" w:rsidRDefault="00B850F6" w:rsidP="00E85E08">
            <w:pPr>
              <w:ind w:hanging="32"/>
              <w:rPr>
                <w:rFonts w:eastAsia="Arial Unicode MS" w:cs="Arial"/>
                <w:b/>
                <w:bCs/>
                <w:sz w:val="12"/>
                <w:szCs w:val="12"/>
                <w:highlight w:val="yellow"/>
              </w:rPr>
            </w:pPr>
          </w:p>
        </w:tc>
        <w:tc>
          <w:tcPr>
            <w:tcW w:w="900" w:type="dxa"/>
            <w:tcBorders>
              <w:top w:val="nil"/>
              <w:left w:val="nil"/>
              <w:bottom w:val="nil"/>
              <w:right w:val="nil"/>
            </w:tcBorders>
            <w:shd w:val="clear" w:color="auto" w:fill="auto"/>
          </w:tcPr>
          <w:p w14:paraId="2076351F" w14:textId="2E5DD500" w:rsidR="00B850F6" w:rsidRPr="00E85E08" w:rsidRDefault="00B850F6" w:rsidP="00E85E08">
            <w:pPr>
              <w:ind w:hanging="32"/>
              <w:rPr>
                <w:rFonts w:eastAsia="Arial Unicode MS" w:cs="Arial"/>
                <w:b/>
                <w:bCs/>
                <w:sz w:val="12"/>
                <w:szCs w:val="12"/>
                <w:highlight w:val="yellow"/>
              </w:rPr>
            </w:pPr>
          </w:p>
        </w:tc>
        <w:tc>
          <w:tcPr>
            <w:tcW w:w="900" w:type="dxa"/>
            <w:tcBorders>
              <w:top w:val="nil"/>
              <w:left w:val="nil"/>
              <w:bottom w:val="nil"/>
              <w:right w:val="nil"/>
            </w:tcBorders>
            <w:shd w:val="clear" w:color="auto" w:fill="FAFAFA"/>
          </w:tcPr>
          <w:p w14:paraId="71E0B53C" w14:textId="66F3B46E" w:rsidR="00B850F6" w:rsidRPr="00E85E08" w:rsidRDefault="00B850F6" w:rsidP="00E85E08">
            <w:pPr>
              <w:ind w:hanging="32"/>
              <w:rPr>
                <w:rFonts w:eastAsia="Arial Unicode MS" w:cs="Arial"/>
                <w:b/>
                <w:bCs/>
                <w:sz w:val="12"/>
                <w:szCs w:val="12"/>
                <w:highlight w:val="yellow"/>
              </w:rPr>
            </w:pPr>
          </w:p>
        </w:tc>
        <w:tc>
          <w:tcPr>
            <w:tcW w:w="908" w:type="dxa"/>
            <w:tcBorders>
              <w:top w:val="nil"/>
              <w:left w:val="nil"/>
              <w:bottom w:val="nil"/>
              <w:right w:val="nil"/>
            </w:tcBorders>
            <w:shd w:val="clear" w:color="auto" w:fill="auto"/>
          </w:tcPr>
          <w:p w14:paraId="5495A9DE" w14:textId="57AEC621" w:rsidR="00B850F6" w:rsidRPr="00E85E08" w:rsidRDefault="00B850F6" w:rsidP="00E85E08">
            <w:pPr>
              <w:ind w:hanging="32"/>
              <w:rPr>
                <w:rFonts w:eastAsia="Arial Unicode MS" w:cs="Arial"/>
                <w:b/>
                <w:bCs/>
                <w:sz w:val="12"/>
                <w:szCs w:val="12"/>
                <w:highlight w:val="yellow"/>
              </w:rPr>
            </w:pPr>
          </w:p>
        </w:tc>
      </w:tr>
      <w:tr w:rsidR="00F446F1" w14:paraId="6CE2E66D" w14:textId="77777777" w:rsidTr="00636BB0">
        <w:tc>
          <w:tcPr>
            <w:tcW w:w="2160" w:type="dxa"/>
            <w:tcBorders>
              <w:top w:val="nil"/>
              <w:left w:val="nil"/>
              <w:bottom w:val="nil"/>
              <w:right w:val="nil"/>
            </w:tcBorders>
            <w:shd w:val="clear" w:color="auto" w:fill="auto"/>
          </w:tcPr>
          <w:p w14:paraId="019C38E6" w14:textId="598EA260" w:rsidR="00F446F1" w:rsidRDefault="00F446F1" w:rsidP="00E85E08">
            <w:pPr>
              <w:ind w:hanging="15"/>
              <w:rPr>
                <w:rFonts w:eastAsia="Arial Unicode MS" w:cs="Arial"/>
                <w:b/>
                <w:bCs/>
                <w:sz w:val="14"/>
                <w:szCs w:val="14"/>
                <w:highlight w:val="yellow"/>
                <w:lang w:bidi="ar-SA"/>
              </w:rPr>
            </w:pPr>
            <w:r>
              <w:rPr>
                <w:rFonts w:eastAsia="Arial Unicode MS" w:cs="Arial"/>
                <w:b/>
                <w:bCs/>
                <w:spacing w:val="-4"/>
                <w:sz w:val="14"/>
                <w:szCs w:val="14"/>
              </w:rPr>
              <w:t>Indirect: Subsidiaries under</w:t>
            </w:r>
          </w:p>
        </w:tc>
        <w:tc>
          <w:tcPr>
            <w:tcW w:w="1080" w:type="dxa"/>
            <w:tcBorders>
              <w:top w:val="nil"/>
              <w:left w:val="nil"/>
              <w:bottom w:val="nil"/>
              <w:right w:val="nil"/>
            </w:tcBorders>
            <w:shd w:val="clear" w:color="auto" w:fill="auto"/>
          </w:tcPr>
          <w:p w14:paraId="613F8520" w14:textId="77777777" w:rsidR="00F446F1" w:rsidRDefault="00F446F1" w:rsidP="00F446F1">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5CE317F5" w14:textId="77777777" w:rsidR="00F446F1" w:rsidRDefault="00F446F1" w:rsidP="00F446F1">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0F1AF690" w14:textId="77777777" w:rsidR="00F446F1" w:rsidRDefault="00F446F1" w:rsidP="00F446F1">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18719CA6" w14:textId="77777777" w:rsidR="00F446F1" w:rsidRDefault="00F446F1" w:rsidP="00F446F1">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599357D5" w14:textId="77777777" w:rsidR="00F446F1" w:rsidRDefault="00F446F1" w:rsidP="00F446F1">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049D63D2" w14:textId="77777777" w:rsidR="00F446F1" w:rsidRDefault="00F446F1" w:rsidP="00F446F1">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50B0FCF" w14:textId="77777777" w:rsidR="00F446F1" w:rsidRDefault="00F446F1" w:rsidP="00F446F1">
            <w:pPr>
              <w:ind w:right="-72"/>
              <w:jc w:val="right"/>
              <w:rPr>
                <w:rFonts w:eastAsia="Arial Unicode MS" w:cs="Arial"/>
                <w:sz w:val="14"/>
                <w:szCs w:val="14"/>
              </w:rPr>
            </w:pPr>
          </w:p>
        </w:tc>
        <w:tc>
          <w:tcPr>
            <w:tcW w:w="908" w:type="dxa"/>
            <w:tcBorders>
              <w:top w:val="nil"/>
              <w:left w:val="nil"/>
              <w:bottom w:val="nil"/>
              <w:right w:val="nil"/>
            </w:tcBorders>
            <w:shd w:val="clear" w:color="auto" w:fill="auto"/>
          </w:tcPr>
          <w:p w14:paraId="346A4B98" w14:textId="77777777" w:rsidR="00F446F1" w:rsidRDefault="00F446F1" w:rsidP="00F446F1">
            <w:pPr>
              <w:ind w:right="-72"/>
              <w:jc w:val="right"/>
              <w:rPr>
                <w:rFonts w:eastAsia="Arial Unicode MS" w:cs="Arial"/>
                <w:sz w:val="14"/>
                <w:szCs w:val="14"/>
              </w:rPr>
            </w:pPr>
          </w:p>
        </w:tc>
      </w:tr>
      <w:tr w:rsidR="00F446F1" w14:paraId="5D11F21C" w14:textId="77777777" w:rsidTr="00636BB0">
        <w:tc>
          <w:tcPr>
            <w:tcW w:w="2160" w:type="dxa"/>
            <w:tcBorders>
              <w:top w:val="nil"/>
              <w:left w:val="nil"/>
              <w:bottom w:val="nil"/>
              <w:right w:val="nil"/>
            </w:tcBorders>
            <w:shd w:val="clear" w:color="auto" w:fill="auto"/>
          </w:tcPr>
          <w:p w14:paraId="0C2B1410" w14:textId="62A52F2D" w:rsidR="00F446F1" w:rsidRDefault="00F446F1" w:rsidP="00E85E08">
            <w:pPr>
              <w:ind w:hanging="15"/>
              <w:rPr>
                <w:rFonts w:eastAsia="Arial Unicode MS" w:cs="Arial"/>
                <w:b/>
                <w:bCs/>
                <w:sz w:val="14"/>
                <w:szCs w:val="14"/>
                <w:highlight w:val="yellow"/>
                <w:lang w:bidi="ar-SA"/>
              </w:rPr>
            </w:pPr>
            <w:r>
              <w:rPr>
                <w:rFonts w:ascii="Arial Bold" w:eastAsia="Arial Unicode MS" w:hAnsi="Arial Bold" w:cs="Arial"/>
                <w:b/>
                <w:bCs/>
                <w:spacing w:val="-2"/>
                <w:sz w:val="14"/>
                <w:szCs w:val="14"/>
                <w:lang w:bidi="ar-SA"/>
              </w:rPr>
              <w:t xml:space="preserve">   </w:t>
            </w:r>
            <w:r w:rsidRPr="00F446F1">
              <w:rPr>
                <w:rFonts w:ascii="Arial Bold" w:eastAsia="Arial Unicode MS" w:hAnsi="Arial Bold" w:cs="Arial"/>
                <w:b/>
                <w:bCs/>
                <w:spacing w:val="-2"/>
                <w:sz w:val="14"/>
                <w:szCs w:val="14"/>
                <w:lang w:bidi="ar-SA"/>
              </w:rPr>
              <w:t xml:space="preserve">V Brilliant Group Holding </w:t>
            </w:r>
          </w:p>
        </w:tc>
        <w:tc>
          <w:tcPr>
            <w:tcW w:w="1080" w:type="dxa"/>
            <w:tcBorders>
              <w:top w:val="nil"/>
              <w:left w:val="nil"/>
              <w:bottom w:val="nil"/>
              <w:right w:val="nil"/>
            </w:tcBorders>
            <w:shd w:val="clear" w:color="auto" w:fill="auto"/>
          </w:tcPr>
          <w:p w14:paraId="6BAD6694" w14:textId="77777777" w:rsidR="00F446F1" w:rsidRDefault="00F446F1" w:rsidP="00F446F1">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76452184" w14:textId="77777777" w:rsidR="00F446F1" w:rsidRDefault="00F446F1" w:rsidP="00F446F1">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5523B891" w14:textId="77777777" w:rsidR="00F446F1" w:rsidRDefault="00F446F1" w:rsidP="00F446F1">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566C7701" w14:textId="77777777" w:rsidR="00F446F1" w:rsidRDefault="00F446F1" w:rsidP="00F446F1">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1A1E4386" w14:textId="77777777" w:rsidR="00F446F1" w:rsidRDefault="00F446F1" w:rsidP="00F446F1">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16111D36" w14:textId="77777777" w:rsidR="00F446F1" w:rsidRDefault="00F446F1" w:rsidP="00F446F1">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99A5691" w14:textId="77777777" w:rsidR="00F446F1" w:rsidRDefault="00F446F1" w:rsidP="00F446F1">
            <w:pPr>
              <w:ind w:right="-72"/>
              <w:jc w:val="right"/>
              <w:rPr>
                <w:rFonts w:eastAsia="Arial Unicode MS" w:cs="Arial"/>
                <w:sz w:val="14"/>
                <w:szCs w:val="14"/>
              </w:rPr>
            </w:pPr>
          </w:p>
        </w:tc>
        <w:tc>
          <w:tcPr>
            <w:tcW w:w="908" w:type="dxa"/>
            <w:tcBorders>
              <w:top w:val="nil"/>
              <w:left w:val="nil"/>
              <w:bottom w:val="nil"/>
              <w:right w:val="nil"/>
            </w:tcBorders>
            <w:shd w:val="clear" w:color="auto" w:fill="auto"/>
          </w:tcPr>
          <w:p w14:paraId="20F7CA20" w14:textId="77777777" w:rsidR="00F446F1" w:rsidRDefault="00F446F1" w:rsidP="00F446F1">
            <w:pPr>
              <w:ind w:right="-72"/>
              <w:jc w:val="right"/>
              <w:rPr>
                <w:rFonts w:eastAsia="Arial Unicode MS" w:cs="Arial"/>
                <w:sz w:val="14"/>
                <w:szCs w:val="14"/>
              </w:rPr>
            </w:pPr>
          </w:p>
        </w:tc>
      </w:tr>
      <w:tr w:rsidR="004952D5" w14:paraId="7E9B7D5F" w14:textId="77777777" w:rsidTr="00636BB0">
        <w:tc>
          <w:tcPr>
            <w:tcW w:w="2160" w:type="dxa"/>
            <w:tcBorders>
              <w:top w:val="nil"/>
              <w:left w:val="nil"/>
              <w:bottom w:val="nil"/>
              <w:right w:val="nil"/>
            </w:tcBorders>
            <w:shd w:val="clear" w:color="auto" w:fill="auto"/>
          </w:tcPr>
          <w:p w14:paraId="7165E367" w14:textId="03A2C112" w:rsidR="004952D5" w:rsidRDefault="004952D5" w:rsidP="00E85E08">
            <w:pPr>
              <w:ind w:hanging="15"/>
              <w:rPr>
                <w:rFonts w:ascii="Arial Bold" w:eastAsia="Arial Unicode MS" w:hAnsi="Arial Bold" w:cs="Arial" w:hint="eastAsia"/>
                <w:b/>
                <w:bCs/>
                <w:spacing w:val="-2"/>
                <w:sz w:val="14"/>
                <w:szCs w:val="14"/>
                <w:lang w:bidi="ar-SA"/>
              </w:rPr>
            </w:pPr>
            <w:r>
              <w:rPr>
                <w:rFonts w:ascii="Arial Bold" w:eastAsia="Arial Unicode MS" w:hAnsi="Arial Bold" w:cs="Arial"/>
                <w:b/>
                <w:bCs/>
                <w:spacing w:val="-2"/>
                <w:sz w:val="14"/>
                <w:szCs w:val="14"/>
                <w:lang w:bidi="ar-SA"/>
              </w:rPr>
              <w:t xml:space="preserve">     </w:t>
            </w:r>
            <w:r w:rsidRPr="00F446F1">
              <w:rPr>
                <w:rFonts w:ascii="Arial Bold" w:eastAsia="Arial Unicode MS" w:hAnsi="Arial Bold" w:cs="Arial"/>
                <w:b/>
                <w:bCs/>
                <w:spacing w:val="-2"/>
                <w:sz w:val="14"/>
                <w:szCs w:val="14"/>
                <w:lang w:bidi="ar-SA"/>
              </w:rPr>
              <w:t>Co., Ltd.</w:t>
            </w:r>
          </w:p>
        </w:tc>
        <w:tc>
          <w:tcPr>
            <w:tcW w:w="1080" w:type="dxa"/>
            <w:tcBorders>
              <w:top w:val="nil"/>
              <w:left w:val="nil"/>
              <w:bottom w:val="nil"/>
              <w:right w:val="nil"/>
            </w:tcBorders>
            <w:shd w:val="clear" w:color="auto" w:fill="auto"/>
          </w:tcPr>
          <w:p w14:paraId="6CD1DD07" w14:textId="77777777" w:rsidR="004952D5" w:rsidRDefault="004952D5" w:rsidP="00F446F1">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4A194410" w14:textId="77777777" w:rsidR="004952D5" w:rsidRDefault="004952D5" w:rsidP="00F446F1">
            <w:pPr>
              <w:jc w:val="center"/>
              <w:rPr>
                <w:rFonts w:eastAsia="Arial Unicode MS" w:cs="Arial"/>
                <w:b/>
                <w:bCs/>
                <w:sz w:val="14"/>
                <w:szCs w:val="14"/>
                <w:lang w:bidi="ar-SA"/>
              </w:rPr>
            </w:pPr>
          </w:p>
        </w:tc>
        <w:tc>
          <w:tcPr>
            <w:tcW w:w="720" w:type="dxa"/>
            <w:tcBorders>
              <w:top w:val="nil"/>
              <w:left w:val="nil"/>
              <w:bottom w:val="nil"/>
              <w:right w:val="nil"/>
            </w:tcBorders>
            <w:shd w:val="clear" w:color="auto" w:fill="FAFAFA"/>
          </w:tcPr>
          <w:p w14:paraId="4654F0A8" w14:textId="77777777" w:rsidR="004952D5" w:rsidRDefault="004952D5" w:rsidP="00F446F1">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43A12483" w14:textId="77777777" w:rsidR="004952D5" w:rsidRDefault="004952D5" w:rsidP="00F446F1">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18029A5F" w14:textId="77777777" w:rsidR="004952D5" w:rsidRDefault="004952D5" w:rsidP="00F446F1">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36E8EDC1" w14:textId="77777777" w:rsidR="004952D5" w:rsidRDefault="004952D5" w:rsidP="00F446F1">
            <w:pPr>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0F5C448" w14:textId="77777777" w:rsidR="004952D5" w:rsidRDefault="004952D5" w:rsidP="00F446F1">
            <w:pPr>
              <w:ind w:right="-72"/>
              <w:jc w:val="right"/>
              <w:rPr>
                <w:rFonts w:eastAsia="Arial Unicode MS" w:cs="Arial"/>
                <w:sz w:val="14"/>
                <w:szCs w:val="14"/>
              </w:rPr>
            </w:pPr>
          </w:p>
        </w:tc>
        <w:tc>
          <w:tcPr>
            <w:tcW w:w="908" w:type="dxa"/>
            <w:tcBorders>
              <w:top w:val="nil"/>
              <w:left w:val="nil"/>
              <w:bottom w:val="nil"/>
              <w:right w:val="nil"/>
            </w:tcBorders>
            <w:shd w:val="clear" w:color="auto" w:fill="auto"/>
          </w:tcPr>
          <w:p w14:paraId="0F77B65B" w14:textId="77777777" w:rsidR="004952D5" w:rsidRDefault="004952D5" w:rsidP="00F446F1">
            <w:pPr>
              <w:ind w:right="-72"/>
              <w:jc w:val="right"/>
              <w:rPr>
                <w:rFonts w:eastAsia="Arial Unicode MS" w:cs="Arial"/>
                <w:sz w:val="14"/>
                <w:szCs w:val="14"/>
              </w:rPr>
            </w:pPr>
          </w:p>
        </w:tc>
      </w:tr>
      <w:tr w:rsidR="00F446F1" w14:paraId="6E9B4A50" w14:textId="77777777" w:rsidTr="00E85E08">
        <w:tc>
          <w:tcPr>
            <w:tcW w:w="2160" w:type="dxa"/>
            <w:tcBorders>
              <w:top w:val="nil"/>
              <w:left w:val="nil"/>
              <w:bottom w:val="nil"/>
              <w:right w:val="nil"/>
            </w:tcBorders>
            <w:shd w:val="clear" w:color="auto" w:fill="auto"/>
          </w:tcPr>
          <w:p w14:paraId="4E16758E" w14:textId="7D132A90" w:rsidR="00F446F1" w:rsidRDefault="00F446F1" w:rsidP="00E85E08">
            <w:pPr>
              <w:ind w:hanging="15"/>
              <w:rPr>
                <w:rFonts w:eastAsia="Arial Unicode MS"/>
                <w:b/>
                <w:bCs/>
                <w:sz w:val="14"/>
                <w:szCs w:val="14"/>
                <w:lang w:bidi="ar-SA"/>
              </w:rPr>
            </w:pPr>
            <w:r>
              <w:rPr>
                <w:rFonts w:eastAsia="Arial Unicode MS"/>
                <w:sz w:val="14"/>
                <w:szCs w:val="14"/>
              </w:rPr>
              <w:t xml:space="preserve">   Ban Chang Business District </w:t>
            </w:r>
          </w:p>
        </w:tc>
        <w:tc>
          <w:tcPr>
            <w:tcW w:w="1080" w:type="dxa"/>
            <w:tcBorders>
              <w:top w:val="nil"/>
              <w:left w:val="nil"/>
              <w:bottom w:val="nil"/>
              <w:right w:val="nil"/>
            </w:tcBorders>
            <w:shd w:val="clear" w:color="auto" w:fill="auto"/>
          </w:tcPr>
          <w:p w14:paraId="4EA8B23C" w14:textId="64EE3F38" w:rsidR="00F446F1" w:rsidRDefault="00F446F1" w:rsidP="00F446F1">
            <w:pPr>
              <w:jc w:val="center"/>
              <w:rPr>
                <w:rFonts w:eastAsia="Arial Unicode MS" w:cs="Arial"/>
                <w:sz w:val="14"/>
                <w:szCs w:val="14"/>
                <w:lang w:bidi="ar-SA"/>
              </w:rPr>
            </w:pPr>
            <w:r>
              <w:rPr>
                <w:rFonts w:eastAsia="Arial Unicode MS" w:cs="Arial"/>
                <w:sz w:val="14"/>
                <w:szCs w:val="14"/>
              </w:rPr>
              <w:t>Thailand</w:t>
            </w:r>
          </w:p>
        </w:tc>
        <w:tc>
          <w:tcPr>
            <w:tcW w:w="1080" w:type="dxa"/>
            <w:tcBorders>
              <w:top w:val="nil"/>
              <w:left w:val="nil"/>
              <w:bottom w:val="nil"/>
              <w:right w:val="nil"/>
            </w:tcBorders>
            <w:shd w:val="clear" w:color="auto" w:fill="auto"/>
          </w:tcPr>
          <w:p w14:paraId="38CA85FC" w14:textId="22FC4274" w:rsidR="00F446F1" w:rsidRDefault="00F446F1" w:rsidP="00F446F1">
            <w:pPr>
              <w:jc w:val="center"/>
              <w:rPr>
                <w:rFonts w:eastAsia="Arial Unicode MS" w:cs="Arial"/>
                <w:b/>
                <w:bCs/>
                <w:sz w:val="14"/>
                <w:szCs w:val="14"/>
                <w:lang w:bidi="ar-SA"/>
              </w:rPr>
            </w:pPr>
            <w:r>
              <w:rPr>
                <w:rFonts w:eastAsia="Arial Unicode MS" w:cs="Arial"/>
                <w:sz w:val="14"/>
                <w:szCs w:val="14"/>
              </w:rPr>
              <w:t>Property</w:t>
            </w:r>
          </w:p>
        </w:tc>
        <w:tc>
          <w:tcPr>
            <w:tcW w:w="720" w:type="dxa"/>
            <w:tcBorders>
              <w:top w:val="nil"/>
              <w:left w:val="nil"/>
              <w:bottom w:val="nil"/>
              <w:right w:val="nil"/>
            </w:tcBorders>
            <w:shd w:val="clear" w:color="auto" w:fill="FAFAFA"/>
          </w:tcPr>
          <w:p w14:paraId="4C82D463" w14:textId="3B5008AB" w:rsidR="00F446F1" w:rsidRDefault="00F446F1" w:rsidP="00F446F1">
            <w:pPr>
              <w:ind w:right="-72"/>
              <w:jc w:val="right"/>
              <w:rPr>
                <w:rFonts w:eastAsia="Arial Unicode MS" w:cs="Arial"/>
                <w:sz w:val="14"/>
                <w:szCs w:val="14"/>
                <w:lang w:bidi="ar-SA"/>
              </w:rPr>
            </w:pPr>
            <w:r>
              <w:rPr>
                <w:rFonts w:eastAsia="Arial Unicode MS" w:cs="Arial"/>
                <w:sz w:val="14"/>
                <w:szCs w:val="14"/>
                <w:lang w:bidi="ar-SA"/>
              </w:rPr>
              <w:t>-</w:t>
            </w:r>
          </w:p>
        </w:tc>
        <w:tc>
          <w:tcPr>
            <w:tcW w:w="900" w:type="dxa"/>
            <w:tcBorders>
              <w:top w:val="nil"/>
              <w:left w:val="nil"/>
              <w:bottom w:val="nil"/>
              <w:right w:val="nil"/>
            </w:tcBorders>
            <w:shd w:val="clear" w:color="auto" w:fill="auto"/>
          </w:tcPr>
          <w:p w14:paraId="521AAA83" w14:textId="3AE75A78" w:rsidR="00F446F1" w:rsidRDefault="00F446F1" w:rsidP="00F446F1">
            <w:pPr>
              <w:ind w:right="-72"/>
              <w:jc w:val="right"/>
              <w:rPr>
                <w:rFonts w:eastAsia="Arial Unicode MS" w:cs="Arial"/>
                <w:sz w:val="14"/>
                <w:szCs w:val="14"/>
                <w:lang w:bidi="ar-SA"/>
              </w:rPr>
            </w:pPr>
            <w:r>
              <w:rPr>
                <w:rFonts w:eastAsia="Arial Unicode MS" w:cs="Arial"/>
                <w:sz w:val="14"/>
                <w:szCs w:val="14"/>
                <w:lang w:bidi="ar-SA"/>
              </w:rPr>
              <w:t>99.99</w:t>
            </w:r>
          </w:p>
        </w:tc>
        <w:tc>
          <w:tcPr>
            <w:tcW w:w="900" w:type="dxa"/>
            <w:tcBorders>
              <w:top w:val="nil"/>
              <w:left w:val="nil"/>
              <w:bottom w:val="nil"/>
              <w:right w:val="nil"/>
            </w:tcBorders>
            <w:shd w:val="clear" w:color="auto" w:fill="FAFAFA"/>
          </w:tcPr>
          <w:p w14:paraId="640C478B" w14:textId="77777777" w:rsidR="00F446F1" w:rsidRDefault="00F446F1" w:rsidP="00F446F1">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auto"/>
          </w:tcPr>
          <w:p w14:paraId="4621852C" w14:textId="77777777" w:rsidR="00F446F1" w:rsidRDefault="00F446F1" w:rsidP="00F446F1">
            <w:pPr>
              <w:ind w:right="-72"/>
              <w:jc w:val="right"/>
              <w:rPr>
                <w:rFonts w:eastAsia="Arial Unicode MS" w:cs="Arial"/>
                <w:sz w:val="14"/>
                <w:szCs w:val="14"/>
                <w:lang w:bidi="ar-SA"/>
              </w:rPr>
            </w:pPr>
          </w:p>
        </w:tc>
        <w:tc>
          <w:tcPr>
            <w:tcW w:w="900" w:type="dxa"/>
            <w:tcBorders>
              <w:top w:val="nil"/>
              <w:left w:val="nil"/>
              <w:bottom w:val="nil"/>
              <w:right w:val="nil"/>
            </w:tcBorders>
            <w:shd w:val="clear" w:color="auto" w:fill="FAFAFA"/>
          </w:tcPr>
          <w:p w14:paraId="0EFED57C" w14:textId="77777777" w:rsidR="00F446F1" w:rsidRDefault="00F446F1" w:rsidP="00F446F1">
            <w:pPr>
              <w:ind w:right="-72"/>
              <w:jc w:val="right"/>
              <w:rPr>
                <w:rFonts w:eastAsia="Arial Unicode MS" w:cs="Arial"/>
                <w:sz w:val="14"/>
                <w:szCs w:val="14"/>
                <w:lang w:bidi="ar-SA"/>
              </w:rPr>
            </w:pPr>
          </w:p>
        </w:tc>
        <w:tc>
          <w:tcPr>
            <w:tcW w:w="908" w:type="dxa"/>
            <w:tcBorders>
              <w:top w:val="nil"/>
              <w:left w:val="nil"/>
              <w:bottom w:val="nil"/>
              <w:right w:val="nil"/>
            </w:tcBorders>
            <w:shd w:val="clear" w:color="auto" w:fill="auto"/>
          </w:tcPr>
          <w:p w14:paraId="6150AA1F" w14:textId="77777777" w:rsidR="00F446F1" w:rsidRDefault="00F446F1" w:rsidP="00F446F1">
            <w:pPr>
              <w:ind w:right="-72"/>
              <w:jc w:val="right"/>
              <w:rPr>
                <w:rFonts w:eastAsia="Arial Unicode MS" w:cs="Arial"/>
                <w:sz w:val="14"/>
                <w:szCs w:val="14"/>
                <w:lang w:bidi="ar-SA"/>
              </w:rPr>
            </w:pPr>
          </w:p>
        </w:tc>
      </w:tr>
      <w:tr w:rsidR="00F446F1" w14:paraId="36F0C983" w14:textId="77777777" w:rsidTr="00E85E08">
        <w:tc>
          <w:tcPr>
            <w:tcW w:w="2160" w:type="dxa"/>
            <w:tcBorders>
              <w:top w:val="nil"/>
              <w:left w:val="nil"/>
              <w:bottom w:val="nil"/>
              <w:right w:val="nil"/>
            </w:tcBorders>
            <w:shd w:val="clear" w:color="auto" w:fill="auto"/>
          </w:tcPr>
          <w:p w14:paraId="67BF7B68" w14:textId="6354BEB0" w:rsidR="00F446F1" w:rsidRDefault="00F446F1" w:rsidP="00E85E08">
            <w:pPr>
              <w:ind w:hanging="15"/>
              <w:rPr>
                <w:rFonts w:eastAsia="Arial Unicode MS"/>
                <w:sz w:val="14"/>
                <w:szCs w:val="14"/>
              </w:rPr>
            </w:pPr>
            <w:r>
              <w:rPr>
                <w:rFonts w:eastAsia="Arial Unicode MS"/>
                <w:sz w:val="14"/>
                <w:szCs w:val="14"/>
              </w:rPr>
              <w:t xml:space="preserve">     Co., Ltd.</w:t>
            </w:r>
          </w:p>
        </w:tc>
        <w:tc>
          <w:tcPr>
            <w:tcW w:w="1080" w:type="dxa"/>
            <w:tcBorders>
              <w:top w:val="nil"/>
              <w:left w:val="nil"/>
              <w:bottom w:val="nil"/>
              <w:right w:val="nil"/>
            </w:tcBorders>
            <w:shd w:val="clear" w:color="auto" w:fill="auto"/>
          </w:tcPr>
          <w:p w14:paraId="37EE206B" w14:textId="7F701AE6" w:rsidR="00F446F1" w:rsidRDefault="00F446F1" w:rsidP="00F446F1">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455E8854" w14:textId="428E2053" w:rsidR="00F446F1" w:rsidRDefault="00F446F1" w:rsidP="00F446F1">
            <w:pPr>
              <w:jc w:val="center"/>
              <w:rPr>
                <w:rFonts w:eastAsia="Arial Unicode MS" w:cs="Arial"/>
                <w:b/>
                <w:bCs/>
                <w:sz w:val="14"/>
                <w:szCs w:val="14"/>
                <w:lang w:bidi="ar-SA"/>
              </w:rPr>
            </w:pPr>
            <w:r>
              <w:rPr>
                <w:rFonts w:eastAsia="Arial Unicode MS" w:cs="Arial"/>
                <w:sz w:val="14"/>
                <w:szCs w:val="14"/>
                <w:lang w:bidi="ar-SA"/>
              </w:rPr>
              <w:t>development</w:t>
            </w:r>
          </w:p>
        </w:tc>
        <w:tc>
          <w:tcPr>
            <w:tcW w:w="720" w:type="dxa"/>
            <w:tcBorders>
              <w:top w:val="nil"/>
              <w:left w:val="nil"/>
              <w:bottom w:val="nil"/>
              <w:right w:val="nil"/>
            </w:tcBorders>
            <w:shd w:val="clear" w:color="auto" w:fill="FAFAFA"/>
          </w:tcPr>
          <w:p w14:paraId="56A0E817" w14:textId="53627657" w:rsidR="00F446F1" w:rsidRDefault="00F446F1" w:rsidP="00F446F1">
            <w:pPr>
              <w:ind w:right="-72"/>
              <w:jc w:val="right"/>
              <w:rPr>
                <w:rFonts w:eastAsia="Arial Unicode MS" w:cs="Arial"/>
                <w:sz w:val="14"/>
                <w:szCs w:val="14"/>
              </w:rPr>
            </w:pPr>
          </w:p>
        </w:tc>
        <w:tc>
          <w:tcPr>
            <w:tcW w:w="900" w:type="dxa"/>
            <w:tcBorders>
              <w:top w:val="nil"/>
              <w:left w:val="nil"/>
              <w:bottom w:val="nil"/>
              <w:right w:val="nil"/>
            </w:tcBorders>
            <w:shd w:val="clear" w:color="auto" w:fill="auto"/>
          </w:tcPr>
          <w:p w14:paraId="75F49192" w14:textId="1806AE89" w:rsidR="00F446F1" w:rsidRDefault="00F446F1" w:rsidP="00F446F1">
            <w:pPr>
              <w:ind w:right="-72"/>
              <w:jc w:val="right"/>
              <w:rPr>
                <w:rFonts w:eastAsia="Arial Unicode MS" w:cs="Arial"/>
                <w:sz w:val="14"/>
                <w:szCs w:val="14"/>
              </w:rPr>
            </w:pPr>
          </w:p>
        </w:tc>
        <w:tc>
          <w:tcPr>
            <w:tcW w:w="900" w:type="dxa"/>
            <w:tcBorders>
              <w:top w:val="nil"/>
              <w:left w:val="nil"/>
              <w:bottom w:val="single" w:sz="4" w:space="0" w:color="auto"/>
              <w:right w:val="nil"/>
            </w:tcBorders>
            <w:shd w:val="clear" w:color="auto" w:fill="FAFAFA"/>
          </w:tcPr>
          <w:p w14:paraId="4281785D" w14:textId="41D2B9E0" w:rsidR="00F446F1" w:rsidRDefault="00F446F1" w:rsidP="00F446F1">
            <w:pPr>
              <w:ind w:right="-72"/>
              <w:jc w:val="right"/>
              <w:rPr>
                <w:rFonts w:eastAsia="Arial Unicode MS" w:cs="Arial"/>
                <w:sz w:val="14"/>
                <w:szCs w:val="14"/>
              </w:rPr>
            </w:pPr>
            <w:r>
              <w:rPr>
                <w:rFonts w:eastAsia="Arial Unicode MS" w:cs="Arial"/>
                <w:sz w:val="14"/>
                <w:szCs w:val="14"/>
              </w:rPr>
              <w:t>-</w:t>
            </w:r>
          </w:p>
        </w:tc>
        <w:tc>
          <w:tcPr>
            <w:tcW w:w="900" w:type="dxa"/>
            <w:tcBorders>
              <w:top w:val="nil"/>
              <w:left w:val="nil"/>
              <w:bottom w:val="single" w:sz="4" w:space="0" w:color="auto"/>
              <w:right w:val="nil"/>
            </w:tcBorders>
            <w:shd w:val="clear" w:color="auto" w:fill="auto"/>
          </w:tcPr>
          <w:p w14:paraId="7BF35808" w14:textId="4C319B32" w:rsidR="00F446F1" w:rsidRDefault="00F446F1" w:rsidP="00F446F1">
            <w:pPr>
              <w:ind w:right="-72"/>
              <w:jc w:val="right"/>
              <w:rPr>
                <w:rFonts w:eastAsia="Arial Unicode MS" w:cs="Arial"/>
                <w:sz w:val="14"/>
                <w:szCs w:val="14"/>
              </w:rPr>
            </w:pPr>
            <w:r>
              <w:rPr>
                <w:rFonts w:eastAsia="Arial Unicode MS" w:cs="Arial"/>
                <w:sz w:val="14"/>
                <w:szCs w:val="14"/>
              </w:rPr>
              <w:t>-</w:t>
            </w:r>
          </w:p>
        </w:tc>
        <w:tc>
          <w:tcPr>
            <w:tcW w:w="900" w:type="dxa"/>
            <w:tcBorders>
              <w:top w:val="nil"/>
              <w:left w:val="nil"/>
              <w:bottom w:val="single" w:sz="4" w:space="0" w:color="auto"/>
              <w:right w:val="nil"/>
            </w:tcBorders>
            <w:shd w:val="clear" w:color="auto" w:fill="FAFAFA"/>
          </w:tcPr>
          <w:p w14:paraId="4185195A" w14:textId="261B9852" w:rsidR="00F446F1" w:rsidRDefault="00F446F1" w:rsidP="00F446F1">
            <w:pPr>
              <w:ind w:right="-72"/>
              <w:jc w:val="right"/>
              <w:rPr>
                <w:rFonts w:eastAsia="Arial Unicode MS" w:cs="Arial"/>
                <w:sz w:val="14"/>
                <w:szCs w:val="14"/>
              </w:rPr>
            </w:pPr>
            <w:r>
              <w:rPr>
                <w:rFonts w:eastAsia="Arial Unicode MS" w:cs="Arial"/>
                <w:sz w:val="14"/>
                <w:szCs w:val="14"/>
              </w:rPr>
              <w:t>-</w:t>
            </w:r>
          </w:p>
        </w:tc>
        <w:tc>
          <w:tcPr>
            <w:tcW w:w="908" w:type="dxa"/>
            <w:tcBorders>
              <w:top w:val="nil"/>
              <w:left w:val="nil"/>
              <w:bottom w:val="single" w:sz="4" w:space="0" w:color="auto"/>
              <w:right w:val="nil"/>
            </w:tcBorders>
            <w:shd w:val="clear" w:color="auto" w:fill="auto"/>
          </w:tcPr>
          <w:p w14:paraId="2A2A61A5" w14:textId="0BAF3C63" w:rsidR="00F446F1" w:rsidRDefault="00F446F1" w:rsidP="00F446F1">
            <w:pPr>
              <w:ind w:right="-72"/>
              <w:jc w:val="right"/>
              <w:rPr>
                <w:rFonts w:eastAsia="Arial Unicode MS" w:cs="Arial"/>
                <w:sz w:val="14"/>
                <w:szCs w:val="14"/>
              </w:rPr>
            </w:pPr>
            <w:r>
              <w:rPr>
                <w:rFonts w:eastAsia="Arial Unicode MS" w:cs="Arial"/>
                <w:sz w:val="14"/>
                <w:szCs w:val="14"/>
              </w:rPr>
              <w:t>-</w:t>
            </w:r>
          </w:p>
        </w:tc>
      </w:tr>
      <w:tr w:rsidR="00F446F1" w14:paraId="2BE55B37" w14:textId="77777777" w:rsidTr="00E85E08">
        <w:tc>
          <w:tcPr>
            <w:tcW w:w="2160" w:type="dxa"/>
            <w:tcBorders>
              <w:top w:val="nil"/>
              <w:left w:val="nil"/>
              <w:bottom w:val="nil"/>
              <w:right w:val="nil"/>
            </w:tcBorders>
            <w:shd w:val="clear" w:color="auto" w:fill="auto"/>
          </w:tcPr>
          <w:p w14:paraId="7A659EBC" w14:textId="77777777" w:rsidR="00F446F1" w:rsidRDefault="00F446F1" w:rsidP="00E85E08">
            <w:pPr>
              <w:ind w:hanging="15"/>
              <w:rPr>
                <w:rFonts w:eastAsia="Arial Unicode MS"/>
                <w:sz w:val="14"/>
                <w:szCs w:val="14"/>
                <w:lang w:bidi="ar-SA"/>
              </w:rPr>
            </w:pPr>
          </w:p>
        </w:tc>
        <w:tc>
          <w:tcPr>
            <w:tcW w:w="1080" w:type="dxa"/>
            <w:tcBorders>
              <w:top w:val="nil"/>
              <w:left w:val="nil"/>
              <w:bottom w:val="nil"/>
              <w:right w:val="nil"/>
            </w:tcBorders>
            <w:shd w:val="clear" w:color="auto" w:fill="auto"/>
          </w:tcPr>
          <w:p w14:paraId="27878CCE" w14:textId="77777777" w:rsidR="00F446F1" w:rsidRDefault="00F446F1" w:rsidP="00F446F1">
            <w:pPr>
              <w:jc w:val="center"/>
              <w:rPr>
                <w:rFonts w:eastAsia="Arial Unicode MS" w:cs="Arial"/>
                <w:b/>
                <w:bCs/>
                <w:sz w:val="14"/>
                <w:szCs w:val="14"/>
                <w:lang w:bidi="ar-SA"/>
              </w:rPr>
            </w:pPr>
          </w:p>
        </w:tc>
        <w:tc>
          <w:tcPr>
            <w:tcW w:w="1080" w:type="dxa"/>
            <w:tcBorders>
              <w:top w:val="nil"/>
              <w:left w:val="nil"/>
              <w:bottom w:val="nil"/>
              <w:right w:val="nil"/>
            </w:tcBorders>
            <w:shd w:val="clear" w:color="auto" w:fill="auto"/>
          </w:tcPr>
          <w:p w14:paraId="16319414" w14:textId="77777777" w:rsidR="00F446F1" w:rsidRDefault="00F446F1" w:rsidP="00F446F1">
            <w:pPr>
              <w:jc w:val="center"/>
              <w:rPr>
                <w:rFonts w:eastAsia="Arial Unicode MS" w:cs="Arial"/>
                <w:sz w:val="14"/>
                <w:szCs w:val="14"/>
                <w:lang w:bidi="ar-SA"/>
              </w:rPr>
            </w:pPr>
          </w:p>
        </w:tc>
        <w:tc>
          <w:tcPr>
            <w:tcW w:w="720" w:type="dxa"/>
            <w:tcBorders>
              <w:top w:val="nil"/>
              <w:left w:val="nil"/>
              <w:bottom w:val="nil"/>
              <w:right w:val="nil"/>
            </w:tcBorders>
            <w:shd w:val="clear" w:color="auto" w:fill="FAFAFA"/>
          </w:tcPr>
          <w:p w14:paraId="070A838F" w14:textId="77777777" w:rsidR="00F446F1" w:rsidRDefault="00F446F1" w:rsidP="00F446F1">
            <w:pPr>
              <w:ind w:right="-72"/>
              <w:jc w:val="right"/>
              <w:rPr>
                <w:rFonts w:eastAsia="Arial Unicode MS" w:cs="Arial"/>
                <w:b/>
                <w:bCs/>
                <w:sz w:val="14"/>
                <w:szCs w:val="14"/>
                <w:lang w:bidi="ar-SA"/>
              </w:rPr>
            </w:pPr>
          </w:p>
        </w:tc>
        <w:tc>
          <w:tcPr>
            <w:tcW w:w="900" w:type="dxa"/>
            <w:tcBorders>
              <w:top w:val="nil"/>
              <w:left w:val="nil"/>
              <w:bottom w:val="nil"/>
              <w:right w:val="nil"/>
            </w:tcBorders>
            <w:shd w:val="clear" w:color="auto" w:fill="auto"/>
          </w:tcPr>
          <w:p w14:paraId="3965B295" w14:textId="77777777" w:rsidR="00F446F1" w:rsidRDefault="00F446F1" w:rsidP="00F446F1">
            <w:pPr>
              <w:ind w:right="-72"/>
              <w:jc w:val="right"/>
              <w:rPr>
                <w:rFonts w:eastAsia="Arial Unicode MS" w:cs="Arial"/>
                <w:b/>
                <w:bCs/>
                <w:sz w:val="14"/>
                <w:szCs w:val="14"/>
                <w:lang w:bidi="ar-SA"/>
              </w:rPr>
            </w:pPr>
          </w:p>
        </w:tc>
        <w:tc>
          <w:tcPr>
            <w:tcW w:w="900" w:type="dxa"/>
            <w:tcBorders>
              <w:top w:val="single" w:sz="4" w:space="0" w:color="auto"/>
              <w:left w:val="nil"/>
              <w:bottom w:val="nil"/>
              <w:right w:val="nil"/>
            </w:tcBorders>
            <w:shd w:val="clear" w:color="auto" w:fill="FAFAFA"/>
          </w:tcPr>
          <w:p w14:paraId="0D80C95C" w14:textId="77777777" w:rsidR="00F446F1" w:rsidRDefault="00F446F1" w:rsidP="00F446F1">
            <w:pPr>
              <w:ind w:right="-72"/>
              <w:rPr>
                <w:rFonts w:eastAsia="Arial Unicode MS" w:cs="Arial"/>
                <w:b/>
                <w:bCs/>
                <w:sz w:val="14"/>
                <w:szCs w:val="14"/>
                <w:lang w:bidi="ar-SA"/>
              </w:rPr>
            </w:pPr>
          </w:p>
        </w:tc>
        <w:tc>
          <w:tcPr>
            <w:tcW w:w="900" w:type="dxa"/>
            <w:tcBorders>
              <w:top w:val="single" w:sz="4" w:space="0" w:color="auto"/>
              <w:left w:val="nil"/>
              <w:bottom w:val="nil"/>
              <w:right w:val="nil"/>
            </w:tcBorders>
            <w:shd w:val="clear" w:color="auto" w:fill="auto"/>
          </w:tcPr>
          <w:p w14:paraId="20B98FFD" w14:textId="77777777" w:rsidR="00F446F1" w:rsidRDefault="00F446F1" w:rsidP="00F446F1">
            <w:pPr>
              <w:ind w:right="-72"/>
              <w:jc w:val="right"/>
              <w:rPr>
                <w:rFonts w:eastAsia="Arial Unicode MS" w:cs="Arial"/>
                <w:b/>
                <w:bCs/>
                <w:sz w:val="14"/>
                <w:szCs w:val="14"/>
                <w:lang w:bidi="ar-SA"/>
              </w:rPr>
            </w:pPr>
          </w:p>
        </w:tc>
        <w:tc>
          <w:tcPr>
            <w:tcW w:w="900" w:type="dxa"/>
            <w:tcBorders>
              <w:top w:val="single" w:sz="4" w:space="0" w:color="auto"/>
              <w:left w:val="nil"/>
              <w:bottom w:val="nil"/>
              <w:right w:val="nil"/>
            </w:tcBorders>
            <w:shd w:val="clear" w:color="auto" w:fill="FAFAFA"/>
          </w:tcPr>
          <w:p w14:paraId="09D58DEB" w14:textId="77777777" w:rsidR="00F446F1" w:rsidRDefault="00F446F1" w:rsidP="00F446F1">
            <w:pPr>
              <w:ind w:right="-72"/>
              <w:jc w:val="right"/>
              <w:rPr>
                <w:rFonts w:eastAsia="Arial Unicode MS" w:cs="Arial"/>
                <w:b/>
                <w:bCs/>
                <w:sz w:val="14"/>
                <w:szCs w:val="14"/>
                <w:lang w:bidi="ar-SA"/>
              </w:rPr>
            </w:pPr>
          </w:p>
        </w:tc>
        <w:tc>
          <w:tcPr>
            <w:tcW w:w="908" w:type="dxa"/>
            <w:tcBorders>
              <w:top w:val="single" w:sz="4" w:space="0" w:color="auto"/>
              <w:left w:val="nil"/>
              <w:bottom w:val="nil"/>
              <w:right w:val="nil"/>
            </w:tcBorders>
            <w:shd w:val="clear" w:color="auto" w:fill="auto"/>
          </w:tcPr>
          <w:p w14:paraId="60B21BE7" w14:textId="77777777" w:rsidR="00F446F1" w:rsidRDefault="00F446F1" w:rsidP="00F446F1">
            <w:pPr>
              <w:ind w:right="-72"/>
              <w:jc w:val="right"/>
              <w:rPr>
                <w:rFonts w:eastAsia="Arial Unicode MS" w:cs="Arial"/>
                <w:b/>
                <w:bCs/>
                <w:sz w:val="14"/>
                <w:szCs w:val="14"/>
                <w:lang w:bidi="ar-SA"/>
              </w:rPr>
            </w:pPr>
          </w:p>
        </w:tc>
      </w:tr>
      <w:tr w:rsidR="00F446F1" w14:paraId="55D05449" w14:textId="77777777" w:rsidTr="00E85E08">
        <w:tc>
          <w:tcPr>
            <w:tcW w:w="2160" w:type="dxa"/>
            <w:tcBorders>
              <w:top w:val="nil"/>
              <w:left w:val="nil"/>
              <w:bottom w:val="nil"/>
              <w:right w:val="nil"/>
            </w:tcBorders>
            <w:shd w:val="clear" w:color="auto" w:fill="auto"/>
          </w:tcPr>
          <w:p w14:paraId="2B7E2641" w14:textId="5F621A2E" w:rsidR="00F446F1" w:rsidRDefault="00F446F1" w:rsidP="00E85E08">
            <w:pPr>
              <w:ind w:hanging="15"/>
              <w:rPr>
                <w:rFonts w:eastAsia="Arial Unicode MS" w:cs="Arial"/>
                <w:b/>
                <w:bCs/>
                <w:spacing w:val="-4"/>
                <w:sz w:val="14"/>
                <w:szCs w:val="14"/>
              </w:rPr>
            </w:pPr>
            <w:r>
              <w:rPr>
                <w:rFonts w:eastAsia="Arial Unicode MS" w:cs="Arial"/>
                <w:b/>
                <w:bCs/>
                <w:spacing w:val="-4"/>
                <w:sz w:val="14"/>
                <w:szCs w:val="14"/>
              </w:rPr>
              <w:t>Total</w:t>
            </w:r>
          </w:p>
        </w:tc>
        <w:tc>
          <w:tcPr>
            <w:tcW w:w="1080" w:type="dxa"/>
            <w:tcBorders>
              <w:top w:val="nil"/>
              <w:left w:val="nil"/>
              <w:bottom w:val="nil"/>
              <w:right w:val="nil"/>
            </w:tcBorders>
            <w:shd w:val="clear" w:color="auto" w:fill="auto"/>
          </w:tcPr>
          <w:p w14:paraId="218E5E69" w14:textId="77777777" w:rsidR="00F446F1" w:rsidRDefault="00F446F1" w:rsidP="00F446F1">
            <w:pPr>
              <w:jc w:val="center"/>
              <w:rPr>
                <w:rFonts w:eastAsia="Arial Unicode MS" w:cs="Arial"/>
                <w:b/>
                <w:bCs/>
                <w:sz w:val="14"/>
                <w:szCs w:val="14"/>
              </w:rPr>
            </w:pPr>
          </w:p>
        </w:tc>
        <w:tc>
          <w:tcPr>
            <w:tcW w:w="1080" w:type="dxa"/>
            <w:tcBorders>
              <w:top w:val="nil"/>
              <w:left w:val="nil"/>
              <w:bottom w:val="nil"/>
              <w:right w:val="nil"/>
            </w:tcBorders>
            <w:shd w:val="clear" w:color="auto" w:fill="auto"/>
          </w:tcPr>
          <w:p w14:paraId="6DC8B0F7" w14:textId="77777777" w:rsidR="00F446F1" w:rsidRDefault="00F446F1" w:rsidP="00F446F1">
            <w:pPr>
              <w:jc w:val="center"/>
              <w:rPr>
                <w:rFonts w:eastAsia="Arial Unicode MS" w:cs="Arial"/>
                <w:b/>
                <w:bCs/>
                <w:sz w:val="14"/>
                <w:szCs w:val="14"/>
              </w:rPr>
            </w:pPr>
          </w:p>
        </w:tc>
        <w:tc>
          <w:tcPr>
            <w:tcW w:w="720" w:type="dxa"/>
            <w:tcBorders>
              <w:top w:val="nil"/>
              <w:left w:val="nil"/>
              <w:bottom w:val="nil"/>
              <w:right w:val="nil"/>
            </w:tcBorders>
            <w:shd w:val="clear" w:color="auto" w:fill="FAFAFA"/>
          </w:tcPr>
          <w:p w14:paraId="4739F73B" w14:textId="77777777" w:rsidR="00F446F1" w:rsidRDefault="00F446F1" w:rsidP="00F446F1">
            <w:pPr>
              <w:ind w:right="-72"/>
              <w:jc w:val="right"/>
              <w:rPr>
                <w:rFonts w:eastAsia="Arial Unicode MS" w:cs="Arial"/>
                <w:b/>
                <w:bCs/>
                <w:sz w:val="14"/>
                <w:szCs w:val="14"/>
              </w:rPr>
            </w:pPr>
          </w:p>
        </w:tc>
        <w:tc>
          <w:tcPr>
            <w:tcW w:w="900" w:type="dxa"/>
            <w:tcBorders>
              <w:top w:val="nil"/>
              <w:left w:val="nil"/>
              <w:bottom w:val="nil"/>
              <w:right w:val="nil"/>
            </w:tcBorders>
            <w:shd w:val="clear" w:color="auto" w:fill="auto"/>
          </w:tcPr>
          <w:p w14:paraId="15CE63E2" w14:textId="77777777" w:rsidR="00F446F1" w:rsidRDefault="00F446F1" w:rsidP="00F446F1">
            <w:pPr>
              <w:ind w:right="-72"/>
              <w:jc w:val="right"/>
              <w:rPr>
                <w:rFonts w:eastAsia="Arial Unicode MS" w:cs="Arial"/>
                <w:b/>
                <w:bCs/>
                <w:sz w:val="14"/>
                <w:szCs w:val="14"/>
              </w:rPr>
            </w:pPr>
          </w:p>
        </w:tc>
        <w:tc>
          <w:tcPr>
            <w:tcW w:w="900" w:type="dxa"/>
            <w:tcBorders>
              <w:top w:val="nil"/>
              <w:left w:val="nil"/>
              <w:bottom w:val="single" w:sz="4" w:space="0" w:color="auto"/>
              <w:right w:val="nil"/>
            </w:tcBorders>
            <w:shd w:val="clear" w:color="auto" w:fill="FAFAFA"/>
          </w:tcPr>
          <w:p w14:paraId="29DA9996" w14:textId="48B1FF1C" w:rsidR="00F446F1" w:rsidRDefault="00F446F1" w:rsidP="00F446F1">
            <w:pPr>
              <w:ind w:right="-72"/>
              <w:jc w:val="right"/>
              <w:rPr>
                <w:rFonts w:eastAsia="Arial Unicode MS" w:cs="Arial"/>
                <w:b/>
                <w:bCs/>
                <w:sz w:val="14"/>
                <w:szCs w:val="14"/>
              </w:rPr>
            </w:pPr>
            <w:r>
              <w:rPr>
                <w:rFonts w:eastAsia="Arial Unicode MS" w:cs="Arial"/>
                <w:b/>
                <w:bCs/>
                <w:sz w:val="14"/>
                <w:szCs w:val="14"/>
              </w:rPr>
              <w:t>-</w:t>
            </w:r>
          </w:p>
        </w:tc>
        <w:tc>
          <w:tcPr>
            <w:tcW w:w="900" w:type="dxa"/>
            <w:tcBorders>
              <w:top w:val="nil"/>
              <w:left w:val="nil"/>
              <w:bottom w:val="single" w:sz="4" w:space="0" w:color="auto"/>
              <w:right w:val="nil"/>
            </w:tcBorders>
            <w:shd w:val="clear" w:color="auto" w:fill="auto"/>
          </w:tcPr>
          <w:p w14:paraId="4242EA15" w14:textId="6F94BDB2" w:rsidR="00F446F1" w:rsidRDefault="00F446F1" w:rsidP="00F446F1">
            <w:pPr>
              <w:ind w:right="-72"/>
              <w:jc w:val="right"/>
              <w:rPr>
                <w:rFonts w:eastAsia="Arial Unicode MS" w:cs="Arial"/>
                <w:b/>
                <w:bCs/>
                <w:sz w:val="14"/>
                <w:szCs w:val="14"/>
              </w:rPr>
            </w:pPr>
            <w:r>
              <w:rPr>
                <w:rFonts w:eastAsia="Arial Unicode MS" w:cs="Arial"/>
                <w:b/>
                <w:bCs/>
                <w:sz w:val="14"/>
                <w:szCs w:val="14"/>
              </w:rPr>
              <w:t>-</w:t>
            </w:r>
          </w:p>
        </w:tc>
        <w:tc>
          <w:tcPr>
            <w:tcW w:w="900" w:type="dxa"/>
            <w:tcBorders>
              <w:top w:val="nil"/>
              <w:left w:val="nil"/>
              <w:bottom w:val="single" w:sz="4" w:space="0" w:color="auto"/>
              <w:right w:val="nil"/>
            </w:tcBorders>
            <w:shd w:val="clear" w:color="auto" w:fill="FAFAFA"/>
          </w:tcPr>
          <w:p w14:paraId="1C1AF243" w14:textId="68716064" w:rsidR="00F446F1" w:rsidRDefault="00F446F1" w:rsidP="00F446F1">
            <w:pPr>
              <w:ind w:right="-72"/>
              <w:jc w:val="right"/>
              <w:rPr>
                <w:rFonts w:eastAsia="Arial Unicode MS" w:cs="Arial"/>
                <w:b/>
                <w:bCs/>
                <w:sz w:val="14"/>
                <w:szCs w:val="14"/>
              </w:rPr>
            </w:pPr>
            <w:r>
              <w:rPr>
                <w:rFonts w:eastAsia="Arial Unicode MS" w:cs="Arial"/>
                <w:b/>
                <w:bCs/>
                <w:sz w:val="14"/>
                <w:szCs w:val="14"/>
              </w:rPr>
              <w:t>300,000</w:t>
            </w:r>
          </w:p>
        </w:tc>
        <w:tc>
          <w:tcPr>
            <w:tcW w:w="908" w:type="dxa"/>
            <w:tcBorders>
              <w:top w:val="nil"/>
              <w:left w:val="nil"/>
              <w:bottom w:val="single" w:sz="4" w:space="0" w:color="auto"/>
              <w:right w:val="nil"/>
            </w:tcBorders>
            <w:shd w:val="clear" w:color="auto" w:fill="auto"/>
          </w:tcPr>
          <w:p w14:paraId="50CCA485" w14:textId="4C0A4CD5" w:rsidR="00F446F1" w:rsidRDefault="00F446F1" w:rsidP="00F446F1">
            <w:pPr>
              <w:ind w:right="-72"/>
              <w:jc w:val="right"/>
              <w:rPr>
                <w:rFonts w:eastAsia="Arial Unicode MS" w:cs="Arial"/>
                <w:b/>
                <w:bCs/>
                <w:sz w:val="14"/>
                <w:szCs w:val="14"/>
              </w:rPr>
            </w:pPr>
            <w:r>
              <w:rPr>
                <w:rFonts w:eastAsia="Arial Unicode MS" w:cs="Arial"/>
                <w:b/>
                <w:bCs/>
                <w:sz w:val="14"/>
                <w:szCs w:val="14"/>
              </w:rPr>
              <w:t>200,000</w:t>
            </w:r>
          </w:p>
        </w:tc>
      </w:tr>
      <w:bookmarkEnd w:id="6"/>
    </w:tbl>
    <w:p w14:paraId="1B13BD50" w14:textId="665F0EAB" w:rsidR="00FD31FA" w:rsidRPr="009A5AE3" w:rsidRDefault="00491840" w:rsidP="00872C07">
      <w:pPr>
        <w:tabs>
          <w:tab w:val="left" w:pos="1440"/>
          <w:tab w:val="right" w:pos="6480"/>
          <w:tab w:val="right" w:pos="8640"/>
        </w:tabs>
        <w:jc w:val="thaiDistribute"/>
        <w:rPr>
          <w:rFonts w:cs="Arial"/>
          <w:spacing w:val="-6"/>
          <w:lang w:val="en-GB"/>
        </w:rPr>
      </w:pPr>
      <w:r w:rsidRPr="004401E5">
        <w:rPr>
          <w:rFonts w:eastAsia="Arial Unicode MS" w:cs="Arial"/>
          <w:sz w:val="16"/>
          <w:szCs w:val="16"/>
          <w:lang w:val="en-GB"/>
        </w:rPr>
        <w:br w:type="page"/>
      </w:r>
    </w:p>
    <w:p w14:paraId="67C2AE4E" w14:textId="77777777" w:rsidR="00B82B88" w:rsidRPr="009A5AE3" w:rsidRDefault="00B82B88" w:rsidP="00FD31FA">
      <w:pPr>
        <w:tabs>
          <w:tab w:val="left" w:pos="8080"/>
        </w:tabs>
        <w:rPr>
          <w:rFonts w:cs="Arial"/>
          <w:spacing w:val="-6"/>
          <w:u w:val="single"/>
          <w:lang w:val="en-GB"/>
        </w:rPr>
      </w:pPr>
    </w:p>
    <w:p w14:paraId="1E3E90AD" w14:textId="7EC13061" w:rsidR="00D72C60" w:rsidRPr="009A5AE3" w:rsidRDefault="007A3B5B" w:rsidP="00D72C60">
      <w:pPr>
        <w:tabs>
          <w:tab w:val="left" w:pos="8080"/>
        </w:tabs>
        <w:ind w:left="567"/>
        <w:rPr>
          <w:rFonts w:cs="Arial"/>
          <w:spacing w:val="-6"/>
          <w:highlight w:val="yellow"/>
          <w:lang w:val="en-GB"/>
        </w:rPr>
      </w:pPr>
      <w:r w:rsidRPr="007A3B5B">
        <w:rPr>
          <w:rFonts w:cs="Arial"/>
          <w:spacing w:val="-6"/>
          <w:u w:val="single"/>
          <w:lang w:val="en-GB"/>
        </w:rPr>
        <w:t xml:space="preserve">Share </w:t>
      </w:r>
      <w:proofErr w:type="gramStart"/>
      <w:r w:rsidRPr="007A3B5B">
        <w:rPr>
          <w:rFonts w:cs="Arial"/>
          <w:spacing w:val="-6"/>
          <w:u w:val="single"/>
          <w:lang w:val="en-GB"/>
        </w:rPr>
        <w:t>disposal</w:t>
      </w:r>
      <w:proofErr w:type="gramEnd"/>
    </w:p>
    <w:p w14:paraId="7BC45B2B" w14:textId="77777777" w:rsidR="007C5707" w:rsidRDefault="007C5707" w:rsidP="00D72C60">
      <w:pPr>
        <w:tabs>
          <w:tab w:val="left" w:pos="8080"/>
        </w:tabs>
        <w:ind w:left="540"/>
        <w:rPr>
          <w:rFonts w:eastAsia="Arial Unicode MS" w:cs="Arial"/>
        </w:rPr>
      </w:pPr>
    </w:p>
    <w:p w14:paraId="021A1E03" w14:textId="57F5622E" w:rsidR="004E0517" w:rsidRPr="000A679B" w:rsidRDefault="000A679B" w:rsidP="00D72C60">
      <w:pPr>
        <w:tabs>
          <w:tab w:val="left" w:pos="8080"/>
        </w:tabs>
        <w:ind w:left="540"/>
        <w:rPr>
          <w:rFonts w:eastAsia="Arial Unicode MS" w:cs="Arial"/>
        </w:rPr>
      </w:pPr>
      <w:r w:rsidRPr="000A679B">
        <w:rPr>
          <w:rFonts w:eastAsia="Arial Unicode MS" w:cs="Arial"/>
        </w:rPr>
        <w:t xml:space="preserve">At the Board of Directors’ meeting of V Brilliant Group Holding Co., Ltd. held on 23 February 2024, the Board of Directors passed a resolution to sell 12,100,000 shares of Ban Chang Business District Co., Ltd. to Principal Healthcare Co., Ltd., a related party, at Baht 10 per share, amounting to Baht 121,000,000 </w:t>
      </w:r>
      <w:proofErr w:type="gramStart"/>
      <w:r w:rsidRPr="000A679B">
        <w:rPr>
          <w:rFonts w:eastAsia="Arial Unicode MS" w:cs="Arial"/>
        </w:rPr>
        <w:t>in order to</w:t>
      </w:r>
      <w:proofErr w:type="gramEnd"/>
      <w:r w:rsidRPr="000A679B">
        <w:rPr>
          <w:rFonts w:eastAsia="Arial Unicode MS" w:cs="Arial"/>
        </w:rPr>
        <w:t xml:space="preserve"> restructure property ownership and support property development business </w:t>
      </w:r>
      <w:r w:rsidRPr="007C5707">
        <w:rPr>
          <w:rFonts w:eastAsia="Arial Unicode MS" w:cs="Arial"/>
          <w:spacing w:val="-2"/>
        </w:rPr>
        <w:t>disposal plan of Principal Capital Public Company Limited group. The subsidiary received full payment</w:t>
      </w:r>
      <w:r w:rsidRPr="000A679B">
        <w:rPr>
          <w:rFonts w:eastAsia="Arial Unicode MS" w:cs="Arial"/>
        </w:rPr>
        <w:t xml:space="preserve"> on 27 February 2024.</w:t>
      </w:r>
    </w:p>
    <w:p w14:paraId="4EE56174" w14:textId="27CF8FA0" w:rsidR="000A679B" w:rsidRPr="000A679B" w:rsidRDefault="000A679B" w:rsidP="00D72C60">
      <w:pPr>
        <w:tabs>
          <w:tab w:val="left" w:pos="8080"/>
        </w:tabs>
        <w:ind w:left="540"/>
        <w:rPr>
          <w:rFonts w:eastAsia="Arial Unicode MS" w:cs="Arial"/>
        </w:rPr>
      </w:pPr>
    </w:p>
    <w:p w14:paraId="5F26F9DC" w14:textId="77777777" w:rsidR="000A679B" w:rsidRPr="004B7D09" w:rsidRDefault="000A679B" w:rsidP="00D72C60">
      <w:pPr>
        <w:tabs>
          <w:tab w:val="left" w:pos="8080"/>
        </w:tabs>
        <w:ind w:left="540"/>
        <w:rPr>
          <w:rFonts w:cs="Arial"/>
        </w:rPr>
      </w:pPr>
    </w:p>
    <w:p w14:paraId="5C4865D6" w14:textId="47B6B46C" w:rsidR="00B875AD" w:rsidRPr="004B7D09" w:rsidRDefault="006175C7" w:rsidP="00393838">
      <w:pPr>
        <w:tabs>
          <w:tab w:val="left" w:pos="8080"/>
        </w:tabs>
        <w:ind w:left="540" w:hanging="540"/>
        <w:rPr>
          <w:rFonts w:cs="Arial"/>
          <w:b/>
          <w:bCs/>
          <w:color w:val="CF4A02"/>
          <w:lang w:val="en-GB"/>
        </w:rPr>
      </w:pPr>
      <w:bookmarkStart w:id="7" w:name="_Hlk141831200"/>
      <w:bookmarkStart w:id="8" w:name="_Hlk141831412"/>
      <w:r w:rsidRPr="004B7D09">
        <w:rPr>
          <w:rFonts w:cs="Arial"/>
          <w:b/>
          <w:bCs/>
          <w:color w:val="CF4A02"/>
          <w:lang w:val="en-GB"/>
        </w:rPr>
        <w:t>9</w:t>
      </w:r>
      <w:r w:rsidR="00B875AD" w:rsidRPr="004B7D09">
        <w:rPr>
          <w:rFonts w:cs="Arial"/>
          <w:b/>
          <w:bCs/>
          <w:color w:val="CF4A02"/>
          <w:lang w:val="en-GB"/>
        </w:rPr>
        <w:t>.</w:t>
      </w:r>
      <w:r w:rsidRPr="004B7D09">
        <w:rPr>
          <w:rFonts w:cs="Arial"/>
          <w:b/>
          <w:bCs/>
          <w:color w:val="CF4A02"/>
          <w:lang w:val="en-GB"/>
        </w:rPr>
        <w:t>2</w:t>
      </w:r>
      <w:r w:rsidR="00B875AD" w:rsidRPr="004B7D09">
        <w:rPr>
          <w:rFonts w:cs="Arial"/>
          <w:b/>
          <w:bCs/>
          <w:color w:val="CF4A02"/>
          <w:lang w:val="en-GB"/>
        </w:rPr>
        <w:tab/>
        <w:t>Movements of investments</w:t>
      </w:r>
    </w:p>
    <w:bookmarkEnd w:id="7"/>
    <w:p w14:paraId="6077BB73" w14:textId="77777777" w:rsidR="00B875AD" w:rsidRPr="004B7D09" w:rsidRDefault="00B875AD" w:rsidP="00393838">
      <w:pPr>
        <w:tabs>
          <w:tab w:val="left" w:pos="8080"/>
        </w:tabs>
        <w:ind w:left="540"/>
        <w:rPr>
          <w:rFonts w:cs="Arial"/>
          <w:b/>
          <w:bCs/>
        </w:rPr>
      </w:pPr>
    </w:p>
    <w:p w14:paraId="3B77E1FB" w14:textId="39A77FE8" w:rsidR="00C93564" w:rsidRPr="00C93564" w:rsidRDefault="00C93564" w:rsidP="00C93564">
      <w:pPr>
        <w:ind w:left="540"/>
        <w:rPr>
          <w:rFonts w:eastAsia="Arial Unicode MS" w:cs="Arial"/>
          <w:color w:val="CF4A02"/>
        </w:rPr>
      </w:pPr>
      <w:r w:rsidRPr="002A04EB">
        <w:rPr>
          <w:rFonts w:eastAsia="Arial Unicode MS" w:cs="Arial"/>
          <w:i/>
          <w:iCs/>
          <w:color w:val="CF4A02"/>
        </w:rPr>
        <w:t xml:space="preserve">Investments in </w:t>
      </w:r>
      <w:r w:rsidR="00423D9D">
        <w:rPr>
          <w:rFonts w:eastAsia="Arial Unicode MS" w:cs="Arial"/>
          <w:i/>
          <w:iCs/>
          <w:color w:val="CF4A02"/>
        </w:rPr>
        <w:t xml:space="preserve">an </w:t>
      </w:r>
      <w:r w:rsidRPr="002A04EB">
        <w:rPr>
          <w:rFonts w:eastAsia="Arial Unicode MS" w:cs="Arial"/>
          <w:i/>
          <w:iCs/>
          <w:color w:val="CF4A02"/>
        </w:rPr>
        <w:t>associate and joint ventures</w:t>
      </w:r>
    </w:p>
    <w:p w14:paraId="0B1FEDC5" w14:textId="33C62A4C" w:rsidR="00C93564" w:rsidRDefault="00C93564" w:rsidP="00393838">
      <w:pPr>
        <w:pStyle w:val="BodyTextIndent"/>
        <w:tabs>
          <w:tab w:val="decimal" w:pos="7830"/>
        </w:tabs>
        <w:ind w:left="540"/>
        <w:rPr>
          <w:rFonts w:ascii="Arial" w:hAnsi="Arial" w:cs="Arial"/>
          <w:spacing w:val="-4"/>
          <w:sz w:val="20"/>
          <w:szCs w:val="20"/>
          <w:lang w:val="en-US"/>
        </w:rPr>
      </w:pPr>
    </w:p>
    <w:p w14:paraId="513CC4AE" w14:textId="7949F022" w:rsidR="00C93564" w:rsidRPr="00C10980" w:rsidRDefault="00C93564" w:rsidP="00C93564">
      <w:pPr>
        <w:ind w:left="540"/>
        <w:rPr>
          <w:rFonts w:eastAsia="Arial Unicode MS" w:cs="Arial"/>
        </w:rPr>
      </w:pPr>
      <w:r w:rsidRPr="007D421F">
        <w:rPr>
          <w:rFonts w:eastAsia="Arial Unicode MS" w:cs="Arial"/>
          <w:spacing w:val="-4"/>
        </w:rPr>
        <w:t xml:space="preserve">Movements of investments in </w:t>
      </w:r>
      <w:r w:rsidR="00423D9D" w:rsidRPr="007D421F">
        <w:rPr>
          <w:rFonts w:eastAsia="Arial Unicode MS" w:cs="Arial"/>
          <w:spacing w:val="-4"/>
        </w:rPr>
        <w:t xml:space="preserve">an </w:t>
      </w:r>
      <w:r w:rsidRPr="007D421F">
        <w:rPr>
          <w:rFonts w:eastAsia="Arial Unicode MS" w:cs="Arial"/>
          <w:spacing w:val="-4"/>
        </w:rPr>
        <w:t>associate and joint ventures for 3-month period ended 31 March 202</w:t>
      </w:r>
      <w:r>
        <w:rPr>
          <w:rFonts w:eastAsia="Arial Unicode MS" w:cs="Arial"/>
        </w:rPr>
        <w:t>4</w:t>
      </w:r>
      <w:r w:rsidRPr="00C10980">
        <w:rPr>
          <w:rFonts w:eastAsia="Arial Unicode MS" w:cs="Arial"/>
        </w:rPr>
        <w:t xml:space="preserve"> and </w:t>
      </w:r>
      <w:r>
        <w:rPr>
          <w:rFonts w:eastAsia="Arial Unicode MS" w:cs="Arial"/>
        </w:rPr>
        <w:t>2023</w:t>
      </w:r>
      <w:r w:rsidRPr="00C10980">
        <w:rPr>
          <w:rFonts w:eastAsia="Arial Unicode MS" w:cs="Arial"/>
        </w:rPr>
        <w:t xml:space="preserve"> are as follows:</w:t>
      </w:r>
    </w:p>
    <w:p w14:paraId="54517AF4" w14:textId="54E6B835" w:rsidR="00C93564" w:rsidRDefault="00C93564" w:rsidP="00393838">
      <w:pPr>
        <w:pStyle w:val="BodyTextIndent"/>
        <w:tabs>
          <w:tab w:val="decimal" w:pos="7830"/>
        </w:tabs>
        <w:ind w:left="540"/>
        <w:rPr>
          <w:rFonts w:ascii="Arial" w:hAnsi="Arial" w:cs="Arial"/>
          <w:spacing w:val="-4"/>
          <w:sz w:val="20"/>
          <w:szCs w:val="20"/>
          <w:lang w:val="en-US"/>
        </w:rPr>
      </w:pPr>
    </w:p>
    <w:tbl>
      <w:tblPr>
        <w:tblW w:w="90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4"/>
        <w:gridCol w:w="1559"/>
        <w:gridCol w:w="1560"/>
      </w:tblGrid>
      <w:tr w:rsidR="00C93564" w:rsidRPr="00C10980" w14:paraId="6C105A4A" w14:textId="77777777" w:rsidTr="009A5AE3">
        <w:tc>
          <w:tcPr>
            <w:tcW w:w="5904" w:type="dxa"/>
            <w:tcBorders>
              <w:top w:val="nil"/>
              <w:left w:val="nil"/>
              <w:bottom w:val="nil"/>
              <w:right w:val="nil"/>
            </w:tcBorders>
            <w:shd w:val="clear" w:color="auto" w:fill="auto"/>
          </w:tcPr>
          <w:p w14:paraId="2EC2860B" w14:textId="77777777" w:rsidR="00C93564" w:rsidRPr="00C10980" w:rsidRDefault="00C93564" w:rsidP="009A5AE3">
            <w:pPr>
              <w:ind w:left="10"/>
              <w:rPr>
                <w:rFonts w:cs="Arial"/>
              </w:rPr>
            </w:pPr>
          </w:p>
          <w:p w14:paraId="779D1508" w14:textId="77777777" w:rsidR="00C93564" w:rsidRPr="00C10980" w:rsidRDefault="00C93564" w:rsidP="009A5AE3">
            <w:pPr>
              <w:ind w:left="10"/>
              <w:rPr>
                <w:rFonts w:cs="Arial"/>
              </w:rPr>
            </w:pPr>
          </w:p>
        </w:tc>
        <w:tc>
          <w:tcPr>
            <w:tcW w:w="3119" w:type="dxa"/>
            <w:gridSpan w:val="2"/>
            <w:tcBorders>
              <w:top w:val="single" w:sz="4" w:space="0" w:color="auto"/>
              <w:left w:val="nil"/>
              <w:bottom w:val="single" w:sz="4" w:space="0" w:color="auto"/>
              <w:right w:val="nil"/>
            </w:tcBorders>
            <w:shd w:val="clear" w:color="auto" w:fill="auto"/>
            <w:hideMark/>
          </w:tcPr>
          <w:p w14:paraId="603CC738" w14:textId="77777777" w:rsidR="00C93564" w:rsidRPr="00C10980" w:rsidRDefault="00C93564" w:rsidP="00881BB1">
            <w:pPr>
              <w:ind w:left="-40" w:right="-72"/>
              <w:jc w:val="center"/>
              <w:rPr>
                <w:rFonts w:cs="Arial"/>
                <w:b/>
                <w:bCs/>
              </w:rPr>
            </w:pPr>
            <w:r w:rsidRPr="00C10980">
              <w:rPr>
                <w:rFonts w:cs="Arial"/>
                <w:b/>
                <w:bCs/>
              </w:rPr>
              <w:t xml:space="preserve">Consolidated </w:t>
            </w:r>
          </w:p>
          <w:p w14:paraId="16B39E2A" w14:textId="77777777" w:rsidR="00C93564" w:rsidRPr="00C10980" w:rsidRDefault="00C93564" w:rsidP="00881BB1">
            <w:pPr>
              <w:ind w:right="-72"/>
              <w:jc w:val="center"/>
              <w:rPr>
                <w:rFonts w:cs="Arial"/>
                <w:b/>
                <w:bCs/>
              </w:rPr>
            </w:pPr>
            <w:r w:rsidRPr="00C10980">
              <w:rPr>
                <w:rFonts w:cs="Arial"/>
                <w:b/>
                <w:bCs/>
              </w:rPr>
              <w:t>financial information</w:t>
            </w:r>
          </w:p>
        </w:tc>
      </w:tr>
      <w:tr w:rsidR="00C93564" w:rsidRPr="00C10980" w14:paraId="5B89B51C" w14:textId="77777777" w:rsidTr="009A5AE3">
        <w:tc>
          <w:tcPr>
            <w:tcW w:w="5904" w:type="dxa"/>
            <w:tcBorders>
              <w:top w:val="nil"/>
              <w:left w:val="nil"/>
              <w:bottom w:val="nil"/>
              <w:right w:val="nil"/>
            </w:tcBorders>
            <w:shd w:val="clear" w:color="auto" w:fill="auto"/>
          </w:tcPr>
          <w:p w14:paraId="4A64C663" w14:textId="77777777" w:rsidR="00C93564" w:rsidRPr="00C10980" w:rsidRDefault="00C93564" w:rsidP="009A5AE3">
            <w:pPr>
              <w:ind w:left="10"/>
              <w:rPr>
                <w:rFonts w:cs="Arial"/>
              </w:rPr>
            </w:pPr>
          </w:p>
        </w:tc>
        <w:tc>
          <w:tcPr>
            <w:tcW w:w="3119" w:type="dxa"/>
            <w:gridSpan w:val="2"/>
            <w:tcBorders>
              <w:top w:val="single" w:sz="4" w:space="0" w:color="auto"/>
              <w:left w:val="nil"/>
              <w:bottom w:val="single" w:sz="4" w:space="0" w:color="auto"/>
              <w:right w:val="nil"/>
            </w:tcBorders>
            <w:shd w:val="clear" w:color="auto" w:fill="auto"/>
          </w:tcPr>
          <w:p w14:paraId="171BA766" w14:textId="77777777" w:rsidR="00C93564" w:rsidRDefault="00C93564" w:rsidP="00881BB1">
            <w:pPr>
              <w:ind w:left="-40" w:right="-72"/>
              <w:jc w:val="center"/>
              <w:rPr>
                <w:rFonts w:cs="Arial"/>
                <w:b/>
                <w:bCs/>
              </w:rPr>
            </w:pPr>
            <w:r w:rsidRPr="00C10980">
              <w:rPr>
                <w:rFonts w:cs="Arial"/>
                <w:b/>
                <w:bCs/>
              </w:rPr>
              <w:t xml:space="preserve">Investment in </w:t>
            </w:r>
          </w:p>
          <w:p w14:paraId="1AF1A8F5" w14:textId="77777777" w:rsidR="00C93564" w:rsidRPr="00C10980" w:rsidRDefault="00C93564" w:rsidP="00881BB1">
            <w:pPr>
              <w:ind w:left="-40" w:right="-72"/>
              <w:jc w:val="center"/>
              <w:rPr>
                <w:rFonts w:cs="Arial"/>
                <w:b/>
                <w:bCs/>
              </w:rPr>
            </w:pPr>
            <w:r w:rsidRPr="00C10980">
              <w:rPr>
                <w:rFonts w:cs="Arial"/>
                <w:b/>
                <w:bCs/>
              </w:rPr>
              <w:t>equity method</w:t>
            </w:r>
          </w:p>
        </w:tc>
      </w:tr>
      <w:tr w:rsidR="00C93564" w:rsidRPr="00C10980" w14:paraId="1BBE0F1E" w14:textId="77777777" w:rsidTr="009A5AE3">
        <w:tc>
          <w:tcPr>
            <w:tcW w:w="5904" w:type="dxa"/>
            <w:tcBorders>
              <w:top w:val="nil"/>
              <w:left w:val="nil"/>
              <w:bottom w:val="nil"/>
              <w:right w:val="nil"/>
            </w:tcBorders>
            <w:shd w:val="clear" w:color="auto" w:fill="auto"/>
          </w:tcPr>
          <w:p w14:paraId="4CF5C8BD" w14:textId="77777777" w:rsidR="00C93564" w:rsidRPr="00C10980" w:rsidRDefault="00C93564" w:rsidP="009A5AE3">
            <w:pPr>
              <w:ind w:left="10"/>
              <w:rPr>
                <w:rFonts w:cs="Arial"/>
              </w:rPr>
            </w:pPr>
          </w:p>
        </w:tc>
        <w:tc>
          <w:tcPr>
            <w:tcW w:w="1559" w:type="dxa"/>
            <w:tcBorders>
              <w:top w:val="single" w:sz="4" w:space="0" w:color="auto"/>
              <w:left w:val="nil"/>
              <w:bottom w:val="nil"/>
              <w:right w:val="nil"/>
            </w:tcBorders>
            <w:shd w:val="clear" w:color="auto" w:fill="auto"/>
            <w:hideMark/>
          </w:tcPr>
          <w:p w14:paraId="0C22E523" w14:textId="2AD961F3" w:rsidR="00C93564" w:rsidRDefault="00C93564" w:rsidP="00881BB1">
            <w:pPr>
              <w:ind w:left="-40" w:right="-72"/>
              <w:jc w:val="right"/>
              <w:rPr>
                <w:rFonts w:cs="Arial"/>
                <w:b/>
                <w:bCs/>
                <w:spacing w:val="-8"/>
                <w:highlight w:val="lightGray"/>
              </w:rPr>
            </w:pPr>
            <w:r w:rsidRPr="00C93564">
              <w:rPr>
                <w:rFonts w:cs="Arial"/>
                <w:b/>
                <w:bCs/>
                <w:spacing w:val="-8"/>
              </w:rPr>
              <w:t>31 March</w:t>
            </w:r>
          </w:p>
        </w:tc>
        <w:tc>
          <w:tcPr>
            <w:tcW w:w="1560" w:type="dxa"/>
            <w:tcBorders>
              <w:top w:val="single" w:sz="4" w:space="0" w:color="auto"/>
              <w:left w:val="nil"/>
              <w:bottom w:val="nil"/>
              <w:right w:val="nil"/>
            </w:tcBorders>
            <w:shd w:val="clear" w:color="auto" w:fill="auto"/>
            <w:hideMark/>
          </w:tcPr>
          <w:p w14:paraId="31BD2776" w14:textId="708F6E75" w:rsidR="00C93564" w:rsidRDefault="00C93564" w:rsidP="00881BB1">
            <w:pPr>
              <w:ind w:left="-40" w:right="-72"/>
              <w:jc w:val="right"/>
              <w:rPr>
                <w:rFonts w:cs="Arial"/>
                <w:b/>
                <w:bCs/>
                <w:spacing w:val="-8"/>
                <w:highlight w:val="lightGray"/>
              </w:rPr>
            </w:pPr>
            <w:r w:rsidRPr="00C93564">
              <w:rPr>
                <w:rFonts w:cs="Arial"/>
                <w:b/>
                <w:bCs/>
                <w:spacing w:val="-8"/>
              </w:rPr>
              <w:t>31 March</w:t>
            </w:r>
          </w:p>
        </w:tc>
      </w:tr>
      <w:tr w:rsidR="00C93564" w:rsidRPr="00C10980" w14:paraId="636768CA" w14:textId="77777777" w:rsidTr="009A5AE3">
        <w:tc>
          <w:tcPr>
            <w:tcW w:w="5904" w:type="dxa"/>
            <w:tcBorders>
              <w:top w:val="nil"/>
              <w:left w:val="nil"/>
              <w:bottom w:val="nil"/>
              <w:right w:val="nil"/>
            </w:tcBorders>
            <w:shd w:val="clear" w:color="auto" w:fill="auto"/>
          </w:tcPr>
          <w:p w14:paraId="6556B4BC" w14:textId="77777777" w:rsidR="00C93564" w:rsidRPr="00C10980" w:rsidRDefault="00C93564" w:rsidP="009A5AE3">
            <w:pPr>
              <w:ind w:left="10"/>
              <w:rPr>
                <w:rFonts w:cs="Arial"/>
              </w:rPr>
            </w:pPr>
          </w:p>
        </w:tc>
        <w:tc>
          <w:tcPr>
            <w:tcW w:w="1559" w:type="dxa"/>
            <w:tcBorders>
              <w:top w:val="nil"/>
              <w:left w:val="nil"/>
              <w:bottom w:val="nil"/>
              <w:right w:val="nil"/>
            </w:tcBorders>
            <w:shd w:val="clear" w:color="auto" w:fill="auto"/>
          </w:tcPr>
          <w:p w14:paraId="4A606B09" w14:textId="0195B694" w:rsidR="00C93564" w:rsidRDefault="00C93564" w:rsidP="00881BB1">
            <w:pPr>
              <w:ind w:left="-40" w:right="-72"/>
              <w:jc w:val="right"/>
              <w:rPr>
                <w:rFonts w:cs="Cordia New"/>
                <w:b/>
                <w:bCs/>
                <w:lang w:val="en-GB"/>
              </w:rPr>
            </w:pPr>
            <w:r>
              <w:rPr>
                <w:rFonts w:cs="Cordia New"/>
                <w:b/>
                <w:bCs/>
                <w:lang w:val="en-GB"/>
              </w:rPr>
              <w:t>2024</w:t>
            </w:r>
          </w:p>
        </w:tc>
        <w:tc>
          <w:tcPr>
            <w:tcW w:w="1560" w:type="dxa"/>
            <w:tcBorders>
              <w:top w:val="nil"/>
              <w:left w:val="nil"/>
              <w:bottom w:val="nil"/>
              <w:right w:val="nil"/>
            </w:tcBorders>
            <w:shd w:val="clear" w:color="auto" w:fill="auto"/>
          </w:tcPr>
          <w:p w14:paraId="6FF710D5" w14:textId="32BEE753" w:rsidR="00C93564" w:rsidRPr="00C10980" w:rsidRDefault="00C93564" w:rsidP="00881BB1">
            <w:pPr>
              <w:ind w:left="-40" w:right="-72"/>
              <w:jc w:val="right"/>
              <w:rPr>
                <w:rFonts w:cs="Arial"/>
                <w:b/>
                <w:bCs/>
              </w:rPr>
            </w:pPr>
            <w:r>
              <w:rPr>
                <w:rFonts w:cs="Arial"/>
                <w:b/>
                <w:bCs/>
              </w:rPr>
              <w:t>202</w:t>
            </w:r>
            <w:r w:rsidR="00B850F6">
              <w:rPr>
                <w:rFonts w:cs="Arial"/>
                <w:b/>
                <w:bCs/>
              </w:rPr>
              <w:t>3</w:t>
            </w:r>
          </w:p>
        </w:tc>
      </w:tr>
      <w:tr w:rsidR="00C93564" w:rsidRPr="00C10980" w14:paraId="4D9D151B" w14:textId="77777777" w:rsidTr="009A5AE3">
        <w:tc>
          <w:tcPr>
            <w:tcW w:w="5904" w:type="dxa"/>
            <w:tcBorders>
              <w:top w:val="nil"/>
              <w:left w:val="nil"/>
              <w:bottom w:val="nil"/>
              <w:right w:val="nil"/>
            </w:tcBorders>
            <w:shd w:val="clear" w:color="auto" w:fill="auto"/>
          </w:tcPr>
          <w:p w14:paraId="56BCFB0E" w14:textId="77777777" w:rsidR="00C93564" w:rsidRPr="00C10980" w:rsidRDefault="00C93564" w:rsidP="009A5AE3">
            <w:pPr>
              <w:ind w:left="10"/>
              <w:rPr>
                <w:rFonts w:cs="Arial"/>
              </w:rPr>
            </w:pPr>
          </w:p>
        </w:tc>
        <w:tc>
          <w:tcPr>
            <w:tcW w:w="1559" w:type="dxa"/>
            <w:tcBorders>
              <w:top w:val="nil"/>
              <w:left w:val="nil"/>
              <w:bottom w:val="nil"/>
              <w:right w:val="nil"/>
            </w:tcBorders>
            <w:shd w:val="clear" w:color="auto" w:fill="auto"/>
          </w:tcPr>
          <w:p w14:paraId="2AF83662" w14:textId="4024174E" w:rsidR="00C93564" w:rsidRPr="00C10980" w:rsidRDefault="00C93564" w:rsidP="00881BB1">
            <w:pPr>
              <w:ind w:left="-40" w:right="-72"/>
              <w:jc w:val="right"/>
              <w:rPr>
                <w:rFonts w:cs="Arial"/>
                <w:b/>
                <w:bCs/>
              </w:rPr>
            </w:pPr>
            <w:r w:rsidRPr="004B7D09">
              <w:rPr>
                <w:rFonts w:cs="Arial"/>
                <w:b/>
                <w:bCs/>
              </w:rPr>
              <w:t>Thousand</w:t>
            </w:r>
          </w:p>
        </w:tc>
        <w:tc>
          <w:tcPr>
            <w:tcW w:w="1560" w:type="dxa"/>
            <w:tcBorders>
              <w:top w:val="nil"/>
              <w:left w:val="nil"/>
              <w:bottom w:val="nil"/>
              <w:right w:val="nil"/>
            </w:tcBorders>
            <w:shd w:val="clear" w:color="auto" w:fill="auto"/>
          </w:tcPr>
          <w:p w14:paraId="0F4B0F78" w14:textId="0920A7B6" w:rsidR="00C93564" w:rsidRPr="00C10980" w:rsidRDefault="00C93564" w:rsidP="00881BB1">
            <w:pPr>
              <w:ind w:left="-40" w:right="-72"/>
              <w:jc w:val="right"/>
              <w:rPr>
                <w:rFonts w:cs="Arial"/>
                <w:b/>
                <w:bCs/>
              </w:rPr>
            </w:pPr>
            <w:r w:rsidRPr="004B7D09">
              <w:rPr>
                <w:rFonts w:cs="Arial"/>
                <w:b/>
                <w:bCs/>
              </w:rPr>
              <w:t>Thousand</w:t>
            </w:r>
          </w:p>
        </w:tc>
      </w:tr>
      <w:tr w:rsidR="00C93564" w:rsidRPr="00C10980" w14:paraId="5B76857D" w14:textId="77777777" w:rsidTr="009A5AE3">
        <w:tc>
          <w:tcPr>
            <w:tcW w:w="5904" w:type="dxa"/>
            <w:tcBorders>
              <w:top w:val="nil"/>
              <w:left w:val="nil"/>
              <w:bottom w:val="nil"/>
              <w:right w:val="nil"/>
            </w:tcBorders>
            <w:shd w:val="clear" w:color="auto" w:fill="auto"/>
          </w:tcPr>
          <w:p w14:paraId="466B477D" w14:textId="77777777" w:rsidR="00C93564" w:rsidRPr="00C10980" w:rsidRDefault="00C93564" w:rsidP="009A5AE3">
            <w:pPr>
              <w:ind w:left="10"/>
              <w:rPr>
                <w:rFonts w:cs="Arial"/>
              </w:rPr>
            </w:pPr>
          </w:p>
        </w:tc>
        <w:tc>
          <w:tcPr>
            <w:tcW w:w="1559" w:type="dxa"/>
            <w:tcBorders>
              <w:top w:val="nil"/>
              <w:left w:val="nil"/>
              <w:bottom w:val="single" w:sz="4" w:space="0" w:color="auto"/>
              <w:right w:val="nil"/>
            </w:tcBorders>
            <w:shd w:val="clear" w:color="auto" w:fill="auto"/>
          </w:tcPr>
          <w:p w14:paraId="1CA26AF7" w14:textId="7A7817E6" w:rsidR="00C93564" w:rsidRPr="00C10980" w:rsidRDefault="00C93564" w:rsidP="00881BB1">
            <w:pPr>
              <w:ind w:left="-40" w:right="-72"/>
              <w:jc w:val="right"/>
              <w:rPr>
                <w:rFonts w:cs="Arial"/>
                <w:b/>
                <w:bCs/>
              </w:rPr>
            </w:pPr>
            <w:r w:rsidRPr="004B7D09">
              <w:rPr>
                <w:rFonts w:cs="Arial"/>
                <w:b/>
                <w:bCs/>
              </w:rPr>
              <w:t>Baht</w:t>
            </w:r>
          </w:p>
        </w:tc>
        <w:tc>
          <w:tcPr>
            <w:tcW w:w="1560" w:type="dxa"/>
            <w:tcBorders>
              <w:top w:val="nil"/>
              <w:left w:val="nil"/>
              <w:bottom w:val="single" w:sz="4" w:space="0" w:color="auto"/>
              <w:right w:val="nil"/>
            </w:tcBorders>
            <w:shd w:val="clear" w:color="auto" w:fill="auto"/>
          </w:tcPr>
          <w:p w14:paraId="1DEE566E" w14:textId="6EADD2F9" w:rsidR="00C93564" w:rsidRPr="00C10980" w:rsidRDefault="00C93564" w:rsidP="00881BB1">
            <w:pPr>
              <w:ind w:left="-40" w:right="-72"/>
              <w:jc w:val="right"/>
              <w:rPr>
                <w:rFonts w:cs="Arial"/>
                <w:b/>
                <w:bCs/>
              </w:rPr>
            </w:pPr>
            <w:r>
              <w:rPr>
                <w:rFonts w:cs="Arial"/>
                <w:b/>
                <w:bCs/>
              </w:rPr>
              <w:t>Baht</w:t>
            </w:r>
          </w:p>
        </w:tc>
      </w:tr>
      <w:tr w:rsidR="009A5AE3" w:rsidRPr="00C10980" w14:paraId="5B3B8ED4" w14:textId="77777777" w:rsidTr="009A5AE3">
        <w:tc>
          <w:tcPr>
            <w:tcW w:w="5904" w:type="dxa"/>
            <w:tcBorders>
              <w:top w:val="nil"/>
              <w:left w:val="nil"/>
              <w:bottom w:val="nil"/>
              <w:right w:val="nil"/>
            </w:tcBorders>
          </w:tcPr>
          <w:p w14:paraId="24428123" w14:textId="77777777" w:rsidR="009A5AE3" w:rsidRPr="00C10980" w:rsidRDefault="009A5AE3" w:rsidP="009A5AE3">
            <w:pPr>
              <w:ind w:left="10"/>
              <w:rPr>
                <w:rFonts w:cs="Arial"/>
              </w:rPr>
            </w:pPr>
          </w:p>
        </w:tc>
        <w:tc>
          <w:tcPr>
            <w:tcW w:w="1559" w:type="dxa"/>
            <w:tcBorders>
              <w:top w:val="single" w:sz="4" w:space="0" w:color="auto"/>
              <w:left w:val="nil"/>
              <w:bottom w:val="nil"/>
              <w:right w:val="nil"/>
            </w:tcBorders>
            <w:shd w:val="clear" w:color="auto" w:fill="FAFAFA"/>
          </w:tcPr>
          <w:p w14:paraId="2660E838" w14:textId="77777777" w:rsidR="009A5AE3" w:rsidRPr="00B850F6" w:rsidRDefault="009A5AE3" w:rsidP="00B850F6">
            <w:pPr>
              <w:ind w:right="-72"/>
              <w:jc w:val="right"/>
              <w:rPr>
                <w:rFonts w:cs="Arial"/>
                <w:lang w:val="en-GB"/>
              </w:rPr>
            </w:pPr>
          </w:p>
        </w:tc>
        <w:tc>
          <w:tcPr>
            <w:tcW w:w="1560" w:type="dxa"/>
            <w:tcBorders>
              <w:top w:val="single" w:sz="4" w:space="0" w:color="auto"/>
              <w:left w:val="nil"/>
              <w:bottom w:val="nil"/>
              <w:right w:val="nil"/>
            </w:tcBorders>
          </w:tcPr>
          <w:p w14:paraId="6EB97146" w14:textId="77777777" w:rsidR="009A5AE3" w:rsidRPr="00B850F6" w:rsidRDefault="009A5AE3" w:rsidP="00B850F6">
            <w:pPr>
              <w:ind w:right="-72"/>
              <w:jc w:val="right"/>
              <w:rPr>
                <w:rFonts w:cs="Arial"/>
                <w:lang w:val="en-GB"/>
              </w:rPr>
            </w:pPr>
          </w:p>
        </w:tc>
      </w:tr>
      <w:tr w:rsidR="00C93564" w:rsidRPr="00C10980" w14:paraId="24C0889C" w14:textId="77777777" w:rsidTr="009A5AE3">
        <w:tc>
          <w:tcPr>
            <w:tcW w:w="5904" w:type="dxa"/>
            <w:tcBorders>
              <w:top w:val="nil"/>
              <w:left w:val="nil"/>
              <w:bottom w:val="nil"/>
              <w:right w:val="nil"/>
            </w:tcBorders>
          </w:tcPr>
          <w:p w14:paraId="112C02A6" w14:textId="77777777" w:rsidR="00C93564" w:rsidRPr="00C10980" w:rsidRDefault="00C93564" w:rsidP="009A5AE3">
            <w:pPr>
              <w:ind w:left="10"/>
              <w:rPr>
                <w:rFonts w:cs="Arial"/>
              </w:rPr>
            </w:pPr>
            <w:r w:rsidRPr="00C10980">
              <w:rPr>
                <w:rFonts w:cs="Arial"/>
              </w:rPr>
              <w:t>Opening net book value</w:t>
            </w:r>
          </w:p>
        </w:tc>
        <w:tc>
          <w:tcPr>
            <w:tcW w:w="1559" w:type="dxa"/>
            <w:tcBorders>
              <w:top w:val="nil"/>
              <w:left w:val="nil"/>
              <w:bottom w:val="nil"/>
              <w:right w:val="nil"/>
            </w:tcBorders>
            <w:shd w:val="clear" w:color="auto" w:fill="FAFAFA"/>
          </w:tcPr>
          <w:p w14:paraId="606E580B" w14:textId="207D05F9" w:rsidR="00C93564" w:rsidRPr="00B850F6" w:rsidRDefault="00B850F6" w:rsidP="00B850F6">
            <w:pPr>
              <w:ind w:right="-72"/>
              <w:jc w:val="right"/>
              <w:rPr>
                <w:rFonts w:cs="Arial"/>
                <w:lang w:val="en-GB"/>
              </w:rPr>
            </w:pPr>
            <w:r w:rsidRPr="00B850F6">
              <w:rPr>
                <w:rFonts w:cs="Arial"/>
                <w:lang w:val="en-GB"/>
              </w:rPr>
              <w:t>685,634</w:t>
            </w:r>
          </w:p>
        </w:tc>
        <w:tc>
          <w:tcPr>
            <w:tcW w:w="1560" w:type="dxa"/>
            <w:tcBorders>
              <w:top w:val="nil"/>
              <w:left w:val="nil"/>
              <w:bottom w:val="nil"/>
              <w:right w:val="nil"/>
            </w:tcBorders>
          </w:tcPr>
          <w:p w14:paraId="0434919D" w14:textId="10065914" w:rsidR="00C93564" w:rsidRPr="00B850F6" w:rsidRDefault="00B850F6" w:rsidP="00B850F6">
            <w:pPr>
              <w:ind w:right="-72"/>
              <w:jc w:val="right"/>
              <w:rPr>
                <w:rFonts w:cs="Arial"/>
                <w:lang w:val="en-GB"/>
              </w:rPr>
            </w:pPr>
            <w:r w:rsidRPr="00B850F6">
              <w:rPr>
                <w:rFonts w:cs="Arial"/>
                <w:lang w:val="en-GB"/>
              </w:rPr>
              <w:t>245</w:t>
            </w:r>
          </w:p>
        </w:tc>
      </w:tr>
      <w:tr w:rsidR="00C93564" w:rsidRPr="00C10980" w14:paraId="3A056BDD" w14:textId="77777777" w:rsidTr="009A5AE3">
        <w:tc>
          <w:tcPr>
            <w:tcW w:w="5904" w:type="dxa"/>
            <w:tcBorders>
              <w:top w:val="nil"/>
              <w:left w:val="nil"/>
              <w:bottom w:val="nil"/>
              <w:right w:val="nil"/>
            </w:tcBorders>
          </w:tcPr>
          <w:p w14:paraId="09458538" w14:textId="77777777" w:rsidR="00C93564" w:rsidRPr="00C10980" w:rsidRDefault="00C93564" w:rsidP="009A5AE3">
            <w:pPr>
              <w:ind w:left="10"/>
              <w:rPr>
                <w:rFonts w:cs="Arial"/>
              </w:rPr>
            </w:pPr>
            <w:r w:rsidRPr="00C10980">
              <w:rPr>
                <w:rFonts w:cs="Arial"/>
              </w:rPr>
              <w:t>Increase in investment</w:t>
            </w:r>
          </w:p>
        </w:tc>
        <w:tc>
          <w:tcPr>
            <w:tcW w:w="1559" w:type="dxa"/>
            <w:tcBorders>
              <w:top w:val="nil"/>
              <w:left w:val="nil"/>
              <w:bottom w:val="nil"/>
              <w:right w:val="nil"/>
            </w:tcBorders>
            <w:shd w:val="clear" w:color="auto" w:fill="FAFAFA"/>
          </w:tcPr>
          <w:p w14:paraId="4B145FD4" w14:textId="3E9E5F55" w:rsidR="00C93564" w:rsidRPr="00B850F6" w:rsidRDefault="00B850F6" w:rsidP="00B850F6">
            <w:pPr>
              <w:ind w:right="-72"/>
              <w:jc w:val="right"/>
              <w:rPr>
                <w:rFonts w:cs="Arial"/>
                <w:lang w:val="en-GB"/>
              </w:rPr>
            </w:pPr>
            <w:r w:rsidRPr="00B850F6">
              <w:rPr>
                <w:rFonts w:cs="Arial"/>
                <w:lang w:val="en-GB"/>
              </w:rPr>
              <w:t>108,124</w:t>
            </w:r>
          </w:p>
        </w:tc>
        <w:tc>
          <w:tcPr>
            <w:tcW w:w="1560" w:type="dxa"/>
            <w:tcBorders>
              <w:top w:val="nil"/>
              <w:left w:val="nil"/>
              <w:bottom w:val="nil"/>
              <w:right w:val="nil"/>
            </w:tcBorders>
          </w:tcPr>
          <w:p w14:paraId="67AD217A" w14:textId="5E93FFA6" w:rsidR="00C93564" w:rsidRPr="00B850F6" w:rsidRDefault="00B850F6" w:rsidP="00B850F6">
            <w:pPr>
              <w:ind w:right="-72"/>
              <w:jc w:val="right"/>
              <w:rPr>
                <w:rFonts w:cs="Arial"/>
                <w:lang w:val="en-GB"/>
              </w:rPr>
            </w:pPr>
            <w:r>
              <w:rPr>
                <w:rFonts w:cs="Arial"/>
                <w:lang w:val="en-GB"/>
              </w:rPr>
              <w:t>-</w:t>
            </w:r>
          </w:p>
        </w:tc>
      </w:tr>
      <w:tr w:rsidR="00C93564" w:rsidRPr="00C10980" w14:paraId="511EC98B" w14:textId="77777777" w:rsidTr="009A5AE3">
        <w:tc>
          <w:tcPr>
            <w:tcW w:w="5904" w:type="dxa"/>
            <w:tcBorders>
              <w:top w:val="nil"/>
              <w:left w:val="nil"/>
              <w:bottom w:val="nil"/>
              <w:right w:val="nil"/>
            </w:tcBorders>
          </w:tcPr>
          <w:p w14:paraId="7D07DAB8" w14:textId="4AF6FD2E" w:rsidR="00C93564" w:rsidRPr="00C10980" w:rsidRDefault="00C93564" w:rsidP="009A5AE3">
            <w:pPr>
              <w:ind w:left="10"/>
              <w:rPr>
                <w:rFonts w:cs="Arial"/>
              </w:rPr>
            </w:pPr>
            <w:r w:rsidRPr="00C10980">
              <w:rPr>
                <w:rFonts w:cs="Arial"/>
              </w:rPr>
              <w:t>Share of net loss</w:t>
            </w:r>
          </w:p>
        </w:tc>
        <w:tc>
          <w:tcPr>
            <w:tcW w:w="1559" w:type="dxa"/>
            <w:tcBorders>
              <w:top w:val="nil"/>
              <w:left w:val="nil"/>
              <w:bottom w:val="nil"/>
              <w:right w:val="nil"/>
            </w:tcBorders>
            <w:shd w:val="clear" w:color="auto" w:fill="FAFAFA"/>
          </w:tcPr>
          <w:p w14:paraId="315EB217" w14:textId="4891A34B" w:rsidR="00C93564" w:rsidRPr="00B850F6" w:rsidRDefault="004F21AF" w:rsidP="00B850F6">
            <w:pPr>
              <w:ind w:right="-72"/>
              <w:jc w:val="right"/>
              <w:rPr>
                <w:rFonts w:cs="Arial"/>
                <w:lang w:val="en-GB"/>
              </w:rPr>
            </w:pPr>
            <w:r w:rsidRPr="004F21AF">
              <w:rPr>
                <w:rFonts w:cs="Arial"/>
                <w:lang w:val="en-GB"/>
              </w:rPr>
              <w:t>(1,769)</w:t>
            </w:r>
          </w:p>
        </w:tc>
        <w:tc>
          <w:tcPr>
            <w:tcW w:w="1560" w:type="dxa"/>
            <w:tcBorders>
              <w:top w:val="nil"/>
              <w:left w:val="nil"/>
              <w:bottom w:val="nil"/>
              <w:right w:val="nil"/>
            </w:tcBorders>
          </w:tcPr>
          <w:p w14:paraId="18E2EFE7" w14:textId="56E9F206" w:rsidR="00C93564" w:rsidRPr="00B850F6" w:rsidRDefault="00B850F6" w:rsidP="00B850F6">
            <w:pPr>
              <w:ind w:right="-72"/>
              <w:jc w:val="right"/>
              <w:rPr>
                <w:rFonts w:cs="Arial"/>
                <w:lang w:val="en-GB"/>
              </w:rPr>
            </w:pPr>
            <w:r w:rsidRPr="00B850F6">
              <w:rPr>
                <w:rFonts w:cs="Arial"/>
                <w:lang w:val="en-GB"/>
              </w:rPr>
              <w:t>(55)</w:t>
            </w:r>
          </w:p>
        </w:tc>
      </w:tr>
      <w:tr w:rsidR="00C93564" w:rsidRPr="00C10980" w14:paraId="654F0C64" w14:textId="77777777" w:rsidTr="009A5AE3">
        <w:tc>
          <w:tcPr>
            <w:tcW w:w="5904" w:type="dxa"/>
            <w:tcBorders>
              <w:top w:val="nil"/>
              <w:left w:val="nil"/>
              <w:bottom w:val="nil"/>
              <w:right w:val="nil"/>
            </w:tcBorders>
          </w:tcPr>
          <w:p w14:paraId="4B6F919B" w14:textId="77777777" w:rsidR="00C93564" w:rsidRPr="00C10980" w:rsidRDefault="00C93564" w:rsidP="009A5AE3">
            <w:pPr>
              <w:ind w:left="10"/>
              <w:rPr>
                <w:rFonts w:cs="Arial"/>
              </w:rPr>
            </w:pPr>
          </w:p>
        </w:tc>
        <w:tc>
          <w:tcPr>
            <w:tcW w:w="1559" w:type="dxa"/>
            <w:tcBorders>
              <w:top w:val="single" w:sz="4" w:space="0" w:color="auto"/>
              <w:left w:val="nil"/>
              <w:bottom w:val="nil"/>
              <w:right w:val="nil"/>
            </w:tcBorders>
            <w:shd w:val="clear" w:color="auto" w:fill="FAFAFA"/>
          </w:tcPr>
          <w:p w14:paraId="1231CD10" w14:textId="77777777" w:rsidR="00C93564" w:rsidRPr="00C10980" w:rsidRDefault="00C93564" w:rsidP="00881BB1">
            <w:pPr>
              <w:ind w:left="-40" w:right="-72"/>
              <w:jc w:val="right"/>
              <w:rPr>
                <w:rFonts w:cs="Arial"/>
                <w:b/>
                <w:bCs/>
              </w:rPr>
            </w:pPr>
          </w:p>
        </w:tc>
        <w:tc>
          <w:tcPr>
            <w:tcW w:w="1560" w:type="dxa"/>
            <w:tcBorders>
              <w:top w:val="single" w:sz="4" w:space="0" w:color="auto"/>
              <w:left w:val="nil"/>
              <w:bottom w:val="nil"/>
              <w:right w:val="nil"/>
            </w:tcBorders>
          </w:tcPr>
          <w:p w14:paraId="1B94ABEB" w14:textId="77777777" w:rsidR="00C93564" w:rsidRPr="00B850F6" w:rsidRDefault="00C93564" w:rsidP="00B850F6">
            <w:pPr>
              <w:ind w:right="-72"/>
              <w:jc w:val="right"/>
              <w:rPr>
                <w:rFonts w:cs="Arial"/>
                <w:lang w:val="en-GB"/>
              </w:rPr>
            </w:pPr>
          </w:p>
        </w:tc>
      </w:tr>
      <w:tr w:rsidR="00C93564" w:rsidRPr="00C10980" w14:paraId="2D202729" w14:textId="77777777" w:rsidTr="009A5AE3">
        <w:tc>
          <w:tcPr>
            <w:tcW w:w="5904" w:type="dxa"/>
            <w:tcBorders>
              <w:top w:val="nil"/>
              <w:left w:val="nil"/>
              <w:bottom w:val="nil"/>
              <w:right w:val="nil"/>
            </w:tcBorders>
          </w:tcPr>
          <w:p w14:paraId="249B3B4F" w14:textId="77777777" w:rsidR="00C93564" w:rsidRPr="00C10980" w:rsidRDefault="00C93564" w:rsidP="009A5AE3">
            <w:pPr>
              <w:ind w:left="10"/>
              <w:rPr>
                <w:rFonts w:cs="Arial"/>
              </w:rPr>
            </w:pPr>
            <w:r w:rsidRPr="00C10980">
              <w:rPr>
                <w:rFonts w:cs="Arial"/>
              </w:rPr>
              <w:t>Closing net book value</w:t>
            </w:r>
          </w:p>
        </w:tc>
        <w:tc>
          <w:tcPr>
            <w:tcW w:w="1559" w:type="dxa"/>
            <w:tcBorders>
              <w:top w:val="nil"/>
              <w:left w:val="nil"/>
              <w:bottom w:val="single" w:sz="4" w:space="0" w:color="auto"/>
              <w:right w:val="nil"/>
            </w:tcBorders>
            <w:shd w:val="clear" w:color="auto" w:fill="FAFAFA"/>
          </w:tcPr>
          <w:p w14:paraId="723F1D83" w14:textId="5290B85D" w:rsidR="00C93564" w:rsidRPr="00B850F6" w:rsidRDefault="004F21AF" w:rsidP="00B850F6">
            <w:pPr>
              <w:ind w:right="-72"/>
              <w:jc w:val="right"/>
              <w:rPr>
                <w:rFonts w:cs="Arial"/>
                <w:lang w:val="en-GB"/>
              </w:rPr>
            </w:pPr>
            <w:r w:rsidRPr="004F21AF">
              <w:rPr>
                <w:rFonts w:cs="Arial"/>
                <w:lang w:val="en-GB"/>
              </w:rPr>
              <w:t>791,989</w:t>
            </w:r>
          </w:p>
        </w:tc>
        <w:tc>
          <w:tcPr>
            <w:tcW w:w="1560" w:type="dxa"/>
            <w:tcBorders>
              <w:top w:val="nil"/>
              <w:left w:val="nil"/>
              <w:bottom w:val="single" w:sz="4" w:space="0" w:color="auto"/>
              <w:right w:val="nil"/>
            </w:tcBorders>
          </w:tcPr>
          <w:p w14:paraId="7A5C264B" w14:textId="4BB35A3C" w:rsidR="00C93564" w:rsidRPr="00B850F6" w:rsidRDefault="00B850F6" w:rsidP="00B850F6">
            <w:pPr>
              <w:ind w:right="-72"/>
              <w:jc w:val="right"/>
              <w:rPr>
                <w:rFonts w:cs="Arial"/>
                <w:lang w:val="en-GB"/>
              </w:rPr>
            </w:pPr>
            <w:r>
              <w:rPr>
                <w:rFonts w:cs="Arial"/>
                <w:lang w:val="en-GB"/>
              </w:rPr>
              <w:t>190</w:t>
            </w:r>
          </w:p>
        </w:tc>
      </w:tr>
    </w:tbl>
    <w:p w14:paraId="083407ED" w14:textId="77777777" w:rsidR="00C93564" w:rsidRDefault="00C93564" w:rsidP="00393838">
      <w:pPr>
        <w:pStyle w:val="BodyTextIndent"/>
        <w:tabs>
          <w:tab w:val="decimal" w:pos="7830"/>
        </w:tabs>
        <w:ind w:left="540"/>
        <w:rPr>
          <w:rFonts w:ascii="Arial" w:hAnsi="Arial" w:cs="Cordia New"/>
          <w:spacing w:val="-4"/>
          <w:sz w:val="20"/>
          <w:szCs w:val="20"/>
          <w:lang w:val="en-US"/>
        </w:rPr>
      </w:pPr>
    </w:p>
    <w:p w14:paraId="3A57DC0C" w14:textId="77777777" w:rsidR="00C93564" w:rsidRPr="002A04EB" w:rsidRDefault="00C93564" w:rsidP="00C93564">
      <w:pPr>
        <w:ind w:left="547"/>
        <w:rPr>
          <w:rFonts w:eastAsia="Arial Unicode MS" w:cs="Arial"/>
          <w:color w:val="CF4A02"/>
        </w:rPr>
      </w:pPr>
      <w:r w:rsidRPr="002A04EB">
        <w:rPr>
          <w:rFonts w:eastAsia="Arial Unicode MS" w:cs="Arial"/>
          <w:i/>
          <w:iCs/>
          <w:color w:val="CF4A02"/>
        </w:rPr>
        <w:t>Investments in subsidiaries</w:t>
      </w:r>
    </w:p>
    <w:p w14:paraId="6BBDD544" w14:textId="77777777" w:rsidR="00C93564" w:rsidRDefault="00C93564" w:rsidP="00393838">
      <w:pPr>
        <w:pStyle w:val="BodyTextIndent"/>
        <w:tabs>
          <w:tab w:val="decimal" w:pos="7830"/>
        </w:tabs>
        <w:ind w:left="540"/>
        <w:rPr>
          <w:rFonts w:ascii="Arial" w:hAnsi="Arial" w:cs="Arial"/>
          <w:spacing w:val="-4"/>
          <w:sz w:val="20"/>
          <w:szCs w:val="20"/>
          <w:lang w:val="en-US"/>
        </w:rPr>
      </w:pPr>
    </w:p>
    <w:p w14:paraId="6C5F1C84" w14:textId="36EA865E" w:rsidR="00B875AD" w:rsidRDefault="00B875AD" w:rsidP="00393838">
      <w:pPr>
        <w:pStyle w:val="BodyTextIndent"/>
        <w:tabs>
          <w:tab w:val="decimal" w:pos="7830"/>
        </w:tabs>
        <w:ind w:left="540"/>
        <w:rPr>
          <w:rFonts w:ascii="Arial" w:hAnsi="Arial" w:cs="Arial"/>
          <w:sz w:val="20"/>
          <w:szCs w:val="20"/>
          <w:lang w:val="en-US"/>
        </w:rPr>
      </w:pPr>
      <w:r w:rsidRPr="004B7D09">
        <w:rPr>
          <w:rFonts w:ascii="Arial" w:hAnsi="Arial" w:cs="Arial"/>
          <w:spacing w:val="-4"/>
          <w:sz w:val="20"/>
          <w:szCs w:val="20"/>
          <w:lang w:val="en-US"/>
        </w:rPr>
        <w:t xml:space="preserve">Movements of investment in </w:t>
      </w:r>
      <w:r w:rsidR="0041268B" w:rsidRPr="004B7D09">
        <w:rPr>
          <w:rFonts w:ascii="Arial" w:hAnsi="Arial" w:cs="Arial"/>
          <w:spacing w:val="-4"/>
          <w:sz w:val="20"/>
          <w:szCs w:val="20"/>
          <w:lang w:val="en-US"/>
        </w:rPr>
        <w:t>subsidiaries</w:t>
      </w:r>
      <w:r w:rsidRPr="004B7D09">
        <w:rPr>
          <w:rFonts w:ascii="Arial" w:hAnsi="Arial" w:cs="Arial"/>
          <w:spacing w:val="-4"/>
          <w:sz w:val="20"/>
          <w:szCs w:val="20"/>
          <w:lang w:val="en-US"/>
        </w:rPr>
        <w:t xml:space="preserve"> for the </w:t>
      </w:r>
      <w:r w:rsidR="0002738E" w:rsidRPr="0002738E">
        <w:rPr>
          <w:rFonts w:ascii="Arial" w:hAnsi="Arial" w:cs="Arial"/>
          <w:spacing w:val="-4"/>
          <w:sz w:val="20"/>
          <w:szCs w:val="20"/>
          <w:lang w:val="en-GB"/>
        </w:rPr>
        <w:t>three-month</w:t>
      </w:r>
      <w:r w:rsidR="00793AB6" w:rsidRPr="004B7D09">
        <w:rPr>
          <w:rFonts w:ascii="Arial" w:hAnsi="Arial" w:cs="Arial"/>
          <w:spacing w:val="-4"/>
          <w:sz w:val="20"/>
          <w:szCs w:val="20"/>
          <w:lang w:val="en-GB"/>
        </w:rPr>
        <w:t xml:space="preserve"> </w:t>
      </w:r>
      <w:r w:rsidRPr="004B7D09">
        <w:rPr>
          <w:rFonts w:ascii="Arial" w:hAnsi="Arial" w:cs="Arial"/>
          <w:spacing w:val="-4"/>
          <w:sz w:val="20"/>
          <w:szCs w:val="20"/>
          <w:lang w:val="en-US"/>
        </w:rPr>
        <w:t xml:space="preserve">period ended </w:t>
      </w:r>
      <w:r w:rsidR="0002738E" w:rsidRPr="0002738E">
        <w:rPr>
          <w:rFonts w:ascii="Arial" w:hAnsi="Arial" w:cs="Arial"/>
          <w:spacing w:val="-4"/>
          <w:sz w:val="20"/>
          <w:szCs w:val="20"/>
          <w:lang w:val="en-GB"/>
        </w:rPr>
        <w:t>31 March</w:t>
      </w:r>
      <w:r w:rsidR="00AC3EEA" w:rsidRPr="004B7D09">
        <w:rPr>
          <w:rFonts w:ascii="Arial" w:hAnsi="Arial" w:cs="Arial"/>
          <w:spacing w:val="-4"/>
          <w:sz w:val="20"/>
          <w:szCs w:val="20"/>
          <w:lang w:val="en-GB"/>
        </w:rPr>
        <w:t xml:space="preserve"> </w:t>
      </w:r>
      <w:r w:rsidR="0002738E" w:rsidRPr="0002738E">
        <w:rPr>
          <w:rFonts w:ascii="Arial" w:hAnsi="Arial" w:cs="Arial"/>
          <w:spacing w:val="-4"/>
          <w:sz w:val="20"/>
          <w:szCs w:val="20"/>
          <w:lang w:val="en-GB"/>
        </w:rPr>
        <w:t>2024</w:t>
      </w:r>
      <w:r w:rsidR="00AC3EEA" w:rsidRPr="004B7D09">
        <w:rPr>
          <w:rFonts w:ascii="Arial" w:hAnsi="Arial" w:cs="Arial"/>
          <w:spacing w:val="-4"/>
          <w:sz w:val="20"/>
          <w:szCs w:val="20"/>
          <w:lang w:val="en-GB"/>
        </w:rPr>
        <w:t xml:space="preserve"> </w:t>
      </w:r>
      <w:r w:rsidRPr="004B7D09">
        <w:rPr>
          <w:rFonts w:ascii="Arial" w:hAnsi="Arial" w:cs="Arial"/>
          <w:spacing w:val="-4"/>
          <w:sz w:val="20"/>
          <w:szCs w:val="20"/>
          <w:lang w:val="en-US"/>
        </w:rPr>
        <w:t xml:space="preserve">and </w:t>
      </w:r>
      <w:r w:rsidR="0002738E" w:rsidRPr="0002738E">
        <w:rPr>
          <w:rFonts w:ascii="Arial" w:hAnsi="Arial" w:cs="Arial"/>
          <w:spacing w:val="-4"/>
          <w:sz w:val="20"/>
          <w:szCs w:val="20"/>
          <w:lang w:val="en-GB"/>
        </w:rPr>
        <w:t>2023</w:t>
      </w:r>
      <w:r w:rsidR="0048664C" w:rsidRPr="004B7D09">
        <w:rPr>
          <w:rFonts w:ascii="Arial" w:hAnsi="Arial" w:cs="Arial"/>
          <w:spacing w:val="-4"/>
          <w:sz w:val="20"/>
          <w:szCs w:val="20"/>
          <w:lang w:val="en-GB"/>
        </w:rPr>
        <w:t xml:space="preserve"> </w:t>
      </w:r>
      <w:r w:rsidRPr="004B7D09">
        <w:rPr>
          <w:rFonts w:ascii="Arial" w:hAnsi="Arial" w:cs="Arial"/>
          <w:sz w:val="20"/>
          <w:szCs w:val="20"/>
          <w:lang w:val="en-US"/>
        </w:rPr>
        <w:t>are as follows:</w:t>
      </w:r>
    </w:p>
    <w:p w14:paraId="5E31A6D4" w14:textId="77777777" w:rsidR="007C5707" w:rsidRPr="004B7D09" w:rsidRDefault="007C5707" w:rsidP="00393838">
      <w:pPr>
        <w:pStyle w:val="BodyTextIndent"/>
        <w:tabs>
          <w:tab w:val="decimal" w:pos="7830"/>
        </w:tabs>
        <w:ind w:left="540"/>
        <w:rPr>
          <w:rFonts w:ascii="Arial" w:hAnsi="Arial" w:cs="Arial"/>
          <w:sz w:val="20"/>
          <w:szCs w:val="20"/>
          <w:lang w:val="en-US"/>
        </w:rPr>
      </w:pPr>
    </w:p>
    <w:bookmarkEnd w:id="8"/>
    <w:tbl>
      <w:tblPr>
        <w:tblW w:w="9461" w:type="dxa"/>
        <w:tblInd w:w="108" w:type="dxa"/>
        <w:tblLayout w:type="fixed"/>
        <w:tblLook w:val="0000" w:firstRow="0" w:lastRow="0" w:firstColumn="0" w:lastColumn="0" w:noHBand="0" w:noVBand="0"/>
      </w:tblPr>
      <w:tblGrid>
        <w:gridCol w:w="6437"/>
        <w:gridCol w:w="1512"/>
        <w:gridCol w:w="1512"/>
      </w:tblGrid>
      <w:tr w:rsidR="00B875AD" w:rsidRPr="004B7D09" w14:paraId="38356E4B" w14:textId="77777777" w:rsidTr="00512D4B">
        <w:tc>
          <w:tcPr>
            <w:tcW w:w="6437" w:type="dxa"/>
          </w:tcPr>
          <w:p w14:paraId="0477C621" w14:textId="77777777" w:rsidR="00B875AD" w:rsidRPr="004B7D09" w:rsidRDefault="00B875AD" w:rsidP="0039383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4B7D09" w:rsidRDefault="0041268B"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4B7D09">
              <w:rPr>
                <w:rFonts w:cs="Arial"/>
                <w:b/>
                <w:bCs/>
              </w:rPr>
              <w:t>Separate</w:t>
            </w:r>
            <w:r w:rsidRPr="004B7D09">
              <w:rPr>
                <w:rFonts w:cs="Arial"/>
                <w:b/>
              </w:rPr>
              <w:t xml:space="preserve"> </w:t>
            </w:r>
            <w:r w:rsidR="00B875AD" w:rsidRPr="004B7D09">
              <w:rPr>
                <w:rFonts w:cs="Arial"/>
                <w:b/>
              </w:rPr>
              <w:t>financial information</w:t>
            </w:r>
          </w:p>
        </w:tc>
      </w:tr>
      <w:tr w:rsidR="006C5502" w:rsidRPr="004B7D09" w14:paraId="13E811E4" w14:textId="77777777" w:rsidTr="00512D4B">
        <w:tc>
          <w:tcPr>
            <w:tcW w:w="6437" w:type="dxa"/>
          </w:tcPr>
          <w:p w14:paraId="74D4F2A3" w14:textId="77777777" w:rsidR="006C5502" w:rsidRPr="00C172BB" w:rsidRDefault="006C5502" w:rsidP="006C5502">
            <w:pPr>
              <w:ind w:left="435"/>
              <w:jc w:val="left"/>
              <w:rPr>
                <w:rFonts w:cs="Arial"/>
                <w:highlight w:val="yellow"/>
                <w:shd w:val="clear" w:color="auto" w:fill="FFFFFF"/>
              </w:rPr>
            </w:pPr>
            <w:bookmarkStart w:id="9" w:name="OLE_LINK10"/>
          </w:p>
        </w:tc>
        <w:tc>
          <w:tcPr>
            <w:tcW w:w="1512" w:type="dxa"/>
            <w:tcBorders>
              <w:top w:val="single" w:sz="4" w:space="0" w:color="auto"/>
            </w:tcBorders>
            <w:vAlign w:val="bottom"/>
          </w:tcPr>
          <w:p w14:paraId="286D3B52" w14:textId="7C35EACE" w:rsidR="006C5502" w:rsidRPr="00C172BB" w:rsidRDefault="0002738E" w:rsidP="006C5502">
            <w:pPr>
              <w:ind w:right="-72"/>
              <w:jc w:val="right"/>
              <w:rPr>
                <w:rFonts w:cs="Arial"/>
                <w:b/>
                <w:bCs/>
              </w:rPr>
            </w:pPr>
            <w:r w:rsidRPr="00C172BB">
              <w:rPr>
                <w:rFonts w:cs="Arial"/>
                <w:b/>
                <w:bCs/>
                <w:lang w:val="en-GB"/>
              </w:rPr>
              <w:t>31 March</w:t>
            </w:r>
            <w:r w:rsidR="006C5502" w:rsidRPr="00C172BB">
              <w:rPr>
                <w:rFonts w:cs="Arial"/>
                <w:b/>
                <w:bCs/>
                <w:lang w:val="en-GB"/>
              </w:rPr>
              <w:t xml:space="preserve"> </w:t>
            </w:r>
          </w:p>
        </w:tc>
        <w:tc>
          <w:tcPr>
            <w:tcW w:w="1512" w:type="dxa"/>
            <w:tcBorders>
              <w:top w:val="single" w:sz="4" w:space="0" w:color="auto"/>
            </w:tcBorders>
            <w:vAlign w:val="bottom"/>
          </w:tcPr>
          <w:p w14:paraId="0189860B" w14:textId="7AF64995" w:rsidR="006C5502" w:rsidRPr="00C172BB" w:rsidRDefault="00BC1E83" w:rsidP="006C5502">
            <w:pPr>
              <w:suppressAutoHyphens/>
              <w:ind w:right="-72"/>
              <w:jc w:val="right"/>
              <w:rPr>
                <w:rFonts w:cs="Arial"/>
                <w:b/>
                <w:bCs/>
              </w:rPr>
            </w:pPr>
            <w:r w:rsidRPr="00C172BB">
              <w:rPr>
                <w:rFonts w:cs="Arial"/>
                <w:b/>
                <w:bCs/>
                <w:lang w:val="en-GB"/>
              </w:rPr>
              <w:t xml:space="preserve">31 </w:t>
            </w:r>
            <w:r w:rsidR="00B91500">
              <w:rPr>
                <w:rFonts w:cs="Arial"/>
                <w:b/>
                <w:bCs/>
                <w:lang w:val="en-GB"/>
              </w:rPr>
              <w:t>March</w:t>
            </w:r>
          </w:p>
        </w:tc>
      </w:tr>
      <w:bookmarkEnd w:id="9"/>
      <w:tr w:rsidR="006C5502" w:rsidRPr="004B7D09" w14:paraId="77F0160D" w14:textId="77777777" w:rsidTr="00512D4B">
        <w:tc>
          <w:tcPr>
            <w:tcW w:w="6437" w:type="dxa"/>
          </w:tcPr>
          <w:p w14:paraId="49030CA7" w14:textId="77777777" w:rsidR="006C5502" w:rsidRPr="004B7D09" w:rsidRDefault="006C5502" w:rsidP="006C5502">
            <w:pPr>
              <w:ind w:left="435"/>
              <w:jc w:val="left"/>
              <w:rPr>
                <w:rFonts w:cs="Arial"/>
                <w:highlight w:val="yellow"/>
                <w:shd w:val="clear" w:color="auto" w:fill="FFFFFF"/>
              </w:rPr>
            </w:pPr>
          </w:p>
        </w:tc>
        <w:tc>
          <w:tcPr>
            <w:tcW w:w="1512" w:type="dxa"/>
            <w:vAlign w:val="bottom"/>
          </w:tcPr>
          <w:p w14:paraId="15094A2F" w14:textId="15C60B75" w:rsidR="006C5502" w:rsidRPr="004B7D09" w:rsidRDefault="0002738E" w:rsidP="006C5502">
            <w:pPr>
              <w:ind w:right="-72"/>
              <w:jc w:val="right"/>
              <w:rPr>
                <w:rFonts w:cs="Arial"/>
                <w:b/>
                <w:bCs/>
                <w:lang w:val="en-GB"/>
              </w:rPr>
            </w:pPr>
            <w:r w:rsidRPr="0002738E">
              <w:rPr>
                <w:rFonts w:cs="Arial"/>
                <w:b/>
                <w:bCs/>
                <w:lang w:val="en-GB"/>
              </w:rPr>
              <w:t>2024</w:t>
            </w:r>
          </w:p>
        </w:tc>
        <w:tc>
          <w:tcPr>
            <w:tcW w:w="1512" w:type="dxa"/>
            <w:vAlign w:val="bottom"/>
          </w:tcPr>
          <w:p w14:paraId="206FB143" w14:textId="343DE4A9" w:rsidR="006C5502" w:rsidRPr="004B7D09" w:rsidRDefault="0002738E" w:rsidP="006C5502">
            <w:pPr>
              <w:ind w:right="-72"/>
              <w:jc w:val="right"/>
              <w:rPr>
                <w:rFonts w:cs="Arial"/>
                <w:b/>
                <w:bCs/>
                <w:lang w:val="en-GB"/>
              </w:rPr>
            </w:pPr>
            <w:r w:rsidRPr="0002738E">
              <w:rPr>
                <w:rFonts w:cs="Arial"/>
                <w:b/>
                <w:bCs/>
                <w:lang w:val="en-GB"/>
              </w:rPr>
              <w:t>2023</w:t>
            </w:r>
          </w:p>
        </w:tc>
      </w:tr>
      <w:tr w:rsidR="006C5502" w:rsidRPr="004B7D09" w14:paraId="5C856BD3" w14:textId="77777777" w:rsidTr="00512D4B">
        <w:tc>
          <w:tcPr>
            <w:tcW w:w="6437" w:type="dxa"/>
          </w:tcPr>
          <w:p w14:paraId="508AF233" w14:textId="77777777" w:rsidR="006C5502" w:rsidRPr="004B7D09" w:rsidRDefault="006C5502" w:rsidP="006C5502">
            <w:pPr>
              <w:ind w:left="435"/>
              <w:jc w:val="left"/>
              <w:rPr>
                <w:rFonts w:cs="Arial"/>
                <w:highlight w:val="yellow"/>
                <w:shd w:val="clear" w:color="auto" w:fill="FFFFFF"/>
              </w:rPr>
            </w:pPr>
          </w:p>
        </w:tc>
        <w:tc>
          <w:tcPr>
            <w:tcW w:w="1512" w:type="dxa"/>
            <w:vAlign w:val="bottom"/>
          </w:tcPr>
          <w:p w14:paraId="7D7A6391" w14:textId="77777777" w:rsidR="006C5502" w:rsidRPr="004B7D09" w:rsidRDefault="006C5502" w:rsidP="006C5502">
            <w:pPr>
              <w:ind w:right="-72"/>
              <w:jc w:val="right"/>
              <w:rPr>
                <w:rFonts w:cs="Arial"/>
                <w:b/>
                <w:bCs/>
                <w:lang w:val="en-GB"/>
              </w:rPr>
            </w:pPr>
            <w:r w:rsidRPr="004B7D09">
              <w:rPr>
                <w:rFonts w:cs="Arial"/>
                <w:b/>
                <w:bCs/>
              </w:rPr>
              <w:t>Thousand</w:t>
            </w:r>
          </w:p>
        </w:tc>
        <w:tc>
          <w:tcPr>
            <w:tcW w:w="1512" w:type="dxa"/>
            <w:vAlign w:val="bottom"/>
          </w:tcPr>
          <w:p w14:paraId="5B4AB819" w14:textId="77777777" w:rsidR="006C5502" w:rsidRPr="004B7D09" w:rsidRDefault="006C5502" w:rsidP="006C5502">
            <w:pPr>
              <w:suppressAutoHyphens/>
              <w:ind w:right="-72"/>
              <w:jc w:val="right"/>
              <w:rPr>
                <w:rFonts w:cs="Arial"/>
                <w:b/>
                <w:bCs/>
                <w:lang w:val="en-GB"/>
              </w:rPr>
            </w:pPr>
            <w:r w:rsidRPr="004B7D09">
              <w:rPr>
                <w:rFonts w:cs="Arial"/>
                <w:b/>
                <w:bCs/>
              </w:rPr>
              <w:t>Thousand</w:t>
            </w:r>
          </w:p>
        </w:tc>
      </w:tr>
      <w:tr w:rsidR="006C5502" w:rsidRPr="004B7D09" w14:paraId="4A7B3E47" w14:textId="77777777" w:rsidTr="00512D4B">
        <w:tc>
          <w:tcPr>
            <w:tcW w:w="6437" w:type="dxa"/>
          </w:tcPr>
          <w:p w14:paraId="05866834" w14:textId="77777777" w:rsidR="006C5502" w:rsidRPr="004B7D09" w:rsidRDefault="006C5502" w:rsidP="006C5502">
            <w:pPr>
              <w:ind w:left="435"/>
              <w:jc w:val="left"/>
              <w:rPr>
                <w:rFonts w:cs="Arial"/>
                <w:highlight w:val="yellow"/>
              </w:rPr>
            </w:pPr>
          </w:p>
        </w:tc>
        <w:tc>
          <w:tcPr>
            <w:tcW w:w="1512" w:type="dxa"/>
            <w:tcBorders>
              <w:bottom w:val="single" w:sz="4" w:space="0" w:color="auto"/>
            </w:tcBorders>
            <w:vAlign w:val="bottom"/>
          </w:tcPr>
          <w:p w14:paraId="1058519C" w14:textId="77777777" w:rsidR="006C5502" w:rsidRPr="004B7D09" w:rsidRDefault="006C5502" w:rsidP="006C5502">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273F826C" w14:textId="77777777" w:rsidR="006C5502" w:rsidRPr="004B7D09" w:rsidRDefault="006C5502" w:rsidP="006C5502">
            <w:pPr>
              <w:ind w:right="-72"/>
              <w:jc w:val="right"/>
              <w:rPr>
                <w:rFonts w:cs="Arial"/>
                <w:b/>
                <w:bCs/>
              </w:rPr>
            </w:pPr>
            <w:r w:rsidRPr="004B7D09">
              <w:rPr>
                <w:rFonts w:cs="Arial"/>
                <w:b/>
                <w:bCs/>
              </w:rPr>
              <w:t>Baht</w:t>
            </w:r>
          </w:p>
        </w:tc>
      </w:tr>
      <w:tr w:rsidR="006C5502" w:rsidRPr="004B7D09" w14:paraId="129FBE78" w14:textId="77777777" w:rsidTr="00512D4B">
        <w:tc>
          <w:tcPr>
            <w:tcW w:w="6437" w:type="dxa"/>
          </w:tcPr>
          <w:p w14:paraId="751109D9" w14:textId="77777777" w:rsidR="006C5502" w:rsidRPr="004B7D09" w:rsidRDefault="006C5502" w:rsidP="006C5502">
            <w:pPr>
              <w:ind w:left="435"/>
              <w:jc w:val="left"/>
              <w:rPr>
                <w:rFonts w:cs="Arial"/>
                <w:b/>
                <w:bCs/>
                <w:highlight w:val="yellow"/>
              </w:rPr>
            </w:pPr>
          </w:p>
        </w:tc>
        <w:tc>
          <w:tcPr>
            <w:tcW w:w="1512" w:type="dxa"/>
            <w:tcBorders>
              <w:top w:val="single" w:sz="4" w:space="0" w:color="auto"/>
            </w:tcBorders>
            <w:shd w:val="clear" w:color="auto" w:fill="FAFAFA"/>
          </w:tcPr>
          <w:p w14:paraId="29B3C4CB" w14:textId="77777777" w:rsidR="006C5502" w:rsidRPr="004B7D09" w:rsidRDefault="006C5502" w:rsidP="006C5502">
            <w:pPr>
              <w:ind w:right="-72"/>
              <w:jc w:val="right"/>
              <w:rPr>
                <w:rFonts w:cs="Arial"/>
                <w:b/>
                <w:bCs/>
                <w:highlight w:val="yellow"/>
              </w:rPr>
            </w:pPr>
          </w:p>
        </w:tc>
        <w:tc>
          <w:tcPr>
            <w:tcW w:w="1512" w:type="dxa"/>
            <w:tcBorders>
              <w:top w:val="single" w:sz="4" w:space="0" w:color="auto"/>
            </w:tcBorders>
          </w:tcPr>
          <w:p w14:paraId="70915611" w14:textId="77777777" w:rsidR="006C5502" w:rsidRPr="004B7D09" w:rsidRDefault="006C5502" w:rsidP="006C5502">
            <w:pPr>
              <w:ind w:right="-72"/>
              <w:jc w:val="right"/>
              <w:rPr>
                <w:rFonts w:cs="Arial"/>
                <w:b/>
                <w:bCs/>
                <w:highlight w:val="yellow"/>
              </w:rPr>
            </w:pPr>
          </w:p>
        </w:tc>
      </w:tr>
      <w:tr w:rsidR="00C172BB" w:rsidRPr="004B7D09" w14:paraId="15EFCB39" w14:textId="77777777" w:rsidTr="00C94EBD">
        <w:tc>
          <w:tcPr>
            <w:tcW w:w="6437" w:type="dxa"/>
          </w:tcPr>
          <w:p w14:paraId="155AB17A" w14:textId="77777777" w:rsidR="00C172BB" w:rsidRPr="004B7D09" w:rsidRDefault="00C172BB" w:rsidP="00C172BB">
            <w:pPr>
              <w:tabs>
                <w:tab w:val="left" w:pos="1134"/>
                <w:tab w:val="left" w:pos="1276"/>
                <w:tab w:val="center" w:pos="3402"/>
                <w:tab w:val="center" w:pos="4536"/>
                <w:tab w:val="center" w:pos="5670"/>
                <w:tab w:val="center" w:pos="6804"/>
                <w:tab w:val="right" w:pos="7655"/>
              </w:tabs>
              <w:ind w:left="435"/>
              <w:jc w:val="left"/>
              <w:rPr>
                <w:rFonts w:cs="Arial"/>
              </w:rPr>
            </w:pPr>
            <w:r w:rsidRPr="004B7D09">
              <w:rPr>
                <w:rFonts w:cs="Arial"/>
              </w:rPr>
              <w:t>Opening net book value</w:t>
            </w:r>
          </w:p>
        </w:tc>
        <w:tc>
          <w:tcPr>
            <w:tcW w:w="1512" w:type="dxa"/>
            <w:shd w:val="clear" w:color="auto" w:fill="FAFAFA"/>
          </w:tcPr>
          <w:p w14:paraId="53574B6B" w14:textId="5596749D" w:rsidR="00C172BB" w:rsidRPr="004B7D09" w:rsidRDefault="00C93564" w:rsidP="00C172BB">
            <w:pPr>
              <w:ind w:right="-72"/>
              <w:jc w:val="right"/>
              <w:rPr>
                <w:rFonts w:cs="Arial"/>
                <w:lang w:val="en-GB"/>
              </w:rPr>
            </w:pPr>
            <w:r w:rsidRPr="00C93564">
              <w:rPr>
                <w:rFonts w:cs="Arial"/>
                <w:lang w:val="en-GB"/>
              </w:rPr>
              <w:t>10,483,803</w:t>
            </w:r>
          </w:p>
        </w:tc>
        <w:tc>
          <w:tcPr>
            <w:tcW w:w="1512" w:type="dxa"/>
          </w:tcPr>
          <w:p w14:paraId="56F52741" w14:textId="535ABEBF" w:rsidR="00C172BB" w:rsidRPr="00C172BB" w:rsidRDefault="00C172BB" w:rsidP="00C172BB">
            <w:pPr>
              <w:ind w:right="-72"/>
              <w:jc w:val="right"/>
              <w:rPr>
                <w:rFonts w:cs="Arial"/>
                <w:lang w:val="en-GB"/>
              </w:rPr>
            </w:pPr>
            <w:r w:rsidRPr="00C172BB">
              <w:rPr>
                <w:rFonts w:cs="Arial"/>
                <w:lang w:val="en-GB"/>
              </w:rPr>
              <w:t>10</w:t>
            </w:r>
            <w:r w:rsidRPr="00C172BB">
              <w:rPr>
                <w:rFonts w:cs="Arial"/>
              </w:rPr>
              <w:t>,</w:t>
            </w:r>
            <w:r w:rsidRPr="00C172BB">
              <w:rPr>
                <w:rFonts w:cs="Arial"/>
                <w:lang w:val="en-GB"/>
              </w:rPr>
              <w:t>283</w:t>
            </w:r>
            <w:r w:rsidRPr="00C172BB">
              <w:rPr>
                <w:rFonts w:cs="Arial"/>
              </w:rPr>
              <w:t>,</w:t>
            </w:r>
            <w:r w:rsidRPr="00C172BB">
              <w:rPr>
                <w:rFonts w:cs="Arial"/>
                <w:lang w:val="en-GB"/>
              </w:rPr>
              <w:t>803</w:t>
            </w:r>
          </w:p>
        </w:tc>
      </w:tr>
      <w:tr w:rsidR="00C172BB" w:rsidRPr="004B7D09" w14:paraId="70512992" w14:textId="77777777" w:rsidTr="00C94EBD">
        <w:tc>
          <w:tcPr>
            <w:tcW w:w="6437" w:type="dxa"/>
          </w:tcPr>
          <w:p w14:paraId="2B53FEAF" w14:textId="77777777" w:rsidR="00C172BB" w:rsidRPr="004B7D09" w:rsidRDefault="00C172BB" w:rsidP="00C172BB">
            <w:pPr>
              <w:tabs>
                <w:tab w:val="left" w:pos="1134"/>
                <w:tab w:val="left" w:pos="1276"/>
                <w:tab w:val="center" w:pos="3402"/>
                <w:tab w:val="center" w:pos="4536"/>
                <w:tab w:val="center" w:pos="5670"/>
                <w:tab w:val="center" w:pos="6804"/>
                <w:tab w:val="right" w:pos="7655"/>
              </w:tabs>
              <w:ind w:left="435"/>
              <w:jc w:val="left"/>
              <w:rPr>
                <w:rFonts w:cs="Arial"/>
              </w:rPr>
            </w:pPr>
            <w:r w:rsidRPr="004B7D09">
              <w:rPr>
                <w:rFonts w:cs="Arial"/>
              </w:rPr>
              <w:t>Increase in investment</w:t>
            </w:r>
          </w:p>
        </w:tc>
        <w:tc>
          <w:tcPr>
            <w:tcW w:w="1512" w:type="dxa"/>
            <w:shd w:val="clear" w:color="auto" w:fill="FAFAFA"/>
          </w:tcPr>
          <w:p w14:paraId="505E4329" w14:textId="0F693D59" w:rsidR="00C172BB" w:rsidRPr="004B7D09" w:rsidRDefault="00C93564" w:rsidP="00C172BB">
            <w:pPr>
              <w:ind w:right="-72"/>
              <w:jc w:val="right"/>
              <w:rPr>
                <w:rFonts w:cs="Arial"/>
                <w:lang w:val="en-GB"/>
              </w:rPr>
            </w:pPr>
            <w:r w:rsidRPr="00C93564">
              <w:rPr>
                <w:rFonts w:cs="Arial"/>
                <w:lang w:val="en-GB"/>
              </w:rPr>
              <w:t>100,000</w:t>
            </w:r>
          </w:p>
        </w:tc>
        <w:tc>
          <w:tcPr>
            <w:tcW w:w="1512" w:type="dxa"/>
          </w:tcPr>
          <w:p w14:paraId="4B434F97" w14:textId="0C0FFF2D" w:rsidR="00C172BB" w:rsidRPr="00C172BB" w:rsidRDefault="00B91500" w:rsidP="00C172BB">
            <w:pPr>
              <w:ind w:right="-72"/>
              <w:jc w:val="right"/>
              <w:rPr>
                <w:rFonts w:cs="Arial"/>
                <w:lang w:val="en-GB"/>
              </w:rPr>
            </w:pPr>
            <w:r>
              <w:rPr>
                <w:rFonts w:cs="Arial"/>
                <w:lang w:val="en-GB"/>
              </w:rPr>
              <w:t>-</w:t>
            </w:r>
          </w:p>
        </w:tc>
      </w:tr>
      <w:tr w:rsidR="00C172BB" w:rsidRPr="004B7D09" w14:paraId="080E558E" w14:textId="77777777" w:rsidTr="00D57C72">
        <w:tc>
          <w:tcPr>
            <w:tcW w:w="6437" w:type="dxa"/>
          </w:tcPr>
          <w:p w14:paraId="1AA85509" w14:textId="5BAE26FC" w:rsidR="00C172BB" w:rsidRPr="004B7D09" w:rsidRDefault="00C172BB" w:rsidP="00C172BB">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C172BB" w:rsidRPr="004B7D09" w:rsidRDefault="00C172BB" w:rsidP="00C172BB">
            <w:pPr>
              <w:ind w:right="-72"/>
              <w:jc w:val="right"/>
              <w:rPr>
                <w:rFonts w:cs="Arial"/>
                <w:lang w:val="en-GB"/>
              </w:rPr>
            </w:pPr>
          </w:p>
        </w:tc>
        <w:tc>
          <w:tcPr>
            <w:tcW w:w="1512" w:type="dxa"/>
            <w:tcBorders>
              <w:top w:val="single" w:sz="4" w:space="0" w:color="auto"/>
              <w:left w:val="nil"/>
              <w:right w:val="nil"/>
            </w:tcBorders>
          </w:tcPr>
          <w:p w14:paraId="275BCE84" w14:textId="5EECDE15" w:rsidR="00C172BB" w:rsidRPr="00C172BB" w:rsidRDefault="00C172BB" w:rsidP="00C172BB">
            <w:pPr>
              <w:ind w:right="-72"/>
              <w:jc w:val="right"/>
              <w:rPr>
                <w:rFonts w:cs="Arial"/>
                <w:lang w:val="en-GB"/>
              </w:rPr>
            </w:pPr>
          </w:p>
        </w:tc>
      </w:tr>
      <w:tr w:rsidR="00C172BB" w:rsidRPr="004B7D09" w14:paraId="29214852" w14:textId="77777777" w:rsidTr="00D57C72">
        <w:tc>
          <w:tcPr>
            <w:tcW w:w="6437" w:type="dxa"/>
          </w:tcPr>
          <w:p w14:paraId="05FE9F56" w14:textId="15D6ACB7" w:rsidR="00C172BB" w:rsidRPr="004B7D09" w:rsidRDefault="00C172BB" w:rsidP="00C172BB">
            <w:pPr>
              <w:ind w:left="435"/>
              <w:jc w:val="left"/>
              <w:rPr>
                <w:rFonts w:cs="Arial"/>
              </w:rPr>
            </w:pPr>
            <w:r w:rsidRPr="004B7D09">
              <w:rPr>
                <w:rFonts w:cs="Arial"/>
              </w:rPr>
              <w:t>Closing net book value</w:t>
            </w:r>
          </w:p>
        </w:tc>
        <w:tc>
          <w:tcPr>
            <w:tcW w:w="1512" w:type="dxa"/>
            <w:tcBorders>
              <w:left w:val="nil"/>
              <w:bottom w:val="single" w:sz="4" w:space="0" w:color="auto"/>
              <w:right w:val="nil"/>
            </w:tcBorders>
            <w:shd w:val="clear" w:color="auto" w:fill="FAFAFA"/>
          </w:tcPr>
          <w:p w14:paraId="14336B8E" w14:textId="2511675F" w:rsidR="00C172BB" w:rsidRPr="004B7D09" w:rsidRDefault="00C93564" w:rsidP="00C172BB">
            <w:pPr>
              <w:ind w:right="-72"/>
              <w:jc w:val="right"/>
              <w:rPr>
                <w:rFonts w:cs="Arial"/>
                <w:lang w:val="en-GB"/>
              </w:rPr>
            </w:pPr>
            <w:r w:rsidRPr="00C93564">
              <w:rPr>
                <w:rFonts w:cs="Arial"/>
                <w:lang w:val="en-GB"/>
              </w:rPr>
              <w:t>10,583,803</w:t>
            </w:r>
          </w:p>
        </w:tc>
        <w:tc>
          <w:tcPr>
            <w:tcW w:w="1512" w:type="dxa"/>
            <w:tcBorders>
              <w:left w:val="nil"/>
              <w:bottom w:val="single" w:sz="4" w:space="0" w:color="auto"/>
              <w:right w:val="nil"/>
            </w:tcBorders>
            <w:vAlign w:val="bottom"/>
          </w:tcPr>
          <w:p w14:paraId="13B1DABD" w14:textId="535F6929" w:rsidR="00C172BB" w:rsidRPr="00C172BB" w:rsidRDefault="00C172BB" w:rsidP="00C172BB">
            <w:pPr>
              <w:ind w:right="-72"/>
              <w:jc w:val="right"/>
              <w:rPr>
                <w:rFonts w:cs="Arial"/>
                <w:lang w:val="en-GB"/>
              </w:rPr>
            </w:pPr>
            <w:r w:rsidRPr="00C172BB">
              <w:rPr>
                <w:rFonts w:cs="Arial"/>
                <w:lang w:val="en-GB"/>
              </w:rPr>
              <w:t>10</w:t>
            </w:r>
            <w:r w:rsidRPr="00C172BB">
              <w:rPr>
                <w:rFonts w:cs="Arial"/>
              </w:rPr>
              <w:t>,</w:t>
            </w:r>
            <w:r w:rsidR="00B91500">
              <w:rPr>
                <w:rFonts w:cs="Arial"/>
                <w:lang w:val="en-GB"/>
              </w:rPr>
              <w:t>2</w:t>
            </w:r>
            <w:r w:rsidRPr="00C172BB">
              <w:rPr>
                <w:rFonts w:cs="Arial"/>
                <w:lang w:val="en-GB"/>
              </w:rPr>
              <w:t>83</w:t>
            </w:r>
            <w:r w:rsidRPr="00C172BB">
              <w:rPr>
                <w:rFonts w:cs="Arial"/>
              </w:rPr>
              <w:t>,</w:t>
            </w:r>
            <w:r w:rsidRPr="00C172BB">
              <w:rPr>
                <w:rFonts w:cs="Arial"/>
                <w:lang w:val="en-GB"/>
              </w:rPr>
              <w:t>803</w:t>
            </w:r>
          </w:p>
        </w:tc>
      </w:tr>
    </w:tbl>
    <w:p w14:paraId="10A71D82" w14:textId="5639844F" w:rsidR="00C93564" w:rsidRDefault="00242CCE" w:rsidP="00C93564">
      <w:pPr>
        <w:jc w:val="left"/>
        <w:rPr>
          <w:rFonts w:cs="Arial"/>
          <w:color w:val="CF4A02"/>
        </w:rPr>
      </w:pPr>
      <w:r>
        <w:rPr>
          <w:rFonts w:cs="Arial"/>
          <w:color w:val="CF4A02"/>
        </w:rPr>
        <w:br w:type="page"/>
      </w:r>
    </w:p>
    <w:p w14:paraId="7795A2BD" w14:textId="77777777" w:rsidR="00242CCE" w:rsidRDefault="00242CCE" w:rsidP="00C93564">
      <w:pPr>
        <w:jc w:val="left"/>
        <w:rPr>
          <w:rFonts w:cs="Arial"/>
          <w:color w:val="CF4A02"/>
        </w:rPr>
      </w:pPr>
    </w:p>
    <w:p w14:paraId="2C5E6D0A" w14:textId="0568D634" w:rsidR="00FA7D3E" w:rsidRPr="00C93564" w:rsidRDefault="006175C7" w:rsidP="009A5AE3">
      <w:pPr>
        <w:ind w:left="540" w:hanging="540"/>
        <w:rPr>
          <w:rFonts w:cs="Arial"/>
          <w:color w:val="CF4A02"/>
        </w:rPr>
      </w:pPr>
      <w:r w:rsidRPr="004B7D09">
        <w:rPr>
          <w:rFonts w:cs="Arial"/>
          <w:b/>
          <w:bCs/>
          <w:color w:val="CF4A02"/>
          <w:lang w:val="en-GB"/>
        </w:rPr>
        <w:t>9</w:t>
      </w:r>
      <w:r w:rsidR="00FA7D3E" w:rsidRPr="004B7D09">
        <w:rPr>
          <w:rFonts w:cs="Arial"/>
          <w:b/>
          <w:bCs/>
          <w:color w:val="CF4A02"/>
          <w:lang w:val="en-GB"/>
        </w:rPr>
        <w:t>.</w:t>
      </w:r>
      <w:r w:rsidRPr="004B7D09">
        <w:rPr>
          <w:rFonts w:cs="Arial"/>
          <w:b/>
          <w:bCs/>
          <w:color w:val="CF4A02"/>
          <w:lang w:val="en-GB"/>
        </w:rPr>
        <w:t>3</w:t>
      </w:r>
      <w:r w:rsidR="009A5AE3">
        <w:rPr>
          <w:rFonts w:cs="Arial"/>
          <w:b/>
          <w:bCs/>
          <w:color w:val="CF4A02"/>
          <w:lang w:val="en-GB"/>
        </w:rPr>
        <w:tab/>
      </w:r>
      <w:r w:rsidR="00FA7D3E" w:rsidRPr="004B7D09">
        <w:rPr>
          <w:rFonts w:cs="Arial"/>
          <w:b/>
          <w:bCs/>
          <w:color w:val="CF4A02"/>
          <w:lang w:val="en-GB"/>
        </w:rPr>
        <w:t>Joint operation</w:t>
      </w:r>
    </w:p>
    <w:p w14:paraId="3D89DB18" w14:textId="77777777" w:rsidR="00FA7D3E" w:rsidRPr="004B7D09" w:rsidRDefault="00FA7D3E" w:rsidP="00FA7D3E">
      <w:pPr>
        <w:tabs>
          <w:tab w:val="left" w:pos="8080"/>
        </w:tabs>
        <w:ind w:left="540"/>
        <w:rPr>
          <w:rFonts w:cs="Arial"/>
        </w:rPr>
      </w:pPr>
    </w:p>
    <w:p w14:paraId="0F130EE6" w14:textId="297AEB55" w:rsidR="00FA7D3E" w:rsidRPr="004B7D09" w:rsidRDefault="00FA7D3E" w:rsidP="00FA7D3E">
      <w:pPr>
        <w:pStyle w:val="BodyTextIndent"/>
        <w:tabs>
          <w:tab w:val="decimal" w:pos="7830"/>
        </w:tabs>
        <w:ind w:left="540"/>
        <w:rPr>
          <w:rFonts w:ascii="Arial" w:hAnsi="Arial" w:cs="Arial"/>
          <w:i/>
          <w:iCs/>
          <w:color w:val="CF4A02"/>
          <w:sz w:val="20"/>
          <w:szCs w:val="20"/>
          <w:lang w:val="en-GB"/>
        </w:rPr>
      </w:pPr>
      <w:bookmarkStart w:id="10" w:name="OLE_LINK4"/>
      <w:r w:rsidRPr="004B7D09">
        <w:rPr>
          <w:rFonts w:ascii="Arial" w:hAnsi="Arial" w:cs="Arial"/>
          <w:i/>
          <w:iCs/>
          <w:color w:val="CF4A02"/>
          <w:sz w:val="20"/>
          <w:szCs w:val="20"/>
          <w:lang w:val="en-GB"/>
        </w:rPr>
        <w:t>Dental clinic</w:t>
      </w:r>
      <w:bookmarkEnd w:id="10"/>
    </w:p>
    <w:p w14:paraId="6BA2E60E" w14:textId="77777777" w:rsidR="00FA7D3E" w:rsidRPr="004B7D09" w:rsidRDefault="00FA7D3E" w:rsidP="00524DDF">
      <w:pPr>
        <w:tabs>
          <w:tab w:val="left" w:pos="8080"/>
        </w:tabs>
        <w:ind w:left="540"/>
        <w:rPr>
          <w:rFonts w:cs="Arial"/>
        </w:rPr>
      </w:pPr>
    </w:p>
    <w:p w14:paraId="3947520E" w14:textId="3AF7E1A9" w:rsidR="008A47FF" w:rsidRPr="004B7D09" w:rsidRDefault="00FA7D3E" w:rsidP="00FA7D3E">
      <w:pPr>
        <w:pStyle w:val="BodyTextIndent"/>
        <w:tabs>
          <w:tab w:val="decimal" w:pos="7830"/>
        </w:tabs>
        <w:ind w:left="540"/>
        <w:rPr>
          <w:rFonts w:ascii="Arial" w:hAnsi="Arial" w:cs="Arial"/>
          <w:spacing w:val="-4"/>
          <w:sz w:val="20"/>
          <w:szCs w:val="20"/>
          <w:lang w:val="en-US"/>
        </w:rPr>
      </w:pPr>
      <w:r w:rsidRPr="004B7D09">
        <w:rPr>
          <w:rFonts w:ascii="Arial" w:hAnsi="Arial" w:cs="Arial"/>
          <w:spacing w:val="-4"/>
          <w:sz w:val="20"/>
          <w:szCs w:val="20"/>
          <w:lang w:val="en-US"/>
        </w:rPr>
        <w:t xml:space="preserve">The Company has a </w:t>
      </w:r>
      <w:r w:rsidR="006175C7" w:rsidRPr="004B7D09">
        <w:rPr>
          <w:rFonts w:ascii="Arial" w:hAnsi="Arial" w:cs="Arial"/>
          <w:spacing w:val="-4"/>
          <w:sz w:val="20"/>
          <w:szCs w:val="20"/>
          <w:lang w:val="en-GB"/>
        </w:rPr>
        <w:t>40</w:t>
      </w:r>
      <w:r w:rsidR="005D32E3" w:rsidRPr="004B7D09">
        <w:rPr>
          <w:rFonts w:ascii="Arial" w:hAnsi="Arial" w:cs="Arial"/>
          <w:spacing w:val="-4"/>
          <w:sz w:val="20"/>
          <w:szCs w:val="20"/>
          <w:lang w:val="en-US"/>
        </w:rPr>
        <w:t>.</w:t>
      </w:r>
      <w:r w:rsidR="006175C7" w:rsidRPr="004B7D09">
        <w:rPr>
          <w:rFonts w:ascii="Arial" w:hAnsi="Arial" w:cs="Arial"/>
          <w:spacing w:val="-4"/>
          <w:sz w:val="20"/>
          <w:szCs w:val="20"/>
          <w:lang w:val="en-GB"/>
        </w:rPr>
        <w:t>00</w:t>
      </w:r>
      <w:r w:rsidRPr="004B7D09">
        <w:rPr>
          <w:rFonts w:ascii="Arial" w:hAnsi="Arial" w:cs="Arial"/>
          <w:spacing w:val="-4"/>
          <w:sz w:val="20"/>
          <w:szCs w:val="20"/>
          <w:lang w:val="en-US"/>
        </w:rPr>
        <w:t xml:space="preserve">% interest in a dental clinic joint operation. The joint operation is between the Company and a non-related company with the common objective of the dental clinic management and operation. </w:t>
      </w:r>
    </w:p>
    <w:p w14:paraId="76B77A65" w14:textId="77777777" w:rsidR="008A47FF" w:rsidRPr="004B7D09" w:rsidRDefault="008A47FF" w:rsidP="00524DDF">
      <w:pPr>
        <w:tabs>
          <w:tab w:val="left" w:pos="8080"/>
        </w:tabs>
        <w:ind w:left="540"/>
        <w:rPr>
          <w:rFonts w:cs="Arial"/>
        </w:rPr>
      </w:pPr>
    </w:p>
    <w:p w14:paraId="6EAC1C03" w14:textId="5F4C3080" w:rsidR="00FA7D3E" w:rsidRPr="004B7D09" w:rsidRDefault="00FA7D3E" w:rsidP="00FA7D3E">
      <w:pPr>
        <w:pStyle w:val="BodyTextIndent"/>
        <w:tabs>
          <w:tab w:val="decimal" w:pos="7830"/>
        </w:tabs>
        <w:ind w:left="540"/>
        <w:rPr>
          <w:rFonts w:ascii="Arial" w:hAnsi="Arial" w:cs="Arial"/>
          <w:spacing w:val="-4"/>
          <w:sz w:val="20"/>
          <w:szCs w:val="20"/>
          <w:lang w:val="en-US"/>
        </w:rPr>
      </w:pPr>
      <w:r w:rsidRPr="004B7D09">
        <w:rPr>
          <w:rFonts w:ascii="Arial" w:hAnsi="Arial" w:cs="Arial"/>
          <w:spacing w:val="-4"/>
          <w:sz w:val="20"/>
          <w:szCs w:val="20"/>
          <w:lang w:val="en-US"/>
        </w:rPr>
        <w:t xml:space="preserve">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operation and the Group recognises its direct right to the jointly held assets, liabilities, </w:t>
      </w:r>
      <w:proofErr w:type="gramStart"/>
      <w:r w:rsidRPr="004B7D09">
        <w:rPr>
          <w:rFonts w:ascii="Arial" w:hAnsi="Arial" w:cs="Arial"/>
          <w:spacing w:val="-4"/>
          <w:sz w:val="20"/>
          <w:szCs w:val="20"/>
          <w:lang w:val="en-US"/>
        </w:rPr>
        <w:t>revenues</w:t>
      </w:r>
      <w:proofErr w:type="gramEnd"/>
      <w:r w:rsidRPr="004B7D09">
        <w:rPr>
          <w:rFonts w:ascii="Arial" w:hAnsi="Arial" w:cs="Arial"/>
          <w:spacing w:val="-4"/>
          <w:sz w:val="20"/>
          <w:szCs w:val="20"/>
          <w:lang w:val="en-US"/>
        </w:rPr>
        <w:t xml:space="preserve"> and expenses</w:t>
      </w:r>
      <w:r w:rsidR="008A47FF" w:rsidRPr="004B7D09">
        <w:rPr>
          <w:rFonts w:ascii="Arial" w:hAnsi="Arial" w:cs="Arial"/>
          <w:spacing w:val="-4"/>
          <w:sz w:val="20"/>
          <w:szCs w:val="20"/>
          <w:lang w:val="en-US"/>
        </w:rPr>
        <w:t xml:space="preserve"> according to the contract.</w:t>
      </w:r>
    </w:p>
    <w:p w14:paraId="7F0D08B6" w14:textId="543A7998" w:rsidR="008A47FF" w:rsidRPr="004B7D09" w:rsidRDefault="008A47FF" w:rsidP="00393838">
      <w:pPr>
        <w:tabs>
          <w:tab w:val="left" w:pos="8080"/>
        </w:tabs>
        <w:rPr>
          <w:rFonts w:cs="Arial"/>
        </w:rPr>
      </w:pPr>
    </w:p>
    <w:p w14:paraId="58A566C5" w14:textId="77777777" w:rsidR="00491840" w:rsidRPr="004B7D09" w:rsidRDefault="00491840" w:rsidP="00393838">
      <w:pPr>
        <w:tabs>
          <w:tab w:val="left" w:pos="808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4B7D09" w14:paraId="7F031FD3" w14:textId="77777777" w:rsidTr="00B875AD">
        <w:trPr>
          <w:trHeight w:val="386"/>
        </w:trPr>
        <w:tc>
          <w:tcPr>
            <w:tcW w:w="9461" w:type="dxa"/>
            <w:shd w:val="clear" w:color="auto" w:fill="FFA543"/>
            <w:vAlign w:val="center"/>
          </w:tcPr>
          <w:p w14:paraId="0982EE78" w14:textId="43A7EB85" w:rsidR="00B875AD" w:rsidRPr="004B7D09" w:rsidRDefault="006175C7" w:rsidP="00393838">
            <w:pPr>
              <w:tabs>
                <w:tab w:val="left" w:pos="432"/>
              </w:tabs>
              <w:ind w:left="504" w:hanging="504"/>
              <w:jc w:val="left"/>
              <w:rPr>
                <w:rFonts w:eastAsia="Cordia New" w:cs="Arial"/>
                <w:b/>
                <w:bCs/>
                <w:color w:val="FFFFFF"/>
                <w:cs/>
              </w:rPr>
            </w:pPr>
            <w:r w:rsidRPr="004B7D09">
              <w:rPr>
                <w:rFonts w:eastAsia="Cordia New" w:cs="Arial"/>
                <w:b/>
                <w:bCs/>
                <w:color w:val="FFFFFF"/>
                <w:lang w:val="en-GB"/>
              </w:rPr>
              <w:t>10</w:t>
            </w:r>
            <w:r w:rsidR="00B875AD" w:rsidRPr="004B7D09">
              <w:rPr>
                <w:rFonts w:eastAsia="Cordia New" w:cs="Arial"/>
                <w:b/>
                <w:color w:val="FFFFFF"/>
              </w:rPr>
              <w:tab/>
              <w:t>Investment property, net</w:t>
            </w:r>
          </w:p>
        </w:tc>
      </w:tr>
    </w:tbl>
    <w:p w14:paraId="35E8D542" w14:textId="77777777" w:rsidR="00B875AD" w:rsidRPr="004B7D09" w:rsidRDefault="00B875AD" w:rsidP="004067BE">
      <w:pPr>
        <w:pStyle w:val="BodyTextIndent"/>
        <w:tabs>
          <w:tab w:val="decimal" w:pos="7830"/>
        </w:tabs>
        <w:ind w:left="0"/>
        <w:rPr>
          <w:rFonts w:ascii="Arial" w:hAnsi="Arial" w:cs="Arial"/>
          <w:sz w:val="20"/>
          <w:szCs w:val="20"/>
          <w:lang w:val="en-US"/>
        </w:rPr>
      </w:pPr>
    </w:p>
    <w:p w14:paraId="404A1A05" w14:textId="78E33A71" w:rsidR="00B875AD" w:rsidRPr="004B7D09" w:rsidRDefault="00B875AD" w:rsidP="00393838">
      <w:pPr>
        <w:rPr>
          <w:rFonts w:cs="Arial"/>
          <w:spacing w:val="-4"/>
          <w:lang w:val="en-AU"/>
        </w:rPr>
      </w:pPr>
      <w:r w:rsidRPr="004B7D09">
        <w:rPr>
          <w:rFonts w:cs="Arial"/>
          <w:spacing w:val="-4"/>
          <w:lang w:val="en-AU"/>
        </w:rPr>
        <w:t xml:space="preserve">The movements of investment property during the </w:t>
      </w:r>
      <w:r w:rsidR="0002738E" w:rsidRPr="0002738E">
        <w:rPr>
          <w:rFonts w:cs="Arial"/>
          <w:spacing w:val="-4"/>
          <w:lang w:val="en-GB"/>
        </w:rPr>
        <w:t>three-month</w:t>
      </w:r>
      <w:r w:rsidR="00793AB6" w:rsidRPr="004B7D09">
        <w:rPr>
          <w:rFonts w:cs="Arial"/>
          <w:spacing w:val="-4"/>
          <w:lang w:val="en-GB"/>
        </w:rPr>
        <w:t xml:space="preserve"> </w:t>
      </w:r>
      <w:r w:rsidRPr="004B7D09">
        <w:rPr>
          <w:rFonts w:cs="Arial"/>
          <w:spacing w:val="-4"/>
          <w:lang w:val="en-GB"/>
        </w:rPr>
        <w:t xml:space="preserve">period ended </w:t>
      </w:r>
      <w:r w:rsidR="0002738E" w:rsidRPr="0002738E">
        <w:rPr>
          <w:rFonts w:cs="Arial"/>
          <w:spacing w:val="-4"/>
          <w:lang w:val="en-GB"/>
        </w:rPr>
        <w:t>31 March</w:t>
      </w:r>
      <w:r w:rsidR="00AC3EEA" w:rsidRPr="004B7D09">
        <w:rPr>
          <w:rFonts w:cs="Arial"/>
          <w:spacing w:val="-4"/>
          <w:lang w:val="en-GB"/>
        </w:rPr>
        <w:t xml:space="preserve"> </w:t>
      </w:r>
      <w:r w:rsidR="0002738E" w:rsidRPr="0002738E">
        <w:rPr>
          <w:rFonts w:cs="Arial"/>
          <w:spacing w:val="-4"/>
          <w:lang w:val="en-GB"/>
        </w:rPr>
        <w:t>2024</w:t>
      </w:r>
      <w:r w:rsidR="00AC3EEA" w:rsidRPr="004B7D09">
        <w:rPr>
          <w:rFonts w:cs="Arial"/>
          <w:spacing w:val="-4"/>
          <w:lang w:val="en-GB"/>
        </w:rPr>
        <w:t xml:space="preserve"> </w:t>
      </w:r>
      <w:r w:rsidRPr="004B7D09">
        <w:rPr>
          <w:rFonts w:cs="Arial"/>
          <w:spacing w:val="-4"/>
          <w:lang w:val="en-AU"/>
        </w:rPr>
        <w:t>are as follows:</w:t>
      </w:r>
    </w:p>
    <w:p w14:paraId="75D511DF" w14:textId="77777777" w:rsidR="00B875AD" w:rsidRPr="004B7D09"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4B7D09" w14:paraId="285FA860" w14:textId="77777777" w:rsidTr="00FC0A40">
        <w:tc>
          <w:tcPr>
            <w:tcW w:w="5429" w:type="dxa"/>
            <w:vAlign w:val="bottom"/>
          </w:tcPr>
          <w:p w14:paraId="0A1B92F9" w14:textId="77777777" w:rsidR="00B875AD" w:rsidRPr="004B7D09" w:rsidRDefault="00B875AD" w:rsidP="00393838">
            <w:pPr>
              <w:ind w:left="-86"/>
              <w:jc w:val="left"/>
              <w:rPr>
                <w:rFonts w:cs="Arial"/>
              </w:rPr>
            </w:pPr>
          </w:p>
        </w:tc>
        <w:tc>
          <w:tcPr>
            <w:tcW w:w="2016" w:type="dxa"/>
            <w:tcBorders>
              <w:top w:val="single" w:sz="4" w:space="0" w:color="auto"/>
            </w:tcBorders>
            <w:vAlign w:val="bottom"/>
          </w:tcPr>
          <w:p w14:paraId="5EE210C7" w14:textId="77777777" w:rsidR="00B875AD" w:rsidRPr="004B7D09" w:rsidRDefault="00B875AD" w:rsidP="00393838">
            <w:pPr>
              <w:ind w:left="-45" w:right="-72"/>
              <w:jc w:val="right"/>
              <w:rPr>
                <w:rFonts w:cs="Arial"/>
                <w:b/>
                <w:bCs/>
              </w:rPr>
            </w:pPr>
            <w:r w:rsidRPr="004B7D09">
              <w:rPr>
                <w:rFonts w:cs="Arial"/>
                <w:b/>
                <w:bCs/>
              </w:rPr>
              <w:t>Consolidated</w:t>
            </w:r>
            <w:r w:rsidRPr="004B7D09">
              <w:rPr>
                <w:rFonts w:cs="Arial"/>
                <w:b/>
                <w:bCs/>
              </w:rPr>
              <w:br/>
            </w:r>
            <w:r w:rsidRPr="004B7D09">
              <w:rPr>
                <w:rFonts w:cs="Arial"/>
                <w:b/>
                <w:bCs/>
                <w:spacing w:val="-4"/>
              </w:rPr>
              <w:t>financial information</w:t>
            </w:r>
          </w:p>
        </w:tc>
        <w:tc>
          <w:tcPr>
            <w:tcW w:w="2016" w:type="dxa"/>
            <w:tcBorders>
              <w:top w:val="single" w:sz="4" w:space="0" w:color="auto"/>
            </w:tcBorders>
            <w:vAlign w:val="bottom"/>
          </w:tcPr>
          <w:p w14:paraId="21AA9695" w14:textId="77777777" w:rsidR="00B875AD" w:rsidRPr="004B7D09" w:rsidRDefault="00B875AD" w:rsidP="00393838">
            <w:pPr>
              <w:ind w:left="-45" w:right="-72"/>
              <w:jc w:val="right"/>
              <w:rPr>
                <w:rFonts w:cs="Arial"/>
                <w:b/>
                <w:bCs/>
              </w:rPr>
            </w:pPr>
            <w:r w:rsidRPr="004B7D09">
              <w:rPr>
                <w:rFonts w:cs="Arial"/>
                <w:b/>
                <w:bCs/>
              </w:rPr>
              <w:t>Separate</w:t>
            </w:r>
            <w:r w:rsidRPr="004B7D09">
              <w:rPr>
                <w:rFonts w:cs="Arial"/>
                <w:b/>
                <w:bCs/>
              </w:rPr>
              <w:br/>
            </w:r>
            <w:r w:rsidRPr="004B7D09">
              <w:rPr>
                <w:rFonts w:cs="Arial"/>
                <w:b/>
                <w:bCs/>
                <w:spacing w:val="-4"/>
              </w:rPr>
              <w:t>financial information</w:t>
            </w:r>
          </w:p>
        </w:tc>
      </w:tr>
      <w:tr w:rsidR="00B875AD" w:rsidRPr="004B7D09" w14:paraId="117AFA54" w14:textId="77777777" w:rsidTr="00FC0A40">
        <w:tc>
          <w:tcPr>
            <w:tcW w:w="5429" w:type="dxa"/>
            <w:vAlign w:val="bottom"/>
          </w:tcPr>
          <w:p w14:paraId="78CB20F8" w14:textId="77777777" w:rsidR="00B875AD" w:rsidRPr="004B7D09" w:rsidRDefault="00B875AD" w:rsidP="00393838">
            <w:pPr>
              <w:ind w:left="-86"/>
              <w:jc w:val="left"/>
              <w:rPr>
                <w:rFonts w:cs="Arial"/>
              </w:rPr>
            </w:pPr>
          </w:p>
        </w:tc>
        <w:tc>
          <w:tcPr>
            <w:tcW w:w="2016" w:type="dxa"/>
            <w:tcBorders>
              <w:bottom w:val="single" w:sz="4" w:space="0" w:color="auto"/>
            </w:tcBorders>
            <w:vAlign w:val="bottom"/>
          </w:tcPr>
          <w:p w14:paraId="23BCCFD8" w14:textId="77777777" w:rsidR="00B875AD" w:rsidRPr="004B7D09" w:rsidRDefault="00B875AD" w:rsidP="00393838">
            <w:pPr>
              <w:ind w:right="-72"/>
              <w:jc w:val="right"/>
              <w:rPr>
                <w:rFonts w:cs="Arial"/>
                <w:b/>
                <w:bCs/>
              </w:rPr>
            </w:pPr>
            <w:r w:rsidRPr="004B7D09">
              <w:rPr>
                <w:rFonts w:cs="Arial"/>
                <w:b/>
                <w:bCs/>
              </w:rPr>
              <w:t xml:space="preserve">Thousand Baht </w:t>
            </w:r>
          </w:p>
        </w:tc>
        <w:tc>
          <w:tcPr>
            <w:tcW w:w="2016" w:type="dxa"/>
            <w:tcBorders>
              <w:bottom w:val="single" w:sz="4" w:space="0" w:color="auto"/>
            </w:tcBorders>
            <w:vAlign w:val="bottom"/>
          </w:tcPr>
          <w:p w14:paraId="1D7E4DCA" w14:textId="77777777" w:rsidR="00B875AD" w:rsidRPr="004B7D09" w:rsidRDefault="00B875AD" w:rsidP="00393838">
            <w:pPr>
              <w:ind w:right="-72"/>
              <w:jc w:val="right"/>
              <w:rPr>
                <w:rFonts w:cs="Arial"/>
                <w:b/>
                <w:bCs/>
              </w:rPr>
            </w:pPr>
            <w:r w:rsidRPr="004B7D09">
              <w:rPr>
                <w:rFonts w:cs="Arial"/>
                <w:b/>
                <w:bCs/>
              </w:rPr>
              <w:t>Thousand Baht</w:t>
            </w:r>
          </w:p>
        </w:tc>
      </w:tr>
      <w:tr w:rsidR="00B875AD" w:rsidRPr="004B7D09" w14:paraId="13825802" w14:textId="77777777" w:rsidTr="00FC0A40">
        <w:tc>
          <w:tcPr>
            <w:tcW w:w="5429" w:type="dxa"/>
            <w:vAlign w:val="bottom"/>
          </w:tcPr>
          <w:p w14:paraId="35E227FB" w14:textId="77777777" w:rsidR="00B875AD" w:rsidRPr="004B7D09" w:rsidRDefault="00B875AD" w:rsidP="00393838">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4B7D09" w:rsidRDefault="00B875AD" w:rsidP="00393838">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4B7D09" w:rsidRDefault="00B875AD" w:rsidP="00393838">
            <w:pPr>
              <w:ind w:right="-72"/>
              <w:jc w:val="right"/>
              <w:rPr>
                <w:rFonts w:cs="Arial"/>
              </w:rPr>
            </w:pPr>
          </w:p>
        </w:tc>
      </w:tr>
      <w:tr w:rsidR="00BC1E83" w:rsidRPr="004B7D09" w14:paraId="22EBEEF1" w14:textId="77777777" w:rsidTr="00C41A24">
        <w:tc>
          <w:tcPr>
            <w:tcW w:w="5429" w:type="dxa"/>
            <w:vAlign w:val="bottom"/>
          </w:tcPr>
          <w:p w14:paraId="0A76F61C" w14:textId="77777777" w:rsidR="00BC1E83" w:rsidRPr="004B7D09" w:rsidRDefault="00BC1E83" w:rsidP="00BC1E83">
            <w:pPr>
              <w:ind w:left="-86"/>
              <w:jc w:val="left"/>
              <w:rPr>
                <w:rFonts w:cs="Arial"/>
              </w:rPr>
            </w:pPr>
            <w:r w:rsidRPr="004B7D09">
              <w:rPr>
                <w:rFonts w:cs="Arial"/>
              </w:rPr>
              <w:t>Opening net book amount</w:t>
            </w:r>
          </w:p>
        </w:tc>
        <w:tc>
          <w:tcPr>
            <w:tcW w:w="2016" w:type="dxa"/>
            <w:shd w:val="clear" w:color="auto" w:fill="FAFAFA"/>
            <w:vAlign w:val="bottom"/>
          </w:tcPr>
          <w:p w14:paraId="10CC3830" w14:textId="010F660B" w:rsidR="00BC1E83" w:rsidRPr="00375C38" w:rsidRDefault="009C203F" w:rsidP="00BC1E83">
            <w:pPr>
              <w:ind w:right="-72"/>
              <w:jc w:val="right"/>
              <w:rPr>
                <w:rFonts w:cs="Arial"/>
                <w:cs/>
              </w:rPr>
            </w:pPr>
            <w:r w:rsidRPr="009C203F">
              <w:rPr>
                <w:rFonts w:eastAsia="Arial Unicode MS" w:cs="Arial"/>
                <w:lang w:val="en-GB"/>
              </w:rPr>
              <w:t>1,098,286</w:t>
            </w:r>
          </w:p>
        </w:tc>
        <w:tc>
          <w:tcPr>
            <w:tcW w:w="2016" w:type="dxa"/>
            <w:shd w:val="clear" w:color="auto" w:fill="FAFAFA"/>
            <w:vAlign w:val="bottom"/>
          </w:tcPr>
          <w:p w14:paraId="05943CC4" w14:textId="33F11F42" w:rsidR="00BC1E83" w:rsidRPr="009C203F" w:rsidRDefault="009C203F" w:rsidP="00BC1E83">
            <w:pPr>
              <w:ind w:right="-72"/>
              <w:jc w:val="right"/>
              <w:rPr>
                <w:rFonts w:cs="Arial"/>
              </w:rPr>
            </w:pPr>
            <w:r>
              <w:rPr>
                <w:rFonts w:cs="Arial"/>
              </w:rPr>
              <w:t>-</w:t>
            </w:r>
          </w:p>
        </w:tc>
      </w:tr>
      <w:tr w:rsidR="00BC1E83" w:rsidRPr="004B7D09" w14:paraId="3EA1F537" w14:textId="77777777" w:rsidTr="00FB1E48">
        <w:tc>
          <w:tcPr>
            <w:tcW w:w="5429" w:type="dxa"/>
            <w:vAlign w:val="bottom"/>
          </w:tcPr>
          <w:p w14:paraId="108B7ED4" w14:textId="5F1C6FC0" w:rsidR="00BC1E83" w:rsidRPr="004B7D09" w:rsidRDefault="00BC1E83" w:rsidP="00BC1E83">
            <w:pPr>
              <w:ind w:left="-86"/>
              <w:jc w:val="left"/>
              <w:rPr>
                <w:rFonts w:cs="Arial"/>
              </w:rPr>
            </w:pPr>
            <w:r w:rsidRPr="004B7D09">
              <w:rPr>
                <w:rFonts w:cs="Arial"/>
              </w:rPr>
              <w:t>Additions</w:t>
            </w:r>
          </w:p>
        </w:tc>
        <w:tc>
          <w:tcPr>
            <w:tcW w:w="2016" w:type="dxa"/>
            <w:shd w:val="clear" w:color="auto" w:fill="FAFAFA"/>
          </w:tcPr>
          <w:p w14:paraId="528D4B3A" w14:textId="0DC303D3" w:rsidR="00BC1E83" w:rsidRDefault="009C203F" w:rsidP="00BC1E83">
            <w:pPr>
              <w:ind w:right="-72"/>
              <w:jc w:val="right"/>
              <w:rPr>
                <w:rFonts w:cs="Cordia New"/>
                <w:lang w:val="en-GB"/>
              </w:rPr>
            </w:pPr>
            <w:r>
              <w:rPr>
                <w:rFonts w:cs="Cordia New"/>
                <w:lang w:val="en-GB"/>
              </w:rPr>
              <w:t>308</w:t>
            </w:r>
          </w:p>
        </w:tc>
        <w:tc>
          <w:tcPr>
            <w:tcW w:w="2016" w:type="dxa"/>
            <w:shd w:val="clear" w:color="auto" w:fill="FAFAFA"/>
          </w:tcPr>
          <w:p w14:paraId="118BE377" w14:textId="27A80904" w:rsidR="00BC1E83" w:rsidRPr="004B7D09" w:rsidRDefault="009C203F" w:rsidP="00BC1E83">
            <w:pPr>
              <w:ind w:right="-72"/>
              <w:jc w:val="right"/>
              <w:rPr>
                <w:rFonts w:cs="Arial"/>
                <w:lang w:val="en-GB"/>
              </w:rPr>
            </w:pPr>
            <w:r>
              <w:rPr>
                <w:rFonts w:cs="Arial"/>
                <w:lang w:val="en-GB"/>
              </w:rPr>
              <w:t>-</w:t>
            </w:r>
          </w:p>
        </w:tc>
      </w:tr>
      <w:tr w:rsidR="00BC1E83" w:rsidRPr="004B7D09" w14:paraId="4233B256" w14:textId="77777777" w:rsidTr="00C0324B">
        <w:tc>
          <w:tcPr>
            <w:tcW w:w="5429" w:type="dxa"/>
            <w:vAlign w:val="bottom"/>
          </w:tcPr>
          <w:p w14:paraId="5FA1AD8D" w14:textId="79481E4C" w:rsidR="00BC1E83" w:rsidRPr="004B7D09" w:rsidRDefault="00BC1E83" w:rsidP="00BC1E83">
            <w:pPr>
              <w:ind w:left="-86"/>
              <w:jc w:val="left"/>
              <w:rPr>
                <w:rFonts w:cs="Arial"/>
              </w:rPr>
            </w:pPr>
            <w:r w:rsidRPr="004B7D09">
              <w:rPr>
                <w:rFonts w:cs="Arial"/>
              </w:rPr>
              <w:t>Depreciation charges</w:t>
            </w:r>
          </w:p>
        </w:tc>
        <w:tc>
          <w:tcPr>
            <w:tcW w:w="2016" w:type="dxa"/>
            <w:shd w:val="clear" w:color="auto" w:fill="FAFAFA"/>
          </w:tcPr>
          <w:p w14:paraId="588BE286" w14:textId="2376DDD5" w:rsidR="00BC1E83" w:rsidRPr="004B7D09" w:rsidRDefault="009C203F" w:rsidP="00BC1E83">
            <w:pPr>
              <w:ind w:right="-72"/>
              <w:jc w:val="right"/>
              <w:rPr>
                <w:rFonts w:cs="Arial"/>
              </w:rPr>
            </w:pPr>
            <w:r>
              <w:rPr>
                <w:rFonts w:cs="Arial"/>
              </w:rPr>
              <w:t>(5,943)</w:t>
            </w:r>
          </w:p>
        </w:tc>
        <w:tc>
          <w:tcPr>
            <w:tcW w:w="2016" w:type="dxa"/>
            <w:shd w:val="clear" w:color="auto" w:fill="FAFAFA"/>
          </w:tcPr>
          <w:p w14:paraId="097E0287" w14:textId="3799F064" w:rsidR="00BC1E83" w:rsidRPr="004B7D09" w:rsidRDefault="009C203F" w:rsidP="00BC1E83">
            <w:pPr>
              <w:ind w:right="-72"/>
              <w:jc w:val="right"/>
              <w:rPr>
                <w:rFonts w:cs="Arial"/>
              </w:rPr>
            </w:pPr>
            <w:r>
              <w:rPr>
                <w:rFonts w:cs="Arial"/>
              </w:rPr>
              <w:t>-</w:t>
            </w:r>
          </w:p>
        </w:tc>
      </w:tr>
      <w:tr w:rsidR="00BC1E83" w:rsidRPr="004B7D09" w14:paraId="6015A9CA" w14:textId="77777777" w:rsidTr="003A77FF">
        <w:tc>
          <w:tcPr>
            <w:tcW w:w="5429" w:type="dxa"/>
            <w:vAlign w:val="bottom"/>
          </w:tcPr>
          <w:p w14:paraId="21425070" w14:textId="77777777" w:rsidR="00BC1E83" w:rsidRPr="004B7D09" w:rsidRDefault="00BC1E83" w:rsidP="00BC1E83">
            <w:pPr>
              <w:ind w:left="-86"/>
              <w:jc w:val="left"/>
              <w:rPr>
                <w:rFonts w:cs="Arial"/>
                <w:cs/>
              </w:rPr>
            </w:pPr>
          </w:p>
        </w:tc>
        <w:tc>
          <w:tcPr>
            <w:tcW w:w="2016" w:type="dxa"/>
            <w:tcBorders>
              <w:top w:val="single" w:sz="4" w:space="0" w:color="auto"/>
            </w:tcBorders>
            <w:shd w:val="clear" w:color="auto" w:fill="FAFAFA"/>
          </w:tcPr>
          <w:p w14:paraId="0814930F" w14:textId="7259A9CA" w:rsidR="00BC1E83" w:rsidRPr="004B7D09" w:rsidRDefault="00BC1E83" w:rsidP="00BC1E83">
            <w:pPr>
              <w:ind w:right="-72"/>
              <w:jc w:val="right"/>
              <w:rPr>
                <w:rFonts w:cs="Arial"/>
              </w:rPr>
            </w:pPr>
          </w:p>
        </w:tc>
        <w:tc>
          <w:tcPr>
            <w:tcW w:w="2016" w:type="dxa"/>
            <w:tcBorders>
              <w:top w:val="single" w:sz="4" w:space="0" w:color="auto"/>
            </w:tcBorders>
            <w:shd w:val="clear" w:color="auto" w:fill="FAFAFA"/>
            <w:vAlign w:val="bottom"/>
          </w:tcPr>
          <w:p w14:paraId="185A6D09" w14:textId="2257E453" w:rsidR="00BC1E83" w:rsidRPr="004B7D09" w:rsidRDefault="00BC1E83" w:rsidP="00BC1E83">
            <w:pPr>
              <w:ind w:right="-72"/>
              <w:jc w:val="right"/>
              <w:rPr>
                <w:rFonts w:cs="Arial"/>
              </w:rPr>
            </w:pPr>
          </w:p>
        </w:tc>
      </w:tr>
      <w:tr w:rsidR="00BC1E83" w:rsidRPr="004B7D09" w14:paraId="24BC9B9F" w14:textId="77777777" w:rsidTr="003A77FF">
        <w:tc>
          <w:tcPr>
            <w:tcW w:w="5429" w:type="dxa"/>
            <w:vAlign w:val="bottom"/>
          </w:tcPr>
          <w:p w14:paraId="544D570C" w14:textId="77777777" w:rsidR="00BC1E83" w:rsidRPr="004B7D09" w:rsidRDefault="00BC1E83" w:rsidP="00BC1E83">
            <w:pPr>
              <w:ind w:left="-86"/>
              <w:jc w:val="left"/>
              <w:rPr>
                <w:rFonts w:cs="Arial"/>
              </w:rPr>
            </w:pPr>
            <w:r w:rsidRPr="004B7D09">
              <w:rPr>
                <w:rFonts w:cs="Arial"/>
              </w:rPr>
              <w:t>Closing net book amount</w:t>
            </w:r>
          </w:p>
        </w:tc>
        <w:tc>
          <w:tcPr>
            <w:tcW w:w="2016" w:type="dxa"/>
            <w:tcBorders>
              <w:bottom w:val="single" w:sz="4" w:space="0" w:color="auto"/>
            </w:tcBorders>
            <w:shd w:val="clear" w:color="auto" w:fill="FAFAFA"/>
          </w:tcPr>
          <w:p w14:paraId="36113DFA" w14:textId="487F5F87" w:rsidR="00BC1E83" w:rsidRPr="004B7D09" w:rsidRDefault="009C203F" w:rsidP="00BC1E83">
            <w:pPr>
              <w:ind w:right="-72"/>
              <w:jc w:val="right"/>
              <w:rPr>
                <w:rFonts w:eastAsia="Arial Unicode MS" w:cs="Arial"/>
              </w:rPr>
            </w:pPr>
            <w:r>
              <w:rPr>
                <w:rFonts w:eastAsia="Arial Unicode MS" w:cs="Arial"/>
              </w:rPr>
              <w:t>1,092,651</w:t>
            </w:r>
          </w:p>
        </w:tc>
        <w:tc>
          <w:tcPr>
            <w:tcW w:w="2016" w:type="dxa"/>
            <w:tcBorders>
              <w:bottom w:val="single" w:sz="4" w:space="0" w:color="auto"/>
            </w:tcBorders>
            <w:shd w:val="clear" w:color="auto" w:fill="FAFAFA"/>
            <w:vAlign w:val="bottom"/>
          </w:tcPr>
          <w:p w14:paraId="4E8378C2" w14:textId="5980A72B" w:rsidR="00BC1E83" w:rsidRPr="004B7D09" w:rsidRDefault="009C203F" w:rsidP="00BC1E83">
            <w:pPr>
              <w:ind w:right="-72"/>
              <w:jc w:val="right"/>
              <w:rPr>
                <w:rFonts w:cs="Arial"/>
              </w:rPr>
            </w:pPr>
            <w:r>
              <w:rPr>
                <w:rFonts w:cs="Arial"/>
              </w:rPr>
              <w:t>-</w:t>
            </w:r>
          </w:p>
        </w:tc>
      </w:tr>
    </w:tbl>
    <w:p w14:paraId="02921AF7" w14:textId="77777777" w:rsidR="005A6061" w:rsidRPr="004B7D09" w:rsidRDefault="005A6061" w:rsidP="004067BE">
      <w:pPr>
        <w:pStyle w:val="BodyTextIndent"/>
        <w:tabs>
          <w:tab w:val="decimal" w:pos="7830"/>
        </w:tabs>
        <w:ind w:left="0"/>
        <w:rPr>
          <w:rFonts w:ascii="Arial" w:hAnsi="Arial" w:cs="Arial"/>
          <w:sz w:val="20"/>
          <w:szCs w:val="20"/>
          <w:lang w:val="en-US"/>
        </w:rPr>
      </w:pPr>
    </w:p>
    <w:p w14:paraId="45DA5024" w14:textId="64257510" w:rsidR="00843010" w:rsidRPr="007D421F" w:rsidRDefault="00843010" w:rsidP="00393838">
      <w:pPr>
        <w:pStyle w:val="BodyTextIndent"/>
        <w:ind w:left="0" w:hanging="7"/>
        <w:rPr>
          <w:rFonts w:ascii="Arial" w:hAnsi="Arial" w:cs="Arial"/>
          <w:spacing w:val="-2"/>
          <w:sz w:val="20"/>
          <w:szCs w:val="20"/>
          <w:cs/>
          <w:lang w:val="en-US"/>
        </w:rPr>
      </w:pPr>
      <w:r w:rsidRPr="009A5AE3">
        <w:rPr>
          <w:rFonts w:ascii="Arial" w:hAnsi="Arial" w:cs="Arial"/>
          <w:spacing w:val="-2"/>
          <w:sz w:val="20"/>
          <w:szCs w:val="20"/>
          <w:lang w:val="en-US"/>
        </w:rPr>
        <w:t xml:space="preserve">As </w:t>
      </w:r>
      <w:proofErr w:type="gramStart"/>
      <w:r w:rsidR="004E0517" w:rsidRPr="009A5AE3">
        <w:rPr>
          <w:rFonts w:ascii="Arial" w:hAnsi="Arial" w:cs="Arial"/>
          <w:spacing w:val="-2"/>
          <w:sz w:val="20"/>
          <w:szCs w:val="20"/>
          <w:lang w:val="en-US"/>
        </w:rPr>
        <w:t>at</w:t>
      </w:r>
      <w:proofErr w:type="gramEnd"/>
      <w:r w:rsidRPr="009A5AE3">
        <w:rPr>
          <w:rFonts w:ascii="Arial" w:hAnsi="Arial" w:cs="Arial"/>
          <w:spacing w:val="-2"/>
          <w:sz w:val="20"/>
          <w:szCs w:val="20"/>
          <w:lang w:val="en-US"/>
        </w:rPr>
        <w:t xml:space="preserve"> </w:t>
      </w:r>
      <w:r w:rsidR="0002738E" w:rsidRPr="009A5AE3">
        <w:rPr>
          <w:rFonts w:ascii="Arial" w:hAnsi="Arial" w:cs="Arial"/>
          <w:spacing w:val="-2"/>
          <w:sz w:val="20"/>
          <w:szCs w:val="20"/>
          <w:lang w:val="en-GB"/>
        </w:rPr>
        <w:t>31 March</w:t>
      </w:r>
      <w:r w:rsidRPr="009A5AE3">
        <w:rPr>
          <w:rFonts w:ascii="Arial" w:hAnsi="Arial" w:cs="Arial"/>
          <w:spacing w:val="-2"/>
          <w:sz w:val="20"/>
          <w:szCs w:val="20"/>
          <w:lang w:val="en-US"/>
        </w:rPr>
        <w:t xml:space="preserve"> </w:t>
      </w:r>
      <w:r w:rsidR="0002738E" w:rsidRPr="009A5AE3">
        <w:rPr>
          <w:rFonts w:ascii="Arial" w:hAnsi="Arial" w:cs="Arial"/>
          <w:spacing w:val="-2"/>
          <w:sz w:val="20"/>
          <w:szCs w:val="20"/>
          <w:lang w:val="en-GB"/>
        </w:rPr>
        <w:t>2024</w:t>
      </w:r>
      <w:r w:rsidRPr="009A5AE3">
        <w:rPr>
          <w:rFonts w:ascii="Arial" w:hAnsi="Arial" w:cs="Arial"/>
          <w:spacing w:val="-2"/>
          <w:sz w:val="20"/>
          <w:szCs w:val="20"/>
          <w:lang w:val="en-US"/>
        </w:rPr>
        <w:t xml:space="preserve">, </w:t>
      </w:r>
      <w:r w:rsidR="004E0517" w:rsidRPr="009A5AE3">
        <w:rPr>
          <w:rFonts w:ascii="Arial" w:hAnsi="Arial" w:cs="Arial"/>
          <w:spacing w:val="-2"/>
          <w:sz w:val="20"/>
          <w:szCs w:val="20"/>
          <w:lang w:val="en-US"/>
        </w:rPr>
        <w:t xml:space="preserve">the Group’s lands and buildings of net book value of Baht </w:t>
      </w:r>
      <w:r w:rsidR="009C203F" w:rsidRPr="009A5AE3">
        <w:rPr>
          <w:rFonts w:ascii="Arial" w:hAnsi="Arial" w:cs="Arial"/>
          <w:spacing w:val="-2"/>
          <w:sz w:val="20"/>
          <w:szCs w:val="20"/>
          <w:lang w:val="en-US"/>
        </w:rPr>
        <w:t>972.2</w:t>
      </w:r>
      <w:r w:rsidR="004E0517" w:rsidRPr="009A5AE3">
        <w:rPr>
          <w:rFonts w:ascii="Arial" w:hAnsi="Arial" w:cs="Arial"/>
          <w:spacing w:val="-2"/>
          <w:sz w:val="20"/>
          <w:szCs w:val="20"/>
          <w:lang w:val="en-US"/>
        </w:rPr>
        <w:t xml:space="preserve"> million </w:t>
      </w:r>
      <w:r w:rsidRPr="009A5AE3">
        <w:rPr>
          <w:rFonts w:ascii="Arial" w:hAnsi="Arial" w:cs="Arial"/>
          <w:spacing w:val="-2"/>
          <w:sz w:val="20"/>
          <w:szCs w:val="20"/>
          <w:lang w:val="en-US"/>
        </w:rPr>
        <w:t>(</w:t>
      </w:r>
      <w:r w:rsidR="006175C7" w:rsidRPr="009A5AE3">
        <w:rPr>
          <w:rFonts w:ascii="Arial" w:hAnsi="Arial" w:cs="Arial"/>
          <w:spacing w:val="-2"/>
          <w:sz w:val="20"/>
          <w:szCs w:val="20"/>
          <w:lang w:val="en-GB"/>
        </w:rPr>
        <w:t>31</w:t>
      </w:r>
      <w:r w:rsidRPr="009A5AE3">
        <w:rPr>
          <w:rFonts w:ascii="Arial" w:hAnsi="Arial" w:cs="Arial"/>
          <w:spacing w:val="-2"/>
          <w:sz w:val="20"/>
          <w:szCs w:val="20"/>
          <w:lang w:val="en-US"/>
        </w:rPr>
        <w:t xml:space="preserve"> December</w:t>
      </w:r>
      <w:r w:rsidRPr="004B7D09">
        <w:rPr>
          <w:rFonts w:ascii="Arial" w:hAnsi="Arial" w:cs="Arial"/>
          <w:sz w:val="20"/>
          <w:szCs w:val="20"/>
          <w:lang w:val="en-US"/>
        </w:rPr>
        <w:t xml:space="preserve"> </w:t>
      </w:r>
      <w:r w:rsidR="0002738E" w:rsidRPr="007D421F">
        <w:rPr>
          <w:rFonts w:ascii="Arial" w:hAnsi="Arial" w:cs="Arial"/>
          <w:spacing w:val="-2"/>
          <w:sz w:val="20"/>
          <w:szCs w:val="20"/>
          <w:lang w:val="en-GB"/>
        </w:rPr>
        <w:t>2023</w:t>
      </w:r>
      <w:r w:rsidRPr="007D421F">
        <w:rPr>
          <w:rFonts w:ascii="Arial" w:hAnsi="Arial" w:cs="Arial"/>
          <w:spacing w:val="-2"/>
          <w:sz w:val="20"/>
          <w:szCs w:val="20"/>
          <w:lang w:val="en-US"/>
        </w:rPr>
        <w:t xml:space="preserve">: Baht </w:t>
      </w:r>
      <w:r w:rsidR="00375C38" w:rsidRPr="007D421F">
        <w:rPr>
          <w:rFonts w:ascii="Arial" w:hAnsi="Arial" w:cs="Arial"/>
          <w:spacing w:val="-2"/>
          <w:sz w:val="20"/>
          <w:szCs w:val="20"/>
          <w:lang w:val="en-US"/>
        </w:rPr>
        <w:t>977.8</w:t>
      </w:r>
      <w:r w:rsidRPr="007D421F">
        <w:rPr>
          <w:rFonts w:ascii="Arial" w:hAnsi="Arial" w:cs="Arial"/>
          <w:spacing w:val="-2"/>
          <w:sz w:val="20"/>
          <w:szCs w:val="20"/>
          <w:lang w:val="en-US"/>
        </w:rPr>
        <w:t xml:space="preserve"> million)</w:t>
      </w:r>
      <w:r w:rsidR="00BC574F" w:rsidRPr="007D421F">
        <w:rPr>
          <w:rFonts w:ascii="Arial" w:hAnsi="Arial" w:cs="Arial"/>
          <w:spacing w:val="-2"/>
          <w:sz w:val="20"/>
          <w:szCs w:val="20"/>
          <w:lang w:val="en-US"/>
        </w:rPr>
        <w:t xml:space="preserve"> has been pledged as securities for borrowing from a financial institution (Note </w:t>
      </w:r>
      <w:r w:rsidR="00BC574F" w:rsidRPr="007D421F">
        <w:rPr>
          <w:rFonts w:ascii="Arial" w:hAnsi="Arial" w:cs="Arial"/>
          <w:spacing w:val="-2"/>
          <w:sz w:val="20"/>
          <w:szCs w:val="20"/>
          <w:lang w:val="en-GB"/>
        </w:rPr>
        <w:t>1</w:t>
      </w:r>
      <w:r w:rsidR="009C203F" w:rsidRPr="007D421F">
        <w:rPr>
          <w:rFonts w:ascii="Arial" w:hAnsi="Arial" w:cs="Arial"/>
          <w:spacing w:val="-2"/>
          <w:sz w:val="20"/>
          <w:szCs w:val="20"/>
          <w:lang w:val="en-GB"/>
        </w:rPr>
        <w:t>5</w:t>
      </w:r>
      <w:r w:rsidR="00BC574F" w:rsidRPr="007D421F">
        <w:rPr>
          <w:rFonts w:ascii="Arial" w:hAnsi="Arial" w:cs="Arial"/>
          <w:spacing w:val="-2"/>
          <w:sz w:val="20"/>
          <w:szCs w:val="20"/>
          <w:lang w:val="en-US"/>
        </w:rPr>
        <w:t>)</w:t>
      </w:r>
      <w:r w:rsidRPr="007D421F">
        <w:rPr>
          <w:rFonts w:ascii="Arial" w:hAnsi="Arial" w:cs="Arial"/>
          <w:spacing w:val="-2"/>
          <w:sz w:val="20"/>
          <w:szCs w:val="20"/>
          <w:lang w:val="en-US"/>
        </w:rPr>
        <w:t>.</w:t>
      </w:r>
    </w:p>
    <w:p w14:paraId="7F55D288" w14:textId="429116E9" w:rsidR="00C93564" w:rsidRDefault="00C93564" w:rsidP="004067BE">
      <w:pPr>
        <w:pStyle w:val="BodyTextIndent"/>
        <w:tabs>
          <w:tab w:val="decimal" w:pos="7830"/>
        </w:tabs>
        <w:ind w:left="0"/>
        <w:rPr>
          <w:rFonts w:ascii="Arial" w:hAnsi="Arial" w:cs="Arial"/>
          <w:sz w:val="20"/>
          <w:szCs w:val="20"/>
          <w:lang w:val="en-US"/>
        </w:rPr>
      </w:pPr>
    </w:p>
    <w:p w14:paraId="6DBD60EF" w14:textId="77777777" w:rsidR="00C93564" w:rsidRPr="004B7D09" w:rsidRDefault="00C93564" w:rsidP="004067BE">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4B7D09" w14:paraId="5BC71A22" w14:textId="77777777" w:rsidTr="00B875AD">
        <w:trPr>
          <w:trHeight w:val="386"/>
        </w:trPr>
        <w:tc>
          <w:tcPr>
            <w:tcW w:w="9461" w:type="dxa"/>
            <w:shd w:val="clear" w:color="auto" w:fill="FFA543"/>
            <w:vAlign w:val="center"/>
          </w:tcPr>
          <w:p w14:paraId="3E083431" w14:textId="32DECEAE" w:rsidR="00B875AD" w:rsidRPr="004B7D09" w:rsidRDefault="006175C7" w:rsidP="00393838">
            <w:pPr>
              <w:tabs>
                <w:tab w:val="left" w:pos="432"/>
              </w:tabs>
              <w:ind w:left="504" w:hanging="504"/>
              <w:jc w:val="left"/>
              <w:rPr>
                <w:rFonts w:eastAsia="Cordia New" w:cs="Arial"/>
                <w:b/>
                <w:bCs/>
                <w:color w:val="FFFFFF"/>
                <w:cs/>
                <w:lang w:val="en-GB"/>
              </w:rPr>
            </w:pPr>
            <w:r w:rsidRPr="004B7D09">
              <w:rPr>
                <w:rFonts w:eastAsia="Cordia New" w:cs="Arial"/>
                <w:b/>
                <w:bCs/>
                <w:color w:val="FFFFFF"/>
                <w:lang w:val="en-GB"/>
              </w:rPr>
              <w:t>11</w:t>
            </w:r>
            <w:r w:rsidR="003D18F8" w:rsidRPr="004B7D09">
              <w:rPr>
                <w:rFonts w:eastAsia="Cordia New" w:cs="Arial"/>
                <w:b/>
                <w:bCs/>
                <w:color w:val="FFFFFF"/>
                <w:lang w:val="en-GB"/>
              </w:rPr>
              <w:tab/>
            </w:r>
            <w:r w:rsidR="00B875AD" w:rsidRPr="004B7D09">
              <w:rPr>
                <w:rFonts w:eastAsia="Cordia New" w:cs="Arial"/>
                <w:b/>
                <w:bCs/>
                <w:color w:val="FFFFFF"/>
                <w:lang w:val="en-GB"/>
              </w:rPr>
              <w:t>Property, plant and equipment, net</w:t>
            </w:r>
          </w:p>
        </w:tc>
      </w:tr>
    </w:tbl>
    <w:p w14:paraId="00427E7F" w14:textId="77777777" w:rsidR="00B875AD" w:rsidRPr="004B7D09" w:rsidRDefault="00B875AD" w:rsidP="004067BE">
      <w:pPr>
        <w:pStyle w:val="BodyTextIndent"/>
        <w:tabs>
          <w:tab w:val="decimal" w:pos="7830"/>
        </w:tabs>
        <w:ind w:left="0"/>
        <w:rPr>
          <w:rFonts w:ascii="Arial" w:hAnsi="Arial" w:cs="Arial"/>
          <w:sz w:val="20"/>
          <w:szCs w:val="20"/>
          <w:lang w:val="en-US"/>
        </w:rPr>
      </w:pPr>
    </w:p>
    <w:p w14:paraId="760793F8" w14:textId="58B3C5E5" w:rsidR="00B875AD" w:rsidRPr="009A5AE3" w:rsidRDefault="00B875AD" w:rsidP="00393838">
      <w:pPr>
        <w:tabs>
          <w:tab w:val="left" w:pos="2160"/>
          <w:tab w:val="right" w:pos="6480"/>
          <w:tab w:val="right" w:pos="8640"/>
        </w:tabs>
        <w:rPr>
          <w:rFonts w:cs="Arial"/>
          <w:lang w:val="en-AU"/>
        </w:rPr>
      </w:pPr>
      <w:r w:rsidRPr="009A5AE3">
        <w:rPr>
          <w:rFonts w:cs="Arial"/>
          <w:lang w:val="en-AU"/>
        </w:rPr>
        <w:t xml:space="preserve">The movements of property, plant and equipment during the </w:t>
      </w:r>
      <w:r w:rsidR="0002738E" w:rsidRPr="009A5AE3">
        <w:rPr>
          <w:rFonts w:cs="Arial"/>
          <w:lang w:val="en-GB"/>
        </w:rPr>
        <w:t>three-month</w:t>
      </w:r>
      <w:r w:rsidR="00793AB6" w:rsidRPr="009A5AE3">
        <w:rPr>
          <w:rFonts w:cs="Arial"/>
          <w:lang w:val="en-GB"/>
        </w:rPr>
        <w:t xml:space="preserve"> </w:t>
      </w:r>
      <w:r w:rsidRPr="009A5AE3">
        <w:rPr>
          <w:rFonts w:cs="Arial"/>
          <w:lang w:val="en-GB"/>
        </w:rPr>
        <w:t xml:space="preserve">period ended </w:t>
      </w:r>
      <w:r w:rsidR="0002738E" w:rsidRPr="009A5AE3">
        <w:rPr>
          <w:rFonts w:cs="Arial"/>
          <w:lang w:val="en-GB"/>
        </w:rPr>
        <w:t>31 March</w:t>
      </w:r>
      <w:r w:rsidR="00AC3EEA" w:rsidRPr="009A5AE3">
        <w:rPr>
          <w:rFonts w:cs="Arial"/>
          <w:lang w:val="en-GB"/>
        </w:rPr>
        <w:t xml:space="preserve"> </w:t>
      </w:r>
      <w:r w:rsidR="0002738E" w:rsidRPr="009A5AE3">
        <w:rPr>
          <w:rFonts w:cs="Arial"/>
          <w:lang w:val="en-GB"/>
        </w:rPr>
        <w:t>2024</w:t>
      </w:r>
      <w:r w:rsidR="00AC3EEA" w:rsidRPr="009A5AE3">
        <w:rPr>
          <w:rFonts w:cs="Arial"/>
          <w:lang w:val="en-GB"/>
        </w:rPr>
        <w:t xml:space="preserve"> </w:t>
      </w:r>
      <w:r w:rsidRPr="009A5AE3">
        <w:rPr>
          <w:rFonts w:cs="Arial"/>
          <w:lang w:val="en-AU"/>
        </w:rPr>
        <w:t>are as follows:</w:t>
      </w:r>
    </w:p>
    <w:p w14:paraId="704FD603" w14:textId="77777777" w:rsidR="006175C7" w:rsidRPr="004B7D09" w:rsidRDefault="006175C7"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4B7D09" w14:paraId="7299C498" w14:textId="77777777" w:rsidTr="00F1331C">
        <w:trPr>
          <w:trHeight w:val="120"/>
        </w:trPr>
        <w:tc>
          <w:tcPr>
            <w:tcW w:w="5429" w:type="dxa"/>
            <w:shd w:val="clear" w:color="auto" w:fill="auto"/>
            <w:vAlign w:val="bottom"/>
          </w:tcPr>
          <w:p w14:paraId="1BC47E19" w14:textId="77777777" w:rsidR="00B875AD" w:rsidRPr="004B7D09" w:rsidRDefault="00B875AD" w:rsidP="00393838">
            <w:pPr>
              <w:ind w:left="-101"/>
              <w:rPr>
                <w:rFonts w:cs="Arial"/>
                <w:b/>
                <w:bCs/>
                <w:shd w:val="clear" w:color="auto" w:fill="FFFFFF"/>
                <w:lang w:val="en-AU"/>
              </w:rPr>
            </w:pPr>
          </w:p>
        </w:tc>
        <w:tc>
          <w:tcPr>
            <w:tcW w:w="2016" w:type="dxa"/>
            <w:tcBorders>
              <w:top w:val="single" w:sz="4" w:space="0" w:color="auto"/>
            </w:tcBorders>
            <w:shd w:val="clear" w:color="auto" w:fill="auto"/>
            <w:vAlign w:val="bottom"/>
          </w:tcPr>
          <w:p w14:paraId="5C264B70" w14:textId="77777777" w:rsidR="00B875AD" w:rsidRPr="004B7D09" w:rsidRDefault="00B875AD" w:rsidP="00393838">
            <w:pPr>
              <w:ind w:right="-72"/>
              <w:jc w:val="right"/>
              <w:rPr>
                <w:rFonts w:cs="Arial"/>
              </w:rPr>
            </w:pPr>
            <w:r w:rsidRPr="004B7D09">
              <w:rPr>
                <w:rFonts w:cs="Arial"/>
                <w:b/>
                <w:bCs/>
              </w:rPr>
              <w:t>Consolidated</w:t>
            </w:r>
            <w:r w:rsidRPr="004B7D09">
              <w:rPr>
                <w:rFonts w:cs="Arial"/>
                <w:b/>
              </w:rPr>
              <w:br/>
            </w:r>
            <w:r w:rsidRPr="004B7D09">
              <w:rPr>
                <w:rFonts w:cs="Arial"/>
                <w:b/>
                <w:bCs/>
                <w:spacing w:val="-6"/>
              </w:rPr>
              <w:t>financial information</w:t>
            </w:r>
          </w:p>
        </w:tc>
        <w:tc>
          <w:tcPr>
            <w:tcW w:w="2016" w:type="dxa"/>
            <w:tcBorders>
              <w:top w:val="single" w:sz="4" w:space="0" w:color="auto"/>
            </w:tcBorders>
            <w:shd w:val="clear" w:color="auto" w:fill="auto"/>
            <w:vAlign w:val="bottom"/>
          </w:tcPr>
          <w:p w14:paraId="4428F708" w14:textId="77777777" w:rsidR="00B875AD" w:rsidRPr="004B7D09" w:rsidRDefault="00B875AD" w:rsidP="00393838">
            <w:pPr>
              <w:ind w:right="-72"/>
              <w:jc w:val="right"/>
              <w:rPr>
                <w:rFonts w:cs="Arial"/>
              </w:rPr>
            </w:pPr>
            <w:r w:rsidRPr="004B7D09">
              <w:rPr>
                <w:rFonts w:cs="Arial"/>
                <w:b/>
                <w:bCs/>
              </w:rPr>
              <w:t>Separate</w:t>
            </w:r>
            <w:r w:rsidRPr="004B7D09">
              <w:rPr>
                <w:rFonts w:cs="Arial"/>
                <w:b/>
              </w:rPr>
              <w:br/>
            </w:r>
            <w:r w:rsidRPr="004B7D09">
              <w:rPr>
                <w:rFonts w:cs="Arial"/>
                <w:b/>
                <w:bCs/>
                <w:spacing w:val="-6"/>
              </w:rPr>
              <w:t>financial information</w:t>
            </w:r>
          </w:p>
        </w:tc>
      </w:tr>
      <w:tr w:rsidR="00B875AD" w:rsidRPr="004B7D09" w14:paraId="383AE522" w14:textId="77777777" w:rsidTr="00F1331C">
        <w:trPr>
          <w:trHeight w:val="120"/>
        </w:trPr>
        <w:tc>
          <w:tcPr>
            <w:tcW w:w="5429" w:type="dxa"/>
            <w:shd w:val="clear" w:color="auto" w:fill="auto"/>
            <w:vAlign w:val="bottom"/>
          </w:tcPr>
          <w:p w14:paraId="1018017E" w14:textId="77777777" w:rsidR="00B875AD" w:rsidRPr="004B7D09"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bottom w:val="single" w:sz="4" w:space="0" w:color="auto"/>
            </w:tcBorders>
            <w:shd w:val="clear" w:color="auto" w:fill="auto"/>
            <w:vAlign w:val="bottom"/>
          </w:tcPr>
          <w:p w14:paraId="03FE056F" w14:textId="77777777" w:rsidR="00B875AD" w:rsidRPr="004B7D09" w:rsidRDefault="00B875AD" w:rsidP="00393838">
            <w:pPr>
              <w:ind w:right="-72"/>
              <w:jc w:val="right"/>
              <w:rPr>
                <w:rFonts w:cs="Arial"/>
                <w:b/>
                <w:bCs/>
              </w:rPr>
            </w:pPr>
            <w:r w:rsidRPr="004B7D09">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4B7D09" w:rsidRDefault="00B875AD" w:rsidP="00393838">
            <w:pPr>
              <w:ind w:right="-72"/>
              <w:jc w:val="right"/>
              <w:rPr>
                <w:rFonts w:cs="Arial"/>
                <w:b/>
                <w:bCs/>
              </w:rPr>
            </w:pPr>
            <w:r w:rsidRPr="004B7D09">
              <w:rPr>
                <w:rFonts w:cs="Arial"/>
                <w:b/>
                <w:bCs/>
              </w:rPr>
              <w:t>Thousand Baht</w:t>
            </w:r>
          </w:p>
        </w:tc>
      </w:tr>
      <w:tr w:rsidR="00B875AD" w:rsidRPr="004B7D09" w14:paraId="5473D809" w14:textId="77777777" w:rsidTr="004067BE">
        <w:trPr>
          <w:trHeight w:val="73"/>
        </w:trPr>
        <w:tc>
          <w:tcPr>
            <w:tcW w:w="5429" w:type="dxa"/>
            <w:shd w:val="clear" w:color="auto" w:fill="auto"/>
            <w:vAlign w:val="bottom"/>
          </w:tcPr>
          <w:p w14:paraId="46752AC2" w14:textId="77777777" w:rsidR="00B875AD" w:rsidRPr="004B7D09"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4B7D09" w:rsidRDefault="00B875AD" w:rsidP="00393838">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4B7D09" w:rsidRDefault="00B875AD" w:rsidP="00393838">
            <w:pPr>
              <w:suppressAutoHyphens/>
              <w:ind w:right="-72"/>
              <w:jc w:val="right"/>
              <w:rPr>
                <w:rFonts w:cs="Arial"/>
                <w:shd w:val="clear" w:color="auto" w:fill="FFFFFF"/>
              </w:rPr>
            </w:pPr>
          </w:p>
        </w:tc>
      </w:tr>
      <w:tr w:rsidR="00BC1E83" w:rsidRPr="004B7D09" w14:paraId="561A4887" w14:textId="77777777" w:rsidTr="00F1331C">
        <w:trPr>
          <w:trHeight w:val="120"/>
        </w:trPr>
        <w:tc>
          <w:tcPr>
            <w:tcW w:w="5429" w:type="dxa"/>
            <w:shd w:val="clear" w:color="auto" w:fill="auto"/>
            <w:vAlign w:val="bottom"/>
          </w:tcPr>
          <w:p w14:paraId="7B33B8F8" w14:textId="4FC61899" w:rsidR="00BC1E83" w:rsidRPr="004B7D09" w:rsidRDefault="00BC1E83" w:rsidP="00BC1E83">
            <w:pPr>
              <w:ind w:left="-86"/>
              <w:rPr>
                <w:rFonts w:cs="Arial"/>
                <w:cs/>
              </w:rPr>
            </w:pPr>
            <w:r w:rsidRPr="004B7D09">
              <w:rPr>
                <w:rFonts w:cs="Arial"/>
              </w:rPr>
              <w:t>Opening net book amount</w:t>
            </w:r>
          </w:p>
        </w:tc>
        <w:tc>
          <w:tcPr>
            <w:tcW w:w="2016" w:type="dxa"/>
            <w:shd w:val="clear" w:color="auto" w:fill="FAFAFA"/>
          </w:tcPr>
          <w:p w14:paraId="0A4BEAEC" w14:textId="5D25E560" w:rsidR="00BC1E83" w:rsidRPr="00375C38" w:rsidRDefault="009C203F" w:rsidP="00BC1E83">
            <w:pPr>
              <w:ind w:right="-72"/>
              <w:jc w:val="right"/>
              <w:rPr>
                <w:rFonts w:cs="Arial"/>
              </w:rPr>
            </w:pPr>
            <w:r w:rsidRPr="009C203F">
              <w:rPr>
                <w:rFonts w:cs="Arial"/>
                <w:lang w:val="en-GB"/>
              </w:rPr>
              <w:t>11,780,273</w:t>
            </w:r>
          </w:p>
        </w:tc>
        <w:tc>
          <w:tcPr>
            <w:tcW w:w="2016" w:type="dxa"/>
            <w:shd w:val="clear" w:color="auto" w:fill="FAFAFA"/>
          </w:tcPr>
          <w:p w14:paraId="1D8017B5" w14:textId="07AF5730" w:rsidR="00BC1E83" w:rsidRPr="00375C38" w:rsidRDefault="009C203F" w:rsidP="00BC1E83">
            <w:pPr>
              <w:ind w:right="-72"/>
              <w:jc w:val="right"/>
              <w:rPr>
                <w:rFonts w:cs="Arial"/>
              </w:rPr>
            </w:pPr>
            <w:r w:rsidRPr="009C203F">
              <w:rPr>
                <w:rFonts w:cs="Arial"/>
              </w:rPr>
              <w:t>2,030,309</w:t>
            </w:r>
          </w:p>
        </w:tc>
      </w:tr>
      <w:tr w:rsidR="00BC1E83" w:rsidRPr="004B7D09" w14:paraId="0F93D7C5" w14:textId="77777777" w:rsidTr="00F1331C">
        <w:trPr>
          <w:trHeight w:val="120"/>
        </w:trPr>
        <w:tc>
          <w:tcPr>
            <w:tcW w:w="5429" w:type="dxa"/>
            <w:shd w:val="clear" w:color="auto" w:fill="auto"/>
            <w:vAlign w:val="bottom"/>
          </w:tcPr>
          <w:p w14:paraId="3235F35C" w14:textId="40755BEA" w:rsidR="00BC1E83" w:rsidRPr="004B7D09" w:rsidRDefault="00BC1E83" w:rsidP="00BC1E83">
            <w:pPr>
              <w:ind w:left="-86"/>
              <w:rPr>
                <w:rFonts w:cs="Arial"/>
              </w:rPr>
            </w:pPr>
            <w:r w:rsidRPr="004B7D09">
              <w:rPr>
                <w:rFonts w:cs="Arial"/>
              </w:rPr>
              <w:t>Additions</w:t>
            </w:r>
          </w:p>
        </w:tc>
        <w:tc>
          <w:tcPr>
            <w:tcW w:w="2016" w:type="dxa"/>
            <w:shd w:val="clear" w:color="auto" w:fill="FAFAFA"/>
          </w:tcPr>
          <w:p w14:paraId="5AC5DA4D" w14:textId="3B3CB891" w:rsidR="00BC1E83" w:rsidRPr="004B7D09" w:rsidRDefault="009C203F" w:rsidP="00BC1E83">
            <w:pPr>
              <w:ind w:right="-72"/>
              <w:jc w:val="right"/>
              <w:rPr>
                <w:rFonts w:cs="Arial"/>
              </w:rPr>
            </w:pPr>
            <w:r w:rsidRPr="009C203F">
              <w:rPr>
                <w:rFonts w:cs="Arial"/>
              </w:rPr>
              <w:t>183,890</w:t>
            </w:r>
          </w:p>
        </w:tc>
        <w:tc>
          <w:tcPr>
            <w:tcW w:w="2016" w:type="dxa"/>
            <w:shd w:val="clear" w:color="auto" w:fill="FAFAFA"/>
          </w:tcPr>
          <w:p w14:paraId="7354998E" w14:textId="4D6AB121" w:rsidR="00BC1E83" w:rsidRPr="004B7D09" w:rsidRDefault="009C203F" w:rsidP="00BC1E83">
            <w:pPr>
              <w:ind w:right="-72"/>
              <w:jc w:val="right"/>
              <w:rPr>
                <w:rFonts w:cs="Arial"/>
              </w:rPr>
            </w:pPr>
            <w:r w:rsidRPr="009C203F">
              <w:rPr>
                <w:rFonts w:cs="Arial"/>
              </w:rPr>
              <w:t>44,304</w:t>
            </w:r>
          </w:p>
        </w:tc>
      </w:tr>
      <w:tr w:rsidR="00BC1E83" w:rsidRPr="004B7D09" w14:paraId="1996E1D9" w14:textId="77777777" w:rsidTr="00F1331C">
        <w:trPr>
          <w:trHeight w:val="120"/>
        </w:trPr>
        <w:tc>
          <w:tcPr>
            <w:tcW w:w="5429" w:type="dxa"/>
            <w:shd w:val="clear" w:color="auto" w:fill="auto"/>
            <w:vAlign w:val="bottom"/>
          </w:tcPr>
          <w:p w14:paraId="7B2276CC" w14:textId="299DD688" w:rsidR="00BC1E83" w:rsidRPr="004B7D09" w:rsidRDefault="00BC1E83" w:rsidP="00BC1E83">
            <w:pPr>
              <w:ind w:left="-86"/>
              <w:rPr>
                <w:rFonts w:cs="Arial"/>
              </w:rPr>
            </w:pPr>
            <w:r w:rsidRPr="004B7D09">
              <w:rPr>
                <w:rFonts w:cs="Arial"/>
              </w:rPr>
              <w:t xml:space="preserve">Reclassified from right-of-use assets (Note </w:t>
            </w:r>
            <w:r w:rsidRPr="004B7D09">
              <w:rPr>
                <w:rFonts w:cs="Arial"/>
                <w:lang w:val="en-GB"/>
              </w:rPr>
              <w:t>13</w:t>
            </w:r>
            <w:r w:rsidRPr="004B7D09">
              <w:rPr>
                <w:rFonts w:cs="Arial"/>
              </w:rPr>
              <w:t>)</w:t>
            </w:r>
          </w:p>
        </w:tc>
        <w:tc>
          <w:tcPr>
            <w:tcW w:w="2016" w:type="dxa"/>
            <w:shd w:val="clear" w:color="auto" w:fill="FAFAFA"/>
          </w:tcPr>
          <w:p w14:paraId="7434787A" w14:textId="390EC483" w:rsidR="00BC1E83" w:rsidRPr="004B7D09" w:rsidRDefault="009C203F" w:rsidP="00BC1E83">
            <w:pPr>
              <w:ind w:right="-72"/>
              <w:jc w:val="right"/>
              <w:rPr>
                <w:rFonts w:cs="Arial"/>
              </w:rPr>
            </w:pPr>
            <w:r w:rsidRPr="009C203F">
              <w:rPr>
                <w:rFonts w:cs="Arial"/>
              </w:rPr>
              <w:t>1,245</w:t>
            </w:r>
          </w:p>
        </w:tc>
        <w:tc>
          <w:tcPr>
            <w:tcW w:w="2016" w:type="dxa"/>
            <w:shd w:val="clear" w:color="auto" w:fill="FAFAFA"/>
          </w:tcPr>
          <w:p w14:paraId="1BFED0A4" w14:textId="0C83DB63" w:rsidR="00BC1E83" w:rsidRPr="004B7D09" w:rsidRDefault="009C203F" w:rsidP="00BC1E83">
            <w:pPr>
              <w:ind w:right="-72"/>
              <w:jc w:val="right"/>
              <w:rPr>
                <w:rFonts w:cs="Arial"/>
              </w:rPr>
            </w:pPr>
            <w:r w:rsidRPr="009C203F">
              <w:rPr>
                <w:rFonts w:cs="Arial"/>
              </w:rPr>
              <w:t>1,245</w:t>
            </w:r>
          </w:p>
        </w:tc>
      </w:tr>
      <w:tr w:rsidR="00BC1E83" w:rsidRPr="004B7D09" w14:paraId="78C76751" w14:textId="77777777" w:rsidTr="00F1331C">
        <w:trPr>
          <w:trHeight w:val="120"/>
        </w:trPr>
        <w:tc>
          <w:tcPr>
            <w:tcW w:w="5429" w:type="dxa"/>
            <w:shd w:val="clear" w:color="auto" w:fill="auto"/>
            <w:vAlign w:val="bottom"/>
          </w:tcPr>
          <w:p w14:paraId="46F8F791" w14:textId="21C63D97" w:rsidR="00BC1E83" w:rsidRPr="004B7D09" w:rsidRDefault="00BC1E83" w:rsidP="00BC1E83">
            <w:pPr>
              <w:ind w:left="-86"/>
              <w:rPr>
                <w:rFonts w:cs="Arial"/>
              </w:rPr>
            </w:pPr>
            <w:r w:rsidRPr="004B7D09">
              <w:rPr>
                <w:rFonts w:cs="Arial"/>
              </w:rPr>
              <w:t>Disposals, net</w:t>
            </w:r>
          </w:p>
        </w:tc>
        <w:tc>
          <w:tcPr>
            <w:tcW w:w="2016" w:type="dxa"/>
            <w:shd w:val="clear" w:color="auto" w:fill="FAFAFA"/>
          </w:tcPr>
          <w:p w14:paraId="583E5EB9" w14:textId="16086870" w:rsidR="00BC1E83" w:rsidRPr="004B7D09" w:rsidRDefault="009C203F" w:rsidP="00BC1E83">
            <w:pPr>
              <w:ind w:right="-72"/>
              <w:jc w:val="right"/>
              <w:rPr>
                <w:rFonts w:cs="Arial"/>
              </w:rPr>
            </w:pPr>
            <w:r w:rsidRPr="009C203F">
              <w:rPr>
                <w:rFonts w:cs="Arial"/>
              </w:rPr>
              <w:t>(866)</w:t>
            </w:r>
          </w:p>
        </w:tc>
        <w:tc>
          <w:tcPr>
            <w:tcW w:w="2016" w:type="dxa"/>
            <w:shd w:val="clear" w:color="auto" w:fill="FAFAFA"/>
          </w:tcPr>
          <w:p w14:paraId="6BC4D25F" w14:textId="7CEC83F1" w:rsidR="00BC1E83" w:rsidRPr="004B7D09" w:rsidRDefault="009C203F" w:rsidP="00BC1E83">
            <w:pPr>
              <w:ind w:right="-72"/>
              <w:jc w:val="right"/>
              <w:rPr>
                <w:rFonts w:cs="Arial"/>
              </w:rPr>
            </w:pPr>
            <w:r w:rsidRPr="009C203F">
              <w:rPr>
                <w:rFonts w:cs="Arial"/>
              </w:rPr>
              <w:t>(555)</w:t>
            </w:r>
          </w:p>
        </w:tc>
      </w:tr>
      <w:tr w:rsidR="00BC1E83" w:rsidRPr="004B7D09" w14:paraId="71D2D561" w14:textId="77777777" w:rsidTr="00F1331C">
        <w:trPr>
          <w:trHeight w:val="120"/>
        </w:trPr>
        <w:tc>
          <w:tcPr>
            <w:tcW w:w="5429" w:type="dxa"/>
            <w:shd w:val="clear" w:color="auto" w:fill="auto"/>
            <w:vAlign w:val="bottom"/>
          </w:tcPr>
          <w:p w14:paraId="14D38258" w14:textId="5DF6E626" w:rsidR="00BC1E83" w:rsidRPr="004B7D09" w:rsidRDefault="00BC1E83" w:rsidP="00BC1E83">
            <w:pPr>
              <w:ind w:left="-86"/>
              <w:rPr>
                <w:rFonts w:cs="Arial"/>
              </w:rPr>
            </w:pPr>
            <w:r w:rsidRPr="004B7D09">
              <w:rPr>
                <w:rFonts w:cs="Arial"/>
              </w:rPr>
              <w:t>Depreciation charges</w:t>
            </w:r>
          </w:p>
        </w:tc>
        <w:tc>
          <w:tcPr>
            <w:tcW w:w="2016" w:type="dxa"/>
            <w:tcBorders>
              <w:top w:val="nil"/>
              <w:left w:val="nil"/>
              <w:right w:val="nil"/>
            </w:tcBorders>
            <w:shd w:val="clear" w:color="auto" w:fill="FAFAFA"/>
          </w:tcPr>
          <w:p w14:paraId="113C1D73" w14:textId="2B67FA1A" w:rsidR="00BC1E83" w:rsidRPr="004B7D09" w:rsidRDefault="009C203F" w:rsidP="00BC1E83">
            <w:pPr>
              <w:ind w:right="-72"/>
              <w:jc w:val="right"/>
              <w:rPr>
                <w:rFonts w:cs="Arial"/>
              </w:rPr>
            </w:pPr>
            <w:r w:rsidRPr="009C203F">
              <w:rPr>
                <w:rFonts w:cs="Arial"/>
              </w:rPr>
              <w:t>(138,830)</w:t>
            </w:r>
          </w:p>
        </w:tc>
        <w:tc>
          <w:tcPr>
            <w:tcW w:w="2016" w:type="dxa"/>
            <w:tcBorders>
              <w:top w:val="nil"/>
              <w:left w:val="nil"/>
              <w:right w:val="nil"/>
            </w:tcBorders>
            <w:shd w:val="clear" w:color="auto" w:fill="FAFAFA"/>
          </w:tcPr>
          <w:p w14:paraId="4A427016" w14:textId="481922D8" w:rsidR="00BC1E83" w:rsidRPr="004B7D09" w:rsidRDefault="009C203F" w:rsidP="00BC1E83">
            <w:pPr>
              <w:ind w:right="-72"/>
              <w:jc w:val="right"/>
              <w:rPr>
                <w:rFonts w:cs="Arial"/>
              </w:rPr>
            </w:pPr>
            <w:r w:rsidRPr="009C203F">
              <w:rPr>
                <w:rFonts w:cs="Arial"/>
              </w:rPr>
              <w:t>(24,067)</w:t>
            </w:r>
          </w:p>
        </w:tc>
      </w:tr>
      <w:tr w:rsidR="00BC1E83" w:rsidRPr="004B7D09" w14:paraId="35AB30EC" w14:textId="77777777" w:rsidTr="004067BE">
        <w:trPr>
          <w:trHeight w:val="73"/>
        </w:trPr>
        <w:tc>
          <w:tcPr>
            <w:tcW w:w="5429" w:type="dxa"/>
            <w:shd w:val="clear" w:color="auto" w:fill="auto"/>
            <w:vAlign w:val="bottom"/>
          </w:tcPr>
          <w:p w14:paraId="2CFDE68F" w14:textId="77777777" w:rsidR="00BC1E83" w:rsidRPr="004B7D09" w:rsidRDefault="00BC1E83" w:rsidP="00BC1E83">
            <w:pPr>
              <w:ind w:left="-86"/>
              <w:rPr>
                <w:rFonts w:cs="Arial"/>
                <w:cs/>
              </w:rPr>
            </w:pPr>
          </w:p>
        </w:tc>
        <w:tc>
          <w:tcPr>
            <w:tcW w:w="2016" w:type="dxa"/>
            <w:tcBorders>
              <w:top w:val="single" w:sz="4" w:space="0" w:color="auto"/>
              <w:left w:val="nil"/>
              <w:right w:val="nil"/>
            </w:tcBorders>
            <w:shd w:val="clear" w:color="auto" w:fill="FAFAFA"/>
          </w:tcPr>
          <w:p w14:paraId="2382C7C7" w14:textId="77777777" w:rsidR="00BC1E83" w:rsidRPr="004B7D09" w:rsidRDefault="00BC1E83" w:rsidP="00BC1E83">
            <w:pPr>
              <w:ind w:right="-72"/>
              <w:jc w:val="right"/>
              <w:rPr>
                <w:rFonts w:cs="Arial"/>
              </w:rPr>
            </w:pPr>
          </w:p>
        </w:tc>
        <w:tc>
          <w:tcPr>
            <w:tcW w:w="2016" w:type="dxa"/>
            <w:tcBorders>
              <w:top w:val="single" w:sz="4" w:space="0" w:color="auto"/>
              <w:left w:val="nil"/>
              <w:right w:val="nil"/>
            </w:tcBorders>
            <w:shd w:val="clear" w:color="auto" w:fill="FAFAFA"/>
          </w:tcPr>
          <w:p w14:paraId="6B36F03C" w14:textId="77777777" w:rsidR="00BC1E83" w:rsidRPr="004B7D09" w:rsidRDefault="00BC1E83" w:rsidP="00BC1E83">
            <w:pPr>
              <w:ind w:right="-72"/>
              <w:jc w:val="right"/>
              <w:rPr>
                <w:rFonts w:cs="Arial"/>
              </w:rPr>
            </w:pPr>
          </w:p>
        </w:tc>
      </w:tr>
      <w:tr w:rsidR="00BC1E83" w:rsidRPr="004B7D09" w14:paraId="087C938A" w14:textId="77777777" w:rsidTr="00F1331C">
        <w:trPr>
          <w:trHeight w:val="120"/>
        </w:trPr>
        <w:tc>
          <w:tcPr>
            <w:tcW w:w="5429" w:type="dxa"/>
            <w:shd w:val="clear" w:color="auto" w:fill="auto"/>
            <w:vAlign w:val="bottom"/>
          </w:tcPr>
          <w:p w14:paraId="4BFA8593" w14:textId="77777777" w:rsidR="00BC1E83" w:rsidRPr="004B7D09" w:rsidRDefault="00BC1E83" w:rsidP="00BC1E83">
            <w:pPr>
              <w:ind w:left="-86"/>
              <w:rPr>
                <w:rFonts w:cs="Arial"/>
              </w:rPr>
            </w:pPr>
            <w:r w:rsidRPr="004B7D09">
              <w:rPr>
                <w:rFonts w:cs="Arial"/>
              </w:rPr>
              <w:t>Closing net book amount</w:t>
            </w:r>
          </w:p>
        </w:tc>
        <w:tc>
          <w:tcPr>
            <w:tcW w:w="2016" w:type="dxa"/>
            <w:tcBorders>
              <w:left w:val="nil"/>
              <w:bottom w:val="single" w:sz="4" w:space="0" w:color="auto"/>
              <w:right w:val="nil"/>
            </w:tcBorders>
            <w:shd w:val="clear" w:color="auto" w:fill="FAFAFA"/>
          </w:tcPr>
          <w:p w14:paraId="64E32CC5" w14:textId="39FEE834" w:rsidR="00BC1E83" w:rsidRPr="004B7D09" w:rsidRDefault="009C203F" w:rsidP="00BC1E83">
            <w:pPr>
              <w:ind w:right="-72"/>
              <w:jc w:val="right"/>
              <w:rPr>
                <w:rFonts w:cs="Arial"/>
              </w:rPr>
            </w:pPr>
            <w:r w:rsidRPr="009C203F">
              <w:rPr>
                <w:rFonts w:cs="Arial"/>
              </w:rPr>
              <w:t>11,825,712</w:t>
            </w:r>
          </w:p>
        </w:tc>
        <w:tc>
          <w:tcPr>
            <w:tcW w:w="2016" w:type="dxa"/>
            <w:tcBorders>
              <w:left w:val="nil"/>
              <w:bottom w:val="single" w:sz="4" w:space="0" w:color="auto"/>
              <w:right w:val="nil"/>
            </w:tcBorders>
            <w:shd w:val="clear" w:color="auto" w:fill="FAFAFA"/>
          </w:tcPr>
          <w:p w14:paraId="7A396FA2" w14:textId="084B5108" w:rsidR="00BC1E83" w:rsidRPr="004B7D09" w:rsidRDefault="009C203F" w:rsidP="00BC1E83">
            <w:pPr>
              <w:ind w:right="-72"/>
              <w:jc w:val="right"/>
              <w:rPr>
                <w:rFonts w:cs="Arial"/>
              </w:rPr>
            </w:pPr>
            <w:r w:rsidRPr="009C203F">
              <w:rPr>
                <w:rFonts w:cs="Arial"/>
              </w:rPr>
              <w:t>2,051,236</w:t>
            </w:r>
          </w:p>
        </w:tc>
      </w:tr>
    </w:tbl>
    <w:p w14:paraId="2A39B2CE" w14:textId="77777777" w:rsidR="00C93564" w:rsidRPr="009A5AE3" w:rsidRDefault="00C93564" w:rsidP="00C93564">
      <w:pPr>
        <w:pStyle w:val="BodyTextIndent"/>
        <w:tabs>
          <w:tab w:val="decimal" w:pos="7830"/>
        </w:tabs>
        <w:ind w:left="0"/>
        <w:rPr>
          <w:rFonts w:ascii="Arial" w:hAnsi="Arial" w:cs="Arial"/>
          <w:sz w:val="20"/>
          <w:szCs w:val="20"/>
          <w:lang w:val="en-US"/>
        </w:rPr>
      </w:pPr>
    </w:p>
    <w:p w14:paraId="39E9DB61" w14:textId="2BFEB8AB" w:rsidR="00B875AD" w:rsidRPr="009A5AE3" w:rsidRDefault="00B875AD" w:rsidP="00C93564">
      <w:pPr>
        <w:pStyle w:val="BodyTextIndent"/>
        <w:tabs>
          <w:tab w:val="decimal" w:pos="7830"/>
        </w:tabs>
        <w:ind w:left="0"/>
        <w:rPr>
          <w:rFonts w:ascii="Arial" w:hAnsi="Arial" w:cs="Arial"/>
          <w:sz w:val="20"/>
          <w:szCs w:val="20"/>
          <w:cs/>
        </w:rPr>
      </w:pPr>
      <w:r w:rsidRPr="009A5AE3">
        <w:rPr>
          <w:rFonts w:ascii="Arial" w:hAnsi="Arial" w:cs="Arial"/>
          <w:spacing w:val="-6"/>
          <w:sz w:val="20"/>
          <w:szCs w:val="20"/>
        </w:rPr>
        <w:t xml:space="preserve">As </w:t>
      </w:r>
      <w:proofErr w:type="gramStart"/>
      <w:r w:rsidRPr="009A5AE3">
        <w:rPr>
          <w:rFonts w:ascii="Arial" w:hAnsi="Arial" w:cs="Arial"/>
          <w:spacing w:val="-6"/>
          <w:sz w:val="20"/>
          <w:szCs w:val="20"/>
        </w:rPr>
        <w:t>at</w:t>
      </w:r>
      <w:proofErr w:type="gramEnd"/>
      <w:r w:rsidRPr="009A5AE3">
        <w:rPr>
          <w:rFonts w:ascii="Arial" w:hAnsi="Arial" w:cs="Arial"/>
          <w:spacing w:val="-6"/>
          <w:sz w:val="20"/>
          <w:szCs w:val="20"/>
        </w:rPr>
        <w:t xml:space="preserve"> </w:t>
      </w:r>
      <w:r w:rsidR="0002738E" w:rsidRPr="009A5AE3">
        <w:rPr>
          <w:rFonts w:ascii="Arial" w:hAnsi="Arial" w:cs="Arial"/>
          <w:spacing w:val="-6"/>
          <w:sz w:val="20"/>
          <w:szCs w:val="20"/>
        </w:rPr>
        <w:t>31 March</w:t>
      </w:r>
      <w:r w:rsidR="00AC3EEA" w:rsidRPr="009A5AE3">
        <w:rPr>
          <w:rFonts w:ascii="Arial" w:hAnsi="Arial" w:cs="Arial"/>
          <w:spacing w:val="-6"/>
          <w:sz w:val="20"/>
          <w:szCs w:val="20"/>
        </w:rPr>
        <w:t xml:space="preserve"> </w:t>
      </w:r>
      <w:r w:rsidR="0002738E" w:rsidRPr="009A5AE3">
        <w:rPr>
          <w:rFonts w:ascii="Arial" w:hAnsi="Arial" w:cs="Arial"/>
          <w:spacing w:val="-6"/>
          <w:sz w:val="20"/>
          <w:szCs w:val="20"/>
        </w:rPr>
        <w:t>2024</w:t>
      </w:r>
      <w:r w:rsidR="00AC3EEA" w:rsidRPr="009A5AE3">
        <w:rPr>
          <w:rFonts w:ascii="Arial" w:hAnsi="Arial" w:cs="Arial"/>
          <w:spacing w:val="-6"/>
          <w:sz w:val="20"/>
          <w:szCs w:val="20"/>
        </w:rPr>
        <w:t xml:space="preserve">, </w:t>
      </w:r>
      <w:r w:rsidR="00A03AE9" w:rsidRPr="009A5AE3">
        <w:rPr>
          <w:rFonts w:ascii="Arial" w:hAnsi="Arial" w:cs="Arial"/>
          <w:spacing w:val="-6"/>
          <w:sz w:val="20"/>
          <w:szCs w:val="20"/>
        </w:rPr>
        <w:t xml:space="preserve">the Group and </w:t>
      </w:r>
      <w:r w:rsidRPr="009A5AE3">
        <w:rPr>
          <w:rFonts w:ascii="Arial" w:hAnsi="Arial" w:cs="Arial"/>
          <w:spacing w:val="-6"/>
          <w:sz w:val="20"/>
          <w:szCs w:val="20"/>
        </w:rPr>
        <w:t xml:space="preserve">the Company’s land and buildings of net book value of </w:t>
      </w:r>
      <w:r w:rsidR="00A03AE9" w:rsidRPr="009A5AE3">
        <w:rPr>
          <w:rFonts w:ascii="Arial" w:hAnsi="Arial" w:cs="Arial"/>
          <w:spacing w:val="-6"/>
          <w:sz w:val="20"/>
          <w:szCs w:val="20"/>
        </w:rPr>
        <w:t xml:space="preserve">Baht </w:t>
      </w:r>
      <w:r w:rsidR="009C203F" w:rsidRPr="009A5AE3">
        <w:rPr>
          <w:rFonts w:ascii="Arial" w:hAnsi="Arial" w:cs="Arial"/>
          <w:spacing w:val="-6"/>
          <w:sz w:val="20"/>
          <w:szCs w:val="20"/>
        </w:rPr>
        <w:t xml:space="preserve">8,633.7 </w:t>
      </w:r>
      <w:r w:rsidR="00A03AE9" w:rsidRPr="009A5AE3">
        <w:rPr>
          <w:rFonts w:ascii="Arial" w:hAnsi="Arial" w:cs="Arial"/>
          <w:spacing w:val="-6"/>
          <w:sz w:val="20"/>
          <w:szCs w:val="20"/>
        </w:rPr>
        <w:t>million</w:t>
      </w:r>
      <w:r w:rsidR="00A03AE9" w:rsidRPr="009A5AE3">
        <w:rPr>
          <w:rFonts w:ascii="Arial" w:hAnsi="Arial" w:cs="Arial"/>
          <w:sz w:val="20"/>
          <w:szCs w:val="20"/>
        </w:rPr>
        <w:t xml:space="preserve"> and </w:t>
      </w:r>
      <w:r w:rsidRPr="009A5AE3">
        <w:rPr>
          <w:rFonts w:ascii="Arial" w:hAnsi="Arial" w:cs="Arial"/>
          <w:sz w:val="20"/>
          <w:szCs w:val="20"/>
        </w:rPr>
        <w:t>Baht</w:t>
      </w:r>
      <w:r w:rsidR="00736522" w:rsidRPr="009A5AE3">
        <w:rPr>
          <w:rFonts w:ascii="Arial" w:hAnsi="Arial" w:cs="Arial"/>
          <w:sz w:val="20"/>
          <w:szCs w:val="20"/>
        </w:rPr>
        <w:t xml:space="preserve"> </w:t>
      </w:r>
      <w:r w:rsidR="009C203F" w:rsidRPr="009A5AE3">
        <w:rPr>
          <w:rFonts w:ascii="Arial" w:hAnsi="Arial" w:cs="Arial"/>
          <w:sz w:val="20"/>
          <w:szCs w:val="20"/>
        </w:rPr>
        <w:t xml:space="preserve">1,921.6 </w:t>
      </w:r>
      <w:r w:rsidRPr="009A5AE3">
        <w:rPr>
          <w:rFonts w:ascii="Arial" w:hAnsi="Arial" w:cs="Arial"/>
          <w:sz w:val="20"/>
          <w:szCs w:val="20"/>
        </w:rPr>
        <w:t>million</w:t>
      </w:r>
      <w:r w:rsidR="00945F10" w:rsidRPr="009A5AE3">
        <w:rPr>
          <w:rFonts w:ascii="Arial" w:hAnsi="Arial" w:cs="Arial"/>
          <w:sz w:val="20"/>
          <w:szCs w:val="20"/>
        </w:rPr>
        <w:t xml:space="preserve">, </w:t>
      </w:r>
      <w:r w:rsidR="00A03AE9" w:rsidRPr="009A5AE3">
        <w:rPr>
          <w:rFonts w:ascii="Arial" w:hAnsi="Arial" w:cs="Arial"/>
          <w:sz w:val="20"/>
          <w:szCs w:val="20"/>
        </w:rPr>
        <w:t>respectively</w:t>
      </w:r>
      <w:r w:rsidR="00945F10" w:rsidRPr="009A5AE3">
        <w:rPr>
          <w:rFonts w:ascii="Arial" w:hAnsi="Arial" w:cs="Arial"/>
          <w:sz w:val="20"/>
          <w:szCs w:val="20"/>
        </w:rPr>
        <w:t>,</w:t>
      </w:r>
      <w:r w:rsidR="00A03AE9" w:rsidRPr="009A5AE3">
        <w:rPr>
          <w:rFonts w:ascii="Arial" w:hAnsi="Arial" w:cs="Arial"/>
          <w:sz w:val="20"/>
          <w:szCs w:val="20"/>
        </w:rPr>
        <w:t xml:space="preserve"> </w:t>
      </w:r>
      <w:r w:rsidRPr="009A5AE3">
        <w:rPr>
          <w:rFonts w:ascii="Arial" w:hAnsi="Arial" w:cs="Arial"/>
          <w:sz w:val="20"/>
          <w:szCs w:val="20"/>
        </w:rPr>
        <w:t>(</w:t>
      </w:r>
      <w:r w:rsidR="006175C7" w:rsidRPr="009A5AE3">
        <w:rPr>
          <w:rFonts w:ascii="Arial" w:hAnsi="Arial" w:cs="Arial"/>
          <w:sz w:val="20"/>
          <w:szCs w:val="20"/>
        </w:rPr>
        <w:t>31</w:t>
      </w:r>
      <w:r w:rsidRPr="009A5AE3">
        <w:rPr>
          <w:rFonts w:ascii="Arial" w:hAnsi="Arial" w:cs="Arial"/>
          <w:sz w:val="20"/>
          <w:szCs w:val="20"/>
        </w:rPr>
        <w:t xml:space="preserve"> December </w:t>
      </w:r>
      <w:r w:rsidR="0002738E" w:rsidRPr="009A5AE3">
        <w:rPr>
          <w:rFonts w:ascii="Arial" w:hAnsi="Arial" w:cs="Arial"/>
          <w:sz w:val="20"/>
          <w:szCs w:val="20"/>
        </w:rPr>
        <w:t>2023</w:t>
      </w:r>
      <w:r w:rsidR="00F956F8" w:rsidRPr="009A5AE3">
        <w:rPr>
          <w:rFonts w:ascii="Arial" w:hAnsi="Arial" w:cs="Arial"/>
          <w:sz w:val="20"/>
          <w:szCs w:val="20"/>
        </w:rPr>
        <w:t>:</w:t>
      </w:r>
      <w:r w:rsidRPr="009A5AE3">
        <w:rPr>
          <w:rFonts w:ascii="Arial" w:hAnsi="Arial" w:cs="Arial"/>
          <w:sz w:val="20"/>
          <w:szCs w:val="20"/>
          <w:cs/>
        </w:rPr>
        <w:t xml:space="preserve"> </w:t>
      </w:r>
      <w:r w:rsidR="003228A4" w:rsidRPr="009A5AE3">
        <w:rPr>
          <w:rFonts w:ascii="Arial" w:hAnsi="Arial" w:cs="Arial"/>
          <w:sz w:val="20"/>
          <w:szCs w:val="20"/>
        </w:rPr>
        <w:t xml:space="preserve">Baht </w:t>
      </w:r>
      <w:r w:rsidR="00375C38" w:rsidRPr="009A5AE3">
        <w:rPr>
          <w:rFonts w:ascii="Arial" w:hAnsi="Arial" w:cs="Arial"/>
          <w:sz w:val="20"/>
          <w:szCs w:val="20"/>
        </w:rPr>
        <w:t>8,448.2</w:t>
      </w:r>
      <w:r w:rsidR="001E76DC" w:rsidRPr="009A5AE3">
        <w:rPr>
          <w:rFonts w:ascii="Arial" w:hAnsi="Arial" w:cs="Arial"/>
          <w:sz w:val="20"/>
          <w:szCs w:val="20"/>
        </w:rPr>
        <w:t xml:space="preserve"> </w:t>
      </w:r>
      <w:r w:rsidR="00760111" w:rsidRPr="009A5AE3">
        <w:rPr>
          <w:rFonts w:ascii="Arial" w:hAnsi="Arial" w:cs="Arial"/>
          <w:sz w:val="20"/>
          <w:szCs w:val="20"/>
        </w:rPr>
        <w:t>million</w:t>
      </w:r>
      <w:r w:rsidR="009C203F" w:rsidRPr="009A5AE3">
        <w:rPr>
          <w:rFonts w:ascii="Arial" w:hAnsi="Arial" w:cs="Arial"/>
          <w:sz w:val="20"/>
          <w:szCs w:val="20"/>
        </w:rPr>
        <w:t xml:space="preserve"> and Baht 1,907.0 million</w:t>
      </w:r>
      <w:r w:rsidRPr="009A5AE3">
        <w:rPr>
          <w:rFonts w:ascii="Arial" w:hAnsi="Arial" w:cs="Arial"/>
          <w:sz w:val="20"/>
          <w:szCs w:val="20"/>
        </w:rPr>
        <w:t>) ha</w:t>
      </w:r>
      <w:r w:rsidR="00134D3E" w:rsidRPr="009A5AE3">
        <w:rPr>
          <w:rFonts w:ascii="Arial" w:hAnsi="Arial" w:cs="Arial"/>
          <w:sz w:val="20"/>
          <w:szCs w:val="20"/>
        </w:rPr>
        <w:t>ve</w:t>
      </w:r>
      <w:r w:rsidRPr="009A5AE3">
        <w:rPr>
          <w:rFonts w:ascii="Arial" w:hAnsi="Arial" w:cs="Arial"/>
          <w:sz w:val="20"/>
          <w:szCs w:val="20"/>
        </w:rPr>
        <w:t xml:space="preserve"> been pledged as securities for borrowing</w:t>
      </w:r>
      <w:r w:rsidR="00C47116">
        <w:rPr>
          <w:rFonts w:ascii="Arial" w:hAnsi="Arial" w:cs="Arial"/>
          <w:sz w:val="20"/>
          <w:szCs w:val="20"/>
        </w:rPr>
        <w:t>s</w:t>
      </w:r>
      <w:r w:rsidRPr="009A5AE3">
        <w:rPr>
          <w:rFonts w:ascii="Arial" w:hAnsi="Arial" w:cs="Arial"/>
          <w:sz w:val="20"/>
          <w:szCs w:val="20"/>
        </w:rPr>
        <w:t xml:space="preserve"> from financial institution</w:t>
      </w:r>
      <w:r w:rsidR="00A96715" w:rsidRPr="009A5AE3">
        <w:rPr>
          <w:rFonts w:ascii="Arial" w:hAnsi="Arial" w:cs="Arial"/>
          <w:sz w:val="20"/>
          <w:szCs w:val="20"/>
        </w:rPr>
        <w:t>s</w:t>
      </w:r>
      <w:r w:rsidRPr="009A5AE3">
        <w:rPr>
          <w:rFonts w:ascii="Arial" w:hAnsi="Arial" w:cs="Arial"/>
          <w:sz w:val="20"/>
          <w:szCs w:val="20"/>
        </w:rPr>
        <w:t xml:space="preserve"> (Note </w:t>
      </w:r>
      <w:r w:rsidR="006175C7" w:rsidRPr="009A5AE3">
        <w:rPr>
          <w:rFonts w:ascii="Arial" w:hAnsi="Arial" w:cs="Arial"/>
          <w:sz w:val="20"/>
          <w:szCs w:val="20"/>
        </w:rPr>
        <w:t>1</w:t>
      </w:r>
      <w:r w:rsidR="009C203F" w:rsidRPr="009A5AE3">
        <w:rPr>
          <w:rFonts w:ascii="Arial" w:hAnsi="Arial" w:cs="Arial"/>
          <w:sz w:val="20"/>
          <w:szCs w:val="20"/>
        </w:rPr>
        <w:t>5</w:t>
      </w:r>
      <w:r w:rsidRPr="009A5AE3">
        <w:rPr>
          <w:rFonts w:ascii="Arial" w:hAnsi="Arial" w:cs="Arial"/>
          <w:sz w:val="20"/>
          <w:szCs w:val="20"/>
        </w:rPr>
        <w:t>).</w:t>
      </w:r>
    </w:p>
    <w:p w14:paraId="5B91EC3B" w14:textId="77777777" w:rsidR="00B875AD" w:rsidRPr="009A5AE3" w:rsidRDefault="00B875AD" w:rsidP="004067BE">
      <w:pPr>
        <w:pStyle w:val="BodyTextIndent"/>
        <w:tabs>
          <w:tab w:val="decimal" w:pos="7830"/>
        </w:tabs>
        <w:ind w:left="0"/>
        <w:rPr>
          <w:rFonts w:ascii="Arial" w:hAnsi="Arial" w:cs="Arial"/>
          <w:sz w:val="20"/>
          <w:szCs w:val="20"/>
        </w:rPr>
      </w:pPr>
    </w:p>
    <w:p w14:paraId="5A313777" w14:textId="709BB70F" w:rsidR="00B82B88" w:rsidRPr="009A5AE3" w:rsidRDefault="00223999" w:rsidP="008A47FF">
      <w:pPr>
        <w:tabs>
          <w:tab w:val="left" w:pos="1405"/>
        </w:tabs>
        <w:rPr>
          <w:rFonts w:cs="Arial"/>
          <w:lang w:val="en-AU"/>
        </w:rPr>
      </w:pPr>
      <w:r w:rsidRPr="009A5AE3">
        <w:rPr>
          <w:rFonts w:cs="Arial"/>
          <w:lang w:val="en-AU"/>
        </w:rPr>
        <w:t xml:space="preserve">For the </w:t>
      </w:r>
      <w:r w:rsidR="0002738E" w:rsidRPr="009A5AE3">
        <w:rPr>
          <w:rFonts w:cs="Arial"/>
          <w:lang w:val="en-GB"/>
        </w:rPr>
        <w:t>three-month</w:t>
      </w:r>
      <w:r w:rsidRPr="009A5AE3">
        <w:rPr>
          <w:rFonts w:cs="Arial"/>
          <w:lang w:val="en-AU"/>
        </w:rPr>
        <w:t xml:space="preserve"> period ended </w:t>
      </w:r>
      <w:r w:rsidR="0002738E" w:rsidRPr="009A5AE3">
        <w:rPr>
          <w:rFonts w:cs="Arial"/>
          <w:lang w:val="en-GB"/>
        </w:rPr>
        <w:t>31 March</w:t>
      </w:r>
      <w:r w:rsidRPr="009A5AE3">
        <w:rPr>
          <w:rFonts w:cs="Arial"/>
          <w:lang w:val="en-AU"/>
        </w:rPr>
        <w:t xml:space="preserve"> </w:t>
      </w:r>
      <w:r w:rsidR="0002738E" w:rsidRPr="009A5AE3">
        <w:rPr>
          <w:rFonts w:cs="Arial"/>
          <w:lang w:val="en-GB"/>
        </w:rPr>
        <w:t>2024</w:t>
      </w:r>
      <w:r w:rsidR="009C203F" w:rsidRPr="009A5AE3">
        <w:rPr>
          <w:rFonts w:cs="Arial"/>
          <w:lang w:val="en-GB"/>
        </w:rPr>
        <w:t>,</w:t>
      </w:r>
      <w:r w:rsidR="009C203F" w:rsidRPr="009A5AE3">
        <w:rPr>
          <w:rFonts w:cs="Arial"/>
          <w:lang w:val="en-AU"/>
        </w:rPr>
        <w:t xml:space="preserve"> there </w:t>
      </w:r>
      <w:r w:rsidR="00981EB1" w:rsidRPr="009A5AE3">
        <w:rPr>
          <w:rFonts w:cs="Arial"/>
          <w:lang w:val="en-AU"/>
        </w:rPr>
        <w:t>were</w:t>
      </w:r>
      <w:r w:rsidR="009C203F" w:rsidRPr="009A5AE3">
        <w:rPr>
          <w:rFonts w:cs="Arial"/>
          <w:lang w:val="en-AU"/>
        </w:rPr>
        <w:t xml:space="preserve"> no </w:t>
      </w:r>
      <w:r w:rsidRPr="009A5AE3">
        <w:rPr>
          <w:rFonts w:cs="Arial"/>
          <w:lang w:val="en-AU"/>
        </w:rPr>
        <w:t>borrowing costs (</w:t>
      </w:r>
      <w:r w:rsidR="006175C7" w:rsidRPr="009A5AE3">
        <w:rPr>
          <w:rFonts w:cs="Arial"/>
          <w:lang w:val="en-GB"/>
        </w:rPr>
        <w:t>31</w:t>
      </w:r>
      <w:r w:rsidRPr="009A5AE3">
        <w:rPr>
          <w:rFonts w:cs="Arial"/>
          <w:lang w:val="en-AU"/>
        </w:rPr>
        <w:t xml:space="preserve"> December </w:t>
      </w:r>
      <w:r w:rsidR="0002738E" w:rsidRPr="009A5AE3">
        <w:rPr>
          <w:rFonts w:cs="Arial"/>
          <w:lang w:val="en-GB"/>
        </w:rPr>
        <w:t>2023</w:t>
      </w:r>
      <w:r w:rsidRPr="009A5AE3">
        <w:rPr>
          <w:rFonts w:cs="Arial"/>
          <w:lang w:val="en-AU"/>
        </w:rPr>
        <w:t xml:space="preserve">: </w:t>
      </w:r>
      <w:r w:rsidRPr="009A5AE3">
        <w:rPr>
          <w:rFonts w:cs="Arial"/>
          <w:spacing w:val="-4"/>
          <w:lang w:val="en-AU"/>
        </w:rPr>
        <w:t xml:space="preserve">Baht </w:t>
      </w:r>
      <w:r w:rsidR="009C203F" w:rsidRPr="009A5AE3">
        <w:rPr>
          <w:rFonts w:cs="Arial"/>
          <w:spacing w:val="-4"/>
          <w:lang w:val="en-GB"/>
        </w:rPr>
        <w:t>0.2</w:t>
      </w:r>
      <w:r w:rsidRPr="009A5AE3">
        <w:rPr>
          <w:rFonts w:cs="Arial"/>
          <w:spacing w:val="-4"/>
          <w:lang w:val="en-AU"/>
        </w:rPr>
        <w:t xml:space="preserve"> million), arising from financing specifically </w:t>
      </w:r>
      <w:proofErr w:type="gramStart"/>
      <w:r w:rsidRPr="009A5AE3">
        <w:rPr>
          <w:rFonts w:cs="Arial"/>
          <w:spacing w:val="-4"/>
          <w:lang w:val="en-AU"/>
        </w:rPr>
        <w:t>entered into</w:t>
      </w:r>
      <w:proofErr w:type="gramEnd"/>
      <w:r w:rsidRPr="009A5AE3">
        <w:rPr>
          <w:rFonts w:cs="Arial"/>
          <w:spacing w:val="-4"/>
          <w:lang w:val="en-AU"/>
        </w:rPr>
        <w:t xml:space="preserve"> for the construction of </w:t>
      </w:r>
      <w:r w:rsidR="004B682A" w:rsidRPr="009A5AE3">
        <w:rPr>
          <w:rFonts w:cs="Arial"/>
          <w:spacing w:val="-4"/>
          <w:lang w:val="en-AU"/>
        </w:rPr>
        <w:t>building, were capitalised</w:t>
      </w:r>
      <w:r w:rsidR="004B682A" w:rsidRPr="009A5AE3">
        <w:rPr>
          <w:rFonts w:cs="Arial"/>
          <w:lang w:val="en-AU"/>
        </w:rPr>
        <w:t xml:space="preserve"> during the period.</w:t>
      </w:r>
    </w:p>
    <w:p w14:paraId="764AA105" w14:textId="5328B200" w:rsidR="00D57C72" w:rsidRDefault="00242CCE" w:rsidP="008A47FF">
      <w:pPr>
        <w:tabs>
          <w:tab w:val="left" w:pos="1405"/>
        </w:tabs>
        <w:rPr>
          <w:rFonts w:cs="Arial"/>
          <w:spacing w:val="-6"/>
          <w:lang w:val="en-AU"/>
        </w:rPr>
      </w:pPr>
      <w:r>
        <w:rPr>
          <w:rFonts w:cs="Arial"/>
          <w:spacing w:val="-6"/>
          <w:lang w:val="en-AU"/>
        </w:rPr>
        <w:br w:type="page"/>
      </w:r>
    </w:p>
    <w:p w14:paraId="03F2C554" w14:textId="77777777" w:rsidR="00C93564" w:rsidRPr="004B7D09" w:rsidRDefault="00C93564" w:rsidP="008A47FF">
      <w:pPr>
        <w:tabs>
          <w:tab w:val="left" w:pos="1405"/>
        </w:tabs>
        <w:rPr>
          <w:rFonts w:cs="Arial"/>
          <w:spacing w:val="-6"/>
          <w:lang w:val="en-AU"/>
        </w:rPr>
      </w:pPr>
    </w:p>
    <w:tbl>
      <w:tblPr>
        <w:tblW w:w="9461" w:type="dxa"/>
        <w:tblInd w:w="108" w:type="dxa"/>
        <w:shd w:val="clear" w:color="auto" w:fill="FFA543"/>
        <w:tblLook w:val="04A0" w:firstRow="1" w:lastRow="0" w:firstColumn="1" w:lastColumn="0" w:noHBand="0" w:noVBand="1"/>
      </w:tblPr>
      <w:tblGrid>
        <w:gridCol w:w="9461"/>
      </w:tblGrid>
      <w:tr w:rsidR="00B90D66" w:rsidRPr="004B7D09" w14:paraId="05D2FF6C" w14:textId="77777777" w:rsidTr="001531C4">
        <w:trPr>
          <w:trHeight w:val="386"/>
        </w:trPr>
        <w:tc>
          <w:tcPr>
            <w:tcW w:w="9461" w:type="dxa"/>
            <w:shd w:val="clear" w:color="auto" w:fill="FFA543"/>
            <w:vAlign w:val="center"/>
          </w:tcPr>
          <w:p w14:paraId="293232C9" w14:textId="1DCAB63E" w:rsidR="00B90D66" w:rsidRPr="004B7D09" w:rsidRDefault="006175C7" w:rsidP="00393838">
            <w:pPr>
              <w:tabs>
                <w:tab w:val="left" w:pos="432"/>
              </w:tabs>
              <w:ind w:left="504" w:hanging="504"/>
              <w:jc w:val="left"/>
              <w:rPr>
                <w:rFonts w:eastAsia="Cordia New" w:cs="Arial"/>
                <w:b/>
                <w:bCs/>
                <w:color w:val="FFFFFF"/>
                <w:cs/>
              </w:rPr>
            </w:pPr>
            <w:r w:rsidRPr="004B7D09">
              <w:rPr>
                <w:rFonts w:eastAsia="Cordia New" w:cs="Arial"/>
                <w:b/>
                <w:bCs/>
                <w:color w:val="FFFFFF"/>
                <w:lang w:val="en-GB"/>
              </w:rPr>
              <w:t>12</w:t>
            </w:r>
            <w:r w:rsidR="00B90D66" w:rsidRPr="004B7D09">
              <w:rPr>
                <w:rFonts w:eastAsia="Cordia New" w:cs="Arial"/>
                <w:b/>
                <w:bCs/>
                <w:color w:val="FFFFFF"/>
                <w:lang w:val="en-GB"/>
              </w:rPr>
              <w:tab/>
              <w:t>Intangible assets, net</w:t>
            </w:r>
          </w:p>
        </w:tc>
      </w:tr>
    </w:tbl>
    <w:p w14:paraId="51ECF909" w14:textId="0B1AADA8" w:rsidR="00BC386C" w:rsidRPr="004B7D09" w:rsidRDefault="00BC386C" w:rsidP="004067BE">
      <w:pPr>
        <w:pStyle w:val="BodyTextIndent"/>
        <w:tabs>
          <w:tab w:val="decimal" w:pos="7830"/>
        </w:tabs>
        <w:ind w:left="0"/>
        <w:rPr>
          <w:rFonts w:ascii="Arial" w:hAnsi="Arial" w:cs="Arial"/>
          <w:sz w:val="20"/>
          <w:szCs w:val="20"/>
          <w:lang w:val="en-US"/>
        </w:rPr>
      </w:pPr>
    </w:p>
    <w:p w14:paraId="1984C247" w14:textId="486CDF66" w:rsidR="00BC386C" w:rsidRPr="004B7D09" w:rsidRDefault="00B90D66" w:rsidP="00393838">
      <w:pPr>
        <w:tabs>
          <w:tab w:val="left" w:pos="960"/>
        </w:tabs>
        <w:jc w:val="thaiDistribute"/>
        <w:rPr>
          <w:rFonts w:cs="Arial"/>
          <w:spacing w:val="-2"/>
        </w:rPr>
      </w:pPr>
      <w:r w:rsidRPr="004B7D09">
        <w:rPr>
          <w:rFonts w:cs="Arial"/>
          <w:spacing w:val="-2"/>
        </w:rPr>
        <w:t xml:space="preserve">The movements of intangible assets during the </w:t>
      </w:r>
      <w:r w:rsidR="0002738E" w:rsidRPr="0002738E">
        <w:rPr>
          <w:rFonts w:cs="Arial"/>
          <w:spacing w:val="-2"/>
          <w:lang w:val="en-GB"/>
        </w:rPr>
        <w:t>three-month</w:t>
      </w:r>
      <w:r w:rsidR="00793AB6" w:rsidRPr="004B7D09">
        <w:rPr>
          <w:rFonts w:cs="Arial"/>
          <w:spacing w:val="-2"/>
          <w:lang w:val="en-GB"/>
        </w:rPr>
        <w:t xml:space="preserve"> </w:t>
      </w:r>
      <w:r w:rsidRPr="004B7D09">
        <w:rPr>
          <w:rFonts w:cs="Arial"/>
          <w:spacing w:val="-2"/>
        </w:rPr>
        <w:t xml:space="preserve">period ended </w:t>
      </w:r>
      <w:r w:rsidR="0002738E" w:rsidRPr="0002738E">
        <w:rPr>
          <w:rFonts w:cs="Arial"/>
          <w:spacing w:val="-2"/>
          <w:lang w:val="en-GB"/>
        </w:rPr>
        <w:t>31 March</w:t>
      </w:r>
      <w:r w:rsidR="00AC3EEA" w:rsidRPr="004B7D09">
        <w:rPr>
          <w:rFonts w:cs="Arial"/>
          <w:spacing w:val="-2"/>
          <w:lang w:val="en-GB"/>
        </w:rPr>
        <w:t xml:space="preserve"> </w:t>
      </w:r>
      <w:r w:rsidR="0002738E" w:rsidRPr="0002738E">
        <w:rPr>
          <w:rFonts w:cs="Arial"/>
          <w:spacing w:val="-2"/>
          <w:lang w:val="en-GB"/>
        </w:rPr>
        <w:t>2024</w:t>
      </w:r>
      <w:r w:rsidR="00AC3EEA" w:rsidRPr="004B7D09">
        <w:rPr>
          <w:rFonts w:cs="Arial"/>
          <w:spacing w:val="-2"/>
          <w:lang w:val="en-GB"/>
        </w:rPr>
        <w:t xml:space="preserve"> </w:t>
      </w:r>
      <w:r w:rsidRPr="004B7D09">
        <w:rPr>
          <w:rFonts w:cs="Arial"/>
          <w:spacing w:val="-2"/>
        </w:rPr>
        <w:t>are as follows:</w:t>
      </w:r>
    </w:p>
    <w:p w14:paraId="6206C958" w14:textId="39671D58" w:rsidR="00B90D66" w:rsidRPr="004B7D09" w:rsidRDefault="00B90D66" w:rsidP="004067BE">
      <w:pPr>
        <w:pStyle w:val="BodyTextIndent"/>
        <w:tabs>
          <w:tab w:val="decimal" w:pos="7830"/>
        </w:tabs>
        <w:ind w:left="0"/>
        <w:rPr>
          <w:rFonts w:ascii="Arial" w:hAnsi="Arial" w:cs="Arial"/>
          <w:sz w:val="20"/>
          <w:szCs w:val="20"/>
          <w:lang w:val="en-US"/>
        </w:rPr>
      </w:pPr>
    </w:p>
    <w:tbl>
      <w:tblPr>
        <w:tblW w:w="9461" w:type="dxa"/>
        <w:tblInd w:w="108" w:type="dxa"/>
        <w:tblLook w:val="0000" w:firstRow="0" w:lastRow="0" w:firstColumn="0" w:lastColumn="0" w:noHBand="0" w:noVBand="0"/>
      </w:tblPr>
      <w:tblGrid>
        <w:gridCol w:w="5429"/>
        <w:gridCol w:w="2016"/>
        <w:gridCol w:w="2016"/>
      </w:tblGrid>
      <w:tr w:rsidR="00B90D66" w:rsidRPr="004B7D09" w14:paraId="2DD5627E" w14:textId="77777777" w:rsidTr="000D7AAA">
        <w:trPr>
          <w:trHeight w:val="120"/>
        </w:trPr>
        <w:tc>
          <w:tcPr>
            <w:tcW w:w="5429" w:type="dxa"/>
            <w:shd w:val="clear" w:color="auto" w:fill="auto"/>
            <w:vAlign w:val="bottom"/>
          </w:tcPr>
          <w:p w14:paraId="267B3F31" w14:textId="77777777" w:rsidR="00B90D66" w:rsidRPr="004B7D09" w:rsidRDefault="00B90D66" w:rsidP="00393838">
            <w:pPr>
              <w:ind w:left="-101"/>
              <w:rPr>
                <w:rFonts w:cs="Arial"/>
                <w:b/>
                <w:bCs/>
                <w:lang w:val="en-AU"/>
              </w:rPr>
            </w:pPr>
          </w:p>
        </w:tc>
        <w:tc>
          <w:tcPr>
            <w:tcW w:w="2016" w:type="dxa"/>
            <w:tcBorders>
              <w:top w:val="single" w:sz="4" w:space="0" w:color="auto"/>
            </w:tcBorders>
            <w:shd w:val="clear" w:color="auto" w:fill="auto"/>
            <w:vAlign w:val="bottom"/>
          </w:tcPr>
          <w:p w14:paraId="613404FA" w14:textId="77777777" w:rsidR="00B90D66" w:rsidRPr="004B7D09" w:rsidRDefault="00B90D66" w:rsidP="00393838">
            <w:pPr>
              <w:ind w:right="-72"/>
              <w:jc w:val="right"/>
              <w:rPr>
                <w:rFonts w:cs="Arial"/>
              </w:rPr>
            </w:pPr>
            <w:r w:rsidRPr="004B7D09">
              <w:rPr>
                <w:rFonts w:cs="Arial"/>
                <w:b/>
                <w:bCs/>
              </w:rPr>
              <w:t>Consolidated</w:t>
            </w:r>
            <w:r w:rsidRPr="004B7D09">
              <w:rPr>
                <w:rFonts w:cs="Arial"/>
                <w:b/>
              </w:rPr>
              <w:br/>
            </w:r>
            <w:r w:rsidRPr="004B7D09">
              <w:rPr>
                <w:rFonts w:cs="Arial"/>
                <w:b/>
                <w:bCs/>
                <w:spacing w:val="-6"/>
              </w:rPr>
              <w:t>financial information</w:t>
            </w:r>
          </w:p>
        </w:tc>
        <w:tc>
          <w:tcPr>
            <w:tcW w:w="2016" w:type="dxa"/>
            <w:tcBorders>
              <w:top w:val="single" w:sz="4" w:space="0" w:color="auto"/>
            </w:tcBorders>
            <w:shd w:val="clear" w:color="auto" w:fill="auto"/>
            <w:vAlign w:val="bottom"/>
          </w:tcPr>
          <w:p w14:paraId="23AFE448" w14:textId="77777777" w:rsidR="00B90D66" w:rsidRPr="004B7D09" w:rsidRDefault="00B90D66" w:rsidP="00393838">
            <w:pPr>
              <w:ind w:right="-72"/>
              <w:jc w:val="right"/>
              <w:rPr>
                <w:rFonts w:cs="Arial"/>
              </w:rPr>
            </w:pPr>
            <w:r w:rsidRPr="004B7D09">
              <w:rPr>
                <w:rFonts w:cs="Arial"/>
                <w:b/>
                <w:bCs/>
              </w:rPr>
              <w:t>Separate</w:t>
            </w:r>
            <w:r w:rsidRPr="004B7D09">
              <w:rPr>
                <w:rFonts w:cs="Arial"/>
                <w:b/>
              </w:rPr>
              <w:br/>
            </w:r>
            <w:r w:rsidRPr="004B7D09">
              <w:rPr>
                <w:rFonts w:cs="Arial"/>
                <w:b/>
                <w:bCs/>
                <w:spacing w:val="-6"/>
              </w:rPr>
              <w:t>financial information</w:t>
            </w:r>
          </w:p>
        </w:tc>
      </w:tr>
      <w:tr w:rsidR="00B90D66" w:rsidRPr="004B7D09" w14:paraId="67F72BB8" w14:textId="77777777" w:rsidTr="000D7AAA">
        <w:trPr>
          <w:trHeight w:val="120"/>
        </w:trPr>
        <w:tc>
          <w:tcPr>
            <w:tcW w:w="5429" w:type="dxa"/>
            <w:shd w:val="clear" w:color="auto" w:fill="auto"/>
            <w:vAlign w:val="bottom"/>
          </w:tcPr>
          <w:p w14:paraId="6E30486C" w14:textId="77777777" w:rsidR="00B90D66" w:rsidRPr="004B7D09"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4B7D09" w:rsidRDefault="00B90D66" w:rsidP="00393838">
            <w:pPr>
              <w:ind w:right="-72"/>
              <w:jc w:val="right"/>
              <w:rPr>
                <w:rFonts w:cs="Arial"/>
                <w:b/>
                <w:bCs/>
              </w:rPr>
            </w:pPr>
            <w:r w:rsidRPr="004B7D09">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4B7D09" w:rsidRDefault="00B90D66" w:rsidP="00393838">
            <w:pPr>
              <w:ind w:right="-72"/>
              <w:jc w:val="right"/>
              <w:rPr>
                <w:rFonts w:cs="Arial"/>
                <w:b/>
                <w:bCs/>
              </w:rPr>
            </w:pPr>
            <w:r w:rsidRPr="004B7D09">
              <w:rPr>
                <w:rFonts w:cs="Arial"/>
                <w:b/>
                <w:bCs/>
              </w:rPr>
              <w:t>Thousand Baht</w:t>
            </w:r>
          </w:p>
        </w:tc>
      </w:tr>
      <w:tr w:rsidR="00B90D66" w:rsidRPr="004B7D09" w14:paraId="37D849A2" w14:textId="77777777" w:rsidTr="004067BE">
        <w:trPr>
          <w:trHeight w:val="73"/>
        </w:trPr>
        <w:tc>
          <w:tcPr>
            <w:tcW w:w="5429" w:type="dxa"/>
            <w:shd w:val="clear" w:color="auto" w:fill="auto"/>
            <w:vAlign w:val="bottom"/>
          </w:tcPr>
          <w:p w14:paraId="105521B7" w14:textId="77777777" w:rsidR="00B90D66" w:rsidRPr="004B7D09"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FAFAFA"/>
            <w:vAlign w:val="bottom"/>
          </w:tcPr>
          <w:p w14:paraId="2CFB243A" w14:textId="77777777" w:rsidR="00B90D66" w:rsidRPr="004B7D09" w:rsidRDefault="00B90D66" w:rsidP="00393838">
            <w:pPr>
              <w:ind w:right="-72"/>
              <w:jc w:val="right"/>
              <w:rPr>
                <w:rFonts w:cs="Arial"/>
              </w:rPr>
            </w:pPr>
          </w:p>
        </w:tc>
        <w:tc>
          <w:tcPr>
            <w:tcW w:w="2016" w:type="dxa"/>
            <w:tcBorders>
              <w:top w:val="single" w:sz="4" w:space="0" w:color="auto"/>
            </w:tcBorders>
            <w:shd w:val="clear" w:color="auto" w:fill="FAFAFA"/>
            <w:vAlign w:val="bottom"/>
          </w:tcPr>
          <w:p w14:paraId="39A98822" w14:textId="77777777" w:rsidR="00B90D66" w:rsidRPr="004B7D09" w:rsidRDefault="00B90D66" w:rsidP="00393838">
            <w:pPr>
              <w:suppressAutoHyphens/>
              <w:ind w:right="-72"/>
              <w:jc w:val="right"/>
              <w:rPr>
                <w:rFonts w:cs="Arial"/>
              </w:rPr>
            </w:pPr>
          </w:p>
        </w:tc>
      </w:tr>
      <w:tr w:rsidR="00BC1E83" w:rsidRPr="004B7D09" w14:paraId="0205BB3C" w14:textId="77777777" w:rsidTr="000D7AAA">
        <w:trPr>
          <w:trHeight w:val="120"/>
        </w:trPr>
        <w:tc>
          <w:tcPr>
            <w:tcW w:w="5429" w:type="dxa"/>
            <w:shd w:val="clear" w:color="auto" w:fill="auto"/>
            <w:vAlign w:val="bottom"/>
          </w:tcPr>
          <w:p w14:paraId="7F8D980D"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Opening net book amount</w:t>
            </w:r>
          </w:p>
        </w:tc>
        <w:tc>
          <w:tcPr>
            <w:tcW w:w="2016" w:type="dxa"/>
            <w:shd w:val="clear" w:color="auto" w:fill="FAFAFA"/>
          </w:tcPr>
          <w:p w14:paraId="760F2082" w14:textId="2D550256" w:rsidR="00BC1E83" w:rsidRPr="00375C38" w:rsidRDefault="003B7872" w:rsidP="00BC1E83">
            <w:pPr>
              <w:ind w:right="-72"/>
              <w:jc w:val="right"/>
              <w:rPr>
                <w:rFonts w:cs="Arial"/>
              </w:rPr>
            </w:pPr>
            <w:r w:rsidRPr="003B7872">
              <w:rPr>
                <w:rFonts w:cs="Arial"/>
              </w:rPr>
              <w:t>218,629</w:t>
            </w:r>
          </w:p>
        </w:tc>
        <w:tc>
          <w:tcPr>
            <w:tcW w:w="2016" w:type="dxa"/>
            <w:shd w:val="clear" w:color="auto" w:fill="FAFAFA"/>
          </w:tcPr>
          <w:p w14:paraId="3D5F09BF" w14:textId="090B359E" w:rsidR="00BC1E83" w:rsidRPr="00375C38" w:rsidRDefault="003B7872" w:rsidP="00BC1E83">
            <w:pPr>
              <w:ind w:right="-72"/>
              <w:jc w:val="right"/>
              <w:rPr>
                <w:rFonts w:cs="Arial"/>
              </w:rPr>
            </w:pPr>
            <w:r w:rsidRPr="003B7872">
              <w:rPr>
                <w:rFonts w:cs="Arial"/>
              </w:rPr>
              <w:t>2,739</w:t>
            </w:r>
          </w:p>
        </w:tc>
      </w:tr>
      <w:tr w:rsidR="00BC1E83" w:rsidRPr="004B7D09" w14:paraId="686E28C3" w14:textId="77777777" w:rsidTr="000D7AAA">
        <w:trPr>
          <w:trHeight w:val="120"/>
        </w:trPr>
        <w:tc>
          <w:tcPr>
            <w:tcW w:w="5429" w:type="dxa"/>
            <w:shd w:val="clear" w:color="auto" w:fill="auto"/>
            <w:vAlign w:val="bottom"/>
          </w:tcPr>
          <w:p w14:paraId="1DCD6662" w14:textId="77777777" w:rsidR="00BC1E83" w:rsidRPr="004B7D09" w:rsidRDefault="00BC1E83" w:rsidP="00BC1E83">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Additions</w:t>
            </w:r>
          </w:p>
        </w:tc>
        <w:tc>
          <w:tcPr>
            <w:tcW w:w="2016" w:type="dxa"/>
            <w:shd w:val="clear" w:color="auto" w:fill="FAFAFA"/>
          </w:tcPr>
          <w:p w14:paraId="6BDD75CC" w14:textId="0A32783B" w:rsidR="00BC1E83" w:rsidRPr="004B7D09" w:rsidRDefault="003B7872" w:rsidP="00BC1E83">
            <w:pPr>
              <w:ind w:right="-72"/>
              <w:jc w:val="right"/>
              <w:rPr>
                <w:rFonts w:cs="Arial"/>
              </w:rPr>
            </w:pPr>
            <w:r w:rsidRPr="003B7872">
              <w:rPr>
                <w:rFonts w:cs="Arial"/>
              </w:rPr>
              <w:t>2,357</w:t>
            </w:r>
          </w:p>
        </w:tc>
        <w:tc>
          <w:tcPr>
            <w:tcW w:w="2016" w:type="dxa"/>
            <w:shd w:val="clear" w:color="auto" w:fill="FAFAFA"/>
          </w:tcPr>
          <w:p w14:paraId="29FCF5CB" w14:textId="2034FE6C" w:rsidR="00BC1E83" w:rsidRPr="004B7D09" w:rsidRDefault="003B7872" w:rsidP="00BC1E83">
            <w:pPr>
              <w:ind w:right="-72"/>
              <w:jc w:val="right"/>
              <w:rPr>
                <w:rFonts w:cs="Arial"/>
              </w:rPr>
            </w:pPr>
            <w:r w:rsidRPr="003B7872">
              <w:rPr>
                <w:rFonts w:cs="Arial"/>
              </w:rPr>
              <w:t>1,500</w:t>
            </w:r>
          </w:p>
        </w:tc>
      </w:tr>
      <w:tr w:rsidR="00BC1E83" w:rsidRPr="004B7D09" w14:paraId="2073744D" w14:textId="77777777" w:rsidTr="000D7AAA">
        <w:trPr>
          <w:trHeight w:val="120"/>
        </w:trPr>
        <w:tc>
          <w:tcPr>
            <w:tcW w:w="5429" w:type="dxa"/>
            <w:shd w:val="clear" w:color="auto" w:fill="auto"/>
            <w:vAlign w:val="bottom"/>
          </w:tcPr>
          <w:p w14:paraId="651EADA2" w14:textId="1A464B97" w:rsidR="00BC1E83" w:rsidRPr="004B7D09" w:rsidRDefault="00BC1E83" w:rsidP="00BC1E83">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roofErr w:type="spellStart"/>
            <w:r w:rsidRPr="004B7D09">
              <w:rPr>
                <w:rFonts w:cs="Arial"/>
              </w:rPr>
              <w:t>Amortisation</w:t>
            </w:r>
            <w:proofErr w:type="spellEnd"/>
            <w:r w:rsidRPr="004B7D09">
              <w:rPr>
                <w:rFonts w:cs="Arial"/>
              </w:rPr>
              <w:t xml:space="preserve"> charges</w:t>
            </w:r>
          </w:p>
        </w:tc>
        <w:tc>
          <w:tcPr>
            <w:tcW w:w="2016" w:type="dxa"/>
            <w:tcBorders>
              <w:bottom w:val="single" w:sz="4" w:space="0" w:color="auto"/>
            </w:tcBorders>
            <w:shd w:val="clear" w:color="auto" w:fill="FAFAFA"/>
          </w:tcPr>
          <w:p w14:paraId="64F81629" w14:textId="243354F7" w:rsidR="00BC1E83" w:rsidRPr="004B7D09" w:rsidRDefault="003B7872" w:rsidP="00BC1E83">
            <w:pPr>
              <w:ind w:right="-72"/>
              <w:jc w:val="right"/>
              <w:rPr>
                <w:rFonts w:cs="Arial"/>
              </w:rPr>
            </w:pPr>
            <w:r w:rsidRPr="003B7872">
              <w:rPr>
                <w:rFonts w:cs="Arial"/>
              </w:rPr>
              <w:t>(12,306)</w:t>
            </w:r>
          </w:p>
        </w:tc>
        <w:tc>
          <w:tcPr>
            <w:tcW w:w="2016" w:type="dxa"/>
            <w:tcBorders>
              <w:bottom w:val="single" w:sz="4" w:space="0" w:color="auto"/>
            </w:tcBorders>
            <w:shd w:val="clear" w:color="auto" w:fill="FAFAFA"/>
          </w:tcPr>
          <w:p w14:paraId="1C771BD5" w14:textId="743B8A5C" w:rsidR="00BC1E83" w:rsidRPr="004B7D09" w:rsidRDefault="003B7872" w:rsidP="00BC1E83">
            <w:pPr>
              <w:ind w:right="-72"/>
              <w:jc w:val="right"/>
              <w:rPr>
                <w:rFonts w:cs="Arial"/>
              </w:rPr>
            </w:pPr>
            <w:r w:rsidRPr="003B7872">
              <w:rPr>
                <w:rFonts w:cs="Arial"/>
              </w:rPr>
              <w:t>(218)</w:t>
            </w:r>
          </w:p>
        </w:tc>
      </w:tr>
      <w:tr w:rsidR="00BC1E83" w:rsidRPr="004B7D09" w14:paraId="498CA263" w14:textId="77777777" w:rsidTr="000D7AAA">
        <w:trPr>
          <w:trHeight w:val="120"/>
        </w:trPr>
        <w:tc>
          <w:tcPr>
            <w:tcW w:w="5429" w:type="dxa"/>
            <w:shd w:val="clear" w:color="auto" w:fill="auto"/>
            <w:vAlign w:val="bottom"/>
          </w:tcPr>
          <w:p w14:paraId="44CA55EF" w14:textId="77777777" w:rsidR="00BC1E83" w:rsidRPr="004B7D09" w:rsidRDefault="00BC1E83" w:rsidP="00BC1E83">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
        </w:tc>
        <w:tc>
          <w:tcPr>
            <w:tcW w:w="2016" w:type="dxa"/>
            <w:shd w:val="clear" w:color="auto" w:fill="FAFAFA"/>
          </w:tcPr>
          <w:p w14:paraId="214F7BEF" w14:textId="77777777" w:rsidR="00BC1E83" w:rsidRPr="004B7D09" w:rsidRDefault="00BC1E83" w:rsidP="00BC1E83">
            <w:pPr>
              <w:ind w:right="-72"/>
              <w:jc w:val="right"/>
              <w:rPr>
                <w:rFonts w:cs="Arial"/>
              </w:rPr>
            </w:pPr>
          </w:p>
        </w:tc>
        <w:tc>
          <w:tcPr>
            <w:tcW w:w="2016" w:type="dxa"/>
            <w:shd w:val="clear" w:color="auto" w:fill="FAFAFA"/>
          </w:tcPr>
          <w:p w14:paraId="01523374" w14:textId="77777777" w:rsidR="00BC1E83" w:rsidRPr="004B7D09" w:rsidRDefault="00BC1E83" w:rsidP="00BC1E83">
            <w:pPr>
              <w:ind w:right="-72"/>
              <w:jc w:val="right"/>
              <w:rPr>
                <w:rFonts w:cs="Arial"/>
              </w:rPr>
            </w:pPr>
          </w:p>
        </w:tc>
      </w:tr>
      <w:tr w:rsidR="00BC1E83" w:rsidRPr="004B7D09" w14:paraId="7AAC7539" w14:textId="77777777" w:rsidTr="000D7AAA">
        <w:trPr>
          <w:trHeight w:val="120"/>
        </w:trPr>
        <w:tc>
          <w:tcPr>
            <w:tcW w:w="5429" w:type="dxa"/>
            <w:shd w:val="clear" w:color="auto" w:fill="auto"/>
            <w:vAlign w:val="bottom"/>
          </w:tcPr>
          <w:p w14:paraId="0841711D"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Closing net book amount</w:t>
            </w:r>
          </w:p>
        </w:tc>
        <w:tc>
          <w:tcPr>
            <w:tcW w:w="2016" w:type="dxa"/>
            <w:tcBorders>
              <w:left w:val="nil"/>
              <w:bottom w:val="single" w:sz="4" w:space="0" w:color="auto"/>
              <w:right w:val="nil"/>
            </w:tcBorders>
            <w:shd w:val="clear" w:color="auto" w:fill="FAFAFA"/>
          </w:tcPr>
          <w:p w14:paraId="519D0F6B" w14:textId="44B52012" w:rsidR="00BC1E83" w:rsidRPr="004B7D09" w:rsidRDefault="003B7872" w:rsidP="00BC1E83">
            <w:pPr>
              <w:ind w:right="-72"/>
              <w:jc w:val="right"/>
              <w:rPr>
                <w:rFonts w:cs="Arial"/>
              </w:rPr>
            </w:pPr>
            <w:r w:rsidRPr="003B7872">
              <w:rPr>
                <w:rFonts w:cs="Arial"/>
              </w:rPr>
              <w:t>208,680</w:t>
            </w:r>
          </w:p>
        </w:tc>
        <w:tc>
          <w:tcPr>
            <w:tcW w:w="2016" w:type="dxa"/>
            <w:tcBorders>
              <w:left w:val="nil"/>
              <w:bottom w:val="single" w:sz="4" w:space="0" w:color="auto"/>
              <w:right w:val="nil"/>
            </w:tcBorders>
            <w:shd w:val="clear" w:color="auto" w:fill="FAFAFA"/>
          </w:tcPr>
          <w:p w14:paraId="11656A52" w14:textId="26E180F2" w:rsidR="00BC1E83" w:rsidRPr="004B7D09" w:rsidRDefault="003B7872" w:rsidP="00BC1E83">
            <w:pPr>
              <w:ind w:right="-72"/>
              <w:jc w:val="right"/>
              <w:rPr>
                <w:rFonts w:cs="Arial"/>
              </w:rPr>
            </w:pPr>
            <w:r w:rsidRPr="003B7872">
              <w:rPr>
                <w:rFonts w:cs="Arial"/>
              </w:rPr>
              <w:t>4,021</w:t>
            </w:r>
          </w:p>
        </w:tc>
      </w:tr>
    </w:tbl>
    <w:p w14:paraId="28525400" w14:textId="5B417D2B" w:rsidR="00853ADB" w:rsidRPr="004B7D09" w:rsidRDefault="00853ADB">
      <w:pPr>
        <w:jc w:val="left"/>
        <w:rPr>
          <w:rFonts w:cs="Arial"/>
        </w:rPr>
      </w:pPr>
    </w:p>
    <w:p w14:paraId="6BD1E04F" w14:textId="77777777" w:rsidR="00423D9D" w:rsidRPr="004B7D09" w:rsidRDefault="00423D9D">
      <w:pPr>
        <w:jc w:val="left"/>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4B7D09" w14:paraId="3D36A5D0" w14:textId="77777777" w:rsidTr="001531C4">
        <w:trPr>
          <w:trHeight w:val="386"/>
        </w:trPr>
        <w:tc>
          <w:tcPr>
            <w:tcW w:w="9461" w:type="dxa"/>
            <w:shd w:val="clear" w:color="auto" w:fill="FFA543"/>
            <w:vAlign w:val="center"/>
          </w:tcPr>
          <w:p w14:paraId="35ACB208" w14:textId="16CE3934" w:rsidR="00B90D66" w:rsidRPr="004B7D09" w:rsidRDefault="006175C7" w:rsidP="00393838">
            <w:pPr>
              <w:tabs>
                <w:tab w:val="left" w:pos="432"/>
              </w:tabs>
              <w:ind w:left="504" w:hanging="504"/>
              <w:jc w:val="left"/>
              <w:rPr>
                <w:rFonts w:eastAsia="Cordia New" w:cs="Arial"/>
                <w:b/>
                <w:bCs/>
                <w:color w:val="FFFFFF"/>
                <w:cs/>
              </w:rPr>
            </w:pPr>
            <w:r w:rsidRPr="004B7D09">
              <w:rPr>
                <w:rFonts w:eastAsia="Cordia New" w:cs="Arial"/>
                <w:b/>
                <w:bCs/>
                <w:color w:val="FFFFFF"/>
                <w:lang w:val="en-GB"/>
              </w:rPr>
              <w:t>13</w:t>
            </w:r>
            <w:r w:rsidR="00B90D66" w:rsidRPr="004B7D09">
              <w:rPr>
                <w:rFonts w:eastAsia="Cordia New" w:cs="Arial"/>
                <w:b/>
                <w:bCs/>
                <w:color w:val="FFFFFF"/>
                <w:lang w:val="en-GB"/>
              </w:rPr>
              <w:tab/>
              <w:t>Right-of-use assets, net</w:t>
            </w:r>
          </w:p>
        </w:tc>
      </w:tr>
    </w:tbl>
    <w:p w14:paraId="342B9327" w14:textId="77777777" w:rsidR="00BC386C" w:rsidRPr="004B7D09" w:rsidRDefault="00BC386C" w:rsidP="00393838">
      <w:pPr>
        <w:tabs>
          <w:tab w:val="left" w:pos="960"/>
        </w:tabs>
        <w:jc w:val="thaiDistribute"/>
        <w:rPr>
          <w:rFonts w:cs="Arial"/>
        </w:rPr>
      </w:pPr>
    </w:p>
    <w:p w14:paraId="6C1AC17D" w14:textId="42EA58D6" w:rsidR="00983B28" w:rsidRPr="004B7D09" w:rsidRDefault="00983B28" w:rsidP="00393838">
      <w:pPr>
        <w:tabs>
          <w:tab w:val="left" w:pos="2160"/>
          <w:tab w:val="right" w:pos="6480"/>
          <w:tab w:val="right" w:pos="8640"/>
        </w:tabs>
        <w:rPr>
          <w:rFonts w:cs="Arial"/>
          <w:spacing w:val="-6"/>
          <w:lang w:val="en-AU"/>
        </w:rPr>
      </w:pPr>
      <w:r w:rsidRPr="004B7D09">
        <w:rPr>
          <w:rFonts w:cs="Arial"/>
          <w:spacing w:val="-6"/>
          <w:lang w:val="en-AU"/>
        </w:rPr>
        <w:t>The movements of right-of-use</w:t>
      </w:r>
      <w:r w:rsidR="007C28D4" w:rsidRPr="004B7D09">
        <w:rPr>
          <w:rFonts w:cs="Arial"/>
          <w:spacing w:val="-6"/>
          <w:lang w:val="en-AU"/>
        </w:rPr>
        <w:t xml:space="preserve"> </w:t>
      </w:r>
      <w:r w:rsidRPr="004B7D09">
        <w:rPr>
          <w:rFonts w:cs="Arial"/>
          <w:spacing w:val="-6"/>
          <w:lang w:val="en-AU"/>
        </w:rPr>
        <w:t xml:space="preserve">assets during the </w:t>
      </w:r>
      <w:r w:rsidR="0002738E" w:rsidRPr="0002738E">
        <w:rPr>
          <w:rFonts w:cs="Arial"/>
          <w:spacing w:val="-6"/>
          <w:lang w:val="en-GB"/>
        </w:rPr>
        <w:t>three-month</w:t>
      </w:r>
      <w:r w:rsidR="00793AB6" w:rsidRPr="004B7D09">
        <w:rPr>
          <w:rFonts w:cs="Arial"/>
          <w:spacing w:val="-6"/>
          <w:lang w:val="en-GB"/>
        </w:rPr>
        <w:t xml:space="preserve"> </w:t>
      </w:r>
      <w:r w:rsidRPr="004B7D09">
        <w:rPr>
          <w:rFonts w:cs="Arial"/>
          <w:spacing w:val="-6"/>
          <w:lang w:val="en-GB"/>
        </w:rPr>
        <w:t xml:space="preserve">period ended </w:t>
      </w:r>
      <w:r w:rsidR="0002738E" w:rsidRPr="0002738E">
        <w:rPr>
          <w:rFonts w:cs="Arial"/>
          <w:spacing w:val="-6"/>
          <w:lang w:val="en-GB"/>
        </w:rPr>
        <w:t>31 March</w:t>
      </w:r>
      <w:r w:rsidR="00AC3EEA" w:rsidRPr="004B7D09">
        <w:rPr>
          <w:rFonts w:cs="Arial"/>
          <w:spacing w:val="-6"/>
          <w:lang w:val="en-GB"/>
        </w:rPr>
        <w:t xml:space="preserve"> </w:t>
      </w:r>
      <w:r w:rsidR="0002738E" w:rsidRPr="0002738E">
        <w:rPr>
          <w:rFonts w:cs="Arial"/>
          <w:spacing w:val="-6"/>
          <w:lang w:val="en-GB"/>
        </w:rPr>
        <w:t>2024</w:t>
      </w:r>
      <w:r w:rsidR="00AC3EEA" w:rsidRPr="004B7D09">
        <w:rPr>
          <w:rFonts w:cs="Arial"/>
          <w:spacing w:val="-6"/>
          <w:lang w:val="en-GB"/>
        </w:rPr>
        <w:t xml:space="preserve"> </w:t>
      </w:r>
      <w:r w:rsidRPr="004B7D09">
        <w:rPr>
          <w:rFonts w:cs="Arial"/>
          <w:spacing w:val="-6"/>
          <w:lang w:val="en-AU"/>
        </w:rPr>
        <w:t>are as follows:</w:t>
      </w:r>
    </w:p>
    <w:p w14:paraId="597DBE9C" w14:textId="77777777" w:rsidR="00983B28" w:rsidRPr="004B7D09" w:rsidRDefault="00983B28"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4B7D09" w14:paraId="705564D4" w14:textId="77777777" w:rsidTr="00270869">
        <w:trPr>
          <w:trHeight w:val="120"/>
        </w:trPr>
        <w:tc>
          <w:tcPr>
            <w:tcW w:w="5429" w:type="dxa"/>
            <w:vAlign w:val="bottom"/>
          </w:tcPr>
          <w:p w14:paraId="48065D95" w14:textId="77777777" w:rsidR="00983B28" w:rsidRPr="004B7D09" w:rsidRDefault="00983B28" w:rsidP="00393838">
            <w:pPr>
              <w:ind w:left="-101"/>
              <w:rPr>
                <w:rFonts w:cs="Arial"/>
                <w:b/>
                <w:bCs/>
              </w:rPr>
            </w:pPr>
          </w:p>
        </w:tc>
        <w:tc>
          <w:tcPr>
            <w:tcW w:w="2016" w:type="dxa"/>
            <w:tcBorders>
              <w:top w:val="single" w:sz="4" w:space="0" w:color="auto"/>
            </w:tcBorders>
            <w:vAlign w:val="bottom"/>
          </w:tcPr>
          <w:p w14:paraId="37410116" w14:textId="77777777" w:rsidR="00983B28" w:rsidRPr="004B7D09" w:rsidRDefault="00983B28" w:rsidP="00393838">
            <w:pPr>
              <w:ind w:left="-72" w:right="-72"/>
              <w:jc w:val="right"/>
              <w:rPr>
                <w:rFonts w:cs="Arial"/>
              </w:rPr>
            </w:pPr>
            <w:r w:rsidRPr="004B7D09">
              <w:rPr>
                <w:rFonts w:cs="Arial"/>
                <w:b/>
                <w:bCs/>
              </w:rPr>
              <w:t>Consolidated</w:t>
            </w:r>
            <w:r w:rsidRPr="004B7D09">
              <w:rPr>
                <w:rFonts w:cs="Arial"/>
                <w:b/>
              </w:rPr>
              <w:br/>
            </w:r>
            <w:r w:rsidRPr="004B7D09">
              <w:rPr>
                <w:rFonts w:cs="Arial"/>
                <w:b/>
                <w:bCs/>
                <w:spacing w:val="-6"/>
              </w:rPr>
              <w:t>financial information</w:t>
            </w:r>
          </w:p>
        </w:tc>
        <w:tc>
          <w:tcPr>
            <w:tcW w:w="2016" w:type="dxa"/>
            <w:tcBorders>
              <w:top w:val="single" w:sz="4" w:space="0" w:color="auto"/>
            </w:tcBorders>
            <w:vAlign w:val="bottom"/>
          </w:tcPr>
          <w:p w14:paraId="53D3684E" w14:textId="77777777" w:rsidR="00983B28" w:rsidRPr="004B7D09" w:rsidRDefault="00983B28" w:rsidP="00393838">
            <w:pPr>
              <w:ind w:left="-72" w:right="-72"/>
              <w:jc w:val="right"/>
              <w:rPr>
                <w:rFonts w:cs="Arial"/>
              </w:rPr>
            </w:pPr>
            <w:r w:rsidRPr="004B7D09">
              <w:rPr>
                <w:rFonts w:cs="Arial"/>
                <w:b/>
                <w:bCs/>
              </w:rPr>
              <w:t>Separate</w:t>
            </w:r>
            <w:r w:rsidRPr="004B7D09">
              <w:rPr>
                <w:rFonts w:cs="Arial"/>
                <w:b/>
              </w:rPr>
              <w:br/>
            </w:r>
            <w:r w:rsidRPr="004B7D09">
              <w:rPr>
                <w:rFonts w:cs="Arial"/>
                <w:b/>
                <w:bCs/>
                <w:spacing w:val="-6"/>
              </w:rPr>
              <w:t>financial information</w:t>
            </w:r>
          </w:p>
        </w:tc>
      </w:tr>
      <w:tr w:rsidR="00983B28" w:rsidRPr="004B7D09" w14:paraId="1EE4655C" w14:textId="77777777" w:rsidTr="00270869">
        <w:trPr>
          <w:trHeight w:val="120"/>
        </w:trPr>
        <w:tc>
          <w:tcPr>
            <w:tcW w:w="5429" w:type="dxa"/>
            <w:vAlign w:val="bottom"/>
          </w:tcPr>
          <w:p w14:paraId="170A19D2" w14:textId="77777777" w:rsidR="00983B28" w:rsidRPr="004B7D09"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4B7D09" w:rsidRDefault="00983B28" w:rsidP="00393838">
            <w:pPr>
              <w:ind w:left="-72" w:right="-72"/>
              <w:jc w:val="right"/>
              <w:rPr>
                <w:rFonts w:cs="Arial"/>
                <w:b/>
                <w:bCs/>
              </w:rPr>
            </w:pPr>
            <w:r w:rsidRPr="004B7D09">
              <w:rPr>
                <w:rFonts w:cs="Arial"/>
                <w:b/>
                <w:bCs/>
              </w:rPr>
              <w:t xml:space="preserve">Thousand Baht </w:t>
            </w:r>
          </w:p>
        </w:tc>
        <w:tc>
          <w:tcPr>
            <w:tcW w:w="2016" w:type="dxa"/>
            <w:tcBorders>
              <w:bottom w:val="single" w:sz="4" w:space="0" w:color="auto"/>
            </w:tcBorders>
            <w:vAlign w:val="bottom"/>
          </w:tcPr>
          <w:p w14:paraId="3C5EE0D7" w14:textId="77777777" w:rsidR="00983B28" w:rsidRPr="004B7D09" w:rsidRDefault="00983B28" w:rsidP="00393838">
            <w:pPr>
              <w:ind w:left="-72" w:right="-72"/>
              <w:jc w:val="right"/>
              <w:rPr>
                <w:rFonts w:cs="Arial"/>
                <w:b/>
                <w:bCs/>
              </w:rPr>
            </w:pPr>
            <w:r w:rsidRPr="004B7D09">
              <w:rPr>
                <w:rFonts w:cs="Arial"/>
                <w:b/>
                <w:bCs/>
              </w:rPr>
              <w:t>Thousand Baht</w:t>
            </w:r>
          </w:p>
        </w:tc>
      </w:tr>
      <w:tr w:rsidR="00983B28" w:rsidRPr="004B7D09" w14:paraId="50605D47" w14:textId="77777777" w:rsidTr="00270869">
        <w:trPr>
          <w:trHeight w:val="120"/>
        </w:trPr>
        <w:tc>
          <w:tcPr>
            <w:tcW w:w="5429" w:type="dxa"/>
            <w:vAlign w:val="bottom"/>
          </w:tcPr>
          <w:p w14:paraId="3B113850" w14:textId="77777777" w:rsidR="00983B28" w:rsidRPr="004B7D09" w:rsidRDefault="00983B2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4B7D09" w:rsidRDefault="00983B28" w:rsidP="0039383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4B7D09" w:rsidRDefault="00983B28" w:rsidP="00393838">
            <w:pPr>
              <w:suppressAutoHyphens/>
              <w:ind w:left="-72" w:right="-72"/>
              <w:jc w:val="right"/>
              <w:rPr>
                <w:rFonts w:cs="Arial"/>
                <w:shd w:val="clear" w:color="auto" w:fill="FFFFFF"/>
              </w:rPr>
            </w:pPr>
          </w:p>
        </w:tc>
      </w:tr>
      <w:tr w:rsidR="00BC1E83" w:rsidRPr="004B7D09" w14:paraId="4876CC05" w14:textId="77777777" w:rsidTr="00270869">
        <w:trPr>
          <w:trHeight w:val="120"/>
        </w:trPr>
        <w:tc>
          <w:tcPr>
            <w:tcW w:w="5429" w:type="dxa"/>
            <w:vAlign w:val="bottom"/>
          </w:tcPr>
          <w:p w14:paraId="1BE741C4"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Opening net book amount</w:t>
            </w:r>
          </w:p>
        </w:tc>
        <w:tc>
          <w:tcPr>
            <w:tcW w:w="2016" w:type="dxa"/>
            <w:shd w:val="clear" w:color="auto" w:fill="FAFAFA"/>
          </w:tcPr>
          <w:p w14:paraId="11D2C5F0" w14:textId="44B9DA28" w:rsidR="00BC1E83" w:rsidRPr="00375C38" w:rsidRDefault="003B7872" w:rsidP="00BC1E83">
            <w:pPr>
              <w:ind w:left="-72" w:right="-72"/>
              <w:jc w:val="right"/>
              <w:rPr>
                <w:rFonts w:cs="Arial"/>
              </w:rPr>
            </w:pPr>
            <w:r w:rsidRPr="003B7872">
              <w:rPr>
                <w:rFonts w:cs="Arial"/>
              </w:rPr>
              <w:t>514,237</w:t>
            </w:r>
          </w:p>
        </w:tc>
        <w:tc>
          <w:tcPr>
            <w:tcW w:w="2016" w:type="dxa"/>
            <w:shd w:val="clear" w:color="auto" w:fill="FAFAFA"/>
          </w:tcPr>
          <w:p w14:paraId="5E003179" w14:textId="0817BF79" w:rsidR="00BC1E83" w:rsidRPr="00375C38" w:rsidRDefault="004E5E2C" w:rsidP="00BC1E83">
            <w:pPr>
              <w:ind w:left="-72" w:right="-72"/>
              <w:jc w:val="right"/>
              <w:rPr>
                <w:rFonts w:cs="Arial"/>
              </w:rPr>
            </w:pPr>
            <w:r>
              <w:rPr>
                <w:rFonts w:cs="Arial"/>
              </w:rPr>
              <w:t>191,271</w:t>
            </w:r>
          </w:p>
        </w:tc>
      </w:tr>
      <w:tr w:rsidR="00BC1E83" w:rsidRPr="004B7D09" w14:paraId="21C75FE5" w14:textId="77777777" w:rsidTr="00270869">
        <w:trPr>
          <w:trHeight w:val="120"/>
        </w:trPr>
        <w:tc>
          <w:tcPr>
            <w:tcW w:w="5429" w:type="dxa"/>
            <w:vAlign w:val="bottom"/>
          </w:tcPr>
          <w:p w14:paraId="5A0D64BD"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Additions</w:t>
            </w:r>
          </w:p>
        </w:tc>
        <w:tc>
          <w:tcPr>
            <w:tcW w:w="2016" w:type="dxa"/>
            <w:shd w:val="clear" w:color="auto" w:fill="FAFAFA"/>
          </w:tcPr>
          <w:p w14:paraId="4EDE885E" w14:textId="5275818C" w:rsidR="00BC1E83" w:rsidRPr="004B7D09" w:rsidRDefault="00242CCE" w:rsidP="00BC1E83">
            <w:pPr>
              <w:ind w:left="-72" w:right="-72"/>
              <w:jc w:val="right"/>
              <w:rPr>
                <w:rFonts w:cs="Arial"/>
              </w:rPr>
            </w:pPr>
            <w:r w:rsidRPr="00242CCE">
              <w:rPr>
                <w:rFonts w:cs="Arial"/>
              </w:rPr>
              <w:t>16,838</w:t>
            </w:r>
          </w:p>
        </w:tc>
        <w:tc>
          <w:tcPr>
            <w:tcW w:w="2016" w:type="dxa"/>
            <w:shd w:val="clear" w:color="auto" w:fill="FAFAFA"/>
          </w:tcPr>
          <w:p w14:paraId="4A225298" w14:textId="54E41449" w:rsidR="00BC1E83" w:rsidRPr="004B7D09" w:rsidRDefault="003B7872" w:rsidP="00BC1E83">
            <w:pPr>
              <w:ind w:left="-72" w:right="-72"/>
              <w:jc w:val="right"/>
              <w:rPr>
                <w:rFonts w:cs="Arial"/>
              </w:rPr>
            </w:pPr>
            <w:r>
              <w:rPr>
                <w:rFonts w:cs="Arial"/>
              </w:rPr>
              <w:t>-</w:t>
            </w:r>
          </w:p>
        </w:tc>
      </w:tr>
      <w:tr w:rsidR="00BC1E83" w:rsidRPr="004B7D09" w14:paraId="2F457BA9" w14:textId="77777777" w:rsidTr="00270869">
        <w:trPr>
          <w:trHeight w:val="120"/>
        </w:trPr>
        <w:tc>
          <w:tcPr>
            <w:tcW w:w="5429" w:type="dxa"/>
            <w:vAlign w:val="bottom"/>
          </w:tcPr>
          <w:p w14:paraId="617591F0" w14:textId="1C196AB3"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 xml:space="preserve">Reclassified as property, </w:t>
            </w:r>
            <w:proofErr w:type="gramStart"/>
            <w:r w:rsidRPr="004B7D09">
              <w:rPr>
                <w:rFonts w:cs="Arial"/>
              </w:rPr>
              <w:t>plant</w:t>
            </w:r>
            <w:proofErr w:type="gramEnd"/>
            <w:r w:rsidRPr="004B7D09">
              <w:rPr>
                <w:rFonts w:cs="Arial"/>
              </w:rPr>
              <w:t xml:space="preserve"> and equipment (Note </w:t>
            </w:r>
            <w:r w:rsidRPr="004B7D09">
              <w:rPr>
                <w:rFonts w:cs="Arial"/>
                <w:lang w:val="en-GB"/>
              </w:rPr>
              <w:t>11</w:t>
            </w:r>
            <w:r w:rsidRPr="004B7D09">
              <w:rPr>
                <w:rFonts w:cs="Arial"/>
              </w:rPr>
              <w:t>)</w:t>
            </w:r>
          </w:p>
        </w:tc>
        <w:tc>
          <w:tcPr>
            <w:tcW w:w="2016" w:type="dxa"/>
            <w:shd w:val="clear" w:color="auto" w:fill="FAFAFA"/>
          </w:tcPr>
          <w:p w14:paraId="766C952D" w14:textId="48C24D43" w:rsidR="00BC1E83" w:rsidRPr="004B7D09" w:rsidRDefault="003B7872" w:rsidP="00BC1E83">
            <w:pPr>
              <w:ind w:left="-72" w:right="-72"/>
              <w:jc w:val="right"/>
              <w:rPr>
                <w:rFonts w:cs="Arial"/>
              </w:rPr>
            </w:pPr>
            <w:r w:rsidRPr="003B7872">
              <w:rPr>
                <w:rFonts w:cs="Arial"/>
              </w:rPr>
              <w:t>(1,245)</w:t>
            </w:r>
          </w:p>
        </w:tc>
        <w:tc>
          <w:tcPr>
            <w:tcW w:w="2016" w:type="dxa"/>
            <w:shd w:val="clear" w:color="auto" w:fill="FAFAFA"/>
          </w:tcPr>
          <w:p w14:paraId="3EA3DC41" w14:textId="1DAA4D4D" w:rsidR="00BC1E83" w:rsidRPr="004B7D09" w:rsidRDefault="003B7872" w:rsidP="00BC1E83">
            <w:pPr>
              <w:ind w:left="-72" w:right="-72"/>
              <w:jc w:val="right"/>
              <w:rPr>
                <w:rFonts w:cs="Arial"/>
              </w:rPr>
            </w:pPr>
            <w:r w:rsidRPr="003B7872">
              <w:rPr>
                <w:rFonts w:cs="Arial"/>
              </w:rPr>
              <w:t>(1,245)</w:t>
            </w:r>
          </w:p>
        </w:tc>
      </w:tr>
      <w:tr w:rsidR="00BC1E83" w:rsidRPr="004B7D09" w14:paraId="49EF010E" w14:textId="77777777" w:rsidTr="00270869">
        <w:trPr>
          <w:trHeight w:val="120"/>
        </w:trPr>
        <w:tc>
          <w:tcPr>
            <w:tcW w:w="5429" w:type="dxa"/>
            <w:vAlign w:val="bottom"/>
          </w:tcPr>
          <w:p w14:paraId="054624D6" w14:textId="54BEF033"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Depreciation charges</w:t>
            </w:r>
          </w:p>
        </w:tc>
        <w:tc>
          <w:tcPr>
            <w:tcW w:w="2016" w:type="dxa"/>
            <w:tcBorders>
              <w:top w:val="nil"/>
              <w:left w:val="nil"/>
              <w:bottom w:val="single" w:sz="4" w:space="0" w:color="auto"/>
              <w:right w:val="nil"/>
            </w:tcBorders>
            <w:shd w:val="clear" w:color="auto" w:fill="FAFAFA"/>
          </w:tcPr>
          <w:p w14:paraId="6EFFD5B2" w14:textId="67502F4C" w:rsidR="00BC1E83" w:rsidRPr="004B7D09" w:rsidRDefault="003B7872" w:rsidP="00BC1E83">
            <w:pPr>
              <w:ind w:left="-72" w:right="-72"/>
              <w:jc w:val="right"/>
              <w:rPr>
                <w:rFonts w:cs="Arial"/>
              </w:rPr>
            </w:pPr>
            <w:r w:rsidRPr="003B7872">
              <w:rPr>
                <w:rFonts w:cs="Arial"/>
              </w:rPr>
              <w:t>(26,726)</w:t>
            </w:r>
          </w:p>
        </w:tc>
        <w:tc>
          <w:tcPr>
            <w:tcW w:w="2016" w:type="dxa"/>
            <w:tcBorders>
              <w:top w:val="nil"/>
              <w:left w:val="nil"/>
              <w:bottom w:val="single" w:sz="4" w:space="0" w:color="auto"/>
              <w:right w:val="nil"/>
            </w:tcBorders>
            <w:shd w:val="clear" w:color="auto" w:fill="FAFAFA"/>
          </w:tcPr>
          <w:p w14:paraId="67B5F118" w14:textId="657358C9" w:rsidR="00BC1E83" w:rsidRPr="004B7D09" w:rsidRDefault="003B7872" w:rsidP="00BC1E83">
            <w:pPr>
              <w:ind w:left="-72" w:right="-72"/>
              <w:jc w:val="right"/>
              <w:rPr>
                <w:rFonts w:cs="Arial"/>
              </w:rPr>
            </w:pPr>
            <w:r w:rsidRPr="003B7872">
              <w:rPr>
                <w:rFonts w:cs="Arial"/>
              </w:rPr>
              <w:t>(9,124)</w:t>
            </w:r>
          </w:p>
        </w:tc>
      </w:tr>
      <w:tr w:rsidR="00BC1E83" w:rsidRPr="004B7D09" w14:paraId="433B6889" w14:textId="77777777" w:rsidTr="004067BE">
        <w:trPr>
          <w:trHeight w:val="73"/>
        </w:trPr>
        <w:tc>
          <w:tcPr>
            <w:tcW w:w="5429" w:type="dxa"/>
            <w:vAlign w:val="bottom"/>
          </w:tcPr>
          <w:p w14:paraId="5859CE86"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nil"/>
              <w:left w:val="nil"/>
              <w:right w:val="nil"/>
            </w:tcBorders>
            <w:shd w:val="clear" w:color="auto" w:fill="FAFAFA"/>
          </w:tcPr>
          <w:p w14:paraId="0854C9D8" w14:textId="77777777" w:rsidR="00BC1E83" w:rsidRPr="004B7D09" w:rsidRDefault="00BC1E83" w:rsidP="00BC1E83">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BC1E83" w:rsidRPr="004B7D09" w:rsidRDefault="00BC1E83" w:rsidP="00BC1E83">
            <w:pPr>
              <w:ind w:left="-72" w:right="-72"/>
              <w:jc w:val="right"/>
              <w:rPr>
                <w:rFonts w:cs="Arial"/>
                <w:lang w:val="en-GB"/>
              </w:rPr>
            </w:pPr>
          </w:p>
        </w:tc>
      </w:tr>
      <w:tr w:rsidR="00BC1E83" w:rsidRPr="004B7D09" w14:paraId="4B392EB2" w14:textId="77777777" w:rsidTr="002867B6">
        <w:trPr>
          <w:trHeight w:val="120"/>
        </w:trPr>
        <w:tc>
          <w:tcPr>
            <w:tcW w:w="5429" w:type="dxa"/>
            <w:vAlign w:val="bottom"/>
          </w:tcPr>
          <w:p w14:paraId="71086008" w14:textId="77777777" w:rsidR="00BC1E83" w:rsidRPr="004B7D09"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Closing net book amount</w:t>
            </w:r>
          </w:p>
        </w:tc>
        <w:tc>
          <w:tcPr>
            <w:tcW w:w="2016" w:type="dxa"/>
            <w:tcBorders>
              <w:left w:val="nil"/>
              <w:bottom w:val="single" w:sz="4" w:space="0" w:color="auto"/>
              <w:right w:val="nil"/>
            </w:tcBorders>
            <w:shd w:val="clear" w:color="auto" w:fill="FAFAFA"/>
          </w:tcPr>
          <w:p w14:paraId="69590CF6" w14:textId="42ED0D2C" w:rsidR="00BC1E83" w:rsidRPr="004B7D09" w:rsidRDefault="00242CCE" w:rsidP="00BC1E83">
            <w:pPr>
              <w:ind w:right="-72"/>
              <w:jc w:val="right"/>
              <w:rPr>
                <w:rFonts w:cs="Arial"/>
              </w:rPr>
            </w:pPr>
            <w:r w:rsidRPr="00242CCE">
              <w:rPr>
                <w:rFonts w:cs="Arial"/>
              </w:rPr>
              <w:t>503,104</w:t>
            </w:r>
          </w:p>
        </w:tc>
        <w:tc>
          <w:tcPr>
            <w:tcW w:w="2016" w:type="dxa"/>
            <w:tcBorders>
              <w:left w:val="nil"/>
              <w:bottom w:val="single" w:sz="4" w:space="0" w:color="auto"/>
              <w:right w:val="nil"/>
            </w:tcBorders>
            <w:shd w:val="clear" w:color="auto" w:fill="FAFAFA"/>
          </w:tcPr>
          <w:p w14:paraId="18533587" w14:textId="03069511" w:rsidR="00BC1E83" w:rsidRPr="004B7D09" w:rsidRDefault="003B7872" w:rsidP="00BC1E83">
            <w:pPr>
              <w:ind w:left="-72" w:right="-72"/>
              <w:jc w:val="right"/>
              <w:rPr>
                <w:rFonts w:cs="Arial"/>
              </w:rPr>
            </w:pPr>
            <w:r w:rsidRPr="003B7872">
              <w:rPr>
                <w:rFonts w:cs="Arial"/>
              </w:rPr>
              <w:t>180,902</w:t>
            </w:r>
          </w:p>
        </w:tc>
      </w:tr>
    </w:tbl>
    <w:p w14:paraId="7DBE4FDB" w14:textId="73904357" w:rsidR="00934D62" w:rsidRPr="004B7D09" w:rsidRDefault="00934D62" w:rsidP="00393838">
      <w:pPr>
        <w:rPr>
          <w:rFonts w:cs="Arial"/>
        </w:rPr>
      </w:pPr>
    </w:p>
    <w:p w14:paraId="3DA5D0B7" w14:textId="583FA8D6" w:rsidR="001D1E65" w:rsidRDefault="001E76DC" w:rsidP="00C47116">
      <w:pPr>
        <w:pStyle w:val="BodyTextIndent"/>
        <w:ind w:left="0"/>
        <w:jc w:val="thaiDistribute"/>
        <w:rPr>
          <w:rFonts w:ascii="Arial" w:hAnsi="Arial" w:cs="Arial"/>
          <w:sz w:val="20"/>
          <w:szCs w:val="20"/>
          <w:lang w:val="en-US"/>
        </w:rPr>
      </w:pPr>
      <w:r w:rsidRPr="004B7D09">
        <w:rPr>
          <w:rFonts w:ascii="Arial" w:hAnsi="Arial" w:cs="Arial"/>
          <w:sz w:val="20"/>
          <w:szCs w:val="20"/>
          <w:lang w:val="en-US"/>
        </w:rPr>
        <w:t xml:space="preserve">As </w:t>
      </w:r>
      <w:proofErr w:type="gramStart"/>
      <w:r w:rsidRPr="004B7D09">
        <w:rPr>
          <w:rFonts w:ascii="Arial" w:hAnsi="Arial" w:cs="Arial"/>
          <w:sz w:val="20"/>
          <w:szCs w:val="20"/>
          <w:lang w:val="en-US"/>
        </w:rPr>
        <w:t>at</w:t>
      </w:r>
      <w:proofErr w:type="gramEnd"/>
      <w:r w:rsidRPr="004B7D09">
        <w:rPr>
          <w:rFonts w:ascii="Arial" w:hAnsi="Arial" w:cs="Arial"/>
          <w:sz w:val="20"/>
          <w:szCs w:val="20"/>
          <w:lang w:val="en-US"/>
        </w:rPr>
        <w:t xml:space="preserve"> </w:t>
      </w:r>
      <w:r w:rsidR="0002738E" w:rsidRPr="0002738E">
        <w:rPr>
          <w:rFonts w:ascii="Arial" w:hAnsi="Arial" w:cs="Arial"/>
          <w:sz w:val="20"/>
          <w:szCs w:val="20"/>
          <w:lang w:val="en-GB"/>
        </w:rPr>
        <w:t>31 March</w:t>
      </w:r>
      <w:r w:rsidRPr="004B7D09">
        <w:rPr>
          <w:rFonts w:ascii="Arial" w:hAnsi="Arial" w:cs="Arial"/>
          <w:sz w:val="20"/>
          <w:szCs w:val="20"/>
          <w:lang w:val="en-US"/>
        </w:rPr>
        <w:t xml:space="preserve"> </w:t>
      </w:r>
      <w:r w:rsidR="0002738E" w:rsidRPr="0002738E">
        <w:rPr>
          <w:rFonts w:ascii="Arial" w:hAnsi="Arial" w:cs="Arial"/>
          <w:sz w:val="20"/>
          <w:szCs w:val="20"/>
          <w:lang w:val="en-GB"/>
        </w:rPr>
        <w:t>2024</w:t>
      </w:r>
      <w:r w:rsidRPr="004B7D09">
        <w:rPr>
          <w:rFonts w:ascii="Arial" w:hAnsi="Arial" w:cs="Arial"/>
          <w:sz w:val="20"/>
          <w:szCs w:val="20"/>
          <w:lang w:val="en-US"/>
        </w:rPr>
        <w:t xml:space="preserve">, the Group’s right-of-use assets of net book value of Baht </w:t>
      </w:r>
      <w:r w:rsidR="003B7872">
        <w:rPr>
          <w:rFonts w:ascii="Arial" w:hAnsi="Arial" w:cs="Arial"/>
          <w:sz w:val="20"/>
          <w:szCs w:val="20"/>
          <w:lang w:val="en-US"/>
        </w:rPr>
        <w:t>12.3</w:t>
      </w:r>
      <w:r w:rsidR="00CE5CAF" w:rsidRPr="004B7D09">
        <w:rPr>
          <w:rFonts w:ascii="Arial" w:hAnsi="Arial" w:cs="Arial"/>
          <w:sz w:val="20"/>
          <w:szCs w:val="20"/>
          <w:lang w:val="en-US"/>
        </w:rPr>
        <w:t xml:space="preserve"> </w:t>
      </w:r>
      <w:r w:rsidRPr="004B7D09">
        <w:rPr>
          <w:rFonts w:ascii="Arial" w:hAnsi="Arial" w:cs="Arial"/>
          <w:sz w:val="20"/>
          <w:szCs w:val="20"/>
          <w:lang w:val="en-US"/>
        </w:rPr>
        <w:t>million (</w:t>
      </w:r>
      <w:r w:rsidR="006175C7" w:rsidRPr="004B7D09">
        <w:rPr>
          <w:rFonts w:ascii="Arial" w:hAnsi="Arial" w:cs="Arial"/>
          <w:sz w:val="20"/>
          <w:szCs w:val="20"/>
          <w:lang w:val="en-GB"/>
        </w:rPr>
        <w:t>31</w:t>
      </w:r>
      <w:r w:rsidRPr="004B7D09">
        <w:rPr>
          <w:rFonts w:ascii="Arial" w:hAnsi="Arial" w:cs="Arial"/>
          <w:sz w:val="20"/>
          <w:szCs w:val="20"/>
          <w:lang w:val="en-US"/>
        </w:rPr>
        <w:t xml:space="preserve"> December </w:t>
      </w:r>
      <w:r w:rsidR="0002738E" w:rsidRPr="00C47116">
        <w:rPr>
          <w:rFonts w:ascii="Arial" w:hAnsi="Arial" w:cs="Arial"/>
          <w:spacing w:val="-2"/>
          <w:sz w:val="20"/>
          <w:szCs w:val="20"/>
          <w:lang w:val="en-GB"/>
        </w:rPr>
        <w:t>2023</w:t>
      </w:r>
      <w:r w:rsidRPr="00C47116">
        <w:rPr>
          <w:rFonts w:ascii="Arial" w:hAnsi="Arial" w:cs="Arial"/>
          <w:spacing w:val="-2"/>
          <w:sz w:val="20"/>
          <w:szCs w:val="20"/>
          <w:lang w:val="en-US"/>
        </w:rPr>
        <w:t>: Baht</w:t>
      </w:r>
      <w:r w:rsidR="00375C38" w:rsidRPr="00C47116">
        <w:rPr>
          <w:rFonts w:ascii="Arial" w:hAnsi="Arial" w:cs="Arial"/>
          <w:spacing w:val="-2"/>
          <w:sz w:val="20"/>
          <w:szCs w:val="20"/>
          <w:lang w:val="en-US"/>
        </w:rPr>
        <w:t xml:space="preserve"> 12.3</w:t>
      </w:r>
      <w:r w:rsidRPr="00C47116">
        <w:rPr>
          <w:rFonts w:ascii="Arial" w:hAnsi="Arial" w:cs="Arial"/>
          <w:spacing w:val="-2"/>
          <w:sz w:val="20"/>
          <w:szCs w:val="20"/>
          <w:lang w:val="en-US"/>
        </w:rPr>
        <w:t xml:space="preserve"> million) has been pledged as securities for borrowing</w:t>
      </w:r>
      <w:r w:rsidR="00C47116" w:rsidRPr="00C47116">
        <w:rPr>
          <w:rFonts w:ascii="Arial" w:hAnsi="Arial" w:cs="Arial"/>
          <w:spacing w:val="-2"/>
          <w:sz w:val="20"/>
          <w:szCs w:val="20"/>
          <w:lang w:val="en-US"/>
        </w:rPr>
        <w:t>s</w:t>
      </w:r>
      <w:r w:rsidRPr="00C47116">
        <w:rPr>
          <w:rFonts w:ascii="Arial" w:hAnsi="Arial" w:cs="Arial"/>
          <w:spacing w:val="-2"/>
          <w:sz w:val="20"/>
          <w:szCs w:val="20"/>
          <w:lang w:val="en-US"/>
        </w:rPr>
        <w:t xml:space="preserve"> from a financial institution</w:t>
      </w:r>
      <w:r w:rsidR="0076521B" w:rsidRPr="00C47116">
        <w:rPr>
          <w:rFonts w:ascii="Arial" w:hAnsi="Arial" w:cs="Arial"/>
          <w:spacing w:val="-2"/>
          <w:sz w:val="20"/>
          <w:szCs w:val="20"/>
          <w:lang w:val="en-US"/>
        </w:rPr>
        <w:t xml:space="preserve"> </w:t>
      </w:r>
      <w:r w:rsidRPr="00C47116">
        <w:rPr>
          <w:rFonts w:ascii="Arial" w:hAnsi="Arial" w:cs="Arial"/>
          <w:spacing w:val="-2"/>
          <w:sz w:val="20"/>
          <w:szCs w:val="20"/>
          <w:lang w:val="en-US"/>
        </w:rPr>
        <w:t xml:space="preserve">(Note </w:t>
      </w:r>
      <w:r w:rsidR="006175C7" w:rsidRPr="00C47116">
        <w:rPr>
          <w:rFonts w:ascii="Arial" w:hAnsi="Arial" w:cs="Arial"/>
          <w:spacing w:val="-2"/>
          <w:sz w:val="20"/>
          <w:szCs w:val="20"/>
          <w:lang w:val="en-GB"/>
        </w:rPr>
        <w:t>1</w:t>
      </w:r>
      <w:r w:rsidR="003B7872" w:rsidRPr="00C47116">
        <w:rPr>
          <w:rFonts w:ascii="Arial" w:hAnsi="Arial" w:cs="Arial"/>
          <w:spacing w:val="-2"/>
          <w:sz w:val="20"/>
          <w:szCs w:val="20"/>
          <w:lang w:val="en-GB"/>
        </w:rPr>
        <w:t>5</w:t>
      </w:r>
      <w:r w:rsidRPr="00C47116">
        <w:rPr>
          <w:rFonts w:ascii="Arial" w:hAnsi="Arial" w:cs="Arial"/>
          <w:spacing w:val="-2"/>
          <w:sz w:val="20"/>
          <w:szCs w:val="20"/>
          <w:lang w:val="en-US"/>
        </w:rPr>
        <w:t>).</w:t>
      </w:r>
    </w:p>
    <w:p w14:paraId="60BE3DC9" w14:textId="7D55235B" w:rsidR="00C93564" w:rsidRDefault="00C93564" w:rsidP="00C93564">
      <w:pPr>
        <w:pStyle w:val="BodyTextIndent"/>
        <w:ind w:left="0"/>
        <w:rPr>
          <w:rFonts w:ascii="Arial" w:hAnsi="Arial" w:cs="Arial"/>
          <w:sz w:val="20"/>
          <w:szCs w:val="20"/>
          <w:lang w:val="en-US"/>
        </w:rPr>
      </w:pPr>
    </w:p>
    <w:p w14:paraId="463A4402" w14:textId="77777777" w:rsidR="00C93564" w:rsidRPr="00C93564" w:rsidRDefault="00C93564" w:rsidP="00C93564">
      <w:pPr>
        <w:pStyle w:val="BodyTextIndent"/>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4B7D09" w14:paraId="11B26ED9" w14:textId="77777777" w:rsidTr="00B875AD">
        <w:trPr>
          <w:trHeight w:val="386"/>
        </w:trPr>
        <w:tc>
          <w:tcPr>
            <w:tcW w:w="9461" w:type="dxa"/>
            <w:shd w:val="clear" w:color="auto" w:fill="FFA543"/>
            <w:vAlign w:val="center"/>
          </w:tcPr>
          <w:p w14:paraId="521884FB" w14:textId="6345EA5F" w:rsidR="00B875AD" w:rsidRPr="004B7D09" w:rsidRDefault="00377601" w:rsidP="00393838">
            <w:pPr>
              <w:tabs>
                <w:tab w:val="left" w:pos="432"/>
              </w:tabs>
              <w:ind w:left="504" w:hanging="504"/>
              <w:jc w:val="left"/>
              <w:rPr>
                <w:rFonts w:eastAsia="Cordia New" w:cs="Arial"/>
                <w:b/>
                <w:bCs/>
                <w:color w:val="FFFFFF"/>
                <w:cs/>
              </w:rPr>
            </w:pPr>
            <w:r w:rsidRPr="004B7D09">
              <w:rPr>
                <w:rFonts w:cs="Arial"/>
              </w:rPr>
              <w:br w:type="page"/>
            </w:r>
            <w:bookmarkStart w:id="11" w:name="_Hlk55513498"/>
            <w:r w:rsidR="006175C7" w:rsidRPr="004B7D09">
              <w:rPr>
                <w:rFonts w:eastAsia="Cordia New" w:cs="Arial"/>
                <w:b/>
                <w:bCs/>
                <w:color w:val="FFFFFF"/>
                <w:lang w:val="en-GB"/>
              </w:rPr>
              <w:t>1</w:t>
            </w:r>
            <w:r w:rsidR="002636E5">
              <w:rPr>
                <w:rFonts w:eastAsia="Cordia New" w:cs="Arial"/>
                <w:b/>
                <w:bCs/>
                <w:color w:val="FFFFFF"/>
                <w:lang w:val="en-GB"/>
              </w:rPr>
              <w:t>4</w:t>
            </w:r>
            <w:r w:rsidR="00B875AD" w:rsidRPr="004B7D09">
              <w:rPr>
                <w:rFonts w:eastAsia="Cordia New" w:cs="Arial"/>
                <w:b/>
                <w:color w:val="FFFFFF"/>
              </w:rPr>
              <w:tab/>
              <w:t>Trade and other payables</w:t>
            </w:r>
          </w:p>
        </w:tc>
      </w:tr>
      <w:bookmarkEnd w:id="11"/>
    </w:tbl>
    <w:p w14:paraId="05533043" w14:textId="77777777" w:rsidR="00B875AD" w:rsidRPr="004B7D09" w:rsidRDefault="00B875AD" w:rsidP="004067BE">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875AD" w:rsidRPr="004B7D09" w14:paraId="7694C5C9" w14:textId="77777777" w:rsidTr="000D7AAA">
        <w:trPr>
          <w:cantSplit/>
        </w:trPr>
        <w:tc>
          <w:tcPr>
            <w:tcW w:w="3701" w:type="dxa"/>
          </w:tcPr>
          <w:p w14:paraId="636F1B02" w14:textId="77777777" w:rsidR="00B875AD" w:rsidRPr="004B7D09" w:rsidRDefault="00B875AD" w:rsidP="00393838">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386BFD0F" w14:textId="77777777" w:rsidR="00B875AD" w:rsidRPr="004B7D09" w:rsidRDefault="00B875AD" w:rsidP="00393838">
            <w:pPr>
              <w:ind w:right="-72"/>
              <w:jc w:val="center"/>
              <w:rPr>
                <w:rFonts w:eastAsia="Cordia New" w:cs="Arial"/>
                <w:b/>
                <w:bCs/>
                <w:cs/>
              </w:rPr>
            </w:pPr>
            <w:r w:rsidRPr="004B7D09">
              <w:rPr>
                <w:rFonts w:cs="Arial"/>
                <w:b/>
                <w:bCs/>
              </w:rPr>
              <w:t>Consolidated</w:t>
            </w:r>
            <w:r w:rsidRPr="004B7D09">
              <w:rPr>
                <w:rFonts w:cs="Arial"/>
                <w:b/>
              </w:rPr>
              <w:br/>
              <w:t>financial information</w:t>
            </w:r>
          </w:p>
        </w:tc>
        <w:tc>
          <w:tcPr>
            <w:tcW w:w="2880" w:type="dxa"/>
            <w:gridSpan w:val="2"/>
            <w:tcBorders>
              <w:top w:val="single" w:sz="4" w:space="0" w:color="auto"/>
              <w:bottom w:val="single" w:sz="4" w:space="0" w:color="auto"/>
            </w:tcBorders>
            <w:vAlign w:val="bottom"/>
          </w:tcPr>
          <w:p w14:paraId="21D8006B" w14:textId="77777777" w:rsidR="00B875AD" w:rsidRPr="004B7D09" w:rsidRDefault="00B875AD" w:rsidP="00393838">
            <w:pPr>
              <w:ind w:right="-72"/>
              <w:jc w:val="center"/>
              <w:rPr>
                <w:rFonts w:eastAsia="Cordia New" w:cs="Arial"/>
                <w:b/>
                <w:bCs/>
              </w:rPr>
            </w:pPr>
            <w:r w:rsidRPr="004B7D09">
              <w:rPr>
                <w:rFonts w:cs="Arial"/>
                <w:b/>
                <w:bCs/>
              </w:rPr>
              <w:t>Separate</w:t>
            </w:r>
            <w:r w:rsidRPr="004B7D09">
              <w:rPr>
                <w:rFonts w:cs="Arial"/>
                <w:b/>
              </w:rPr>
              <w:br/>
              <w:t>financial information</w:t>
            </w:r>
          </w:p>
        </w:tc>
      </w:tr>
      <w:tr w:rsidR="00060B82" w:rsidRPr="004B7D09" w14:paraId="73D55065" w14:textId="77777777" w:rsidTr="000D7AAA">
        <w:trPr>
          <w:cantSplit/>
        </w:trPr>
        <w:tc>
          <w:tcPr>
            <w:tcW w:w="3701" w:type="dxa"/>
          </w:tcPr>
          <w:p w14:paraId="4474A3B5" w14:textId="77777777" w:rsidR="00060B82" w:rsidRPr="004B7D09" w:rsidRDefault="00060B82" w:rsidP="00060B82">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6B55A343" w:rsidR="00060B82" w:rsidRPr="004B7D09" w:rsidRDefault="0002738E" w:rsidP="00060B82">
            <w:pPr>
              <w:ind w:left="-57" w:right="-72"/>
              <w:jc w:val="right"/>
              <w:rPr>
                <w:rFonts w:cs="Arial"/>
                <w:b/>
                <w:bCs/>
              </w:rPr>
            </w:pPr>
            <w:r w:rsidRPr="0002738E">
              <w:rPr>
                <w:rFonts w:cs="Arial"/>
                <w:b/>
                <w:bCs/>
                <w:lang w:val="en-GB"/>
              </w:rPr>
              <w:t>31 March</w:t>
            </w:r>
            <w:r w:rsidR="00060B82" w:rsidRPr="004B7D09">
              <w:rPr>
                <w:rFonts w:cs="Arial"/>
                <w:b/>
                <w:bCs/>
                <w:lang w:val="en-GB"/>
              </w:rPr>
              <w:t xml:space="preserve"> </w:t>
            </w:r>
          </w:p>
        </w:tc>
        <w:tc>
          <w:tcPr>
            <w:tcW w:w="1440" w:type="dxa"/>
            <w:tcBorders>
              <w:top w:val="single" w:sz="4" w:space="0" w:color="auto"/>
            </w:tcBorders>
            <w:vAlign w:val="bottom"/>
          </w:tcPr>
          <w:p w14:paraId="6324EAE3" w14:textId="6490CD9F" w:rsidR="00060B82" w:rsidRPr="004B7D09" w:rsidRDefault="00060B82" w:rsidP="00060B82">
            <w:pPr>
              <w:suppressAutoHyphens/>
              <w:ind w:right="-72"/>
              <w:jc w:val="right"/>
              <w:rPr>
                <w:rFonts w:cs="Arial"/>
                <w:b/>
                <w:bCs/>
              </w:rPr>
            </w:pPr>
            <w:r w:rsidRPr="004B7D09">
              <w:rPr>
                <w:rFonts w:cs="Arial"/>
                <w:b/>
                <w:bCs/>
                <w:lang w:val="en-GB"/>
              </w:rPr>
              <w:t>31 December</w:t>
            </w:r>
            <w:r w:rsidRPr="004B7D09">
              <w:rPr>
                <w:rFonts w:cs="Arial"/>
                <w:b/>
                <w:bCs/>
              </w:rPr>
              <w:t xml:space="preserve"> </w:t>
            </w:r>
          </w:p>
        </w:tc>
        <w:tc>
          <w:tcPr>
            <w:tcW w:w="1440" w:type="dxa"/>
            <w:tcBorders>
              <w:top w:val="single" w:sz="4" w:space="0" w:color="auto"/>
            </w:tcBorders>
            <w:vAlign w:val="bottom"/>
          </w:tcPr>
          <w:p w14:paraId="1A53E2DB" w14:textId="7A202835" w:rsidR="00060B82" w:rsidRPr="004B7D09" w:rsidRDefault="0002738E" w:rsidP="00060B82">
            <w:pPr>
              <w:ind w:left="-93" w:right="-72"/>
              <w:jc w:val="right"/>
              <w:rPr>
                <w:rFonts w:cs="Arial"/>
                <w:b/>
                <w:bCs/>
              </w:rPr>
            </w:pPr>
            <w:r w:rsidRPr="0002738E">
              <w:rPr>
                <w:rFonts w:cs="Arial"/>
                <w:b/>
                <w:bCs/>
                <w:lang w:val="en-GB"/>
              </w:rPr>
              <w:t>31 March</w:t>
            </w:r>
            <w:r w:rsidR="00060B82" w:rsidRPr="004B7D09">
              <w:rPr>
                <w:rFonts w:cs="Arial"/>
                <w:b/>
                <w:bCs/>
                <w:lang w:val="en-GB"/>
              </w:rPr>
              <w:t xml:space="preserve"> </w:t>
            </w:r>
          </w:p>
        </w:tc>
        <w:tc>
          <w:tcPr>
            <w:tcW w:w="1440" w:type="dxa"/>
            <w:tcBorders>
              <w:top w:val="single" w:sz="4" w:space="0" w:color="auto"/>
            </w:tcBorders>
            <w:vAlign w:val="bottom"/>
          </w:tcPr>
          <w:p w14:paraId="1F329D9D" w14:textId="6A315CE7" w:rsidR="00060B82" w:rsidRPr="004B7D09" w:rsidRDefault="00060B82" w:rsidP="00060B82">
            <w:pPr>
              <w:suppressAutoHyphens/>
              <w:ind w:right="-72"/>
              <w:jc w:val="right"/>
              <w:rPr>
                <w:rFonts w:cs="Arial"/>
                <w:b/>
                <w:bCs/>
              </w:rPr>
            </w:pPr>
            <w:r w:rsidRPr="004B7D09">
              <w:rPr>
                <w:rFonts w:cs="Arial"/>
                <w:b/>
                <w:bCs/>
                <w:lang w:val="en-GB"/>
              </w:rPr>
              <w:t>31 December</w:t>
            </w:r>
            <w:r w:rsidRPr="004B7D09">
              <w:rPr>
                <w:rFonts w:cs="Arial"/>
                <w:b/>
                <w:bCs/>
              </w:rPr>
              <w:t xml:space="preserve"> </w:t>
            </w:r>
          </w:p>
        </w:tc>
      </w:tr>
      <w:tr w:rsidR="00060B82" w:rsidRPr="004B7D09" w14:paraId="78C2D957" w14:textId="77777777" w:rsidTr="000D7AAA">
        <w:trPr>
          <w:cantSplit/>
        </w:trPr>
        <w:tc>
          <w:tcPr>
            <w:tcW w:w="3701" w:type="dxa"/>
          </w:tcPr>
          <w:p w14:paraId="597A3404" w14:textId="77777777" w:rsidR="00060B82" w:rsidRPr="004B7D09" w:rsidRDefault="00060B82" w:rsidP="00060B82">
            <w:pPr>
              <w:keepNext/>
              <w:ind w:left="-101" w:right="-72"/>
              <w:jc w:val="thaiDistribute"/>
              <w:outlineLvl w:val="5"/>
              <w:rPr>
                <w:rFonts w:eastAsia="MS Mincho" w:cs="Arial"/>
                <w:cs/>
                <w:lang w:val="en-GB"/>
              </w:rPr>
            </w:pPr>
          </w:p>
        </w:tc>
        <w:tc>
          <w:tcPr>
            <w:tcW w:w="1440" w:type="dxa"/>
            <w:vAlign w:val="bottom"/>
          </w:tcPr>
          <w:p w14:paraId="402A6B13" w14:textId="5F7D90A2" w:rsidR="00060B82" w:rsidRPr="004B7D09" w:rsidRDefault="0002738E" w:rsidP="00060B82">
            <w:pPr>
              <w:ind w:right="-72"/>
              <w:jc w:val="right"/>
              <w:rPr>
                <w:rFonts w:cs="Arial"/>
                <w:b/>
                <w:bCs/>
                <w:lang w:val="en-GB"/>
              </w:rPr>
            </w:pPr>
            <w:r w:rsidRPr="0002738E">
              <w:rPr>
                <w:rFonts w:cs="Arial"/>
                <w:b/>
                <w:bCs/>
                <w:lang w:val="en-GB"/>
              </w:rPr>
              <w:t>2024</w:t>
            </w:r>
          </w:p>
        </w:tc>
        <w:tc>
          <w:tcPr>
            <w:tcW w:w="1440" w:type="dxa"/>
            <w:vAlign w:val="bottom"/>
          </w:tcPr>
          <w:p w14:paraId="365A87C7" w14:textId="4E3D34E5" w:rsidR="00060B82" w:rsidRPr="004B7D09" w:rsidRDefault="0002738E" w:rsidP="00060B82">
            <w:pPr>
              <w:ind w:right="-72"/>
              <w:jc w:val="right"/>
              <w:rPr>
                <w:rFonts w:cs="Arial"/>
                <w:b/>
                <w:bCs/>
                <w:lang w:val="en-GB"/>
              </w:rPr>
            </w:pPr>
            <w:r w:rsidRPr="0002738E">
              <w:rPr>
                <w:rFonts w:cs="Arial"/>
                <w:b/>
                <w:bCs/>
                <w:lang w:val="en-GB"/>
              </w:rPr>
              <w:t>2023</w:t>
            </w:r>
          </w:p>
        </w:tc>
        <w:tc>
          <w:tcPr>
            <w:tcW w:w="1440" w:type="dxa"/>
            <w:vAlign w:val="bottom"/>
          </w:tcPr>
          <w:p w14:paraId="4A17A8E5" w14:textId="19804E80" w:rsidR="00060B82" w:rsidRPr="004B7D09" w:rsidRDefault="0002738E" w:rsidP="00060B82">
            <w:pPr>
              <w:ind w:right="-72"/>
              <w:jc w:val="right"/>
              <w:rPr>
                <w:rFonts w:cs="Arial"/>
                <w:b/>
                <w:bCs/>
                <w:lang w:val="en-GB"/>
              </w:rPr>
            </w:pPr>
            <w:r w:rsidRPr="0002738E">
              <w:rPr>
                <w:rFonts w:cs="Arial"/>
                <w:b/>
                <w:bCs/>
                <w:lang w:val="en-GB"/>
              </w:rPr>
              <w:t>2024</w:t>
            </w:r>
          </w:p>
        </w:tc>
        <w:tc>
          <w:tcPr>
            <w:tcW w:w="1440" w:type="dxa"/>
            <w:vAlign w:val="bottom"/>
          </w:tcPr>
          <w:p w14:paraId="08B73D99" w14:textId="632FECA8" w:rsidR="00060B82" w:rsidRPr="004B7D09" w:rsidRDefault="0002738E" w:rsidP="00060B82">
            <w:pPr>
              <w:ind w:right="-72"/>
              <w:jc w:val="right"/>
              <w:rPr>
                <w:rFonts w:cs="Arial"/>
                <w:b/>
                <w:bCs/>
                <w:lang w:val="en-GB"/>
              </w:rPr>
            </w:pPr>
            <w:r w:rsidRPr="0002738E">
              <w:rPr>
                <w:rFonts w:cs="Arial"/>
                <w:b/>
                <w:bCs/>
                <w:lang w:val="en-GB"/>
              </w:rPr>
              <w:t>2023</w:t>
            </w:r>
          </w:p>
        </w:tc>
      </w:tr>
      <w:tr w:rsidR="00060B82" w:rsidRPr="004B7D09" w14:paraId="4A9AC1F5" w14:textId="77777777" w:rsidTr="000D7AAA">
        <w:trPr>
          <w:cantSplit/>
        </w:trPr>
        <w:tc>
          <w:tcPr>
            <w:tcW w:w="3701" w:type="dxa"/>
          </w:tcPr>
          <w:p w14:paraId="6618D8BD" w14:textId="77777777" w:rsidR="00060B82" w:rsidRPr="004B7D09" w:rsidRDefault="00060B82" w:rsidP="00060B82">
            <w:pPr>
              <w:keepNext/>
              <w:ind w:left="-101" w:right="-72"/>
              <w:jc w:val="thaiDistribute"/>
              <w:outlineLvl w:val="5"/>
              <w:rPr>
                <w:rFonts w:eastAsia="MS Mincho" w:cs="Arial"/>
                <w:cs/>
                <w:lang w:val="en-GB"/>
              </w:rPr>
            </w:pPr>
          </w:p>
        </w:tc>
        <w:tc>
          <w:tcPr>
            <w:tcW w:w="1440" w:type="dxa"/>
            <w:vAlign w:val="bottom"/>
          </w:tcPr>
          <w:p w14:paraId="623FA77F" w14:textId="77777777" w:rsidR="00060B82" w:rsidRPr="004B7D09" w:rsidRDefault="00060B82" w:rsidP="00060B82">
            <w:pPr>
              <w:ind w:right="-72"/>
              <w:jc w:val="right"/>
              <w:rPr>
                <w:rFonts w:cs="Arial"/>
                <w:b/>
                <w:bCs/>
                <w:lang w:val="en-GB"/>
              </w:rPr>
            </w:pPr>
            <w:r w:rsidRPr="004B7D09">
              <w:rPr>
                <w:rFonts w:cs="Arial"/>
                <w:b/>
                <w:bCs/>
              </w:rPr>
              <w:t>Thousand</w:t>
            </w:r>
          </w:p>
        </w:tc>
        <w:tc>
          <w:tcPr>
            <w:tcW w:w="1440" w:type="dxa"/>
            <w:vAlign w:val="bottom"/>
          </w:tcPr>
          <w:p w14:paraId="3F098F00" w14:textId="77777777" w:rsidR="00060B82" w:rsidRPr="004B7D09" w:rsidRDefault="00060B82" w:rsidP="00060B82">
            <w:pPr>
              <w:suppressAutoHyphens/>
              <w:ind w:right="-72"/>
              <w:jc w:val="right"/>
              <w:rPr>
                <w:rFonts w:cs="Arial"/>
                <w:b/>
                <w:bCs/>
                <w:lang w:val="en-GB"/>
              </w:rPr>
            </w:pPr>
            <w:r w:rsidRPr="004B7D09">
              <w:rPr>
                <w:rFonts w:cs="Arial"/>
                <w:b/>
                <w:bCs/>
              </w:rPr>
              <w:t>Thousand</w:t>
            </w:r>
          </w:p>
        </w:tc>
        <w:tc>
          <w:tcPr>
            <w:tcW w:w="1440" w:type="dxa"/>
            <w:vAlign w:val="bottom"/>
          </w:tcPr>
          <w:p w14:paraId="6CBFC0FF" w14:textId="77777777" w:rsidR="00060B82" w:rsidRPr="004B7D09" w:rsidRDefault="00060B82" w:rsidP="00060B82">
            <w:pPr>
              <w:ind w:right="-72"/>
              <w:jc w:val="right"/>
              <w:rPr>
                <w:rFonts w:cs="Arial"/>
                <w:b/>
                <w:bCs/>
                <w:lang w:val="en-GB"/>
              </w:rPr>
            </w:pPr>
            <w:r w:rsidRPr="004B7D09">
              <w:rPr>
                <w:rFonts w:cs="Arial"/>
                <w:b/>
                <w:bCs/>
              </w:rPr>
              <w:t>Thousand</w:t>
            </w:r>
          </w:p>
        </w:tc>
        <w:tc>
          <w:tcPr>
            <w:tcW w:w="1440" w:type="dxa"/>
            <w:vAlign w:val="bottom"/>
          </w:tcPr>
          <w:p w14:paraId="135BFA37" w14:textId="77777777" w:rsidR="00060B82" w:rsidRPr="004B7D09" w:rsidRDefault="00060B82" w:rsidP="00060B82">
            <w:pPr>
              <w:suppressAutoHyphens/>
              <w:ind w:right="-72"/>
              <w:jc w:val="right"/>
              <w:rPr>
                <w:rFonts w:cs="Arial"/>
                <w:b/>
                <w:bCs/>
                <w:lang w:val="en-GB"/>
              </w:rPr>
            </w:pPr>
            <w:r w:rsidRPr="004B7D09">
              <w:rPr>
                <w:rFonts w:cs="Arial"/>
                <w:b/>
                <w:bCs/>
              </w:rPr>
              <w:t>Thousand</w:t>
            </w:r>
          </w:p>
        </w:tc>
      </w:tr>
      <w:tr w:rsidR="00060B82" w:rsidRPr="004B7D09" w14:paraId="5DE92B95" w14:textId="77777777" w:rsidTr="000D7AAA">
        <w:trPr>
          <w:cantSplit/>
        </w:trPr>
        <w:tc>
          <w:tcPr>
            <w:tcW w:w="3701" w:type="dxa"/>
          </w:tcPr>
          <w:p w14:paraId="2E0FB3C4" w14:textId="77777777" w:rsidR="00060B82" w:rsidRPr="004B7D09" w:rsidRDefault="00060B82" w:rsidP="00060B82">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060B82" w:rsidRPr="004B7D09" w:rsidRDefault="00060B82" w:rsidP="00060B82">
            <w:pPr>
              <w:ind w:right="-72"/>
              <w:jc w:val="right"/>
              <w:rPr>
                <w:rFonts w:cs="Arial"/>
                <w:b/>
                <w:bCs/>
              </w:rPr>
            </w:pPr>
            <w:r w:rsidRPr="004B7D09">
              <w:rPr>
                <w:rFonts w:cs="Arial"/>
                <w:b/>
                <w:bCs/>
              </w:rPr>
              <w:t>Baht</w:t>
            </w:r>
          </w:p>
        </w:tc>
        <w:tc>
          <w:tcPr>
            <w:tcW w:w="1440" w:type="dxa"/>
            <w:tcBorders>
              <w:bottom w:val="single" w:sz="4" w:space="0" w:color="auto"/>
            </w:tcBorders>
            <w:vAlign w:val="bottom"/>
          </w:tcPr>
          <w:p w14:paraId="075F30D5" w14:textId="77777777" w:rsidR="00060B82" w:rsidRPr="004B7D09" w:rsidRDefault="00060B82" w:rsidP="00060B82">
            <w:pPr>
              <w:ind w:right="-72"/>
              <w:jc w:val="right"/>
              <w:rPr>
                <w:rFonts w:cs="Arial"/>
                <w:b/>
                <w:bCs/>
              </w:rPr>
            </w:pPr>
            <w:r w:rsidRPr="004B7D09">
              <w:rPr>
                <w:rFonts w:cs="Arial"/>
                <w:b/>
                <w:bCs/>
              </w:rPr>
              <w:t>Baht</w:t>
            </w:r>
          </w:p>
        </w:tc>
        <w:tc>
          <w:tcPr>
            <w:tcW w:w="1440" w:type="dxa"/>
            <w:tcBorders>
              <w:bottom w:val="single" w:sz="4" w:space="0" w:color="auto"/>
            </w:tcBorders>
            <w:vAlign w:val="bottom"/>
          </w:tcPr>
          <w:p w14:paraId="69E120D6" w14:textId="77777777" w:rsidR="00060B82" w:rsidRPr="004B7D09" w:rsidRDefault="00060B82" w:rsidP="00060B82">
            <w:pPr>
              <w:ind w:right="-72"/>
              <w:jc w:val="right"/>
              <w:rPr>
                <w:rFonts w:cs="Arial"/>
                <w:b/>
                <w:bCs/>
              </w:rPr>
            </w:pPr>
            <w:r w:rsidRPr="004B7D09">
              <w:rPr>
                <w:rFonts w:cs="Arial"/>
                <w:b/>
                <w:bCs/>
              </w:rPr>
              <w:t>Baht</w:t>
            </w:r>
          </w:p>
        </w:tc>
        <w:tc>
          <w:tcPr>
            <w:tcW w:w="1440" w:type="dxa"/>
            <w:tcBorders>
              <w:bottom w:val="single" w:sz="4" w:space="0" w:color="auto"/>
            </w:tcBorders>
            <w:vAlign w:val="bottom"/>
          </w:tcPr>
          <w:p w14:paraId="7CB59A30" w14:textId="77777777" w:rsidR="00060B82" w:rsidRPr="004B7D09" w:rsidRDefault="00060B82" w:rsidP="00060B82">
            <w:pPr>
              <w:ind w:right="-72"/>
              <w:jc w:val="right"/>
              <w:rPr>
                <w:rFonts w:cs="Arial"/>
                <w:b/>
                <w:bCs/>
              </w:rPr>
            </w:pPr>
            <w:r w:rsidRPr="004B7D09">
              <w:rPr>
                <w:rFonts w:cs="Arial"/>
                <w:b/>
                <w:bCs/>
              </w:rPr>
              <w:t>Baht</w:t>
            </w:r>
          </w:p>
        </w:tc>
      </w:tr>
      <w:tr w:rsidR="00060B82" w:rsidRPr="004B7D09" w14:paraId="37BE968B" w14:textId="77777777" w:rsidTr="000D7AAA">
        <w:trPr>
          <w:cantSplit/>
        </w:trPr>
        <w:tc>
          <w:tcPr>
            <w:tcW w:w="3701" w:type="dxa"/>
          </w:tcPr>
          <w:p w14:paraId="5539CE9E" w14:textId="77777777" w:rsidR="00060B82" w:rsidRPr="004B7D09" w:rsidRDefault="00060B82" w:rsidP="00060B82">
            <w:pPr>
              <w:keepNext/>
              <w:ind w:left="-101" w:right="-72"/>
              <w:jc w:val="thaiDistribute"/>
              <w:outlineLvl w:val="5"/>
              <w:rPr>
                <w:rFonts w:eastAsia="MS Mincho" w:cs="Arial"/>
                <w:lang w:val="x-none" w:eastAsia="x-none"/>
              </w:rPr>
            </w:pPr>
          </w:p>
        </w:tc>
        <w:tc>
          <w:tcPr>
            <w:tcW w:w="1440" w:type="dxa"/>
            <w:tcBorders>
              <w:top w:val="single" w:sz="4" w:space="0" w:color="auto"/>
            </w:tcBorders>
            <w:shd w:val="clear" w:color="auto" w:fill="FAFAFA"/>
            <w:vAlign w:val="bottom"/>
          </w:tcPr>
          <w:p w14:paraId="25B854EC" w14:textId="77777777" w:rsidR="00060B82" w:rsidRPr="004B7D09" w:rsidRDefault="00060B82" w:rsidP="00060B8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vAlign w:val="bottom"/>
          </w:tcPr>
          <w:p w14:paraId="2B9EAD30" w14:textId="77777777" w:rsidR="00060B82" w:rsidRPr="004B7D09" w:rsidRDefault="00060B82" w:rsidP="00060B8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Borders>
              <w:top w:val="single" w:sz="4" w:space="0" w:color="auto"/>
            </w:tcBorders>
            <w:shd w:val="clear" w:color="auto" w:fill="FAFAFA"/>
            <w:vAlign w:val="bottom"/>
          </w:tcPr>
          <w:p w14:paraId="0166E0E9" w14:textId="77777777" w:rsidR="00060B82" w:rsidRPr="004B7D09" w:rsidRDefault="00060B82" w:rsidP="00060B8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vAlign w:val="bottom"/>
          </w:tcPr>
          <w:p w14:paraId="62CEEF48" w14:textId="77777777" w:rsidR="00060B82" w:rsidRPr="004B7D09" w:rsidRDefault="00060B82" w:rsidP="00060B82">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375C38" w:rsidRPr="004B7D09" w14:paraId="12D4D4DD" w14:textId="77777777" w:rsidTr="00A95B06">
        <w:trPr>
          <w:cantSplit/>
          <w:trHeight w:val="166"/>
        </w:trPr>
        <w:tc>
          <w:tcPr>
            <w:tcW w:w="3701" w:type="dxa"/>
          </w:tcPr>
          <w:p w14:paraId="25A21B54" w14:textId="6B0FDD95" w:rsidR="00375C38" w:rsidRPr="004B7D09" w:rsidRDefault="00375C38" w:rsidP="00375C38">
            <w:pPr>
              <w:keepNext/>
              <w:ind w:left="-101" w:right="-72"/>
              <w:jc w:val="thaiDistribute"/>
              <w:outlineLvl w:val="5"/>
              <w:rPr>
                <w:rFonts w:eastAsia="MS Mincho" w:cs="Arial"/>
                <w:lang w:val="x-none" w:eastAsia="x-none"/>
              </w:rPr>
            </w:pPr>
            <w:r w:rsidRPr="004B7D09">
              <w:rPr>
                <w:rFonts w:eastAsia="MS Mincho" w:cs="Arial"/>
                <w:lang w:val="x-none" w:eastAsia="x-none"/>
              </w:rPr>
              <w:t>Trade payable</w:t>
            </w:r>
            <w:r w:rsidR="004E5E2C">
              <w:rPr>
                <w:rFonts w:eastAsia="MS Mincho" w:cs="Arial"/>
                <w:lang w:val="en-GB" w:eastAsia="x-none"/>
              </w:rPr>
              <w:t>s</w:t>
            </w:r>
            <w:r w:rsidRPr="004B7D09">
              <w:rPr>
                <w:rFonts w:eastAsia="MS Mincho" w:cs="Arial"/>
                <w:lang w:eastAsia="x-none"/>
              </w:rPr>
              <w:t xml:space="preserve"> - third parties</w:t>
            </w:r>
          </w:p>
        </w:tc>
        <w:tc>
          <w:tcPr>
            <w:tcW w:w="1440" w:type="dxa"/>
            <w:shd w:val="clear" w:color="auto" w:fill="FAFAFA"/>
          </w:tcPr>
          <w:p w14:paraId="56FF2E45" w14:textId="7F1173A7" w:rsidR="00375C38" w:rsidRPr="004B7D09" w:rsidRDefault="004F21AF"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F21AF">
              <w:rPr>
                <w:rFonts w:cs="Arial"/>
                <w:lang w:val="en-GB"/>
              </w:rPr>
              <w:t>266,</w:t>
            </w:r>
            <w:r w:rsidR="00A428B3">
              <w:rPr>
                <w:rFonts w:cs="Arial"/>
                <w:lang w:val="en-GB"/>
              </w:rPr>
              <w:t>544</w:t>
            </w:r>
          </w:p>
        </w:tc>
        <w:tc>
          <w:tcPr>
            <w:tcW w:w="1440" w:type="dxa"/>
          </w:tcPr>
          <w:p w14:paraId="169EF538" w14:textId="57A1DE92"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257</w:t>
            </w:r>
            <w:r w:rsidRPr="001E4C1A">
              <w:rPr>
                <w:rFonts w:cs="Arial"/>
              </w:rPr>
              <w:t>,</w:t>
            </w:r>
            <w:r w:rsidRPr="001E4C1A">
              <w:rPr>
                <w:rFonts w:cs="Arial"/>
                <w:lang w:val="en-GB"/>
              </w:rPr>
              <w:t>240</w:t>
            </w:r>
          </w:p>
        </w:tc>
        <w:tc>
          <w:tcPr>
            <w:tcW w:w="1440" w:type="dxa"/>
            <w:shd w:val="clear" w:color="auto" w:fill="FAFAFA"/>
          </w:tcPr>
          <w:p w14:paraId="6B322B40" w14:textId="4520F761" w:rsidR="00375C38" w:rsidRPr="004B7D09" w:rsidRDefault="004F21AF"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4F21AF">
              <w:rPr>
                <w:rFonts w:cs="Arial"/>
              </w:rPr>
              <w:t>25,</w:t>
            </w:r>
            <w:r w:rsidR="00A428B3">
              <w:rPr>
                <w:rFonts w:cs="Arial"/>
              </w:rPr>
              <w:t>552</w:t>
            </w:r>
          </w:p>
        </w:tc>
        <w:tc>
          <w:tcPr>
            <w:tcW w:w="1440" w:type="dxa"/>
          </w:tcPr>
          <w:p w14:paraId="7EB22225" w14:textId="12C3C29E"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27</w:t>
            </w:r>
            <w:r w:rsidRPr="001E4C1A">
              <w:rPr>
                <w:rFonts w:cs="Arial"/>
              </w:rPr>
              <w:t>,</w:t>
            </w:r>
            <w:r w:rsidRPr="001E4C1A">
              <w:rPr>
                <w:rFonts w:cs="Arial"/>
                <w:lang w:val="en-GB"/>
              </w:rPr>
              <w:t>194</w:t>
            </w:r>
          </w:p>
        </w:tc>
      </w:tr>
      <w:tr w:rsidR="00375C38" w:rsidRPr="004B7D09" w14:paraId="5E2AA5AA" w14:textId="77777777" w:rsidTr="00FC73E5">
        <w:trPr>
          <w:cantSplit/>
        </w:trPr>
        <w:tc>
          <w:tcPr>
            <w:tcW w:w="3701" w:type="dxa"/>
          </w:tcPr>
          <w:p w14:paraId="09F6D9A9" w14:textId="5414F648" w:rsidR="00375C38" w:rsidRPr="004B7D09" w:rsidRDefault="00375C38" w:rsidP="00375C38">
            <w:pPr>
              <w:keepNext/>
              <w:ind w:left="-101" w:right="-72"/>
              <w:jc w:val="thaiDistribute"/>
              <w:outlineLvl w:val="5"/>
              <w:rPr>
                <w:rFonts w:eastAsia="MS Mincho" w:cs="Arial"/>
                <w:cs/>
                <w:lang w:val="x-none" w:eastAsia="x-none"/>
              </w:rPr>
            </w:pPr>
            <w:r w:rsidRPr="004B7D09">
              <w:rPr>
                <w:rFonts w:eastAsia="MS Mincho" w:cs="Arial"/>
                <w:spacing w:val="-2"/>
                <w:lang w:val="x-none" w:eastAsia="x-none"/>
              </w:rPr>
              <w:t>Trade payable</w:t>
            </w:r>
            <w:r w:rsidR="004E5E2C">
              <w:rPr>
                <w:rFonts w:eastAsia="MS Mincho" w:cs="Arial"/>
                <w:spacing w:val="-2"/>
                <w:lang w:eastAsia="x-none"/>
              </w:rPr>
              <w:t>s</w:t>
            </w:r>
          </w:p>
        </w:tc>
        <w:tc>
          <w:tcPr>
            <w:tcW w:w="1440" w:type="dxa"/>
            <w:shd w:val="clear" w:color="auto" w:fill="FAFAFA"/>
          </w:tcPr>
          <w:p w14:paraId="5E08E4C9" w14:textId="36685A43"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163DDC4C" w14:textId="77777777"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5E390AF3" w14:textId="28ABD044"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tcPr>
          <w:p w14:paraId="4D660716" w14:textId="77777777"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375C38" w:rsidRPr="004B7D09" w14:paraId="05408609" w14:textId="77777777" w:rsidTr="000D7AAA">
        <w:trPr>
          <w:cantSplit/>
        </w:trPr>
        <w:tc>
          <w:tcPr>
            <w:tcW w:w="3701" w:type="dxa"/>
          </w:tcPr>
          <w:p w14:paraId="25226052" w14:textId="26D92714" w:rsidR="00375C38" w:rsidRPr="004B7D09" w:rsidRDefault="00375C38" w:rsidP="00375C38">
            <w:pPr>
              <w:keepNext/>
              <w:ind w:left="-101" w:right="-72"/>
              <w:jc w:val="thaiDistribute"/>
              <w:outlineLvl w:val="5"/>
              <w:rPr>
                <w:rFonts w:eastAsia="MS Mincho" w:cs="Arial"/>
                <w:spacing w:val="-2"/>
                <w:lang w:val="en-GB" w:eastAsia="x-none"/>
              </w:rPr>
            </w:pPr>
            <w:r w:rsidRPr="004B7D09">
              <w:rPr>
                <w:rFonts w:eastAsia="MS Mincho" w:cs="Arial"/>
                <w:spacing w:val="-2"/>
                <w:lang w:val="en-GB" w:eastAsia="x-none"/>
              </w:rPr>
              <w:t xml:space="preserve">   </w:t>
            </w:r>
            <w:r w:rsidRPr="004B7D09">
              <w:rPr>
                <w:rFonts w:eastAsia="MS Mincho" w:cs="Arial"/>
                <w:spacing w:val="-2"/>
                <w:lang w:eastAsia="x-none"/>
              </w:rPr>
              <w:t>- related parties</w:t>
            </w:r>
            <w:r w:rsidRPr="004B7D09">
              <w:rPr>
                <w:rFonts w:eastAsia="MS Mincho" w:cs="Arial"/>
                <w:spacing w:val="-2"/>
                <w:lang w:val="en-GB" w:eastAsia="x-none"/>
              </w:rPr>
              <w:t xml:space="preserve"> (Note </w:t>
            </w:r>
            <w:r w:rsidR="009C203F">
              <w:rPr>
                <w:rFonts w:eastAsia="MS Mincho" w:cs="Arial"/>
                <w:spacing w:val="-2"/>
                <w:lang w:val="en-GB" w:eastAsia="x-none"/>
              </w:rPr>
              <w:t>1</w:t>
            </w:r>
            <w:r w:rsidR="00940B1D">
              <w:rPr>
                <w:rFonts w:eastAsia="MS Mincho" w:cs="Arial"/>
                <w:spacing w:val="-2"/>
                <w:lang w:val="en-GB" w:eastAsia="x-none"/>
              </w:rPr>
              <w:t>9</w:t>
            </w:r>
            <w:r w:rsidRPr="004B7D09">
              <w:rPr>
                <w:rFonts w:eastAsia="MS Mincho" w:cs="Arial"/>
                <w:spacing w:val="-2"/>
                <w:lang w:val="en-GB" w:eastAsia="x-none"/>
              </w:rPr>
              <w:t>)</w:t>
            </w:r>
          </w:p>
        </w:tc>
        <w:tc>
          <w:tcPr>
            <w:tcW w:w="1440" w:type="dxa"/>
            <w:shd w:val="clear" w:color="auto" w:fill="FAFAFA"/>
          </w:tcPr>
          <w:p w14:paraId="32D60368" w14:textId="13C5EFC9" w:rsidR="00375C38" w:rsidRPr="004B7D09" w:rsidRDefault="004F21AF"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Pr>
                <w:rFonts w:cs="Arial"/>
                <w:lang w:val="en-GB"/>
              </w:rPr>
              <w:t>-</w:t>
            </w:r>
          </w:p>
        </w:tc>
        <w:tc>
          <w:tcPr>
            <w:tcW w:w="1440" w:type="dxa"/>
          </w:tcPr>
          <w:p w14:paraId="574D698C" w14:textId="7B0DD1E1"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rPr>
              <w:t>-</w:t>
            </w:r>
          </w:p>
        </w:tc>
        <w:tc>
          <w:tcPr>
            <w:tcW w:w="1440" w:type="dxa"/>
            <w:shd w:val="clear" w:color="auto" w:fill="FAFAFA"/>
          </w:tcPr>
          <w:p w14:paraId="4FD7059D" w14:textId="451CB341" w:rsidR="00375C38" w:rsidRPr="004B7D09" w:rsidRDefault="004F21AF"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4F21AF">
              <w:rPr>
                <w:rFonts w:cs="Arial"/>
              </w:rPr>
              <w:t>5,095</w:t>
            </w:r>
          </w:p>
        </w:tc>
        <w:tc>
          <w:tcPr>
            <w:tcW w:w="1440" w:type="dxa"/>
          </w:tcPr>
          <w:p w14:paraId="06FF2524" w14:textId="2A6B2405"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3</w:t>
            </w:r>
            <w:r w:rsidRPr="001E4C1A">
              <w:rPr>
                <w:rFonts w:cs="Arial"/>
              </w:rPr>
              <w:t>,</w:t>
            </w:r>
            <w:r w:rsidRPr="001E4C1A">
              <w:rPr>
                <w:rFonts w:cs="Arial"/>
                <w:lang w:val="en-GB"/>
              </w:rPr>
              <w:t>945</w:t>
            </w:r>
          </w:p>
        </w:tc>
      </w:tr>
      <w:tr w:rsidR="00375C38" w:rsidRPr="004B7D09" w14:paraId="24DA8FEE" w14:textId="77777777" w:rsidTr="000D7AAA">
        <w:trPr>
          <w:cantSplit/>
        </w:trPr>
        <w:tc>
          <w:tcPr>
            <w:tcW w:w="3701" w:type="dxa"/>
          </w:tcPr>
          <w:p w14:paraId="1762C457" w14:textId="43390957" w:rsidR="00375C38" w:rsidRPr="004B7D09" w:rsidRDefault="00375C38" w:rsidP="00375C38">
            <w:pPr>
              <w:ind w:left="-101" w:right="-72"/>
              <w:jc w:val="left"/>
              <w:rPr>
                <w:rFonts w:cs="Arial"/>
              </w:rPr>
            </w:pPr>
            <w:r w:rsidRPr="004B7D09">
              <w:rPr>
                <w:rFonts w:cs="Arial"/>
              </w:rPr>
              <w:t>Other payables - third parties</w:t>
            </w:r>
          </w:p>
        </w:tc>
        <w:tc>
          <w:tcPr>
            <w:tcW w:w="1440" w:type="dxa"/>
            <w:shd w:val="clear" w:color="auto" w:fill="FAFAFA"/>
          </w:tcPr>
          <w:p w14:paraId="4312F281" w14:textId="6BDE2E5E" w:rsidR="00375C38" w:rsidRPr="004B7D09" w:rsidRDefault="009C203F"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C203F">
              <w:rPr>
                <w:rFonts w:cs="Arial"/>
                <w:lang w:val="en-GB"/>
              </w:rPr>
              <w:t>204,</w:t>
            </w:r>
            <w:r w:rsidR="00A428B3">
              <w:rPr>
                <w:rFonts w:cs="Arial"/>
                <w:lang w:val="en-GB"/>
              </w:rPr>
              <w:t>064</w:t>
            </w:r>
          </w:p>
        </w:tc>
        <w:tc>
          <w:tcPr>
            <w:tcW w:w="1440" w:type="dxa"/>
          </w:tcPr>
          <w:p w14:paraId="48EE21D8" w14:textId="6B51A962"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166,133</w:t>
            </w:r>
          </w:p>
        </w:tc>
        <w:tc>
          <w:tcPr>
            <w:tcW w:w="1440" w:type="dxa"/>
            <w:shd w:val="clear" w:color="auto" w:fill="FAFAFA"/>
          </w:tcPr>
          <w:p w14:paraId="72953348" w14:textId="69F7A230" w:rsidR="00375C38" w:rsidRPr="004B7D09" w:rsidRDefault="009C203F"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9C203F">
              <w:rPr>
                <w:rFonts w:cs="Arial"/>
              </w:rPr>
              <w:t>24,74</w:t>
            </w:r>
            <w:r w:rsidR="00A428B3">
              <w:rPr>
                <w:rFonts w:cs="Arial"/>
              </w:rPr>
              <w:t>0</w:t>
            </w:r>
          </w:p>
        </w:tc>
        <w:tc>
          <w:tcPr>
            <w:tcW w:w="1440" w:type="dxa"/>
          </w:tcPr>
          <w:p w14:paraId="60DD4CDC" w14:textId="30D55A17"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27</w:t>
            </w:r>
            <w:r w:rsidRPr="001E4C1A">
              <w:rPr>
                <w:rFonts w:cs="Arial"/>
              </w:rPr>
              <w:t>,</w:t>
            </w:r>
            <w:r w:rsidRPr="001E4C1A">
              <w:rPr>
                <w:rFonts w:cs="Arial"/>
                <w:lang w:val="en-GB"/>
              </w:rPr>
              <w:t>715</w:t>
            </w:r>
          </w:p>
        </w:tc>
      </w:tr>
      <w:tr w:rsidR="00375C38" w:rsidRPr="004B7D09" w14:paraId="4A938BD9" w14:textId="77777777" w:rsidTr="000D7AAA">
        <w:trPr>
          <w:cantSplit/>
        </w:trPr>
        <w:tc>
          <w:tcPr>
            <w:tcW w:w="3701" w:type="dxa"/>
          </w:tcPr>
          <w:p w14:paraId="7FD0C7F4" w14:textId="7E2818A2" w:rsidR="00375C38" w:rsidRPr="004B7D09" w:rsidRDefault="00375C38" w:rsidP="00375C38">
            <w:pPr>
              <w:ind w:left="-101" w:right="-72"/>
              <w:jc w:val="left"/>
              <w:rPr>
                <w:rFonts w:cs="Arial"/>
              </w:rPr>
            </w:pPr>
            <w:r w:rsidRPr="004B7D09">
              <w:rPr>
                <w:rFonts w:cs="Arial"/>
              </w:rPr>
              <w:t xml:space="preserve">Other payables </w:t>
            </w:r>
          </w:p>
        </w:tc>
        <w:tc>
          <w:tcPr>
            <w:tcW w:w="1440" w:type="dxa"/>
            <w:shd w:val="clear" w:color="auto" w:fill="FAFAFA"/>
          </w:tcPr>
          <w:p w14:paraId="0793D135" w14:textId="1393B9D5"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4CCD9194" w14:textId="5CE92ED9"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0556C4DE" w14:textId="2F6D3D13"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tcPr>
          <w:p w14:paraId="6CCB33EA" w14:textId="5D428B5C"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375C38" w:rsidRPr="004B7D09" w14:paraId="20BCD865" w14:textId="77777777" w:rsidTr="000D7AAA">
        <w:trPr>
          <w:cantSplit/>
        </w:trPr>
        <w:tc>
          <w:tcPr>
            <w:tcW w:w="3701" w:type="dxa"/>
          </w:tcPr>
          <w:p w14:paraId="6EE4D4F0" w14:textId="31FDA5B7" w:rsidR="00375C38" w:rsidRPr="004B7D09" w:rsidRDefault="00375C38" w:rsidP="00375C38">
            <w:pPr>
              <w:ind w:left="-101" w:right="-72"/>
              <w:jc w:val="left"/>
              <w:rPr>
                <w:rFonts w:cs="Arial"/>
              </w:rPr>
            </w:pPr>
            <w:r w:rsidRPr="004B7D09">
              <w:rPr>
                <w:rFonts w:cs="Arial"/>
              </w:rPr>
              <w:t xml:space="preserve">   - related parties (Note </w:t>
            </w:r>
            <w:r w:rsidR="009C203F">
              <w:rPr>
                <w:rFonts w:cs="Arial"/>
                <w:lang w:val="en-GB"/>
              </w:rPr>
              <w:t>1</w:t>
            </w:r>
            <w:r w:rsidR="00940B1D">
              <w:rPr>
                <w:rFonts w:cs="Arial"/>
                <w:lang w:val="en-GB"/>
              </w:rPr>
              <w:t>9</w:t>
            </w:r>
            <w:r w:rsidRPr="004B7D09">
              <w:rPr>
                <w:rFonts w:cs="Arial"/>
              </w:rPr>
              <w:t>)</w:t>
            </w:r>
          </w:p>
        </w:tc>
        <w:tc>
          <w:tcPr>
            <w:tcW w:w="1440" w:type="dxa"/>
            <w:shd w:val="clear" w:color="auto" w:fill="FAFAFA"/>
          </w:tcPr>
          <w:p w14:paraId="5BC9F399" w14:textId="452CF543" w:rsidR="00375C38" w:rsidRPr="004B7D09" w:rsidRDefault="004F21AF"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F21AF">
              <w:rPr>
                <w:rFonts w:cs="Arial"/>
                <w:lang w:val="en-GB"/>
              </w:rPr>
              <w:t>1,153</w:t>
            </w:r>
          </w:p>
        </w:tc>
        <w:tc>
          <w:tcPr>
            <w:tcW w:w="1440" w:type="dxa"/>
          </w:tcPr>
          <w:p w14:paraId="6D931610" w14:textId="54463334"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782</w:t>
            </w:r>
          </w:p>
        </w:tc>
        <w:tc>
          <w:tcPr>
            <w:tcW w:w="1440" w:type="dxa"/>
            <w:shd w:val="clear" w:color="auto" w:fill="FAFAFA"/>
          </w:tcPr>
          <w:p w14:paraId="3EC249B7" w14:textId="3F38C0A9" w:rsidR="00375C38" w:rsidRPr="004B7D09" w:rsidRDefault="00A428B3"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Pr>
                <w:rFonts w:cs="Arial"/>
              </w:rPr>
              <w:t>172</w:t>
            </w:r>
          </w:p>
        </w:tc>
        <w:tc>
          <w:tcPr>
            <w:tcW w:w="1440" w:type="dxa"/>
          </w:tcPr>
          <w:p w14:paraId="3E92CC85" w14:textId="24273AF1"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rPr>
              <w:t>-</w:t>
            </w:r>
          </w:p>
        </w:tc>
      </w:tr>
      <w:tr w:rsidR="00375C38" w:rsidRPr="004B7D09" w14:paraId="1F0806E8" w14:textId="77777777" w:rsidTr="000D7AAA">
        <w:trPr>
          <w:cantSplit/>
        </w:trPr>
        <w:tc>
          <w:tcPr>
            <w:tcW w:w="3701" w:type="dxa"/>
          </w:tcPr>
          <w:p w14:paraId="2CD34206" w14:textId="07F36C50" w:rsidR="00375C38" w:rsidRPr="004B7D09" w:rsidRDefault="00977552" w:rsidP="00375C38">
            <w:pPr>
              <w:keepNext/>
              <w:ind w:left="-101" w:right="-72"/>
              <w:jc w:val="thaiDistribute"/>
              <w:outlineLvl w:val="5"/>
              <w:rPr>
                <w:rFonts w:cs="Arial"/>
              </w:rPr>
            </w:pPr>
            <w:r>
              <w:rPr>
                <w:rFonts w:cs="Arial"/>
              </w:rPr>
              <w:t>Current portion of s</w:t>
            </w:r>
            <w:r w:rsidRPr="00977552">
              <w:rPr>
                <w:rFonts w:cs="Arial"/>
              </w:rPr>
              <w:t xml:space="preserve">ubsidiary's </w:t>
            </w:r>
          </w:p>
        </w:tc>
        <w:tc>
          <w:tcPr>
            <w:tcW w:w="1440" w:type="dxa"/>
            <w:shd w:val="clear" w:color="auto" w:fill="FAFAFA"/>
          </w:tcPr>
          <w:p w14:paraId="3F98B560" w14:textId="703DA933"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6072EB81" w14:textId="4670CB8D"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33C1A694" w14:textId="524544E4"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27205921" w14:textId="70FA6D70" w:rsidR="00375C38" w:rsidRPr="004B7D09" w:rsidRDefault="00375C38" w:rsidP="00375C38">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p>
        </w:tc>
      </w:tr>
      <w:tr w:rsidR="00977552" w:rsidRPr="004B7D09" w14:paraId="0C3E917F" w14:textId="77777777" w:rsidTr="000D7AAA">
        <w:trPr>
          <w:cantSplit/>
        </w:trPr>
        <w:tc>
          <w:tcPr>
            <w:tcW w:w="3701" w:type="dxa"/>
          </w:tcPr>
          <w:p w14:paraId="774F933E" w14:textId="61F1DCC9" w:rsidR="00977552" w:rsidRPr="00977552" w:rsidRDefault="00977552" w:rsidP="00977552">
            <w:pPr>
              <w:keepNext/>
              <w:ind w:left="-101" w:right="-72"/>
              <w:jc w:val="thaiDistribute"/>
              <w:outlineLvl w:val="5"/>
              <w:rPr>
                <w:rFonts w:cs="Arial"/>
              </w:rPr>
            </w:pPr>
            <w:r>
              <w:rPr>
                <w:rFonts w:cs="Arial"/>
              </w:rPr>
              <w:t xml:space="preserve">   </w:t>
            </w:r>
            <w:r w:rsidRPr="00977552">
              <w:rPr>
                <w:rFonts w:cs="Arial"/>
              </w:rPr>
              <w:t>shares acquisition payable</w:t>
            </w:r>
          </w:p>
        </w:tc>
        <w:tc>
          <w:tcPr>
            <w:tcW w:w="1440" w:type="dxa"/>
            <w:shd w:val="clear" w:color="auto" w:fill="FAFAFA"/>
          </w:tcPr>
          <w:p w14:paraId="42D0AB95" w14:textId="72F68DCD" w:rsidR="00977552" w:rsidRPr="00977552"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77552">
              <w:rPr>
                <w:rFonts w:cs="Arial"/>
                <w:lang w:val="en-GB"/>
              </w:rPr>
              <w:t>25,250</w:t>
            </w:r>
          </w:p>
        </w:tc>
        <w:tc>
          <w:tcPr>
            <w:tcW w:w="1440" w:type="dxa"/>
          </w:tcPr>
          <w:p w14:paraId="5A5348EC" w14:textId="77AAF040" w:rsidR="00977552" w:rsidRPr="001E4C1A"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1E4C1A">
              <w:rPr>
                <w:rFonts w:cs="Arial"/>
              </w:rPr>
              <w:t xml:space="preserve"> - </w:t>
            </w:r>
          </w:p>
        </w:tc>
        <w:tc>
          <w:tcPr>
            <w:tcW w:w="1440" w:type="dxa"/>
            <w:shd w:val="clear" w:color="auto" w:fill="FAFAFA"/>
          </w:tcPr>
          <w:p w14:paraId="48215EC0" w14:textId="73CFB983" w:rsidR="00977552"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Pr>
                <w:rFonts w:cs="Arial"/>
                <w:lang w:val="en-GB"/>
              </w:rPr>
              <w:t>-</w:t>
            </w:r>
          </w:p>
        </w:tc>
        <w:tc>
          <w:tcPr>
            <w:tcW w:w="1440" w:type="dxa"/>
          </w:tcPr>
          <w:p w14:paraId="433CBD7F" w14:textId="030CD6F2" w:rsidR="00977552" w:rsidRPr="001E4C1A"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1E4C1A">
              <w:rPr>
                <w:rFonts w:cs="Arial"/>
              </w:rPr>
              <w:t>-</w:t>
            </w:r>
          </w:p>
        </w:tc>
      </w:tr>
      <w:tr w:rsidR="00977552" w:rsidRPr="004B7D09" w14:paraId="41BE69BC" w14:textId="77777777" w:rsidTr="000D7AAA">
        <w:trPr>
          <w:cantSplit/>
        </w:trPr>
        <w:tc>
          <w:tcPr>
            <w:tcW w:w="3701" w:type="dxa"/>
          </w:tcPr>
          <w:p w14:paraId="7ECCA8D9" w14:textId="77777777" w:rsidR="00977552" w:rsidRPr="004B7D09" w:rsidRDefault="00977552" w:rsidP="00977552">
            <w:pPr>
              <w:keepNext/>
              <w:ind w:left="-101" w:right="-72"/>
              <w:jc w:val="thaiDistribute"/>
              <w:outlineLvl w:val="5"/>
              <w:rPr>
                <w:rFonts w:eastAsia="MS Mincho" w:cs="Arial"/>
                <w:cs/>
                <w:lang w:val="en-GB"/>
              </w:rPr>
            </w:pPr>
            <w:r w:rsidRPr="004B7D09">
              <w:rPr>
                <w:rFonts w:eastAsia="MS Mincho" w:cs="Arial"/>
                <w:lang w:val="x-none" w:eastAsia="x-none"/>
              </w:rPr>
              <w:t>Accrued expense</w:t>
            </w:r>
            <w:r w:rsidRPr="004B7D09">
              <w:rPr>
                <w:rFonts w:eastAsia="MS Mincho" w:cs="Arial"/>
                <w:lang w:eastAsia="x-none"/>
              </w:rPr>
              <w:t>s</w:t>
            </w:r>
          </w:p>
        </w:tc>
        <w:tc>
          <w:tcPr>
            <w:tcW w:w="1440" w:type="dxa"/>
            <w:shd w:val="clear" w:color="auto" w:fill="FAFAFA"/>
          </w:tcPr>
          <w:p w14:paraId="0C7680C0" w14:textId="7E40369D" w:rsidR="00977552" w:rsidRPr="004B7D09" w:rsidRDefault="004F21AF"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F21AF">
              <w:rPr>
                <w:rFonts w:cs="Arial"/>
                <w:lang w:val="en-GB"/>
              </w:rPr>
              <w:t>226,</w:t>
            </w:r>
            <w:r w:rsidR="00A428B3">
              <w:rPr>
                <w:rFonts w:cs="Arial"/>
                <w:lang w:val="en-GB"/>
              </w:rPr>
              <w:t>564</w:t>
            </w:r>
          </w:p>
        </w:tc>
        <w:tc>
          <w:tcPr>
            <w:tcW w:w="1440" w:type="dxa"/>
          </w:tcPr>
          <w:p w14:paraId="3935F93A" w14:textId="7F730587"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222,</w:t>
            </w:r>
            <w:r>
              <w:rPr>
                <w:rFonts w:cs="Arial"/>
                <w:lang w:val="en-GB"/>
              </w:rPr>
              <w:t>704</w:t>
            </w:r>
          </w:p>
        </w:tc>
        <w:tc>
          <w:tcPr>
            <w:tcW w:w="1440" w:type="dxa"/>
            <w:shd w:val="clear" w:color="auto" w:fill="FAFAFA"/>
          </w:tcPr>
          <w:p w14:paraId="66A6F7BD" w14:textId="6516FFC1" w:rsidR="00977552" w:rsidRPr="004B7D09" w:rsidRDefault="00977552" w:rsidP="00977552">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9C203F">
              <w:rPr>
                <w:rFonts w:cs="Arial"/>
                <w:lang w:val="en-GB"/>
              </w:rPr>
              <w:t>27,775</w:t>
            </w:r>
          </w:p>
        </w:tc>
        <w:tc>
          <w:tcPr>
            <w:tcW w:w="1440" w:type="dxa"/>
          </w:tcPr>
          <w:p w14:paraId="2E7B0D6A" w14:textId="1CA8561A"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29</w:t>
            </w:r>
            <w:r w:rsidRPr="001E4C1A">
              <w:rPr>
                <w:rFonts w:cs="Arial"/>
              </w:rPr>
              <w:t>,</w:t>
            </w:r>
            <w:r w:rsidRPr="001E4C1A">
              <w:rPr>
                <w:rFonts w:cs="Arial"/>
                <w:lang w:val="en-GB"/>
              </w:rPr>
              <w:t>252</w:t>
            </w:r>
          </w:p>
        </w:tc>
      </w:tr>
      <w:tr w:rsidR="00977552" w:rsidRPr="004B7D09" w14:paraId="51D9C1E0" w14:textId="77777777" w:rsidTr="000D7AAA">
        <w:trPr>
          <w:cantSplit/>
        </w:trPr>
        <w:tc>
          <w:tcPr>
            <w:tcW w:w="3701" w:type="dxa"/>
          </w:tcPr>
          <w:p w14:paraId="6109B66F" w14:textId="4D97FBBE" w:rsidR="00977552" w:rsidRPr="004B7D09" w:rsidRDefault="00977552" w:rsidP="00977552">
            <w:pPr>
              <w:keepNext/>
              <w:ind w:left="-101" w:right="-72"/>
              <w:jc w:val="thaiDistribute"/>
              <w:outlineLvl w:val="5"/>
              <w:rPr>
                <w:rFonts w:eastAsia="MS Mincho" w:cs="Arial"/>
                <w:lang w:val="x-none" w:eastAsia="x-none"/>
              </w:rPr>
            </w:pPr>
            <w:r w:rsidRPr="004B7D09">
              <w:rPr>
                <w:rFonts w:eastAsia="MS Mincho" w:cs="Arial"/>
                <w:lang w:val="x-none" w:eastAsia="x-none"/>
              </w:rPr>
              <w:t>Accrued medical service</w:t>
            </w:r>
          </w:p>
        </w:tc>
        <w:tc>
          <w:tcPr>
            <w:tcW w:w="1440" w:type="dxa"/>
            <w:shd w:val="clear" w:color="auto" w:fill="FAFAFA"/>
          </w:tcPr>
          <w:p w14:paraId="4CA89E96" w14:textId="542F85FF"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7BD8BE4D" w14:textId="589D763A"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450979B2" w14:textId="12B5D1C6" w:rsidR="00977552" w:rsidRPr="004B7D09" w:rsidRDefault="00977552" w:rsidP="00977552">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178E86E5" w14:textId="65E9E25A"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977552" w:rsidRPr="004B7D09" w14:paraId="63AB1856" w14:textId="77777777" w:rsidTr="000D7AAA">
        <w:trPr>
          <w:cantSplit/>
        </w:trPr>
        <w:tc>
          <w:tcPr>
            <w:tcW w:w="3701" w:type="dxa"/>
          </w:tcPr>
          <w:p w14:paraId="2AD1AEBB" w14:textId="688CE1EC" w:rsidR="00977552" w:rsidRPr="004B7D09" w:rsidRDefault="00977552" w:rsidP="00977552">
            <w:pPr>
              <w:keepNext/>
              <w:ind w:left="-101" w:right="-72"/>
              <w:jc w:val="thaiDistribute"/>
              <w:outlineLvl w:val="5"/>
              <w:rPr>
                <w:rFonts w:eastAsia="MS Mincho" w:cs="Arial"/>
                <w:lang w:val="en-GB" w:eastAsia="x-none"/>
              </w:rPr>
            </w:pPr>
            <w:r w:rsidRPr="004B7D09">
              <w:rPr>
                <w:rFonts w:eastAsia="MS Mincho" w:cs="Arial"/>
                <w:lang w:val="en-GB" w:eastAsia="x-none"/>
              </w:rPr>
              <w:t xml:space="preserve">   contract expenses</w:t>
            </w:r>
          </w:p>
        </w:tc>
        <w:tc>
          <w:tcPr>
            <w:tcW w:w="1440" w:type="dxa"/>
            <w:shd w:val="clear" w:color="auto" w:fill="FAFAFA"/>
          </w:tcPr>
          <w:p w14:paraId="49290E0E" w14:textId="148EC011"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9C203F">
              <w:rPr>
                <w:rFonts w:cs="Arial"/>
                <w:lang w:val="en-GB"/>
              </w:rPr>
              <w:t>4</w:t>
            </w:r>
            <w:r w:rsidR="00A428B3">
              <w:rPr>
                <w:rFonts w:cs="Arial"/>
                <w:lang w:val="en-GB"/>
              </w:rPr>
              <w:t>1</w:t>
            </w:r>
            <w:r w:rsidRPr="009C203F">
              <w:rPr>
                <w:rFonts w:cs="Arial"/>
                <w:lang w:val="en-GB"/>
              </w:rPr>
              <w:t>,</w:t>
            </w:r>
            <w:r w:rsidR="00A428B3">
              <w:rPr>
                <w:rFonts w:cs="Arial"/>
                <w:lang w:val="en-GB"/>
              </w:rPr>
              <w:t>111</w:t>
            </w:r>
          </w:p>
        </w:tc>
        <w:tc>
          <w:tcPr>
            <w:tcW w:w="1440" w:type="dxa"/>
          </w:tcPr>
          <w:p w14:paraId="470D0BEC" w14:textId="4A3B9CBA"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48,</w:t>
            </w:r>
            <w:r>
              <w:rPr>
                <w:rFonts w:cs="Arial"/>
                <w:lang w:val="en-GB"/>
              </w:rPr>
              <w:t>265</w:t>
            </w:r>
          </w:p>
        </w:tc>
        <w:tc>
          <w:tcPr>
            <w:tcW w:w="1440" w:type="dxa"/>
            <w:shd w:val="clear" w:color="auto" w:fill="FAFAFA"/>
          </w:tcPr>
          <w:p w14:paraId="5A8F3898" w14:textId="78B098BA" w:rsidR="00977552" w:rsidRPr="004B7D09" w:rsidRDefault="00977552" w:rsidP="00977552">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9C203F">
              <w:rPr>
                <w:rFonts w:cs="Arial"/>
                <w:lang w:val="en-GB"/>
              </w:rPr>
              <w:t>2,741</w:t>
            </w:r>
          </w:p>
        </w:tc>
        <w:tc>
          <w:tcPr>
            <w:tcW w:w="1440" w:type="dxa"/>
          </w:tcPr>
          <w:p w14:paraId="437B1395" w14:textId="6BF86183"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3</w:t>
            </w:r>
            <w:r w:rsidRPr="001E4C1A">
              <w:rPr>
                <w:rFonts w:cs="Arial"/>
              </w:rPr>
              <w:t>,</w:t>
            </w:r>
            <w:r w:rsidRPr="001E4C1A">
              <w:rPr>
                <w:rFonts w:cs="Arial"/>
                <w:lang w:val="en-GB"/>
              </w:rPr>
              <w:t>810</w:t>
            </w:r>
          </w:p>
        </w:tc>
      </w:tr>
      <w:tr w:rsidR="00977552" w:rsidRPr="004B7D09" w14:paraId="7F86F90C" w14:textId="77777777" w:rsidTr="00FC73E5">
        <w:trPr>
          <w:cantSplit/>
        </w:trPr>
        <w:tc>
          <w:tcPr>
            <w:tcW w:w="3701" w:type="dxa"/>
          </w:tcPr>
          <w:p w14:paraId="602B4FB7" w14:textId="77777777" w:rsidR="00977552" w:rsidRPr="004B7D09" w:rsidRDefault="00977552" w:rsidP="00977552">
            <w:pPr>
              <w:keepNext/>
              <w:ind w:left="-101" w:right="-72"/>
              <w:jc w:val="thaiDistribute"/>
              <w:outlineLvl w:val="5"/>
              <w:rPr>
                <w:rFonts w:eastAsia="MS Mincho" w:cs="Arial"/>
                <w:color w:val="000000"/>
                <w:cs/>
              </w:rPr>
            </w:pPr>
          </w:p>
        </w:tc>
        <w:tc>
          <w:tcPr>
            <w:tcW w:w="1440" w:type="dxa"/>
            <w:tcBorders>
              <w:top w:val="single" w:sz="4" w:space="0" w:color="auto"/>
              <w:left w:val="nil"/>
              <w:right w:val="nil"/>
            </w:tcBorders>
            <w:shd w:val="clear" w:color="auto" w:fill="FAFAFA"/>
          </w:tcPr>
          <w:p w14:paraId="789DF75E" w14:textId="77777777"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tcPr>
          <w:p w14:paraId="5F27D3D2" w14:textId="1C57A33B"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shd w:val="clear" w:color="auto" w:fill="FAFAFA"/>
          </w:tcPr>
          <w:p w14:paraId="15F6171A" w14:textId="643D4270"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tcPr>
          <w:p w14:paraId="1CE104EF" w14:textId="22CFE381"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977552" w:rsidRPr="004B7D09" w14:paraId="6098C0C3" w14:textId="77777777" w:rsidTr="000D7AAA">
        <w:trPr>
          <w:cantSplit/>
        </w:trPr>
        <w:tc>
          <w:tcPr>
            <w:tcW w:w="3701" w:type="dxa"/>
          </w:tcPr>
          <w:p w14:paraId="7FC8919F" w14:textId="77777777" w:rsidR="00977552" w:rsidRPr="004B7D09" w:rsidRDefault="00977552" w:rsidP="00977552">
            <w:pPr>
              <w:keepNext/>
              <w:ind w:left="-101" w:right="-72"/>
              <w:jc w:val="thaiDistribute"/>
              <w:outlineLvl w:val="5"/>
              <w:rPr>
                <w:rFonts w:eastAsia="MS Mincho" w:cs="Arial"/>
                <w:color w:val="000000"/>
                <w:cs/>
              </w:rPr>
            </w:pPr>
          </w:p>
        </w:tc>
        <w:tc>
          <w:tcPr>
            <w:tcW w:w="1440" w:type="dxa"/>
            <w:tcBorders>
              <w:left w:val="nil"/>
              <w:bottom w:val="single" w:sz="4" w:space="0" w:color="auto"/>
              <w:right w:val="nil"/>
            </w:tcBorders>
            <w:shd w:val="clear" w:color="auto" w:fill="FAFAFA"/>
          </w:tcPr>
          <w:p w14:paraId="4C8786BC" w14:textId="0D693F3B" w:rsidR="00977552" w:rsidRPr="004B7D09" w:rsidRDefault="004F21AF"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4F21AF">
              <w:rPr>
                <w:rFonts w:cs="Arial"/>
                <w:lang w:val="en-GB"/>
              </w:rPr>
              <w:t>764,686</w:t>
            </w:r>
          </w:p>
        </w:tc>
        <w:tc>
          <w:tcPr>
            <w:tcW w:w="1440" w:type="dxa"/>
            <w:tcBorders>
              <w:left w:val="nil"/>
              <w:bottom w:val="single" w:sz="4" w:space="0" w:color="auto"/>
              <w:right w:val="nil"/>
            </w:tcBorders>
          </w:tcPr>
          <w:p w14:paraId="0648AB73" w14:textId="7759ECE1"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1E4C1A">
              <w:rPr>
                <w:rFonts w:cs="Arial"/>
                <w:lang w:val="en-GB"/>
              </w:rPr>
              <w:t>695,124</w:t>
            </w:r>
          </w:p>
        </w:tc>
        <w:tc>
          <w:tcPr>
            <w:tcW w:w="1440" w:type="dxa"/>
            <w:tcBorders>
              <w:left w:val="nil"/>
              <w:bottom w:val="single" w:sz="4" w:space="0" w:color="auto"/>
              <w:right w:val="nil"/>
            </w:tcBorders>
            <w:shd w:val="clear" w:color="auto" w:fill="FAFAFA"/>
          </w:tcPr>
          <w:p w14:paraId="2CE60364" w14:textId="11FEAA4C" w:rsidR="00977552" w:rsidRPr="004B7D09" w:rsidRDefault="00977552" w:rsidP="00977552">
            <w:pPr>
              <w:pStyle w:val="Heading1"/>
              <w:tabs>
                <w:tab w:val="left" w:pos="720"/>
              </w:tabs>
              <w:spacing w:line="240" w:lineRule="auto"/>
              <w:ind w:right="-72" w:firstLine="5"/>
              <w:jc w:val="right"/>
              <w:rPr>
                <w:rFonts w:ascii="Arial" w:hAnsi="Arial" w:cs="Arial"/>
                <w:sz w:val="20"/>
                <w:szCs w:val="20"/>
                <w:lang w:val="en-GB"/>
              </w:rPr>
            </w:pPr>
            <w:r w:rsidRPr="009C203F">
              <w:rPr>
                <w:rFonts w:ascii="Arial" w:hAnsi="Arial" w:cs="Arial"/>
                <w:sz w:val="20"/>
                <w:szCs w:val="20"/>
                <w:lang w:val="en-GB"/>
              </w:rPr>
              <w:t>86,075</w:t>
            </w:r>
          </w:p>
        </w:tc>
        <w:tc>
          <w:tcPr>
            <w:tcW w:w="1440" w:type="dxa"/>
            <w:tcBorders>
              <w:left w:val="nil"/>
              <w:bottom w:val="single" w:sz="4" w:space="0" w:color="auto"/>
              <w:right w:val="nil"/>
            </w:tcBorders>
          </w:tcPr>
          <w:p w14:paraId="0F1CD80A" w14:textId="4FE17178" w:rsidR="00977552" w:rsidRPr="004B7D09" w:rsidRDefault="00977552" w:rsidP="00977552">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1E4C1A">
              <w:rPr>
                <w:rFonts w:cs="Arial"/>
                <w:lang w:val="en-GB"/>
              </w:rPr>
              <w:t>91</w:t>
            </w:r>
            <w:r w:rsidRPr="001E4C1A">
              <w:rPr>
                <w:rFonts w:cs="Arial"/>
              </w:rPr>
              <w:t>,</w:t>
            </w:r>
            <w:r w:rsidRPr="001E4C1A">
              <w:rPr>
                <w:rFonts w:cs="Arial"/>
                <w:lang w:val="en-GB"/>
              </w:rPr>
              <w:t>916</w:t>
            </w:r>
          </w:p>
        </w:tc>
      </w:tr>
    </w:tbl>
    <w:p w14:paraId="56184685" w14:textId="793C2C4F" w:rsidR="00853ADB" w:rsidRPr="009A5AE3" w:rsidRDefault="00491840">
      <w:pPr>
        <w:jc w:val="left"/>
        <w:rPr>
          <w:rFonts w:cs="Arial"/>
          <w:b/>
          <w:bCs/>
          <w:lang w:val="en-GB"/>
        </w:rPr>
      </w:pPr>
      <w:r w:rsidRPr="004B7D09">
        <w:rPr>
          <w:rFonts w:cs="Arial"/>
          <w:b/>
          <w:bCs/>
          <w:lang w:val="en-GB"/>
        </w:rPr>
        <w:br w:type="page"/>
      </w:r>
    </w:p>
    <w:p w14:paraId="147CD142" w14:textId="77777777" w:rsidR="00B82B88" w:rsidRPr="009A5AE3" w:rsidRDefault="00B82B88">
      <w:pPr>
        <w:jc w:val="left"/>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9A5AE3" w14:paraId="67E4A6F1" w14:textId="77777777" w:rsidTr="00B875AD">
        <w:trPr>
          <w:trHeight w:val="386"/>
        </w:trPr>
        <w:tc>
          <w:tcPr>
            <w:tcW w:w="9461" w:type="dxa"/>
            <w:shd w:val="clear" w:color="auto" w:fill="FFA543"/>
            <w:vAlign w:val="center"/>
          </w:tcPr>
          <w:p w14:paraId="4E4FD67F" w14:textId="49560705" w:rsidR="00B875AD" w:rsidRPr="009A5AE3" w:rsidRDefault="006175C7" w:rsidP="00393838">
            <w:pPr>
              <w:tabs>
                <w:tab w:val="left" w:pos="432"/>
              </w:tabs>
              <w:ind w:left="504" w:hanging="504"/>
              <w:jc w:val="left"/>
              <w:rPr>
                <w:rFonts w:eastAsia="Cordia New" w:cs="Arial"/>
                <w:b/>
                <w:bCs/>
                <w:color w:val="FFFFFF"/>
                <w:cs/>
              </w:rPr>
            </w:pPr>
            <w:r w:rsidRPr="009A5AE3">
              <w:rPr>
                <w:rFonts w:eastAsia="Cordia New" w:cs="Arial"/>
                <w:b/>
                <w:bCs/>
                <w:color w:val="FFFFFF"/>
                <w:lang w:val="en-GB"/>
              </w:rPr>
              <w:t>1</w:t>
            </w:r>
            <w:r w:rsidR="002636E5" w:rsidRPr="009A5AE3">
              <w:rPr>
                <w:rFonts w:eastAsia="Cordia New" w:cs="Arial"/>
                <w:b/>
                <w:bCs/>
                <w:color w:val="FFFFFF"/>
                <w:lang w:val="en-GB"/>
              </w:rPr>
              <w:t>5</w:t>
            </w:r>
            <w:r w:rsidR="00B875AD" w:rsidRPr="009A5AE3">
              <w:rPr>
                <w:rFonts w:eastAsia="Cordia New" w:cs="Arial"/>
                <w:b/>
                <w:color w:val="FFFFFF"/>
              </w:rPr>
              <w:tab/>
              <w:t>Borrowings</w:t>
            </w:r>
          </w:p>
        </w:tc>
      </w:tr>
    </w:tbl>
    <w:p w14:paraId="49E55F77" w14:textId="77777777" w:rsidR="00B875AD" w:rsidRPr="009A5AE3" w:rsidRDefault="00B875AD" w:rsidP="004067BE">
      <w:pPr>
        <w:tabs>
          <w:tab w:val="left" w:pos="540"/>
          <w:tab w:val="left" w:pos="720"/>
          <w:tab w:val="left" w:pos="1440"/>
          <w:tab w:val="right" w:pos="7200"/>
          <w:tab w:val="right" w:pos="8540"/>
        </w:tabs>
        <w:ind w:right="-43"/>
        <w:jc w:val="thaiDistribute"/>
        <w:rPr>
          <w:rFonts w:cs="Arial"/>
          <w:b/>
          <w:bCs/>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875AD" w:rsidRPr="009A5AE3" w14:paraId="7494D59E" w14:textId="77777777" w:rsidTr="00E937BE">
        <w:trPr>
          <w:cantSplit/>
        </w:trPr>
        <w:tc>
          <w:tcPr>
            <w:tcW w:w="3690" w:type="dxa"/>
            <w:vAlign w:val="bottom"/>
          </w:tcPr>
          <w:p w14:paraId="7F8C31FE" w14:textId="77777777" w:rsidR="00B875AD" w:rsidRPr="009A5AE3" w:rsidRDefault="00B875AD" w:rsidP="00393838">
            <w:pPr>
              <w:pStyle w:val="Heading6"/>
              <w:ind w:left="-101"/>
              <w:rPr>
                <w:rFonts w:ascii="Arial" w:eastAsia="MS Mincho" w:hAnsi="Arial" w:cs="Arial"/>
                <w:color w:val="auto"/>
                <w:sz w:val="20"/>
                <w:szCs w:val="20"/>
                <w:lang w:val="en-GB"/>
              </w:rPr>
            </w:pPr>
          </w:p>
        </w:tc>
        <w:tc>
          <w:tcPr>
            <w:tcW w:w="2880" w:type="dxa"/>
            <w:gridSpan w:val="2"/>
            <w:tcBorders>
              <w:top w:val="single" w:sz="4" w:space="0" w:color="auto"/>
              <w:bottom w:val="single" w:sz="4" w:space="0" w:color="auto"/>
            </w:tcBorders>
            <w:vAlign w:val="bottom"/>
            <w:hideMark/>
          </w:tcPr>
          <w:p w14:paraId="4066CE57" w14:textId="77777777" w:rsidR="00B875AD" w:rsidRPr="009A5AE3" w:rsidRDefault="00B875AD" w:rsidP="00393838">
            <w:pPr>
              <w:ind w:right="-72"/>
              <w:jc w:val="center"/>
              <w:rPr>
                <w:rFonts w:eastAsia="Cordia New" w:cs="Arial"/>
                <w:b/>
                <w:bCs/>
                <w:cs/>
              </w:rPr>
            </w:pPr>
            <w:r w:rsidRPr="009A5AE3">
              <w:rPr>
                <w:rFonts w:cs="Arial"/>
                <w:b/>
                <w:bCs/>
              </w:rPr>
              <w:t>Consolidated</w:t>
            </w:r>
            <w:r w:rsidRPr="009A5AE3">
              <w:rPr>
                <w:rFonts w:cs="Arial"/>
                <w:b/>
              </w:rPr>
              <w:br/>
              <w:t>financial information</w:t>
            </w:r>
          </w:p>
        </w:tc>
        <w:tc>
          <w:tcPr>
            <w:tcW w:w="2880" w:type="dxa"/>
            <w:gridSpan w:val="2"/>
            <w:tcBorders>
              <w:top w:val="single" w:sz="4" w:space="0" w:color="auto"/>
              <w:bottom w:val="single" w:sz="4" w:space="0" w:color="auto"/>
            </w:tcBorders>
            <w:vAlign w:val="bottom"/>
            <w:hideMark/>
          </w:tcPr>
          <w:p w14:paraId="4306BD31" w14:textId="77777777" w:rsidR="00B875AD" w:rsidRPr="009A5AE3" w:rsidRDefault="00B875AD" w:rsidP="00393838">
            <w:pPr>
              <w:ind w:right="-72"/>
              <w:jc w:val="center"/>
              <w:rPr>
                <w:rFonts w:eastAsia="Cordia New" w:cs="Arial"/>
                <w:b/>
                <w:bCs/>
              </w:rPr>
            </w:pPr>
            <w:r w:rsidRPr="009A5AE3">
              <w:rPr>
                <w:rFonts w:cs="Arial"/>
                <w:b/>
                <w:bCs/>
              </w:rPr>
              <w:t>Separate</w:t>
            </w:r>
            <w:r w:rsidRPr="009A5AE3">
              <w:rPr>
                <w:rFonts w:cs="Arial"/>
                <w:b/>
              </w:rPr>
              <w:br/>
              <w:t>financial information</w:t>
            </w:r>
          </w:p>
        </w:tc>
      </w:tr>
      <w:tr w:rsidR="00060B82" w:rsidRPr="009A5AE3" w14:paraId="176B0F28" w14:textId="77777777" w:rsidTr="00E937BE">
        <w:trPr>
          <w:cantSplit/>
        </w:trPr>
        <w:tc>
          <w:tcPr>
            <w:tcW w:w="3690" w:type="dxa"/>
            <w:vAlign w:val="bottom"/>
          </w:tcPr>
          <w:p w14:paraId="0CD3FFEB" w14:textId="77777777" w:rsidR="00060B82" w:rsidRPr="009A5AE3" w:rsidRDefault="00060B82" w:rsidP="00060B82">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074CE390" w:rsidR="00060B82" w:rsidRPr="009A5AE3" w:rsidRDefault="0002738E" w:rsidP="00060B82">
            <w:pPr>
              <w:ind w:left="-87" w:right="-72"/>
              <w:jc w:val="right"/>
              <w:rPr>
                <w:rFonts w:cs="Arial"/>
                <w:b/>
                <w:bCs/>
              </w:rPr>
            </w:pPr>
            <w:r w:rsidRPr="009A5AE3">
              <w:rPr>
                <w:rFonts w:cs="Arial"/>
                <w:b/>
                <w:bCs/>
                <w:lang w:val="en-GB"/>
              </w:rPr>
              <w:t>31 March</w:t>
            </w:r>
            <w:r w:rsidR="00060B82" w:rsidRPr="009A5AE3">
              <w:rPr>
                <w:rFonts w:cs="Arial"/>
                <w:b/>
                <w:bCs/>
                <w:lang w:val="en-GB"/>
              </w:rPr>
              <w:t xml:space="preserve"> </w:t>
            </w:r>
          </w:p>
        </w:tc>
        <w:tc>
          <w:tcPr>
            <w:tcW w:w="1440" w:type="dxa"/>
            <w:tcBorders>
              <w:top w:val="single" w:sz="4" w:space="0" w:color="auto"/>
            </w:tcBorders>
            <w:vAlign w:val="bottom"/>
          </w:tcPr>
          <w:p w14:paraId="701B8316" w14:textId="54E5A76E" w:rsidR="00060B82" w:rsidRPr="009A5AE3" w:rsidRDefault="00060B82" w:rsidP="00060B82">
            <w:pPr>
              <w:suppressAutoHyphens/>
              <w:ind w:right="-72"/>
              <w:jc w:val="right"/>
              <w:rPr>
                <w:rFonts w:cs="Arial"/>
                <w:b/>
                <w:bCs/>
              </w:rPr>
            </w:pPr>
            <w:r w:rsidRPr="009A5AE3">
              <w:rPr>
                <w:rFonts w:cs="Arial"/>
                <w:b/>
                <w:bCs/>
                <w:lang w:val="en-GB"/>
              </w:rPr>
              <w:t>31 December</w:t>
            </w:r>
            <w:r w:rsidRPr="009A5AE3">
              <w:rPr>
                <w:rFonts w:cs="Arial"/>
                <w:b/>
                <w:bCs/>
              </w:rPr>
              <w:t xml:space="preserve"> </w:t>
            </w:r>
          </w:p>
        </w:tc>
        <w:tc>
          <w:tcPr>
            <w:tcW w:w="1440" w:type="dxa"/>
            <w:tcBorders>
              <w:top w:val="single" w:sz="4" w:space="0" w:color="auto"/>
            </w:tcBorders>
            <w:vAlign w:val="bottom"/>
          </w:tcPr>
          <w:p w14:paraId="6A80D6C1" w14:textId="66AE591E" w:rsidR="00060B82" w:rsidRPr="009A5AE3" w:rsidRDefault="0002738E" w:rsidP="00060B82">
            <w:pPr>
              <w:ind w:left="-60" w:right="-72"/>
              <w:jc w:val="right"/>
              <w:rPr>
                <w:rFonts w:cs="Arial"/>
                <w:b/>
                <w:bCs/>
              </w:rPr>
            </w:pPr>
            <w:r w:rsidRPr="009A5AE3">
              <w:rPr>
                <w:rFonts w:cs="Arial"/>
                <w:b/>
                <w:bCs/>
                <w:lang w:val="en-GB"/>
              </w:rPr>
              <w:t>31 March</w:t>
            </w:r>
            <w:r w:rsidR="00060B82" w:rsidRPr="009A5AE3">
              <w:rPr>
                <w:rFonts w:cs="Arial"/>
                <w:b/>
                <w:bCs/>
                <w:lang w:val="en-GB"/>
              </w:rPr>
              <w:t xml:space="preserve"> </w:t>
            </w:r>
          </w:p>
        </w:tc>
        <w:tc>
          <w:tcPr>
            <w:tcW w:w="1440" w:type="dxa"/>
            <w:tcBorders>
              <w:top w:val="single" w:sz="4" w:space="0" w:color="auto"/>
            </w:tcBorders>
            <w:vAlign w:val="bottom"/>
          </w:tcPr>
          <w:p w14:paraId="6BBB9C60" w14:textId="096DFCB2" w:rsidR="00060B82" w:rsidRPr="009A5AE3" w:rsidRDefault="00060B82" w:rsidP="00060B82">
            <w:pPr>
              <w:suppressAutoHyphens/>
              <w:ind w:right="-72"/>
              <w:jc w:val="right"/>
              <w:rPr>
                <w:rFonts w:cs="Arial"/>
                <w:b/>
                <w:bCs/>
              </w:rPr>
            </w:pPr>
            <w:r w:rsidRPr="009A5AE3">
              <w:rPr>
                <w:rFonts w:cs="Arial"/>
                <w:b/>
                <w:bCs/>
                <w:lang w:val="en-GB"/>
              </w:rPr>
              <w:t>31 December</w:t>
            </w:r>
            <w:r w:rsidRPr="009A5AE3">
              <w:rPr>
                <w:rFonts w:cs="Arial"/>
                <w:b/>
                <w:bCs/>
              </w:rPr>
              <w:t xml:space="preserve"> </w:t>
            </w:r>
          </w:p>
        </w:tc>
      </w:tr>
      <w:tr w:rsidR="00060B82" w:rsidRPr="009A5AE3" w14:paraId="1A15CAA1" w14:textId="77777777" w:rsidTr="00E937BE">
        <w:trPr>
          <w:cantSplit/>
        </w:trPr>
        <w:tc>
          <w:tcPr>
            <w:tcW w:w="3690" w:type="dxa"/>
            <w:vAlign w:val="bottom"/>
          </w:tcPr>
          <w:p w14:paraId="013123D0" w14:textId="77777777" w:rsidR="00060B82" w:rsidRPr="009A5AE3" w:rsidRDefault="00060B82" w:rsidP="00060B82">
            <w:pPr>
              <w:pStyle w:val="Heading6"/>
              <w:ind w:left="-101"/>
              <w:rPr>
                <w:rFonts w:ascii="Arial" w:eastAsia="MS Mincho" w:hAnsi="Arial" w:cs="Arial"/>
                <w:color w:val="auto"/>
                <w:sz w:val="20"/>
                <w:szCs w:val="20"/>
                <w:lang w:val="en-GB"/>
              </w:rPr>
            </w:pPr>
          </w:p>
        </w:tc>
        <w:tc>
          <w:tcPr>
            <w:tcW w:w="1440" w:type="dxa"/>
            <w:vAlign w:val="bottom"/>
          </w:tcPr>
          <w:p w14:paraId="55379177" w14:textId="21834EE0" w:rsidR="00060B82" w:rsidRPr="009A5AE3" w:rsidRDefault="0002738E" w:rsidP="00060B82">
            <w:pPr>
              <w:ind w:right="-72"/>
              <w:jc w:val="right"/>
              <w:rPr>
                <w:rFonts w:cs="Arial"/>
                <w:b/>
                <w:bCs/>
                <w:lang w:val="en-GB"/>
              </w:rPr>
            </w:pPr>
            <w:r w:rsidRPr="009A5AE3">
              <w:rPr>
                <w:rFonts w:cs="Arial"/>
                <w:b/>
                <w:bCs/>
                <w:lang w:val="en-GB"/>
              </w:rPr>
              <w:t>2024</w:t>
            </w:r>
          </w:p>
        </w:tc>
        <w:tc>
          <w:tcPr>
            <w:tcW w:w="1440" w:type="dxa"/>
            <w:vAlign w:val="bottom"/>
          </w:tcPr>
          <w:p w14:paraId="4FD47732" w14:textId="759BB5B4" w:rsidR="00060B82" w:rsidRPr="009A5AE3" w:rsidRDefault="0002738E" w:rsidP="00060B82">
            <w:pPr>
              <w:ind w:right="-72"/>
              <w:jc w:val="right"/>
              <w:rPr>
                <w:rFonts w:cs="Arial"/>
                <w:b/>
                <w:bCs/>
                <w:lang w:val="en-GB"/>
              </w:rPr>
            </w:pPr>
            <w:r w:rsidRPr="009A5AE3">
              <w:rPr>
                <w:rFonts w:cs="Arial"/>
                <w:b/>
                <w:bCs/>
                <w:lang w:val="en-GB"/>
              </w:rPr>
              <w:t>2023</w:t>
            </w:r>
          </w:p>
        </w:tc>
        <w:tc>
          <w:tcPr>
            <w:tcW w:w="1440" w:type="dxa"/>
            <w:vAlign w:val="bottom"/>
          </w:tcPr>
          <w:p w14:paraId="24ED8CDC" w14:textId="4E4C11A4" w:rsidR="00060B82" w:rsidRPr="009A5AE3" w:rsidRDefault="0002738E" w:rsidP="00060B82">
            <w:pPr>
              <w:ind w:right="-72"/>
              <w:jc w:val="right"/>
              <w:rPr>
                <w:rFonts w:cs="Arial"/>
                <w:b/>
                <w:bCs/>
                <w:lang w:val="en-GB"/>
              </w:rPr>
            </w:pPr>
            <w:r w:rsidRPr="009A5AE3">
              <w:rPr>
                <w:rFonts w:cs="Arial"/>
                <w:b/>
                <w:bCs/>
                <w:lang w:val="en-GB"/>
              </w:rPr>
              <w:t>2024</w:t>
            </w:r>
          </w:p>
        </w:tc>
        <w:tc>
          <w:tcPr>
            <w:tcW w:w="1440" w:type="dxa"/>
            <w:vAlign w:val="bottom"/>
          </w:tcPr>
          <w:p w14:paraId="4841A9A4" w14:textId="3C2E25A9" w:rsidR="00060B82" w:rsidRPr="009A5AE3" w:rsidRDefault="0002738E" w:rsidP="00060B82">
            <w:pPr>
              <w:ind w:right="-72"/>
              <w:jc w:val="right"/>
              <w:rPr>
                <w:rFonts w:cs="Arial"/>
                <w:b/>
                <w:bCs/>
                <w:lang w:val="en-GB"/>
              </w:rPr>
            </w:pPr>
            <w:r w:rsidRPr="009A5AE3">
              <w:rPr>
                <w:rFonts w:cs="Arial"/>
                <w:b/>
                <w:bCs/>
                <w:lang w:val="en-GB"/>
              </w:rPr>
              <w:t>2023</w:t>
            </w:r>
          </w:p>
        </w:tc>
      </w:tr>
      <w:tr w:rsidR="00060B82" w:rsidRPr="009A5AE3" w14:paraId="08148303" w14:textId="77777777" w:rsidTr="00E937BE">
        <w:trPr>
          <w:cantSplit/>
        </w:trPr>
        <w:tc>
          <w:tcPr>
            <w:tcW w:w="3690" w:type="dxa"/>
            <w:vAlign w:val="bottom"/>
          </w:tcPr>
          <w:p w14:paraId="510B31FE" w14:textId="77777777" w:rsidR="00060B82" w:rsidRPr="009A5AE3" w:rsidRDefault="00060B82" w:rsidP="00060B82">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060B82" w:rsidRPr="009A5AE3" w:rsidRDefault="00060B82" w:rsidP="00060B82">
            <w:pPr>
              <w:ind w:right="-72"/>
              <w:jc w:val="right"/>
              <w:rPr>
                <w:rFonts w:cs="Arial"/>
                <w:b/>
                <w:bCs/>
                <w:lang w:val="en-GB"/>
              </w:rPr>
            </w:pPr>
            <w:r w:rsidRPr="009A5AE3">
              <w:rPr>
                <w:rFonts w:cs="Arial"/>
                <w:b/>
                <w:bCs/>
              </w:rPr>
              <w:t>Thousand</w:t>
            </w:r>
          </w:p>
        </w:tc>
        <w:tc>
          <w:tcPr>
            <w:tcW w:w="1440" w:type="dxa"/>
            <w:vAlign w:val="bottom"/>
          </w:tcPr>
          <w:p w14:paraId="002E5A9B" w14:textId="77777777" w:rsidR="00060B82" w:rsidRPr="009A5AE3" w:rsidRDefault="00060B82" w:rsidP="00060B82">
            <w:pPr>
              <w:suppressAutoHyphens/>
              <w:ind w:right="-72"/>
              <w:jc w:val="right"/>
              <w:rPr>
                <w:rFonts w:cs="Arial"/>
                <w:b/>
                <w:bCs/>
                <w:lang w:val="en-GB"/>
              </w:rPr>
            </w:pPr>
            <w:r w:rsidRPr="009A5AE3">
              <w:rPr>
                <w:rFonts w:cs="Arial"/>
                <w:b/>
                <w:bCs/>
              </w:rPr>
              <w:t>Thousand</w:t>
            </w:r>
          </w:p>
        </w:tc>
        <w:tc>
          <w:tcPr>
            <w:tcW w:w="1440" w:type="dxa"/>
            <w:vAlign w:val="bottom"/>
          </w:tcPr>
          <w:p w14:paraId="0D56A6AE" w14:textId="77777777" w:rsidR="00060B82" w:rsidRPr="009A5AE3" w:rsidRDefault="00060B82" w:rsidP="00060B82">
            <w:pPr>
              <w:ind w:right="-72"/>
              <w:jc w:val="right"/>
              <w:rPr>
                <w:rFonts w:cs="Arial"/>
                <w:b/>
                <w:bCs/>
                <w:lang w:val="en-GB"/>
              </w:rPr>
            </w:pPr>
            <w:r w:rsidRPr="009A5AE3">
              <w:rPr>
                <w:rFonts w:cs="Arial"/>
                <w:b/>
                <w:bCs/>
              </w:rPr>
              <w:t>Thousand</w:t>
            </w:r>
          </w:p>
        </w:tc>
        <w:tc>
          <w:tcPr>
            <w:tcW w:w="1440" w:type="dxa"/>
            <w:vAlign w:val="bottom"/>
          </w:tcPr>
          <w:p w14:paraId="504527CB" w14:textId="77777777" w:rsidR="00060B82" w:rsidRPr="009A5AE3" w:rsidRDefault="00060B82" w:rsidP="00060B82">
            <w:pPr>
              <w:suppressAutoHyphens/>
              <w:ind w:right="-72"/>
              <w:jc w:val="right"/>
              <w:rPr>
                <w:rFonts w:cs="Arial"/>
                <w:b/>
                <w:bCs/>
                <w:lang w:val="en-GB"/>
              </w:rPr>
            </w:pPr>
            <w:r w:rsidRPr="009A5AE3">
              <w:rPr>
                <w:rFonts w:cs="Arial"/>
                <w:b/>
                <w:bCs/>
              </w:rPr>
              <w:t>Thousand</w:t>
            </w:r>
          </w:p>
        </w:tc>
      </w:tr>
      <w:tr w:rsidR="00060B82" w:rsidRPr="009A5AE3" w14:paraId="12A47BBB" w14:textId="77777777" w:rsidTr="00E937BE">
        <w:trPr>
          <w:cantSplit/>
        </w:trPr>
        <w:tc>
          <w:tcPr>
            <w:tcW w:w="3690" w:type="dxa"/>
            <w:vAlign w:val="bottom"/>
          </w:tcPr>
          <w:p w14:paraId="15F2C057" w14:textId="77777777" w:rsidR="00060B82" w:rsidRPr="009A5AE3" w:rsidRDefault="00060B82" w:rsidP="00060B82">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060B82" w:rsidRPr="009A5AE3" w:rsidRDefault="00060B82" w:rsidP="00060B82">
            <w:pPr>
              <w:ind w:right="-72"/>
              <w:jc w:val="right"/>
              <w:rPr>
                <w:rFonts w:cs="Arial"/>
                <w:b/>
                <w:bCs/>
              </w:rPr>
            </w:pPr>
            <w:r w:rsidRPr="009A5AE3">
              <w:rPr>
                <w:rFonts w:cs="Arial"/>
                <w:b/>
                <w:bCs/>
              </w:rPr>
              <w:t>Baht</w:t>
            </w:r>
          </w:p>
        </w:tc>
        <w:tc>
          <w:tcPr>
            <w:tcW w:w="1440" w:type="dxa"/>
            <w:tcBorders>
              <w:bottom w:val="single" w:sz="4" w:space="0" w:color="auto"/>
            </w:tcBorders>
            <w:vAlign w:val="bottom"/>
            <w:hideMark/>
          </w:tcPr>
          <w:p w14:paraId="7BBBBEAC" w14:textId="77777777" w:rsidR="00060B82" w:rsidRPr="009A5AE3" w:rsidRDefault="00060B82" w:rsidP="00060B82">
            <w:pPr>
              <w:ind w:right="-72"/>
              <w:jc w:val="right"/>
              <w:rPr>
                <w:rFonts w:cs="Arial"/>
                <w:b/>
                <w:bCs/>
              </w:rPr>
            </w:pPr>
            <w:r w:rsidRPr="009A5AE3">
              <w:rPr>
                <w:rFonts w:cs="Arial"/>
                <w:b/>
                <w:bCs/>
              </w:rPr>
              <w:t>Baht</w:t>
            </w:r>
          </w:p>
        </w:tc>
        <w:tc>
          <w:tcPr>
            <w:tcW w:w="1440" w:type="dxa"/>
            <w:tcBorders>
              <w:bottom w:val="single" w:sz="4" w:space="0" w:color="auto"/>
            </w:tcBorders>
            <w:vAlign w:val="bottom"/>
            <w:hideMark/>
          </w:tcPr>
          <w:p w14:paraId="6C8ECEEF" w14:textId="77777777" w:rsidR="00060B82" w:rsidRPr="009A5AE3" w:rsidRDefault="00060B82" w:rsidP="00060B82">
            <w:pPr>
              <w:ind w:right="-72"/>
              <w:jc w:val="right"/>
              <w:rPr>
                <w:rFonts w:cs="Arial"/>
                <w:b/>
                <w:bCs/>
              </w:rPr>
            </w:pPr>
            <w:r w:rsidRPr="009A5AE3">
              <w:rPr>
                <w:rFonts w:cs="Arial"/>
                <w:b/>
                <w:bCs/>
              </w:rPr>
              <w:t>Baht</w:t>
            </w:r>
          </w:p>
        </w:tc>
        <w:tc>
          <w:tcPr>
            <w:tcW w:w="1440" w:type="dxa"/>
            <w:tcBorders>
              <w:bottom w:val="single" w:sz="4" w:space="0" w:color="auto"/>
            </w:tcBorders>
            <w:vAlign w:val="bottom"/>
            <w:hideMark/>
          </w:tcPr>
          <w:p w14:paraId="3DA589CE" w14:textId="77777777" w:rsidR="00060B82" w:rsidRPr="009A5AE3" w:rsidRDefault="00060B82" w:rsidP="00060B82">
            <w:pPr>
              <w:ind w:right="-72"/>
              <w:jc w:val="right"/>
              <w:rPr>
                <w:rFonts w:cs="Arial"/>
                <w:b/>
                <w:bCs/>
              </w:rPr>
            </w:pPr>
            <w:r w:rsidRPr="009A5AE3">
              <w:rPr>
                <w:rFonts w:cs="Arial"/>
                <w:b/>
                <w:bCs/>
              </w:rPr>
              <w:t>Baht</w:t>
            </w:r>
          </w:p>
        </w:tc>
      </w:tr>
      <w:tr w:rsidR="00060B82" w:rsidRPr="009A5AE3" w14:paraId="468EC0F1" w14:textId="77777777" w:rsidTr="00E937BE">
        <w:trPr>
          <w:cantSplit/>
        </w:trPr>
        <w:tc>
          <w:tcPr>
            <w:tcW w:w="3690" w:type="dxa"/>
            <w:vAlign w:val="bottom"/>
          </w:tcPr>
          <w:p w14:paraId="101F4F9A" w14:textId="5222447D" w:rsidR="00060B82" w:rsidRPr="009A5AE3" w:rsidRDefault="00060B82" w:rsidP="00060B82">
            <w:pPr>
              <w:pStyle w:val="Header"/>
              <w:tabs>
                <w:tab w:val="clear" w:pos="4153"/>
                <w:tab w:val="clear" w:pos="8306"/>
              </w:tabs>
              <w:ind w:left="-101"/>
              <w:jc w:val="left"/>
              <w:rPr>
                <w:rFonts w:cs="Arial"/>
                <w:shd w:val="clear" w:color="auto" w:fill="FFFFFF"/>
              </w:rPr>
            </w:pPr>
            <w:r w:rsidRPr="009A5AE3">
              <w:rPr>
                <w:rFonts w:cs="Arial"/>
                <w:b/>
                <w:bCs/>
              </w:rPr>
              <w:t>Current</w:t>
            </w:r>
          </w:p>
        </w:tc>
        <w:tc>
          <w:tcPr>
            <w:tcW w:w="1440" w:type="dxa"/>
            <w:shd w:val="clear" w:color="auto" w:fill="FAFAFA"/>
            <w:vAlign w:val="bottom"/>
          </w:tcPr>
          <w:p w14:paraId="1C3D6F7C" w14:textId="77777777" w:rsidR="00060B82" w:rsidRPr="009A5AE3" w:rsidRDefault="00060B82" w:rsidP="00060B82">
            <w:pPr>
              <w:ind w:right="-72"/>
              <w:jc w:val="right"/>
              <w:rPr>
                <w:rFonts w:cs="Arial"/>
              </w:rPr>
            </w:pPr>
          </w:p>
        </w:tc>
        <w:tc>
          <w:tcPr>
            <w:tcW w:w="1440" w:type="dxa"/>
            <w:vAlign w:val="bottom"/>
          </w:tcPr>
          <w:p w14:paraId="7BEAA5C9" w14:textId="77777777" w:rsidR="00060B82" w:rsidRPr="009A5AE3" w:rsidRDefault="00060B82" w:rsidP="00060B82">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73E703A2" w14:textId="77777777" w:rsidR="00060B82" w:rsidRPr="009A5AE3" w:rsidRDefault="00060B82" w:rsidP="00060B82">
            <w:pPr>
              <w:ind w:right="-72"/>
              <w:jc w:val="right"/>
              <w:rPr>
                <w:rFonts w:cs="Arial"/>
              </w:rPr>
            </w:pPr>
          </w:p>
        </w:tc>
        <w:tc>
          <w:tcPr>
            <w:tcW w:w="1440" w:type="dxa"/>
            <w:vAlign w:val="bottom"/>
          </w:tcPr>
          <w:p w14:paraId="0083422F" w14:textId="77777777" w:rsidR="00060B82" w:rsidRPr="009A5AE3" w:rsidRDefault="00060B82" w:rsidP="00060B82">
            <w:pPr>
              <w:ind w:right="-72"/>
              <w:jc w:val="right"/>
              <w:rPr>
                <w:rFonts w:cs="Arial"/>
              </w:rPr>
            </w:pPr>
          </w:p>
        </w:tc>
      </w:tr>
      <w:tr w:rsidR="00375C38" w:rsidRPr="009A5AE3" w14:paraId="0B37BF6C" w14:textId="77777777" w:rsidTr="00E937BE">
        <w:trPr>
          <w:cantSplit/>
        </w:trPr>
        <w:tc>
          <w:tcPr>
            <w:tcW w:w="3690" w:type="dxa"/>
            <w:vAlign w:val="bottom"/>
          </w:tcPr>
          <w:p w14:paraId="189CA029" w14:textId="659FB99B" w:rsidR="00375C38" w:rsidRPr="009A5AE3" w:rsidRDefault="00375C38" w:rsidP="00375C38">
            <w:pPr>
              <w:pStyle w:val="Header"/>
              <w:tabs>
                <w:tab w:val="clear" w:pos="4153"/>
                <w:tab w:val="clear" w:pos="8306"/>
              </w:tabs>
              <w:ind w:left="-101"/>
              <w:jc w:val="left"/>
              <w:rPr>
                <w:rFonts w:cs="Arial"/>
                <w:b/>
                <w:bCs/>
              </w:rPr>
            </w:pPr>
            <w:r w:rsidRPr="009A5AE3">
              <w:rPr>
                <w:rFonts w:cs="Arial"/>
                <w:spacing w:val="-2"/>
              </w:rPr>
              <w:t xml:space="preserve">Short-term borrowings </w:t>
            </w:r>
          </w:p>
        </w:tc>
        <w:tc>
          <w:tcPr>
            <w:tcW w:w="1440" w:type="dxa"/>
            <w:shd w:val="clear" w:color="auto" w:fill="FAFAFA"/>
            <w:vAlign w:val="bottom"/>
          </w:tcPr>
          <w:p w14:paraId="4BB8FFB6" w14:textId="77777777" w:rsidR="00375C38" w:rsidRPr="009A5AE3" w:rsidRDefault="00375C38" w:rsidP="00375C38">
            <w:pPr>
              <w:ind w:right="-72"/>
              <w:jc w:val="right"/>
              <w:rPr>
                <w:rFonts w:cs="Arial"/>
              </w:rPr>
            </w:pPr>
          </w:p>
        </w:tc>
        <w:tc>
          <w:tcPr>
            <w:tcW w:w="1440" w:type="dxa"/>
            <w:vAlign w:val="bottom"/>
          </w:tcPr>
          <w:p w14:paraId="1336D983" w14:textId="77777777" w:rsidR="00375C38" w:rsidRPr="009A5AE3" w:rsidRDefault="00375C38" w:rsidP="00375C3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shd w:val="clear" w:color="auto" w:fill="FAFAFA"/>
            <w:vAlign w:val="bottom"/>
          </w:tcPr>
          <w:p w14:paraId="3A433BC0" w14:textId="77777777" w:rsidR="00375C38" w:rsidRPr="009A5AE3" w:rsidRDefault="00375C38" w:rsidP="00375C38">
            <w:pPr>
              <w:ind w:right="-72"/>
              <w:jc w:val="right"/>
              <w:rPr>
                <w:rFonts w:cs="Arial"/>
              </w:rPr>
            </w:pPr>
          </w:p>
        </w:tc>
        <w:tc>
          <w:tcPr>
            <w:tcW w:w="1440" w:type="dxa"/>
            <w:vAlign w:val="bottom"/>
          </w:tcPr>
          <w:p w14:paraId="40580154" w14:textId="77777777" w:rsidR="00375C38" w:rsidRPr="009A5AE3" w:rsidRDefault="00375C38" w:rsidP="00375C38">
            <w:pPr>
              <w:ind w:right="-72"/>
              <w:jc w:val="right"/>
              <w:rPr>
                <w:rFonts w:cs="Arial"/>
              </w:rPr>
            </w:pPr>
          </w:p>
        </w:tc>
      </w:tr>
      <w:tr w:rsidR="00375C38" w:rsidRPr="009A5AE3" w14:paraId="424FE2A0" w14:textId="77777777" w:rsidTr="00F11170">
        <w:trPr>
          <w:cantSplit/>
        </w:trPr>
        <w:tc>
          <w:tcPr>
            <w:tcW w:w="3690" w:type="dxa"/>
            <w:vAlign w:val="bottom"/>
          </w:tcPr>
          <w:p w14:paraId="010E6674" w14:textId="1B7912DD" w:rsidR="00375C38" w:rsidRPr="009A5AE3" w:rsidRDefault="00375C38" w:rsidP="00375C38">
            <w:pPr>
              <w:pStyle w:val="Header"/>
              <w:tabs>
                <w:tab w:val="clear" w:pos="4153"/>
                <w:tab w:val="clear" w:pos="8306"/>
              </w:tabs>
              <w:ind w:left="-101"/>
              <w:jc w:val="left"/>
              <w:rPr>
                <w:rFonts w:cs="Arial"/>
                <w:spacing w:val="-2"/>
              </w:rPr>
            </w:pPr>
            <w:r w:rsidRPr="009A5AE3">
              <w:rPr>
                <w:rFonts w:cs="Arial"/>
              </w:rPr>
              <w:t xml:space="preserve">   - Bank borrowings</w:t>
            </w:r>
          </w:p>
        </w:tc>
        <w:tc>
          <w:tcPr>
            <w:tcW w:w="1440" w:type="dxa"/>
            <w:shd w:val="clear" w:color="auto" w:fill="FAFAFA"/>
          </w:tcPr>
          <w:p w14:paraId="207D183B" w14:textId="7AE97ECF" w:rsidR="00375C38" w:rsidRPr="009A5AE3" w:rsidRDefault="003B7872" w:rsidP="00375C38">
            <w:pPr>
              <w:ind w:right="-72"/>
              <w:jc w:val="right"/>
              <w:rPr>
                <w:rFonts w:cs="Arial"/>
                <w:lang w:val="en-GB"/>
              </w:rPr>
            </w:pPr>
            <w:r w:rsidRPr="009A5AE3">
              <w:rPr>
                <w:rFonts w:cs="Arial"/>
                <w:lang w:val="en-GB"/>
              </w:rPr>
              <w:t>2,054,992</w:t>
            </w:r>
          </w:p>
        </w:tc>
        <w:tc>
          <w:tcPr>
            <w:tcW w:w="1440" w:type="dxa"/>
          </w:tcPr>
          <w:p w14:paraId="7A1749BA" w14:textId="405B6721" w:rsidR="00375C38" w:rsidRPr="009A5AE3" w:rsidRDefault="00375C38" w:rsidP="00375C38">
            <w:pPr>
              <w:ind w:right="-72"/>
              <w:jc w:val="right"/>
              <w:rPr>
                <w:rFonts w:cs="Arial"/>
                <w:lang w:val="en-GB"/>
              </w:rPr>
            </w:pPr>
            <w:r w:rsidRPr="009A5AE3">
              <w:rPr>
                <w:rFonts w:cs="Arial"/>
                <w:lang w:val="en-GB"/>
              </w:rPr>
              <w:t>1</w:t>
            </w:r>
            <w:r w:rsidRPr="009A5AE3">
              <w:rPr>
                <w:rFonts w:cs="Arial"/>
              </w:rPr>
              <w:t>,</w:t>
            </w:r>
            <w:r w:rsidRPr="009A5AE3">
              <w:rPr>
                <w:rFonts w:cs="Arial"/>
                <w:lang w:val="en-GB"/>
              </w:rPr>
              <w:t>524</w:t>
            </w:r>
            <w:r w:rsidRPr="009A5AE3">
              <w:rPr>
                <w:rFonts w:cs="Arial"/>
              </w:rPr>
              <w:t>,</w:t>
            </w:r>
            <w:r w:rsidRPr="009A5AE3">
              <w:rPr>
                <w:rFonts w:cs="Arial"/>
                <w:lang w:val="en-GB"/>
              </w:rPr>
              <w:t>992</w:t>
            </w:r>
          </w:p>
        </w:tc>
        <w:tc>
          <w:tcPr>
            <w:tcW w:w="1440" w:type="dxa"/>
            <w:shd w:val="clear" w:color="auto" w:fill="FAFAFA"/>
          </w:tcPr>
          <w:p w14:paraId="6A74560C" w14:textId="60750FB1" w:rsidR="00375C38" w:rsidRPr="009A5AE3" w:rsidRDefault="0013395E" w:rsidP="00375C38">
            <w:pPr>
              <w:ind w:right="-72"/>
              <w:jc w:val="right"/>
              <w:rPr>
                <w:rFonts w:cs="Arial"/>
                <w:lang w:val="en-GB"/>
              </w:rPr>
            </w:pPr>
            <w:r w:rsidRPr="009A5AE3">
              <w:rPr>
                <w:rFonts w:cs="Arial"/>
                <w:lang w:val="en-GB"/>
              </w:rPr>
              <w:t>2,024,992</w:t>
            </w:r>
          </w:p>
        </w:tc>
        <w:tc>
          <w:tcPr>
            <w:tcW w:w="1440" w:type="dxa"/>
          </w:tcPr>
          <w:p w14:paraId="0C15FB21" w14:textId="6E0A91EA" w:rsidR="00375C38" w:rsidRPr="009A5AE3" w:rsidRDefault="00375C38" w:rsidP="00375C38">
            <w:pPr>
              <w:ind w:right="-72"/>
              <w:jc w:val="right"/>
              <w:rPr>
                <w:rFonts w:cs="Arial"/>
                <w:lang w:val="en-GB"/>
              </w:rPr>
            </w:pPr>
            <w:r w:rsidRPr="009A5AE3">
              <w:rPr>
                <w:rFonts w:cs="Arial"/>
                <w:lang w:val="en-GB"/>
              </w:rPr>
              <w:t>1</w:t>
            </w:r>
            <w:r w:rsidRPr="009A5AE3">
              <w:rPr>
                <w:rFonts w:cs="Arial"/>
              </w:rPr>
              <w:t>,</w:t>
            </w:r>
            <w:r w:rsidRPr="009A5AE3">
              <w:rPr>
                <w:rFonts w:cs="Arial"/>
                <w:lang w:val="en-GB"/>
              </w:rPr>
              <w:t>524</w:t>
            </w:r>
            <w:r w:rsidRPr="009A5AE3">
              <w:rPr>
                <w:rFonts w:cs="Arial"/>
              </w:rPr>
              <w:t>,</w:t>
            </w:r>
            <w:r w:rsidRPr="009A5AE3">
              <w:rPr>
                <w:rFonts w:cs="Arial"/>
                <w:lang w:val="en-GB"/>
              </w:rPr>
              <w:t>992</w:t>
            </w:r>
          </w:p>
        </w:tc>
      </w:tr>
      <w:tr w:rsidR="00375C38" w:rsidRPr="009A5AE3" w14:paraId="2B32D66A" w14:textId="77777777" w:rsidTr="00F11170">
        <w:trPr>
          <w:cantSplit/>
        </w:trPr>
        <w:tc>
          <w:tcPr>
            <w:tcW w:w="3690" w:type="dxa"/>
            <w:vAlign w:val="bottom"/>
          </w:tcPr>
          <w:p w14:paraId="3696F806" w14:textId="0ED578D6" w:rsidR="00375C38" w:rsidRPr="009A5AE3" w:rsidRDefault="00375C38" w:rsidP="00375C38">
            <w:pPr>
              <w:pStyle w:val="Header"/>
              <w:tabs>
                <w:tab w:val="clear" w:pos="4153"/>
                <w:tab w:val="clear" w:pos="8306"/>
              </w:tabs>
              <w:ind w:left="-101"/>
              <w:jc w:val="left"/>
              <w:rPr>
                <w:rFonts w:cs="Arial"/>
                <w:b/>
                <w:bCs/>
              </w:rPr>
            </w:pPr>
            <w:r w:rsidRPr="009A5AE3">
              <w:rPr>
                <w:rFonts w:cs="Arial"/>
              </w:rPr>
              <w:t xml:space="preserve">   - Accrued interest</w:t>
            </w:r>
          </w:p>
        </w:tc>
        <w:tc>
          <w:tcPr>
            <w:tcW w:w="1440" w:type="dxa"/>
            <w:shd w:val="clear" w:color="auto" w:fill="FAFAFA"/>
          </w:tcPr>
          <w:p w14:paraId="58B5D7F1" w14:textId="79272939" w:rsidR="00375C38" w:rsidRPr="009A5AE3" w:rsidRDefault="003B7872" w:rsidP="00375C38">
            <w:pPr>
              <w:ind w:right="-72"/>
              <w:jc w:val="right"/>
              <w:rPr>
                <w:rFonts w:cs="Arial"/>
                <w:lang w:val="en-GB"/>
              </w:rPr>
            </w:pPr>
            <w:r w:rsidRPr="009A5AE3">
              <w:rPr>
                <w:rFonts w:cs="Arial"/>
                <w:lang w:val="en-GB"/>
              </w:rPr>
              <w:t>1,509</w:t>
            </w:r>
          </w:p>
        </w:tc>
        <w:tc>
          <w:tcPr>
            <w:tcW w:w="1440" w:type="dxa"/>
          </w:tcPr>
          <w:p w14:paraId="532A299E" w14:textId="0F60451C" w:rsidR="00375C38" w:rsidRPr="009A5AE3" w:rsidRDefault="00375C38" w:rsidP="00375C38">
            <w:pPr>
              <w:ind w:right="-72"/>
              <w:jc w:val="right"/>
              <w:rPr>
                <w:rFonts w:cs="Arial"/>
                <w:lang w:val="en-GB"/>
              </w:rPr>
            </w:pPr>
            <w:r w:rsidRPr="009A5AE3">
              <w:rPr>
                <w:rFonts w:cs="Arial"/>
                <w:lang w:val="en-GB"/>
              </w:rPr>
              <w:t>1</w:t>
            </w:r>
            <w:r w:rsidRPr="009A5AE3">
              <w:rPr>
                <w:rFonts w:cs="Arial"/>
              </w:rPr>
              <w:t>,</w:t>
            </w:r>
            <w:r w:rsidRPr="009A5AE3">
              <w:rPr>
                <w:rFonts w:cs="Arial"/>
                <w:lang w:val="en-GB"/>
              </w:rPr>
              <w:t>179</w:t>
            </w:r>
          </w:p>
        </w:tc>
        <w:tc>
          <w:tcPr>
            <w:tcW w:w="1440" w:type="dxa"/>
            <w:shd w:val="clear" w:color="auto" w:fill="FAFAFA"/>
          </w:tcPr>
          <w:p w14:paraId="138B6FE9" w14:textId="242463C9" w:rsidR="00375C38" w:rsidRPr="009A5AE3" w:rsidRDefault="0013395E" w:rsidP="00375C38">
            <w:pPr>
              <w:ind w:right="-72"/>
              <w:jc w:val="right"/>
              <w:rPr>
                <w:rFonts w:cs="Arial"/>
                <w:lang w:val="en-GB"/>
              </w:rPr>
            </w:pPr>
            <w:r w:rsidRPr="009A5AE3">
              <w:rPr>
                <w:rFonts w:cs="Arial"/>
                <w:lang w:val="en-GB"/>
              </w:rPr>
              <w:t>1,509</w:t>
            </w:r>
          </w:p>
        </w:tc>
        <w:tc>
          <w:tcPr>
            <w:tcW w:w="1440" w:type="dxa"/>
          </w:tcPr>
          <w:p w14:paraId="67510B7E" w14:textId="11B73C86" w:rsidR="00375C38" w:rsidRPr="009A5AE3" w:rsidRDefault="00375C38" w:rsidP="00375C38">
            <w:pPr>
              <w:ind w:right="-72"/>
              <w:jc w:val="right"/>
              <w:rPr>
                <w:rFonts w:cs="Arial"/>
                <w:lang w:val="en-GB"/>
              </w:rPr>
            </w:pPr>
            <w:r w:rsidRPr="009A5AE3">
              <w:rPr>
                <w:rFonts w:cs="Arial"/>
                <w:lang w:val="en-GB"/>
              </w:rPr>
              <w:t>1</w:t>
            </w:r>
            <w:r w:rsidRPr="009A5AE3">
              <w:rPr>
                <w:rFonts w:cs="Arial"/>
              </w:rPr>
              <w:t>,</w:t>
            </w:r>
            <w:r w:rsidRPr="009A5AE3">
              <w:rPr>
                <w:rFonts w:cs="Arial"/>
                <w:lang w:val="en-GB"/>
              </w:rPr>
              <w:t>179</w:t>
            </w:r>
          </w:p>
        </w:tc>
      </w:tr>
      <w:tr w:rsidR="00375C38" w:rsidRPr="009A5AE3" w14:paraId="70E374A8" w14:textId="77777777" w:rsidTr="00B54F6E">
        <w:trPr>
          <w:cantSplit/>
        </w:trPr>
        <w:tc>
          <w:tcPr>
            <w:tcW w:w="3690" w:type="dxa"/>
            <w:vAlign w:val="bottom"/>
          </w:tcPr>
          <w:p w14:paraId="2478962A" w14:textId="108C1CAC" w:rsidR="00375C38" w:rsidRPr="009A5AE3" w:rsidRDefault="00375C38" w:rsidP="00375C38">
            <w:pPr>
              <w:pStyle w:val="Header"/>
              <w:tabs>
                <w:tab w:val="clear" w:pos="4153"/>
                <w:tab w:val="clear" w:pos="8306"/>
              </w:tabs>
              <w:ind w:left="-101"/>
              <w:jc w:val="left"/>
              <w:rPr>
                <w:rFonts w:cs="Arial"/>
              </w:rPr>
            </w:pPr>
            <w:r w:rsidRPr="009A5AE3">
              <w:rPr>
                <w:rFonts w:cs="Arial"/>
                <w:spacing w:val="-2"/>
              </w:rPr>
              <w:t>Short-term borrowings from</w:t>
            </w:r>
            <w:r w:rsidRPr="009A5AE3">
              <w:rPr>
                <w:rFonts w:cs="Arial"/>
              </w:rPr>
              <w:br/>
            </w:r>
            <w:r w:rsidRPr="009A5AE3">
              <w:rPr>
                <w:rFonts w:cs="Arial"/>
                <w:spacing w:val="-6"/>
              </w:rPr>
              <w:t xml:space="preserve">   </w:t>
            </w:r>
            <w:r w:rsidRPr="009A5AE3">
              <w:rPr>
                <w:rFonts w:cs="Arial"/>
              </w:rPr>
              <w:t>related parties</w:t>
            </w:r>
            <w:r w:rsidRPr="009A5AE3">
              <w:rPr>
                <w:rFonts w:cs="Arial"/>
                <w:spacing w:val="-2"/>
              </w:rPr>
              <w:t xml:space="preserve"> (Note </w:t>
            </w:r>
            <w:r w:rsidR="0013395E" w:rsidRPr="009A5AE3">
              <w:rPr>
                <w:rFonts w:cs="Arial"/>
                <w:spacing w:val="-2"/>
                <w:lang w:val="en-GB"/>
              </w:rPr>
              <w:t>1</w:t>
            </w:r>
            <w:r w:rsidR="00940B1D">
              <w:rPr>
                <w:rFonts w:cs="Arial"/>
                <w:spacing w:val="-2"/>
                <w:lang w:val="en-GB"/>
              </w:rPr>
              <w:t>9</w:t>
            </w:r>
            <w:r w:rsidRPr="009A5AE3">
              <w:rPr>
                <w:rFonts w:cs="Arial"/>
                <w:spacing w:val="-2"/>
              </w:rPr>
              <w:t>)</w:t>
            </w:r>
          </w:p>
        </w:tc>
        <w:tc>
          <w:tcPr>
            <w:tcW w:w="1440" w:type="dxa"/>
            <w:shd w:val="clear" w:color="auto" w:fill="FAFAFA"/>
            <w:vAlign w:val="bottom"/>
          </w:tcPr>
          <w:p w14:paraId="41259F5A" w14:textId="77777777" w:rsidR="00375C38" w:rsidRPr="009A5AE3" w:rsidRDefault="00375C38" w:rsidP="00375C38">
            <w:pPr>
              <w:ind w:right="-72"/>
              <w:jc w:val="right"/>
              <w:rPr>
                <w:rFonts w:cs="Arial"/>
                <w:lang w:val="en-GB"/>
              </w:rPr>
            </w:pPr>
          </w:p>
        </w:tc>
        <w:tc>
          <w:tcPr>
            <w:tcW w:w="1440" w:type="dxa"/>
            <w:vAlign w:val="bottom"/>
          </w:tcPr>
          <w:p w14:paraId="5B5F0E38" w14:textId="77777777" w:rsidR="00375C38" w:rsidRPr="009A5AE3" w:rsidRDefault="00375C38" w:rsidP="00375C38">
            <w:pPr>
              <w:ind w:right="-72"/>
              <w:jc w:val="right"/>
              <w:rPr>
                <w:rFonts w:cs="Arial"/>
                <w:lang w:val="en-GB"/>
              </w:rPr>
            </w:pPr>
          </w:p>
        </w:tc>
        <w:tc>
          <w:tcPr>
            <w:tcW w:w="1440" w:type="dxa"/>
            <w:shd w:val="clear" w:color="auto" w:fill="FAFAFA"/>
            <w:vAlign w:val="bottom"/>
          </w:tcPr>
          <w:p w14:paraId="68B161F8" w14:textId="77777777" w:rsidR="00375C38" w:rsidRPr="009A5AE3" w:rsidRDefault="00375C38" w:rsidP="00375C38">
            <w:pPr>
              <w:ind w:right="-72"/>
              <w:jc w:val="right"/>
              <w:rPr>
                <w:rFonts w:cs="Arial"/>
                <w:lang w:val="en-GB"/>
              </w:rPr>
            </w:pPr>
          </w:p>
        </w:tc>
        <w:tc>
          <w:tcPr>
            <w:tcW w:w="1440" w:type="dxa"/>
            <w:vAlign w:val="bottom"/>
          </w:tcPr>
          <w:p w14:paraId="780848F2" w14:textId="77777777"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p>
        </w:tc>
      </w:tr>
      <w:tr w:rsidR="00375C38" w:rsidRPr="009A5AE3" w14:paraId="4133A956" w14:textId="77777777" w:rsidTr="00CE4D0D">
        <w:trPr>
          <w:cantSplit/>
        </w:trPr>
        <w:tc>
          <w:tcPr>
            <w:tcW w:w="3690" w:type="dxa"/>
            <w:vAlign w:val="bottom"/>
          </w:tcPr>
          <w:p w14:paraId="2BBBA30F" w14:textId="22BD7A5C" w:rsidR="00375C38" w:rsidRPr="009A5AE3" w:rsidRDefault="00375C38" w:rsidP="00375C38">
            <w:pPr>
              <w:pStyle w:val="Header"/>
              <w:tabs>
                <w:tab w:val="clear" w:pos="4153"/>
                <w:tab w:val="clear" w:pos="8306"/>
              </w:tabs>
              <w:ind w:left="-101"/>
              <w:jc w:val="left"/>
              <w:rPr>
                <w:rFonts w:cs="Arial"/>
              </w:rPr>
            </w:pPr>
            <w:r w:rsidRPr="009A5AE3">
              <w:rPr>
                <w:rFonts w:cs="Arial"/>
              </w:rPr>
              <w:t xml:space="preserve">   - Borrowings from related parties</w:t>
            </w:r>
          </w:p>
        </w:tc>
        <w:tc>
          <w:tcPr>
            <w:tcW w:w="1440" w:type="dxa"/>
            <w:shd w:val="clear" w:color="auto" w:fill="FAFAFA"/>
          </w:tcPr>
          <w:p w14:paraId="586B5229" w14:textId="6E6579CC" w:rsidR="00375C38" w:rsidRPr="009A5AE3" w:rsidRDefault="003B7872" w:rsidP="00375C38">
            <w:pPr>
              <w:ind w:right="-72"/>
              <w:jc w:val="right"/>
              <w:rPr>
                <w:rFonts w:cs="Arial"/>
                <w:lang w:val="en-GB"/>
              </w:rPr>
            </w:pPr>
            <w:r w:rsidRPr="009A5AE3">
              <w:rPr>
                <w:rFonts w:cs="Arial"/>
                <w:lang w:val="en-GB"/>
              </w:rPr>
              <w:t>-</w:t>
            </w:r>
          </w:p>
        </w:tc>
        <w:tc>
          <w:tcPr>
            <w:tcW w:w="1440" w:type="dxa"/>
          </w:tcPr>
          <w:p w14:paraId="283BD553" w14:textId="3CD3FAC4" w:rsidR="00375C38" w:rsidRPr="009A5AE3" w:rsidRDefault="00375C38" w:rsidP="00375C38">
            <w:pPr>
              <w:ind w:right="-72"/>
              <w:jc w:val="right"/>
              <w:rPr>
                <w:rFonts w:cs="Arial"/>
                <w:lang w:val="en-GB"/>
              </w:rPr>
            </w:pPr>
            <w:r w:rsidRPr="009A5AE3">
              <w:rPr>
                <w:rFonts w:cs="Arial"/>
              </w:rPr>
              <w:t>-</w:t>
            </w:r>
          </w:p>
        </w:tc>
        <w:tc>
          <w:tcPr>
            <w:tcW w:w="1440" w:type="dxa"/>
            <w:shd w:val="clear" w:color="auto" w:fill="FAFAFA"/>
          </w:tcPr>
          <w:p w14:paraId="1A73903F" w14:textId="28C734CE" w:rsidR="00375C38" w:rsidRPr="009A5AE3" w:rsidRDefault="0013395E" w:rsidP="00375C38">
            <w:pPr>
              <w:ind w:right="-72"/>
              <w:jc w:val="right"/>
              <w:rPr>
                <w:rFonts w:cs="Arial"/>
                <w:lang w:val="en-GB"/>
              </w:rPr>
            </w:pPr>
            <w:r w:rsidRPr="009A5AE3">
              <w:rPr>
                <w:rFonts w:cs="Arial"/>
                <w:lang w:val="en-GB"/>
              </w:rPr>
              <w:t>534,418</w:t>
            </w:r>
          </w:p>
        </w:tc>
        <w:tc>
          <w:tcPr>
            <w:tcW w:w="1440" w:type="dxa"/>
          </w:tcPr>
          <w:p w14:paraId="5E71721D" w14:textId="024A5FCC"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r w:rsidRPr="009A5AE3">
              <w:rPr>
                <w:rFonts w:ascii="Arial" w:hAnsi="Arial" w:cs="Arial"/>
                <w:sz w:val="20"/>
                <w:szCs w:val="20"/>
                <w:lang w:val="en-GB"/>
              </w:rPr>
              <w:t>546</w:t>
            </w:r>
            <w:r w:rsidRPr="009A5AE3">
              <w:rPr>
                <w:rFonts w:ascii="Arial" w:hAnsi="Arial" w:cs="Arial"/>
                <w:sz w:val="20"/>
                <w:szCs w:val="20"/>
              </w:rPr>
              <w:t>,</w:t>
            </w:r>
            <w:r w:rsidRPr="009A5AE3">
              <w:rPr>
                <w:rFonts w:ascii="Arial" w:hAnsi="Arial" w:cs="Arial"/>
                <w:sz w:val="20"/>
                <w:szCs w:val="20"/>
                <w:lang w:val="en-GB"/>
              </w:rPr>
              <w:t>724</w:t>
            </w:r>
          </w:p>
        </w:tc>
      </w:tr>
      <w:tr w:rsidR="00375C38" w:rsidRPr="009A5AE3" w14:paraId="4E49EFCC" w14:textId="77777777" w:rsidTr="00CE4D0D">
        <w:trPr>
          <w:cantSplit/>
        </w:trPr>
        <w:tc>
          <w:tcPr>
            <w:tcW w:w="3690" w:type="dxa"/>
            <w:vAlign w:val="bottom"/>
          </w:tcPr>
          <w:p w14:paraId="4D5C36FB" w14:textId="72F16679" w:rsidR="00375C38" w:rsidRPr="009A5AE3" w:rsidRDefault="00375C38" w:rsidP="00375C38">
            <w:pPr>
              <w:pStyle w:val="Header"/>
              <w:tabs>
                <w:tab w:val="clear" w:pos="4153"/>
                <w:tab w:val="clear" w:pos="8306"/>
              </w:tabs>
              <w:ind w:left="-101"/>
              <w:jc w:val="left"/>
              <w:rPr>
                <w:rFonts w:cs="Arial"/>
              </w:rPr>
            </w:pPr>
            <w:r w:rsidRPr="009A5AE3">
              <w:rPr>
                <w:rFonts w:cs="Arial"/>
              </w:rPr>
              <w:t xml:space="preserve">   - Accrued interest</w:t>
            </w:r>
          </w:p>
        </w:tc>
        <w:tc>
          <w:tcPr>
            <w:tcW w:w="1440" w:type="dxa"/>
            <w:shd w:val="clear" w:color="auto" w:fill="FAFAFA"/>
          </w:tcPr>
          <w:p w14:paraId="65B6285A" w14:textId="45FE7E52" w:rsidR="00375C38" w:rsidRPr="009A5AE3" w:rsidRDefault="003B7872" w:rsidP="00375C38">
            <w:pPr>
              <w:ind w:right="-72"/>
              <w:jc w:val="right"/>
              <w:rPr>
                <w:rFonts w:cs="Arial"/>
                <w:lang w:val="en-GB"/>
              </w:rPr>
            </w:pPr>
            <w:r w:rsidRPr="009A5AE3">
              <w:rPr>
                <w:rFonts w:cs="Arial"/>
                <w:lang w:val="en-GB"/>
              </w:rPr>
              <w:t>-</w:t>
            </w:r>
          </w:p>
        </w:tc>
        <w:tc>
          <w:tcPr>
            <w:tcW w:w="1440" w:type="dxa"/>
          </w:tcPr>
          <w:p w14:paraId="1836F77D" w14:textId="7A49CE47" w:rsidR="00375C38" w:rsidRPr="009A5AE3" w:rsidRDefault="00375C38" w:rsidP="00375C38">
            <w:pPr>
              <w:ind w:right="-72"/>
              <w:jc w:val="right"/>
              <w:rPr>
                <w:rFonts w:cs="Arial"/>
                <w:lang w:val="en-GB"/>
              </w:rPr>
            </w:pPr>
            <w:r w:rsidRPr="009A5AE3">
              <w:rPr>
                <w:rFonts w:cs="Arial"/>
              </w:rPr>
              <w:t>-</w:t>
            </w:r>
          </w:p>
        </w:tc>
        <w:tc>
          <w:tcPr>
            <w:tcW w:w="1440" w:type="dxa"/>
            <w:shd w:val="clear" w:color="auto" w:fill="FAFAFA"/>
          </w:tcPr>
          <w:p w14:paraId="0FC13461" w14:textId="0C626F8C" w:rsidR="00375C38" w:rsidRPr="009A5AE3" w:rsidRDefault="0013395E" w:rsidP="00375C38">
            <w:pPr>
              <w:ind w:right="-72"/>
              <w:jc w:val="right"/>
              <w:rPr>
                <w:rFonts w:cs="Arial"/>
                <w:lang w:val="en-GB"/>
              </w:rPr>
            </w:pPr>
            <w:r w:rsidRPr="009A5AE3">
              <w:rPr>
                <w:rFonts w:cs="Arial"/>
                <w:lang w:val="en-GB"/>
              </w:rPr>
              <w:t>13,924</w:t>
            </w:r>
          </w:p>
        </w:tc>
        <w:tc>
          <w:tcPr>
            <w:tcW w:w="1440" w:type="dxa"/>
          </w:tcPr>
          <w:p w14:paraId="02032909" w14:textId="25AB4F6B"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r w:rsidRPr="009A5AE3">
              <w:rPr>
                <w:rFonts w:ascii="Arial" w:hAnsi="Arial" w:cs="Arial"/>
                <w:sz w:val="20"/>
                <w:szCs w:val="20"/>
                <w:lang w:val="en-GB"/>
              </w:rPr>
              <w:t>10</w:t>
            </w:r>
            <w:r w:rsidRPr="009A5AE3">
              <w:rPr>
                <w:rFonts w:ascii="Arial" w:hAnsi="Arial" w:cs="Arial"/>
                <w:sz w:val="20"/>
                <w:szCs w:val="20"/>
              </w:rPr>
              <w:t>,</w:t>
            </w:r>
            <w:r w:rsidRPr="009A5AE3">
              <w:rPr>
                <w:rFonts w:ascii="Arial" w:hAnsi="Arial" w:cs="Arial"/>
                <w:sz w:val="20"/>
                <w:szCs w:val="20"/>
                <w:lang w:val="en-GB"/>
              </w:rPr>
              <w:t>853</w:t>
            </w:r>
          </w:p>
        </w:tc>
      </w:tr>
      <w:tr w:rsidR="00375C38" w:rsidRPr="009A5AE3" w14:paraId="630D78AB" w14:textId="77777777" w:rsidTr="00E937BE">
        <w:trPr>
          <w:cantSplit/>
          <w:trHeight w:val="80"/>
        </w:trPr>
        <w:tc>
          <w:tcPr>
            <w:tcW w:w="3690" w:type="dxa"/>
            <w:vAlign w:val="bottom"/>
          </w:tcPr>
          <w:p w14:paraId="27785F38" w14:textId="77777777" w:rsidR="00375C38" w:rsidRPr="009A5AE3" w:rsidRDefault="00375C38" w:rsidP="00375C38">
            <w:pPr>
              <w:pStyle w:val="Header"/>
              <w:tabs>
                <w:tab w:val="clear" w:pos="4153"/>
                <w:tab w:val="clear" w:pos="8306"/>
              </w:tabs>
              <w:ind w:left="-101"/>
              <w:jc w:val="left"/>
              <w:rPr>
                <w:rFonts w:cs="Arial"/>
                <w:spacing w:val="-6"/>
              </w:rPr>
            </w:pPr>
            <w:r w:rsidRPr="009A5AE3">
              <w:rPr>
                <w:rFonts w:cs="Arial"/>
                <w:spacing w:val="-6"/>
              </w:rPr>
              <w:t>Current portion of long-term borrowings</w:t>
            </w:r>
          </w:p>
        </w:tc>
        <w:tc>
          <w:tcPr>
            <w:tcW w:w="1440" w:type="dxa"/>
            <w:shd w:val="clear" w:color="auto" w:fill="FAFAFA"/>
            <w:vAlign w:val="bottom"/>
          </w:tcPr>
          <w:p w14:paraId="4FE9B68B" w14:textId="78AAA2D2" w:rsidR="00375C38" w:rsidRPr="009A5AE3" w:rsidRDefault="00375C38" w:rsidP="00375C38">
            <w:pPr>
              <w:ind w:right="-72"/>
              <w:jc w:val="right"/>
              <w:rPr>
                <w:rFonts w:cs="Arial"/>
                <w:lang w:val="en-GB"/>
              </w:rPr>
            </w:pPr>
          </w:p>
        </w:tc>
        <w:tc>
          <w:tcPr>
            <w:tcW w:w="1440" w:type="dxa"/>
            <w:vAlign w:val="bottom"/>
          </w:tcPr>
          <w:p w14:paraId="540CCC1C" w14:textId="77777777" w:rsidR="00375C38" w:rsidRPr="009A5AE3" w:rsidRDefault="00375C38" w:rsidP="00375C38">
            <w:pPr>
              <w:ind w:right="-72"/>
              <w:jc w:val="right"/>
              <w:rPr>
                <w:rFonts w:cs="Arial"/>
                <w:lang w:val="en-GB"/>
              </w:rPr>
            </w:pPr>
          </w:p>
        </w:tc>
        <w:tc>
          <w:tcPr>
            <w:tcW w:w="1440" w:type="dxa"/>
            <w:shd w:val="clear" w:color="auto" w:fill="FAFAFA"/>
            <w:vAlign w:val="bottom"/>
          </w:tcPr>
          <w:p w14:paraId="09FF314E" w14:textId="77777777" w:rsidR="00375C38" w:rsidRPr="009A5AE3" w:rsidRDefault="00375C38" w:rsidP="00375C38">
            <w:pPr>
              <w:ind w:right="-72"/>
              <w:jc w:val="right"/>
              <w:rPr>
                <w:rFonts w:cs="Arial"/>
                <w:lang w:val="en-GB"/>
              </w:rPr>
            </w:pPr>
          </w:p>
        </w:tc>
        <w:tc>
          <w:tcPr>
            <w:tcW w:w="1440" w:type="dxa"/>
            <w:vAlign w:val="bottom"/>
          </w:tcPr>
          <w:p w14:paraId="1E133CBA" w14:textId="77777777"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p>
        </w:tc>
      </w:tr>
      <w:tr w:rsidR="00375C38" w:rsidRPr="009A5AE3" w14:paraId="70DC9905" w14:textId="77777777" w:rsidTr="001B48FE">
        <w:trPr>
          <w:cantSplit/>
        </w:trPr>
        <w:tc>
          <w:tcPr>
            <w:tcW w:w="3690" w:type="dxa"/>
            <w:vAlign w:val="bottom"/>
            <w:hideMark/>
          </w:tcPr>
          <w:p w14:paraId="16DB34CE" w14:textId="77777777" w:rsidR="00375C38" w:rsidRPr="009A5AE3" w:rsidRDefault="00375C38" w:rsidP="00375C38">
            <w:pPr>
              <w:pStyle w:val="Header"/>
              <w:tabs>
                <w:tab w:val="clear" w:pos="4153"/>
                <w:tab w:val="clear" w:pos="8306"/>
              </w:tabs>
              <w:ind w:left="-101"/>
              <w:jc w:val="left"/>
              <w:rPr>
                <w:rFonts w:cs="Arial"/>
              </w:rPr>
            </w:pPr>
            <w:r w:rsidRPr="009A5AE3">
              <w:rPr>
                <w:rFonts w:cs="Arial"/>
              </w:rPr>
              <w:t xml:space="preserve">   - Bank borrowings</w:t>
            </w:r>
          </w:p>
        </w:tc>
        <w:tc>
          <w:tcPr>
            <w:tcW w:w="1440" w:type="dxa"/>
            <w:shd w:val="clear" w:color="auto" w:fill="FAFAFA"/>
          </w:tcPr>
          <w:p w14:paraId="72857FE6" w14:textId="72829288" w:rsidR="00375C38" w:rsidRPr="009A5AE3" w:rsidRDefault="003B7872" w:rsidP="00375C38">
            <w:pPr>
              <w:ind w:right="-72"/>
              <w:jc w:val="right"/>
              <w:rPr>
                <w:rFonts w:cs="Arial"/>
                <w:lang w:val="en-GB"/>
              </w:rPr>
            </w:pPr>
            <w:r w:rsidRPr="009A5AE3">
              <w:rPr>
                <w:rFonts w:cs="Arial"/>
                <w:lang w:val="en-GB"/>
              </w:rPr>
              <w:t>1,833,512</w:t>
            </w:r>
          </w:p>
        </w:tc>
        <w:tc>
          <w:tcPr>
            <w:tcW w:w="1440" w:type="dxa"/>
          </w:tcPr>
          <w:p w14:paraId="06889C2F" w14:textId="3260F001" w:rsidR="00375C38" w:rsidRPr="009A5AE3" w:rsidRDefault="00375C38" w:rsidP="00375C38">
            <w:pPr>
              <w:ind w:right="-72"/>
              <w:jc w:val="right"/>
              <w:rPr>
                <w:rFonts w:cs="Arial"/>
                <w:lang w:val="en-GB"/>
              </w:rPr>
            </w:pPr>
            <w:r w:rsidRPr="009A5AE3">
              <w:rPr>
                <w:rFonts w:cs="Arial"/>
                <w:lang w:val="en-GB"/>
              </w:rPr>
              <w:t>414,684</w:t>
            </w:r>
          </w:p>
        </w:tc>
        <w:tc>
          <w:tcPr>
            <w:tcW w:w="1440" w:type="dxa"/>
            <w:shd w:val="clear" w:color="auto" w:fill="FAFAFA"/>
          </w:tcPr>
          <w:p w14:paraId="41DC73D7" w14:textId="2554A9E6" w:rsidR="00375C38" w:rsidRPr="009A5AE3" w:rsidRDefault="0013395E" w:rsidP="00375C38">
            <w:pPr>
              <w:ind w:right="-72"/>
              <w:jc w:val="right"/>
              <w:rPr>
                <w:rFonts w:cs="Arial"/>
                <w:lang w:val="en-GB"/>
              </w:rPr>
            </w:pPr>
            <w:r w:rsidRPr="009A5AE3">
              <w:rPr>
                <w:rFonts w:cs="Arial"/>
                <w:lang w:val="en-GB"/>
              </w:rPr>
              <w:t>136,200</w:t>
            </w:r>
          </w:p>
        </w:tc>
        <w:tc>
          <w:tcPr>
            <w:tcW w:w="1440" w:type="dxa"/>
          </w:tcPr>
          <w:p w14:paraId="4154E4DC" w14:textId="0B175835"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r w:rsidRPr="009A5AE3">
              <w:rPr>
                <w:rFonts w:ascii="Arial" w:hAnsi="Arial" w:cs="Arial"/>
                <w:sz w:val="20"/>
                <w:szCs w:val="20"/>
                <w:lang w:val="en-GB"/>
              </w:rPr>
              <w:t>120</w:t>
            </w:r>
            <w:r w:rsidRPr="009A5AE3">
              <w:rPr>
                <w:rFonts w:ascii="Arial" w:hAnsi="Arial" w:cs="Arial"/>
                <w:sz w:val="20"/>
                <w:szCs w:val="20"/>
              </w:rPr>
              <w:t>,</w:t>
            </w:r>
            <w:r w:rsidRPr="009A5AE3">
              <w:rPr>
                <w:rFonts w:ascii="Arial" w:hAnsi="Arial" w:cs="Arial"/>
                <w:sz w:val="20"/>
                <w:szCs w:val="20"/>
                <w:lang w:val="en-GB"/>
              </w:rPr>
              <w:t>000</w:t>
            </w:r>
          </w:p>
        </w:tc>
      </w:tr>
      <w:tr w:rsidR="00375C38" w:rsidRPr="009A5AE3" w14:paraId="3E97EDE7" w14:textId="77777777" w:rsidTr="001B48FE">
        <w:trPr>
          <w:cantSplit/>
        </w:trPr>
        <w:tc>
          <w:tcPr>
            <w:tcW w:w="3690" w:type="dxa"/>
            <w:vAlign w:val="bottom"/>
          </w:tcPr>
          <w:p w14:paraId="59E7517F" w14:textId="77777777" w:rsidR="00375C38" w:rsidRPr="009A5AE3" w:rsidRDefault="00375C38" w:rsidP="00375C38">
            <w:pPr>
              <w:pStyle w:val="Header"/>
              <w:tabs>
                <w:tab w:val="clear" w:pos="4153"/>
                <w:tab w:val="clear" w:pos="8306"/>
              </w:tabs>
              <w:ind w:left="-101"/>
              <w:jc w:val="left"/>
              <w:rPr>
                <w:rFonts w:cs="Arial"/>
              </w:rPr>
            </w:pPr>
            <w:r w:rsidRPr="009A5AE3">
              <w:rPr>
                <w:rFonts w:cs="Arial"/>
              </w:rPr>
              <w:t xml:space="preserve">   - Accrued interest</w:t>
            </w:r>
          </w:p>
        </w:tc>
        <w:tc>
          <w:tcPr>
            <w:tcW w:w="1440" w:type="dxa"/>
            <w:shd w:val="clear" w:color="auto" w:fill="FAFAFA"/>
          </w:tcPr>
          <w:p w14:paraId="1A2E5892" w14:textId="0A392E32" w:rsidR="00375C38" w:rsidRPr="009A5AE3" w:rsidRDefault="003B7872" w:rsidP="00375C38">
            <w:pPr>
              <w:ind w:right="-72"/>
              <w:jc w:val="right"/>
              <w:rPr>
                <w:rFonts w:cs="Arial"/>
                <w:lang w:val="en-GB"/>
              </w:rPr>
            </w:pPr>
            <w:r w:rsidRPr="009A5AE3">
              <w:rPr>
                <w:rFonts w:cs="Arial"/>
                <w:lang w:val="en-GB"/>
              </w:rPr>
              <w:t>13,302</w:t>
            </w:r>
          </w:p>
        </w:tc>
        <w:tc>
          <w:tcPr>
            <w:tcW w:w="1440" w:type="dxa"/>
          </w:tcPr>
          <w:p w14:paraId="7F088DEF" w14:textId="199F8F8C" w:rsidR="00375C38" w:rsidRPr="009A5AE3" w:rsidRDefault="00375C38" w:rsidP="00375C38">
            <w:pPr>
              <w:ind w:right="-72"/>
              <w:jc w:val="right"/>
              <w:rPr>
                <w:rFonts w:cs="Arial"/>
                <w:lang w:val="en-GB"/>
              </w:rPr>
            </w:pPr>
            <w:r w:rsidRPr="009A5AE3">
              <w:rPr>
                <w:rFonts w:cs="Arial"/>
                <w:lang w:val="en-GB"/>
              </w:rPr>
              <w:t>12,000</w:t>
            </w:r>
          </w:p>
        </w:tc>
        <w:tc>
          <w:tcPr>
            <w:tcW w:w="1440" w:type="dxa"/>
            <w:shd w:val="clear" w:color="auto" w:fill="FAFAFA"/>
          </w:tcPr>
          <w:p w14:paraId="063A132C" w14:textId="32928C47" w:rsidR="00375C38" w:rsidRPr="009A5AE3" w:rsidRDefault="0013395E" w:rsidP="00375C38">
            <w:pPr>
              <w:ind w:right="-72"/>
              <w:jc w:val="right"/>
              <w:rPr>
                <w:rFonts w:cs="Arial"/>
                <w:lang w:val="en-GB"/>
              </w:rPr>
            </w:pPr>
            <w:r w:rsidRPr="009A5AE3">
              <w:rPr>
                <w:rFonts w:cs="Arial"/>
                <w:lang w:val="en-GB"/>
              </w:rPr>
              <w:t>1,750</w:t>
            </w:r>
          </w:p>
        </w:tc>
        <w:tc>
          <w:tcPr>
            <w:tcW w:w="1440" w:type="dxa"/>
          </w:tcPr>
          <w:p w14:paraId="7CFE3082" w14:textId="10F8DDF2"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r w:rsidRPr="009A5AE3">
              <w:rPr>
                <w:rFonts w:ascii="Arial" w:hAnsi="Arial" w:cs="Arial"/>
                <w:sz w:val="20"/>
                <w:szCs w:val="20"/>
                <w:lang w:val="en-GB"/>
              </w:rPr>
              <w:t>819</w:t>
            </w:r>
          </w:p>
        </w:tc>
      </w:tr>
      <w:tr w:rsidR="00375C38" w:rsidRPr="009A5AE3" w14:paraId="0DC52B17" w14:textId="77777777" w:rsidTr="001B48FE">
        <w:trPr>
          <w:cantSplit/>
        </w:trPr>
        <w:tc>
          <w:tcPr>
            <w:tcW w:w="3690" w:type="dxa"/>
            <w:vAlign w:val="bottom"/>
          </w:tcPr>
          <w:p w14:paraId="658E885D" w14:textId="77777777" w:rsidR="00375C38" w:rsidRPr="009A5AE3" w:rsidRDefault="00375C38" w:rsidP="00375C38">
            <w:pPr>
              <w:pStyle w:val="Header"/>
              <w:tabs>
                <w:tab w:val="clear" w:pos="4153"/>
                <w:tab w:val="clear" w:pos="8306"/>
              </w:tabs>
              <w:ind w:left="-101"/>
              <w:jc w:val="left"/>
              <w:rPr>
                <w:rFonts w:cs="Arial"/>
              </w:rPr>
            </w:pPr>
            <w:r w:rsidRPr="009A5AE3">
              <w:rPr>
                <w:rFonts w:cs="Arial"/>
              </w:rPr>
              <w:t xml:space="preserve">   - Lease liabilities</w:t>
            </w:r>
          </w:p>
        </w:tc>
        <w:tc>
          <w:tcPr>
            <w:tcW w:w="1440" w:type="dxa"/>
            <w:shd w:val="clear" w:color="auto" w:fill="FAFAFA"/>
          </w:tcPr>
          <w:p w14:paraId="281242A2" w14:textId="43E9EC6C" w:rsidR="00375C38" w:rsidRPr="009A5AE3" w:rsidRDefault="006D105E" w:rsidP="00375C38">
            <w:pPr>
              <w:ind w:right="-72"/>
              <w:jc w:val="right"/>
              <w:rPr>
                <w:rFonts w:cs="Arial"/>
                <w:lang w:val="en-GB"/>
              </w:rPr>
            </w:pPr>
            <w:r w:rsidRPr="006D105E">
              <w:rPr>
                <w:rFonts w:cs="Arial"/>
                <w:lang w:val="en-GB"/>
              </w:rPr>
              <w:t>80,618</w:t>
            </w:r>
          </w:p>
        </w:tc>
        <w:tc>
          <w:tcPr>
            <w:tcW w:w="1440" w:type="dxa"/>
          </w:tcPr>
          <w:p w14:paraId="5F931B70" w14:textId="36673F91" w:rsidR="00375C38" w:rsidRPr="009A5AE3" w:rsidRDefault="00375C38" w:rsidP="00375C38">
            <w:pPr>
              <w:ind w:right="-72"/>
              <w:jc w:val="right"/>
              <w:rPr>
                <w:rFonts w:cs="Arial"/>
                <w:lang w:val="en-GB"/>
              </w:rPr>
            </w:pPr>
            <w:r w:rsidRPr="009A5AE3">
              <w:rPr>
                <w:rFonts w:cs="Arial"/>
                <w:lang w:val="en-GB"/>
              </w:rPr>
              <w:t>100,198</w:t>
            </w:r>
          </w:p>
        </w:tc>
        <w:tc>
          <w:tcPr>
            <w:tcW w:w="1440" w:type="dxa"/>
            <w:shd w:val="clear" w:color="auto" w:fill="FAFAFA"/>
          </w:tcPr>
          <w:p w14:paraId="299088AE" w14:textId="6E70BEC3" w:rsidR="00375C38" w:rsidRPr="009A5AE3" w:rsidRDefault="0013395E" w:rsidP="00375C38">
            <w:pPr>
              <w:ind w:right="-72"/>
              <w:jc w:val="right"/>
              <w:rPr>
                <w:rFonts w:cs="Arial"/>
                <w:lang w:val="en-GB"/>
              </w:rPr>
            </w:pPr>
            <w:r w:rsidRPr="009A5AE3">
              <w:rPr>
                <w:rFonts w:cs="Arial"/>
                <w:lang w:val="en-GB"/>
              </w:rPr>
              <w:t>30,703</w:t>
            </w:r>
          </w:p>
        </w:tc>
        <w:tc>
          <w:tcPr>
            <w:tcW w:w="1440" w:type="dxa"/>
          </w:tcPr>
          <w:p w14:paraId="28D851C1" w14:textId="09056299"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r w:rsidRPr="009A5AE3">
              <w:rPr>
                <w:rFonts w:ascii="Arial" w:hAnsi="Arial" w:cs="Arial"/>
                <w:sz w:val="20"/>
                <w:szCs w:val="20"/>
                <w:lang w:val="en-GB"/>
              </w:rPr>
              <w:t>47</w:t>
            </w:r>
            <w:r w:rsidRPr="009A5AE3">
              <w:rPr>
                <w:rFonts w:ascii="Arial" w:hAnsi="Arial" w:cs="Arial"/>
                <w:sz w:val="20"/>
                <w:szCs w:val="20"/>
              </w:rPr>
              <w:t>,</w:t>
            </w:r>
            <w:r w:rsidRPr="009A5AE3">
              <w:rPr>
                <w:rFonts w:ascii="Arial" w:hAnsi="Arial" w:cs="Arial"/>
                <w:sz w:val="20"/>
                <w:szCs w:val="20"/>
                <w:lang w:val="en-GB"/>
              </w:rPr>
              <w:t>364</w:t>
            </w:r>
          </w:p>
        </w:tc>
      </w:tr>
      <w:tr w:rsidR="00375C38" w:rsidRPr="009A5AE3" w14:paraId="6AA6B14E" w14:textId="77777777" w:rsidTr="00E937BE">
        <w:trPr>
          <w:cantSplit/>
        </w:trPr>
        <w:tc>
          <w:tcPr>
            <w:tcW w:w="3690" w:type="dxa"/>
            <w:vAlign w:val="bottom"/>
          </w:tcPr>
          <w:p w14:paraId="2E4D2C01" w14:textId="346B66FB" w:rsidR="00375C38" w:rsidRPr="009A5AE3" w:rsidRDefault="00375C38" w:rsidP="00375C38">
            <w:pPr>
              <w:pStyle w:val="Header"/>
              <w:tabs>
                <w:tab w:val="clear" w:pos="4153"/>
                <w:tab w:val="clear" w:pos="8306"/>
              </w:tabs>
              <w:ind w:left="-101"/>
              <w:jc w:val="left"/>
              <w:rPr>
                <w:rFonts w:cs="Arial"/>
              </w:rPr>
            </w:pPr>
            <w:r w:rsidRPr="009A5AE3">
              <w:rPr>
                <w:rFonts w:cs="Arial"/>
                <w:spacing w:val="-6"/>
              </w:rPr>
              <w:t>Current portion of long-term borrowings</w:t>
            </w:r>
          </w:p>
        </w:tc>
        <w:tc>
          <w:tcPr>
            <w:tcW w:w="1440" w:type="dxa"/>
            <w:shd w:val="clear" w:color="auto" w:fill="FAFAFA"/>
          </w:tcPr>
          <w:p w14:paraId="619DEDD0" w14:textId="77777777" w:rsidR="00375C38" w:rsidRPr="009A5AE3" w:rsidRDefault="00375C38" w:rsidP="00375C38">
            <w:pPr>
              <w:ind w:right="-72"/>
              <w:jc w:val="right"/>
              <w:rPr>
                <w:rFonts w:cs="Arial"/>
              </w:rPr>
            </w:pPr>
          </w:p>
        </w:tc>
        <w:tc>
          <w:tcPr>
            <w:tcW w:w="1440" w:type="dxa"/>
            <w:vAlign w:val="bottom"/>
          </w:tcPr>
          <w:p w14:paraId="02B94166" w14:textId="77777777" w:rsidR="00375C38" w:rsidRPr="009A5AE3" w:rsidRDefault="00375C38" w:rsidP="00375C38">
            <w:pPr>
              <w:ind w:right="-72"/>
              <w:jc w:val="right"/>
              <w:rPr>
                <w:rFonts w:cs="Arial"/>
              </w:rPr>
            </w:pPr>
          </w:p>
        </w:tc>
        <w:tc>
          <w:tcPr>
            <w:tcW w:w="1440" w:type="dxa"/>
            <w:shd w:val="clear" w:color="auto" w:fill="FAFAFA"/>
          </w:tcPr>
          <w:p w14:paraId="180E8AB3" w14:textId="77777777" w:rsidR="00375C38" w:rsidRPr="009A5AE3" w:rsidRDefault="00375C38" w:rsidP="00375C38">
            <w:pPr>
              <w:ind w:right="-72"/>
              <w:jc w:val="right"/>
              <w:rPr>
                <w:rFonts w:cs="Arial"/>
              </w:rPr>
            </w:pPr>
          </w:p>
        </w:tc>
        <w:tc>
          <w:tcPr>
            <w:tcW w:w="1440" w:type="dxa"/>
            <w:vAlign w:val="bottom"/>
          </w:tcPr>
          <w:p w14:paraId="00EBA1B1" w14:textId="77777777"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p>
        </w:tc>
      </w:tr>
      <w:tr w:rsidR="00375C38" w:rsidRPr="009A5AE3" w14:paraId="07207F6F" w14:textId="77777777" w:rsidTr="00E937BE">
        <w:trPr>
          <w:cantSplit/>
        </w:trPr>
        <w:tc>
          <w:tcPr>
            <w:tcW w:w="3690" w:type="dxa"/>
            <w:vAlign w:val="bottom"/>
          </w:tcPr>
          <w:p w14:paraId="2F98DE70" w14:textId="01AA1637" w:rsidR="00375C38" w:rsidRPr="009A5AE3" w:rsidRDefault="00375C38" w:rsidP="00375C38">
            <w:pPr>
              <w:pStyle w:val="Header"/>
              <w:tabs>
                <w:tab w:val="clear" w:pos="4153"/>
                <w:tab w:val="clear" w:pos="8306"/>
              </w:tabs>
              <w:ind w:left="-101"/>
              <w:jc w:val="left"/>
              <w:rPr>
                <w:rFonts w:cs="Arial"/>
                <w:spacing w:val="-6"/>
              </w:rPr>
            </w:pPr>
            <w:r w:rsidRPr="009A5AE3">
              <w:rPr>
                <w:rFonts w:cs="Arial"/>
                <w:spacing w:val="-6"/>
              </w:rPr>
              <w:t xml:space="preserve">   from a </w:t>
            </w:r>
            <w:r w:rsidRPr="009A5AE3">
              <w:rPr>
                <w:rFonts w:cs="Arial"/>
              </w:rPr>
              <w:t>subsidiary</w:t>
            </w:r>
            <w:r w:rsidRPr="009A5AE3">
              <w:rPr>
                <w:rFonts w:cs="Arial"/>
                <w:spacing w:val="-2"/>
              </w:rPr>
              <w:t xml:space="preserve"> (Note </w:t>
            </w:r>
            <w:r w:rsidR="0013395E" w:rsidRPr="009A5AE3">
              <w:rPr>
                <w:rFonts w:cs="Arial"/>
                <w:spacing w:val="-2"/>
                <w:lang w:val="en-GB"/>
              </w:rPr>
              <w:t>1</w:t>
            </w:r>
            <w:r w:rsidR="00940B1D">
              <w:rPr>
                <w:rFonts w:cs="Arial"/>
                <w:spacing w:val="-2"/>
                <w:lang w:val="en-GB"/>
              </w:rPr>
              <w:t>9</w:t>
            </w:r>
            <w:r w:rsidRPr="009A5AE3">
              <w:rPr>
                <w:rFonts w:cs="Arial"/>
                <w:spacing w:val="-2"/>
              </w:rPr>
              <w:t>)</w:t>
            </w:r>
          </w:p>
        </w:tc>
        <w:tc>
          <w:tcPr>
            <w:tcW w:w="1440" w:type="dxa"/>
            <w:shd w:val="clear" w:color="auto" w:fill="FAFAFA"/>
          </w:tcPr>
          <w:p w14:paraId="169A3280" w14:textId="77777777" w:rsidR="00375C38" w:rsidRPr="009A5AE3" w:rsidRDefault="00375C38" w:rsidP="00375C38">
            <w:pPr>
              <w:ind w:right="-72"/>
              <w:jc w:val="right"/>
              <w:rPr>
                <w:rFonts w:cs="Arial"/>
              </w:rPr>
            </w:pPr>
          </w:p>
        </w:tc>
        <w:tc>
          <w:tcPr>
            <w:tcW w:w="1440" w:type="dxa"/>
            <w:vAlign w:val="bottom"/>
          </w:tcPr>
          <w:p w14:paraId="34901ABD" w14:textId="77777777" w:rsidR="00375C38" w:rsidRPr="009A5AE3" w:rsidRDefault="00375C38" w:rsidP="00375C38">
            <w:pPr>
              <w:ind w:right="-72"/>
              <w:jc w:val="right"/>
              <w:rPr>
                <w:rFonts w:cs="Arial"/>
              </w:rPr>
            </w:pPr>
          </w:p>
        </w:tc>
        <w:tc>
          <w:tcPr>
            <w:tcW w:w="1440" w:type="dxa"/>
            <w:shd w:val="clear" w:color="auto" w:fill="FAFAFA"/>
          </w:tcPr>
          <w:p w14:paraId="175E8E05" w14:textId="77777777" w:rsidR="00375C38" w:rsidRPr="009A5AE3" w:rsidRDefault="00375C38" w:rsidP="00375C38">
            <w:pPr>
              <w:ind w:right="-72"/>
              <w:jc w:val="right"/>
              <w:rPr>
                <w:rFonts w:cs="Arial"/>
              </w:rPr>
            </w:pPr>
          </w:p>
        </w:tc>
        <w:tc>
          <w:tcPr>
            <w:tcW w:w="1440" w:type="dxa"/>
            <w:vAlign w:val="bottom"/>
          </w:tcPr>
          <w:p w14:paraId="217B02A0" w14:textId="77777777"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p>
        </w:tc>
      </w:tr>
      <w:tr w:rsidR="003B7872" w:rsidRPr="009A5AE3" w14:paraId="427BE1A1" w14:textId="77777777" w:rsidTr="00E937BE">
        <w:trPr>
          <w:cantSplit/>
        </w:trPr>
        <w:tc>
          <w:tcPr>
            <w:tcW w:w="3690" w:type="dxa"/>
            <w:vAlign w:val="bottom"/>
          </w:tcPr>
          <w:p w14:paraId="4E5FD129" w14:textId="22A1DAEA" w:rsidR="003B7872" w:rsidRPr="009A5AE3" w:rsidRDefault="003B7872" w:rsidP="003B7872">
            <w:pPr>
              <w:pStyle w:val="Header"/>
              <w:tabs>
                <w:tab w:val="clear" w:pos="4153"/>
                <w:tab w:val="clear" w:pos="8306"/>
              </w:tabs>
              <w:jc w:val="left"/>
              <w:rPr>
                <w:rFonts w:cs="Arial"/>
                <w:spacing w:val="-6"/>
              </w:rPr>
            </w:pPr>
            <w:r w:rsidRPr="009A5AE3">
              <w:rPr>
                <w:rFonts w:cs="Arial"/>
              </w:rPr>
              <w:t xml:space="preserve"> - </w:t>
            </w:r>
            <w:r w:rsidR="0013395E" w:rsidRPr="009A5AE3">
              <w:rPr>
                <w:rFonts w:cs="Arial"/>
              </w:rPr>
              <w:t xml:space="preserve">Long-term loan from </w:t>
            </w:r>
            <w:r w:rsidR="004E5E2C">
              <w:rPr>
                <w:rFonts w:cs="Arial"/>
              </w:rPr>
              <w:t xml:space="preserve">a </w:t>
            </w:r>
            <w:r w:rsidR="0013395E" w:rsidRPr="009A5AE3">
              <w:rPr>
                <w:rFonts w:cs="Arial"/>
              </w:rPr>
              <w:t>subsidiary</w:t>
            </w:r>
          </w:p>
        </w:tc>
        <w:tc>
          <w:tcPr>
            <w:tcW w:w="1440" w:type="dxa"/>
            <w:shd w:val="clear" w:color="auto" w:fill="FAFAFA"/>
          </w:tcPr>
          <w:p w14:paraId="4CE7E79D" w14:textId="3A46EFA2" w:rsidR="003B7872" w:rsidRPr="009A5AE3" w:rsidRDefault="0013395E" w:rsidP="00375C38">
            <w:pPr>
              <w:ind w:right="-72"/>
              <w:jc w:val="right"/>
              <w:rPr>
                <w:rFonts w:cs="Arial"/>
              </w:rPr>
            </w:pPr>
            <w:r w:rsidRPr="009A5AE3">
              <w:rPr>
                <w:rFonts w:cs="Arial"/>
              </w:rPr>
              <w:t>-</w:t>
            </w:r>
          </w:p>
        </w:tc>
        <w:tc>
          <w:tcPr>
            <w:tcW w:w="1440" w:type="dxa"/>
            <w:vAlign w:val="bottom"/>
          </w:tcPr>
          <w:p w14:paraId="77AD4414" w14:textId="76532244" w:rsidR="003B7872" w:rsidRPr="009A5AE3" w:rsidRDefault="0013395E" w:rsidP="00375C38">
            <w:pPr>
              <w:ind w:right="-72"/>
              <w:jc w:val="right"/>
              <w:rPr>
                <w:rFonts w:cs="Arial"/>
              </w:rPr>
            </w:pPr>
            <w:r w:rsidRPr="009A5AE3">
              <w:rPr>
                <w:rFonts w:cs="Arial"/>
              </w:rPr>
              <w:t>-</w:t>
            </w:r>
          </w:p>
        </w:tc>
        <w:tc>
          <w:tcPr>
            <w:tcW w:w="1440" w:type="dxa"/>
            <w:shd w:val="clear" w:color="auto" w:fill="FAFAFA"/>
          </w:tcPr>
          <w:p w14:paraId="4D19AF7F" w14:textId="6F6A742F" w:rsidR="003B7872" w:rsidRPr="009A5AE3" w:rsidRDefault="0013395E" w:rsidP="00375C38">
            <w:pPr>
              <w:ind w:right="-72"/>
              <w:jc w:val="right"/>
              <w:rPr>
                <w:rFonts w:cs="Arial"/>
              </w:rPr>
            </w:pPr>
            <w:r w:rsidRPr="009A5AE3">
              <w:rPr>
                <w:rFonts w:cs="Arial"/>
              </w:rPr>
              <w:t>1,500,000</w:t>
            </w:r>
          </w:p>
        </w:tc>
        <w:tc>
          <w:tcPr>
            <w:tcW w:w="1440" w:type="dxa"/>
            <w:vAlign w:val="bottom"/>
          </w:tcPr>
          <w:p w14:paraId="6D6E7B44" w14:textId="611A575A" w:rsidR="003B7872" w:rsidRPr="009A5AE3" w:rsidRDefault="00977552" w:rsidP="00375C38">
            <w:pPr>
              <w:pStyle w:val="Heading1"/>
              <w:tabs>
                <w:tab w:val="left" w:pos="720"/>
              </w:tabs>
              <w:spacing w:line="240" w:lineRule="auto"/>
              <w:ind w:right="-72" w:firstLine="5"/>
              <w:jc w:val="right"/>
              <w:rPr>
                <w:rFonts w:ascii="Arial" w:hAnsi="Arial" w:cs="Arial"/>
                <w:sz w:val="20"/>
                <w:szCs w:val="20"/>
                <w:lang w:val="en-GB"/>
              </w:rPr>
            </w:pPr>
            <w:r w:rsidRPr="009A5AE3">
              <w:rPr>
                <w:rFonts w:ascii="Arial" w:hAnsi="Arial" w:cs="Arial"/>
                <w:sz w:val="20"/>
                <w:szCs w:val="20"/>
                <w:lang w:val="en-GB"/>
              </w:rPr>
              <w:t>-</w:t>
            </w:r>
          </w:p>
        </w:tc>
      </w:tr>
      <w:tr w:rsidR="00375C38" w:rsidRPr="009A5AE3" w14:paraId="79C62B6B" w14:textId="77777777" w:rsidTr="00ED231D">
        <w:trPr>
          <w:cantSplit/>
        </w:trPr>
        <w:tc>
          <w:tcPr>
            <w:tcW w:w="3690" w:type="dxa"/>
            <w:vAlign w:val="bottom"/>
          </w:tcPr>
          <w:p w14:paraId="0EA8D2DE" w14:textId="6075A4AD" w:rsidR="00375C38" w:rsidRPr="009A5AE3" w:rsidRDefault="00375C38" w:rsidP="00375C38">
            <w:pPr>
              <w:pStyle w:val="Header"/>
              <w:tabs>
                <w:tab w:val="clear" w:pos="4153"/>
                <w:tab w:val="clear" w:pos="8306"/>
              </w:tabs>
              <w:ind w:left="-101"/>
              <w:jc w:val="left"/>
              <w:rPr>
                <w:rFonts w:cs="Arial"/>
              </w:rPr>
            </w:pPr>
            <w:r w:rsidRPr="009A5AE3">
              <w:rPr>
                <w:rFonts w:cs="Arial"/>
              </w:rPr>
              <w:t xml:space="preserve">   - Accrued interest</w:t>
            </w:r>
          </w:p>
        </w:tc>
        <w:tc>
          <w:tcPr>
            <w:tcW w:w="1440" w:type="dxa"/>
            <w:shd w:val="clear" w:color="auto" w:fill="FAFAFA"/>
          </w:tcPr>
          <w:p w14:paraId="7DAE4618" w14:textId="4E63E17C" w:rsidR="00375C38" w:rsidRPr="009A5AE3" w:rsidRDefault="0013395E" w:rsidP="00375C38">
            <w:pPr>
              <w:ind w:right="-72"/>
              <w:jc w:val="right"/>
              <w:rPr>
                <w:rFonts w:cs="Arial"/>
              </w:rPr>
            </w:pPr>
            <w:r w:rsidRPr="009A5AE3">
              <w:rPr>
                <w:rFonts w:cs="Arial"/>
              </w:rPr>
              <w:t>-</w:t>
            </w:r>
          </w:p>
        </w:tc>
        <w:tc>
          <w:tcPr>
            <w:tcW w:w="1440" w:type="dxa"/>
          </w:tcPr>
          <w:p w14:paraId="21C3F072" w14:textId="60E3B5C7" w:rsidR="00375C38" w:rsidRPr="009A5AE3" w:rsidRDefault="00375C38" w:rsidP="00375C38">
            <w:pPr>
              <w:ind w:right="-72"/>
              <w:jc w:val="right"/>
              <w:rPr>
                <w:rFonts w:cs="Arial"/>
              </w:rPr>
            </w:pPr>
            <w:r w:rsidRPr="009A5AE3">
              <w:rPr>
                <w:rFonts w:cs="Arial"/>
              </w:rPr>
              <w:t>-</w:t>
            </w:r>
          </w:p>
        </w:tc>
        <w:tc>
          <w:tcPr>
            <w:tcW w:w="1440" w:type="dxa"/>
            <w:shd w:val="clear" w:color="auto" w:fill="FAFAFA"/>
          </w:tcPr>
          <w:p w14:paraId="74EC0447" w14:textId="2D5C165F" w:rsidR="00375C38" w:rsidRPr="009A5AE3" w:rsidRDefault="0013395E" w:rsidP="00375C38">
            <w:pPr>
              <w:ind w:right="-72"/>
              <w:jc w:val="right"/>
              <w:rPr>
                <w:rFonts w:cs="Arial"/>
              </w:rPr>
            </w:pPr>
            <w:r w:rsidRPr="009A5AE3">
              <w:rPr>
                <w:rFonts w:cs="Arial"/>
              </w:rPr>
              <w:t>4,006</w:t>
            </w:r>
          </w:p>
        </w:tc>
        <w:tc>
          <w:tcPr>
            <w:tcW w:w="1440" w:type="dxa"/>
          </w:tcPr>
          <w:p w14:paraId="1D6D00D8" w14:textId="0C6741CA"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r w:rsidRPr="009A5AE3">
              <w:rPr>
                <w:rFonts w:ascii="Arial" w:hAnsi="Arial" w:cs="Arial"/>
                <w:sz w:val="20"/>
                <w:szCs w:val="20"/>
                <w:lang w:val="en-GB"/>
              </w:rPr>
              <w:t>4</w:t>
            </w:r>
            <w:r w:rsidRPr="009A5AE3">
              <w:rPr>
                <w:rFonts w:ascii="Arial" w:hAnsi="Arial" w:cs="Arial"/>
                <w:sz w:val="20"/>
                <w:szCs w:val="20"/>
              </w:rPr>
              <w:t>,</w:t>
            </w:r>
            <w:r w:rsidRPr="009A5AE3">
              <w:rPr>
                <w:rFonts w:ascii="Arial" w:hAnsi="Arial" w:cs="Arial"/>
                <w:sz w:val="20"/>
                <w:szCs w:val="20"/>
                <w:lang w:val="en-GB"/>
              </w:rPr>
              <w:t>962</w:t>
            </w:r>
          </w:p>
        </w:tc>
      </w:tr>
      <w:tr w:rsidR="00375C38" w:rsidRPr="009A5AE3" w14:paraId="1B949CD9" w14:textId="77777777" w:rsidTr="00E937BE">
        <w:trPr>
          <w:cantSplit/>
        </w:trPr>
        <w:tc>
          <w:tcPr>
            <w:tcW w:w="3690" w:type="dxa"/>
            <w:vAlign w:val="bottom"/>
            <w:hideMark/>
          </w:tcPr>
          <w:p w14:paraId="7AA1E255"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shd w:val="clear" w:color="auto" w:fill="FAFAFA"/>
            <w:vAlign w:val="bottom"/>
          </w:tcPr>
          <w:p w14:paraId="2F74C3C0" w14:textId="48695CCE" w:rsidR="00375C38" w:rsidRPr="009A5AE3" w:rsidRDefault="00375C38" w:rsidP="00375C38">
            <w:pPr>
              <w:jc w:val="thaiDistribute"/>
              <w:rPr>
                <w:rFonts w:cs="Arial"/>
              </w:rPr>
            </w:pPr>
          </w:p>
        </w:tc>
        <w:tc>
          <w:tcPr>
            <w:tcW w:w="1440" w:type="dxa"/>
            <w:tcBorders>
              <w:top w:val="single" w:sz="4" w:space="0" w:color="auto"/>
              <w:left w:val="nil"/>
              <w:bottom w:val="nil"/>
              <w:right w:val="nil"/>
            </w:tcBorders>
            <w:vAlign w:val="bottom"/>
          </w:tcPr>
          <w:p w14:paraId="2D8673BE"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shd w:val="clear" w:color="auto" w:fill="FAFAFA"/>
            <w:vAlign w:val="bottom"/>
          </w:tcPr>
          <w:p w14:paraId="1A131572"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vAlign w:val="bottom"/>
          </w:tcPr>
          <w:p w14:paraId="692A6C96" w14:textId="77777777" w:rsidR="00375C38" w:rsidRPr="009A5AE3" w:rsidRDefault="00375C38" w:rsidP="00375C38">
            <w:pPr>
              <w:jc w:val="thaiDistribute"/>
              <w:rPr>
                <w:rFonts w:cs="Arial"/>
                <w:cs/>
              </w:rPr>
            </w:pPr>
          </w:p>
        </w:tc>
      </w:tr>
      <w:tr w:rsidR="00375C38" w:rsidRPr="009A5AE3" w14:paraId="0392F43C" w14:textId="77777777" w:rsidTr="002A19D5">
        <w:trPr>
          <w:cantSplit/>
        </w:trPr>
        <w:tc>
          <w:tcPr>
            <w:tcW w:w="3690" w:type="dxa"/>
            <w:vAlign w:val="bottom"/>
            <w:hideMark/>
          </w:tcPr>
          <w:p w14:paraId="2F51E8F4" w14:textId="77777777" w:rsidR="00375C38" w:rsidRPr="009A5AE3" w:rsidRDefault="00375C38" w:rsidP="00375C38">
            <w:pPr>
              <w:pStyle w:val="Header"/>
              <w:tabs>
                <w:tab w:val="clear" w:pos="4153"/>
                <w:tab w:val="clear" w:pos="8306"/>
              </w:tabs>
              <w:ind w:left="-101"/>
              <w:jc w:val="left"/>
              <w:rPr>
                <w:rFonts w:cs="Arial"/>
              </w:rPr>
            </w:pPr>
            <w:r w:rsidRPr="009A5AE3">
              <w:rPr>
                <w:rFonts w:cs="Arial"/>
              </w:rPr>
              <w:t>Total current borrowings</w:t>
            </w:r>
          </w:p>
        </w:tc>
        <w:tc>
          <w:tcPr>
            <w:tcW w:w="1440" w:type="dxa"/>
            <w:tcBorders>
              <w:top w:val="nil"/>
              <w:left w:val="nil"/>
              <w:bottom w:val="single" w:sz="4" w:space="0" w:color="auto"/>
              <w:right w:val="nil"/>
            </w:tcBorders>
            <w:shd w:val="clear" w:color="auto" w:fill="FAFAFA"/>
          </w:tcPr>
          <w:p w14:paraId="7462B45A" w14:textId="0A93BC8E" w:rsidR="00375C38" w:rsidRPr="009A5AE3" w:rsidRDefault="006D105E" w:rsidP="00375C38">
            <w:pPr>
              <w:ind w:right="-72"/>
              <w:jc w:val="right"/>
              <w:rPr>
                <w:rFonts w:cs="Arial"/>
                <w:cs/>
                <w:lang w:val="en-GB"/>
              </w:rPr>
            </w:pPr>
            <w:r w:rsidRPr="006D105E">
              <w:rPr>
                <w:rFonts w:cs="Arial"/>
                <w:lang w:val="en-GB"/>
              </w:rPr>
              <w:t>3,983,933</w:t>
            </w:r>
          </w:p>
        </w:tc>
        <w:tc>
          <w:tcPr>
            <w:tcW w:w="1440" w:type="dxa"/>
            <w:tcBorders>
              <w:top w:val="nil"/>
              <w:left w:val="nil"/>
              <w:bottom w:val="single" w:sz="4" w:space="0" w:color="auto"/>
              <w:right w:val="nil"/>
            </w:tcBorders>
          </w:tcPr>
          <w:p w14:paraId="09ADC720" w14:textId="35E840E6" w:rsidR="00375C38" w:rsidRPr="009A5AE3" w:rsidRDefault="00375C38" w:rsidP="00375C38">
            <w:pPr>
              <w:ind w:right="-72"/>
              <w:jc w:val="right"/>
              <w:rPr>
                <w:rFonts w:cs="Arial"/>
              </w:rPr>
            </w:pPr>
            <w:r w:rsidRPr="009A5AE3">
              <w:rPr>
                <w:rFonts w:cs="Arial"/>
              </w:rPr>
              <w:t>2,053,053</w:t>
            </w:r>
          </w:p>
        </w:tc>
        <w:tc>
          <w:tcPr>
            <w:tcW w:w="1440" w:type="dxa"/>
            <w:tcBorders>
              <w:top w:val="nil"/>
              <w:left w:val="nil"/>
              <w:bottom w:val="single" w:sz="4" w:space="0" w:color="auto"/>
              <w:right w:val="nil"/>
            </w:tcBorders>
            <w:shd w:val="clear" w:color="auto" w:fill="FAFAFA"/>
          </w:tcPr>
          <w:p w14:paraId="6ABCD5CA" w14:textId="04795272" w:rsidR="00375C38" w:rsidRPr="009A5AE3" w:rsidRDefault="0013395E" w:rsidP="00375C38">
            <w:pPr>
              <w:ind w:right="-72"/>
              <w:jc w:val="right"/>
              <w:rPr>
                <w:rFonts w:cs="Arial"/>
              </w:rPr>
            </w:pPr>
            <w:r w:rsidRPr="009A5AE3">
              <w:rPr>
                <w:rFonts w:cs="Arial"/>
              </w:rPr>
              <w:t>4,247,502</w:t>
            </w:r>
          </w:p>
        </w:tc>
        <w:tc>
          <w:tcPr>
            <w:tcW w:w="1440" w:type="dxa"/>
            <w:tcBorders>
              <w:top w:val="nil"/>
              <w:left w:val="nil"/>
              <w:bottom w:val="single" w:sz="4" w:space="0" w:color="auto"/>
              <w:right w:val="nil"/>
            </w:tcBorders>
          </w:tcPr>
          <w:p w14:paraId="696284F1" w14:textId="08B0C69D" w:rsidR="00375C38" w:rsidRPr="009A5AE3" w:rsidRDefault="00375C38" w:rsidP="00375C38">
            <w:pPr>
              <w:ind w:right="-72"/>
              <w:jc w:val="right"/>
              <w:rPr>
                <w:rFonts w:cs="Arial"/>
                <w:lang w:val="en-GB"/>
              </w:rPr>
            </w:pPr>
            <w:r w:rsidRPr="009A5AE3">
              <w:rPr>
                <w:rFonts w:cs="Arial"/>
              </w:rPr>
              <w:t>2,256,893</w:t>
            </w:r>
          </w:p>
        </w:tc>
      </w:tr>
      <w:tr w:rsidR="00375C38" w:rsidRPr="009A5AE3" w14:paraId="1AF1D73D" w14:textId="77777777" w:rsidTr="00E937BE">
        <w:trPr>
          <w:cantSplit/>
        </w:trPr>
        <w:tc>
          <w:tcPr>
            <w:tcW w:w="3690" w:type="dxa"/>
            <w:vAlign w:val="bottom"/>
            <w:hideMark/>
          </w:tcPr>
          <w:p w14:paraId="37B05DBE"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shd w:val="clear" w:color="auto" w:fill="FAFAFA"/>
            <w:vAlign w:val="bottom"/>
          </w:tcPr>
          <w:p w14:paraId="0409017E"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vAlign w:val="bottom"/>
          </w:tcPr>
          <w:p w14:paraId="688AEC7A"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shd w:val="clear" w:color="auto" w:fill="FAFAFA"/>
            <w:vAlign w:val="bottom"/>
          </w:tcPr>
          <w:p w14:paraId="349EFCE2"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vAlign w:val="bottom"/>
          </w:tcPr>
          <w:p w14:paraId="5258278B" w14:textId="77777777" w:rsidR="00375C38" w:rsidRPr="009A5AE3" w:rsidRDefault="00375C38" w:rsidP="00375C38">
            <w:pPr>
              <w:jc w:val="thaiDistribute"/>
              <w:rPr>
                <w:rFonts w:cs="Arial"/>
              </w:rPr>
            </w:pPr>
          </w:p>
        </w:tc>
      </w:tr>
      <w:tr w:rsidR="00375C38" w:rsidRPr="009A5AE3" w14:paraId="49701D52" w14:textId="77777777" w:rsidTr="00E937BE">
        <w:trPr>
          <w:cantSplit/>
        </w:trPr>
        <w:tc>
          <w:tcPr>
            <w:tcW w:w="3690" w:type="dxa"/>
            <w:vAlign w:val="bottom"/>
          </w:tcPr>
          <w:p w14:paraId="4ADB0D89" w14:textId="77777777" w:rsidR="00375C38" w:rsidRPr="009A5AE3" w:rsidRDefault="00375C38" w:rsidP="00375C38">
            <w:pPr>
              <w:pStyle w:val="Heading6"/>
              <w:ind w:left="-101"/>
              <w:rPr>
                <w:rFonts w:ascii="Arial" w:hAnsi="Arial" w:cs="Arial"/>
                <w:b/>
                <w:bCs/>
                <w:color w:val="auto"/>
                <w:sz w:val="20"/>
                <w:szCs w:val="20"/>
              </w:rPr>
            </w:pPr>
            <w:r w:rsidRPr="009A5AE3">
              <w:rPr>
                <w:rFonts w:ascii="Arial" w:hAnsi="Arial" w:cs="Arial"/>
                <w:b/>
                <w:bCs/>
                <w:color w:val="auto"/>
                <w:sz w:val="20"/>
                <w:szCs w:val="20"/>
              </w:rPr>
              <w:t>Non-current</w:t>
            </w:r>
          </w:p>
        </w:tc>
        <w:tc>
          <w:tcPr>
            <w:tcW w:w="1440" w:type="dxa"/>
            <w:shd w:val="clear" w:color="auto" w:fill="FAFAFA"/>
            <w:vAlign w:val="bottom"/>
          </w:tcPr>
          <w:p w14:paraId="50A31A75" w14:textId="77777777" w:rsidR="00375C38" w:rsidRPr="009A5AE3" w:rsidRDefault="00375C38" w:rsidP="00375C38">
            <w:pPr>
              <w:ind w:right="-72"/>
              <w:jc w:val="right"/>
              <w:rPr>
                <w:rFonts w:cs="Arial"/>
              </w:rPr>
            </w:pPr>
          </w:p>
        </w:tc>
        <w:tc>
          <w:tcPr>
            <w:tcW w:w="1440" w:type="dxa"/>
            <w:vAlign w:val="bottom"/>
          </w:tcPr>
          <w:p w14:paraId="1C3AE49B" w14:textId="77777777" w:rsidR="00375C38" w:rsidRPr="009A5AE3" w:rsidRDefault="00375C38" w:rsidP="00375C38">
            <w:pPr>
              <w:ind w:right="-72"/>
              <w:jc w:val="right"/>
              <w:rPr>
                <w:rFonts w:cs="Arial"/>
              </w:rPr>
            </w:pPr>
          </w:p>
        </w:tc>
        <w:tc>
          <w:tcPr>
            <w:tcW w:w="1440" w:type="dxa"/>
            <w:shd w:val="clear" w:color="auto" w:fill="FAFAFA"/>
            <w:vAlign w:val="bottom"/>
          </w:tcPr>
          <w:p w14:paraId="1A60C994" w14:textId="77777777" w:rsidR="00375C38" w:rsidRPr="009A5AE3" w:rsidRDefault="00375C38" w:rsidP="00375C38">
            <w:pPr>
              <w:ind w:right="-72"/>
              <w:jc w:val="right"/>
              <w:rPr>
                <w:rFonts w:cs="Arial"/>
              </w:rPr>
            </w:pPr>
          </w:p>
        </w:tc>
        <w:tc>
          <w:tcPr>
            <w:tcW w:w="1440" w:type="dxa"/>
            <w:vAlign w:val="bottom"/>
          </w:tcPr>
          <w:p w14:paraId="0E22003F" w14:textId="77777777"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p>
        </w:tc>
      </w:tr>
      <w:tr w:rsidR="00375C38" w:rsidRPr="009A5AE3" w14:paraId="4750F566" w14:textId="77777777" w:rsidTr="00E937BE">
        <w:trPr>
          <w:cantSplit/>
        </w:trPr>
        <w:tc>
          <w:tcPr>
            <w:tcW w:w="3690" w:type="dxa"/>
            <w:vAlign w:val="bottom"/>
            <w:hideMark/>
          </w:tcPr>
          <w:p w14:paraId="6D21A19C" w14:textId="77777777" w:rsidR="00375C38" w:rsidRPr="009A5AE3" w:rsidRDefault="00375C38" w:rsidP="00375C38">
            <w:pPr>
              <w:pStyle w:val="Header"/>
              <w:tabs>
                <w:tab w:val="clear" w:pos="4153"/>
                <w:tab w:val="clear" w:pos="8306"/>
              </w:tabs>
              <w:ind w:left="-101"/>
              <w:jc w:val="left"/>
              <w:rPr>
                <w:rFonts w:cs="Arial"/>
              </w:rPr>
            </w:pPr>
            <w:r w:rsidRPr="009A5AE3">
              <w:rPr>
                <w:rFonts w:cs="Arial"/>
              </w:rPr>
              <w:t>Long-term borrowings</w:t>
            </w:r>
          </w:p>
        </w:tc>
        <w:tc>
          <w:tcPr>
            <w:tcW w:w="1440" w:type="dxa"/>
            <w:shd w:val="clear" w:color="auto" w:fill="FAFAFA"/>
            <w:vAlign w:val="bottom"/>
          </w:tcPr>
          <w:p w14:paraId="3E41E12C" w14:textId="77777777" w:rsidR="00375C38" w:rsidRPr="009A5AE3" w:rsidRDefault="00375C38" w:rsidP="00375C38">
            <w:pPr>
              <w:ind w:right="-72"/>
              <w:jc w:val="right"/>
              <w:rPr>
                <w:rFonts w:cs="Arial"/>
              </w:rPr>
            </w:pPr>
          </w:p>
        </w:tc>
        <w:tc>
          <w:tcPr>
            <w:tcW w:w="1440" w:type="dxa"/>
            <w:vAlign w:val="bottom"/>
          </w:tcPr>
          <w:p w14:paraId="00682670" w14:textId="77777777" w:rsidR="00375C38" w:rsidRPr="009A5AE3" w:rsidRDefault="00375C38" w:rsidP="00375C38">
            <w:pPr>
              <w:ind w:right="-72"/>
              <w:jc w:val="right"/>
              <w:rPr>
                <w:rFonts w:cs="Arial"/>
              </w:rPr>
            </w:pPr>
          </w:p>
        </w:tc>
        <w:tc>
          <w:tcPr>
            <w:tcW w:w="1440" w:type="dxa"/>
            <w:shd w:val="clear" w:color="auto" w:fill="FAFAFA"/>
            <w:vAlign w:val="bottom"/>
          </w:tcPr>
          <w:p w14:paraId="369734CF" w14:textId="77777777" w:rsidR="00375C38" w:rsidRPr="009A5AE3" w:rsidRDefault="00375C38" w:rsidP="00375C38">
            <w:pPr>
              <w:ind w:right="-72"/>
              <w:jc w:val="right"/>
              <w:rPr>
                <w:rFonts w:cs="Arial"/>
              </w:rPr>
            </w:pPr>
          </w:p>
        </w:tc>
        <w:tc>
          <w:tcPr>
            <w:tcW w:w="1440" w:type="dxa"/>
            <w:vAlign w:val="bottom"/>
          </w:tcPr>
          <w:p w14:paraId="61D1C3CA" w14:textId="77777777"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p>
        </w:tc>
      </w:tr>
      <w:tr w:rsidR="00375C38" w:rsidRPr="009A5AE3" w14:paraId="7882221C" w14:textId="77777777" w:rsidTr="00011BF7">
        <w:trPr>
          <w:cantSplit/>
        </w:trPr>
        <w:tc>
          <w:tcPr>
            <w:tcW w:w="3690" w:type="dxa"/>
            <w:vAlign w:val="bottom"/>
          </w:tcPr>
          <w:p w14:paraId="07E31BCE" w14:textId="77777777" w:rsidR="00375C38" w:rsidRPr="009A5AE3" w:rsidRDefault="00375C38" w:rsidP="00375C38">
            <w:pPr>
              <w:pStyle w:val="Header"/>
              <w:tabs>
                <w:tab w:val="clear" w:pos="4153"/>
                <w:tab w:val="clear" w:pos="8306"/>
              </w:tabs>
              <w:ind w:left="-101"/>
              <w:jc w:val="left"/>
              <w:rPr>
                <w:rFonts w:cs="Arial"/>
              </w:rPr>
            </w:pPr>
            <w:r w:rsidRPr="009A5AE3">
              <w:rPr>
                <w:rFonts w:cs="Arial"/>
              </w:rPr>
              <w:t xml:space="preserve">   - Bank borrowings</w:t>
            </w:r>
          </w:p>
        </w:tc>
        <w:tc>
          <w:tcPr>
            <w:tcW w:w="1440" w:type="dxa"/>
            <w:shd w:val="clear" w:color="auto" w:fill="FAFAFA"/>
          </w:tcPr>
          <w:p w14:paraId="2EAE67D5" w14:textId="350783B0" w:rsidR="00375C38" w:rsidRPr="009A5AE3" w:rsidRDefault="0013395E" w:rsidP="00375C38">
            <w:pPr>
              <w:ind w:right="-72"/>
              <w:jc w:val="right"/>
              <w:rPr>
                <w:rFonts w:cs="Arial"/>
              </w:rPr>
            </w:pPr>
            <w:r w:rsidRPr="009A5AE3">
              <w:rPr>
                <w:rFonts w:cs="Arial"/>
              </w:rPr>
              <w:t>3,307,172</w:t>
            </w:r>
          </w:p>
        </w:tc>
        <w:tc>
          <w:tcPr>
            <w:tcW w:w="1440" w:type="dxa"/>
          </w:tcPr>
          <w:p w14:paraId="73D2207B" w14:textId="2E73145B" w:rsidR="00375C38" w:rsidRPr="009A5AE3" w:rsidRDefault="00375C38" w:rsidP="00375C38">
            <w:pPr>
              <w:ind w:right="-72"/>
              <w:jc w:val="right"/>
              <w:rPr>
                <w:rFonts w:cs="Arial"/>
              </w:rPr>
            </w:pPr>
            <w:r w:rsidRPr="009A5AE3">
              <w:rPr>
                <w:rFonts w:cs="Arial"/>
                <w:lang w:val="en-GB"/>
              </w:rPr>
              <w:t>4</w:t>
            </w:r>
            <w:r w:rsidRPr="009A5AE3">
              <w:rPr>
                <w:rFonts w:cs="Arial"/>
              </w:rPr>
              <w:t>,</w:t>
            </w:r>
            <w:r w:rsidRPr="009A5AE3">
              <w:rPr>
                <w:rFonts w:cs="Arial"/>
                <w:lang w:val="en-GB"/>
              </w:rPr>
              <w:t>478</w:t>
            </w:r>
            <w:r w:rsidRPr="009A5AE3">
              <w:rPr>
                <w:rFonts w:cs="Arial"/>
              </w:rPr>
              <w:t>,</w:t>
            </w:r>
            <w:r w:rsidRPr="009A5AE3">
              <w:rPr>
                <w:rFonts w:cs="Arial"/>
                <w:lang w:val="en-GB"/>
              </w:rPr>
              <w:t>773</w:t>
            </w:r>
          </w:p>
        </w:tc>
        <w:tc>
          <w:tcPr>
            <w:tcW w:w="1440" w:type="dxa"/>
            <w:shd w:val="clear" w:color="auto" w:fill="FAFAFA"/>
          </w:tcPr>
          <w:p w14:paraId="5F35012C" w14:textId="527D0094" w:rsidR="00375C38" w:rsidRPr="009A5AE3" w:rsidRDefault="0013395E" w:rsidP="00375C38">
            <w:pPr>
              <w:ind w:right="-72"/>
              <w:jc w:val="right"/>
              <w:rPr>
                <w:rFonts w:cs="Arial"/>
              </w:rPr>
            </w:pPr>
            <w:r w:rsidRPr="009A5AE3">
              <w:rPr>
                <w:rFonts w:cs="Arial"/>
              </w:rPr>
              <w:t>990,100</w:t>
            </w:r>
          </w:p>
        </w:tc>
        <w:tc>
          <w:tcPr>
            <w:tcW w:w="1440" w:type="dxa"/>
          </w:tcPr>
          <w:p w14:paraId="0F7AE3CE" w14:textId="37EB5C0D" w:rsidR="00375C38" w:rsidRPr="009A5AE3" w:rsidRDefault="00375C38" w:rsidP="00375C38">
            <w:pPr>
              <w:ind w:right="-72"/>
              <w:jc w:val="right"/>
              <w:rPr>
                <w:rFonts w:cs="Arial"/>
              </w:rPr>
            </w:pPr>
            <w:r w:rsidRPr="009A5AE3">
              <w:rPr>
                <w:rFonts w:cs="Arial"/>
                <w:lang w:val="en-GB"/>
              </w:rPr>
              <w:t>694</w:t>
            </w:r>
            <w:r w:rsidRPr="009A5AE3">
              <w:rPr>
                <w:rFonts w:cs="Arial"/>
              </w:rPr>
              <w:t>,</w:t>
            </w:r>
            <w:r w:rsidRPr="009A5AE3">
              <w:rPr>
                <w:rFonts w:cs="Arial"/>
                <w:lang w:val="en-GB"/>
              </w:rPr>
              <w:t>000</w:t>
            </w:r>
          </w:p>
        </w:tc>
      </w:tr>
      <w:tr w:rsidR="00375C38" w:rsidRPr="009A5AE3" w14:paraId="3A7C8792" w14:textId="77777777" w:rsidTr="00011BF7">
        <w:trPr>
          <w:cantSplit/>
        </w:trPr>
        <w:tc>
          <w:tcPr>
            <w:tcW w:w="3690" w:type="dxa"/>
            <w:vAlign w:val="bottom"/>
          </w:tcPr>
          <w:p w14:paraId="756E68BA" w14:textId="60E6F05D" w:rsidR="00375C38" w:rsidRPr="009A5AE3" w:rsidRDefault="00375C38" w:rsidP="00375C38">
            <w:pPr>
              <w:pStyle w:val="Header"/>
              <w:tabs>
                <w:tab w:val="clear" w:pos="4153"/>
                <w:tab w:val="clear" w:pos="8306"/>
              </w:tabs>
              <w:ind w:left="-101"/>
              <w:jc w:val="left"/>
              <w:rPr>
                <w:rFonts w:cs="Arial"/>
              </w:rPr>
            </w:pPr>
            <w:r w:rsidRPr="009A5AE3">
              <w:rPr>
                <w:rFonts w:cs="Arial"/>
              </w:rPr>
              <w:t xml:space="preserve">   - Lease liabilities</w:t>
            </w:r>
          </w:p>
        </w:tc>
        <w:tc>
          <w:tcPr>
            <w:tcW w:w="1440" w:type="dxa"/>
            <w:shd w:val="clear" w:color="auto" w:fill="FAFAFA"/>
          </w:tcPr>
          <w:p w14:paraId="27B49D19" w14:textId="64EB5FDD" w:rsidR="00375C38" w:rsidRPr="009A5AE3" w:rsidRDefault="006D105E" w:rsidP="00375C38">
            <w:pPr>
              <w:ind w:right="-72"/>
              <w:jc w:val="right"/>
              <w:rPr>
                <w:rFonts w:cs="Arial"/>
              </w:rPr>
            </w:pPr>
            <w:r w:rsidRPr="006D105E">
              <w:rPr>
                <w:rFonts w:cs="Arial"/>
              </w:rPr>
              <w:t>267,084</w:t>
            </w:r>
          </w:p>
        </w:tc>
        <w:tc>
          <w:tcPr>
            <w:tcW w:w="1440" w:type="dxa"/>
          </w:tcPr>
          <w:p w14:paraId="56FB8B24" w14:textId="5B37406E" w:rsidR="00375C38" w:rsidRPr="009A5AE3" w:rsidRDefault="00375C38" w:rsidP="00375C38">
            <w:pPr>
              <w:ind w:right="-72"/>
              <w:jc w:val="right"/>
              <w:rPr>
                <w:rFonts w:cs="Arial"/>
              </w:rPr>
            </w:pPr>
            <w:r w:rsidRPr="009A5AE3">
              <w:rPr>
                <w:rFonts w:cs="Arial"/>
              </w:rPr>
              <w:t>264,268</w:t>
            </w:r>
          </w:p>
        </w:tc>
        <w:tc>
          <w:tcPr>
            <w:tcW w:w="1440" w:type="dxa"/>
            <w:shd w:val="clear" w:color="auto" w:fill="FAFAFA"/>
          </w:tcPr>
          <w:p w14:paraId="0B15D3BA" w14:textId="4E21F148" w:rsidR="00375C38" w:rsidRPr="009A5AE3" w:rsidRDefault="0013395E" w:rsidP="00375C38">
            <w:pPr>
              <w:ind w:right="-72"/>
              <w:jc w:val="right"/>
              <w:rPr>
                <w:rFonts w:cs="Arial"/>
              </w:rPr>
            </w:pPr>
            <w:r w:rsidRPr="009A5AE3">
              <w:rPr>
                <w:rFonts w:cs="Arial"/>
              </w:rPr>
              <w:t>85,905</w:t>
            </w:r>
          </w:p>
        </w:tc>
        <w:tc>
          <w:tcPr>
            <w:tcW w:w="1440" w:type="dxa"/>
          </w:tcPr>
          <w:p w14:paraId="5F682C68" w14:textId="7743B474" w:rsidR="00375C38" w:rsidRPr="009A5AE3" w:rsidRDefault="00375C38" w:rsidP="00375C38">
            <w:pPr>
              <w:ind w:right="-72"/>
              <w:jc w:val="right"/>
              <w:rPr>
                <w:rFonts w:cs="Arial"/>
              </w:rPr>
            </w:pPr>
            <w:r w:rsidRPr="009A5AE3">
              <w:rPr>
                <w:rFonts w:cs="Arial"/>
              </w:rPr>
              <w:t>90,860</w:t>
            </w:r>
          </w:p>
        </w:tc>
      </w:tr>
      <w:tr w:rsidR="00375C38" w:rsidRPr="009A5AE3" w14:paraId="66462A4D" w14:textId="77777777" w:rsidTr="00E937BE">
        <w:trPr>
          <w:cantSplit/>
        </w:trPr>
        <w:tc>
          <w:tcPr>
            <w:tcW w:w="3690" w:type="dxa"/>
          </w:tcPr>
          <w:p w14:paraId="5C49ADED" w14:textId="474B7244" w:rsidR="00375C38" w:rsidRPr="009A5AE3" w:rsidRDefault="00375C38" w:rsidP="00375C38">
            <w:pPr>
              <w:pStyle w:val="Header"/>
              <w:tabs>
                <w:tab w:val="clear" w:pos="4153"/>
                <w:tab w:val="clear" w:pos="8306"/>
              </w:tabs>
              <w:ind w:left="-101"/>
              <w:jc w:val="left"/>
              <w:rPr>
                <w:rFonts w:cs="Arial"/>
              </w:rPr>
            </w:pPr>
            <w:r w:rsidRPr="009A5AE3">
              <w:rPr>
                <w:rFonts w:cs="Arial"/>
              </w:rPr>
              <w:t>Long-term borrowings from</w:t>
            </w:r>
          </w:p>
        </w:tc>
        <w:tc>
          <w:tcPr>
            <w:tcW w:w="1440" w:type="dxa"/>
            <w:shd w:val="clear" w:color="auto" w:fill="FAFAFA"/>
            <w:vAlign w:val="bottom"/>
          </w:tcPr>
          <w:p w14:paraId="11A234D8" w14:textId="77777777" w:rsidR="00375C38" w:rsidRPr="009A5AE3" w:rsidRDefault="00375C38" w:rsidP="00375C38">
            <w:pPr>
              <w:ind w:right="-72"/>
              <w:jc w:val="right"/>
              <w:rPr>
                <w:rFonts w:cs="Arial"/>
              </w:rPr>
            </w:pPr>
          </w:p>
        </w:tc>
        <w:tc>
          <w:tcPr>
            <w:tcW w:w="1440" w:type="dxa"/>
            <w:vAlign w:val="bottom"/>
          </w:tcPr>
          <w:p w14:paraId="16D1EA7C" w14:textId="77777777" w:rsidR="00375C38" w:rsidRPr="009A5AE3" w:rsidRDefault="00375C38" w:rsidP="00375C38">
            <w:pPr>
              <w:ind w:right="-72"/>
              <w:jc w:val="right"/>
              <w:rPr>
                <w:rFonts w:cs="Arial"/>
              </w:rPr>
            </w:pPr>
          </w:p>
        </w:tc>
        <w:tc>
          <w:tcPr>
            <w:tcW w:w="1440" w:type="dxa"/>
            <w:shd w:val="clear" w:color="auto" w:fill="FAFAFA"/>
            <w:vAlign w:val="bottom"/>
          </w:tcPr>
          <w:p w14:paraId="0E1D4A60" w14:textId="77777777" w:rsidR="00375C38" w:rsidRPr="009A5AE3" w:rsidRDefault="00375C38" w:rsidP="00375C38">
            <w:pPr>
              <w:ind w:right="-72"/>
              <w:jc w:val="right"/>
              <w:rPr>
                <w:rFonts w:cs="Arial"/>
              </w:rPr>
            </w:pPr>
          </w:p>
        </w:tc>
        <w:tc>
          <w:tcPr>
            <w:tcW w:w="1440" w:type="dxa"/>
            <w:vAlign w:val="bottom"/>
          </w:tcPr>
          <w:p w14:paraId="14BB089D" w14:textId="77777777" w:rsidR="00375C38" w:rsidRPr="009A5AE3" w:rsidRDefault="00375C38" w:rsidP="00375C38">
            <w:pPr>
              <w:ind w:right="-72"/>
              <w:jc w:val="right"/>
              <w:rPr>
                <w:rFonts w:cs="Arial"/>
              </w:rPr>
            </w:pPr>
          </w:p>
        </w:tc>
      </w:tr>
      <w:tr w:rsidR="00375C38" w:rsidRPr="009A5AE3" w14:paraId="7B03402E" w14:textId="77777777" w:rsidTr="006F08D6">
        <w:trPr>
          <w:cantSplit/>
        </w:trPr>
        <w:tc>
          <w:tcPr>
            <w:tcW w:w="3690" w:type="dxa"/>
          </w:tcPr>
          <w:p w14:paraId="35EF07D7" w14:textId="3F9A5D3E" w:rsidR="00375C38" w:rsidRPr="009A5AE3" w:rsidRDefault="00375C38" w:rsidP="00375C38">
            <w:pPr>
              <w:pStyle w:val="Header"/>
              <w:tabs>
                <w:tab w:val="clear" w:pos="4153"/>
                <w:tab w:val="clear" w:pos="8306"/>
              </w:tabs>
              <w:ind w:left="-101"/>
              <w:jc w:val="left"/>
              <w:rPr>
                <w:rFonts w:cs="Arial"/>
              </w:rPr>
            </w:pPr>
            <w:r w:rsidRPr="009A5AE3">
              <w:rPr>
                <w:rFonts w:cs="Arial"/>
              </w:rPr>
              <w:t xml:space="preserve">   a subsidiary</w:t>
            </w:r>
            <w:r w:rsidRPr="009A5AE3">
              <w:rPr>
                <w:rFonts w:cs="Arial"/>
                <w:spacing w:val="-2"/>
              </w:rPr>
              <w:t xml:space="preserve"> (Note </w:t>
            </w:r>
            <w:r w:rsidR="0013395E" w:rsidRPr="009A5AE3">
              <w:rPr>
                <w:rFonts w:cs="Arial"/>
                <w:spacing w:val="-2"/>
                <w:lang w:val="en-GB"/>
              </w:rPr>
              <w:t>1</w:t>
            </w:r>
            <w:r w:rsidR="007225DD">
              <w:rPr>
                <w:rFonts w:cs="Arial"/>
                <w:spacing w:val="-2"/>
                <w:lang w:val="en-GB"/>
              </w:rPr>
              <w:t>9</w:t>
            </w:r>
            <w:r w:rsidRPr="009A5AE3">
              <w:rPr>
                <w:rFonts w:cs="Arial"/>
                <w:spacing w:val="-2"/>
              </w:rPr>
              <w:t>)</w:t>
            </w:r>
          </w:p>
        </w:tc>
        <w:tc>
          <w:tcPr>
            <w:tcW w:w="1440" w:type="dxa"/>
            <w:shd w:val="clear" w:color="auto" w:fill="FAFAFA"/>
            <w:vAlign w:val="bottom"/>
          </w:tcPr>
          <w:p w14:paraId="2E0C9F92" w14:textId="77777777" w:rsidR="00375C38" w:rsidRPr="009A5AE3" w:rsidRDefault="00375C38" w:rsidP="00375C38">
            <w:pPr>
              <w:ind w:right="-72"/>
              <w:jc w:val="right"/>
              <w:rPr>
                <w:rFonts w:cs="Arial"/>
              </w:rPr>
            </w:pPr>
          </w:p>
        </w:tc>
        <w:tc>
          <w:tcPr>
            <w:tcW w:w="1440" w:type="dxa"/>
          </w:tcPr>
          <w:p w14:paraId="35525D0F" w14:textId="3F2E6378" w:rsidR="00375C38" w:rsidRPr="009A5AE3" w:rsidRDefault="00375C38" w:rsidP="00375C38">
            <w:pPr>
              <w:ind w:right="-72"/>
              <w:jc w:val="right"/>
              <w:rPr>
                <w:rFonts w:cs="Arial"/>
              </w:rPr>
            </w:pPr>
          </w:p>
        </w:tc>
        <w:tc>
          <w:tcPr>
            <w:tcW w:w="1440" w:type="dxa"/>
            <w:shd w:val="clear" w:color="auto" w:fill="FAFAFA"/>
          </w:tcPr>
          <w:p w14:paraId="33C8EB0E" w14:textId="125E1BE2" w:rsidR="00375C38" w:rsidRPr="009A5AE3" w:rsidRDefault="00375C38" w:rsidP="00375C38">
            <w:pPr>
              <w:ind w:right="-72"/>
              <w:jc w:val="right"/>
              <w:rPr>
                <w:rFonts w:cs="Arial"/>
              </w:rPr>
            </w:pPr>
          </w:p>
        </w:tc>
        <w:tc>
          <w:tcPr>
            <w:tcW w:w="1440" w:type="dxa"/>
          </w:tcPr>
          <w:p w14:paraId="3DEE536D" w14:textId="78C1C812" w:rsidR="00375C38" w:rsidRPr="009A5AE3" w:rsidRDefault="00375C38" w:rsidP="00375C38">
            <w:pPr>
              <w:ind w:right="-72"/>
              <w:jc w:val="right"/>
              <w:rPr>
                <w:rFonts w:cs="Arial"/>
              </w:rPr>
            </w:pPr>
          </w:p>
        </w:tc>
      </w:tr>
      <w:tr w:rsidR="00375C38" w:rsidRPr="009A5AE3" w14:paraId="591F1B6C" w14:textId="77777777" w:rsidTr="00140CF2">
        <w:trPr>
          <w:cantSplit/>
        </w:trPr>
        <w:tc>
          <w:tcPr>
            <w:tcW w:w="3690" w:type="dxa"/>
          </w:tcPr>
          <w:p w14:paraId="336388EE" w14:textId="6776D130" w:rsidR="00375C38" w:rsidRPr="009A5AE3" w:rsidRDefault="00375C38" w:rsidP="00375C38">
            <w:pPr>
              <w:pStyle w:val="Header"/>
              <w:tabs>
                <w:tab w:val="clear" w:pos="4153"/>
                <w:tab w:val="clear" w:pos="8306"/>
              </w:tabs>
              <w:ind w:left="-101"/>
              <w:jc w:val="left"/>
              <w:rPr>
                <w:rFonts w:cs="Arial"/>
                <w:cs/>
              </w:rPr>
            </w:pPr>
            <w:r w:rsidRPr="009A5AE3">
              <w:rPr>
                <w:rFonts w:cs="Arial"/>
              </w:rPr>
              <w:t xml:space="preserve">   - Borrowings from a subsidiary</w:t>
            </w:r>
          </w:p>
        </w:tc>
        <w:tc>
          <w:tcPr>
            <w:tcW w:w="1440" w:type="dxa"/>
            <w:tcBorders>
              <w:top w:val="nil"/>
              <w:left w:val="nil"/>
              <w:right w:val="nil"/>
            </w:tcBorders>
            <w:shd w:val="clear" w:color="auto" w:fill="FAFAFA"/>
          </w:tcPr>
          <w:p w14:paraId="0C88D693" w14:textId="0FB21DD0" w:rsidR="00375C38" w:rsidRPr="009A5AE3" w:rsidRDefault="0013395E" w:rsidP="00375C38">
            <w:pPr>
              <w:ind w:right="-72"/>
              <w:jc w:val="right"/>
              <w:rPr>
                <w:rFonts w:cs="Arial"/>
              </w:rPr>
            </w:pPr>
            <w:r w:rsidRPr="009A5AE3">
              <w:rPr>
                <w:rFonts w:cs="Arial"/>
              </w:rPr>
              <w:t>-</w:t>
            </w:r>
          </w:p>
        </w:tc>
        <w:tc>
          <w:tcPr>
            <w:tcW w:w="1440" w:type="dxa"/>
            <w:tcBorders>
              <w:top w:val="nil"/>
              <w:left w:val="nil"/>
              <w:right w:val="nil"/>
            </w:tcBorders>
            <w:vAlign w:val="bottom"/>
          </w:tcPr>
          <w:p w14:paraId="789C7D25" w14:textId="71AAC131" w:rsidR="00375C38" w:rsidRPr="009A5AE3" w:rsidRDefault="0013395E" w:rsidP="00375C38">
            <w:pPr>
              <w:ind w:right="-72"/>
              <w:jc w:val="right"/>
              <w:rPr>
                <w:rFonts w:cs="Arial"/>
              </w:rPr>
            </w:pPr>
            <w:r w:rsidRPr="009A5AE3">
              <w:rPr>
                <w:rFonts w:cs="Arial"/>
              </w:rPr>
              <w:t>-</w:t>
            </w:r>
          </w:p>
        </w:tc>
        <w:tc>
          <w:tcPr>
            <w:tcW w:w="1440" w:type="dxa"/>
            <w:tcBorders>
              <w:top w:val="nil"/>
              <w:left w:val="nil"/>
              <w:right w:val="nil"/>
            </w:tcBorders>
            <w:shd w:val="clear" w:color="auto" w:fill="FAFAFA"/>
            <w:vAlign w:val="bottom"/>
          </w:tcPr>
          <w:p w14:paraId="2679FA0A" w14:textId="0732406F" w:rsidR="00375C38" w:rsidRPr="009A5AE3" w:rsidRDefault="0013395E" w:rsidP="00375C38">
            <w:pPr>
              <w:ind w:right="-72"/>
              <w:jc w:val="right"/>
              <w:rPr>
                <w:rFonts w:cs="Arial"/>
              </w:rPr>
            </w:pPr>
            <w:r w:rsidRPr="009A5AE3">
              <w:rPr>
                <w:rFonts w:cs="Arial"/>
              </w:rPr>
              <w:t>-</w:t>
            </w:r>
          </w:p>
        </w:tc>
        <w:tc>
          <w:tcPr>
            <w:tcW w:w="1440" w:type="dxa"/>
            <w:tcBorders>
              <w:top w:val="nil"/>
              <w:left w:val="nil"/>
              <w:right w:val="nil"/>
            </w:tcBorders>
            <w:vAlign w:val="bottom"/>
          </w:tcPr>
          <w:p w14:paraId="307A2661" w14:textId="5E905A71" w:rsidR="00375C38" w:rsidRPr="009A5AE3" w:rsidRDefault="0013395E" w:rsidP="00375C38">
            <w:pPr>
              <w:ind w:right="-72"/>
              <w:jc w:val="right"/>
              <w:rPr>
                <w:rFonts w:cs="Arial"/>
              </w:rPr>
            </w:pPr>
            <w:r w:rsidRPr="009A5AE3">
              <w:rPr>
                <w:rFonts w:cs="Arial"/>
              </w:rPr>
              <w:t>1,500,000</w:t>
            </w:r>
          </w:p>
        </w:tc>
      </w:tr>
      <w:tr w:rsidR="00375C38" w:rsidRPr="009A5AE3" w14:paraId="34B62690" w14:textId="77777777" w:rsidTr="00E937BE">
        <w:trPr>
          <w:cantSplit/>
        </w:trPr>
        <w:tc>
          <w:tcPr>
            <w:tcW w:w="3690" w:type="dxa"/>
            <w:vAlign w:val="bottom"/>
          </w:tcPr>
          <w:p w14:paraId="196BE351"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shd w:val="clear" w:color="auto" w:fill="FAFAFA"/>
            <w:vAlign w:val="bottom"/>
          </w:tcPr>
          <w:p w14:paraId="5AFC4F2D"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vAlign w:val="bottom"/>
          </w:tcPr>
          <w:p w14:paraId="1C764665"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shd w:val="clear" w:color="auto" w:fill="FAFAFA"/>
            <w:vAlign w:val="bottom"/>
          </w:tcPr>
          <w:p w14:paraId="00774A64"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vAlign w:val="bottom"/>
          </w:tcPr>
          <w:p w14:paraId="7B6D8C8E" w14:textId="77777777" w:rsidR="00375C38" w:rsidRPr="009A5AE3" w:rsidRDefault="00375C38" w:rsidP="00375C38">
            <w:pPr>
              <w:jc w:val="thaiDistribute"/>
              <w:rPr>
                <w:rFonts w:cs="Arial"/>
                <w:cs/>
              </w:rPr>
            </w:pPr>
          </w:p>
        </w:tc>
      </w:tr>
      <w:tr w:rsidR="00375C38" w:rsidRPr="009A5AE3" w14:paraId="362C6C05" w14:textId="77777777" w:rsidTr="00E00BCF">
        <w:trPr>
          <w:cantSplit/>
        </w:trPr>
        <w:tc>
          <w:tcPr>
            <w:tcW w:w="3690" w:type="dxa"/>
            <w:vAlign w:val="bottom"/>
          </w:tcPr>
          <w:p w14:paraId="4AF234CF" w14:textId="77777777" w:rsidR="00375C38" w:rsidRPr="009A5AE3" w:rsidRDefault="00375C38" w:rsidP="00375C38">
            <w:pPr>
              <w:pStyle w:val="Header"/>
              <w:tabs>
                <w:tab w:val="clear" w:pos="4153"/>
                <w:tab w:val="clear" w:pos="8306"/>
              </w:tabs>
              <w:ind w:left="-101"/>
              <w:jc w:val="left"/>
              <w:rPr>
                <w:rFonts w:cs="Arial"/>
              </w:rPr>
            </w:pPr>
            <w:r w:rsidRPr="009A5AE3">
              <w:rPr>
                <w:rFonts w:cs="Arial"/>
              </w:rPr>
              <w:t>Total non-current borrowings</w:t>
            </w:r>
          </w:p>
        </w:tc>
        <w:tc>
          <w:tcPr>
            <w:tcW w:w="1440" w:type="dxa"/>
            <w:tcBorders>
              <w:top w:val="nil"/>
              <w:left w:val="nil"/>
              <w:bottom w:val="single" w:sz="4" w:space="0" w:color="auto"/>
              <w:right w:val="nil"/>
            </w:tcBorders>
            <w:shd w:val="clear" w:color="auto" w:fill="FAFAFA"/>
          </w:tcPr>
          <w:p w14:paraId="48E0C283" w14:textId="3C18BB9E" w:rsidR="00375C38" w:rsidRPr="009A5AE3" w:rsidRDefault="006D105E" w:rsidP="00375C38">
            <w:pPr>
              <w:ind w:right="-72"/>
              <w:jc w:val="right"/>
              <w:rPr>
                <w:rFonts w:cs="Arial"/>
                <w:cs/>
              </w:rPr>
            </w:pPr>
            <w:r w:rsidRPr="006D105E">
              <w:rPr>
                <w:rFonts w:cs="Arial"/>
              </w:rPr>
              <w:t>3,574,256</w:t>
            </w:r>
          </w:p>
        </w:tc>
        <w:tc>
          <w:tcPr>
            <w:tcW w:w="1440" w:type="dxa"/>
            <w:tcBorders>
              <w:top w:val="nil"/>
              <w:left w:val="nil"/>
              <w:bottom w:val="single" w:sz="4" w:space="0" w:color="auto"/>
              <w:right w:val="nil"/>
            </w:tcBorders>
          </w:tcPr>
          <w:p w14:paraId="71930935" w14:textId="43851DC8" w:rsidR="00375C38" w:rsidRPr="009A5AE3" w:rsidRDefault="00375C38" w:rsidP="00375C38">
            <w:pPr>
              <w:ind w:right="-72"/>
              <w:jc w:val="right"/>
              <w:rPr>
                <w:rFonts w:cs="Arial"/>
              </w:rPr>
            </w:pPr>
            <w:r w:rsidRPr="009A5AE3">
              <w:rPr>
                <w:rFonts w:cs="Arial"/>
              </w:rPr>
              <w:t>4,743,041</w:t>
            </w:r>
          </w:p>
        </w:tc>
        <w:tc>
          <w:tcPr>
            <w:tcW w:w="1440" w:type="dxa"/>
            <w:tcBorders>
              <w:top w:val="nil"/>
              <w:left w:val="nil"/>
              <w:bottom w:val="single" w:sz="4" w:space="0" w:color="auto"/>
              <w:right w:val="nil"/>
            </w:tcBorders>
            <w:shd w:val="clear" w:color="auto" w:fill="FAFAFA"/>
          </w:tcPr>
          <w:p w14:paraId="30D52C7E" w14:textId="6EE46D6C" w:rsidR="00375C38" w:rsidRPr="009A5AE3" w:rsidRDefault="0013395E" w:rsidP="00375C38">
            <w:pPr>
              <w:ind w:right="-72"/>
              <w:jc w:val="right"/>
              <w:rPr>
                <w:rFonts w:cs="Arial"/>
              </w:rPr>
            </w:pPr>
            <w:r w:rsidRPr="009A5AE3">
              <w:rPr>
                <w:rFonts w:cs="Arial"/>
              </w:rPr>
              <w:t>1,076,005</w:t>
            </w:r>
          </w:p>
        </w:tc>
        <w:tc>
          <w:tcPr>
            <w:tcW w:w="1440" w:type="dxa"/>
            <w:tcBorders>
              <w:top w:val="nil"/>
              <w:left w:val="nil"/>
              <w:bottom w:val="single" w:sz="4" w:space="0" w:color="auto"/>
              <w:right w:val="nil"/>
            </w:tcBorders>
          </w:tcPr>
          <w:p w14:paraId="7D18A986" w14:textId="4433CCE0"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r w:rsidRPr="009A5AE3">
              <w:rPr>
                <w:rFonts w:ascii="Arial" w:hAnsi="Arial" w:cs="Arial"/>
                <w:sz w:val="20"/>
                <w:szCs w:val="20"/>
              </w:rPr>
              <w:t>2,284,860</w:t>
            </w:r>
          </w:p>
        </w:tc>
      </w:tr>
      <w:tr w:rsidR="00375C38" w:rsidRPr="009A5AE3" w14:paraId="226A388E" w14:textId="77777777" w:rsidTr="00E937BE">
        <w:trPr>
          <w:cantSplit/>
        </w:trPr>
        <w:tc>
          <w:tcPr>
            <w:tcW w:w="3690" w:type="dxa"/>
            <w:vAlign w:val="bottom"/>
          </w:tcPr>
          <w:p w14:paraId="6138DCD9"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shd w:val="clear" w:color="auto" w:fill="FAFAFA"/>
            <w:vAlign w:val="bottom"/>
          </w:tcPr>
          <w:p w14:paraId="5D7D5349"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vAlign w:val="bottom"/>
          </w:tcPr>
          <w:p w14:paraId="2BF10B49"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shd w:val="clear" w:color="auto" w:fill="FAFAFA"/>
            <w:vAlign w:val="bottom"/>
          </w:tcPr>
          <w:p w14:paraId="594ABB59" w14:textId="77777777" w:rsidR="00375C38" w:rsidRPr="009A5AE3" w:rsidRDefault="00375C38" w:rsidP="00375C38">
            <w:pPr>
              <w:jc w:val="thaiDistribute"/>
              <w:rPr>
                <w:rFonts w:cs="Arial"/>
              </w:rPr>
            </w:pPr>
          </w:p>
        </w:tc>
        <w:tc>
          <w:tcPr>
            <w:tcW w:w="1440" w:type="dxa"/>
            <w:tcBorders>
              <w:top w:val="single" w:sz="4" w:space="0" w:color="auto"/>
              <w:left w:val="nil"/>
              <w:bottom w:val="nil"/>
              <w:right w:val="nil"/>
            </w:tcBorders>
            <w:vAlign w:val="bottom"/>
          </w:tcPr>
          <w:p w14:paraId="23021848" w14:textId="77777777" w:rsidR="00375C38" w:rsidRPr="009A5AE3" w:rsidRDefault="00375C38" w:rsidP="00375C38">
            <w:pPr>
              <w:jc w:val="thaiDistribute"/>
              <w:rPr>
                <w:rFonts w:cs="Arial"/>
              </w:rPr>
            </w:pPr>
          </w:p>
        </w:tc>
      </w:tr>
      <w:tr w:rsidR="00375C38" w:rsidRPr="009A5AE3" w14:paraId="09192B18" w14:textId="77777777" w:rsidTr="005835B7">
        <w:trPr>
          <w:cantSplit/>
        </w:trPr>
        <w:tc>
          <w:tcPr>
            <w:tcW w:w="3690" w:type="dxa"/>
            <w:vAlign w:val="bottom"/>
          </w:tcPr>
          <w:p w14:paraId="6008747A" w14:textId="77777777" w:rsidR="00375C38" w:rsidRPr="009A5AE3" w:rsidRDefault="00375C38" w:rsidP="00375C38">
            <w:pPr>
              <w:pStyle w:val="Heading6"/>
              <w:ind w:left="-101"/>
              <w:rPr>
                <w:rFonts w:ascii="Arial" w:hAnsi="Arial" w:cs="Arial"/>
                <w:b/>
                <w:bCs/>
                <w:color w:val="auto"/>
                <w:sz w:val="20"/>
                <w:szCs w:val="20"/>
                <w:lang w:val="en-US"/>
              </w:rPr>
            </w:pPr>
            <w:r w:rsidRPr="009A5AE3">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FAFAFA"/>
          </w:tcPr>
          <w:p w14:paraId="3F6964CE" w14:textId="33D4ED8C" w:rsidR="00375C38" w:rsidRPr="009A5AE3" w:rsidRDefault="006D105E" w:rsidP="00375C38">
            <w:pPr>
              <w:ind w:right="-72"/>
              <w:jc w:val="right"/>
              <w:rPr>
                <w:rFonts w:cs="Arial"/>
              </w:rPr>
            </w:pPr>
            <w:r w:rsidRPr="006D105E">
              <w:rPr>
                <w:rFonts w:cs="Arial"/>
              </w:rPr>
              <w:t>7,558,189</w:t>
            </w:r>
          </w:p>
        </w:tc>
        <w:tc>
          <w:tcPr>
            <w:tcW w:w="1440" w:type="dxa"/>
            <w:tcBorders>
              <w:top w:val="nil"/>
              <w:left w:val="nil"/>
              <w:bottom w:val="single" w:sz="4" w:space="0" w:color="auto"/>
              <w:right w:val="nil"/>
            </w:tcBorders>
          </w:tcPr>
          <w:p w14:paraId="494D0FAC" w14:textId="60621EDE" w:rsidR="00375C38" w:rsidRPr="009A5AE3" w:rsidRDefault="00375C38" w:rsidP="00375C38">
            <w:pPr>
              <w:ind w:right="-72"/>
              <w:jc w:val="right"/>
              <w:rPr>
                <w:rFonts w:cs="Arial"/>
              </w:rPr>
            </w:pPr>
            <w:r w:rsidRPr="009A5AE3">
              <w:rPr>
                <w:rFonts w:cs="Arial"/>
              </w:rPr>
              <w:t>6,796,094</w:t>
            </w:r>
          </w:p>
        </w:tc>
        <w:tc>
          <w:tcPr>
            <w:tcW w:w="1440" w:type="dxa"/>
            <w:tcBorders>
              <w:top w:val="nil"/>
              <w:left w:val="nil"/>
              <w:bottom w:val="single" w:sz="4" w:space="0" w:color="auto"/>
              <w:right w:val="nil"/>
            </w:tcBorders>
            <w:shd w:val="clear" w:color="auto" w:fill="FAFAFA"/>
          </w:tcPr>
          <w:p w14:paraId="2C5F1559" w14:textId="232AE29B" w:rsidR="00375C38" w:rsidRPr="009A5AE3" w:rsidRDefault="0013395E" w:rsidP="00375C38">
            <w:pPr>
              <w:ind w:right="-72"/>
              <w:jc w:val="right"/>
              <w:rPr>
                <w:rFonts w:cs="Arial"/>
              </w:rPr>
            </w:pPr>
            <w:r w:rsidRPr="009A5AE3">
              <w:rPr>
                <w:rFonts w:cs="Arial"/>
              </w:rPr>
              <w:t>5,323,507</w:t>
            </w:r>
          </w:p>
        </w:tc>
        <w:tc>
          <w:tcPr>
            <w:tcW w:w="1440" w:type="dxa"/>
            <w:tcBorders>
              <w:top w:val="nil"/>
              <w:left w:val="nil"/>
              <w:bottom w:val="single" w:sz="4" w:space="0" w:color="auto"/>
              <w:right w:val="nil"/>
            </w:tcBorders>
          </w:tcPr>
          <w:p w14:paraId="56C2C555" w14:textId="55C59B94" w:rsidR="00375C38" w:rsidRPr="009A5AE3" w:rsidRDefault="00375C38" w:rsidP="00375C38">
            <w:pPr>
              <w:pStyle w:val="Heading1"/>
              <w:tabs>
                <w:tab w:val="left" w:pos="720"/>
              </w:tabs>
              <w:spacing w:line="240" w:lineRule="auto"/>
              <w:ind w:right="-72" w:firstLine="5"/>
              <w:jc w:val="right"/>
              <w:rPr>
                <w:rFonts w:ascii="Arial" w:hAnsi="Arial" w:cs="Arial"/>
                <w:sz w:val="20"/>
                <w:szCs w:val="20"/>
                <w:lang w:val="en-GB"/>
              </w:rPr>
            </w:pPr>
            <w:r w:rsidRPr="009A5AE3">
              <w:rPr>
                <w:rFonts w:ascii="Arial" w:hAnsi="Arial" w:cs="Arial"/>
                <w:sz w:val="20"/>
                <w:szCs w:val="20"/>
              </w:rPr>
              <w:t>4,541,753</w:t>
            </w:r>
          </w:p>
        </w:tc>
      </w:tr>
    </w:tbl>
    <w:p w14:paraId="29B13DA8" w14:textId="5C0E9D62" w:rsidR="004E736D" w:rsidRPr="009A5AE3" w:rsidRDefault="004E736D" w:rsidP="000F7521">
      <w:pPr>
        <w:jc w:val="thaiDistribute"/>
        <w:rPr>
          <w:rFonts w:cs="Arial"/>
        </w:rPr>
      </w:pPr>
    </w:p>
    <w:p w14:paraId="2990316D" w14:textId="0E563C1C" w:rsidR="00C75B12" w:rsidRPr="009A5AE3" w:rsidRDefault="00BC574F" w:rsidP="00393838">
      <w:pPr>
        <w:tabs>
          <w:tab w:val="left" w:pos="960"/>
        </w:tabs>
        <w:jc w:val="thaiDistribute"/>
        <w:rPr>
          <w:rFonts w:cs="Arial"/>
        </w:rPr>
      </w:pPr>
      <w:r w:rsidRPr="009A5AE3">
        <w:rPr>
          <w:rFonts w:cs="Arial"/>
        </w:rPr>
        <w:t xml:space="preserve">As </w:t>
      </w:r>
      <w:proofErr w:type="gramStart"/>
      <w:r w:rsidRPr="009A5AE3">
        <w:rPr>
          <w:rFonts w:cs="Arial"/>
        </w:rPr>
        <w:t>at</w:t>
      </w:r>
      <w:proofErr w:type="gramEnd"/>
      <w:r w:rsidRPr="009A5AE3">
        <w:rPr>
          <w:rFonts w:cs="Arial"/>
        </w:rPr>
        <w:t xml:space="preserve"> </w:t>
      </w:r>
      <w:r w:rsidR="0002738E" w:rsidRPr="009A5AE3">
        <w:rPr>
          <w:rFonts w:cs="Arial"/>
          <w:lang w:val="en-GB"/>
        </w:rPr>
        <w:t>31 March</w:t>
      </w:r>
      <w:r w:rsidRPr="009A5AE3">
        <w:rPr>
          <w:rFonts w:cs="Arial"/>
        </w:rPr>
        <w:t xml:space="preserve"> </w:t>
      </w:r>
      <w:r w:rsidR="0002738E" w:rsidRPr="009A5AE3">
        <w:rPr>
          <w:rFonts w:cs="Arial"/>
          <w:lang w:val="en-GB"/>
        </w:rPr>
        <w:t>2024</w:t>
      </w:r>
      <w:r w:rsidRPr="009A5AE3">
        <w:rPr>
          <w:rFonts w:cs="Arial"/>
        </w:rPr>
        <w:t>, t</w:t>
      </w:r>
      <w:r w:rsidR="003F21FE" w:rsidRPr="009A5AE3">
        <w:rPr>
          <w:rFonts w:cs="Arial"/>
        </w:rPr>
        <w:t xml:space="preserve">he borrowings include secured liabilities in a total amount of Baht </w:t>
      </w:r>
      <w:r w:rsidR="0013395E" w:rsidRPr="009A5AE3">
        <w:rPr>
          <w:rFonts w:cs="Arial"/>
          <w:lang w:val="en-GB"/>
        </w:rPr>
        <w:t xml:space="preserve">5,419.9 </w:t>
      </w:r>
      <w:r w:rsidR="003F21FE" w:rsidRPr="009A5AE3">
        <w:rPr>
          <w:rFonts w:cs="Arial"/>
        </w:rPr>
        <w:t>million</w:t>
      </w:r>
      <w:r w:rsidR="00736522" w:rsidRPr="009A5AE3">
        <w:rPr>
          <w:rFonts w:cs="Arial"/>
        </w:rPr>
        <w:t xml:space="preserve"> </w:t>
      </w:r>
      <w:r w:rsidR="00736522" w:rsidRPr="009A5AE3">
        <w:rPr>
          <w:rFonts w:cs="Arial"/>
          <w:spacing w:val="-4"/>
        </w:rPr>
        <w:t xml:space="preserve">and Baht </w:t>
      </w:r>
      <w:r w:rsidR="0013395E" w:rsidRPr="009A5AE3">
        <w:rPr>
          <w:rFonts w:cs="Arial"/>
          <w:spacing w:val="-4"/>
        </w:rPr>
        <w:t xml:space="preserve">1,364.1 </w:t>
      </w:r>
      <w:r w:rsidR="00736522" w:rsidRPr="009A5AE3">
        <w:rPr>
          <w:rFonts w:cs="Arial"/>
          <w:spacing w:val="-4"/>
        </w:rPr>
        <w:t>million</w:t>
      </w:r>
      <w:r w:rsidRPr="009A5AE3">
        <w:rPr>
          <w:rFonts w:cs="Arial"/>
          <w:spacing w:val="-4"/>
        </w:rPr>
        <w:t xml:space="preserve"> for the Group and the Company</w:t>
      </w:r>
      <w:r w:rsidR="00736522" w:rsidRPr="009A5AE3">
        <w:rPr>
          <w:rFonts w:cs="Arial"/>
          <w:spacing w:val="-4"/>
        </w:rPr>
        <w:t>, respectively (</w:t>
      </w:r>
      <w:r w:rsidR="006175C7" w:rsidRPr="009A5AE3">
        <w:rPr>
          <w:rFonts w:cs="Arial"/>
          <w:spacing w:val="-4"/>
          <w:lang w:val="en-GB"/>
        </w:rPr>
        <w:t>31</w:t>
      </w:r>
      <w:r w:rsidR="003F21FE" w:rsidRPr="009A5AE3">
        <w:rPr>
          <w:rFonts w:cs="Arial"/>
          <w:spacing w:val="-4"/>
        </w:rPr>
        <w:t xml:space="preserve"> December </w:t>
      </w:r>
      <w:r w:rsidR="0002738E" w:rsidRPr="009A5AE3">
        <w:rPr>
          <w:rFonts w:cs="Arial"/>
          <w:spacing w:val="-4"/>
          <w:lang w:val="en-GB"/>
        </w:rPr>
        <w:t>2023</w:t>
      </w:r>
      <w:r w:rsidR="00F956F8" w:rsidRPr="009A5AE3">
        <w:rPr>
          <w:rFonts w:cs="Arial"/>
          <w:spacing w:val="-4"/>
          <w:lang w:val="en-GB"/>
        </w:rPr>
        <w:t>:</w:t>
      </w:r>
      <w:r w:rsidR="003F21FE" w:rsidRPr="009A5AE3">
        <w:rPr>
          <w:rFonts w:cs="Arial"/>
          <w:spacing w:val="-4"/>
        </w:rPr>
        <w:t xml:space="preserve"> Baht </w:t>
      </w:r>
      <w:bookmarkStart w:id="12" w:name="_Hlk100587440"/>
      <w:r w:rsidR="00064847" w:rsidRPr="009A5AE3">
        <w:rPr>
          <w:rFonts w:cs="Arial"/>
          <w:spacing w:val="-4"/>
        </w:rPr>
        <w:t>4,901.9</w:t>
      </w:r>
      <w:r w:rsidR="007C7275" w:rsidRPr="009A5AE3">
        <w:rPr>
          <w:rFonts w:cs="Arial"/>
          <w:spacing w:val="-4"/>
        </w:rPr>
        <w:t xml:space="preserve"> </w:t>
      </w:r>
      <w:bookmarkEnd w:id="12"/>
      <w:r w:rsidR="003F21FE" w:rsidRPr="009A5AE3">
        <w:rPr>
          <w:rFonts w:cs="Arial"/>
          <w:spacing w:val="-4"/>
        </w:rPr>
        <w:t>million</w:t>
      </w:r>
      <w:r w:rsidR="00736522" w:rsidRPr="009A5AE3">
        <w:rPr>
          <w:rFonts w:cs="Arial"/>
        </w:rPr>
        <w:t xml:space="preserve"> </w:t>
      </w:r>
      <w:r w:rsidR="00736522" w:rsidRPr="009A5AE3">
        <w:rPr>
          <w:rFonts w:cs="Arial"/>
          <w:spacing w:val="-4"/>
        </w:rPr>
        <w:t xml:space="preserve">and Baht </w:t>
      </w:r>
      <w:r w:rsidR="00064847" w:rsidRPr="009A5AE3">
        <w:rPr>
          <w:rFonts w:cs="Arial"/>
          <w:spacing w:val="-4"/>
        </w:rPr>
        <w:t>814.8</w:t>
      </w:r>
      <w:r w:rsidR="00736522" w:rsidRPr="009A5AE3">
        <w:rPr>
          <w:rFonts w:cs="Arial"/>
          <w:spacing w:val="-4"/>
        </w:rPr>
        <w:t xml:space="preserve"> million</w:t>
      </w:r>
      <w:r w:rsidR="003F21FE" w:rsidRPr="009A5AE3">
        <w:rPr>
          <w:rFonts w:cs="Arial"/>
          <w:spacing w:val="-4"/>
        </w:rPr>
        <w:t xml:space="preserve">). Borrowings from financial institutions are secured by land and buildings </w:t>
      </w:r>
      <w:r w:rsidR="00631A1A" w:rsidRPr="009A5AE3">
        <w:rPr>
          <w:rFonts w:cs="Arial"/>
          <w:spacing w:val="-4"/>
        </w:rPr>
        <w:t>of the Grou</w:t>
      </w:r>
      <w:r w:rsidR="00631A1A" w:rsidRPr="009A5AE3">
        <w:rPr>
          <w:rFonts w:cs="Arial"/>
        </w:rPr>
        <w:t>p</w:t>
      </w:r>
      <w:r w:rsidR="00E16CD5" w:rsidRPr="009A5AE3">
        <w:rPr>
          <w:rFonts w:cs="Arial"/>
        </w:rPr>
        <w:t xml:space="preserve"> </w:t>
      </w:r>
      <w:r w:rsidR="003F21FE" w:rsidRPr="009A5AE3">
        <w:rPr>
          <w:rFonts w:cs="Arial"/>
        </w:rPr>
        <w:t>(Notes</w:t>
      </w:r>
      <w:r w:rsidR="003F21FE" w:rsidRPr="009A5AE3">
        <w:rPr>
          <w:rFonts w:cs="Arial"/>
          <w:cs/>
        </w:rPr>
        <w:t xml:space="preserve"> </w:t>
      </w:r>
      <w:r w:rsidR="006175C7" w:rsidRPr="009A5AE3">
        <w:rPr>
          <w:rFonts w:cs="Arial"/>
          <w:lang w:val="en-GB"/>
        </w:rPr>
        <w:t>10</w:t>
      </w:r>
      <w:r w:rsidR="00D11735" w:rsidRPr="009A5AE3">
        <w:rPr>
          <w:rFonts w:cs="Arial"/>
        </w:rPr>
        <w:t xml:space="preserve">, </w:t>
      </w:r>
      <w:r w:rsidR="006175C7" w:rsidRPr="009A5AE3">
        <w:rPr>
          <w:rFonts w:cs="Arial"/>
          <w:lang w:val="en-GB"/>
        </w:rPr>
        <w:t>11</w:t>
      </w:r>
      <w:r w:rsidR="00D11735" w:rsidRPr="009A5AE3">
        <w:rPr>
          <w:rFonts w:cs="Arial"/>
        </w:rPr>
        <w:t xml:space="preserve"> </w:t>
      </w:r>
      <w:r w:rsidR="003F21FE" w:rsidRPr="009A5AE3">
        <w:rPr>
          <w:rFonts w:cs="Arial"/>
        </w:rPr>
        <w:t xml:space="preserve">and </w:t>
      </w:r>
      <w:r w:rsidR="006175C7" w:rsidRPr="009A5AE3">
        <w:rPr>
          <w:rFonts w:cs="Arial"/>
          <w:lang w:val="en-GB"/>
        </w:rPr>
        <w:t>13</w:t>
      </w:r>
      <w:r w:rsidR="003F21FE" w:rsidRPr="009A5AE3">
        <w:rPr>
          <w:rFonts w:cs="Arial"/>
        </w:rPr>
        <w:t>).</w:t>
      </w:r>
    </w:p>
    <w:p w14:paraId="1D4CAB48" w14:textId="07E01A06" w:rsidR="009F3E28" w:rsidRDefault="009A5AE3" w:rsidP="00393838">
      <w:pPr>
        <w:tabs>
          <w:tab w:val="left" w:pos="960"/>
        </w:tabs>
        <w:jc w:val="thaiDistribute"/>
        <w:rPr>
          <w:rFonts w:cs="Arial"/>
        </w:rPr>
      </w:pPr>
      <w:r>
        <w:rPr>
          <w:rFonts w:cs="Arial"/>
        </w:rPr>
        <w:br w:type="page"/>
      </w:r>
    </w:p>
    <w:p w14:paraId="3B53188B" w14:textId="77777777" w:rsidR="009A5AE3" w:rsidRPr="009A5AE3" w:rsidRDefault="009A5AE3" w:rsidP="00393838">
      <w:pPr>
        <w:tabs>
          <w:tab w:val="left" w:pos="960"/>
        </w:tabs>
        <w:jc w:val="thaiDistribute"/>
        <w:rPr>
          <w:rFonts w:cs="Arial"/>
        </w:rPr>
      </w:pPr>
    </w:p>
    <w:p w14:paraId="6A1E9F85" w14:textId="0C0E4940" w:rsidR="00B875AD" w:rsidRPr="009A5AE3" w:rsidRDefault="00B875AD" w:rsidP="00393838">
      <w:pPr>
        <w:tabs>
          <w:tab w:val="left" w:pos="960"/>
        </w:tabs>
        <w:jc w:val="thaiDistribute"/>
        <w:rPr>
          <w:rFonts w:cs="Arial"/>
        </w:rPr>
      </w:pPr>
      <w:r w:rsidRPr="009A5AE3">
        <w:rPr>
          <w:rFonts w:cs="Arial"/>
          <w:spacing w:val="-6"/>
        </w:rPr>
        <w:t>The movements of borrowings during the</w:t>
      </w:r>
      <w:r w:rsidR="003720C1" w:rsidRPr="009A5AE3">
        <w:rPr>
          <w:rFonts w:cs="Arial"/>
          <w:spacing w:val="-6"/>
        </w:rPr>
        <w:t xml:space="preserve"> </w:t>
      </w:r>
      <w:r w:rsidR="0002738E" w:rsidRPr="009A5AE3">
        <w:rPr>
          <w:rFonts w:cs="Arial"/>
          <w:spacing w:val="-6"/>
          <w:lang w:val="en-GB"/>
        </w:rPr>
        <w:t>three-month</w:t>
      </w:r>
      <w:r w:rsidR="00793AB6" w:rsidRPr="009A5AE3">
        <w:rPr>
          <w:rFonts w:cs="Arial"/>
          <w:spacing w:val="-6"/>
          <w:lang w:val="en-GB"/>
        </w:rPr>
        <w:t xml:space="preserve"> </w:t>
      </w:r>
      <w:r w:rsidRPr="009A5AE3">
        <w:rPr>
          <w:rFonts w:cs="Arial"/>
          <w:spacing w:val="-6"/>
        </w:rPr>
        <w:t xml:space="preserve">period ended </w:t>
      </w:r>
      <w:r w:rsidR="0002738E" w:rsidRPr="009A5AE3">
        <w:rPr>
          <w:rFonts w:cs="Arial"/>
          <w:spacing w:val="-6"/>
          <w:lang w:val="en-GB"/>
        </w:rPr>
        <w:t>31 March</w:t>
      </w:r>
      <w:r w:rsidR="00AC3EEA" w:rsidRPr="009A5AE3">
        <w:rPr>
          <w:rFonts w:cs="Arial"/>
          <w:spacing w:val="-6"/>
          <w:lang w:val="en-GB"/>
        </w:rPr>
        <w:t xml:space="preserve"> </w:t>
      </w:r>
      <w:r w:rsidR="0002738E" w:rsidRPr="009A5AE3">
        <w:rPr>
          <w:rFonts w:cs="Arial"/>
          <w:spacing w:val="-6"/>
          <w:lang w:val="en-GB"/>
        </w:rPr>
        <w:t>2024</w:t>
      </w:r>
      <w:r w:rsidR="00AC3EEA" w:rsidRPr="009A5AE3">
        <w:rPr>
          <w:rFonts w:cs="Arial"/>
          <w:spacing w:val="-6"/>
          <w:lang w:val="en-GB"/>
        </w:rPr>
        <w:t xml:space="preserve"> </w:t>
      </w:r>
      <w:r w:rsidRPr="009A5AE3">
        <w:rPr>
          <w:rFonts w:cs="Arial"/>
          <w:spacing w:val="-6"/>
        </w:rPr>
        <w:t>(excluding lease liabilities)</w:t>
      </w:r>
      <w:r w:rsidRPr="009A5AE3">
        <w:rPr>
          <w:rFonts w:cs="Arial"/>
        </w:rPr>
        <w:t xml:space="preserve"> are </w:t>
      </w:r>
      <w:proofErr w:type="spellStart"/>
      <w:r w:rsidRPr="009A5AE3">
        <w:rPr>
          <w:rFonts w:cs="Arial"/>
        </w:rPr>
        <w:t>analysed</w:t>
      </w:r>
      <w:proofErr w:type="spellEnd"/>
      <w:r w:rsidRPr="009A5AE3">
        <w:rPr>
          <w:rFonts w:cs="Arial"/>
        </w:rPr>
        <w:t xml:space="preserve"> as follows:</w:t>
      </w:r>
    </w:p>
    <w:p w14:paraId="2D517D3D" w14:textId="77777777" w:rsidR="002867B6" w:rsidRPr="009A5AE3" w:rsidRDefault="002867B6" w:rsidP="00393838">
      <w:pPr>
        <w:jc w:val="thaiDistribute"/>
        <w:rPr>
          <w:rFonts w:cs="Arial"/>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9A5AE3" w14:paraId="3FAC640C" w14:textId="77777777" w:rsidTr="000D7AAA">
        <w:tc>
          <w:tcPr>
            <w:tcW w:w="5443" w:type="dxa"/>
            <w:vAlign w:val="bottom"/>
          </w:tcPr>
          <w:p w14:paraId="33DA9D24" w14:textId="77777777" w:rsidR="00B875AD" w:rsidRPr="009A5AE3" w:rsidRDefault="00B875AD" w:rsidP="00393838">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9A5AE3" w:rsidRDefault="00B875AD" w:rsidP="00393838">
            <w:pPr>
              <w:ind w:right="-72"/>
              <w:jc w:val="right"/>
              <w:rPr>
                <w:rFonts w:cs="Arial"/>
              </w:rPr>
            </w:pPr>
            <w:r w:rsidRPr="009A5AE3">
              <w:rPr>
                <w:rFonts w:cs="Arial"/>
                <w:b/>
                <w:bCs/>
              </w:rPr>
              <w:t>Consolidated</w:t>
            </w:r>
            <w:r w:rsidRPr="009A5AE3">
              <w:rPr>
                <w:rFonts w:cs="Arial"/>
                <w:b/>
              </w:rPr>
              <w:br/>
            </w:r>
            <w:r w:rsidRPr="009A5AE3">
              <w:rPr>
                <w:rFonts w:cs="Arial"/>
                <w:b/>
                <w:bCs/>
              </w:rPr>
              <w:t>financial information</w:t>
            </w:r>
          </w:p>
        </w:tc>
        <w:tc>
          <w:tcPr>
            <w:tcW w:w="2016" w:type="dxa"/>
            <w:tcBorders>
              <w:top w:val="single" w:sz="4" w:space="0" w:color="auto"/>
            </w:tcBorders>
            <w:vAlign w:val="bottom"/>
          </w:tcPr>
          <w:p w14:paraId="62039D0A" w14:textId="77777777" w:rsidR="00B875AD" w:rsidRPr="009A5AE3" w:rsidRDefault="00B875AD" w:rsidP="00393838">
            <w:pPr>
              <w:ind w:right="-72"/>
              <w:jc w:val="right"/>
              <w:rPr>
                <w:rFonts w:cs="Arial"/>
              </w:rPr>
            </w:pPr>
            <w:r w:rsidRPr="009A5AE3">
              <w:rPr>
                <w:rFonts w:cs="Arial"/>
                <w:b/>
                <w:bCs/>
              </w:rPr>
              <w:t>Separate</w:t>
            </w:r>
            <w:r w:rsidRPr="009A5AE3">
              <w:rPr>
                <w:rFonts w:cs="Arial"/>
                <w:b/>
              </w:rPr>
              <w:br/>
            </w:r>
            <w:r w:rsidRPr="009A5AE3">
              <w:rPr>
                <w:rFonts w:cs="Arial"/>
                <w:b/>
                <w:bCs/>
              </w:rPr>
              <w:t>financial information</w:t>
            </w:r>
          </w:p>
        </w:tc>
      </w:tr>
      <w:tr w:rsidR="00B875AD" w:rsidRPr="009A5AE3" w14:paraId="66810D4E" w14:textId="77777777" w:rsidTr="000D7AAA">
        <w:tc>
          <w:tcPr>
            <w:tcW w:w="5443" w:type="dxa"/>
            <w:vAlign w:val="bottom"/>
          </w:tcPr>
          <w:p w14:paraId="5386EAEA" w14:textId="77777777" w:rsidR="00B875AD" w:rsidRPr="009A5AE3"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9A5AE3" w:rsidRDefault="00B875AD" w:rsidP="00393838">
            <w:pPr>
              <w:ind w:right="-72"/>
              <w:jc w:val="right"/>
              <w:rPr>
                <w:rFonts w:cs="Arial"/>
                <w:b/>
                <w:bCs/>
              </w:rPr>
            </w:pPr>
            <w:r w:rsidRPr="009A5AE3">
              <w:rPr>
                <w:rFonts w:cs="Arial"/>
                <w:b/>
                <w:bCs/>
              </w:rPr>
              <w:t xml:space="preserve">Thousand Baht </w:t>
            </w:r>
          </w:p>
        </w:tc>
        <w:tc>
          <w:tcPr>
            <w:tcW w:w="2016" w:type="dxa"/>
            <w:tcBorders>
              <w:bottom w:val="single" w:sz="4" w:space="0" w:color="auto"/>
            </w:tcBorders>
            <w:vAlign w:val="bottom"/>
          </w:tcPr>
          <w:p w14:paraId="5C774438" w14:textId="77777777" w:rsidR="00B875AD" w:rsidRPr="009A5AE3" w:rsidRDefault="00B875AD" w:rsidP="00393838">
            <w:pPr>
              <w:ind w:right="-72"/>
              <w:jc w:val="right"/>
              <w:rPr>
                <w:rFonts w:cs="Arial"/>
                <w:b/>
                <w:bCs/>
              </w:rPr>
            </w:pPr>
            <w:r w:rsidRPr="009A5AE3">
              <w:rPr>
                <w:rFonts w:cs="Arial"/>
                <w:b/>
                <w:bCs/>
              </w:rPr>
              <w:t>Thousand Baht</w:t>
            </w:r>
          </w:p>
        </w:tc>
      </w:tr>
      <w:tr w:rsidR="00B875AD" w:rsidRPr="009A5AE3" w14:paraId="55DE5B84" w14:textId="77777777" w:rsidTr="000D7AAA">
        <w:tc>
          <w:tcPr>
            <w:tcW w:w="5443" w:type="dxa"/>
            <w:vAlign w:val="bottom"/>
          </w:tcPr>
          <w:p w14:paraId="7FE857ED" w14:textId="77777777" w:rsidR="00B875AD" w:rsidRPr="009A5AE3" w:rsidRDefault="00B875AD" w:rsidP="00393838">
            <w:pPr>
              <w:jc w:val="thaiDistribute"/>
              <w:rPr>
                <w:rFonts w:cs="Arial"/>
              </w:rPr>
            </w:pPr>
          </w:p>
        </w:tc>
        <w:tc>
          <w:tcPr>
            <w:tcW w:w="2016" w:type="dxa"/>
            <w:tcBorders>
              <w:top w:val="single" w:sz="4" w:space="0" w:color="auto"/>
            </w:tcBorders>
            <w:shd w:val="clear" w:color="auto" w:fill="FAFAFA"/>
            <w:vAlign w:val="bottom"/>
          </w:tcPr>
          <w:p w14:paraId="0F822333" w14:textId="77777777" w:rsidR="00B875AD" w:rsidRPr="009A5AE3" w:rsidRDefault="00B875AD" w:rsidP="00393838">
            <w:pPr>
              <w:jc w:val="thaiDistribute"/>
              <w:rPr>
                <w:rFonts w:cs="Arial"/>
              </w:rPr>
            </w:pPr>
          </w:p>
        </w:tc>
        <w:tc>
          <w:tcPr>
            <w:tcW w:w="2016" w:type="dxa"/>
            <w:tcBorders>
              <w:top w:val="single" w:sz="4" w:space="0" w:color="auto"/>
            </w:tcBorders>
            <w:shd w:val="clear" w:color="auto" w:fill="FAFAFA"/>
            <w:vAlign w:val="bottom"/>
          </w:tcPr>
          <w:p w14:paraId="0E8D17FF" w14:textId="77777777" w:rsidR="00B875AD" w:rsidRPr="009A5AE3" w:rsidRDefault="00B875AD" w:rsidP="00393838">
            <w:pPr>
              <w:jc w:val="thaiDistribute"/>
              <w:rPr>
                <w:rFonts w:cs="Arial"/>
              </w:rPr>
            </w:pPr>
          </w:p>
        </w:tc>
      </w:tr>
      <w:tr w:rsidR="00BC1E83" w:rsidRPr="009A5AE3" w14:paraId="5094F1B4" w14:textId="77777777" w:rsidTr="002121B6">
        <w:tc>
          <w:tcPr>
            <w:tcW w:w="5443" w:type="dxa"/>
            <w:vAlign w:val="bottom"/>
          </w:tcPr>
          <w:p w14:paraId="4E69B48A" w14:textId="77777777"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9A5AE3">
              <w:rPr>
                <w:rFonts w:cs="Arial"/>
              </w:rPr>
              <w:t>Opening balance</w:t>
            </w:r>
          </w:p>
        </w:tc>
        <w:tc>
          <w:tcPr>
            <w:tcW w:w="2016" w:type="dxa"/>
            <w:shd w:val="clear" w:color="auto" w:fill="FAFAFA"/>
          </w:tcPr>
          <w:p w14:paraId="483FE6F4" w14:textId="0C261C10" w:rsidR="00BC1E83" w:rsidRPr="009A5AE3" w:rsidRDefault="009F3E28" w:rsidP="00BC1E83">
            <w:pPr>
              <w:ind w:right="-72"/>
              <w:jc w:val="right"/>
              <w:rPr>
                <w:rFonts w:cs="Arial"/>
                <w:lang w:val="en-GB"/>
              </w:rPr>
            </w:pPr>
            <w:r w:rsidRPr="009A5AE3">
              <w:rPr>
                <w:rFonts w:cs="Arial"/>
              </w:rPr>
              <w:t>6,431,627</w:t>
            </w:r>
          </w:p>
        </w:tc>
        <w:tc>
          <w:tcPr>
            <w:tcW w:w="2016" w:type="dxa"/>
            <w:shd w:val="clear" w:color="auto" w:fill="FAFAFA"/>
          </w:tcPr>
          <w:p w14:paraId="568BE9CB" w14:textId="2A3C903B" w:rsidR="00BC1E83" w:rsidRPr="009A5AE3" w:rsidRDefault="00BC1E83" w:rsidP="00BC1E83">
            <w:pPr>
              <w:ind w:right="-72"/>
              <w:jc w:val="right"/>
              <w:rPr>
                <w:rFonts w:cs="Arial"/>
                <w:lang w:val="en-GB"/>
              </w:rPr>
            </w:pPr>
            <w:r w:rsidRPr="009A5AE3">
              <w:rPr>
                <w:rFonts w:cs="Arial"/>
                <w:color w:val="FF0000"/>
              </w:rPr>
              <w:t xml:space="preserve"> </w:t>
            </w:r>
            <w:r w:rsidR="009F3E28" w:rsidRPr="009A5AE3">
              <w:rPr>
                <w:rFonts w:cs="Arial"/>
              </w:rPr>
              <w:t>4,403,529</w:t>
            </w:r>
          </w:p>
        </w:tc>
      </w:tr>
      <w:tr w:rsidR="00BC1E83" w:rsidRPr="009A5AE3" w14:paraId="77BA1949" w14:textId="77777777" w:rsidTr="002121B6">
        <w:tc>
          <w:tcPr>
            <w:tcW w:w="5443" w:type="dxa"/>
            <w:vAlign w:val="bottom"/>
          </w:tcPr>
          <w:p w14:paraId="7D0961E0" w14:textId="6409AE89"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9A5AE3">
              <w:rPr>
                <w:rFonts w:cs="Arial"/>
              </w:rPr>
              <w:t>Borrowings received during the period</w:t>
            </w:r>
          </w:p>
        </w:tc>
        <w:tc>
          <w:tcPr>
            <w:tcW w:w="2016" w:type="dxa"/>
            <w:shd w:val="clear" w:color="auto" w:fill="FAFAFA"/>
          </w:tcPr>
          <w:p w14:paraId="6BFCC642" w14:textId="79088B62" w:rsidR="00BC1E83" w:rsidRPr="009A5AE3" w:rsidRDefault="00BC1E83" w:rsidP="00BC1E83">
            <w:pPr>
              <w:ind w:right="-72"/>
              <w:jc w:val="right"/>
              <w:rPr>
                <w:rFonts w:cs="Arial"/>
                <w:lang w:val="en-GB"/>
              </w:rPr>
            </w:pPr>
          </w:p>
        </w:tc>
        <w:tc>
          <w:tcPr>
            <w:tcW w:w="2016" w:type="dxa"/>
            <w:shd w:val="clear" w:color="auto" w:fill="FAFAFA"/>
          </w:tcPr>
          <w:p w14:paraId="5B4EC3CB" w14:textId="6FD2CEB6" w:rsidR="00BC1E83" w:rsidRPr="009A5AE3" w:rsidRDefault="00BC1E83" w:rsidP="00BC1E83">
            <w:pPr>
              <w:ind w:right="-72"/>
              <w:jc w:val="right"/>
              <w:rPr>
                <w:rFonts w:cs="Arial"/>
                <w:lang w:val="en-GB"/>
              </w:rPr>
            </w:pPr>
          </w:p>
        </w:tc>
      </w:tr>
      <w:tr w:rsidR="00BC1E83" w:rsidRPr="009A5AE3" w14:paraId="676DCEB4" w14:textId="77777777" w:rsidTr="000D7AAA">
        <w:tc>
          <w:tcPr>
            <w:tcW w:w="5443" w:type="dxa"/>
            <w:vAlign w:val="bottom"/>
          </w:tcPr>
          <w:p w14:paraId="3968FDDB" w14:textId="2E401A18"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9A5AE3">
              <w:rPr>
                <w:rFonts w:cs="Arial"/>
              </w:rPr>
              <w:t xml:space="preserve">   - principle</w:t>
            </w:r>
          </w:p>
        </w:tc>
        <w:tc>
          <w:tcPr>
            <w:tcW w:w="2016" w:type="dxa"/>
            <w:shd w:val="clear" w:color="auto" w:fill="FAFAFA"/>
          </w:tcPr>
          <w:p w14:paraId="0BDF899D" w14:textId="3E141ED5" w:rsidR="00BC1E83" w:rsidRPr="009A5AE3" w:rsidRDefault="009C203F" w:rsidP="00BC1E83">
            <w:pPr>
              <w:ind w:right="-72"/>
              <w:jc w:val="right"/>
              <w:rPr>
                <w:rFonts w:cs="Arial"/>
                <w:lang w:val="en-GB"/>
              </w:rPr>
            </w:pPr>
            <w:r w:rsidRPr="009A5AE3">
              <w:rPr>
                <w:rFonts w:cs="Arial"/>
                <w:lang w:val="en-GB"/>
              </w:rPr>
              <w:t>1,07</w:t>
            </w:r>
            <w:r w:rsidR="004A7901" w:rsidRPr="009A5AE3">
              <w:rPr>
                <w:rFonts w:cs="Arial"/>
                <w:lang w:val="en-GB"/>
              </w:rPr>
              <w:t>5</w:t>
            </w:r>
            <w:r w:rsidRPr="009A5AE3">
              <w:rPr>
                <w:rFonts w:cs="Arial"/>
                <w:lang w:val="en-GB"/>
              </w:rPr>
              <w:t>,</w:t>
            </w:r>
            <w:r w:rsidR="004A7901" w:rsidRPr="009A5AE3">
              <w:rPr>
                <w:rFonts w:cs="Arial"/>
                <w:lang w:val="en-GB"/>
              </w:rPr>
              <w:t>0</w:t>
            </w:r>
            <w:r w:rsidRPr="009A5AE3">
              <w:rPr>
                <w:rFonts w:cs="Arial"/>
                <w:lang w:val="en-GB"/>
              </w:rPr>
              <w:t>00</w:t>
            </w:r>
          </w:p>
        </w:tc>
        <w:tc>
          <w:tcPr>
            <w:tcW w:w="2016" w:type="dxa"/>
            <w:shd w:val="clear" w:color="auto" w:fill="FAFAFA"/>
          </w:tcPr>
          <w:p w14:paraId="19AEF15A" w14:textId="1165DA47" w:rsidR="00BC1E83" w:rsidRPr="009A5AE3" w:rsidRDefault="009C203F" w:rsidP="00BC1E83">
            <w:pPr>
              <w:ind w:right="-72"/>
              <w:jc w:val="right"/>
              <w:rPr>
                <w:rFonts w:cs="Arial"/>
                <w:lang w:val="en-GB"/>
              </w:rPr>
            </w:pPr>
            <w:r w:rsidRPr="009A5AE3">
              <w:rPr>
                <w:rFonts w:cs="Arial"/>
                <w:lang w:val="en-GB"/>
              </w:rPr>
              <w:t>1,04</w:t>
            </w:r>
            <w:r w:rsidR="004A7901" w:rsidRPr="009A5AE3">
              <w:rPr>
                <w:rFonts w:cs="Arial"/>
                <w:lang w:val="en-GB"/>
              </w:rPr>
              <w:t>5</w:t>
            </w:r>
            <w:r w:rsidRPr="009A5AE3">
              <w:rPr>
                <w:rFonts w:cs="Arial"/>
                <w:lang w:val="en-GB"/>
              </w:rPr>
              <w:t>,</w:t>
            </w:r>
            <w:r w:rsidR="004A7901" w:rsidRPr="009A5AE3">
              <w:rPr>
                <w:rFonts w:cs="Arial"/>
                <w:lang w:val="en-GB"/>
              </w:rPr>
              <w:t>0</w:t>
            </w:r>
            <w:r w:rsidRPr="009A5AE3">
              <w:rPr>
                <w:rFonts w:cs="Arial"/>
                <w:lang w:val="en-GB"/>
              </w:rPr>
              <w:t>00</w:t>
            </w:r>
          </w:p>
        </w:tc>
      </w:tr>
      <w:tr w:rsidR="00BC1E83" w:rsidRPr="009A5AE3" w14:paraId="22902FD6" w14:textId="77777777" w:rsidTr="000D7AAA">
        <w:tc>
          <w:tcPr>
            <w:tcW w:w="5443" w:type="dxa"/>
            <w:vAlign w:val="bottom"/>
          </w:tcPr>
          <w:p w14:paraId="7A9FB464" w14:textId="6A0F994F"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color w:val="000000"/>
              </w:rPr>
            </w:pPr>
            <w:r w:rsidRPr="009A5AE3">
              <w:rPr>
                <w:rFonts w:cs="Arial"/>
                <w:color w:val="000000"/>
              </w:rPr>
              <w:t xml:space="preserve">   - interest</w:t>
            </w:r>
          </w:p>
        </w:tc>
        <w:tc>
          <w:tcPr>
            <w:tcW w:w="2016" w:type="dxa"/>
            <w:shd w:val="clear" w:color="auto" w:fill="FAFAFA"/>
          </w:tcPr>
          <w:p w14:paraId="5BD85AD6" w14:textId="1A712A8B" w:rsidR="00BC1E83" w:rsidRPr="009A5AE3" w:rsidRDefault="009F3E28" w:rsidP="00BC1E83">
            <w:pPr>
              <w:ind w:right="-72"/>
              <w:jc w:val="right"/>
              <w:rPr>
                <w:rFonts w:cs="Arial"/>
                <w:lang w:val="en-GB"/>
              </w:rPr>
            </w:pPr>
            <w:r w:rsidRPr="009A5AE3">
              <w:rPr>
                <w:rFonts w:cs="Arial"/>
                <w:lang w:val="en-GB"/>
              </w:rPr>
              <w:t>64,</w:t>
            </w:r>
            <w:r w:rsidR="004A7901" w:rsidRPr="009A5AE3">
              <w:rPr>
                <w:rFonts w:cs="Arial"/>
                <w:lang w:val="en-GB"/>
              </w:rPr>
              <w:t>3</w:t>
            </w:r>
            <w:r w:rsidRPr="009A5AE3">
              <w:rPr>
                <w:rFonts w:cs="Arial"/>
                <w:lang w:val="en-GB"/>
              </w:rPr>
              <w:t>60</w:t>
            </w:r>
          </w:p>
        </w:tc>
        <w:tc>
          <w:tcPr>
            <w:tcW w:w="2016" w:type="dxa"/>
            <w:shd w:val="clear" w:color="auto" w:fill="FAFAFA"/>
          </w:tcPr>
          <w:p w14:paraId="16219CFC" w14:textId="7836F4FC" w:rsidR="00BC1E83" w:rsidRPr="009A5AE3" w:rsidRDefault="009F3E28" w:rsidP="00BC1E83">
            <w:pPr>
              <w:ind w:right="-72"/>
              <w:jc w:val="right"/>
              <w:rPr>
                <w:rFonts w:cs="Arial"/>
                <w:lang w:val="en-GB"/>
              </w:rPr>
            </w:pPr>
            <w:r w:rsidRPr="009A5AE3">
              <w:rPr>
                <w:rFonts w:cs="Arial"/>
                <w:lang w:val="en-GB"/>
              </w:rPr>
              <w:t>3</w:t>
            </w:r>
            <w:r w:rsidR="004A7901" w:rsidRPr="009A5AE3">
              <w:rPr>
                <w:rFonts w:cs="Arial"/>
                <w:lang w:val="en-GB"/>
              </w:rPr>
              <w:t>8</w:t>
            </w:r>
            <w:r w:rsidRPr="009A5AE3">
              <w:rPr>
                <w:rFonts w:cs="Arial"/>
                <w:lang w:val="en-GB"/>
              </w:rPr>
              <w:t>,</w:t>
            </w:r>
            <w:r w:rsidR="004A7901" w:rsidRPr="009A5AE3">
              <w:rPr>
                <w:rFonts w:cs="Arial"/>
                <w:lang w:val="en-GB"/>
              </w:rPr>
              <w:t>558</w:t>
            </w:r>
          </w:p>
        </w:tc>
      </w:tr>
      <w:tr w:rsidR="00BC1E83" w:rsidRPr="009A5AE3" w14:paraId="37482CB2" w14:textId="77777777" w:rsidTr="002121B6">
        <w:tc>
          <w:tcPr>
            <w:tcW w:w="5443" w:type="dxa"/>
            <w:vAlign w:val="bottom"/>
          </w:tcPr>
          <w:p w14:paraId="1087F8BD" w14:textId="1DECA067"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color w:val="000000"/>
              </w:rPr>
            </w:pPr>
            <w:r w:rsidRPr="009A5AE3">
              <w:rPr>
                <w:rFonts w:cs="Arial"/>
                <w:color w:val="000000"/>
              </w:rPr>
              <w:t>Borrowings repaid during the period</w:t>
            </w:r>
          </w:p>
        </w:tc>
        <w:tc>
          <w:tcPr>
            <w:tcW w:w="2016" w:type="dxa"/>
            <w:shd w:val="clear" w:color="auto" w:fill="FAFAFA"/>
          </w:tcPr>
          <w:p w14:paraId="4B5E35E3" w14:textId="77777777" w:rsidR="00BC1E83" w:rsidRPr="009A5AE3" w:rsidRDefault="00BC1E83" w:rsidP="00BC1E83">
            <w:pPr>
              <w:ind w:right="-72"/>
              <w:jc w:val="right"/>
              <w:rPr>
                <w:rFonts w:cs="Arial"/>
              </w:rPr>
            </w:pPr>
          </w:p>
        </w:tc>
        <w:tc>
          <w:tcPr>
            <w:tcW w:w="2016" w:type="dxa"/>
            <w:shd w:val="clear" w:color="auto" w:fill="FAFAFA"/>
          </w:tcPr>
          <w:p w14:paraId="78462D63" w14:textId="77777777" w:rsidR="00BC1E83" w:rsidRPr="009A5AE3" w:rsidRDefault="00BC1E83" w:rsidP="00BC1E83">
            <w:pPr>
              <w:ind w:right="-72"/>
              <w:jc w:val="right"/>
              <w:rPr>
                <w:rFonts w:cs="Arial"/>
              </w:rPr>
            </w:pPr>
          </w:p>
        </w:tc>
      </w:tr>
      <w:tr w:rsidR="00BC1E83" w:rsidRPr="009A5AE3" w14:paraId="7BF9FB07" w14:textId="77777777" w:rsidTr="000D7AAA">
        <w:tc>
          <w:tcPr>
            <w:tcW w:w="5443" w:type="dxa"/>
            <w:vAlign w:val="bottom"/>
          </w:tcPr>
          <w:p w14:paraId="66E77AB5" w14:textId="128F6137"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color w:val="000000"/>
              </w:rPr>
            </w:pPr>
            <w:r w:rsidRPr="009A5AE3">
              <w:rPr>
                <w:rFonts w:cs="Arial"/>
                <w:color w:val="000000"/>
              </w:rPr>
              <w:t xml:space="preserve">   - principle</w:t>
            </w:r>
          </w:p>
        </w:tc>
        <w:tc>
          <w:tcPr>
            <w:tcW w:w="2016" w:type="dxa"/>
            <w:shd w:val="clear" w:color="auto" w:fill="FAFAFA"/>
          </w:tcPr>
          <w:p w14:paraId="595B6DFC" w14:textId="0355F736" w:rsidR="00BC1E83" w:rsidRPr="009A5AE3" w:rsidRDefault="009F3E28" w:rsidP="00BC1E83">
            <w:pPr>
              <w:ind w:right="-72"/>
              <w:jc w:val="right"/>
              <w:rPr>
                <w:rFonts w:cs="Arial"/>
              </w:rPr>
            </w:pPr>
            <w:r w:rsidRPr="009A5AE3">
              <w:rPr>
                <w:rFonts w:cs="Arial"/>
              </w:rPr>
              <w:t>(306,377)</w:t>
            </w:r>
          </w:p>
        </w:tc>
        <w:tc>
          <w:tcPr>
            <w:tcW w:w="2016" w:type="dxa"/>
            <w:shd w:val="clear" w:color="auto" w:fill="FAFAFA"/>
          </w:tcPr>
          <w:p w14:paraId="23973C88" w14:textId="3B63DFF1" w:rsidR="00BC1E83" w:rsidRPr="009A5AE3" w:rsidRDefault="009F3E28" w:rsidP="00BC1E83">
            <w:pPr>
              <w:ind w:right="-72"/>
              <w:jc w:val="right"/>
              <w:rPr>
                <w:rFonts w:cs="Arial"/>
              </w:rPr>
            </w:pPr>
            <w:r w:rsidRPr="009A5AE3">
              <w:rPr>
                <w:rFonts w:cs="Arial"/>
              </w:rPr>
              <w:t>(245,006)</w:t>
            </w:r>
          </w:p>
        </w:tc>
      </w:tr>
      <w:tr w:rsidR="00BC1E83" w:rsidRPr="009A5AE3" w14:paraId="159BDAE1" w14:textId="77777777" w:rsidTr="000D7AAA">
        <w:tc>
          <w:tcPr>
            <w:tcW w:w="5443" w:type="dxa"/>
            <w:vAlign w:val="bottom"/>
          </w:tcPr>
          <w:p w14:paraId="2A073958" w14:textId="77777777"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color w:val="000000"/>
              </w:rPr>
            </w:pPr>
            <w:r w:rsidRPr="009A5AE3">
              <w:rPr>
                <w:rFonts w:cs="Arial"/>
                <w:color w:val="000000"/>
              </w:rPr>
              <w:t xml:space="preserve">   - interest</w:t>
            </w:r>
          </w:p>
          <w:p w14:paraId="402042A4" w14:textId="51CFF4A9"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color w:val="000000"/>
              </w:rPr>
            </w:pPr>
            <w:r w:rsidRPr="009A5AE3">
              <w:rPr>
                <w:rFonts w:cs="Arial"/>
                <w:color w:val="000000"/>
              </w:rPr>
              <w:t>Payments for financing fee</w:t>
            </w:r>
          </w:p>
        </w:tc>
        <w:tc>
          <w:tcPr>
            <w:tcW w:w="2016" w:type="dxa"/>
            <w:shd w:val="clear" w:color="auto" w:fill="FAFAFA"/>
          </w:tcPr>
          <w:p w14:paraId="1DBC9B52" w14:textId="77777777" w:rsidR="009F3E28" w:rsidRPr="009A5AE3" w:rsidRDefault="009C203F" w:rsidP="00BC1E83">
            <w:pPr>
              <w:ind w:right="-72"/>
              <w:jc w:val="right"/>
              <w:rPr>
                <w:rFonts w:cs="Arial"/>
              </w:rPr>
            </w:pPr>
            <w:r w:rsidRPr="009A5AE3">
              <w:rPr>
                <w:rFonts w:cs="Arial"/>
              </w:rPr>
              <w:t>(54,193)</w:t>
            </w:r>
          </w:p>
          <w:p w14:paraId="30A9543D" w14:textId="58F3A4D7" w:rsidR="009C203F" w:rsidRPr="009A5AE3" w:rsidRDefault="009C203F" w:rsidP="00BC1E83">
            <w:pPr>
              <w:ind w:right="-72"/>
              <w:jc w:val="right"/>
              <w:rPr>
                <w:rFonts w:cs="Arial"/>
              </w:rPr>
            </w:pPr>
            <w:r w:rsidRPr="009A5AE3">
              <w:rPr>
                <w:rFonts w:cs="Arial"/>
              </w:rPr>
              <w:t>(500)</w:t>
            </w:r>
          </w:p>
        </w:tc>
        <w:tc>
          <w:tcPr>
            <w:tcW w:w="2016" w:type="dxa"/>
            <w:shd w:val="clear" w:color="auto" w:fill="FAFAFA"/>
          </w:tcPr>
          <w:p w14:paraId="5AB5812B" w14:textId="031BAD70" w:rsidR="00BC1E83" w:rsidRPr="009A5AE3" w:rsidRDefault="009F3E28" w:rsidP="00BC1E83">
            <w:pPr>
              <w:ind w:right="-72"/>
              <w:jc w:val="right"/>
              <w:rPr>
                <w:rFonts w:cs="Arial"/>
              </w:rPr>
            </w:pPr>
            <w:r w:rsidRPr="009A5AE3">
              <w:rPr>
                <w:rFonts w:cs="Arial"/>
              </w:rPr>
              <w:t>(35,</w:t>
            </w:r>
            <w:r w:rsidR="004A7901" w:rsidRPr="009A5AE3">
              <w:rPr>
                <w:rFonts w:cs="Arial"/>
              </w:rPr>
              <w:t>1</w:t>
            </w:r>
            <w:r w:rsidRPr="009A5AE3">
              <w:rPr>
                <w:rFonts w:cs="Arial"/>
              </w:rPr>
              <w:t>82)</w:t>
            </w:r>
          </w:p>
          <w:p w14:paraId="6B1166A6" w14:textId="2CE4DA88" w:rsidR="009F3E28" w:rsidRPr="009A5AE3" w:rsidRDefault="009C203F" w:rsidP="00BC1E83">
            <w:pPr>
              <w:ind w:right="-72"/>
              <w:jc w:val="right"/>
              <w:rPr>
                <w:rFonts w:cs="Arial"/>
              </w:rPr>
            </w:pPr>
            <w:r w:rsidRPr="009A5AE3">
              <w:rPr>
                <w:rFonts w:cs="Arial"/>
              </w:rPr>
              <w:t>(500)</w:t>
            </w:r>
          </w:p>
        </w:tc>
      </w:tr>
      <w:tr w:rsidR="00BC1E83" w:rsidRPr="009A5AE3" w14:paraId="09D13BD7" w14:textId="77777777" w:rsidTr="000D7AAA">
        <w:tc>
          <w:tcPr>
            <w:tcW w:w="5443" w:type="dxa"/>
            <w:vAlign w:val="bottom"/>
          </w:tcPr>
          <w:p w14:paraId="6E33993C" w14:textId="34A2EB43"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roofErr w:type="spellStart"/>
            <w:r w:rsidRPr="009A5AE3">
              <w:rPr>
                <w:rFonts w:cs="Arial"/>
              </w:rPr>
              <w:t>Amortisation</w:t>
            </w:r>
            <w:proofErr w:type="spellEnd"/>
            <w:r w:rsidRPr="009A5AE3">
              <w:rPr>
                <w:rFonts w:cs="Arial"/>
              </w:rPr>
              <w:t xml:space="preserve"> of financing fee</w:t>
            </w:r>
          </w:p>
        </w:tc>
        <w:tc>
          <w:tcPr>
            <w:tcW w:w="2016" w:type="dxa"/>
            <w:tcBorders>
              <w:top w:val="nil"/>
              <w:left w:val="nil"/>
              <w:bottom w:val="single" w:sz="4" w:space="0" w:color="auto"/>
              <w:right w:val="nil"/>
            </w:tcBorders>
            <w:shd w:val="clear" w:color="auto" w:fill="FAFAFA"/>
          </w:tcPr>
          <w:p w14:paraId="4C8A8D74" w14:textId="1607A559" w:rsidR="00BC1E83" w:rsidRPr="009A5AE3" w:rsidRDefault="009C203F" w:rsidP="00BC1E83">
            <w:pPr>
              <w:ind w:right="-72"/>
              <w:jc w:val="right"/>
              <w:rPr>
                <w:rFonts w:cs="Arial"/>
              </w:rPr>
            </w:pPr>
            <w:r w:rsidRPr="009A5AE3">
              <w:rPr>
                <w:rFonts w:cs="Arial"/>
              </w:rPr>
              <w:t>5</w:t>
            </w:r>
            <w:r w:rsidR="009F3E28" w:rsidRPr="009A5AE3">
              <w:rPr>
                <w:rFonts w:cs="Arial"/>
              </w:rPr>
              <w:t>70</w:t>
            </w:r>
          </w:p>
        </w:tc>
        <w:tc>
          <w:tcPr>
            <w:tcW w:w="2016" w:type="dxa"/>
            <w:tcBorders>
              <w:top w:val="nil"/>
              <w:left w:val="nil"/>
              <w:bottom w:val="single" w:sz="4" w:space="0" w:color="auto"/>
              <w:right w:val="nil"/>
            </w:tcBorders>
            <w:shd w:val="clear" w:color="auto" w:fill="FAFAFA"/>
          </w:tcPr>
          <w:p w14:paraId="7A618250" w14:textId="409500BE" w:rsidR="00BC1E83" w:rsidRPr="009A5AE3" w:rsidRDefault="009C203F" w:rsidP="00BC1E83">
            <w:pPr>
              <w:ind w:right="-72"/>
              <w:jc w:val="right"/>
              <w:rPr>
                <w:rFonts w:cs="Arial"/>
              </w:rPr>
            </w:pPr>
            <w:r w:rsidRPr="009A5AE3">
              <w:rPr>
                <w:rFonts w:cs="Arial"/>
              </w:rPr>
              <w:t>500</w:t>
            </w:r>
          </w:p>
        </w:tc>
      </w:tr>
      <w:tr w:rsidR="00BC1E83" w:rsidRPr="009A5AE3" w14:paraId="50321AB9" w14:textId="77777777" w:rsidTr="000D7AAA">
        <w:tc>
          <w:tcPr>
            <w:tcW w:w="5443" w:type="dxa"/>
            <w:vAlign w:val="bottom"/>
          </w:tcPr>
          <w:p w14:paraId="3AF1557D" w14:textId="77777777" w:rsidR="00BC1E83" w:rsidRPr="009A5AE3" w:rsidRDefault="00BC1E83" w:rsidP="00BC1E83">
            <w:pPr>
              <w:jc w:val="thaiDistribute"/>
              <w:rPr>
                <w:rFonts w:cs="Arial"/>
              </w:rPr>
            </w:pPr>
          </w:p>
        </w:tc>
        <w:tc>
          <w:tcPr>
            <w:tcW w:w="2016" w:type="dxa"/>
            <w:tcBorders>
              <w:top w:val="single" w:sz="4" w:space="0" w:color="auto"/>
              <w:left w:val="nil"/>
              <w:bottom w:val="nil"/>
              <w:right w:val="nil"/>
            </w:tcBorders>
            <w:shd w:val="clear" w:color="auto" w:fill="FAFAFA"/>
          </w:tcPr>
          <w:p w14:paraId="57696098" w14:textId="5422173E" w:rsidR="00BC1E83" w:rsidRPr="009A5AE3" w:rsidRDefault="00BC1E83" w:rsidP="00BC1E83">
            <w:pPr>
              <w:ind w:right="-72"/>
              <w:jc w:val="right"/>
              <w:rPr>
                <w:rFonts w:cs="Arial"/>
              </w:rPr>
            </w:pPr>
          </w:p>
        </w:tc>
        <w:tc>
          <w:tcPr>
            <w:tcW w:w="2016" w:type="dxa"/>
            <w:tcBorders>
              <w:top w:val="single" w:sz="4" w:space="0" w:color="auto"/>
              <w:left w:val="nil"/>
              <w:bottom w:val="nil"/>
              <w:right w:val="nil"/>
            </w:tcBorders>
            <w:shd w:val="clear" w:color="auto" w:fill="FAFAFA"/>
          </w:tcPr>
          <w:p w14:paraId="00AB8C4D" w14:textId="10267319" w:rsidR="00BC1E83" w:rsidRPr="009A5AE3" w:rsidRDefault="00BC1E83" w:rsidP="00BC1E83">
            <w:pPr>
              <w:ind w:right="-72"/>
              <w:jc w:val="right"/>
              <w:rPr>
                <w:rFonts w:cs="Arial"/>
              </w:rPr>
            </w:pPr>
          </w:p>
        </w:tc>
      </w:tr>
      <w:tr w:rsidR="00BC1E83" w:rsidRPr="009A5AE3" w14:paraId="4A1BF121" w14:textId="77777777" w:rsidTr="000D7AAA">
        <w:tc>
          <w:tcPr>
            <w:tcW w:w="5443" w:type="dxa"/>
            <w:vAlign w:val="bottom"/>
          </w:tcPr>
          <w:p w14:paraId="2D380041" w14:textId="77777777" w:rsidR="00BC1E83" w:rsidRPr="009A5AE3"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r w:rsidRPr="009A5AE3">
              <w:rPr>
                <w:rFonts w:cs="Arial"/>
              </w:rPr>
              <w:t>Closing balance</w:t>
            </w:r>
          </w:p>
        </w:tc>
        <w:tc>
          <w:tcPr>
            <w:tcW w:w="2016" w:type="dxa"/>
            <w:tcBorders>
              <w:top w:val="nil"/>
              <w:left w:val="nil"/>
              <w:bottom w:val="single" w:sz="4" w:space="0" w:color="auto"/>
              <w:right w:val="nil"/>
            </w:tcBorders>
            <w:shd w:val="clear" w:color="auto" w:fill="FAFAFA"/>
          </w:tcPr>
          <w:p w14:paraId="586E82C5" w14:textId="70A51D4B" w:rsidR="00BC1E83" w:rsidRPr="009A5AE3" w:rsidRDefault="009F3E28" w:rsidP="00BC1E83">
            <w:pPr>
              <w:ind w:right="-72"/>
              <w:jc w:val="right"/>
              <w:rPr>
                <w:rFonts w:cs="Arial"/>
              </w:rPr>
            </w:pPr>
            <w:r w:rsidRPr="009A5AE3">
              <w:rPr>
                <w:rFonts w:cs="Arial"/>
              </w:rPr>
              <w:t>7,210,487</w:t>
            </w:r>
          </w:p>
        </w:tc>
        <w:tc>
          <w:tcPr>
            <w:tcW w:w="2016" w:type="dxa"/>
            <w:tcBorders>
              <w:top w:val="nil"/>
              <w:left w:val="nil"/>
              <w:bottom w:val="single" w:sz="4" w:space="0" w:color="auto"/>
              <w:right w:val="nil"/>
            </w:tcBorders>
            <w:shd w:val="clear" w:color="auto" w:fill="FAFAFA"/>
          </w:tcPr>
          <w:p w14:paraId="229BB282" w14:textId="18B718DC" w:rsidR="00BC1E83" w:rsidRPr="009A5AE3" w:rsidRDefault="009F3E28" w:rsidP="00BC1E83">
            <w:pPr>
              <w:ind w:right="-72"/>
              <w:jc w:val="right"/>
              <w:rPr>
                <w:rFonts w:cs="Arial"/>
              </w:rPr>
            </w:pPr>
            <w:r w:rsidRPr="009A5AE3">
              <w:rPr>
                <w:rFonts w:cs="Arial"/>
              </w:rPr>
              <w:t>5,206,899</w:t>
            </w:r>
          </w:p>
        </w:tc>
      </w:tr>
    </w:tbl>
    <w:p w14:paraId="30E14AA2" w14:textId="4A95F9DA" w:rsidR="00ED31C1" w:rsidRPr="009A5AE3" w:rsidRDefault="00ED31C1" w:rsidP="002636E5">
      <w:pPr>
        <w:jc w:val="thaiDistribute"/>
        <w:rPr>
          <w:rFonts w:eastAsia="Arial Unicode MS" w:cs="Arial"/>
          <w:spacing w:val="-4"/>
          <w:lang w:val="en-GB"/>
        </w:rPr>
      </w:pPr>
    </w:p>
    <w:p w14:paraId="0E50E9FC" w14:textId="021124C3" w:rsidR="000F7521" w:rsidRDefault="000F7521" w:rsidP="00491840">
      <w:pPr>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1D4B5C" w:rsidRPr="004B7D09" w14:paraId="13CEDDFD" w14:textId="77777777" w:rsidTr="00E531FB">
        <w:trPr>
          <w:trHeight w:val="386"/>
        </w:trPr>
        <w:tc>
          <w:tcPr>
            <w:tcW w:w="9450" w:type="dxa"/>
            <w:shd w:val="clear" w:color="auto" w:fill="FFA543"/>
            <w:vAlign w:val="center"/>
          </w:tcPr>
          <w:p w14:paraId="6537413E" w14:textId="27A95E9E" w:rsidR="001D4B5C" w:rsidRPr="004B7D09" w:rsidRDefault="001D4B5C" w:rsidP="00E531FB">
            <w:pPr>
              <w:tabs>
                <w:tab w:val="left" w:pos="432"/>
                <w:tab w:val="left" w:pos="526"/>
              </w:tabs>
              <w:ind w:left="432" w:hanging="432"/>
              <w:rPr>
                <w:rFonts w:eastAsia="Arial Unicode MS" w:cs="Arial"/>
                <w:b/>
                <w:bCs/>
                <w:color w:val="FFFFFF"/>
                <w:cs/>
                <w:lang w:val="th-TH"/>
              </w:rPr>
            </w:pPr>
            <w:r w:rsidRPr="004B7D09">
              <w:rPr>
                <w:rFonts w:eastAsia="Arial Unicode MS" w:cs="Arial"/>
                <w:b/>
                <w:bCs/>
                <w:color w:val="FFFFFF"/>
                <w:lang w:val="en-GB"/>
              </w:rPr>
              <w:t>1</w:t>
            </w:r>
            <w:r>
              <w:rPr>
                <w:rFonts w:eastAsia="Arial Unicode MS" w:cs="Arial"/>
                <w:b/>
                <w:bCs/>
                <w:color w:val="FFFFFF"/>
                <w:lang w:val="en-GB"/>
              </w:rPr>
              <w:t>6</w:t>
            </w:r>
            <w:r w:rsidRPr="004B7D09">
              <w:rPr>
                <w:rFonts w:eastAsia="Arial Unicode MS" w:cs="Arial"/>
                <w:b/>
                <w:bCs/>
                <w:color w:val="FFFFFF"/>
              </w:rPr>
              <w:tab/>
            </w:r>
            <w:r w:rsidR="004E5E2C">
              <w:rPr>
                <w:rFonts w:eastAsia="Arial Unicode MS" w:cs="Arial"/>
                <w:b/>
                <w:bCs/>
                <w:color w:val="FFFFFF"/>
                <w:lang w:val="en-GB"/>
              </w:rPr>
              <w:t>Income tax</w:t>
            </w:r>
          </w:p>
        </w:tc>
      </w:tr>
    </w:tbl>
    <w:p w14:paraId="66BC0D47" w14:textId="57563EBA" w:rsidR="001D4B5C" w:rsidRPr="001D4B5C" w:rsidRDefault="001D4B5C" w:rsidP="00491840">
      <w:pPr>
        <w:jc w:val="thaiDistribute"/>
        <w:rPr>
          <w:rFonts w:cs="Arial"/>
        </w:rPr>
      </w:pPr>
    </w:p>
    <w:p w14:paraId="7559F93E" w14:textId="65FF4A2A" w:rsidR="006B4F82" w:rsidRPr="006B4F82" w:rsidRDefault="001D4B5C" w:rsidP="00491840">
      <w:pPr>
        <w:jc w:val="thaiDistribute"/>
        <w:rPr>
          <w:rFonts w:cs="Arial"/>
        </w:rPr>
      </w:pPr>
      <w:r w:rsidRPr="006B4F82">
        <w:rPr>
          <w:rFonts w:cs="Arial"/>
        </w:rPr>
        <w:t>Income</w:t>
      </w:r>
      <w:r w:rsidR="00C47116">
        <w:rPr>
          <w:rFonts w:cs="Arial"/>
        </w:rPr>
        <w:t xml:space="preserve"> </w:t>
      </w:r>
      <w:r w:rsidRPr="006B4F82">
        <w:rPr>
          <w:rFonts w:cs="Arial"/>
        </w:rPr>
        <w:t>tax is recognised based on management’s estimate of the weighted average effective annual income tax rate expected for the full financial year</w:t>
      </w:r>
      <w:r w:rsidR="006B4F82" w:rsidRPr="006B4F82">
        <w:rPr>
          <w:rFonts w:cs="Arial"/>
        </w:rPr>
        <w:t xml:space="preserve"> by </w:t>
      </w:r>
      <w:r w:rsidRPr="006B4F82">
        <w:rPr>
          <w:rFonts w:cs="Arial"/>
        </w:rPr>
        <w:t>estimat</w:t>
      </w:r>
      <w:r w:rsidR="006B4F82" w:rsidRPr="006B4F82">
        <w:rPr>
          <w:rFonts w:cs="Arial"/>
        </w:rPr>
        <w:t>ing</w:t>
      </w:r>
      <w:r w:rsidRPr="006B4F82">
        <w:rPr>
          <w:rFonts w:cs="Arial"/>
        </w:rPr>
        <w:t xml:space="preserve"> average annual tax rate used for the </w:t>
      </w:r>
      <w:r w:rsidR="006B4F82" w:rsidRPr="007C5707">
        <w:rPr>
          <w:rFonts w:cs="Arial"/>
          <w:spacing w:val="-2"/>
        </w:rPr>
        <w:t xml:space="preserve">three-month period ended 31 March 2024. The weighted average applicable tax rate of the Group was </w:t>
      </w:r>
      <w:r w:rsidR="00D90A02" w:rsidRPr="007C5707">
        <w:rPr>
          <w:rFonts w:cs="Arial"/>
          <w:spacing w:val="-2"/>
        </w:rPr>
        <w:t>4.00</w:t>
      </w:r>
      <w:r w:rsidR="006B4F82" w:rsidRPr="007C5707">
        <w:rPr>
          <w:rFonts w:cs="Arial"/>
          <w:spacing w:val="-2"/>
        </w:rPr>
        <w:t>%</w:t>
      </w:r>
      <w:r w:rsidR="006B4F82" w:rsidRPr="006B4F82">
        <w:rPr>
          <w:rFonts w:cs="Arial"/>
        </w:rPr>
        <w:t xml:space="preserve"> (2023: -2.45%). The increase is due to recognitions of deferred tax assets on tax loss carried forward that realisation of the related tax benefit through the future taxable profits is probable. The weighted average applicable tax rate of the Company was -5.38% (2023: 2.05%).</w:t>
      </w:r>
    </w:p>
    <w:p w14:paraId="73552C69" w14:textId="77777777" w:rsidR="001D4B5C" w:rsidRDefault="001D4B5C" w:rsidP="00491840">
      <w:pPr>
        <w:jc w:val="thaiDistribute"/>
        <w:rPr>
          <w:rFonts w:cs="Arial"/>
        </w:rPr>
      </w:pPr>
    </w:p>
    <w:p w14:paraId="27B3AF19" w14:textId="77777777" w:rsidR="001D4B5C" w:rsidRPr="009A5AE3" w:rsidRDefault="001D4B5C" w:rsidP="00491840">
      <w:pPr>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FD19E7" w:rsidRPr="004B7D09" w14:paraId="2DA680E8" w14:textId="77777777" w:rsidTr="00CD64A8">
        <w:trPr>
          <w:trHeight w:val="386"/>
        </w:trPr>
        <w:tc>
          <w:tcPr>
            <w:tcW w:w="9450" w:type="dxa"/>
            <w:shd w:val="clear" w:color="auto" w:fill="FFA543"/>
            <w:vAlign w:val="center"/>
          </w:tcPr>
          <w:p w14:paraId="5951AEA9" w14:textId="2A610A21" w:rsidR="00FD19E7" w:rsidRPr="004B7D09" w:rsidRDefault="006175C7" w:rsidP="00393838">
            <w:pPr>
              <w:tabs>
                <w:tab w:val="left" w:pos="432"/>
                <w:tab w:val="left" w:pos="526"/>
              </w:tabs>
              <w:ind w:left="432" w:hanging="432"/>
              <w:rPr>
                <w:rFonts w:eastAsia="Arial Unicode MS" w:cs="Arial"/>
                <w:b/>
                <w:bCs/>
                <w:color w:val="FFFFFF"/>
                <w:cs/>
                <w:lang w:val="th-TH"/>
              </w:rPr>
            </w:pPr>
            <w:r w:rsidRPr="004B7D09">
              <w:rPr>
                <w:rFonts w:eastAsia="Arial Unicode MS" w:cs="Arial"/>
                <w:b/>
                <w:bCs/>
                <w:color w:val="FFFFFF"/>
                <w:lang w:val="en-GB"/>
              </w:rPr>
              <w:t>1</w:t>
            </w:r>
            <w:r w:rsidR="001D4B5C">
              <w:rPr>
                <w:rFonts w:eastAsia="Arial Unicode MS" w:cs="Arial"/>
                <w:b/>
                <w:bCs/>
                <w:color w:val="FFFFFF"/>
                <w:lang w:val="en-GB"/>
              </w:rPr>
              <w:t>7</w:t>
            </w:r>
            <w:r w:rsidR="00FD19E7" w:rsidRPr="004B7D09">
              <w:rPr>
                <w:rFonts w:eastAsia="Arial Unicode MS" w:cs="Arial"/>
                <w:b/>
                <w:bCs/>
                <w:color w:val="FFFFFF"/>
              </w:rPr>
              <w:tab/>
            </w:r>
            <w:r w:rsidR="007E616A" w:rsidRPr="004B7D09">
              <w:rPr>
                <w:rFonts w:eastAsia="Arial Unicode MS" w:cs="Arial"/>
                <w:b/>
                <w:bCs/>
                <w:color w:val="FFFFFF"/>
                <w:lang w:val="en-GB"/>
              </w:rPr>
              <w:t>Share capital and premium on share capital</w:t>
            </w:r>
          </w:p>
        </w:tc>
      </w:tr>
    </w:tbl>
    <w:p w14:paraId="156880BE" w14:textId="0584DC7B" w:rsidR="00FD19E7" w:rsidRPr="004B7D09" w:rsidRDefault="00FD19E7" w:rsidP="00393838">
      <w:pPr>
        <w:jc w:val="thaiDistribute"/>
        <w:rPr>
          <w:rFonts w:cs="Arial"/>
        </w:rPr>
      </w:pPr>
    </w:p>
    <w:tbl>
      <w:tblPr>
        <w:tblW w:w="9476" w:type="dxa"/>
        <w:tblInd w:w="108" w:type="dxa"/>
        <w:tblLayout w:type="fixed"/>
        <w:tblLook w:val="0000" w:firstRow="0" w:lastRow="0" w:firstColumn="0" w:lastColumn="0" w:noHBand="0" w:noVBand="0"/>
      </w:tblPr>
      <w:tblGrid>
        <w:gridCol w:w="2246"/>
        <w:gridCol w:w="1418"/>
        <w:gridCol w:w="1086"/>
        <w:gridCol w:w="1324"/>
        <w:gridCol w:w="1039"/>
        <w:gridCol w:w="1181"/>
        <w:gridCol w:w="1182"/>
      </w:tblGrid>
      <w:tr w:rsidR="00BA3749" w:rsidRPr="004B7D09" w14:paraId="6170F5BE" w14:textId="77777777" w:rsidTr="004B7D09">
        <w:trPr>
          <w:cantSplit/>
          <w:trHeight w:val="226"/>
        </w:trPr>
        <w:tc>
          <w:tcPr>
            <w:tcW w:w="2246" w:type="dxa"/>
          </w:tcPr>
          <w:p w14:paraId="4C875958" w14:textId="77777777" w:rsidR="00BA3749" w:rsidRPr="004B7D09" w:rsidRDefault="00BA3749" w:rsidP="00393838">
            <w:pPr>
              <w:ind w:left="-101"/>
              <w:jc w:val="left"/>
              <w:rPr>
                <w:rFonts w:cs="Arial"/>
                <w:sz w:val="18"/>
                <w:szCs w:val="18"/>
              </w:rPr>
            </w:pPr>
          </w:p>
        </w:tc>
        <w:tc>
          <w:tcPr>
            <w:tcW w:w="2504" w:type="dxa"/>
            <w:gridSpan w:val="2"/>
            <w:tcBorders>
              <w:top w:val="single" w:sz="4" w:space="0" w:color="auto"/>
              <w:bottom w:val="single" w:sz="4" w:space="0" w:color="auto"/>
            </w:tcBorders>
            <w:vAlign w:val="bottom"/>
          </w:tcPr>
          <w:p w14:paraId="7F7B6BB1" w14:textId="77777777" w:rsidR="00BA3749" w:rsidRPr="004B7D09" w:rsidRDefault="00BA3749" w:rsidP="00393838">
            <w:pPr>
              <w:tabs>
                <w:tab w:val="center" w:pos="3402"/>
                <w:tab w:val="center" w:pos="4536"/>
                <w:tab w:val="center" w:pos="5670"/>
                <w:tab w:val="center" w:pos="6804"/>
                <w:tab w:val="right" w:pos="7655"/>
              </w:tabs>
              <w:ind w:right="-72"/>
              <w:jc w:val="center"/>
              <w:rPr>
                <w:rFonts w:cs="Arial"/>
                <w:b/>
                <w:bCs/>
                <w:sz w:val="18"/>
                <w:szCs w:val="18"/>
              </w:rPr>
            </w:pPr>
            <w:proofErr w:type="spellStart"/>
            <w:r w:rsidRPr="004B7D09">
              <w:rPr>
                <w:rFonts w:cs="Arial"/>
                <w:b/>
                <w:bCs/>
                <w:sz w:val="18"/>
                <w:szCs w:val="18"/>
              </w:rPr>
              <w:t>Authorised</w:t>
            </w:r>
            <w:proofErr w:type="spellEnd"/>
            <w:r w:rsidRPr="004B7D09">
              <w:rPr>
                <w:rFonts w:cs="Arial"/>
                <w:b/>
                <w:bCs/>
                <w:sz w:val="18"/>
                <w:szCs w:val="18"/>
              </w:rPr>
              <w:t xml:space="preserve"> share capital</w:t>
            </w:r>
          </w:p>
        </w:tc>
        <w:tc>
          <w:tcPr>
            <w:tcW w:w="4726" w:type="dxa"/>
            <w:gridSpan w:val="4"/>
            <w:tcBorders>
              <w:top w:val="single" w:sz="4" w:space="0" w:color="auto"/>
              <w:bottom w:val="single" w:sz="4" w:space="0" w:color="auto"/>
            </w:tcBorders>
            <w:vAlign w:val="bottom"/>
          </w:tcPr>
          <w:p w14:paraId="3CDF66A1" w14:textId="77777777" w:rsidR="00BA3749" w:rsidRPr="004B7D09" w:rsidRDefault="00BA3749" w:rsidP="00393838">
            <w:pPr>
              <w:ind w:right="-72"/>
              <w:jc w:val="center"/>
              <w:rPr>
                <w:rFonts w:cs="Arial"/>
                <w:b/>
                <w:bCs/>
                <w:sz w:val="18"/>
                <w:szCs w:val="18"/>
              </w:rPr>
            </w:pPr>
            <w:r w:rsidRPr="004B7D09">
              <w:rPr>
                <w:rFonts w:cs="Arial"/>
                <w:b/>
                <w:bCs/>
                <w:sz w:val="18"/>
                <w:szCs w:val="18"/>
              </w:rPr>
              <w:t>Issued and paid-up share capital</w:t>
            </w:r>
          </w:p>
        </w:tc>
      </w:tr>
      <w:tr w:rsidR="001730A2" w:rsidRPr="004B7D09" w14:paraId="34B6ADE0" w14:textId="77777777" w:rsidTr="004B7D09">
        <w:trPr>
          <w:cantSplit/>
          <w:trHeight w:val="452"/>
        </w:trPr>
        <w:tc>
          <w:tcPr>
            <w:tcW w:w="2246" w:type="dxa"/>
          </w:tcPr>
          <w:p w14:paraId="45907043" w14:textId="77777777" w:rsidR="001730A2" w:rsidRPr="004B7D09" w:rsidRDefault="001730A2" w:rsidP="001730A2">
            <w:pPr>
              <w:ind w:left="-101"/>
              <w:jc w:val="left"/>
              <w:rPr>
                <w:rFonts w:cs="Arial"/>
                <w:sz w:val="18"/>
                <w:szCs w:val="18"/>
              </w:rPr>
            </w:pPr>
          </w:p>
        </w:tc>
        <w:tc>
          <w:tcPr>
            <w:tcW w:w="1418" w:type="dxa"/>
            <w:tcBorders>
              <w:top w:val="single" w:sz="4" w:space="0" w:color="auto"/>
            </w:tcBorders>
            <w:vAlign w:val="bottom"/>
          </w:tcPr>
          <w:p w14:paraId="512F85F1"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p>
          <w:p w14:paraId="273252F5" w14:textId="623CC6CE"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1730A2">
              <w:rPr>
                <w:rFonts w:cs="Arial"/>
                <w:b/>
                <w:bCs/>
                <w:sz w:val="18"/>
                <w:szCs w:val="18"/>
              </w:rPr>
              <w:t>Number of</w:t>
            </w:r>
          </w:p>
        </w:tc>
        <w:tc>
          <w:tcPr>
            <w:tcW w:w="1086" w:type="dxa"/>
            <w:tcBorders>
              <w:top w:val="single" w:sz="4" w:space="0" w:color="auto"/>
            </w:tcBorders>
            <w:vAlign w:val="bottom"/>
          </w:tcPr>
          <w:p w14:paraId="50A543C4"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4B7D09">
              <w:rPr>
                <w:rFonts w:cs="Arial"/>
                <w:b/>
                <w:bCs/>
                <w:sz w:val="18"/>
                <w:szCs w:val="18"/>
              </w:rPr>
              <w:t>Ordinary</w:t>
            </w:r>
          </w:p>
          <w:p w14:paraId="6F2589F8"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4B7D09">
              <w:rPr>
                <w:rFonts w:cs="Arial"/>
                <w:b/>
                <w:bCs/>
                <w:sz w:val="18"/>
                <w:szCs w:val="18"/>
              </w:rPr>
              <w:t>shares</w:t>
            </w:r>
          </w:p>
        </w:tc>
        <w:tc>
          <w:tcPr>
            <w:tcW w:w="1324" w:type="dxa"/>
            <w:tcBorders>
              <w:top w:val="single" w:sz="4" w:space="0" w:color="auto"/>
            </w:tcBorders>
            <w:vAlign w:val="bottom"/>
          </w:tcPr>
          <w:p w14:paraId="34ACD05E"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p>
          <w:p w14:paraId="20984372" w14:textId="64C27831"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1730A2">
              <w:rPr>
                <w:rFonts w:cs="Arial"/>
                <w:b/>
                <w:bCs/>
                <w:sz w:val="18"/>
                <w:szCs w:val="18"/>
              </w:rPr>
              <w:t>Number of</w:t>
            </w:r>
          </w:p>
        </w:tc>
        <w:tc>
          <w:tcPr>
            <w:tcW w:w="1039" w:type="dxa"/>
            <w:tcBorders>
              <w:top w:val="single" w:sz="4" w:space="0" w:color="auto"/>
            </w:tcBorders>
            <w:vAlign w:val="bottom"/>
          </w:tcPr>
          <w:p w14:paraId="0C602344"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4B7D09">
              <w:rPr>
                <w:rFonts w:cs="Arial"/>
                <w:b/>
                <w:bCs/>
                <w:sz w:val="18"/>
                <w:szCs w:val="18"/>
              </w:rPr>
              <w:t>Ordinary</w:t>
            </w:r>
          </w:p>
          <w:p w14:paraId="5F3599AE" w14:textId="77777777" w:rsidR="001730A2" w:rsidRPr="004B7D09" w:rsidRDefault="001730A2" w:rsidP="001730A2">
            <w:pPr>
              <w:ind w:right="-72"/>
              <w:jc w:val="right"/>
              <w:rPr>
                <w:rFonts w:cs="Arial"/>
                <w:b/>
                <w:bCs/>
                <w:sz w:val="18"/>
                <w:szCs w:val="18"/>
              </w:rPr>
            </w:pPr>
            <w:r w:rsidRPr="004B7D09">
              <w:rPr>
                <w:rFonts w:cs="Arial"/>
                <w:b/>
                <w:bCs/>
                <w:sz w:val="18"/>
                <w:szCs w:val="18"/>
              </w:rPr>
              <w:t>shares</w:t>
            </w:r>
          </w:p>
        </w:tc>
        <w:tc>
          <w:tcPr>
            <w:tcW w:w="1181" w:type="dxa"/>
            <w:tcBorders>
              <w:top w:val="single" w:sz="4" w:space="0" w:color="auto"/>
            </w:tcBorders>
            <w:vAlign w:val="bottom"/>
          </w:tcPr>
          <w:p w14:paraId="265587F9"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4B7D09">
              <w:rPr>
                <w:rFonts w:cs="Arial"/>
                <w:b/>
                <w:bCs/>
                <w:sz w:val="18"/>
                <w:szCs w:val="18"/>
              </w:rPr>
              <w:t>Share</w:t>
            </w:r>
          </w:p>
          <w:p w14:paraId="3A4E142E" w14:textId="77777777" w:rsidR="001730A2" w:rsidRPr="004B7D09" w:rsidRDefault="001730A2" w:rsidP="001730A2">
            <w:pPr>
              <w:ind w:right="-72"/>
              <w:jc w:val="right"/>
              <w:rPr>
                <w:rFonts w:cs="Arial"/>
                <w:b/>
                <w:bCs/>
                <w:sz w:val="18"/>
                <w:szCs w:val="18"/>
              </w:rPr>
            </w:pPr>
            <w:r w:rsidRPr="004B7D09">
              <w:rPr>
                <w:rFonts w:cs="Arial"/>
                <w:b/>
                <w:bCs/>
                <w:sz w:val="18"/>
                <w:szCs w:val="18"/>
              </w:rPr>
              <w:t>premium</w:t>
            </w:r>
          </w:p>
        </w:tc>
        <w:tc>
          <w:tcPr>
            <w:tcW w:w="1182" w:type="dxa"/>
            <w:tcBorders>
              <w:top w:val="single" w:sz="4" w:space="0" w:color="auto"/>
            </w:tcBorders>
            <w:vAlign w:val="bottom"/>
          </w:tcPr>
          <w:p w14:paraId="6068EF71" w14:textId="77777777" w:rsidR="001730A2" w:rsidRPr="004B7D09" w:rsidRDefault="001730A2" w:rsidP="001730A2">
            <w:pPr>
              <w:ind w:right="-72"/>
              <w:jc w:val="right"/>
              <w:rPr>
                <w:rFonts w:cs="Arial"/>
                <w:b/>
                <w:bCs/>
                <w:sz w:val="18"/>
                <w:szCs w:val="18"/>
              </w:rPr>
            </w:pPr>
            <w:r w:rsidRPr="004B7D09">
              <w:rPr>
                <w:rFonts w:cs="Arial"/>
                <w:b/>
                <w:bCs/>
                <w:sz w:val="18"/>
                <w:szCs w:val="18"/>
              </w:rPr>
              <w:t>Total</w:t>
            </w:r>
          </w:p>
        </w:tc>
      </w:tr>
      <w:tr w:rsidR="001730A2" w:rsidRPr="004B7D09" w14:paraId="10D5A5A3" w14:textId="77777777" w:rsidTr="004B7D09">
        <w:trPr>
          <w:cantSplit/>
          <w:trHeight w:val="380"/>
        </w:trPr>
        <w:tc>
          <w:tcPr>
            <w:tcW w:w="2246" w:type="dxa"/>
          </w:tcPr>
          <w:p w14:paraId="5F392C76" w14:textId="77777777" w:rsidR="001730A2" w:rsidRPr="004B7D09" w:rsidRDefault="001730A2" w:rsidP="001730A2">
            <w:pPr>
              <w:ind w:left="-101"/>
              <w:jc w:val="left"/>
              <w:rPr>
                <w:rFonts w:cs="Arial"/>
                <w:sz w:val="18"/>
                <w:szCs w:val="18"/>
              </w:rPr>
            </w:pPr>
          </w:p>
        </w:tc>
        <w:tc>
          <w:tcPr>
            <w:tcW w:w="1418" w:type="dxa"/>
            <w:tcBorders>
              <w:bottom w:val="single" w:sz="4" w:space="0" w:color="auto"/>
            </w:tcBorders>
            <w:vAlign w:val="bottom"/>
          </w:tcPr>
          <w:p w14:paraId="6B9ADB7B" w14:textId="6DC05DE7" w:rsidR="001730A2" w:rsidRDefault="001730A2" w:rsidP="001730A2">
            <w:pPr>
              <w:tabs>
                <w:tab w:val="center" w:pos="3402"/>
                <w:tab w:val="center" w:pos="4536"/>
                <w:tab w:val="center" w:pos="5670"/>
                <w:tab w:val="center" w:pos="6804"/>
                <w:tab w:val="right" w:pos="7655"/>
              </w:tabs>
              <w:ind w:right="-72"/>
              <w:jc w:val="right"/>
              <w:rPr>
                <w:rFonts w:cs="Arial"/>
                <w:b/>
                <w:bCs/>
                <w:sz w:val="18"/>
                <w:szCs w:val="18"/>
              </w:rPr>
            </w:pPr>
            <w:r>
              <w:rPr>
                <w:rFonts w:cs="Arial"/>
                <w:b/>
                <w:bCs/>
                <w:sz w:val="18"/>
                <w:szCs w:val="18"/>
              </w:rPr>
              <w:t>s</w:t>
            </w:r>
            <w:r w:rsidRPr="001730A2">
              <w:rPr>
                <w:rFonts w:cs="Arial"/>
                <w:b/>
                <w:bCs/>
                <w:sz w:val="18"/>
                <w:szCs w:val="18"/>
              </w:rPr>
              <w:t>hares</w:t>
            </w:r>
          </w:p>
          <w:p w14:paraId="2F6B8CA6" w14:textId="1C3CB35C"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Pr>
                <w:rFonts w:cs="Arial"/>
                <w:b/>
                <w:bCs/>
                <w:sz w:val="18"/>
                <w:szCs w:val="18"/>
              </w:rPr>
              <w:t>S</w:t>
            </w:r>
            <w:r w:rsidRPr="001730A2">
              <w:rPr>
                <w:rFonts w:cs="Arial"/>
                <w:b/>
                <w:bCs/>
                <w:sz w:val="18"/>
                <w:szCs w:val="18"/>
              </w:rPr>
              <w:t>hares</w:t>
            </w:r>
          </w:p>
        </w:tc>
        <w:tc>
          <w:tcPr>
            <w:tcW w:w="1086" w:type="dxa"/>
            <w:tcBorders>
              <w:bottom w:val="single" w:sz="4" w:space="0" w:color="auto"/>
            </w:tcBorders>
            <w:vAlign w:val="bottom"/>
          </w:tcPr>
          <w:p w14:paraId="4BFF97B8" w14:textId="77777777" w:rsidR="001730A2" w:rsidRPr="004B7D09" w:rsidRDefault="001730A2" w:rsidP="001730A2">
            <w:pPr>
              <w:tabs>
                <w:tab w:val="center" w:pos="3402"/>
                <w:tab w:val="center" w:pos="4536"/>
                <w:tab w:val="center" w:pos="5670"/>
                <w:tab w:val="center" w:pos="6804"/>
                <w:tab w:val="right" w:pos="7655"/>
              </w:tabs>
              <w:ind w:right="-72"/>
              <w:jc w:val="right"/>
              <w:rPr>
                <w:rFonts w:eastAsia="Arial Unicode MS" w:cs="Arial"/>
                <w:b/>
                <w:bCs/>
                <w:sz w:val="18"/>
                <w:szCs w:val="18"/>
              </w:rPr>
            </w:pPr>
            <w:r w:rsidRPr="004B7D09">
              <w:rPr>
                <w:rFonts w:eastAsia="Arial Unicode MS" w:cs="Arial"/>
                <w:b/>
                <w:bCs/>
                <w:sz w:val="18"/>
                <w:szCs w:val="18"/>
              </w:rPr>
              <w:t>Thousand</w:t>
            </w:r>
          </w:p>
          <w:p w14:paraId="276C3866"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4B7D09">
              <w:rPr>
                <w:rFonts w:eastAsia="Arial Unicode MS" w:cs="Arial"/>
                <w:b/>
                <w:bCs/>
                <w:sz w:val="18"/>
                <w:szCs w:val="18"/>
              </w:rPr>
              <w:t>Baht</w:t>
            </w:r>
          </w:p>
        </w:tc>
        <w:tc>
          <w:tcPr>
            <w:tcW w:w="1324" w:type="dxa"/>
            <w:tcBorders>
              <w:bottom w:val="single" w:sz="4" w:space="0" w:color="auto"/>
            </w:tcBorders>
            <w:vAlign w:val="bottom"/>
          </w:tcPr>
          <w:p w14:paraId="2D30CEE4" w14:textId="7A0B4C16" w:rsidR="001730A2" w:rsidRDefault="001730A2" w:rsidP="001730A2">
            <w:pPr>
              <w:tabs>
                <w:tab w:val="center" w:pos="3402"/>
                <w:tab w:val="center" w:pos="4536"/>
                <w:tab w:val="center" w:pos="5670"/>
                <w:tab w:val="center" w:pos="6804"/>
                <w:tab w:val="right" w:pos="7655"/>
              </w:tabs>
              <w:ind w:right="-72"/>
              <w:jc w:val="right"/>
              <w:rPr>
                <w:rFonts w:cs="Arial"/>
                <w:b/>
                <w:bCs/>
                <w:sz w:val="18"/>
                <w:szCs w:val="18"/>
              </w:rPr>
            </w:pPr>
            <w:r>
              <w:rPr>
                <w:rFonts w:cs="Arial"/>
                <w:b/>
                <w:bCs/>
                <w:sz w:val="18"/>
                <w:szCs w:val="18"/>
              </w:rPr>
              <w:t>s</w:t>
            </w:r>
            <w:r w:rsidRPr="001730A2">
              <w:rPr>
                <w:rFonts w:cs="Arial"/>
                <w:b/>
                <w:bCs/>
                <w:sz w:val="18"/>
                <w:szCs w:val="18"/>
              </w:rPr>
              <w:t>hares</w:t>
            </w:r>
          </w:p>
          <w:p w14:paraId="7DBC70A0" w14:textId="6CA0EDBB"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Pr>
                <w:rFonts w:cs="Arial"/>
                <w:b/>
                <w:bCs/>
                <w:sz w:val="18"/>
                <w:szCs w:val="18"/>
              </w:rPr>
              <w:t>S</w:t>
            </w:r>
            <w:r w:rsidRPr="001730A2">
              <w:rPr>
                <w:rFonts w:cs="Arial"/>
                <w:b/>
                <w:bCs/>
                <w:sz w:val="18"/>
                <w:szCs w:val="18"/>
              </w:rPr>
              <w:t>hares</w:t>
            </w:r>
          </w:p>
        </w:tc>
        <w:tc>
          <w:tcPr>
            <w:tcW w:w="1039" w:type="dxa"/>
            <w:tcBorders>
              <w:bottom w:val="single" w:sz="4" w:space="0" w:color="auto"/>
            </w:tcBorders>
            <w:vAlign w:val="bottom"/>
          </w:tcPr>
          <w:p w14:paraId="4139A695" w14:textId="77777777" w:rsidR="001730A2" w:rsidRPr="004B7D09" w:rsidRDefault="001730A2" w:rsidP="001730A2">
            <w:pPr>
              <w:tabs>
                <w:tab w:val="center" w:pos="3402"/>
                <w:tab w:val="center" w:pos="4536"/>
                <w:tab w:val="center" w:pos="5670"/>
                <w:tab w:val="center" w:pos="6804"/>
                <w:tab w:val="right" w:pos="7655"/>
              </w:tabs>
              <w:ind w:right="-72"/>
              <w:jc w:val="right"/>
              <w:rPr>
                <w:rFonts w:eastAsia="Arial Unicode MS" w:cs="Arial"/>
                <w:b/>
                <w:bCs/>
                <w:sz w:val="18"/>
                <w:szCs w:val="18"/>
              </w:rPr>
            </w:pPr>
            <w:r w:rsidRPr="004B7D09">
              <w:rPr>
                <w:rFonts w:eastAsia="Arial Unicode MS" w:cs="Arial"/>
                <w:b/>
                <w:bCs/>
                <w:sz w:val="18"/>
                <w:szCs w:val="18"/>
              </w:rPr>
              <w:t>Thousand</w:t>
            </w:r>
          </w:p>
          <w:p w14:paraId="5BB870BA"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4B7D09">
              <w:rPr>
                <w:rFonts w:eastAsia="Arial Unicode MS" w:cs="Arial"/>
                <w:b/>
                <w:bCs/>
                <w:sz w:val="18"/>
                <w:szCs w:val="18"/>
              </w:rPr>
              <w:t>Baht</w:t>
            </w:r>
          </w:p>
        </w:tc>
        <w:tc>
          <w:tcPr>
            <w:tcW w:w="1181" w:type="dxa"/>
            <w:tcBorders>
              <w:bottom w:val="single" w:sz="4" w:space="0" w:color="auto"/>
            </w:tcBorders>
            <w:vAlign w:val="bottom"/>
          </w:tcPr>
          <w:p w14:paraId="4DC97E2A" w14:textId="77777777" w:rsidR="001730A2" w:rsidRPr="004B7D09" w:rsidRDefault="001730A2" w:rsidP="001730A2">
            <w:pPr>
              <w:tabs>
                <w:tab w:val="center" w:pos="3402"/>
                <w:tab w:val="center" w:pos="4536"/>
                <w:tab w:val="center" w:pos="5670"/>
                <w:tab w:val="center" w:pos="6804"/>
                <w:tab w:val="right" w:pos="7655"/>
              </w:tabs>
              <w:ind w:right="-72"/>
              <w:jc w:val="right"/>
              <w:rPr>
                <w:rFonts w:eastAsia="Arial Unicode MS" w:cs="Arial"/>
                <w:b/>
                <w:bCs/>
                <w:sz w:val="18"/>
                <w:szCs w:val="18"/>
              </w:rPr>
            </w:pPr>
            <w:r w:rsidRPr="004B7D09">
              <w:rPr>
                <w:rFonts w:eastAsia="Arial Unicode MS" w:cs="Arial"/>
                <w:b/>
                <w:bCs/>
                <w:sz w:val="18"/>
                <w:szCs w:val="18"/>
              </w:rPr>
              <w:t>Thousand</w:t>
            </w:r>
          </w:p>
          <w:p w14:paraId="45F9EEFE"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4B7D09">
              <w:rPr>
                <w:rFonts w:eastAsia="Arial Unicode MS" w:cs="Arial"/>
                <w:b/>
                <w:bCs/>
                <w:sz w:val="18"/>
                <w:szCs w:val="18"/>
              </w:rPr>
              <w:t>Baht</w:t>
            </w:r>
          </w:p>
        </w:tc>
        <w:tc>
          <w:tcPr>
            <w:tcW w:w="1182" w:type="dxa"/>
            <w:tcBorders>
              <w:bottom w:val="single" w:sz="4" w:space="0" w:color="auto"/>
            </w:tcBorders>
            <w:vAlign w:val="bottom"/>
          </w:tcPr>
          <w:p w14:paraId="20526908" w14:textId="77777777" w:rsidR="001730A2" w:rsidRPr="004B7D09" w:rsidRDefault="001730A2" w:rsidP="001730A2">
            <w:pPr>
              <w:tabs>
                <w:tab w:val="center" w:pos="3402"/>
                <w:tab w:val="center" w:pos="4536"/>
                <w:tab w:val="center" w:pos="5670"/>
                <w:tab w:val="center" w:pos="6804"/>
                <w:tab w:val="right" w:pos="7655"/>
              </w:tabs>
              <w:ind w:right="-72"/>
              <w:jc w:val="right"/>
              <w:rPr>
                <w:rFonts w:eastAsia="Arial Unicode MS" w:cs="Arial"/>
                <w:b/>
                <w:bCs/>
                <w:sz w:val="18"/>
                <w:szCs w:val="18"/>
              </w:rPr>
            </w:pPr>
            <w:r w:rsidRPr="004B7D09">
              <w:rPr>
                <w:rFonts w:eastAsia="Arial Unicode MS" w:cs="Arial"/>
                <w:b/>
                <w:bCs/>
                <w:sz w:val="18"/>
                <w:szCs w:val="18"/>
              </w:rPr>
              <w:t>Thousand</w:t>
            </w:r>
          </w:p>
          <w:p w14:paraId="14941AD2" w14:textId="77777777" w:rsidR="001730A2" w:rsidRPr="004B7D09" w:rsidRDefault="001730A2" w:rsidP="001730A2">
            <w:pPr>
              <w:tabs>
                <w:tab w:val="center" w:pos="3402"/>
                <w:tab w:val="center" w:pos="4536"/>
                <w:tab w:val="center" w:pos="5670"/>
                <w:tab w:val="center" w:pos="6804"/>
                <w:tab w:val="right" w:pos="7655"/>
              </w:tabs>
              <w:ind w:right="-72"/>
              <w:jc w:val="right"/>
              <w:rPr>
                <w:rFonts w:cs="Arial"/>
                <w:b/>
                <w:bCs/>
                <w:sz w:val="18"/>
                <w:szCs w:val="18"/>
              </w:rPr>
            </w:pPr>
            <w:r w:rsidRPr="004B7D09">
              <w:rPr>
                <w:rFonts w:eastAsia="Arial Unicode MS" w:cs="Arial"/>
                <w:b/>
                <w:bCs/>
                <w:sz w:val="18"/>
                <w:szCs w:val="18"/>
              </w:rPr>
              <w:t>Baht</w:t>
            </w:r>
          </w:p>
        </w:tc>
      </w:tr>
      <w:tr w:rsidR="001730A2" w:rsidRPr="004B7D09" w14:paraId="658B2346" w14:textId="77777777" w:rsidTr="004B7D09">
        <w:trPr>
          <w:cantSplit/>
          <w:trHeight w:val="226"/>
        </w:trPr>
        <w:tc>
          <w:tcPr>
            <w:tcW w:w="2246" w:type="dxa"/>
          </w:tcPr>
          <w:p w14:paraId="6F400C4B" w14:textId="77777777" w:rsidR="001730A2" w:rsidRPr="004B7D09" w:rsidRDefault="001730A2" w:rsidP="001730A2">
            <w:pPr>
              <w:ind w:left="-104"/>
              <w:jc w:val="left"/>
              <w:rPr>
                <w:rFonts w:cs="Arial"/>
                <w:sz w:val="18"/>
                <w:szCs w:val="18"/>
              </w:rPr>
            </w:pPr>
          </w:p>
        </w:tc>
        <w:tc>
          <w:tcPr>
            <w:tcW w:w="1418" w:type="dxa"/>
            <w:tcBorders>
              <w:top w:val="single" w:sz="4" w:space="0" w:color="auto"/>
            </w:tcBorders>
          </w:tcPr>
          <w:p w14:paraId="07248E4A" w14:textId="77777777" w:rsidR="001730A2" w:rsidRPr="004B7D09" w:rsidRDefault="001730A2" w:rsidP="001730A2">
            <w:pPr>
              <w:ind w:left="-104" w:right="-72"/>
              <w:jc w:val="right"/>
              <w:rPr>
                <w:rFonts w:cs="Arial"/>
                <w:sz w:val="18"/>
                <w:szCs w:val="18"/>
              </w:rPr>
            </w:pPr>
          </w:p>
        </w:tc>
        <w:tc>
          <w:tcPr>
            <w:tcW w:w="1086" w:type="dxa"/>
            <w:tcBorders>
              <w:top w:val="single" w:sz="4" w:space="0" w:color="auto"/>
            </w:tcBorders>
          </w:tcPr>
          <w:p w14:paraId="207355DF" w14:textId="77777777" w:rsidR="001730A2" w:rsidRPr="004B7D09" w:rsidRDefault="001730A2" w:rsidP="001730A2">
            <w:pPr>
              <w:ind w:left="-104" w:right="-72"/>
              <w:jc w:val="right"/>
              <w:rPr>
                <w:rFonts w:cs="Arial"/>
                <w:sz w:val="18"/>
                <w:szCs w:val="18"/>
              </w:rPr>
            </w:pPr>
          </w:p>
        </w:tc>
        <w:tc>
          <w:tcPr>
            <w:tcW w:w="1324" w:type="dxa"/>
            <w:tcBorders>
              <w:top w:val="single" w:sz="4" w:space="0" w:color="auto"/>
            </w:tcBorders>
            <w:vAlign w:val="bottom"/>
          </w:tcPr>
          <w:p w14:paraId="03B20D34" w14:textId="77777777" w:rsidR="001730A2" w:rsidRPr="004B7D09" w:rsidRDefault="001730A2" w:rsidP="001730A2">
            <w:pPr>
              <w:ind w:left="-104" w:right="-72"/>
              <w:jc w:val="right"/>
              <w:rPr>
                <w:rFonts w:cs="Arial"/>
                <w:sz w:val="18"/>
                <w:szCs w:val="18"/>
              </w:rPr>
            </w:pPr>
          </w:p>
        </w:tc>
        <w:tc>
          <w:tcPr>
            <w:tcW w:w="1039" w:type="dxa"/>
            <w:tcBorders>
              <w:top w:val="single" w:sz="4" w:space="0" w:color="auto"/>
            </w:tcBorders>
            <w:vAlign w:val="bottom"/>
          </w:tcPr>
          <w:p w14:paraId="60B1386A" w14:textId="77777777" w:rsidR="001730A2" w:rsidRPr="004B7D09" w:rsidRDefault="001730A2" w:rsidP="001730A2">
            <w:pPr>
              <w:ind w:left="-104" w:right="-72"/>
              <w:jc w:val="right"/>
              <w:rPr>
                <w:rFonts w:cs="Arial"/>
                <w:sz w:val="18"/>
                <w:szCs w:val="18"/>
              </w:rPr>
            </w:pPr>
          </w:p>
        </w:tc>
        <w:tc>
          <w:tcPr>
            <w:tcW w:w="1181" w:type="dxa"/>
            <w:tcBorders>
              <w:top w:val="single" w:sz="4" w:space="0" w:color="auto"/>
            </w:tcBorders>
            <w:vAlign w:val="bottom"/>
          </w:tcPr>
          <w:p w14:paraId="09CE2103" w14:textId="77777777" w:rsidR="001730A2" w:rsidRPr="004B7D09" w:rsidRDefault="001730A2" w:rsidP="001730A2">
            <w:pPr>
              <w:ind w:left="-104" w:right="-72"/>
              <w:jc w:val="right"/>
              <w:rPr>
                <w:rFonts w:cs="Arial"/>
                <w:sz w:val="18"/>
                <w:szCs w:val="18"/>
              </w:rPr>
            </w:pPr>
          </w:p>
        </w:tc>
        <w:tc>
          <w:tcPr>
            <w:tcW w:w="1182" w:type="dxa"/>
            <w:tcBorders>
              <w:top w:val="single" w:sz="4" w:space="0" w:color="auto"/>
            </w:tcBorders>
            <w:vAlign w:val="bottom"/>
          </w:tcPr>
          <w:p w14:paraId="43D53626" w14:textId="77777777" w:rsidR="001730A2" w:rsidRPr="004B7D09" w:rsidRDefault="001730A2" w:rsidP="001730A2">
            <w:pPr>
              <w:ind w:left="-104" w:right="-72"/>
              <w:jc w:val="right"/>
              <w:rPr>
                <w:rFonts w:cs="Arial"/>
                <w:sz w:val="18"/>
                <w:szCs w:val="18"/>
              </w:rPr>
            </w:pPr>
          </w:p>
        </w:tc>
      </w:tr>
      <w:tr w:rsidR="001730A2" w:rsidRPr="004B7D09" w14:paraId="02EE0106" w14:textId="77777777" w:rsidTr="004B7D09">
        <w:trPr>
          <w:cantSplit/>
          <w:trHeight w:val="226"/>
        </w:trPr>
        <w:tc>
          <w:tcPr>
            <w:tcW w:w="2246" w:type="dxa"/>
            <w:shd w:val="clear" w:color="auto" w:fill="auto"/>
          </w:tcPr>
          <w:p w14:paraId="25D51B9C" w14:textId="1ADA8A4C" w:rsidR="001730A2" w:rsidRPr="004B7D09" w:rsidRDefault="001730A2" w:rsidP="001730A2">
            <w:pPr>
              <w:ind w:left="-101"/>
              <w:jc w:val="left"/>
              <w:rPr>
                <w:rFonts w:cs="Arial"/>
                <w:sz w:val="18"/>
                <w:szCs w:val="18"/>
              </w:rPr>
            </w:pPr>
            <w:r w:rsidRPr="004B7D09">
              <w:rPr>
                <w:rFonts w:cs="Arial"/>
                <w:sz w:val="18"/>
                <w:szCs w:val="18"/>
              </w:rPr>
              <w:t xml:space="preserve">As </w:t>
            </w:r>
            <w:proofErr w:type="gramStart"/>
            <w:r w:rsidRPr="004B7D09">
              <w:rPr>
                <w:rFonts w:cs="Arial"/>
                <w:sz w:val="18"/>
                <w:szCs w:val="18"/>
              </w:rPr>
              <w:t>at</w:t>
            </w:r>
            <w:proofErr w:type="gramEnd"/>
            <w:r w:rsidRPr="004B7D09">
              <w:rPr>
                <w:rFonts w:cs="Arial"/>
                <w:sz w:val="18"/>
                <w:szCs w:val="18"/>
              </w:rPr>
              <w:t xml:space="preserve"> </w:t>
            </w:r>
            <w:r w:rsidRPr="004B7D09">
              <w:rPr>
                <w:rFonts w:cs="Arial"/>
                <w:sz w:val="18"/>
                <w:szCs w:val="18"/>
                <w:lang w:val="en-GB"/>
              </w:rPr>
              <w:t>1</w:t>
            </w:r>
            <w:r w:rsidRPr="004B7D09">
              <w:rPr>
                <w:rFonts w:cs="Arial"/>
                <w:sz w:val="18"/>
                <w:szCs w:val="18"/>
              </w:rPr>
              <w:t xml:space="preserve"> January </w:t>
            </w:r>
            <w:r w:rsidRPr="0002738E">
              <w:rPr>
                <w:rFonts w:cs="Arial"/>
                <w:sz w:val="18"/>
                <w:szCs w:val="18"/>
                <w:lang w:val="en-GB"/>
              </w:rPr>
              <w:t>2023</w:t>
            </w:r>
          </w:p>
        </w:tc>
        <w:tc>
          <w:tcPr>
            <w:tcW w:w="1418" w:type="dxa"/>
          </w:tcPr>
          <w:p w14:paraId="7B90E7B7" w14:textId="69C73E64" w:rsidR="001730A2" w:rsidRPr="00064847" w:rsidRDefault="001730A2" w:rsidP="001730A2">
            <w:pPr>
              <w:pStyle w:val="Header"/>
              <w:ind w:right="-72"/>
              <w:jc w:val="right"/>
              <w:rPr>
                <w:rFonts w:cs="Arial"/>
                <w:sz w:val="18"/>
                <w:szCs w:val="18"/>
              </w:rPr>
            </w:pPr>
            <w:r w:rsidRPr="00064847">
              <w:rPr>
                <w:rFonts w:cs="Arial"/>
                <w:sz w:val="18"/>
                <w:szCs w:val="18"/>
              </w:rPr>
              <w:t>4,189,427,552</w:t>
            </w:r>
          </w:p>
        </w:tc>
        <w:tc>
          <w:tcPr>
            <w:tcW w:w="1086" w:type="dxa"/>
          </w:tcPr>
          <w:p w14:paraId="01165298" w14:textId="0214E22A" w:rsidR="001730A2" w:rsidRPr="00064847" w:rsidRDefault="001730A2" w:rsidP="001730A2">
            <w:pPr>
              <w:pStyle w:val="Header"/>
              <w:ind w:right="-72"/>
              <w:jc w:val="right"/>
              <w:rPr>
                <w:rFonts w:cs="Arial"/>
                <w:sz w:val="18"/>
                <w:szCs w:val="18"/>
              </w:rPr>
            </w:pPr>
            <w:r w:rsidRPr="00064847">
              <w:rPr>
                <w:rFonts w:cs="Arial"/>
                <w:sz w:val="18"/>
                <w:szCs w:val="18"/>
              </w:rPr>
              <w:t>4,189,428</w:t>
            </w:r>
          </w:p>
        </w:tc>
        <w:tc>
          <w:tcPr>
            <w:tcW w:w="1324" w:type="dxa"/>
          </w:tcPr>
          <w:p w14:paraId="506B2F1D" w14:textId="6B1FF735" w:rsidR="001730A2" w:rsidRPr="00064847" w:rsidRDefault="001730A2" w:rsidP="001730A2">
            <w:pPr>
              <w:pStyle w:val="Header"/>
              <w:ind w:right="-72"/>
              <w:jc w:val="right"/>
              <w:rPr>
                <w:rFonts w:cs="Arial"/>
                <w:sz w:val="18"/>
                <w:szCs w:val="18"/>
              </w:rPr>
            </w:pPr>
            <w:bookmarkStart w:id="13" w:name="_Hlk165992630"/>
            <w:r w:rsidRPr="00064847">
              <w:rPr>
                <w:rFonts w:cs="Arial"/>
                <w:sz w:val="18"/>
                <w:szCs w:val="18"/>
              </w:rPr>
              <w:t>3,808,570,502</w:t>
            </w:r>
            <w:bookmarkEnd w:id="13"/>
          </w:p>
        </w:tc>
        <w:tc>
          <w:tcPr>
            <w:tcW w:w="1039" w:type="dxa"/>
          </w:tcPr>
          <w:p w14:paraId="3AFB5795" w14:textId="07538B89" w:rsidR="001730A2" w:rsidRPr="00064847" w:rsidRDefault="001730A2" w:rsidP="001730A2">
            <w:pPr>
              <w:pStyle w:val="Header"/>
              <w:ind w:right="-72"/>
              <w:jc w:val="right"/>
              <w:rPr>
                <w:rFonts w:cs="Arial"/>
                <w:sz w:val="18"/>
                <w:szCs w:val="18"/>
              </w:rPr>
            </w:pPr>
            <w:r w:rsidRPr="00064847">
              <w:rPr>
                <w:rFonts w:cs="Arial"/>
                <w:sz w:val="18"/>
                <w:szCs w:val="18"/>
              </w:rPr>
              <w:t>3,808,571</w:t>
            </w:r>
          </w:p>
        </w:tc>
        <w:tc>
          <w:tcPr>
            <w:tcW w:w="1181" w:type="dxa"/>
          </w:tcPr>
          <w:p w14:paraId="575BD195" w14:textId="0A97583D" w:rsidR="001730A2" w:rsidRPr="00064847" w:rsidRDefault="001730A2" w:rsidP="001730A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064847">
              <w:rPr>
                <w:rFonts w:cs="Arial"/>
                <w:sz w:val="18"/>
                <w:szCs w:val="18"/>
              </w:rPr>
              <w:t>6,233,379</w:t>
            </w:r>
          </w:p>
        </w:tc>
        <w:tc>
          <w:tcPr>
            <w:tcW w:w="1182" w:type="dxa"/>
          </w:tcPr>
          <w:p w14:paraId="788434E4" w14:textId="6773B33C" w:rsidR="001730A2" w:rsidRPr="00064847" w:rsidRDefault="001730A2" w:rsidP="001730A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064847">
              <w:rPr>
                <w:rFonts w:cs="Arial"/>
                <w:sz w:val="18"/>
                <w:szCs w:val="18"/>
              </w:rPr>
              <w:t>10,041,950</w:t>
            </w:r>
          </w:p>
        </w:tc>
      </w:tr>
      <w:tr w:rsidR="001730A2" w:rsidRPr="004B7D09" w14:paraId="236B5B30" w14:textId="77777777" w:rsidTr="004B7D09">
        <w:trPr>
          <w:cantSplit/>
          <w:trHeight w:val="221"/>
        </w:trPr>
        <w:tc>
          <w:tcPr>
            <w:tcW w:w="2246" w:type="dxa"/>
            <w:shd w:val="clear" w:color="auto" w:fill="auto"/>
          </w:tcPr>
          <w:p w14:paraId="7FA9EFC2" w14:textId="3ADA40B9" w:rsidR="001730A2" w:rsidRPr="004B7D09" w:rsidRDefault="001730A2" w:rsidP="001730A2">
            <w:pPr>
              <w:ind w:left="-101"/>
              <w:jc w:val="left"/>
              <w:rPr>
                <w:rFonts w:cs="Arial"/>
                <w:sz w:val="18"/>
                <w:szCs w:val="18"/>
              </w:rPr>
            </w:pPr>
            <w:r w:rsidRPr="00977552">
              <w:rPr>
                <w:rFonts w:cs="Arial"/>
                <w:sz w:val="18"/>
                <w:szCs w:val="18"/>
              </w:rPr>
              <w:t>Issuance of shares</w:t>
            </w:r>
          </w:p>
        </w:tc>
        <w:tc>
          <w:tcPr>
            <w:tcW w:w="1418" w:type="dxa"/>
            <w:tcBorders>
              <w:bottom w:val="single" w:sz="4" w:space="0" w:color="auto"/>
            </w:tcBorders>
          </w:tcPr>
          <w:p w14:paraId="355FE89B" w14:textId="60C5616F" w:rsidR="001730A2" w:rsidRPr="004B7D09" w:rsidRDefault="001730A2" w:rsidP="001730A2">
            <w:pPr>
              <w:pStyle w:val="Header"/>
              <w:ind w:right="-72"/>
              <w:jc w:val="right"/>
              <w:rPr>
                <w:rFonts w:cs="Arial"/>
                <w:sz w:val="18"/>
                <w:szCs w:val="18"/>
              </w:rPr>
            </w:pPr>
            <w:r>
              <w:rPr>
                <w:rFonts w:cs="Arial"/>
                <w:sz w:val="18"/>
                <w:szCs w:val="18"/>
              </w:rPr>
              <w:t>-</w:t>
            </w:r>
          </w:p>
        </w:tc>
        <w:tc>
          <w:tcPr>
            <w:tcW w:w="1086" w:type="dxa"/>
            <w:tcBorders>
              <w:bottom w:val="single" w:sz="4" w:space="0" w:color="auto"/>
            </w:tcBorders>
          </w:tcPr>
          <w:p w14:paraId="3B6B47EB" w14:textId="0F37CB86" w:rsidR="001730A2" w:rsidRPr="004B7D09" w:rsidRDefault="001730A2" w:rsidP="001730A2">
            <w:pPr>
              <w:pStyle w:val="Header"/>
              <w:ind w:right="-72"/>
              <w:jc w:val="right"/>
              <w:rPr>
                <w:rFonts w:cs="Arial"/>
                <w:sz w:val="18"/>
                <w:szCs w:val="18"/>
              </w:rPr>
            </w:pPr>
            <w:r>
              <w:rPr>
                <w:rFonts w:cs="Arial"/>
                <w:sz w:val="18"/>
                <w:szCs w:val="18"/>
              </w:rPr>
              <w:t>-</w:t>
            </w:r>
          </w:p>
        </w:tc>
        <w:tc>
          <w:tcPr>
            <w:tcW w:w="1324" w:type="dxa"/>
            <w:tcBorders>
              <w:bottom w:val="single" w:sz="4" w:space="0" w:color="auto"/>
            </w:tcBorders>
          </w:tcPr>
          <w:p w14:paraId="1DB2D266" w14:textId="6A87923E" w:rsidR="001730A2" w:rsidRPr="004B7D09" w:rsidRDefault="001730A2" w:rsidP="001730A2">
            <w:pPr>
              <w:pStyle w:val="Header"/>
              <w:ind w:right="-72"/>
              <w:jc w:val="right"/>
              <w:rPr>
                <w:rFonts w:cs="Arial"/>
                <w:sz w:val="18"/>
                <w:szCs w:val="18"/>
              </w:rPr>
            </w:pPr>
            <w:r>
              <w:rPr>
                <w:rFonts w:cs="Arial"/>
                <w:sz w:val="18"/>
                <w:szCs w:val="18"/>
              </w:rPr>
              <w:t>-</w:t>
            </w:r>
          </w:p>
        </w:tc>
        <w:tc>
          <w:tcPr>
            <w:tcW w:w="1039" w:type="dxa"/>
            <w:tcBorders>
              <w:bottom w:val="single" w:sz="4" w:space="0" w:color="auto"/>
            </w:tcBorders>
          </w:tcPr>
          <w:p w14:paraId="703E463A" w14:textId="6E02480F" w:rsidR="001730A2" w:rsidRPr="004B7D09" w:rsidRDefault="001730A2" w:rsidP="001730A2">
            <w:pPr>
              <w:pStyle w:val="Header"/>
              <w:ind w:right="-72"/>
              <w:jc w:val="right"/>
              <w:rPr>
                <w:rFonts w:cs="Arial"/>
                <w:sz w:val="18"/>
                <w:szCs w:val="18"/>
              </w:rPr>
            </w:pPr>
            <w:r>
              <w:rPr>
                <w:rFonts w:cs="Arial"/>
                <w:sz w:val="18"/>
                <w:szCs w:val="18"/>
              </w:rPr>
              <w:t>-</w:t>
            </w:r>
          </w:p>
        </w:tc>
        <w:tc>
          <w:tcPr>
            <w:tcW w:w="1181" w:type="dxa"/>
            <w:tcBorders>
              <w:bottom w:val="single" w:sz="4" w:space="0" w:color="auto"/>
            </w:tcBorders>
          </w:tcPr>
          <w:p w14:paraId="20192199" w14:textId="68936B19" w:rsidR="001730A2" w:rsidRPr="004B7D09" w:rsidRDefault="001730A2" w:rsidP="001730A2">
            <w:pPr>
              <w:tabs>
                <w:tab w:val="left" w:pos="1134"/>
                <w:tab w:val="left" w:pos="1276"/>
                <w:tab w:val="center" w:pos="3402"/>
                <w:tab w:val="center" w:pos="4536"/>
                <w:tab w:val="center" w:pos="5670"/>
                <w:tab w:val="center" w:pos="6804"/>
                <w:tab w:val="right" w:pos="7655"/>
              </w:tabs>
              <w:ind w:right="-72"/>
              <w:jc w:val="right"/>
              <w:rPr>
                <w:rFonts w:cs="Arial"/>
                <w:sz w:val="18"/>
                <w:szCs w:val="18"/>
              </w:rPr>
            </w:pPr>
            <w:r>
              <w:rPr>
                <w:rFonts w:cs="Arial"/>
                <w:sz w:val="18"/>
                <w:szCs w:val="18"/>
              </w:rPr>
              <w:t>-</w:t>
            </w:r>
          </w:p>
        </w:tc>
        <w:tc>
          <w:tcPr>
            <w:tcW w:w="1182" w:type="dxa"/>
            <w:tcBorders>
              <w:bottom w:val="single" w:sz="4" w:space="0" w:color="auto"/>
            </w:tcBorders>
          </w:tcPr>
          <w:p w14:paraId="7F2AAE3D" w14:textId="7A807D76" w:rsidR="001730A2" w:rsidRPr="004B7D09" w:rsidRDefault="001730A2" w:rsidP="001730A2">
            <w:pPr>
              <w:tabs>
                <w:tab w:val="left" w:pos="1134"/>
                <w:tab w:val="left" w:pos="1276"/>
                <w:tab w:val="center" w:pos="3402"/>
                <w:tab w:val="center" w:pos="4536"/>
                <w:tab w:val="center" w:pos="5670"/>
                <w:tab w:val="center" w:pos="6804"/>
                <w:tab w:val="right" w:pos="7655"/>
              </w:tabs>
              <w:ind w:right="-72"/>
              <w:jc w:val="right"/>
              <w:rPr>
                <w:rFonts w:cs="Arial"/>
                <w:sz w:val="18"/>
                <w:szCs w:val="18"/>
              </w:rPr>
            </w:pPr>
            <w:r>
              <w:rPr>
                <w:rFonts w:cs="Arial"/>
                <w:sz w:val="18"/>
                <w:szCs w:val="18"/>
              </w:rPr>
              <w:t>-</w:t>
            </w:r>
          </w:p>
        </w:tc>
      </w:tr>
      <w:tr w:rsidR="001730A2" w:rsidRPr="004B7D09" w14:paraId="183F4A8A" w14:textId="77777777" w:rsidTr="007D421F">
        <w:trPr>
          <w:cantSplit/>
          <w:trHeight w:val="70"/>
        </w:trPr>
        <w:tc>
          <w:tcPr>
            <w:tcW w:w="2246" w:type="dxa"/>
            <w:shd w:val="clear" w:color="auto" w:fill="auto"/>
          </w:tcPr>
          <w:p w14:paraId="6896122F" w14:textId="77777777" w:rsidR="001730A2" w:rsidRPr="004B7D09" w:rsidRDefault="001730A2" w:rsidP="001730A2">
            <w:pPr>
              <w:ind w:left="-101"/>
              <w:jc w:val="left"/>
              <w:rPr>
                <w:rFonts w:cs="Arial"/>
                <w:sz w:val="18"/>
                <w:szCs w:val="18"/>
              </w:rPr>
            </w:pPr>
          </w:p>
        </w:tc>
        <w:tc>
          <w:tcPr>
            <w:tcW w:w="1418" w:type="dxa"/>
            <w:tcBorders>
              <w:top w:val="single" w:sz="4" w:space="0" w:color="auto"/>
            </w:tcBorders>
            <w:shd w:val="clear" w:color="auto" w:fill="auto"/>
          </w:tcPr>
          <w:p w14:paraId="6044756E" w14:textId="77777777" w:rsidR="001730A2" w:rsidRPr="004B7D09" w:rsidRDefault="001730A2" w:rsidP="001730A2">
            <w:pPr>
              <w:pStyle w:val="Header"/>
              <w:ind w:right="-72"/>
              <w:jc w:val="right"/>
              <w:rPr>
                <w:rFonts w:cs="Arial"/>
                <w:sz w:val="18"/>
                <w:szCs w:val="18"/>
              </w:rPr>
            </w:pPr>
          </w:p>
        </w:tc>
        <w:tc>
          <w:tcPr>
            <w:tcW w:w="1086" w:type="dxa"/>
            <w:tcBorders>
              <w:top w:val="single" w:sz="4" w:space="0" w:color="auto"/>
            </w:tcBorders>
            <w:shd w:val="clear" w:color="auto" w:fill="auto"/>
          </w:tcPr>
          <w:p w14:paraId="3D59ED6E" w14:textId="77777777" w:rsidR="001730A2" w:rsidRPr="004B7D09" w:rsidRDefault="001730A2" w:rsidP="001730A2">
            <w:pPr>
              <w:pStyle w:val="Header"/>
              <w:ind w:right="-72"/>
              <w:jc w:val="right"/>
              <w:rPr>
                <w:rFonts w:cs="Arial"/>
                <w:sz w:val="18"/>
                <w:szCs w:val="18"/>
              </w:rPr>
            </w:pPr>
          </w:p>
        </w:tc>
        <w:tc>
          <w:tcPr>
            <w:tcW w:w="1324" w:type="dxa"/>
            <w:tcBorders>
              <w:top w:val="single" w:sz="4" w:space="0" w:color="auto"/>
            </w:tcBorders>
            <w:shd w:val="clear" w:color="auto" w:fill="auto"/>
            <w:vAlign w:val="bottom"/>
          </w:tcPr>
          <w:p w14:paraId="3DF66117" w14:textId="77777777" w:rsidR="001730A2" w:rsidRPr="004B7D09" w:rsidRDefault="001730A2" w:rsidP="001730A2">
            <w:pPr>
              <w:pStyle w:val="Header"/>
              <w:ind w:right="-72"/>
              <w:jc w:val="right"/>
              <w:rPr>
                <w:rFonts w:cs="Arial"/>
                <w:sz w:val="18"/>
                <w:szCs w:val="18"/>
              </w:rPr>
            </w:pPr>
          </w:p>
        </w:tc>
        <w:tc>
          <w:tcPr>
            <w:tcW w:w="1039" w:type="dxa"/>
            <w:tcBorders>
              <w:top w:val="single" w:sz="4" w:space="0" w:color="auto"/>
            </w:tcBorders>
            <w:shd w:val="clear" w:color="auto" w:fill="auto"/>
            <w:vAlign w:val="bottom"/>
          </w:tcPr>
          <w:p w14:paraId="2FF777D0" w14:textId="77777777" w:rsidR="001730A2" w:rsidRPr="004B7D09" w:rsidRDefault="001730A2" w:rsidP="001730A2">
            <w:pPr>
              <w:pStyle w:val="Header"/>
              <w:ind w:right="-72"/>
              <w:jc w:val="right"/>
              <w:rPr>
                <w:rFonts w:cs="Arial"/>
                <w:sz w:val="18"/>
                <w:szCs w:val="18"/>
              </w:rPr>
            </w:pPr>
          </w:p>
        </w:tc>
        <w:tc>
          <w:tcPr>
            <w:tcW w:w="1181" w:type="dxa"/>
            <w:tcBorders>
              <w:top w:val="single" w:sz="4" w:space="0" w:color="auto"/>
            </w:tcBorders>
            <w:shd w:val="clear" w:color="auto" w:fill="auto"/>
            <w:vAlign w:val="bottom"/>
          </w:tcPr>
          <w:p w14:paraId="43BC32D7" w14:textId="77777777" w:rsidR="001730A2" w:rsidRPr="004B7D09" w:rsidRDefault="001730A2" w:rsidP="001730A2">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182" w:type="dxa"/>
            <w:tcBorders>
              <w:top w:val="single" w:sz="4" w:space="0" w:color="auto"/>
            </w:tcBorders>
            <w:shd w:val="clear" w:color="auto" w:fill="auto"/>
            <w:vAlign w:val="bottom"/>
          </w:tcPr>
          <w:p w14:paraId="25F73880" w14:textId="77777777" w:rsidR="001730A2" w:rsidRPr="004B7D09" w:rsidRDefault="001730A2" w:rsidP="001730A2">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1730A2" w:rsidRPr="004B7D09" w14:paraId="7CD58BF8" w14:textId="77777777" w:rsidTr="004B7D09">
        <w:trPr>
          <w:cantSplit/>
          <w:trHeight w:val="226"/>
        </w:trPr>
        <w:tc>
          <w:tcPr>
            <w:tcW w:w="2246" w:type="dxa"/>
            <w:shd w:val="clear" w:color="auto" w:fill="auto"/>
          </w:tcPr>
          <w:p w14:paraId="4F1B40E9" w14:textId="699BD3B2" w:rsidR="001730A2" w:rsidRPr="004B7D09" w:rsidRDefault="001730A2" w:rsidP="001730A2">
            <w:pPr>
              <w:ind w:left="-101"/>
              <w:jc w:val="left"/>
              <w:rPr>
                <w:rFonts w:cs="Arial"/>
                <w:sz w:val="18"/>
                <w:szCs w:val="18"/>
              </w:rPr>
            </w:pPr>
            <w:r w:rsidRPr="004B7D09">
              <w:rPr>
                <w:rFonts w:cs="Arial"/>
                <w:sz w:val="18"/>
                <w:szCs w:val="18"/>
              </w:rPr>
              <w:t xml:space="preserve">As </w:t>
            </w:r>
            <w:proofErr w:type="gramStart"/>
            <w:r w:rsidRPr="004B7D09">
              <w:rPr>
                <w:rFonts w:cs="Arial"/>
                <w:sz w:val="18"/>
                <w:szCs w:val="18"/>
              </w:rPr>
              <w:t>at</w:t>
            </w:r>
            <w:proofErr w:type="gramEnd"/>
            <w:r w:rsidRPr="004B7D09">
              <w:rPr>
                <w:rFonts w:cs="Arial"/>
                <w:sz w:val="18"/>
                <w:szCs w:val="18"/>
              </w:rPr>
              <w:t xml:space="preserve"> </w:t>
            </w:r>
            <w:r w:rsidRPr="004B7D09">
              <w:rPr>
                <w:rFonts w:cs="Arial"/>
                <w:sz w:val="18"/>
                <w:szCs w:val="18"/>
                <w:lang w:val="en-GB"/>
              </w:rPr>
              <w:t>31</w:t>
            </w:r>
            <w:r w:rsidRPr="004B7D09">
              <w:rPr>
                <w:rFonts w:cs="Arial"/>
                <w:sz w:val="18"/>
                <w:szCs w:val="18"/>
              </w:rPr>
              <w:t xml:space="preserve"> December </w:t>
            </w:r>
            <w:r w:rsidRPr="0002738E">
              <w:rPr>
                <w:rFonts w:cs="Arial"/>
                <w:sz w:val="18"/>
                <w:szCs w:val="18"/>
                <w:lang w:val="en-GB"/>
              </w:rPr>
              <w:t>2023</w:t>
            </w:r>
          </w:p>
        </w:tc>
        <w:tc>
          <w:tcPr>
            <w:tcW w:w="1418" w:type="dxa"/>
            <w:shd w:val="clear" w:color="auto" w:fill="FAFAFA"/>
          </w:tcPr>
          <w:p w14:paraId="63960DFF" w14:textId="6BC0A065" w:rsidR="001730A2" w:rsidRPr="004B7D09" w:rsidRDefault="001730A2" w:rsidP="001730A2">
            <w:pPr>
              <w:pStyle w:val="Header"/>
              <w:ind w:right="-72"/>
              <w:jc w:val="right"/>
              <w:rPr>
                <w:rFonts w:cs="Arial"/>
                <w:sz w:val="18"/>
                <w:szCs w:val="18"/>
              </w:rPr>
            </w:pPr>
            <w:r w:rsidRPr="009F3E28">
              <w:rPr>
                <w:rFonts w:cs="Arial"/>
                <w:sz w:val="18"/>
                <w:szCs w:val="18"/>
              </w:rPr>
              <w:t>4,189,427,552</w:t>
            </w:r>
          </w:p>
        </w:tc>
        <w:tc>
          <w:tcPr>
            <w:tcW w:w="1086" w:type="dxa"/>
            <w:shd w:val="clear" w:color="auto" w:fill="FAFAFA"/>
          </w:tcPr>
          <w:p w14:paraId="0EA3EA4C" w14:textId="373DF708" w:rsidR="001730A2" w:rsidRPr="004B7D09" w:rsidRDefault="001730A2" w:rsidP="001730A2">
            <w:pPr>
              <w:pStyle w:val="Header"/>
              <w:ind w:right="-72"/>
              <w:jc w:val="right"/>
              <w:rPr>
                <w:rFonts w:cs="Arial"/>
                <w:sz w:val="18"/>
                <w:szCs w:val="18"/>
              </w:rPr>
            </w:pPr>
            <w:r w:rsidRPr="009F3E28">
              <w:rPr>
                <w:rFonts w:cs="Arial"/>
                <w:sz w:val="18"/>
                <w:szCs w:val="18"/>
              </w:rPr>
              <w:t>4,189,428</w:t>
            </w:r>
          </w:p>
        </w:tc>
        <w:tc>
          <w:tcPr>
            <w:tcW w:w="1324" w:type="dxa"/>
            <w:shd w:val="clear" w:color="auto" w:fill="FAFAFA"/>
          </w:tcPr>
          <w:p w14:paraId="41602659" w14:textId="2485802C" w:rsidR="001730A2" w:rsidRPr="004B7D09" w:rsidRDefault="001730A2" w:rsidP="001730A2">
            <w:pPr>
              <w:pStyle w:val="Header"/>
              <w:ind w:right="-72"/>
              <w:jc w:val="right"/>
              <w:rPr>
                <w:rFonts w:cs="Arial"/>
                <w:sz w:val="18"/>
                <w:szCs w:val="18"/>
              </w:rPr>
            </w:pPr>
            <w:r w:rsidRPr="009F3E28">
              <w:rPr>
                <w:rFonts w:cs="Arial"/>
                <w:sz w:val="18"/>
                <w:szCs w:val="18"/>
              </w:rPr>
              <w:t>3,808,570,502</w:t>
            </w:r>
          </w:p>
        </w:tc>
        <w:tc>
          <w:tcPr>
            <w:tcW w:w="1039" w:type="dxa"/>
            <w:shd w:val="clear" w:color="auto" w:fill="FAFAFA"/>
          </w:tcPr>
          <w:p w14:paraId="20ABFBC7" w14:textId="061006F9" w:rsidR="001730A2" w:rsidRPr="004B7D09" w:rsidRDefault="001730A2" w:rsidP="001730A2">
            <w:pPr>
              <w:pStyle w:val="Header"/>
              <w:ind w:right="-72"/>
              <w:jc w:val="right"/>
              <w:rPr>
                <w:rFonts w:cs="Arial"/>
                <w:sz w:val="18"/>
                <w:szCs w:val="18"/>
              </w:rPr>
            </w:pPr>
            <w:r w:rsidRPr="009F3E28">
              <w:rPr>
                <w:rFonts w:cs="Arial"/>
                <w:sz w:val="18"/>
                <w:szCs w:val="18"/>
              </w:rPr>
              <w:t>3,808,571</w:t>
            </w:r>
          </w:p>
        </w:tc>
        <w:tc>
          <w:tcPr>
            <w:tcW w:w="1181" w:type="dxa"/>
            <w:shd w:val="clear" w:color="auto" w:fill="FAFAFA"/>
          </w:tcPr>
          <w:p w14:paraId="00E6B3CC" w14:textId="64772BD1" w:rsidR="001730A2" w:rsidRPr="004B7D09" w:rsidRDefault="001730A2" w:rsidP="001730A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9F3E28">
              <w:rPr>
                <w:rFonts w:cs="Arial"/>
                <w:sz w:val="18"/>
                <w:szCs w:val="18"/>
              </w:rPr>
              <w:t>6,233,379</w:t>
            </w:r>
          </w:p>
        </w:tc>
        <w:tc>
          <w:tcPr>
            <w:tcW w:w="1182" w:type="dxa"/>
            <w:shd w:val="clear" w:color="auto" w:fill="FAFAFA"/>
          </w:tcPr>
          <w:p w14:paraId="2D8C5CEC" w14:textId="4281A146" w:rsidR="001730A2" w:rsidRPr="004B7D09" w:rsidRDefault="001730A2" w:rsidP="001730A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9F3E28">
              <w:rPr>
                <w:rFonts w:cs="Arial"/>
                <w:sz w:val="18"/>
                <w:szCs w:val="18"/>
              </w:rPr>
              <w:t>10,041,950</w:t>
            </w:r>
          </w:p>
        </w:tc>
      </w:tr>
      <w:tr w:rsidR="001730A2" w:rsidRPr="004B7D09" w14:paraId="610889B0" w14:textId="77777777" w:rsidTr="004B7D09">
        <w:trPr>
          <w:cantSplit/>
          <w:trHeight w:val="226"/>
        </w:trPr>
        <w:tc>
          <w:tcPr>
            <w:tcW w:w="2246" w:type="dxa"/>
            <w:shd w:val="clear" w:color="auto" w:fill="auto"/>
          </w:tcPr>
          <w:p w14:paraId="2767A451" w14:textId="77777777" w:rsidR="001730A2" w:rsidRPr="004B7D09" w:rsidRDefault="001730A2" w:rsidP="001730A2">
            <w:pPr>
              <w:ind w:left="-101"/>
              <w:jc w:val="left"/>
              <w:rPr>
                <w:rFonts w:cs="Arial"/>
                <w:sz w:val="18"/>
                <w:szCs w:val="18"/>
              </w:rPr>
            </w:pPr>
            <w:r w:rsidRPr="004B7D09">
              <w:rPr>
                <w:rFonts w:cs="Arial"/>
                <w:sz w:val="18"/>
                <w:szCs w:val="18"/>
              </w:rPr>
              <w:t>Issuance of shares</w:t>
            </w:r>
          </w:p>
        </w:tc>
        <w:tc>
          <w:tcPr>
            <w:tcW w:w="1418" w:type="dxa"/>
            <w:tcBorders>
              <w:bottom w:val="single" w:sz="4" w:space="0" w:color="auto"/>
            </w:tcBorders>
            <w:shd w:val="clear" w:color="auto" w:fill="FAFAFA"/>
          </w:tcPr>
          <w:p w14:paraId="4E1772FE" w14:textId="0214D612" w:rsidR="001730A2" w:rsidRPr="004B7D09" w:rsidRDefault="001730A2" w:rsidP="001730A2">
            <w:pPr>
              <w:pStyle w:val="Header"/>
              <w:ind w:right="-72"/>
              <w:jc w:val="right"/>
              <w:rPr>
                <w:rFonts w:cs="Arial"/>
                <w:sz w:val="18"/>
                <w:szCs w:val="18"/>
              </w:rPr>
            </w:pPr>
            <w:r>
              <w:rPr>
                <w:rFonts w:cs="Arial"/>
                <w:sz w:val="18"/>
                <w:szCs w:val="18"/>
              </w:rPr>
              <w:t>-</w:t>
            </w:r>
          </w:p>
        </w:tc>
        <w:tc>
          <w:tcPr>
            <w:tcW w:w="1086" w:type="dxa"/>
            <w:tcBorders>
              <w:bottom w:val="single" w:sz="4" w:space="0" w:color="auto"/>
            </w:tcBorders>
            <w:shd w:val="clear" w:color="auto" w:fill="FAFAFA"/>
          </w:tcPr>
          <w:p w14:paraId="74A3639F" w14:textId="746529A2" w:rsidR="001730A2" w:rsidRPr="004B7D09" w:rsidRDefault="001730A2" w:rsidP="001730A2">
            <w:pPr>
              <w:pStyle w:val="Header"/>
              <w:ind w:right="-72"/>
              <w:jc w:val="right"/>
              <w:rPr>
                <w:rFonts w:cs="Arial"/>
                <w:sz w:val="18"/>
                <w:szCs w:val="18"/>
              </w:rPr>
            </w:pPr>
            <w:r>
              <w:rPr>
                <w:rFonts w:cs="Arial"/>
                <w:sz w:val="18"/>
                <w:szCs w:val="18"/>
              </w:rPr>
              <w:t>-</w:t>
            </w:r>
          </w:p>
        </w:tc>
        <w:tc>
          <w:tcPr>
            <w:tcW w:w="1324" w:type="dxa"/>
            <w:tcBorders>
              <w:bottom w:val="single" w:sz="4" w:space="0" w:color="auto"/>
            </w:tcBorders>
            <w:shd w:val="clear" w:color="auto" w:fill="FAFAFA"/>
          </w:tcPr>
          <w:p w14:paraId="3B31B370" w14:textId="67FB156D" w:rsidR="001730A2" w:rsidRPr="004B7D09" w:rsidRDefault="001730A2" w:rsidP="001730A2">
            <w:pPr>
              <w:pStyle w:val="Header"/>
              <w:ind w:right="-72"/>
              <w:jc w:val="right"/>
              <w:rPr>
                <w:rFonts w:cs="Arial"/>
                <w:sz w:val="18"/>
                <w:szCs w:val="18"/>
              </w:rPr>
            </w:pPr>
            <w:r>
              <w:rPr>
                <w:rFonts w:cs="Arial"/>
                <w:sz w:val="18"/>
                <w:szCs w:val="18"/>
              </w:rPr>
              <w:t>-</w:t>
            </w:r>
          </w:p>
        </w:tc>
        <w:tc>
          <w:tcPr>
            <w:tcW w:w="1039" w:type="dxa"/>
            <w:tcBorders>
              <w:bottom w:val="single" w:sz="4" w:space="0" w:color="auto"/>
            </w:tcBorders>
            <w:shd w:val="clear" w:color="auto" w:fill="FAFAFA"/>
          </w:tcPr>
          <w:p w14:paraId="7CBDA015" w14:textId="2671E4D2" w:rsidR="001730A2" w:rsidRPr="004B7D09" w:rsidRDefault="001730A2" w:rsidP="001730A2">
            <w:pPr>
              <w:pStyle w:val="Header"/>
              <w:ind w:right="-72"/>
              <w:jc w:val="right"/>
              <w:rPr>
                <w:rFonts w:cs="Arial"/>
                <w:sz w:val="18"/>
                <w:szCs w:val="18"/>
              </w:rPr>
            </w:pPr>
            <w:r>
              <w:rPr>
                <w:rFonts w:cs="Arial"/>
                <w:sz w:val="18"/>
                <w:szCs w:val="18"/>
              </w:rPr>
              <w:t>-</w:t>
            </w:r>
          </w:p>
        </w:tc>
        <w:tc>
          <w:tcPr>
            <w:tcW w:w="1181" w:type="dxa"/>
            <w:tcBorders>
              <w:bottom w:val="single" w:sz="4" w:space="0" w:color="auto"/>
            </w:tcBorders>
            <w:shd w:val="clear" w:color="auto" w:fill="FAFAFA"/>
          </w:tcPr>
          <w:p w14:paraId="11B34203" w14:textId="7A64072E" w:rsidR="001730A2" w:rsidRPr="004B7D09" w:rsidRDefault="001730A2" w:rsidP="001730A2">
            <w:pPr>
              <w:tabs>
                <w:tab w:val="left" w:pos="1134"/>
                <w:tab w:val="left" w:pos="1276"/>
                <w:tab w:val="center" w:pos="3402"/>
                <w:tab w:val="center" w:pos="4536"/>
                <w:tab w:val="center" w:pos="5670"/>
                <w:tab w:val="center" w:pos="6804"/>
                <w:tab w:val="right" w:pos="7655"/>
              </w:tabs>
              <w:ind w:right="-72"/>
              <w:jc w:val="right"/>
              <w:rPr>
                <w:rFonts w:cs="Arial"/>
                <w:sz w:val="18"/>
                <w:szCs w:val="18"/>
              </w:rPr>
            </w:pPr>
            <w:r>
              <w:rPr>
                <w:rFonts w:cs="Arial"/>
                <w:sz w:val="18"/>
                <w:szCs w:val="18"/>
              </w:rPr>
              <w:t>-</w:t>
            </w:r>
          </w:p>
        </w:tc>
        <w:tc>
          <w:tcPr>
            <w:tcW w:w="1182" w:type="dxa"/>
            <w:tcBorders>
              <w:bottom w:val="single" w:sz="4" w:space="0" w:color="auto"/>
            </w:tcBorders>
            <w:shd w:val="clear" w:color="auto" w:fill="FAFAFA"/>
          </w:tcPr>
          <w:p w14:paraId="24F834A6" w14:textId="6A746712" w:rsidR="001730A2" w:rsidRPr="004B7D09" w:rsidRDefault="001730A2" w:rsidP="001730A2">
            <w:pPr>
              <w:pStyle w:val="Header"/>
              <w:ind w:right="-72"/>
              <w:jc w:val="right"/>
              <w:rPr>
                <w:rFonts w:cs="Arial"/>
                <w:sz w:val="18"/>
                <w:szCs w:val="18"/>
              </w:rPr>
            </w:pPr>
            <w:r>
              <w:rPr>
                <w:rFonts w:cs="Arial"/>
                <w:sz w:val="18"/>
                <w:szCs w:val="18"/>
              </w:rPr>
              <w:t>-</w:t>
            </w:r>
          </w:p>
        </w:tc>
      </w:tr>
      <w:tr w:rsidR="001730A2" w:rsidRPr="004B7D09" w14:paraId="3B523A42" w14:textId="77777777" w:rsidTr="004B7D09">
        <w:trPr>
          <w:cantSplit/>
          <w:trHeight w:val="70"/>
        </w:trPr>
        <w:tc>
          <w:tcPr>
            <w:tcW w:w="2246" w:type="dxa"/>
            <w:shd w:val="clear" w:color="auto" w:fill="auto"/>
          </w:tcPr>
          <w:p w14:paraId="1F97066C" w14:textId="77777777" w:rsidR="001730A2" w:rsidRPr="004B7D09" w:rsidRDefault="001730A2" w:rsidP="001730A2">
            <w:pPr>
              <w:ind w:left="-101"/>
              <w:jc w:val="left"/>
              <w:rPr>
                <w:rFonts w:cs="Arial"/>
                <w:sz w:val="18"/>
                <w:szCs w:val="18"/>
              </w:rPr>
            </w:pPr>
          </w:p>
        </w:tc>
        <w:tc>
          <w:tcPr>
            <w:tcW w:w="1418" w:type="dxa"/>
            <w:tcBorders>
              <w:top w:val="single" w:sz="4" w:space="0" w:color="auto"/>
            </w:tcBorders>
            <w:shd w:val="clear" w:color="auto" w:fill="FAFAFA"/>
          </w:tcPr>
          <w:p w14:paraId="7FDE1CC5" w14:textId="77777777" w:rsidR="001730A2" w:rsidRPr="004B7D09" w:rsidRDefault="001730A2" w:rsidP="001730A2">
            <w:pPr>
              <w:ind w:left="-104" w:right="-72"/>
              <w:jc w:val="right"/>
              <w:rPr>
                <w:rFonts w:cs="Arial"/>
                <w:sz w:val="18"/>
                <w:szCs w:val="18"/>
              </w:rPr>
            </w:pPr>
          </w:p>
        </w:tc>
        <w:tc>
          <w:tcPr>
            <w:tcW w:w="1086" w:type="dxa"/>
            <w:tcBorders>
              <w:top w:val="single" w:sz="4" w:space="0" w:color="auto"/>
            </w:tcBorders>
            <w:shd w:val="clear" w:color="auto" w:fill="FAFAFA"/>
          </w:tcPr>
          <w:p w14:paraId="0702B2F9" w14:textId="77777777" w:rsidR="001730A2" w:rsidRPr="004B7D09" w:rsidRDefault="001730A2" w:rsidP="001730A2">
            <w:pPr>
              <w:ind w:left="-104" w:right="-72"/>
              <w:jc w:val="right"/>
              <w:rPr>
                <w:rFonts w:cs="Arial"/>
                <w:sz w:val="18"/>
                <w:szCs w:val="18"/>
              </w:rPr>
            </w:pPr>
          </w:p>
        </w:tc>
        <w:tc>
          <w:tcPr>
            <w:tcW w:w="1324" w:type="dxa"/>
            <w:tcBorders>
              <w:top w:val="single" w:sz="4" w:space="0" w:color="auto"/>
            </w:tcBorders>
            <w:shd w:val="clear" w:color="auto" w:fill="FAFAFA"/>
            <w:vAlign w:val="bottom"/>
          </w:tcPr>
          <w:p w14:paraId="0D98A23F" w14:textId="77777777" w:rsidR="001730A2" w:rsidRPr="004B7D09" w:rsidRDefault="001730A2" w:rsidP="001730A2">
            <w:pPr>
              <w:ind w:left="-104" w:right="-72"/>
              <w:jc w:val="right"/>
              <w:rPr>
                <w:rFonts w:cs="Arial"/>
                <w:sz w:val="18"/>
                <w:szCs w:val="18"/>
              </w:rPr>
            </w:pPr>
          </w:p>
        </w:tc>
        <w:tc>
          <w:tcPr>
            <w:tcW w:w="1039" w:type="dxa"/>
            <w:tcBorders>
              <w:top w:val="single" w:sz="4" w:space="0" w:color="auto"/>
            </w:tcBorders>
            <w:shd w:val="clear" w:color="auto" w:fill="FAFAFA"/>
            <w:vAlign w:val="bottom"/>
          </w:tcPr>
          <w:p w14:paraId="33950FAC" w14:textId="77777777" w:rsidR="001730A2" w:rsidRPr="004B7D09" w:rsidRDefault="001730A2" w:rsidP="001730A2">
            <w:pPr>
              <w:ind w:left="-104" w:right="-72"/>
              <w:jc w:val="right"/>
              <w:rPr>
                <w:rFonts w:cs="Arial"/>
                <w:sz w:val="18"/>
                <w:szCs w:val="18"/>
              </w:rPr>
            </w:pPr>
          </w:p>
        </w:tc>
        <w:tc>
          <w:tcPr>
            <w:tcW w:w="1181" w:type="dxa"/>
            <w:tcBorders>
              <w:top w:val="single" w:sz="4" w:space="0" w:color="auto"/>
            </w:tcBorders>
            <w:shd w:val="clear" w:color="auto" w:fill="FAFAFA"/>
            <w:vAlign w:val="bottom"/>
          </w:tcPr>
          <w:p w14:paraId="78870994" w14:textId="77777777" w:rsidR="001730A2" w:rsidRPr="004B7D09" w:rsidRDefault="001730A2" w:rsidP="001730A2">
            <w:pPr>
              <w:ind w:left="-104" w:right="-72"/>
              <w:jc w:val="right"/>
              <w:rPr>
                <w:rFonts w:cs="Arial"/>
                <w:sz w:val="18"/>
                <w:szCs w:val="18"/>
              </w:rPr>
            </w:pPr>
          </w:p>
        </w:tc>
        <w:tc>
          <w:tcPr>
            <w:tcW w:w="1182" w:type="dxa"/>
            <w:tcBorders>
              <w:top w:val="single" w:sz="4" w:space="0" w:color="auto"/>
            </w:tcBorders>
            <w:shd w:val="clear" w:color="auto" w:fill="FAFAFA"/>
            <w:vAlign w:val="bottom"/>
          </w:tcPr>
          <w:p w14:paraId="6F8779A2" w14:textId="77777777" w:rsidR="001730A2" w:rsidRPr="004B7D09" w:rsidRDefault="001730A2" w:rsidP="001730A2">
            <w:pPr>
              <w:ind w:left="-104" w:right="-72"/>
              <w:jc w:val="right"/>
              <w:rPr>
                <w:rFonts w:cs="Arial"/>
                <w:sz w:val="18"/>
                <w:szCs w:val="18"/>
              </w:rPr>
            </w:pPr>
          </w:p>
        </w:tc>
      </w:tr>
      <w:tr w:rsidR="001730A2" w:rsidRPr="004B7D09" w14:paraId="34A67B01" w14:textId="77777777" w:rsidTr="004B7D09">
        <w:trPr>
          <w:cantSplit/>
          <w:trHeight w:val="226"/>
        </w:trPr>
        <w:tc>
          <w:tcPr>
            <w:tcW w:w="2246" w:type="dxa"/>
            <w:shd w:val="clear" w:color="auto" w:fill="auto"/>
          </w:tcPr>
          <w:p w14:paraId="5C91B9EF" w14:textId="5BBF7673" w:rsidR="001730A2" w:rsidRPr="004B7D09" w:rsidRDefault="001730A2" w:rsidP="001730A2">
            <w:pPr>
              <w:ind w:left="-101"/>
              <w:jc w:val="left"/>
              <w:rPr>
                <w:rFonts w:cs="Arial"/>
                <w:sz w:val="18"/>
                <w:szCs w:val="18"/>
              </w:rPr>
            </w:pPr>
            <w:r w:rsidRPr="004B7D09">
              <w:rPr>
                <w:rFonts w:cs="Arial"/>
                <w:sz w:val="18"/>
                <w:szCs w:val="18"/>
              </w:rPr>
              <w:t xml:space="preserve">As </w:t>
            </w:r>
            <w:proofErr w:type="gramStart"/>
            <w:r w:rsidRPr="004B7D09">
              <w:rPr>
                <w:rFonts w:cs="Arial"/>
                <w:sz w:val="18"/>
                <w:szCs w:val="18"/>
              </w:rPr>
              <w:t>at</w:t>
            </w:r>
            <w:proofErr w:type="gramEnd"/>
            <w:r w:rsidRPr="004B7D09">
              <w:rPr>
                <w:rFonts w:cs="Arial"/>
                <w:sz w:val="18"/>
                <w:szCs w:val="18"/>
              </w:rPr>
              <w:t xml:space="preserve"> </w:t>
            </w:r>
            <w:r w:rsidRPr="0002738E">
              <w:rPr>
                <w:rFonts w:cs="Arial"/>
                <w:sz w:val="18"/>
                <w:szCs w:val="18"/>
                <w:lang w:val="en-GB"/>
              </w:rPr>
              <w:t>31 March</w:t>
            </w:r>
            <w:r w:rsidRPr="004B7D09">
              <w:rPr>
                <w:rFonts w:cs="Arial"/>
                <w:sz w:val="18"/>
                <w:szCs w:val="18"/>
              </w:rPr>
              <w:t xml:space="preserve"> </w:t>
            </w:r>
            <w:r w:rsidRPr="0002738E">
              <w:rPr>
                <w:rFonts w:cs="Arial"/>
                <w:sz w:val="18"/>
                <w:szCs w:val="18"/>
                <w:lang w:val="en-GB"/>
              </w:rPr>
              <w:t>2024</w:t>
            </w:r>
          </w:p>
        </w:tc>
        <w:tc>
          <w:tcPr>
            <w:tcW w:w="1418" w:type="dxa"/>
            <w:tcBorders>
              <w:bottom w:val="single" w:sz="4" w:space="0" w:color="auto"/>
            </w:tcBorders>
            <w:shd w:val="clear" w:color="auto" w:fill="FAFAFA"/>
          </w:tcPr>
          <w:p w14:paraId="5D96FC5C" w14:textId="4DE1CD05" w:rsidR="001730A2" w:rsidRPr="004B7D09" w:rsidRDefault="001730A2" w:rsidP="001730A2">
            <w:pPr>
              <w:pStyle w:val="Header"/>
              <w:ind w:right="-72"/>
              <w:jc w:val="right"/>
              <w:rPr>
                <w:rFonts w:cs="Arial"/>
                <w:sz w:val="18"/>
                <w:szCs w:val="18"/>
              </w:rPr>
            </w:pPr>
            <w:r w:rsidRPr="009F3E28">
              <w:rPr>
                <w:rFonts w:cs="Arial"/>
                <w:sz w:val="18"/>
                <w:szCs w:val="18"/>
              </w:rPr>
              <w:t>4,189,427,552</w:t>
            </w:r>
          </w:p>
        </w:tc>
        <w:tc>
          <w:tcPr>
            <w:tcW w:w="1086" w:type="dxa"/>
            <w:tcBorders>
              <w:bottom w:val="single" w:sz="4" w:space="0" w:color="auto"/>
            </w:tcBorders>
            <w:shd w:val="clear" w:color="auto" w:fill="FAFAFA"/>
          </w:tcPr>
          <w:p w14:paraId="045C3CE7" w14:textId="7F86B14F" w:rsidR="001730A2" w:rsidRPr="004B7D09" w:rsidRDefault="001730A2" w:rsidP="001730A2">
            <w:pPr>
              <w:pStyle w:val="Header"/>
              <w:ind w:right="-72"/>
              <w:jc w:val="right"/>
              <w:rPr>
                <w:rFonts w:cs="Arial"/>
                <w:sz w:val="18"/>
                <w:szCs w:val="18"/>
              </w:rPr>
            </w:pPr>
            <w:r w:rsidRPr="009F3E28">
              <w:rPr>
                <w:rFonts w:cs="Arial"/>
                <w:sz w:val="18"/>
                <w:szCs w:val="18"/>
              </w:rPr>
              <w:t>4,189,428</w:t>
            </w:r>
          </w:p>
        </w:tc>
        <w:tc>
          <w:tcPr>
            <w:tcW w:w="1324" w:type="dxa"/>
            <w:tcBorders>
              <w:bottom w:val="single" w:sz="4" w:space="0" w:color="auto"/>
            </w:tcBorders>
            <w:shd w:val="clear" w:color="auto" w:fill="FAFAFA"/>
          </w:tcPr>
          <w:p w14:paraId="61991779" w14:textId="7DD20848" w:rsidR="001730A2" w:rsidRPr="004B7D09" w:rsidRDefault="001730A2" w:rsidP="001730A2">
            <w:pPr>
              <w:pStyle w:val="Header"/>
              <w:ind w:right="-72"/>
              <w:jc w:val="right"/>
              <w:rPr>
                <w:rFonts w:cs="Arial"/>
                <w:sz w:val="18"/>
                <w:szCs w:val="18"/>
              </w:rPr>
            </w:pPr>
            <w:r w:rsidRPr="009F3E28">
              <w:rPr>
                <w:rFonts w:cs="Arial"/>
                <w:sz w:val="18"/>
                <w:szCs w:val="18"/>
              </w:rPr>
              <w:t>3,808,570,502</w:t>
            </w:r>
          </w:p>
        </w:tc>
        <w:tc>
          <w:tcPr>
            <w:tcW w:w="1039" w:type="dxa"/>
            <w:tcBorders>
              <w:bottom w:val="single" w:sz="4" w:space="0" w:color="auto"/>
            </w:tcBorders>
            <w:shd w:val="clear" w:color="auto" w:fill="FAFAFA"/>
          </w:tcPr>
          <w:p w14:paraId="49266794" w14:textId="6B547898" w:rsidR="001730A2" w:rsidRPr="004B7D09" w:rsidRDefault="001730A2" w:rsidP="001730A2">
            <w:pPr>
              <w:pStyle w:val="Header"/>
              <w:ind w:right="-72"/>
              <w:jc w:val="right"/>
              <w:rPr>
                <w:rFonts w:cs="Arial"/>
                <w:sz w:val="18"/>
                <w:szCs w:val="18"/>
              </w:rPr>
            </w:pPr>
            <w:r w:rsidRPr="009F3E28">
              <w:rPr>
                <w:rFonts w:cs="Arial"/>
                <w:sz w:val="18"/>
                <w:szCs w:val="18"/>
              </w:rPr>
              <w:t>3,808,571</w:t>
            </w:r>
          </w:p>
        </w:tc>
        <w:tc>
          <w:tcPr>
            <w:tcW w:w="1181" w:type="dxa"/>
            <w:tcBorders>
              <w:bottom w:val="single" w:sz="4" w:space="0" w:color="auto"/>
            </w:tcBorders>
            <w:shd w:val="clear" w:color="auto" w:fill="FAFAFA"/>
          </w:tcPr>
          <w:p w14:paraId="616084CF" w14:textId="397C328D" w:rsidR="001730A2" w:rsidRPr="004B7D09" w:rsidRDefault="001730A2" w:rsidP="001730A2">
            <w:pPr>
              <w:pStyle w:val="Header"/>
              <w:ind w:right="-72"/>
              <w:jc w:val="right"/>
              <w:rPr>
                <w:rFonts w:cs="Arial"/>
                <w:sz w:val="18"/>
                <w:szCs w:val="18"/>
              </w:rPr>
            </w:pPr>
            <w:r w:rsidRPr="009F3E28">
              <w:rPr>
                <w:rFonts w:cs="Arial"/>
                <w:sz w:val="18"/>
                <w:szCs w:val="18"/>
              </w:rPr>
              <w:t>6,233,379</w:t>
            </w:r>
          </w:p>
        </w:tc>
        <w:tc>
          <w:tcPr>
            <w:tcW w:w="1182" w:type="dxa"/>
            <w:tcBorders>
              <w:bottom w:val="single" w:sz="4" w:space="0" w:color="auto"/>
            </w:tcBorders>
            <w:shd w:val="clear" w:color="auto" w:fill="FAFAFA"/>
          </w:tcPr>
          <w:p w14:paraId="4ED3F68E" w14:textId="3FD929CA" w:rsidR="001730A2" w:rsidRPr="004B7D09" w:rsidRDefault="001730A2" w:rsidP="001730A2">
            <w:pPr>
              <w:pStyle w:val="Header"/>
              <w:ind w:right="-72"/>
              <w:jc w:val="right"/>
              <w:rPr>
                <w:rFonts w:cs="Arial"/>
                <w:sz w:val="18"/>
                <w:szCs w:val="18"/>
              </w:rPr>
            </w:pPr>
            <w:r w:rsidRPr="009F3E28">
              <w:rPr>
                <w:rFonts w:cs="Arial"/>
                <w:sz w:val="18"/>
                <w:szCs w:val="18"/>
              </w:rPr>
              <w:t>10,041,950</w:t>
            </w:r>
          </w:p>
        </w:tc>
      </w:tr>
    </w:tbl>
    <w:p w14:paraId="7A5AD452" w14:textId="77777777" w:rsidR="006058C8" w:rsidRPr="004B7D09" w:rsidRDefault="006058C8" w:rsidP="00393838">
      <w:pPr>
        <w:tabs>
          <w:tab w:val="left" w:pos="960"/>
        </w:tabs>
        <w:jc w:val="thaiDistribute"/>
        <w:rPr>
          <w:rFonts w:cs="Arial"/>
        </w:rPr>
      </w:pPr>
    </w:p>
    <w:p w14:paraId="73D655FF" w14:textId="7FDAFFFE" w:rsidR="00FD19E7" w:rsidRPr="004B7D09" w:rsidRDefault="00FD19E7" w:rsidP="00393838">
      <w:pPr>
        <w:tabs>
          <w:tab w:val="left" w:pos="960"/>
        </w:tabs>
        <w:jc w:val="thaiDistribute"/>
        <w:rPr>
          <w:rFonts w:cs="Arial"/>
        </w:rPr>
      </w:pPr>
      <w:r w:rsidRPr="004B7D09">
        <w:rPr>
          <w:rFonts w:cs="Arial"/>
        </w:rPr>
        <w:t xml:space="preserve">The total number of </w:t>
      </w:r>
      <w:r w:rsidR="000D790F" w:rsidRPr="004B7D09">
        <w:rPr>
          <w:rFonts w:cs="Arial"/>
        </w:rPr>
        <w:t>issued</w:t>
      </w:r>
      <w:r w:rsidR="00D560F0" w:rsidRPr="004B7D09">
        <w:rPr>
          <w:rFonts w:cs="Arial"/>
        </w:rPr>
        <w:t xml:space="preserve"> and paid-up </w:t>
      </w:r>
      <w:r w:rsidRPr="004B7D09">
        <w:rPr>
          <w:rFonts w:cs="Arial"/>
        </w:rPr>
        <w:t xml:space="preserve">ordinary shares is </w:t>
      </w:r>
      <w:r w:rsidR="004E5E2C" w:rsidRPr="004E5E2C">
        <w:rPr>
          <w:rFonts w:cs="Arial"/>
          <w:lang w:val="en-GB"/>
        </w:rPr>
        <w:t>3,808,570,502</w:t>
      </w:r>
      <w:r w:rsidR="009F3E28" w:rsidRPr="009F3E28">
        <w:rPr>
          <w:rFonts w:cs="Arial"/>
          <w:lang w:val="en-GB"/>
        </w:rPr>
        <w:t xml:space="preserve"> </w:t>
      </w:r>
      <w:r w:rsidRPr="004B7D09">
        <w:rPr>
          <w:rFonts w:cs="Arial"/>
        </w:rPr>
        <w:t>shares (</w:t>
      </w:r>
      <w:r w:rsidR="006175C7" w:rsidRPr="004B7D09">
        <w:rPr>
          <w:rFonts w:cs="Arial"/>
          <w:lang w:val="en-GB"/>
        </w:rPr>
        <w:t>31</w:t>
      </w:r>
      <w:r w:rsidR="00401A9D" w:rsidRPr="004B7D09">
        <w:rPr>
          <w:rFonts w:cs="Arial"/>
        </w:rPr>
        <w:t xml:space="preserve"> December </w:t>
      </w:r>
      <w:r w:rsidR="0002738E" w:rsidRPr="0002738E">
        <w:rPr>
          <w:rFonts w:cs="Arial"/>
          <w:lang w:val="en-GB"/>
        </w:rPr>
        <w:t>2023</w:t>
      </w:r>
      <w:r w:rsidR="00F956F8" w:rsidRPr="004B7D09">
        <w:rPr>
          <w:rFonts w:cs="Arial"/>
        </w:rPr>
        <w:t>:</w:t>
      </w:r>
      <w:r w:rsidRPr="004B7D09">
        <w:rPr>
          <w:rFonts w:cs="Arial"/>
        </w:rPr>
        <w:t xml:space="preserve"> </w:t>
      </w:r>
      <w:r w:rsidR="004E5E2C" w:rsidRPr="004E5E2C">
        <w:rPr>
          <w:rFonts w:cs="Arial"/>
          <w:lang w:val="en-GB"/>
        </w:rPr>
        <w:t>3,808,570,502</w:t>
      </w:r>
      <w:r w:rsidR="009F3E28" w:rsidRPr="009F3E28">
        <w:rPr>
          <w:rFonts w:cs="Arial"/>
          <w:lang w:val="en-GB"/>
        </w:rPr>
        <w:t xml:space="preserve"> </w:t>
      </w:r>
      <w:r w:rsidRPr="004B7D09">
        <w:rPr>
          <w:rFonts w:cs="Arial"/>
        </w:rPr>
        <w:t xml:space="preserve">shares) with a par value of Baht </w:t>
      </w:r>
      <w:r w:rsidR="009F3E28">
        <w:rPr>
          <w:rFonts w:cs="Arial"/>
          <w:lang w:val="en-GB"/>
        </w:rPr>
        <w:t>1</w:t>
      </w:r>
      <w:r w:rsidRPr="004B7D09">
        <w:rPr>
          <w:rFonts w:cs="Arial"/>
        </w:rPr>
        <w:t xml:space="preserve"> per share (</w:t>
      </w:r>
      <w:r w:rsidR="006175C7" w:rsidRPr="004B7D09">
        <w:rPr>
          <w:rFonts w:cs="Arial"/>
          <w:lang w:val="en-GB"/>
        </w:rPr>
        <w:t>31</w:t>
      </w:r>
      <w:r w:rsidR="00051C92" w:rsidRPr="004B7D09">
        <w:rPr>
          <w:rFonts w:cs="Arial"/>
        </w:rPr>
        <w:t xml:space="preserve"> December </w:t>
      </w:r>
      <w:r w:rsidR="0002738E" w:rsidRPr="0002738E">
        <w:rPr>
          <w:rFonts w:cs="Arial"/>
          <w:lang w:val="en-GB"/>
        </w:rPr>
        <w:t>2023</w:t>
      </w:r>
      <w:r w:rsidR="00F956F8" w:rsidRPr="004B7D09">
        <w:rPr>
          <w:rFonts w:cs="Arial"/>
        </w:rPr>
        <w:t>:</w:t>
      </w:r>
      <w:r w:rsidRPr="004B7D09">
        <w:rPr>
          <w:rFonts w:cs="Arial"/>
        </w:rPr>
        <w:t xml:space="preserve"> Baht </w:t>
      </w:r>
      <w:r w:rsidR="009F3E28">
        <w:rPr>
          <w:rFonts w:cs="Arial"/>
        </w:rPr>
        <w:t>1</w:t>
      </w:r>
      <w:r w:rsidRPr="004B7D09">
        <w:rPr>
          <w:rFonts w:cs="Arial"/>
        </w:rPr>
        <w:t xml:space="preserve"> per share).</w:t>
      </w:r>
    </w:p>
    <w:p w14:paraId="40721391" w14:textId="16AFF439" w:rsidR="00B82B88" w:rsidRDefault="00977552" w:rsidP="00393838">
      <w:pPr>
        <w:tabs>
          <w:tab w:val="left" w:pos="960"/>
        </w:tabs>
        <w:jc w:val="thaiDistribute"/>
        <w:rPr>
          <w:rFonts w:cs="Arial"/>
        </w:rPr>
      </w:pPr>
      <w:r>
        <w:rPr>
          <w:rFonts w:cs="Arial"/>
        </w:rPr>
        <w:br w:type="page"/>
      </w:r>
    </w:p>
    <w:p w14:paraId="7738E314" w14:textId="77777777" w:rsidR="00977552" w:rsidRPr="004B7D09" w:rsidRDefault="00977552" w:rsidP="00393838">
      <w:pPr>
        <w:tabs>
          <w:tab w:val="left" w:pos="960"/>
        </w:tabs>
        <w:jc w:val="thaiDistribute"/>
        <w:rPr>
          <w:rFonts w:cs="Arial"/>
        </w:rPr>
      </w:pPr>
    </w:p>
    <w:tbl>
      <w:tblPr>
        <w:tblW w:w="0" w:type="auto"/>
        <w:tblInd w:w="108" w:type="dxa"/>
        <w:shd w:val="clear" w:color="auto" w:fill="FFA543"/>
        <w:tblLook w:val="04A0" w:firstRow="1" w:lastRow="0" w:firstColumn="1" w:lastColumn="0" w:noHBand="0" w:noVBand="1"/>
      </w:tblPr>
      <w:tblGrid>
        <w:gridCol w:w="9461"/>
      </w:tblGrid>
      <w:tr w:rsidR="001E2A42" w:rsidRPr="004B7D09" w14:paraId="60C5C2C2" w14:textId="77777777" w:rsidTr="001E2A42">
        <w:trPr>
          <w:trHeight w:val="386"/>
        </w:trPr>
        <w:tc>
          <w:tcPr>
            <w:tcW w:w="9461" w:type="dxa"/>
            <w:shd w:val="clear" w:color="auto" w:fill="FFA543"/>
            <w:vAlign w:val="center"/>
          </w:tcPr>
          <w:p w14:paraId="3FB01295" w14:textId="78390941" w:rsidR="001E2A42" w:rsidRPr="004B7D09" w:rsidRDefault="000D7AAA" w:rsidP="00393838">
            <w:pPr>
              <w:tabs>
                <w:tab w:val="left" w:pos="432"/>
                <w:tab w:val="left" w:pos="526"/>
              </w:tabs>
              <w:rPr>
                <w:rFonts w:eastAsia="Arial Unicode MS" w:cs="Arial"/>
                <w:b/>
                <w:bCs/>
                <w:color w:val="FFFFFF"/>
                <w:cs/>
                <w:lang w:val="en-GB"/>
              </w:rPr>
            </w:pPr>
            <w:r w:rsidRPr="004B7D09">
              <w:rPr>
                <w:rFonts w:cs="Arial"/>
              </w:rPr>
              <w:br w:type="page"/>
            </w:r>
            <w:r w:rsidR="006175C7" w:rsidRPr="004B7D09">
              <w:rPr>
                <w:rFonts w:eastAsia="Arial Unicode MS" w:cs="Arial"/>
                <w:b/>
                <w:bCs/>
                <w:color w:val="FFFFFF"/>
                <w:lang w:val="en-GB"/>
              </w:rPr>
              <w:t>1</w:t>
            </w:r>
            <w:r w:rsidR="001D4B5C">
              <w:rPr>
                <w:rFonts w:eastAsia="Arial Unicode MS" w:cs="Arial"/>
                <w:b/>
                <w:bCs/>
                <w:color w:val="FFFFFF"/>
                <w:lang w:val="en-GB"/>
              </w:rPr>
              <w:t>8</w:t>
            </w:r>
            <w:r w:rsidR="001E2A42" w:rsidRPr="004B7D09">
              <w:rPr>
                <w:rFonts w:eastAsia="Arial Unicode MS" w:cs="Arial"/>
                <w:b/>
                <w:bCs/>
                <w:color w:val="FFFFFF"/>
                <w:lang w:val="en-GB"/>
              </w:rPr>
              <w:tab/>
            </w:r>
            <w:r w:rsidR="001E2A42" w:rsidRPr="004B7D09">
              <w:rPr>
                <w:rFonts w:cs="Arial"/>
                <w:b/>
                <w:bCs/>
                <w:color w:val="FFFFFF"/>
                <w:lang w:val="en-AU"/>
              </w:rPr>
              <w:t>Earnings (loss) per share</w:t>
            </w:r>
          </w:p>
        </w:tc>
      </w:tr>
    </w:tbl>
    <w:p w14:paraId="1DCD6425" w14:textId="77777777" w:rsidR="001E2A42" w:rsidRPr="004B7D09" w:rsidRDefault="001E2A42" w:rsidP="00393838">
      <w:pPr>
        <w:tabs>
          <w:tab w:val="left" w:pos="960"/>
        </w:tabs>
        <w:jc w:val="thaiDistribute"/>
        <w:rPr>
          <w:rFonts w:cs="Arial"/>
        </w:rPr>
      </w:pPr>
    </w:p>
    <w:p w14:paraId="6B87A6D9" w14:textId="217569FA" w:rsidR="001E2A42" w:rsidRPr="004B7D09" w:rsidRDefault="001E2A42" w:rsidP="00393838">
      <w:pPr>
        <w:widowControl w:val="0"/>
        <w:jc w:val="thaiDistribute"/>
        <w:rPr>
          <w:rFonts w:cs="Arial"/>
          <w:spacing w:val="-6"/>
        </w:rPr>
      </w:pPr>
      <w:r w:rsidRPr="004B7D09">
        <w:rPr>
          <w:rFonts w:cs="Arial"/>
        </w:rPr>
        <w:t xml:space="preserve">Basic earnings (loss) per share are calculated by dividing the profit (loss) attributable to shareholders of the Company by the weighted average number of ordinary shares in issue during the </w:t>
      </w:r>
      <w:r w:rsidR="00593A4E" w:rsidRPr="004B7D09">
        <w:rPr>
          <w:rFonts w:cs="Arial"/>
        </w:rPr>
        <w:t>period</w:t>
      </w:r>
      <w:r w:rsidRPr="004B7D09">
        <w:rPr>
          <w:rFonts w:cs="Arial"/>
        </w:rPr>
        <w:t>, excluding treasury shares.</w:t>
      </w:r>
    </w:p>
    <w:p w14:paraId="620AA57C" w14:textId="77777777" w:rsidR="001E2A42" w:rsidRPr="004B7D09" w:rsidRDefault="001E2A42" w:rsidP="00393838">
      <w:pPr>
        <w:tabs>
          <w:tab w:val="left" w:pos="960"/>
        </w:tabs>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1242" w:rsidRPr="004B7D09" w14:paraId="192F6D3B" w14:textId="77777777" w:rsidTr="00E937BE">
        <w:tc>
          <w:tcPr>
            <w:tcW w:w="3690" w:type="dxa"/>
          </w:tcPr>
          <w:p w14:paraId="243D6D4E" w14:textId="77777777" w:rsidR="00471F97" w:rsidRPr="004B7D09" w:rsidRDefault="00471F97" w:rsidP="00393838">
            <w:pPr>
              <w:ind w:left="-104"/>
              <w:rPr>
                <w:rFonts w:cs="Arial"/>
              </w:rPr>
            </w:pPr>
          </w:p>
        </w:tc>
        <w:tc>
          <w:tcPr>
            <w:tcW w:w="5760" w:type="dxa"/>
            <w:gridSpan w:val="4"/>
            <w:tcBorders>
              <w:top w:val="single" w:sz="4" w:space="0" w:color="auto"/>
              <w:bottom w:val="single" w:sz="4" w:space="0" w:color="auto"/>
            </w:tcBorders>
            <w:vAlign w:val="bottom"/>
          </w:tcPr>
          <w:p w14:paraId="4F15FA48" w14:textId="0ACCE6E8" w:rsidR="00471F97" w:rsidRPr="004B7D09" w:rsidRDefault="00471F97" w:rsidP="00393838">
            <w:pPr>
              <w:ind w:left="-40" w:right="-72"/>
              <w:jc w:val="center"/>
              <w:rPr>
                <w:rFonts w:eastAsia="Arial Unicode MS" w:cs="Arial"/>
                <w:b/>
                <w:bCs/>
              </w:rPr>
            </w:pPr>
            <w:r w:rsidRPr="004B7D09">
              <w:rPr>
                <w:rFonts w:cs="Arial"/>
                <w:b/>
                <w:bCs/>
              </w:rPr>
              <w:t xml:space="preserve">For the </w:t>
            </w:r>
            <w:r w:rsidR="00CE5CAF" w:rsidRPr="004B7D09">
              <w:rPr>
                <w:rFonts w:cs="Arial"/>
                <w:b/>
                <w:bCs/>
              </w:rPr>
              <w:t xml:space="preserve">three-month </w:t>
            </w:r>
            <w:r w:rsidRPr="004B7D09">
              <w:rPr>
                <w:rFonts w:cs="Arial"/>
                <w:b/>
                <w:bCs/>
              </w:rPr>
              <w:t>period</w:t>
            </w:r>
            <w:r w:rsidRPr="004B7D09">
              <w:rPr>
                <w:rFonts w:cs="Arial"/>
              </w:rPr>
              <w:t xml:space="preserve"> </w:t>
            </w:r>
            <w:r w:rsidRPr="004B7D09">
              <w:rPr>
                <w:rFonts w:cs="Arial"/>
                <w:b/>
                <w:bCs/>
              </w:rPr>
              <w:t xml:space="preserve">ended </w:t>
            </w:r>
            <w:r w:rsidR="0002738E" w:rsidRPr="0002738E">
              <w:rPr>
                <w:rFonts w:cs="Arial"/>
                <w:b/>
                <w:bCs/>
                <w:lang w:val="en-GB"/>
              </w:rPr>
              <w:t>31 March</w:t>
            </w:r>
            <w:r w:rsidR="00793AB6" w:rsidRPr="004B7D09">
              <w:rPr>
                <w:rFonts w:cs="Arial"/>
                <w:b/>
                <w:bCs/>
                <w:lang w:val="en-GB"/>
              </w:rPr>
              <w:t xml:space="preserve"> </w:t>
            </w:r>
          </w:p>
        </w:tc>
      </w:tr>
      <w:tr w:rsidR="00D21242" w:rsidRPr="004B7D09" w14:paraId="73E126CD" w14:textId="77777777" w:rsidTr="00E937BE">
        <w:tc>
          <w:tcPr>
            <w:tcW w:w="3690" w:type="dxa"/>
          </w:tcPr>
          <w:p w14:paraId="10884CF9" w14:textId="77777777" w:rsidR="00471F97" w:rsidRPr="004B7D09" w:rsidRDefault="00471F97" w:rsidP="00393838">
            <w:pPr>
              <w:ind w:left="-104"/>
              <w:rPr>
                <w:rFonts w:cs="Arial"/>
                <w:b/>
                <w:bCs/>
              </w:rPr>
            </w:pPr>
          </w:p>
        </w:tc>
        <w:tc>
          <w:tcPr>
            <w:tcW w:w="2880" w:type="dxa"/>
            <w:gridSpan w:val="2"/>
            <w:tcBorders>
              <w:top w:val="single" w:sz="4" w:space="0" w:color="auto"/>
              <w:bottom w:val="single" w:sz="4" w:space="0" w:color="auto"/>
            </w:tcBorders>
            <w:vAlign w:val="bottom"/>
          </w:tcPr>
          <w:p w14:paraId="6FA2F61D" w14:textId="03C3E63C" w:rsidR="00471F97" w:rsidRPr="004B7D09" w:rsidRDefault="00471F97" w:rsidP="00393838">
            <w:pPr>
              <w:ind w:right="-72"/>
              <w:jc w:val="center"/>
              <w:rPr>
                <w:rFonts w:cs="Arial"/>
                <w:b/>
                <w:bCs/>
              </w:rPr>
            </w:pPr>
            <w:r w:rsidRPr="004B7D09">
              <w:rPr>
                <w:rFonts w:cs="Arial"/>
                <w:b/>
                <w:bCs/>
              </w:rPr>
              <w:t>Consolidated</w:t>
            </w:r>
          </w:p>
          <w:p w14:paraId="3943761B" w14:textId="59C8B490" w:rsidR="00471F97" w:rsidRPr="004B7D09" w:rsidRDefault="00471F97" w:rsidP="00393838">
            <w:pPr>
              <w:ind w:right="-72"/>
              <w:jc w:val="center"/>
              <w:rPr>
                <w:rFonts w:cs="Arial"/>
                <w:b/>
                <w:bCs/>
              </w:rPr>
            </w:pPr>
            <w:r w:rsidRPr="004B7D09">
              <w:rPr>
                <w:rFonts w:cs="Arial"/>
                <w:b/>
                <w:bCs/>
              </w:rPr>
              <w:t>financial information</w:t>
            </w:r>
          </w:p>
        </w:tc>
        <w:tc>
          <w:tcPr>
            <w:tcW w:w="2880" w:type="dxa"/>
            <w:gridSpan w:val="2"/>
            <w:tcBorders>
              <w:top w:val="single" w:sz="4" w:space="0" w:color="auto"/>
              <w:bottom w:val="single" w:sz="4" w:space="0" w:color="auto"/>
            </w:tcBorders>
            <w:vAlign w:val="bottom"/>
          </w:tcPr>
          <w:p w14:paraId="54C0363B" w14:textId="77777777" w:rsidR="00471F97" w:rsidRPr="004B7D09" w:rsidRDefault="00471F97" w:rsidP="00393838">
            <w:pPr>
              <w:ind w:left="-40" w:right="-72"/>
              <w:jc w:val="center"/>
              <w:rPr>
                <w:rFonts w:cs="Arial"/>
                <w:b/>
                <w:bCs/>
              </w:rPr>
            </w:pPr>
            <w:r w:rsidRPr="004B7D09">
              <w:rPr>
                <w:rFonts w:cs="Arial"/>
                <w:b/>
                <w:bCs/>
              </w:rPr>
              <w:t xml:space="preserve">Separate </w:t>
            </w:r>
          </w:p>
          <w:p w14:paraId="418A5B66" w14:textId="6CED45AE" w:rsidR="00471F97" w:rsidRPr="004B7D09" w:rsidRDefault="00471F97" w:rsidP="00393838">
            <w:pPr>
              <w:ind w:right="-72"/>
              <w:jc w:val="center"/>
              <w:rPr>
                <w:rFonts w:cs="Arial"/>
                <w:b/>
                <w:bCs/>
              </w:rPr>
            </w:pPr>
            <w:r w:rsidRPr="004B7D09">
              <w:rPr>
                <w:rFonts w:cs="Arial"/>
                <w:b/>
                <w:bCs/>
              </w:rPr>
              <w:t>financial information</w:t>
            </w:r>
          </w:p>
        </w:tc>
      </w:tr>
      <w:tr w:rsidR="00D21242" w:rsidRPr="004B7D09" w14:paraId="7253EC13" w14:textId="77777777" w:rsidTr="00E937BE">
        <w:tc>
          <w:tcPr>
            <w:tcW w:w="3690" w:type="dxa"/>
          </w:tcPr>
          <w:p w14:paraId="4B7E3870" w14:textId="77777777" w:rsidR="00471F97" w:rsidRPr="004B7D09" w:rsidRDefault="00471F97" w:rsidP="00393838">
            <w:pPr>
              <w:ind w:left="-104"/>
              <w:rPr>
                <w:rFonts w:cs="Arial"/>
                <w:b/>
                <w:bCs/>
              </w:rPr>
            </w:pPr>
          </w:p>
        </w:tc>
        <w:tc>
          <w:tcPr>
            <w:tcW w:w="1440" w:type="dxa"/>
            <w:tcBorders>
              <w:top w:val="single" w:sz="4" w:space="0" w:color="auto"/>
              <w:bottom w:val="single" w:sz="4" w:space="0" w:color="auto"/>
            </w:tcBorders>
            <w:vAlign w:val="bottom"/>
          </w:tcPr>
          <w:p w14:paraId="44480FE2" w14:textId="5D703A3A" w:rsidR="00471F97" w:rsidRPr="004B7D09" w:rsidRDefault="0002738E" w:rsidP="00393838">
            <w:pPr>
              <w:ind w:right="-72"/>
              <w:jc w:val="right"/>
              <w:rPr>
                <w:rFonts w:cs="Arial"/>
                <w:b/>
                <w:bCs/>
              </w:rPr>
            </w:pPr>
            <w:r w:rsidRPr="0002738E">
              <w:rPr>
                <w:rFonts w:cs="Arial"/>
                <w:b/>
                <w:bCs/>
                <w:lang w:val="en-GB"/>
              </w:rPr>
              <w:t>2024</w:t>
            </w:r>
          </w:p>
        </w:tc>
        <w:tc>
          <w:tcPr>
            <w:tcW w:w="1440" w:type="dxa"/>
            <w:tcBorders>
              <w:top w:val="single" w:sz="4" w:space="0" w:color="auto"/>
              <w:bottom w:val="single" w:sz="4" w:space="0" w:color="auto"/>
            </w:tcBorders>
            <w:vAlign w:val="bottom"/>
          </w:tcPr>
          <w:p w14:paraId="1B9619DC" w14:textId="7C6D3ED3" w:rsidR="00471F97" w:rsidRPr="004B7D09" w:rsidRDefault="0002738E" w:rsidP="00393838">
            <w:pPr>
              <w:ind w:right="-72"/>
              <w:jc w:val="right"/>
              <w:rPr>
                <w:rFonts w:cs="Arial"/>
                <w:b/>
                <w:bCs/>
              </w:rPr>
            </w:pPr>
            <w:r w:rsidRPr="0002738E">
              <w:rPr>
                <w:rFonts w:cs="Arial"/>
                <w:b/>
                <w:bCs/>
                <w:lang w:val="en-GB"/>
              </w:rPr>
              <w:t>2023</w:t>
            </w:r>
          </w:p>
        </w:tc>
        <w:tc>
          <w:tcPr>
            <w:tcW w:w="1440" w:type="dxa"/>
            <w:tcBorders>
              <w:top w:val="single" w:sz="4" w:space="0" w:color="auto"/>
              <w:bottom w:val="single" w:sz="4" w:space="0" w:color="auto"/>
            </w:tcBorders>
            <w:vAlign w:val="bottom"/>
          </w:tcPr>
          <w:p w14:paraId="686ACEB5" w14:textId="25B8A26D" w:rsidR="00471F97" w:rsidRPr="004B7D09" w:rsidRDefault="0002738E" w:rsidP="00393838">
            <w:pPr>
              <w:ind w:right="-72"/>
              <w:jc w:val="right"/>
              <w:rPr>
                <w:rFonts w:cs="Arial"/>
                <w:b/>
                <w:bCs/>
              </w:rPr>
            </w:pPr>
            <w:r w:rsidRPr="0002738E">
              <w:rPr>
                <w:rFonts w:cs="Arial"/>
                <w:b/>
                <w:bCs/>
                <w:lang w:val="en-GB"/>
              </w:rPr>
              <w:t>2024</w:t>
            </w:r>
          </w:p>
        </w:tc>
        <w:tc>
          <w:tcPr>
            <w:tcW w:w="1440" w:type="dxa"/>
            <w:tcBorders>
              <w:top w:val="single" w:sz="4" w:space="0" w:color="auto"/>
              <w:bottom w:val="single" w:sz="4" w:space="0" w:color="auto"/>
            </w:tcBorders>
            <w:vAlign w:val="bottom"/>
          </w:tcPr>
          <w:p w14:paraId="6488E206" w14:textId="30CAE0B1" w:rsidR="00471F97" w:rsidRPr="004B7D09" w:rsidRDefault="0002738E" w:rsidP="00393838">
            <w:pPr>
              <w:ind w:right="-72"/>
              <w:jc w:val="right"/>
              <w:rPr>
                <w:rFonts w:cs="Arial"/>
                <w:b/>
                <w:bCs/>
              </w:rPr>
            </w:pPr>
            <w:r w:rsidRPr="0002738E">
              <w:rPr>
                <w:rFonts w:cs="Arial"/>
                <w:b/>
                <w:bCs/>
                <w:lang w:val="en-GB"/>
              </w:rPr>
              <w:t>2023</w:t>
            </w:r>
          </w:p>
        </w:tc>
      </w:tr>
      <w:tr w:rsidR="00D21242" w:rsidRPr="004B7D09" w14:paraId="1CEA1F54" w14:textId="77777777" w:rsidTr="00E937BE">
        <w:tc>
          <w:tcPr>
            <w:tcW w:w="3690" w:type="dxa"/>
          </w:tcPr>
          <w:p w14:paraId="18948453" w14:textId="77777777" w:rsidR="00471F97" w:rsidRPr="004B7D09" w:rsidRDefault="00471F97" w:rsidP="00393838">
            <w:pPr>
              <w:ind w:left="-104"/>
              <w:jc w:val="left"/>
              <w:rPr>
                <w:rFonts w:cs="Arial"/>
                <w:cs/>
              </w:rPr>
            </w:pPr>
          </w:p>
        </w:tc>
        <w:tc>
          <w:tcPr>
            <w:tcW w:w="1440" w:type="dxa"/>
            <w:tcBorders>
              <w:top w:val="single" w:sz="4" w:space="0" w:color="auto"/>
            </w:tcBorders>
            <w:shd w:val="clear" w:color="auto" w:fill="FAFAFA"/>
            <w:vAlign w:val="bottom"/>
          </w:tcPr>
          <w:p w14:paraId="14A51B87" w14:textId="77777777" w:rsidR="00471F97" w:rsidRPr="004B7D09"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1D1DC670" w14:textId="77777777" w:rsidR="00471F97" w:rsidRPr="004B7D09"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1A52799A" w14:textId="77777777" w:rsidR="00471F97" w:rsidRPr="004B7D09"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690FC449" w14:textId="77777777" w:rsidR="00471F97" w:rsidRPr="004B7D09" w:rsidRDefault="00471F97"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D21242" w:rsidRPr="004B7D09" w14:paraId="742F9818" w14:textId="77777777" w:rsidTr="00E937BE">
        <w:tc>
          <w:tcPr>
            <w:tcW w:w="3690" w:type="dxa"/>
          </w:tcPr>
          <w:p w14:paraId="0650E908" w14:textId="7188354E" w:rsidR="00E303CD" w:rsidRPr="00517D9B" w:rsidRDefault="00E303CD" w:rsidP="00393838">
            <w:pPr>
              <w:ind w:left="-104"/>
              <w:jc w:val="left"/>
              <w:rPr>
                <w:rFonts w:cs="Arial"/>
                <w:lang w:val="en-GB"/>
              </w:rPr>
            </w:pPr>
            <w:r w:rsidRPr="00517D9B">
              <w:rPr>
                <w:rFonts w:cs="Arial"/>
                <w:lang w:val="en-GB"/>
              </w:rPr>
              <w:t xml:space="preserve">Net profit (loss) attributable to </w:t>
            </w:r>
          </w:p>
          <w:p w14:paraId="06EC4AE2" w14:textId="6884906B" w:rsidR="00E303CD" w:rsidRPr="00517D9B" w:rsidRDefault="00E303CD" w:rsidP="00393838">
            <w:pPr>
              <w:ind w:left="-104"/>
              <w:jc w:val="left"/>
              <w:rPr>
                <w:rFonts w:cs="Arial"/>
                <w:lang w:val="en-GB"/>
              </w:rPr>
            </w:pPr>
            <w:r w:rsidRPr="00517D9B">
              <w:rPr>
                <w:rFonts w:cs="Arial"/>
                <w:lang w:val="en-GB"/>
              </w:rPr>
              <w:t xml:space="preserve">   ordinary shareholders of </w:t>
            </w:r>
          </w:p>
        </w:tc>
        <w:tc>
          <w:tcPr>
            <w:tcW w:w="1440" w:type="dxa"/>
            <w:shd w:val="clear" w:color="auto" w:fill="FAFAFA"/>
          </w:tcPr>
          <w:p w14:paraId="32016BC9" w14:textId="6E1DC439" w:rsidR="00E303CD" w:rsidRPr="00517D9B" w:rsidRDefault="00E303CD"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7B90D3E2" w14:textId="3C38E7B4" w:rsidR="00E303CD" w:rsidRPr="00517D9B" w:rsidRDefault="00E303CD"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tcPr>
          <w:p w14:paraId="7E1D8B72" w14:textId="702AFD00" w:rsidR="00E303CD" w:rsidRPr="00517D9B" w:rsidRDefault="00E303CD"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4E7B887A" w14:textId="735DCA68" w:rsidR="00E303CD" w:rsidRPr="00517D9B" w:rsidRDefault="00E303CD" w:rsidP="00393838">
            <w:pPr>
              <w:tabs>
                <w:tab w:val="left" w:pos="1134"/>
                <w:tab w:val="left" w:pos="1276"/>
                <w:tab w:val="center" w:pos="3402"/>
                <w:tab w:val="center" w:pos="4536"/>
                <w:tab w:val="center" w:pos="5670"/>
                <w:tab w:val="center" w:pos="6804"/>
                <w:tab w:val="right" w:pos="7655"/>
              </w:tabs>
              <w:ind w:right="-72"/>
              <w:jc w:val="right"/>
              <w:rPr>
                <w:rFonts w:cs="Arial"/>
              </w:rPr>
            </w:pPr>
          </w:p>
        </w:tc>
      </w:tr>
      <w:tr w:rsidR="00517D9B" w:rsidRPr="004B7D09" w14:paraId="326E8543" w14:textId="77777777" w:rsidTr="009C203F">
        <w:tc>
          <w:tcPr>
            <w:tcW w:w="3690" w:type="dxa"/>
          </w:tcPr>
          <w:p w14:paraId="5D229F52" w14:textId="1AAC452A" w:rsidR="00517D9B" w:rsidRPr="00517D9B" w:rsidRDefault="00517D9B" w:rsidP="00517D9B">
            <w:pPr>
              <w:ind w:left="-104"/>
              <w:jc w:val="left"/>
              <w:rPr>
                <w:rFonts w:cs="Arial"/>
                <w:lang w:val="en-GB"/>
              </w:rPr>
            </w:pPr>
            <w:r w:rsidRPr="00517D9B">
              <w:rPr>
                <w:rFonts w:cs="Arial"/>
                <w:lang w:val="en-GB"/>
              </w:rPr>
              <w:t xml:space="preserve">   the Company (Baht)</w:t>
            </w:r>
          </w:p>
        </w:tc>
        <w:tc>
          <w:tcPr>
            <w:tcW w:w="1440" w:type="dxa"/>
            <w:shd w:val="clear" w:color="auto" w:fill="FAFAFA"/>
          </w:tcPr>
          <w:p w14:paraId="1447044D" w14:textId="036B745F" w:rsidR="00517D9B" w:rsidRPr="00517D9B" w:rsidRDefault="004F21AF" w:rsidP="009C203F">
            <w:pPr>
              <w:tabs>
                <w:tab w:val="left" w:pos="1134"/>
                <w:tab w:val="left" w:pos="1276"/>
                <w:tab w:val="center" w:pos="3402"/>
                <w:tab w:val="center" w:pos="4536"/>
                <w:tab w:val="center" w:pos="5670"/>
                <w:tab w:val="center" w:pos="6804"/>
                <w:tab w:val="right" w:pos="7655"/>
              </w:tabs>
              <w:ind w:right="-72"/>
              <w:jc w:val="right"/>
              <w:rPr>
                <w:rFonts w:cs="Arial"/>
                <w:lang w:val="en-GB"/>
              </w:rPr>
            </w:pPr>
            <w:r w:rsidRPr="004F21AF">
              <w:rPr>
                <w:rFonts w:cs="Arial"/>
                <w:lang w:val="en-GB"/>
              </w:rPr>
              <w:t>(37,763,648)</w:t>
            </w:r>
          </w:p>
        </w:tc>
        <w:tc>
          <w:tcPr>
            <w:tcW w:w="1440" w:type="dxa"/>
          </w:tcPr>
          <w:p w14:paraId="037CCCF3" w14:textId="563829E7" w:rsidR="00517D9B" w:rsidRPr="00064847" w:rsidRDefault="00517D9B" w:rsidP="009C203F">
            <w:pPr>
              <w:tabs>
                <w:tab w:val="left" w:pos="1134"/>
                <w:tab w:val="left" w:pos="1276"/>
                <w:tab w:val="center" w:pos="3402"/>
                <w:tab w:val="center" w:pos="4536"/>
                <w:tab w:val="center" w:pos="5670"/>
                <w:tab w:val="center" w:pos="6804"/>
                <w:tab w:val="right" w:pos="7655"/>
              </w:tabs>
              <w:ind w:right="-72"/>
              <w:jc w:val="right"/>
              <w:rPr>
                <w:rFonts w:cs="Arial"/>
              </w:rPr>
            </w:pPr>
            <w:r w:rsidRPr="00064847">
              <w:rPr>
                <w:rFonts w:cs="Arial"/>
              </w:rPr>
              <w:t>(</w:t>
            </w:r>
            <w:r w:rsidRPr="00064847">
              <w:rPr>
                <w:rFonts w:cs="Arial"/>
                <w:lang w:val="en-GB"/>
              </w:rPr>
              <w:t>140</w:t>
            </w:r>
            <w:r w:rsidRPr="00064847">
              <w:rPr>
                <w:rFonts w:cs="Arial"/>
              </w:rPr>
              <w:t>,</w:t>
            </w:r>
            <w:r w:rsidRPr="00064847">
              <w:rPr>
                <w:rFonts w:cs="Arial"/>
                <w:lang w:val="en-GB"/>
              </w:rPr>
              <w:t>500</w:t>
            </w:r>
            <w:r w:rsidRPr="00064847">
              <w:rPr>
                <w:rFonts w:cs="Arial"/>
              </w:rPr>
              <w:t>,</w:t>
            </w:r>
            <w:r w:rsidRPr="00064847">
              <w:rPr>
                <w:rFonts w:cs="Arial"/>
                <w:lang w:val="en-GB"/>
              </w:rPr>
              <w:t>762</w:t>
            </w:r>
            <w:r w:rsidRPr="00064847">
              <w:rPr>
                <w:rFonts w:cs="Arial"/>
              </w:rPr>
              <w:t>)</w:t>
            </w:r>
          </w:p>
        </w:tc>
        <w:tc>
          <w:tcPr>
            <w:tcW w:w="1440" w:type="dxa"/>
            <w:shd w:val="clear" w:color="auto" w:fill="FAFAFA"/>
          </w:tcPr>
          <w:p w14:paraId="65CF4AFC" w14:textId="685643DC" w:rsidR="00517D9B" w:rsidRPr="00064847" w:rsidRDefault="009C203F" w:rsidP="009C203F">
            <w:pPr>
              <w:tabs>
                <w:tab w:val="left" w:pos="1134"/>
                <w:tab w:val="left" w:pos="1276"/>
                <w:tab w:val="center" w:pos="3402"/>
                <w:tab w:val="center" w:pos="4536"/>
                <w:tab w:val="center" w:pos="5670"/>
                <w:tab w:val="center" w:pos="6804"/>
                <w:tab w:val="right" w:pos="7655"/>
              </w:tabs>
              <w:ind w:right="-72"/>
              <w:jc w:val="right"/>
              <w:rPr>
                <w:rFonts w:cs="Arial"/>
                <w:lang w:val="en-GB"/>
              </w:rPr>
            </w:pPr>
            <w:r w:rsidRPr="009C203F">
              <w:rPr>
                <w:rFonts w:cs="Arial"/>
                <w:lang w:val="en-GB"/>
              </w:rPr>
              <w:t>(41,212,351)</w:t>
            </w:r>
          </w:p>
        </w:tc>
        <w:tc>
          <w:tcPr>
            <w:tcW w:w="1440" w:type="dxa"/>
          </w:tcPr>
          <w:p w14:paraId="5C7C950A" w14:textId="0DCD297E" w:rsidR="00517D9B" w:rsidRPr="00064847" w:rsidRDefault="009C203F" w:rsidP="007C5707">
            <w:pPr>
              <w:tabs>
                <w:tab w:val="left" w:pos="1134"/>
                <w:tab w:val="left" w:pos="1276"/>
                <w:tab w:val="center" w:pos="3402"/>
                <w:tab w:val="center" w:pos="4536"/>
                <w:tab w:val="center" w:pos="5670"/>
                <w:tab w:val="center" w:pos="6804"/>
                <w:tab w:val="right" w:pos="7655"/>
              </w:tabs>
              <w:ind w:right="-72"/>
              <w:jc w:val="right"/>
              <w:rPr>
                <w:rFonts w:cs="Arial"/>
              </w:rPr>
            </w:pPr>
            <w:r w:rsidRPr="009C203F">
              <w:rPr>
                <w:rFonts w:cs="Arial"/>
              </w:rPr>
              <w:t>136,988,705</w:t>
            </w:r>
          </w:p>
        </w:tc>
      </w:tr>
      <w:tr w:rsidR="007C5707" w:rsidRPr="004B7D09" w14:paraId="4BD7B197" w14:textId="77777777" w:rsidTr="009C203F">
        <w:tc>
          <w:tcPr>
            <w:tcW w:w="3690" w:type="dxa"/>
          </w:tcPr>
          <w:p w14:paraId="64CE9095" w14:textId="77777777" w:rsidR="007C5707" w:rsidRPr="00517D9B" w:rsidRDefault="007C5707" w:rsidP="00517D9B">
            <w:pPr>
              <w:ind w:left="-104"/>
              <w:jc w:val="left"/>
              <w:rPr>
                <w:rFonts w:cs="Arial"/>
                <w:lang w:val="en-GB"/>
              </w:rPr>
            </w:pPr>
          </w:p>
        </w:tc>
        <w:tc>
          <w:tcPr>
            <w:tcW w:w="1440" w:type="dxa"/>
            <w:shd w:val="clear" w:color="auto" w:fill="FAFAFA"/>
          </w:tcPr>
          <w:p w14:paraId="638D8529" w14:textId="77777777" w:rsidR="007C5707" w:rsidRPr="004F21AF" w:rsidRDefault="007C5707" w:rsidP="009C203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473A585A" w14:textId="77777777" w:rsidR="007C5707" w:rsidRPr="00064847" w:rsidRDefault="007C5707" w:rsidP="009C203F">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245C4219" w14:textId="77777777" w:rsidR="007C5707" w:rsidRPr="009C203F" w:rsidRDefault="007C5707" w:rsidP="009C203F">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026084EA" w14:textId="77777777" w:rsidR="007C5707" w:rsidRPr="009C203F" w:rsidRDefault="007C5707" w:rsidP="007C5707">
            <w:pPr>
              <w:tabs>
                <w:tab w:val="left" w:pos="1134"/>
                <w:tab w:val="left" w:pos="1276"/>
                <w:tab w:val="center" w:pos="3402"/>
                <w:tab w:val="center" w:pos="4536"/>
                <w:tab w:val="center" w:pos="5670"/>
                <w:tab w:val="center" w:pos="6804"/>
                <w:tab w:val="right" w:pos="7655"/>
              </w:tabs>
              <w:ind w:right="-72"/>
              <w:jc w:val="right"/>
              <w:rPr>
                <w:rFonts w:cs="Arial"/>
              </w:rPr>
            </w:pPr>
          </w:p>
        </w:tc>
      </w:tr>
      <w:tr w:rsidR="00517D9B" w:rsidRPr="004B7D09" w14:paraId="528F86CF" w14:textId="77777777" w:rsidTr="009C203F">
        <w:tc>
          <w:tcPr>
            <w:tcW w:w="3690" w:type="dxa"/>
          </w:tcPr>
          <w:p w14:paraId="60EAC083" w14:textId="3919A91B" w:rsidR="00517D9B" w:rsidRPr="00517D9B" w:rsidRDefault="00517D9B" w:rsidP="00517D9B">
            <w:pPr>
              <w:ind w:left="-104"/>
              <w:jc w:val="left"/>
              <w:rPr>
                <w:rFonts w:cs="Arial"/>
              </w:rPr>
            </w:pPr>
            <w:r w:rsidRPr="00517D9B">
              <w:rPr>
                <w:rFonts w:cs="Arial"/>
              </w:rPr>
              <w:t>Weighted average number of</w:t>
            </w:r>
          </w:p>
          <w:p w14:paraId="70483C1D" w14:textId="53BB2EE9" w:rsidR="00517D9B" w:rsidRPr="00517D9B" w:rsidRDefault="00517D9B" w:rsidP="00517D9B">
            <w:pPr>
              <w:ind w:left="-104"/>
              <w:jc w:val="left"/>
              <w:rPr>
                <w:rFonts w:cs="Arial"/>
              </w:rPr>
            </w:pPr>
            <w:r w:rsidRPr="00517D9B">
              <w:rPr>
                <w:rFonts w:cs="Arial"/>
              </w:rPr>
              <w:t xml:space="preserve">   ordinary shares outstanding (shares)</w:t>
            </w:r>
          </w:p>
        </w:tc>
        <w:tc>
          <w:tcPr>
            <w:tcW w:w="1440" w:type="dxa"/>
            <w:shd w:val="clear" w:color="auto" w:fill="FAFAFA"/>
            <w:vAlign w:val="bottom"/>
          </w:tcPr>
          <w:p w14:paraId="1E3713CE" w14:textId="7F7219B3" w:rsidR="00517D9B" w:rsidRPr="00517D9B" w:rsidRDefault="009C203F" w:rsidP="009C203F">
            <w:pPr>
              <w:tabs>
                <w:tab w:val="left" w:pos="1134"/>
                <w:tab w:val="left" w:pos="1276"/>
                <w:tab w:val="center" w:pos="3402"/>
                <w:tab w:val="center" w:pos="4536"/>
                <w:tab w:val="center" w:pos="5670"/>
                <w:tab w:val="center" w:pos="6804"/>
                <w:tab w:val="right" w:pos="7655"/>
              </w:tabs>
              <w:ind w:right="-72"/>
              <w:jc w:val="center"/>
              <w:rPr>
                <w:rFonts w:cs="Arial"/>
                <w:lang w:val="en-GB"/>
              </w:rPr>
            </w:pPr>
            <w:r w:rsidRPr="009C203F">
              <w:rPr>
                <w:rFonts w:cs="Arial"/>
                <w:lang w:val="en-GB"/>
              </w:rPr>
              <w:t>3,808,570,502</w:t>
            </w:r>
          </w:p>
        </w:tc>
        <w:tc>
          <w:tcPr>
            <w:tcW w:w="1440" w:type="dxa"/>
            <w:vAlign w:val="bottom"/>
          </w:tcPr>
          <w:p w14:paraId="41FF95A3" w14:textId="7CCB906D" w:rsidR="00517D9B" w:rsidRPr="00064847" w:rsidRDefault="00517D9B" w:rsidP="00517D9B">
            <w:pPr>
              <w:tabs>
                <w:tab w:val="left" w:pos="1134"/>
                <w:tab w:val="left" w:pos="1276"/>
                <w:tab w:val="center" w:pos="3402"/>
                <w:tab w:val="center" w:pos="4536"/>
                <w:tab w:val="center" w:pos="5670"/>
                <w:tab w:val="center" w:pos="6804"/>
                <w:tab w:val="right" w:pos="7655"/>
              </w:tabs>
              <w:ind w:right="-72"/>
              <w:jc w:val="right"/>
              <w:rPr>
                <w:rFonts w:cs="Arial"/>
                <w:lang w:val="en-GB"/>
              </w:rPr>
            </w:pPr>
            <w:r w:rsidRPr="00064847">
              <w:rPr>
                <w:rFonts w:cs="Arial"/>
              </w:rPr>
              <w:t xml:space="preserve">     </w:t>
            </w:r>
            <w:r w:rsidRPr="00064847">
              <w:rPr>
                <w:rFonts w:cs="Arial"/>
                <w:lang w:val="en-GB"/>
              </w:rPr>
              <w:t>3</w:t>
            </w:r>
            <w:r w:rsidRPr="00064847">
              <w:rPr>
                <w:rFonts w:cs="Arial"/>
              </w:rPr>
              <w:t>,</w:t>
            </w:r>
            <w:r w:rsidRPr="00064847">
              <w:rPr>
                <w:rFonts w:cs="Arial"/>
                <w:lang w:val="en-GB"/>
              </w:rPr>
              <w:t>808</w:t>
            </w:r>
            <w:r w:rsidRPr="00064847">
              <w:rPr>
                <w:rFonts w:cs="Arial"/>
              </w:rPr>
              <w:t>,</w:t>
            </w:r>
            <w:r w:rsidRPr="00064847">
              <w:rPr>
                <w:rFonts w:cs="Arial"/>
                <w:lang w:val="en-GB"/>
              </w:rPr>
              <w:t>570</w:t>
            </w:r>
            <w:r w:rsidRPr="00064847">
              <w:rPr>
                <w:rFonts w:cs="Arial"/>
              </w:rPr>
              <w:t>,</w:t>
            </w:r>
            <w:r w:rsidRPr="00064847">
              <w:rPr>
                <w:rFonts w:cs="Arial"/>
                <w:lang w:val="en-GB"/>
              </w:rPr>
              <w:t>502</w:t>
            </w:r>
            <w:r w:rsidRPr="00064847">
              <w:rPr>
                <w:rFonts w:cs="Arial"/>
              </w:rPr>
              <w:t xml:space="preserve"> </w:t>
            </w:r>
          </w:p>
        </w:tc>
        <w:tc>
          <w:tcPr>
            <w:tcW w:w="1440" w:type="dxa"/>
            <w:shd w:val="clear" w:color="auto" w:fill="FAFAFA"/>
            <w:vAlign w:val="bottom"/>
          </w:tcPr>
          <w:p w14:paraId="051C52DA" w14:textId="25889652" w:rsidR="00517D9B" w:rsidRPr="00064847" w:rsidRDefault="009C203F" w:rsidP="00517D9B">
            <w:pPr>
              <w:tabs>
                <w:tab w:val="left" w:pos="1134"/>
                <w:tab w:val="left" w:pos="1272"/>
                <w:tab w:val="center" w:pos="3402"/>
                <w:tab w:val="center" w:pos="4536"/>
                <w:tab w:val="center" w:pos="5670"/>
                <w:tab w:val="center" w:pos="6804"/>
                <w:tab w:val="right" w:pos="7655"/>
              </w:tabs>
              <w:ind w:right="-72"/>
              <w:jc w:val="right"/>
              <w:rPr>
                <w:rFonts w:cs="Arial"/>
                <w:lang w:val="en-GB"/>
              </w:rPr>
            </w:pPr>
            <w:r w:rsidRPr="009C203F">
              <w:rPr>
                <w:rFonts w:cs="Arial"/>
                <w:lang w:val="en-GB"/>
              </w:rPr>
              <w:t>3,808,570,502</w:t>
            </w:r>
          </w:p>
        </w:tc>
        <w:tc>
          <w:tcPr>
            <w:tcW w:w="1440" w:type="dxa"/>
          </w:tcPr>
          <w:p w14:paraId="2870A6ED" w14:textId="77777777" w:rsidR="00517D9B" w:rsidRPr="00064847" w:rsidRDefault="00517D9B" w:rsidP="00517D9B">
            <w:pPr>
              <w:tabs>
                <w:tab w:val="left" w:pos="1134"/>
                <w:tab w:val="left" w:pos="1276"/>
                <w:tab w:val="center" w:pos="3402"/>
                <w:tab w:val="center" w:pos="4536"/>
                <w:tab w:val="center" w:pos="5670"/>
                <w:tab w:val="center" w:pos="6804"/>
                <w:tab w:val="right" w:pos="7655"/>
              </w:tabs>
              <w:ind w:right="-72"/>
              <w:jc w:val="right"/>
              <w:rPr>
                <w:rFonts w:cs="Arial"/>
              </w:rPr>
            </w:pPr>
          </w:p>
          <w:p w14:paraId="2AA3375C" w14:textId="04C0995C" w:rsidR="00517D9B" w:rsidRPr="00064847" w:rsidRDefault="00517D9B" w:rsidP="00517D9B">
            <w:pPr>
              <w:tabs>
                <w:tab w:val="left" w:pos="1134"/>
                <w:tab w:val="left" w:pos="1276"/>
                <w:tab w:val="center" w:pos="3402"/>
                <w:tab w:val="center" w:pos="4536"/>
                <w:tab w:val="center" w:pos="5670"/>
                <w:tab w:val="center" w:pos="6804"/>
                <w:tab w:val="right" w:pos="7655"/>
              </w:tabs>
              <w:ind w:right="-72"/>
              <w:jc w:val="right"/>
              <w:rPr>
                <w:rFonts w:cs="Arial"/>
              </w:rPr>
            </w:pPr>
            <w:r w:rsidRPr="00064847">
              <w:rPr>
                <w:rFonts w:cs="Arial"/>
                <w:lang w:val="en-GB"/>
              </w:rPr>
              <w:t>3</w:t>
            </w:r>
            <w:r w:rsidRPr="00064847">
              <w:rPr>
                <w:rFonts w:cs="Arial"/>
              </w:rPr>
              <w:t>,</w:t>
            </w:r>
            <w:r w:rsidRPr="00064847">
              <w:rPr>
                <w:rFonts w:cs="Arial"/>
                <w:lang w:val="en-GB"/>
              </w:rPr>
              <w:t>808</w:t>
            </w:r>
            <w:r w:rsidRPr="00064847">
              <w:rPr>
                <w:rFonts w:cs="Arial"/>
              </w:rPr>
              <w:t>,</w:t>
            </w:r>
            <w:r w:rsidRPr="00064847">
              <w:rPr>
                <w:rFonts w:cs="Arial"/>
                <w:lang w:val="en-GB"/>
              </w:rPr>
              <w:t>570</w:t>
            </w:r>
            <w:r w:rsidRPr="00064847">
              <w:rPr>
                <w:rFonts w:cs="Arial"/>
              </w:rPr>
              <w:t>,</w:t>
            </w:r>
            <w:r w:rsidRPr="00064847">
              <w:rPr>
                <w:rFonts w:cs="Arial"/>
                <w:lang w:val="en-GB"/>
              </w:rPr>
              <w:t>502</w:t>
            </w:r>
            <w:r w:rsidRPr="00064847">
              <w:rPr>
                <w:rFonts w:cs="Arial"/>
              </w:rPr>
              <w:t xml:space="preserve"> </w:t>
            </w:r>
          </w:p>
        </w:tc>
      </w:tr>
      <w:tr w:rsidR="00517D9B" w:rsidRPr="004B7D09" w14:paraId="0CDFFC72" w14:textId="77777777" w:rsidTr="00633335">
        <w:tc>
          <w:tcPr>
            <w:tcW w:w="3690" w:type="dxa"/>
          </w:tcPr>
          <w:p w14:paraId="67338A7D" w14:textId="77777777" w:rsidR="00517D9B" w:rsidRPr="00517D9B" w:rsidRDefault="00517D9B" w:rsidP="00517D9B">
            <w:pPr>
              <w:jc w:val="left"/>
              <w:rPr>
                <w:rFonts w:cs="Arial"/>
              </w:rPr>
            </w:pPr>
          </w:p>
        </w:tc>
        <w:tc>
          <w:tcPr>
            <w:tcW w:w="1440" w:type="dxa"/>
            <w:tcBorders>
              <w:top w:val="single" w:sz="4" w:space="0" w:color="auto"/>
            </w:tcBorders>
            <w:shd w:val="clear" w:color="auto" w:fill="FAFAFA"/>
          </w:tcPr>
          <w:p w14:paraId="3F54CEB4" w14:textId="46372B22" w:rsidR="00517D9B" w:rsidRPr="00517D9B" w:rsidRDefault="00517D9B" w:rsidP="00517D9B">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338A9B72" w14:textId="342B75D7" w:rsidR="00517D9B" w:rsidRPr="00064847" w:rsidRDefault="00517D9B" w:rsidP="00517D9B">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677A25E6" w14:textId="4A160153" w:rsidR="00517D9B" w:rsidRPr="00064847" w:rsidRDefault="00517D9B" w:rsidP="00517D9B">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540CDF51" w14:textId="07C1E2EE" w:rsidR="00517D9B" w:rsidRPr="00064847" w:rsidRDefault="00517D9B" w:rsidP="00517D9B">
            <w:pPr>
              <w:ind w:left="-104"/>
              <w:jc w:val="left"/>
              <w:rPr>
                <w:rFonts w:cs="Arial"/>
              </w:rPr>
            </w:pPr>
          </w:p>
        </w:tc>
      </w:tr>
      <w:tr w:rsidR="00517D9B" w:rsidRPr="004B7D09" w14:paraId="741FE908" w14:textId="77777777" w:rsidTr="003358B8">
        <w:tc>
          <w:tcPr>
            <w:tcW w:w="3690" w:type="dxa"/>
          </w:tcPr>
          <w:p w14:paraId="0BA28E58" w14:textId="22FC9D16" w:rsidR="00517D9B" w:rsidRPr="00517D9B" w:rsidRDefault="00517D9B" w:rsidP="00517D9B">
            <w:pPr>
              <w:ind w:left="-104"/>
              <w:rPr>
                <w:rFonts w:cs="Arial"/>
              </w:rPr>
            </w:pPr>
            <w:r w:rsidRPr="00517D9B">
              <w:rPr>
                <w:rFonts w:cs="Arial"/>
              </w:rPr>
              <w:t>Earnings (loss) per share</w:t>
            </w:r>
          </w:p>
        </w:tc>
        <w:tc>
          <w:tcPr>
            <w:tcW w:w="1440" w:type="dxa"/>
            <w:shd w:val="clear" w:color="auto" w:fill="FAFAFA"/>
          </w:tcPr>
          <w:p w14:paraId="763B7339" w14:textId="77777777" w:rsidR="00517D9B" w:rsidRPr="00517D9B" w:rsidRDefault="00517D9B" w:rsidP="00517D9B">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Pr>
          <w:p w14:paraId="61C046D1" w14:textId="133CEEB2" w:rsidR="00517D9B" w:rsidRPr="00064847" w:rsidRDefault="00517D9B" w:rsidP="00517D9B">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shd w:val="clear" w:color="auto" w:fill="FAFAFA"/>
            <w:vAlign w:val="bottom"/>
          </w:tcPr>
          <w:p w14:paraId="2869BC89" w14:textId="407CEA7F" w:rsidR="00517D9B" w:rsidRPr="00064847" w:rsidRDefault="00517D9B" w:rsidP="00517D9B">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vAlign w:val="bottom"/>
          </w:tcPr>
          <w:p w14:paraId="7B7289DD" w14:textId="4B922406" w:rsidR="00517D9B" w:rsidRPr="00064847" w:rsidRDefault="00517D9B" w:rsidP="00517D9B">
            <w:pPr>
              <w:tabs>
                <w:tab w:val="left" w:pos="1134"/>
                <w:tab w:val="left" w:pos="1271"/>
                <w:tab w:val="center" w:pos="3402"/>
                <w:tab w:val="center" w:pos="4536"/>
                <w:tab w:val="center" w:pos="5670"/>
                <w:tab w:val="center" w:pos="6804"/>
                <w:tab w:val="right" w:pos="7655"/>
              </w:tabs>
              <w:ind w:right="-72"/>
              <w:jc w:val="right"/>
              <w:rPr>
                <w:rFonts w:cs="Arial"/>
              </w:rPr>
            </w:pPr>
          </w:p>
        </w:tc>
      </w:tr>
      <w:tr w:rsidR="00517D9B" w:rsidRPr="004B7D09" w14:paraId="3C1C0716" w14:textId="77777777" w:rsidTr="0031717A">
        <w:tc>
          <w:tcPr>
            <w:tcW w:w="3690" w:type="dxa"/>
          </w:tcPr>
          <w:p w14:paraId="07E468F9" w14:textId="6C0B69A0" w:rsidR="00517D9B" w:rsidRPr="00517D9B" w:rsidRDefault="00517D9B" w:rsidP="00517D9B">
            <w:pPr>
              <w:ind w:left="-104"/>
              <w:rPr>
                <w:rFonts w:cs="Arial"/>
                <w:spacing w:val="-4"/>
              </w:rPr>
            </w:pPr>
            <w:r w:rsidRPr="00517D9B">
              <w:rPr>
                <w:rFonts w:cs="Arial"/>
              </w:rPr>
              <w:t xml:space="preserve">   (Baht per share)</w:t>
            </w:r>
          </w:p>
        </w:tc>
        <w:tc>
          <w:tcPr>
            <w:tcW w:w="1440" w:type="dxa"/>
            <w:tcBorders>
              <w:bottom w:val="single" w:sz="4" w:space="0" w:color="auto"/>
            </w:tcBorders>
            <w:shd w:val="clear" w:color="auto" w:fill="FAFAFA"/>
          </w:tcPr>
          <w:p w14:paraId="609BDDD7" w14:textId="611FF054" w:rsidR="00517D9B" w:rsidRPr="00517D9B" w:rsidRDefault="004F21AF" w:rsidP="00517D9B">
            <w:pPr>
              <w:tabs>
                <w:tab w:val="left" w:pos="1134"/>
                <w:tab w:val="left" w:pos="1276"/>
                <w:tab w:val="center" w:pos="3402"/>
                <w:tab w:val="center" w:pos="4536"/>
                <w:tab w:val="center" w:pos="5670"/>
                <w:tab w:val="center" w:pos="6804"/>
                <w:tab w:val="right" w:pos="7655"/>
              </w:tabs>
              <w:ind w:right="-72"/>
              <w:jc w:val="right"/>
              <w:rPr>
                <w:rFonts w:cs="Arial"/>
                <w:lang w:val="en-GB"/>
              </w:rPr>
            </w:pPr>
            <w:r w:rsidRPr="004F21AF">
              <w:rPr>
                <w:rFonts w:cs="Arial"/>
                <w:lang w:val="en-GB"/>
              </w:rPr>
              <w:t>(0.010)</w:t>
            </w:r>
          </w:p>
        </w:tc>
        <w:tc>
          <w:tcPr>
            <w:tcW w:w="1440" w:type="dxa"/>
            <w:tcBorders>
              <w:bottom w:val="single" w:sz="4" w:space="0" w:color="auto"/>
            </w:tcBorders>
            <w:vAlign w:val="bottom"/>
          </w:tcPr>
          <w:p w14:paraId="569A6296" w14:textId="231444FB" w:rsidR="00517D9B" w:rsidRPr="00064847" w:rsidRDefault="00517D9B" w:rsidP="00517D9B">
            <w:pPr>
              <w:tabs>
                <w:tab w:val="left" w:pos="1134"/>
                <w:tab w:val="left" w:pos="1276"/>
                <w:tab w:val="center" w:pos="3402"/>
                <w:tab w:val="center" w:pos="4536"/>
                <w:tab w:val="center" w:pos="5670"/>
                <w:tab w:val="center" w:pos="6804"/>
                <w:tab w:val="right" w:pos="7655"/>
              </w:tabs>
              <w:ind w:right="-72"/>
              <w:jc w:val="right"/>
              <w:rPr>
                <w:rFonts w:cs="Arial"/>
                <w:lang w:val="en-GB"/>
              </w:rPr>
            </w:pPr>
            <w:r w:rsidRPr="00064847">
              <w:rPr>
                <w:rFonts w:cs="Arial"/>
              </w:rPr>
              <w:t>(</w:t>
            </w:r>
            <w:r w:rsidRPr="00064847">
              <w:rPr>
                <w:rFonts w:cs="Arial"/>
                <w:lang w:val="en-GB"/>
              </w:rPr>
              <w:t>0</w:t>
            </w:r>
            <w:r w:rsidRPr="00064847">
              <w:rPr>
                <w:rFonts w:cs="Arial"/>
              </w:rPr>
              <w:t>.</w:t>
            </w:r>
            <w:r w:rsidRPr="00064847">
              <w:rPr>
                <w:rFonts w:cs="Arial"/>
                <w:lang w:val="en-GB"/>
              </w:rPr>
              <w:t>037</w:t>
            </w:r>
            <w:r w:rsidRPr="00064847">
              <w:rPr>
                <w:rFonts w:cs="Arial"/>
              </w:rPr>
              <w:t>)</w:t>
            </w:r>
          </w:p>
        </w:tc>
        <w:tc>
          <w:tcPr>
            <w:tcW w:w="1440" w:type="dxa"/>
            <w:tcBorders>
              <w:bottom w:val="single" w:sz="4" w:space="0" w:color="auto"/>
            </w:tcBorders>
            <w:shd w:val="clear" w:color="auto" w:fill="FAFAFA"/>
            <w:vAlign w:val="bottom"/>
          </w:tcPr>
          <w:p w14:paraId="7BC4FA64" w14:textId="4B1D323B" w:rsidR="00517D9B" w:rsidRPr="00064847" w:rsidRDefault="009C203F" w:rsidP="00517D9B">
            <w:pPr>
              <w:tabs>
                <w:tab w:val="left" w:pos="1134"/>
                <w:tab w:val="left" w:pos="1276"/>
                <w:tab w:val="center" w:pos="3402"/>
                <w:tab w:val="center" w:pos="4536"/>
                <w:tab w:val="center" w:pos="5670"/>
                <w:tab w:val="center" w:pos="6804"/>
                <w:tab w:val="right" w:pos="7655"/>
              </w:tabs>
              <w:ind w:right="-72"/>
              <w:jc w:val="right"/>
              <w:rPr>
                <w:rFonts w:cs="Arial"/>
                <w:lang w:val="en-GB"/>
              </w:rPr>
            </w:pPr>
            <w:r w:rsidRPr="009C203F">
              <w:rPr>
                <w:rFonts w:cs="Arial"/>
                <w:lang w:val="en-GB"/>
              </w:rPr>
              <w:t>(0.011)</w:t>
            </w:r>
          </w:p>
        </w:tc>
        <w:tc>
          <w:tcPr>
            <w:tcW w:w="1440" w:type="dxa"/>
            <w:tcBorders>
              <w:bottom w:val="single" w:sz="4" w:space="0" w:color="auto"/>
            </w:tcBorders>
            <w:vAlign w:val="bottom"/>
          </w:tcPr>
          <w:p w14:paraId="4EC6CFBB" w14:textId="5BA720D5" w:rsidR="00517D9B" w:rsidRPr="00064847" w:rsidRDefault="00517D9B" w:rsidP="00517D9B">
            <w:pPr>
              <w:tabs>
                <w:tab w:val="left" w:pos="1134"/>
                <w:tab w:val="left" w:pos="1271"/>
                <w:tab w:val="center" w:pos="3402"/>
                <w:tab w:val="center" w:pos="4536"/>
                <w:tab w:val="center" w:pos="5670"/>
                <w:tab w:val="center" w:pos="6804"/>
                <w:tab w:val="right" w:pos="7655"/>
              </w:tabs>
              <w:ind w:right="-72"/>
              <w:jc w:val="right"/>
              <w:rPr>
                <w:rFonts w:cs="Arial"/>
              </w:rPr>
            </w:pPr>
            <w:r w:rsidRPr="00064847">
              <w:rPr>
                <w:rFonts w:cs="Arial"/>
                <w:lang w:val="en-GB"/>
              </w:rPr>
              <w:t>0.036</w:t>
            </w:r>
          </w:p>
        </w:tc>
      </w:tr>
    </w:tbl>
    <w:p w14:paraId="436E14ED" w14:textId="77777777" w:rsidR="002547E4" w:rsidRPr="004B7D09" w:rsidRDefault="002547E4" w:rsidP="00393838">
      <w:pPr>
        <w:tabs>
          <w:tab w:val="left" w:pos="960"/>
        </w:tabs>
        <w:jc w:val="thaiDistribute"/>
        <w:rPr>
          <w:rFonts w:cs="Arial"/>
        </w:rPr>
      </w:pPr>
    </w:p>
    <w:p w14:paraId="1CD8F726" w14:textId="7FEBB155" w:rsidR="008C5579" w:rsidRPr="004B7D09" w:rsidRDefault="001E2A42" w:rsidP="003142E7">
      <w:pPr>
        <w:widowControl w:val="0"/>
        <w:jc w:val="thaiDistribute"/>
        <w:rPr>
          <w:rFonts w:cs="Arial"/>
          <w:spacing w:val="-2"/>
          <w:lang w:val="en-GB"/>
        </w:rPr>
      </w:pPr>
      <w:r w:rsidRPr="004B7D09">
        <w:rPr>
          <w:rFonts w:cs="Arial"/>
        </w:rPr>
        <w:t xml:space="preserve">There </w:t>
      </w:r>
      <w:proofErr w:type="gramStart"/>
      <w:r w:rsidRPr="004B7D09">
        <w:rPr>
          <w:rFonts w:cs="Arial"/>
        </w:rPr>
        <w:t>is</w:t>
      </w:r>
      <w:proofErr w:type="gramEnd"/>
      <w:r w:rsidRPr="004B7D09">
        <w:rPr>
          <w:rFonts w:cs="Arial"/>
        </w:rPr>
        <w:t xml:space="preserve"> no diluted earnings per share during </w:t>
      </w:r>
      <w:r w:rsidR="006B3883" w:rsidRPr="004B7D09">
        <w:rPr>
          <w:rFonts w:cs="Arial"/>
        </w:rPr>
        <w:t>the</w:t>
      </w:r>
      <w:r w:rsidRPr="004B7D09">
        <w:rPr>
          <w:rFonts w:cs="Arial"/>
        </w:rPr>
        <w:t xml:space="preserve"> period ended </w:t>
      </w:r>
      <w:r w:rsidR="0002738E" w:rsidRPr="0002738E">
        <w:rPr>
          <w:rFonts w:cs="Arial"/>
          <w:spacing w:val="-2"/>
          <w:lang w:val="en-GB"/>
        </w:rPr>
        <w:t>31 March</w:t>
      </w:r>
      <w:r w:rsidR="00AC3EEA" w:rsidRPr="004B7D09">
        <w:rPr>
          <w:rFonts w:cs="Arial"/>
          <w:spacing w:val="-2"/>
          <w:lang w:val="en-GB"/>
        </w:rPr>
        <w:t xml:space="preserve"> </w:t>
      </w:r>
      <w:r w:rsidR="0002738E" w:rsidRPr="0002738E">
        <w:rPr>
          <w:rFonts w:cs="Arial"/>
          <w:spacing w:val="-2"/>
          <w:lang w:val="en-GB"/>
        </w:rPr>
        <w:t>2024</w:t>
      </w:r>
      <w:r w:rsidR="00AC3EEA" w:rsidRPr="004B7D09">
        <w:rPr>
          <w:rFonts w:cs="Arial"/>
          <w:spacing w:val="-2"/>
          <w:lang w:val="en-GB"/>
        </w:rPr>
        <w:t xml:space="preserve"> </w:t>
      </w:r>
      <w:r w:rsidRPr="004B7D09">
        <w:rPr>
          <w:rFonts w:cs="Arial"/>
        </w:rPr>
        <w:t>and</w:t>
      </w:r>
      <w:r w:rsidR="00B93592" w:rsidRPr="004B7D09">
        <w:rPr>
          <w:rFonts w:cs="Arial"/>
        </w:rPr>
        <w:t xml:space="preserve"> </w:t>
      </w:r>
      <w:r w:rsidR="0002738E" w:rsidRPr="0002738E">
        <w:rPr>
          <w:rFonts w:cs="Arial"/>
          <w:spacing w:val="-2"/>
          <w:lang w:val="en-GB"/>
        </w:rPr>
        <w:t>2023</w:t>
      </w:r>
      <w:r w:rsidR="00ED3EF6" w:rsidRPr="004B7D09">
        <w:rPr>
          <w:rFonts w:cs="Arial"/>
          <w:spacing w:val="-2"/>
          <w:lang w:val="en-GB"/>
        </w:rPr>
        <w:t>.</w:t>
      </w:r>
    </w:p>
    <w:p w14:paraId="22BF8AC8" w14:textId="25C0F9F4" w:rsidR="00491840" w:rsidRPr="004B7D09" w:rsidRDefault="00491840" w:rsidP="00393838">
      <w:pPr>
        <w:tabs>
          <w:tab w:val="left" w:pos="960"/>
        </w:tabs>
        <w:rPr>
          <w:rFonts w:cs="Arial"/>
        </w:rPr>
      </w:pPr>
    </w:p>
    <w:p w14:paraId="7EC96E0E" w14:textId="77777777" w:rsidR="000F7521" w:rsidRPr="004B7D09" w:rsidRDefault="000F7521" w:rsidP="00393838">
      <w:pPr>
        <w:tabs>
          <w:tab w:val="left" w:pos="960"/>
        </w:tabs>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4B7D09" w14:paraId="38C7C952" w14:textId="77777777" w:rsidTr="00B875AD">
        <w:trPr>
          <w:trHeight w:val="386"/>
        </w:trPr>
        <w:tc>
          <w:tcPr>
            <w:tcW w:w="9461" w:type="dxa"/>
            <w:shd w:val="clear" w:color="auto" w:fill="FFA543"/>
            <w:vAlign w:val="center"/>
          </w:tcPr>
          <w:p w14:paraId="0D956EC9" w14:textId="0B626CCF" w:rsidR="00B875AD" w:rsidRPr="004B7D09" w:rsidRDefault="002636E5" w:rsidP="00393838">
            <w:pPr>
              <w:tabs>
                <w:tab w:val="left" w:pos="432"/>
              </w:tabs>
              <w:ind w:left="504" w:hanging="504"/>
              <w:jc w:val="left"/>
              <w:rPr>
                <w:rFonts w:eastAsia="Cordia New" w:cs="Arial"/>
                <w:b/>
                <w:bCs/>
                <w:color w:val="FFFFFF"/>
                <w:cs/>
              </w:rPr>
            </w:pPr>
            <w:r>
              <w:rPr>
                <w:rFonts w:eastAsia="Cordia New" w:cs="Arial"/>
                <w:b/>
                <w:color w:val="FFFFFF"/>
              </w:rPr>
              <w:t>1</w:t>
            </w:r>
            <w:r w:rsidR="001D4B5C">
              <w:rPr>
                <w:rFonts w:eastAsia="Cordia New" w:cs="Arial"/>
                <w:b/>
                <w:color w:val="FFFFFF"/>
              </w:rPr>
              <w:t>9</w:t>
            </w:r>
            <w:r w:rsidR="00B875AD" w:rsidRPr="004B7D09">
              <w:rPr>
                <w:rFonts w:eastAsia="Cordia New" w:cs="Arial"/>
                <w:b/>
                <w:color w:val="FFFFFF"/>
              </w:rPr>
              <w:tab/>
              <w:t>Related party transactions</w:t>
            </w:r>
          </w:p>
        </w:tc>
      </w:tr>
    </w:tbl>
    <w:p w14:paraId="63832062" w14:textId="77777777" w:rsidR="00B875AD" w:rsidRPr="004B7D09" w:rsidRDefault="00B875AD" w:rsidP="00393838">
      <w:pPr>
        <w:tabs>
          <w:tab w:val="left" w:pos="2160"/>
          <w:tab w:val="right" w:pos="6480"/>
          <w:tab w:val="right" w:pos="8640"/>
        </w:tabs>
        <w:rPr>
          <w:rFonts w:cs="Arial"/>
          <w:spacing w:val="-6"/>
          <w:lang w:val="en-AU"/>
        </w:rPr>
      </w:pPr>
    </w:p>
    <w:p w14:paraId="387E4863" w14:textId="1DA7F175" w:rsidR="00B875AD" w:rsidRPr="00894194" w:rsidRDefault="00B875AD" w:rsidP="00894194">
      <w:pPr>
        <w:rPr>
          <w:rFonts w:cs="Arial"/>
          <w:spacing w:val="-6"/>
        </w:rPr>
      </w:pPr>
      <w:r w:rsidRPr="004B7D09">
        <w:rPr>
          <w:rFonts w:cs="Arial"/>
          <w:spacing w:val="-6"/>
        </w:rPr>
        <w:t xml:space="preserve">The Company’s shares are held by </w:t>
      </w:r>
      <w:r w:rsidR="00894194" w:rsidRPr="00894194">
        <w:rPr>
          <w:rFonts w:cs="Arial"/>
          <w:spacing w:val="-6"/>
        </w:rPr>
        <w:t xml:space="preserve">the </w:t>
      </w:r>
      <w:proofErr w:type="spellStart"/>
      <w:r w:rsidR="00894194" w:rsidRPr="00894194">
        <w:rPr>
          <w:rFonts w:cs="Arial"/>
          <w:spacing w:val="-6"/>
        </w:rPr>
        <w:t>Viddayakorn</w:t>
      </w:r>
      <w:proofErr w:type="spellEnd"/>
      <w:r w:rsidR="00894194" w:rsidRPr="00894194">
        <w:rPr>
          <w:rFonts w:cs="Arial"/>
          <w:spacing w:val="-6"/>
        </w:rPr>
        <w:t xml:space="preserve"> family group with a shareholding of 69.</w:t>
      </w:r>
      <w:r w:rsidR="00894194">
        <w:rPr>
          <w:rFonts w:cs="Arial"/>
          <w:spacing w:val="-6"/>
        </w:rPr>
        <w:t>20</w:t>
      </w:r>
      <w:r w:rsidR="00894194" w:rsidRPr="00894194">
        <w:rPr>
          <w:rFonts w:cs="Arial"/>
          <w:spacing w:val="-6"/>
        </w:rPr>
        <w:t>%. Ratch Group Public</w:t>
      </w:r>
      <w:r w:rsidR="00894194">
        <w:rPr>
          <w:rFonts w:cs="Arial"/>
          <w:spacing w:val="-6"/>
        </w:rPr>
        <w:t xml:space="preserve"> </w:t>
      </w:r>
      <w:r w:rsidR="00894194" w:rsidRPr="00894194">
        <w:rPr>
          <w:rFonts w:cs="Arial"/>
          <w:spacing w:val="-6"/>
        </w:rPr>
        <w:t>Company Limited holds 10.00% of the shares, while the remaining 20.8</w:t>
      </w:r>
      <w:r w:rsidR="00894194">
        <w:rPr>
          <w:rFonts w:cs="Arial"/>
          <w:spacing w:val="-6"/>
        </w:rPr>
        <w:t>0</w:t>
      </w:r>
      <w:r w:rsidR="00894194" w:rsidRPr="00894194">
        <w:rPr>
          <w:rFonts w:cs="Arial"/>
          <w:spacing w:val="-6"/>
        </w:rPr>
        <w:t xml:space="preserve">% is held by the </w:t>
      </w:r>
      <w:proofErr w:type="gramStart"/>
      <w:r w:rsidR="00894194" w:rsidRPr="00894194">
        <w:rPr>
          <w:rFonts w:cs="Arial"/>
          <w:spacing w:val="-6"/>
        </w:rPr>
        <w:t>general public</w:t>
      </w:r>
      <w:proofErr w:type="gramEnd"/>
      <w:r w:rsidR="00894194" w:rsidRPr="00894194">
        <w:rPr>
          <w:rFonts w:cs="Arial"/>
          <w:spacing w:val="-6"/>
        </w:rPr>
        <w:t>.</w:t>
      </w:r>
    </w:p>
    <w:p w14:paraId="5FABD04F" w14:textId="77777777" w:rsidR="000111F7" w:rsidRPr="004B7D09" w:rsidRDefault="000111F7" w:rsidP="00393838">
      <w:pPr>
        <w:rPr>
          <w:rFonts w:cs="Arial"/>
        </w:rPr>
      </w:pPr>
    </w:p>
    <w:p w14:paraId="5D635870" w14:textId="2E770CF0" w:rsidR="000111F7" w:rsidRPr="004B7D09" w:rsidRDefault="000111F7" w:rsidP="00393838">
      <w:pPr>
        <w:rPr>
          <w:rFonts w:cs="Arial"/>
        </w:rPr>
      </w:pPr>
      <w:r w:rsidRPr="004B7D09">
        <w:rPr>
          <w:rFonts w:cs="Arial"/>
        </w:rPr>
        <w:t xml:space="preserve">Related transaction pricing policy as </w:t>
      </w:r>
      <w:proofErr w:type="gramStart"/>
      <w:r w:rsidRPr="004B7D09">
        <w:rPr>
          <w:rFonts w:cs="Arial"/>
        </w:rPr>
        <w:t>follow;</w:t>
      </w:r>
      <w:proofErr w:type="gramEnd"/>
    </w:p>
    <w:p w14:paraId="4744B68D" w14:textId="77777777" w:rsidR="000111F7" w:rsidRPr="004B7D09" w:rsidRDefault="000111F7" w:rsidP="00393838">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4B7D09"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4B7D09" w:rsidRDefault="000111F7" w:rsidP="00393838">
            <w:pPr>
              <w:jc w:val="center"/>
              <w:rPr>
                <w:rFonts w:cs="Arial"/>
                <w:b/>
                <w:bCs/>
              </w:rPr>
            </w:pPr>
            <w:r w:rsidRPr="004B7D09">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4B7D09" w:rsidRDefault="000111F7" w:rsidP="00393838">
            <w:pPr>
              <w:jc w:val="center"/>
              <w:rPr>
                <w:rFonts w:cs="Arial"/>
                <w:b/>
                <w:bCs/>
              </w:rPr>
            </w:pPr>
            <w:r w:rsidRPr="004B7D09">
              <w:rPr>
                <w:rFonts w:cs="Arial"/>
                <w:b/>
                <w:bCs/>
              </w:rPr>
              <w:t>Pricing policy</w:t>
            </w:r>
          </w:p>
        </w:tc>
      </w:tr>
      <w:tr w:rsidR="000111F7" w:rsidRPr="004B7D09"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4B7D09" w:rsidRDefault="000111F7" w:rsidP="00393838">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4B7D09" w:rsidRDefault="000111F7" w:rsidP="00393838">
            <w:pPr>
              <w:rPr>
                <w:rFonts w:cs="Arial"/>
              </w:rPr>
            </w:pPr>
          </w:p>
        </w:tc>
      </w:tr>
      <w:tr w:rsidR="000111F7" w:rsidRPr="004B7D09" w14:paraId="42543049" w14:textId="77777777" w:rsidTr="008C5579">
        <w:tc>
          <w:tcPr>
            <w:tcW w:w="5220" w:type="dxa"/>
            <w:tcBorders>
              <w:top w:val="nil"/>
              <w:left w:val="nil"/>
              <w:bottom w:val="nil"/>
              <w:right w:val="nil"/>
            </w:tcBorders>
            <w:shd w:val="clear" w:color="auto" w:fill="auto"/>
          </w:tcPr>
          <w:p w14:paraId="703FC520" w14:textId="434329CE" w:rsidR="000111F7" w:rsidRPr="004B7D09" w:rsidRDefault="00073211" w:rsidP="00393838">
            <w:pPr>
              <w:ind w:left="-72"/>
              <w:rPr>
                <w:rFonts w:cs="Arial"/>
              </w:rPr>
            </w:pPr>
            <w:r w:rsidRPr="004B7D09">
              <w:rPr>
                <w:rFonts w:cs="Arial"/>
              </w:rPr>
              <w:t>Revenue from service,</w:t>
            </w:r>
            <w:r w:rsidR="00A12763" w:rsidRPr="004B7D09">
              <w:rPr>
                <w:rFonts w:cs="Arial"/>
              </w:rPr>
              <w:t xml:space="preserve"> </w:t>
            </w:r>
            <w:r w:rsidR="00C6548E" w:rsidRPr="004B7D09">
              <w:rPr>
                <w:rFonts w:cs="Arial"/>
              </w:rPr>
              <w:t>rental,</w:t>
            </w:r>
            <w:r w:rsidR="004919CB" w:rsidRPr="004B7D09">
              <w:rPr>
                <w:rFonts w:cs="Arial"/>
              </w:rPr>
              <w:t xml:space="preserve"> and its related </w:t>
            </w:r>
            <w:r w:rsidRPr="004B7D09">
              <w:rPr>
                <w:rFonts w:cs="Arial"/>
              </w:rPr>
              <w:t xml:space="preserve">service </w:t>
            </w:r>
            <w:r w:rsidR="004919CB" w:rsidRPr="004B7D09">
              <w:rPr>
                <w:rFonts w:cs="Arial"/>
              </w:rPr>
              <w:t>fees</w:t>
            </w:r>
          </w:p>
        </w:tc>
        <w:tc>
          <w:tcPr>
            <w:tcW w:w="4230" w:type="dxa"/>
            <w:tcBorders>
              <w:top w:val="nil"/>
              <w:left w:val="nil"/>
              <w:bottom w:val="nil"/>
              <w:right w:val="nil"/>
            </w:tcBorders>
            <w:shd w:val="clear" w:color="auto" w:fill="auto"/>
          </w:tcPr>
          <w:p w14:paraId="597A4274" w14:textId="77777777" w:rsidR="000111F7" w:rsidRPr="004B7D09" w:rsidRDefault="00CA51A2" w:rsidP="00393838">
            <w:pPr>
              <w:rPr>
                <w:rFonts w:cs="Arial"/>
              </w:rPr>
            </w:pPr>
            <w:r w:rsidRPr="004B7D09">
              <w:rPr>
                <w:rFonts w:cs="Arial"/>
              </w:rPr>
              <w:t>Arm’s Length Price</w:t>
            </w:r>
          </w:p>
        </w:tc>
      </w:tr>
      <w:tr w:rsidR="000111F7" w:rsidRPr="004B7D09" w14:paraId="33379218" w14:textId="77777777" w:rsidTr="008C5579">
        <w:tc>
          <w:tcPr>
            <w:tcW w:w="5220" w:type="dxa"/>
            <w:tcBorders>
              <w:top w:val="nil"/>
              <w:left w:val="nil"/>
              <w:bottom w:val="nil"/>
              <w:right w:val="nil"/>
            </w:tcBorders>
            <w:shd w:val="clear" w:color="auto" w:fill="auto"/>
          </w:tcPr>
          <w:p w14:paraId="32CD39AF" w14:textId="77777777" w:rsidR="000111F7" w:rsidRPr="004B7D09" w:rsidRDefault="004919CB" w:rsidP="00393838">
            <w:pPr>
              <w:ind w:left="-72"/>
              <w:rPr>
                <w:rFonts w:cs="Arial"/>
              </w:rPr>
            </w:pPr>
            <w:r w:rsidRPr="004B7D09">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4B7D09" w:rsidRDefault="00E75A9D" w:rsidP="00393838">
            <w:pPr>
              <w:rPr>
                <w:rFonts w:cs="Arial"/>
              </w:rPr>
            </w:pPr>
            <w:r w:rsidRPr="004B7D09">
              <w:rPr>
                <w:rFonts w:cs="Arial"/>
              </w:rPr>
              <w:t>The Company’s finance cost plus margin</w:t>
            </w:r>
          </w:p>
        </w:tc>
      </w:tr>
    </w:tbl>
    <w:p w14:paraId="16FBFDC6" w14:textId="5BDF375F" w:rsidR="002201E2" w:rsidRPr="004B7D09" w:rsidRDefault="002201E2" w:rsidP="00393838">
      <w:pPr>
        <w:autoSpaceDE w:val="0"/>
        <w:autoSpaceDN w:val="0"/>
        <w:adjustRightInd w:val="0"/>
        <w:rPr>
          <w:rFonts w:cs="Arial"/>
        </w:rPr>
      </w:pPr>
    </w:p>
    <w:p w14:paraId="1726322C" w14:textId="52CA7926" w:rsidR="00B875AD" w:rsidRPr="004B7D09" w:rsidRDefault="00B875AD" w:rsidP="00393838">
      <w:pPr>
        <w:autoSpaceDE w:val="0"/>
        <w:autoSpaceDN w:val="0"/>
        <w:adjustRightInd w:val="0"/>
        <w:rPr>
          <w:rFonts w:cs="Arial"/>
        </w:rPr>
      </w:pPr>
      <w:r w:rsidRPr="004B7D09">
        <w:rPr>
          <w:rFonts w:cs="Arial"/>
        </w:rPr>
        <w:t>The following material transactions were carried out with related parties:</w:t>
      </w:r>
    </w:p>
    <w:p w14:paraId="2F5F7995" w14:textId="326FA2A7" w:rsidR="00B875AD" w:rsidRDefault="00977552" w:rsidP="00393838">
      <w:pPr>
        <w:autoSpaceDE w:val="0"/>
        <w:autoSpaceDN w:val="0"/>
        <w:adjustRightInd w:val="0"/>
        <w:ind w:left="540" w:hanging="540"/>
        <w:rPr>
          <w:rFonts w:cs="Arial"/>
          <w:color w:val="CF4A02"/>
        </w:rPr>
      </w:pPr>
      <w:r>
        <w:rPr>
          <w:rFonts w:cs="Arial"/>
          <w:color w:val="CF4A02"/>
        </w:rPr>
        <w:br w:type="page"/>
      </w:r>
    </w:p>
    <w:p w14:paraId="7FBFB9E7" w14:textId="77777777" w:rsidR="00977552" w:rsidRPr="004B7D09" w:rsidRDefault="00977552" w:rsidP="00393838">
      <w:pPr>
        <w:autoSpaceDE w:val="0"/>
        <w:autoSpaceDN w:val="0"/>
        <w:adjustRightInd w:val="0"/>
        <w:ind w:left="540" w:hanging="540"/>
        <w:rPr>
          <w:rFonts w:cs="Arial"/>
          <w:color w:val="CF4A02"/>
        </w:rPr>
      </w:pPr>
    </w:p>
    <w:p w14:paraId="7CC81A6C" w14:textId="77777777" w:rsidR="00B875AD" w:rsidRPr="004B7D09" w:rsidRDefault="00B875AD" w:rsidP="004B7D09">
      <w:pPr>
        <w:autoSpaceDE w:val="0"/>
        <w:autoSpaceDN w:val="0"/>
        <w:adjustRightInd w:val="0"/>
        <w:ind w:left="547" w:hanging="547"/>
        <w:rPr>
          <w:rFonts w:cs="Arial"/>
          <w:b/>
          <w:bCs/>
          <w:color w:val="CF4A02"/>
        </w:rPr>
      </w:pPr>
      <w:r w:rsidRPr="004B7D09">
        <w:rPr>
          <w:rFonts w:cs="Arial"/>
          <w:b/>
          <w:bCs/>
          <w:color w:val="CF4A02"/>
        </w:rPr>
        <w:t>a)</w:t>
      </w:r>
      <w:r w:rsidRPr="004B7D09">
        <w:rPr>
          <w:rFonts w:cs="Arial"/>
          <w:b/>
          <w:bCs/>
          <w:color w:val="CF4A02"/>
        </w:rPr>
        <w:tab/>
      </w:r>
      <w:r w:rsidRPr="004B7D09">
        <w:rPr>
          <w:rFonts w:cs="Arial"/>
          <w:b/>
          <w:bCs/>
          <w:color w:val="CF4A02"/>
          <w:spacing w:val="-4"/>
        </w:rPr>
        <w:t>Revenue from services, revenue from rental, interest income, rental fees and service fees, and</w:t>
      </w:r>
      <w:r w:rsidRPr="004B7D09">
        <w:rPr>
          <w:rFonts w:cs="Arial"/>
          <w:b/>
          <w:bCs/>
          <w:color w:val="CF4A02"/>
        </w:rPr>
        <w:t xml:space="preserve"> interest expenses</w:t>
      </w:r>
    </w:p>
    <w:p w14:paraId="4EEAB7B3" w14:textId="13FFCA30" w:rsidR="00FE747B" w:rsidRPr="004B7D09" w:rsidRDefault="00FE747B" w:rsidP="0039383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AC3EEA" w:rsidRPr="004B7D09" w14:paraId="6717FBF0" w14:textId="77777777" w:rsidTr="00DA3910">
        <w:tc>
          <w:tcPr>
            <w:tcW w:w="2880" w:type="dxa"/>
            <w:vAlign w:val="bottom"/>
          </w:tcPr>
          <w:p w14:paraId="2719B21B" w14:textId="77777777" w:rsidR="00AC3EEA" w:rsidRPr="004B7D09" w:rsidRDefault="00AC3EEA" w:rsidP="00393838">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FD26FCE" w14:textId="0E73281F" w:rsidR="00AC3EEA" w:rsidRPr="004B7D09" w:rsidRDefault="00AC3EEA" w:rsidP="00393838">
            <w:pPr>
              <w:ind w:right="-72"/>
              <w:jc w:val="center"/>
              <w:rPr>
                <w:rFonts w:cs="Arial"/>
                <w:b/>
                <w:bCs/>
              </w:rPr>
            </w:pPr>
            <w:r w:rsidRPr="004B7D09">
              <w:rPr>
                <w:rFonts w:cs="Arial"/>
                <w:b/>
                <w:bCs/>
              </w:rPr>
              <w:t xml:space="preserve">For the </w:t>
            </w:r>
            <w:r w:rsidR="00FF5390" w:rsidRPr="004B7D09">
              <w:rPr>
                <w:rFonts w:cs="Arial"/>
                <w:b/>
                <w:bCs/>
              </w:rPr>
              <w:t xml:space="preserve">three-month </w:t>
            </w:r>
            <w:r w:rsidRPr="004B7D09">
              <w:rPr>
                <w:rFonts w:cs="Arial"/>
                <w:b/>
                <w:bCs/>
              </w:rPr>
              <w:t>period</w:t>
            </w:r>
            <w:r w:rsidRPr="004B7D09">
              <w:rPr>
                <w:rFonts w:cs="Arial"/>
              </w:rPr>
              <w:t xml:space="preserve"> </w:t>
            </w:r>
            <w:r w:rsidRPr="004B7D09">
              <w:rPr>
                <w:rFonts w:cs="Arial"/>
                <w:b/>
                <w:bCs/>
              </w:rPr>
              <w:t xml:space="preserve">ended </w:t>
            </w:r>
            <w:r w:rsidR="0002738E" w:rsidRPr="0002738E">
              <w:rPr>
                <w:rFonts w:cs="Arial"/>
                <w:b/>
                <w:bCs/>
                <w:lang w:val="en-GB"/>
              </w:rPr>
              <w:t>31 March</w:t>
            </w:r>
          </w:p>
        </w:tc>
      </w:tr>
      <w:tr w:rsidR="00AC3EEA" w:rsidRPr="004B7D09" w14:paraId="0BD7C673" w14:textId="77777777" w:rsidTr="00DA3910">
        <w:tc>
          <w:tcPr>
            <w:tcW w:w="2880" w:type="dxa"/>
            <w:vAlign w:val="bottom"/>
          </w:tcPr>
          <w:p w14:paraId="1E2918AE" w14:textId="77777777" w:rsidR="00AC3EEA" w:rsidRPr="004B7D09" w:rsidRDefault="00AC3EEA" w:rsidP="00393838">
            <w:pPr>
              <w:ind w:left="-101"/>
              <w:jc w:val="left"/>
              <w:rPr>
                <w:rFonts w:cs="Arial"/>
                <w:shd w:val="clear" w:color="auto" w:fill="FFFFFF"/>
              </w:rPr>
            </w:pPr>
          </w:p>
        </w:tc>
        <w:tc>
          <w:tcPr>
            <w:tcW w:w="3024" w:type="dxa"/>
            <w:gridSpan w:val="2"/>
            <w:tcBorders>
              <w:top w:val="single" w:sz="4" w:space="0" w:color="auto"/>
            </w:tcBorders>
            <w:vAlign w:val="bottom"/>
            <w:hideMark/>
          </w:tcPr>
          <w:p w14:paraId="29A493AB" w14:textId="77777777" w:rsidR="00AC3EEA" w:rsidRPr="004B7D09" w:rsidRDefault="00AC3EEA" w:rsidP="00393838">
            <w:pPr>
              <w:ind w:right="-72"/>
              <w:jc w:val="center"/>
              <w:rPr>
                <w:rFonts w:cs="Arial"/>
                <w:b/>
                <w:bCs/>
              </w:rPr>
            </w:pPr>
            <w:r w:rsidRPr="004B7D09">
              <w:rPr>
                <w:rFonts w:cs="Arial"/>
                <w:b/>
                <w:bCs/>
              </w:rPr>
              <w:t>Consolidated</w:t>
            </w:r>
          </w:p>
        </w:tc>
        <w:tc>
          <w:tcPr>
            <w:tcW w:w="3024" w:type="dxa"/>
            <w:gridSpan w:val="2"/>
            <w:tcBorders>
              <w:top w:val="single" w:sz="4" w:space="0" w:color="auto"/>
            </w:tcBorders>
            <w:vAlign w:val="bottom"/>
            <w:hideMark/>
          </w:tcPr>
          <w:p w14:paraId="29C1D366" w14:textId="77777777" w:rsidR="00AC3EEA" w:rsidRPr="004B7D09" w:rsidRDefault="00AC3EEA" w:rsidP="00393838">
            <w:pPr>
              <w:ind w:right="-72"/>
              <w:jc w:val="center"/>
              <w:rPr>
                <w:rFonts w:cs="Arial"/>
                <w:b/>
                <w:bCs/>
              </w:rPr>
            </w:pPr>
            <w:r w:rsidRPr="004B7D09">
              <w:rPr>
                <w:rFonts w:cs="Arial"/>
                <w:b/>
                <w:bCs/>
              </w:rPr>
              <w:t>Separate</w:t>
            </w:r>
          </w:p>
        </w:tc>
      </w:tr>
      <w:tr w:rsidR="00AC3EEA" w:rsidRPr="004B7D09" w14:paraId="13F7728E" w14:textId="77777777" w:rsidTr="00DA3910">
        <w:tc>
          <w:tcPr>
            <w:tcW w:w="2880" w:type="dxa"/>
            <w:vAlign w:val="bottom"/>
          </w:tcPr>
          <w:p w14:paraId="6FE4EDCF" w14:textId="77777777" w:rsidR="00AC3EEA" w:rsidRPr="004B7D09" w:rsidRDefault="00AC3EEA" w:rsidP="00393838">
            <w:pPr>
              <w:ind w:left="-101"/>
              <w:jc w:val="left"/>
              <w:rPr>
                <w:rFonts w:cs="Arial"/>
                <w:shd w:val="clear" w:color="auto" w:fill="FFFFFF"/>
              </w:rPr>
            </w:pPr>
          </w:p>
        </w:tc>
        <w:tc>
          <w:tcPr>
            <w:tcW w:w="3024" w:type="dxa"/>
            <w:gridSpan w:val="2"/>
            <w:tcBorders>
              <w:bottom w:val="single" w:sz="4" w:space="0" w:color="auto"/>
            </w:tcBorders>
            <w:vAlign w:val="bottom"/>
          </w:tcPr>
          <w:p w14:paraId="3C841BB4" w14:textId="77777777" w:rsidR="00AC3EEA" w:rsidRPr="004B7D09" w:rsidRDefault="00AC3EEA" w:rsidP="00393838">
            <w:pPr>
              <w:ind w:right="-72"/>
              <w:jc w:val="center"/>
              <w:rPr>
                <w:rFonts w:cs="Arial"/>
                <w:b/>
                <w:bCs/>
              </w:rPr>
            </w:pPr>
            <w:r w:rsidRPr="004B7D09">
              <w:rPr>
                <w:rFonts w:cs="Arial"/>
                <w:b/>
                <w:bCs/>
              </w:rPr>
              <w:t>financial information</w:t>
            </w:r>
          </w:p>
        </w:tc>
        <w:tc>
          <w:tcPr>
            <w:tcW w:w="3024" w:type="dxa"/>
            <w:gridSpan w:val="2"/>
            <w:tcBorders>
              <w:bottom w:val="single" w:sz="4" w:space="0" w:color="auto"/>
            </w:tcBorders>
            <w:vAlign w:val="bottom"/>
          </w:tcPr>
          <w:p w14:paraId="3327ABD2" w14:textId="77777777" w:rsidR="00AC3EEA" w:rsidRPr="004B7D09" w:rsidRDefault="00AC3EEA" w:rsidP="00393838">
            <w:pPr>
              <w:ind w:right="-72"/>
              <w:jc w:val="center"/>
              <w:rPr>
                <w:rFonts w:cs="Arial"/>
                <w:b/>
                <w:bCs/>
              </w:rPr>
            </w:pPr>
            <w:r w:rsidRPr="004B7D09">
              <w:rPr>
                <w:rFonts w:cs="Arial"/>
                <w:b/>
                <w:bCs/>
              </w:rPr>
              <w:t>financial information</w:t>
            </w:r>
          </w:p>
        </w:tc>
      </w:tr>
      <w:tr w:rsidR="00AC3EEA" w:rsidRPr="004B7D09" w14:paraId="4DDD914B" w14:textId="77777777" w:rsidTr="00DA3910">
        <w:tc>
          <w:tcPr>
            <w:tcW w:w="2880" w:type="dxa"/>
            <w:vAlign w:val="bottom"/>
          </w:tcPr>
          <w:p w14:paraId="16F26E35" w14:textId="77777777" w:rsidR="00AC3EEA" w:rsidRPr="004B7D09" w:rsidRDefault="00AC3EEA" w:rsidP="00393838">
            <w:pPr>
              <w:ind w:left="-101"/>
              <w:jc w:val="left"/>
              <w:rPr>
                <w:rFonts w:cs="Arial"/>
                <w:shd w:val="clear" w:color="auto" w:fill="FFFFFF"/>
              </w:rPr>
            </w:pPr>
          </w:p>
        </w:tc>
        <w:tc>
          <w:tcPr>
            <w:tcW w:w="1512" w:type="dxa"/>
            <w:tcBorders>
              <w:top w:val="single" w:sz="4" w:space="0" w:color="auto"/>
            </w:tcBorders>
            <w:vAlign w:val="bottom"/>
          </w:tcPr>
          <w:p w14:paraId="6D7A98B4" w14:textId="11D3A1F2" w:rsidR="00AC3EEA" w:rsidRPr="004B7D09" w:rsidRDefault="0002738E" w:rsidP="00393838">
            <w:pPr>
              <w:ind w:right="-72"/>
              <w:jc w:val="right"/>
              <w:rPr>
                <w:rFonts w:cs="Arial"/>
                <w:b/>
                <w:bCs/>
              </w:rPr>
            </w:pPr>
            <w:r w:rsidRPr="0002738E">
              <w:rPr>
                <w:rFonts w:cs="Arial"/>
                <w:b/>
                <w:bCs/>
                <w:lang w:val="en-GB"/>
              </w:rPr>
              <w:t>2024</w:t>
            </w:r>
          </w:p>
        </w:tc>
        <w:tc>
          <w:tcPr>
            <w:tcW w:w="1512" w:type="dxa"/>
            <w:tcBorders>
              <w:top w:val="single" w:sz="4" w:space="0" w:color="auto"/>
            </w:tcBorders>
            <w:vAlign w:val="bottom"/>
          </w:tcPr>
          <w:p w14:paraId="13412D1A" w14:textId="448EEC42" w:rsidR="00AC3EEA" w:rsidRPr="004B7D09" w:rsidRDefault="0002738E" w:rsidP="00393838">
            <w:pPr>
              <w:ind w:right="-72"/>
              <w:jc w:val="right"/>
              <w:rPr>
                <w:rFonts w:cs="Arial"/>
                <w:b/>
                <w:bCs/>
              </w:rPr>
            </w:pPr>
            <w:r w:rsidRPr="0002738E">
              <w:rPr>
                <w:rFonts w:cs="Arial"/>
                <w:b/>
                <w:bCs/>
                <w:lang w:val="en-GB"/>
              </w:rPr>
              <w:t>2023</w:t>
            </w:r>
          </w:p>
        </w:tc>
        <w:tc>
          <w:tcPr>
            <w:tcW w:w="1512" w:type="dxa"/>
            <w:tcBorders>
              <w:top w:val="single" w:sz="4" w:space="0" w:color="auto"/>
            </w:tcBorders>
            <w:vAlign w:val="bottom"/>
          </w:tcPr>
          <w:p w14:paraId="466BEDBA" w14:textId="1F75D0E5" w:rsidR="00AC3EEA" w:rsidRPr="004B7D09" w:rsidRDefault="0002738E" w:rsidP="00393838">
            <w:pPr>
              <w:ind w:right="-72"/>
              <w:jc w:val="right"/>
              <w:rPr>
                <w:rFonts w:cs="Arial"/>
                <w:b/>
                <w:bCs/>
              </w:rPr>
            </w:pPr>
            <w:r w:rsidRPr="0002738E">
              <w:rPr>
                <w:rFonts w:cs="Arial"/>
                <w:b/>
                <w:bCs/>
                <w:lang w:val="en-GB"/>
              </w:rPr>
              <w:t>2024</w:t>
            </w:r>
          </w:p>
        </w:tc>
        <w:tc>
          <w:tcPr>
            <w:tcW w:w="1512" w:type="dxa"/>
            <w:tcBorders>
              <w:top w:val="single" w:sz="4" w:space="0" w:color="auto"/>
            </w:tcBorders>
            <w:vAlign w:val="bottom"/>
          </w:tcPr>
          <w:p w14:paraId="358BC3A6" w14:textId="3E18824C" w:rsidR="00AC3EEA" w:rsidRPr="004B7D09" w:rsidRDefault="0002738E" w:rsidP="00393838">
            <w:pPr>
              <w:ind w:right="-72"/>
              <w:jc w:val="right"/>
              <w:rPr>
                <w:rFonts w:cs="Arial"/>
                <w:b/>
                <w:bCs/>
              </w:rPr>
            </w:pPr>
            <w:r w:rsidRPr="0002738E">
              <w:rPr>
                <w:rFonts w:cs="Arial"/>
                <w:b/>
                <w:bCs/>
                <w:lang w:val="en-GB"/>
              </w:rPr>
              <w:t>2023</w:t>
            </w:r>
          </w:p>
        </w:tc>
      </w:tr>
      <w:tr w:rsidR="00AC3EEA" w:rsidRPr="004B7D09" w14:paraId="035398F4" w14:textId="77777777" w:rsidTr="00DA3910">
        <w:tc>
          <w:tcPr>
            <w:tcW w:w="2880" w:type="dxa"/>
            <w:vAlign w:val="bottom"/>
          </w:tcPr>
          <w:p w14:paraId="481BC9DB" w14:textId="77777777" w:rsidR="00AC3EEA" w:rsidRPr="004B7D09" w:rsidRDefault="00AC3EEA" w:rsidP="00393838">
            <w:pPr>
              <w:ind w:left="-101"/>
              <w:jc w:val="left"/>
              <w:rPr>
                <w:rFonts w:cs="Arial"/>
                <w:shd w:val="clear" w:color="auto" w:fill="FFFFFF"/>
              </w:rPr>
            </w:pPr>
          </w:p>
        </w:tc>
        <w:tc>
          <w:tcPr>
            <w:tcW w:w="1512" w:type="dxa"/>
            <w:vAlign w:val="bottom"/>
            <w:hideMark/>
          </w:tcPr>
          <w:p w14:paraId="6D1BA7B4" w14:textId="77777777" w:rsidR="00AC3EEA" w:rsidRPr="004B7D09" w:rsidRDefault="00AC3EEA" w:rsidP="00393838">
            <w:pPr>
              <w:ind w:right="-72"/>
              <w:jc w:val="right"/>
              <w:rPr>
                <w:rFonts w:cs="Arial"/>
                <w:b/>
                <w:bCs/>
                <w:lang w:val="en-GB"/>
              </w:rPr>
            </w:pPr>
            <w:r w:rsidRPr="004B7D09">
              <w:rPr>
                <w:rFonts w:cs="Arial"/>
                <w:b/>
                <w:bCs/>
              </w:rPr>
              <w:t>Thousand</w:t>
            </w:r>
          </w:p>
        </w:tc>
        <w:tc>
          <w:tcPr>
            <w:tcW w:w="1512" w:type="dxa"/>
            <w:vAlign w:val="bottom"/>
            <w:hideMark/>
          </w:tcPr>
          <w:p w14:paraId="58FD99BA" w14:textId="77777777" w:rsidR="00AC3EEA" w:rsidRPr="004B7D09" w:rsidRDefault="00AC3EEA" w:rsidP="00393838">
            <w:pPr>
              <w:ind w:right="-72"/>
              <w:jc w:val="right"/>
              <w:rPr>
                <w:rFonts w:cs="Arial"/>
                <w:b/>
                <w:bCs/>
                <w:lang w:val="en-GB"/>
              </w:rPr>
            </w:pPr>
            <w:r w:rsidRPr="004B7D09">
              <w:rPr>
                <w:rFonts w:cs="Arial"/>
                <w:b/>
                <w:bCs/>
              </w:rPr>
              <w:t>Thousand</w:t>
            </w:r>
          </w:p>
        </w:tc>
        <w:tc>
          <w:tcPr>
            <w:tcW w:w="1512" w:type="dxa"/>
            <w:vAlign w:val="bottom"/>
            <w:hideMark/>
          </w:tcPr>
          <w:p w14:paraId="13FF5FCC" w14:textId="77777777" w:rsidR="00AC3EEA" w:rsidRPr="004B7D09" w:rsidRDefault="00AC3EEA" w:rsidP="00393838">
            <w:pPr>
              <w:ind w:right="-72"/>
              <w:jc w:val="right"/>
              <w:rPr>
                <w:rFonts w:cs="Arial"/>
                <w:b/>
                <w:bCs/>
                <w:lang w:val="en-GB"/>
              </w:rPr>
            </w:pPr>
            <w:r w:rsidRPr="004B7D09">
              <w:rPr>
                <w:rFonts w:cs="Arial"/>
                <w:b/>
                <w:bCs/>
              </w:rPr>
              <w:t>Thousand</w:t>
            </w:r>
          </w:p>
        </w:tc>
        <w:tc>
          <w:tcPr>
            <w:tcW w:w="1512" w:type="dxa"/>
            <w:vAlign w:val="bottom"/>
            <w:hideMark/>
          </w:tcPr>
          <w:p w14:paraId="470AC5D0" w14:textId="77777777" w:rsidR="00AC3EEA" w:rsidRPr="004B7D09" w:rsidRDefault="00AC3EEA" w:rsidP="00393838">
            <w:pPr>
              <w:ind w:right="-72"/>
              <w:jc w:val="right"/>
              <w:rPr>
                <w:rFonts w:cs="Arial"/>
                <w:b/>
                <w:bCs/>
                <w:lang w:val="en-GB"/>
              </w:rPr>
            </w:pPr>
            <w:r w:rsidRPr="004B7D09">
              <w:rPr>
                <w:rFonts w:cs="Arial"/>
                <w:b/>
                <w:bCs/>
              </w:rPr>
              <w:t>Thousand</w:t>
            </w:r>
          </w:p>
        </w:tc>
      </w:tr>
      <w:tr w:rsidR="00AC3EEA" w:rsidRPr="004B7D09" w14:paraId="6DF91BCD" w14:textId="77777777" w:rsidTr="00DA3910">
        <w:tc>
          <w:tcPr>
            <w:tcW w:w="2880" w:type="dxa"/>
            <w:vAlign w:val="bottom"/>
          </w:tcPr>
          <w:p w14:paraId="391F7AB2" w14:textId="77777777" w:rsidR="00AC3EEA" w:rsidRPr="004B7D09" w:rsidRDefault="00AC3EEA" w:rsidP="00393838">
            <w:pPr>
              <w:ind w:left="-101"/>
              <w:jc w:val="left"/>
              <w:rPr>
                <w:rFonts w:cs="Arial"/>
              </w:rPr>
            </w:pPr>
          </w:p>
        </w:tc>
        <w:tc>
          <w:tcPr>
            <w:tcW w:w="1512" w:type="dxa"/>
            <w:tcBorders>
              <w:bottom w:val="single" w:sz="4" w:space="0" w:color="auto"/>
            </w:tcBorders>
            <w:vAlign w:val="bottom"/>
            <w:hideMark/>
          </w:tcPr>
          <w:p w14:paraId="07B2BF09" w14:textId="77777777" w:rsidR="00AC3EEA" w:rsidRPr="004B7D09" w:rsidRDefault="00AC3EEA" w:rsidP="00393838">
            <w:pPr>
              <w:ind w:right="-72"/>
              <w:jc w:val="right"/>
              <w:rPr>
                <w:rFonts w:cs="Arial"/>
                <w:b/>
                <w:bCs/>
              </w:rPr>
            </w:pPr>
            <w:r w:rsidRPr="004B7D09">
              <w:rPr>
                <w:rFonts w:cs="Arial"/>
                <w:b/>
                <w:bCs/>
              </w:rPr>
              <w:t>Baht</w:t>
            </w:r>
          </w:p>
        </w:tc>
        <w:tc>
          <w:tcPr>
            <w:tcW w:w="1512" w:type="dxa"/>
            <w:tcBorders>
              <w:bottom w:val="single" w:sz="4" w:space="0" w:color="auto"/>
            </w:tcBorders>
            <w:vAlign w:val="bottom"/>
            <w:hideMark/>
          </w:tcPr>
          <w:p w14:paraId="6F576182" w14:textId="77777777" w:rsidR="00AC3EEA" w:rsidRPr="004B7D09" w:rsidRDefault="00AC3EEA" w:rsidP="00393838">
            <w:pPr>
              <w:ind w:right="-72"/>
              <w:jc w:val="right"/>
              <w:rPr>
                <w:rFonts w:cs="Arial"/>
                <w:b/>
                <w:bCs/>
              </w:rPr>
            </w:pPr>
            <w:r w:rsidRPr="004B7D09">
              <w:rPr>
                <w:rFonts w:cs="Arial"/>
                <w:b/>
                <w:bCs/>
              </w:rPr>
              <w:t>Baht</w:t>
            </w:r>
          </w:p>
        </w:tc>
        <w:tc>
          <w:tcPr>
            <w:tcW w:w="1512" w:type="dxa"/>
            <w:tcBorders>
              <w:bottom w:val="single" w:sz="4" w:space="0" w:color="auto"/>
            </w:tcBorders>
            <w:vAlign w:val="bottom"/>
            <w:hideMark/>
          </w:tcPr>
          <w:p w14:paraId="06449CA2" w14:textId="77777777" w:rsidR="00AC3EEA" w:rsidRPr="004B7D09" w:rsidRDefault="00AC3EEA" w:rsidP="00393838">
            <w:pPr>
              <w:ind w:right="-72"/>
              <w:jc w:val="right"/>
              <w:rPr>
                <w:rFonts w:cs="Arial"/>
                <w:b/>
                <w:bCs/>
              </w:rPr>
            </w:pPr>
            <w:r w:rsidRPr="004B7D09">
              <w:rPr>
                <w:rFonts w:cs="Arial"/>
                <w:b/>
                <w:bCs/>
              </w:rPr>
              <w:t>Baht</w:t>
            </w:r>
          </w:p>
        </w:tc>
        <w:tc>
          <w:tcPr>
            <w:tcW w:w="1512" w:type="dxa"/>
            <w:tcBorders>
              <w:bottom w:val="single" w:sz="4" w:space="0" w:color="auto"/>
            </w:tcBorders>
            <w:vAlign w:val="bottom"/>
            <w:hideMark/>
          </w:tcPr>
          <w:p w14:paraId="1139B59E" w14:textId="77777777" w:rsidR="00AC3EEA" w:rsidRPr="004B7D09" w:rsidRDefault="00AC3EEA" w:rsidP="00393838">
            <w:pPr>
              <w:ind w:right="-72"/>
              <w:jc w:val="right"/>
              <w:rPr>
                <w:rFonts w:cs="Arial"/>
                <w:b/>
                <w:bCs/>
              </w:rPr>
            </w:pPr>
            <w:r w:rsidRPr="004B7D09">
              <w:rPr>
                <w:rFonts w:cs="Arial"/>
                <w:b/>
                <w:bCs/>
              </w:rPr>
              <w:t>Baht</w:t>
            </w:r>
          </w:p>
        </w:tc>
      </w:tr>
      <w:tr w:rsidR="00AC3EEA" w:rsidRPr="004B7D09" w14:paraId="032041DA" w14:textId="77777777" w:rsidTr="00DA3910">
        <w:tc>
          <w:tcPr>
            <w:tcW w:w="2880" w:type="dxa"/>
            <w:vAlign w:val="bottom"/>
            <w:hideMark/>
          </w:tcPr>
          <w:p w14:paraId="08AC8A87" w14:textId="77777777" w:rsidR="00AC3EEA" w:rsidRPr="004B7D09" w:rsidRDefault="00AC3EEA" w:rsidP="00393838">
            <w:pPr>
              <w:ind w:left="-101"/>
              <w:rPr>
                <w:rFonts w:cs="Arial"/>
                <w:b/>
                <w:bCs/>
              </w:rPr>
            </w:pPr>
          </w:p>
        </w:tc>
        <w:tc>
          <w:tcPr>
            <w:tcW w:w="1512" w:type="dxa"/>
            <w:shd w:val="clear" w:color="auto" w:fill="FAFAFA"/>
            <w:vAlign w:val="bottom"/>
          </w:tcPr>
          <w:p w14:paraId="5E4B04AE" w14:textId="77777777" w:rsidR="00AC3EEA" w:rsidRPr="004B7D09" w:rsidRDefault="00AC3EEA" w:rsidP="00393838">
            <w:pPr>
              <w:ind w:right="-72"/>
              <w:jc w:val="right"/>
              <w:rPr>
                <w:rFonts w:cs="Arial"/>
                <w:color w:val="000000"/>
              </w:rPr>
            </w:pPr>
          </w:p>
        </w:tc>
        <w:tc>
          <w:tcPr>
            <w:tcW w:w="1512" w:type="dxa"/>
            <w:vAlign w:val="bottom"/>
          </w:tcPr>
          <w:p w14:paraId="7EFF646B" w14:textId="77777777" w:rsidR="00AC3EEA" w:rsidRPr="004B7D09" w:rsidRDefault="00AC3EEA" w:rsidP="00393838">
            <w:pPr>
              <w:ind w:right="-72"/>
              <w:jc w:val="right"/>
              <w:rPr>
                <w:rFonts w:cs="Arial"/>
                <w:color w:val="000000"/>
              </w:rPr>
            </w:pPr>
          </w:p>
        </w:tc>
        <w:tc>
          <w:tcPr>
            <w:tcW w:w="1512" w:type="dxa"/>
            <w:shd w:val="clear" w:color="auto" w:fill="FAFAFA"/>
            <w:vAlign w:val="bottom"/>
          </w:tcPr>
          <w:p w14:paraId="26BC5B94" w14:textId="77777777" w:rsidR="00AC3EEA" w:rsidRPr="004B7D09" w:rsidRDefault="00AC3EEA" w:rsidP="00393838">
            <w:pPr>
              <w:ind w:right="-72"/>
              <w:jc w:val="right"/>
              <w:rPr>
                <w:rFonts w:cs="Arial"/>
                <w:color w:val="000000"/>
              </w:rPr>
            </w:pPr>
          </w:p>
        </w:tc>
        <w:tc>
          <w:tcPr>
            <w:tcW w:w="1512" w:type="dxa"/>
            <w:vAlign w:val="bottom"/>
          </w:tcPr>
          <w:p w14:paraId="2311F63D" w14:textId="77777777" w:rsidR="00AC3EEA" w:rsidRPr="004B7D09" w:rsidRDefault="00AC3EEA" w:rsidP="00393838">
            <w:pPr>
              <w:ind w:right="-72"/>
              <w:jc w:val="right"/>
              <w:rPr>
                <w:rFonts w:cs="Arial"/>
                <w:color w:val="000000"/>
              </w:rPr>
            </w:pPr>
          </w:p>
        </w:tc>
      </w:tr>
      <w:tr w:rsidR="00AC3EEA" w:rsidRPr="004B7D09" w14:paraId="1CBF35A4" w14:textId="77777777" w:rsidTr="00DA3910">
        <w:tc>
          <w:tcPr>
            <w:tcW w:w="2880" w:type="dxa"/>
            <w:vAlign w:val="bottom"/>
          </w:tcPr>
          <w:p w14:paraId="078B0ACF" w14:textId="77777777" w:rsidR="00AC3EEA" w:rsidRPr="00A05C31" w:rsidRDefault="00AC3EEA" w:rsidP="00393838">
            <w:pPr>
              <w:ind w:left="-101"/>
              <w:rPr>
                <w:rFonts w:cs="Arial"/>
              </w:rPr>
            </w:pPr>
            <w:r w:rsidRPr="00A05C31">
              <w:rPr>
                <w:rFonts w:cs="Arial"/>
                <w:b/>
                <w:bCs/>
              </w:rPr>
              <w:t>Revenue from services</w:t>
            </w:r>
          </w:p>
        </w:tc>
        <w:tc>
          <w:tcPr>
            <w:tcW w:w="1512" w:type="dxa"/>
            <w:shd w:val="clear" w:color="auto" w:fill="FAFAFA"/>
            <w:vAlign w:val="bottom"/>
          </w:tcPr>
          <w:p w14:paraId="7C2A6D08" w14:textId="77777777" w:rsidR="00AC3EEA" w:rsidRPr="00A05C31" w:rsidRDefault="00AC3EEA" w:rsidP="00393838">
            <w:pPr>
              <w:ind w:right="-72"/>
              <w:jc w:val="right"/>
              <w:rPr>
                <w:rFonts w:cs="Arial"/>
                <w:color w:val="000000"/>
              </w:rPr>
            </w:pPr>
          </w:p>
        </w:tc>
        <w:tc>
          <w:tcPr>
            <w:tcW w:w="1512" w:type="dxa"/>
            <w:vAlign w:val="bottom"/>
          </w:tcPr>
          <w:p w14:paraId="02A5C7D5" w14:textId="77777777" w:rsidR="00AC3EEA" w:rsidRPr="00A05C31" w:rsidRDefault="00AC3EEA" w:rsidP="00393838">
            <w:pPr>
              <w:ind w:right="-72"/>
              <w:jc w:val="right"/>
              <w:rPr>
                <w:rFonts w:cs="Arial"/>
                <w:color w:val="000000"/>
              </w:rPr>
            </w:pPr>
          </w:p>
        </w:tc>
        <w:tc>
          <w:tcPr>
            <w:tcW w:w="1512" w:type="dxa"/>
            <w:shd w:val="clear" w:color="auto" w:fill="FAFAFA"/>
            <w:vAlign w:val="bottom"/>
          </w:tcPr>
          <w:p w14:paraId="2CEFEB5B" w14:textId="77777777" w:rsidR="00AC3EEA" w:rsidRPr="00A05C31" w:rsidRDefault="00AC3EEA" w:rsidP="00393838">
            <w:pPr>
              <w:ind w:right="-72"/>
              <w:jc w:val="right"/>
              <w:rPr>
                <w:rFonts w:cs="Arial"/>
                <w:color w:val="000000"/>
                <w:cs/>
              </w:rPr>
            </w:pPr>
          </w:p>
        </w:tc>
        <w:tc>
          <w:tcPr>
            <w:tcW w:w="1512" w:type="dxa"/>
            <w:vAlign w:val="bottom"/>
          </w:tcPr>
          <w:p w14:paraId="0B24C5A6" w14:textId="77777777" w:rsidR="00AC3EEA" w:rsidRPr="00A05C31" w:rsidRDefault="00AC3EEA" w:rsidP="00393838">
            <w:pPr>
              <w:ind w:right="-72"/>
              <w:jc w:val="right"/>
              <w:rPr>
                <w:rFonts w:cs="Arial"/>
                <w:color w:val="000000"/>
              </w:rPr>
            </w:pPr>
          </w:p>
        </w:tc>
      </w:tr>
      <w:tr w:rsidR="00AB4D42" w:rsidRPr="004B7D09" w14:paraId="781DA2EF" w14:textId="77777777" w:rsidTr="00CF3CA9">
        <w:tc>
          <w:tcPr>
            <w:tcW w:w="2880" w:type="dxa"/>
            <w:vAlign w:val="bottom"/>
            <w:hideMark/>
          </w:tcPr>
          <w:p w14:paraId="6E79A13A" w14:textId="77777777" w:rsidR="00AB4D42" w:rsidRPr="00A05C31" w:rsidRDefault="00AB4D42" w:rsidP="00AB4D42">
            <w:pPr>
              <w:ind w:left="-101"/>
              <w:rPr>
                <w:rFonts w:cs="Arial"/>
                <w:b/>
                <w:bCs/>
              </w:rPr>
            </w:pPr>
            <w:r w:rsidRPr="00A05C31">
              <w:rPr>
                <w:rFonts w:cs="Arial"/>
              </w:rPr>
              <w:t xml:space="preserve">   Subsidiaries</w:t>
            </w:r>
          </w:p>
        </w:tc>
        <w:tc>
          <w:tcPr>
            <w:tcW w:w="1512" w:type="dxa"/>
            <w:shd w:val="clear" w:color="auto" w:fill="FAFAFA"/>
          </w:tcPr>
          <w:p w14:paraId="4B2B274E" w14:textId="62AB95CB"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B4D42">
              <w:rPr>
                <w:rFonts w:ascii="Arial" w:hAnsi="Arial" w:cs="Arial"/>
                <w:sz w:val="20"/>
                <w:szCs w:val="20"/>
              </w:rPr>
              <w:t>-</w:t>
            </w:r>
          </w:p>
        </w:tc>
        <w:tc>
          <w:tcPr>
            <w:tcW w:w="1512" w:type="dxa"/>
          </w:tcPr>
          <w:p w14:paraId="518FB147" w14:textId="3B9AE312"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B4D42">
              <w:rPr>
                <w:rFonts w:ascii="Arial" w:hAnsi="Arial" w:cs="Arial"/>
                <w:sz w:val="20"/>
                <w:szCs w:val="20"/>
              </w:rPr>
              <w:t xml:space="preserve"> - </w:t>
            </w:r>
          </w:p>
        </w:tc>
        <w:tc>
          <w:tcPr>
            <w:tcW w:w="1512" w:type="dxa"/>
            <w:shd w:val="clear" w:color="auto" w:fill="FAFAFA"/>
          </w:tcPr>
          <w:p w14:paraId="1090D7BF" w14:textId="1617FAE5" w:rsidR="00AB4D42" w:rsidRPr="00AB4D42" w:rsidRDefault="00487FF4"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487FF4">
              <w:rPr>
                <w:rFonts w:ascii="Arial" w:hAnsi="Arial" w:cs="Arial"/>
                <w:sz w:val="20"/>
                <w:szCs w:val="20"/>
              </w:rPr>
              <w:t>23,494</w:t>
            </w:r>
          </w:p>
        </w:tc>
        <w:tc>
          <w:tcPr>
            <w:tcW w:w="1512" w:type="dxa"/>
          </w:tcPr>
          <w:p w14:paraId="1FB183E5" w14:textId="1C766C05"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AB4D42">
              <w:rPr>
                <w:rFonts w:ascii="Arial" w:hAnsi="Arial" w:cs="Arial"/>
                <w:sz w:val="20"/>
                <w:szCs w:val="20"/>
              </w:rPr>
              <w:t xml:space="preserve"> 19,619 </w:t>
            </w:r>
          </w:p>
        </w:tc>
      </w:tr>
      <w:tr w:rsidR="00AB4D42" w:rsidRPr="004B7D09" w14:paraId="4286D24C" w14:textId="77777777" w:rsidTr="00CF3CA9">
        <w:tc>
          <w:tcPr>
            <w:tcW w:w="2880" w:type="dxa"/>
            <w:vAlign w:val="bottom"/>
            <w:hideMark/>
          </w:tcPr>
          <w:p w14:paraId="24009440" w14:textId="77777777" w:rsidR="00AB4D42" w:rsidRPr="00A05C31" w:rsidRDefault="00AB4D42" w:rsidP="00AB4D42">
            <w:pPr>
              <w:ind w:left="-101"/>
              <w:rPr>
                <w:rFonts w:cs="Arial"/>
              </w:rPr>
            </w:pPr>
            <w:r w:rsidRPr="00A05C31">
              <w:rPr>
                <w:rFonts w:cs="Arial"/>
              </w:rPr>
              <w:t xml:space="preserve">   Related parties</w:t>
            </w:r>
          </w:p>
        </w:tc>
        <w:tc>
          <w:tcPr>
            <w:tcW w:w="1512" w:type="dxa"/>
            <w:tcBorders>
              <w:bottom w:val="single" w:sz="4" w:space="0" w:color="auto"/>
            </w:tcBorders>
            <w:shd w:val="clear" w:color="auto" w:fill="FAFAFA"/>
          </w:tcPr>
          <w:p w14:paraId="4544249B" w14:textId="48ACA2F4"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B4D42">
              <w:rPr>
                <w:rFonts w:ascii="Arial" w:hAnsi="Arial" w:cs="Arial"/>
                <w:sz w:val="20"/>
                <w:szCs w:val="20"/>
              </w:rPr>
              <w:t>624</w:t>
            </w:r>
          </w:p>
        </w:tc>
        <w:tc>
          <w:tcPr>
            <w:tcW w:w="1512" w:type="dxa"/>
            <w:tcBorders>
              <w:bottom w:val="single" w:sz="4" w:space="0" w:color="auto"/>
            </w:tcBorders>
          </w:tcPr>
          <w:p w14:paraId="623D217A" w14:textId="3213BE72"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B4D42">
              <w:rPr>
                <w:rFonts w:ascii="Arial" w:hAnsi="Arial" w:cs="Arial"/>
                <w:sz w:val="20"/>
                <w:szCs w:val="20"/>
              </w:rPr>
              <w:t xml:space="preserve"> 645 </w:t>
            </w:r>
          </w:p>
        </w:tc>
        <w:tc>
          <w:tcPr>
            <w:tcW w:w="1512" w:type="dxa"/>
            <w:tcBorders>
              <w:bottom w:val="single" w:sz="4" w:space="0" w:color="auto"/>
            </w:tcBorders>
            <w:shd w:val="clear" w:color="auto" w:fill="FAFAFA"/>
          </w:tcPr>
          <w:p w14:paraId="5E3A36FC" w14:textId="09933A31"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AB4D42">
              <w:rPr>
                <w:rFonts w:ascii="Arial" w:hAnsi="Arial" w:cs="Arial"/>
                <w:sz w:val="20"/>
                <w:szCs w:val="20"/>
              </w:rPr>
              <w:t>465</w:t>
            </w:r>
          </w:p>
        </w:tc>
        <w:tc>
          <w:tcPr>
            <w:tcW w:w="1512" w:type="dxa"/>
            <w:tcBorders>
              <w:bottom w:val="single" w:sz="4" w:space="0" w:color="auto"/>
            </w:tcBorders>
          </w:tcPr>
          <w:p w14:paraId="7A5C5070" w14:textId="663B4C2C"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AB4D42">
              <w:rPr>
                <w:rFonts w:ascii="Arial" w:hAnsi="Arial" w:cs="Arial"/>
                <w:sz w:val="20"/>
                <w:szCs w:val="20"/>
              </w:rPr>
              <w:t xml:space="preserve"> 645 </w:t>
            </w:r>
          </w:p>
        </w:tc>
      </w:tr>
      <w:tr w:rsidR="009C203F" w:rsidRPr="004B7D09" w14:paraId="013615B8" w14:textId="77777777" w:rsidTr="00452B3B">
        <w:tc>
          <w:tcPr>
            <w:tcW w:w="2880" w:type="dxa"/>
            <w:vAlign w:val="bottom"/>
          </w:tcPr>
          <w:p w14:paraId="493E7FF5" w14:textId="77777777" w:rsidR="009C203F" w:rsidRPr="00A05C31" w:rsidRDefault="009C203F" w:rsidP="009C203F">
            <w:pPr>
              <w:ind w:left="-101"/>
              <w:rPr>
                <w:rFonts w:cs="Arial"/>
              </w:rPr>
            </w:pPr>
          </w:p>
        </w:tc>
        <w:tc>
          <w:tcPr>
            <w:tcW w:w="1512" w:type="dxa"/>
            <w:tcBorders>
              <w:top w:val="single" w:sz="4" w:space="0" w:color="auto"/>
            </w:tcBorders>
            <w:shd w:val="clear" w:color="auto" w:fill="FAFAFA"/>
            <w:vAlign w:val="bottom"/>
          </w:tcPr>
          <w:p w14:paraId="7DBFA561" w14:textId="3F308334" w:rsidR="009C203F" w:rsidRPr="00A05C31"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C38701A"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C3164A5"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DEEE78E" w14:textId="77777777" w:rsidR="009C203F" w:rsidRPr="00064847" w:rsidRDefault="009C203F" w:rsidP="009C203F">
            <w:pPr>
              <w:ind w:right="-72"/>
              <w:jc w:val="right"/>
              <w:rPr>
                <w:rFonts w:cs="Arial"/>
              </w:rPr>
            </w:pPr>
          </w:p>
        </w:tc>
      </w:tr>
      <w:tr w:rsidR="00AB4D42" w:rsidRPr="004B7D09" w14:paraId="27455818" w14:textId="77777777" w:rsidTr="001B6D22">
        <w:tc>
          <w:tcPr>
            <w:tcW w:w="2880" w:type="dxa"/>
            <w:vAlign w:val="bottom"/>
          </w:tcPr>
          <w:p w14:paraId="12EBF350" w14:textId="77777777" w:rsidR="00AB4D42" w:rsidRPr="00A05C31" w:rsidRDefault="00AB4D42" w:rsidP="00AB4D42">
            <w:pPr>
              <w:ind w:left="-101"/>
              <w:rPr>
                <w:rFonts w:cs="Arial"/>
                <w:shd w:val="clear" w:color="auto" w:fill="FFFFFF"/>
              </w:rPr>
            </w:pPr>
          </w:p>
        </w:tc>
        <w:tc>
          <w:tcPr>
            <w:tcW w:w="1512" w:type="dxa"/>
            <w:tcBorders>
              <w:bottom w:val="single" w:sz="4" w:space="0" w:color="auto"/>
            </w:tcBorders>
            <w:shd w:val="clear" w:color="auto" w:fill="FAFAFA"/>
          </w:tcPr>
          <w:p w14:paraId="00E1F1C6" w14:textId="5930D9EE"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B4D42">
              <w:rPr>
                <w:rFonts w:ascii="Arial" w:hAnsi="Arial" w:cs="Arial"/>
                <w:sz w:val="20"/>
                <w:szCs w:val="20"/>
              </w:rPr>
              <w:t>624</w:t>
            </w:r>
          </w:p>
        </w:tc>
        <w:tc>
          <w:tcPr>
            <w:tcW w:w="1512" w:type="dxa"/>
            <w:tcBorders>
              <w:bottom w:val="single" w:sz="4" w:space="0" w:color="auto"/>
            </w:tcBorders>
          </w:tcPr>
          <w:p w14:paraId="7704F043" w14:textId="2FC29AEB"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B4D42">
              <w:rPr>
                <w:rFonts w:ascii="Arial" w:hAnsi="Arial" w:cs="Arial"/>
                <w:sz w:val="20"/>
                <w:szCs w:val="20"/>
              </w:rPr>
              <w:t>645</w:t>
            </w:r>
          </w:p>
        </w:tc>
        <w:tc>
          <w:tcPr>
            <w:tcW w:w="1512" w:type="dxa"/>
            <w:tcBorders>
              <w:bottom w:val="single" w:sz="4" w:space="0" w:color="auto"/>
            </w:tcBorders>
            <w:shd w:val="clear" w:color="auto" w:fill="FAFAFA"/>
          </w:tcPr>
          <w:p w14:paraId="13822CCC" w14:textId="58CBA1F0" w:rsidR="00AB4D42" w:rsidRPr="00AB4D42" w:rsidRDefault="00487FF4"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487FF4">
              <w:rPr>
                <w:rFonts w:ascii="Arial" w:hAnsi="Arial" w:cs="Arial"/>
                <w:sz w:val="20"/>
                <w:szCs w:val="20"/>
              </w:rPr>
              <w:t>23,959</w:t>
            </w:r>
          </w:p>
        </w:tc>
        <w:tc>
          <w:tcPr>
            <w:tcW w:w="1512" w:type="dxa"/>
            <w:tcBorders>
              <w:bottom w:val="single" w:sz="4" w:space="0" w:color="auto"/>
            </w:tcBorders>
          </w:tcPr>
          <w:p w14:paraId="03FD4B7B" w14:textId="49F61592" w:rsidR="00AB4D42" w:rsidRPr="00AB4D42" w:rsidRDefault="00AB4D42" w:rsidP="00AB4D4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AB4D42">
              <w:rPr>
                <w:rFonts w:ascii="Arial" w:hAnsi="Arial" w:cs="Arial"/>
                <w:sz w:val="20"/>
                <w:szCs w:val="20"/>
              </w:rPr>
              <w:t>20,264</w:t>
            </w:r>
          </w:p>
        </w:tc>
      </w:tr>
      <w:tr w:rsidR="009C203F" w:rsidRPr="004B7D09" w14:paraId="5A09028F" w14:textId="77777777" w:rsidTr="00DA3910">
        <w:tc>
          <w:tcPr>
            <w:tcW w:w="2880" w:type="dxa"/>
            <w:vAlign w:val="bottom"/>
          </w:tcPr>
          <w:p w14:paraId="2A516337" w14:textId="77777777" w:rsidR="009C203F" w:rsidRPr="00A05C31" w:rsidRDefault="009C203F" w:rsidP="009C203F">
            <w:pPr>
              <w:ind w:left="-101"/>
              <w:rPr>
                <w:rFonts w:cs="Arial"/>
                <w:b/>
                <w:bCs/>
              </w:rPr>
            </w:pPr>
          </w:p>
        </w:tc>
        <w:tc>
          <w:tcPr>
            <w:tcW w:w="1512" w:type="dxa"/>
            <w:tcBorders>
              <w:top w:val="single" w:sz="4" w:space="0" w:color="auto"/>
            </w:tcBorders>
            <w:shd w:val="clear" w:color="auto" w:fill="FAFAFA"/>
            <w:vAlign w:val="bottom"/>
          </w:tcPr>
          <w:p w14:paraId="0F580E4C" w14:textId="77777777" w:rsidR="009C203F" w:rsidRPr="00A05C31"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02940DE"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09AA5487"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6796448" w14:textId="77777777" w:rsidR="009C203F" w:rsidRPr="00064847" w:rsidRDefault="009C203F" w:rsidP="009C203F">
            <w:pPr>
              <w:ind w:right="-72"/>
              <w:jc w:val="right"/>
              <w:rPr>
                <w:rFonts w:cs="Arial"/>
              </w:rPr>
            </w:pPr>
          </w:p>
        </w:tc>
      </w:tr>
      <w:tr w:rsidR="009C203F" w:rsidRPr="004B7D09" w14:paraId="161B45EE" w14:textId="77777777" w:rsidTr="00DA3910">
        <w:tc>
          <w:tcPr>
            <w:tcW w:w="2880" w:type="dxa"/>
            <w:vAlign w:val="bottom"/>
          </w:tcPr>
          <w:p w14:paraId="26B41113" w14:textId="77777777" w:rsidR="009C203F" w:rsidRPr="00A05C31" w:rsidRDefault="009C203F" w:rsidP="009C203F">
            <w:pPr>
              <w:ind w:left="-101"/>
              <w:rPr>
                <w:rFonts w:cs="Arial"/>
                <w:b/>
                <w:bCs/>
              </w:rPr>
            </w:pPr>
            <w:r w:rsidRPr="00A05C31">
              <w:rPr>
                <w:rFonts w:cs="Arial"/>
                <w:b/>
                <w:bCs/>
              </w:rPr>
              <w:t>Revenue from rental</w:t>
            </w:r>
          </w:p>
        </w:tc>
        <w:tc>
          <w:tcPr>
            <w:tcW w:w="1512" w:type="dxa"/>
            <w:shd w:val="clear" w:color="auto" w:fill="FAFAFA"/>
            <w:vAlign w:val="bottom"/>
          </w:tcPr>
          <w:p w14:paraId="64FFD9AC" w14:textId="77777777" w:rsidR="009C203F" w:rsidRPr="00A05C31"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464E782C"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B64FDE9"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C6DA9E2" w14:textId="77777777" w:rsidR="009C203F" w:rsidRPr="00064847" w:rsidRDefault="009C203F" w:rsidP="009C203F">
            <w:pPr>
              <w:ind w:right="-72"/>
              <w:jc w:val="right"/>
              <w:rPr>
                <w:rFonts w:cs="Arial"/>
              </w:rPr>
            </w:pPr>
          </w:p>
        </w:tc>
      </w:tr>
      <w:tr w:rsidR="009C203F" w:rsidRPr="004B7D09" w14:paraId="7F54DD15" w14:textId="77777777" w:rsidTr="00E605C3">
        <w:tc>
          <w:tcPr>
            <w:tcW w:w="2880" w:type="dxa"/>
            <w:vAlign w:val="bottom"/>
          </w:tcPr>
          <w:p w14:paraId="2F5674A2" w14:textId="77777777" w:rsidR="009C203F" w:rsidRPr="00A05C31" w:rsidRDefault="009C203F" w:rsidP="009C203F">
            <w:pPr>
              <w:ind w:left="-101"/>
              <w:rPr>
                <w:rFonts w:cs="Arial"/>
                <w:shd w:val="clear" w:color="auto" w:fill="FFFFFF"/>
                <w:cs/>
              </w:rPr>
            </w:pPr>
            <w:r w:rsidRPr="00A05C31">
              <w:rPr>
                <w:rFonts w:cs="Arial"/>
              </w:rPr>
              <w:t xml:space="preserve">   Related parties</w:t>
            </w:r>
          </w:p>
        </w:tc>
        <w:tc>
          <w:tcPr>
            <w:tcW w:w="1512" w:type="dxa"/>
            <w:tcBorders>
              <w:bottom w:val="single" w:sz="4" w:space="0" w:color="auto"/>
            </w:tcBorders>
            <w:shd w:val="clear" w:color="auto" w:fill="FAFAFA"/>
            <w:vAlign w:val="bottom"/>
          </w:tcPr>
          <w:p w14:paraId="22C53508" w14:textId="4CB3C5E2" w:rsidR="009C203F" w:rsidRPr="00A05C31" w:rsidRDefault="00E002FE"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w:t>
            </w:r>
            <w:r w:rsidR="00372243">
              <w:rPr>
                <w:rFonts w:ascii="Arial" w:hAnsi="Arial" w:cs="Arial"/>
                <w:sz w:val="20"/>
                <w:szCs w:val="20"/>
                <w:lang w:val="en-GB"/>
              </w:rPr>
              <w:t>6</w:t>
            </w:r>
            <w:r>
              <w:rPr>
                <w:rFonts w:ascii="Arial" w:hAnsi="Arial" w:cs="Arial"/>
                <w:sz w:val="20"/>
                <w:szCs w:val="20"/>
                <w:lang w:val="en-GB"/>
              </w:rPr>
              <w:t>1</w:t>
            </w:r>
          </w:p>
        </w:tc>
        <w:tc>
          <w:tcPr>
            <w:tcW w:w="1512" w:type="dxa"/>
            <w:tcBorders>
              <w:bottom w:val="single" w:sz="4" w:space="0" w:color="auto"/>
            </w:tcBorders>
            <w:vAlign w:val="bottom"/>
          </w:tcPr>
          <w:p w14:paraId="02904701" w14:textId="7CAF1B8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64847">
              <w:rPr>
                <w:rFonts w:ascii="Arial" w:hAnsi="Arial" w:cs="Arial"/>
                <w:sz w:val="20"/>
                <w:szCs w:val="20"/>
              </w:rPr>
              <w:t>398</w:t>
            </w:r>
          </w:p>
        </w:tc>
        <w:tc>
          <w:tcPr>
            <w:tcW w:w="1512" w:type="dxa"/>
            <w:tcBorders>
              <w:bottom w:val="single" w:sz="4" w:space="0" w:color="auto"/>
            </w:tcBorders>
            <w:shd w:val="clear" w:color="auto" w:fill="FAFAFA"/>
            <w:vAlign w:val="bottom"/>
          </w:tcPr>
          <w:p w14:paraId="7400B5B2" w14:textId="223B144C"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vAlign w:val="bottom"/>
          </w:tcPr>
          <w:p w14:paraId="5A4760AE" w14:textId="4CB87E9C"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064847">
              <w:rPr>
                <w:rFonts w:ascii="Arial" w:eastAsia="Arial Unicode MS" w:hAnsi="Arial" w:cs="Arial"/>
                <w:sz w:val="20"/>
                <w:szCs w:val="20"/>
                <w:lang w:val="en-GB"/>
              </w:rPr>
              <w:t>-</w:t>
            </w:r>
          </w:p>
        </w:tc>
      </w:tr>
      <w:tr w:rsidR="009C203F" w:rsidRPr="004B7D09" w14:paraId="4C214F83" w14:textId="77777777" w:rsidTr="00DA3910">
        <w:tc>
          <w:tcPr>
            <w:tcW w:w="2880" w:type="dxa"/>
            <w:vAlign w:val="bottom"/>
          </w:tcPr>
          <w:p w14:paraId="75B261B7" w14:textId="77777777" w:rsidR="009C203F" w:rsidRPr="00A05C31" w:rsidRDefault="009C203F" w:rsidP="009C203F">
            <w:pPr>
              <w:ind w:left="-101"/>
              <w:rPr>
                <w:rFonts w:cs="Arial"/>
                <w:b/>
                <w:bCs/>
              </w:rPr>
            </w:pPr>
          </w:p>
        </w:tc>
        <w:tc>
          <w:tcPr>
            <w:tcW w:w="1512" w:type="dxa"/>
            <w:tcBorders>
              <w:top w:val="single" w:sz="4" w:space="0" w:color="auto"/>
            </w:tcBorders>
            <w:shd w:val="clear" w:color="auto" w:fill="FAFAFA"/>
            <w:vAlign w:val="bottom"/>
          </w:tcPr>
          <w:p w14:paraId="575BA9AF" w14:textId="77777777" w:rsidR="009C203F" w:rsidRPr="00A05C31"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2897051"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1DA6DA26"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50BAE10" w14:textId="77777777" w:rsidR="009C203F" w:rsidRPr="00064847" w:rsidRDefault="009C203F" w:rsidP="009C203F">
            <w:pPr>
              <w:ind w:right="-72"/>
              <w:jc w:val="right"/>
              <w:rPr>
                <w:rFonts w:cs="Arial"/>
              </w:rPr>
            </w:pPr>
          </w:p>
        </w:tc>
      </w:tr>
      <w:tr w:rsidR="009C203F" w:rsidRPr="004B7D09" w14:paraId="463026EF" w14:textId="77777777" w:rsidTr="00DA3910">
        <w:tc>
          <w:tcPr>
            <w:tcW w:w="2880" w:type="dxa"/>
            <w:vAlign w:val="bottom"/>
          </w:tcPr>
          <w:p w14:paraId="34F43B2B" w14:textId="77777777" w:rsidR="009C203F" w:rsidRPr="00A05C31" w:rsidRDefault="009C203F" w:rsidP="009C203F">
            <w:pPr>
              <w:ind w:left="-101"/>
              <w:rPr>
                <w:rFonts w:cs="Arial"/>
                <w:b/>
                <w:bCs/>
              </w:rPr>
            </w:pPr>
            <w:r w:rsidRPr="00A05C31">
              <w:rPr>
                <w:rFonts w:cs="Arial"/>
                <w:b/>
                <w:bCs/>
              </w:rPr>
              <w:t>Interest income</w:t>
            </w:r>
          </w:p>
        </w:tc>
        <w:tc>
          <w:tcPr>
            <w:tcW w:w="1512" w:type="dxa"/>
            <w:shd w:val="clear" w:color="auto" w:fill="FAFAFA"/>
            <w:vAlign w:val="bottom"/>
          </w:tcPr>
          <w:p w14:paraId="188EADA6" w14:textId="77777777" w:rsidR="009C203F" w:rsidRPr="00A05C31"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4A888A8"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08F5638"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5EB7D3B"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9C203F" w:rsidRPr="004B7D09" w14:paraId="4AEF532F" w14:textId="77777777" w:rsidTr="00C2013C">
        <w:tc>
          <w:tcPr>
            <w:tcW w:w="2880" w:type="dxa"/>
            <w:vAlign w:val="bottom"/>
          </w:tcPr>
          <w:p w14:paraId="40528B3F" w14:textId="77777777" w:rsidR="009C203F" w:rsidRPr="00A05C31" w:rsidRDefault="009C203F" w:rsidP="009C203F">
            <w:pPr>
              <w:ind w:left="-101"/>
              <w:rPr>
                <w:rFonts w:cs="Arial"/>
                <w:shd w:val="clear" w:color="auto" w:fill="FFFFFF"/>
              </w:rPr>
            </w:pPr>
            <w:r w:rsidRPr="00A05C31">
              <w:rPr>
                <w:rFonts w:cs="Arial"/>
              </w:rPr>
              <w:t xml:space="preserve">   Subsidiaries</w:t>
            </w:r>
          </w:p>
        </w:tc>
        <w:tc>
          <w:tcPr>
            <w:tcW w:w="1512" w:type="dxa"/>
            <w:tcBorders>
              <w:bottom w:val="single" w:sz="4" w:space="0" w:color="auto"/>
            </w:tcBorders>
            <w:shd w:val="clear" w:color="auto" w:fill="FAFAFA"/>
            <w:vAlign w:val="bottom"/>
          </w:tcPr>
          <w:p w14:paraId="39B4C35C" w14:textId="6C9FB231" w:rsidR="009C203F" w:rsidRPr="00A05C31"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vAlign w:val="bottom"/>
          </w:tcPr>
          <w:p w14:paraId="66B7613C" w14:textId="055B8FBE"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64847">
              <w:rPr>
                <w:rFonts w:ascii="Arial" w:eastAsia="Arial Unicode MS" w:hAnsi="Arial" w:cs="Arial"/>
                <w:sz w:val="20"/>
                <w:szCs w:val="20"/>
                <w:lang w:val="en-GB"/>
              </w:rPr>
              <w:t>-</w:t>
            </w:r>
          </w:p>
        </w:tc>
        <w:tc>
          <w:tcPr>
            <w:tcW w:w="1512" w:type="dxa"/>
            <w:tcBorders>
              <w:bottom w:val="single" w:sz="4" w:space="0" w:color="auto"/>
            </w:tcBorders>
            <w:shd w:val="clear" w:color="auto" w:fill="FAFAFA"/>
            <w:vAlign w:val="bottom"/>
          </w:tcPr>
          <w:p w14:paraId="241A1935" w14:textId="1A23DB45"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C203F">
              <w:rPr>
                <w:rFonts w:ascii="Arial" w:hAnsi="Arial" w:cs="Arial"/>
                <w:sz w:val="20"/>
                <w:szCs w:val="20"/>
                <w:lang w:val="en-GB"/>
              </w:rPr>
              <w:t>23,240</w:t>
            </w:r>
          </w:p>
        </w:tc>
        <w:tc>
          <w:tcPr>
            <w:tcW w:w="1512" w:type="dxa"/>
            <w:tcBorders>
              <w:bottom w:val="single" w:sz="4" w:space="0" w:color="auto"/>
            </w:tcBorders>
            <w:vAlign w:val="bottom"/>
          </w:tcPr>
          <w:p w14:paraId="1845DB00" w14:textId="17EE0E86"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064847">
              <w:rPr>
                <w:rFonts w:ascii="Arial" w:eastAsia="Arial Unicode MS" w:hAnsi="Arial" w:cs="Arial"/>
                <w:sz w:val="20"/>
                <w:szCs w:val="20"/>
                <w:lang w:val="en-GB"/>
              </w:rPr>
              <w:t>7,967</w:t>
            </w:r>
          </w:p>
        </w:tc>
      </w:tr>
      <w:tr w:rsidR="009C203F" w:rsidRPr="004B7D09" w14:paraId="5BA9089A" w14:textId="77777777" w:rsidTr="00DA3910">
        <w:tc>
          <w:tcPr>
            <w:tcW w:w="2880" w:type="dxa"/>
            <w:vAlign w:val="bottom"/>
          </w:tcPr>
          <w:p w14:paraId="5A571727" w14:textId="77777777" w:rsidR="009C203F" w:rsidRPr="00A05C31" w:rsidRDefault="009C203F" w:rsidP="009C203F">
            <w:pPr>
              <w:ind w:left="-101"/>
              <w:rPr>
                <w:rFonts w:cs="Arial"/>
                <w:b/>
                <w:bCs/>
              </w:rPr>
            </w:pPr>
          </w:p>
        </w:tc>
        <w:tc>
          <w:tcPr>
            <w:tcW w:w="1512" w:type="dxa"/>
            <w:tcBorders>
              <w:top w:val="single" w:sz="4" w:space="0" w:color="auto"/>
            </w:tcBorders>
            <w:shd w:val="clear" w:color="auto" w:fill="FAFAFA"/>
            <w:vAlign w:val="bottom"/>
          </w:tcPr>
          <w:p w14:paraId="5A200E48" w14:textId="77777777" w:rsidR="009C203F" w:rsidRPr="00A05C31"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AD0B534"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53C44596"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BAE6016"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9C203F" w:rsidRPr="004B7D09" w14:paraId="522CE38D" w14:textId="77777777" w:rsidTr="00DA3910">
        <w:tc>
          <w:tcPr>
            <w:tcW w:w="2880" w:type="dxa"/>
            <w:vAlign w:val="bottom"/>
            <w:hideMark/>
          </w:tcPr>
          <w:p w14:paraId="7EBBE943" w14:textId="77777777" w:rsidR="009C203F" w:rsidRPr="00A05C31" w:rsidRDefault="009C203F" w:rsidP="009C203F">
            <w:pPr>
              <w:ind w:left="-101"/>
              <w:rPr>
                <w:rFonts w:cs="Arial"/>
                <w:b/>
                <w:bCs/>
              </w:rPr>
            </w:pPr>
            <w:r w:rsidRPr="00A05C31">
              <w:rPr>
                <w:rFonts w:cs="Arial"/>
                <w:b/>
                <w:bCs/>
              </w:rPr>
              <w:t xml:space="preserve">Rental and its related </w:t>
            </w:r>
          </w:p>
          <w:p w14:paraId="09F0B012" w14:textId="77777777" w:rsidR="009C203F" w:rsidRPr="00A05C31" w:rsidRDefault="009C203F" w:rsidP="009C203F">
            <w:pPr>
              <w:ind w:left="-101"/>
              <w:rPr>
                <w:rFonts w:cs="Arial"/>
                <w:b/>
                <w:bCs/>
              </w:rPr>
            </w:pPr>
            <w:r w:rsidRPr="00A05C31">
              <w:rPr>
                <w:rFonts w:cs="Arial"/>
                <w:b/>
                <w:bCs/>
              </w:rPr>
              <w:t xml:space="preserve">   service fees</w:t>
            </w:r>
          </w:p>
        </w:tc>
        <w:tc>
          <w:tcPr>
            <w:tcW w:w="1512" w:type="dxa"/>
            <w:shd w:val="clear" w:color="auto" w:fill="FAFAFA"/>
            <w:vAlign w:val="bottom"/>
          </w:tcPr>
          <w:p w14:paraId="719F5869" w14:textId="77777777" w:rsidR="009C203F" w:rsidRPr="00A05C31"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90FA4FD"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383946AB"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858CFE9" w14:textId="77777777"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9C203F" w:rsidRPr="004B7D09" w14:paraId="3B2B2A24" w14:textId="77777777" w:rsidTr="002A6A75">
        <w:tc>
          <w:tcPr>
            <w:tcW w:w="2880" w:type="dxa"/>
            <w:vAlign w:val="bottom"/>
          </w:tcPr>
          <w:p w14:paraId="1F22841F" w14:textId="77777777" w:rsidR="009C203F" w:rsidRPr="00A05C31" w:rsidRDefault="009C203F" w:rsidP="009C203F">
            <w:pPr>
              <w:ind w:left="-101"/>
              <w:rPr>
                <w:rFonts w:cs="Arial"/>
                <w:b/>
                <w:bCs/>
              </w:rPr>
            </w:pPr>
            <w:r w:rsidRPr="00A05C31">
              <w:rPr>
                <w:rFonts w:cs="Arial"/>
              </w:rPr>
              <w:t xml:space="preserve">   Subsidiaries</w:t>
            </w:r>
          </w:p>
        </w:tc>
        <w:tc>
          <w:tcPr>
            <w:tcW w:w="1512" w:type="dxa"/>
            <w:shd w:val="clear" w:color="auto" w:fill="FAFAFA"/>
            <w:vAlign w:val="bottom"/>
          </w:tcPr>
          <w:p w14:paraId="0A336252" w14:textId="4583F09F" w:rsidR="009C203F" w:rsidRPr="00A05C31"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vAlign w:val="bottom"/>
          </w:tcPr>
          <w:p w14:paraId="704F9B15" w14:textId="12318328"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64847">
              <w:rPr>
                <w:rFonts w:ascii="Arial" w:eastAsia="Arial Unicode MS" w:hAnsi="Arial" w:cs="Arial"/>
                <w:sz w:val="20"/>
                <w:szCs w:val="20"/>
                <w:lang w:val="en-GB"/>
              </w:rPr>
              <w:t>-</w:t>
            </w:r>
          </w:p>
        </w:tc>
        <w:tc>
          <w:tcPr>
            <w:tcW w:w="1512" w:type="dxa"/>
            <w:shd w:val="clear" w:color="auto" w:fill="FAFAFA"/>
            <w:vAlign w:val="bottom"/>
          </w:tcPr>
          <w:p w14:paraId="38FD76C8" w14:textId="0C349035"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C203F">
              <w:rPr>
                <w:rFonts w:ascii="Arial" w:hAnsi="Arial" w:cs="Arial"/>
                <w:sz w:val="20"/>
                <w:szCs w:val="20"/>
                <w:lang w:val="en-GB"/>
              </w:rPr>
              <w:t>3,094</w:t>
            </w:r>
          </w:p>
        </w:tc>
        <w:tc>
          <w:tcPr>
            <w:tcW w:w="1512" w:type="dxa"/>
            <w:vAlign w:val="bottom"/>
          </w:tcPr>
          <w:p w14:paraId="6EC29DC3" w14:textId="5C04FFE6" w:rsidR="009C203F" w:rsidRPr="00064847" w:rsidRDefault="009C203F" w:rsidP="009C203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064847">
              <w:rPr>
                <w:rFonts w:ascii="Arial" w:eastAsia="Arial Unicode MS" w:hAnsi="Arial" w:cs="Arial"/>
                <w:sz w:val="20"/>
                <w:szCs w:val="20"/>
                <w:lang w:val="en-GB"/>
              </w:rPr>
              <w:t>2,235</w:t>
            </w:r>
          </w:p>
        </w:tc>
      </w:tr>
      <w:tr w:rsidR="002A6A75" w:rsidRPr="004B7D09" w14:paraId="65407379" w14:textId="77777777" w:rsidTr="009C203F">
        <w:tc>
          <w:tcPr>
            <w:tcW w:w="2880" w:type="dxa"/>
            <w:vAlign w:val="bottom"/>
          </w:tcPr>
          <w:p w14:paraId="2E89A0B3" w14:textId="77777777" w:rsidR="002A6A75" w:rsidRPr="00A05C31" w:rsidRDefault="002A6A75" w:rsidP="002A6A75">
            <w:pPr>
              <w:ind w:left="-101"/>
              <w:rPr>
                <w:rFonts w:cs="Arial"/>
              </w:rPr>
            </w:pPr>
          </w:p>
        </w:tc>
        <w:tc>
          <w:tcPr>
            <w:tcW w:w="1512" w:type="dxa"/>
            <w:tcBorders>
              <w:top w:val="single" w:sz="4" w:space="0" w:color="auto"/>
            </w:tcBorders>
            <w:shd w:val="clear" w:color="auto" w:fill="FAFAFA"/>
            <w:vAlign w:val="bottom"/>
          </w:tcPr>
          <w:p w14:paraId="70E6B9E8" w14:textId="77777777" w:rsidR="002A6A75" w:rsidRPr="00A05C31"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E76F30A"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1456A6EB"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B4E4881"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2A6A75" w:rsidRPr="004B7D09" w14:paraId="49FF30EF" w14:textId="77777777" w:rsidTr="00DA3910">
        <w:tc>
          <w:tcPr>
            <w:tcW w:w="2880" w:type="dxa"/>
            <w:vAlign w:val="bottom"/>
          </w:tcPr>
          <w:p w14:paraId="0082649B" w14:textId="77777777" w:rsidR="002A6A75" w:rsidRPr="00A05C31" w:rsidRDefault="002A6A75" w:rsidP="002A6A75">
            <w:pPr>
              <w:ind w:left="-101"/>
              <w:rPr>
                <w:rFonts w:cs="Arial"/>
                <w:b/>
                <w:bCs/>
              </w:rPr>
            </w:pPr>
            <w:r w:rsidRPr="00A05C31">
              <w:rPr>
                <w:rFonts w:cs="Arial"/>
                <w:b/>
                <w:bCs/>
              </w:rPr>
              <w:t>Service fees</w:t>
            </w:r>
          </w:p>
        </w:tc>
        <w:tc>
          <w:tcPr>
            <w:tcW w:w="1512" w:type="dxa"/>
            <w:shd w:val="clear" w:color="auto" w:fill="FAFAFA"/>
            <w:vAlign w:val="bottom"/>
          </w:tcPr>
          <w:p w14:paraId="255A4E26" w14:textId="77777777" w:rsidR="002A6A75" w:rsidRPr="00A05C31"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474D85B"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619CE426"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AE97A21"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2A6A75" w:rsidRPr="004B7D09" w14:paraId="36C89956" w14:textId="77777777" w:rsidTr="00CC3839">
        <w:tc>
          <w:tcPr>
            <w:tcW w:w="2880" w:type="dxa"/>
            <w:vAlign w:val="bottom"/>
          </w:tcPr>
          <w:p w14:paraId="5E051EB5" w14:textId="77777777" w:rsidR="002A6A75" w:rsidRPr="00A05C31" w:rsidRDefault="002A6A75" w:rsidP="002A6A75">
            <w:pPr>
              <w:ind w:left="-101"/>
              <w:rPr>
                <w:rFonts w:cs="Arial"/>
              </w:rPr>
            </w:pPr>
            <w:r w:rsidRPr="00A05C31">
              <w:rPr>
                <w:rFonts w:cs="Arial"/>
              </w:rPr>
              <w:t xml:space="preserve">   Subsidiaries</w:t>
            </w:r>
          </w:p>
        </w:tc>
        <w:tc>
          <w:tcPr>
            <w:tcW w:w="1512" w:type="dxa"/>
            <w:shd w:val="clear" w:color="auto" w:fill="FAFAFA"/>
            <w:vAlign w:val="bottom"/>
          </w:tcPr>
          <w:p w14:paraId="0577F673" w14:textId="335CF25A" w:rsidR="002A6A75" w:rsidRPr="00A05C31"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vAlign w:val="bottom"/>
          </w:tcPr>
          <w:p w14:paraId="66365472" w14:textId="76FE361E"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64847">
              <w:rPr>
                <w:rFonts w:ascii="Arial" w:eastAsia="Arial Unicode MS" w:hAnsi="Arial" w:cs="Arial"/>
                <w:sz w:val="20"/>
                <w:szCs w:val="20"/>
                <w:lang w:val="en-GB"/>
              </w:rPr>
              <w:t>-</w:t>
            </w:r>
          </w:p>
        </w:tc>
        <w:tc>
          <w:tcPr>
            <w:tcW w:w="1512" w:type="dxa"/>
            <w:shd w:val="clear" w:color="auto" w:fill="FAFAFA"/>
            <w:vAlign w:val="bottom"/>
          </w:tcPr>
          <w:p w14:paraId="4D527BDF" w14:textId="3E80A78A"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B4D42">
              <w:rPr>
                <w:rFonts w:ascii="Arial" w:hAnsi="Arial" w:cs="Arial"/>
                <w:sz w:val="20"/>
                <w:szCs w:val="20"/>
                <w:lang w:val="en-GB"/>
              </w:rPr>
              <w:t>7,195</w:t>
            </w:r>
          </w:p>
        </w:tc>
        <w:tc>
          <w:tcPr>
            <w:tcW w:w="1512" w:type="dxa"/>
            <w:vAlign w:val="bottom"/>
          </w:tcPr>
          <w:p w14:paraId="7066E769" w14:textId="639B86E1"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064847">
              <w:rPr>
                <w:rFonts w:ascii="Arial" w:eastAsia="Arial Unicode MS" w:hAnsi="Arial" w:cs="Arial"/>
                <w:sz w:val="20"/>
                <w:szCs w:val="20"/>
                <w:lang w:val="en-GB"/>
              </w:rPr>
              <w:t>4,296</w:t>
            </w:r>
          </w:p>
        </w:tc>
      </w:tr>
      <w:tr w:rsidR="002A6A75" w:rsidRPr="004B7D09" w14:paraId="0278530F" w14:textId="77777777" w:rsidTr="00CC3839">
        <w:tc>
          <w:tcPr>
            <w:tcW w:w="2880" w:type="dxa"/>
            <w:vAlign w:val="bottom"/>
          </w:tcPr>
          <w:p w14:paraId="48AF4B30" w14:textId="77777777" w:rsidR="002A6A75" w:rsidRPr="00A05C31" w:rsidRDefault="002A6A75" w:rsidP="002A6A75">
            <w:pPr>
              <w:ind w:left="-101"/>
              <w:rPr>
                <w:rFonts w:cs="Arial"/>
              </w:rPr>
            </w:pPr>
            <w:r w:rsidRPr="00A05C31">
              <w:rPr>
                <w:rFonts w:cs="Arial"/>
              </w:rPr>
              <w:t xml:space="preserve">   Related parties</w:t>
            </w:r>
          </w:p>
        </w:tc>
        <w:tc>
          <w:tcPr>
            <w:tcW w:w="1512" w:type="dxa"/>
            <w:tcBorders>
              <w:bottom w:val="single" w:sz="4" w:space="0" w:color="auto"/>
            </w:tcBorders>
            <w:shd w:val="clear" w:color="auto" w:fill="FAFAFA"/>
            <w:vAlign w:val="bottom"/>
          </w:tcPr>
          <w:p w14:paraId="07E44D34" w14:textId="73A37DEE" w:rsidR="002A6A75" w:rsidRPr="00A05C31"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C203F">
              <w:rPr>
                <w:rFonts w:ascii="Arial" w:hAnsi="Arial" w:cs="Arial"/>
                <w:sz w:val="20"/>
                <w:szCs w:val="20"/>
                <w:lang w:val="en-GB"/>
              </w:rPr>
              <w:t>2,140</w:t>
            </w:r>
          </w:p>
        </w:tc>
        <w:tc>
          <w:tcPr>
            <w:tcW w:w="1512" w:type="dxa"/>
            <w:tcBorders>
              <w:bottom w:val="single" w:sz="4" w:space="0" w:color="auto"/>
            </w:tcBorders>
            <w:vAlign w:val="bottom"/>
          </w:tcPr>
          <w:p w14:paraId="5C72726B" w14:textId="6A8BC9A9"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64847">
              <w:rPr>
                <w:rFonts w:ascii="Arial" w:eastAsia="Arial Unicode MS" w:hAnsi="Arial" w:cs="Arial"/>
                <w:sz w:val="20"/>
                <w:szCs w:val="20"/>
                <w:lang w:val="en-GB"/>
              </w:rPr>
              <w:t>1,903</w:t>
            </w:r>
          </w:p>
        </w:tc>
        <w:tc>
          <w:tcPr>
            <w:tcW w:w="1512" w:type="dxa"/>
            <w:tcBorders>
              <w:bottom w:val="single" w:sz="4" w:space="0" w:color="auto"/>
            </w:tcBorders>
            <w:shd w:val="clear" w:color="auto" w:fill="FAFAFA"/>
            <w:vAlign w:val="bottom"/>
          </w:tcPr>
          <w:p w14:paraId="2D9C6B5B" w14:textId="6696C348"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vAlign w:val="bottom"/>
          </w:tcPr>
          <w:p w14:paraId="64CF5EE5" w14:textId="1D663D1A"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064847">
              <w:rPr>
                <w:rFonts w:ascii="Arial" w:eastAsia="Arial Unicode MS" w:hAnsi="Arial" w:cs="Arial"/>
                <w:sz w:val="20"/>
                <w:szCs w:val="20"/>
                <w:lang w:val="en-GB"/>
              </w:rPr>
              <w:t>-</w:t>
            </w:r>
          </w:p>
        </w:tc>
      </w:tr>
      <w:tr w:rsidR="002A6A75" w:rsidRPr="004B7D09" w14:paraId="1445E473" w14:textId="77777777" w:rsidTr="00CC3839">
        <w:tc>
          <w:tcPr>
            <w:tcW w:w="2880" w:type="dxa"/>
            <w:vAlign w:val="bottom"/>
          </w:tcPr>
          <w:p w14:paraId="5D170E16" w14:textId="77777777" w:rsidR="002A6A75" w:rsidRPr="00A05C31" w:rsidRDefault="002A6A75" w:rsidP="002A6A75">
            <w:pPr>
              <w:ind w:left="-101"/>
              <w:rPr>
                <w:rFonts w:cs="Arial"/>
              </w:rPr>
            </w:pPr>
          </w:p>
        </w:tc>
        <w:tc>
          <w:tcPr>
            <w:tcW w:w="1512" w:type="dxa"/>
            <w:shd w:val="clear" w:color="auto" w:fill="FAFAFA"/>
            <w:vAlign w:val="bottom"/>
          </w:tcPr>
          <w:p w14:paraId="58843F34" w14:textId="77777777" w:rsidR="002A6A75" w:rsidRPr="00A05C31"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64799D3B"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2891DD7E"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EEAE451"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2A6A75" w:rsidRPr="004B7D09" w14:paraId="26262256" w14:textId="77777777" w:rsidTr="00CC3839">
        <w:tc>
          <w:tcPr>
            <w:tcW w:w="2880" w:type="dxa"/>
            <w:vAlign w:val="bottom"/>
          </w:tcPr>
          <w:p w14:paraId="5859CE57" w14:textId="77777777" w:rsidR="002A6A75" w:rsidRPr="00A05C31" w:rsidRDefault="002A6A75" w:rsidP="002A6A75">
            <w:pPr>
              <w:ind w:left="-101"/>
              <w:rPr>
                <w:rFonts w:cs="Arial"/>
              </w:rPr>
            </w:pPr>
          </w:p>
        </w:tc>
        <w:tc>
          <w:tcPr>
            <w:tcW w:w="1512" w:type="dxa"/>
            <w:tcBorders>
              <w:bottom w:val="single" w:sz="4" w:space="0" w:color="auto"/>
            </w:tcBorders>
            <w:shd w:val="clear" w:color="auto" w:fill="FAFAFA"/>
            <w:vAlign w:val="bottom"/>
          </w:tcPr>
          <w:p w14:paraId="084DD326" w14:textId="1E9C207B" w:rsidR="002A6A75" w:rsidRPr="00A05C31"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C203F">
              <w:rPr>
                <w:rFonts w:ascii="Arial" w:hAnsi="Arial" w:cs="Arial"/>
                <w:sz w:val="20"/>
                <w:szCs w:val="20"/>
                <w:lang w:val="en-GB"/>
              </w:rPr>
              <w:t>2,140</w:t>
            </w:r>
          </w:p>
        </w:tc>
        <w:tc>
          <w:tcPr>
            <w:tcW w:w="1512" w:type="dxa"/>
            <w:tcBorders>
              <w:bottom w:val="single" w:sz="4" w:space="0" w:color="auto"/>
            </w:tcBorders>
            <w:vAlign w:val="bottom"/>
          </w:tcPr>
          <w:p w14:paraId="2CAA0FBB" w14:textId="79FC6D91"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64847">
              <w:rPr>
                <w:rFonts w:ascii="Arial" w:eastAsia="Arial Unicode MS" w:hAnsi="Arial" w:cs="Arial"/>
                <w:sz w:val="20"/>
                <w:szCs w:val="20"/>
                <w:lang w:val="en-GB"/>
              </w:rPr>
              <w:t>1,903</w:t>
            </w:r>
          </w:p>
        </w:tc>
        <w:tc>
          <w:tcPr>
            <w:tcW w:w="1512" w:type="dxa"/>
            <w:tcBorders>
              <w:bottom w:val="single" w:sz="4" w:space="0" w:color="auto"/>
            </w:tcBorders>
            <w:shd w:val="clear" w:color="auto" w:fill="FAFAFA"/>
            <w:vAlign w:val="bottom"/>
          </w:tcPr>
          <w:p w14:paraId="132A31E2" w14:textId="0356FC71"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AB4D42">
              <w:rPr>
                <w:rFonts w:ascii="Arial" w:hAnsi="Arial" w:cs="Arial"/>
                <w:sz w:val="20"/>
                <w:szCs w:val="20"/>
                <w:lang w:val="en-GB"/>
              </w:rPr>
              <w:t>7,195</w:t>
            </w:r>
          </w:p>
        </w:tc>
        <w:tc>
          <w:tcPr>
            <w:tcW w:w="1512" w:type="dxa"/>
            <w:tcBorders>
              <w:bottom w:val="single" w:sz="4" w:space="0" w:color="auto"/>
            </w:tcBorders>
            <w:vAlign w:val="bottom"/>
          </w:tcPr>
          <w:p w14:paraId="54C86060" w14:textId="7FF52C6C"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064847">
              <w:rPr>
                <w:rFonts w:ascii="Arial" w:eastAsia="Arial Unicode MS" w:hAnsi="Arial" w:cs="Arial"/>
                <w:sz w:val="20"/>
                <w:szCs w:val="20"/>
                <w:lang w:val="en-GB"/>
              </w:rPr>
              <w:t>4,296</w:t>
            </w:r>
          </w:p>
        </w:tc>
      </w:tr>
      <w:tr w:rsidR="002A6A75" w:rsidRPr="004B7D09" w14:paraId="2B07D1B4" w14:textId="77777777" w:rsidTr="00DA3910">
        <w:tc>
          <w:tcPr>
            <w:tcW w:w="2880" w:type="dxa"/>
            <w:vAlign w:val="bottom"/>
          </w:tcPr>
          <w:p w14:paraId="20000075" w14:textId="77777777" w:rsidR="002A6A75" w:rsidRPr="00A05C31" w:rsidRDefault="002A6A75" w:rsidP="002A6A75">
            <w:pPr>
              <w:ind w:left="-101"/>
              <w:rPr>
                <w:rFonts w:cs="Arial"/>
                <w:b/>
                <w:bCs/>
              </w:rPr>
            </w:pPr>
          </w:p>
        </w:tc>
        <w:tc>
          <w:tcPr>
            <w:tcW w:w="1512" w:type="dxa"/>
            <w:tcBorders>
              <w:top w:val="single" w:sz="4" w:space="0" w:color="auto"/>
            </w:tcBorders>
            <w:shd w:val="clear" w:color="auto" w:fill="FAFAFA"/>
            <w:vAlign w:val="bottom"/>
          </w:tcPr>
          <w:p w14:paraId="3B1E395C" w14:textId="77777777" w:rsidR="002A6A75" w:rsidRPr="00A05C31"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18B4263"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FAFAFA"/>
            <w:vAlign w:val="bottom"/>
          </w:tcPr>
          <w:p w14:paraId="267E79C7"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D128867"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2A6A75" w:rsidRPr="004B7D09" w14:paraId="7CFBFA91" w14:textId="77777777" w:rsidTr="00977552">
        <w:tc>
          <w:tcPr>
            <w:tcW w:w="2880" w:type="dxa"/>
            <w:vAlign w:val="bottom"/>
          </w:tcPr>
          <w:p w14:paraId="6604AAA6" w14:textId="77777777" w:rsidR="002A6A75" w:rsidRPr="00A05C31" w:rsidRDefault="002A6A75" w:rsidP="002A6A75">
            <w:pPr>
              <w:ind w:left="-101"/>
              <w:rPr>
                <w:rFonts w:cs="Arial"/>
              </w:rPr>
            </w:pPr>
            <w:r w:rsidRPr="00A05C31">
              <w:rPr>
                <w:rFonts w:cs="Arial"/>
                <w:b/>
                <w:bCs/>
              </w:rPr>
              <w:t>Interest expenses</w:t>
            </w:r>
          </w:p>
        </w:tc>
        <w:tc>
          <w:tcPr>
            <w:tcW w:w="1512" w:type="dxa"/>
            <w:shd w:val="clear" w:color="auto" w:fill="FAFAFA"/>
            <w:vAlign w:val="bottom"/>
          </w:tcPr>
          <w:p w14:paraId="5C138E5A" w14:textId="77777777" w:rsidR="002A6A75" w:rsidRPr="00A05C31"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548E9AF"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0939DA5C"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B7AB199" w14:textId="77777777"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2A6A75" w:rsidRPr="004B7D09" w14:paraId="04CEA907" w14:textId="77777777" w:rsidTr="00977552">
        <w:tc>
          <w:tcPr>
            <w:tcW w:w="2880" w:type="dxa"/>
            <w:vAlign w:val="bottom"/>
          </w:tcPr>
          <w:p w14:paraId="69C89185" w14:textId="77777777" w:rsidR="002A6A75" w:rsidRPr="00A05C31" w:rsidRDefault="002A6A75" w:rsidP="002A6A75">
            <w:pPr>
              <w:ind w:left="-101"/>
              <w:rPr>
                <w:rFonts w:cs="Arial"/>
              </w:rPr>
            </w:pPr>
            <w:r w:rsidRPr="00A05C31">
              <w:rPr>
                <w:rFonts w:cs="Arial"/>
              </w:rPr>
              <w:t xml:space="preserve">   Subsidiaries</w:t>
            </w:r>
          </w:p>
        </w:tc>
        <w:tc>
          <w:tcPr>
            <w:tcW w:w="1512" w:type="dxa"/>
            <w:tcBorders>
              <w:bottom w:val="single" w:sz="4" w:space="0" w:color="auto"/>
            </w:tcBorders>
            <w:shd w:val="clear" w:color="auto" w:fill="FAFAFA"/>
            <w:vAlign w:val="bottom"/>
          </w:tcPr>
          <w:p w14:paraId="4E839D77" w14:textId="62553250" w:rsidR="002A6A75" w:rsidRPr="00A05C31"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vAlign w:val="bottom"/>
          </w:tcPr>
          <w:p w14:paraId="2A3CCBA1" w14:textId="4FE0F8AD"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64847">
              <w:rPr>
                <w:rFonts w:ascii="Arial" w:eastAsia="Arial Unicode MS" w:hAnsi="Arial" w:cs="Arial"/>
                <w:sz w:val="20"/>
                <w:szCs w:val="20"/>
                <w:lang w:val="en-GB"/>
              </w:rPr>
              <w:t>-</w:t>
            </w:r>
          </w:p>
        </w:tc>
        <w:tc>
          <w:tcPr>
            <w:tcW w:w="1512" w:type="dxa"/>
            <w:tcBorders>
              <w:bottom w:val="single" w:sz="4" w:space="0" w:color="auto"/>
            </w:tcBorders>
            <w:shd w:val="clear" w:color="auto" w:fill="FAFAFA"/>
            <w:vAlign w:val="bottom"/>
          </w:tcPr>
          <w:p w14:paraId="795C9A74" w14:textId="79195F9D"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9C203F">
              <w:rPr>
                <w:rFonts w:ascii="Arial" w:eastAsia="Arial Unicode MS" w:hAnsi="Arial" w:cs="Arial"/>
                <w:sz w:val="20"/>
                <w:szCs w:val="20"/>
                <w:lang w:val="en-GB"/>
              </w:rPr>
              <w:t>13,8</w:t>
            </w:r>
            <w:r>
              <w:rPr>
                <w:rFonts w:ascii="Arial" w:eastAsia="Arial Unicode MS" w:hAnsi="Arial" w:cs="Arial"/>
                <w:sz w:val="20"/>
                <w:szCs w:val="20"/>
                <w:lang w:val="en-GB"/>
              </w:rPr>
              <w:t>82</w:t>
            </w:r>
          </w:p>
        </w:tc>
        <w:tc>
          <w:tcPr>
            <w:tcW w:w="1512" w:type="dxa"/>
            <w:tcBorders>
              <w:bottom w:val="single" w:sz="4" w:space="0" w:color="auto"/>
            </w:tcBorders>
            <w:vAlign w:val="bottom"/>
          </w:tcPr>
          <w:p w14:paraId="709E5278" w14:textId="5ABA440B" w:rsidR="002A6A75" w:rsidRPr="00064847" w:rsidRDefault="002A6A75" w:rsidP="002A6A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064847">
              <w:rPr>
                <w:rFonts w:ascii="Arial" w:eastAsia="Arial Unicode MS" w:hAnsi="Arial" w:cs="Arial"/>
                <w:sz w:val="20"/>
                <w:szCs w:val="20"/>
                <w:lang w:val="en-GB"/>
              </w:rPr>
              <w:t>13,562</w:t>
            </w:r>
          </w:p>
        </w:tc>
      </w:tr>
    </w:tbl>
    <w:p w14:paraId="56FC4617" w14:textId="6B933B89" w:rsidR="002201E2" w:rsidRPr="004B7D09" w:rsidRDefault="002201E2" w:rsidP="00393838">
      <w:pPr>
        <w:autoSpaceDE w:val="0"/>
        <w:autoSpaceDN w:val="0"/>
        <w:adjustRightInd w:val="0"/>
        <w:ind w:left="540"/>
        <w:rPr>
          <w:rFonts w:cs="Arial"/>
        </w:rPr>
      </w:pPr>
    </w:p>
    <w:p w14:paraId="6AB98E41" w14:textId="13879372" w:rsidR="00AC3EEA" w:rsidRPr="004B7D09" w:rsidRDefault="002201E2" w:rsidP="00393838">
      <w:pPr>
        <w:autoSpaceDE w:val="0"/>
        <w:autoSpaceDN w:val="0"/>
        <w:adjustRightInd w:val="0"/>
        <w:ind w:left="540"/>
        <w:rPr>
          <w:rFonts w:cs="Arial"/>
        </w:rPr>
      </w:pPr>
      <w:r w:rsidRPr="004B7D09">
        <w:rPr>
          <w:rFonts w:cs="Arial"/>
        </w:rPr>
        <w:br w:type="page"/>
      </w:r>
    </w:p>
    <w:p w14:paraId="53303176" w14:textId="77777777" w:rsidR="00A06774" w:rsidRPr="004B7D09" w:rsidRDefault="00A06774" w:rsidP="00393838">
      <w:pPr>
        <w:autoSpaceDE w:val="0"/>
        <w:autoSpaceDN w:val="0"/>
        <w:adjustRightInd w:val="0"/>
        <w:ind w:left="540"/>
        <w:rPr>
          <w:rFonts w:cs="Arial"/>
        </w:rPr>
      </w:pPr>
    </w:p>
    <w:p w14:paraId="4B4454E3" w14:textId="7C5EDC5A" w:rsidR="00B875AD" w:rsidRPr="004B7D09" w:rsidRDefault="00B875AD" w:rsidP="00393838">
      <w:pPr>
        <w:tabs>
          <w:tab w:val="left" w:pos="540"/>
          <w:tab w:val="left" w:pos="1440"/>
          <w:tab w:val="left" w:pos="2160"/>
        </w:tabs>
        <w:jc w:val="thaiDistribute"/>
        <w:rPr>
          <w:rFonts w:cs="Arial"/>
          <w:b/>
          <w:bCs/>
          <w:color w:val="CF4A02"/>
          <w:lang w:val="en-GB"/>
        </w:rPr>
      </w:pPr>
      <w:r w:rsidRPr="004B7D09">
        <w:rPr>
          <w:rFonts w:cs="Arial"/>
          <w:b/>
          <w:bCs/>
          <w:color w:val="CF4A02"/>
        </w:rPr>
        <w:t>b</w:t>
      </w:r>
      <w:r w:rsidRPr="004B7D09">
        <w:rPr>
          <w:rFonts w:cs="Arial"/>
          <w:b/>
          <w:bCs/>
          <w:color w:val="CF4A02"/>
          <w:cs/>
        </w:rPr>
        <w:t>)</w:t>
      </w:r>
      <w:r w:rsidRPr="004B7D09">
        <w:rPr>
          <w:rFonts w:cs="Arial"/>
          <w:b/>
          <w:bCs/>
          <w:color w:val="CF4A02"/>
          <w:cs/>
        </w:rPr>
        <w:tab/>
      </w:r>
      <w:r w:rsidRPr="004B7D09">
        <w:rPr>
          <w:rFonts w:cs="Arial"/>
          <w:b/>
          <w:bCs/>
          <w:color w:val="CF4A02"/>
        </w:rPr>
        <w:t>Outstanding balances arising from sales/purchases of goods</w:t>
      </w:r>
      <w:r w:rsidR="001058CA" w:rsidRPr="004B7D09">
        <w:rPr>
          <w:rFonts w:cs="Arial"/>
          <w:b/>
          <w:bCs/>
          <w:color w:val="CF4A02"/>
        </w:rPr>
        <w:t xml:space="preserve">, </w:t>
      </w:r>
      <w:proofErr w:type="gramStart"/>
      <w:r w:rsidRPr="004B7D09">
        <w:rPr>
          <w:rFonts w:cs="Arial"/>
          <w:b/>
          <w:bCs/>
          <w:color w:val="CF4A02"/>
        </w:rPr>
        <w:t>services</w:t>
      </w:r>
      <w:proofErr w:type="gramEnd"/>
      <w:r w:rsidR="00311462" w:rsidRPr="004B7D09">
        <w:rPr>
          <w:rFonts w:cs="Arial"/>
          <w:b/>
          <w:bCs/>
          <w:color w:val="CF4A02"/>
          <w:cs/>
        </w:rPr>
        <w:t xml:space="preserve"> </w:t>
      </w:r>
      <w:r w:rsidR="00311462" w:rsidRPr="004B7D09">
        <w:rPr>
          <w:rFonts w:cs="Arial"/>
          <w:b/>
          <w:bCs/>
          <w:color w:val="CF4A02"/>
          <w:lang w:val="en-GB"/>
        </w:rPr>
        <w:t>and others</w:t>
      </w:r>
    </w:p>
    <w:p w14:paraId="17795D70" w14:textId="77777777" w:rsidR="00B875AD" w:rsidRPr="004B7D09" w:rsidRDefault="00B875AD" w:rsidP="00393838">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F0AE8" w:rsidRPr="007F3EC3" w14:paraId="32E44365" w14:textId="77777777" w:rsidTr="00B875AD">
        <w:trPr>
          <w:cantSplit/>
        </w:trPr>
        <w:tc>
          <w:tcPr>
            <w:tcW w:w="2880" w:type="dxa"/>
            <w:vAlign w:val="bottom"/>
          </w:tcPr>
          <w:p w14:paraId="2602446A" w14:textId="77777777" w:rsidR="00B875AD" w:rsidRPr="007F3EC3" w:rsidRDefault="00B875AD" w:rsidP="00393838">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7F3EC3" w:rsidRDefault="00B875AD" w:rsidP="00393838">
            <w:pPr>
              <w:ind w:right="-72"/>
              <w:jc w:val="center"/>
              <w:rPr>
                <w:rFonts w:eastAsia="Cordia New" w:cs="Arial"/>
                <w:b/>
                <w:bCs/>
              </w:rPr>
            </w:pPr>
            <w:r w:rsidRPr="007F3EC3">
              <w:rPr>
                <w:rFonts w:cs="Arial"/>
                <w:b/>
                <w:bCs/>
              </w:rPr>
              <w:t>Consolidated</w:t>
            </w:r>
            <w:r w:rsidRPr="007F3EC3">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7F3EC3" w:rsidRDefault="00B875AD" w:rsidP="00393838">
            <w:pPr>
              <w:ind w:right="-72"/>
              <w:jc w:val="center"/>
              <w:rPr>
                <w:rFonts w:eastAsia="Cordia New" w:cs="Arial"/>
                <w:b/>
                <w:bCs/>
              </w:rPr>
            </w:pPr>
            <w:r w:rsidRPr="007F3EC3">
              <w:rPr>
                <w:rFonts w:cs="Arial"/>
                <w:b/>
                <w:bCs/>
              </w:rPr>
              <w:t>Separate</w:t>
            </w:r>
            <w:r w:rsidRPr="007F3EC3">
              <w:rPr>
                <w:rFonts w:cs="Arial"/>
                <w:b/>
              </w:rPr>
              <w:br/>
              <w:t>financial information</w:t>
            </w:r>
          </w:p>
        </w:tc>
      </w:tr>
      <w:tr w:rsidR="00060B82" w:rsidRPr="007F3EC3" w14:paraId="796833A5" w14:textId="77777777" w:rsidTr="00B875AD">
        <w:trPr>
          <w:cantSplit/>
        </w:trPr>
        <w:tc>
          <w:tcPr>
            <w:tcW w:w="2880" w:type="dxa"/>
            <w:vAlign w:val="bottom"/>
          </w:tcPr>
          <w:p w14:paraId="79FA4272" w14:textId="77777777" w:rsidR="00060B82" w:rsidRPr="007F3EC3" w:rsidRDefault="00060B82" w:rsidP="00060B82">
            <w:pPr>
              <w:ind w:left="-101"/>
              <w:jc w:val="left"/>
              <w:rPr>
                <w:rFonts w:eastAsia="MS Mincho" w:cs="Arial"/>
              </w:rPr>
            </w:pPr>
            <w:bookmarkStart w:id="14" w:name="OLE_LINK11"/>
          </w:p>
        </w:tc>
        <w:tc>
          <w:tcPr>
            <w:tcW w:w="1512" w:type="dxa"/>
            <w:tcBorders>
              <w:top w:val="single" w:sz="4" w:space="0" w:color="auto"/>
            </w:tcBorders>
            <w:vAlign w:val="bottom"/>
          </w:tcPr>
          <w:p w14:paraId="10D3F791" w14:textId="3E042AA5" w:rsidR="00060B82" w:rsidRPr="007F3EC3" w:rsidRDefault="0002738E" w:rsidP="00060B82">
            <w:pPr>
              <w:ind w:right="-72"/>
              <w:jc w:val="right"/>
              <w:rPr>
                <w:rFonts w:cs="Arial"/>
                <w:b/>
                <w:bCs/>
              </w:rPr>
            </w:pPr>
            <w:r w:rsidRPr="007F3EC3">
              <w:rPr>
                <w:rFonts w:cs="Arial"/>
                <w:b/>
                <w:bCs/>
                <w:lang w:val="en-GB"/>
              </w:rPr>
              <w:t>31 March</w:t>
            </w:r>
            <w:r w:rsidR="00060B82" w:rsidRPr="007F3EC3">
              <w:rPr>
                <w:rFonts w:cs="Arial"/>
                <w:b/>
                <w:bCs/>
                <w:lang w:val="en-GB"/>
              </w:rPr>
              <w:t xml:space="preserve"> </w:t>
            </w:r>
          </w:p>
        </w:tc>
        <w:tc>
          <w:tcPr>
            <w:tcW w:w="1512" w:type="dxa"/>
            <w:tcBorders>
              <w:top w:val="single" w:sz="4" w:space="0" w:color="auto"/>
            </w:tcBorders>
            <w:vAlign w:val="bottom"/>
          </w:tcPr>
          <w:p w14:paraId="2ECD3BBC" w14:textId="1620FF1A" w:rsidR="00060B82" w:rsidRPr="007F3EC3" w:rsidRDefault="00060B82" w:rsidP="00060B82">
            <w:pPr>
              <w:suppressAutoHyphens/>
              <w:ind w:right="-72"/>
              <w:jc w:val="right"/>
              <w:rPr>
                <w:rFonts w:cs="Arial"/>
                <w:b/>
                <w:bCs/>
              </w:rPr>
            </w:pPr>
            <w:r w:rsidRPr="007F3EC3">
              <w:rPr>
                <w:rFonts w:cs="Arial"/>
                <w:b/>
                <w:bCs/>
                <w:lang w:val="en-GB"/>
              </w:rPr>
              <w:t>31 December</w:t>
            </w:r>
            <w:r w:rsidRPr="007F3EC3">
              <w:rPr>
                <w:rFonts w:cs="Arial"/>
                <w:b/>
                <w:bCs/>
              </w:rPr>
              <w:t xml:space="preserve"> </w:t>
            </w:r>
          </w:p>
        </w:tc>
        <w:tc>
          <w:tcPr>
            <w:tcW w:w="1512" w:type="dxa"/>
            <w:tcBorders>
              <w:top w:val="single" w:sz="4" w:space="0" w:color="auto"/>
            </w:tcBorders>
            <w:vAlign w:val="bottom"/>
          </w:tcPr>
          <w:p w14:paraId="12796EC5" w14:textId="2776D97C" w:rsidR="00060B82" w:rsidRPr="007F3EC3" w:rsidRDefault="0002738E" w:rsidP="00060B82">
            <w:pPr>
              <w:ind w:right="-72"/>
              <w:jc w:val="right"/>
              <w:rPr>
                <w:rFonts w:cs="Arial"/>
                <w:b/>
                <w:bCs/>
              </w:rPr>
            </w:pPr>
            <w:r w:rsidRPr="007F3EC3">
              <w:rPr>
                <w:rFonts w:cs="Arial"/>
                <w:b/>
                <w:bCs/>
                <w:lang w:val="en-GB"/>
              </w:rPr>
              <w:t>31 March</w:t>
            </w:r>
            <w:r w:rsidR="00060B82" w:rsidRPr="007F3EC3">
              <w:rPr>
                <w:rFonts w:cs="Arial"/>
                <w:b/>
                <w:bCs/>
                <w:lang w:val="en-GB"/>
              </w:rPr>
              <w:t xml:space="preserve"> </w:t>
            </w:r>
          </w:p>
        </w:tc>
        <w:tc>
          <w:tcPr>
            <w:tcW w:w="1512" w:type="dxa"/>
            <w:tcBorders>
              <w:top w:val="single" w:sz="4" w:space="0" w:color="auto"/>
            </w:tcBorders>
            <w:vAlign w:val="bottom"/>
          </w:tcPr>
          <w:p w14:paraId="579B3C61" w14:textId="3E1BF8A1" w:rsidR="00060B82" w:rsidRPr="007F3EC3" w:rsidRDefault="00060B82" w:rsidP="00060B82">
            <w:pPr>
              <w:suppressAutoHyphens/>
              <w:ind w:right="-72"/>
              <w:jc w:val="right"/>
              <w:rPr>
                <w:rFonts w:cs="Arial"/>
                <w:b/>
                <w:bCs/>
              </w:rPr>
            </w:pPr>
            <w:r w:rsidRPr="007F3EC3">
              <w:rPr>
                <w:rFonts w:cs="Arial"/>
                <w:b/>
                <w:bCs/>
                <w:lang w:val="en-GB"/>
              </w:rPr>
              <w:t>31 December</w:t>
            </w:r>
            <w:r w:rsidRPr="007F3EC3">
              <w:rPr>
                <w:rFonts w:cs="Arial"/>
                <w:b/>
                <w:bCs/>
              </w:rPr>
              <w:t xml:space="preserve"> </w:t>
            </w:r>
          </w:p>
        </w:tc>
      </w:tr>
      <w:bookmarkEnd w:id="14"/>
      <w:tr w:rsidR="00060B82" w:rsidRPr="007F3EC3" w14:paraId="6D3681FD" w14:textId="77777777" w:rsidTr="00B875AD">
        <w:trPr>
          <w:cantSplit/>
        </w:trPr>
        <w:tc>
          <w:tcPr>
            <w:tcW w:w="2880" w:type="dxa"/>
            <w:vAlign w:val="bottom"/>
          </w:tcPr>
          <w:p w14:paraId="2D923C0D" w14:textId="77777777" w:rsidR="00060B82" w:rsidRPr="007F3EC3" w:rsidRDefault="00060B82" w:rsidP="00060B82">
            <w:pPr>
              <w:ind w:left="-101"/>
              <w:jc w:val="left"/>
              <w:rPr>
                <w:rFonts w:eastAsia="MS Mincho" w:cs="Arial"/>
              </w:rPr>
            </w:pPr>
          </w:p>
        </w:tc>
        <w:tc>
          <w:tcPr>
            <w:tcW w:w="1512" w:type="dxa"/>
            <w:vAlign w:val="bottom"/>
          </w:tcPr>
          <w:p w14:paraId="5E1682FB" w14:textId="46B607BC" w:rsidR="00060B82" w:rsidRPr="007F3EC3" w:rsidRDefault="0002738E" w:rsidP="00060B82">
            <w:pPr>
              <w:ind w:right="-72"/>
              <w:jc w:val="right"/>
              <w:rPr>
                <w:rFonts w:cs="Arial"/>
                <w:b/>
                <w:bCs/>
                <w:lang w:val="en-GB"/>
              </w:rPr>
            </w:pPr>
            <w:r w:rsidRPr="007F3EC3">
              <w:rPr>
                <w:rFonts w:cs="Arial"/>
                <w:b/>
                <w:bCs/>
                <w:lang w:val="en-GB"/>
              </w:rPr>
              <w:t>2024</w:t>
            </w:r>
          </w:p>
        </w:tc>
        <w:tc>
          <w:tcPr>
            <w:tcW w:w="1512" w:type="dxa"/>
            <w:vAlign w:val="bottom"/>
          </w:tcPr>
          <w:p w14:paraId="20ABC33C" w14:textId="3C4C0178" w:rsidR="00060B82" w:rsidRPr="007F3EC3" w:rsidRDefault="0002738E" w:rsidP="00060B82">
            <w:pPr>
              <w:ind w:right="-72"/>
              <w:jc w:val="right"/>
              <w:rPr>
                <w:rFonts w:cs="Arial"/>
                <w:b/>
                <w:bCs/>
                <w:lang w:val="en-GB"/>
              </w:rPr>
            </w:pPr>
            <w:r w:rsidRPr="007F3EC3">
              <w:rPr>
                <w:rFonts w:cs="Arial"/>
                <w:b/>
                <w:bCs/>
                <w:lang w:val="en-GB"/>
              </w:rPr>
              <w:t>2023</w:t>
            </w:r>
          </w:p>
        </w:tc>
        <w:tc>
          <w:tcPr>
            <w:tcW w:w="1512" w:type="dxa"/>
            <w:vAlign w:val="bottom"/>
          </w:tcPr>
          <w:p w14:paraId="786D856C" w14:textId="33C25D0E" w:rsidR="00060B82" w:rsidRPr="007F3EC3" w:rsidRDefault="0002738E" w:rsidP="00060B82">
            <w:pPr>
              <w:ind w:right="-72"/>
              <w:jc w:val="right"/>
              <w:rPr>
                <w:rFonts w:cs="Arial"/>
                <w:b/>
                <w:bCs/>
                <w:lang w:val="en-GB"/>
              </w:rPr>
            </w:pPr>
            <w:r w:rsidRPr="007F3EC3">
              <w:rPr>
                <w:rFonts w:cs="Arial"/>
                <w:b/>
                <w:bCs/>
                <w:lang w:val="en-GB"/>
              </w:rPr>
              <w:t>2024</w:t>
            </w:r>
          </w:p>
        </w:tc>
        <w:tc>
          <w:tcPr>
            <w:tcW w:w="1512" w:type="dxa"/>
            <w:vAlign w:val="bottom"/>
          </w:tcPr>
          <w:p w14:paraId="1CA47C05" w14:textId="3A72D3DA" w:rsidR="00060B82" w:rsidRPr="007F3EC3" w:rsidRDefault="0002738E" w:rsidP="00060B82">
            <w:pPr>
              <w:ind w:right="-72"/>
              <w:jc w:val="right"/>
              <w:rPr>
                <w:rFonts w:cs="Arial"/>
                <w:b/>
                <w:bCs/>
                <w:lang w:val="en-GB"/>
              </w:rPr>
            </w:pPr>
            <w:r w:rsidRPr="007F3EC3">
              <w:rPr>
                <w:rFonts w:cs="Arial"/>
                <w:b/>
                <w:bCs/>
                <w:lang w:val="en-GB"/>
              </w:rPr>
              <w:t>2023</w:t>
            </w:r>
          </w:p>
        </w:tc>
      </w:tr>
      <w:tr w:rsidR="00060B82" w:rsidRPr="007F3EC3" w14:paraId="5FB8FABD" w14:textId="77777777" w:rsidTr="00B875AD">
        <w:trPr>
          <w:cantSplit/>
        </w:trPr>
        <w:tc>
          <w:tcPr>
            <w:tcW w:w="2880" w:type="dxa"/>
            <w:vAlign w:val="bottom"/>
          </w:tcPr>
          <w:p w14:paraId="5F25AD43" w14:textId="77777777" w:rsidR="00060B82" w:rsidRPr="007F3EC3" w:rsidRDefault="00060B82" w:rsidP="00060B82">
            <w:pPr>
              <w:ind w:left="-101"/>
              <w:jc w:val="left"/>
              <w:rPr>
                <w:rFonts w:eastAsia="MS Mincho" w:cs="Arial"/>
              </w:rPr>
            </w:pPr>
          </w:p>
        </w:tc>
        <w:tc>
          <w:tcPr>
            <w:tcW w:w="1512" w:type="dxa"/>
            <w:vAlign w:val="bottom"/>
          </w:tcPr>
          <w:p w14:paraId="4374C1F9" w14:textId="77777777" w:rsidR="00060B82" w:rsidRPr="007F3EC3" w:rsidRDefault="00060B82" w:rsidP="00060B82">
            <w:pPr>
              <w:ind w:right="-72"/>
              <w:jc w:val="right"/>
              <w:rPr>
                <w:rFonts w:cs="Arial"/>
                <w:b/>
                <w:bCs/>
                <w:lang w:val="en-GB"/>
              </w:rPr>
            </w:pPr>
            <w:r w:rsidRPr="007F3EC3">
              <w:rPr>
                <w:rFonts w:cs="Arial"/>
                <w:b/>
                <w:bCs/>
              </w:rPr>
              <w:t>Thousand</w:t>
            </w:r>
          </w:p>
        </w:tc>
        <w:tc>
          <w:tcPr>
            <w:tcW w:w="1512" w:type="dxa"/>
            <w:vAlign w:val="bottom"/>
          </w:tcPr>
          <w:p w14:paraId="7142571A" w14:textId="77777777" w:rsidR="00060B82" w:rsidRPr="007F3EC3" w:rsidRDefault="00060B82" w:rsidP="00060B82">
            <w:pPr>
              <w:suppressAutoHyphens/>
              <w:ind w:right="-72"/>
              <w:jc w:val="right"/>
              <w:rPr>
                <w:rFonts w:cs="Arial"/>
                <w:b/>
                <w:bCs/>
                <w:lang w:val="en-GB"/>
              </w:rPr>
            </w:pPr>
            <w:r w:rsidRPr="007F3EC3">
              <w:rPr>
                <w:rFonts w:cs="Arial"/>
                <w:b/>
                <w:bCs/>
              </w:rPr>
              <w:t>Thousand</w:t>
            </w:r>
          </w:p>
        </w:tc>
        <w:tc>
          <w:tcPr>
            <w:tcW w:w="1512" w:type="dxa"/>
            <w:vAlign w:val="bottom"/>
          </w:tcPr>
          <w:p w14:paraId="191484FF" w14:textId="77777777" w:rsidR="00060B82" w:rsidRPr="007F3EC3" w:rsidRDefault="00060B82" w:rsidP="00060B82">
            <w:pPr>
              <w:ind w:right="-72"/>
              <w:jc w:val="right"/>
              <w:rPr>
                <w:rFonts w:cs="Arial"/>
                <w:b/>
                <w:bCs/>
                <w:lang w:val="en-GB"/>
              </w:rPr>
            </w:pPr>
            <w:r w:rsidRPr="007F3EC3">
              <w:rPr>
                <w:rFonts w:cs="Arial"/>
                <w:b/>
                <w:bCs/>
              </w:rPr>
              <w:t>Thousand</w:t>
            </w:r>
          </w:p>
        </w:tc>
        <w:tc>
          <w:tcPr>
            <w:tcW w:w="1512" w:type="dxa"/>
            <w:vAlign w:val="bottom"/>
          </w:tcPr>
          <w:p w14:paraId="433EEA8D" w14:textId="77777777" w:rsidR="00060B82" w:rsidRPr="007F3EC3" w:rsidRDefault="00060B82" w:rsidP="00060B82">
            <w:pPr>
              <w:suppressAutoHyphens/>
              <w:ind w:right="-72"/>
              <w:jc w:val="right"/>
              <w:rPr>
                <w:rFonts w:cs="Arial"/>
                <w:b/>
                <w:bCs/>
                <w:lang w:val="en-GB"/>
              </w:rPr>
            </w:pPr>
            <w:r w:rsidRPr="007F3EC3">
              <w:rPr>
                <w:rFonts w:cs="Arial"/>
                <w:b/>
                <w:bCs/>
              </w:rPr>
              <w:t>Thousand</w:t>
            </w:r>
          </w:p>
        </w:tc>
      </w:tr>
      <w:tr w:rsidR="00060B82" w:rsidRPr="007F3EC3" w14:paraId="244D7A06" w14:textId="77777777" w:rsidTr="00B875AD">
        <w:trPr>
          <w:cantSplit/>
        </w:trPr>
        <w:tc>
          <w:tcPr>
            <w:tcW w:w="2880" w:type="dxa"/>
            <w:vAlign w:val="bottom"/>
          </w:tcPr>
          <w:p w14:paraId="5678047E" w14:textId="77777777" w:rsidR="00060B82" w:rsidRPr="007F3EC3" w:rsidRDefault="00060B82" w:rsidP="00060B82">
            <w:pPr>
              <w:ind w:left="-101"/>
              <w:jc w:val="left"/>
              <w:rPr>
                <w:rFonts w:cs="Arial"/>
                <w:cs/>
              </w:rPr>
            </w:pPr>
          </w:p>
        </w:tc>
        <w:tc>
          <w:tcPr>
            <w:tcW w:w="1512" w:type="dxa"/>
            <w:tcBorders>
              <w:bottom w:val="single" w:sz="4" w:space="0" w:color="auto"/>
            </w:tcBorders>
            <w:vAlign w:val="bottom"/>
          </w:tcPr>
          <w:p w14:paraId="55513BD3" w14:textId="77777777" w:rsidR="00060B82" w:rsidRPr="007F3EC3" w:rsidRDefault="00060B82" w:rsidP="00060B82">
            <w:pPr>
              <w:ind w:right="-72"/>
              <w:jc w:val="right"/>
              <w:rPr>
                <w:rFonts w:cs="Arial"/>
                <w:b/>
                <w:bCs/>
              </w:rPr>
            </w:pPr>
            <w:r w:rsidRPr="007F3EC3">
              <w:rPr>
                <w:rFonts w:cs="Arial"/>
                <w:b/>
                <w:bCs/>
              </w:rPr>
              <w:t>Baht</w:t>
            </w:r>
          </w:p>
        </w:tc>
        <w:tc>
          <w:tcPr>
            <w:tcW w:w="1512" w:type="dxa"/>
            <w:tcBorders>
              <w:bottom w:val="single" w:sz="4" w:space="0" w:color="auto"/>
            </w:tcBorders>
            <w:vAlign w:val="bottom"/>
          </w:tcPr>
          <w:p w14:paraId="2870F6A1" w14:textId="77777777" w:rsidR="00060B82" w:rsidRPr="007F3EC3" w:rsidRDefault="00060B82" w:rsidP="00060B82">
            <w:pPr>
              <w:ind w:right="-72"/>
              <w:jc w:val="right"/>
              <w:rPr>
                <w:rFonts w:cs="Arial"/>
                <w:b/>
                <w:bCs/>
              </w:rPr>
            </w:pPr>
            <w:r w:rsidRPr="007F3EC3">
              <w:rPr>
                <w:rFonts w:cs="Arial"/>
                <w:b/>
                <w:bCs/>
              </w:rPr>
              <w:t>Baht</w:t>
            </w:r>
          </w:p>
        </w:tc>
        <w:tc>
          <w:tcPr>
            <w:tcW w:w="1512" w:type="dxa"/>
            <w:tcBorders>
              <w:bottom w:val="single" w:sz="4" w:space="0" w:color="auto"/>
            </w:tcBorders>
            <w:vAlign w:val="bottom"/>
          </w:tcPr>
          <w:p w14:paraId="10B24453" w14:textId="77777777" w:rsidR="00060B82" w:rsidRPr="007F3EC3" w:rsidRDefault="00060B82" w:rsidP="00060B82">
            <w:pPr>
              <w:ind w:right="-72"/>
              <w:jc w:val="right"/>
              <w:rPr>
                <w:rFonts w:cs="Arial"/>
                <w:b/>
                <w:bCs/>
              </w:rPr>
            </w:pPr>
            <w:r w:rsidRPr="007F3EC3">
              <w:rPr>
                <w:rFonts w:cs="Arial"/>
                <w:b/>
                <w:bCs/>
              </w:rPr>
              <w:t>Baht</w:t>
            </w:r>
          </w:p>
        </w:tc>
        <w:tc>
          <w:tcPr>
            <w:tcW w:w="1512" w:type="dxa"/>
            <w:tcBorders>
              <w:bottom w:val="single" w:sz="4" w:space="0" w:color="auto"/>
            </w:tcBorders>
            <w:vAlign w:val="bottom"/>
          </w:tcPr>
          <w:p w14:paraId="21F3E2B8" w14:textId="77777777" w:rsidR="00060B82" w:rsidRPr="007F3EC3" w:rsidRDefault="00060B82" w:rsidP="00060B82">
            <w:pPr>
              <w:ind w:right="-72"/>
              <w:jc w:val="right"/>
              <w:rPr>
                <w:rFonts w:cs="Arial"/>
                <w:b/>
                <w:bCs/>
              </w:rPr>
            </w:pPr>
            <w:r w:rsidRPr="007F3EC3">
              <w:rPr>
                <w:rFonts w:cs="Arial"/>
                <w:b/>
                <w:bCs/>
              </w:rPr>
              <w:t>Baht</w:t>
            </w:r>
          </w:p>
        </w:tc>
      </w:tr>
      <w:tr w:rsidR="00060B82" w:rsidRPr="007F3EC3" w14:paraId="25B1E9BC" w14:textId="77777777" w:rsidTr="00AD5E78">
        <w:trPr>
          <w:cantSplit/>
        </w:trPr>
        <w:tc>
          <w:tcPr>
            <w:tcW w:w="2880" w:type="dxa"/>
            <w:vAlign w:val="bottom"/>
          </w:tcPr>
          <w:p w14:paraId="22B862EA" w14:textId="77777777" w:rsidR="00060B82" w:rsidRPr="007F3EC3" w:rsidRDefault="00060B82" w:rsidP="00060B82">
            <w:pPr>
              <w:ind w:left="-101"/>
              <w:jc w:val="left"/>
              <w:rPr>
                <w:rFonts w:cs="Arial"/>
                <w:cs/>
              </w:rPr>
            </w:pPr>
          </w:p>
        </w:tc>
        <w:tc>
          <w:tcPr>
            <w:tcW w:w="1512" w:type="dxa"/>
            <w:shd w:val="clear" w:color="auto" w:fill="FAFAFA"/>
            <w:vAlign w:val="bottom"/>
          </w:tcPr>
          <w:p w14:paraId="16B77B7C" w14:textId="77777777" w:rsidR="00060B82" w:rsidRPr="007F3EC3" w:rsidRDefault="00060B82" w:rsidP="00060B82">
            <w:pPr>
              <w:ind w:right="-72"/>
              <w:jc w:val="right"/>
              <w:rPr>
                <w:rFonts w:cs="Arial"/>
                <w:b/>
                <w:bCs/>
              </w:rPr>
            </w:pPr>
          </w:p>
        </w:tc>
        <w:tc>
          <w:tcPr>
            <w:tcW w:w="1512" w:type="dxa"/>
            <w:vAlign w:val="bottom"/>
          </w:tcPr>
          <w:p w14:paraId="1808FAAC" w14:textId="77777777" w:rsidR="00060B82" w:rsidRPr="007F3EC3" w:rsidRDefault="00060B82" w:rsidP="00060B82">
            <w:pPr>
              <w:ind w:right="-72"/>
              <w:jc w:val="right"/>
              <w:rPr>
                <w:rFonts w:cs="Arial"/>
                <w:b/>
                <w:bCs/>
              </w:rPr>
            </w:pPr>
          </w:p>
        </w:tc>
        <w:tc>
          <w:tcPr>
            <w:tcW w:w="1512" w:type="dxa"/>
            <w:shd w:val="clear" w:color="auto" w:fill="FAFAFA"/>
            <w:vAlign w:val="bottom"/>
          </w:tcPr>
          <w:p w14:paraId="2B855BEC" w14:textId="77777777" w:rsidR="00060B82" w:rsidRPr="007F3EC3" w:rsidRDefault="00060B82" w:rsidP="00060B82">
            <w:pPr>
              <w:ind w:right="-72"/>
              <w:jc w:val="right"/>
              <w:rPr>
                <w:rFonts w:cs="Arial"/>
                <w:b/>
                <w:bCs/>
              </w:rPr>
            </w:pPr>
          </w:p>
        </w:tc>
        <w:tc>
          <w:tcPr>
            <w:tcW w:w="1512" w:type="dxa"/>
            <w:vAlign w:val="bottom"/>
          </w:tcPr>
          <w:p w14:paraId="3624327E" w14:textId="77777777" w:rsidR="00060B82" w:rsidRPr="007F3EC3" w:rsidRDefault="00060B82" w:rsidP="00060B82">
            <w:pPr>
              <w:ind w:right="-72"/>
              <w:jc w:val="right"/>
              <w:rPr>
                <w:rFonts w:cs="Arial"/>
                <w:b/>
                <w:bCs/>
              </w:rPr>
            </w:pPr>
          </w:p>
        </w:tc>
      </w:tr>
      <w:tr w:rsidR="00060B82" w:rsidRPr="007F3EC3" w14:paraId="610B853B" w14:textId="77777777" w:rsidTr="00B875AD">
        <w:trPr>
          <w:cantSplit/>
        </w:trPr>
        <w:tc>
          <w:tcPr>
            <w:tcW w:w="2880" w:type="dxa"/>
            <w:vAlign w:val="bottom"/>
          </w:tcPr>
          <w:p w14:paraId="4B4EEF1A" w14:textId="3272F0FF" w:rsidR="00060B82" w:rsidRPr="007F3EC3" w:rsidRDefault="00C83634" w:rsidP="00060B82">
            <w:pPr>
              <w:ind w:left="-101"/>
              <w:jc w:val="left"/>
              <w:rPr>
                <w:rFonts w:cs="Arial"/>
                <w:b/>
                <w:bCs/>
              </w:rPr>
            </w:pPr>
            <w:r>
              <w:rPr>
                <w:rFonts w:cs="Arial"/>
                <w:b/>
                <w:bCs/>
              </w:rPr>
              <w:t>Trade</w:t>
            </w:r>
            <w:r w:rsidR="00060B82" w:rsidRPr="007F3EC3">
              <w:rPr>
                <w:rFonts w:cs="Arial"/>
                <w:b/>
                <w:bCs/>
              </w:rPr>
              <w:t xml:space="preserve"> receivable</w:t>
            </w:r>
            <w:r>
              <w:rPr>
                <w:rFonts w:cs="Arial"/>
                <w:b/>
                <w:bCs/>
              </w:rPr>
              <w:t>s</w:t>
            </w:r>
            <w:r w:rsidR="00060B82" w:rsidRPr="007F3EC3">
              <w:rPr>
                <w:rFonts w:cs="Arial"/>
                <w:b/>
                <w:bCs/>
              </w:rPr>
              <w:t xml:space="preserve"> </w:t>
            </w:r>
          </w:p>
        </w:tc>
        <w:tc>
          <w:tcPr>
            <w:tcW w:w="1512" w:type="dxa"/>
            <w:shd w:val="clear" w:color="auto" w:fill="FAFAFA"/>
            <w:vAlign w:val="bottom"/>
          </w:tcPr>
          <w:p w14:paraId="2E3797C1" w14:textId="77777777" w:rsidR="00060B82" w:rsidRPr="007F3EC3" w:rsidRDefault="00060B82" w:rsidP="00060B82">
            <w:pPr>
              <w:ind w:right="-72"/>
              <w:jc w:val="right"/>
              <w:rPr>
                <w:rFonts w:cs="Arial"/>
              </w:rPr>
            </w:pPr>
          </w:p>
        </w:tc>
        <w:tc>
          <w:tcPr>
            <w:tcW w:w="1512" w:type="dxa"/>
            <w:vAlign w:val="bottom"/>
          </w:tcPr>
          <w:p w14:paraId="25C5A2C1" w14:textId="77777777" w:rsidR="00060B82" w:rsidRPr="007F3EC3" w:rsidRDefault="00060B82" w:rsidP="00060B82">
            <w:pPr>
              <w:ind w:right="-72"/>
              <w:jc w:val="right"/>
              <w:rPr>
                <w:rFonts w:cs="Arial"/>
              </w:rPr>
            </w:pPr>
          </w:p>
        </w:tc>
        <w:tc>
          <w:tcPr>
            <w:tcW w:w="1512" w:type="dxa"/>
            <w:shd w:val="clear" w:color="auto" w:fill="FAFAFA"/>
            <w:vAlign w:val="bottom"/>
          </w:tcPr>
          <w:p w14:paraId="2A017F36" w14:textId="77777777" w:rsidR="00060B82" w:rsidRPr="007F3EC3" w:rsidRDefault="00060B82" w:rsidP="00060B82">
            <w:pPr>
              <w:ind w:right="-72"/>
              <w:jc w:val="right"/>
              <w:rPr>
                <w:rFonts w:cs="Arial"/>
              </w:rPr>
            </w:pPr>
          </w:p>
        </w:tc>
        <w:tc>
          <w:tcPr>
            <w:tcW w:w="1512" w:type="dxa"/>
            <w:vAlign w:val="bottom"/>
          </w:tcPr>
          <w:p w14:paraId="1679FDD5" w14:textId="77777777" w:rsidR="00060B82" w:rsidRPr="007F3EC3" w:rsidRDefault="00060B82" w:rsidP="00060B82">
            <w:pPr>
              <w:ind w:right="-72"/>
              <w:jc w:val="right"/>
              <w:rPr>
                <w:rFonts w:cs="Arial"/>
              </w:rPr>
            </w:pPr>
          </w:p>
        </w:tc>
      </w:tr>
      <w:tr w:rsidR="00064847" w:rsidRPr="007F3EC3" w14:paraId="4945F73A" w14:textId="77777777" w:rsidTr="006A2533">
        <w:trPr>
          <w:cantSplit/>
        </w:trPr>
        <w:tc>
          <w:tcPr>
            <w:tcW w:w="2880" w:type="dxa"/>
            <w:vAlign w:val="bottom"/>
            <w:hideMark/>
          </w:tcPr>
          <w:p w14:paraId="120312C3" w14:textId="77777777" w:rsidR="00064847" w:rsidRPr="007F3EC3" w:rsidRDefault="00064847" w:rsidP="00064847">
            <w:pPr>
              <w:ind w:left="-101"/>
              <w:jc w:val="left"/>
              <w:rPr>
                <w:rFonts w:cs="Arial"/>
                <w:cs/>
              </w:rPr>
            </w:pPr>
            <w:r w:rsidRPr="007F3EC3">
              <w:rPr>
                <w:rFonts w:cs="Arial"/>
              </w:rPr>
              <w:t xml:space="preserve">   Subsidiaries</w:t>
            </w:r>
          </w:p>
        </w:tc>
        <w:tc>
          <w:tcPr>
            <w:tcW w:w="1512" w:type="dxa"/>
            <w:shd w:val="clear" w:color="auto" w:fill="FAFAFA"/>
          </w:tcPr>
          <w:p w14:paraId="1AF36CA7" w14:textId="7B15C5EC" w:rsidR="00064847" w:rsidRPr="007F3EC3" w:rsidRDefault="009C203F" w:rsidP="00064847">
            <w:pPr>
              <w:ind w:right="-72"/>
              <w:jc w:val="right"/>
              <w:rPr>
                <w:rFonts w:cs="Arial"/>
              </w:rPr>
            </w:pPr>
            <w:r>
              <w:rPr>
                <w:rFonts w:cs="Arial"/>
              </w:rPr>
              <w:t>-</w:t>
            </w:r>
          </w:p>
        </w:tc>
        <w:tc>
          <w:tcPr>
            <w:tcW w:w="1512" w:type="dxa"/>
          </w:tcPr>
          <w:p w14:paraId="079C03C9" w14:textId="541C1646" w:rsidR="00064847" w:rsidRPr="007F3EC3" w:rsidRDefault="00064847" w:rsidP="00064847">
            <w:pPr>
              <w:ind w:right="-72"/>
              <w:jc w:val="right"/>
              <w:rPr>
                <w:rFonts w:cs="Arial"/>
              </w:rPr>
            </w:pPr>
            <w:r w:rsidRPr="001E4C1A">
              <w:rPr>
                <w:rFonts w:cs="Arial"/>
              </w:rPr>
              <w:t xml:space="preserve"> -   </w:t>
            </w:r>
          </w:p>
        </w:tc>
        <w:tc>
          <w:tcPr>
            <w:tcW w:w="1512" w:type="dxa"/>
            <w:shd w:val="clear" w:color="auto" w:fill="FAFAFA"/>
          </w:tcPr>
          <w:p w14:paraId="0749E394" w14:textId="6809F093" w:rsidR="00064847" w:rsidRPr="007F3EC3" w:rsidRDefault="004F21AF" w:rsidP="00064847">
            <w:pPr>
              <w:ind w:right="-72"/>
              <w:jc w:val="right"/>
              <w:rPr>
                <w:rFonts w:cs="Arial"/>
              </w:rPr>
            </w:pPr>
            <w:r w:rsidRPr="004F21AF">
              <w:rPr>
                <w:rFonts w:cs="Arial"/>
              </w:rPr>
              <w:t>11,577</w:t>
            </w:r>
          </w:p>
        </w:tc>
        <w:tc>
          <w:tcPr>
            <w:tcW w:w="1512" w:type="dxa"/>
          </w:tcPr>
          <w:p w14:paraId="38AC6907" w14:textId="1BCC7276" w:rsidR="00064847" w:rsidRPr="007F3EC3" w:rsidRDefault="00064847" w:rsidP="00064847">
            <w:pPr>
              <w:ind w:right="-72"/>
              <w:jc w:val="right"/>
              <w:rPr>
                <w:rFonts w:cs="Arial"/>
              </w:rPr>
            </w:pPr>
            <w:r w:rsidRPr="001E4C1A">
              <w:rPr>
                <w:rFonts w:cs="Arial"/>
              </w:rPr>
              <w:t xml:space="preserve"> </w:t>
            </w:r>
            <w:r w:rsidRPr="001E4C1A">
              <w:rPr>
                <w:rFonts w:cs="Arial"/>
                <w:lang w:val="en-GB"/>
              </w:rPr>
              <w:t>11</w:t>
            </w:r>
            <w:r w:rsidRPr="001E4C1A">
              <w:rPr>
                <w:rFonts w:cs="Arial"/>
              </w:rPr>
              <w:t>,</w:t>
            </w:r>
            <w:r w:rsidRPr="001E4C1A">
              <w:rPr>
                <w:rFonts w:cs="Arial"/>
                <w:lang w:val="en-GB"/>
              </w:rPr>
              <w:t>594</w:t>
            </w:r>
            <w:r w:rsidRPr="001E4C1A">
              <w:rPr>
                <w:rFonts w:cs="Arial"/>
              </w:rPr>
              <w:t xml:space="preserve"> </w:t>
            </w:r>
          </w:p>
        </w:tc>
      </w:tr>
      <w:tr w:rsidR="00064847" w:rsidRPr="007F3EC3" w14:paraId="6A05E920" w14:textId="77777777" w:rsidTr="006A2533">
        <w:trPr>
          <w:cantSplit/>
        </w:trPr>
        <w:tc>
          <w:tcPr>
            <w:tcW w:w="2880" w:type="dxa"/>
            <w:vAlign w:val="bottom"/>
            <w:hideMark/>
          </w:tcPr>
          <w:p w14:paraId="1C2A4311" w14:textId="77777777" w:rsidR="00064847" w:rsidRPr="007F3EC3" w:rsidRDefault="00064847" w:rsidP="00064847">
            <w:pPr>
              <w:ind w:left="-101"/>
              <w:jc w:val="left"/>
              <w:rPr>
                <w:rFonts w:cs="Arial"/>
              </w:rPr>
            </w:pPr>
            <w:r w:rsidRPr="007F3EC3">
              <w:rPr>
                <w:rFonts w:cs="Arial"/>
              </w:rPr>
              <w:t xml:space="preserve">   Related parties</w:t>
            </w:r>
          </w:p>
        </w:tc>
        <w:tc>
          <w:tcPr>
            <w:tcW w:w="1512" w:type="dxa"/>
            <w:tcBorders>
              <w:bottom w:val="single" w:sz="4" w:space="0" w:color="auto"/>
            </w:tcBorders>
            <w:shd w:val="clear" w:color="auto" w:fill="FAFAFA"/>
          </w:tcPr>
          <w:p w14:paraId="1C5B923C" w14:textId="3C0158B7" w:rsidR="00064847" w:rsidRPr="007F3EC3" w:rsidRDefault="0082091C" w:rsidP="00064847">
            <w:pPr>
              <w:ind w:right="-72"/>
              <w:jc w:val="right"/>
              <w:rPr>
                <w:rFonts w:cs="Arial"/>
              </w:rPr>
            </w:pPr>
            <w:r w:rsidRPr="0082091C">
              <w:rPr>
                <w:rFonts w:cs="Arial"/>
              </w:rPr>
              <w:t>287</w:t>
            </w:r>
          </w:p>
        </w:tc>
        <w:tc>
          <w:tcPr>
            <w:tcW w:w="1512" w:type="dxa"/>
            <w:tcBorders>
              <w:bottom w:val="single" w:sz="4" w:space="0" w:color="auto"/>
            </w:tcBorders>
          </w:tcPr>
          <w:p w14:paraId="0005BDF9" w14:textId="0D4FE55F" w:rsidR="00064847" w:rsidRPr="007F3EC3" w:rsidRDefault="00064847" w:rsidP="00064847">
            <w:pPr>
              <w:ind w:right="-72"/>
              <w:jc w:val="right"/>
              <w:rPr>
                <w:rFonts w:cs="Arial"/>
              </w:rPr>
            </w:pPr>
            <w:r w:rsidRPr="001E4C1A">
              <w:rPr>
                <w:rFonts w:cs="Arial"/>
              </w:rPr>
              <w:t xml:space="preserve"> </w:t>
            </w:r>
            <w:r w:rsidRPr="001E4C1A">
              <w:rPr>
                <w:rFonts w:cs="Arial"/>
                <w:lang w:val="en-GB"/>
              </w:rPr>
              <w:t>313</w:t>
            </w:r>
            <w:r w:rsidRPr="001E4C1A">
              <w:rPr>
                <w:rFonts w:cs="Arial"/>
              </w:rPr>
              <w:t xml:space="preserve"> </w:t>
            </w:r>
          </w:p>
        </w:tc>
        <w:tc>
          <w:tcPr>
            <w:tcW w:w="1512" w:type="dxa"/>
            <w:tcBorders>
              <w:bottom w:val="single" w:sz="4" w:space="0" w:color="auto"/>
            </w:tcBorders>
            <w:shd w:val="clear" w:color="auto" w:fill="FAFAFA"/>
          </w:tcPr>
          <w:p w14:paraId="7755B971" w14:textId="2A3ED3C6" w:rsidR="00064847" w:rsidRPr="007F3EC3" w:rsidRDefault="0082091C" w:rsidP="00064847">
            <w:pPr>
              <w:ind w:right="-72"/>
              <w:jc w:val="right"/>
              <w:rPr>
                <w:rFonts w:cs="Arial"/>
              </w:rPr>
            </w:pPr>
            <w:r w:rsidRPr="0082091C">
              <w:rPr>
                <w:rFonts w:cs="Arial"/>
              </w:rPr>
              <w:t>218</w:t>
            </w:r>
          </w:p>
        </w:tc>
        <w:tc>
          <w:tcPr>
            <w:tcW w:w="1512" w:type="dxa"/>
            <w:tcBorders>
              <w:bottom w:val="single" w:sz="4" w:space="0" w:color="auto"/>
            </w:tcBorders>
          </w:tcPr>
          <w:p w14:paraId="2EB828E7" w14:textId="40DF1D73" w:rsidR="00064847" w:rsidRPr="007F3EC3" w:rsidRDefault="00064847" w:rsidP="00064847">
            <w:pPr>
              <w:ind w:right="-72"/>
              <w:jc w:val="right"/>
              <w:rPr>
                <w:rFonts w:cs="Arial"/>
              </w:rPr>
            </w:pPr>
            <w:r w:rsidRPr="001E4C1A">
              <w:rPr>
                <w:rFonts w:cs="Arial"/>
              </w:rPr>
              <w:t xml:space="preserve"> </w:t>
            </w:r>
            <w:r w:rsidRPr="001E4C1A">
              <w:rPr>
                <w:rFonts w:cs="Arial"/>
                <w:lang w:val="en-GB"/>
              </w:rPr>
              <w:t>230</w:t>
            </w:r>
            <w:r w:rsidRPr="001E4C1A">
              <w:rPr>
                <w:rFonts w:cs="Arial"/>
              </w:rPr>
              <w:t xml:space="preserve"> </w:t>
            </w:r>
          </w:p>
        </w:tc>
      </w:tr>
      <w:tr w:rsidR="00064847" w:rsidRPr="007F3EC3" w14:paraId="2ED243C0" w14:textId="77777777" w:rsidTr="00945F10">
        <w:trPr>
          <w:cantSplit/>
        </w:trPr>
        <w:tc>
          <w:tcPr>
            <w:tcW w:w="2880" w:type="dxa"/>
            <w:vAlign w:val="bottom"/>
          </w:tcPr>
          <w:p w14:paraId="7FCD6E34" w14:textId="77777777" w:rsidR="00064847" w:rsidRPr="007F3EC3" w:rsidRDefault="00064847" w:rsidP="00064847">
            <w:pPr>
              <w:ind w:left="-101"/>
              <w:jc w:val="left"/>
              <w:rPr>
                <w:rFonts w:cs="Arial"/>
                <w:cs/>
              </w:rPr>
            </w:pPr>
          </w:p>
        </w:tc>
        <w:tc>
          <w:tcPr>
            <w:tcW w:w="1512" w:type="dxa"/>
            <w:tcBorders>
              <w:top w:val="single" w:sz="4" w:space="0" w:color="auto"/>
            </w:tcBorders>
            <w:shd w:val="clear" w:color="auto" w:fill="FAFAFA"/>
          </w:tcPr>
          <w:p w14:paraId="0709AB38" w14:textId="7FE19AF7" w:rsidR="00064847" w:rsidRPr="007F3EC3" w:rsidRDefault="00064847" w:rsidP="00064847">
            <w:pPr>
              <w:ind w:right="-72"/>
              <w:jc w:val="right"/>
              <w:rPr>
                <w:rFonts w:cs="Arial"/>
              </w:rPr>
            </w:pPr>
          </w:p>
        </w:tc>
        <w:tc>
          <w:tcPr>
            <w:tcW w:w="1512" w:type="dxa"/>
            <w:tcBorders>
              <w:top w:val="single" w:sz="4" w:space="0" w:color="auto"/>
            </w:tcBorders>
            <w:vAlign w:val="bottom"/>
          </w:tcPr>
          <w:p w14:paraId="18FA2D3B" w14:textId="77777777" w:rsidR="00064847" w:rsidRPr="007F3EC3" w:rsidRDefault="00064847" w:rsidP="00064847">
            <w:pPr>
              <w:ind w:right="-72"/>
              <w:jc w:val="right"/>
              <w:rPr>
                <w:rFonts w:cs="Arial"/>
              </w:rPr>
            </w:pPr>
          </w:p>
        </w:tc>
        <w:tc>
          <w:tcPr>
            <w:tcW w:w="1512" w:type="dxa"/>
            <w:tcBorders>
              <w:top w:val="single" w:sz="4" w:space="0" w:color="auto"/>
            </w:tcBorders>
            <w:shd w:val="clear" w:color="auto" w:fill="FAFAFA"/>
          </w:tcPr>
          <w:p w14:paraId="50A5F884" w14:textId="700041E0" w:rsidR="00064847" w:rsidRPr="007F3EC3" w:rsidRDefault="00064847" w:rsidP="00064847">
            <w:pPr>
              <w:ind w:right="-72"/>
              <w:jc w:val="right"/>
              <w:rPr>
                <w:rFonts w:cs="Arial"/>
              </w:rPr>
            </w:pPr>
          </w:p>
        </w:tc>
        <w:tc>
          <w:tcPr>
            <w:tcW w:w="1512" w:type="dxa"/>
            <w:tcBorders>
              <w:top w:val="single" w:sz="4" w:space="0" w:color="auto"/>
            </w:tcBorders>
            <w:vAlign w:val="bottom"/>
          </w:tcPr>
          <w:p w14:paraId="0A3BAFC1" w14:textId="77777777" w:rsidR="00064847" w:rsidRPr="007F3EC3" w:rsidRDefault="00064847" w:rsidP="00064847">
            <w:pPr>
              <w:ind w:right="-72"/>
              <w:jc w:val="right"/>
              <w:rPr>
                <w:rFonts w:cs="Arial"/>
              </w:rPr>
            </w:pPr>
          </w:p>
        </w:tc>
      </w:tr>
      <w:tr w:rsidR="00064847" w:rsidRPr="007F3EC3" w14:paraId="3D778C5D" w14:textId="77777777" w:rsidTr="000466D6">
        <w:trPr>
          <w:cantSplit/>
        </w:trPr>
        <w:tc>
          <w:tcPr>
            <w:tcW w:w="2880" w:type="dxa"/>
            <w:vAlign w:val="bottom"/>
          </w:tcPr>
          <w:p w14:paraId="537DDEE9" w14:textId="77777777" w:rsidR="00064847" w:rsidRPr="007F3EC3" w:rsidRDefault="00064847" w:rsidP="00064847">
            <w:pPr>
              <w:ind w:left="-101"/>
              <w:jc w:val="left"/>
              <w:rPr>
                <w:rFonts w:cs="Arial"/>
                <w:cs/>
              </w:rPr>
            </w:pPr>
          </w:p>
        </w:tc>
        <w:tc>
          <w:tcPr>
            <w:tcW w:w="1512" w:type="dxa"/>
            <w:tcBorders>
              <w:bottom w:val="single" w:sz="4" w:space="0" w:color="auto"/>
            </w:tcBorders>
            <w:shd w:val="clear" w:color="auto" w:fill="FAFAFA"/>
          </w:tcPr>
          <w:p w14:paraId="1EDD7966" w14:textId="48E0592A" w:rsidR="00064847" w:rsidRPr="007F3EC3" w:rsidRDefault="0082091C" w:rsidP="00064847">
            <w:pPr>
              <w:ind w:right="-72"/>
              <w:jc w:val="right"/>
              <w:rPr>
                <w:rFonts w:cs="Arial"/>
                <w:cs/>
              </w:rPr>
            </w:pPr>
            <w:r w:rsidRPr="0082091C">
              <w:rPr>
                <w:rFonts w:cs="Arial"/>
              </w:rPr>
              <w:t>287</w:t>
            </w:r>
          </w:p>
        </w:tc>
        <w:tc>
          <w:tcPr>
            <w:tcW w:w="1512" w:type="dxa"/>
            <w:tcBorders>
              <w:bottom w:val="single" w:sz="4" w:space="0" w:color="auto"/>
            </w:tcBorders>
          </w:tcPr>
          <w:p w14:paraId="3186EEFC" w14:textId="4F2E614C" w:rsidR="00064847" w:rsidRPr="007F3EC3" w:rsidRDefault="009C203F" w:rsidP="00064847">
            <w:pPr>
              <w:ind w:right="-72"/>
              <w:jc w:val="right"/>
              <w:rPr>
                <w:rFonts w:cs="Arial"/>
                <w:cs/>
              </w:rPr>
            </w:pPr>
            <w:r>
              <w:rPr>
                <w:rFonts w:cs="Arial"/>
              </w:rPr>
              <w:t>313</w:t>
            </w:r>
          </w:p>
        </w:tc>
        <w:tc>
          <w:tcPr>
            <w:tcW w:w="1512" w:type="dxa"/>
            <w:tcBorders>
              <w:bottom w:val="single" w:sz="4" w:space="0" w:color="auto"/>
            </w:tcBorders>
            <w:shd w:val="clear" w:color="auto" w:fill="FAFAFA"/>
          </w:tcPr>
          <w:p w14:paraId="208B047A" w14:textId="3CA3ECEB" w:rsidR="00064847" w:rsidRPr="007F3EC3" w:rsidRDefault="0082091C" w:rsidP="00064847">
            <w:pPr>
              <w:ind w:right="-72"/>
              <w:jc w:val="right"/>
              <w:rPr>
                <w:rFonts w:cs="Arial"/>
              </w:rPr>
            </w:pPr>
            <w:r w:rsidRPr="0082091C">
              <w:rPr>
                <w:rFonts w:cs="Arial"/>
              </w:rPr>
              <w:t>11,795</w:t>
            </w:r>
          </w:p>
        </w:tc>
        <w:tc>
          <w:tcPr>
            <w:tcW w:w="1512" w:type="dxa"/>
            <w:tcBorders>
              <w:bottom w:val="single" w:sz="4" w:space="0" w:color="auto"/>
            </w:tcBorders>
          </w:tcPr>
          <w:p w14:paraId="10378860" w14:textId="5FE491E7" w:rsidR="00064847" w:rsidRPr="007F3EC3" w:rsidRDefault="009C203F" w:rsidP="00064847">
            <w:pPr>
              <w:ind w:right="-72"/>
              <w:jc w:val="right"/>
              <w:rPr>
                <w:rFonts w:cs="Arial"/>
              </w:rPr>
            </w:pPr>
            <w:r w:rsidRPr="009C203F">
              <w:rPr>
                <w:rFonts w:cs="Arial"/>
              </w:rPr>
              <w:t>11,824</w:t>
            </w:r>
          </w:p>
        </w:tc>
      </w:tr>
      <w:tr w:rsidR="00064847" w:rsidRPr="007F3EC3" w14:paraId="6237DCAC" w14:textId="77777777" w:rsidTr="009622BF">
        <w:trPr>
          <w:cantSplit/>
        </w:trPr>
        <w:tc>
          <w:tcPr>
            <w:tcW w:w="2880" w:type="dxa"/>
            <w:vAlign w:val="bottom"/>
          </w:tcPr>
          <w:p w14:paraId="0F59C687" w14:textId="77777777" w:rsidR="00064847" w:rsidRPr="007F3EC3" w:rsidRDefault="00064847" w:rsidP="00064847">
            <w:pPr>
              <w:ind w:left="-101"/>
              <w:jc w:val="left"/>
              <w:rPr>
                <w:rFonts w:cs="Arial"/>
                <w:cs/>
              </w:rPr>
            </w:pPr>
          </w:p>
        </w:tc>
        <w:tc>
          <w:tcPr>
            <w:tcW w:w="1512" w:type="dxa"/>
            <w:tcBorders>
              <w:top w:val="single" w:sz="4" w:space="0" w:color="auto"/>
            </w:tcBorders>
            <w:shd w:val="clear" w:color="auto" w:fill="FAFAFA"/>
          </w:tcPr>
          <w:p w14:paraId="0221DB53" w14:textId="77777777" w:rsidR="00064847" w:rsidRPr="007F3EC3" w:rsidRDefault="00064847" w:rsidP="00064847">
            <w:pPr>
              <w:ind w:right="-72"/>
              <w:jc w:val="right"/>
              <w:rPr>
                <w:rFonts w:cs="Arial"/>
              </w:rPr>
            </w:pPr>
          </w:p>
        </w:tc>
        <w:tc>
          <w:tcPr>
            <w:tcW w:w="1512" w:type="dxa"/>
            <w:tcBorders>
              <w:top w:val="single" w:sz="4" w:space="0" w:color="auto"/>
            </w:tcBorders>
            <w:vAlign w:val="bottom"/>
          </w:tcPr>
          <w:p w14:paraId="67E7AE0E" w14:textId="77777777" w:rsidR="00064847" w:rsidRPr="007F3EC3" w:rsidRDefault="00064847" w:rsidP="00064847">
            <w:pPr>
              <w:ind w:right="-72"/>
              <w:jc w:val="right"/>
              <w:rPr>
                <w:rFonts w:cs="Arial"/>
              </w:rPr>
            </w:pPr>
          </w:p>
        </w:tc>
        <w:tc>
          <w:tcPr>
            <w:tcW w:w="1512" w:type="dxa"/>
            <w:tcBorders>
              <w:top w:val="single" w:sz="4" w:space="0" w:color="auto"/>
            </w:tcBorders>
            <w:shd w:val="clear" w:color="auto" w:fill="FAFAFA"/>
            <w:vAlign w:val="bottom"/>
          </w:tcPr>
          <w:p w14:paraId="3E0D440D" w14:textId="77777777" w:rsidR="00064847" w:rsidRPr="007F3EC3" w:rsidRDefault="00064847" w:rsidP="00064847">
            <w:pPr>
              <w:ind w:right="-72"/>
              <w:jc w:val="right"/>
              <w:rPr>
                <w:rFonts w:cs="Arial"/>
              </w:rPr>
            </w:pPr>
          </w:p>
        </w:tc>
        <w:tc>
          <w:tcPr>
            <w:tcW w:w="1512" w:type="dxa"/>
            <w:tcBorders>
              <w:top w:val="single" w:sz="4" w:space="0" w:color="auto"/>
            </w:tcBorders>
            <w:vAlign w:val="bottom"/>
          </w:tcPr>
          <w:p w14:paraId="1DF885F5" w14:textId="77777777" w:rsidR="00064847" w:rsidRPr="007F3EC3" w:rsidRDefault="00064847" w:rsidP="00064847">
            <w:pPr>
              <w:ind w:right="-72"/>
              <w:jc w:val="right"/>
              <w:rPr>
                <w:rFonts w:cs="Arial"/>
              </w:rPr>
            </w:pPr>
          </w:p>
        </w:tc>
      </w:tr>
      <w:tr w:rsidR="00064847" w:rsidRPr="007F3EC3" w14:paraId="7367CBAE" w14:textId="77777777" w:rsidTr="00BA6969">
        <w:trPr>
          <w:cantSplit/>
        </w:trPr>
        <w:tc>
          <w:tcPr>
            <w:tcW w:w="2880" w:type="dxa"/>
            <w:vAlign w:val="bottom"/>
          </w:tcPr>
          <w:p w14:paraId="14199611" w14:textId="1641339A" w:rsidR="00064847" w:rsidRPr="007F3EC3" w:rsidRDefault="00064847" w:rsidP="00064847">
            <w:pPr>
              <w:tabs>
                <w:tab w:val="center" w:pos="3402"/>
                <w:tab w:val="center" w:pos="4536"/>
                <w:tab w:val="center" w:pos="5670"/>
                <w:tab w:val="center" w:pos="6804"/>
                <w:tab w:val="right" w:pos="7655"/>
              </w:tabs>
              <w:ind w:left="-101"/>
              <w:jc w:val="left"/>
              <w:rPr>
                <w:rFonts w:cs="Arial"/>
                <w:b/>
                <w:bCs/>
              </w:rPr>
            </w:pPr>
            <w:r w:rsidRPr="007F3EC3">
              <w:rPr>
                <w:rFonts w:cs="Arial"/>
                <w:b/>
                <w:bCs/>
                <w:spacing w:val="-4"/>
              </w:rPr>
              <w:t>Other receivable</w:t>
            </w:r>
            <w:r w:rsidR="00C83634">
              <w:rPr>
                <w:rFonts w:cs="Arial"/>
                <w:b/>
                <w:bCs/>
                <w:spacing w:val="-4"/>
              </w:rPr>
              <w:t>s</w:t>
            </w:r>
          </w:p>
        </w:tc>
        <w:tc>
          <w:tcPr>
            <w:tcW w:w="1512" w:type="dxa"/>
            <w:shd w:val="clear" w:color="auto" w:fill="FAFAFA"/>
          </w:tcPr>
          <w:p w14:paraId="349ECD03" w14:textId="77777777" w:rsidR="00064847" w:rsidRPr="007F3EC3" w:rsidRDefault="00064847" w:rsidP="00064847">
            <w:pPr>
              <w:ind w:right="-72"/>
              <w:jc w:val="right"/>
              <w:rPr>
                <w:rFonts w:cs="Arial"/>
              </w:rPr>
            </w:pPr>
          </w:p>
        </w:tc>
        <w:tc>
          <w:tcPr>
            <w:tcW w:w="1512" w:type="dxa"/>
            <w:vAlign w:val="bottom"/>
          </w:tcPr>
          <w:p w14:paraId="4B2BC6D4" w14:textId="77777777" w:rsidR="00064847" w:rsidRPr="007F3EC3" w:rsidRDefault="00064847" w:rsidP="00064847">
            <w:pPr>
              <w:ind w:right="-72"/>
              <w:jc w:val="right"/>
              <w:rPr>
                <w:rFonts w:cs="Arial"/>
              </w:rPr>
            </w:pPr>
          </w:p>
        </w:tc>
        <w:tc>
          <w:tcPr>
            <w:tcW w:w="1512" w:type="dxa"/>
            <w:shd w:val="clear" w:color="auto" w:fill="FAFAFA"/>
            <w:vAlign w:val="bottom"/>
          </w:tcPr>
          <w:p w14:paraId="69778B94" w14:textId="77777777" w:rsidR="00064847" w:rsidRPr="007F3EC3" w:rsidRDefault="00064847" w:rsidP="00064847">
            <w:pPr>
              <w:ind w:right="-72"/>
              <w:jc w:val="right"/>
              <w:rPr>
                <w:rFonts w:cs="Arial"/>
              </w:rPr>
            </w:pPr>
          </w:p>
        </w:tc>
        <w:tc>
          <w:tcPr>
            <w:tcW w:w="1512" w:type="dxa"/>
            <w:shd w:val="clear" w:color="auto" w:fill="auto"/>
            <w:vAlign w:val="bottom"/>
          </w:tcPr>
          <w:p w14:paraId="2A32A16E" w14:textId="77777777" w:rsidR="00064847" w:rsidRPr="007F3EC3" w:rsidRDefault="00064847" w:rsidP="00064847">
            <w:pPr>
              <w:ind w:right="-72"/>
              <w:jc w:val="right"/>
              <w:rPr>
                <w:rFonts w:cs="Arial"/>
              </w:rPr>
            </w:pPr>
          </w:p>
        </w:tc>
      </w:tr>
      <w:tr w:rsidR="00064847" w:rsidRPr="007F3EC3" w14:paraId="783E710D" w14:textId="77777777" w:rsidTr="00DF304C">
        <w:trPr>
          <w:cantSplit/>
        </w:trPr>
        <w:tc>
          <w:tcPr>
            <w:tcW w:w="2880" w:type="dxa"/>
            <w:vAlign w:val="bottom"/>
          </w:tcPr>
          <w:p w14:paraId="6FFDC06E" w14:textId="6615FFA3" w:rsidR="00064847" w:rsidRPr="007F3EC3" w:rsidRDefault="00064847" w:rsidP="00064847">
            <w:pPr>
              <w:tabs>
                <w:tab w:val="center" w:pos="3402"/>
                <w:tab w:val="center" w:pos="4536"/>
                <w:tab w:val="center" w:pos="5670"/>
                <w:tab w:val="center" w:pos="6804"/>
                <w:tab w:val="right" w:pos="7655"/>
              </w:tabs>
              <w:ind w:left="-101"/>
              <w:jc w:val="left"/>
              <w:rPr>
                <w:rFonts w:cs="Arial"/>
                <w:b/>
                <w:bCs/>
              </w:rPr>
            </w:pPr>
            <w:r w:rsidRPr="007F3EC3">
              <w:rPr>
                <w:rFonts w:cs="Arial"/>
              </w:rPr>
              <w:t xml:space="preserve">   Related parties</w:t>
            </w:r>
          </w:p>
        </w:tc>
        <w:tc>
          <w:tcPr>
            <w:tcW w:w="1512" w:type="dxa"/>
            <w:tcBorders>
              <w:bottom w:val="single" w:sz="4" w:space="0" w:color="auto"/>
            </w:tcBorders>
            <w:shd w:val="clear" w:color="auto" w:fill="FAFAFA"/>
          </w:tcPr>
          <w:p w14:paraId="74CC1D4A" w14:textId="58E8A51D" w:rsidR="00064847" w:rsidRPr="007F3EC3" w:rsidRDefault="0082091C" w:rsidP="00064847">
            <w:pPr>
              <w:ind w:right="-72"/>
              <w:jc w:val="right"/>
              <w:rPr>
                <w:rFonts w:cs="Arial"/>
              </w:rPr>
            </w:pPr>
            <w:r w:rsidRPr="0082091C">
              <w:rPr>
                <w:rFonts w:cs="Arial"/>
              </w:rPr>
              <w:t>775</w:t>
            </w:r>
          </w:p>
        </w:tc>
        <w:tc>
          <w:tcPr>
            <w:tcW w:w="1512" w:type="dxa"/>
            <w:tcBorders>
              <w:bottom w:val="single" w:sz="4" w:space="0" w:color="auto"/>
            </w:tcBorders>
            <w:shd w:val="clear" w:color="auto" w:fill="auto"/>
          </w:tcPr>
          <w:p w14:paraId="558C9E49" w14:textId="0E5714D3" w:rsidR="00064847" w:rsidRPr="007F3EC3" w:rsidRDefault="00064847" w:rsidP="00064847">
            <w:pPr>
              <w:ind w:right="-72"/>
              <w:jc w:val="right"/>
              <w:rPr>
                <w:rFonts w:cs="Arial"/>
              </w:rPr>
            </w:pPr>
            <w:r w:rsidRPr="001E4C1A">
              <w:rPr>
                <w:rFonts w:cs="Arial"/>
              </w:rPr>
              <w:t xml:space="preserve"> </w:t>
            </w:r>
            <w:r w:rsidRPr="001E4C1A">
              <w:rPr>
                <w:rFonts w:cs="Arial"/>
                <w:lang w:val="en-GB"/>
              </w:rPr>
              <w:t xml:space="preserve"> 1,409</w:t>
            </w:r>
          </w:p>
        </w:tc>
        <w:tc>
          <w:tcPr>
            <w:tcW w:w="1512" w:type="dxa"/>
            <w:tcBorders>
              <w:bottom w:val="single" w:sz="4" w:space="0" w:color="auto"/>
            </w:tcBorders>
            <w:shd w:val="clear" w:color="auto" w:fill="FAFAFA"/>
          </w:tcPr>
          <w:p w14:paraId="0EA140D9" w14:textId="1B92C802" w:rsidR="00064847" w:rsidRPr="007F3EC3" w:rsidRDefault="0082091C" w:rsidP="00064847">
            <w:pPr>
              <w:ind w:right="-72"/>
              <w:jc w:val="right"/>
              <w:rPr>
                <w:rFonts w:cs="Arial"/>
              </w:rPr>
            </w:pPr>
            <w:r w:rsidRPr="0082091C">
              <w:rPr>
                <w:rFonts w:cs="Arial"/>
              </w:rPr>
              <w:t>623</w:t>
            </w:r>
          </w:p>
        </w:tc>
        <w:tc>
          <w:tcPr>
            <w:tcW w:w="1512" w:type="dxa"/>
            <w:tcBorders>
              <w:bottom w:val="single" w:sz="4" w:space="0" w:color="auto"/>
            </w:tcBorders>
            <w:shd w:val="clear" w:color="auto" w:fill="auto"/>
          </w:tcPr>
          <w:p w14:paraId="5B416EA4" w14:textId="08EFC557" w:rsidR="00064847" w:rsidRPr="007F3EC3" w:rsidRDefault="00064847" w:rsidP="00064847">
            <w:pPr>
              <w:ind w:right="-72"/>
              <w:jc w:val="right"/>
              <w:rPr>
                <w:rFonts w:cs="Arial"/>
              </w:rPr>
            </w:pPr>
            <w:r w:rsidRPr="001E4C1A">
              <w:rPr>
                <w:rFonts w:cs="Arial"/>
              </w:rPr>
              <w:t>1,251</w:t>
            </w:r>
          </w:p>
        </w:tc>
      </w:tr>
      <w:tr w:rsidR="00064847" w:rsidRPr="007F3EC3" w14:paraId="0811DBEC" w14:textId="77777777" w:rsidTr="00C16559">
        <w:trPr>
          <w:cantSplit/>
        </w:trPr>
        <w:tc>
          <w:tcPr>
            <w:tcW w:w="2880" w:type="dxa"/>
            <w:vAlign w:val="bottom"/>
          </w:tcPr>
          <w:p w14:paraId="2E509C2F" w14:textId="77777777" w:rsidR="00064847" w:rsidRPr="007F3EC3" w:rsidRDefault="00064847" w:rsidP="00064847">
            <w:pPr>
              <w:ind w:left="-101"/>
              <w:jc w:val="left"/>
              <w:rPr>
                <w:rFonts w:cs="Arial"/>
                <w:cs/>
              </w:rPr>
            </w:pPr>
          </w:p>
        </w:tc>
        <w:tc>
          <w:tcPr>
            <w:tcW w:w="1512" w:type="dxa"/>
            <w:tcBorders>
              <w:top w:val="single" w:sz="4" w:space="0" w:color="auto"/>
            </w:tcBorders>
            <w:shd w:val="clear" w:color="auto" w:fill="FAFAFA"/>
          </w:tcPr>
          <w:p w14:paraId="65848D17" w14:textId="77777777" w:rsidR="00064847" w:rsidRPr="007F3EC3" w:rsidRDefault="00064847" w:rsidP="00064847">
            <w:pPr>
              <w:ind w:right="-72"/>
              <w:jc w:val="right"/>
              <w:rPr>
                <w:rFonts w:cs="Arial"/>
              </w:rPr>
            </w:pPr>
          </w:p>
        </w:tc>
        <w:tc>
          <w:tcPr>
            <w:tcW w:w="1512" w:type="dxa"/>
            <w:tcBorders>
              <w:top w:val="single" w:sz="4" w:space="0" w:color="auto"/>
            </w:tcBorders>
            <w:shd w:val="clear" w:color="auto" w:fill="auto"/>
            <w:vAlign w:val="bottom"/>
          </w:tcPr>
          <w:p w14:paraId="29259947" w14:textId="77777777" w:rsidR="00064847" w:rsidRPr="007F3EC3" w:rsidRDefault="00064847" w:rsidP="00064847">
            <w:pPr>
              <w:ind w:right="-72"/>
              <w:jc w:val="right"/>
              <w:rPr>
                <w:rFonts w:cs="Arial"/>
              </w:rPr>
            </w:pPr>
          </w:p>
        </w:tc>
        <w:tc>
          <w:tcPr>
            <w:tcW w:w="1512" w:type="dxa"/>
            <w:tcBorders>
              <w:top w:val="single" w:sz="4" w:space="0" w:color="auto"/>
            </w:tcBorders>
            <w:shd w:val="clear" w:color="auto" w:fill="FAFAFA"/>
            <w:vAlign w:val="bottom"/>
          </w:tcPr>
          <w:p w14:paraId="2275FE2E" w14:textId="77777777" w:rsidR="00064847" w:rsidRPr="007F3EC3" w:rsidRDefault="00064847" w:rsidP="00064847">
            <w:pPr>
              <w:ind w:right="-72"/>
              <w:jc w:val="right"/>
              <w:rPr>
                <w:rFonts w:cs="Arial"/>
              </w:rPr>
            </w:pPr>
          </w:p>
        </w:tc>
        <w:tc>
          <w:tcPr>
            <w:tcW w:w="1512" w:type="dxa"/>
            <w:tcBorders>
              <w:top w:val="single" w:sz="4" w:space="0" w:color="auto"/>
            </w:tcBorders>
            <w:shd w:val="clear" w:color="auto" w:fill="auto"/>
            <w:vAlign w:val="bottom"/>
          </w:tcPr>
          <w:p w14:paraId="23A4E5D5" w14:textId="77777777" w:rsidR="00064847" w:rsidRPr="007F3EC3" w:rsidRDefault="00064847" w:rsidP="00064847">
            <w:pPr>
              <w:ind w:right="-72"/>
              <w:jc w:val="right"/>
              <w:rPr>
                <w:rFonts w:cs="Arial"/>
              </w:rPr>
            </w:pPr>
          </w:p>
        </w:tc>
      </w:tr>
      <w:tr w:rsidR="00C16559" w:rsidRPr="007F3EC3" w14:paraId="37E15DAB" w14:textId="77777777" w:rsidTr="00C16559">
        <w:trPr>
          <w:cantSplit/>
        </w:trPr>
        <w:tc>
          <w:tcPr>
            <w:tcW w:w="2880" w:type="dxa"/>
            <w:vAlign w:val="bottom"/>
          </w:tcPr>
          <w:p w14:paraId="76FECECC" w14:textId="473EFFD6" w:rsidR="00C16559" w:rsidRPr="007F3EC3" w:rsidRDefault="00C16559" w:rsidP="00C16559">
            <w:pPr>
              <w:ind w:left="-101"/>
              <w:jc w:val="left"/>
              <w:rPr>
                <w:rFonts w:cs="Arial"/>
                <w:cs/>
              </w:rPr>
            </w:pPr>
            <w:r>
              <w:rPr>
                <w:rFonts w:cs="Arial"/>
                <w:b/>
                <w:bCs/>
              </w:rPr>
              <w:t>Accrued income</w:t>
            </w:r>
          </w:p>
        </w:tc>
        <w:tc>
          <w:tcPr>
            <w:tcW w:w="1512" w:type="dxa"/>
            <w:shd w:val="clear" w:color="auto" w:fill="FAFAFA"/>
          </w:tcPr>
          <w:p w14:paraId="285065C4" w14:textId="77777777" w:rsidR="00C16559" w:rsidRPr="007F3EC3" w:rsidRDefault="00C16559" w:rsidP="00C16559">
            <w:pPr>
              <w:ind w:right="-72"/>
              <w:jc w:val="right"/>
              <w:rPr>
                <w:rFonts w:cs="Arial"/>
              </w:rPr>
            </w:pPr>
          </w:p>
        </w:tc>
        <w:tc>
          <w:tcPr>
            <w:tcW w:w="1512" w:type="dxa"/>
            <w:shd w:val="clear" w:color="auto" w:fill="auto"/>
            <w:vAlign w:val="bottom"/>
          </w:tcPr>
          <w:p w14:paraId="2F5CDB35" w14:textId="77777777" w:rsidR="00C16559" w:rsidRPr="007F3EC3" w:rsidRDefault="00C16559" w:rsidP="00C16559">
            <w:pPr>
              <w:ind w:right="-72"/>
              <w:jc w:val="right"/>
              <w:rPr>
                <w:rFonts w:cs="Arial"/>
              </w:rPr>
            </w:pPr>
          </w:p>
        </w:tc>
        <w:tc>
          <w:tcPr>
            <w:tcW w:w="1512" w:type="dxa"/>
            <w:shd w:val="clear" w:color="auto" w:fill="FAFAFA"/>
            <w:vAlign w:val="bottom"/>
          </w:tcPr>
          <w:p w14:paraId="18525347" w14:textId="77777777" w:rsidR="00C16559" w:rsidRPr="007F3EC3" w:rsidRDefault="00C16559" w:rsidP="00C16559">
            <w:pPr>
              <w:ind w:right="-72"/>
              <w:jc w:val="right"/>
              <w:rPr>
                <w:rFonts w:cs="Arial"/>
              </w:rPr>
            </w:pPr>
          </w:p>
        </w:tc>
        <w:tc>
          <w:tcPr>
            <w:tcW w:w="1512" w:type="dxa"/>
            <w:shd w:val="clear" w:color="auto" w:fill="auto"/>
            <w:vAlign w:val="bottom"/>
          </w:tcPr>
          <w:p w14:paraId="29518829" w14:textId="77777777" w:rsidR="00C16559" w:rsidRPr="007F3EC3" w:rsidRDefault="00C16559" w:rsidP="00C16559">
            <w:pPr>
              <w:ind w:right="-72"/>
              <w:jc w:val="right"/>
              <w:rPr>
                <w:rFonts w:cs="Arial"/>
              </w:rPr>
            </w:pPr>
          </w:p>
        </w:tc>
      </w:tr>
      <w:tr w:rsidR="00C16559" w:rsidRPr="007F3EC3" w14:paraId="2D6AB41B" w14:textId="77777777" w:rsidTr="00C16559">
        <w:trPr>
          <w:cantSplit/>
        </w:trPr>
        <w:tc>
          <w:tcPr>
            <w:tcW w:w="2880" w:type="dxa"/>
            <w:vAlign w:val="bottom"/>
          </w:tcPr>
          <w:p w14:paraId="24448A05" w14:textId="77BDCBC3" w:rsidR="00C16559" w:rsidRPr="007F3EC3" w:rsidRDefault="00C16559" w:rsidP="00C16559">
            <w:pPr>
              <w:ind w:left="-101"/>
              <w:jc w:val="left"/>
              <w:rPr>
                <w:rFonts w:cs="Arial"/>
                <w:cs/>
              </w:rPr>
            </w:pPr>
            <w:r w:rsidRPr="007F3EC3">
              <w:rPr>
                <w:rFonts w:cs="Arial"/>
              </w:rPr>
              <w:t xml:space="preserve">   A </w:t>
            </w:r>
            <w:proofErr w:type="gramStart"/>
            <w:r w:rsidRPr="007F3EC3">
              <w:rPr>
                <w:rFonts w:cs="Arial"/>
              </w:rPr>
              <w:t>subsidiar</w:t>
            </w:r>
            <w:r w:rsidR="00FF0448">
              <w:rPr>
                <w:rFonts w:cs="Arial"/>
              </w:rPr>
              <w:t>ies</w:t>
            </w:r>
            <w:proofErr w:type="gramEnd"/>
          </w:p>
        </w:tc>
        <w:tc>
          <w:tcPr>
            <w:tcW w:w="1512" w:type="dxa"/>
            <w:shd w:val="clear" w:color="auto" w:fill="FAFAFA"/>
          </w:tcPr>
          <w:p w14:paraId="746F94FD" w14:textId="4F42E04C" w:rsidR="00C16559" w:rsidRPr="007F3EC3" w:rsidRDefault="00C16559" w:rsidP="00C16559">
            <w:pPr>
              <w:ind w:right="-72"/>
              <w:jc w:val="right"/>
              <w:rPr>
                <w:rFonts w:cs="Arial"/>
              </w:rPr>
            </w:pPr>
            <w:r>
              <w:rPr>
                <w:rFonts w:cs="Arial"/>
              </w:rPr>
              <w:t>-</w:t>
            </w:r>
          </w:p>
        </w:tc>
        <w:tc>
          <w:tcPr>
            <w:tcW w:w="1512" w:type="dxa"/>
            <w:shd w:val="clear" w:color="auto" w:fill="auto"/>
            <w:vAlign w:val="bottom"/>
          </w:tcPr>
          <w:p w14:paraId="77B3B06F" w14:textId="3CEEAC67" w:rsidR="00C16559" w:rsidRPr="007F3EC3" w:rsidRDefault="00C16559" w:rsidP="00C16559">
            <w:pPr>
              <w:ind w:right="-72"/>
              <w:jc w:val="right"/>
              <w:rPr>
                <w:rFonts w:cs="Arial"/>
              </w:rPr>
            </w:pPr>
            <w:r>
              <w:rPr>
                <w:rFonts w:cs="Arial"/>
              </w:rPr>
              <w:t>-</w:t>
            </w:r>
          </w:p>
        </w:tc>
        <w:tc>
          <w:tcPr>
            <w:tcW w:w="1512" w:type="dxa"/>
            <w:shd w:val="clear" w:color="auto" w:fill="FAFAFA"/>
            <w:vAlign w:val="bottom"/>
          </w:tcPr>
          <w:p w14:paraId="43847C59" w14:textId="189527E7" w:rsidR="00C16559" w:rsidRPr="007F3EC3" w:rsidRDefault="00C16559" w:rsidP="00C16559">
            <w:pPr>
              <w:ind w:right="-72"/>
              <w:jc w:val="right"/>
              <w:rPr>
                <w:rFonts w:cs="Arial"/>
              </w:rPr>
            </w:pPr>
            <w:r>
              <w:rPr>
                <w:rFonts w:cs="Arial"/>
              </w:rPr>
              <w:t>1,042</w:t>
            </w:r>
          </w:p>
        </w:tc>
        <w:tc>
          <w:tcPr>
            <w:tcW w:w="1512" w:type="dxa"/>
            <w:shd w:val="clear" w:color="auto" w:fill="auto"/>
            <w:vAlign w:val="bottom"/>
          </w:tcPr>
          <w:p w14:paraId="4CA33D12" w14:textId="754C5278" w:rsidR="00C16559" w:rsidRPr="007F3EC3" w:rsidRDefault="00C16559" w:rsidP="00C16559">
            <w:pPr>
              <w:ind w:right="-72"/>
              <w:jc w:val="right"/>
              <w:rPr>
                <w:rFonts w:cs="Arial"/>
              </w:rPr>
            </w:pPr>
            <w:r>
              <w:rPr>
                <w:rFonts w:cs="Arial"/>
              </w:rPr>
              <w:t>-</w:t>
            </w:r>
          </w:p>
        </w:tc>
      </w:tr>
      <w:tr w:rsidR="00C16559" w:rsidRPr="007F3EC3" w14:paraId="68C286F9" w14:textId="77777777" w:rsidTr="00C16559">
        <w:trPr>
          <w:cantSplit/>
        </w:trPr>
        <w:tc>
          <w:tcPr>
            <w:tcW w:w="2880" w:type="dxa"/>
            <w:vAlign w:val="bottom"/>
          </w:tcPr>
          <w:p w14:paraId="29A1CC18" w14:textId="1E92368F" w:rsidR="00C16559" w:rsidRPr="007F3EC3" w:rsidRDefault="00C16559" w:rsidP="00C16559">
            <w:pPr>
              <w:ind w:left="-101"/>
              <w:jc w:val="left"/>
              <w:rPr>
                <w:rFonts w:cs="Arial"/>
                <w:cs/>
              </w:rPr>
            </w:pPr>
            <w:r>
              <w:rPr>
                <w:rFonts w:cs="Arial"/>
              </w:rPr>
              <w:t xml:space="preserve">   A related party</w:t>
            </w:r>
          </w:p>
        </w:tc>
        <w:tc>
          <w:tcPr>
            <w:tcW w:w="1512" w:type="dxa"/>
            <w:tcBorders>
              <w:bottom w:val="single" w:sz="4" w:space="0" w:color="auto"/>
            </w:tcBorders>
            <w:shd w:val="clear" w:color="auto" w:fill="FAFAFA"/>
          </w:tcPr>
          <w:p w14:paraId="3F1F81AC" w14:textId="484EE5C4" w:rsidR="00C16559" w:rsidRPr="007F3EC3" w:rsidRDefault="00C16559" w:rsidP="00C16559">
            <w:pPr>
              <w:ind w:right="-72"/>
              <w:jc w:val="right"/>
              <w:rPr>
                <w:rFonts w:cs="Arial"/>
              </w:rPr>
            </w:pPr>
            <w:r>
              <w:rPr>
                <w:rFonts w:cs="Arial"/>
              </w:rPr>
              <w:t>75</w:t>
            </w:r>
          </w:p>
        </w:tc>
        <w:tc>
          <w:tcPr>
            <w:tcW w:w="1512" w:type="dxa"/>
            <w:tcBorders>
              <w:bottom w:val="single" w:sz="4" w:space="0" w:color="auto"/>
            </w:tcBorders>
            <w:shd w:val="clear" w:color="auto" w:fill="auto"/>
            <w:vAlign w:val="bottom"/>
          </w:tcPr>
          <w:p w14:paraId="36BE6BDE" w14:textId="2626E367" w:rsidR="00C16559" w:rsidRPr="007F3EC3" w:rsidRDefault="00C16559" w:rsidP="00C16559">
            <w:pPr>
              <w:ind w:right="-72"/>
              <w:jc w:val="right"/>
              <w:rPr>
                <w:rFonts w:cs="Arial"/>
              </w:rPr>
            </w:pPr>
            <w:r>
              <w:rPr>
                <w:rFonts w:cs="Arial"/>
              </w:rPr>
              <w:t>-</w:t>
            </w:r>
          </w:p>
        </w:tc>
        <w:tc>
          <w:tcPr>
            <w:tcW w:w="1512" w:type="dxa"/>
            <w:tcBorders>
              <w:bottom w:val="single" w:sz="4" w:space="0" w:color="auto"/>
            </w:tcBorders>
            <w:shd w:val="clear" w:color="auto" w:fill="FAFAFA"/>
            <w:vAlign w:val="bottom"/>
          </w:tcPr>
          <w:p w14:paraId="423CE8F5" w14:textId="2D2885D6" w:rsidR="00C16559" w:rsidRPr="007F3EC3" w:rsidRDefault="00C16559" w:rsidP="00C16559">
            <w:pPr>
              <w:ind w:right="-72"/>
              <w:jc w:val="right"/>
              <w:rPr>
                <w:rFonts w:cs="Arial"/>
              </w:rPr>
            </w:pPr>
            <w:r>
              <w:rPr>
                <w:rFonts w:cs="Arial"/>
              </w:rPr>
              <w:t>-</w:t>
            </w:r>
          </w:p>
        </w:tc>
        <w:tc>
          <w:tcPr>
            <w:tcW w:w="1512" w:type="dxa"/>
            <w:tcBorders>
              <w:bottom w:val="single" w:sz="4" w:space="0" w:color="auto"/>
            </w:tcBorders>
            <w:shd w:val="clear" w:color="auto" w:fill="auto"/>
            <w:vAlign w:val="bottom"/>
          </w:tcPr>
          <w:p w14:paraId="35C1D985" w14:textId="5DDCA900" w:rsidR="00C16559" w:rsidRPr="007F3EC3" w:rsidRDefault="00C16559" w:rsidP="00C16559">
            <w:pPr>
              <w:ind w:right="-72"/>
              <w:jc w:val="right"/>
              <w:rPr>
                <w:rFonts w:cs="Arial"/>
              </w:rPr>
            </w:pPr>
            <w:r>
              <w:rPr>
                <w:rFonts w:cs="Arial"/>
              </w:rPr>
              <w:t>-</w:t>
            </w:r>
          </w:p>
        </w:tc>
      </w:tr>
      <w:tr w:rsidR="00B57226" w:rsidRPr="007F3EC3" w14:paraId="64DC7717" w14:textId="77777777" w:rsidTr="00B57226">
        <w:trPr>
          <w:cantSplit/>
        </w:trPr>
        <w:tc>
          <w:tcPr>
            <w:tcW w:w="2880" w:type="dxa"/>
            <w:vAlign w:val="bottom"/>
          </w:tcPr>
          <w:p w14:paraId="3D159B90" w14:textId="77777777" w:rsidR="00B57226" w:rsidRDefault="00B57226" w:rsidP="00C16559">
            <w:pPr>
              <w:ind w:left="-101"/>
              <w:jc w:val="left"/>
              <w:rPr>
                <w:rFonts w:cs="Arial"/>
              </w:rPr>
            </w:pPr>
          </w:p>
        </w:tc>
        <w:tc>
          <w:tcPr>
            <w:tcW w:w="1512" w:type="dxa"/>
            <w:shd w:val="clear" w:color="auto" w:fill="FAFAFA"/>
          </w:tcPr>
          <w:p w14:paraId="00FDAD32" w14:textId="77777777" w:rsidR="00B57226" w:rsidRDefault="00B57226" w:rsidP="00C16559">
            <w:pPr>
              <w:ind w:right="-72"/>
              <w:jc w:val="right"/>
              <w:rPr>
                <w:rFonts w:cs="Arial"/>
              </w:rPr>
            </w:pPr>
          </w:p>
        </w:tc>
        <w:tc>
          <w:tcPr>
            <w:tcW w:w="1512" w:type="dxa"/>
            <w:shd w:val="clear" w:color="auto" w:fill="auto"/>
            <w:vAlign w:val="bottom"/>
          </w:tcPr>
          <w:p w14:paraId="1EEA0E63" w14:textId="77777777" w:rsidR="00B57226" w:rsidRDefault="00B57226" w:rsidP="00C16559">
            <w:pPr>
              <w:ind w:right="-72"/>
              <w:jc w:val="right"/>
              <w:rPr>
                <w:rFonts w:cs="Arial"/>
              </w:rPr>
            </w:pPr>
          </w:p>
        </w:tc>
        <w:tc>
          <w:tcPr>
            <w:tcW w:w="1512" w:type="dxa"/>
            <w:shd w:val="clear" w:color="auto" w:fill="FAFAFA"/>
            <w:vAlign w:val="bottom"/>
          </w:tcPr>
          <w:p w14:paraId="1436C0CA" w14:textId="77777777" w:rsidR="00B57226" w:rsidRDefault="00B57226" w:rsidP="00C16559">
            <w:pPr>
              <w:ind w:right="-72"/>
              <w:jc w:val="right"/>
              <w:rPr>
                <w:rFonts w:cs="Arial"/>
              </w:rPr>
            </w:pPr>
          </w:p>
        </w:tc>
        <w:tc>
          <w:tcPr>
            <w:tcW w:w="1512" w:type="dxa"/>
            <w:shd w:val="clear" w:color="auto" w:fill="auto"/>
            <w:vAlign w:val="bottom"/>
          </w:tcPr>
          <w:p w14:paraId="138EB5AD" w14:textId="77777777" w:rsidR="00B57226" w:rsidRDefault="00B57226" w:rsidP="00C16559">
            <w:pPr>
              <w:ind w:right="-72"/>
              <w:jc w:val="right"/>
              <w:rPr>
                <w:rFonts w:cs="Arial"/>
              </w:rPr>
            </w:pPr>
          </w:p>
        </w:tc>
      </w:tr>
      <w:tr w:rsidR="00C16559" w:rsidRPr="007F3EC3" w14:paraId="4112FC4C" w14:textId="77777777" w:rsidTr="00B57226">
        <w:trPr>
          <w:cantSplit/>
        </w:trPr>
        <w:tc>
          <w:tcPr>
            <w:tcW w:w="2880" w:type="dxa"/>
            <w:vAlign w:val="bottom"/>
          </w:tcPr>
          <w:p w14:paraId="3C4EB36F" w14:textId="77777777" w:rsidR="00C16559" w:rsidRPr="007F3EC3" w:rsidRDefault="00C16559" w:rsidP="00C16559">
            <w:pPr>
              <w:ind w:left="-101"/>
              <w:jc w:val="left"/>
              <w:rPr>
                <w:rFonts w:cs="Arial"/>
                <w:cs/>
              </w:rPr>
            </w:pPr>
          </w:p>
        </w:tc>
        <w:tc>
          <w:tcPr>
            <w:tcW w:w="1512" w:type="dxa"/>
            <w:tcBorders>
              <w:bottom w:val="single" w:sz="4" w:space="0" w:color="auto"/>
            </w:tcBorders>
            <w:shd w:val="clear" w:color="auto" w:fill="FAFAFA"/>
          </w:tcPr>
          <w:p w14:paraId="32467873" w14:textId="1E9E9101" w:rsidR="00C16559" w:rsidRPr="007F3EC3" w:rsidRDefault="00C16559" w:rsidP="00C16559">
            <w:pPr>
              <w:ind w:right="-72"/>
              <w:jc w:val="right"/>
              <w:rPr>
                <w:rFonts w:cs="Arial"/>
              </w:rPr>
            </w:pPr>
            <w:r>
              <w:rPr>
                <w:rFonts w:cs="Arial"/>
              </w:rPr>
              <w:t>75</w:t>
            </w:r>
          </w:p>
        </w:tc>
        <w:tc>
          <w:tcPr>
            <w:tcW w:w="1512" w:type="dxa"/>
            <w:tcBorders>
              <w:bottom w:val="single" w:sz="4" w:space="0" w:color="auto"/>
            </w:tcBorders>
            <w:shd w:val="clear" w:color="auto" w:fill="auto"/>
            <w:vAlign w:val="bottom"/>
          </w:tcPr>
          <w:p w14:paraId="5487A66C" w14:textId="442DA52F" w:rsidR="00C16559" w:rsidRPr="007F3EC3" w:rsidRDefault="00C16559" w:rsidP="00C16559">
            <w:pPr>
              <w:ind w:right="-72"/>
              <w:jc w:val="right"/>
              <w:rPr>
                <w:rFonts w:cs="Arial"/>
              </w:rPr>
            </w:pPr>
            <w:r>
              <w:rPr>
                <w:rFonts w:cs="Arial"/>
              </w:rPr>
              <w:t>-</w:t>
            </w:r>
          </w:p>
        </w:tc>
        <w:tc>
          <w:tcPr>
            <w:tcW w:w="1512" w:type="dxa"/>
            <w:tcBorders>
              <w:bottom w:val="single" w:sz="4" w:space="0" w:color="auto"/>
            </w:tcBorders>
            <w:shd w:val="clear" w:color="auto" w:fill="FAFAFA"/>
            <w:vAlign w:val="bottom"/>
          </w:tcPr>
          <w:p w14:paraId="7308647C" w14:textId="3B2C38B8" w:rsidR="00C16559" w:rsidRPr="007F3EC3" w:rsidRDefault="00C16559" w:rsidP="00C16559">
            <w:pPr>
              <w:ind w:right="-72"/>
              <w:jc w:val="right"/>
              <w:rPr>
                <w:rFonts w:cs="Arial"/>
              </w:rPr>
            </w:pPr>
            <w:r>
              <w:rPr>
                <w:rFonts w:cs="Arial"/>
              </w:rPr>
              <w:t>1,042</w:t>
            </w:r>
          </w:p>
        </w:tc>
        <w:tc>
          <w:tcPr>
            <w:tcW w:w="1512" w:type="dxa"/>
            <w:tcBorders>
              <w:bottom w:val="single" w:sz="4" w:space="0" w:color="auto"/>
            </w:tcBorders>
            <w:shd w:val="clear" w:color="auto" w:fill="auto"/>
            <w:vAlign w:val="bottom"/>
          </w:tcPr>
          <w:p w14:paraId="2403CE6D" w14:textId="2A88D192" w:rsidR="00C16559" w:rsidRPr="007F3EC3" w:rsidRDefault="00C16559" w:rsidP="00C16559">
            <w:pPr>
              <w:ind w:right="-72"/>
              <w:jc w:val="right"/>
              <w:rPr>
                <w:rFonts w:cs="Arial"/>
              </w:rPr>
            </w:pPr>
            <w:r>
              <w:rPr>
                <w:rFonts w:cs="Arial"/>
              </w:rPr>
              <w:t>-</w:t>
            </w:r>
          </w:p>
        </w:tc>
      </w:tr>
      <w:tr w:rsidR="00C16559" w:rsidRPr="007F3EC3" w14:paraId="2E31E822" w14:textId="77777777" w:rsidTr="00B57226">
        <w:trPr>
          <w:cantSplit/>
        </w:trPr>
        <w:tc>
          <w:tcPr>
            <w:tcW w:w="2880" w:type="dxa"/>
            <w:vAlign w:val="bottom"/>
          </w:tcPr>
          <w:p w14:paraId="272DE74B" w14:textId="77777777" w:rsidR="00C16559" w:rsidRPr="007F3EC3" w:rsidRDefault="00C16559" w:rsidP="00C16559">
            <w:pPr>
              <w:ind w:left="-101"/>
              <w:jc w:val="left"/>
              <w:rPr>
                <w:rFonts w:cs="Arial"/>
                <w:cs/>
              </w:rPr>
            </w:pPr>
          </w:p>
        </w:tc>
        <w:tc>
          <w:tcPr>
            <w:tcW w:w="1512" w:type="dxa"/>
            <w:tcBorders>
              <w:top w:val="single" w:sz="4" w:space="0" w:color="auto"/>
            </w:tcBorders>
            <w:shd w:val="clear" w:color="auto" w:fill="FAFAFA"/>
          </w:tcPr>
          <w:p w14:paraId="270EF460" w14:textId="77777777" w:rsidR="00C16559" w:rsidRPr="007F3EC3" w:rsidRDefault="00C16559" w:rsidP="00C16559">
            <w:pPr>
              <w:ind w:right="-72"/>
              <w:jc w:val="right"/>
              <w:rPr>
                <w:rFonts w:cs="Arial"/>
              </w:rPr>
            </w:pPr>
          </w:p>
        </w:tc>
        <w:tc>
          <w:tcPr>
            <w:tcW w:w="1512" w:type="dxa"/>
            <w:tcBorders>
              <w:top w:val="single" w:sz="4" w:space="0" w:color="auto"/>
            </w:tcBorders>
            <w:shd w:val="clear" w:color="auto" w:fill="auto"/>
            <w:vAlign w:val="bottom"/>
          </w:tcPr>
          <w:p w14:paraId="03C1CF56" w14:textId="77777777" w:rsidR="00C16559" w:rsidRPr="007F3EC3" w:rsidRDefault="00C16559" w:rsidP="00C16559">
            <w:pPr>
              <w:ind w:right="-72"/>
              <w:jc w:val="right"/>
              <w:rPr>
                <w:rFonts w:cs="Arial"/>
              </w:rPr>
            </w:pPr>
          </w:p>
        </w:tc>
        <w:tc>
          <w:tcPr>
            <w:tcW w:w="1512" w:type="dxa"/>
            <w:tcBorders>
              <w:top w:val="single" w:sz="4" w:space="0" w:color="auto"/>
            </w:tcBorders>
            <w:shd w:val="clear" w:color="auto" w:fill="FAFAFA"/>
            <w:vAlign w:val="bottom"/>
          </w:tcPr>
          <w:p w14:paraId="3D3BBC28" w14:textId="77777777" w:rsidR="00C16559" w:rsidRPr="007F3EC3" w:rsidRDefault="00C16559" w:rsidP="00C16559">
            <w:pPr>
              <w:ind w:right="-72"/>
              <w:jc w:val="right"/>
              <w:rPr>
                <w:rFonts w:cs="Arial"/>
              </w:rPr>
            </w:pPr>
          </w:p>
        </w:tc>
        <w:tc>
          <w:tcPr>
            <w:tcW w:w="1512" w:type="dxa"/>
            <w:tcBorders>
              <w:top w:val="single" w:sz="4" w:space="0" w:color="auto"/>
            </w:tcBorders>
            <w:shd w:val="clear" w:color="auto" w:fill="auto"/>
            <w:vAlign w:val="bottom"/>
          </w:tcPr>
          <w:p w14:paraId="37AE20ED" w14:textId="77777777" w:rsidR="00C16559" w:rsidRPr="007F3EC3" w:rsidRDefault="00C16559" w:rsidP="00C16559">
            <w:pPr>
              <w:ind w:right="-72"/>
              <w:jc w:val="right"/>
              <w:rPr>
                <w:rFonts w:cs="Arial"/>
              </w:rPr>
            </w:pPr>
          </w:p>
        </w:tc>
      </w:tr>
      <w:tr w:rsidR="00C16559" w:rsidRPr="007F3EC3" w14:paraId="57461D93" w14:textId="77777777" w:rsidTr="00E002FE">
        <w:trPr>
          <w:cantSplit/>
        </w:trPr>
        <w:tc>
          <w:tcPr>
            <w:tcW w:w="2880" w:type="dxa"/>
            <w:vAlign w:val="bottom"/>
          </w:tcPr>
          <w:p w14:paraId="302EA169" w14:textId="77777777" w:rsidR="00C16559" w:rsidRPr="007F3EC3" w:rsidRDefault="00C16559" w:rsidP="00C16559">
            <w:pPr>
              <w:tabs>
                <w:tab w:val="center" w:pos="3402"/>
                <w:tab w:val="center" w:pos="4536"/>
                <w:tab w:val="center" w:pos="5670"/>
                <w:tab w:val="center" w:pos="6804"/>
                <w:tab w:val="right" w:pos="7655"/>
              </w:tabs>
              <w:ind w:left="-101"/>
              <w:jc w:val="left"/>
              <w:rPr>
                <w:rFonts w:cs="Arial"/>
                <w:b/>
                <w:bCs/>
              </w:rPr>
            </w:pPr>
            <w:r w:rsidRPr="007F3EC3">
              <w:rPr>
                <w:rFonts w:cs="Arial"/>
                <w:b/>
                <w:bCs/>
              </w:rPr>
              <w:t>Deposits</w:t>
            </w:r>
          </w:p>
        </w:tc>
        <w:tc>
          <w:tcPr>
            <w:tcW w:w="1512" w:type="dxa"/>
            <w:shd w:val="clear" w:color="auto" w:fill="FAFAFA"/>
          </w:tcPr>
          <w:p w14:paraId="07F30739" w14:textId="104B42AF" w:rsidR="00C16559" w:rsidRPr="007F3EC3" w:rsidRDefault="00C16559" w:rsidP="00C16559">
            <w:pPr>
              <w:ind w:right="-72"/>
              <w:jc w:val="right"/>
              <w:rPr>
                <w:rFonts w:cs="Arial"/>
              </w:rPr>
            </w:pPr>
          </w:p>
        </w:tc>
        <w:tc>
          <w:tcPr>
            <w:tcW w:w="1512" w:type="dxa"/>
            <w:vAlign w:val="bottom"/>
          </w:tcPr>
          <w:p w14:paraId="1168D387" w14:textId="77777777" w:rsidR="00C16559" w:rsidRPr="007F3EC3" w:rsidRDefault="00C16559" w:rsidP="00C16559">
            <w:pPr>
              <w:ind w:right="-72"/>
              <w:jc w:val="right"/>
              <w:rPr>
                <w:rFonts w:cs="Arial"/>
                <w:cs/>
              </w:rPr>
            </w:pPr>
          </w:p>
        </w:tc>
        <w:tc>
          <w:tcPr>
            <w:tcW w:w="1512" w:type="dxa"/>
            <w:shd w:val="clear" w:color="auto" w:fill="FAFAFA"/>
            <w:vAlign w:val="bottom"/>
          </w:tcPr>
          <w:p w14:paraId="7D878FE5" w14:textId="77777777" w:rsidR="00C16559" w:rsidRPr="007F3EC3" w:rsidRDefault="00C16559" w:rsidP="00C16559">
            <w:pPr>
              <w:ind w:right="-72"/>
              <w:jc w:val="right"/>
              <w:rPr>
                <w:rFonts w:cs="Arial"/>
              </w:rPr>
            </w:pPr>
          </w:p>
        </w:tc>
        <w:tc>
          <w:tcPr>
            <w:tcW w:w="1512" w:type="dxa"/>
            <w:shd w:val="clear" w:color="auto" w:fill="auto"/>
            <w:vAlign w:val="bottom"/>
          </w:tcPr>
          <w:p w14:paraId="54A84AB0" w14:textId="77777777" w:rsidR="00C16559" w:rsidRPr="007F3EC3" w:rsidRDefault="00C16559" w:rsidP="00C16559">
            <w:pPr>
              <w:ind w:right="-72"/>
              <w:jc w:val="right"/>
              <w:rPr>
                <w:rFonts w:cs="Arial"/>
              </w:rPr>
            </w:pPr>
          </w:p>
        </w:tc>
      </w:tr>
      <w:tr w:rsidR="00C16559" w:rsidRPr="007F3EC3" w14:paraId="34927263" w14:textId="77777777" w:rsidTr="00E002FE">
        <w:trPr>
          <w:cantSplit/>
        </w:trPr>
        <w:tc>
          <w:tcPr>
            <w:tcW w:w="2880" w:type="dxa"/>
            <w:vAlign w:val="bottom"/>
          </w:tcPr>
          <w:p w14:paraId="37E96FDD" w14:textId="737D5812" w:rsidR="00C16559" w:rsidRPr="007F3EC3" w:rsidRDefault="00C16559" w:rsidP="00C16559">
            <w:pPr>
              <w:tabs>
                <w:tab w:val="center" w:pos="3402"/>
                <w:tab w:val="center" w:pos="4536"/>
                <w:tab w:val="center" w:pos="5670"/>
                <w:tab w:val="center" w:pos="6804"/>
                <w:tab w:val="right" w:pos="7655"/>
              </w:tabs>
              <w:ind w:left="-101"/>
              <w:jc w:val="left"/>
              <w:rPr>
                <w:rFonts w:cs="Arial"/>
                <w:b/>
                <w:bCs/>
              </w:rPr>
            </w:pPr>
            <w:r w:rsidRPr="007F3EC3">
              <w:rPr>
                <w:rFonts w:cs="Arial"/>
              </w:rPr>
              <w:t xml:space="preserve">   A subsidiary</w:t>
            </w:r>
          </w:p>
        </w:tc>
        <w:tc>
          <w:tcPr>
            <w:tcW w:w="1512" w:type="dxa"/>
            <w:shd w:val="clear" w:color="auto" w:fill="FAFAFA"/>
          </w:tcPr>
          <w:p w14:paraId="11753480" w14:textId="684038F2" w:rsidR="00C16559" w:rsidRPr="007F3EC3" w:rsidRDefault="00C16559" w:rsidP="00C16559">
            <w:pPr>
              <w:ind w:right="-72"/>
              <w:jc w:val="right"/>
              <w:rPr>
                <w:rFonts w:cs="Arial"/>
              </w:rPr>
            </w:pPr>
            <w:r>
              <w:rPr>
                <w:rFonts w:cs="Arial"/>
              </w:rPr>
              <w:t>-</w:t>
            </w:r>
          </w:p>
        </w:tc>
        <w:tc>
          <w:tcPr>
            <w:tcW w:w="1512" w:type="dxa"/>
          </w:tcPr>
          <w:p w14:paraId="586BC35A" w14:textId="067DE687" w:rsidR="00C16559" w:rsidRPr="007F3EC3" w:rsidRDefault="00C16559" w:rsidP="00C16559">
            <w:pPr>
              <w:ind w:right="-72"/>
              <w:jc w:val="right"/>
              <w:rPr>
                <w:rFonts w:cs="Arial"/>
              </w:rPr>
            </w:pPr>
            <w:r w:rsidRPr="001E4C1A">
              <w:rPr>
                <w:rFonts w:cs="Arial"/>
              </w:rPr>
              <w:t>-</w:t>
            </w:r>
          </w:p>
        </w:tc>
        <w:tc>
          <w:tcPr>
            <w:tcW w:w="1512" w:type="dxa"/>
            <w:shd w:val="clear" w:color="auto" w:fill="FAFAFA"/>
          </w:tcPr>
          <w:p w14:paraId="39323E05" w14:textId="7C37157C" w:rsidR="00C16559" w:rsidRPr="007F3EC3" w:rsidRDefault="00C16559" w:rsidP="00C16559">
            <w:pPr>
              <w:ind w:right="-72"/>
              <w:jc w:val="right"/>
              <w:rPr>
                <w:rFonts w:cs="Arial"/>
              </w:rPr>
            </w:pPr>
            <w:r w:rsidRPr="009C203F">
              <w:rPr>
                <w:rFonts w:cs="Arial"/>
              </w:rPr>
              <w:t>2,689</w:t>
            </w:r>
          </w:p>
        </w:tc>
        <w:tc>
          <w:tcPr>
            <w:tcW w:w="1512" w:type="dxa"/>
          </w:tcPr>
          <w:p w14:paraId="578215FD" w14:textId="017FB00F" w:rsidR="00C16559" w:rsidRPr="007F3EC3" w:rsidRDefault="00C16559" w:rsidP="00C16559">
            <w:pPr>
              <w:ind w:right="-72"/>
              <w:jc w:val="right"/>
              <w:rPr>
                <w:rFonts w:cs="Arial"/>
              </w:rPr>
            </w:pPr>
            <w:r w:rsidRPr="001E4C1A">
              <w:rPr>
                <w:rFonts w:cs="Arial"/>
                <w:lang w:val="en-GB"/>
              </w:rPr>
              <w:t>2</w:t>
            </w:r>
            <w:r w:rsidRPr="001E4C1A">
              <w:rPr>
                <w:rFonts w:cs="Arial"/>
              </w:rPr>
              <w:t>,</w:t>
            </w:r>
            <w:r w:rsidRPr="001E4C1A">
              <w:rPr>
                <w:rFonts w:cs="Arial"/>
                <w:lang w:val="en-GB"/>
              </w:rPr>
              <w:t>739</w:t>
            </w:r>
          </w:p>
        </w:tc>
      </w:tr>
      <w:tr w:rsidR="00C16559" w:rsidRPr="007F3EC3" w14:paraId="5EC6655D" w14:textId="77777777" w:rsidTr="00E002FE">
        <w:trPr>
          <w:cantSplit/>
        </w:trPr>
        <w:tc>
          <w:tcPr>
            <w:tcW w:w="2880" w:type="dxa"/>
            <w:vAlign w:val="bottom"/>
          </w:tcPr>
          <w:p w14:paraId="713FD785" w14:textId="77B19C4B" w:rsidR="00C16559" w:rsidRPr="007F3EC3" w:rsidRDefault="00C16559" w:rsidP="00C16559">
            <w:pPr>
              <w:tabs>
                <w:tab w:val="center" w:pos="3402"/>
                <w:tab w:val="center" w:pos="4536"/>
                <w:tab w:val="center" w:pos="5670"/>
                <w:tab w:val="center" w:pos="6804"/>
                <w:tab w:val="right" w:pos="7655"/>
              </w:tabs>
              <w:ind w:left="-101"/>
              <w:jc w:val="left"/>
              <w:rPr>
                <w:rFonts w:cs="Arial"/>
              </w:rPr>
            </w:pPr>
            <w:r>
              <w:rPr>
                <w:rFonts w:cs="Arial"/>
              </w:rPr>
              <w:t xml:space="preserve">   A related party</w:t>
            </w:r>
          </w:p>
        </w:tc>
        <w:tc>
          <w:tcPr>
            <w:tcW w:w="1512" w:type="dxa"/>
            <w:tcBorders>
              <w:bottom w:val="single" w:sz="4" w:space="0" w:color="auto"/>
            </w:tcBorders>
            <w:shd w:val="clear" w:color="auto" w:fill="FAFAFA"/>
          </w:tcPr>
          <w:p w14:paraId="393C07DF" w14:textId="151907D8" w:rsidR="00C16559" w:rsidRDefault="00C16559" w:rsidP="00C16559">
            <w:pPr>
              <w:ind w:right="-72"/>
              <w:jc w:val="right"/>
              <w:rPr>
                <w:rFonts w:cs="Arial"/>
              </w:rPr>
            </w:pPr>
            <w:r>
              <w:rPr>
                <w:rFonts w:cs="Arial"/>
              </w:rPr>
              <w:t>1,485</w:t>
            </w:r>
          </w:p>
        </w:tc>
        <w:tc>
          <w:tcPr>
            <w:tcW w:w="1512" w:type="dxa"/>
            <w:tcBorders>
              <w:bottom w:val="single" w:sz="4" w:space="0" w:color="auto"/>
            </w:tcBorders>
          </w:tcPr>
          <w:p w14:paraId="4F06C7E8" w14:textId="1446762A" w:rsidR="00C16559" w:rsidRPr="001E4C1A" w:rsidRDefault="00C16559" w:rsidP="00C16559">
            <w:pPr>
              <w:ind w:right="-72"/>
              <w:jc w:val="right"/>
              <w:rPr>
                <w:rFonts w:cs="Arial"/>
              </w:rPr>
            </w:pPr>
            <w:r>
              <w:rPr>
                <w:rFonts w:cs="Arial"/>
              </w:rPr>
              <w:t>-</w:t>
            </w:r>
          </w:p>
        </w:tc>
        <w:tc>
          <w:tcPr>
            <w:tcW w:w="1512" w:type="dxa"/>
            <w:tcBorders>
              <w:bottom w:val="single" w:sz="4" w:space="0" w:color="auto"/>
            </w:tcBorders>
            <w:shd w:val="clear" w:color="auto" w:fill="FAFAFA"/>
          </w:tcPr>
          <w:p w14:paraId="522FFD93" w14:textId="3D36C9D7" w:rsidR="00C16559" w:rsidRPr="009C203F" w:rsidRDefault="00C16559" w:rsidP="00C16559">
            <w:pPr>
              <w:ind w:right="-72"/>
              <w:jc w:val="right"/>
              <w:rPr>
                <w:rFonts w:cs="Arial"/>
              </w:rPr>
            </w:pPr>
            <w:r>
              <w:rPr>
                <w:rFonts w:cs="Arial"/>
              </w:rPr>
              <w:t>-</w:t>
            </w:r>
          </w:p>
        </w:tc>
        <w:tc>
          <w:tcPr>
            <w:tcW w:w="1512" w:type="dxa"/>
            <w:tcBorders>
              <w:bottom w:val="single" w:sz="4" w:space="0" w:color="auto"/>
            </w:tcBorders>
          </w:tcPr>
          <w:p w14:paraId="161FD8A1" w14:textId="79EA1272" w:rsidR="00C16559" w:rsidRPr="001E4C1A" w:rsidRDefault="00C16559" w:rsidP="00C16559">
            <w:pPr>
              <w:ind w:right="-72"/>
              <w:jc w:val="right"/>
              <w:rPr>
                <w:rFonts w:cs="Arial"/>
                <w:lang w:val="en-GB"/>
              </w:rPr>
            </w:pPr>
            <w:r>
              <w:rPr>
                <w:rFonts w:cs="Arial"/>
                <w:lang w:val="en-GB"/>
              </w:rPr>
              <w:t>-</w:t>
            </w:r>
          </w:p>
        </w:tc>
      </w:tr>
      <w:tr w:rsidR="00B57226" w:rsidRPr="007F3EC3" w14:paraId="5AD1DE1D" w14:textId="77777777" w:rsidTr="00B57226">
        <w:trPr>
          <w:cantSplit/>
        </w:trPr>
        <w:tc>
          <w:tcPr>
            <w:tcW w:w="2880" w:type="dxa"/>
            <w:vAlign w:val="bottom"/>
          </w:tcPr>
          <w:p w14:paraId="190637F9" w14:textId="77777777" w:rsidR="00B57226" w:rsidRDefault="00B57226" w:rsidP="00C16559">
            <w:pPr>
              <w:tabs>
                <w:tab w:val="center" w:pos="3402"/>
                <w:tab w:val="center" w:pos="4536"/>
                <w:tab w:val="center" w:pos="5670"/>
                <w:tab w:val="center" w:pos="6804"/>
                <w:tab w:val="right" w:pos="7655"/>
              </w:tabs>
              <w:ind w:left="-101"/>
              <w:jc w:val="left"/>
              <w:rPr>
                <w:rFonts w:cs="Arial"/>
              </w:rPr>
            </w:pPr>
          </w:p>
        </w:tc>
        <w:tc>
          <w:tcPr>
            <w:tcW w:w="1512" w:type="dxa"/>
            <w:shd w:val="clear" w:color="auto" w:fill="FAFAFA"/>
          </w:tcPr>
          <w:p w14:paraId="1E9E030E" w14:textId="77777777" w:rsidR="00B57226" w:rsidRDefault="00B57226" w:rsidP="00C16559">
            <w:pPr>
              <w:ind w:right="-72"/>
              <w:jc w:val="right"/>
              <w:rPr>
                <w:rFonts w:cs="Arial"/>
              </w:rPr>
            </w:pPr>
          </w:p>
        </w:tc>
        <w:tc>
          <w:tcPr>
            <w:tcW w:w="1512" w:type="dxa"/>
          </w:tcPr>
          <w:p w14:paraId="2EE80162" w14:textId="77777777" w:rsidR="00B57226" w:rsidRDefault="00B57226" w:rsidP="00C16559">
            <w:pPr>
              <w:ind w:right="-72"/>
              <w:jc w:val="right"/>
              <w:rPr>
                <w:rFonts w:cs="Arial"/>
              </w:rPr>
            </w:pPr>
          </w:p>
        </w:tc>
        <w:tc>
          <w:tcPr>
            <w:tcW w:w="1512" w:type="dxa"/>
            <w:shd w:val="clear" w:color="auto" w:fill="FAFAFA"/>
          </w:tcPr>
          <w:p w14:paraId="1589E984" w14:textId="77777777" w:rsidR="00B57226" w:rsidRDefault="00B57226" w:rsidP="00C16559">
            <w:pPr>
              <w:ind w:right="-72"/>
              <w:jc w:val="right"/>
              <w:rPr>
                <w:rFonts w:cs="Arial"/>
              </w:rPr>
            </w:pPr>
          </w:p>
        </w:tc>
        <w:tc>
          <w:tcPr>
            <w:tcW w:w="1512" w:type="dxa"/>
          </w:tcPr>
          <w:p w14:paraId="66D0296B" w14:textId="77777777" w:rsidR="00B57226" w:rsidRDefault="00B57226" w:rsidP="00C16559">
            <w:pPr>
              <w:ind w:right="-72"/>
              <w:jc w:val="right"/>
              <w:rPr>
                <w:rFonts w:cs="Arial"/>
                <w:lang w:val="en-GB"/>
              </w:rPr>
            </w:pPr>
          </w:p>
        </w:tc>
      </w:tr>
      <w:tr w:rsidR="00C16559" w:rsidRPr="007F3EC3" w14:paraId="3A30017A" w14:textId="77777777" w:rsidTr="00B57226">
        <w:trPr>
          <w:cantSplit/>
        </w:trPr>
        <w:tc>
          <w:tcPr>
            <w:tcW w:w="2880" w:type="dxa"/>
            <w:vAlign w:val="bottom"/>
          </w:tcPr>
          <w:p w14:paraId="52B697BA" w14:textId="77777777" w:rsidR="00C16559" w:rsidRPr="007F3EC3" w:rsidRDefault="00C16559" w:rsidP="00C16559">
            <w:pPr>
              <w:tabs>
                <w:tab w:val="center" w:pos="3402"/>
                <w:tab w:val="center" w:pos="4536"/>
                <w:tab w:val="center" w:pos="5670"/>
                <w:tab w:val="center" w:pos="6804"/>
                <w:tab w:val="right" w:pos="7655"/>
              </w:tabs>
              <w:ind w:left="-101"/>
              <w:jc w:val="left"/>
              <w:rPr>
                <w:rFonts w:cs="Arial"/>
              </w:rPr>
            </w:pPr>
          </w:p>
        </w:tc>
        <w:tc>
          <w:tcPr>
            <w:tcW w:w="1512" w:type="dxa"/>
            <w:tcBorders>
              <w:bottom w:val="single" w:sz="4" w:space="0" w:color="auto"/>
            </w:tcBorders>
            <w:shd w:val="clear" w:color="auto" w:fill="FAFAFA"/>
          </w:tcPr>
          <w:p w14:paraId="41E79E9A" w14:textId="562CEB29" w:rsidR="00C16559" w:rsidRDefault="00C16559" w:rsidP="00C16559">
            <w:pPr>
              <w:ind w:right="-72"/>
              <w:jc w:val="right"/>
              <w:rPr>
                <w:rFonts w:cs="Arial"/>
              </w:rPr>
            </w:pPr>
            <w:r>
              <w:rPr>
                <w:rFonts w:cs="Arial"/>
              </w:rPr>
              <w:t>1,485</w:t>
            </w:r>
          </w:p>
        </w:tc>
        <w:tc>
          <w:tcPr>
            <w:tcW w:w="1512" w:type="dxa"/>
            <w:tcBorders>
              <w:bottom w:val="single" w:sz="4" w:space="0" w:color="auto"/>
            </w:tcBorders>
          </w:tcPr>
          <w:p w14:paraId="6DBC403A" w14:textId="6E2FDCCE" w:rsidR="00C16559" w:rsidRPr="001E4C1A" w:rsidRDefault="00C16559" w:rsidP="00C16559">
            <w:pPr>
              <w:ind w:right="-72"/>
              <w:jc w:val="right"/>
              <w:rPr>
                <w:rFonts w:cs="Arial"/>
              </w:rPr>
            </w:pPr>
            <w:r>
              <w:rPr>
                <w:rFonts w:cs="Arial"/>
              </w:rPr>
              <w:t>-</w:t>
            </w:r>
          </w:p>
        </w:tc>
        <w:tc>
          <w:tcPr>
            <w:tcW w:w="1512" w:type="dxa"/>
            <w:tcBorders>
              <w:bottom w:val="single" w:sz="4" w:space="0" w:color="auto"/>
            </w:tcBorders>
            <w:shd w:val="clear" w:color="auto" w:fill="FAFAFA"/>
          </w:tcPr>
          <w:p w14:paraId="69F8D971" w14:textId="758CA629" w:rsidR="00C16559" w:rsidRPr="009C203F" w:rsidRDefault="00C16559" w:rsidP="00C16559">
            <w:pPr>
              <w:ind w:right="-72"/>
              <w:jc w:val="right"/>
              <w:rPr>
                <w:rFonts w:cs="Arial"/>
              </w:rPr>
            </w:pPr>
            <w:r w:rsidRPr="009C203F">
              <w:rPr>
                <w:rFonts w:cs="Arial"/>
              </w:rPr>
              <w:t>2,689</w:t>
            </w:r>
          </w:p>
        </w:tc>
        <w:tc>
          <w:tcPr>
            <w:tcW w:w="1512" w:type="dxa"/>
            <w:tcBorders>
              <w:bottom w:val="single" w:sz="4" w:space="0" w:color="auto"/>
            </w:tcBorders>
          </w:tcPr>
          <w:p w14:paraId="0ABAC54E" w14:textId="2FCF5953" w:rsidR="00C16559" w:rsidRPr="001E4C1A" w:rsidRDefault="00C16559" w:rsidP="00C16559">
            <w:pPr>
              <w:ind w:right="-72"/>
              <w:jc w:val="right"/>
              <w:rPr>
                <w:rFonts w:cs="Arial"/>
                <w:lang w:val="en-GB"/>
              </w:rPr>
            </w:pPr>
            <w:r w:rsidRPr="001E4C1A">
              <w:rPr>
                <w:rFonts w:cs="Arial"/>
                <w:lang w:val="en-GB"/>
              </w:rPr>
              <w:t>2</w:t>
            </w:r>
            <w:r w:rsidRPr="001E4C1A">
              <w:rPr>
                <w:rFonts w:cs="Arial"/>
              </w:rPr>
              <w:t>,</w:t>
            </w:r>
            <w:r w:rsidRPr="001E4C1A">
              <w:rPr>
                <w:rFonts w:cs="Arial"/>
                <w:lang w:val="en-GB"/>
              </w:rPr>
              <w:t>739</w:t>
            </w:r>
          </w:p>
        </w:tc>
      </w:tr>
      <w:tr w:rsidR="00C16559" w:rsidRPr="007F3EC3" w14:paraId="1F3A439C" w14:textId="77777777" w:rsidTr="00B57226">
        <w:trPr>
          <w:cantSplit/>
        </w:trPr>
        <w:tc>
          <w:tcPr>
            <w:tcW w:w="2880" w:type="dxa"/>
            <w:vAlign w:val="bottom"/>
          </w:tcPr>
          <w:p w14:paraId="713B13E2" w14:textId="77777777" w:rsidR="00C16559" w:rsidRPr="007F3EC3" w:rsidDel="00AB552D" w:rsidRDefault="00C16559" w:rsidP="00C16559">
            <w:pPr>
              <w:tabs>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tcPr>
          <w:p w14:paraId="0276AFBB" w14:textId="77777777" w:rsidR="00C16559" w:rsidRPr="007F3EC3" w:rsidRDefault="00C16559" w:rsidP="00C16559">
            <w:pPr>
              <w:ind w:right="-72"/>
              <w:jc w:val="right"/>
              <w:rPr>
                <w:rFonts w:cs="Arial"/>
              </w:rPr>
            </w:pPr>
          </w:p>
        </w:tc>
        <w:tc>
          <w:tcPr>
            <w:tcW w:w="1512" w:type="dxa"/>
            <w:tcBorders>
              <w:top w:val="single" w:sz="4" w:space="0" w:color="auto"/>
            </w:tcBorders>
            <w:vAlign w:val="bottom"/>
          </w:tcPr>
          <w:p w14:paraId="1E403855" w14:textId="77777777" w:rsidR="00C16559" w:rsidRPr="007F3EC3" w:rsidRDefault="00C16559" w:rsidP="00C16559">
            <w:pPr>
              <w:ind w:right="-72"/>
              <w:jc w:val="right"/>
              <w:rPr>
                <w:rFonts w:cs="Arial"/>
              </w:rPr>
            </w:pPr>
          </w:p>
        </w:tc>
        <w:tc>
          <w:tcPr>
            <w:tcW w:w="1512" w:type="dxa"/>
            <w:tcBorders>
              <w:top w:val="single" w:sz="4" w:space="0" w:color="auto"/>
            </w:tcBorders>
            <w:shd w:val="clear" w:color="auto" w:fill="FAFAFA"/>
            <w:vAlign w:val="bottom"/>
          </w:tcPr>
          <w:p w14:paraId="20BDCC7B" w14:textId="77777777" w:rsidR="00C16559" w:rsidRPr="007F3EC3" w:rsidRDefault="00C16559" w:rsidP="00C16559">
            <w:pPr>
              <w:ind w:right="-72"/>
              <w:jc w:val="right"/>
              <w:rPr>
                <w:rFonts w:cs="Arial"/>
              </w:rPr>
            </w:pPr>
          </w:p>
        </w:tc>
        <w:tc>
          <w:tcPr>
            <w:tcW w:w="1512" w:type="dxa"/>
            <w:tcBorders>
              <w:top w:val="single" w:sz="4" w:space="0" w:color="auto"/>
            </w:tcBorders>
            <w:vAlign w:val="bottom"/>
          </w:tcPr>
          <w:p w14:paraId="2C5A4C9F" w14:textId="77777777" w:rsidR="00C16559" w:rsidRPr="007F3EC3" w:rsidRDefault="00C16559" w:rsidP="00C16559">
            <w:pPr>
              <w:ind w:right="-72"/>
              <w:jc w:val="right"/>
              <w:rPr>
                <w:rFonts w:cs="Arial"/>
              </w:rPr>
            </w:pPr>
          </w:p>
        </w:tc>
      </w:tr>
      <w:tr w:rsidR="00C16559" w:rsidRPr="007F3EC3" w14:paraId="4A9F635A" w14:textId="77777777" w:rsidTr="00945F10">
        <w:trPr>
          <w:cantSplit/>
        </w:trPr>
        <w:tc>
          <w:tcPr>
            <w:tcW w:w="2880" w:type="dxa"/>
            <w:vAlign w:val="bottom"/>
          </w:tcPr>
          <w:p w14:paraId="265BF0F0" w14:textId="60FCCC9D" w:rsidR="00C16559" w:rsidRPr="007F3EC3" w:rsidDel="00AB552D" w:rsidRDefault="00C16559" w:rsidP="00C16559">
            <w:pPr>
              <w:tabs>
                <w:tab w:val="center" w:pos="3402"/>
                <w:tab w:val="center" w:pos="4536"/>
                <w:tab w:val="center" w:pos="5670"/>
                <w:tab w:val="center" w:pos="6804"/>
                <w:tab w:val="right" w:pos="7655"/>
              </w:tabs>
              <w:ind w:left="-101"/>
              <w:jc w:val="left"/>
              <w:rPr>
                <w:rFonts w:cs="Arial"/>
                <w:shd w:val="clear" w:color="auto" w:fill="FFFFFF"/>
              </w:rPr>
            </w:pPr>
            <w:r w:rsidRPr="007F3EC3">
              <w:rPr>
                <w:rFonts w:cs="Arial"/>
                <w:b/>
                <w:bCs/>
              </w:rPr>
              <w:t>Lease receivables</w:t>
            </w:r>
          </w:p>
        </w:tc>
        <w:tc>
          <w:tcPr>
            <w:tcW w:w="1512" w:type="dxa"/>
            <w:shd w:val="clear" w:color="auto" w:fill="FAFAFA"/>
          </w:tcPr>
          <w:p w14:paraId="3036F231" w14:textId="24C294F8" w:rsidR="00C16559" w:rsidRPr="007F3EC3" w:rsidRDefault="00C16559" w:rsidP="00C16559">
            <w:pPr>
              <w:ind w:right="-72"/>
              <w:jc w:val="right"/>
              <w:rPr>
                <w:rFonts w:cs="Arial"/>
              </w:rPr>
            </w:pPr>
          </w:p>
        </w:tc>
        <w:tc>
          <w:tcPr>
            <w:tcW w:w="1512" w:type="dxa"/>
            <w:vAlign w:val="bottom"/>
          </w:tcPr>
          <w:p w14:paraId="46F614D2" w14:textId="77777777" w:rsidR="00C16559" w:rsidRPr="007F3EC3" w:rsidRDefault="00C16559" w:rsidP="00C16559">
            <w:pPr>
              <w:ind w:right="-72"/>
              <w:jc w:val="right"/>
              <w:rPr>
                <w:rFonts w:cs="Arial"/>
              </w:rPr>
            </w:pPr>
          </w:p>
        </w:tc>
        <w:tc>
          <w:tcPr>
            <w:tcW w:w="1512" w:type="dxa"/>
            <w:shd w:val="clear" w:color="auto" w:fill="FAFAFA"/>
            <w:vAlign w:val="bottom"/>
          </w:tcPr>
          <w:p w14:paraId="6989A004" w14:textId="77777777" w:rsidR="00C16559" w:rsidRPr="007F3EC3" w:rsidRDefault="00C16559" w:rsidP="00C16559">
            <w:pPr>
              <w:ind w:right="-72"/>
              <w:jc w:val="right"/>
              <w:rPr>
                <w:rFonts w:cs="Arial"/>
              </w:rPr>
            </w:pPr>
          </w:p>
        </w:tc>
        <w:tc>
          <w:tcPr>
            <w:tcW w:w="1512" w:type="dxa"/>
            <w:vAlign w:val="bottom"/>
          </w:tcPr>
          <w:p w14:paraId="5FCCB096" w14:textId="77777777" w:rsidR="00C16559" w:rsidRPr="007F3EC3" w:rsidRDefault="00C16559" w:rsidP="00C16559">
            <w:pPr>
              <w:ind w:right="-72"/>
              <w:jc w:val="right"/>
              <w:rPr>
                <w:rFonts w:cs="Arial"/>
              </w:rPr>
            </w:pPr>
          </w:p>
        </w:tc>
      </w:tr>
      <w:tr w:rsidR="00C16559" w:rsidRPr="007F3EC3" w14:paraId="33EC571B" w14:textId="77777777" w:rsidTr="00EC5922">
        <w:trPr>
          <w:cantSplit/>
        </w:trPr>
        <w:tc>
          <w:tcPr>
            <w:tcW w:w="2880" w:type="dxa"/>
            <w:vAlign w:val="bottom"/>
          </w:tcPr>
          <w:p w14:paraId="012A5847" w14:textId="4CEB8B2F" w:rsidR="00C16559" w:rsidRPr="007F3EC3" w:rsidDel="00AB552D" w:rsidRDefault="00C16559" w:rsidP="00C16559">
            <w:pPr>
              <w:tabs>
                <w:tab w:val="center" w:pos="3402"/>
                <w:tab w:val="center" w:pos="4536"/>
                <w:tab w:val="center" w:pos="5670"/>
                <w:tab w:val="center" w:pos="6804"/>
                <w:tab w:val="right" w:pos="7655"/>
              </w:tabs>
              <w:ind w:left="-101"/>
              <w:jc w:val="left"/>
              <w:rPr>
                <w:rFonts w:cs="Arial"/>
                <w:shd w:val="clear" w:color="auto" w:fill="FFFFFF"/>
              </w:rPr>
            </w:pPr>
            <w:r w:rsidRPr="007F3EC3">
              <w:rPr>
                <w:rFonts w:cs="Arial"/>
                <w:cs/>
              </w:rPr>
              <w:t xml:space="preserve">   </w:t>
            </w:r>
            <w:r w:rsidRPr="007F3EC3">
              <w:rPr>
                <w:rFonts w:cs="Arial"/>
              </w:rPr>
              <w:t>A subsidiary</w:t>
            </w:r>
          </w:p>
        </w:tc>
        <w:tc>
          <w:tcPr>
            <w:tcW w:w="1512" w:type="dxa"/>
            <w:tcBorders>
              <w:bottom w:val="single" w:sz="4" w:space="0" w:color="auto"/>
            </w:tcBorders>
            <w:shd w:val="clear" w:color="auto" w:fill="FAFAFA"/>
          </w:tcPr>
          <w:p w14:paraId="508949F3" w14:textId="02D58258" w:rsidR="00C16559" w:rsidRPr="007F3EC3" w:rsidRDefault="00C16559" w:rsidP="00C16559">
            <w:pPr>
              <w:ind w:right="-72"/>
              <w:jc w:val="right"/>
              <w:rPr>
                <w:rFonts w:cs="Arial"/>
              </w:rPr>
            </w:pPr>
            <w:r>
              <w:rPr>
                <w:rFonts w:cs="Arial"/>
              </w:rPr>
              <w:t>-</w:t>
            </w:r>
          </w:p>
        </w:tc>
        <w:tc>
          <w:tcPr>
            <w:tcW w:w="1512" w:type="dxa"/>
            <w:tcBorders>
              <w:bottom w:val="single" w:sz="4" w:space="0" w:color="auto"/>
            </w:tcBorders>
          </w:tcPr>
          <w:p w14:paraId="3DE6C4EC" w14:textId="24D113B1" w:rsidR="00C16559" w:rsidRPr="007F3EC3" w:rsidRDefault="00C16559" w:rsidP="00C16559">
            <w:pPr>
              <w:ind w:right="-72"/>
              <w:jc w:val="right"/>
              <w:rPr>
                <w:rFonts w:cs="Arial"/>
              </w:rPr>
            </w:pPr>
            <w:r w:rsidRPr="001E4C1A">
              <w:rPr>
                <w:rFonts w:cs="Arial"/>
              </w:rPr>
              <w:t>-</w:t>
            </w:r>
          </w:p>
        </w:tc>
        <w:tc>
          <w:tcPr>
            <w:tcW w:w="1512" w:type="dxa"/>
            <w:tcBorders>
              <w:bottom w:val="single" w:sz="4" w:space="0" w:color="auto"/>
            </w:tcBorders>
            <w:shd w:val="clear" w:color="auto" w:fill="FAFAFA"/>
          </w:tcPr>
          <w:p w14:paraId="591D6846" w14:textId="5BEC0C52" w:rsidR="00C16559" w:rsidRPr="007F3EC3" w:rsidRDefault="00C16559" w:rsidP="00C16559">
            <w:pPr>
              <w:ind w:right="-72"/>
              <w:jc w:val="right"/>
              <w:rPr>
                <w:rFonts w:cs="Arial"/>
              </w:rPr>
            </w:pPr>
            <w:r w:rsidRPr="001E4C1A">
              <w:rPr>
                <w:rFonts w:cs="Arial"/>
                <w:lang w:val="en-GB"/>
              </w:rPr>
              <w:t>1</w:t>
            </w:r>
            <w:r w:rsidRPr="001E4C1A">
              <w:rPr>
                <w:rFonts w:cs="Arial"/>
              </w:rPr>
              <w:t>,</w:t>
            </w:r>
            <w:r>
              <w:rPr>
                <w:rFonts w:cs="Arial"/>
                <w:lang w:val="en-GB"/>
              </w:rPr>
              <w:t>088</w:t>
            </w:r>
          </w:p>
        </w:tc>
        <w:tc>
          <w:tcPr>
            <w:tcW w:w="1512" w:type="dxa"/>
            <w:tcBorders>
              <w:bottom w:val="single" w:sz="4" w:space="0" w:color="auto"/>
            </w:tcBorders>
          </w:tcPr>
          <w:p w14:paraId="58363DC3" w14:textId="3E67DD6D" w:rsidR="00C16559" w:rsidRPr="007F3EC3" w:rsidRDefault="00C16559" w:rsidP="00C16559">
            <w:pPr>
              <w:ind w:right="-72"/>
              <w:jc w:val="right"/>
              <w:rPr>
                <w:rFonts w:cs="Arial"/>
              </w:rPr>
            </w:pPr>
            <w:r w:rsidRPr="001E4C1A">
              <w:rPr>
                <w:rFonts w:cs="Arial"/>
                <w:lang w:val="en-GB"/>
              </w:rPr>
              <w:t>1</w:t>
            </w:r>
            <w:r w:rsidRPr="001E4C1A">
              <w:rPr>
                <w:rFonts w:cs="Arial"/>
              </w:rPr>
              <w:t>,</w:t>
            </w:r>
            <w:r w:rsidRPr="001E4C1A">
              <w:rPr>
                <w:rFonts w:cs="Arial"/>
                <w:lang w:val="en-GB"/>
              </w:rPr>
              <w:t>547</w:t>
            </w:r>
          </w:p>
        </w:tc>
      </w:tr>
      <w:tr w:rsidR="00C16559" w:rsidRPr="007F3EC3" w14:paraId="1505121F" w14:textId="77777777" w:rsidTr="00945F10">
        <w:trPr>
          <w:cantSplit/>
        </w:trPr>
        <w:tc>
          <w:tcPr>
            <w:tcW w:w="2880" w:type="dxa"/>
            <w:vAlign w:val="bottom"/>
          </w:tcPr>
          <w:p w14:paraId="676ACF9D" w14:textId="77777777" w:rsidR="00C16559" w:rsidRPr="007F3EC3" w:rsidDel="00AB552D" w:rsidRDefault="00C16559" w:rsidP="00C16559">
            <w:pPr>
              <w:tabs>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tcPr>
          <w:p w14:paraId="07ABB8BE" w14:textId="77777777" w:rsidR="00C16559" w:rsidRPr="007F3EC3" w:rsidRDefault="00C16559" w:rsidP="00C16559">
            <w:pPr>
              <w:ind w:right="-72"/>
              <w:jc w:val="right"/>
              <w:rPr>
                <w:rFonts w:cs="Arial"/>
              </w:rPr>
            </w:pPr>
          </w:p>
        </w:tc>
        <w:tc>
          <w:tcPr>
            <w:tcW w:w="1512" w:type="dxa"/>
            <w:tcBorders>
              <w:top w:val="single" w:sz="4" w:space="0" w:color="auto"/>
            </w:tcBorders>
            <w:vAlign w:val="bottom"/>
          </w:tcPr>
          <w:p w14:paraId="61DB0A6B" w14:textId="77777777" w:rsidR="00C16559" w:rsidRPr="007F3EC3" w:rsidRDefault="00C16559" w:rsidP="00C16559">
            <w:pPr>
              <w:ind w:right="-72"/>
              <w:jc w:val="right"/>
              <w:rPr>
                <w:rFonts w:cs="Arial"/>
              </w:rPr>
            </w:pPr>
          </w:p>
        </w:tc>
        <w:tc>
          <w:tcPr>
            <w:tcW w:w="1512" w:type="dxa"/>
            <w:tcBorders>
              <w:top w:val="single" w:sz="4" w:space="0" w:color="auto"/>
            </w:tcBorders>
            <w:shd w:val="clear" w:color="auto" w:fill="FAFAFA"/>
            <w:vAlign w:val="bottom"/>
          </w:tcPr>
          <w:p w14:paraId="2B2B89F5" w14:textId="77777777" w:rsidR="00C16559" w:rsidRPr="007F3EC3" w:rsidRDefault="00C16559" w:rsidP="00C16559">
            <w:pPr>
              <w:ind w:right="-72"/>
              <w:jc w:val="right"/>
              <w:rPr>
                <w:rFonts w:cs="Arial"/>
              </w:rPr>
            </w:pPr>
          </w:p>
        </w:tc>
        <w:tc>
          <w:tcPr>
            <w:tcW w:w="1512" w:type="dxa"/>
            <w:tcBorders>
              <w:top w:val="single" w:sz="4" w:space="0" w:color="auto"/>
            </w:tcBorders>
            <w:vAlign w:val="bottom"/>
          </w:tcPr>
          <w:p w14:paraId="405842BD" w14:textId="77777777" w:rsidR="00C16559" w:rsidRPr="007F3EC3" w:rsidRDefault="00C16559" w:rsidP="00C16559">
            <w:pPr>
              <w:ind w:right="-72"/>
              <w:jc w:val="right"/>
              <w:rPr>
                <w:rFonts w:cs="Arial"/>
              </w:rPr>
            </w:pPr>
          </w:p>
        </w:tc>
      </w:tr>
      <w:tr w:rsidR="00C16559" w:rsidRPr="007F3EC3" w14:paraId="12D74C15" w14:textId="77777777" w:rsidTr="009C203F">
        <w:trPr>
          <w:cantSplit/>
        </w:trPr>
        <w:tc>
          <w:tcPr>
            <w:tcW w:w="2880" w:type="dxa"/>
            <w:vAlign w:val="bottom"/>
            <w:hideMark/>
          </w:tcPr>
          <w:p w14:paraId="194074F7" w14:textId="7B8AD562" w:rsidR="00C16559" w:rsidRPr="007F3EC3" w:rsidRDefault="00C16559" w:rsidP="00C16559">
            <w:pPr>
              <w:ind w:left="-101"/>
              <w:jc w:val="left"/>
              <w:rPr>
                <w:rFonts w:cs="Arial"/>
                <w:b/>
                <w:bCs/>
              </w:rPr>
            </w:pPr>
            <w:r>
              <w:rPr>
                <w:rFonts w:cs="Arial"/>
                <w:b/>
                <w:bCs/>
              </w:rPr>
              <w:t>Trade</w:t>
            </w:r>
            <w:r w:rsidRPr="007F3EC3">
              <w:rPr>
                <w:rFonts w:cs="Arial"/>
                <w:b/>
                <w:bCs/>
              </w:rPr>
              <w:t xml:space="preserve"> payable</w:t>
            </w:r>
            <w:r>
              <w:rPr>
                <w:rFonts w:cs="Arial"/>
                <w:b/>
                <w:bCs/>
              </w:rPr>
              <w:t>s</w:t>
            </w:r>
            <w:r w:rsidRPr="007F3EC3">
              <w:rPr>
                <w:rFonts w:cs="Arial"/>
                <w:b/>
                <w:bCs/>
              </w:rPr>
              <w:t xml:space="preserve"> </w:t>
            </w:r>
          </w:p>
        </w:tc>
        <w:tc>
          <w:tcPr>
            <w:tcW w:w="1512" w:type="dxa"/>
            <w:shd w:val="clear" w:color="auto" w:fill="FAFAFA"/>
          </w:tcPr>
          <w:p w14:paraId="58D3F189" w14:textId="45840CEB" w:rsidR="00C16559" w:rsidRPr="007F3EC3" w:rsidRDefault="00C16559" w:rsidP="00C16559">
            <w:pPr>
              <w:ind w:right="-72"/>
              <w:jc w:val="right"/>
              <w:rPr>
                <w:rFonts w:cs="Arial"/>
              </w:rPr>
            </w:pPr>
          </w:p>
        </w:tc>
        <w:tc>
          <w:tcPr>
            <w:tcW w:w="1512" w:type="dxa"/>
            <w:vAlign w:val="bottom"/>
          </w:tcPr>
          <w:p w14:paraId="55E5EB63" w14:textId="77777777" w:rsidR="00C16559" w:rsidRPr="007F3EC3" w:rsidRDefault="00C16559" w:rsidP="00C16559">
            <w:pPr>
              <w:ind w:right="-72"/>
              <w:jc w:val="right"/>
              <w:rPr>
                <w:rFonts w:cs="Arial"/>
              </w:rPr>
            </w:pPr>
          </w:p>
        </w:tc>
        <w:tc>
          <w:tcPr>
            <w:tcW w:w="1512" w:type="dxa"/>
            <w:shd w:val="clear" w:color="auto" w:fill="FAFAFA"/>
            <w:vAlign w:val="bottom"/>
          </w:tcPr>
          <w:p w14:paraId="70840DE7" w14:textId="77777777" w:rsidR="00C16559" w:rsidRPr="007F3EC3" w:rsidRDefault="00C16559" w:rsidP="00C16559">
            <w:pPr>
              <w:ind w:right="-72"/>
              <w:jc w:val="right"/>
              <w:rPr>
                <w:rFonts w:cs="Arial"/>
              </w:rPr>
            </w:pPr>
          </w:p>
        </w:tc>
        <w:tc>
          <w:tcPr>
            <w:tcW w:w="1512" w:type="dxa"/>
            <w:vAlign w:val="bottom"/>
          </w:tcPr>
          <w:p w14:paraId="15164810" w14:textId="77777777" w:rsidR="00C16559" w:rsidRPr="007F3EC3" w:rsidRDefault="00C16559" w:rsidP="00C16559">
            <w:pPr>
              <w:ind w:right="-72"/>
              <w:jc w:val="right"/>
              <w:rPr>
                <w:rFonts w:cs="Arial"/>
              </w:rPr>
            </w:pPr>
          </w:p>
        </w:tc>
      </w:tr>
      <w:tr w:rsidR="00C16559" w:rsidRPr="007F3EC3" w14:paraId="0702B5B9" w14:textId="77777777" w:rsidTr="009C203F">
        <w:trPr>
          <w:cantSplit/>
        </w:trPr>
        <w:tc>
          <w:tcPr>
            <w:tcW w:w="2880" w:type="dxa"/>
            <w:vAlign w:val="bottom"/>
          </w:tcPr>
          <w:p w14:paraId="688E72EE" w14:textId="77777777" w:rsidR="00C16559" w:rsidRPr="007F3EC3" w:rsidRDefault="00C16559" w:rsidP="00C16559">
            <w:pPr>
              <w:ind w:left="-101"/>
              <w:jc w:val="left"/>
              <w:rPr>
                <w:rFonts w:cs="Arial"/>
                <w:cs/>
              </w:rPr>
            </w:pPr>
            <w:r w:rsidRPr="007F3EC3">
              <w:rPr>
                <w:rFonts w:cs="Arial"/>
              </w:rPr>
              <w:t xml:space="preserve">   Subsidiaries</w:t>
            </w:r>
          </w:p>
        </w:tc>
        <w:tc>
          <w:tcPr>
            <w:tcW w:w="1512" w:type="dxa"/>
            <w:tcBorders>
              <w:bottom w:val="single" w:sz="4" w:space="0" w:color="auto"/>
            </w:tcBorders>
            <w:shd w:val="clear" w:color="auto" w:fill="FAFAFA"/>
          </w:tcPr>
          <w:p w14:paraId="3BDC023B" w14:textId="5392AC1E" w:rsidR="00C16559" w:rsidRPr="007F3EC3" w:rsidRDefault="00C16559" w:rsidP="00C16559">
            <w:pPr>
              <w:ind w:right="-72"/>
              <w:jc w:val="right"/>
              <w:rPr>
                <w:rFonts w:cs="Arial"/>
              </w:rPr>
            </w:pPr>
            <w:r>
              <w:rPr>
                <w:rFonts w:cs="Arial"/>
              </w:rPr>
              <w:t>-</w:t>
            </w:r>
          </w:p>
        </w:tc>
        <w:tc>
          <w:tcPr>
            <w:tcW w:w="1512" w:type="dxa"/>
            <w:tcBorders>
              <w:bottom w:val="single" w:sz="4" w:space="0" w:color="auto"/>
            </w:tcBorders>
            <w:vAlign w:val="bottom"/>
          </w:tcPr>
          <w:p w14:paraId="024E6F3F" w14:textId="6BA9970A" w:rsidR="00C16559" w:rsidRPr="007F3EC3" w:rsidRDefault="00C16559" w:rsidP="00C16559">
            <w:pPr>
              <w:ind w:right="-72"/>
              <w:jc w:val="right"/>
              <w:rPr>
                <w:rFonts w:cs="Arial"/>
              </w:rPr>
            </w:pPr>
            <w:r>
              <w:rPr>
                <w:rFonts w:cs="Arial"/>
              </w:rPr>
              <w:t>-</w:t>
            </w:r>
          </w:p>
        </w:tc>
        <w:tc>
          <w:tcPr>
            <w:tcW w:w="1512" w:type="dxa"/>
            <w:tcBorders>
              <w:bottom w:val="single" w:sz="4" w:space="0" w:color="auto"/>
            </w:tcBorders>
            <w:shd w:val="clear" w:color="auto" w:fill="FAFAFA"/>
            <w:vAlign w:val="bottom"/>
          </w:tcPr>
          <w:p w14:paraId="160E8740" w14:textId="643C6592" w:rsidR="00C16559" w:rsidRPr="007F3EC3" w:rsidRDefault="00C16559" w:rsidP="00C16559">
            <w:pPr>
              <w:ind w:right="-72"/>
              <w:jc w:val="right"/>
              <w:rPr>
                <w:rFonts w:cs="Arial"/>
              </w:rPr>
            </w:pPr>
            <w:r w:rsidRPr="004F21AF">
              <w:rPr>
                <w:rFonts w:cs="Arial"/>
              </w:rPr>
              <w:t>5,095</w:t>
            </w:r>
          </w:p>
        </w:tc>
        <w:tc>
          <w:tcPr>
            <w:tcW w:w="1512" w:type="dxa"/>
            <w:tcBorders>
              <w:bottom w:val="single" w:sz="4" w:space="0" w:color="auto"/>
            </w:tcBorders>
            <w:vAlign w:val="bottom"/>
          </w:tcPr>
          <w:p w14:paraId="4667610B" w14:textId="23E18BB8" w:rsidR="00C16559" w:rsidRPr="007F3EC3" w:rsidRDefault="00C16559" w:rsidP="00C16559">
            <w:pPr>
              <w:ind w:right="-72"/>
              <w:jc w:val="right"/>
              <w:rPr>
                <w:rFonts w:cs="Arial"/>
              </w:rPr>
            </w:pPr>
            <w:r w:rsidRPr="009C203F">
              <w:rPr>
                <w:rFonts w:cs="Arial"/>
              </w:rPr>
              <w:t>3,945</w:t>
            </w:r>
          </w:p>
        </w:tc>
      </w:tr>
      <w:tr w:rsidR="00C16559" w:rsidRPr="007F3EC3" w14:paraId="03AE8557" w14:textId="77777777" w:rsidTr="009C203F">
        <w:trPr>
          <w:cantSplit/>
        </w:trPr>
        <w:tc>
          <w:tcPr>
            <w:tcW w:w="2880" w:type="dxa"/>
            <w:vAlign w:val="bottom"/>
          </w:tcPr>
          <w:p w14:paraId="3E562ECA" w14:textId="77777777" w:rsidR="00C16559" w:rsidRPr="007F3EC3" w:rsidRDefault="00C16559" w:rsidP="00C16559">
            <w:pPr>
              <w:tabs>
                <w:tab w:val="center" w:pos="4536"/>
                <w:tab w:val="center" w:pos="5670"/>
                <w:tab w:val="center" w:pos="6804"/>
                <w:tab w:val="right" w:pos="7655"/>
              </w:tabs>
              <w:ind w:left="-101"/>
              <w:jc w:val="left"/>
              <w:rPr>
                <w:rFonts w:cs="Arial"/>
                <w:b/>
                <w:bCs/>
              </w:rPr>
            </w:pPr>
          </w:p>
        </w:tc>
        <w:tc>
          <w:tcPr>
            <w:tcW w:w="1512" w:type="dxa"/>
            <w:tcBorders>
              <w:top w:val="single" w:sz="4" w:space="0" w:color="auto"/>
            </w:tcBorders>
            <w:shd w:val="clear" w:color="auto" w:fill="FAFAFA"/>
            <w:vAlign w:val="bottom"/>
          </w:tcPr>
          <w:p w14:paraId="0B4DC770" w14:textId="77777777" w:rsidR="00C16559" w:rsidRPr="007F3EC3" w:rsidRDefault="00C16559" w:rsidP="00C16559">
            <w:pPr>
              <w:ind w:right="-72"/>
              <w:jc w:val="right"/>
              <w:rPr>
                <w:rFonts w:cs="Arial"/>
              </w:rPr>
            </w:pPr>
          </w:p>
        </w:tc>
        <w:tc>
          <w:tcPr>
            <w:tcW w:w="1512" w:type="dxa"/>
            <w:tcBorders>
              <w:top w:val="single" w:sz="4" w:space="0" w:color="auto"/>
            </w:tcBorders>
            <w:vAlign w:val="bottom"/>
          </w:tcPr>
          <w:p w14:paraId="41E8D52D" w14:textId="77777777" w:rsidR="00C16559" w:rsidRPr="007F3EC3" w:rsidRDefault="00C16559" w:rsidP="00C16559">
            <w:pPr>
              <w:ind w:right="-72"/>
              <w:jc w:val="right"/>
              <w:rPr>
                <w:rFonts w:cs="Arial"/>
              </w:rPr>
            </w:pPr>
          </w:p>
        </w:tc>
        <w:tc>
          <w:tcPr>
            <w:tcW w:w="1512" w:type="dxa"/>
            <w:tcBorders>
              <w:top w:val="single" w:sz="4" w:space="0" w:color="auto"/>
            </w:tcBorders>
            <w:shd w:val="clear" w:color="auto" w:fill="FAFAFA"/>
            <w:vAlign w:val="bottom"/>
          </w:tcPr>
          <w:p w14:paraId="1C46EFC0" w14:textId="77777777" w:rsidR="00C16559" w:rsidRPr="007F3EC3" w:rsidRDefault="00C16559" w:rsidP="00C16559">
            <w:pPr>
              <w:ind w:right="-72"/>
              <w:jc w:val="right"/>
              <w:rPr>
                <w:rFonts w:cs="Arial"/>
              </w:rPr>
            </w:pPr>
          </w:p>
        </w:tc>
        <w:tc>
          <w:tcPr>
            <w:tcW w:w="1512" w:type="dxa"/>
            <w:tcBorders>
              <w:top w:val="single" w:sz="4" w:space="0" w:color="auto"/>
            </w:tcBorders>
            <w:vAlign w:val="bottom"/>
          </w:tcPr>
          <w:p w14:paraId="68684867" w14:textId="77777777" w:rsidR="00C16559" w:rsidRPr="007F3EC3" w:rsidRDefault="00C16559" w:rsidP="00C16559">
            <w:pPr>
              <w:ind w:right="-72"/>
              <w:jc w:val="right"/>
              <w:rPr>
                <w:rFonts w:cs="Arial"/>
              </w:rPr>
            </w:pPr>
          </w:p>
        </w:tc>
      </w:tr>
      <w:tr w:rsidR="00C16559" w:rsidRPr="007F3EC3" w14:paraId="45A29B68" w14:textId="77777777" w:rsidTr="00B93AF7">
        <w:trPr>
          <w:cantSplit/>
        </w:trPr>
        <w:tc>
          <w:tcPr>
            <w:tcW w:w="2880" w:type="dxa"/>
            <w:vAlign w:val="bottom"/>
          </w:tcPr>
          <w:p w14:paraId="387E9CC7" w14:textId="1829087D" w:rsidR="00C16559" w:rsidRPr="007F3EC3" w:rsidRDefault="00C16559" w:rsidP="00C16559">
            <w:pPr>
              <w:tabs>
                <w:tab w:val="center" w:pos="4536"/>
                <w:tab w:val="center" w:pos="5670"/>
                <w:tab w:val="center" w:pos="6804"/>
                <w:tab w:val="right" w:pos="7655"/>
              </w:tabs>
              <w:ind w:left="-101"/>
              <w:jc w:val="left"/>
              <w:rPr>
                <w:rFonts w:cs="Arial"/>
                <w:b/>
                <w:bCs/>
              </w:rPr>
            </w:pPr>
            <w:r w:rsidRPr="007F3EC3">
              <w:rPr>
                <w:rFonts w:cs="Arial"/>
                <w:b/>
                <w:bCs/>
              </w:rPr>
              <w:t>Other payable</w:t>
            </w:r>
            <w:r>
              <w:rPr>
                <w:rFonts w:cs="Arial"/>
                <w:b/>
                <w:bCs/>
              </w:rPr>
              <w:t>s</w:t>
            </w:r>
          </w:p>
        </w:tc>
        <w:tc>
          <w:tcPr>
            <w:tcW w:w="1512" w:type="dxa"/>
            <w:shd w:val="clear" w:color="auto" w:fill="FAFAFA"/>
            <w:vAlign w:val="bottom"/>
          </w:tcPr>
          <w:p w14:paraId="6C5158F4" w14:textId="77777777" w:rsidR="00C16559" w:rsidRPr="007F3EC3" w:rsidRDefault="00C16559" w:rsidP="00C16559">
            <w:pPr>
              <w:ind w:right="-72"/>
              <w:jc w:val="right"/>
              <w:rPr>
                <w:rFonts w:cs="Arial"/>
              </w:rPr>
            </w:pPr>
          </w:p>
        </w:tc>
        <w:tc>
          <w:tcPr>
            <w:tcW w:w="1512" w:type="dxa"/>
            <w:vAlign w:val="bottom"/>
          </w:tcPr>
          <w:p w14:paraId="07CE809B" w14:textId="77777777" w:rsidR="00C16559" w:rsidRPr="007F3EC3" w:rsidRDefault="00C16559" w:rsidP="00C16559">
            <w:pPr>
              <w:ind w:right="-72"/>
              <w:jc w:val="right"/>
              <w:rPr>
                <w:rFonts w:cs="Arial"/>
              </w:rPr>
            </w:pPr>
          </w:p>
        </w:tc>
        <w:tc>
          <w:tcPr>
            <w:tcW w:w="1512" w:type="dxa"/>
            <w:shd w:val="clear" w:color="auto" w:fill="FAFAFA"/>
            <w:vAlign w:val="bottom"/>
          </w:tcPr>
          <w:p w14:paraId="18286672" w14:textId="77777777" w:rsidR="00C16559" w:rsidRPr="007F3EC3" w:rsidRDefault="00C16559" w:rsidP="00C16559">
            <w:pPr>
              <w:ind w:right="-72"/>
              <w:jc w:val="right"/>
              <w:rPr>
                <w:rFonts w:cs="Arial"/>
              </w:rPr>
            </w:pPr>
          </w:p>
        </w:tc>
        <w:tc>
          <w:tcPr>
            <w:tcW w:w="1512" w:type="dxa"/>
            <w:vAlign w:val="bottom"/>
          </w:tcPr>
          <w:p w14:paraId="60EED65D" w14:textId="77777777" w:rsidR="00C16559" w:rsidRPr="007F3EC3" w:rsidRDefault="00C16559" w:rsidP="00C16559">
            <w:pPr>
              <w:ind w:right="-72"/>
              <w:jc w:val="right"/>
              <w:rPr>
                <w:rFonts w:cs="Arial"/>
              </w:rPr>
            </w:pPr>
          </w:p>
        </w:tc>
      </w:tr>
      <w:tr w:rsidR="00C16559" w:rsidRPr="007F3EC3" w14:paraId="3C19503A" w14:textId="77777777" w:rsidTr="00432C37">
        <w:trPr>
          <w:cantSplit/>
        </w:trPr>
        <w:tc>
          <w:tcPr>
            <w:tcW w:w="2880" w:type="dxa"/>
            <w:vAlign w:val="bottom"/>
          </w:tcPr>
          <w:p w14:paraId="29052D28" w14:textId="4BF88916" w:rsidR="00C16559" w:rsidRPr="007F3EC3" w:rsidRDefault="00C16559" w:rsidP="00C16559">
            <w:pPr>
              <w:tabs>
                <w:tab w:val="center" w:pos="4536"/>
                <w:tab w:val="center" w:pos="5670"/>
                <w:tab w:val="center" w:pos="6804"/>
                <w:tab w:val="right" w:pos="7655"/>
              </w:tabs>
              <w:ind w:left="-101"/>
              <w:jc w:val="left"/>
              <w:rPr>
                <w:rFonts w:cs="Arial"/>
              </w:rPr>
            </w:pPr>
            <w:r w:rsidRPr="007F3EC3">
              <w:rPr>
                <w:rFonts w:cs="Arial"/>
              </w:rPr>
              <w:t xml:space="preserve">   Related parties</w:t>
            </w:r>
          </w:p>
        </w:tc>
        <w:tc>
          <w:tcPr>
            <w:tcW w:w="1512" w:type="dxa"/>
            <w:tcBorders>
              <w:bottom w:val="single" w:sz="4" w:space="0" w:color="auto"/>
            </w:tcBorders>
            <w:shd w:val="clear" w:color="auto" w:fill="FAFAFA"/>
            <w:vAlign w:val="bottom"/>
          </w:tcPr>
          <w:p w14:paraId="46A23125" w14:textId="0BE09E8A" w:rsidR="00C16559" w:rsidRPr="007F3EC3" w:rsidRDefault="00C16559" w:rsidP="00C16559">
            <w:pPr>
              <w:ind w:right="-72"/>
              <w:jc w:val="right"/>
              <w:rPr>
                <w:rFonts w:cs="Arial"/>
              </w:rPr>
            </w:pPr>
            <w:r w:rsidRPr="004F21AF">
              <w:rPr>
                <w:rFonts w:cs="Arial"/>
              </w:rPr>
              <w:t>1,153</w:t>
            </w:r>
          </w:p>
        </w:tc>
        <w:tc>
          <w:tcPr>
            <w:tcW w:w="1512" w:type="dxa"/>
            <w:tcBorders>
              <w:bottom w:val="single" w:sz="4" w:space="0" w:color="auto"/>
            </w:tcBorders>
          </w:tcPr>
          <w:p w14:paraId="57443B92" w14:textId="01494AF6" w:rsidR="00C16559" w:rsidRPr="007F3EC3" w:rsidRDefault="00C16559" w:rsidP="00C16559">
            <w:pPr>
              <w:ind w:right="-72"/>
              <w:jc w:val="right"/>
              <w:rPr>
                <w:rFonts w:cs="Arial"/>
              </w:rPr>
            </w:pPr>
            <w:r w:rsidRPr="001E4C1A">
              <w:rPr>
                <w:rFonts w:cs="Arial"/>
                <w:lang w:val="en-GB"/>
              </w:rPr>
              <w:t>782</w:t>
            </w:r>
            <w:r w:rsidRPr="001E4C1A">
              <w:rPr>
                <w:rFonts w:cs="Arial"/>
              </w:rPr>
              <w:t xml:space="preserve">  </w:t>
            </w:r>
          </w:p>
        </w:tc>
        <w:tc>
          <w:tcPr>
            <w:tcW w:w="1512" w:type="dxa"/>
            <w:tcBorders>
              <w:bottom w:val="single" w:sz="4" w:space="0" w:color="auto"/>
            </w:tcBorders>
            <w:shd w:val="clear" w:color="auto" w:fill="FAFAFA"/>
          </w:tcPr>
          <w:p w14:paraId="6FAE35CA" w14:textId="39320B65" w:rsidR="00C16559" w:rsidRPr="007F3EC3" w:rsidRDefault="00A428B3" w:rsidP="00C16559">
            <w:pPr>
              <w:ind w:right="-72"/>
              <w:jc w:val="right"/>
              <w:rPr>
                <w:rFonts w:cs="Arial"/>
              </w:rPr>
            </w:pPr>
            <w:r>
              <w:rPr>
                <w:rFonts w:cs="Arial"/>
              </w:rPr>
              <w:t>172</w:t>
            </w:r>
          </w:p>
        </w:tc>
        <w:tc>
          <w:tcPr>
            <w:tcW w:w="1512" w:type="dxa"/>
            <w:tcBorders>
              <w:bottom w:val="single" w:sz="4" w:space="0" w:color="auto"/>
            </w:tcBorders>
          </w:tcPr>
          <w:p w14:paraId="095279DA" w14:textId="2B14E1A5" w:rsidR="00C16559" w:rsidRPr="007F3EC3" w:rsidRDefault="00C16559" w:rsidP="00C16559">
            <w:pPr>
              <w:ind w:right="-72"/>
              <w:jc w:val="right"/>
              <w:rPr>
                <w:rFonts w:cs="Arial"/>
              </w:rPr>
            </w:pPr>
            <w:r w:rsidRPr="001E4C1A">
              <w:rPr>
                <w:rFonts w:cs="Arial"/>
              </w:rPr>
              <w:t>-</w:t>
            </w:r>
          </w:p>
        </w:tc>
      </w:tr>
      <w:tr w:rsidR="00C16559" w:rsidRPr="007F3EC3" w14:paraId="32BF8A17" w14:textId="77777777" w:rsidTr="00A16A69">
        <w:trPr>
          <w:cantSplit/>
        </w:trPr>
        <w:tc>
          <w:tcPr>
            <w:tcW w:w="2880" w:type="dxa"/>
            <w:vAlign w:val="bottom"/>
          </w:tcPr>
          <w:p w14:paraId="481904EC" w14:textId="77777777" w:rsidR="00C16559" w:rsidRPr="007F3EC3" w:rsidRDefault="00C16559" w:rsidP="00C16559">
            <w:pPr>
              <w:tabs>
                <w:tab w:val="center" w:pos="4536"/>
                <w:tab w:val="center" w:pos="5670"/>
                <w:tab w:val="center" w:pos="6804"/>
                <w:tab w:val="right" w:pos="7655"/>
              </w:tabs>
              <w:ind w:left="-101"/>
              <w:jc w:val="left"/>
              <w:rPr>
                <w:rFonts w:cs="Arial"/>
                <w:b/>
                <w:bCs/>
              </w:rPr>
            </w:pPr>
          </w:p>
        </w:tc>
        <w:tc>
          <w:tcPr>
            <w:tcW w:w="1512" w:type="dxa"/>
            <w:tcBorders>
              <w:top w:val="single" w:sz="4" w:space="0" w:color="auto"/>
            </w:tcBorders>
            <w:shd w:val="clear" w:color="auto" w:fill="FAFAFA"/>
            <w:vAlign w:val="bottom"/>
          </w:tcPr>
          <w:p w14:paraId="02DEBD43" w14:textId="77777777" w:rsidR="00C16559" w:rsidRPr="007F3EC3" w:rsidRDefault="00C16559" w:rsidP="00C16559">
            <w:pPr>
              <w:ind w:right="-72"/>
              <w:jc w:val="right"/>
              <w:rPr>
                <w:rFonts w:cs="Arial"/>
              </w:rPr>
            </w:pPr>
          </w:p>
        </w:tc>
        <w:tc>
          <w:tcPr>
            <w:tcW w:w="1512" w:type="dxa"/>
            <w:tcBorders>
              <w:top w:val="single" w:sz="4" w:space="0" w:color="auto"/>
            </w:tcBorders>
            <w:vAlign w:val="bottom"/>
          </w:tcPr>
          <w:p w14:paraId="360F598E" w14:textId="77777777" w:rsidR="00C16559" w:rsidRPr="007F3EC3" w:rsidRDefault="00C16559" w:rsidP="00C16559">
            <w:pPr>
              <w:ind w:right="-72"/>
              <w:jc w:val="right"/>
              <w:rPr>
                <w:rFonts w:cs="Arial"/>
              </w:rPr>
            </w:pPr>
          </w:p>
        </w:tc>
        <w:tc>
          <w:tcPr>
            <w:tcW w:w="1512" w:type="dxa"/>
            <w:tcBorders>
              <w:top w:val="single" w:sz="4" w:space="0" w:color="auto"/>
            </w:tcBorders>
            <w:shd w:val="clear" w:color="auto" w:fill="FAFAFA"/>
            <w:vAlign w:val="bottom"/>
          </w:tcPr>
          <w:p w14:paraId="05EB687F" w14:textId="77777777" w:rsidR="00C16559" w:rsidRPr="007F3EC3" w:rsidRDefault="00C16559" w:rsidP="00C16559">
            <w:pPr>
              <w:ind w:right="-72"/>
              <w:jc w:val="right"/>
              <w:rPr>
                <w:rFonts w:cs="Arial"/>
              </w:rPr>
            </w:pPr>
          </w:p>
        </w:tc>
        <w:tc>
          <w:tcPr>
            <w:tcW w:w="1512" w:type="dxa"/>
            <w:tcBorders>
              <w:top w:val="single" w:sz="4" w:space="0" w:color="auto"/>
            </w:tcBorders>
            <w:vAlign w:val="bottom"/>
          </w:tcPr>
          <w:p w14:paraId="33147454" w14:textId="77777777" w:rsidR="00C16559" w:rsidRPr="007F3EC3" w:rsidRDefault="00C16559" w:rsidP="00C16559">
            <w:pPr>
              <w:ind w:right="-72"/>
              <w:jc w:val="right"/>
              <w:rPr>
                <w:rFonts w:cs="Arial"/>
              </w:rPr>
            </w:pPr>
          </w:p>
        </w:tc>
      </w:tr>
      <w:tr w:rsidR="00C16559" w:rsidRPr="007F3EC3" w14:paraId="0CE4E117" w14:textId="77777777" w:rsidTr="00DE10CE">
        <w:trPr>
          <w:cantSplit/>
        </w:trPr>
        <w:tc>
          <w:tcPr>
            <w:tcW w:w="2880" w:type="dxa"/>
            <w:vAlign w:val="bottom"/>
          </w:tcPr>
          <w:p w14:paraId="593E1FFD" w14:textId="77777777" w:rsidR="00C16559" w:rsidRPr="007F3EC3" w:rsidRDefault="00C16559" w:rsidP="00C16559">
            <w:pPr>
              <w:tabs>
                <w:tab w:val="center" w:pos="3402"/>
                <w:tab w:val="center" w:pos="4536"/>
                <w:tab w:val="center" w:pos="5670"/>
                <w:tab w:val="center" w:pos="6804"/>
                <w:tab w:val="right" w:pos="7655"/>
              </w:tabs>
              <w:ind w:left="-101"/>
              <w:jc w:val="left"/>
              <w:rPr>
                <w:rFonts w:cs="Arial"/>
                <w:b/>
                <w:bCs/>
                <w:lang w:val="en-GB"/>
              </w:rPr>
            </w:pPr>
            <w:r w:rsidRPr="007F3EC3">
              <w:rPr>
                <w:rFonts w:cs="Arial"/>
                <w:b/>
                <w:bCs/>
                <w:lang w:val="en-GB"/>
              </w:rPr>
              <w:t>Accrued expenses</w:t>
            </w:r>
          </w:p>
        </w:tc>
        <w:tc>
          <w:tcPr>
            <w:tcW w:w="1512" w:type="dxa"/>
            <w:shd w:val="clear" w:color="auto" w:fill="FAFAFA"/>
            <w:vAlign w:val="bottom"/>
          </w:tcPr>
          <w:p w14:paraId="3F5E0E64" w14:textId="77777777" w:rsidR="00C16559" w:rsidRPr="007F3EC3" w:rsidRDefault="00C16559" w:rsidP="00C16559">
            <w:pPr>
              <w:ind w:right="-72"/>
              <w:jc w:val="right"/>
              <w:rPr>
                <w:rFonts w:cs="Arial"/>
              </w:rPr>
            </w:pPr>
          </w:p>
        </w:tc>
        <w:tc>
          <w:tcPr>
            <w:tcW w:w="1512" w:type="dxa"/>
            <w:vAlign w:val="bottom"/>
          </w:tcPr>
          <w:p w14:paraId="165AF83C" w14:textId="77777777" w:rsidR="00C16559" w:rsidRPr="007F3EC3" w:rsidRDefault="00C16559" w:rsidP="00C16559">
            <w:pPr>
              <w:ind w:right="-72"/>
              <w:jc w:val="right"/>
              <w:rPr>
                <w:rFonts w:cs="Arial"/>
              </w:rPr>
            </w:pPr>
          </w:p>
        </w:tc>
        <w:tc>
          <w:tcPr>
            <w:tcW w:w="1512" w:type="dxa"/>
            <w:shd w:val="clear" w:color="auto" w:fill="FAFAFA"/>
            <w:vAlign w:val="bottom"/>
          </w:tcPr>
          <w:p w14:paraId="3AF1CA79" w14:textId="77777777" w:rsidR="00C16559" w:rsidRPr="007F3EC3" w:rsidRDefault="00C16559" w:rsidP="00C16559">
            <w:pPr>
              <w:ind w:right="-72"/>
              <w:jc w:val="right"/>
              <w:rPr>
                <w:rFonts w:cs="Arial"/>
              </w:rPr>
            </w:pPr>
          </w:p>
        </w:tc>
        <w:tc>
          <w:tcPr>
            <w:tcW w:w="1512" w:type="dxa"/>
            <w:vAlign w:val="bottom"/>
          </w:tcPr>
          <w:p w14:paraId="68F15208" w14:textId="77777777" w:rsidR="00C16559" w:rsidRPr="007F3EC3" w:rsidRDefault="00C16559" w:rsidP="00C16559">
            <w:pPr>
              <w:ind w:right="-72"/>
              <w:jc w:val="right"/>
              <w:rPr>
                <w:rFonts w:cs="Arial"/>
              </w:rPr>
            </w:pPr>
          </w:p>
        </w:tc>
      </w:tr>
      <w:tr w:rsidR="00C16559" w:rsidRPr="007F3EC3" w14:paraId="7B11C636" w14:textId="77777777" w:rsidTr="00DE10CE">
        <w:trPr>
          <w:cantSplit/>
        </w:trPr>
        <w:tc>
          <w:tcPr>
            <w:tcW w:w="2880" w:type="dxa"/>
            <w:vAlign w:val="bottom"/>
          </w:tcPr>
          <w:p w14:paraId="439BDD36" w14:textId="08962F54" w:rsidR="00C16559" w:rsidRPr="007F3EC3" w:rsidRDefault="00C16559" w:rsidP="00C16559">
            <w:pPr>
              <w:ind w:left="-101"/>
              <w:jc w:val="left"/>
              <w:rPr>
                <w:rFonts w:cs="Arial"/>
                <w:cs/>
              </w:rPr>
            </w:pPr>
            <w:r w:rsidRPr="007F3EC3">
              <w:rPr>
                <w:rFonts w:cs="Arial"/>
              </w:rPr>
              <w:t xml:space="preserve">   Subsidiaries</w:t>
            </w:r>
          </w:p>
        </w:tc>
        <w:tc>
          <w:tcPr>
            <w:tcW w:w="1512" w:type="dxa"/>
            <w:tcBorders>
              <w:bottom w:val="single" w:sz="4" w:space="0" w:color="auto"/>
            </w:tcBorders>
            <w:shd w:val="clear" w:color="auto" w:fill="FAFAFA"/>
          </w:tcPr>
          <w:p w14:paraId="4D8240C0" w14:textId="4FFB872E" w:rsidR="00C16559" w:rsidRPr="007F3EC3" w:rsidRDefault="00C16559" w:rsidP="00C16559">
            <w:pPr>
              <w:ind w:right="-72"/>
              <w:jc w:val="right"/>
              <w:rPr>
                <w:rFonts w:cs="Arial"/>
              </w:rPr>
            </w:pPr>
            <w:r>
              <w:rPr>
                <w:rFonts w:cs="Arial"/>
              </w:rPr>
              <w:t>-</w:t>
            </w:r>
          </w:p>
        </w:tc>
        <w:tc>
          <w:tcPr>
            <w:tcW w:w="1512" w:type="dxa"/>
            <w:tcBorders>
              <w:bottom w:val="single" w:sz="4" w:space="0" w:color="auto"/>
            </w:tcBorders>
          </w:tcPr>
          <w:p w14:paraId="18FAE151" w14:textId="1D5BE0C1" w:rsidR="00C16559" w:rsidRPr="007F3EC3" w:rsidRDefault="00C16559" w:rsidP="00C16559">
            <w:pPr>
              <w:ind w:right="-72"/>
              <w:jc w:val="right"/>
              <w:rPr>
                <w:rFonts w:cs="Arial"/>
              </w:rPr>
            </w:pPr>
            <w:r w:rsidRPr="001E4C1A">
              <w:rPr>
                <w:rFonts w:cs="Arial"/>
              </w:rPr>
              <w:t xml:space="preserve"> - </w:t>
            </w:r>
          </w:p>
        </w:tc>
        <w:tc>
          <w:tcPr>
            <w:tcW w:w="1512" w:type="dxa"/>
            <w:tcBorders>
              <w:bottom w:val="single" w:sz="4" w:space="0" w:color="auto"/>
            </w:tcBorders>
            <w:shd w:val="clear" w:color="auto" w:fill="FAFAFA"/>
          </w:tcPr>
          <w:p w14:paraId="6BA2928D" w14:textId="04466396" w:rsidR="00C16559" w:rsidRPr="007F3EC3" w:rsidRDefault="00C16559" w:rsidP="00C16559">
            <w:pPr>
              <w:ind w:right="-72"/>
              <w:jc w:val="right"/>
              <w:rPr>
                <w:rFonts w:cs="Arial"/>
              </w:rPr>
            </w:pPr>
            <w:r w:rsidRPr="009C203F">
              <w:rPr>
                <w:rFonts w:cs="Arial"/>
              </w:rPr>
              <w:t>2,</w:t>
            </w:r>
            <w:r>
              <w:rPr>
                <w:rFonts w:cs="Arial"/>
              </w:rPr>
              <w:t>541</w:t>
            </w:r>
          </w:p>
        </w:tc>
        <w:tc>
          <w:tcPr>
            <w:tcW w:w="1512" w:type="dxa"/>
            <w:tcBorders>
              <w:bottom w:val="single" w:sz="4" w:space="0" w:color="auto"/>
            </w:tcBorders>
          </w:tcPr>
          <w:p w14:paraId="56DD18EB" w14:textId="2878F45D" w:rsidR="00C16559" w:rsidRPr="007F3EC3" w:rsidRDefault="00C16559" w:rsidP="00C16559">
            <w:pPr>
              <w:ind w:right="-72"/>
              <w:jc w:val="right"/>
              <w:rPr>
                <w:rFonts w:cs="Arial"/>
              </w:rPr>
            </w:pPr>
            <w:r w:rsidRPr="001E4C1A">
              <w:rPr>
                <w:rFonts w:cs="Arial"/>
                <w:lang w:val="en-GB"/>
              </w:rPr>
              <w:t>3</w:t>
            </w:r>
            <w:r w:rsidRPr="001E4C1A">
              <w:rPr>
                <w:rFonts w:cs="Arial"/>
              </w:rPr>
              <w:t>,</w:t>
            </w:r>
            <w:r w:rsidRPr="001E4C1A">
              <w:rPr>
                <w:rFonts w:cs="Arial"/>
                <w:lang w:val="en-GB"/>
              </w:rPr>
              <w:t>500</w:t>
            </w:r>
          </w:p>
        </w:tc>
      </w:tr>
      <w:tr w:rsidR="00C16559" w:rsidRPr="007F3EC3" w14:paraId="1C865E43" w14:textId="77777777" w:rsidTr="00DE10CE">
        <w:trPr>
          <w:cantSplit/>
        </w:trPr>
        <w:tc>
          <w:tcPr>
            <w:tcW w:w="2880" w:type="dxa"/>
            <w:vAlign w:val="bottom"/>
          </w:tcPr>
          <w:p w14:paraId="7924F3AC" w14:textId="77777777" w:rsidR="00C16559" w:rsidRPr="007F3EC3" w:rsidRDefault="00C16559" w:rsidP="00C16559">
            <w:pPr>
              <w:ind w:left="-101"/>
              <w:jc w:val="left"/>
              <w:rPr>
                <w:rFonts w:cs="Arial"/>
              </w:rPr>
            </w:pPr>
          </w:p>
        </w:tc>
        <w:tc>
          <w:tcPr>
            <w:tcW w:w="1512" w:type="dxa"/>
            <w:tcBorders>
              <w:top w:val="single" w:sz="4" w:space="0" w:color="auto"/>
            </w:tcBorders>
            <w:shd w:val="clear" w:color="auto" w:fill="FAFAFA"/>
          </w:tcPr>
          <w:p w14:paraId="19A50C6A" w14:textId="77777777" w:rsidR="00C16559" w:rsidRDefault="00C16559" w:rsidP="00C16559">
            <w:pPr>
              <w:ind w:right="-72"/>
              <w:jc w:val="right"/>
              <w:rPr>
                <w:rFonts w:cs="Arial"/>
              </w:rPr>
            </w:pPr>
          </w:p>
        </w:tc>
        <w:tc>
          <w:tcPr>
            <w:tcW w:w="1512" w:type="dxa"/>
            <w:tcBorders>
              <w:top w:val="single" w:sz="4" w:space="0" w:color="auto"/>
            </w:tcBorders>
          </w:tcPr>
          <w:p w14:paraId="6BDA0CF5" w14:textId="77777777" w:rsidR="00C16559" w:rsidRPr="001E4C1A" w:rsidRDefault="00C16559" w:rsidP="00C16559">
            <w:pPr>
              <w:ind w:right="-72"/>
              <w:jc w:val="right"/>
              <w:rPr>
                <w:rFonts w:cs="Arial"/>
              </w:rPr>
            </w:pPr>
          </w:p>
        </w:tc>
        <w:tc>
          <w:tcPr>
            <w:tcW w:w="1512" w:type="dxa"/>
            <w:tcBorders>
              <w:top w:val="single" w:sz="4" w:space="0" w:color="auto"/>
            </w:tcBorders>
            <w:shd w:val="clear" w:color="auto" w:fill="FAFAFA"/>
          </w:tcPr>
          <w:p w14:paraId="272FF3AA" w14:textId="77777777" w:rsidR="00C16559" w:rsidRPr="009C203F" w:rsidRDefault="00C16559" w:rsidP="00C16559">
            <w:pPr>
              <w:ind w:right="-72"/>
              <w:jc w:val="right"/>
              <w:rPr>
                <w:rFonts w:cs="Arial"/>
              </w:rPr>
            </w:pPr>
          </w:p>
        </w:tc>
        <w:tc>
          <w:tcPr>
            <w:tcW w:w="1512" w:type="dxa"/>
            <w:tcBorders>
              <w:top w:val="single" w:sz="4" w:space="0" w:color="auto"/>
            </w:tcBorders>
          </w:tcPr>
          <w:p w14:paraId="75A38085" w14:textId="77777777" w:rsidR="00C16559" w:rsidRPr="001E4C1A" w:rsidRDefault="00C16559" w:rsidP="00C16559">
            <w:pPr>
              <w:ind w:right="-72"/>
              <w:jc w:val="right"/>
              <w:rPr>
                <w:rFonts w:cs="Arial"/>
                <w:lang w:val="en-GB"/>
              </w:rPr>
            </w:pPr>
          </w:p>
        </w:tc>
      </w:tr>
      <w:tr w:rsidR="00C16559" w:rsidRPr="007F3EC3" w14:paraId="520E879B" w14:textId="77777777" w:rsidTr="00DE10CE">
        <w:trPr>
          <w:cantSplit/>
        </w:trPr>
        <w:tc>
          <w:tcPr>
            <w:tcW w:w="2880" w:type="dxa"/>
            <w:vAlign w:val="bottom"/>
          </w:tcPr>
          <w:p w14:paraId="69DAF233" w14:textId="08FA393B" w:rsidR="00C16559" w:rsidRPr="007F3EC3" w:rsidRDefault="00C16559" w:rsidP="00C16559">
            <w:pPr>
              <w:tabs>
                <w:tab w:val="center" w:pos="3402"/>
                <w:tab w:val="center" w:pos="4536"/>
                <w:tab w:val="center" w:pos="5670"/>
                <w:tab w:val="center" w:pos="6804"/>
                <w:tab w:val="right" w:pos="7655"/>
              </w:tabs>
              <w:ind w:left="-101"/>
              <w:jc w:val="left"/>
              <w:rPr>
                <w:rFonts w:cs="Arial"/>
              </w:rPr>
            </w:pPr>
            <w:r w:rsidRPr="009C203F">
              <w:rPr>
                <w:rFonts w:cs="Arial"/>
                <w:b/>
                <w:bCs/>
                <w:lang w:val="en-GB"/>
              </w:rPr>
              <w:t>Lease payables</w:t>
            </w:r>
          </w:p>
        </w:tc>
        <w:tc>
          <w:tcPr>
            <w:tcW w:w="1512" w:type="dxa"/>
            <w:shd w:val="clear" w:color="auto" w:fill="FAFAFA"/>
          </w:tcPr>
          <w:p w14:paraId="0F8A81C5" w14:textId="77777777" w:rsidR="00C16559" w:rsidRDefault="00C16559" w:rsidP="00C16559">
            <w:pPr>
              <w:ind w:right="-72"/>
              <w:jc w:val="right"/>
              <w:rPr>
                <w:rFonts w:cs="Arial"/>
              </w:rPr>
            </w:pPr>
          </w:p>
        </w:tc>
        <w:tc>
          <w:tcPr>
            <w:tcW w:w="1512" w:type="dxa"/>
          </w:tcPr>
          <w:p w14:paraId="4FA123FA" w14:textId="77777777" w:rsidR="00C16559" w:rsidRPr="001E4C1A" w:rsidRDefault="00C16559" w:rsidP="00C16559">
            <w:pPr>
              <w:ind w:right="-72"/>
              <w:jc w:val="right"/>
              <w:rPr>
                <w:rFonts w:cs="Arial"/>
              </w:rPr>
            </w:pPr>
          </w:p>
        </w:tc>
        <w:tc>
          <w:tcPr>
            <w:tcW w:w="1512" w:type="dxa"/>
            <w:shd w:val="clear" w:color="auto" w:fill="FAFAFA"/>
          </w:tcPr>
          <w:p w14:paraId="73EE1D9C" w14:textId="77777777" w:rsidR="00C16559" w:rsidRPr="009C203F" w:rsidRDefault="00C16559" w:rsidP="00C16559">
            <w:pPr>
              <w:ind w:right="-72"/>
              <w:jc w:val="right"/>
              <w:rPr>
                <w:rFonts w:cs="Arial"/>
              </w:rPr>
            </w:pPr>
          </w:p>
        </w:tc>
        <w:tc>
          <w:tcPr>
            <w:tcW w:w="1512" w:type="dxa"/>
          </w:tcPr>
          <w:p w14:paraId="10F2EA2D" w14:textId="77777777" w:rsidR="00C16559" w:rsidRPr="001E4C1A" w:rsidRDefault="00C16559" w:rsidP="00C16559">
            <w:pPr>
              <w:ind w:right="-72"/>
              <w:jc w:val="right"/>
              <w:rPr>
                <w:rFonts w:cs="Arial"/>
                <w:lang w:val="en-GB"/>
              </w:rPr>
            </w:pPr>
          </w:p>
        </w:tc>
      </w:tr>
      <w:tr w:rsidR="00C16559" w:rsidRPr="007F3EC3" w14:paraId="2B5FD093" w14:textId="77777777" w:rsidTr="00DE10CE">
        <w:trPr>
          <w:cantSplit/>
        </w:trPr>
        <w:tc>
          <w:tcPr>
            <w:tcW w:w="2880" w:type="dxa"/>
            <w:vAlign w:val="bottom"/>
          </w:tcPr>
          <w:p w14:paraId="1275152F" w14:textId="0590A85B" w:rsidR="00C16559" w:rsidRPr="007F3EC3" w:rsidRDefault="00C16559" w:rsidP="00C16559">
            <w:pPr>
              <w:ind w:left="-101"/>
              <w:jc w:val="left"/>
              <w:rPr>
                <w:rFonts w:cs="Arial"/>
              </w:rPr>
            </w:pPr>
            <w:r w:rsidRPr="007F3EC3">
              <w:rPr>
                <w:rFonts w:cs="Arial"/>
              </w:rPr>
              <w:t xml:space="preserve">   Subsidiaries</w:t>
            </w:r>
          </w:p>
        </w:tc>
        <w:tc>
          <w:tcPr>
            <w:tcW w:w="1512" w:type="dxa"/>
            <w:tcBorders>
              <w:bottom w:val="single" w:sz="4" w:space="0" w:color="auto"/>
            </w:tcBorders>
            <w:shd w:val="clear" w:color="auto" w:fill="FAFAFA"/>
          </w:tcPr>
          <w:p w14:paraId="30BA77AE" w14:textId="199760B6" w:rsidR="00C16559" w:rsidRDefault="00C16559" w:rsidP="00C16559">
            <w:pPr>
              <w:ind w:right="-72"/>
              <w:jc w:val="right"/>
              <w:rPr>
                <w:rFonts w:cs="Arial"/>
              </w:rPr>
            </w:pPr>
            <w:r>
              <w:rPr>
                <w:rFonts w:cs="Arial"/>
              </w:rPr>
              <w:t>-</w:t>
            </w:r>
          </w:p>
        </w:tc>
        <w:tc>
          <w:tcPr>
            <w:tcW w:w="1512" w:type="dxa"/>
            <w:tcBorders>
              <w:bottom w:val="single" w:sz="4" w:space="0" w:color="auto"/>
            </w:tcBorders>
          </w:tcPr>
          <w:p w14:paraId="7C8E0C40" w14:textId="5F65DBB0" w:rsidR="00C16559" w:rsidRPr="001E4C1A" w:rsidRDefault="00C16559" w:rsidP="00C16559">
            <w:pPr>
              <w:ind w:right="-72"/>
              <w:jc w:val="right"/>
              <w:rPr>
                <w:rFonts w:cs="Arial"/>
              </w:rPr>
            </w:pPr>
            <w:r>
              <w:rPr>
                <w:rFonts w:cs="Arial"/>
              </w:rPr>
              <w:t>-</w:t>
            </w:r>
          </w:p>
        </w:tc>
        <w:tc>
          <w:tcPr>
            <w:tcW w:w="1512" w:type="dxa"/>
            <w:tcBorders>
              <w:bottom w:val="single" w:sz="4" w:space="0" w:color="auto"/>
            </w:tcBorders>
            <w:shd w:val="clear" w:color="auto" w:fill="FAFAFA"/>
          </w:tcPr>
          <w:p w14:paraId="7078DC5F" w14:textId="65BD9CD7" w:rsidR="00C16559" w:rsidRPr="009C203F" w:rsidRDefault="00C16559" w:rsidP="00C16559">
            <w:pPr>
              <w:ind w:right="-72"/>
              <w:jc w:val="right"/>
              <w:rPr>
                <w:rFonts w:cs="Arial"/>
              </w:rPr>
            </w:pPr>
            <w:r>
              <w:rPr>
                <w:rFonts w:cs="Arial"/>
              </w:rPr>
              <w:t>17,205</w:t>
            </w:r>
          </w:p>
        </w:tc>
        <w:tc>
          <w:tcPr>
            <w:tcW w:w="1512" w:type="dxa"/>
            <w:tcBorders>
              <w:bottom w:val="single" w:sz="4" w:space="0" w:color="auto"/>
            </w:tcBorders>
          </w:tcPr>
          <w:p w14:paraId="67AB22B8" w14:textId="5C171D09" w:rsidR="00C16559" w:rsidRPr="001E4C1A" w:rsidRDefault="00C16559" w:rsidP="00C16559">
            <w:pPr>
              <w:ind w:right="-72"/>
              <w:jc w:val="right"/>
              <w:rPr>
                <w:rFonts w:cs="Arial"/>
                <w:lang w:val="en-GB"/>
              </w:rPr>
            </w:pPr>
            <w:r w:rsidRPr="009C203F">
              <w:rPr>
                <w:rFonts w:cs="Arial"/>
                <w:lang w:val="en-GB"/>
              </w:rPr>
              <w:t>19,894</w:t>
            </w:r>
          </w:p>
        </w:tc>
      </w:tr>
    </w:tbl>
    <w:p w14:paraId="3E3C71B8" w14:textId="048A91CD" w:rsidR="00A16A69" w:rsidRPr="004B7D09" w:rsidRDefault="00A16A69" w:rsidP="00393838">
      <w:pPr>
        <w:autoSpaceDE w:val="0"/>
        <w:autoSpaceDN w:val="0"/>
        <w:adjustRightInd w:val="0"/>
        <w:ind w:left="540"/>
        <w:rPr>
          <w:rFonts w:cs="Arial"/>
          <w:spacing w:val="-6"/>
        </w:rPr>
      </w:pPr>
    </w:p>
    <w:p w14:paraId="285FF6C4" w14:textId="7D0B8648" w:rsidR="00EA291D" w:rsidRPr="004B7D09" w:rsidRDefault="00A16A69" w:rsidP="00393838">
      <w:pPr>
        <w:autoSpaceDE w:val="0"/>
        <w:autoSpaceDN w:val="0"/>
        <w:adjustRightInd w:val="0"/>
        <w:ind w:left="540"/>
        <w:rPr>
          <w:rFonts w:cs="Arial"/>
          <w:spacing w:val="-6"/>
        </w:rPr>
      </w:pPr>
      <w:r w:rsidRPr="004B7D09">
        <w:rPr>
          <w:rFonts w:cs="Arial"/>
          <w:spacing w:val="-6"/>
        </w:rPr>
        <w:br w:type="page"/>
      </w:r>
    </w:p>
    <w:p w14:paraId="3E2B8506" w14:textId="77777777" w:rsidR="00B82B88" w:rsidRPr="004B7D09" w:rsidRDefault="00B82B88" w:rsidP="00393838">
      <w:pPr>
        <w:autoSpaceDE w:val="0"/>
        <w:autoSpaceDN w:val="0"/>
        <w:adjustRightInd w:val="0"/>
        <w:ind w:left="540"/>
        <w:rPr>
          <w:rFonts w:cs="Arial"/>
          <w:spacing w:val="-6"/>
        </w:rPr>
      </w:pPr>
    </w:p>
    <w:p w14:paraId="018E61CC" w14:textId="66E9D8B9" w:rsidR="00302507" w:rsidRPr="004B7D09" w:rsidRDefault="00302507" w:rsidP="00393838">
      <w:pPr>
        <w:ind w:left="540" w:hanging="540"/>
        <w:jc w:val="thaiDistribute"/>
        <w:rPr>
          <w:rFonts w:cs="Arial"/>
          <w:b/>
          <w:bCs/>
          <w:color w:val="CF4A02"/>
          <w:cs/>
        </w:rPr>
      </w:pPr>
      <w:r w:rsidRPr="004B7D09">
        <w:rPr>
          <w:rFonts w:cs="Arial"/>
          <w:b/>
          <w:bCs/>
          <w:color w:val="CF4A02"/>
        </w:rPr>
        <w:t>c)</w:t>
      </w:r>
      <w:r w:rsidRPr="004B7D09">
        <w:rPr>
          <w:rFonts w:cs="Arial"/>
          <w:b/>
          <w:bCs/>
          <w:color w:val="CF4A02"/>
        </w:rPr>
        <w:tab/>
      </w:r>
      <w:r w:rsidR="00334B88" w:rsidRPr="004B7D09">
        <w:rPr>
          <w:rFonts w:cs="Arial"/>
          <w:b/>
          <w:bCs/>
          <w:color w:val="CF4A02"/>
        </w:rPr>
        <w:t>L</w:t>
      </w:r>
      <w:r w:rsidRPr="004B7D09">
        <w:rPr>
          <w:rFonts w:cs="Arial"/>
          <w:b/>
          <w:bCs/>
          <w:color w:val="CF4A02"/>
        </w:rPr>
        <w:t>oans to</w:t>
      </w:r>
      <w:r w:rsidR="008C4053" w:rsidRPr="004B7D09">
        <w:rPr>
          <w:rFonts w:cs="Arial"/>
          <w:b/>
          <w:bCs/>
          <w:color w:val="CF4A02"/>
        </w:rPr>
        <w:t xml:space="preserve"> </w:t>
      </w:r>
      <w:r w:rsidRPr="004B7D09">
        <w:rPr>
          <w:rFonts w:cs="Arial"/>
          <w:b/>
          <w:bCs/>
          <w:color w:val="CF4A02"/>
        </w:rPr>
        <w:t>subsidiar</w:t>
      </w:r>
      <w:r w:rsidR="00B51153" w:rsidRPr="004B7D09">
        <w:rPr>
          <w:rFonts w:cs="Arial"/>
          <w:b/>
          <w:bCs/>
          <w:color w:val="CF4A02"/>
        </w:rPr>
        <w:t>ies</w:t>
      </w:r>
    </w:p>
    <w:p w14:paraId="4E4A7F70" w14:textId="12401347" w:rsidR="0065543C" w:rsidRPr="004B7D09" w:rsidRDefault="0065543C" w:rsidP="00393838">
      <w:pPr>
        <w:autoSpaceDE w:val="0"/>
        <w:autoSpaceDN w:val="0"/>
        <w:adjustRightInd w:val="0"/>
        <w:ind w:left="540"/>
        <w:rPr>
          <w:rFonts w:cs="Arial"/>
          <w:spacing w:val="-6"/>
        </w:rPr>
      </w:pPr>
    </w:p>
    <w:p w14:paraId="3F305040" w14:textId="6D9343C1" w:rsidR="00E86E02" w:rsidRPr="00277C3F" w:rsidRDefault="00E86E02" w:rsidP="00393838">
      <w:pPr>
        <w:autoSpaceDE w:val="0"/>
        <w:autoSpaceDN w:val="0"/>
        <w:adjustRightInd w:val="0"/>
        <w:ind w:left="540"/>
        <w:rPr>
          <w:rFonts w:cs="Arial"/>
          <w:spacing w:val="-6"/>
        </w:rPr>
      </w:pPr>
      <w:r w:rsidRPr="00277C3F">
        <w:rPr>
          <w:rFonts w:cs="Arial"/>
          <w:spacing w:val="-6"/>
        </w:rPr>
        <w:t xml:space="preserve">The movements of </w:t>
      </w:r>
      <w:r w:rsidRPr="00277C3F">
        <w:rPr>
          <w:rFonts w:cs="Arial"/>
          <w:spacing w:val="-6"/>
          <w:lang w:val="en-GB"/>
        </w:rPr>
        <w:t>short</w:t>
      </w:r>
      <w:r w:rsidRPr="00277C3F">
        <w:rPr>
          <w:rFonts w:cs="Arial"/>
          <w:spacing w:val="-6"/>
        </w:rPr>
        <w:t>-term loans to subsidiar</w:t>
      </w:r>
      <w:r w:rsidR="00B51153" w:rsidRPr="00277C3F">
        <w:rPr>
          <w:rFonts w:cs="Arial"/>
          <w:spacing w:val="-6"/>
        </w:rPr>
        <w:t>ies</w:t>
      </w:r>
      <w:r w:rsidRPr="00277C3F">
        <w:rPr>
          <w:rFonts w:cs="Arial"/>
          <w:spacing w:val="-6"/>
        </w:rPr>
        <w:t xml:space="preserve"> during the </w:t>
      </w:r>
      <w:r w:rsidR="0002738E" w:rsidRPr="00277C3F">
        <w:rPr>
          <w:rFonts w:cs="Arial"/>
          <w:spacing w:val="-6"/>
          <w:lang w:val="en-GB"/>
        </w:rPr>
        <w:t>three-month</w:t>
      </w:r>
      <w:r w:rsidR="00793AB6" w:rsidRPr="00277C3F">
        <w:rPr>
          <w:rFonts w:cs="Arial"/>
          <w:spacing w:val="-6"/>
        </w:rPr>
        <w:t xml:space="preserve"> </w:t>
      </w:r>
      <w:r w:rsidRPr="00277C3F">
        <w:rPr>
          <w:rFonts w:cs="Arial"/>
          <w:spacing w:val="-6"/>
        </w:rPr>
        <w:t xml:space="preserve">period ended </w:t>
      </w:r>
      <w:r w:rsidR="0002738E" w:rsidRPr="00277C3F">
        <w:rPr>
          <w:rFonts w:cs="Arial"/>
          <w:spacing w:val="-6"/>
          <w:lang w:val="en-GB"/>
        </w:rPr>
        <w:t>31 March</w:t>
      </w:r>
      <w:r w:rsidR="00AC3EEA" w:rsidRPr="00277C3F">
        <w:rPr>
          <w:rFonts w:cs="Arial"/>
          <w:spacing w:val="-6"/>
        </w:rPr>
        <w:t xml:space="preserve"> </w:t>
      </w:r>
      <w:r w:rsidR="0002738E" w:rsidRPr="00277C3F">
        <w:rPr>
          <w:rFonts w:cs="Arial"/>
          <w:spacing w:val="-6"/>
          <w:lang w:val="en-GB"/>
        </w:rPr>
        <w:t>2024</w:t>
      </w:r>
      <w:r w:rsidR="00AC3EEA" w:rsidRPr="00277C3F">
        <w:rPr>
          <w:rFonts w:cs="Arial"/>
          <w:spacing w:val="-6"/>
        </w:rPr>
        <w:t xml:space="preserve"> </w:t>
      </w:r>
      <w:r w:rsidRPr="00277C3F">
        <w:rPr>
          <w:rFonts w:cs="Arial"/>
          <w:spacing w:val="-6"/>
        </w:rPr>
        <w:t xml:space="preserve">and </w:t>
      </w:r>
      <w:r w:rsidR="0002738E" w:rsidRPr="00277C3F">
        <w:rPr>
          <w:rFonts w:cs="Arial"/>
          <w:spacing w:val="-6"/>
          <w:lang w:val="en-GB"/>
        </w:rPr>
        <w:t>2023</w:t>
      </w:r>
      <w:r w:rsidRPr="00277C3F">
        <w:rPr>
          <w:rFonts w:cs="Arial"/>
          <w:spacing w:val="-6"/>
          <w:cs/>
        </w:rPr>
        <w:t xml:space="preserve"> </w:t>
      </w:r>
      <w:r w:rsidRPr="00277C3F">
        <w:rPr>
          <w:rFonts w:cs="Arial"/>
          <w:spacing w:val="-6"/>
        </w:rPr>
        <w:t xml:space="preserve">are </w:t>
      </w:r>
      <w:proofErr w:type="spellStart"/>
      <w:r w:rsidRPr="00277C3F">
        <w:rPr>
          <w:rFonts w:cs="Arial"/>
          <w:spacing w:val="-6"/>
        </w:rPr>
        <w:t>analysed</w:t>
      </w:r>
      <w:proofErr w:type="spellEnd"/>
      <w:r w:rsidRPr="00277C3F">
        <w:rPr>
          <w:rFonts w:cs="Arial"/>
          <w:spacing w:val="-6"/>
        </w:rPr>
        <w:t xml:space="preserve"> as follows:</w:t>
      </w:r>
    </w:p>
    <w:p w14:paraId="767B3152" w14:textId="530C8439" w:rsidR="00E86E02" w:rsidRPr="00277C3F" w:rsidRDefault="00E86E02" w:rsidP="00393838">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277C3F" w:rsidRPr="00277C3F" w14:paraId="4B2CA7EA" w14:textId="77777777" w:rsidTr="00F67871">
        <w:trPr>
          <w:cantSplit/>
          <w:trHeight w:val="20"/>
        </w:trPr>
        <w:tc>
          <w:tcPr>
            <w:tcW w:w="6300" w:type="dxa"/>
            <w:vAlign w:val="bottom"/>
          </w:tcPr>
          <w:p w14:paraId="04A3EA4D" w14:textId="77777777" w:rsidR="00E86E02" w:rsidRPr="00277C3F" w:rsidRDefault="00E86E02" w:rsidP="00393838">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1F604465" w14:textId="77777777" w:rsidR="00E86E02" w:rsidRPr="00277C3F" w:rsidRDefault="00E86E02" w:rsidP="00393838">
            <w:pPr>
              <w:snapToGrid w:val="0"/>
              <w:ind w:right="-72"/>
              <w:jc w:val="center"/>
              <w:rPr>
                <w:rFonts w:eastAsia="Arial Unicode MS" w:cs="Arial"/>
                <w:b/>
                <w:bCs/>
                <w:lang w:val="en-GB"/>
              </w:rPr>
            </w:pPr>
            <w:r w:rsidRPr="00277C3F">
              <w:rPr>
                <w:rFonts w:eastAsia="Arial Unicode MS" w:cs="Arial"/>
                <w:b/>
                <w:bCs/>
                <w:lang w:val="en-GB"/>
              </w:rPr>
              <w:t>Separate financial information</w:t>
            </w:r>
          </w:p>
        </w:tc>
      </w:tr>
      <w:tr w:rsidR="00277C3F" w:rsidRPr="00277C3F" w14:paraId="1596664C" w14:textId="77777777" w:rsidTr="00F67871">
        <w:trPr>
          <w:cantSplit/>
          <w:trHeight w:val="20"/>
        </w:trPr>
        <w:tc>
          <w:tcPr>
            <w:tcW w:w="6300" w:type="dxa"/>
            <w:vAlign w:val="bottom"/>
          </w:tcPr>
          <w:p w14:paraId="0B3291F4" w14:textId="77777777" w:rsidR="00474440" w:rsidRPr="00277C3F" w:rsidRDefault="00474440" w:rsidP="00474440">
            <w:pPr>
              <w:snapToGrid w:val="0"/>
              <w:ind w:left="432"/>
              <w:jc w:val="left"/>
              <w:rPr>
                <w:rFonts w:eastAsia="Arial Unicode MS" w:cs="Arial"/>
              </w:rPr>
            </w:pPr>
            <w:r w:rsidRPr="00277C3F">
              <w:rPr>
                <w:rFonts w:eastAsia="Arial Unicode MS" w:cs="Arial"/>
              </w:rPr>
              <w:br w:type="page"/>
            </w:r>
          </w:p>
        </w:tc>
        <w:tc>
          <w:tcPr>
            <w:tcW w:w="1584" w:type="dxa"/>
            <w:tcBorders>
              <w:top w:val="single" w:sz="4" w:space="0" w:color="auto"/>
            </w:tcBorders>
            <w:vAlign w:val="bottom"/>
          </w:tcPr>
          <w:p w14:paraId="2E15FE3B" w14:textId="1B44D041" w:rsidR="00474440" w:rsidRPr="00277C3F" w:rsidRDefault="00474440" w:rsidP="00474440">
            <w:pPr>
              <w:ind w:right="-72"/>
              <w:jc w:val="right"/>
              <w:rPr>
                <w:rFonts w:cs="Arial"/>
                <w:b/>
                <w:bCs/>
                <w:lang w:val="en-GB"/>
              </w:rPr>
            </w:pPr>
            <w:r w:rsidRPr="00277C3F">
              <w:rPr>
                <w:rFonts w:cs="Arial"/>
                <w:b/>
                <w:bCs/>
                <w:lang w:val="en-GB"/>
              </w:rPr>
              <w:t xml:space="preserve">31 March </w:t>
            </w:r>
          </w:p>
        </w:tc>
        <w:tc>
          <w:tcPr>
            <w:tcW w:w="1584" w:type="dxa"/>
            <w:tcBorders>
              <w:top w:val="single" w:sz="4" w:space="0" w:color="auto"/>
            </w:tcBorders>
            <w:vAlign w:val="bottom"/>
          </w:tcPr>
          <w:p w14:paraId="1CC6E6F1" w14:textId="08C267BA" w:rsidR="00474440" w:rsidRPr="00277C3F" w:rsidRDefault="00830074" w:rsidP="00474440">
            <w:pPr>
              <w:ind w:right="-72"/>
              <w:jc w:val="right"/>
              <w:rPr>
                <w:rFonts w:cs="Arial"/>
                <w:b/>
                <w:bCs/>
                <w:lang w:val="en-GB"/>
              </w:rPr>
            </w:pPr>
            <w:r w:rsidRPr="00277C3F">
              <w:rPr>
                <w:rFonts w:cs="Arial"/>
                <w:b/>
                <w:bCs/>
                <w:lang w:val="en-GB"/>
              </w:rPr>
              <w:t>31 March</w:t>
            </w:r>
          </w:p>
        </w:tc>
      </w:tr>
      <w:tr w:rsidR="00AC3EEA" w:rsidRPr="004B7D09" w14:paraId="4FA54F34" w14:textId="77777777" w:rsidTr="00F67871">
        <w:trPr>
          <w:cantSplit/>
          <w:trHeight w:val="20"/>
        </w:trPr>
        <w:tc>
          <w:tcPr>
            <w:tcW w:w="6300" w:type="dxa"/>
            <w:vAlign w:val="bottom"/>
          </w:tcPr>
          <w:p w14:paraId="45DF34AC" w14:textId="77777777" w:rsidR="00AC3EEA" w:rsidRPr="004B7D09" w:rsidRDefault="00AC3EEA" w:rsidP="00393838">
            <w:pPr>
              <w:snapToGrid w:val="0"/>
              <w:ind w:left="432"/>
              <w:jc w:val="left"/>
              <w:rPr>
                <w:rFonts w:eastAsia="Arial Unicode MS" w:cs="Arial"/>
              </w:rPr>
            </w:pPr>
          </w:p>
        </w:tc>
        <w:tc>
          <w:tcPr>
            <w:tcW w:w="1584" w:type="dxa"/>
            <w:vAlign w:val="bottom"/>
          </w:tcPr>
          <w:p w14:paraId="1EF473C4" w14:textId="55F65D04" w:rsidR="00AC3EEA" w:rsidRPr="004B7D09" w:rsidRDefault="0002738E" w:rsidP="00393838">
            <w:pPr>
              <w:ind w:right="-72"/>
              <w:jc w:val="right"/>
              <w:rPr>
                <w:rFonts w:cs="Arial"/>
                <w:b/>
                <w:bCs/>
                <w:lang w:val="en-GB"/>
              </w:rPr>
            </w:pPr>
            <w:r w:rsidRPr="0002738E">
              <w:rPr>
                <w:rFonts w:cs="Arial"/>
                <w:b/>
                <w:bCs/>
                <w:lang w:val="en-GB"/>
              </w:rPr>
              <w:t>2024</w:t>
            </w:r>
          </w:p>
        </w:tc>
        <w:tc>
          <w:tcPr>
            <w:tcW w:w="1584" w:type="dxa"/>
            <w:vAlign w:val="bottom"/>
          </w:tcPr>
          <w:p w14:paraId="2309F268" w14:textId="3BD0FE94" w:rsidR="00AC3EEA" w:rsidRPr="004B7D09" w:rsidRDefault="0002738E" w:rsidP="00393838">
            <w:pPr>
              <w:ind w:right="-72"/>
              <w:jc w:val="right"/>
              <w:rPr>
                <w:rFonts w:cs="Arial"/>
                <w:b/>
                <w:bCs/>
                <w:lang w:val="en-GB"/>
              </w:rPr>
            </w:pPr>
            <w:r w:rsidRPr="0002738E">
              <w:rPr>
                <w:rFonts w:cs="Arial"/>
                <w:b/>
                <w:bCs/>
                <w:lang w:val="en-GB"/>
              </w:rPr>
              <w:t>2023</w:t>
            </w:r>
          </w:p>
        </w:tc>
      </w:tr>
      <w:tr w:rsidR="00AC3EEA" w:rsidRPr="004B7D09" w14:paraId="7F6C8236" w14:textId="77777777" w:rsidTr="00F67871">
        <w:trPr>
          <w:cantSplit/>
          <w:trHeight w:val="20"/>
        </w:trPr>
        <w:tc>
          <w:tcPr>
            <w:tcW w:w="6300" w:type="dxa"/>
            <w:vAlign w:val="bottom"/>
          </w:tcPr>
          <w:p w14:paraId="13DC6C6A" w14:textId="77777777" w:rsidR="00AC3EEA" w:rsidRPr="004B7D09" w:rsidRDefault="00AC3EEA" w:rsidP="00393838">
            <w:pPr>
              <w:snapToGrid w:val="0"/>
              <w:ind w:left="432"/>
              <w:jc w:val="left"/>
              <w:rPr>
                <w:rFonts w:eastAsia="Arial Unicode MS" w:cs="Arial"/>
              </w:rPr>
            </w:pPr>
          </w:p>
        </w:tc>
        <w:tc>
          <w:tcPr>
            <w:tcW w:w="1584" w:type="dxa"/>
            <w:vAlign w:val="bottom"/>
          </w:tcPr>
          <w:p w14:paraId="0A37CEEA" w14:textId="77777777" w:rsidR="00AC3EEA" w:rsidRPr="004B7D09" w:rsidRDefault="00AC3EEA" w:rsidP="00393838">
            <w:pPr>
              <w:ind w:right="-72"/>
              <w:jc w:val="right"/>
              <w:rPr>
                <w:rFonts w:cs="Arial"/>
                <w:b/>
                <w:bCs/>
                <w:lang w:val="en-GB"/>
              </w:rPr>
            </w:pPr>
            <w:r w:rsidRPr="004B7D09">
              <w:rPr>
                <w:rFonts w:cs="Arial"/>
                <w:b/>
                <w:bCs/>
              </w:rPr>
              <w:t>Thousand</w:t>
            </w:r>
          </w:p>
        </w:tc>
        <w:tc>
          <w:tcPr>
            <w:tcW w:w="1584" w:type="dxa"/>
            <w:vAlign w:val="bottom"/>
          </w:tcPr>
          <w:p w14:paraId="1A09A786" w14:textId="77777777" w:rsidR="00AC3EEA" w:rsidRPr="004B7D09" w:rsidRDefault="00AC3EEA" w:rsidP="00393838">
            <w:pPr>
              <w:ind w:right="-72"/>
              <w:jc w:val="right"/>
              <w:rPr>
                <w:rFonts w:cs="Arial"/>
                <w:b/>
                <w:bCs/>
                <w:lang w:val="en-GB"/>
              </w:rPr>
            </w:pPr>
            <w:r w:rsidRPr="004B7D09">
              <w:rPr>
                <w:rFonts w:cs="Arial"/>
                <w:b/>
                <w:bCs/>
              </w:rPr>
              <w:t>Thousand</w:t>
            </w:r>
          </w:p>
        </w:tc>
      </w:tr>
      <w:tr w:rsidR="00AC3EEA" w:rsidRPr="004B7D09" w14:paraId="25C2F8E1" w14:textId="77777777" w:rsidTr="00F67871">
        <w:trPr>
          <w:cantSplit/>
          <w:trHeight w:val="20"/>
        </w:trPr>
        <w:tc>
          <w:tcPr>
            <w:tcW w:w="6300" w:type="dxa"/>
            <w:vAlign w:val="bottom"/>
          </w:tcPr>
          <w:p w14:paraId="00CC5D36" w14:textId="77777777" w:rsidR="00AC3EEA" w:rsidRPr="004B7D09" w:rsidRDefault="00AC3EEA" w:rsidP="00393838">
            <w:pPr>
              <w:snapToGrid w:val="0"/>
              <w:ind w:left="432"/>
              <w:jc w:val="left"/>
              <w:rPr>
                <w:rFonts w:eastAsia="Arial Unicode MS" w:cs="Arial"/>
              </w:rPr>
            </w:pPr>
          </w:p>
        </w:tc>
        <w:tc>
          <w:tcPr>
            <w:tcW w:w="1584" w:type="dxa"/>
            <w:tcBorders>
              <w:bottom w:val="single" w:sz="4" w:space="0" w:color="auto"/>
            </w:tcBorders>
            <w:vAlign w:val="bottom"/>
          </w:tcPr>
          <w:p w14:paraId="3B20A361" w14:textId="77777777" w:rsidR="00AC3EEA" w:rsidRPr="004B7D09" w:rsidRDefault="00AC3EEA" w:rsidP="00393838">
            <w:pPr>
              <w:ind w:right="-72"/>
              <w:jc w:val="right"/>
              <w:rPr>
                <w:rFonts w:cs="Arial"/>
                <w:b/>
                <w:bCs/>
              </w:rPr>
            </w:pPr>
            <w:r w:rsidRPr="004B7D09">
              <w:rPr>
                <w:rFonts w:cs="Arial"/>
                <w:b/>
                <w:bCs/>
              </w:rPr>
              <w:t>Baht</w:t>
            </w:r>
          </w:p>
        </w:tc>
        <w:tc>
          <w:tcPr>
            <w:tcW w:w="1584" w:type="dxa"/>
            <w:vAlign w:val="bottom"/>
          </w:tcPr>
          <w:p w14:paraId="6E289402" w14:textId="77777777" w:rsidR="00AC3EEA" w:rsidRPr="004B7D09" w:rsidRDefault="00AC3EEA" w:rsidP="00393838">
            <w:pPr>
              <w:ind w:right="-72"/>
              <w:jc w:val="right"/>
              <w:rPr>
                <w:rFonts w:cs="Arial"/>
                <w:b/>
                <w:bCs/>
              </w:rPr>
            </w:pPr>
            <w:r w:rsidRPr="004B7D09">
              <w:rPr>
                <w:rFonts w:cs="Arial"/>
                <w:b/>
                <w:bCs/>
              </w:rPr>
              <w:t>Baht</w:t>
            </w:r>
          </w:p>
        </w:tc>
      </w:tr>
      <w:tr w:rsidR="00AC3EEA" w:rsidRPr="004B7D09" w14:paraId="0C0F75F7" w14:textId="77777777" w:rsidTr="00F67871">
        <w:trPr>
          <w:cantSplit/>
          <w:trHeight w:val="20"/>
        </w:trPr>
        <w:tc>
          <w:tcPr>
            <w:tcW w:w="6300" w:type="dxa"/>
            <w:vAlign w:val="bottom"/>
          </w:tcPr>
          <w:p w14:paraId="43D295CC" w14:textId="77777777" w:rsidR="00AC3EEA" w:rsidRPr="004B7D09" w:rsidRDefault="00AC3EEA" w:rsidP="00393838">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00C98695" w14:textId="77777777" w:rsidR="00AC3EEA" w:rsidRPr="004B7D09" w:rsidRDefault="00AC3EEA" w:rsidP="00393838">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4E3CC2F1" w14:textId="77777777" w:rsidR="00AC3EEA" w:rsidRPr="004B7D09" w:rsidRDefault="00AC3EEA" w:rsidP="00393838">
            <w:pPr>
              <w:tabs>
                <w:tab w:val="decimal" w:pos="972"/>
              </w:tabs>
              <w:ind w:right="-72"/>
              <w:jc w:val="right"/>
              <w:rPr>
                <w:rFonts w:eastAsia="Arial Unicode MS" w:cs="Arial"/>
                <w:sz w:val="12"/>
                <w:szCs w:val="12"/>
                <w:lang w:eastAsia="ko-KR"/>
              </w:rPr>
            </w:pPr>
          </w:p>
        </w:tc>
      </w:tr>
      <w:tr w:rsidR="00277C3F" w:rsidRPr="004B7D09" w14:paraId="7AFE5DDE" w14:textId="77777777" w:rsidTr="0082730D">
        <w:trPr>
          <w:cantSplit/>
          <w:trHeight w:val="20"/>
        </w:trPr>
        <w:tc>
          <w:tcPr>
            <w:tcW w:w="6300" w:type="dxa"/>
          </w:tcPr>
          <w:p w14:paraId="482D3E93" w14:textId="77777777" w:rsidR="00277C3F" w:rsidRPr="004B7D09" w:rsidRDefault="00277C3F" w:rsidP="00277C3F">
            <w:pPr>
              <w:ind w:left="432"/>
              <w:jc w:val="thaiDistribute"/>
              <w:rPr>
                <w:rFonts w:eastAsia="Arial Unicode MS" w:cs="Arial"/>
                <w:cs/>
              </w:rPr>
            </w:pPr>
            <w:r w:rsidRPr="004B7D09">
              <w:rPr>
                <w:rFonts w:eastAsia="Arial Unicode MS" w:cs="Arial"/>
              </w:rPr>
              <w:t>Opening balance</w:t>
            </w:r>
          </w:p>
        </w:tc>
        <w:tc>
          <w:tcPr>
            <w:tcW w:w="1584" w:type="dxa"/>
            <w:shd w:val="clear" w:color="auto" w:fill="FAFAFA"/>
          </w:tcPr>
          <w:p w14:paraId="0AC66FF0" w14:textId="55DAA9F2" w:rsidR="00277C3F" w:rsidRPr="004B7D09" w:rsidRDefault="004A7901" w:rsidP="00277C3F">
            <w:pPr>
              <w:ind w:right="-72"/>
              <w:jc w:val="right"/>
              <w:rPr>
                <w:rFonts w:eastAsia="Arial Unicode MS" w:cs="Arial"/>
                <w:lang w:val="en-GB"/>
              </w:rPr>
            </w:pPr>
            <w:r>
              <w:rPr>
                <w:rFonts w:eastAsia="Arial Unicode MS" w:cs="Arial"/>
                <w:lang w:val="en-GB"/>
              </w:rPr>
              <w:t>78,175</w:t>
            </w:r>
          </w:p>
        </w:tc>
        <w:tc>
          <w:tcPr>
            <w:tcW w:w="1584" w:type="dxa"/>
            <w:shd w:val="clear" w:color="auto" w:fill="auto"/>
          </w:tcPr>
          <w:p w14:paraId="79C0F831" w14:textId="3F9EBC0B" w:rsidR="00277C3F" w:rsidRPr="004B7D09" w:rsidRDefault="00277C3F" w:rsidP="00277C3F">
            <w:pPr>
              <w:ind w:right="-72"/>
              <w:jc w:val="right"/>
              <w:rPr>
                <w:rFonts w:eastAsia="Arial Unicode MS" w:cs="Arial"/>
                <w:lang w:val="en-GB"/>
              </w:rPr>
            </w:pPr>
            <w:r w:rsidRPr="001E4C1A">
              <w:rPr>
                <w:rFonts w:cs="Arial"/>
                <w:lang w:val="en-GB"/>
              </w:rPr>
              <w:t>129,307</w:t>
            </w:r>
          </w:p>
        </w:tc>
      </w:tr>
      <w:tr w:rsidR="00277C3F" w:rsidRPr="004B7D09" w14:paraId="2F454950" w14:textId="77777777" w:rsidTr="00F67871">
        <w:trPr>
          <w:cantSplit/>
          <w:trHeight w:val="20"/>
        </w:trPr>
        <w:tc>
          <w:tcPr>
            <w:tcW w:w="6300" w:type="dxa"/>
          </w:tcPr>
          <w:p w14:paraId="0B640769" w14:textId="77777777" w:rsidR="00277C3F" w:rsidRPr="004B7D09" w:rsidRDefault="00277C3F" w:rsidP="00277C3F">
            <w:pPr>
              <w:ind w:left="432"/>
              <w:jc w:val="thaiDistribute"/>
              <w:rPr>
                <w:rFonts w:eastAsia="Arial Unicode MS" w:cs="Arial"/>
                <w:cs/>
              </w:rPr>
            </w:pPr>
            <w:r w:rsidRPr="004B7D09">
              <w:rPr>
                <w:rFonts w:eastAsia="Arial Unicode MS" w:cs="Arial"/>
              </w:rPr>
              <w:t>Loans advanced during the period</w:t>
            </w:r>
          </w:p>
        </w:tc>
        <w:tc>
          <w:tcPr>
            <w:tcW w:w="1584" w:type="dxa"/>
            <w:shd w:val="clear" w:color="auto" w:fill="FAFAFA"/>
            <w:vAlign w:val="bottom"/>
          </w:tcPr>
          <w:p w14:paraId="177D0111" w14:textId="77777777" w:rsidR="00277C3F" w:rsidRPr="004B7D09" w:rsidRDefault="00277C3F" w:rsidP="00277C3F">
            <w:pPr>
              <w:ind w:right="-72"/>
              <w:jc w:val="right"/>
              <w:rPr>
                <w:rFonts w:eastAsia="Arial Unicode MS" w:cs="Arial"/>
                <w:lang w:val="en-GB"/>
              </w:rPr>
            </w:pPr>
          </w:p>
        </w:tc>
        <w:tc>
          <w:tcPr>
            <w:tcW w:w="1584" w:type="dxa"/>
            <w:shd w:val="clear" w:color="auto" w:fill="auto"/>
          </w:tcPr>
          <w:p w14:paraId="319EAC50" w14:textId="77777777" w:rsidR="00277C3F" w:rsidRPr="004B7D09" w:rsidRDefault="00277C3F" w:rsidP="00277C3F">
            <w:pPr>
              <w:ind w:right="-72"/>
              <w:jc w:val="right"/>
              <w:rPr>
                <w:rFonts w:eastAsia="Arial Unicode MS" w:cs="Arial"/>
                <w:lang w:val="en-GB"/>
              </w:rPr>
            </w:pPr>
          </w:p>
        </w:tc>
      </w:tr>
      <w:tr w:rsidR="00277C3F" w:rsidRPr="004B7D09" w14:paraId="443C3F0E" w14:textId="77777777" w:rsidTr="00CF3A80">
        <w:trPr>
          <w:cantSplit/>
          <w:trHeight w:val="20"/>
        </w:trPr>
        <w:tc>
          <w:tcPr>
            <w:tcW w:w="6300" w:type="dxa"/>
            <w:vAlign w:val="bottom"/>
          </w:tcPr>
          <w:p w14:paraId="101A4A26" w14:textId="77777777" w:rsidR="00277C3F" w:rsidRPr="004B7D09" w:rsidRDefault="00277C3F" w:rsidP="00277C3F">
            <w:pPr>
              <w:ind w:left="459"/>
              <w:jc w:val="left"/>
              <w:rPr>
                <w:rFonts w:cs="Arial"/>
              </w:rPr>
            </w:pPr>
            <w:r w:rsidRPr="004B7D09">
              <w:rPr>
                <w:rFonts w:cs="Arial"/>
              </w:rPr>
              <w:t xml:space="preserve">   - principle</w:t>
            </w:r>
          </w:p>
        </w:tc>
        <w:tc>
          <w:tcPr>
            <w:tcW w:w="1584" w:type="dxa"/>
            <w:shd w:val="clear" w:color="auto" w:fill="FAFAFA"/>
          </w:tcPr>
          <w:p w14:paraId="5B9B3D3D" w14:textId="10099A57" w:rsidR="00277C3F" w:rsidRPr="004B7D09" w:rsidRDefault="004A7901" w:rsidP="00277C3F">
            <w:pPr>
              <w:ind w:right="-72"/>
              <w:jc w:val="right"/>
              <w:rPr>
                <w:rFonts w:eastAsia="Arial Unicode MS" w:cs="Arial"/>
                <w:lang w:val="en-GB"/>
              </w:rPr>
            </w:pPr>
            <w:r>
              <w:rPr>
                <w:rFonts w:eastAsia="Arial Unicode MS" w:cs="Arial"/>
                <w:lang w:val="en-GB"/>
              </w:rPr>
              <w:t>18,000</w:t>
            </w:r>
          </w:p>
        </w:tc>
        <w:tc>
          <w:tcPr>
            <w:tcW w:w="1584" w:type="dxa"/>
            <w:shd w:val="clear" w:color="auto" w:fill="auto"/>
          </w:tcPr>
          <w:p w14:paraId="6D893828" w14:textId="6090D909" w:rsidR="00277C3F" w:rsidRPr="004B7D09" w:rsidRDefault="00830074" w:rsidP="00277C3F">
            <w:pPr>
              <w:ind w:right="-72"/>
              <w:jc w:val="right"/>
              <w:rPr>
                <w:rFonts w:eastAsia="Arial Unicode MS" w:cs="Arial"/>
                <w:lang w:val="en-GB"/>
              </w:rPr>
            </w:pPr>
            <w:r w:rsidRPr="00830074">
              <w:rPr>
                <w:rFonts w:cs="Arial"/>
                <w:lang w:val="en-GB"/>
              </w:rPr>
              <w:t>127,238</w:t>
            </w:r>
          </w:p>
        </w:tc>
      </w:tr>
      <w:tr w:rsidR="00277C3F" w:rsidRPr="004B7D09" w14:paraId="46BF39C8" w14:textId="77777777" w:rsidTr="00CF3A80">
        <w:trPr>
          <w:cantSplit/>
          <w:trHeight w:val="20"/>
        </w:trPr>
        <w:tc>
          <w:tcPr>
            <w:tcW w:w="6300" w:type="dxa"/>
            <w:vAlign w:val="bottom"/>
          </w:tcPr>
          <w:p w14:paraId="564BE4E9" w14:textId="77777777" w:rsidR="00277C3F" w:rsidRPr="004B7D09" w:rsidRDefault="00277C3F" w:rsidP="00277C3F">
            <w:pPr>
              <w:ind w:left="459"/>
              <w:jc w:val="left"/>
              <w:rPr>
                <w:rFonts w:cs="Arial"/>
              </w:rPr>
            </w:pPr>
            <w:r w:rsidRPr="004B7D09">
              <w:rPr>
                <w:rFonts w:cs="Arial"/>
              </w:rPr>
              <w:t xml:space="preserve">   - interest</w:t>
            </w:r>
          </w:p>
        </w:tc>
        <w:tc>
          <w:tcPr>
            <w:tcW w:w="1584" w:type="dxa"/>
            <w:shd w:val="clear" w:color="auto" w:fill="FAFAFA"/>
          </w:tcPr>
          <w:p w14:paraId="38999CE8" w14:textId="4E1B7AFF" w:rsidR="00277C3F" w:rsidRPr="004B7D09" w:rsidRDefault="004F21AF" w:rsidP="00277C3F">
            <w:pPr>
              <w:ind w:right="-72"/>
              <w:jc w:val="right"/>
              <w:rPr>
                <w:rFonts w:eastAsia="Arial Unicode MS" w:cs="Arial"/>
                <w:lang w:val="en-GB"/>
              </w:rPr>
            </w:pPr>
            <w:r w:rsidRPr="004F21AF">
              <w:rPr>
                <w:rFonts w:eastAsia="Arial Unicode MS" w:cs="Arial"/>
                <w:lang w:val="en-GB"/>
              </w:rPr>
              <w:t>870</w:t>
            </w:r>
          </w:p>
        </w:tc>
        <w:tc>
          <w:tcPr>
            <w:tcW w:w="1584" w:type="dxa"/>
            <w:shd w:val="clear" w:color="auto" w:fill="auto"/>
          </w:tcPr>
          <w:p w14:paraId="78253716" w14:textId="30D7BCDE" w:rsidR="00277C3F" w:rsidRPr="004B7D09" w:rsidRDefault="00830074" w:rsidP="00277C3F">
            <w:pPr>
              <w:ind w:right="-72"/>
              <w:jc w:val="right"/>
              <w:rPr>
                <w:rFonts w:eastAsia="Arial Unicode MS" w:cs="Arial"/>
                <w:lang w:val="en-GB"/>
              </w:rPr>
            </w:pPr>
            <w:r>
              <w:rPr>
                <w:rFonts w:cs="Arial"/>
                <w:lang w:val="en-GB"/>
              </w:rPr>
              <w:t>363</w:t>
            </w:r>
          </w:p>
        </w:tc>
      </w:tr>
      <w:tr w:rsidR="00277C3F" w:rsidRPr="004B7D09" w14:paraId="64EBF577" w14:textId="77777777" w:rsidTr="00F67871">
        <w:trPr>
          <w:cantSplit/>
          <w:trHeight w:val="20"/>
        </w:trPr>
        <w:tc>
          <w:tcPr>
            <w:tcW w:w="6300" w:type="dxa"/>
            <w:vAlign w:val="bottom"/>
          </w:tcPr>
          <w:p w14:paraId="311891FD" w14:textId="5ADD1B59" w:rsidR="00277C3F" w:rsidRPr="004B7D09" w:rsidRDefault="00277C3F" w:rsidP="00277C3F">
            <w:pPr>
              <w:ind w:left="459"/>
              <w:jc w:val="left"/>
              <w:rPr>
                <w:rFonts w:cs="Arial"/>
                <w:lang w:val="en-GB"/>
              </w:rPr>
            </w:pPr>
            <w:r w:rsidRPr="004B7D09">
              <w:rPr>
                <w:rFonts w:cs="Arial"/>
                <w:lang w:val="en-GB"/>
              </w:rPr>
              <w:t>Loans repayment received during the period</w:t>
            </w:r>
          </w:p>
        </w:tc>
        <w:tc>
          <w:tcPr>
            <w:tcW w:w="1584" w:type="dxa"/>
            <w:shd w:val="clear" w:color="auto" w:fill="FAFAFA"/>
            <w:vAlign w:val="bottom"/>
          </w:tcPr>
          <w:p w14:paraId="16A552B5" w14:textId="77777777" w:rsidR="00277C3F" w:rsidRPr="004B7D09" w:rsidRDefault="00277C3F" w:rsidP="00277C3F">
            <w:pPr>
              <w:ind w:right="-72"/>
              <w:jc w:val="right"/>
              <w:rPr>
                <w:rFonts w:eastAsia="Arial Unicode MS" w:cs="Arial"/>
                <w:lang w:val="en-GB"/>
              </w:rPr>
            </w:pPr>
          </w:p>
        </w:tc>
        <w:tc>
          <w:tcPr>
            <w:tcW w:w="1584" w:type="dxa"/>
            <w:shd w:val="clear" w:color="auto" w:fill="auto"/>
          </w:tcPr>
          <w:p w14:paraId="5F629B48" w14:textId="77777777" w:rsidR="00277C3F" w:rsidRPr="004B7D09" w:rsidRDefault="00277C3F" w:rsidP="00277C3F">
            <w:pPr>
              <w:ind w:right="-72"/>
              <w:jc w:val="right"/>
              <w:rPr>
                <w:rFonts w:eastAsia="Arial Unicode MS" w:cs="Arial"/>
                <w:lang w:val="en-GB"/>
              </w:rPr>
            </w:pPr>
          </w:p>
        </w:tc>
      </w:tr>
      <w:tr w:rsidR="00277C3F" w:rsidRPr="004B7D09" w14:paraId="15D60D10" w14:textId="77777777" w:rsidTr="003136BB">
        <w:trPr>
          <w:cantSplit/>
          <w:trHeight w:val="20"/>
        </w:trPr>
        <w:tc>
          <w:tcPr>
            <w:tcW w:w="6300" w:type="dxa"/>
            <w:vAlign w:val="bottom"/>
          </w:tcPr>
          <w:p w14:paraId="4B34CE0A" w14:textId="77777777" w:rsidR="00277C3F" w:rsidRPr="004B7D09" w:rsidRDefault="00277C3F" w:rsidP="00277C3F">
            <w:pPr>
              <w:ind w:left="459"/>
              <w:jc w:val="left"/>
              <w:rPr>
                <w:rFonts w:cs="Arial"/>
                <w:lang w:val="en-GB"/>
              </w:rPr>
            </w:pPr>
            <w:r w:rsidRPr="004B7D09">
              <w:rPr>
                <w:rFonts w:cs="Arial"/>
              </w:rPr>
              <w:t xml:space="preserve">   - principle</w:t>
            </w:r>
          </w:p>
        </w:tc>
        <w:tc>
          <w:tcPr>
            <w:tcW w:w="1584" w:type="dxa"/>
            <w:shd w:val="clear" w:color="auto" w:fill="FAFAFA"/>
          </w:tcPr>
          <w:p w14:paraId="43D1407B" w14:textId="4C516349" w:rsidR="00277C3F" w:rsidRPr="004B7D09" w:rsidRDefault="004A7901" w:rsidP="00277C3F">
            <w:pPr>
              <w:ind w:right="-72"/>
              <w:jc w:val="right"/>
              <w:rPr>
                <w:rFonts w:eastAsia="Arial Unicode MS" w:cs="Arial"/>
                <w:lang w:val="en-GB"/>
              </w:rPr>
            </w:pPr>
            <w:r>
              <w:rPr>
                <w:rFonts w:eastAsia="Arial Unicode MS" w:cs="Arial"/>
                <w:lang w:val="en-GB"/>
              </w:rPr>
              <w:t>-</w:t>
            </w:r>
          </w:p>
        </w:tc>
        <w:tc>
          <w:tcPr>
            <w:tcW w:w="1584" w:type="dxa"/>
            <w:shd w:val="clear" w:color="auto" w:fill="auto"/>
          </w:tcPr>
          <w:p w14:paraId="4DA38945" w14:textId="35618BFC" w:rsidR="00277C3F" w:rsidRPr="004B7D09" w:rsidRDefault="00830074" w:rsidP="00277C3F">
            <w:pPr>
              <w:ind w:right="-72"/>
              <w:jc w:val="right"/>
              <w:rPr>
                <w:rFonts w:eastAsia="Arial Unicode MS" w:cs="Arial"/>
                <w:lang w:val="en-GB"/>
              </w:rPr>
            </w:pPr>
            <w:r w:rsidRPr="00830074">
              <w:rPr>
                <w:rFonts w:cs="Arial"/>
              </w:rPr>
              <w:t>(141,380)</w:t>
            </w:r>
          </w:p>
        </w:tc>
      </w:tr>
      <w:tr w:rsidR="00277C3F" w:rsidRPr="004B7D09" w14:paraId="7B165E1F" w14:textId="77777777" w:rsidTr="003136BB">
        <w:trPr>
          <w:cantSplit/>
          <w:trHeight w:val="20"/>
        </w:trPr>
        <w:tc>
          <w:tcPr>
            <w:tcW w:w="6300" w:type="dxa"/>
            <w:vAlign w:val="bottom"/>
          </w:tcPr>
          <w:p w14:paraId="4FBFCEFE" w14:textId="77777777" w:rsidR="00277C3F" w:rsidRPr="004B7D09" w:rsidRDefault="00277C3F" w:rsidP="00277C3F">
            <w:pPr>
              <w:ind w:left="459"/>
              <w:jc w:val="left"/>
              <w:rPr>
                <w:rFonts w:cs="Arial"/>
              </w:rPr>
            </w:pPr>
            <w:r w:rsidRPr="004B7D09">
              <w:rPr>
                <w:rFonts w:cs="Arial"/>
              </w:rPr>
              <w:t xml:space="preserve">   - interest</w:t>
            </w:r>
          </w:p>
        </w:tc>
        <w:tc>
          <w:tcPr>
            <w:tcW w:w="1584" w:type="dxa"/>
            <w:shd w:val="clear" w:color="auto" w:fill="FAFAFA"/>
          </w:tcPr>
          <w:p w14:paraId="0C74B840" w14:textId="695AD2BD" w:rsidR="00277C3F" w:rsidRPr="004B7D09" w:rsidRDefault="004A7901" w:rsidP="00277C3F">
            <w:pPr>
              <w:ind w:right="-72"/>
              <w:jc w:val="right"/>
              <w:rPr>
                <w:rFonts w:eastAsia="Arial Unicode MS" w:cs="Arial"/>
                <w:lang w:val="en-GB"/>
              </w:rPr>
            </w:pPr>
            <w:r>
              <w:rPr>
                <w:rFonts w:eastAsia="Arial Unicode MS" w:cs="Arial"/>
                <w:lang w:val="en-GB"/>
              </w:rPr>
              <w:t>-</w:t>
            </w:r>
          </w:p>
        </w:tc>
        <w:tc>
          <w:tcPr>
            <w:tcW w:w="1584" w:type="dxa"/>
            <w:shd w:val="clear" w:color="auto" w:fill="auto"/>
          </w:tcPr>
          <w:p w14:paraId="74CD17C9" w14:textId="33F80CBE" w:rsidR="00277C3F" w:rsidRPr="004B7D09" w:rsidRDefault="00830074" w:rsidP="00277C3F">
            <w:pPr>
              <w:ind w:right="-72"/>
              <w:jc w:val="right"/>
              <w:rPr>
                <w:rFonts w:eastAsia="Arial Unicode MS" w:cs="Arial"/>
                <w:lang w:val="en-GB"/>
              </w:rPr>
            </w:pPr>
            <w:r w:rsidRPr="00830074">
              <w:rPr>
                <w:rFonts w:cs="Arial"/>
              </w:rPr>
              <w:t>(470)</w:t>
            </w:r>
          </w:p>
        </w:tc>
      </w:tr>
      <w:tr w:rsidR="004A7901" w:rsidRPr="004B7D09" w14:paraId="5E888E27" w14:textId="77777777" w:rsidTr="003136BB">
        <w:trPr>
          <w:cantSplit/>
          <w:trHeight w:val="20"/>
        </w:trPr>
        <w:tc>
          <w:tcPr>
            <w:tcW w:w="6300" w:type="dxa"/>
            <w:vAlign w:val="bottom"/>
          </w:tcPr>
          <w:p w14:paraId="227B5C6B" w14:textId="79C9482A" w:rsidR="004A7901" w:rsidRPr="00DE10CE" w:rsidRDefault="004A7901" w:rsidP="00277C3F">
            <w:pPr>
              <w:ind w:left="459"/>
              <w:jc w:val="left"/>
              <w:rPr>
                <w:rFonts w:cs="Cordia New"/>
                <w:cs/>
              </w:rPr>
            </w:pPr>
            <w:r w:rsidRPr="00DE10CE">
              <w:rPr>
                <w:rFonts w:cs="Cordia New"/>
              </w:rPr>
              <w:t>Reclassified as long-term loans to subsidiaries</w:t>
            </w:r>
          </w:p>
        </w:tc>
        <w:tc>
          <w:tcPr>
            <w:tcW w:w="1584" w:type="dxa"/>
            <w:shd w:val="clear" w:color="auto" w:fill="FAFAFA"/>
          </w:tcPr>
          <w:p w14:paraId="7195298B" w14:textId="4FFE812B" w:rsidR="004A7901" w:rsidRDefault="004F21AF" w:rsidP="00277C3F">
            <w:pPr>
              <w:ind w:right="-72"/>
              <w:jc w:val="right"/>
              <w:rPr>
                <w:rFonts w:eastAsia="Arial Unicode MS" w:cs="Arial"/>
                <w:lang w:val="en-GB"/>
              </w:rPr>
            </w:pPr>
            <w:r w:rsidRPr="004F21AF">
              <w:rPr>
                <w:rFonts w:cs="Arial"/>
              </w:rPr>
              <w:t>(66,871)</w:t>
            </w:r>
          </w:p>
        </w:tc>
        <w:tc>
          <w:tcPr>
            <w:tcW w:w="1584" w:type="dxa"/>
            <w:shd w:val="clear" w:color="auto" w:fill="auto"/>
          </w:tcPr>
          <w:p w14:paraId="0267ADF0" w14:textId="3635D2A6" w:rsidR="004A7901" w:rsidRPr="00830074" w:rsidRDefault="004A7901" w:rsidP="00277C3F">
            <w:pPr>
              <w:ind w:right="-72"/>
              <w:jc w:val="right"/>
              <w:rPr>
                <w:rFonts w:cs="Arial"/>
              </w:rPr>
            </w:pPr>
            <w:r>
              <w:rPr>
                <w:rFonts w:cs="Arial"/>
              </w:rPr>
              <w:t>-</w:t>
            </w:r>
          </w:p>
        </w:tc>
      </w:tr>
      <w:tr w:rsidR="00277C3F" w:rsidRPr="004B7D09" w14:paraId="1D25F4C1" w14:textId="77777777" w:rsidTr="00F67871">
        <w:trPr>
          <w:cantSplit/>
          <w:trHeight w:val="20"/>
        </w:trPr>
        <w:tc>
          <w:tcPr>
            <w:tcW w:w="6300" w:type="dxa"/>
            <w:vAlign w:val="bottom"/>
          </w:tcPr>
          <w:p w14:paraId="2425BEE1" w14:textId="77777777" w:rsidR="00277C3F" w:rsidRPr="004B7D09" w:rsidRDefault="00277C3F" w:rsidP="00277C3F">
            <w:pPr>
              <w:ind w:left="459"/>
              <w:jc w:val="left"/>
              <w:rPr>
                <w:rFonts w:cs="Arial"/>
                <w:sz w:val="12"/>
                <w:szCs w:val="12"/>
              </w:rPr>
            </w:pPr>
          </w:p>
        </w:tc>
        <w:tc>
          <w:tcPr>
            <w:tcW w:w="1584" w:type="dxa"/>
            <w:tcBorders>
              <w:top w:val="single" w:sz="4" w:space="0" w:color="auto"/>
            </w:tcBorders>
            <w:shd w:val="clear" w:color="auto" w:fill="FAFAFA"/>
            <w:vAlign w:val="bottom"/>
          </w:tcPr>
          <w:p w14:paraId="57187BB4" w14:textId="77777777" w:rsidR="00277C3F" w:rsidRPr="004B7D09" w:rsidRDefault="00277C3F" w:rsidP="00277C3F">
            <w:pPr>
              <w:ind w:right="-72"/>
              <w:jc w:val="right"/>
              <w:rPr>
                <w:rFonts w:eastAsia="Arial Unicode MS" w:cs="Arial"/>
                <w:lang w:val="en-GB"/>
              </w:rPr>
            </w:pPr>
          </w:p>
        </w:tc>
        <w:tc>
          <w:tcPr>
            <w:tcW w:w="1584" w:type="dxa"/>
            <w:tcBorders>
              <w:top w:val="single" w:sz="4" w:space="0" w:color="auto"/>
            </w:tcBorders>
            <w:shd w:val="clear" w:color="auto" w:fill="auto"/>
          </w:tcPr>
          <w:p w14:paraId="614E8A8C" w14:textId="77777777" w:rsidR="00277C3F" w:rsidRPr="004B7D09" w:rsidRDefault="00277C3F" w:rsidP="00277C3F">
            <w:pPr>
              <w:ind w:right="-72"/>
              <w:jc w:val="right"/>
              <w:rPr>
                <w:rFonts w:eastAsia="Arial Unicode MS" w:cs="Arial"/>
                <w:lang w:val="en-GB"/>
              </w:rPr>
            </w:pPr>
          </w:p>
        </w:tc>
      </w:tr>
      <w:tr w:rsidR="00277C3F" w:rsidRPr="004B7D09" w14:paraId="7E1EDC3D" w14:textId="77777777" w:rsidTr="00D23DDA">
        <w:trPr>
          <w:cantSplit/>
          <w:trHeight w:val="20"/>
        </w:trPr>
        <w:tc>
          <w:tcPr>
            <w:tcW w:w="6300" w:type="dxa"/>
          </w:tcPr>
          <w:p w14:paraId="542B4610" w14:textId="77777777" w:rsidR="00277C3F" w:rsidRPr="004B7D09" w:rsidRDefault="00277C3F" w:rsidP="00277C3F">
            <w:pPr>
              <w:ind w:left="432"/>
              <w:jc w:val="thaiDistribute"/>
              <w:rPr>
                <w:rFonts w:eastAsia="Arial Unicode MS" w:cs="Arial"/>
                <w:cs/>
                <w:lang w:val="en-GB"/>
              </w:rPr>
            </w:pPr>
            <w:r w:rsidRPr="004B7D09">
              <w:rPr>
                <w:rFonts w:cs="Arial"/>
              </w:rPr>
              <w:t>Closing balance</w:t>
            </w:r>
          </w:p>
        </w:tc>
        <w:tc>
          <w:tcPr>
            <w:tcW w:w="1584" w:type="dxa"/>
            <w:tcBorders>
              <w:bottom w:val="single" w:sz="4" w:space="0" w:color="auto"/>
            </w:tcBorders>
            <w:shd w:val="clear" w:color="auto" w:fill="FAFAFA"/>
          </w:tcPr>
          <w:p w14:paraId="1B2BA543" w14:textId="73AF5FC0" w:rsidR="00277C3F" w:rsidRPr="004B7D09" w:rsidRDefault="004A7901" w:rsidP="00277C3F">
            <w:pPr>
              <w:ind w:right="-72"/>
              <w:jc w:val="right"/>
              <w:rPr>
                <w:rFonts w:eastAsia="Arial Unicode MS" w:cs="Arial"/>
                <w:lang w:val="en-GB"/>
              </w:rPr>
            </w:pPr>
            <w:r>
              <w:rPr>
                <w:rFonts w:eastAsia="Arial Unicode MS" w:cs="Arial"/>
                <w:lang w:val="en-GB"/>
              </w:rPr>
              <w:t>30,174</w:t>
            </w:r>
          </w:p>
        </w:tc>
        <w:tc>
          <w:tcPr>
            <w:tcW w:w="1584" w:type="dxa"/>
            <w:tcBorders>
              <w:bottom w:val="single" w:sz="4" w:space="0" w:color="auto"/>
            </w:tcBorders>
            <w:shd w:val="clear" w:color="auto" w:fill="auto"/>
          </w:tcPr>
          <w:p w14:paraId="746FBFD2" w14:textId="6A1D37A2" w:rsidR="00277C3F" w:rsidRPr="004B7D09" w:rsidRDefault="00830074" w:rsidP="00277C3F">
            <w:pPr>
              <w:ind w:right="-72"/>
              <w:jc w:val="right"/>
              <w:rPr>
                <w:rFonts w:eastAsia="Arial Unicode MS" w:cs="Arial"/>
                <w:lang w:val="en-GB"/>
              </w:rPr>
            </w:pPr>
            <w:r w:rsidRPr="00830074">
              <w:rPr>
                <w:rFonts w:cs="Arial"/>
                <w:lang w:val="en-GB"/>
              </w:rPr>
              <w:t>115,058</w:t>
            </w:r>
          </w:p>
        </w:tc>
      </w:tr>
      <w:tr w:rsidR="00277C3F" w:rsidRPr="004B7D09" w14:paraId="347061DA" w14:textId="77777777" w:rsidTr="00F67871">
        <w:trPr>
          <w:cantSplit/>
          <w:trHeight w:val="20"/>
        </w:trPr>
        <w:tc>
          <w:tcPr>
            <w:tcW w:w="6300" w:type="dxa"/>
          </w:tcPr>
          <w:p w14:paraId="00F4013B" w14:textId="77777777" w:rsidR="00277C3F" w:rsidRPr="004B7D09" w:rsidRDefault="00277C3F" w:rsidP="00277C3F">
            <w:pPr>
              <w:ind w:left="432"/>
              <w:jc w:val="thaiDistribute"/>
              <w:rPr>
                <w:rFonts w:eastAsia="Arial Unicode MS" w:cs="Arial"/>
                <w:sz w:val="16"/>
                <w:szCs w:val="16"/>
              </w:rPr>
            </w:pPr>
          </w:p>
        </w:tc>
        <w:tc>
          <w:tcPr>
            <w:tcW w:w="1584" w:type="dxa"/>
            <w:tcBorders>
              <w:top w:val="single" w:sz="4" w:space="0" w:color="auto"/>
            </w:tcBorders>
            <w:shd w:val="clear" w:color="auto" w:fill="FAFAFA"/>
            <w:vAlign w:val="bottom"/>
          </w:tcPr>
          <w:p w14:paraId="2BDFEBA8" w14:textId="77777777" w:rsidR="00277C3F" w:rsidRPr="004B7D09" w:rsidRDefault="00277C3F" w:rsidP="00277C3F">
            <w:pPr>
              <w:ind w:right="-72"/>
              <w:jc w:val="right"/>
              <w:rPr>
                <w:rFonts w:eastAsia="Arial Unicode MS" w:cs="Arial"/>
                <w:lang w:val="en-GB"/>
              </w:rPr>
            </w:pPr>
          </w:p>
        </w:tc>
        <w:tc>
          <w:tcPr>
            <w:tcW w:w="1584" w:type="dxa"/>
            <w:tcBorders>
              <w:top w:val="single" w:sz="4" w:space="0" w:color="auto"/>
            </w:tcBorders>
            <w:shd w:val="clear" w:color="auto" w:fill="auto"/>
          </w:tcPr>
          <w:p w14:paraId="486060DA" w14:textId="77777777" w:rsidR="00277C3F" w:rsidRPr="004B7D09" w:rsidRDefault="00277C3F" w:rsidP="00277C3F">
            <w:pPr>
              <w:ind w:right="-72"/>
              <w:jc w:val="right"/>
              <w:rPr>
                <w:rFonts w:eastAsia="Arial Unicode MS" w:cs="Arial"/>
                <w:lang w:val="en-GB"/>
              </w:rPr>
            </w:pPr>
          </w:p>
        </w:tc>
      </w:tr>
      <w:tr w:rsidR="00277C3F" w:rsidRPr="004B7D09" w14:paraId="4E4FD0F7" w14:textId="77777777" w:rsidTr="00BE4841">
        <w:trPr>
          <w:cantSplit/>
          <w:trHeight w:val="20"/>
        </w:trPr>
        <w:tc>
          <w:tcPr>
            <w:tcW w:w="6300" w:type="dxa"/>
          </w:tcPr>
          <w:p w14:paraId="5666B179" w14:textId="00B7C455" w:rsidR="00277C3F" w:rsidRPr="004B7D09" w:rsidRDefault="00277C3F" w:rsidP="00277C3F">
            <w:pPr>
              <w:ind w:left="432"/>
              <w:jc w:val="thaiDistribute"/>
              <w:rPr>
                <w:rFonts w:eastAsia="Arial Unicode MS" w:cs="Arial"/>
                <w:cs/>
                <w:lang w:val="en-GB"/>
              </w:rPr>
            </w:pPr>
            <w:r w:rsidRPr="004B7D09">
              <w:rPr>
                <w:rFonts w:eastAsia="Arial Unicode MS" w:cs="Arial"/>
              </w:rPr>
              <w:t>Short-term loans</w:t>
            </w:r>
            <w:r w:rsidRPr="004B7D09">
              <w:rPr>
                <w:rFonts w:eastAsia="Arial Unicode MS" w:cs="Arial"/>
                <w:cs/>
              </w:rPr>
              <w:t xml:space="preserve"> </w:t>
            </w:r>
          </w:p>
        </w:tc>
        <w:tc>
          <w:tcPr>
            <w:tcW w:w="1584" w:type="dxa"/>
            <w:shd w:val="clear" w:color="auto" w:fill="FAFAFA"/>
          </w:tcPr>
          <w:p w14:paraId="3CB36186" w14:textId="0011D81E" w:rsidR="00277C3F" w:rsidRPr="004B7D09" w:rsidRDefault="004A7901" w:rsidP="00277C3F">
            <w:pPr>
              <w:ind w:right="-72"/>
              <w:jc w:val="right"/>
              <w:rPr>
                <w:rFonts w:eastAsia="Arial Unicode MS" w:cs="Arial"/>
                <w:lang w:val="en-GB"/>
              </w:rPr>
            </w:pPr>
            <w:r>
              <w:rPr>
                <w:rFonts w:eastAsia="Arial Unicode MS" w:cs="Arial"/>
                <w:lang w:val="en-GB"/>
              </w:rPr>
              <w:t>30,000</w:t>
            </w:r>
          </w:p>
        </w:tc>
        <w:tc>
          <w:tcPr>
            <w:tcW w:w="1584" w:type="dxa"/>
            <w:shd w:val="clear" w:color="auto" w:fill="auto"/>
          </w:tcPr>
          <w:p w14:paraId="48B1211A" w14:textId="78996294" w:rsidR="00277C3F" w:rsidRPr="004B7D09" w:rsidRDefault="00830074" w:rsidP="00277C3F">
            <w:pPr>
              <w:ind w:right="-72"/>
              <w:jc w:val="right"/>
              <w:rPr>
                <w:rFonts w:eastAsia="Arial Unicode MS" w:cs="Arial"/>
                <w:lang w:val="en-GB"/>
              </w:rPr>
            </w:pPr>
            <w:r w:rsidRPr="00830074">
              <w:rPr>
                <w:rFonts w:cs="Arial"/>
                <w:lang w:val="en-GB"/>
              </w:rPr>
              <w:t>114,871</w:t>
            </w:r>
          </w:p>
        </w:tc>
      </w:tr>
      <w:tr w:rsidR="00277C3F" w:rsidRPr="004B7D09" w14:paraId="4F369723" w14:textId="77777777" w:rsidTr="00F67871">
        <w:trPr>
          <w:cantSplit/>
          <w:trHeight w:val="20"/>
        </w:trPr>
        <w:tc>
          <w:tcPr>
            <w:tcW w:w="6300" w:type="dxa"/>
          </w:tcPr>
          <w:p w14:paraId="67106A7F" w14:textId="77777777" w:rsidR="00277C3F" w:rsidRPr="004B7D09" w:rsidRDefault="00277C3F" w:rsidP="00277C3F">
            <w:pPr>
              <w:ind w:left="432"/>
              <w:jc w:val="thaiDistribute"/>
              <w:rPr>
                <w:rFonts w:eastAsia="Arial Unicode MS" w:cs="Arial"/>
                <w:cs/>
                <w:lang w:val="en-GB"/>
              </w:rPr>
            </w:pPr>
            <w:r w:rsidRPr="004B7D09">
              <w:rPr>
                <w:rFonts w:cs="Arial"/>
              </w:rPr>
              <w:t>Accrued interest</w:t>
            </w:r>
            <w:r w:rsidRPr="004B7D09">
              <w:rPr>
                <w:rFonts w:eastAsia="Arial Unicode MS" w:cs="Arial"/>
                <w:cs/>
              </w:rPr>
              <w:t xml:space="preserve"> </w:t>
            </w:r>
          </w:p>
        </w:tc>
        <w:tc>
          <w:tcPr>
            <w:tcW w:w="1584" w:type="dxa"/>
            <w:shd w:val="clear" w:color="auto" w:fill="FAFAFA"/>
          </w:tcPr>
          <w:p w14:paraId="7BD27103" w14:textId="7C5DD15D" w:rsidR="00277C3F" w:rsidRPr="004B7D09" w:rsidRDefault="004A7901" w:rsidP="00277C3F">
            <w:pPr>
              <w:ind w:right="-72"/>
              <w:jc w:val="right"/>
              <w:rPr>
                <w:rFonts w:eastAsia="Arial Unicode MS" w:cs="Arial"/>
                <w:lang w:val="en-GB"/>
              </w:rPr>
            </w:pPr>
            <w:r>
              <w:rPr>
                <w:rFonts w:eastAsia="Arial Unicode MS" w:cs="Arial"/>
                <w:lang w:val="en-GB"/>
              </w:rPr>
              <w:t>174</w:t>
            </w:r>
          </w:p>
        </w:tc>
        <w:tc>
          <w:tcPr>
            <w:tcW w:w="1584" w:type="dxa"/>
            <w:shd w:val="clear" w:color="auto" w:fill="auto"/>
          </w:tcPr>
          <w:p w14:paraId="534668FD" w14:textId="3C532A45" w:rsidR="00277C3F" w:rsidRPr="004B7D09" w:rsidRDefault="00830074" w:rsidP="00277C3F">
            <w:pPr>
              <w:ind w:right="-72"/>
              <w:jc w:val="right"/>
              <w:rPr>
                <w:rFonts w:eastAsia="Arial Unicode MS" w:cs="Arial"/>
                <w:lang w:val="en-GB"/>
              </w:rPr>
            </w:pPr>
            <w:r w:rsidRPr="00830074">
              <w:rPr>
                <w:rFonts w:cs="Arial"/>
                <w:lang w:val="en-GB"/>
              </w:rPr>
              <w:t>187</w:t>
            </w:r>
          </w:p>
        </w:tc>
      </w:tr>
    </w:tbl>
    <w:p w14:paraId="39AED097" w14:textId="77777777" w:rsidR="00E86E02" w:rsidRPr="004B7D09" w:rsidRDefault="00E86E02" w:rsidP="00393838">
      <w:pPr>
        <w:autoSpaceDE w:val="0"/>
        <w:autoSpaceDN w:val="0"/>
        <w:adjustRightInd w:val="0"/>
        <w:ind w:left="540"/>
        <w:rPr>
          <w:rFonts w:cs="Arial"/>
          <w:spacing w:val="-6"/>
        </w:rPr>
      </w:pPr>
    </w:p>
    <w:p w14:paraId="21328762" w14:textId="7F2305E7" w:rsidR="00393838" w:rsidRPr="004B7D09" w:rsidRDefault="004D2F34" w:rsidP="004F1B52">
      <w:pPr>
        <w:autoSpaceDE w:val="0"/>
        <w:autoSpaceDN w:val="0"/>
        <w:adjustRightInd w:val="0"/>
        <w:ind w:left="540"/>
        <w:rPr>
          <w:rFonts w:cs="Arial"/>
          <w:spacing w:val="-6"/>
        </w:rPr>
      </w:pPr>
      <w:r w:rsidRPr="004B7D09">
        <w:rPr>
          <w:rFonts w:cs="Arial"/>
          <w:spacing w:val="-6"/>
        </w:rPr>
        <w:t xml:space="preserve">Short-term loans to subsidiaries met the terms and conditions of borrowing. An </w:t>
      </w:r>
      <w:bookmarkStart w:id="15" w:name="_Hlk141915738"/>
      <w:r w:rsidRPr="004B7D09">
        <w:rPr>
          <w:rFonts w:cs="Arial"/>
          <w:spacing w:val="-6"/>
        </w:rPr>
        <w:t xml:space="preserve">interest rate from source of borrowings plus </w:t>
      </w:r>
      <w:bookmarkEnd w:id="15"/>
      <w:r w:rsidR="004F1B52">
        <w:rPr>
          <w:rFonts w:cs="Arial"/>
          <w:spacing w:val="-6"/>
          <w:lang w:val="en-GB"/>
        </w:rPr>
        <w:t>1.00</w:t>
      </w:r>
      <w:r w:rsidR="00BA6969" w:rsidRPr="004B7D09">
        <w:rPr>
          <w:rFonts w:cs="Arial"/>
          <w:spacing w:val="-6"/>
        </w:rPr>
        <w:t>% per annum</w:t>
      </w:r>
      <w:r w:rsidR="009D5F92" w:rsidRPr="004B7D09">
        <w:rPr>
          <w:rFonts w:cs="Arial"/>
          <w:spacing w:val="-6"/>
        </w:rPr>
        <w:t xml:space="preserve"> </w:t>
      </w:r>
      <w:r w:rsidR="004F1B52" w:rsidRPr="004F1B52">
        <w:rPr>
          <w:rFonts w:cs="Arial"/>
          <w:spacing w:val="-6"/>
        </w:rPr>
        <w:t>(202</w:t>
      </w:r>
      <w:r w:rsidR="004F1B52">
        <w:rPr>
          <w:rFonts w:cs="Arial"/>
          <w:spacing w:val="-6"/>
        </w:rPr>
        <w:t>3</w:t>
      </w:r>
      <w:r w:rsidR="004F1B52" w:rsidRPr="004F1B52">
        <w:rPr>
          <w:rFonts w:cs="Arial"/>
          <w:spacing w:val="-6"/>
        </w:rPr>
        <w:t>: interest rate from source of borrowings plus</w:t>
      </w:r>
      <w:r w:rsidR="004F1B52">
        <w:rPr>
          <w:rFonts w:cs="Arial"/>
          <w:spacing w:val="-6"/>
        </w:rPr>
        <w:t xml:space="preserve"> </w:t>
      </w:r>
      <w:r w:rsidR="004F1B52" w:rsidRPr="004F1B52">
        <w:rPr>
          <w:rFonts w:cs="Arial"/>
          <w:spacing w:val="-6"/>
        </w:rPr>
        <w:t xml:space="preserve">1.00% per annum) </w:t>
      </w:r>
      <w:r w:rsidRPr="004B7D09">
        <w:rPr>
          <w:rFonts w:cs="Arial"/>
          <w:spacing w:val="-6"/>
        </w:rPr>
        <w:t xml:space="preserve">are due within </w:t>
      </w:r>
      <w:r w:rsidR="006175C7" w:rsidRPr="004B7D09">
        <w:rPr>
          <w:rFonts w:cs="Arial"/>
          <w:spacing w:val="-6"/>
          <w:lang w:val="en-GB"/>
        </w:rPr>
        <w:t>6</w:t>
      </w:r>
      <w:r w:rsidRPr="004B7D09">
        <w:rPr>
          <w:rFonts w:cs="Arial"/>
          <w:spacing w:val="-6"/>
        </w:rPr>
        <w:t xml:space="preserve"> months from the borrowing date</w:t>
      </w:r>
      <w:r w:rsidR="00BA6969" w:rsidRPr="004B7D09">
        <w:rPr>
          <w:rFonts w:cs="Arial"/>
          <w:spacing w:val="-6"/>
        </w:rPr>
        <w:t>.</w:t>
      </w:r>
    </w:p>
    <w:p w14:paraId="3AB8CBD8" w14:textId="77777777" w:rsidR="004067BE" w:rsidRPr="004B7D09" w:rsidRDefault="004067BE" w:rsidP="00393838">
      <w:pPr>
        <w:autoSpaceDE w:val="0"/>
        <w:autoSpaceDN w:val="0"/>
        <w:adjustRightInd w:val="0"/>
        <w:ind w:left="540"/>
        <w:rPr>
          <w:rFonts w:cs="Arial"/>
          <w:spacing w:val="-6"/>
        </w:rPr>
      </w:pPr>
    </w:p>
    <w:p w14:paraId="14ADA56B" w14:textId="3B097D0E" w:rsidR="008C4053" w:rsidRPr="004B7D09" w:rsidRDefault="008C4053" w:rsidP="00393838">
      <w:pPr>
        <w:autoSpaceDE w:val="0"/>
        <w:autoSpaceDN w:val="0"/>
        <w:adjustRightInd w:val="0"/>
        <w:ind w:left="540"/>
        <w:rPr>
          <w:rFonts w:cs="Arial"/>
        </w:rPr>
      </w:pPr>
      <w:r w:rsidRPr="004B7D09">
        <w:rPr>
          <w:rFonts w:cs="Arial"/>
          <w:spacing w:val="-6"/>
        </w:rPr>
        <w:t>The movements of long-term loans to subsidiar</w:t>
      </w:r>
      <w:r w:rsidR="00DE10CE">
        <w:rPr>
          <w:rFonts w:cs="Arial"/>
          <w:spacing w:val="-6"/>
        </w:rPr>
        <w:t>ies</w:t>
      </w:r>
      <w:r w:rsidRPr="004B7D09">
        <w:rPr>
          <w:rFonts w:cs="Arial"/>
          <w:spacing w:val="-6"/>
        </w:rPr>
        <w:t xml:space="preserve"> during the </w:t>
      </w:r>
      <w:r w:rsidR="0002738E" w:rsidRPr="0002738E">
        <w:rPr>
          <w:rFonts w:cs="Arial"/>
          <w:spacing w:val="-6"/>
          <w:lang w:val="en-GB"/>
        </w:rPr>
        <w:t>three-month</w:t>
      </w:r>
      <w:r w:rsidR="00793AB6" w:rsidRPr="004B7D09">
        <w:rPr>
          <w:rFonts w:cs="Arial"/>
          <w:spacing w:val="-6"/>
          <w:lang w:val="en-GB"/>
        </w:rPr>
        <w:t xml:space="preserve"> </w:t>
      </w:r>
      <w:r w:rsidRPr="004B7D09">
        <w:rPr>
          <w:rFonts w:cs="Arial"/>
          <w:spacing w:val="-6"/>
        </w:rPr>
        <w:t xml:space="preserve">period ended </w:t>
      </w:r>
      <w:r w:rsidR="0002738E" w:rsidRPr="0002738E">
        <w:rPr>
          <w:rFonts w:cs="Arial"/>
          <w:spacing w:val="-6"/>
          <w:lang w:val="en-GB"/>
        </w:rPr>
        <w:t>31 March</w:t>
      </w:r>
      <w:r w:rsidR="00AC3EEA" w:rsidRPr="004B7D09">
        <w:rPr>
          <w:rFonts w:cs="Arial"/>
          <w:spacing w:val="-6"/>
          <w:lang w:val="en-GB"/>
        </w:rPr>
        <w:t xml:space="preserve"> </w:t>
      </w:r>
      <w:r w:rsidR="0002738E" w:rsidRPr="0002738E">
        <w:rPr>
          <w:rFonts w:cs="Arial"/>
          <w:spacing w:val="-6"/>
          <w:lang w:val="en-GB"/>
        </w:rPr>
        <w:t>2024</w:t>
      </w:r>
      <w:r w:rsidR="00AC3EEA" w:rsidRPr="004B7D09">
        <w:rPr>
          <w:rFonts w:cs="Arial"/>
          <w:spacing w:val="-6"/>
          <w:lang w:val="en-GB"/>
        </w:rPr>
        <w:t xml:space="preserve"> </w:t>
      </w:r>
      <w:r w:rsidRPr="004B7D09">
        <w:rPr>
          <w:rFonts w:cs="Arial"/>
        </w:rPr>
        <w:t xml:space="preserve">and </w:t>
      </w:r>
      <w:r w:rsidR="00830074" w:rsidRPr="00277C3F">
        <w:rPr>
          <w:rFonts w:cs="Arial"/>
          <w:spacing w:val="-6"/>
          <w:lang w:val="en-GB"/>
        </w:rPr>
        <w:t>2023</w:t>
      </w:r>
      <w:r w:rsidRPr="004B7D09">
        <w:rPr>
          <w:rFonts w:cs="Arial"/>
        </w:rPr>
        <w:t xml:space="preserve"> are </w:t>
      </w:r>
      <w:proofErr w:type="spellStart"/>
      <w:r w:rsidR="00BB18C3" w:rsidRPr="004B7D09">
        <w:rPr>
          <w:rFonts w:cs="Arial"/>
        </w:rPr>
        <w:t>analy</w:t>
      </w:r>
      <w:r w:rsidR="000D463E" w:rsidRPr="004B7D09">
        <w:rPr>
          <w:rFonts w:cs="Arial"/>
        </w:rPr>
        <w:t>s</w:t>
      </w:r>
      <w:r w:rsidR="00BB18C3" w:rsidRPr="004B7D09">
        <w:rPr>
          <w:rFonts w:cs="Arial"/>
        </w:rPr>
        <w:t>ed</w:t>
      </w:r>
      <w:proofErr w:type="spellEnd"/>
      <w:r w:rsidRPr="004B7D09">
        <w:rPr>
          <w:rFonts w:cs="Arial"/>
        </w:rPr>
        <w:t xml:space="preserve"> as follows:</w:t>
      </w:r>
    </w:p>
    <w:p w14:paraId="64AFA674" w14:textId="77777777" w:rsidR="00CE5B28" w:rsidRPr="004B7D09" w:rsidRDefault="00CE5B28" w:rsidP="00393838">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4B7D09" w14:paraId="69F753AF" w14:textId="77777777" w:rsidTr="008C5579">
        <w:trPr>
          <w:cantSplit/>
          <w:trHeight w:val="20"/>
        </w:trPr>
        <w:tc>
          <w:tcPr>
            <w:tcW w:w="6300" w:type="dxa"/>
            <w:vAlign w:val="bottom"/>
          </w:tcPr>
          <w:p w14:paraId="41918CE7" w14:textId="77777777" w:rsidR="00CE5B28" w:rsidRPr="004B7D09" w:rsidRDefault="00CE5B28" w:rsidP="00393838">
            <w:pPr>
              <w:snapToGrid w:val="0"/>
              <w:ind w:left="432"/>
              <w:jc w:val="left"/>
              <w:rPr>
                <w:rFonts w:eastAsia="Arial Unicode MS" w:cs="Arial"/>
              </w:rPr>
            </w:pPr>
            <w:bookmarkStart w:id="16" w:name="_Hlk118641834"/>
          </w:p>
        </w:tc>
        <w:tc>
          <w:tcPr>
            <w:tcW w:w="3168" w:type="dxa"/>
            <w:gridSpan w:val="2"/>
            <w:tcBorders>
              <w:top w:val="single" w:sz="4" w:space="0" w:color="auto"/>
              <w:bottom w:val="single" w:sz="4" w:space="0" w:color="auto"/>
            </w:tcBorders>
            <w:vAlign w:val="bottom"/>
          </w:tcPr>
          <w:p w14:paraId="07D74ED1" w14:textId="77777777" w:rsidR="00CE5B28" w:rsidRPr="004B7D09" w:rsidRDefault="00CE5B28" w:rsidP="00393838">
            <w:pPr>
              <w:snapToGrid w:val="0"/>
              <w:ind w:right="-72"/>
              <w:jc w:val="center"/>
              <w:rPr>
                <w:rFonts w:eastAsia="Arial Unicode MS" w:cs="Arial"/>
                <w:b/>
                <w:bCs/>
                <w:lang w:val="en-GB"/>
              </w:rPr>
            </w:pPr>
            <w:r w:rsidRPr="004B7D09">
              <w:rPr>
                <w:rFonts w:eastAsia="Arial Unicode MS" w:cs="Arial"/>
                <w:b/>
                <w:bCs/>
                <w:lang w:val="en-GB"/>
              </w:rPr>
              <w:t>Separate financial information</w:t>
            </w:r>
          </w:p>
        </w:tc>
      </w:tr>
      <w:tr w:rsidR="00830074" w:rsidRPr="004B7D09" w14:paraId="46B5B7DB" w14:textId="77777777" w:rsidTr="008C5579">
        <w:trPr>
          <w:cantSplit/>
          <w:trHeight w:val="20"/>
        </w:trPr>
        <w:tc>
          <w:tcPr>
            <w:tcW w:w="6300" w:type="dxa"/>
            <w:vAlign w:val="bottom"/>
          </w:tcPr>
          <w:p w14:paraId="50523D69" w14:textId="77777777" w:rsidR="00830074" w:rsidRPr="004B7D09" w:rsidRDefault="00830074" w:rsidP="00830074">
            <w:pPr>
              <w:snapToGrid w:val="0"/>
              <w:ind w:left="432"/>
              <w:jc w:val="left"/>
              <w:rPr>
                <w:rFonts w:eastAsia="Arial Unicode MS" w:cs="Arial"/>
              </w:rPr>
            </w:pPr>
            <w:r w:rsidRPr="004B7D09">
              <w:rPr>
                <w:rFonts w:eastAsia="Arial Unicode MS" w:cs="Arial"/>
              </w:rPr>
              <w:br w:type="page"/>
            </w:r>
          </w:p>
        </w:tc>
        <w:tc>
          <w:tcPr>
            <w:tcW w:w="1584" w:type="dxa"/>
            <w:tcBorders>
              <w:top w:val="single" w:sz="4" w:space="0" w:color="auto"/>
            </w:tcBorders>
            <w:vAlign w:val="bottom"/>
          </w:tcPr>
          <w:p w14:paraId="7E0AC101" w14:textId="05815872" w:rsidR="00830074" w:rsidRPr="004B7D09" w:rsidRDefault="00830074" w:rsidP="00830074">
            <w:pPr>
              <w:ind w:right="-72"/>
              <w:jc w:val="right"/>
              <w:rPr>
                <w:rFonts w:cs="Arial"/>
                <w:b/>
                <w:bCs/>
                <w:lang w:val="en-GB"/>
              </w:rPr>
            </w:pPr>
            <w:r w:rsidRPr="0002738E">
              <w:rPr>
                <w:rFonts w:cs="Arial"/>
                <w:b/>
                <w:bCs/>
                <w:lang w:val="en-GB"/>
              </w:rPr>
              <w:t>31 March</w:t>
            </w:r>
            <w:r w:rsidRPr="004B7D09">
              <w:rPr>
                <w:rFonts w:cs="Arial"/>
                <w:b/>
                <w:bCs/>
                <w:lang w:val="en-GB"/>
              </w:rPr>
              <w:t xml:space="preserve"> </w:t>
            </w:r>
          </w:p>
        </w:tc>
        <w:tc>
          <w:tcPr>
            <w:tcW w:w="1584" w:type="dxa"/>
            <w:tcBorders>
              <w:top w:val="single" w:sz="4" w:space="0" w:color="auto"/>
            </w:tcBorders>
            <w:vAlign w:val="bottom"/>
          </w:tcPr>
          <w:p w14:paraId="7D9B37B9" w14:textId="74C75495" w:rsidR="00830074" w:rsidRPr="004B7D09" w:rsidRDefault="00830074" w:rsidP="00830074">
            <w:pPr>
              <w:ind w:right="-72"/>
              <w:jc w:val="right"/>
              <w:rPr>
                <w:rFonts w:cs="Arial"/>
                <w:b/>
                <w:bCs/>
                <w:lang w:val="en-GB"/>
              </w:rPr>
            </w:pPr>
            <w:r w:rsidRPr="00277C3F">
              <w:rPr>
                <w:rFonts w:cs="Arial"/>
                <w:b/>
                <w:bCs/>
                <w:lang w:val="en-GB"/>
              </w:rPr>
              <w:t>31 March</w:t>
            </w:r>
          </w:p>
        </w:tc>
      </w:tr>
      <w:tr w:rsidR="00830074" w:rsidRPr="004B7D09" w14:paraId="4415DAAC" w14:textId="77777777" w:rsidTr="008C5579">
        <w:trPr>
          <w:cantSplit/>
          <w:trHeight w:val="20"/>
        </w:trPr>
        <w:tc>
          <w:tcPr>
            <w:tcW w:w="6300" w:type="dxa"/>
            <w:vAlign w:val="bottom"/>
          </w:tcPr>
          <w:p w14:paraId="445B2BF1" w14:textId="77777777" w:rsidR="00830074" w:rsidRPr="004B7D09" w:rsidRDefault="00830074" w:rsidP="00830074">
            <w:pPr>
              <w:snapToGrid w:val="0"/>
              <w:ind w:left="432"/>
              <w:jc w:val="left"/>
              <w:rPr>
                <w:rFonts w:eastAsia="Arial Unicode MS" w:cs="Arial"/>
              </w:rPr>
            </w:pPr>
          </w:p>
        </w:tc>
        <w:tc>
          <w:tcPr>
            <w:tcW w:w="1584" w:type="dxa"/>
            <w:vAlign w:val="bottom"/>
          </w:tcPr>
          <w:p w14:paraId="78B19F27" w14:textId="6B7FA99E" w:rsidR="00830074" w:rsidRPr="004B7D09" w:rsidRDefault="00830074" w:rsidP="00830074">
            <w:pPr>
              <w:ind w:right="-72"/>
              <w:jc w:val="right"/>
              <w:rPr>
                <w:rFonts w:cs="Arial"/>
                <w:b/>
                <w:bCs/>
                <w:lang w:val="en-GB"/>
              </w:rPr>
            </w:pPr>
            <w:r w:rsidRPr="0002738E">
              <w:rPr>
                <w:rFonts w:cs="Arial"/>
                <w:b/>
                <w:bCs/>
                <w:lang w:val="en-GB"/>
              </w:rPr>
              <w:t>2024</w:t>
            </w:r>
          </w:p>
        </w:tc>
        <w:tc>
          <w:tcPr>
            <w:tcW w:w="1584" w:type="dxa"/>
            <w:vAlign w:val="bottom"/>
          </w:tcPr>
          <w:p w14:paraId="51339CDE" w14:textId="387F2290" w:rsidR="00830074" w:rsidRPr="004B7D09" w:rsidRDefault="00830074" w:rsidP="00830074">
            <w:pPr>
              <w:ind w:right="-72"/>
              <w:jc w:val="right"/>
              <w:rPr>
                <w:rFonts w:cs="Arial"/>
                <w:b/>
                <w:bCs/>
                <w:lang w:val="en-GB"/>
              </w:rPr>
            </w:pPr>
            <w:r w:rsidRPr="0002738E">
              <w:rPr>
                <w:rFonts w:cs="Arial"/>
                <w:b/>
                <w:bCs/>
                <w:lang w:val="en-GB"/>
              </w:rPr>
              <w:t>2023</w:t>
            </w:r>
          </w:p>
        </w:tc>
      </w:tr>
      <w:tr w:rsidR="00E07984" w:rsidRPr="004B7D09" w14:paraId="586CA173" w14:textId="77777777" w:rsidTr="008C5579">
        <w:trPr>
          <w:cantSplit/>
          <w:trHeight w:val="20"/>
        </w:trPr>
        <w:tc>
          <w:tcPr>
            <w:tcW w:w="6300" w:type="dxa"/>
            <w:vAlign w:val="bottom"/>
          </w:tcPr>
          <w:p w14:paraId="1572D327" w14:textId="77777777" w:rsidR="00E07984" w:rsidRPr="004B7D09" w:rsidRDefault="00E07984" w:rsidP="00E07984">
            <w:pPr>
              <w:snapToGrid w:val="0"/>
              <w:ind w:left="432"/>
              <w:jc w:val="left"/>
              <w:rPr>
                <w:rFonts w:eastAsia="Arial Unicode MS" w:cs="Arial"/>
              </w:rPr>
            </w:pPr>
          </w:p>
        </w:tc>
        <w:tc>
          <w:tcPr>
            <w:tcW w:w="1584" w:type="dxa"/>
            <w:vAlign w:val="bottom"/>
          </w:tcPr>
          <w:p w14:paraId="711B2A66" w14:textId="77777777" w:rsidR="00E07984" w:rsidRPr="004B7D09" w:rsidRDefault="00E07984" w:rsidP="00E07984">
            <w:pPr>
              <w:ind w:right="-72"/>
              <w:jc w:val="right"/>
              <w:rPr>
                <w:rFonts w:cs="Arial"/>
                <w:b/>
                <w:bCs/>
                <w:lang w:val="en-GB"/>
              </w:rPr>
            </w:pPr>
            <w:r w:rsidRPr="004B7D09">
              <w:rPr>
                <w:rFonts w:cs="Arial"/>
                <w:b/>
                <w:bCs/>
              </w:rPr>
              <w:t>Thousand</w:t>
            </w:r>
          </w:p>
        </w:tc>
        <w:tc>
          <w:tcPr>
            <w:tcW w:w="1584" w:type="dxa"/>
            <w:vAlign w:val="bottom"/>
          </w:tcPr>
          <w:p w14:paraId="3A3683D7" w14:textId="77777777" w:rsidR="00E07984" w:rsidRPr="004B7D09" w:rsidRDefault="00E07984" w:rsidP="00E07984">
            <w:pPr>
              <w:ind w:right="-72"/>
              <w:jc w:val="right"/>
              <w:rPr>
                <w:rFonts w:cs="Arial"/>
                <w:b/>
                <w:bCs/>
                <w:lang w:val="en-GB"/>
              </w:rPr>
            </w:pPr>
            <w:r w:rsidRPr="004B7D09">
              <w:rPr>
                <w:rFonts w:cs="Arial"/>
                <w:b/>
                <w:bCs/>
              </w:rPr>
              <w:t>Thousand</w:t>
            </w:r>
          </w:p>
        </w:tc>
      </w:tr>
      <w:tr w:rsidR="00E07984" w:rsidRPr="004B7D09" w14:paraId="396F795F" w14:textId="77777777" w:rsidTr="008C5579">
        <w:trPr>
          <w:cantSplit/>
          <w:trHeight w:val="20"/>
        </w:trPr>
        <w:tc>
          <w:tcPr>
            <w:tcW w:w="6300" w:type="dxa"/>
            <w:vAlign w:val="bottom"/>
          </w:tcPr>
          <w:p w14:paraId="5A7AAA84" w14:textId="77777777" w:rsidR="00E07984" w:rsidRPr="004B7D09" w:rsidRDefault="00E07984" w:rsidP="00E07984">
            <w:pPr>
              <w:snapToGrid w:val="0"/>
              <w:ind w:left="432"/>
              <w:jc w:val="left"/>
              <w:rPr>
                <w:rFonts w:eastAsia="Arial Unicode MS" w:cs="Arial"/>
              </w:rPr>
            </w:pPr>
          </w:p>
        </w:tc>
        <w:tc>
          <w:tcPr>
            <w:tcW w:w="1584" w:type="dxa"/>
            <w:tcBorders>
              <w:bottom w:val="single" w:sz="4" w:space="0" w:color="auto"/>
            </w:tcBorders>
            <w:vAlign w:val="bottom"/>
          </w:tcPr>
          <w:p w14:paraId="2EEC7FD1" w14:textId="77777777" w:rsidR="00E07984" w:rsidRPr="004B7D09" w:rsidRDefault="00E07984" w:rsidP="00E07984">
            <w:pPr>
              <w:ind w:right="-72"/>
              <w:jc w:val="right"/>
              <w:rPr>
                <w:rFonts w:cs="Arial"/>
                <w:b/>
                <w:bCs/>
              </w:rPr>
            </w:pPr>
            <w:r w:rsidRPr="004B7D09">
              <w:rPr>
                <w:rFonts w:cs="Arial"/>
                <w:b/>
                <w:bCs/>
              </w:rPr>
              <w:t>Baht</w:t>
            </w:r>
          </w:p>
        </w:tc>
        <w:tc>
          <w:tcPr>
            <w:tcW w:w="1584" w:type="dxa"/>
            <w:vAlign w:val="bottom"/>
          </w:tcPr>
          <w:p w14:paraId="41F0440D" w14:textId="77777777" w:rsidR="00E07984" w:rsidRPr="004B7D09" w:rsidRDefault="00E07984" w:rsidP="00E07984">
            <w:pPr>
              <w:ind w:right="-72"/>
              <w:jc w:val="right"/>
              <w:rPr>
                <w:rFonts w:cs="Arial"/>
                <w:b/>
                <w:bCs/>
              </w:rPr>
            </w:pPr>
            <w:r w:rsidRPr="004B7D09">
              <w:rPr>
                <w:rFonts w:cs="Arial"/>
                <w:b/>
                <w:bCs/>
              </w:rPr>
              <w:t>Baht</w:t>
            </w:r>
          </w:p>
        </w:tc>
      </w:tr>
      <w:tr w:rsidR="00E07984" w:rsidRPr="004B7D09" w14:paraId="3EC570D6" w14:textId="77777777" w:rsidTr="008C5579">
        <w:trPr>
          <w:cantSplit/>
          <w:trHeight w:val="20"/>
        </w:trPr>
        <w:tc>
          <w:tcPr>
            <w:tcW w:w="6300" w:type="dxa"/>
            <w:vAlign w:val="bottom"/>
          </w:tcPr>
          <w:p w14:paraId="048FF267" w14:textId="77777777" w:rsidR="00E07984" w:rsidRPr="004B7D09" w:rsidRDefault="00E07984" w:rsidP="00E07984">
            <w:pPr>
              <w:snapToGrid w:val="0"/>
              <w:ind w:left="432"/>
              <w:jc w:val="left"/>
              <w:rPr>
                <w:rFonts w:eastAsia="Arial Unicode MS" w:cs="Arial"/>
                <w:cs/>
              </w:rPr>
            </w:pPr>
          </w:p>
        </w:tc>
        <w:tc>
          <w:tcPr>
            <w:tcW w:w="1584" w:type="dxa"/>
            <w:tcBorders>
              <w:top w:val="single" w:sz="4" w:space="0" w:color="auto"/>
            </w:tcBorders>
            <w:shd w:val="clear" w:color="auto" w:fill="FAFAFA"/>
            <w:vAlign w:val="bottom"/>
          </w:tcPr>
          <w:p w14:paraId="2153186F" w14:textId="77777777" w:rsidR="00E07984" w:rsidRPr="004B7D09" w:rsidRDefault="00E07984" w:rsidP="00E07984">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tcPr>
          <w:p w14:paraId="0BDD2AF3" w14:textId="77777777" w:rsidR="00E07984" w:rsidRPr="004B7D09" w:rsidRDefault="00E07984" w:rsidP="00E07984">
            <w:pPr>
              <w:tabs>
                <w:tab w:val="decimal" w:pos="972"/>
              </w:tabs>
              <w:ind w:right="-72"/>
              <w:jc w:val="right"/>
              <w:rPr>
                <w:rFonts w:eastAsia="Arial Unicode MS" w:cs="Arial"/>
                <w:lang w:eastAsia="ko-KR"/>
              </w:rPr>
            </w:pPr>
          </w:p>
        </w:tc>
      </w:tr>
      <w:tr w:rsidR="00277C3F" w:rsidRPr="004B7D09" w14:paraId="20DDF266" w14:textId="77777777" w:rsidTr="00061711">
        <w:trPr>
          <w:cantSplit/>
          <w:trHeight w:val="20"/>
        </w:trPr>
        <w:tc>
          <w:tcPr>
            <w:tcW w:w="6300" w:type="dxa"/>
          </w:tcPr>
          <w:p w14:paraId="3786A34D" w14:textId="77777777" w:rsidR="00277C3F" w:rsidRPr="004B7D09" w:rsidRDefault="00277C3F" w:rsidP="00277C3F">
            <w:pPr>
              <w:ind w:left="432"/>
              <w:jc w:val="thaiDistribute"/>
              <w:rPr>
                <w:rFonts w:eastAsia="Arial Unicode MS" w:cs="Arial"/>
                <w:cs/>
              </w:rPr>
            </w:pPr>
            <w:r w:rsidRPr="004B7D09">
              <w:rPr>
                <w:rFonts w:eastAsia="Arial Unicode MS" w:cs="Arial"/>
              </w:rPr>
              <w:t>Opening balance</w:t>
            </w:r>
          </w:p>
        </w:tc>
        <w:tc>
          <w:tcPr>
            <w:tcW w:w="1584" w:type="dxa"/>
            <w:shd w:val="clear" w:color="auto" w:fill="FAFAFA"/>
            <w:vAlign w:val="bottom"/>
          </w:tcPr>
          <w:p w14:paraId="4333877B" w14:textId="7980644B" w:rsidR="00277C3F" w:rsidRPr="004B7D09" w:rsidRDefault="00023309" w:rsidP="00277C3F">
            <w:pPr>
              <w:ind w:right="-72"/>
              <w:jc w:val="right"/>
              <w:rPr>
                <w:rFonts w:eastAsia="Arial Unicode MS" w:cs="Arial"/>
                <w:lang w:val="en-GB"/>
              </w:rPr>
            </w:pPr>
            <w:r>
              <w:rPr>
                <w:rFonts w:eastAsia="Arial Unicode MS" w:cs="Arial"/>
                <w:lang w:val="en-GB"/>
              </w:rPr>
              <w:t>2,202,274</w:t>
            </w:r>
          </w:p>
        </w:tc>
        <w:tc>
          <w:tcPr>
            <w:tcW w:w="1584" w:type="dxa"/>
            <w:shd w:val="clear" w:color="auto" w:fill="auto"/>
          </w:tcPr>
          <w:p w14:paraId="2AE1509A" w14:textId="132C7080" w:rsidR="00277C3F" w:rsidRPr="004B7D09" w:rsidRDefault="00277C3F" w:rsidP="00277C3F">
            <w:pPr>
              <w:ind w:right="-72"/>
              <w:jc w:val="right"/>
              <w:rPr>
                <w:rFonts w:eastAsia="Arial Unicode MS" w:cs="Arial"/>
                <w:lang w:val="en-GB"/>
              </w:rPr>
            </w:pPr>
            <w:r w:rsidRPr="001E4C1A">
              <w:rPr>
                <w:rFonts w:cs="Arial"/>
                <w:lang w:val="en-GB"/>
              </w:rPr>
              <w:t>1</w:t>
            </w:r>
            <w:r w:rsidRPr="001E4C1A">
              <w:rPr>
                <w:rFonts w:cs="Arial"/>
              </w:rPr>
              <w:t>,</w:t>
            </w:r>
            <w:r w:rsidRPr="001E4C1A">
              <w:rPr>
                <w:rFonts w:cs="Arial"/>
                <w:lang w:val="en-GB"/>
              </w:rPr>
              <w:t>114</w:t>
            </w:r>
            <w:r w:rsidRPr="001E4C1A">
              <w:rPr>
                <w:rFonts w:cs="Arial"/>
              </w:rPr>
              <w:t>,</w:t>
            </w:r>
            <w:r w:rsidRPr="001E4C1A">
              <w:rPr>
                <w:rFonts w:cs="Arial"/>
                <w:lang w:val="en-GB"/>
              </w:rPr>
              <w:t>215</w:t>
            </w:r>
          </w:p>
        </w:tc>
      </w:tr>
      <w:tr w:rsidR="00023309" w:rsidRPr="004B7D09" w14:paraId="558D3904" w14:textId="77777777" w:rsidTr="00061711">
        <w:trPr>
          <w:cantSplit/>
          <w:trHeight w:val="20"/>
        </w:trPr>
        <w:tc>
          <w:tcPr>
            <w:tcW w:w="6300" w:type="dxa"/>
          </w:tcPr>
          <w:p w14:paraId="07842479" w14:textId="72C5BF62" w:rsidR="00023309" w:rsidRPr="004B7D09" w:rsidRDefault="00023309" w:rsidP="00277C3F">
            <w:pPr>
              <w:ind w:left="432"/>
              <w:jc w:val="thaiDistribute"/>
              <w:rPr>
                <w:rFonts w:eastAsia="Arial Unicode MS" w:cs="Arial"/>
              </w:rPr>
            </w:pPr>
            <w:r w:rsidRPr="00DE10CE">
              <w:rPr>
                <w:rFonts w:eastAsia="Arial Unicode MS" w:cs="Arial"/>
              </w:rPr>
              <w:t xml:space="preserve">Reclassified </w:t>
            </w:r>
            <w:r w:rsidR="00DE10CE" w:rsidRPr="00DE10CE">
              <w:rPr>
                <w:rFonts w:eastAsia="Arial Unicode MS" w:cs="Arial"/>
              </w:rPr>
              <w:t>from</w:t>
            </w:r>
            <w:r w:rsidRPr="00DE10CE">
              <w:rPr>
                <w:rFonts w:eastAsia="Arial Unicode MS" w:cs="Arial"/>
              </w:rPr>
              <w:t xml:space="preserve"> </w:t>
            </w:r>
            <w:r w:rsidR="00DE10CE" w:rsidRPr="00DE10CE">
              <w:rPr>
                <w:rFonts w:eastAsia="Arial Unicode MS" w:cs="Arial"/>
              </w:rPr>
              <w:t>short</w:t>
            </w:r>
            <w:r w:rsidRPr="00DE10CE">
              <w:rPr>
                <w:rFonts w:eastAsia="Arial Unicode MS" w:cs="Arial"/>
              </w:rPr>
              <w:t>-term loans to subsidiaries</w:t>
            </w:r>
          </w:p>
        </w:tc>
        <w:tc>
          <w:tcPr>
            <w:tcW w:w="1584" w:type="dxa"/>
            <w:shd w:val="clear" w:color="auto" w:fill="FAFAFA"/>
            <w:vAlign w:val="bottom"/>
          </w:tcPr>
          <w:p w14:paraId="7377DC78" w14:textId="47BA625F" w:rsidR="00023309" w:rsidRDefault="004F21AF" w:rsidP="00277C3F">
            <w:pPr>
              <w:ind w:right="-72"/>
              <w:jc w:val="right"/>
              <w:rPr>
                <w:rFonts w:eastAsia="Arial Unicode MS" w:cs="Arial"/>
                <w:lang w:val="en-GB"/>
              </w:rPr>
            </w:pPr>
            <w:r w:rsidRPr="004F21AF">
              <w:rPr>
                <w:rFonts w:eastAsia="Arial Unicode MS" w:cs="Arial"/>
                <w:lang w:val="en-GB"/>
              </w:rPr>
              <w:t>66,871</w:t>
            </w:r>
          </w:p>
        </w:tc>
        <w:tc>
          <w:tcPr>
            <w:tcW w:w="1584" w:type="dxa"/>
            <w:shd w:val="clear" w:color="auto" w:fill="auto"/>
          </w:tcPr>
          <w:p w14:paraId="5851CF5E" w14:textId="24CEE0C9" w:rsidR="00023309" w:rsidRPr="001E4C1A" w:rsidRDefault="00023309" w:rsidP="00277C3F">
            <w:pPr>
              <w:ind w:right="-72"/>
              <w:jc w:val="right"/>
              <w:rPr>
                <w:rFonts w:cs="Arial"/>
                <w:lang w:val="en-GB"/>
              </w:rPr>
            </w:pPr>
            <w:r>
              <w:rPr>
                <w:rFonts w:cs="Arial"/>
                <w:lang w:val="en-GB"/>
              </w:rPr>
              <w:t>-</w:t>
            </w:r>
          </w:p>
        </w:tc>
      </w:tr>
      <w:tr w:rsidR="00277C3F" w:rsidRPr="004B7D09" w14:paraId="4AE7C978" w14:textId="77777777" w:rsidTr="004F55C5">
        <w:trPr>
          <w:cantSplit/>
          <w:trHeight w:val="20"/>
        </w:trPr>
        <w:tc>
          <w:tcPr>
            <w:tcW w:w="6300" w:type="dxa"/>
          </w:tcPr>
          <w:p w14:paraId="4A6C3433" w14:textId="72AB0333" w:rsidR="00277C3F" w:rsidRPr="004B7D09" w:rsidRDefault="00277C3F" w:rsidP="00277C3F">
            <w:pPr>
              <w:ind w:left="432"/>
              <w:jc w:val="thaiDistribute"/>
              <w:rPr>
                <w:rFonts w:eastAsia="Arial Unicode MS" w:cs="Arial"/>
                <w:cs/>
              </w:rPr>
            </w:pPr>
            <w:r w:rsidRPr="004B7D09">
              <w:rPr>
                <w:rFonts w:eastAsia="Arial Unicode MS" w:cs="Arial"/>
              </w:rPr>
              <w:t>Loans advanced during the period</w:t>
            </w:r>
          </w:p>
        </w:tc>
        <w:tc>
          <w:tcPr>
            <w:tcW w:w="1584" w:type="dxa"/>
            <w:shd w:val="clear" w:color="auto" w:fill="FAFAFA"/>
            <w:vAlign w:val="bottom"/>
          </w:tcPr>
          <w:p w14:paraId="341B599A" w14:textId="77777777" w:rsidR="00277C3F" w:rsidRPr="004B7D09" w:rsidRDefault="00277C3F" w:rsidP="00277C3F">
            <w:pPr>
              <w:ind w:right="-72"/>
              <w:jc w:val="right"/>
              <w:rPr>
                <w:rFonts w:eastAsia="Arial Unicode MS" w:cs="Arial"/>
                <w:lang w:val="en-GB"/>
              </w:rPr>
            </w:pPr>
          </w:p>
        </w:tc>
        <w:tc>
          <w:tcPr>
            <w:tcW w:w="1584" w:type="dxa"/>
            <w:shd w:val="clear" w:color="auto" w:fill="auto"/>
            <w:vAlign w:val="bottom"/>
          </w:tcPr>
          <w:p w14:paraId="184930F4" w14:textId="77777777" w:rsidR="00277C3F" w:rsidRPr="004B7D09" w:rsidRDefault="00277C3F" w:rsidP="00277C3F">
            <w:pPr>
              <w:ind w:right="-72"/>
              <w:jc w:val="right"/>
              <w:rPr>
                <w:rFonts w:eastAsia="Arial Unicode MS" w:cs="Arial"/>
                <w:lang w:val="en-GB"/>
              </w:rPr>
            </w:pPr>
          </w:p>
        </w:tc>
      </w:tr>
      <w:tr w:rsidR="00277C3F" w:rsidRPr="004B7D09" w14:paraId="44C6316E" w14:textId="77777777" w:rsidTr="004F55C5">
        <w:trPr>
          <w:cantSplit/>
          <w:trHeight w:val="20"/>
        </w:trPr>
        <w:tc>
          <w:tcPr>
            <w:tcW w:w="6300" w:type="dxa"/>
            <w:vAlign w:val="bottom"/>
          </w:tcPr>
          <w:p w14:paraId="3928EFB7" w14:textId="77777777" w:rsidR="00277C3F" w:rsidRPr="004B7D09" w:rsidRDefault="00277C3F" w:rsidP="00277C3F">
            <w:pPr>
              <w:ind w:left="459"/>
              <w:jc w:val="left"/>
              <w:rPr>
                <w:rFonts w:cs="Arial"/>
              </w:rPr>
            </w:pPr>
            <w:r w:rsidRPr="004B7D09">
              <w:rPr>
                <w:rFonts w:cs="Arial"/>
              </w:rPr>
              <w:t xml:space="preserve">   - principle</w:t>
            </w:r>
          </w:p>
        </w:tc>
        <w:tc>
          <w:tcPr>
            <w:tcW w:w="1584" w:type="dxa"/>
            <w:shd w:val="clear" w:color="auto" w:fill="FAFAFA"/>
          </w:tcPr>
          <w:p w14:paraId="72810144" w14:textId="40AB41F3" w:rsidR="00277C3F" w:rsidRPr="004B7D09" w:rsidRDefault="00023309" w:rsidP="00277C3F">
            <w:pPr>
              <w:ind w:right="-72"/>
              <w:jc w:val="right"/>
              <w:rPr>
                <w:rFonts w:eastAsia="Arial Unicode MS" w:cs="Arial"/>
                <w:lang w:val="en-GB"/>
              </w:rPr>
            </w:pPr>
            <w:r>
              <w:rPr>
                <w:rFonts w:eastAsia="Arial Unicode MS" w:cs="Arial"/>
                <w:lang w:val="en-GB"/>
              </w:rPr>
              <w:t>521,000</w:t>
            </w:r>
          </w:p>
        </w:tc>
        <w:tc>
          <w:tcPr>
            <w:tcW w:w="1584" w:type="dxa"/>
            <w:shd w:val="clear" w:color="auto" w:fill="auto"/>
          </w:tcPr>
          <w:p w14:paraId="5A1A79F9" w14:textId="12F046B9" w:rsidR="00277C3F" w:rsidRPr="004B7D09" w:rsidRDefault="00830074" w:rsidP="00277C3F">
            <w:pPr>
              <w:ind w:right="-72"/>
              <w:jc w:val="right"/>
              <w:rPr>
                <w:rFonts w:eastAsia="Arial Unicode MS" w:cs="Arial"/>
                <w:lang w:val="en-GB"/>
              </w:rPr>
            </w:pPr>
            <w:r w:rsidRPr="00830074">
              <w:rPr>
                <w:rFonts w:cs="Arial"/>
                <w:lang w:val="en-GB"/>
              </w:rPr>
              <w:t>335,000</w:t>
            </w:r>
          </w:p>
        </w:tc>
      </w:tr>
      <w:tr w:rsidR="00277C3F" w:rsidRPr="004B7D09" w14:paraId="70371E0B" w14:textId="77777777" w:rsidTr="004F55C5">
        <w:trPr>
          <w:cantSplit/>
          <w:trHeight w:val="20"/>
        </w:trPr>
        <w:tc>
          <w:tcPr>
            <w:tcW w:w="6300" w:type="dxa"/>
            <w:vAlign w:val="bottom"/>
          </w:tcPr>
          <w:p w14:paraId="026318FD" w14:textId="77777777" w:rsidR="00277C3F" w:rsidRPr="004B7D09" w:rsidRDefault="00277C3F" w:rsidP="00277C3F">
            <w:pPr>
              <w:ind w:left="459"/>
              <w:jc w:val="left"/>
              <w:rPr>
                <w:rFonts w:cs="Arial"/>
              </w:rPr>
            </w:pPr>
            <w:r w:rsidRPr="004B7D09">
              <w:rPr>
                <w:rFonts w:cs="Arial"/>
              </w:rPr>
              <w:t xml:space="preserve">   - interest</w:t>
            </w:r>
          </w:p>
        </w:tc>
        <w:tc>
          <w:tcPr>
            <w:tcW w:w="1584" w:type="dxa"/>
            <w:shd w:val="clear" w:color="auto" w:fill="FAFAFA"/>
          </w:tcPr>
          <w:p w14:paraId="2EC25516" w14:textId="201D5F8D" w:rsidR="00277C3F" w:rsidRPr="004B7D09" w:rsidRDefault="004F21AF" w:rsidP="00277C3F">
            <w:pPr>
              <w:ind w:right="-72"/>
              <w:jc w:val="right"/>
              <w:rPr>
                <w:rFonts w:eastAsia="Arial Unicode MS" w:cs="Arial"/>
                <w:lang w:val="en-GB"/>
              </w:rPr>
            </w:pPr>
            <w:r w:rsidRPr="004F21AF">
              <w:rPr>
                <w:rFonts w:eastAsia="Arial Unicode MS" w:cs="Arial"/>
                <w:lang w:val="en-GB"/>
              </w:rPr>
              <w:t>22,323</w:t>
            </w:r>
          </w:p>
        </w:tc>
        <w:tc>
          <w:tcPr>
            <w:tcW w:w="1584" w:type="dxa"/>
            <w:shd w:val="clear" w:color="auto" w:fill="auto"/>
          </w:tcPr>
          <w:p w14:paraId="70470927" w14:textId="083FCB88" w:rsidR="00277C3F" w:rsidRPr="004B7D09" w:rsidRDefault="00830074" w:rsidP="00277C3F">
            <w:pPr>
              <w:ind w:right="-72"/>
              <w:jc w:val="right"/>
              <w:rPr>
                <w:rFonts w:eastAsia="Arial Unicode MS" w:cs="Arial"/>
                <w:lang w:val="en-GB"/>
              </w:rPr>
            </w:pPr>
            <w:r w:rsidRPr="00830074">
              <w:rPr>
                <w:rFonts w:cs="Arial"/>
                <w:lang w:val="en-GB"/>
              </w:rPr>
              <w:t>7,576</w:t>
            </w:r>
          </w:p>
        </w:tc>
      </w:tr>
      <w:tr w:rsidR="00277C3F" w:rsidRPr="004B7D09" w14:paraId="5E6A9450" w14:textId="77777777" w:rsidTr="004F55C5">
        <w:trPr>
          <w:cantSplit/>
          <w:trHeight w:val="20"/>
        </w:trPr>
        <w:tc>
          <w:tcPr>
            <w:tcW w:w="6300" w:type="dxa"/>
            <w:vAlign w:val="bottom"/>
          </w:tcPr>
          <w:p w14:paraId="4724788E" w14:textId="39BE68A4" w:rsidR="00277C3F" w:rsidRPr="004B7D09" w:rsidRDefault="00277C3F" w:rsidP="00277C3F">
            <w:pPr>
              <w:ind w:left="459"/>
              <w:jc w:val="left"/>
              <w:rPr>
                <w:rFonts w:cs="Arial"/>
                <w:lang w:val="en-GB"/>
              </w:rPr>
            </w:pPr>
            <w:r w:rsidRPr="004B7D09">
              <w:rPr>
                <w:rFonts w:cs="Arial"/>
                <w:lang w:val="en-GB"/>
              </w:rPr>
              <w:t>Loans repayment received during the period</w:t>
            </w:r>
          </w:p>
        </w:tc>
        <w:tc>
          <w:tcPr>
            <w:tcW w:w="1584" w:type="dxa"/>
            <w:shd w:val="clear" w:color="auto" w:fill="FAFAFA"/>
          </w:tcPr>
          <w:p w14:paraId="5D31B826" w14:textId="77777777" w:rsidR="00277C3F" w:rsidRPr="004B7D09" w:rsidRDefault="00277C3F" w:rsidP="00277C3F">
            <w:pPr>
              <w:ind w:right="-72"/>
              <w:jc w:val="right"/>
              <w:rPr>
                <w:rFonts w:eastAsia="Arial Unicode MS" w:cs="Arial"/>
                <w:lang w:val="en-GB"/>
              </w:rPr>
            </w:pPr>
          </w:p>
        </w:tc>
        <w:tc>
          <w:tcPr>
            <w:tcW w:w="1584" w:type="dxa"/>
            <w:shd w:val="clear" w:color="auto" w:fill="auto"/>
            <w:vAlign w:val="bottom"/>
          </w:tcPr>
          <w:p w14:paraId="57727E78" w14:textId="77777777" w:rsidR="00277C3F" w:rsidRPr="004B7D09" w:rsidRDefault="00277C3F" w:rsidP="00277C3F">
            <w:pPr>
              <w:ind w:right="-72"/>
              <w:jc w:val="right"/>
              <w:rPr>
                <w:rFonts w:eastAsia="Arial Unicode MS" w:cs="Arial"/>
                <w:lang w:val="en-GB"/>
              </w:rPr>
            </w:pPr>
          </w:p>
        </w:tc>
      </w:tr>
      <w:tr w:rsidR="00277C3F" w:rsidRPr="004B7D09" w14:paraId="48852AF7" w14:textId="77777777" w:rsidTr="004F55C5">
        <w:trPr>
          <w:cantSplit/>
          <w:trHeight w:val="20"/>
        </w:trPr>
        <w:tc>
          <w:tcPr>
            <w:tcW w:w="6300" w:type="dxa"/>
            <w:vAlign w:val="bottom"/>
          </w:tcPr>
          <w:p w14:paraId="6EFD324E" w14:textId="7AFCA5EE" w:rsidR="00277C3F" w:rsidRPr="004B7D09" w:rsidRDefault="00277C3F" w:rsidP="00277C3F">
            <w:pPr>
              <w:ind w:left="459"/>
              <w:jc w:val="left"/>
              <w:rPr>
                <w:rFonts w:cs="Arial"/>
                <w:lang w:val="en-GB"/>
              </w:rPr>
            </w:pPr>
            <w:r w:rsidRPr="004B7D09">
              <w:rPr>
                <w:rFonts w:cs="Arial"/>
              </w:rPr>
              <w:t xml:space="preserve">   - principle</w:t>
            </w:r>
          </w:p>
        </w:tc>
        <w:tc>
          <w:tcPr>
            <w:tcW w:w="1584" w:type="dxa"/>
            <w:shd w:val="clear" w:color="auto" w:fill="FAFAFA"/>
          </w:tcPr>
          <w:p w14:paraId="027FCB8F" w14:textId="283DDA88" w:rsidR="00277C3F" w:rsidRPr="004B7D09" w:rsidRDefault="00023309" w:rsidP="00277C3F">
            <w:pPr>
              <w:ind w:right="-72"/>
              <w:jc w:val="right"/>
              <w:rPr>
                <w:rFonts w:eastAsia="Arial Unicode MS" w:cs="Arial"/>
                <w:lang w:val="en-GB"/>
              </w:rPr>
            </w:pPr>
            <w:r w:rsidRPr="00830074">
              <w:rPr>
                <w:rFonts w:cs="Arial"/>
              </w:rPr>
              <w:t>(</w:t>
            </w:r>
            <w:r>
              <w:rPr>
                <w:rFonts w:cs="Arial"/>
              </w:rPr>
              <w:t>367</w:t>
            </w:r>
            <w:r w:rsidRPr="00830074">
              <w:rPr>
                <w:rFonts w:cs="Arial"/>
              </w:rPr>
              <w:t>,</w:t>
            </w:r>
            <w:r>
              <w:rPr>
                <w:rFonts w:cs="Arial"/>
              </w:rPr>
              <w:t>000</w:t>
            </w:r>
            <w:r w:rsidRPr="00830074">
              <w:rPr>
                <w:rFonts w:cs="Arial"/>
              </w:rPr>
              <w:t>)</w:t>
            </w:r>
          </w:p>
        </w:tc>
        <w:tc>
          <w:tcPr>
            <w:tcW w:w="1584" w:type="dxa"/>
            <w:shd w:val="clear" w:color="auto" w:fill="auto"/>
          </w:tcPr>
          <w:p w14:paraId="7BB0CBBE" w14:textId="16AB27F7" w:rsidR="00277C3F" w:rsidRPr="004B7D09" w:rsidRDefault="00830074" w:rsidP="00277C3F">
            <w:pPr>
              <w:ind w:right="-72"/>
              <w:jc w:val="right"/>
              <w:rPr>
                <w:rFonts w:eastAsia="Arial Unicode MS" w:cs="Arial"/>
                <w:lang w:val="en-GB"/>
              </w:rPr>
            </w:pPr>
            <w:r w:rsidRPr="00830074">
              <w:rPr>
                <w:rFonts w:cs="Arial"/>
              </w:rPr>
              <w:t>(75,500)</w:t>
            </w:r>
          </w:p>
        </w:tc>
      </w:tr>
      <w:tr w:rsidR="00277C3F" w:rsidRPr="004B7D09" w14:paraId="3196F144" w14:textId="77777777" w:rsidTr="004F55C5">
        <w:trPr>
          <w:cantSplit/>
          <w:trHeight w:val="20"/>
        </w:trPr>
        <w:tc>
          <w:tcPr>
            <w:tcW w:w="6300" w:type="dxa"/>
            <w:vAlign w:val="bottom"/>
          </w:tcPr>
          <w:p w14:paraId="39C8AF48" w14:textId="77777777" w:rsidR="00277C3F" w:rsidRPr="004B7D09" w:rsidRDefault="00277C3F" w:rsidP="00277C3F">
            <w:pPr>
              <w:ind w:left="459"/>
              <w:jc w:val="left"/>
              <w:rPr>
                <w:rFonts w:cs="Arial"/>
              </w:rPr>
            </w:pPr>
            <w:r w:rsidRPr="004B7D09">
              <w:rPr>
                <w:rFonts w:cs="Arial"/>
              </w:rPr>
              <w:t xml:space="preserve">   - interest</w:t>
            </w:r>
          </w:p>
        </w:tc>
        <w:tc>
          <w:tcPr>
            <w:tcW w:w="1584" w:type="dxa"/>
            <w:shd w:val="clear" w:color="auto" w:fill="FAFAFA"/>
          </w:tcPr>
          <w:p w14:paraId="62F93E69" w14:textId="0980D4B9" w:rsidR="00277C3F" w:rsidRPr="004B7D09" w:rsidRDefault="00023309" w:rsidP="00277C3F">
            <w:pPr>
              <w:ind w:right="-72"/>
              <w:jc w:val="right"/>
              <w:rPr>
                <w:rFonts w:eastAsia="Arial Unicode MS" w:cs="Arial"/>
                <w:lang w:val="en-GB"/>
              </w:rPr>
            </w:pPr>
            <w:r w:rsidRPr="00830074">
              <w:rPr>
                <w:rFonts w:cs="Arial"/>
              </w:rPr>
              <w:t>(5,</w:t>
            </w:r>
            <w:r>
              <w:rPr>
                <w:rFonts w:cs="Arial"/>
              </w:rPr>
              <w:t>81</w:t>
            </w:r>
            <w:r w:rsidRPr="00830074">
              <w:rPr>
                <w:rFonts w:cs="Arial"/>
              </w:rPr>
              <w:t>2)</w:t>
            </w:r>
          </w:p>
        </w:tc>
        <w:tc>
          <w:tcPr>
            <w:tcW w:w="1584" w:type="dxa"/>
            <w:shd w:val="clear" w:color="auto" w:fill="auto"/>
          </w:tcPr>
          <w:p w14:paraId="0EDC3982" w14:textId="21122C49" w:rsidR="00277C3F" w:rsidRPr="004B7D09" w:rsidRDefault="00830074" w:rsidP="00277C3F">
            <w:pPr>
              <w:ind w:right="-72"/>
              <w:jc w:val="right"/>
              <w:rPr>
                <w:rFonts w:eastAsia="Arial Unicode MS" w:cs="Arial"/>
                <w:lang w:val="en-GB"/>
              </w:rPr>
            </w:pPr>
            <w:r w:rsidRPr="00830074">
              <w:rPr>
                <w:rFonts w:cs="Arial"/>
              </w:rPr>
              <w:t>(5,982)</w:t>
            </w:r>
          </w:p>
        </w:tc>
      </w:tr>
      <w:tr w:rsidR="00277C3F" w:rsidRPr="004B7D09" w14:paraId="3259E671" w14:textId="77777777" w:rsidTr="00BC6E58">
        <w:trPr>
          <w:cantSplit/>
          <w:trHeight w:val="20"/>
        </w:trPr>
        <w:tc>
          <w:tcPr>
            <w:tcW w:w="6300" w:type="dxa"/>
            <w:vAlign w:val="bottom"/>
          </w:tcPr>
          <w:p w14:paraId="06B28AA9" w14:textId="77777777" w:rsidR="00277C3F" w:rsidRPr="004B7D09" w:rsidRDefault="00277C3F" w:rsidP="00277C3F">
            <w:pPr>
              <w:ind w:left="459"/>
              <w:jc w:val="left"/>
              <w:rPr>
                <w:rFonts w:cs="Arial"/>
              </w:rPr>
            </w:pPr>
          </w:p>
        </w:tc>
        <w:tc>
          <w:tcPr>
            <w:tcW w:w="1584" w:type="dxa"/>
            <w:tcBorders>
              <w:top w:val="single" w:sz="4" w:space="0" w:color="auto"/>
            </w:tcBorders>
            <w:shd w:val="clear" w:color="auto" w:fill="FAFAFA"/>
            <w:vAlign w:val="bottom"/>
          </w:tcPr>
          <w:p w14:paraId="0A7E176A" w14:textId="77777777" w:rsidR="00277C3F" w:rsidRPr="004B7D09" w:rsidRDefault="00277C3F" w:rsidP="00277C3F">
            <w:pPr>
              <w:ind w:right="-72"/>
              <w:jc w:val="right"/>
              <w:rPr>
                <w:rFonts w:eastAsia="Arial Unicode MS" w:cs="Arial"/>
                <w:lang w:val="en-GB"/>
              </w:rPr>
            </w:pPr>
          </w:p>
        </w:tc>
        <w:tc>
          <w:tcPr>
            <w:tcW w:w="1584" w:type="dxa"/>
            <w:tcBorders>
              <w:top w:val="single" w:sz="4" w:space="0" w:color="auto"/>
            </w:tcBorders>
            <w:shd w:val="clear" w:color="auto" w:fill="auto"/>
          </w:tcPr>
          <w:p w14:paraId="225502D2" w14:textId="77777777" w:rsidR="00277C3F" w:rsidRPr="004B7D09" w:rsidRDefault="00277C3F" w:rsidP="00277C3F">
            <w:pPr>
              <w:ind w:right="-72"/>
              <w:jc w:val="right"/>
              <w:rPr>
                <w:rFonts w:cs="Arial"/>
              </w:rPr>
            </w:pPr>
          </w:p>
        </w:tc>
      </w:tr>
      <w:tr w:rsidR="00277C3F" w:rsidRPr="004B7D09" w14:paraId="1D525209" w14:textId="77777777" w:rsidTr="00412E5D">
        <w:trPr>
          <w:cantSplit/>
          <w:trHeight w:val="20"/>
        </w:trPr>
        <w:tc>
          <w:tcPr>
            <w:tcW w:w="6300" w:type="dxa"/>
          </w:tcPr>
          <w:p w14:paraId="3DEA40B6" w14:textId="77777777" w:rsidR="00277C3F" w:rsidRPr="004B7D09" w:rsidRDefault="00277C3F" w:rsidP="00277C3F">
            <w:pPr>
              <w:ind w:left="432"/>
              <w:jc w:val="thaiDistribute"/>
              <w:rPr>
                <w:rFonts w:eastAsia="Arial Unicode MS" w:cs="Arial"/>
                <w:cs/>
                <w:lang w:val="en-GB"/>
              </w:rPr>
            </w:pPr>
            <w:r w:rsidRPr="004B7D09">
              <w:rPr>
                <w:rFonts w:cs="Arial"/>
              </w:rPr>
              <w:t>Closing balance</w:t>
            </w:r>
          </w:p>
        </w:tc>
        <w:tc>
          <w:tcPr>
            <w:tcW w:w="1584" w:type="dxa"/>
            <w:tcBorders>
              <w:bottom w:val="single" w:sz="4" w:space="0" w:color="auto"/>
            </w:tcBorders>
            <w:shd w:val="clear" w:color="auto" w:fill="FAFAFA"/>
            <w:vAlign w:val="bottom"/>
          </w:tcPr>
          <w:p w14:paraId="5EC160C7" w14:textId="6B7E248F" w:rsidR="00277C3F" w:rsidRPr="004B7D09" w:rsidRDefault="00023309" w:rsidP="00277C3F">
            <w:pPr>
              <w:ind w:right="-72"/>
              <w:jc w:val="right"/>
              <w:rPr>
                <w:rFonts w:eastAsia="Arial Unicode MS" w:cs="Arial"/>
                <w:lang w:val="en-GB"/>
              </w:rPr>
            </w:pPr>
            <w:r>
              <w:rPr>
                <w:rFonts w:eastAsia="Arial Unicode MS" w:cs="Arial"/>
                <w:lang w:val="en-GB"/>
              </w:rPr>
              <w:t>2,439,656</w:t>
            </w:r>
          </w:p>
        </w:tc>
        <w:tc>
          <w:tcPr>
            <w:tcW w:w="1584" w:type="dxa"/>
            <w:tcBorders>
              <w:bottom w:val="single" w:sz="4" w:space="0" w:color="auto"/>
            </w:tcBorders>
            <w:shd w:val="clear" w:color="auto" w:fill="auto"/>
          </w:tcPr>
          <w:p w14:paraId="3BAAAA41" w14:textId="2729F293" w:rsidR="00277C3F" w:rsidRPr="004B7D09" w:rsidRDefault="00830074" w:rsidP="00277C3F">
            <w:pPr>
              <w:ind w:right="-72"/>
              <w:jc w:val="right"/>
              <w:rPr>
                <w:rFonts w:eastAsia="Arial Unicode MS" w:cs="Arial"/>
                <w:lang w:val="en-GB"/>
              </w:rPr>
            </w:pPr>
            <w:r w:rsidRPr="00830074">
              <w:rPr>
                <w:rFonts w:eastAsia="Arial Unicode MS" w:cs="Arial"/>
                <w:lang w:val="en-GB"/>
              </w:rPr>
              <w:t>1,375,309</w:t>
            </w:r>
          </w:p>
        </w:tc>
      </w:tr>
      <w:tr w:rsidR="00277C3F" w:rsidRPr="004B7D09" w14:paraId="6ADF789C" w14:textId="77777777" w:rsidTr="008C5579">
        <w:trPr>
          <w:cantSplit/>
          <w:trHeight w:val="20"/>
        </w:trPr>
        <w:tc>
          <w:tcPr>
            <w:tcW w:w="6300" w:type="dxa"/>
          </w:tcPr>
          <w:p w14:paraId="7A21F59D" w14:textId="77777777" w:rsidR="00277C3F" w:rsidRPr="004B7D09" w:rsidRDefault="00277C3F" w:rsidP="00277C3F">
            <w:pPr>
              <w:ind w:left="432"/>
              <w:jc w:val="thaiDistribute"/>
              <w:rPr>
                <w:rFonts w:eastAsia="Arial Unicode MS" w:cs="Arial"/>
              </w:rPr>
            </w:pPr>
          </w:p>
        </w:tc>
        <w:tc>
          <w:tcPr>
            <w:tcW w:w="1584" w:type="dxa"/>
            <w:tcBorders>
              <w:top w:val="single" w:sz="4" w:space="0" w:color="auto"/>
            </w:tcBorders>
            <w:shd w:val="clear" w:color="auto" w:fill="FAFAFA"/>
            <w:vAlign w:val="bottom"/>
          </w:tcPr>
          <w:p w14:paraId="03D879C8" w14:textId="77777777" w:rsidR="00277C3F" w:rsidRPr="004B7D09" w:rsidRDefault="00277C3F" w:rsidP="00277C3F">
            <w:pPr>
              <w:ind w:right="-72"/>
              <w:jc w:val="right"/>
              <w:rPr>
                <w:rFonts w:eastAsia="Arial Unicode MS" w:cs="Arial"/>
                <w:lang w:val="en-GB"/>
              </w:rPr>
            </w:pPr>
          </w:p>
        </w:tc>
        <w:tc>
          <w:tcPr>
            <w:tcW w:w="1584" w:type="dxa"/>
            <w:tcBorders>
              <w:top w:val="single" w:sz="4" w:space="0" w:color="auto"/>
            </w:tcBorders>
            <w:shd w:val="clear" w:color="auto" w:fill="auto"/>
          </w:tcPr>
          <w:p w14:paraId="22C496F2" w14:textId="77777777" w:rsidR="00277C3F" w:rsidRPr="004B7D09" w:rsidRDefault="00277C3F" w:rsidP="00277C3F">
            <w:pPr>
              <w:ind w:right="-72"/>
              <w:jc w:val="right"/>
              <w:rPr>
                <w:rFonts w:cs="Arial"/>
              </w:rPr>
            </w:pPr>
          </w:p>
        </w:tc>
      </w:tr>
      <w:tr w:rsidR="00277C3F" w:rsidRPr="004B7D09" w14:paraId="12C8F819" w14:textId="77777777" w:rsidTr="008C5579">
        <w:trPr>
          <w:cantSplit/>
          <w:trHeight w:val="20"/>
        </w:trPr>
        <w:tc>
          <w:tcPr>
            <w:tcW w:w="6300" w:type="dxa"/>
          </w:tcPr>
          <w:p w14:paraId="1A22E971" w14:textId="77777777" w:rsidR="00277C3F" w:rsidRPr="004B7D09" w:rsidRDefault="00277C3F" w:rsidP="00277C3F">
            <w:pPr>
              <w:ind w:left="432"/>
              <w:jc w:val="thaiDistribute"/>
              <w:rPr>
                <w:rFonts w:eastAsia="Arial Unicode MS" w:cs="Arial"/>
                <w:cs/>
                <w:lang w:val="en-GB"/>
              </w:rPr>
            </w:pPr>
            <w:r w:rsidRPr="004B7D09">
              <w:rPr>
                <w:rFonts w:eastAsia="Arial Unicode MS" w:cs="Arial"/>
              </w:rPr>
              <w:t>Long-term loans</w:t>
            </w:r>
            <w:r w:rsidRPr="004B7D09">
              <w:rPr>
                <w:rFonts w:eastAsia="Arial Unicode MS" w:cs="Arial"/>
                <w:cs/>
              </w:rPr>
              <w:t xml:space="preserve"> </w:t>
            </w:r>
          </w:p>
        </w:tc>
        <w:tc>
          <w:tcPr>
            <w:tcW w:w="1584" w:type="dxa"/>
            <w:shd w:val="clear" w:color="auto" w:fill="FAFAFA"/>
          </w:tcPr>
          <w:p w14:paraId="486255C3" w14:textId="4C8C0495" w:rsidR="00277C3F" w:rsidRPr="004B7D09" w:rsidRDefault="00023309" w:rsidP="00277C3F">
            <w:pPr>
              <w:ind w:right="-72"/>
              <w:jc w:val="right"/>
              <w:rPr>
                <w:rFonts w:eastAsia="Arial Unicode MS" w:cs="Arial"/>
                <w:lang w:val="en-GB"/>
              </w:rPr>
            </w:pPr>
            <w:r>
              <w:rPr>
                <w:rFonts w:eastAsia="Arial Unicode MS" w:cs="Arial"/>
                <w:lang w:val="en-GB"/>
              </w:rPr>
              <w:t>2,335,492</w:t>
            </w:r>
          </w:p>
        </w:tc>
        <w:tc>
          <w:tcPr>
            <w:tcW w:w="1584" w:type="dxa"/>
            <w:shd w:val="clear" w:color="auto" w:fill="auto"/>
          </w:tcPr>
          <w:p w14:paraId="7F80FF24" w14:textId="5E41A95B" w:rsidR="00277C3F" w:rsidRPr="004B7D09" w:rsidRDefault="00830074" w:rsidP="00277C3F">
            <w:pPr>
              <w:ind w:right="-72"/>
              <w:jc w:val="right"/>
              <w:rPr>
                <w:rFonts w:eastAsia="Arial Unicode MS" w:cs="Arial"/>
                <w:lang w:val="en-GB"/>
              </w:rPr>
            </w:pPr>
            <w:r w:rsidRPr="00830074">
              <w:rPr>
                <w:rFonts w:cs="Arial"/>
                <w:lang w:val="en-GB"/>
              </w:rPr>
              <w:t>1,314,492</w:t>
            </w:r>
          </w:p>
        </w:tc>
      </w:tr>
      <w:tr w:rsidR="00277C3F" w:rsidRPr="004B7D09" w14:paraId="315FA1FB" w14:textId="77777777" w:rsidTr="008C5579">
        <w:trPr>
          <w:cantSplit/>
          <w:trHeight w:val="20"/>
        </w:trPr>
        <w:tc>
          <w:tcPr>
            <w:tcW w:w="6300" w:type="dxa"/>
          </w:tcPr>
          <w:p w14:paraId="42E29FD6" w14:textId="77777777" w:rsidR="00277C3F" w:rsidRPr="004B7D09" w:rsidRDefault="00277C3F" w:rsidP="00277C3F">
            <w:pPr>
              <w:ind w:left="432"/>
              <w:jc w:val="thaiDistribute"/>
              <w:rPr>
                <w:rFonts w:eastAsia="Arial Unicode MS" w:cs="Arial"/>
                <w:cs/>
                <w:lang w:val="en-GB"/>
              </w:rPr>
            </w:pPr>
            <w:r w:rsidRPr="004B7D09">
              <w:rPr>
                <w:rFonts w:cs="Arial"/>
              </w:rPr>
              <w:t>Accrued interest</w:t>
            </w:r>
            <w:r w:rsidRPr="004B7D09">
              <w:rPr>
                <w:rFonts w:eastAsia="Arial Unicode MS" w:cs="Arial"/>
                <w:cs/>
              </w:rPr>
              <w:t xml:space="preserve"> </w:t>
            </w:r>
          </w:p>
        </w:tc>
        <w:tc>
          <w:tcPr>
            <w:tcW w:w="1584" w:type="dxa"/>
            <w:shd w:val="clear" w:color="auto" w:fill="FAFAFA"/>
          </w:tcPr>
          <w:p w14:paraId="0B1ABCE5" w14:textId="3B87F83B" w:rsidR="00277C3F" w:rsidRPr="004B7D09" w:rsidRDefault="00023309" w:rsidP="00277C3F">
            <w:pPr>
              <w:ind w:right="-72"/>
              <w:jc w:val="right"/>
              <w:rPr>
                <w:rFonts w:eastAsia="Arial Unicode MS" w:cs="Arial"/>
                <w:lang w:val="en-GB"/>
              </w:rPr>
            </w:pPr>
            <w:r>
              <w:rPr>
                <w:rFonts w:eastAsia="Arial Unicode MS" w:cs="Arial"/>
                <w:lang w:val="en-GB"/>
              </w:rPr>
              <w:t>104,164</w:t>
            </w:r>
          </w:p>
        </w:tc>
        <w:tc>
          <w:tcPr>
            <w:tcW w:w="1584" w:type="dxa"/>
            <w:shd w:val="clear" w:color="auto" w:fill="auto"/>
          </w:tcPr>
          <w:p w14:paraId="1BCD631A" w14:textId="66FC1690" w:rsidR="00277C3F" w:rsidRPr="004B7D09" w:rsidRDefault="00830074" w:rsidP="00277C3F">
            <w:pPr>
              <w:ind w:right="-72"/>
              <w:jc w:val="right"/>
              <w:rPr>
                <w:rFonts w:eastAsia="Arial Unicode MS" w:cs="Arial"/>
                <w:lang w:val="en-GB"/>
              </w:rPr>
            </w:pPr>
            <w:r w:rsidRPr="00830074">
              <w:rPr>
                <w:rFonts w:cs="Arial"/>
                <w:lang w:val="en-GB"/>
              </w:rPr>
              <w:t>60,817</w:t>
            </w:r>
          </w:p>
        </w:tc>
      </w:tr>
      <w:bookmarkEnd w:id="16"/>
    </w:tbl>
    <w:p w14:paraId="2D1D36C5" w14:textId="77777777" w:rsidR="004067BE" w:rsidRPr="004B7D09" w:rsidRDefault="004067BE" w:rsidP="00393838">
      <w:pPr>
        <w:ind w:left="540"/>
        <w:jc w:val="thaiDistribute"/>
        <w:rPr>
          <w:rFonts w:cs="Arial"/>
        </w:rPr>
      </w:pPr>
    </w:p>
    <w:p w14:paraId="2A4D128B" w14:textId="22900851" w:rsidR="004641CF" w:rsidRPr="004B7D09" w:rsidRDefault="00C60C0B" w:rsidP="00393838">
      <w:pPr>
        <w:ind w:left="540"/>
        <w:jc w:val="thaiDistribute"/>
        <w:rPr>
          <w:rFonts w:cs="Arial"/>
        </w:rPr>
      </w:pPr>
      <w:r w:rsidRPr="004B7D09">
        <w:rPr>
          <w:rFonts w:cs="Arial"/>
          <w:spacing w:val="-6"/>
        </w:rPr>
        <w:t>Long-term loans to subsidiar</w:t>
      </w:r>
      <w:r w:rsidR="00C83634">
        <w:rPr>
          <w:rFonts w:cs="Arial"/>
          <w:spacing w:val="-6"/>
        </w:rPr>
        <w:t>ies</w:t>
      </w:r>
      <w:r w:rsidRPr="004B7D09">
        <w:rPr>
          <w:rFonts w:cs="Arial"/>
          <w:spacing w:val="-6"/>
        </w:rPr>
        <w:t xml:space="preserve"> met the terms and conditions of borrowing. Long-term loans to subsidiar</w:t>
      </w:r>
      <w:r w:rsidR="00C83634">
        <w:rPr>
          <w:rFonts w:cs="Arial"/>
          <w:spacing w:val="-6"/>
        </w:rPr>
        <w:t>ies</w:t>
      </w:r>
      <w:r w:rsidRPr="004B7D09">
        <w:rPr>
          <w:rFonts w:cs="Arial"/>
        </w:rPr>
        <w:t xml:space="preserve"> have bear an interest rate MLR </w:t>
      </w:r>
      <w:r w:rsidR="004F1B52">
        <w:rPr>
          <w:rFonts w:cs="Arial"/>
        </w:rPr>
        <w:t>-</w:t>
      </w:r>
      <w:r w:rsidRPr="004B7D09">
        <w:rPr>
          <w:rFonts w:cs="Arial"/>
        </w:rPr>
        <w:t xml:space="preserve"> </w:t>
      </w:r>
      <w:r w:rsidR="00023309">
        <w:rPr>
          <w:rFonts w:cs="Arial"/>
          <w:lang w:val="en-GB"/>
        </w:rPr>
        <w:t>2.10</w:t>
      </w:r>
      <w:r w:rsidRPr="004B7D09">
        <w:rPr>
          <w:rFonts w:cs="Arial"/>
        </w:rPr>
        <w:t>% per annum</w:t>
      </w:r>
      <w:r w:rsidR="0000424D" w:rsidRPr="004B7D09">
        <w:rPr>
          <w:rFonts w:cs="Arial"/>
        </w:rPr>
        <w:t>,</w:t>
      </w:r>
      <w:r w:rsidRPr="004B7D09">
        <w:rPr>
          <w:rFonts w:cs="Arial"/>
        </w:rPr>
        <w:t xml:space="preserve"> interest rate </w:t>
      </w:r>
      <w:r w:rsidR="006175C7" w:rsidRPr="004B7D09">
        <w:rPr>
          <w:rFonts w:cs="Arial"/>
          <w:lang w:val="en-GB"/>
        </w:rPr>
        <w:t>12</w:t>
      </w:r>
      <w:r w:rsidRPr="004B7D09">
        <w:rPr>
          <w:rFonts w:cs="Arial"/>
        </w:rPr>
        <w:t xml:space="preserve">-month fixed deposit plus </w:t>
      </w:r>
      <w:r w:rsidR="00023309">
        <w:rPr>
          <w:rFonts w:cs="Arial"/>
          <w:spacing w:val="-6"/>
          <w:lang w:val="en-GB"/>
        </w:rPr>
        <w:t>1.00</w:t>
      </w:r>
      <w:r w:rsidRPr="004B7D09">
        <w:rPr>
          <w:rFonts w:cs="Arial"/>
          <w:spacing w:val="-6"/>
        </w:rPr>
        <w:t xml:space="preserve">% </w:t>
      </w:r>
      <w:r w:rsidRPr="004B7D09">
        <w:rPr>
          <w:rFonts w:cs="Arial"/>
        </w:rPr>
        <w:t xml:space="preserve">per annum and an interest rate from source of borrowings plus </w:t>
      </w:r>
      <w:r w:rsidR="006175C7" w:rsidRPr="004B7D09">
        <w:rPr>
          <w:rFonts w:cs="Arial"/>
          <w:lang w:val="en-GB"/>
        </w:rPr>
        <w:t>1</w:t>
      </w:r>
      <w:r w:rsidRPr="004B7D09">
        <w:rPr>
          <w:rFonts w:cs="Arial"/>
        </w:rPr>
        <w:t>.</w:t>
      </w:r>
      <w:r w:rsidR="006175C7" w:rsidRPr="004B7D09">
        <w:rPr>
          <w:rFonts w:cs="Arial"/>
          <w:lang w:val="en-GB"/>
        </w:rPr>
        <w:t>00</w:t>
      </w:r>
      <w:r w:rsidRPr="004B7D09">
        <w:rPr>
          <w:rFonts w:cs="Arial"/>
        </w:rPr>
        <w:t xml:space="preserve">% </w:t>
      </w:r>
      <w:r w:rsidR="00F55C8A" w:rsidRPr="004B7D09">
        <w:rPr>
          <w:rFonts w:cs="Arial"/>
        </w:rPr>
        <w:t>per annum</w:t>
      </w:r>
      <w:r w:rsidR="00AD5E78" w:rsidRPr="004B7D09">
        <w:rPr>
          <w:rFonts w:cs="Arial"/>
        </w:rPr>
        <w:t xml:space="preserve"> </w:t>
      </w:r>
      <w:r w:rsidR="00023309" w:rsidRPr="00023309">
        <w:rPr>
          <w:rFonts w:cs="Arial"/>
        </w:rPr>
        <w:t>(2023</w:t>
      </w:r>
      <w:r w:rsidR="00023309">
        <w:rPr>
          <w:rFonts w:cs="Arial"/>
        </w:rPr>
        <w:t xml:space="preserve"> :</w:t>
      </w:r>
      <w:r w:rsidR="00756DEB">
        <w:rPr>
          <w:rFonts w:cs="Arial"/>
        </w:rPr>
        <w:t xml:space="preserve"> </w:t>
      </w:r>
      <w:r w:rsidR="00756DEB" w:rsidRPr="004B7D09">
        <w:rPr>
          <w:rFonts w:cs="Arial"/>
        </w:rPr>
        <w:t xml:space="preserve">an interest </w:t>
      </w:r>
      <w:r w:rsidR="00756DEB" w:rsidRPr="007C5707">
        <w:rPr>
          <w:rFonts w:cs="Arial"/>
          <w:spacing w:val="-4"/>
        </w:rPr>
        <w:t xml:space="preserve">rate MLR </w:t>
      </w:r>
      <w:r w:rsidR="004F1B52" w:rsidRPr="007C5707">
        <w:rPr>
          <w:rFonts w:cs="Arial"/>
          <w:spacing w:val="-4"/>
        </w:rPr>
        <w:t>-</w:t>
      </w:r>
      <w:r w:rsidR="00756DEB" w:rsidRPr="007C5707">
        <w:rPr>
          <w:rFonts w:cs="Arial"/>
          <w:spacing w:val="-4"/>
        </w:rPr>
        <w:t xml:space="preserve"> </w:t>
      </w:r>
      <w:r w:rsidR="00756DEB" w:rsidRPr="007C5707">
        <w:rPr>
          <w:rFonts w:cs="Arial"/>
          <w:spacing w:val="-4"/>
          <w:lang w:val="en-GB"/>
        </w:rPr>
        <w:t>2.10</w:t>
      </w:r>
      <w:r w:rsidR="00756DEB" w:rsidRPr="007C5707">
        <w:rPr>
          <w:rFonts w:cs="Arial"/>
          <w:spacing w:val="-4"/>
        </w:rPr>
        <w:t xml:space="preserve">% per annum, interest rate </w:t>
      </w:r>
      <w:r w:rsidR="00756DEB" w:rsidRPr="007C5707">
        <w:rPr>
          <w:rFonts w:cs="Arial"/>
          <w:spacing w:val="-4"/>
          <w:lang w:val="en-GB"/>
        </w:rPr>
        <w:t>12</w:t>
      </w:r>
      <w:r w:rsidR="00756DEB" w:rsidRPr="007C5707">
        <w:rPr>
          <w:rFonts w:cs="Arial"/>
          <w:spacing w:val="-4"/>
        </w:rPr>
        <w:t xml:space="preserve">-month fixed deposit plus </w:t>
      </w:r>
      <w:r w:rsidR="00756DEB" w:rsidRPr="007C5707">
        <w:rPr>
          <w:rFonts w:cs="Arial"/>
          <w:spacing w:val="-4"/>
          <w:lang w:val="en-GB"/>
        </w:rPr>
        <w:t>1.00</w:t>
      </w:r>
      <w:r w:rsidR="00756DEB" w:rsidRPr="007C5707">
        <w:rPr>
          <w:rFonts w:cs="Arial"/>
          <w:spacing w:val="-4"/>
        </w:rPr>
        <w:t>% per annum and an interest</w:t>
      </w:r>
      <w:r w:rsidR="00756DEB" w:rsidRPr="004B7D09">
        <w:rPr>
          <w:rFonts w:cs="Arial"/>
        </w:rPr>
        <w:t xml:space="preserve"> </w:t>
      </w:r>
      <w:r w:rsidR="00756DEB" w:rsidRPr="007C5707">
        <w:rPr>
          <w:rFonts w:cs="Arial"/>
          <w:spacing w:val="-2"/>
        </w:rPr>
        <w:t xml:space="preserve">rate from source of borrowings plus </w:t>
      </w:r>
      <w:r w:rsidR="00756DEB" w:rsidRPr="007C5707">
        <w:rPr>
          <w:rFonts w:cs="Arial"/>
          <w:spacing w:val="-2"/>
          <w:lang w:val="en-GB"/>
        </w:rPr>
        <w:t>1</w:t>
      </w:r>
      <w:r w:rsidR="00756DEB" w:rsidRPr="007C5707">
        <w:rPr>
          <w:rFonts w:cs="Arial"/>
          <w:spacing w:val="-2"/>
        </w:rPr>
        <w:t>.</w:t>
      </w:r>
      <w:r w:rsidR="00756DEB" w:rsidRPr="007C5707">
        <w:rPr>
          <w:rFonts w:cs="Arial"/>
          <w:spacing w:val="-2"/>
          <w:lang w:val="en-GB"/>
        </w:rPr>
        <w:t>00</w:t>
      </w:r>
      <w:r w:rsidR="00756DEB" w:rsidRPr="007C5707">
        <w:rPr>
          <w:rFonts w:cs="Arial"/>
          <w:spacing w:val="-2"/>
        </w:rPr>
        <w:t>% per annum</w:t>
      </w:r>
      <w:r w:rsidR="00023309" w:rsidRPr="007C5707">
        <w:rPr>
          <w:rFonts w:cs="Arial"/>
          <w:spacing w:val="-2"/>
        </w:rPr>
        <w:t xml:space="preserve">) </w:t>
      </w:r>
      <w:r w:rsidRPr="007C5707">
        <w:rPr>
          <w:rFonts w:cs="Arial"/>
          <w:spacing w:val="-2"/>
        </w:rPr>
        <w:t xml:space="preserve">are due within </w:t>
      </w:r>
      <w:r w:rsidR="006175C7" w:rsidRPr="007C5707">
        <w:rPr>
          <w:rFonts w:cs="Arial"/>
          <w:spacing w:val="-2"/>
          <w:lang w:val="en-GB"/>
        </w:rPr>
        <w:t>3</w:t>
      </w:r>
      <w:r w:rsidRPr="007C5707">
        <w:rPr>
          <w:rFonts w:cs="Arial"/>
          <w:spacing w:val="-2"/>
        </w:rPr>
        <w:t xml:space="preserve"> years from the borrowing date.</w:t>
      </w:r>
    </w:p>
    <w:p w14:paraId="228D6EB3" w14:textId="269AFD3D" w:rsidR="00C60C0B" w:rsidRPr="004B7D09" w:rsidRDefault="00A16A69" w:rsidP="00393838">
      <w:pPr>
        <w:ind w:left="540"/>
        <w:jc w:val="thaiDistribute"/>
        <w:rPr>
          <w:rFonts w:eastAsia="Arial Unicode MS" w:cs="Arial"/>
          <w:lang w:val="en-GB"/>
        </w:rPr>
      </w:pPr>
      <w:r w:rsidRPr="004B7D09">
        <w:rPr>
          <w:rFonts w:eastAsia="Arial Unicode MS" w:cs="Arial"/>
          <w:lang w:val="en-GB"/>
        </w:rPr>
        <w:br w:type="page"/>
      </w:r>
    </w:p>
    <w:p w14:paraId="22F1E0A2" w14:textId="77777777" w:rsidR="00B82B88" w:rsidRPr="004B7D09" w:rsidRDefault="00B82B88" w:rsidP="00393838">
      <w:pPr>
        <w:ind w:left="540"/>
        <w:jc w:val="thaiDistribute"/>
        <w:rPr>
          <w:rFonts w:eastAsia="Arial Unicode MS" w:cs="Arial"/>
          <w:lang w:val="en-GB"/>
        </w:rPr>
      </w:pPr>
    </w:p>
    <w:p w14:paraId="45832568" w14:textId="6FA6188E" w:rsidR="00B875AD" w:rsidRPr="004B7D09" w:rsidRDefault="00B875AD" w:rsidP="00393838">
      <w:pPr>
        <w:ind w:left="540" w:hanging="540"/>
        <w:jc w:val="thaiDistribute"/>
        <w:rPr>
          <w:rFonts w:cs="Arial"/>
          <w:b/>
          <w:bCs/>
          <w:color w:val="CF4A02"/>
        </w:rPr>
      </w:pPr>
      <w:r w:rsidRPr="004B7D09">
        <w:rPr>
          <w:rFonts w:cs="Arial"/>
          <w:b/>
          <w:bCs/>
          <w:color w:val="CF4A02"/>
        </w:rPr>
        <w:t>d)</w:t>
      </w:r>
      <w:r w:rsidRPr="004B7D09">
        <w:rPr>
          <w:rFonts w:cs="Arial"/>
          <w:b/>
          <w:bCs/>
          <w:color w:val="CF4A02"/>
          <w:cs/>
        </w:rPr>
        <w:tab/>
      </w:r>
      <w:r w:rsidR="00EE7B79" w:rsidRPr="004B7D09">
        <w:rPr>
          <w:rFonts w:cs="Arial"/>
          <w:b/>
          <w:bCs/>
          <w:color w:val="CF4A02"/>
        </w:rPr>
        <w:t>B</w:t>
      </w:r>
      <w:r w:rsidRPr="004B7D09">
        <w:rPr>
          <w:rFonts w:cs="Arial"/>
          <w:b/>
          <w:bCs/>
          <w:color w:val="CF4A02"/>
        </w:rPr>
        <w:t>orrowings from related partie</w:t>
      </w:r>
      <w:r w:rsidR="00CA51A2" w:rsidRPr="004B7D09">
        <w:rPr>
          <w:rFonts w:cs="Arial"/>
          <w:b/>
          <w:bCs/>
          <w:color w:val="CF4A02"/>
        </w:rPr>
        <w:t>s</w:t>
      </w:r>
    </w:p>
    <w:p w14:paraId="533EEA6F" w14:textId="77777777" w:rsidR="00B875AD" w:rsidRPr="004B7D09" w:rsidRDefault="00B875AD" w:rsidP="00393838">
      <w:pPr>
        <w:ind w:left="540"/>
        <w:jc w:val="thaiDistribute"/>
        <w:rPr>
          <w:rFonts w:eastAsia="Arial Unicode MS" w:cs="Arial"/>
          <w:lang w:val="en-GB"/>
        </w:rPr>
      </w:pPr>
    </w:p>
    <w:p w14:paraId="2FB4947E" w14:textId="04D3206F" w:rsidR="000D0E45" w:rsidRPr="00277C3F" w:rsidRDefault="00B875AD" w:rsidP="0048664C">
      <w:pPr>
        <w:autoSpaceDE w:val="0"/>
        <w:autoSpaceDN w:val="0"/>
        <w:adjustRightInd w:val="0"/>
        <w:ind w:left="540"/>
        <w:rPr>
          <w:rFonts w:cs="Arial"/>
        </w:rPr>
      </w:pPr>
      <w:r w:rsidRPr="004B7D09">
        <w:rPr>
          <w:rFonts w:cs="Arial"/>
        </w:rPr>
        <w:t xml:space="preserve">The movements </w:t>
      </w:r>
      <w:r w:rsidRPr="00277C3F">
        <w:rPr>
          <w:rFonts w:cs="Arial"/>
        </w:rPr>
        <w:t xml:space="preserve">of short-term borrowings from related parties during the </w:t>
      </w:r>
      <w:r w:rsidR="0002738E" w:rsidRPr="00277C3F">
        <w:rPr>
          <w:rFonts w:cs="Arial"/>
          <w:lang w:val="en-GB"/>
        </w:rPr>
        <w:t>three-month</w:t>
      </w:r>
      <w:r w:rsidR="00793AB6" w:rsidRPr="00277C3F">
        <w:rPr>
          <w:rFonts w:cs="Arial"/>
          <w:lang w:val="en-GB"/>
        </w:rPr>
        <w:t xml:space="preserve"> </w:t>
      </w:r>
      <w:r w:rsidRPr="00277C3F">
        <w:rPr>
          <w:rFonts w:cs="Arial"/>
        </w:rPr>
        <w:t xml:space="preserve">period ended </w:t>
      </w:r>
      <w:r w:rsidRPr="00277C3F">
        <w:rPr>
          <w:rFonts w:cs="Arial"/>
        </w:rPr>
        <w:br/>
      </w:r>
      <w:r w:rsidR="0002738E" w:rsidRPr="00277C3F">
        <w:rPr>
          <w:rFonts w:cs="Arial"/>
          <w:lang w:val="en-GB"/>
        </w:rPr>
        <w:t>31 March</w:t>
      </w:r>
      <w:r w:rsidR="00AC3EEA" w:rsidRPr="00277C3F">
        <w:rPr>
          <w:rFonts w:cs="Arial"/>
          <w:lang w:val="en-GB"/>
        </w:rPr>
        <w:t xml:space="preserve"> </w:t>
      </w:r>
      <w:r w:rsidR="0002738E" w:rsidRPr="00277C3F">
        <w:rPr>
          <w:rFonts w:cs="Arial"/>
          <w:lang w:val="en-GB"/>
        </w:rPr>
        <w:t>2024</w:t>
      </w:r>
      <w:r w:rsidR="00AC3EEA" w:rsidRPr="00277C3F">
        <w:rPr>
          <w:rFonts w:cs="Arial"/>
          <w:lang w:val="en-GB"/>
        </w:rPr>
        <w:t xml:space="preserve"> </w:t>
      </w:r>
      <w:r w:rsidR="000D0E45" w:rsidRPr="00277C3F">
        <w:rPr>
          <w:rFonts w:cs="Arial"/>
        </w:rPr>
        <w:t xml:space="preserve">and </w:t>
      </w:r>
      <w:r w:rsidR="00830074" w:rsidRPr="00277C3F">
        <w:rPr>
          <w:rFonts w:cs="Arial"/>
          <w:spacing w:val="-6"/>
          <w:lang w:val="en-GB"/>
        </w:rPr>
        <w:t>2023</w:t>
      </w:r>
      <w:r w:rsidR="00830074">
        <w:rPr>
          <w:rFonts w:cs="Arial"/>
          <w:spacing w:val="-6"/>
          <w:lang w:val="en-GB"/>
        </w:rPr>
        <w:t xml:space="preserve"> </w:t>
      </w:r>
      <w:r w:rsidR="000D0E45" w:rsidRPr="00277C3F">
        <w:rPr>
          <w:rFonts w:cs="Arial"/>
        </w:rPr>
        <w:t xml:space="preserve">are </w:t>
      </w:r>
      <w:proofErr w:type="spellStart"/>
      <w:r w:rsidR="000D0E45" w:rsidRPr="00277C3F">
        <w:rPr>
          <w:rFonts w:cs="Arial"/>
        </w:rPr>
        <w:t>analysed</w:t>
      </w:r>
      <w:proofErr w:type="spellEnd"/>
      <w:r w:rsidR="000D0E45" w:rsidRPr="00277C3F">
        <w:rPr>
          <w:rFonts w:cs="Arial"/>
        </w:rPr>
        <w:t xml:space="preserve"> as follows:</w:t>
      </w:r>
    </w:p>
    <w:p w14:paraId="3DB17C64" w14:textId="77777777" w:rsidR="00B875AD" w:rsidRPr="00277C3F" w:rsidRDefault="00B875AD" w:rsidP="00393838">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3571"/>
        <w:gridCol w:w="1253"/>
        <w:gridCol w:w="1368"/>
        <w:gridCol w:w="1368"/>
        <w:gridCol w:w="1368"/>
      </w:tblGrid>
      <w:tr w:rsidR="00277C3F" w:rsidRPr="00277C3F" w:rsidDel="00AB552D" w14:paraId="45B17C02" w14:textId="77777777" w:rsidTr="00B129F2">
        <w:tc>
          <w:tcPr>
            <w:tcW w:w="3571" w:type="dxa"/>
            <w:vAlign w:val="bottom"/>
          </w:tcPr>
          <w:p w14:paraId="5CFDE144" w14:textId="77777777" w:rsidR="003047A5" w:rsidRPr="00277C3F"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621" w:type="dxa"/>
            <w:gridSpan w:val="2"/>
            <w:tcBorders>
              <w:top w:val="single" w:sz="4" w:space="0" w:color="auto"/>
              <w:bottom w:val="single" w:sz="4" w:space="0" w:color="auto"/>
            </w:tcBorders>
            <w:vAlign w:val="bottom"/>
          </w:tcPr>
          <w:p w14:paraId="12B7DED9" w14:textId="77777777" w:rsidR="003047A5" w:rsidRPr="00277C3F" w:rsidRDefault="003047A5" w:rsidP="00393838">
            <w:pPr>
              <w:ind w:right="-72"/>
              <w:jc w:val="center"/>
              <w:rPr>
                <w:rFonts w:cs="Arial"/>
                <w:b/>
                <w:bCs/>
              </w:rPr>
            </w:pPr>
            <w:r w:rsidRPr="00277C3F">
              <w:rPr>
                <w:rFonts w:cs="Arial"/>
                <w:b/>
                <w:bCs/>
              </w:rPr>
              <w:t>Consolidated</w:t>
            </w:r>
            <w:r w:rsidRPr="00277C3F">
              <w:rPr>
                <w:rFonts w:cs="Arial"/>
                <w:b/>
              </w:rPr>
              <w:br/>
            </w:r>
            <w:r w:rsidRPr="00277C3F">
              <w:rPr>
                <w:rFonts w:cs="Arial"/>
                <w:b/>
                <w:bCs/>
                <w:spacing w:val="-6"/>
              </w:rPr>
              <w:t>financial information</w:t>
            </w:r>
          </w:p>
        </w:tc>
        <w:tc>
          <w:tcPr>
            <w:tcW w:w="2736" w:type="dxa"/>
            <w:gridSpan w:val="2"/>
            <w:tcBorders>
              <w:top w:val="single" w:sz="4" w:space="0" w:color="auto"/>
              <w:bottom w:val="single" w:sz="4" w:space="0" w:color="auto"/>
            </w:tcBorders>
            <w:vAlign w:val="bottom"/>
          </w:tcPr>
          <w:p w14:paraId="32ECE8F3" w14:textId="77777777" w:rsidR="003047A5" w:rsidRPr="00277C3F" w:rsidRDefault="003047A5" w:rsidP="00393838">
            <w:pPr>
              <w:ind w:right="-72"/>
              <w:jc w:val="center"/>
              <w:rPr>
                <w:rFonts w:cs="Arial"/>
                <w:b/>
                <w:bCs/>
              </w:rPr>
            </w:pPr>
            <w:r w:rsidRPr="00277C3F">
              <w:rPr>
                <w:rFonts w:cs="Arial"/>
                <w:b/>
                <w:bCs/>
              </w:rPr>
              <w:t>Separate</w:t>
            </w:r>
            <w:r w:rsidRPr="00277C3F">
              <w:rPr>
                <w:rFonts w:cs="Arial"/>
                <w:b/>
              </w:rPr>
              <w:br/>
            </w:r>
            <w:r w:rsidRPr="00277C3F">
              <w:rPr>
                <w:rFonts w:cs="Arial"/>
                <w:b/>
                <w:bCs/>
                <w:spacing w:val="-6"/>
              </w:rPr>
              <w:t>financial information</w:t>
            </w:r>
          </w:p>
        </w:tc>
      </w:tr>
      <w:tr w:rsidR="00830074" w:rsidRPr="00277C3F" w:rsidDel="00AB552D" w14:paraId="112AB5F8" w14:textId="77777777" w:rsidTr="00B129F2">
        <w:tc>
          <w:tcPr>
            <w:tcW w:w="3571" w:type="dxa"/>
            <w:vAlign w:val="bottom"/>
          </w:tcPr>
          <w:p w14:paraId="44EF2860" w14:textId="77777777" w:rsidR="00830074" w:rsidRPr="00277C3F" w:rsidDel="00AB552D" w:rsidRDefault="00830074" w:rsidP="0083007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25ECC7F0" w14:textId="197641A8" w:rsidR="00830074" w:rsidRPr="00277C3F" w:rsidRDefault="00830074" w:rsidP="00830074">
            <w:pPr>
              <w:ind w:left="-105" w:right="-72"/>
              <w:jc w:val="right"/>
              <w:rPr>
                <w:rFonts w:cs="Arial"/>
                <w:b/>
                <w:bCs/>
                <w:spacing w:val="-10"/>
                <w:lang w:val="en-GB"/>
              </w:rPr>
            </w:pPr>
            <w:r w:rsidRPr="00277C3F">
              <w:rPr>
                <w:rFonts w:cs="Arial"/>
                <w:b/>
                <w:bCs/>
                <w:spacing w:val="-10"/>
                <w:lang w:val="en-GB"/>
              </w:rPr>
              <w:t xml:space="preserve">31 March </w:t>
            </w:r>
          </w:p>
        </w:tc>
        <w:tc>
          <w:tcPr>
            <w:tcW w:w="1368" w:type="dxa"/>
            <w:shd w:val="clear" w:color="auto" w:fill="auto"/>
            <w:vAlign w:val="bottom"/>
          </w:tcPr>
          <w:p w14:paraId="07BF0C98" w14:textId="6FC7A111" w:rsidR="00830074" w:rsidRPr="00277C3F" w:rsidRDefault="00830074" w:rsidP="00830074">
            <w:pPr>
              <w:ind w:right="-72"/>
              <w:jc w:val="right"/>
              <w:rPr>
                <w:rFonts w:cs="Arial"/>
                <w:b/>
                <w:bCs/>
                <w:spacing w:val="-2"/>
                <w:lang w:val="en-GB"/>
              </w:rPr>
            </w:pPr>
            <w:r w:rsidRPr="00277C3F">
              <w:rPr>
                <w:rFonts w:cs="Arial"/>
                <w:b/>
                <w:bCs/>
                <w:spacing w:val="-10"/>
                <w:lang w:val="en-GB"/>
              </w:rPr>
              <w:t>31 March</w:t>
            </w:r>
          </w:p>
        </w:tc>
        <w:tc>
          <w:tcPr>
            <w:tcW w:w="1368" w:type="dxa"/>
            <w:vAlign w:val="bottom"/>
          </w:tcPr>
          <w:p w14:paraId="4752E4DB" w14:textId="222B1305" w:rsidR="00830074" w:rsidRPr="00277C3F" w:rsidRDefault="00830074" w:rsidP="00830074">
            <w:pPr>
              <w:ind w:left="-105" w:right="-72"/>
              <w:jc w:val="right"/>
              <w:rPr>
                <w:rFonts w:cs="Arial"/>
                <w:b/>
                <w:bCs/>
                <w:lang w:val="en-GB"/>
              </w:rPr>
            </w:pPr>
            <w:r w:rsidRPr="00277C3F">
              <w:rPr>
                <w:rFonts w:cs="Arial"/>
                <w:b/>
                <w:bCs/>
                <w:spacing w:val="-10"/>
                <w:lang w:val="en-GB"/>
              </w:rPr>
              <w:t xml:space="preserve">31 March </w:t>
            </w:r>
          </w:p>
        </w:tc>
        <w:tc>
          <w:tcPr>
            <w:tcW w:w="1368" w:type="dxa"/>
            <w:shd w:val="clear" w:color="auto" w:fill="auto"/>
            <w:vAlign w:val="bottom"/>
          </w:tcPr>
          <w:p w14:paraId="522283E4" w14:textId="0F856B64" w:rsidR="00830074" w:rsidRPr="00277C3F" w:rsidRDefault="00830074" w:rsidP="00830074">
            <w:pPr>
              <w:ind w:right="-72"/>
              <w:jc w:val="right"/>
              <w:rPr>
                <w:rFonts w:cs="Arial"/>
                <w:b/>
                <w:bCs/>
                <w:spacing w:val="-2"/>
                <w:lang w:val="en-GB"/>
              </w:rPr>
            </w:pPr>
            <w:r w:rsidRPr="00277C3F">
              <w:rPr>
                <w:rFonts w:cs="Arial"/>
                <w:b/>
                <w:bCs/>
                <w:spacing w:val="-10"/>
                <w:lang w:val="en-GB"/>
              </w:rPr>
              <w:t xml:space="preserve">31 March </w:t>
            </w:r>
          </w:p>
        </w:tc>
      </w:tr>
      <w:tr w:rsidR="00277C3F" w:rsidRPr="00277C3F" w:rsidDel="00AB552D" w14:paraId="4B080C0D" w14:textId="77777777" w:rsidTr="00B129F2">
        <w:tc>
          <w:tcPr>
            <w:tcW w:w="3571" w:type="dxa"/>
            <w:vAlign w:val="bottom"/>
          </w:tcPr>
          <w:p w14:paraId="2E93B367" w14:textId="77777777" w:rsidR="00C510D6" w:rsidRPr="00277C3F" w:rsidDel="00AB552D" w:rsidRDefault="00C510D6" w:rsidP="00C510D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735634C1" w14:textId="370CC712" w:rsidR="00C510D6" w:rsidRPr="00277C3F" w:rsidRDefault="00C510D6" w:rsidP="00C510D6">
            <w:pPr>
              <w:ind w:right="-72"/>
              <w:jc w:val="right"/>
              <w:rPr>
                <w:rFonts w:cs="Arial"/>
                <w:b/>
                <w:bCs/>
                <w:lang w:val="en-GB"/>
              </w:rPr>
            </w:pPr>
            <w:r w:rsidRPr="00277C3F">
              <w:rPr>
                <w:rFonts w:cs="Arial"/>
                <w:b/>
                <w:bCs/>
                <w:lang w:val="en-GB"/>
              </w:rPr>
              <w:t>2024</w:t>
            </w:r>
          </w:p>
        </w:tc>
        <w:tc>
          <w:tcPr>
            <w:tcW w:w="1368" w:type="dxa"/>
            <w:shd w:val="clear" w:color="auto" w:fill="auto"/>
            <w:vAlign w:val="bottom"/>
          </w:tcPr>
          <w:p w14:paraId="4D32D51C" w14:textId="0C69AE9F" w:rsidR="00C510D6" w:rsidRPr="00277C3F" w:rsidRDefault="00C510D6" w:rsidP="00C510D6">
            <w:pPr>
              <w:ind w:right="-72"/>
              <w:jc w:val="right"/>
              <w:rPr>
                <w:rFonts w:cs="Arial"/>
                <w:b/>
                <w:bCs/>
                <w:lang w:val="en-GB"/>
              </w:rPr>
            </w:pPr>
            <w:r w:rsidRPr="00277C3F">
              <w:rPr>
                <w:rFonts w:cs="Arial"/>
                <w:b/>
                <w:bCs/>
                <w:lang w:val="en-GB"/>
              </w:rPr>
              <w:t>2023</w:t>
            </w:r>
          </w:p>
        </w:tc>
        <w:tc>
          <w:tcPr>
            <w:tcW w:w="1368" w:type="dxa"/>
            <w:vAlign w:val="bottom"/>
          </w:tcPr>
          <w:p w14:paraId="32267CE6" w14:textId="5E48E3BF" w:rsidR="00C510D6" w:rsidRPr="00277C3F" w:rsidRDefault="00C510D6" w:rsidP="00C510D6">
            <w:pPr>
              <w:ind w:right="-72"/>
              <w:jc w:val="right"/>
              <w:rPr>
                <w:rFonts w:cs="Arial"/>
                <w:b/>
                <w:bCs/>
                <w:lang w:val="en-GB"/>
              </w:rPr>
            </w:pPr>
            <w:r w:rsidRPr="00277C3F">
              <w:rPr>
                <w:rFonts w:cs="Arial"/>
                <w:b/>
                <w:bCs/>
                <w:lang w:val="en-GB"/>
              </w:rPr>
              <w:t>2024</w:t>
            </w:r>
          </w:p>
        </w:tc>
        <w:tc>
          <w:tcPr>
            <w:tcW w:w="1368" w:type="dxa"/>
            <w:shd w:val="clear" w:color="auto" w:fill="auto"/>
            <w:vAlign w:val="bottom"/>
          </w:tcPr>
          <w:p w14:paraId="09924259" w14:textId="7C360369" w:rsidR="00C510D6" w:rsidRPr="00277C3F" w:rsidRDefault="00C510D6" w:rsidP="00C510D6">
            <w:pPr>
              <w:ind w:right="-72"/>
              <w:jc w:val="right"/>
              <w:rPr>
                <w:rFonts w:cs="Arial"/>
                <w:b/>
                <w:bCs/>
                <w:lang w:val="en-GB"/>
              </w:rPr>
            </w:pPr>
            <w:r w:rsidRPr="00277C3F">
              <w:rPr>
                <w:rFonts w:cs="Arial"/>
                <w:b/>
                <w:bCs/>
                <w:lang w:val="en-GB"/>
              </w:rPr>
              <w:t>2023</w:t>
            </w:r>
          </w:p>
        </w:tc>
      </w:tr>
      <w:tr w:rsidR="00C510D6" w:rsidRPr="004B7D09" w:rsidDel="00AB552D" w14:paraId="30B5FC3C" w14:textId="77777777" w:rsidTr="00B129F2">
        <w:tc>
          <w:tcPr>
            <w:tcW w:w="3571" w:type="dxa"/>
            <w:vAlign w:val="bottom"/>
          </w:tcPr>
          <w:p w14:paraId="0EC31FA6" w14:textId="77777777" w:rsidR="00C510D6" w:rsidRPr="004B7D09" w:rsidDel="00AB552D" w:rsidRDefault="00C510D6" w:rsidP="00C510D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6EA1DD5F" w14:textId="77777777" w:rsidR="00C510D6" w:rsidRPr="004B7D09" w:rsidRDefault="00C510D6" w:rsidP="00C510D6">
            <w:pPr>
              <w:ind w:right="-72"/>
              <w:jc w:val="right"/>
              <w:rPr>
                <w:rFonts w:cs="Arial"/>
                <w:b/>
                <w:bCs/>
                <w:lang w:val="en-GB"/>
              </w:rPr>
            </w:pPr>
            <w:r w:rsidRPr="004B7D09">
              <w:rPr>
                <w:rFonts w:cs="Arial"/>
                <w:b/>
                <w:bCs/>
              </w:rPr>
              <w:t>Thousand</w:t>
            </w:r>
          </w:p>
        </w:tc>
        <w:tc>
          <w:tcPr>
            <w:tcW w:w="1368" w:type="dxa"/>
            <w:shd w:val="clear" w:color="auto" w:fill="auto"/>
            <w:vAlign w:val="bottom"/>
          </w:tcPr>
          <w:p w14:paraId="52B67CF2" w14:textId="77777777" w:rsidR="00C510D6" w:rsidRPr="004B7D09" w:rsidRDefault="00C510D6" w:rsidP="00C510D6">
            <w:pPr>
              <w:ind w:right="-72"/>
              <w:jc w:val="right"/>
              <w:rPr>
                <w:rFonts w:cs="Arial"/>
                <w:b/>
                <w:bCs/>
                <w:lang w:val="en-GB"/>
              </w:rPr>
            </w:pPr>
            <w:r w:rsidRPr="004B7D09">
              <w:rPr>
                <w:rFonts w:cs="Arial"/>
                <w:b/>
                <w:bCs/>
              </w:rPr>
              <w:t>Thousand</w:t>
            </w:r>
          </w:p>
        </w:tc>
        <w:tc>
          <w:tcPr>
            <w:tcW w:w="1368" w:type="dxa"/>
            <w:vAlign w:val="bottom"/>
          </w:tcPr>
          <w:p w14:paraId="3DE43E6F" w14:textId="77777777" w:rsidR="00C510D6" w:rsidRPr="004B7D09" w:rsidRDefault="00C510D6" w:rsidP="00C510D6">
            <w:pPr>
              <w:ind w:right="-72"/>
              <w:jc w:val="right"/>
              <w:rPr>
                <w:rFonts w:cs="Arial"/>
                <w:b/>
                <w:bCs/>
                <w:lang w:val="en-GB"/>
              </w:rPr>
            </w:pPr>
            <w:r w:rsidRPr="004B7D09">
              <w:rPr>
                <w:rFonts w:cs="Arial"/>
                <w:b/>
                <w:bCs/>
              </w:rPr>
              <w:t>Thousand</w:t>
            </w:r>
          </w:p>
        </w:tc>
        <w:tc>
          <w:tcPr>
            <w:tcW w:w="1368" w:type="dxa"/>
            <w:shd w:val="clear" w:color="auto" w:fill="auto"/>
            <w:vAlign w:val="bottom"/>
          </w:tcPr>
          <w:p w14:paraId="783BFF17" w14:textId="77777777" w:rsidR="00C510D6" w:rsidRPr="004B7D09" w:rsidRDefault="00C510D6" w:rsidP="00C510D6">
            <w:pPr>
              <w:ind w:right="-72"/>
              <w:jc w:val="right"/>
              <w:rPr>
                <w:rFonts w:cs="Arial"/>
                <w:b/>
                <w:bCs/>
                <w:lang w:val="en-GB"/>
              </w:rPr>
            </w:pPr>
            <w:r w:rsidRPr="004B7D09">
              <w:rPr>
                <w:rFonts w:cs="Arial"/>
                <w:b/>
                <w:bCs/>
              </w:rPr>
              <w:t>Thousand</w:t>
            </w:r>
          </w:p>
        </w:tc>
      </w:tr>
      <w:tr w:rsidR="00C510D6" w:rsidRPr="004B7D09" w:rsidDel="00AB552D" w14:paraId="4D6AE1E9" w14:textId="77777777" w:rsidTr="00B129F2">
        <w:tc>
          <w:tcPr>
            <w:tcW w:w="3571" w:type="dxa"/>
            <w:vAlign w:val="bottom"/>
          </w:tcPr>
          <w:p w14:paraId="509A4C68" w14:textId="77777777" w:rsidR="00C510D6" w:rsidRPr="004B7D09" w:rsidDel="00AB552D" w:rsidRDefault="00C510D6" w:rsidP="00C510D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tcBorders>
              <w:bottom w:val="single" w:sz="4" w:space="0" w:color="auto"/>
            </w:tcBorders>
            <w:vAlign w:val="bottom"/>
          </w:tcPr>
          <w:p w14:paraId="4A721DFA" w14:textId="77777777" w:rsidR="00C510D6" w:rsidRPr="004B7D09" w:rsidRDefault="00C510D6" w:rsidP="00C510D6">
            <w:pPr>
              <w:ind w:right="-72"/>
              <w:jc w:val="right"/>
              <w:rPr>
                <w:rFonts w:cs="Arial"/>
                <w:b/>
                <w:bCs/>
              </w:rPr>
            </w:pPr>
            <w:r w:rsidRPr="004B7D09">
              <w:rPr>
                <w:rFonts w:cs="Arial"/>
                <w:b/>
                <w:bCs/>
              </w:rPr>
              <w:t>Baht</w:t>
            </w:r>
          </w:p>
        </w:tc>
        <w:tc>
          <w:tcPr>
            <w:tcW w:w="1368" w:type="dxa"/>
            <w:tcBorders>
              <w:bottom w:val="single" w:sz="4" w:space="0" w:color="auto"/>
            </w:tcBorders>
            <w:shd w:val="clear" w:color="auto" w:fill="auto"/>
            <w:vAlign w:val="bottom"/>
          </w:tcPr>
          <w:p w14:paraId="16F4E4C0" w14:textId="77777777" w:rsidR="00C510D6" w:rsidRPr="004B7D09" w:rsidRDefault="00C510D6" w:rsidP="00C510D6">
            <w:pPr>
              <w:ind w:right="-72"/>
              <w:jc w:val="right"/>
              <w:rPr>
                <w:rFonts w:cs="Arial"/>
                <w:b/>
                <w:bCs/>
              </w:rPr>
            </w:pPr>
            <w:r w:rsidRPr="004B7D09">
              <w:rPr>
                <w:rFonts w:cs="Arial"/>
                <w:b/>
                <w:bCs/>
              </w:rPr>
              <w:t>Baht</w:t>
            </w:r>
          </w:p>
        </w:tc>
        <w:tc>
          <w:tcPr>
            <w:tcW w:w="1368" w:type="dxa"/>
            <w:tcBorders>
              <w:bottom w:val="single" w:sz="4" w:space="0" w:color="auto"/>
            </w:tcBorders>
            <w:vAlign w:val="bottom"/>
          </w:tcPr>
          <w:p w14:paraId="4BF866ED" w14:textId="77777777" w:rsidR="00C510D6" w:rsidRPr="004B7D09" w:rsidRDefault="00C510D6" w:rsidP="00C510D6">
            <w:pPr>
              <w:ind w:right="-72"/>
              <w:jc w:val="right"/>
              <w:rPr>
                <w:rFonts w:cs="Arial"/>
                <w:b/>
                <w:bCs/>
              </w:rPr>
            </w:pPr>
            <w:r w:rsidRPr="004B7D09">
              <w:rPr>
                <w:rFonts w:cs="Arial"/>
                <w:b/>
                <w:bCs/>
              </w:rPr>
              <w:t>Baht</w:t>
            </w:r>
          </w:p>
        </w:tc>
        <w:tc>
          <w:tcPr>
            <w:tcW w:w="1368" w:type="dxa"/>
            <w:tcBorders>
              <w:bottom w:val="single" w:sz="4" w:space="0" w:color="auto"/>
            </w:tcBorders>
            <w:shd w:val="clear" w:color="auto" w:fill="auto"/>
            <w:vAlign w:val="bottom"/>
          </w:tcPr>
          <w:p w14:paraId="13916F63" w14:textId="77777777" w:rsidR="00C510D6" w:rsidRPr="004B7D09" w:rsidRDefault="00C510D6" w:rsidP="00C510D6">
            <w:pPr>
              <w:ind w:right="-72"/>
              <w:jc w:val="right"/>
              <w:rPr>
                <w:rFonts w:cs="Arial"/>
                <w:b/>
                <w:bCs/>
              </w:rPr>
            </w:pPr>
            <w:r w:rsidRPr="004B7D09">
              <w:rPr>
                <w:rFonts w:cs="Arial"/>
                <w:b/>
                <w:bCs/>
              </w:rPr>
              <w:t>Baht</w:t>
            </w:r>
          </w:p>
        </w:tc>
      </w:tr>
      <w:tr w:rsidR="00C510D6" w:rsidRPr="004B7D09" w:rsidDel="00AB552D" w14:paraId="39FE2A8F" w14:textId="77777777" w:rsidTr="00B129F2">
        <w:tc>
          <w:tcPr>
            <w:tcW w:w="3571" w:type="dxa"/>
            <w:vAlign w:val="bottom"/>
          </w:tcPr>
          <w:p w14:paraId="18698349" w14:textId="77777777" w:rsidR="00C510D6" w:rsidRPr="004B7D09" w:rsidDel="00AB552D" w:rsidRDefault="00C510D6" w:rsidP="00C510D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253" w:type="dxa"/>
            <w:tcBorders>
              <w:top w:val="single" w:sz="4" w:space="0" w:color="auto"/>
            </w:tcBorders>
            <w:shd w:val="clear" w:color="auto" w:fill="FAFAFA"/>
            <w:vAlign w:val="bottom"/>
          </w:tcPr>
          <w:p w14:paraId="22DE409E" w14:textId="77777777" w:rsidR="00C510D6" w:rsidRPr="004B7D09" w:rsidRDefault="00C510D6" w:rsidP="00C510D6">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4361B09C" w14:textId="77777777" w:rsidR="00C510D6" w:rsidRPr="004B7D09" w:rsidDel="00AB552D" w:rsidRDefault="00C510D6" w:rsidP="00C510D6">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15C127E4" w14:textId="77777777" w:rsidR="00C510D6" w:rsidRPr="004B7D09" w:rsidDel="00AB552D" w:rsidRDefault="00C510D6" w:rsidP="00C510D6">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2E2419CA" w14:textId="77777777" w:rsidR="00C510D6" w:rsidRPr="004B7D09" w:rsidDel="00AB552D" w:rsidRDefault="00C510D6" w:rsidP="00C510D6">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277C3F" w:rsidRPr="004B7D09" w:rsidDel="00AB552D" w14:paraId="683C9DE3" w14:textId="77777777" w:rsidTr="00BD3849">
        <w:tc>
          <w:tcPr>
            <w:tcW w:w="3571" w:type="dxa"/>
            <w:vAlign w:val="bottom"/>
          </w:tcPr>
          <w:p w14:paraId="66B3710F" w14:textId="77777777" w:rsidR="00277C3F" w:rsidRPr="004B7D09"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rPr>
              <w:t>Opening balance</w:t>
            </w:r>
          </w:p>
        </w:tc>
        <w:tc>
          <w:tcPr>
            <w:tcW w:w="1253" w:type="dxa"/>
            <w:shd w:val="clear" w:color="auto" w:fill="FAFAFA"/>
            <w:vAlign w:val="bottom"/>
          </w:tcPr>
          <w:p w14:paraId="0D0546BC" w14:textId="3AB1F1D3" w:rsidR="00277C3F" w:rsidRPr="004B7D09" w:rsidRDefault="00756DEB" w:rsidP="00277C3F">
            <w:pPr>
              <w:ind w:right="-72"/>
              <w:jc w:val="right"/>
              <w:rPr>
                <w:rFonts w:cs="Arial"/>
              </w:rPr>
            </w:pPr>
            <w:r>
              <w:rPr>
                <w:rFonts w:cs="Arial"/>
              </w:rPr>
              <w:t>-</w:t>
            </w:r>
          </w:p>
        </w:tc>
        <w:tc>
          <w:tcPr>
            <w:tcW w:w="1368" w:type="dxa"/>
            <w:shd w:val="clear" w:color="auto" w:fill="auto"/>
          </w:tcPr>
          <w:p w14:paraId="1E775E8F" w14:textId="128BE4A6" w:rsidR="00277C3F" w:rsidRPr="004B7D09" w:rsidRDefault="00277C3F" w:rsidP="00277C3F">
            <w:pPr>
              <w:ind w:right="-72"/>
              <w:jc w:val="right"/>
              <w:rPr>
                <w:rFonts w:cs="Arial"/>
              </w:rPr>
            </w:pPr>
            <w:r w:rsidRPr="001E4C1A">
              <w:rPr>
                <w:rFonts w:cs="Arial"/>
              </w:rPr>
              <w:t>-</w:t>
            </w:r>
          </w:p>
        </w:tc>
        <w:tc>
          <w:tcPr>
            <w:tcW w:w="1368" w:type="dxa"/>
            <w:shd w:val="clear" w:color="auto" w:fill="FAFAFA"/>
          </w:tcPr>
          <w:p w14:paraId="647359A1" w14:textId="52E2A8AE" w:rsidR="00277C3F" w:rsidRPr="004B7D09" w:rsidRDefault="00756DEB" w:rsidP="00277C3F">
            <w:pPr>
              <w:ind w:right="-72"/>
              <w:jc w:val="right"/>
              <w:rPr>
                <w:rFonts w:cs="Arial"/>
              </w:rPr>
            </w:pPr>
            <w:r w:rsidRPr="00756DEB">
              <w:rPr>
                <w:rFonts w:cs="Arial"/>
              </w:rPr>
              <w:t>557,577</w:t>
            </w:r>
          </w:p>
        </w:tc>
        <w:tc>
          <w:tcPr>
            <w:tcW w:w="1368" w:type="dxa"/>
            <w:shd w:val="clear" w:color="auto" w:fill="auto"/>
          </w:tcPr>
          <w:p w14:paraId="384272D8" w14:textId="01933564" w:rsidR="00277C3F" w:rsidRPr="004B7D09" w:rsidRDefault="00277C3F" w:rsidP="00277C3F">
            <w:pPr>
              <w:ind w:right="-72"/>
              <w:jc w:val="right"/>
              <w:rPr>
                <w:rFonts w:cs="Arial"/>
              </w:rPr>
            </w:pPr>
            <w:r w:rsidRPr="001E4C1A">
              <w:rPr>
                <w:rFonts w:cs="Arial"/>
                <w:lang w:val="en-GB"/>
              </w:rPr>
              <w:t>515</w:t>
            </w:r>
            <w:r w:rsidRPr="001E4C1A">
              <w:rPr>
                <w:rFonts w:cs="Arial"/>
              </w:rPr>
              <w:t>,</w:t>
            </w:r>
            <w:r w:rsidRPr="001E4C1A">
              <w:rPr>
                <w:rFonts w:cs="Arial"/>
                <w:lang w:val="en-GB"/>
              </w:rPr>
              <w:t>554</w:t>
            </w:r>
          </w:p>
        </w:tc>
      </w:tr>
      <w:tr w:rsidR="00277C3F" w:rsidRPr="004B7D09" w:rsidDel="00AB552D" w14:paraId="0D802913" w14:textId="77777777" w:rsidTr="00B129F2">
        <w:tc>
          <w:tcPr>
            <w:tcW w:w="3571" w:type="dxa"/>
            <w:vAlign w:val="bottom"/>
          </w:tcPr>
          <w:p w14:paraId="7881EA00" w14:textId="16071029" w:rsidR="00277C3F" w:rsidRPr="00C510D6"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bookmarkStart w:id="17" w:name="OLE_LINK2"/>
            <w:r w:rsidRPr="00C510D6">
              <w:rPr>
                <w:rFonts w:cs="Arial"/>
              </w:rPr>
              <w:t>Borrowings received during the period</w:t>
            </w:r>
          </w:p>
        </w:tc>
        <w:tc>
          <w:tcPr>
            <w:tcW w:w="1253" w:type="dxa"/>
            <w:shd w:val="clear" w:color="auto" w:fill="FAFAFA"/>
          </w:tcPr>
          <w:p w14:paraId="2AFAE85B" w14:textId="77777777" w:rsidR="00277C3F" w:rsidRPr="00C510D6" w:rsidRDefault="00277C3F" w:rsidP="00277C3F">
            <w:pPr>
              <w:ind w:right="-72"/>
              <w:jc w:val="right"/>
              <w:rPr>
                <w:rFonts w:cs="Arial"/>
              </w:rPr>
            </w:pPr>
          </w:p>
        </w:tc>
        <w:tc>
          <w:tcPr>
            <w:tcW w:w="1368" w:type="dxa"/>
            <w:shd w:val="clear" w:color="auto" w:fill="auto"/>
          </w:tcPr>
          <w:p w14:paraId="76B0A354" w14:textId="77777777" w:rsidR="00277C3F" w:rsidRPr="00C510D6" w:rsidRDefault="00277C3F" w:rsidP="00277C3F">
            <w:pPr>
              <w:ind w:right="-72"/>
              <w:jc w:val="right"/>
              <w:rPr>
                <w:rFonts w:cs="Arial"/>
              </w:rPr>
            </w:pPr>
          </w:p>
        </w:tc>
        <w:tc>
          <w:tcPr>
            <w:tcW w:w="1368" w:type="dxa"/>
            <w:shd w:val="clear" w:color="auto" w:fill="FAFAFA"/>
            <w:vAlign w:val="bottom"/>
          </w:tcPr>
          <w:p w14:paraId="7176B729" w14:textId="77777777" w:rsidR="00277C3F" w:rsidRPr="00C510D6" w:rsidRDefault="00277C3F" w:rsidP="00277C3F">
            <w:pPr>
              <w:ind w:right="-72"/>
              <w:jc w:val="right"/>
              <w:rPr>
                <w:rFonts w:cs="Arial"/>
              </w:rPr>
            </w:pPr>
          </w:p>
        </w:tc>
        <w:tc>
          <w:tcPr>
            <w:tcW w:w="1368" w:type="dxa"/>
            <w:shd w:val="clear" w:color="auto" w:fill="auto"/>
            <w:vAlign w:val="bottom"/>
          </w:tcPr>
          <w:p w14:paraId="725DA497" w14:textId="77777777" w:rsidR="00277C3F" w:rsidRPr="00C510D6" w:rsidRDefault="00277C3F" w:rsidP="00277C3F">
            <w:pPr>
              <w:ind w:right="-72"/>
              <w:jc w:val="right"/>
              <w:rPr>
                <w:rFonts w:cs="Arial"/>
              </w:rPr>
            </w:pPr>
          </w:p>
        </w:tc>
      </w:tr>
      <w:bookmarkEnd w:id="17"/>
      <w:tr w:rsidR="00277C3F" w:rsidRPr="004B7D09" w:rsidDel="00AB552D" w14:paraId="7F732AC9" w14:textId="77777777" w:rsidTr="003C42CD">
        <w:tc>
          <w:tcPr>
            <w:tcW w:w="3571" w:type="dxa"/>
            <w:vAlign w:val="bottom"/>
          </w:tcPr>
          <w:p w14:paraId="059CD519" w14:textId="043E9FB9" w:rsidR="00277C3F" w:rsidRPr="00C510D6"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r w:rsidRPr="00C510D6">
              <w:rPr>
                <w:rFonts w:cs="Arial"/>
              </w:rPr>
              <w:t xml:space="preserve">   - principle</w:t>
            </w:r>
          </w:p>
        </w:tc>
        <w:tc>
          <w:tcPr>
            <w:tcW w:w="1253" w:type="dxa"/>
            <w:shd w:val="clear" w:color="auto" w:fill="FAFAFA"/>
          </w:tcPr>
          <w:p w14:paraId="6CA7D820" w14:textId="5796F229" w:rsidR="00277C3F" w:rsidRPr="00C510D6" w:rsidRDefault="00756DEB" w:rsidP="00277C3F">
            <w:pPr>
              <w:ind w:right="-72"/>
              <w:jc w:val="right"/>
              <w:rPr>
                <w:rFonts w:cs="Arial"/>
              </w:rPr>
            </w:pPr>
            <w:r>
              <w:rPr>
                <w:rFonts w:cs="Arial"/>
              </w:rPr>
              <w:t>-</w:t>
            </w:r>
          </w:p>
        </w:tc>
        <w:tc>
          <w:tcPr>
            <w:tcW w:w="1368" w:type="dxa"/>
            <w:shd w:val="clear" w:color="auto" w:fill="auto"/>
          </w:tcPr>
          <w:p w14:paraId="7E1B3EBB" w14:textId="159B91F8" w:rsidR="00277C3F" w:rsidRPr="00C510D6" w:rsidRDefault="00277C3F" w:rsidP="00277C3F">
            <w:pPr>
              <w:ind w:right="-72"/>
              <w:jc w:val="right"/>
              <w:rPr>
                <w:rFonts w:cs="Arial"/>
              </w:rPr>
            </w:pPr>
            <w:r w:rsidRPr="001E4C1A">
              <w:rPr>
                <w:rFonts w:cs="Arial"/>
              </w:rPr>
              <w:t>-</w:t>
            </w:r>
          </w:p>
        </w:tc>
        <w:tc>
          <w:tcPr>
            <w:tcW w:w="1368" w:type="dxa"/>
            <w:shd w:val="clear" w:color="auto" w:fill="FAFAFA"/>
          </w:tcPr>
          <w:p w14:paraId="7642768E" w14:textId="118BFB32" w:rsidR="00277C3F" w:rsidRPr="00C510D6" w:rsidRDefault="00756DEB" w:rsidP="00277C3F">
            <w:pPr>
              <w:ind w:right="-72"/>
              <w:jc w:val="right"/>
              <w:rPr>
                <w:rFonts w:cs="Arial"/>
              </w:rPr>
            </w:pPr>
            <w:r w:rsidRPr="00756DEB">
              <w:rPr>
                <w:rFonts w:cs="Arial"/>
              </w:rPr>
              <w:t>171,684</w:t>
            </w:r>
          </w:p>
        </w:tc>
        <w:tc>
          <w:tcPr>
            <w:tcW w:w="1368" w:type="dxa"/>
            <w:shd w:val="clear" w:color="auto" w:fill="auto"/>
          </w:tcPr>
          <w:p w14:paraId="6ECB11B4" w14:textId="1866CA4F" w:rsidR="00277C3F" w:rsidRPr="00C510D6" w:rsidRDefault="00830074" w:rsidP="00277C3F">
            <w:pPr>
              <w:ind w:right="-72"/>
              <w:jc w:val="right"/>
              <w:rPr>
                <w:rFonts w:cs="Arial"/>
              </w:rPr>
            </w:pPr>
            <w:r>
              <w:rPr>
                <w:rFonts w:cs="Arial"/>
                <w:lang w:val="en-GB"/>
              </w:rPr>
              <w:t>-</w:t>
            </w:r>
          </w:p>
        </w:tc>
      </w:tr>
      <w:tr w:rsidR="00277C3F" w:rsidRPr="004B7D09" w:rsidDel="00AB552D" w14:paraId="4AC5DB05" w14:textId="77777777" w:rsidTr="003C42CD">
        <w:tc>
          <w:tcPr>
            <w:tcW w:w="3571" w:type="dxa"/>
            <w:vAlign w:val="bottom"/>
          </w:tcPr>
          <w:p w14:paraId="003D5FBA" w14:textId="2B4F3408" w:rsidR="00277C3F" w:rsidRPr="00C510D6"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r w:rsidRPr="00C510D6">
              <w:rPr>
                <w:rFonts w:cs="Arial"/>
              </w:rPr>
              <w:t xml:space="preserve">   - interest</w:t>
            </w:r>
          </w:p>
        </w:tc>
        <w:tc>
          <w:tcPr>
            <w:tcW w:w="1253" w:type="dxa"/>
            <w:shd w:val="clear" w:color="auto" w:fill="FAFAFA"/>
          </w:tcPr>
          <w:p w14:paraId="4D8E1C0A" w14:textId="54D4E5CF" w:rsidR="00277C3F" w:rsidRPr="00C510D6" w:rsidRDefault="00756DEB" w:rsidP="00277C3F">
            <w:pPr>
              <w:ind w:right="-72"/>
              <w:jc w:val="right"/>
              <w:rPr>
                <w:rFonts w:cs="Arial"/>
              </w:rPr>
            </w:pPr>
            <w:r>
              <w:rPr>
                <w:rFonts w:cs="Arial"/>
              </w:rPr>
              <w:t>-</w:t>
            </w:r>
          </w:p>
        </w:tc>
        <w:tc>
          <w:tcPr>
            <w:tcW w:w="1368" w:type="dxa"/>
            <w:shd w:val="clear" w:color="auto" w:fill="auto"/>
          </w:tcPr>
          <w:p w14:paraId="5FD691AF" w14:textId="1EA50410" w:rsidR="00277C3F" w:rsidRPr="00C510D6" w:rsidRDefault="00277C3F" w:rsidP="00277C3F">
            <w:pPr>
              <w:ind w:right="-72"/>
              <w:jc w:val="right"/>
              <w:rPr>
                <w:rFonts w:cs="Arial"/>
              </w:rPr>
            </w:pPr>
            <w:r w:rsidRPr="001E4C1A">
              <w:rPr>
                <w:rFonts w:cs="Arial"/>
              </w:rPr>
              <w:t>-</w:t>
            </w:r>
          </w:p>
        </w:tc>
        <w:tc>
          <w:tcPr>
            <w:tcW w:w="1368" w:type="dxa"/>
            <w:shd w:val="clear" w:color="auto" w:fill="FAFAFA"/>
          </w:tcPr>
          <w:p w14:paraId="459FDDEF" w14:textId="2D07204C" w:rsidR="00277C3F" w:rsidRPr="00C510D6" w:rsidRDefault="00756DEB" w:rsidP="00277C3F">
            <w:pPr>
              <w:ind w:right="-72"/>
              <w:jc w:val="right"/>
              <w:rPr>
                <w:rFonts w:cs="Arial"/>
              </w:rPr>
            </w:pPr>
            <w:r w:rsidRPr="00756DEB">
              <w:rPr>
                <w:rFonts w:cs="Arial"/>
              </w:rPr>
              <w:t>3,120</w:t>
            </w:r>
          </w:p>
        </w:tc>
        <w:tc>
          <w:tcPr>
            <w:tcW w:w="1368" w:type="dxa"/>
            <w:shd w:val="clear" w:color="auto" w:fill="auto"/>
          </w:tcPr>
          <w:p w14:paraId="2112013A" w14:textId="164C3FE8" w:rsidR="00277C3F" w:rsidRPr="00C510D6" w:rsidRDefault="00830074" w:rsidP="00277C3F">
            <w:pPr>
              <w:ind w:right="-72"/>
              <w:jc w:val="right"/>
              <w:rPr>
                <w:rFonts w:cs="Arial"/>
              </w:rPr>
            </w:pPr>
            <w:r w:rsidRPr="00830074">
              <w:rPr>
                <w:rFonts w:cs="Arial"/>
                <w:lang w:val="en-GB"/>
              </w:rPr>
              <w:t>2,928</w:t>
            </w:r>
          </w:p>
        </w:tc>
      </w:tr>
      <w:tr w:rsidR="00277C3F" w:rsidRPr="004B7D09" w:rsidDel="00AB552D" w14:paraId="3BAFE36F" w14:textId="77777777" w:rsidTr="00B129F2">
        <w:tc>
          <w:tcPr>
            <w:tcW w:w="3571" w:type="dxa"/>
            <w:vAlign w:val="bottom"/>
          </w:tcPr>
          <w:p w14:paraId="23703D90" w14:textId="579BCC95" w:rsidR="00277C3F" w:rsidRPr="00C510D6"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r w:rsidRPr="00C510D6">
              <w:rPr>
                <w:rFonts w:cs="Arial"/>
              </w:rPr>
              <w:t>Borrowings repaid during the period</w:t>
            </w:r>
          </w:p>
        </w:tc>
        <w:tc>
          <w:tcPr>
            <w:tcW w:w="1253" w:type="dxa"/>
            <w:shd w:val="clear" w:color="auto" w:fill="FAFAFA"/>
          </w:tcPr>
          <w:p w14:paraId="23F682A0" w14:textId="77777777" w:rsidR="00277C3F" w:rsidRPr="00C510D6" w:rsidRDefault="00277C3F" w:rsidP="00277C3F">
            <w:pPr>
              <w:ind w:right="-72"/>
              <w:jc w:val="right"/>
              <w:rPr>
                <w:rFonts w:cs="Arial"/>
              </w:rPr>
            </w:pPr>
          </w:p>
        </w:tc>
        <w:tc>
          <w:tcPr>
            <w:tcW w:w="1368" w:type="dxa"/>
            <w:shd w:val="clear" w:color="auto" w:fill="auto"/>
          </w:tcPr>
          <w:p w14:paraId="42FDE846" w14:textId="508FB662" w:rsidR="00277C3F" w:rsidRPr="00C510D6" w:rsidRDefault="00277C3F" w:rsidP="00277C3F">
            <w:pPr>
              <w:ind w:right="-72"/>
              <w:jc w:val="right"/>
              <w:rPr>
                <w:rFonts w:cs="Arial"/>
              </w:rPr>
            </w:pPr>
          </w:p>
        </w:tc>
        <w:tc>
          <w:tcPr>
            <w:tcW w:w="1368" w:type="dxa"/>
            <w:shd w:val="clear" w:color="auto" w:fill="FAFAFA"/>
            <w:vAlign w:val="bottom"/>
          </w:tcPr>
          <w:p w14:paraId="21C4AF75" w14:textId="77777777" w:rsidR="00277C3F" w:rsidRPr="00C510D6" w:rsidRDefault="00277C3F" w:rsidP="00277C3F">
            <w:pPr>
              <w:ind w:right="-72"/>
              <w:jc w:val="right"/>
              <w:rPr>
                <w:rFonts w:cs="Arial"/>
              </w:rPr>
            </w:pPr>
          </w:p>
        </w:tc>
        <w:tc>
          <w:tcPr>
            <w:tcW w:w="1368" w:type="dxa"/>
            <w:shd w:val="clear" w:color="auto" w:fill="auto"/>
          </w:tcPr>
          <w:p w14:paraId="118BCFCF" w14:textId="3BAC002E" w:rsidR="00277C3F" w:rsidRPr="00C510D6" w:rsidRDefault="00277C3F" w:rsidP="00277C3F">
            <w:pPr>
              <w:ind w:right="-72"/>
              <w:jc w:val="right"/>
              <w:rPr>
                <w:rFonts w:cs="Arial"/>
              </w:rPr>
            </w:pPr>
          </w:p>
        </w:tc>
      </w:tr>
      <w:tr w:rsidR="00277C3F" w:rsidRPr="004B7D09" w:rsidDel="00AB552D" w14:paraId="37004403" w14:textId="77777777" w:rsidTr="00683FCE">
        <w:tc>
          <w:tcPr>
            <w:tcW w:w="3571" w:type="dxa"/>
            <w:vAlign w:val="bottom"/>
          </w:tcPr>
          <w:p w14:paraId="53DC980E" w14:textId="40B393D4" w:rsidR="00277C3F" w:rsidRPr="00C510D6"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r w:rsidRPr="00C510D6">
              <w:rPr>
                <w:rFonts w:cs="Arial"/>
              </w:rPr>
              <w:t xml:space="preserve">   - principle</w:t>
            </w:r>
          </w:p>
        </w:tc>
        <w:tc>
          <w:tcPr>
            <w:tcW w:w="1253" w:type="dxa"/>
            <w:shd w:val="clear" w:color="auto" w:fill="FAFAFA"/>
          </w:tcPr>
          <w:p w14:paraId="50C23677" w14:textId="06812B04" w:rsidR="00277C3F" w:rsidRPr="00C510D6" w:rsidRDefault="00756DEB" w:rsidP="00277C3F">
            <w:pPr>
              <w:ind w:right="-72"/>
              <w:jc w:val="right"/>
              <w:rPr>
                <w:rFonts w:cs="Arial"/>
              </w:rPr>
            </w:pPr>
            <w:r>
              <w:rPr>
                <w:rFonts w:cs="Arial"/>
              </w:rPr>
              <w:t>-</w:t>
            </w:r>
          </w:p>
        </w:tc>
        <w:tc>
          <w:tcPr>
            <w:tcW w:w="1368" w:type="dxa"/>
            <w:shd w:val="clear" w:color="auto" w:fill="auto"/>
          </w:tcPr>
          <w:p w14:paraId="45B043DA" w14:textId="38B8D091" w:rsidR="00277C3F" w:rsidRPr="00C510D6" w:rsidRDefault="00277C3F" w:rsidP="00277C3F">
            <w:pPr>
              <w:ind w:right="-72"/>
              <w:jc w:val="right"/>
              <w:rPr>
                <w:rFonts w:cs="Arial"/>
              </w:rPr>
            </w:pPr>
            <w:r w:rsidRPr="001E4C1A">
              <w:rPr>
                <w:rFonts w:cs="Arial"/>
              </w:rPr>
              <w:t>-</w:t>
            </w:r>
          </w:p>
        </w:tc>
        <w:tc>
          <w:tcPr>
            <w:tcW w:w="1368" w:type="dxa"/>
            <w:shd w:val="clear" w:color="auto" w:fill="FAFAFA"/>
          </w:tcPr>
          <w:p w14:paraId="1627ED1F" w14:textId="1C029610" w:rsidR="00277C3F" w:rsidRPr="00C510D6" w:rsidRDefault="00756DEB" w:rsidP="00277C3F">
            <w:pPr>
              <w:ind w:right="-72"/>
              <w:jc w:val="right"/>
              <w:rPr>
                <w:rFonts w:cs="Arial"/>
              </w:rPr>
            </w:pPr>
            <w:r w:rsidRPr="00756DEB">
              <w:rPr>
                <w:rFonts w:cs="Arial"/>
              </w:rPr>
              <w:t>(183,990)</w:t>
            </w:r>
          </w:p>
        </w:tc>
        <w:tc>
          <w:tcPr>
            <w:tcW w:w="1368" w:type="dxa"/>
            <w:shd w:val="clear" w:color="auto" w:fill="auto"/>
          </w:tcPr>
          <w:p w14:paraId="14C07975" w14:textId="56D6DA9A" w:rsidR="00277C3F" w:rsidRPr="00C510D6" w:rsidRDefault="00830074" w:rsidP="00277C3F">
            <w:pPr>
              <w:ind w:right="-72"/>
              <w:jc w:val="right"/>
              <w:rPr>
                <w:rFonts w:cs="Arial"/>
              </w:rPr>
            </w:pPr>
            <w:r>
              <w:rPr>
                <w:rFonts w:cs="Arial"/>
              </w:rPr>
              <w:t>-</w:t>
            </w:r>
          </w:p>
        </w:tc>
      </w:tr>
      <w:tr w:rsidR="00277C3F" w:rsidRPr="004B7D09" w:rsidDel="00AB552D" w14:paraId="479AEE50" w14:textId="77777777" w:rsidTr="00683FCE">
        <w:tc>
          <w:tcPr>
            <w:tcW w:w="3571" w:type="dxa"/>
            <w:vAlign w:val="bottom"/>
          </w:tcPr>
          <w:p w14:paraId="6C139A98" w14:textId="48C581E8" w:rsidR="00277C3F" w:rsidRPr="00C510D6"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r w:rsidRPr="00C510D6">
              <w:rPr>
                <w:rFonts w:cs="Arial"/>
              </w:rPr>
              <w:t xml:space="preserve">   - interest</w:t>
            </w:r>
          </w:p>
        </w:tc>
        <w:tc>
          <w:tcPr>
            <w:tcW w:w="1253" w:type="dxa"/>
            <w:shd w:val="clear" w:color="auto" w:fill="FAFAFA"/>
          </w:tcPr>
          <w:p w14:paraId="471EB899" w14:textId="245BF2C0" w:rsidR="00277C3F" w:rsidRPr="00C510D6" w:rsidRDefault="00756DEB" w:rsidP="00277C3F">
            <w:pPr>
              <w:ind w:right="-72"/>
              <w:jc w:val="right"/>
              <w:rPr>
                <w:rFonts w:cs="Arial"/>
              </w:rPr>
            </w:pPr>
            <w:r>
              <w:rPr>
                <w:rFonts w:cs="Arial"/>
              </w:rPr>
              <w:t>-</w:t>
            </w:r>
          </w:p>
        </w:tc>
        <w:tc>
          <w:tcPr>
            <w:tcW w:w="1368" w:type="dxa"/>
            <w:shd w:val="clear" w:color="auto" w:fill="auto"/>
          </w:tcPr>
          <w:p w14:paraId="009C9755" w14:textId="16679EA1" w:rsidR="00277C3F" w:rsidRPr="00C510D6" w:rsidRDefault="00277C3F" w:rsidP="00277C3F">
            <w:pPr>
              <w:ind w:right="-72"/>
              <w:jc w:val="right"/>
              <w:rPr>
                <w:rFonts w:cs="Arial"/>
              </w:rPr>
            </w:pPr>
            <w:r w:rsidRPr="001E4C1A">
              <w:rPr>
                <w:rFonts w:cs="Arial"/>
              </w:rPr>
              <w:t>-</w:t>
            </w:r>
          </w:p>
        </w:tc>
        <w:tc>
          <w:tcPr>
            <w:tcW w:w="1368" w:type="dxa"/>
            <w:shd w:val="clear" w:color="auto" w:fill="FAFAFA"/>
          </w:tcPr>
          <w:p w14:paraId="126651E0" w14:textId="1FC74515" w:rsidR="00277C3F" w:rsidRPr="00C510D6" w:rsidRDefault="00756DEB" w:rsidP="00277C3F">
            <w:pPr>
              <w:ind w:right="-72"/>
              <w:jc w:val="right"/>
              <w:rPr>
                <w:rFonts w:cs="Arial"/>
              </w:rPr>
            </w:pPr>
            <w:r w:rsidRPr="00756DEB">
              <w:rPr>
                <w:rFonts w:cs="Arial"/>
              </w:rPr>
              <w:t>(49)</w:t>
            </w:r>
          </w:p>
        </w:tc>
        <w:tc>
          <w:tcPr>
            <w:tcW w:w="1368" w:type="dxa"/>
            <w:shd w:val="clear" w:color="auto" w:fill="auto"/>
          </w:tcPr>
          <w:p w14:paraId="7A5FC87A" w14:textId="40A74C94" w:rsidR="00277C3F" w:rsidRPr="00C510D6" w:rsidRDefault="00830074" w:rsidP="00277C3F">
            <w:pPr>
              <w:ind w:right="-72"/>
              <w:jc w:val="right"/>
              <w:rPr>
                <w:rFonts w:cs="Arial"/>
              </w:rPr>
            </w:pPr>
            <w:r>
              <w:rPr>
                <w:rFonts w:cs="Arial"/>
              </w:rPr>
              <w:t>-</w:t>
            </w:r>
          </w:p>
        </w:tc>
      </w:tr>
      <w:tr w:rsidR="00277C3F" w:rsidRPr="004B7D09" w:rsidDel="00AB552D" w14:paraId="013E494E" w14:textId="77777777" w:rsidTr="00B129F2">
        <w:tc>
          <w:tcPr>
            <w:tcW w:w="3571" w:type="dxa"/>
            <w:vAlign w:val="bottom"/>
          </w:tcPr>
          <w:p w14:paraId="0465A35C" w14:textId="77777777" w:rsidR="00277C3F" w:rsidRPr="00C510D6"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p>
        </w:tc>
        <w:tc>
          <w:tcPr>
            <w:tcW w:w="1253" w:type="dxa"/>
            <w:tcBorders>
              <w:top w:val="single" w:sz="4" w:space="0" w:color="auto"/>
            </w:tcBorders>
            <w:shd w:val="clear" w:color="auto" w:fill="FAFAFA"/>
          </w:tcPr>
          <w:p w14:paraId="4A38AB21" w14:textId="38C047DE" w:rsidR="00277C3F" w:rsidRPr="00C510D6" w:rsidRDefault="00277C3F" w:rsidP="00277C3F">
            <w:pPr>
              <w:ind w:right="-72"/>
              <w:jc w:val="right"/>
              <w:rPr>
                <w:rFonts w:cs="Arial"/>
              </w:rPr>
            </w:pPr>
          </w:p>
        </w:tc>
        <w:tc>
          <w:tcPr>
            <w:tcW w:w="1368" w:type="dxa"/>
            <w:tcBorders>
              <w:top w:val="single" w:sz="4" w:space="0" w:color="auto"/>
            </w:tcBorders>
            <w:shd w:val="clear" w:color="auto" w:fill="auto"/>
          </w:tcPr>
          <w:p w14:paraId="7B09FF5B" w14:textId="77777777" w:rsidR="00277C3F" w:rsidRPr="00C510D6" w:rsidRDefault="00277C3F" w:rsidP="00277C3F">
            <w:pPr>
              <w:ind w:right="-72"/>
              <w:jc w:val="right"/>
              <w:rPr>
                <w:rFonts w:cs="Arial"/>
              </w:rPr>
            </w:pPr>
          </w:p>
        </w:tc>
        <w:tc>
          <w:tcPr>
            <w:tcW w:w="1368" w:type="dxa"/>
            <w:tcBorders>
              <w:top w:val="single" w:sz="4" w:space="0" w:color="auto"/>
            </w:tcBorders>
            <w:shd w:val="clear" w:color="auto" w:fill="FAFAFA"/>
          </w:tcPr>
          <w:p w14:paraId="49963540" w14:textId="77777777" w:rsidR="00277C3F" w:rsidRPr="00C510D6" w:rsidRDefault="00277C3F" w:rsidP="00277C3F">
            <w:pPr>
              <w:ind w:right="-72"/>
              <w:jc w:val="right"/>
              <w:rPr>
                <w:rFonts w:cs="Arial"/>
              </w:rPr>
            </w:pPr>
          </w:p>
        </w:tc>
        <w:tc>
          <w:tcPr>
            <w:tcW w:w="1368" w:type="dxa"/>
            <w:tcBorders>
              <w:top w:val="single" w:sz="4" w:space="0" w:color="auto"/>
            </w:tcBorders>
            <w:shd w:val="clear" w:color="auto" w:fill="auto"/>
          </w:tcPr>
          <w:p w14:paraId="2285C75F" w14:textId="77777777" w:rsidR="00277C3F" w:rsidRPr="00C510D6" w:rsidRDefault="00277C3F" w:rsidP="00277C3F">
            <w:pPr>
              <w:ind w:right="-72"/>
              <w:jc w:val="right"/>
              <w:rPr>
                <w:rFonts w:cs="Arial"/>
              </w:rPr>
            </w:pPr>
          </w:p>
        </w:tc>
      </w:tr>
      <w:tr w:rsidR="00277C3F" w:rsidRPr="004B7D09" w:rsidDel="00AB552D" w14:paraId="695F8758" w14:textId="77777777" w:rsidTr="00B129F2">
        <w:tc>
          <w:tcPr>
            <w:tcW w:w="3571" w:type="dxa"/>
            <w:vAlign w:val="bottom"/>
          </w:tcPr>
          <w:p w14:paraId="4D8ED4E1" w14:textId="77777777" w:rsidR="00277C3F" w:rsidRPr="00C510D6" w:rsidDel="00AB552D" w:rsidRDefault="00277C3F" w:rsidP="00277C3F">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510D6">
              <w:rPr>
                <w:rFonts w:cs="Arial"/>
              </w:rPr>
              <w:t>Closing balance</w:t>
            </w:r>
          </w:p>
        </w:tc>
        <w:tc>
          <w:tcPr>
            <w:tcW w:w="1253" w:type="dxa"/>
            <w:tcBorders>
              <w:bottom w:val="single" w:sz="4" w:space="0" w:color="auto"/>
            </w:tcBorders>
            <w:shd w:val="clear" w:color="auto" w:fill="FAFAFA"/>
          </w:tcPr>
          <w:p w14:paraId="7B89A7A2" w14:textId="767C6F5C" w:rsidR="00277C3F" w:rsidRPr="00C510D6" w:rsidRDefault="00756DEB" w:rsidP="00277C3F">
            <w:pPr>
              <w:ind w:right="-72"/>
              <w:jc w:val="right"/>
              <w:rPr>
                <w:rFonts w:cs="Arial"/>
              </w:rPr>
            </w:pPr>
            <w:r>
              <w:rPr>
                <w:rFonts w:cs="Arial"/>
              </w:rPr>
              <w:t>-</w:t>
            </w:r>
          </w:p>
        </w:tc>
        <w:tc>
          <w:tcPr>
            <w:tcW w:w="1368" w:type="dxa"/>
            <w:tcBorders>
              <w:bottom w:val="single" w:sz="4" w:space="0" w:color="auto"/>
            </w:tcBorders>
            <w:shd w:val="clear" w:color="auto" w:fill="auto"/>
          </w:tcPr>
          <w:p w14:paraId="6AF0ECBB" w14:textId="0AD96B9C" w:rsidR="00277C3F" w:rsidRPr="00C510D6" w:rsidRDefault="00277C3F" w:rsidP="00277C3F">
            <w:pPr>
              <w:ind w:right="-72"/>
              <w:jc w:val="right"/>
              <w:rPr>
                <w:rFonts w:cs="Arial"/>
              </w:rPr>
            </w:pPr>
            <w:r w:rsidRPr="001E4C1A">
              <w:rPr>
                <w:rFonts w:cs="Arial"/>
              </w:rPr>
              <w:t>-</w:t>
            </w:r>
          </w:p>
        </w:tc>
        <w:tc>
          <w:tcPr>
            <w:tcW w:w="1368" w:type="dxa"/>
            <w:tcBorders>
              <w:bottom w:val="single" w:sz="4" w:space="0" w:color="auto"/>
            </w:tcBorders>
            <w:shd w:val="clear" w:color="auto" w:fill="FAFAFA"/>
          </w:tcPr>
          <w:p w14:paraId="37B6BDF1" w14:textId="49683B4E" w:rsidR="00277C3F" w:rsidRPr="00C510D6" w:rsidRDefault="00756DEB" w:rsidP="00277C3F">
            <w:pPr>
              <w:ind w:right="-72"/>
              <w:jc w:val="right"/>
              <w:rPr>
                <w:rFonts w:cs="Arial"/>
              </w:rPr>
            </w:pPr>
            <w:r w:rsidRPr="00756DEB">
              <w:rPr>
                <w:rFonts w:cs="Arial"/>
              </w:rPr>
              <w:t>548,342</w:t>
            </w:r>
          </w:p>
        </w:tc>
        <w:tc>
          <w:tcPr>
            <w:tcW w:w="1368" w:type="dxa"/>
            <w:tcBorders>
              <w:bottom w:val="single" w:sz="4" w:space="0" w:color="auto"/>
            </w:tcBorders>
            <w:shd w:val="clear" w:color="auto" w:fill="auto"/>
          </w:tcPr>
          <w:p w14:paraId="78A191B3" w14:textId="30892377" w:rsidR="00277C3F" w:rsidRPr="00C510D6" w:rsidRDefault="00830074" w:rsidP="00277C3F">
            <w:pPr>
              <w:ind w:right="-72"/>
              <w:jc w:val="right"/>
              <w:rPr>
                <w:rFonts w:cs="Arial"/>
              </w:rPr>
            </w:pPr>
            <w:r w:rsidRPr="00830074">
              <w:rPr>
                <w:rFonts w:cs="Arial"/>
                <w:lang w:val="en-GB"/>
              </w:rPr>
              <w:t>518,482</w:t>
            </w:r>
          </w:p>
        </w:tc>
      </w:tr>
      <w:tr w:rsidR="00277C3F" w:rsidRPr="004B7D09" w:rsidDel="00AB552D" w14:paraId="6E7D527E" w14:textId="77777777" w:rsidTr="00B129F2">
        <w:tc>
          <w:tcPr>
            <w:tcW w:w="3571" w:type="dxa"/>
            <w:vAlign w:val="bottom"/>
          </w:tcPr>
          <w:p w14:paraId="10D83CF9" w14:textId="77777777" w:rsidR="00277C3F" w:rsidRPr="00C510D6"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p>
        </w:tc>
        <w:tc>
          <w:tcPr>
            <w:tcW w:w="1253" w:type="dxa"/>
            <w:tcBorders>
              <w:top w:val="single" w:sz="4" w:space="0" w:color="auto"/>
            </w:tcBorders>
            <w:shd w:val="clear" w:color="auto" w:fill="FAFAFA"/>
          </w:tcPr>
          <w:p w14:paraId="52A7D58D" w14:textId="77777777" w:rsidR="00277C3F" w:rsidRPr="00C510D6" w:rsidRDefault="00277C3F" w:rsidP="00277C3F">
            <w:pPr>
              <w:ind w:right="-72"/>
              <w:jc w:val="right"/>
              <w:rPr>
                <w:rFonts w:cs="Arial"/>
              </w:rPr>
            </w:pPr>
          </w:p>
        </w:tc>
        <w:tc>
          <w:tcPr>
            <w:tcW w:w="1368" w:type="dxa"/>
            <w:tcBorders>
              <w:top w:val="single" w:sz="4" w:space="0" w:color="auto"/>
            </w:tcBorders>
            <w:shd w:val="clear" w:color="auto" w:fill="auto"/>
          </w:tcPr>
          <w:p w14:paraId="0BB86BCD" w14:textId="77777777" w:rsidR="00277C3F" w:rsidRPr="00C510D6" w:rsidRDefault="00277C3F" w:rsidP="00277C3F">
            <w:pPr>
              <w:ind w:right="-72"/>
              <w:jc w:val="right"/>
              <w:rPr>
                <w:rFonts w:cs="Arial"/>
              </w:rPr>
            </w:pPr>
          </w:p>
        </w:tc>
        <w:tc>
          <w:tcPr>
            <w:tcW w:w="1368" w:type="dxa"/>
            <w:tcBorders>
              <w:top w:val="single" w:sz="4" w:space="0" w:color="auto"/>
            </w:tcBorders>
            <w:shd w:val="clear" w:color="auto" w:fill="FAFAFA"/>
          </w:tcPr>
          <w:p w14:paraId="3D0C4854" w14:textId="77777777" w:rsidR="00277C3F" w:rsidRPr="00C510D6" w:rsidRDefault="00277C3F" w:rsidP="00277C3F">
            <w:pPr>
              <w:ind w:right="-72"/>
              <w:jc w:val="right"/>
              <w:rPr>
                <w:rFonts w:cs="Arial"/>
              </w:rPr>
            </w:pPr>
          </w:p>
        </w:tc>
        <w:tc>
          <w:tcPr>
            <w:tcW w:w="1368" w:type="dxa"/>
            <w:tcBorders>
              <w:top w:val="single" w:sz="4" w:space="0" w:color="auto"/>
            </w:tcBorders>
            <w:shd w:val="clear" w:color="auto" w:fill="auto"/>
          </w:tcPr>
          <w:p w14:paraId="1B3F827A" w14:textId="77777777" w:rsidR="00277C3F" w:rsidRPr="00C510D6" w:rsidRDefault="00277C3F" w:rsidP="00277C3F">
            <w:pPr>
              <w:ind w:right="-72"/>
              <w:jc w:val="right"/>
              <w:rPr>
                <w:rFonts w:cs="Arial"/>
              </w:rPr>
            </w:pPr>
          </w:p>
        </w:tc>
      </w:tr>
      <w:tr w:rsidR="00C83634" w:rsidRPr="004B7D09" w:rsidDel="00AB552D" w14:paraId="5F6B5BB1" w14:textId="77777777" w:rsidTr="00B129F2">
        <w:tc>
          <w:tcPr>
            <w:tcW w:w="3571" w:type="dxa"/>
            <w:vAlign w:val="bottom"/>
          </w:tcPr>
          <w:p w14:paraId="58D29340" w14:textId="77777777" w:rsidR="00C83634" w:rsidRPr="00C83634" w:rsidRDefault="00C83634" w:rsidP="00C83634">
            <w:pPr>
              <w:tabs>
                <w:tab w:val="left" w:pos="1134"/>
                <w:tab w:val="left" w:pos="1276"/>
                <w:tab w:val="center" w:pos="3402"/>
                <w:tab w:val="center" w:pos="4536"/>
                <w:tab w:val="center" w:pos="5670"/>
                <w:tab w:val="center" w:pos="6804"/>
                <w:tab w:val="right" w:pos="7655"/>
              </w:tabs>
              <w:ind w:left="-101"/>
              <w:jc w:val="left"/>
              <w:rPr>
                <w:rFonts w:cs="Arial"/>
              </w:rPr>
            </w:pPr>
            <w:r w:rsidRPr="00C83634">
              <w:rPr>
                <w:rFonts w:cs="Arial"/>
              </w:rPr>
              <w:t xml:space="preserve">Short-term borrowings </w:t>
            </w:r>
          </w:p>
        </w:tc>
        <w:tc>
          <w:tcPr>
            <w:tcW w:w="1253" w:type="dxa"/>
            <w:shd w:val="clear" w:color="auto" w:fill="FAFAFA"/>
          </w:tcPr>
          <w:p w14:paraId="2167D23F" w14:textId="1E762A4E" w:rsidR="00C83634" w:rsidRPr="00C510D6" w:rsidRDefault="00C83634" w:rsidP="00C83634">
            <w:pPr>
              <w:ind w:right="-72"/>
              <w:jc w:val="right"/>
              <w:rPr>
                <w:rFonts w:cs="Arial"/>
              </w:rPr>
            </w:pPr>
            <w:r>
              <w:rPr>
                <w:rFonts w:cs="Arial"/>
              </w:rPr>
              <w:t>-</w:t>
            </w:r>
          </w:p>
        </w:tc>
        <w:tc>
          <w:tcPr>
            <w:tcW w:w="1368" w:type="dxa"/>
            <w:shd w:val="clear" w:color="auto" w:fill="auto"/>
          </w:tcPr>
          <w:p w14:paraId="26F9861E" w14:textId="3641A9C9" w:rsidR="00C83634" w:rsidRPr="00C510D6" w:rsidRDefault="00C83634" w:rsidP="00C83634">
            <w:pPr>
              <w:ind w:right="-72"/>
              <w:jc w:val="right"/>
              <w:rPr>
                <w:rFonts w:cs="Arial"/>
              </w:rPr>
            </w:pPr>
            <w:r w:rsidRPr="001E4C1A">
              <w:rPr>
                <w:rFonts w:cs="Arial"/>
              </w:rPr>
              <w:t>-</w:t>
            </w:r>
          </w:p>
        </w:tc>
        <w:tc>
          <w:tcPr>
            <w:tcW w:w="1368" w:type="dxa"/>
            <w:shd w:val="clear" w:color="auto" w:fill="FAFAFA"/>
          </w:tcPr>
          <w:p w14:paraId="4D9AEE76" w14:textId="101B4762" w:rsidR="00C83634" w:rsidRPr="00C510D6" w:rsidRDefault="00C83634" w:rsidP="00C83634">
            <w:pPr>
              <w:ind w:right="-72"/>
              <w:jc w:val="right"/>
              <w:rPr>
                <w:rFonts w:cs="Arial"/>
              </w:rPr>
            </w:pPr>
            <w:r w:rsidRPr="00756DEB">
              <w:rPr>
                <w:rFonts w:cs="Arial"/>
              </w:rPr>
              <w:t>534,418</w:t>
            </w:r>
          </w:p>
        </w:tc>
        <w:tc>
          <w:tcPr>
            <w:tcW w:w="1368" w:type="dxa"/>
            <w:shd w:val="clear" w:color="auto" w:fill="auto"/>
          </w:tcPr>
          <w:p w14:paraId="4BBAFC3C" w14:textId="018E3965" w:rsidR="00C83634" w:rsidRPr="00C510D6" w:rsidRDefault="00C83634" w:rsidP="00C83634">
            <w:pPr>
              <w:ind w:right="-72"/>
              <w:jc w:val="right"/>
              <w:rPr>
                <w:rFonts w:cs="Arial"/>
              </w:rPr>
            </w:pPr>
            <w:r w:rsidRPr="00830074">
              <w:rPr>
                <w:rFonts w:cs="Arial"/>
                <w:lang w:val="en-GB"/>
              </w:rPr>
              <w:t>500,000</w:t>
            </w:r>
          </w:p>
        </w:tc>
      </w:tr>
      <w:tr w:rsidR="00C83634" w:rsidRPr="004B7D09" w:rsidDel="00AB552D" w14:paraId="0F35DA6A" w14:textId="77777777" w:rsidTr="00B129F2">
        <w:tc>
          <w:tcPr>
            <w:tcW w:w="3571" w:type="dxa"/>
            <w:vAlign w:val="bottom"/>
          </w:tcPr>
          <w:p w14:paraId="48194952" w14:textId="77777777" w:rsidR="00C83634" w:rsidRPr="00C83634" w:rsidRDefault="00C83634" w:rsidP="00C83634">
            <w:pPr>
              <w:tabs>
                <w:tab w:val="left" w:pos="1134"/>
                <w:tab w:val="left" w:pos="1276"/>
                <w:tab w:val="center" w:pos="3402"/>
                <w:tab w:val="center" w:pos="4536"/>
                <w:tab w:val="center" w:pos="5670"/>
                <w:tab w:val="center" w:pos="6804"/>
                <w:tab w:val="right" w:pos="7655"/>
              </w:tabs>
              <w:ind w:left="-101"/>
              <w:jc w:val="left"/>
              <w:rPr>
                <w:rFonts w:cs="Arial"/>
              </w:rPr>
            </w:pPr>
            <w:r w:rsidRPr="00C83634">
              <w:rPr>
                <w:rFonts w:cs="Arial"/>
              </w:rPr>
              <w:t xml:space="preserve">Accrued interest </w:t>
            </w:r>
          </w:p>
        </w:tc>
        <w:tc>
          <w:tcPr>
            <w:tcW w:w="1253" w:type="dxa"/>
            <w:shd w:val="clear" w:color="auto" w:fill="FAFAFA"/>
          </w:tcPr>
          <w:p w14:paraId="0D1EB106" w14:textId="2B210D4D" w:rsidR="00C83634" w:rsidRPr="00C510D6" w:rsidRDefault="00C83634" w:rsidP="00C83634">
            <w:pPr>
              <w:ind w:right="-72"/>
              <w:jc w:val="right"/>
              <w:rPr>
                <w:rFonts w:cs="Arial"/>
              </w:rPr>
            </w:pPr>
            <w:r>
              <w:rPr>
                <w:rFonts w:cs="Arial"/>
              </w:rPr>
              <w:t>-</w:t>
            </w:r>
          </w:p>
        </w:tc>
        <w:tc>
          <w:tcPr>
            <w:tcW w:w="1368" w:type="dxa"/>
            <w:shd w:val="clear" w:color="auto" w:fill="auto"/>
          </w:tcPr>
          <w:p w14:paraId="6D79EBAC" w14:textId="2E080C1B" w:rsidR="00C83634" w:rsidRPr="00C510D6" w:rsidRDefault="00C83634" w:rsidP="00C83634">
            <w:pPr>
              <w:ind w:right="-72"/>
              <w:jc w:val="right"/>
              <w:rPr>
                <w:rFonts w:cs="Arial"/>
              </w:rPr>
            </w:pPr>
            <w:r w:rsidRPr="001E4C1A">
              <w:rPr>
                <w:rFonts w:cs="Arial"/>
              </w:rPr>
              <w:t>-</w:t>
            </w:r>
          </w:p>
        </w:tc>
        <w:tc>
          <w:tcPr>
            <w:tcW w:w="1368" w:type="dxa"/>
            <w:shd w:val="clear" w:color="auto" w:fill="FAFAFA"/>
          </w:tcPr>
          <w:p w14:paraId="79532409" w14:textId="05C52614" w:rsidR="00C83634" w:rsidRPr="00C510D6" w:rsidRDefault="00C83634" w:rsidP="00C83634">
            <w:pPr>
              <w:ind w:right="-72"/>
              <w:jc w:val="right"/>
              <w:rPr>
                <w:rFonts w:cs="Arial"/>
              </w:rPr>
            </w:pPr>
            <w:r w:rsidRPr="00756DEB">
              <w:rPr>
                <w:rFonts w:cs="Arial"/>
              </w:rPr>
              <w:t>13,924</w:t>
            </w:r>
          </w:p>
        </w:tc>
        <w:tc>
          <w:tcPr>
            <w:tcW w:w="1368" w:type="dxa"/>
            <w:shd w:val="clear" w:color="auto" w:fill="auto"/>
          </w:tcPr>
          <w:p w14:paraId="059A6589" w14:textId="77527E91" w:rsidR="00C83634" w:rsidRPr="00C510D6" w:rsidRDefault="00C83634" w:rsidP="00C83634">
            <w:pPr>
              <w:ind w:right="-72"/>
              <w:jc w:val="right"/>
              <w:rPr>
                <w:rFonts w:cs="Arial"/>
              </w:rPr>
            </w:pPr>
            <w:r w:rsidRPr="00830074">
              <w:rPr>
                <w:rFonts w:cs="Arial"/>
                <w:lang w:val="en-GB"/>
              </w:rPr>
              <w:t>18,482</w:t>
            </w:r>
          </w:p>
        </w:tc>
      </w:tr>
    </w:tbl>
    <w:p w14:paraId="11FAB4E1" w14:textId="77777777" w:rsidR="00FC77D3" w:rsidRPr="004B7D09" w:rsidRDefault="00FC77D3" w:rsidP="00393838">
      <w:pPr>
        <w:widowControl w:val="0"/>
        <w:ind w:left="540"/>
        <w:jc w:val="thaiDistribute"/>
        <w:rPr>
          <w:rFonts w:cs="Arial"/>
          <w:spacing w:val="-4"/>
        </w:rPr>
      </w:pPr>
    </w:p>
    <w:p w14:paraId="27EAA19C" w14:textId="6068FB59" w:rsidR="006D0C9B" w:rsidRPr="004B7D09" w:rsidRDefault="006D0C9B" w:rsidP="00393838">
      <w:pPr>
        <w:widowControl w:val="0"/>
        <w:ind w:left="540"/>
        <w:jc w:val="thaiDistribute"/>
        <w:rPr>
          <w:rFonts w:cs="Arial"/>
          <w:spacing w:val="-4"/>
        </w:rPr>
      </w:pPr>
      <w:r w:rsidRPr="004B7D09">
        <w:rPr>
          <w:rFonts w:cs="Arial"/>
          <w:spacing w:val="-4"/>
        </w:rPr>
        <w:t xml:space="preserve">The Company has short-term borrowings from subsidiaries </w:t>
      </w:r>
      <w:r w:rsidR="00A2638A" w:rsidRPr="004B7D09">
        <w:rPr>
          <w:rFonts w:cs="Arial"/>
          <w:spacing w:val="-4"/>
        </w:rPr>
        <w:t xml:space="preserve">to serve normal operation </w:t>
      </w:r>
      <w:r w:rsidRPr="004B7D09">
        <w:rPr>
          <w:rFonts w:cs="Arial"/>
          <w:spacing w:val="-4"/>
        </w:rPr>
        <w:t xml:space="preserve">which </w:t>
      </w:r>
      <w:r w:rsidR="000E6E2C" w:rsidRPr="004B7D09">
        <w:rPr>
          <w:rFonts w:cs="Arial"/>
          <w:spacing w:val="-4"/>
        </w:rPr>
        <w:t>carry</w:t>
      </w:r>
      <w:r w:rsidR="00737BC0" w:rsidRPr="004B7D09">
        <w:rPr>
          <w:rFonts w:cs="Arial"/>
          <w:spacing w:val="-4"/>
        </w:rPr>
        <w:t xml:space="preserve"> </w:t>
      </w:r>
      <w:r w:rsidRPr="004B7D09">
        <w:rPr>
          <w:rFonts w:cs="Arial"/>
          <w:spacing w:val="-4"/>
        </w:rPr>
        <w:t xml:space="preserve">an </w:t>
      </w:r>
      <w:r w:rsidRPr="004B7D09">
        <w:rPr>
          <w:rFonts w:cs="Arial"/>
          <w:spacing w:val="-6"/>
        </w:rPr>
        <w:t xml:space="preserve">interest rate of </w:t>
      </w:r>
      <w:r w:rsidR="004F1B52">
        <w:rPr>
          <w:rFonts w:cs="Arial"/>
          <w:spacing w:val="-6"/>
        </w:rPr>
        <w:t>2.38</w:t>
      </w:r>
      <w:r w:rsidRPr="004B7D09">
        <w:rPr>
          <w:rFonts w:cs="Arial"/>
          <w:spacing w:val="-6"/>
        </w:rPr>
        <w:t>%</w:t>
      </w:r>
      <w:r w:rsidR="004F1B52">
        <w:rPr>
          <w:rFonts w:cs="Arial"/>
          <w:spacing w:val="-6"/>
        </w:rPr>
        <w:t xml:space="preserve"> and 5.88%</w:t>
      </w:r>
      <w:r w:rsidRPr="004B7D09">
        <w:rPr>
          <w:rFonts w:cs="Arial"/>
          <w:spacing w:val="-6"/>
        </w:rPr>
        <w:t xml:space="preserve"> </w:t>
      </w:r>
      <w:r w:rsidR="00134D3E" w:rsidRPr="004B7D09">
        <w:rPr>
          <w:rFonts w:cs="Arial"/>
          <w:spacing w:val="-6"/>
        </w:rPr>
        <w:t>per annum</w:t>
      </w:r>
      <w:r w:rsidR="00C6548E" w:rsidRPr="004B7D09">
        <w:rPr>
          <w:rFonts w:cs="Arial"/>
          <w:spacing w:val="-6"/>
        </w:rPr>
        <w:t xml:space="preserve"> </w:t>
      </w:r>
      <w:r w:rsidR="004F1B52" w:rsidRPr="004F1B52">
        <w:rPr>
          <w:rFonts w:cs="Arial"/>
          <w:spacing w:val="-6"/>
        </w:rPr>
        <w:t>(202</w:t>
      </w:r>
      <w:r w:rsidR="004F1B52">
        <w:rPr>
          <w:rFonts w:cs="Arial"/>
          <w:spacing w:val="-6"/>
        </w:rPr>
        <w:t>3</w:t>
      </w:r>
      <w:r w:rsidR="004F1B52" w:rsidRPr="004F1B52">
        <w:rPr>
          <w:rFonts w:cs="Arial"/>
          <w:spacing w:val="-6"/>
        </w:rPr>
        <w:t xml:space="preserve">: interest rate of </w:t>
      </w:r>
      <w:r w:rsidR="004F1B52">
        <w:rPr>
          <w:rFonts w:cs="Arial"/>
          <w:spacing w:val="-6"/>
        </w:rPr>
        <w:t>2.38</w:t>
      </w:r>
      <w:r w:rsidR="004F1B52" w:rsidRPr="004F1B52">
        <w:rPr>
          <w:rFonts w:cs="Arial"/>
          <w:spacing w:val="-6"/>
        </w:rPr>
        <w:t xml:space="preserve">% per annum) </w:t>
      </w:r>
      <w:r w:rsidR="001B4A1A" w:rsidRPr="004B7D09">
        <w:rPr>
          <w:rFonts w:cs="Arial"/>
          <w:spacing w:val="-4"/>
        </w:rPr>
        <w:t>are</w:t>
      </w:r>
      <w:r w:rsidRPr="004B7D09">
        <w:rPr>
          <w:rFonts w:cs="Arial"/>
          <w:spacing w:val="-4"/>
        </w:rPr>
        <w:t xml:space="preserve"> due within </w:t>
      </w:r>
      <w:r w:rsidR="004F1B52">
        <w:rPr>
          <w:rFonts w:cs="Arial"/>
          <w:spacing w:val="-4"/>
        </w:rPr>
        <w:br/>
      </w:r>
      <w:r w:rsidR="006175C7" w:rsidRPr="004B7D09">
        <w:rPr>
          <w:rFonts w:cs="Arial"/>
          <w:spacing w:val="-4"/>
          <w:lang w:val="en-GB"/>
        </w:rPr>
        <w:t>6</w:t>
      </w:r>
      <w:r w:rsidRPr="004B7D09">
        <w:rPr>
          <w:rFonts w:cs="Arial"/>
          <w:spacing w:val="-4"/>
        </w:rPr>
        <w:t xml:space="preserve"> months from the borrowing date.</w:t>
      </w:r>
      <w:r w:rsidR="00F55C8A" w:rsidRPr="004B7D09">
        <w:rPr>
          <w:rFonts w:cs="Arial"/>
          <w:spacing w:val="-4"/>
        </w:rPr>
        <w:t xml:space="preserve"> </w:t>
      </w:r>
    </w:p>
    <w:p w14:paraId="7C4278B2" w14:textId="77777777" w:rsidR="00AC48D5" w:rsidRPr="004B7D09" w:rsidRDefault="00AC48D5" w:rsidP="00393838">
      <w:pPr>
        <w:widowControl w:val="0"/>
        <w:ind w:left="540"/>
        <w:jc w:val="thaiDistribute"/>
        <w:rPr>
          <w:rFonts w:cs="Arial"/>
          <w:spacing w:val="2"/>
        </w:rPr>
      </w:pPr>
    </w:p>
    <w:p w14:paraId="1FA2CDEB" w14:textId="367F805D" w:rsidR="003047A5" w:rsidRPr="004B7D09" w:rsidRDefault="003047A5" w:rsidP="00393838">
      <w:pPr>
        <w:widowControl w:val="0"/>
        <w:ind w:left="540"/>
        <w:jc w:val="thaiDistribute"/>
        <w:rPr>
          <w:rFonts w:cs="Arial"/>
        </w:rPr>
      </w:pPr>
      <w:r w:rsidRPr="004B7D09">
        <w:rPr>
          <w:rFonts w:cs="Arial"/>
          <w:spacing w:val="2"/>
        </w:rPr>
        <w:t xml:space="preserve">The movements of </w:t>
      </w:r>
      <w:r w:rsidR="00FA0CCA" w:rsidRPr="004B7D09">
        <w:rPr>
          <w:rFonts w:cs="Arial"/>
          <w:spacing w:val="2"/>
        </w:rPr>
        <w:t xml:space="preserve">long-term borrowings </w:t>
      </w:r>
      <w:r w:rsidRPr="004B7D09">
        <w:rPr>
          <w:rFonts w:cs="Arial"/>
          <w:spacing w:val="2"/>
        </w:rPr>
        <w:t xml:space="preserve">from a </w:t>
      </w:r>
      <w:r w:rsidR="006D170F" w:rsidRPr="004B7D09">
        <w:rPr>
          <w:rFonts w:cs="Arial"/>
          <w:spacing w:val="2"/>
        </w:rPr>
        <w:t xml:space="preserve">subsidiary </w:t>
      </w:r>
      <w:r w:rsidRPr="004B7D09">
        <w:rPr>
          <w:rFonts w:cs="Arial"/>
          <w:spacing w:val="2"/>
        </w:rPr>
        <w:t xml:space="preserve">during the </w:t>
      </w:r>
      <w:r w:rsidR="0002738E" w:rsidRPr="0002738E">
        <w:rPr>
          <w:rFonts w:cs="Arial"/>
          <w:spacing w:val="2"/>
          <w:lang w:val="en-GB"/>
        </w:rPr>
        <w:t>three-month</w:t>
      </w:r>
      <w:r w:rsidR="00793AB6" w:rsidRPr="004B7D09">
        <w:rPr>
          <w:rFonts w:cs="Arial"/>
          <w:spacing w:val="2"/>
          <w:lang w:val="en-GB"/>
        </w:rPr>
        <w:t xml:space="preserve"> </w:t>
      </w:r>
      <w:r w:rsidRPr="004B7D09">
        <w:rPr>
          <w:rFonts w:cs="Arial"/>
          <w:spacing w:val="2"/>
        </w:rPr>
        <w:t>period ended</w:t>
      </w:r>
      <w:r w:rsidR="005656E5" w:rsidRPr="004B7D09">
        <w:rPr>
          <w:rFonts w:cs="Arial"/>
          <w:spacing w:val="2"/>
        </w:rPr>
        <w:t xml:space="preserve"> </w:t>
      </w:r>
      <w:r w:rsidR="005768FE" w:rsidRPr="004B7D09">
        <w:rPr>
          <w:rFonts w:cs="Arial"/>
          <w:spacing w:val="2"/>
        </w:rPr>
        <w:br/>
      </w:r>
      <w:r w:rsidR="0002738E" w:rsidRPr="0002738E">
        <w:rPr>
          <w:rFonts w:cs="Arial"/>
          <w:lang w:val="en-GB"/>
        </w:rPr>
        <w:t>31 March</w:t>
      </w:r>
      <w:r w:rsidR="00AC3EEA" w:rsidRPr="004B7D09">
        <w:rPr>
          <w:rFonts w:cs="Arial"/>
          <w:lang w:val="en-GB"/>
        </w:rPr>
        <w:t xml:space="preserve"> </w:t>
      </w:r>
      <w:r w:rsidR="0002738E" w:rsidRPr="0002738E">
        <w:rPr>
          <w:rFonts w:cs="Arial"/>
          <w:lang w:val="en-GB"/>
        </w:rPr>
        <w:t>2024</w:t>
      </w:r>
      <w:r w:rsidR="00AC3EEA" w:rsidRPr="004B7D09">
        <w:rPr>
          <w:rFonts w:cs="Arial"/>
          <w:lang w:val="en-GB"/>
        </w:rPr>
        <w:t xml:space="preserve"> </w:t>
      </w:r>
      <w:r w:rsidR="00830074" w:rsidRPr="00277C3F">
        <w:rPr>
          <w:rFonts w:cs="Arial"/>
        </w:rPr>
        <w:t xml:space="preserve">and </w:t>
      </w:r>
      <w:r w:rsidR="00830074" w:rsidRPr="00277C3F">
        <w:rPr>
          <w:rFonts w:cs="Arial"/>
          <w:spacing w:val="-6"/>
          <w:lang w:val="en-GB"/>
        </w:rPr>
        <w:t>2023</w:t>
      </w:r>
      <w:r w:rsidR="00830074">
        <w:rPr>
          <w:rFonts w:cs="Arial"/>
          <w:spacing w:val="-6"/>
          <w:lang w:val="en-GB"/>
        </w:rPr>
        <w:t xml:space="preserve"> </w:t>
      </w:r>
      <w:r w:rsidRPr="004B7D09">
        <w:rPr>
          <w:rFonts w:cs="Arial"/>
        </w:rPr>
        <w:t xml:space="preserve">are </w:t>
      </w:r>
      <w:proofErr w:type="spellStart"/>
      <w:r w:rsidRPr="004B7D09">
        <w:rPr>
          <w:rFonts w:cs="Arial"/>
        </w:rPr>
        <w:t>analysed</w:t>
      </w:r>
      <w:proofErr w:type="spellEnd"/>
      <w:r w:rsidRPr="004B7D09">
        <w:rPr>
          <w:rFonts w:cs="Arial"/>
        </w:rPr>
        <w:t xml:space="preserve"> as follows:</w:t>
      </w:r>
    </w:p>
    <w:p w14:paraId="3007C71E" w14:textId="77777777" w:rsidR="00F6314F" w:rsidRPr="004B7D09" w:rsidRDefault="00F6314F" w:rsidP="00393838">
      <w:pPr>
        <w:autoSpaceDE w:val="0"/>
        <w:autoSpaceDN w:val="0"/>
        <w:adjustRightInd w:val="0"/>
        <w:ind w:left="540"/>
        <w:rPr>
          <w:rFonts w:cs="Arial"/>
        </w:rPr>
      </w:pPr>
    </w:p>
    <w:tbl>
      <w:tblPr>
        <w:tblW w:w="8919" w:type="dxa"/>
        <w:tblInd w:w="648" w:type="dxa"/>
        <w:tblLayout w:type="fixed"/>
        <w:tblLook w:val="0000" w:firstRow="0" w:lastRow="0" w:firstColumn="0" w:lastColumn="0" w:noHBand="0" w:noVBand="0"/>
      </w:tblPr>
      <w:tblGrid>
        <w:gridCol w:w="5751"/>
        <w:gridCol w:w="1584"/>
        <w:gridCol w:w="1584"/>
      </w:tblGrid>
      <w:tr w:rsidR="00830074" w:rsidRPr="004B7D09" w:rsidDel="00AB552D" w14:paraId="06AEC710" w14:textId="77777777" w:rsidTr="007B2539">
        <w:tc>
          <w:tcPr>
            <w:tcW w:w="5751" w:type="dxa"/>
            <w:vAlign w:val="bottom"/>
          </w:tcPr>
          <w:p w14:paraId="43C269D7" w14:textId="77777777" w:rsidR="00830074" w:rsidRPr="004B7D09" w:rsidDel="00AB552D" w:rsidRDefault="00830074" w:rsidP="00393838">
            <w:pPr>
              <w:ind w:left="-101"/>
              <w:jc w:val="left"/>
              <w:rPr>
                <w:rFonts w:cs="Arial"/>
                <w:shd w:val="clear" w:color="auto" w:fill="FFFFFF"/>
              </w:rPr>
            </w:pPr>
            <w:bookmarkStart w:id="18" w:name="OLE_LINK3"/>
          </w:p>
        </w:tc>
        <w:tc>
          <w:tcPr>
            <w:tcW w:w="3168" w:type="dxa"/>
            <w:gridSpan w:val="2"/>
            <w:tcBorders>
              <w:top w:val="single" w:sz="4" w:space="0" w:color="auto"/>
              <w:bottom w:val="single" w:sz="4" w:space="0" w:color="auto"/>
            </w:tcBorders>
          </w:tcPr>
          <w:p w14:paraId="3F143E82" w14:textId="39C0F22F" w:rsidR="00830074" w:rsidRPr="004B7D09" w:rsidRDefault="00830074" w:rsidP="00830074">
            <w:pPr>
              <w:ind w:right="-72"/>
              <w:jc w:val="center"/>
              <w:rPr>
                <w:rFonts w:cs="Arial"/>
                <w:b/>
                <w:bCs/>
                <w:shd w:val="clear" w:color="auto" w:fill="FFFFFF"/>
              </w:rPr>
            </w:pPr>
            <w:r w:rsidRPr="004B7D09">
              <w:rPr>
                <w:rFonts w:cs="Arial"/>
                <w:b/>
                <w:bCs/>
              </w:rPr>
              <w:t>Separate</w:t>
            </w:r>
            <w:r w:rsidRPr="004B7D09">
              <w:rPr>
                <w:rFonts w:cs="Arial"/>
                <w:b/>
              </w:rPr>
              <w:br/>
            </w:r>
            <w:r w:rsidRPr="004B7D09">
              <w:rPr>
                <w:rFonts w:cs="Arial"/>
                <w:b/>
                <w:bCs/>
                <w:spacing w:val="-6"/>
              </w:rPr>
              <w:t>financial information</w:t>
            </w:r>
          </w:p>
        </w:tc>
      </w:tr>
      <w:bookmarkEnd w:id="18"/>
      <w:tr w:rsidR="00830074" w:rsidRPr="004B7D09" w:rsidDel="00AB552D" w14:paraId="11087DF0" w14:textId="77777777" w:rsidTr="007B2539">
        <w:tc>
          <w:tcPr>
            <w:tcW w:w="5751" w:type="dxa"/>
            <w:vAlign w:val="bottom"/>
          </w:tcPr>
          <w:p w14:paraId="0AB75708" w14:textId="77777777" w:rsidR="00830074" w:rsidRPr="004B7D09" w:rsidDel="00AB552D" w:rsidRDefault="00830074" w:rsidP="00830074">
            <w:pPr>
              <w:ind w:left="-101"/>
              <w:jc w:val="left"/>
              <w:rPr>
                <w:rFonts w:cs="Arial"/>
                <w:shd w:val="clear" w:color="auto" w:fill="FFFFFF"/>
              </w:rPr>
            </w:pPr>
          </w:p>
        </w:tc>
        <w:tc>
          <w:tcPr>
            <w:tcW w:w="1584" w:type="dxa"/>
            <w:tcBorders>
              <w:top w:val="single" w:sz="4" w:space="0" w:color="auto"/>
            </w:tcBorders>
            <w:vAlign w:val="bottom"/>
          </w:tcPr>
          <w:p w14:paraId="36928FB2" w14:textId="6CB42316" w:rsidR="00830074" w:rsidRPr="004B7D09" w:rsidRDefault="00830074" w:rsidP="00830074">
            <w:pPr>
              <w:ind w:left="-1438" w:right="-72" w:firstLine="1438"/>
              <w:jc w:val="right"/>
              <w:rPr>
                <w:rFonts w:cs="Arial"/>
                <w:b/>
                <w:bCs/>
              </w:rPr>
            </w:pPr>
            <w:r w:rsidRPr="00277C3F">
              <w:rPr>
                <w:rFonts w:cs="Arial"/>
                <w:b/>
                <w:bCs/>
                <w:spacing w:val="-10"/>
                <w:lang w:val="en-GB"/>
              </w:rPr>
              <w:t xml:space="preserve">31 March </w:t>
            </w:r>
          </w:p>
        </w:tc>
        <w:tc>
          <w:tcPr>
            <w:tcW w:w="1584" w:type="dxa"/>
            <w:tcBorders>
              <w:top w:val="single" w:sz="4" w:space="0" w:color="auto"/>
            </w:tcBorders>
            <w:vAlign w:val="bottom"/>
          </w:tcPr>
          <w:p w14:paraId="2F9F6593" w14:textId="55B2E1B3" w:rsidR="00830074" w:rsidRPr="004B7D09" w:rsidRDefault="00830074" w:rsidP="00830074">
            <w:pPr>
              <w:ind w:right="-72"/>
              <w:jc w:val="right"/>
              <w:rPr>
                <w:rFonts w:cs="Arial"/>
                <w:b/>
                <w:bCs/>
              </w:rPr>
            </w:pPr>
            <w:r w:rsidRPr="00277C3F">
              <w:rPr>
                <w:rFonts w:cs="Arial"/>
                <w:b/>
                <w:bCs/>
                <w:spacing w:val="-10"/>
                <w:lang w:val="en-GB"/>
              </w:rPr>
              <w:t>31 March</w:t>
            </w:r>
          </w:p>
        </w:tc>
      </w:tr>
      <w:tr w:rsidR="00830074" w:rsidRPr="004B7D09" w:rsidDel="00AB552D" w14:paraId="304924C8" w14:textId="77777777" w:rsidTr="007B2539">
        <w:tc>
          <w:tcPr>
            <w:tcW w:w="5751" w:type="dxa"/>
            <w:vAlign w:val="bottom"/>
          </w:tcPr>
          <w:p w14:paraId="5C656739" w14:textId="77777777" w:rsidR="00830074" w:rsidRPr="004B7D09" w:rsidDel="00AB552D" w:rsidRDefault="00830074" w:rsidP="00830074">
            <w:pPr>
              <w:ind w:left="-101"/>
              <w:jc w:val="left"/>
              <w:rPr>
                <w:rFonts w:cs="Arial"/>
                <w:shd w:val="clear" w:color="auto" w:fill="FFFFFF"/>
              </w:rPr>
            </w:pPr>
          </w:p>
        </w:tc>
        <w:tc>
          <w:tcPr>
            <w:tcW w:w="1584" w:type="dxa"/>
            <w:vAlign w:val="bottom"/>
          </w:tcPr>
          <w:p w14:paraId="3935CEDF" w14:textId="4A8980A5" w:rsidR="00830074" w:rsidRPr="004B7D09" w:rsidRDefault="00830074" w:rsidP="00830074">
            <w:pPr>
              <w:ind w:left="-1438" w:right="-72" w:firstLine="1438"/>
              <w:jc w:val="right"/>
              <w:rPr>
                <w:rFonts w:cs="Arial"/>
                <w:b/>
                <w:bCs/>
              </w:rPr>
            </w:pPr>
            <w:r w:rsidRPr="00277C3F">
              <w:rPr>
                <w:rFonts w:cs="Arial"/>
                <w:b/>
                <w:bCs/>
                <w:lang w:val="en-GB"/>
              </w:rPr>
              <w:t>2024</w:t>
            </w:r>
          </w:p>
        </w:tc>
        <w:tc>
          <w:tcPr>
            <w:tcW w:w="1584" w:type="dxa"/>
            <w:vAlign w:val="bottom"/>
          </w:tcPr>
          <w:p w14:paraId="604E20B2" w14:textId="18191402" w:rsidR="00830074" w:rsidRPr="004B7D09" w:rsidRDefault="00830074" w:rsidP="00830074">
            <w:pPr>
              <w:ind w:right="-72"/>
              <w:jc w:val="right"/>
              <w:rPr>
                <w:rFonts w:cs="Arial"/>
                <w:b/>
                <w:bCs/>
              </w:rPr>
            </w:pPr>
            <w:r w:rsidRPr="00277C3F">
              <w:rPr>
                <w:rFonts w:cs="Arial"/>
                <w:b/>
                <w:bCs/>
                <w:lang w:val="en-GB"/>
              </w:rPr>
              <w:t>2023</w:t>
            </w:r>
          </w:p>
        </w:tc>
      </w:tr>
      <w:tr w:rsidR="00830074" w:rsidRPr="004B7D09" w:rsidDel="00AB552D" w14:paraId="7D2824F1" w14:textId="77777777" w:rsidTr="007B2539">
        <w:tc>
          <w:tcPr>
            <w:tcW w:w="5751" w:type="dxa"/>
            <w:vAlign w:val="bottom"/>
          </w:tcPr>
          <w:p w14:paraId="7A176F60" w14:textId="77777777" w:rsidR="00830074" w:rsidRPr="004B7D09" w:rsidDel="00AB552D" w:rsidRDefault="00830074" w:rsidP="00830074">
            <w:pPr>
              <w:ind w:left="-101"/>
              <w:jc w:val="left"/>
              <w:rPr>
                <w:rFonts w:cs="Arial"/>
                <w:shd w:val="clear" w:color="auto" w:fill="FFFFFF"/>
              </w:rPr>
            </w:pPr>
          </w:p>
        </w:tc>
        <w:tc>
          <w:tcPr>
            <w:tcW w:w="1584" w:type="dxa"/>
            <w:vAlign w:val="bottom"/>
          </w:tcPr>
          <w:p w14:paraId="70C6BFEA" w14:textId="152150F1" w:rsidR="00830074" w:rsidRPr="004B7D09" w:rsidRDefault="00830074" w:rsidP="00830074">
            <w:pPr>
              <w:ind w:left="-1438" w:right="-72" w:firstLine="1438"/>
              <w:jc w:val="right"/>
              <w:rPr>
                <w:rFonts w:cs="Arial"/>
                <w:b/>
                <w:bCs/>
              </w:rPr>
            </w:pPr>
            <w:r w:rsidRPr="004B7D09">
              <w:rPr>
                <w:rFonts w:cs="Arial"/>
                <w:b/>
                <w:bCs/>
              </w:rPr>
              <w:t>Thousand</w:t>
            </w:r>
          </w:p>
        </w:tc>
        <w:tc>
          <w:tcPr>
            <w:tcW w:w="1584" w:type="dxa"/>
            <w:vAlign w:val="bottom"/>
          </w:tcPr>
          <w:p w14:paraId="7018A969" w14:textId="1DDBCF1E" w:rsidR="00830074" w:rsidRPr="004B7D09" w:rsidRDefault="00830074" w:rsidP="00830074">
            <w:pPr>
              <w:ind w:right="-72"/>
              <w:jc w:val="right"/>
              <w:rPr>
                <w:rFonts w:cs="Arial"/>
                <w:b/>
                <w:bCs/>
                <w:lang w:val="en-GB"/>
              </w:rPr>
            </w:pPr>
            <w:r w:rsidRPr="004B7D09">
              <w:rPr>
                <w:rFonts w:cs="Arial"/>
                <w:b/>
                <w:bCs/>
              </w:rPr>
              <w:t>Thousand</w:t>
            </w:r>
          </w:p>
        </w:tc>
      </w:tr>
      <w:tr w:rsidR="00830074" w:rsidRPr="004B7D09" w:rsidDel="00AB552D" w14:paraId="56F6BDD5" w14:textId="77777777" w:rsidTr="007B2539">
        <w:tc>
          <w:tcPr>
            <w:tcW w:w="5751" w:type="dxa"/>
            <w:vAlign w:val="bottom"/>
          </w:tcPr>
          <w:p w14:paraId="081E1EE0" w14:textId="77777777" w:rsidR="00830074" w:rsidRPr="004B7D09" w:rsidDel="00AB552D" w:rsidRDefault="00830074" w:rsidP="00830074">
            <w:pPr>
              <w:ind w:left="-101"/>
              <w:jc w:val="left"/>
              <w:rPr>
                <w:rFonts w:cs="Arial"/>
                <w:shd w:val="clear" w:color="auto" w:fill="FFFFFF"/>
              </w:rPr>
            </w:pPr>
          </w:p>
        </w:tc>
        <w:tc>
          <w:tcPr>
            <w:tcW w:w="1584" w:type="dxa"/>
            <w:tcBorders>
              <w:bottom w:val="single" w:sz="4" w:space="0" w:color="auto"/>
            </w:tcBorders>
            <w:vAlign w:val="bottom"/>
          </w:tcPr>
          <w:p w14:paraId="6525F88A" w14:textId="14A57317" w:rsidR="00830074" w:rsidRPr="004B7D09" w:rsidRDefault="00830074" w:rsidP="00830074">
            <w:pPr>
              <w:ind w:left="-1438" w:right="-72" w:firstLine="1438"/>
              <w:jc w:val="right"/>
              <w:rPr>
                <w:rFonts w:cs="Arial"/>
                <w:b/>
                <w:bCs/>
              </w:rPr>
            </w:pPr>
            <w:r w:rsidRPr="004B7D09">
              <w:rPr>
                <w:rFonts w:cs="Arial"/>
                <w:b/>
                <w:bCs/>
              </w:rPr>
              <w:t>Baht</w:t>
            </w:r>
          </w:p>
        </w:tc>
        <w:tc>
          <w:tcPr>
            <w:tcW w:w="1584" w:type="dxa"/>
            <w:tcBorders>
              <w:bottom w:val="single" w:sz="4" w:space="0" w:color="auto"/>
            </w:tcBorders>
            <w:vAlign w:val="bottom"/>
          </w:tcPr>
          <w:p w14:paraId="06932B74" w14:textId="7E7EB73D" w:rsidR="00830074" w:rsidRPr="004B7D09" w:rsidRDefault="00830074" w:rsidP="00830074">
            <w:pPr>
              <w:ind w:right="-72"/>
              <w:jc w:val="right"/>
              <w:rPr>
                <w:rFonts w:cs="Arial"/>
                <w:b/>
                <w:bCs/>
              </w:rPr>
            </w:pPr>
            <w:r w:rsidRPr="004B7D09">
              <w:rPr>
                <w:rFonts w:cs="Arial"/>
                <w:b/>
                <w:bCs/>
              </w:rPr>
              <w:t>Baht</w:t>
            </w:r>
          </w:p>
        </w:tc>
      </w:tr>
      <w:tr w:rsidR="00830074" w:rsidRPr="004B7D09" w:rsidDel="00AB552D" w14:paraId="21FEBBA1" w14:textId="77777777" w:rsidTr="007B2539">
        <w:tc>
          <w:tcPr>
            <w:tcW w:w="5751" w:type="dxa"/>
            <w:vAlign w:val="bottom"/>
          </w:tcPr>
          <w:p w14:paraId="52DD732A" w14:textId="77777777" w:rsidR="00830074" w:rsidRPr="004B7D09" w:rsidDel="00AB552D" w:rsidRDefault="00830074" w:rsidP="00830074">
            <w:pPr>
              <w:ind w:left="-101"/>
              <w:jc w:val="left"/>
              <w:rPr>
                <w:rFonts w:cs="Arial"/>
                <w:shd w:val="clear" w:color="auto" w:fill="FFFFFF"/>
              </w:rPr>
            </w:pPr>
          </w:p>
        </w:tc>
        <w:tc>
          <w:tcPr>
            <w:tcW w:w="1584" w:type="dxa"/>
            <w:tcBorders>
              <w:top w:val="single" w:sz="4" w:space="0" w:color="auto"/>
            </w:tcBorders>
            <w:shd w:val="clear" w:color="auto" w:fill="FAFAFA"/>
          </w:tcPr>
          <w:p w14:paraId="6D3D6F03" w14:textId="77777777" w:rsidR="00830074" w:rsidRPr="00277C3F" w:rsidDel="00AB552D" w:rsidRDefault="00830074" w:rsidP="00830074">
            <w:pPr>
              <w:ind w:left="-1438" w:right="-72" w:firstLine="1438"/>
              <w:jc w:val="right"/>
              <w:rPr>
                <w:rFonts w:cs="Arial"/>
                <w:shd w:val="clear" w:color="auto" w:fill="FFFFFF"/>
              </w:rPr>
            </w:pPr>
          </w:p>
        </w:tc>
        <w:tc>
          <w:tcPr>
            <w:tcW w:w="1584" w:type="dxa"/>
            <w:tcBorders>
              <w:top w:val="single" w:sz="4" w:space="0" w:color="auto"/>
            </w:tcBorders>
            <w:shd w:val="clear" w:color="auto" w:fill="FAFAFA"/>
            <w:vAlign w:val="bottom"/>
          </w:tcPr>
          <w:p w14:paraId="1497E37C" w14:textId="7CBCACC8" w:rsidR="00830074" w:rsidRPr="00277C3F" w:rsidDel="00AB552D" w:rsidRDefault="00830074" w:rsidP="00830074">
            <w:pPr>
              <w:ind w:right="-72"/>
              <w:jc w:val="right"/>
              <w:rPr>
                <w:rFonts w:cs="Arial"/>
                <w:shd w:val="clear" w:color="auto" w:fill="FFFFFF"/>
              </w:rPr>
            </w:pPr>
          </w:p>
        </w:tc>
      </w:tr>
      <w:tr w:rsidR="00830074" w:rsidRPr="004B7D09" w:rsidDel="00AB552D" w14:paraId="7DB95EAC" w14:textId="77777777" w:rsidTr="007B2539">
        <w:tc>
          <w:tcPr>
            <w:tcW w:w="5751" w:type="dxa"/>
            <w:vAlign w:val="bottom"/>
          </w:tcPr>
          <w:p w14:paraId="4470D014" w14:textId="77777777" w:rsidR="00830074" w:rsidRPr="004B7D09" w:rsidRDefault="00830074" w:rsidP="00830074">
            <w:pPr>
              <w:ind w:left="-101"/>
              <w:jc w:val="left"/>
              <w:rPr>
                <w:rFonts w:cs="Arial"/>
              </w:rPr>
            </w:pPr>
            <w:r w:rsidRPr="004B7D09">
              <w:rPr>
                <w:rFonts w:cs="Arial"/>
              </w:rPr>
              <w:t>Opening balance</w:t>
            </w:r>
          </w:p>
        </w:tc>
        <w:tc>
          <w:tcPr>
            <w:tcW w:w="1584" w:type="dxa"/>
            <w:shd w:val="clear" w:color="auto" w:fill="FAFAFA"/>
          </w:tcPr>
          <w:p w14:paraId="5D0E5615" w14:textId="2CE08537" w:rsidR="00830074" w:rsidRPr="00830074" w:rsidRDefault="00756DEB" w:rsidP="00830074">
            <w:pPr>
              <w:ind w:left="-1438" w:right="-72" w:firstLine="1438"/>
              <w:jc w:val="right"/>
              <w:rPr>
                <w:rFonts w:cs="Arial"/>
                <w:lang w:val="en-GB"/>
              </w:rPr>
            </w:pPr>
            <w:r w:rsidRPr="00756DEB">
              <w:rPr>
                <w:rFonts w:cs="Arial"/>
                <w:lang w:val="en-GB"/>
              </w:rPr>
              <w:t>1,504,962</w:t>
            </w:r>
          </w:p>
        </w:tc>
        <w:tc>
          <w:tcPr>
            <w:tcW w:w="1584" w:type="dxa"/>
            <w:shd w:val="clear" w:color="auto" w:fill="FAFAFA"/>
          </w:tcPr>
          <w:p w14:paraId="36EB58C5" w14:textId="68D8B7C1" w:rsidR="00830074" w:rsidRPr="00277C3F" w:rsidRDefault="00830074" w:rsidP="00830074">
            <w:pPr>
              <w:ind w:right="-72"/>
              <w:jc w:val="right"/>
              <w:rPr>
                <w:rFonts w:eastAsia="Arial Unicode MS" w:cs="Arial"/>
                <w:lang w:val="en-GB"/>
              </w:rPr>
            </w:pPr>
            <w:r w:rsidRPr="00830074">
              <w:rPr>
                <w:rFonts w:cs="Arial"/>
                <w:lang w:val="en-GB"/>
              </w:rPr>
              <w:t>1,504,844</w:t>
            </w:r>
          </w:p>
        </w:tc>
      </w:tr>
      <w:tr w:rsidR="00830074" w:rsidRPr="004B7D09" w:rsidDel="00AB552D" w14:paraId="7B9147E2" w14:textId="77777777" w:rsidTr="007B2539">
        <w:tc>
          <w:tcPr>
            <w:tcW w:w="5751" w:type="dxa"/>
            <w:vAlign w:val="bottom"/>
          </w:tcPr>
          <w:p w14:paraId="376973B2" w14:textId="1E051E22" w:rsidR="00830074" w:rsidRPr="004B7D09" w:rsidRDefault="00830074" w:rsidP="00830074">
            <w:pPr>
              <w:ind w:left="-101"/>
              <w:jc w:val="left"/>
              <w:rPr>
                <w:rFonts w:cs="Arial"/>
              </w:rPr>
            </w:pPr>
            <w:r w:rsidRPr="004B7D09">
              <w:rPr>
                <w:rFonts w:cs="Arial"/>
              </w:rPr>
              <w:t>Borrowings received during the period</w:t>
            </w:r>
          </w:p>
        </w:tc>
        <w:tc>
          <w:tcPr>
            <w:tcW w:w="1584" w:type="dxa"/>
            <w:shd w:val="clear" w:color="auto" w:fill="FAFAFA"/>
          </w:tcPr>
          <w:p w14:paraId="1F96559F" w14:textId="77777777" w:rsidR="00830074" w:rsidRPr="00277C3F" w:rsidRDefault="00830074" w:rsidP="00830074">
            <w:pPr>
              <w:ind w:left="-1438" w:right="-72" w:firstLine="1438"/>
              <w:jc w:val="right"/>
              <w:rPr>
                <w:rFonts w:eastAsia="Arial Unicode MS" w:cs="Arial"/>
                <w:lang w:val="en-GB"/>
              </w:rPr>
            </w:pPr>
          </w:p>
        </w:tc>
        <w:tc>
          <w:tcPr>
            <w:tcW w:w="1584" w:type="dxa"/>
            <w:shd w:val="clear" w:color="auto" w:fill="FAFAFA"/>
          </w:tcPr>
          <w:p w14:paraId="63883620" w14:textId="0A093DD9" w:rsidR="00830074" w:rsidRPr="00277C3F" w:rsidRDefault="00830074" w:rsidP="00830074">
            <w:pPr>
              <w:ind w:right="-72"/>
              <w:jc w:val="right"/>
              <w:rPr>
                <w:rFonts w:eastAsia="Arial Unicode MS" w:cs="Arial"/>
                <w:lang w:val="en-GB"/>
              </w:rPr>
            </w:pPr>
          </w:p>
        </w:tc>
      </w:tr>
      <w:tr w:rsidR="00830074" w:rsidRPr="004B7D09" w:rsidDel="00AB552D" w14:paraId="2A193FEA" w14:textId="77777777" w:rsidTr="007B2539">
        <w:tc>
          <w:tcPr>
            <w:tcW w:w="5751" w:type="dxa"/>
            <w:vAlign w:val="bottom"/>
          </w:tcPr>
          <w:p w14:paraId="56099A23" w14:textId="6B5C3ABB" w:rsidR="00830074" w:rsidRPr="004B7D09" w:rsidRDefault="00830074" w:rsidP="00830074">
            <w:pPr>
              <w:ind w:left="-101"/>
              <w:jc w:val="left"/>
              <w:rPr>
                <w:rFonts w:cs="Arial"/>
              </w:rPr>
            </w:pPr>
            <w:r w:rsidRPr="004B7D09">
              <w:rPr>
                <w:rFonts w:cs="Arial"/>
              </w:rPr>
              <w:t xml:space="preserve">   - interest</w:t>
            </w:r>
          </w:p>
        </w:tc>
        <w:tc>
          <w:tcPr>
            <w:tcW w:w="1584" w:type="dxa"/>
            <w:shd w:val="clear" w:color="auto" w:fill="FAFAFA"/>
          </w:tcPr>
          <w:p w14:paraId="1AC6BFF6" w14:textId="41E7E7B3" w:rsidR="00830074" w:rsidRPr="00830074" w:rsidRDefault="00756DEB" w:rsidP="00830074">
            <w:pPr>
              <w:ind w:left="-1438" w:right="-72" w:firstLine="1438"/>
              <w:jc w:val="right"/>
              <w:rPr>
                <w:rFonts w:eastAsia="Arial Unicode MS" w:cs="Arial"/>
                <w:lang w:val="en-GB"/>
              </w:rPr>
            </w:pPr>
            <w:r w:rsidRPr="00756DEB">
              <w:rPr>
                <w:rFonts w:eastAsia="Arial Unicode MS" w:cs="Arial"/>
                <w:lang w:val="en-GB"/>
              </w:rPr>
              <w:t>10,722</w:t>
            </w:r>
          </w:p>
        </w:tc>
        <w:tc>
          <w:tcPr>
            <w:tcW w:w="1584" w:type="dxa"/>
            <w:shd w:val="clear" w:color="auto" w:fill="FAFAFA"/>
          </w:tcPr>
          <w:p w14:paraId="496B07DB" w14:textId="655F798B" w:rsidR="00830074" w:rsidRPr="004B7D09" w:rsidRDefault="00830074" w:rsidP="00830074">
            <w:pPr>
              <w:ind w:right="-72"/>
              <w:jc w:val="right"/>
              <w:rPr>
                <w:rFonts w:eastAsia="Arial Unicode MS" w:cs="Arial"/>
                <w:lang w:val="en-GB"/>
              </w:rPr>
            </w:pPr>
            <w:r w:rsidRPr="00830074">
              <w:rPr>
                <w:rFonts w:eastAsia="Arial Unicode MS" w:cs="Arial"/>
                <w:lang w:val="en-GB"/>
              </w:rPr>
              <w:t>10,634</w:t>
            </w:r>
          </w:p>
        </w:tc>
      </w:tr>
      <w:tr w:rsidR="00830074" w:rsidRPr="004B7D09" w:rsidDel="00AB552D" w14:paraId="3A53324F" w14:textId="77777777" w:rsidTr="007B2539">
        <w:tc>
          <w:tcPr>
            <w:tcW w:w="5751" w:type="dxa"/>
            <w:vAlign w:val="bottom"/>
          </w:tcPr>
          <w:p w14:paraId="14DCEF5D" w14:textId="2407C76A" w:rsidR="00830074" w:rsidRPr="004B7D09" w:rsidRDefault="00830074" w:rsidP="00830074">
            <w:pPr>
              <w:ind w:left="-101"/>
              <w:jc w:val="left"/>
              <w:rPr>
                <w:rFonts w:cs="Arial"/>
              </w:rPr>
            </w:pPr>
            <w:r w:rsidRPr="004B7D09">
              <w:rPr>
                <w:rFonts w:cs="Arial"/>
              </w:rPr>
              <w:t>Borrowings repaid during the period</w:t>
            </w:r>
          </w:p>
        </w:tc>
        <w:tc>
          <w:tcPr>
            <w:tcW w:w="1584" w:type="dxa"/>
            <w:shd w:val="clear" w:color="auto" w:fill="FAFAFA"/>
          </w:tcPr>
          <w:p w14:paraId="1A9D4BA2" w14:textId="77777777" w:rsidR="00830074" w:rsidRPr="004B7D09" w:rsidRDefault="00830074" w:rsidP="00830074">
            <w:pPr>
              <w:ind w:left="-1438" w:right="-72" w:firstLine="1438"/>
              <w:jc w:val="right"/>
              <w:rPr>
                <w:rFonts w:eastAsia="Arial Unicode MS" w:cs="Arial"/>
                <w:lang w:val="en-GB"/>
              </w:rPr>
            </w:pPr>
          </w:p>
        </w:tc>
        <w:tc>
          <w:tcPr>
            <w:tcW w:w="1584" w:type="dxa"/>
            <w:shd w:val="clear" w:color="auto" w:fill="FAFAFA"/>
          </w:tcPr>
          <w:p w14:paraId="7AD78D43" w14:textId="55BEFA83" w:rsidR="00830074" w:rsidRPr="004B7D09" w:rsidRDefault="00830074" w:rsidP="00830074">
            <w:pPr>
              <w:ind w:right="-72"/>
              <w:jc w:val="right"/>
              <w:rPr>
                <w:rFonts w:eastAsia="Arial Unicode MS" w:cs="Arial"/>
                <w:lang w:val="en-GB"/>
              </w:rPr>
            </w:pPr>
          </w:p>
        </w:tc>
      </w:tr>
      <w:tr w:rsidR="00830074" w:rsidRPr="004B7D09" w:rsidDel="00AB552D" w14:paraId="41BA742C" w14:textId="77777777" w:rsidTr="007B2539">
        <w:tc>
          <w:tcPr>
            <w:tcW w:w="5751" w:type="dxa"/>
            <w:vAlign w:val="bottom"/>
          </w:tcPr>
          <w:p w14:paraId="4B71D5E8" w14:textId="758D4C61" w:rsidR="00830074" w:rsidRPr="004B7D09" w:rsidRDefault="00830074" w:rsidP="00830074">
            <w:pPr>
              <w:ind w:left="-101"/>
              <w:jc w:val="left"/>
              <w:rPr>
                <w:rFonts w:cs="Arial"/>
              </w:rPr>
            </w:pPr>
            <w:r w:rsidRPr="004B7D09">
              <w:rPr>
                <w:rFonts w:cs="Arial"/>
              </w:rPr>
              <w:t xml:space="preserve">   - interest</w:t>
            </w:r>
          </w:p>
        </w:tc>
        <w:tc>
          <w:tcPr>
            <w:tcW w:w="1584" w:type="dxa"/>
            <w:tcBorders>
              <w:bottom w:val="single" w:sz="4" w:space="0" w:color="auto"/>
            </w:tcBorders>
            <w:shd w:val="clear" w:color="auto" w:fill="FAFAFA"/>
          </w:tcPr>
          <w:p w14:paraId="71F8A0DD" w14:textId="0A47ABD5" w:rsidR="00830074" w:rsidRPr="00830074" w:rsidRDefault="00756DEB" w:rsidP="00830074">
            <w:pPr>
              <w:ind w:left="-1438" w:right="-72" w:firstLine="1438"/>
              <w:jc w:val="right"/>
              <w:rPr>
                <w:rFonts w:eastAsia="Arial Unicode MS" w:cs="Arial"/>
                <w:lang w:val="en-GB"/>
              </w:rPr>
            </w:pPr>
            <w:r w:rsidRPr="00756DEB">
              <w:rPr>
                <w:rFonts w:eastAsia="Arial Unicode MS" w:cs="Arial"/>
                <w:lang w:val="en-GB"/>
              </w:rPr>
              <w:t>(11,678)</w:t>
            </w:r>
          </w:p>
        </w:tc>
        <w:tc>
          <w:tcPr>
            <w:tcW w:w="1584" w:type="dxa"/>
            <w:tcBorders>
              <w:bottom w:val="single" w:sz="4" w:space="0" w:color="auto"/>
            </w:tcBorders>
            <w:shd w:val="clear" w:color="auto" w:fill="FAFAFA"/>
          </w:tcPr>
          <w:p w14:paraId="692814FF" w14:textId="1F6B49BD" w:rsidR="00830074" w:rsidRPr="004B7D09" w:rsidRDefault="00830074" w:rsidP="00830074">
            <w:pPr>
              <w:ind w:right="-72"/>
              <w:jc w:val="right"/>
              <w:rPr>
                <w:rFonts w:eastAsia="Arial Unicode MS" w:cs="Arial"/>
                <w:lang w:val="en-GB"/>
              </w:rPr>
            </w:pPr>
            <w:r w:rsidRPr="00830074">
              <w:rPr>
                <w:rFonts w:eastAsia="Arial Unicode MS" w:cs="Arial"/>
                <w:lang w:val="en-GB"/>
              </w:rPr>
              <w:t>(10,752)</w:t>
            </w:r>
          </w:p>
        </w:tc>
      </w:tr>
      <w:tr w:rsidR="00830074" w:rsidRPr="004B7D09" w:rsidDel="00AB552D" w14:paraId="01989D0A" w14:textId="77777777" w:rsidTr="007B2539">
        <w:tc>
          <w:tcPr>
            <w:tcW w:w="5751" w:type="dxa"/>
            <w:vAlign w:val="bottom"/>
          </w:tcPr>
          <w:p w14:paraId="48820170" w14:textId="77777777" w:rsidR="00830074" w:rsidRPr="004B7D09" w:rsidRDefault="00830074" w:rsidP="00830074">
            <w:pPr>
              <w:ind w:left="-101"/>
              <w:jc w:val="left"/>
              <w:rPr>
                <w:rFonts w:cs="Arial"/>
              </w:rPr>
            </w:pPr>
          </w:p>
        </w:tc>
        <w:tc>
          <w:tcPr>
            <w:tcW w:w="1584" w:type="dxa"/>
            <w:tcBorders>
              <w:top w:val="single" w:sz="4" w:space="0" w:color="auto"/>
            </w:tcBorders>
            <w:shd w:val="clear" w:color="auto" w:fill="FAFAFA"/>
          </w:tcPr>
          <w:p w14:paraId="3A9396A6" w14:textId="77777777" w:rsidR="00830074" w:rsidRPr="004B7D09" w:rsidRDefault="00830074" w:rsidP="00830074">
            <w:pPr>
              <w:ind w:left="-1438" w:right="-72" w:firstLine="1438"/>
              <w:jc w:val="right"/>
              <w:rPr>
                <w:rFonts w:cs="Arial"/>
                <w:shd w:val="clear" w:color="auto" w:fill="FFFFFF"/>
              </w:rPr>
            </w:pPr>
          </w:p>
        </w:tc>
        <w:tc>
          <w:tcPr>
            <w:tcW w:w="1584" w:type="dxa"/>
            <w:tcBorders>
              <w:top w:val="single" w:sz="4" w:space="0" w:color="auto"/>
            </w:tcBorders>
            <w:shd w:val="clear" w:color="auto" w:fill="FAFAFA"/>
          </w:tcPr>
          <w:p w14:paraId="3E7DF7CF" w14:textId="6A4029E1" w:rsidR="00830074" w:rsidRPr="004B7D09" w:rsidRDefault="00830074" w:rsidP="00830074">
            <w:pPr>
              <w:ind w:right="-72"/>
              <w:jc w:val="right"/>
              <w:rPr>
                <w:rFonts w:cs="Arial"/>
                <w:shd w:val="clear" w:color="auto" w:fill="FFFFFF"/>
              </w:rPr>
            </w:pPr>
          </w:p>
        </w:tc>
      </w:tr>
      <w:tr w:rsidR="00830074" w:rsidRPr="004B7D09" w:rsidDel="00AB552D" w14:paraId="08AAA160" w14:textId="77777777" w:rsidTr="007B2539">
        <w:tc>
          <w:tcPr>
            <w:tcW w:w="5751" w:type="dxa"/>
            <w:vAlign w:val="bottom"/>
          </w:tcPr>
          <w:p w14:paraId="56CD3E21" w14:textId="77777777" w:rsidR="00830074" w:rsidRPr="004B7D09" w:rsidDel="00AB552D" w:rsidRDefault="00830074" w:rsidP="00830074">
            <w:pPr>
              <w:ind w:left="-101"/>
              <w:jc w:val="left"/>
              <w:rPr>
                <w:rFonts w:cs="Arial"/>
                <w:shd w:val="clear" w:color="auto" w:fill="FFFFFF"/>
              </w:rPr>
            </w:pPr>
            <w:r w:rsidRPr="004B7D09">
              <w:rPr>
                <w:rFonts w:cs="Arial"/>
              </w:rPr>
              <w:t>Closing balance</w:t>
            </w:r>
          </w:p>
        </w:tc>
        <w:tc>
          <w:tcPr>
            <w:tcW w:w="1584" w:type="dxa"/>
            <w:tcBorders>
              <w:bottom w:val="single" w:sz="4" w:space="0" w:color="auto"/>
            </w:tcBorders>
            <w:shd w:val="clear" w:color="auto" w:fill="FAFAFA"/>
          </w:tcPr>
          <w:p w14:paraId="6C4CF447" w14:textId="6870A7E5" w:rsidR="00830074" w:rsidRPr="00830074" w:rsidRDefault="00756DEB" w:rsidP="00830074">
            <w:pPr>
              <w:ind w:left="-1438" w:right="-72" w:firstLine="1438"/>
              <w:jc w:val="right"/>
              <w:rPr>
                <w:rFonts w:eastAsia="Arial Unicode MS" w:cs="Arial"/>
                <w:lang w:val="en-GB"/>
              </w:rPr>
            </w:pPr>
            <w:r w:rsidRPr="00756DEB">
              <w:rPr>
                <w:rFonts w:eastAsia="Arial Unicode MS" w:cs="Arial"/>
                <w:lang w:val="en-GB"/>
              </w:rPr>
              <w:t>1,504,006</w:t>
            </w:r>
          </w:p>
        </w:tc>
        <w:tc>
          <w:tcPr>
            <w:tcW w:w="1584" w:type="dxa"/>
            <w:tcBorders>
              <w:bottom w:val="single" w:sz="4" w:space="0" w:color="auto"/>
            </w:tcBorders>
            <w:shd w:val="clear" w:color="auto" w:fill="FAFAFA"/>
          </w:tcPr>
          <w:p w14:paraId="1AD56C5B" w14:textId="4B072616" w:rsidR="00830074" w:rsidRPr="004B7D09" w:rsidRDefault="00830074" w:rsidP="00830074">
            <w:pPr>
              <w:ind w:right="-72"/>
              <w:jc w:val="right"/>
              <w:rPr>
                <w:rFonts w:eastAsia="Arial Unicode MS" w:cs="Arial"/>
                <w:lang w:val="en-GB"/>
              </w:rPr>
            </w:pPr>
            <w:r w:rsidRPr="00830074">
              <w:rPr>
                <w:rFonts w:eastAsia="Arial Unicode MS" w:cs="Arial"/>
                <w:lang w:val="en-GB"/>
              </w:rPr>
              <w:t>1,504,726</w:t>
            </w:r>
          </w:p>
        </w:tc>
      </w:tr>
      <w:tr w:rsidR="00830074" w:rsidRPr="004B7D09" w:rsidDel="00AB552D" w14:paraId="5A75BAA8" w14:textId="77777777" w:rsidTr="007B2539">
        <w:tc>
          <w:tcPr>
            <w:tcW w:w="5751" w:type="dxa"/>
            <w:vAlign w:val="bottom"/>
          </w:tcPr>
          <w:p w14:paraId="11C0578E" w14:textId="77777777" w:rsidR="00830074" w:rsidRPr="004B7D09" w:rsidRDefault="00830074" w:rsidP="00830074">
            <w:pPr>
              <w:ind w:left="-101"/>
              <w:jc w:val="left"/>
              <w:rPr>
                <w:rFonts w:cs="Arial"/>
                <w:sz w:val="18"/>
                <w:szCs w:val="18"/>
              </w:rPr>
            </w:pPr>
          </w:p>
        </w:tc>
        <w:tc>
          <w:tcPr>
            <w:tcW w:w="1584" w:type="dxa"/>
            <w:tcBorders>
              <w:top w:val="single" w:sz="4" w:space="0" w:color="auto"/>
            </w:tcBorders>
            <w:shd w:val="clear" w:color="auto" w:fill="FAFAFA"/>
          </w:tcPr>
          <w:p w14:paraId="58D5BB74" w14:textId="77777777" w:rsidR="00830074" w:rsidRPr="004B7D09" w:rsidRDefault="00830074" w:rsidP="00830074">
            <w:pPr>
              <w:ind w:left="-1438" w:right="-72" w:firstLine="1438"/>
              <w:jc w:val="right"/>
              <w:rPr>
                <w:rFonts w:eastAsia="Arial Unicode MS" w:cs="Arial"/>
                <w:lang w:val="en-GB"/>
              </w:rPr>
            </w:pPr>
          </w:p>
        </w:tc>
        <w:tc>
          <w:tcPr>
            <w:tcW w:w="1584" w:type="dxa"/>
            <w:tcBorders>
              <w:top w:val="single" w:sz="4" w:space="0" w:color="auto"/>
            </w:tcBorders>
            <w:shd w:val="clear" w:color="auto" w:fill="FAFAFA"/>
            <w:vAlign w:val="bottom"/>
          </w:tcPr>
          <w:p w14:paraId="1AEB9311" w14:textId="5F444346" w:rsidR="00830074" w:rsidRPr="004B7D09" w:rsidRDefault="00830074" w:rsidP="00830074">
            <w:pPr>
              <w:ind w:right="-72"/>
              <w:jc w:val="right"/>
              <w:rPr>
                <w:rFonts w:eastAsia="Arial Unicode MS" w:cs="Arial"/>
                <w:lang w:val="en-GB"/>
              </w:rPr>
            </w:pPr>
          </w:p>
        </w:tc>
      </w:tr>
      <w:tr w:rsidR="00830074" w:rsidRPr="004B7D09" w:rsidDel="00AB552D" w14:paraId="1AC44636" w14:textId="77777777" w:rsidTr="007B2539">
        <w:tc>
          <w:tcPr>
            <w:tcW w:w="5751" w:type="dxa"/>
            <w:vAlign w:val="bottom"/>
          </w:tcPr>
          <w:p w14:paraId="6291A29B" w14:textId="2853A197" w:rsidR="00830074" w:rsidRPr="004B7D09" w:rsidRDefault="00830074" w:rsidP="00830074">
            <w:pPr>
              <w:ind w:left="-101"/>
              <w:jc w:val="left"/>
              <w:rPr>
                <w:rFonts w:cs="Arial"/>
              </w:rPr>
            </w:pPr>
            <w:r w:rsidRPr="004B7D09">
              <w:rPr>
                <w:rFonts w:cs="Arial"/>
              </w:rPr>
              <w:t>Long-term borrowings</w:t>
            </w:r>
          </w:p>
        </w:tc>
        <w:tc>
          <w:tcPr>
            <w:tcW w:w="1584" w:type="dxa"/>
            <w:shd w:val="clear" w:color="auto" w:fill="FAFAFA"/>
          </w:tcPr>
          <w:p w14:paraId="06271ECF" w14:textId="0BFC801E" w:rsidR="00830074" w:rsidRPr="00830074" w:rsidRDefault="00756DEB" w:rsidP="00830074">
            <w:pPr>
              <w:ind w:left="-1438" w:right="-72" w:firstLine="1438"/>
              <w:jc w:val="right"/>
              <w:rPr>
                <w:rFonts w:eastAsia="Arial Unicode MS" w:cs="Arial"/>
                <w:lang w:val="en-GB"/>
              </w:rPr>
            </w:pPr>
            <w:r w:rsidRPr="00756DEB">
              <w:rPr>
                <w:rFonts w:eastAsia="Arial Unicode MS" w:cs="Arial"/>
                <w:lang w:val="en-GB"/>
              </w:rPr>
              <w:t>1,500,000</w:t>
            </w:r>
          </w:p>
        </w:tc>
        <w:tc>
          <w:tcPr>
            <w:tcW w:w="1584" w:type="dxa"/>
            <w:shd w:val="clear" w:color="auto" w:fill="FAFAFA"/>
          </w:tcPr>
          <w:p w14:paraId="0817F951" w14:textId="1A8547FB" w:rsidR="00830074" w:rsidRPr="004B7D09" w:rsidRDefault="00830074" w:rsidP="00830074">
            <w:pPr>
              <w:ind w:right="-72"/>
              <w:jc w:val="right"/>
              <w:rPr>
                <w:rFonts w:eastAsia="Arial Unicode MS" w:cs="Arial"/>
                <w:lang w:val="en-GB"/>
              </w:rPr>
            </w:pPr>
            <w:r w:rsidRPr="00830074">
              <w:rPr>
                <w:rFonts w:eastAsia="Arial Unicode MS" w:cs="Arial"/>
                <w:lang w:val="en-GB"/>
              </w:rPr>
              <w:t>1,500,000</w:t>
            </w:r>
          </w:p>
        </w:tc>
      </w:tr>
      <w:tr w:rsidR="00830074" w:rsidRPr="004B7D09" w:rsidDel="00AB552D" w14:paraId="42D06645" w14:textId="77777777" w:rsidTr="007B2539">
        <w:tc>
          <w:tcPr>
            <w:tcW w:w="5751" w:type="dxa"/>
            <w:vAlign w:val="bottom"/>
          </w:tcPr>
          <w:p w14:paraId="15C3271E" w14:textId="41935A80" w:rsidR="00830074" w:rsidRPr="004B7D09" w:rsidRDefault="00830074" w:rsidP="00830074">
            <w:pPr>
              <w:ind w:left="-101"/>
              <w:jc w:val="left"/>
              <w:rPr>
                <w:rFonts w:cs="Arial"/>
              </w:rPr>
            </w:pPr>
            <w:r w:rsidRPr="004B7D09">
              <w:rPr>
                <w:rFonts w:cs="Arial"/>
              </w:rPr>
              <w:t>Accrued interest</w:t>
            </w:r>
          </w:p>
        </w:tc>
        <w:tc>
          <w:tcPr>
            <w:tcW w:w="1584" w:type="dxa"/>
            <w:shd w:val="clear" w:color="auto" w:fill="FAFAFA"/>
          </w:tcPr>
          <w:p w14:paraId="119968FA" w14:textId="295C5AD0" w:rsidR="00830074" w:rsidRPr="00830074" w:rsidRDefault="00756DEB" w:rsidP="00830074">
            <w:pPr>
              <w:ind w:left="-1438" w:right="-72" w:firstLine="1438"/>
              <w:jc w:val="right"/>
              <w:rPr>
                <w:rFonts w:eastAsia="Arial Unicode MS" w:cs="Arial"/>
                <w:lang w:val="en-GB"/>
              </w:rPr>
            </w:pPr>
            <w:r w:rsidRPr="00756DEB">
              <w:rPr>
                <w:rFonts w:eastAsia="Arial Unicode MS" w:cs="Arial"/>
                <w:lang w:val="en-GB"/>
              </w:rPr>
              <w:t>4,006</w:t>
            </w:r>
          </w:p>
        </w:tc>
        <w:tc>
          <w:tcPr>
            <w:tcW w:w="1584" w:type="dxa"/>
            <w:shd w:val="clear" w:color="auto" w:fill="FAFAFA"/>
          </w:tcPr>
          <w:p w14:paraId="7AC06ADC" w14:textId="25D5AEA3" w:rsidR="00830074" w:rsidRPr="004B7D09" w:rsidRDefault="00830074" w:rsidP="00830074">
            <w:pPr>
              <w:ind w:right="-72"/>
              <w:jc w:val="right"/>
              <w:rPr>
                <w:rFonts w:eastAsia="Arial Unicode MS" w:cs="Arial"/>
                <w:lang w:val="en-GB"/>
              </w:rPr>
            </w:pPr>
            <w:r w:rsidRPr="00830074">
              <w:rPr>
                <w:rFonts w:eastAsia="Arial Unicode MS" w:cs="Arial"/>
                <w:lang w:val="en-GB"/>
              </w:rPr>
              <w:t>4,726</w:t>
            </w:r>
          </w:p>
        </w:tc>
      </w:tr>
    </w:tbl>
    <w:p w14:paraId="4FF031B8" w14:textId="77777777" w:rsidR="003047A5" w:rsidRPr="004B7D09" w:rsidRDefault="003047A5" w:rsidP="00393838">
      <w:pPr>
        <w:autoSpaceDE w:val="0"/>
        <w:autoSpaceDN w:val="0"/>
        <w:adjustRightInd w:val="0"/>
        <w:ind w:left="540"/>
        <w:rPr>
          <w:rFonts w:cs="Arial"/>
          <w:spacing w:val="-4"/>
        </w:rPr>
      </w:pPr>
    </w:p>
    <w:p w14:paraId="7BCDA0F2" w14:textId="058FD1BF" w:rsidR="006A6CC0" w:rsidRPr="004B7D09" w:rsidRDefault="006A6CC0" w:rsidP="00393838">
      <w:pPr>
        <w:widowControl w:val="0"/>
        <w:ind w:left="540"/>
        <w:jc w:val="thaiDistribute"/>
        <w:rPr>
          <w:rFonts w:eastAsia="Arial Unicode MS" w:cs="Arial"/>
        </w:rPr>
      </w:pPr>
      <w:r w:rsidRPr="004B7D09">
        <w:rPr>
          <w:rFonts w:cs="Arial"/>
          <w:color w:val="000000"/>
          <w:spacing w:val="-4"/>
          <w:lang w:val="en-GB"/>
        </w:rPr>
        <w:t xml:space="preserve">Long-term borrowings from a subsidiary </w:t>
      </w:r>
      <w:r w:rsidRPr="004B7D09">
        <w:rPr>
          <w:rFonts w:cs="Arial"/>
        </w:rPr>
        <w:t>met the terms and conditions of borrowing a</w:t>
      </w:r>
      <w:r w:rsidRPr="004B7D09">
        <w:rPr>
          <w:rFonts w:cs="Arial"/>
          <w:spacing w:val="-6"/>
        </w:rPr>
        <w:t xml:space="preserve">nd have bear </w:t>
      </w:r>
      <w:r w:rsidR="004F1B52">
        <w:rPr>
          <w:rFonts w:cs="Cordia New"/>
          <w:spacing w:val="-6"/>
          <w:cs/>
        </w:rPr>
        <w:br/>
      </w:r>
      <w:r w:rsidRPr="004B7D09">
        <w:rPr>
          <w:rFonts w:cs="Arial"/>
          <w:spacing w:val="-6"/>
        </w:rPr>
        <w:t xml:space="preserve">an interest rate </w:t>
      </w:r>
      <w:r w:rsidR="00C03098">
        <w:rPr>
          <w:rFonts w:cs="Arial"/>
          <w:spacing w:val="-6"/>
        </w:rPr>
        <w:t>2.88</w:t>
      </w:r>
      <w:r w:rsidRPr="004B7D09">
        <w:rPr>
          <w:rFonts w:cs="Arial"/>
          <w:spacing w:val="-6"/>
        </w:rPr>
        <w:t>%</w:t>
      </w:r>
      <w:r w:rsidR="00134D3E" w:rsidRPr="004B7D09">
        <w:rPr>
          <w:rFonts w:cs="Arial"/>
          <w:spacing w:val="-6"/>
        </w:rPr>
        <w:t xml:space="preserve"> per annum</w:t>
      </w:r>
      <w:r w:rsidRPr="004B7D09">
        <w:rPr>
          <w:rFonts w:cs="Arial"/>
          <w:spacing w:val="-6"/>
        </w:rPr>
        <w:t xml:space="preserve"> and are due within </w:t>
      </w:r>
      <w:r w:rsidR="006175C7" w:rsidRPr="004B7D09">
        <w:rPr>
          <w:rFonts w:cs="Arial"/>
          <w:spacing w:val="-6"/>
          <w:lang w:val="en-GB"/>
        </w:rPr>
        <w:t>3</w:t>
      </w:r>
      <w:r w:rsidRPr="004B7D09">
        <w:rPr>
          <w:rFonts w:cs="Arial"/>
          <w:spacing w:val="-6"/>
          <w:lang w:val="en-GB"/>
        </w:rPr>
        <w:t xml:space="preserve"> years</w:t>
      </w:r>
      <w:r w:rsidRPr="004B7D09">
        <w:rPr>
          <w:rFonts w:cs="Arial"/>
          <w:spacing w:val="-4"/>
          <w:lang w:val="en-GB"/>
        </w:rPr>
        <w:t xml:space="preserve"> </w:t>
      </w:r>
      <w:r w:rsidRPr="004B7D09">
        <w:rPr>
          <w:rFonts w:cs="Arial"/>
          <w:spacing w:val="-4"/>
        </w:rPr>
        <w:t>from the borrowing</w:t>
      </w:r>
      <w:r w:rsidRPr="004B7D09">
        <w:rPr>
          <w:rFonts w:cs="Arial"/>
          <w:color w:val="000000"/>
          <w:spacing w:val="-4"/>
        </w:rPr>
        <w:t xml:space="preserve"> date. </w:t>
      </w:r>
    </w:p>
    <w:p w14:paraId="6668B148" w14:textId="344367AA" w:rsidR="006D0C9B" w:rsidRPr="004B7D09" w:rsidRDefault="00B94C8F" w:rsidP="00393838">
      <w:pPr>
        <w:autoSpaceDE w:val="0"/>
        <w:autoSpaceDN w:val="0"/>
        <w:adjustRightInd w:val="0"/>
        <w:rPr>
          <w:rFonts w:cs="Arial"/>
          <w:spacing w:val="-4"/>
        </w:rPr>
      </w:pPr>
      <w:r w:rsidRPr="004B7D09">
        <w:rPr>
          <w:rFonts w:cs="Arial"/>
          <w:spacing w:val="-4"/>
        </w:rPr>
        <w:br w:type="page"/>
      </w:r>
    </w:p>
    <w:p w14:paraId="18ECC32C" w14:textId="77777777" w:rsidR="00B82B88" w:rsidRPr="004B7D09" w:rsidRDefault="00B82B88" w:rsidP="00393838">
      <w:pPr>
        <w:autoSpaceDE w:val="0"/>
        <w:autoSpaceDN w:val="0"/>
        <w:adjustRightInd w:val="0"/>
        <w:rPr>
          <w:rFonts w:cs="Arial"/>
          <w:spacing w:val="-4"/>
        </w:rPr>
      </w:pPr>
    </w:p>
    <w:p w14:paraId="1DA991B8" w14:textId="252FE561" w:rsidR="003047A5" w:rsidRPr="004B7D09" w:rsidRDefault="002974F0" w:rsidP="00393838">
      <w:pPr>
        <w:ind w:left="540" w:hanging="540"/>
        <w:jc w:val="thaiDistribute"/>
        <w:rPr>
          <w:rFonts w:cs="Arial"/>
          <w:b/>
          <w:bCs/>
          <w:color w:val="CF4A02"/>
        </w:rPr>
      </w:pPr>
      <w:bookmarkStart w:id="19" w:name="_Hlk71041711"/>
      <w:bookmarkStart w:id="20" w:name="_Hlk71041720"/>
      <w:r w:rsidRPr="004B7D09">
        <w:rPr>
          <w:rFonts w:cs="Arial"/>
          <w:b/>
          <w:bCs/>
          <w:color w:val="CF4A02"/>
        </w:rPr>
        <w:t>e</w:t>
      </w:r>
      <w:r w:rsidR="003047A5" w:rsidRPr="004B7D09">
        <w:rPr>
          <w:rFonts w:cs="Arial"/>
          <w:b/>
          <w:bCs/>
          <w:color w:val="CF4A02"/>
        </w:rPr>
        <w:t>)</w:t>
      </w:r>
      <w:r w:rsidR="003047A5" w:rsidRPr="004B7D09">
        <w:rPr>
          <w:rFonts w:cs="Arial"/>
          <w:b/>
          <w:color w:val="CF4A02"/>
        </w:rPr>
        <w:tab/>
        <w:t>Key management compensation</w:t>
      </w:r>
      <w:r w:rsidR="003047A5" w:rsidRPr="004B7D09">
        <w:rPr>
          <w:rFonts w:cs="Arial"/>
          <w:b/>
          <w:bCs/>
          <w:color w:val="CF4A02"/>
        </w:rPr>
        <w:t xml:space="preserve"> of the Group</w:t>
      </w:r>
      <w:bookmarkEnd w:id="19"/>
    </w:p>
    <w:bookmarkEnd w:id="20"/>
    <w:p w14:paraId="0D480BF9" w14:textId="77777777" w:rsidR="003047A5" w:rsidRPr="004B7D09" w:rsidRDefault="003047A5" w:rsidP="00393838">
      <w:pPr>
        <w:autoSpaceDE w:val="0"/>
        <w:autoSpaceDN w:val="0"/>
        <w:adjustRightInd w:val="0"/>
        <w:ind w:left="540"/>
        <w:rPr>
          <w:rFonts w:cs="Arial"/>
        </w:rPr>
      </w:pPr>
    </w:p>
    <w:p w14:paraId="200017EA" w14:textId="3236D667" w:rsidR="003047A5" w:rsidRPr="004B7D09" w:rsidRDefault="003047A5" w:rsidP="00393838">
      <w:pPr>
        <w:autoSpaceDE w:val="0"/>
        <w:autoSpaceDN w:val="0"/>
        <w:adjustRightInd w:val="0"/>
        <w:ind w:left="540"/>
        <w:rPr>
          <w:rFonts w:cs="Arial"/>
        </w:rPr>
      </w:pPr>
      <w:r w:rsidRPr="004B7D09">
        <w:rPr>
          <w:rFonts w:cs="Arial"/>
        </w:rPr>
        <w:t>Key management compensation</w:t>
      </w:r>
      <w:r w:rsidR="0000424D" w:rsidRPr="004B7D09">
        <w:rPr>
          <w:rFonts w:cs="Arial"/>
        </w:rPr>
        <w:t xml:space="preserve"> of the Group</w:t>
      </w:r>
      <w:r w:rsidRPr="004B7D09">
        <w:rPr>
          <w:rFonts w:cs="Arial"/>
        </w:rPr>
        <w:t xml:space="preserve"> is as follows:</w:t>
      </w:r>
    </w:p>
    <w:p w14:paraId="4C61EBE2" w14:textId="77777777" w:rsidR="00C75B12" w:rsidRPr="004B7D09" w:rsidRDefault="00C75B12" w:rsidP="0039383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C26A3" w:rsidRPr="004B7D09" w14:paraId="6B1E2991" w14:textId="77777777" w:rsidTr="002C26A3">
        <w:tc>
          <w:tcPr>
            <w:tcW w:w="2880" w:type="dxa"/>
            <w:vAlign w:val="bottom"/>
          </w:tcPr>
          <w:p w14:paraId="13E21D98" w14:textId="77777777" w:rsidR="002C26A3" w:rsidRPr="004B7D09" w:rsidRDefault="002C26A3" w:rsidP="00393838">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4960A83" w14:textId="48F2773A" w:rsidR="002C26A3" w:rsidRPr="004B7D09" w:rsidRDefault="002C26A3" w:rsidP="00393838">
            <w:pPr>
              <w:ind w:right="-72"/>
              <w:jc w:val="center"/>
              <w:rPr>
                <w:rFonts w:cs="Arial"/>
                <w:b/>
                <w:bCs/>
                <w:lang w:val="en-GB"/>
              </w:rPr>
            </w:pPr>
            <w:r w:rsidRPr="004B7D09">
              <w:rPr>
                <w:rFonts w:cs="Arial"/>
                <w:b/>
                <w:bCs/>
              </w:rPr>
              <w:t xml:space="preserve">For the </w:t>
            </w:r>
            <w:r w:rsidR="00B51D03" w:rsidRPr="004B7D09">
              <w:rPr>
                <w:rFonts w:cs="Arial"/>
                <w:b/>
                <w:bCs/>
              </w:rPr>
              <w:t>three</w:t>
            </w:r>
            <w:r w:rsidR="005A73BE" w:rsidRPr="004B7D09">
              <w:rPr>
                <w:rFonts w:cs="Arial"/>
                <w:b/>
                <w:bCs/>
              </w:rPr>
              <w:t>-month</w:t>
            </w:r>
            <w:r w:rsidR="00793AB6" w:rsidRPr="004B7D09">
              <w:rPr>
                <w:rFonts w:cs="Arial"/>
                <w:b/>
                <w:bCs/>
              </w:rPr>
              <w:t xml:space="preserve"> </w:t>
            </w:r>
            <w:r w:rsidRPr="004B7D09">
              <w:rPr>
                <w:rFonts w:cs="Arial"/>
                <w:b/>
                <w:bCs/>
              </w:rPr>
              <w:t>period</w:t>
            </w:r>
            <w:r w:rsidRPr="004B7D09">
              <w:rPr>
                <w:rFonts w:cs="Arial"/>
              </w:rPr>
              <w:t xml:space="preserve"> </w:t>
            </w:r>
            <w:r w:rsidRPr="004B7D09">
              <w:rPr>
                <w:rFonts w:cs="Arial"/>
                <w:b/>
                <w:bCs/>
              </w:rPr>
              <w:t xml:space="preserve">ended </w:t>
            </w:r>
            <w:r w:rsidR="0002738E" w:rsidRPr="0002738E">
              <w:rPr>
                <w:rFonts w:cs="Arial"/>
                <w:b/>
                <w:bCs/>
                <w:lang w:val="en-GB"/>
              </w:rPr>
              <w:t>31 March</w:t>
            </w:r>
            <w:r w:rsidR="00793AB6" w:rsidRPr="004B7D09">
              <w:rPr>
                <w:rFonts w:cs="Arial"/>
                <w:b/>
                <w:bCs/>
                <w:lang w:val="en-GB"/>
              </w:rPr>
              <w:t xml:space="preserve"> </w:t>
            </w:r>
          </w:p>
        </w:tc>
      </w:tr>
      <w:tr w:rsidR="002C26A3" w:rsidRPr="004B7D09" w14:paraId="184CC127" w14:textId="77777777" w:rsidTr="002C26A3">
        <w:tc>
          <w:tcPr>
            <w:tcW w:w="2880" w:type="dxa"/>
            <w:vAlign w:val="bottom"/>
          </w:tcPr>
          <w:p w14:paraId="7F2D81AE" w14:textId="77777777" w:rsidR="002C26A3" w:rsidRPr="004B7D09" w:rsidRDefault="002C26A3" w:rsidP="00393838">
            <w:pPr>
              <w:ind w:left="-101"/>
              <w:jc w:val="left"/>
              <w:rPr>
                <w:rFonts w:cs="Arial"/>
              </w:rPr>
            </w:pPr>
          </w:p>
        </w:tc>
        <w:tc>
          <w:tcPr>
            <w:tcW w:w="3024" w:type="dxa"/>
            <w:gridSpan w:val="2"/>
            <w:tcBorders>
              <w:top w:val="single" w:sz="4" w:space="0" w:color="auto"/>
              <w:bottom w:val="single" w:sz="4" w:space="0" w:color="auto"/>
            </w:tcBorders>
            <w:vAlign w:val="bottom"/>
            <w:hideMark/>
          </w:tcPr>
          <w:p w14:paraId="0FD4E088" w14:textId="77777777" w:rsidR="002C26A3" w:rsidRPr="004B7D09" w:rsidRDefault="002C26A3" w:rsidP="00393838">
            <w:pPr>
              <w:ind w:right="-72"/>
              <w:jc w:val="center"/>
              <w:rPr>
                <w:rFonts w:eastAsia="Cordia New" w:cs="Arial"/>
                <w:b/>
                <w:bCs/>
              </w:rPr>
            </w:pPr>
            <w:r w:rsidRPr="004B7D09">
              <w:rPr>
                <w:rFonts w:cs="Arial"/>
                <w:b/>
                <w:bCs/>
              </w:rPr>
              <w:t>Consolidated</w:t>
            </w:r>
            <w:r w:rsidRPr="004B7D09">
              <w:rPr>
                <w:rFonts w:cs="Arial"/>
                <w:b/>
              </w:rPr>
              <w:br/>
              <w:t>financial information</w:t>
            </w:r>
          </w:p>
        </w:tc>
        <w:tc>
          <w:tcPr>
            <w:tcW w:w="3024" w:type="dxa"/>
            <w:gridSpan w:val="2"/>
            <w:tcBorders>
              <w:top w:val="single" w:sz="4" w:space="0" w:color="auto"/>
              <w:bottom w:val="single" w:sz="4" w:space="0" w:color="auto"/>
            </w:tcBorders>
            <w:vAlign w:val="bottom"/>
            <w:hideMark/>
          </w:tcPr>
          <w:p w14:paraId="74B67FAB" w14:textId="77777777" w:rsidR="002C26A3" w:rsidRPr="004B7D09" w:rsidRDefault="002C26A3" w:rsidP="00393838">
            <w:pPr>
              <w:ind w:right="-72"/>
              <w:jc w:val="center"/>
              <w:rPr>
                <w:rFonts w:eastAsia="Cordia New" w:cs="Arial"/>
                <w:b/>
                <w:bCs/>
              </w:rPr>
            </w:pPr>
            <w:r w:rsidRPr="004B7D09">
              <w:rPr>
                <w:rFonts w:cs="Arial"/>
                <w:b/>
                <w:bCs/>
              </w:rPr>
              <w:t>Separate</w:t>
            </w:r>
            <w:r w:rsidRPr="004B7D09">
              <w:rPr>
                <w:rFonts w:cs="Arial"/>
                <w:b/>
              </w:rPr>
              <w:br/>
              <w:t>financial information</w:t>
            </w:r>
          </w:p>
        </w:tc>
      </w:tr>
      <w:tr w:rsidR="002C26A3" w:rsidRPr="004B7D09" w14:paraId="15DDB694" w14:textId="77777777" w:rsidTr="002C26A3">
        <w:tc>
          <w:tcPr>
            <w:tcW w:w="2880" w:type="dxa"/>
            <w:vAlign w:val="bottom"/>
          </w:tcPr>
          <w:p w14:paraId="539ABCB9" w14:textId="77777777" w:rsidR="002C26A3" w:rsidRPr="004B7D09" w:rsidRDefault="002C26A3" w:rsidP="00393838">
            <w:pPr>
              <w:ind w:left="-101"/>
              <w:jc w:val="left"/>
              <w:rPr>
                <w:rFonts w:eastAsia="MS Mincho" w:cs="Arial"/>
              </w:rPr>
            </w:pPr>
          </w:p>
        </w:tc>
        <w:tc>
          <w:tcPr>
            <w:tcW w:w="1512" w:type="dxa"/>
            <w:tcBorders>
              <w:top w:val="single" w:sz="4" w:space="0" w:color="auto"/>
            </w:tcBorders>
            <w:vAlign w:val="bottom"/>
          </w:tcPr>
          <w:p w14:paraId="7246F0F3" w14:textId="77C709D2" w:rsidR="002C26A3" w:rsidRPr="004B7D09" w:rsidRDefault="0002738E" w:rsidP="00393838">
            <w:pPr>
              <w:ind w:right="-72"/>
              <w:jc w:val="right"/>
              <w:rPr>
                <w:rFonts w:cs="Arial"/>
                <w:b/>
                <w:bCs/>
              </w:rPr>
            </w:pPr>
            <w:r w:rsidRPr="0002738E">
              <w:rPr>
                <w:rFonts w:cs="Arial"/>
                <w:b/>
                <w:bCs/>
                <w:lang w:val="en-GB"/>
              </w:rPr>
              <w:t>2024</w:t>
            </w:r>
          </w:p>
        </w:tc>
        <w:tc>
          <w:tcPr>
            <w:tcW w:w="1512" w:type="dxa"/>
            <w:tcBorders>
              <w:top w:val="single" w:sz="4" w:space="0" w:color="auto"/>
            </w:tcBorders>
            <w:vAlign w:val="bottom"/>
          </w:tcPr>
          <w:p w14:paraId="2696A220" w14:textId="169BC489" w:rsidR="002C26A3" w:rsidRPr="004B7D09" w:rsidRDefault="0002738E" w:rsidP="00393838">
            <w:pPr>
              <w:ind w:right="-72"/>
              <w:jc w:val="right"/>
              <w:rPr>
                <w:rFonts w:cs="Arial"/>
                <w:b/>
                <w:bCs/>
              </w:rPr>
            </w:pPr>
            <w:r w:rsidRPr="0002738E">
              <w:rPr>
                <w:rFonts w:cs="Arial"/>
                <w:b/>
                <w:bCs/>
                <w:lang w:val="en-GB"/>
              </w:rPr>
              <w:t>2023</w:t>
            </w:r>
          </w:p>
        </w:tc>
        <w:tc>
          <w:tcPr>
            <w:tcW w:w="1512" w:type="dxa"/>
            <w:tcBorders>
              <w:top w:val="single" w:sz="4" w:space="0" w:color="auto"/>
            </w:tcBorders>
            <w:vAlign w:val="bottom"/>
          </w:tcPr>
          <w:p w14:paraId="7BD6653C" w14:textId="470E0796" w:rsidR="002C26A3" w:rsidRPr="004B7D09" w:rsidRDefault="0002738E" w:rsidP="00393838">
            <w:pPr>
              <w:ind w:right="-72"/>
              <w:jc w:val="right"/>
              <w:rPr>
                <w:rFonts w:cs="Arial"/>
                <w:b/>
                <w:bCs/>
              </w:rPr>
            </w:pPr>
            <w:r w:rsidRPr="0002738E">
              <w:rPr>
                <w:rFonts w:cs="Arial"/>
                <w:b/>
                <w:bCs/>
                <w:lang w:val="en-GB"/>
              </w:rPr>
              <w:t>2024</w:t>
            </w:r>
          </w:p>
        </w:tc>
        <w:tc>
          <w:tcPr>
            <w:tcW w:w="1512" w:type="dxa"/>
            <w:tcBorders>
              <w:top w:val="single" w:sz="4" w:space="0" w:color="auto"/>
            </w:tcBorders>
            <w:vAlign w:val="bottom"/>
          </w:tcPr>
          <w:p w14:paraId="6AF6B72A" w14:textId="640D917A" w:rsidR="002C26A3" w:rsidRPr="004B7D09" w:rsidRDefault="0002738E" w:rsidP="00393838">
            <w:pPr>
              <w:ind w:right="-72"/>
              <w:jc w:val="right"/>
              <w:rPr>
                <w:rFonts w:cs="Arial"/>
                <w:b/>
                <w:bCs/>
                <w:cs/>
              </w:rPr>
            </w:pPr>
            <w:r w:rsidRPr="0002738E">
              <w:rPr>
                <w:rFonts w:cs="Arial"/>
                <w:b/>
                <w:bCs/>
                <w:lang w:val="en-GB"/>
              </w:rPr>
              <w:t>2023</w:t>
            </w:r>
          </w:p>
        </w:tc>
      </w:tr>
      <w:tr w:rsidR="002C26A3" w:rsidRPr="004B7D09" w14:paraId="04D90C57" w14:textId="77777777" w:rsidTr="002C26A3">
        <w:tc>
          <w:tcPr>
            <w:tcW w:w="2880" w:type="dxa"/>
            <w:vAlign w:val="bottom"/>
          </w:tcPr>
          <w:p w14:paraId="75B20A07" w14:textId="77777777" w:rsidR="002C26A3" w:rsidRPr="004B7D09" w:rsidRDefault="002C26A3" w:rsidP="00393838">
            <w:pPr>
              <w:ind w:left="-101"/>
              <w:jc w:val="left"/>
              <w:rPr>
                <w:rFonts w:eastAsia="MS Mincho" w:cs="Arial"/>
              </w:rPr>
            </w:pPr>
          </w:p>
        </w:tc>
        <w:tc>
          <w:tcPr>
            <w:tcW w:w="1512" w:type="dxa"/>
            <w:vAlign w:val="bottom"/>
          </w:tcPr>
          <w:p w14:paraId="4A37AC92" w14:textId="77777777" w:rsidR="002C26A3" w:rsidRPr="004B7D09" w:rsidRDefault="002C26A3" w:rsidP="00393838">
            <w:pPr>
              <w:ind w:right="-72"/>
              <w:jc w:val="right"/>
              <w:rPr>
                <w:rFonts w:cs="Arial"/>
                <w:b/>
                <w:bCs/>
                <w:lang w:val="en-GB"/>
              </w:rPr>
            </w:pPr>
            <w:r w:rsidRPr="004B7D09">
              <w:rPr>
                <w:rFonts w:cs="Arial"/>
                <w:b/>
                <w:bCs/>
              </w:rPr>
              <w:t>Thousand</w:t>
            </w:r>
          </w:p>
        </w:tc>
        <w:tc>
          <w:tcPr>
            <w:tcW w:w="1512" w:type="dxa"/>
            <w:vAlign w:val="bottom"/>
          </w:tcPr>
          <w:p w14:paraId="54E44AF5" w14:textId="77777777" w:rsidR="002C26A3" w:rsidRPr="004B7D09" w:rsidRDefault="002C26A3" w:rsidP="00393838">
            <w:pPr>
              <w:ind w:right="-72"/>
              <w:jc w:val="right"/>
              <w:rPr>
                <w:rFonts w:cs="Arial"/>
                <w:b/>
                <w:bCs/>
                <w:lang w:val="en-GB"/>
              </w:rPr>
            </w:pPr>
            <w:r w:rsidRPr="004B7D09">
              <w:rPr>
                <w:rFonts w:cs="Arial"/>
                <w:b/>
                <w:bCs/>
              </w:rPr>
              <w:t>Thousand</w:t>
            </w:r>
          </w:p>
        </w:tc>
        <w:tc>
          <w:tcPr>
            <w:tcW w:w="1512" w:type="dxa"/>
            <w:vAlign w:val="bottom"/>
          </w:tcPr>
          <w:p w14:paraId="551C84C0" w14:textId="77777777" w:rsidR="002C26A3" w:rsidRPr="004B7D09" w:rsidRDefault="002C26A3" w:rsidP="00393838">
            <w:pPr>
              <w:ind w:right="-72"/>
              <w:jc w:val="right"/>
              <w:rPr>
                <w:rFonts w:cs="Arial"/>
                <w:b/>
                <w:bCs/>
                <w:lang w:val="en-GB"/>
              </w:rPr>
            </w:pPr>
            <w:r w:rsidRPr="004B7D09">
              <w:rPr>
                <w:rFonts w:cs="Arial"/>
                <w:b/>
                <w:bCs/>
              </w:rPr>
              <w:t>Thousand</w:t>
            </w:r>
          </w:p>
        </w:tc>
        <w:tc>
          <w:tcPr>
            <w:tcW w:w="1512" w:type="dxa"/>
            <w:vAlign w:val="bottom"/>
          </w:tcPr>
          <w:p w14:paraId="421D9B3B" w14:textId="77777777" w:rsidR="002C26A3" w:rsidRPr="004B7D09" w:rsidRDefault="002C26A3" w:rsidP="00393838">
            <w:pPr>
              <w:ind w:right="-72"/>
              <w:jc w:val="right"/>
              <w:rPr>
                <w:rFonts w:cs="Arial"/>
                <w:b/>
                <w:bCs/>
                <w:lang w:val="en-GB"/>
              </w:rPr>
            </w:pPr>
            <w:r w:rsidRPr="004B7D09">
              <w:rPr>
                <w:rFonts w:cs="Arial"/>
                <w:b/>
                <w:bCs/>
              </w:rPr>
              <w:t>Thousand</w:t>
            </w:r>
          </w:p>
        </w:tc>
      </w:tr>
      <w:tr w:rsidR="002C26A3" w:rsidRPr="004B7D09" w14:paraId="49A7C7F3" w14:textId="77777777" w:rsidTr="002C26A3">
        <w:tc>
          <w:tcPr>
            <w:tcW w:w="2880" w:type="dxa"/>
            <w:vAlign w:val="bottom"/>
          </w:tcPr>
          <w:p w14:paraId="15BB1A48" w14:textId="77777777" w:rsidR="002C26A3" w:rsidRPr="004B7D09" w:rsidRDefault="002C26A3" w:rsidP="00393838">
            <w:pPr>
              <w:ind w:left="-101"/>
              <w:jc w:val="left"/>
              <w:rPr>
                <w:rFonts w:cs="Arial"/>
                <w:cs/>
              </w:rPr>
            </w:pPr>
          </w:p>
        </w:tc>
        <w:tc>
          <w:tcPr>
            <w:tcW w:w="1512" w:type="dxa"/>
            <w:tcBorders>
              <w:bottom w:val="single" w:sz="4" w:space="0" w:color="auto"/>
            </w:tcBorders>
            <w:vAlign w:val="bottom"/>
          </w:tcPr>
          <w:p w14:paraId="45EC0A3B" w14:textId="77777777" w:rsidR="002C26A3" w:rsidRPr="004B7D09" w:rsidRDefault="002C26A3" w:rsidP="00393838">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0B515D9E" w14:textId="77777777" w:rsidR="002C26A3" w:rsidRPr="004B7D09" w:rsidRDefault="002C26A3" w:rsidP="00393838">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4B812441" w14:textId="77777777" w:rsidR="002C26A3" w:rsidRPr="004B7D09" w:rsidRDefault="002C26A3" w:rsidP="00393838">
            <w:pPr>
              <w:ind w:right="-72"/>
              <w:jc w:val="right"/>
              <w:rPr>
                <w:rFonts w:cs="Arial"/>
                <w:b/>
                <w:bCs/>
              </w:rPr>
            </w:pPr>
            <w:r w:rsidRPr="004B7D09">
              <w:rPr>
                <w:rFonts w:cs="Arial"/>
                <w:b/>
                <w:bCs/>
              </w:rPr>
              <w:t>Baht</w:t>
            </w:r>
          </w:p>
        </w:tc>
        <w:tc>
          <w:tcPr>
            <w:tcW w:w="1512" w:type="dxa"/>
            <w:tcBorders>
              <w:bottom w:val="single" w:sz="4" w:space="0" w:color="auto"/>
            </w:tcBorders>
            <w:vAlign w:val="bottom"/>
          </w:tcPr>
          <w:p w14:paraId="3458B1BF" w14:textId="77777777" w:rsidR="002C26A3" w:rsidRPr="004B7D09" w:rsidRDefault="002C26A3" w:rsidP="00393838">
            <w:pPr>
              <w:ind w:right="-72"/>
              <w:jc w:val="right"/>
              <w:rPr>
                <w:rFonts w:cs="Arial"/>
                <w:b/>
                <w:bCs/>
              </w:rPr>
            </w:pPr>
            <w:r w:rsidRPr="004B7D09">
              <w:rPr>
                <w:rFonts w:cs="Arial"/>
                <w:b/>
                <w:bCs/>
              </w:rPr>
              <w:t>Baht</w:t>
            </w:r>
          </w:p>
        </w:tc>
      </w:tr>
      <w:tr w:rsidR="002C26A3" w:rsidRPr="004B7D09" w14:paraId="5F8A315A" w14:textId="77777777" w:rsidTr="002C26A3">
        <w:tc>
          <w:tcPr>
            <w:tcW w:w="2880" w:type="dxa"/>
            <w:vAlign w:val="bottom"/>
          </w:tcPr>
          <w:p w14:paraId="44AE8DC5" w14:textId="77777777" w:rsidR="002C26A3" w:rsidRPr="004B7D09" w:rsidRDefault="002C26A3" w:rsidP="00393838">
            <w:pPr>
              <w:ind w:left="-101" w:right="-72"/>
              <w:jc w:val="left"/>
              <w:rPr>
                <w:rFonts w:cs="Arial"/>
              </w:rPr>
            </w:pPr>
          </w:p>
        </w:tc>
        <w:tc>
          <w:tcPr>
            <w:tcW w:w="1512" w:type="dxa"/>
            <w:tcBorders>
              <w:top w:val="single" w:sz="4" w:space="0" w:color="auto"/>
            </w:tcBorders>
            <w:shd w:val="clear" w:color="auto" w:fill="FAFAFA"/>
            <w:vAlign w:val="bottom"/>
          </w:tcPr>
          <w:p w14:paraId="778185E5" w14:textId="77777777" w:rsidR="002C26A3" w:rsidRPr="004B7D09" w:rsidRDefault="002C26A3" w:rsidP="00393838">
            <w:pPr>
              <w:ind w:right="-72"/>
              <w:jc w:val="right"/>
              <w:rPr>
                <w:rFonts w:cs="Arial"/>
                <w:cs/>
              </w:rPr>
            </w:pPr>
          </w:p>
        </w:tc>
        <w:tc>
          <w:tcPr>
            <w:tcW w:w="1512" w:type="dxa"/>
            <w:tcBorders>
              <w:top w:val="single" w:sz="4" w:space="0" w:color="auto"/>
            </w:tcBorders>
            <w:vAlign w:val="bottom"/>
          </w:tcPr>
          <w:p w14:paraId="3EFA9F66" w14:textId="77777777" w:rsidR="002C26A3" w:rsidRPr="004B7D09" w:rsidRDefault="002C26A3" w:rsidP="00393838">
            <w:pPr>
              <w:ind w:right="-72"/>
              <w:jc w:val="right"/>
              <w:rPr>
                <w:rFonts w:cs="Arial"/>
              </w:rPr>
            </w:pPr>
          </w:p>
        </w:tc>
        <w:tc>
          <w:tcPr>
            <w:tcW w:w="1512" w:type="dxa"/>
            <w:tcBorders>
              <w:top w:val="single" w:sz="4" w:space="0" w:color="auto"/>
            </w:tcBorders>
            <w:shd w:val="clear" w:color="auto" w:fill="FAFAFA"/>
            <w:vAlign w:val="bottom"/>
          </w:tcPr>
          <w:p w14:paraId="2FC1D39D" w14:textId="77777777" w:rsidR="002C26A3" w:rsidRPr="004B7D09" w:rsidRDefault="002C26A3" w:rsidP="00393838">
            <w:pPr>
              <w:ind w:right="-72"/>
              <w:jc w:val="right"/>
              <w:rPr>
                <w:rFonts w:cs="Arial"/>
              </w:rPr>
            </w:pPr>
          </w:p>
        </w:tc>
        <w:tc>
          <w:tcPr>
            <w:tcW w:w="1512" w:type="dxa"/>
            <w:tcBorders>
              <w:top w:val="single" w:sz="4" w:space="0" w:color="auto"/>
            </w:tcBorders>
            <w:vAlign w:val="bottom"/>
          </w:tcPr>
          <w:p w14:paraId="39DFF36B" w14:textId="77777777" w:rsidR="002C26A3" w:rsidRPr="004B7D09" w:rsidRDefault="002C26A3" w:rsidP="00393838">
            <w:pPr>
              <w:ind w:right="-72"/>
              <w:jc w:val="right"/>
              <w:rPr>
                <w:rFonts w:cs="Arial"/>
              </w:rPr>
            </w:pPr>
          </w:p>
        </w:tc>
      </w:tr>
      <w:tr w:rsidR="00030E81" w:rsidRPr="004B7D09" w14:paraId="5C945EB4" w14:textId="77777777" w:rsidTr="004E4A67">
        <w:tc>
          <w:tcPr>
            <w:tcW w:w="2880" w:type="dxa"/>
            <w:vAlign w:val="bottom"/>
          </w:tcPr>
          <w:p w14:paraId="53942F99" w14:textId="77777777" w:rsidR="00030E81" w:rsidRPr="004B7D09" w:rsidRDefault="00030E81" w:rsidP="00030E81">
            <w:pPr>
              <w:ind w:left="-101" w:right="-72"/>
              <w:jc w:val="left"/>
              <w:rPr>
                <w:rFonts w:cs="Arial"/>
              </w:rPr>
            </w:pPr>
            <w:r w:rsidRPr="004B7D09">
              <w:rPr>
                <w:rFonts w:cs="Arial"/>
              </w:rPr>
              <w:t>Short-term benefits</w:t>
            </w:r>
          </w:p>
        </w:tc>
        <w:tc>
          <w:tcPr>
            <w:tcW w:w="1512" w:type="dxa"/>
            <w:tcBorders>
              <w:top w:val="nil"/>
              <w:left w:val="nil"/>
              <w:bottom w:val="nil"/>
              <w:right w:val="nil"/>
            </w:tcBorders>
            <w:shd w:val="clear" w:color="auto" w:fill="FAFAFA"/>
          </w:tcPr>
          <w:p w14:paraId="76F2DB9E" w14:textId="6DD98B78" w:rsidR="00030E81" w:rsidRPr="004B7D09" w:rsidRDefault="004F21AF" w:rsidP="00030E81">
            <w:pPr>
              <w:ind w:right="-72"/>
              <w:jc w:val="right"/>
              <w:rPr>
                <w:rFonts w:cs="Arial"/>
                <w:lang w:val="en-GB"/>
              </w:rPr>
            </w:pPr>
            <w:r w:rsidRPr="004F21AF">
              <w:rPr>
                <w:rFonts w:cs="Arial"/>
                <w:lang w:val="en-GB"/>
              </w:rPr>
              <w:t>22,842</w:t>
            </w:r>
          </w:p>
        </w:tc>
        <w:tc>
          <w:tcPr>
            <w:tcW w:w="1512" w:type="dxa"/>
          </w:tcPr>
          <w:p w14:paraId="5DE030D6" w14:textId="04E1958D" w:rsidR="00030E81" w:rsidRPr="00277C3F" w:rsidRDefault="00030E81" w:rsidP="00030E81">
            <w:pPr>
              <w:ind w:right="-72"/>
              <w:jc w:val="right"/>
              <w:rPr>
                <w:rFonts w:cs="Arial"/>
                <w:lang w:val="en-GB"/>
              </w:rPr>
            </w:pPr>
            <w:r w:rsidRPr="00277C3F">
              <w:rPr>
                <w:rFonts w:cs="Arial"/>
              </w:rPr>
              <w:t>15,523</w:t>
            </w:r>
          </w:p>
        </w:tc>
        <w:tc>
          <w:tcPr>
            <w:tcW w:w="1512" w:type="dxa"/>
            <w:tcBorders>
              <w:top w:val="nil"/>
              <w:left w:val="nil"/>
              <w:bottom w:val="nil"/>
              <w:right w:val="nil"/>
            </w:tcBorders>
            <w:shd w:val="clear" w:color="auto" w:fill="FAFAFA"/>
          </w:tcPr>
          <w:p w14:paraId="7CBE6611" w14:textId="2E4DD785" w:rsidR="00030E81" w:rsidRPr="00277C3F" w:rsidRDefault="004F21AF" w:rsidP="00030E81">
            <w:pPr>
              <w:ind w:right="-72"/>
              <w:jc w:val="right"/>
              <w:rPr>
                <w:rFonts w:cs="Arial"/>
                <w:lang w:val="en-GB"/>
              </w:rPr>
            </w:pPr>
            <w:r w:rsidRPr="004F21AF">
              <w:rPr>
                <w:rFonts w:cs="Arial"/>
                <w:lang w:val="en-GB"/>
              </w:rPr>
              <w:t>9,603</w:t>
            </w:r>
          </w:p>
        </w:tc>
        <w:tc>
          <w:tcPr>
            <w:tcW w:w="1512" w:type="dxa"/>
          </w:tcPr>
          <w:p w14:paraId="2F5EA2B2" w14:textId="798060F6" w:rsidR="00030E81" w:rsidRPr="00277C3F" w:rsidRDefault="00030E81" w:rsidP="00030E81">
            <w:pPr>
              <w:ind w:right="-72"/>
              <w:jc w:val="right"/>
              <w:rPr>
                <w:rFonts w:cs="Arial"/>
                <w:lang w:val="en-GB"/>
              </w:rPr>
            </w:pPr>
            <w:r w:rsidRPr="00277C3F">
              <w:rPr>
                <w:rFonts w:cs="Arial"/>
                <w:lang w:val="en-GB"/>
              </w:rPr>
              <w:t>8,576</w:t>
            </w:r>
          </w:p>
        </w:tc>
      </w:tr>
      <w:tr w:rsidR="00030E81" w:rsidRPr="004B7D09" w14:paraId="29CC4123" w14:textId="77777777" w:rsidTr="004E4A67">
        <w:tc>
          <w:tcPr>
            <w:tcW w:w="2880" w:type="dxa"/>
            <w:vAlign w:val="bottom"/>
          </w:tcPr>
          <w:p w14:paraId="430209A4" w14:textId="77777777" w:rsidR="00030E81" w:rsidRPr="004B7D09" w:rsidRDefault="00030E81" w:rsidP="00030E81">
            <w:pPr>
              <w:ind w:left="-101" w:right="-72"/>
              <w:jc w:val="left"/>
              <w:rPr>
                <w:rFonts w:cs="Arial"/>
              </w:rPr>
            </w:pPr>
            <w:r w:rsidRPr="004B7D09">
              <w:rPr>
                <w:rFonts w:cs="Arial"/>
              </w:rPr>
              <w:t>Retirement benefits</w:t>
            </w:r>
          </w:p>
        </w:tc>
        <w:tc>
          <w:tcPr>
            <w:tcW w:w="1512" w:type="dxa"/>
            <w:tcBorders>
              <w:top w:val="nil"/>
              <w:left w:val="nil"/>
              <w:bottom w:val="single" w:sz="4" w:space="0" w:color="auto"/>
              <w:right w:val="nil"/>
            </w:tcBorders>
            <w:shd w:val="clear" w:color="auto" w:fill="FAFAFA"/>
          </w:tcPr>
          <w:p w14:paraId="4038A1C9" w14:textId="47B320FD" w:rsidR="00030E81" w:rsidRPr="004B7D09" w:rsidRDefault="004F21AF" w:rsidP="00030E81">
            <w:pPr>
              <w:ind w:right="-72"/>
              <w:jc w:val="right"/>
              <w:rPr>
                <w:rFonts w:cs="Arial"/>
                <w:lang w:val="en-GB"/>
              </w:rPr>
            </w:pPr>
            <w:r w:rsidRPr="004F21AF">
              <w:rPr>
                <w:rFonts w:cs="Arial"/>
                <w:lang w:val="en-GB"/>
              </w:rPr>
              <w:t>1,058</w:t>
            </w:r>
          </w:p>
        </w:tc>
        <w:tc>
          <w:tcPr>
            <w:tcW w:w="1512" w:type="dxa"/>
            <w:tcBorders>
              <w:bottom w:val="single" w:sz="4" w:space="0" w:color="auto"/>
            </w:tcBorders>
          </w:tcPr>
          <w:p w14:paraId="57A36141" w14:textId="2CE7DC2C" w:rsidR="00030E81" w:rsidRPr="00277C3F" w:rsidRDefault="00030E81" w:rsidP="00030E81">
            <w:pPr>
              <w:ind w:right="-72"/>
              <w:jc w:val="right"/>
              <w:rPr>
                <w:rFonts w:cs="Arial"/>
                <w:lang w:val="en-GB"/>
              </w:rPr>
            </w:pPr>
            <w:r w:rsidRPr="00277C3F">
              <w:rPr>
                <w:rFonts w:cs="Arial"/>
              </w:rPr>
              <w:t>819</w:t>
            </w:r>
          </w:p>
        </w:tc>
        <w:tc>
          <w:tcPr>
            <w:tcW w:w="1512" w:type="dxa"/>
            <w:tcBorders>
              <w:top w:val="nil"/>
              <w:left w:val="nil"/>
              <w:bottom w:val="single" w:sz="4" w:space="0" w:color="auto"/>
              <w:right w:val="nil"/>
            </w:tcBorders>
            <w:shd w:val="clear" w:color="auto" w:fill="FAFAFA"/>
          </w:tcPr>
          <w:p w14:paraId="31D6CE29" w14:textId="7F8E10FC" w:rsidR="00030E81" w:rsidRPr="00277C3F" w:rsidRDefault="004F21AF" w:rsidP="00030E81">
            <w:pPr>
              <w:ind w:right="-72"/>
              <w:jc w:val="right"/>
              <w:rPr>
                <w:rFonts w:cs="Arial"/>
                <w:cs/>
                <w:lang w:val="en-GB"/>
              </w:rPr>
            </w:pPr>
            <w:r w:rsidRPr="004F21AF">
              <w:rPr>
                <w:rFonts w:cs="Arial"/>
                <w:lang w:val="en-GB"/>
              </w:rPr>
              <w:t>435</w:t>
            </w:r>
          </w:p>
        </w:tc>
        <w:tc>
          <w:tcPr>
            <w:tcW w:w="1512" w:type="dxa"/>
            <w:tcBorders>
              <w:bottom w:val="single" w:sz="4" w:space="0" w:color="auto"/>
            </w:tcBorders>
          </w:tcPr>
          <w:p w14:paraId="18AFC2AE" w14:textId="63BF13A6" w:rsidR="00030E81" w:rsidRPr="00277C3F" w:rsidRDefault="00030E81" w:rsidP="00030E81">
            <w:pPr>
              <w:ind w:right="-72"/>
              <w:jc w:val="right"/>
              <w:rPr>
                <w:rFonts w:cs="Arial"/>
                <w:cs/>
                <w:lang w:val="en-GB"/>
              </w:rPr>
            </w:pPr>
            <w:r w:rsidRPr="00277C3F">
              <w:rPr>
                <w:rFonts w:cs="Arial"/>
                <w:lang w:val="en-GB"/>
              </w:rPr>
              <w:t>177</w:t>
            </w:r>
          </w:p>
        </w:tc>
      </w:tr>
      <w:tr w:rsidR="00030E81" w:rsidRPr="004B7D09" w14:paraId="7340DA5B" w14:textId="77777777" w:rsidTr="00646D73">
        <w:tc>
          <w:tcPr>
            <w:tcW w:w="2880" w:type="dxa"/>
            <w:vAlign w:val="bottom"/>
          </w:tcPr>
          <w:p w14:paraId="1BEBB0D6" w14:textId="77777777" w:rsidR="00030E81" w:rsidRPr="004B7D09" w:rsidRDefault="00030E81" w:rsidP="00030E81">
            <w:pPr>
              <w:ind w:left="-101" w:right="-72"/>
              <w:jc w:val="left"/>
              <w:rPr>
                <w:rFonts w:cs="Arial"/>
              </w:rPr>
            </w:pPr>
          </w:p>
        </w:tc>
        <w:tc>
          <w:tcPr>
            <w:tcW w:w="1512" w:type="dxa"/>
            <w:tcBorders>
              <w:top w:val="single" w:sz="4" w:space="0" w:color="auto"/>
            </w:tcBorders>
            <w:shd w:val="clear" w:color="auto" w:fill="FAFAFA"/>
          </w:tcPr>
          <w:p w14:paraId="3BEBC268" w14:textId="0DABB235" w:rsidR="00030E81" w:rsidRPr="004B7D09" w:rsidRDefault="00030E81" w:rsidP="00030E81">
            <w:pPr>
              <w:ind w:right="-72"/>
              <w:jc w:val="right"/>
              <w:rPr>
                <w:rFonts w:cs="Arial"/>
                <w:cs/>
                <w:lang w:val="en-GB"/>
              </w:rPr>
            </w:pPr>
          </w:p>
        </w:tc>
        <w:tc>
          <w:tcPr>
            <w:tcW w:w="1512" w:type="dxa"/>
            <w:tcBorders>
              <w:top w:val="single" w:sz="4" w:space="0" w:color="auto"/>
            </w:tcBorders>
          </w:tcPr>
          <w:p w14:paraId="5E8DE041" w14:textId="77777777" w:rsidR="00030E81" w:rsidRPr="00277C3F" w:rsidRDefault="00030E81" w:rsidP="00030E81">
            <w:pPr>
              <w:ind w:right="-72"/>
              <w:jc w:val="right"/>
              <w:rPr>
                <w:rFonts w:cs="Arial"/>
                <w:cs/>
                <w:lang w:val="en-GB"/>
              </w:rPr>
            </w:pPr>
          </w:p>
        </w:tc>
        <w:tc>
          <w:tcPr>
            <w:tcW w:w="1512" w:type="dxa"/>
            <w:tcBorders>
              <w:top w:val="single" w:sz="4" w:space="0" w:color="auto"/>
            </w:tcBorders>
            <w:shd w:val="clear" w:color="auto" w:fill="FAFAFA"/>
            <w:vAlign w:val="bottom"/>
          </w:tcPr>
          <w:p w14:paraId="03E0FA9A" w14:textId="16B92DF7" w:rsidR="00030E81" w:rsidRPr="00277C3F" w:rsidRDefault="00030E81" w:rsidP="00030E81">
            <w:pPr>
              <w:ind w:right="-72"/>
              <w:jc w:val="right"/>
              <w:rPr>
                <w:rFonts w:cs="Arial"/>
                <w:cs/>
                <w:lang w:val="en-GB"/>
              </w:rPr>
            </w:pPr>
          </w:p>
        </w:tc>
        <w:tc>
          <w:tcPr>
            <w:tcW w:w="1512" w:type="dxa"/>
            <w:tcBorders>
              <w:top w:val="single" w:sz="4" w:space="0" w:color="auto"/>
            </w:tcBorders>
            <w:vAlign w:val="bottom"/>
          </w:tcPr>
          <w:p w14:paraId="68FAA961" w14:textId="77777777" w:rsidR="00030E81" w:rsidRPr="00277C3F" w:rsidRDefault="00030E81" w:rsidP="00030E81">
            <w:pPr>
              <w:ind w:right="-72"/>
              <w:jc w:val="right"/>
              <w:rPr>
                <w:rFonts w:cs="Arial"/>
                <w:lang w:val="en-GB"/>
              </w:rPr>
            </w:pPr>
          </w:p>
        </w:tc>
      </w:tr>
      <w:tr w:rsidR="00030E81" w:rsidRPr="004B7D09" w14:paraId="2BB07A68" w14:textId="77777777" w:rsidTr="00884BE8">
        <w:tc>
          <w:tcPr>
            <w:tcW w:w="2880" w:type="dxa"/>
            <w:vAlign w:val="bottom"/>
          </w:tcPr>
          <w:p w14:paraId="1A05D962" w14:textId="77777777" w:rsidR="00030E81" w:rsidRPr="004B7D09" w:rsidRDefault="00030E81" w:rsidP="00030E81">
            <w:pPr>
              <w:ind w:left="-101" w:right="-72"/>
              <w:jc w:val="left"/>
              <w:rPr>
                <w:rFonts w:cs="Arial"/>
              </w:rPr>
            </w:pPr>
          </w:p>
        </w:tc>
        <w:tc>
          <w:tcPr>
            <w:tcW w:w="1512" w:type="dxa"/>
            <w:tcBorders>
              <w:bottom w:val="single" w:sz="4" w:space="0" w:color="auto"/>
            </w:tcBorders>
            <w:shd w:val="clear" w:color="auto" w:fill="FAFAFA"/>
          </w:tcPr>
          <w:p w14:paraId="6D71560C" w14:textId="6586854A" w:rsidR="00030E81" w:rsidRPr="004B7D09" w:rsidRDefault="004F21AF" w:rsidP="00030E81">
            <w:pPr>
              <w:ind w:right="-72"/>
              <w:jc w:val="right"/>
              <w:rPr>
                <w:rFonts w:cs="Arial"/>
                <w:lang w:val="en-GB"/>
              </w:rPr>
            </w:pPr>
            <w:r w:rsidRPr="004F21AF">
              <w:rPr>
                <w:rFonts w:cs="Arial"/>
                <w:lang w:val="en-GB"/>
              </w:rPr>
              <w:t>23,900</w:t>
            </w:r>
          </w:p>
        </w:tc>
        <w:tc>
          <w:tcPr>
            <w:tcW w:w="1512" w:type="dxa"/>
            <w:tcBorders>
              <w:bottom w:val="single" w:sz="4" w:space="0" w:color="auto"/>
            </w:tcBorders>
          </w:tcPr>
          <w:p w14:paraId="2FFEF535" w14:textId="25C53CAF" w:rsidR="00030E81" w:rsidRPr="00277C3F" w:rsidRDefault="00030E81" w:rsidP="00030E81">
            <w:pPr>
              <w:ind w:right="-72"/>
              <w:jc w:val="right"/>
              <w:rPr>
                <w:rFonts w:cs="Arial"/>
                <w:lang w:val="en-GB"/>
              </w:rPr>
            </w:pPr>
            <w:r w:rsidRPr="00277C3F">
              <w:rPr>
                <w:rFonts w:cs="Arial"/>
              </w:rPr>
              <w:t>16,342</w:t>
            </w:r>
          </w:p>
        </w:tc>
        <w:tc>
          <w:tcPr>
            <w:tcW w:w="1512" w:type="dxa"/>
            <w:tcBorders>
              <w:bottom w:val="single" w:sz="4" w:space="0" w:color="auto"/>
            </w:tcBorders>
            <w:shd w:val="clear" w:color="auto" w:fill="FAFAFA"/>
          </w:tcPr>
          <w:p w14:paraId="6311CCFE" w14:textId="20B9DB13" w:rsidR="00030E81" w:rsidRPr="00277C3F" w:rsidRDefault="004F21AF" w:rsidP="00030E81">
            <w:pPr>
              <w:ind w:right="-72"/>
              <w:jc w:val="right"/>
              <w:rPr>
                <w:rFonts w:cs="Arial"/>
                <w:lang w:val="en-GB"/>
              </w:rPr>
            </w:pPr>
            <w:r w:rsidRPr="004F21AF">
              <w:rPr>
                <w:rFonts w:cs="Arial"/>
                <w:lang w:val="en-GB"/>
              </w:rPr>
              <w:t>10,038</w:t>
            </w:r>
          </w:p>
        </w:tc>
        <w:tc>
          <w:tcPr>
            <w:tcW w:w="1512" w:type="dxa"/>
            <w:tcBorders>
              <w:bottom w:val="single" w:sz="4" w:space="0" w:color="auto"/>
            </w:tcBorders>
          </w:tcPr>
          <w:p w14:paraId="3CF204D7" w14:textId="4FF974D1" w:rsidR="00030E81" w:rsidRPr="00277C3F" w:rsidRDefault="00030E81" w:rsidP="00030E81">
            <w:pPr>
              <w:ind w:right="-72"/>
              <w:jc w:val="right"/>
              <w:rPr>
                <w:rFonts w:cs="Arial"/>
                <w:lang w:val="en-GB"/>
              </w:rPr>
            </w:pPr>
            <w:r w:rsidRPr="00277C3F">
              <w:rPr>
                <w:rFonts w:cs="Arial"/>
                <w:lang w:val="en-GB"/>
              </w:rPr>
              <w:t>8,753</w:t>
            </w:r>
          </w:p>
        </w:tc>
      </w:tr>
    </w:tbl>
    <w:p w14:paraId="2C95FE06" w14:textId="63DFBAAA" w:rsidR="00302507" w:rsidRPr="004B7D09" w:rsidRDefault="00302507" w:rsidP="00393838">
      <w:pPr>
        <w:widowControl w:val="0"/>
        <w:jc w:val="thaiDistribute"/>
        <w:rPr>
          <w:rFonts w:cs="Arial"/>
        </w:rPr>
      </w:pPr>
    </w:p>
    <w:p w14:paraId="7ABA7576" w14:textId="1EFDA8F3" w:rsidR="0003366C" w:rsidRPr="004B7D09" w:rsidRDefault="0003366C" w:rsidP="00393838">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4B7D09" w14:paraId="35E8ACC1" w14:textId="77777777" w:rsidTr="00040FBB">
        <w:trPr>
          <w:trHeight w:val="386"/>
        </w:trPr>
        <w:tc>
          <w:tcPr>
            <w:tcW w:w="9461" w:type="dxa"/>
            <w:shd w:val="clear" w:color="auto" w:fill="FFA543"/>
            <w:vAlign w:val="center"/>
          </w:tcPr>
          <w:p w14:paraId="113EEBCC" w14:textId="7AAE8A89" w:rsidR="00302507" w:rsidRPr="004B7D09" w:rsidRDefault="001D4B5C" w:rsidP="00393838">
            <w:pPr>
              <w:tabs>
                <w:tab w:val="left" w:pos="432"/>
              </w:tabs>
              <w:ind w:left="504" w:hanging="504"/>
              <w:jc w:val="left"/>
              <w:rPr>
                <w:rFonts w:eastAsia="Cordia New" w:cs="Arial"/>
                <w:b/>
                <w:bCs/>
                <w:color w:val="FFFFFF"/>
                <w:cs/>
              </w:rPr>
            </w:pPr>
            <w:r>
              <w:rPr>
                <w:rFonts w:eastAsia="Cordia New" w:cs="Arial"/>
                <w:b/>
                <w:color w:val="FFFFFF"/>
              </w:rPr>
              <w:t>20</w:t>
            </w:r>
            <w:r w:rsidR="00302507" w:rsidRPr="004B7D09">
              <w:rPr>
                <w:rFonts w:eastAsia="Cordia New" w:cs="Arial"/>
                <w:b/>
                <w:color w:val="FFFFFF"/>
              </w:rPr>
              <w:tab/>
              <w:t>Letter of guarantees</w:t>
            </w:r>
          </w:p>
        </w:tc>
      </w:tr>
    </w:tbl>
    <w:p w14:paraId="3A383211" w14:textId="77777777" w:rsidR="00302507" w:rsidRPr="004B7D09" w:rsidRDefault="00302507" w:rsidP="00393838">
      <w:pPr>
        <w:jc w:val="thaiDistribute"/>
        <w:rPr>
          <w:rFonts w:cs="Arial"/>
          <w:b/>
          <w:bCs/>
          <w:lang w:val="en-GB"/>
        </w:rPr>
      </w:pPr>
    </w:p>
    <w:p w14:paraId="18E59ABB" w14:textId="130C2A17" w:rsidR="00EB3DD3" w:rsidRPr="004B7D09" w:rsidRDefault="00EB3DD3" w:rsidP="00393838">
      <w:pPr>
        <w:jc w:val="thaiDistribute"/>
        <w:rPr>
          <w:rFonts w:cs="Arial"/>
        </w:rPr>
      </w:pPr>
      <w:r w:rsidRPr="004B7D09">
        <w:rPr>
          <w:rFonts w:cs="Arial"/>
          <w:spacing w:val="-2"/>
        </w:rPr>
        <w:t xml:space="preserve">As </w:t>
      </w:r>
      <w:proofErr w:type="gramStart"/>
      <w:r w:rsidRPr="004B7D09">
        <w:rPr>
          <w:rFonts w:cs="Arial"/>
          <w:spacing w:val="-2"/>
        </w:rPr>
        <w:t>at</w:t>
      </w:r>
      <w:proofErr w:type="gramEnd"/>
      <w:r w:rsidRPr="004B7D09">
        <w:rPr>
          <w:rFonts w:cs="Arial"/>
          <w:spacing w:val="-2"/>
        </w:rPr>
        <w:t xml:space="preserve"> </w:t>
      </w:r>
      <w:r w:rsidR="0002738E" w:rsidRPr="0002738E">
        <w:rPr>
          <w:rFonts w:cs="Arial"/>
          <w:spacing w:val="-2"/>
          <w:lang w:val="en-GB"/>
        </w:rPr>
        <w:t>31 March</w:t>
      </w:r>
      <w:r w:rsidR="00AC3EEA" w:rsidRPr="004B7D09">
        <w:rPr>
          <w:rFonts w:cs="Arial"/>
          <w:spacing w:val="-2"/>
          <w:lang w:val="en-GB"/>
        </w:rPr>
        <w:t xml:space="preserve"> </w:t>
      </w:r>
      <w:r w:rsidR="0002738E" w:rsidRPr="0002738E">
        <w:rPr>
          <w:rFonts w:cs="Arial"/>
          <w:spacing w:val="-2"/>
          <w:lang w:val="en-GB"/>
        </w:rPr>
        <w:t>2024</w:t>
      </w:r>
      <w:r w:rsidR="00AC3EEA" w:rsidRPr="004B7D09">
        <w:rPr>
          <w:rFonts w:cs="Arial"/>
          <w:spacing w:val="-2"/>
          <w:lang w:val="en-GB"/>
        </w:rPr>
        <w:t xml:space="preserve">, </w:t>
      </w:r>
      <w:r w:rsidRPr="004B7D09">
        <w:rPr>
          <w:rFonts w:cs="Arial"/>
          <w:spacing w:val="-2"/>
        </w:rPr>
        <w:t xml:space="preserve">the Company had letters of guarantee issued by financial institutions of Baht </w:t>
      </w:r>
      <w:r w:rsidR="00F75CB0">
        <w:rPr>
          <w:rFonts w:cs="Arial"/>
          <w:spacing w:val="-2"/>
        </w:rPr>
        <w:t>8</w:t>
      </w:r>
      <w:r w:rsidR="004F1B52">
        <w:rPr>
          <w:rFonts w:cs="Browallia New"/>
          <w:spacing w:val="-2"/>
          <w:szCs w:val="25"/>
        </w:rPr>
        <w:t>.0</w:t>
      </w:r>
      <w:r w:rsidR="002547E4" w:rsidRPr="004B7D09">
        <w:rPr>
          <w:rFonts w:cs="Arial"/>
          <w:spacing w:val="-2"/>
        </w:rPr>
        <w:t xml:space="preserve"> </w:t>
      </w:r>
      <w:r w:rsidRPr="004B7D09">
        <w:rPr>
          <w:rFonts w:cs="Arial"/>
          <w:spacing w:val="-2"/>
        </w:rPr>
        <w:t xml:space="preserve">million </w:t>
      </w:r>
      <w:r w:rsidRPr="004B7D09">
        <w:rPr>
          <w:rFonts w:cs="Arial"/>
          <w:spacing w:val="-4"/>
        </w:rPr>
        <w:t>(</w:t>
      </w:r>
      <w:r w:rsidR="006175C7" w:rsidRPr="004B7D09">
        <w:rPr>
          <w:rFonts w:cs="Arial"/>
          <w:spacing w:val="-4"/>
          <w:lang w:val="en-GB"/>
        </w:rPr>
        <w:t>31</w:t>
      </w:r>
      <w:r w:rsidRPr="004B7D09">
        <w:rPr>
          <w:rFonts w:cs="Arial"/>
          <w:spacing w:val="-4"/>
        </w:rPr>
        <w:t xml:space="preserve"> December </w:t>
      </w:r>
      <w:r w:rsidR="0002738E" w:rsidRPr="0002738E">
        <w:rPr>
          <w:rFonts w:cs="Arial"/>
          <w:spacing w:val="-4"/>
          <w:lang w:val="en-GB"/>
        </w:rPr>
        <w:t>2023</w:t>
      </w:r>
      <w:r w:rsidR="00F956F8" w:rsidRPr="004B7D09">
        <w:rPr>
          <w:rFonts w:cs="Arial"/>
          <w:spacing w:val="-4"/>
          <w:lang w:val="en-GB"/>
        </w:rPr>
        <w:t>:</w:t>
      </w:r>
      <w:r w:rsidRPr="004B7D09">
        <w:rPr>
          <w:rFonts w:cs="Arial"/>
          <w:spacing w:val="-4"/>
        </w:rPr>
        <w:t xml:space="preserve"> Baht </w:t>
      </w:r>
      <w:r w:rsidR="00277C3F">
        <w:rPr>
          <w:rFonts w:cs="Arial"/>
          <w:spacing w:val="-8"/>
        </w:rPr>
        <w:t>8.0</w:t>
      </w:r>
      <w:r w:rsidRPr="004B7D09">
        <w:rPr>
          <w:rFonts w:cs="Arial"/>
          <w:spacing w:val="-4"/>
        </w:rPr>
        <w:t xml:space="preserve"> million) in respect of certain performance bonds in relation for medical services</w:t>
      </w:r>
      <w:r w:rsidRPr="004B7D09">
        <w:rPr>
          <w:rFonts w:cs="Arial"/>
        </w:rPr>
        <w:t xml:space="preserve"> and </w:t>
      </w:r>
      <w:r w:rsidRPr="004B7D09">
        <w:rPr>
          <w:rFonts w:cs="Arial"/>
          <w:lang w:val="en-GB"/>
        </w:rPr>
        <w:t>guaranteeing electricity usages with Metropolitan Electricity Authority</w:t>
      </w:r>
      <w:r w:rsidRPr="004B7D09">
        <w:rPr>
          <w:rFonts w:cs="Arial"/>
        </w:rPr>
        <w:t xml:space="preserve"> as required in the normal course of business.</w:t>
      </w:r>
    </w:p>
    <w:p w14:paraId="3B6DC8A2" w14:textId="77777777" w:rsidR="00EB3DD3" w:rsidRPr="004B7D09" w:rsidRDefault="00EB3DD3" w:rsidP="00393838">
      <w:pPr>
        <w:jc w:val="thaiDistribute"/>
        <w:rPr>
          <w:rFonts w:cs="Arial"/>
          <w:spacing w:val="-2"/>
          <w:highlight w:val="yellow"/>
        </w:rPr>
      </w:pPr>
    </w:p>
    <w:p w14:paraId="7DB6BA60" w14:textId="2F571E33" w:rsidR="00EB3DD3" w:rsidRPr="004B7D09" w:rsidRDefault="008A0E4A" w:rsidP="00393838">
      <w:pPr>
        <w:jc w:val="thaiDistribute"/>
        <w:rPr>
          <w:rFonts w:cs="Arial"/>
          <w:spacing w:val="-2"/>
        </w:rPr>
      </w:pPr>
      <w:r w:rsidRPr="004B7D09">
        <w:rPr>
          <w:rFonts w:cs="Arial"/>
          <w:spacing w:val="-2"/>
        </w:rPr>
        <w:t xml:space="preserve">As </w:t>
      </w:r>
      <w:proofErr w:type="gramStart"/>
      <w:r w:rsidRPr="004B7D09">
        <w:rPr>
          <w:rFonts w:cs="Arial"/>
          <w:spacing w:val="-2"/>
        </w:rPr>
        <w:t>at</w:t>
      </w:r>
      <w:proofErr w:type="gramEnd"/>
      <w:r w:rsidRPr="004B7D09">
        <w:rPr>
          <w:rFonts w:cs="Arial"/>
          <w:spacing w:val="-2"/>
        </w:rPr>
        <w:t xml:space="preserve"> </w:t>
      </w:r>
      <w:r w:rsidR="0002738E" w:rsidRPr="0002738E">
        <w:rPr>
          <w:rFonts w:cs="Arial"/>
          <w:spacing w:val="-2"/>
          <w:lang w:val="en-GB"/>
        </w:rPr>
        <w:t>31 March</w:t>
      </w:r>
      <w:r w:rsidR="00AC3EEA" w:rsidRPr="004B7D09">
        <w:rPr>
          <w:rFonts w:cs="Arial"/>
          <w:spacing w:val="-2"/>
          <w:lang w:val="en-GB"/>
        </w:rPr>
        <w:t xml:space="preserve"> </w:t>
      </w:r>
      <w:r w:rsidR="0002738E" w:rsidRPr="0002738E">
        <w:rPr>
          <w:rFonts w:cs="Arial"/>
          <w:spacing w:val="-2"/>
          <w:lang w:val="en-GB"/>
        </w:rPr>
        <w:t>2024</w:t>
      </w:r>
      <w:r w:rsidR="00AC3EEA" w:rsidRPr="004B7D09">
        <w:rPr>
          <w:rFonts w:cs="Arial"/>
          <w:spacing w:val="-2"/>
          <w:lang w:val="en-GB"/>
        </w:rPr>
        <w:t xml:space="preserve">, </w:t>
      </w:r>
      <w:r w:rsidR="00EB3DD3" w:rsidRPr="004B7D09">
        <w:rPr>
          <w:rFonts w:cs="Arial"/>
          <w:spacing w:val="-2"/>
        </w:rPr>
        <w:t xml:space="preserve">the Group had letters of guarantee issued by financial institutions of Baht </w:t>
      </w:r>
      <w:r w:rsidR="00F75CB0">
        <w:rPr>
          <w:rFonts w:cs="Arial"/>
          <w:spacing w:val="-2"/>
        </w:rPr>
        <w:t>23.4</w:t>
      </w:r>
      <w:r w:rsidR="00B72641" w:rsidRPr="004B7D09">
        <w:rPr>
          <w:rFonts w:cs="Arial"/>
          <w:spacing w:val="-2"/>
          <w:szCs w:val="25"/>
        </w:rPr>
        <w:t xml:space="preserve"> </w:t>
      </w:r>
      <w:r w:rsidR="00EB3DD3" w:rsidRPr="004B7D09">
        <w:rPr>
          <w:rFonts w:cs="Arial"/>
          <w:spacing w:val="-2"/>
        </w:rPr>
        <w:t>million</w:t>
      </w:r>
      <w:r w:rsidR="00EB3DD3" w:rsidRPr="004B7D09">
        <w:rPr>
          <w:rFonts w:cs="Arial"/>
        </w:rPr>
        <w:t xml:space="preserve"> </w:t>
      </w:r>
      <w:r w:rsidR="00EB3DD3" w:rsidRPr="004B7D09">
        <w:rPr>
          <w:rFonts w:cs="Arial"/>
          <w:spacing w:val="-4"/>
        </w:rPr>
        <w:t>(</w:t>
      </w:r>
      <w:r w:rsidR="006175C7" w:rsidRPr="004B7D09">
        <w:rPr>
          <w:rFonts w:cs="Arial"/>
          <w:spacing w:val="-4"/>
          <w:lang w:val="en-GB"/>
        </w:rPr>
        <w:t>31</w:t>
      </w:r>
      <w:r w:rsidR="00EB3DD3" w:rsidRPr="004B7D09">
        <w:rPr>
          <w:rFonts w:cs="Arial"/>
          <w:spacing w:val="-4"/>
        </w:rPr>
        <w:t xml:space="preserve"> December </w:t>
      </w:r>
      <w:r w:rsidR="0002738E" w:rsidRPr="0002738E">
        <w:rPr>
          <w:rFonts w:cs="Arial"/>
          <w:spacing w:val="-4"/>
          <w:lang w:val="en-GB"/>
        </w:rPr>
        <w:t>2023</w:t>
      </w:r>
      <w:r w:rsidR="00F956F8" w:rsidRPr="004B7D09">
        <w:rPr>
          <w:rFonts w:cs="Arial"/>
          <w:spacing w:val="-4"/>
          <w:lang w:val="en-GB"/>
        </w:rPr>
        <w:t>:</w:t>
      </w:r>
      <w:r w:rsidR="00EB3DD3" w:rsidRPr="004B7D09">
        <w:rPr>
          <w:rFonts w:cs="Arial"/>
          <w:spacing w:val="-4"/>
        </w:rPr>
        <w:t xml:space="preserve"> Baht </w:t>
      </w:r>
      <w:r w:rsidR="00277C3F">
        <w:rPr>
          <w:rFonts w:eastAsia="Arial Unicode MS" w:cs="Arial"/>
          <w:caps/>
          <w:spacing w:val="-4"/>
        </w:rPr>
        <w:t>23.0</w:t>
      </w:r>
      <w:r w:rsidR="00EB3DD3" w:rsidRPr="004B7D09">
        <w:rPr>
          <w:rFonts w:cs="Arial"/>
          <w:spacing w:val="-4"/>
          <w:lang w:val="en-GB"/>
        </w:rPr>
        <w:t xml:space="preserve"> </w:t>
      </w:r>
      <w:r w:rsidR="00EB3DD3" w:rsidRPr="004B7D09">
        <w:rPr>
          <w:rFonts w:cs="Arial"/>
          <w:spacing w:val="-4"/>
        </w:rPr>
        <w:t>million) in respect of certain performance bonds in relation for medical services</w:t>
      </w:r>
      <w:r w:rsidR="00203CB1" w:rsidRPr="004B7D09">
        <w:rPr>
          <w:rFonts w:cs="Arial"/>
        </w:rPr>
        <w:t xml:space="preserve"> and</w:t>
      </w:r>
      <w:r w:rsidR="00EB3DD3" w:rsidRPr="004B7D09">
        <w:rPr>
          <w:rFonts w:cs="Arial"/>
        </w:rPr>
        <w:t xml:space="preserve"> </w:t>
      </w:r>
      <w:r w:rsidR="00EB3DD3" w:rsidRPr="004B7D09">
        <w:rPr>
          <w:rFonts w:cs="Arial"/>
          <w:spacing w:val="-4"/>
          <w:lang w:val="en-GB"/>
        </w:rPr>
        <w:t>guaranteeing electricity usages with Metropolitan Electricity Authority</w:t>
      </w:r>
      <w:r w:rsidR="00EB3DD3" w:rsidRPr="004B7D09">
        <w:rPr>
          <w:rFonts w:cs="Arial"/>
        </w:rPr>
        <w:t xml:space="preserve"> and Provincial Electricity Authority </w:t>
      </w:r>
      <w:r w:rsidR="00EB3DD3" w:rsidRPr="004B7D09">
        <w:rPr>
          <w:rFonts w:cs="Arial"/>
          <w:spacing w:val="-2"/>
        </w:rPr>
        <w:t>and guaranteeing gasoline filling as required in the normal course of business.</w:t>
      </w:r>
    </w:p>
    <w:p w14:paraId="01AC47B7" w14:textId="3CCCE893" w:rsidR="00FA1D05" w:rsidRPr="004B7D09" w:rsidRDefault="00FA1D05" w:rsidP="00393838">
      <w:pPr>
        <w:widowControl w:val="0"/>
        <w:jc w:val="thaiDistribute"/>
        <w:rPr>
          <w:rFonts w:cs="Arial"/>
        </w:rPr>
      </w:pPr>
    </w:p>
    <w:p w14:paraId="285B6356" w14:textId="77777777" w:rsidR="00B82B88" w:rsidRPr="004B7D09" w:rsidRDefault="00B82B88" w:rsidP="00393838">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4B7D09" w14:paraId="534421F1" w14:textId="77777777" w:rsidTr="00B875AD">
        <w:trPr>
          <w:trHeight w:val="386"/>
        </w:trPr>
        <w:tc>
          <w:tcPr>
            <w:tcW w:w="9461" w:type="dxa"/>
            <w:shd w:val="clear" w:color="auto" w:fill="FFA543"/>
            <w:vAlign w:val="center"/>
          </w:tcPr>
          <w:p w14:paraId="5033189D" w14:textId="16E3355C" w:rsidR="00B875AD" w:rsidRPr="004B7D09" w:rsidRDefault="002636E5" w:rsidP="00393838">
            <w:pPr>
              <w:tabs>
                <w:tab w:val="left" w:pos="432"/>
              </w:tabs>
              <w:ind w:left="504" w:hanging="504"/>
              <w:jc w:val="left"/>
              <w:rPr>
                <w:rFonts w:eastAsia="Cordia New" w:cs="Arial"/>
                <w:b/>
                <w:bCs/>
                <w:color w:val="FFFFFF"/>
                <w:cs/>
              </w:rPr>
            </w:pPr>
            <w:bookmarkStart w:id="21" w:name="_Hlk45277622"/>
            <w:r>
              <w:rPr>
                <w:rFonts w:eastAsia="Cordia New" w:cs="Arial"/>
                <w:b/>
                <w:color w:val="FFFFFF"/>
              </w:rPr>
              <w:t>2</w:t>
            </w:r>
            <w:r w:rsidR="001D4B5C">
              <w:rPr>
                <w:rFonts w:eastAsia="Cordia New" w:cs="Arial"/>
                <w:b/>
                <w:color w:val="FFFFFF"/>
              </w:rPr>
              <w:t>1</w:t>
            </w:r>
            <w:r w:rsidR="00B875AD" w:rsidRPr="004B7D09">
              <w:rPr>
                <w:rFonts w:eastAsia="Cordia New" w:cs="Arial"/>
                <w:b/>
                <w:color w:val="FFFFFF"/>
              </w:rPr>
              <w:tab/>
              <w:t>Commitments</w:t>
            </w:r>
          </w:p>
        </w:tc>
      </w:tr>
      <w:bookmarkEnd w:id="21"/>
    </w:tbl>
    <w:p w14:paraId="77D6EB65" w14:textId="77777777" w:rsidR="00B875AD" w:rsidRPr="004B7D09" w:rsidRDefault="00B875AD" w:rsidP="00524DDF">
      <w:pPr>
        <w:ind w:left="540"/>
        <w:rPr>
          <w:rFonts w:cs="Arial"/>
        </w:rPr>
      </w:pPr>
    </w:p>
    <w:p w14:paraId="0B118186" w14:textId="25B8BB56" w:rsidR="00B875AD" w:rsidRPr="004B7D09" w:rsidRDefault="006175C7" w:rsidP="00393838">
      <w:pPr>
        <w:ind w:left="540" w:hanging="540"/>
        <w:jc w:val="thaiDistribute"/>
        <w:rPr>
          <w:rFonts w:cs="Arial"/>
          <w:b/>
          <w:bCs/>
          <w:color w:val="CF4A02"/>
        </w:rPr>
      </w:pPr>
      <w:r w:rsidRPr="004B7D09">
        <w:rPr>
          <w:rFonts w:cs="Arial"/>
          <w:b/>
          <w:bCs/>
          <w:color w:val="CF4A02"/>
          <w:lang w:val="en-GB"/>
        </w:rPr>
        <w:t>2</w:t>
      </w:r>
      <w:r w:rsidR="001D4B5C">
        <w:rPr>
          <w:rFonts w:cs="Arial"/>
          <w:b/>
          <w:bCs/>
          <w:color w:val="CF4A02"/>
          <w:lang w:val="en-GB"/>
        </w:rPr>
        <w:t>1</w:t>
      </w:r>
      <w:r w:rsidR="00B875AD" w:rsidRPr="004B7D09">
        <w:rPr>
          <w:rFonts w:cs="Arial"/>
          <w:b/>
          <w:bCs/>
          <w:color w:val="CF4A02"/>
        </w:rPr>
        <w:t>.</w:t>
      </w:r>
      <w:r w:rsidRPr="004B7D09">
        <w:rPr>
          <w:rFonts w:cs="Arial"/>
          <w:b/>
          <w:bCs/>
          <w:color w:val="CF4A02"/>
          <w:lang w:val="en-GB"/>
        </w:rPr>
        <w:t>1</w:t>
      </w:r>
      <w:r w:rsidR="00B875AD" w:rsidRPr="004B7D09">
        <w:rPr>
          <w:rFonts w:cs="Arial"/>
          <w:b/>
          <w:bCs/>
          <w:color w:val="CF4A02"/>
          <w:cs/>
        </w:rPr>
        <w:tab/>
      </w:r>
      <w:r w:rsidR="00B875AD" w:rsidRPr="004B7D09">
        <w:rPr>
          <w:rFonts w:cs="Arial"/>
          <w:b/>
          <w:bCs/>
          <w:color w:val="CF4A02"/>
        </w:rPr>
        <w:t>Capital commitments</w:t>
      </w:r>
    </w:p>
    <w:p w14:paraId="4413066C" w14:textId="77777777" w:rsidR="00DD7CCE" w:rsidRPr="004B7D09" w:rsidRDefault="00DD7CCE" w:rsidP="00393838">
      <w:pPr>
        <w:ind w:left="540"/>
        <w:rPr>
          <w:rFonts w:cs="Arial"/>
        </w:rPr>
      </w:pPr>
    </w:p>
    <w:p w14:paraId="2EFA48F7" w14:textId="2B6CEA1F" w:rsidR="00B875AD" w:rsidRPr="004B7D09" w:rsidRDefault="00B875AD" w:rsidP="00393838">
      <w:pPr>
        <w:ind w:left="540"/>
        <w:rPr>
          <w:rFonts w:cs="Arial"/>
        </w:rPr>
      </w:pPr>
      <w:r w:rsidRPr="004B7D09">
        <w:rPr>
          <w:rFonts w:cs="Arial"/>
        </w:rPr>
        <w:t xml:space="preserve">Capital expenditure contracted as at the statement of financial position date but not recognised in the </w:t>
      </w:r>
      <w:r w:rsidRPr="004B7D09">
        <w:rPr>
          <w:rFonts w:cs="Arial"/>
          <w:lang w:val="en-GB"/>
        </w:rPr>
        <w:t>financial information</w:t>
      </w:r>
      <w:r w:rsidRPr="004B7D09">
        <w:rPr>
          <w:rFonts w:cs="Arial"/>
        </w:rPr>
        <w:t xml:space="preserve"> is as follows:</w:t>
      </w:r>
    </w:p>
    <w:p w14:paraId="0C5E81EE" w14:textId="77777777" w:rsidR="00ED3CEE" w:rsidRPr="004B7D09" w:rsidRDefault="00ED3CEE" w:rsidP="00393838">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4B7D09" w14:paraId="47D09FE2" w14:textId="77777777" w:rsidTr="00B875AD">
        <w:tc>
          <w:tcPr>
            <w:tcW w:w="2880" w:type="dxa"/>
            <w:vAlign w:val="bottom"/>
          </w:tcPr>
          <w:p w14:paraId="4176E937" w14:textId="77777777" w:rsidR="00B875AD" w:rsidRPr="004B7D09" w:rsidRDefault="00B875AD" w:rsidP="00393838">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4B7D09" w:rsidRDefault="00B875AD" w:rsidP="00393838">
            <w:pPr>
              <w:ind w:right="-72"/>
              <w:jc w:val="center"/>
              <w:rPr>
                <w:rFonts w:eastAsia="Cordia New" w:cs="Arial"/>
                <w:b/>
                <w:bCs/>
              </w:rPr>
            </w:pPr>
            <w:r w:rsidRPr="004B7D09">
              <w:rPr>
                <w:rFonts w:cs="Arial"/>
                <w:b/>
                <w:bCs/>
              </w:rPr>
              <w:t>Consolidated</w:t>
            </w:r>
            <w:r w:rsidRPr="004B7D09">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4B7D09" w:rsidRDefault="00B875AD" w:rsidP="00393838">
            <w:pPr>
              <w:ind w:right="-72"/>
              <w:jc w:val="center"/>
              <w:rPr>
                <w:rFonts w:eastAsia="Cordia New" w:cs="Arial"/>
                <w:b/>
                <w:bCs/>
              </w:rPr>
            </w:pPr>
            <w:r w:rsidRPr="004B7D09">
              <w:rPr>
                <w:rFonts w:cs="Arial"/>
                <w:b/>
                <w:bCs/>
              </w:rPr>
              <w:t>Separate</w:t>
            </w:r>
            <w:r w:rsidRPr="004B7D09">
              <w:rPr>
                <w:rFonts w:cs="Arial"/>
                <w:b/>
              </w:rPr>
              <w:br/>
              <w:t>financial information</w:t>
            </w:r>
          </w:p>
        </w:tc>
      </w:tr>
      <w:tr w:rsidR="004504C5" w:rsidRPr="004B7D09" w14:paraId="037F29B9" w14:textId="77777777" w:rsidTr="00B875AD">
        <w:tc>
          <w:tcPr>
            <w:tcW w:w="2880" w:type="dxa"/>
            <w:vAlign w:val="bottom"/>
          </w:tcPr>
          <w:p w14:paraId="29928A4D" w14:textId="77777777" w:rsidR="004504C5" w:rsidRPr="004B7D09" w:rsidRDefault="004504C5" w:rsidP="004504C5">
            <w:pPr>
              <w:ind w:left="-101"/>
              <w:jc w:val="left"/>
              <w:rPr>
                <w:rFonts w:eastAsia="MS Mincho" w:cs="Arial"/>
              </w:rPr>
            </w:pPr>
          </w:p>
        </w:tc>
        <w:tc>
          <w:tcPr>
            <w:tcW w:w="1512" w:type="dxa"/>
            <w:tcBorders>
              <w:top w:val="single" w:sz="4" w:space="0" w:color="auto"/>
            </w:tcBorders>
            <w:vAlign w:val="bottom"/>
          </w:tcPr>
          <w:p w14:paraId="75D086B5" w14:textId="3BC36437" w:rsidR="004504C5" w:rsidRPr="004B7D09" w:rsidRDefault="0002738E" w:rsidP="004504C5">
            <w:pPr>
              <w:ind w:right="-72"/>
              <w:jc w:val="right"/>
              <w:rPr>
                <w:rFonts w:cs="Arial"/>
                <w:b/>
                <w:bCs/>
              </w:rPr>
            </w:pPr>
            <w:r w:rsidRPr="0002738E">
              <w:rPr>
                <w:rFonts w:cs="Arial"/>
                <w:b/>
                <w:bCs/>
                <w:lang w:val="en-GB"/>
              </w:rPr>
              <w:t>31 March</w:t>
            </w:r>
            <w:r w:rsidR="004504C5" w:rsidRPr="004B7D09">
              <w:rPr>
                <w:rFonts w:cs="Arial"/>
                <w:b/>
                <w:bCs/>
                <w:lang w:val="en-GB"/>
              </w:rPr>
              <w:t xml:space="preserve"> </w:t>
            </w:r>
          </w:p>
        </w:tc>
        <w:tc>
          <w:tcPr>
            <w:tcW w:w="1512" w:type="dxa"/>
            <w:tcBorders>
              <w:top w:val="single" w:sz="4" w:space="0" w:color="auto"/>
            </w:tcBorders>
            <w:vAlign w:val="bottom"/>
          </w:tcPr>
          <w:p w14:paraId="5BCCCCAE" w14:textId="237033AD" w:rsidR="004504C5" w:rsidRPr="004B7D09" w:rsidRDefault="004504C5" w:rsidP="004504C5">
            <w:pPr>
              <w:suppressAutoHyphens/>
              <w:ind w:right="-72"/>
              <w:jc w:val="right"/>
              <w:rPr>
                <w:rFonts w:cs="Arial"/>
                <w:b/>
                <w:bCs/>
              </w:rPr>
            </w:pPr>
            <w:r w:rsidRPr="004B7D09">
              <w:rPr>
                <w:rFonts w:cs="Arial"/>
                <w:b/>
                <w:bCs/>
                <w:lang w:val="en-GB"/>
              </w:rPr>
              <w:t>31 December</w:t>
            </w:r>
            <w:r w:rsidRPr="004B7D09">
              <w:rPr>
                <w:rFonts w:cs="Arial"/>
                <w:b/>
                <w:bCs/>
              </w:rPr>
              <w:t xml:space="preserve"> </w:t>
            </w:r>
          </w:p>
        </w:tc>
        <w:tc>
          <w:tcPr>
            <w:tcW w:w="1512" w:type="dxa"/>
            <w:tcBorders>
              <w:top w:val="single" w:sz="4" w:space="0" w:color="auto"/>
            </w:tcBorders>
            <w:vAlign w:val="bottom"/>
          </w:tcPr>
          <w:p w14:paraId="5AD52406" w14:textId="5DA81B82" w:rsidR="004504C5" w:rsidRPr="004B7D09" w:rsidRDefault="0002738E" w:rsidP="004504C5">
            <w:pPr>
              <w:ind w:right="-72"/>
              <w:jc w:val="right"/>
              <w:rPr>
                <w:rFonts w:cs="Arial"/>
                <w:b/>
                <w:bCs/>
              </w:rPr>
            </w:pPr>
            <w:r w:rsidRPr="0002738E">
              <w:rPr>
                <w:rFonts w:cs="Arial"/>
                <w:b/>
                <w:bCs/>
                <w:lang w:val="en-GB"/>
              </w:rPr>
              <w:t>31 March</w:t>
            </w:r>
            <w:r w:rsidR="004504C5" w:rsidRPr="004B7D09">
              <w:rPr>
                <w:rFonts w:cs="Arial"/>
                <w:b/>
                <w:bCs/>
                <w:lang w:val="en-GB"/>
              </w:rPr>
              <w:t xml:space="preserve"> </w:t>
            </w:r>
          </w:p>
        </w:tc>
        <w:tc>
          <w:tcPr>
            <w:tcW w:w="1512" w:type="dxa"/>
            <w:tcBorders>
              <w:top w:val="single" w:sz="4" w:space="0" w:color="auto"/>
            </w:tcBorders>
            <w:vAlign w:val="bottom"/>
          </w:tcPr>
          <w:p w14:paraId="3DD3DAD6" w14:textId="2992A1F9" w:rsidR="004504C5" w:rsidRPr="004B7D09" w:rsidRDefault="004504C5" w:rsidP="004504C5">
            <w:pPr>
              <w:suppressAutoHyphens/>
              <w:ind w:right="-72"/>
              <w:jc w:val="right"/>
              <w:rPr>
                <w:rFonts w:cs="Arial"/>
                <w:b/>
                <w:bCs/>
              </w:rPr>
            </w:pPr>
            <w:r w:rsidRPr="004B7D09">
              <w:rPr>
                <w:rFonts w:cs="Arial"/>
                <w:b/>
                <w:bCs/>
                <w:lang w:val="en-GB"/>
              </w:rPr>
              <w:t>31 December</w:t>
            </w:r>
            <w:r w:rsidRPr="004B7D09">
              <w:rPr>
                <w:rFonts w:cs="Arial"/>
                <w:b/>
                <w:bCs/>
              </w:rPr>
              <w:t xml:space="preserve"> </w:t>
            </w:r>
          </w:p>
        </w:tc>
      </w:tr>
      <w:tr w:rsidR="004504C5" w:rsidRPr="004B7D09" w14:paraId="48D094D1" w14:textId="77777777" w:rsidTr="00B875AD">
        <w:tc>
          <w:tcPr>
            <w:tcW w:w="2880" w:type="dxa"/>
            <w:vAlign w:val="bottom"/>
          </w:tcPr>
          <w:p w14:paraId="407059DA" w14:textId="77777777" w:rsidR="004504C5" w:rsidRPr="004B7D09" w:rsidRDefault="004504C5" w:rsidP="004504C5">
            <w:pPr>
              <w:ind w:left="-101"/>
              <w:jc w:val="left"/>
              <w:rPr>
                <w:rFonts w:eastAsia="MS Mincho" w:cs="Arial"/>
              </w:rPr>
            </w:pPr>
          </w:p>
        </w:tc>
        <w:tc>
          <w:tcPr>
            <w:tcW w:w="1512" w:type="dxa"/>
            <w:vAlign w:val="bottom"/>
          </w:tcPr>
          <w:p w14:paraId="3133CA27" w14:textId="6E34A106" w:rsidR="004504C5" w:rsidRPr="004B7D09" w:rsidRDefault="0002738E" w:rsidP="004504C5">
            <w:pPr>
              <w:ind w:right="-72"/>
              <w:jc w:val="right"/>
              <w:rPr>
                <w:rFonts w:cs="Arial"/>
                <w:b/>
                <w:bCs/>
                <w:lang w:val="en-GB"/>
              </w:rPr>
            </w:pPr>
            <w:r w:rsidRPr="0002738E">
              <w:rPr>
                <w:rFonts w:cs="Arial"/>
                <w:b/>
                <w:bCs/>
                <w:lang w:val="en-GB"/>
              </w:rPr>
              <w:t>2024</w:t>
            </w:r>
          </w:p>
        </w:tc>
        <w:tc>
          <w:tcPr>
            <w:tcW w:w="1512" w:type="dxa"/>
            <w:vAlign w:val="bottom"/>
          </w:tcPr>
          <w:p w14:paraId="2ADEF85C" w14:textId="772D3A56" w:rsidR="004504C5" w:rsidRPr="004B7D09" w:rsidRDefault="0002738E" w:rsidP="004504C5">
            <w:pPr>
              <w:ind w:right="-72"/>
              <w:jc w:val="right"/>
              <w:rPr>
                <w:rFonts w:cs="Arial"/>
                <w:b/>
                <w:bCs/>
                <w:lang w:val="en-GB"/>
              </w:rPr>
            </w:pPr>
            <w:r w:rsidRPr="0002738E">
              <w:rPr>
                <w:rFonts w:cs="Arial"/>
                <w:b/>
                <w:bCs/>
                <w:lang w:val="en-GB"/>
              </w:rPr>
              <w:t>2023</w:t>
            </w:r>
          </w:p>
        </w:tc>
        <w:tc>
          <w:tcPr>
            <w:tcW w:w="1512" w:type="dxa"/>
            <w:vAlign w:val="bottom"/>
          </w:tcPr>
          <w:p w14:paraId="46EAB21F" w14:textId="7CB2C401" w:rsidR="004504C5" w:rsidRPr="004B7D09" w:rsidRDefault="0002738E" w:rsidP="004504C5">
            <w:pPr>
              <w:ind w:right="-72"/>
              <w:jc w:val="right"/>
              <w:rPr>
                <w:rFonts w:cs="Arial"/>
                <w:b/>
                <w:bCs/>
                <w:lang w:val="en-GB"/>
              </w:rPr>
            </w:pPr>
            <w:r w:rsidRPr="0002738E">
              <w:rPr>
                <w:rFonts w:cs="Arial"/>
                <w:b/>
                <w:bCs/>
                <w:lang w:val="en-GB"/>
              </w:rPr>
              <w:t>2024</w:t>
            </w:r>
          </w:p>
        </w:tc>
        <w:tc>
          <w:tcPr>
            <w:tcW w:w="1512" w:type="dxa"/>
            <w:vAlign w:val="bottom"/>
          </w:tcPr>
          <w:p w14:paraId="34C01ACA" w14:textId="07EDA3C4" w:rsidR="004504C5" w:rsidRPr="004B7D09" w:rsidRDefault="0002738E" w:rsidP="004504C5">
            <w:pPr>
              <w:ind w:right="-72"/>
              <w:jc w:val="right"/>
              <w:rPr>
                <w:rFonts w:cs="Arial"/>
                <w:b/>
                <w:bCs/>
                <w:lang w:val="en-GB"/>
              </w:rPr>
            </w:pPr>
            <w:r w:rsidRPr="0002738E">
              <w:rPr>
                <w:rFonts w:cs="Arial"/>
                <w:b/>
                <w:bCs/>
                <w:lang w:val="en-GB"/>
              </w:rPr>
              <w:t>2023</w:t>
            </w:r>
          </w:p>
        </w:tc>
      </w:tr>
      <w:tr w:rsidR="004504C5" w:rsidRPr="004B7D09" w14:paraId="30B08E3A" w14:textId="77777777" w:rsidTr="00B875AD">
        <w:tc>
          <w:tcPr>
            <w:tcW w:w="2880" w:type="dxa"/>
            <w:vAlign w:val="bottom"/>
          </w:tcPr>
          <w:p w14:paraId="04EA032D" w14:textId="77777777" w:rsidR="004504C5" w:rsidRPr="004B7D09" w:rsidRDefault="004504C5" w:rsidP="004504C5">
            <w:pPr>
              <w:ind w:left="-101"/>
              <w:jc w:val="left"/>
              <w:rPr>
                <w:rFonts w:eastAsia="MS Mincho" w:cs="Arial"/>
              </w:rPr>
            </w:pPr>
          </w:p>
        </w:tc>
        <w:tc>
          <w:tcPr>
            <w:tcW w:w="1512" w:type="dxa"/>
            <w:vAlign w:val="bottom"/>
          </w:tcPr>
          <w:p w14:paraId="20888262" w14:textId="77777777" w:rsidR="004504C5" w:rsidRPr="004B7D09" w:rsidRDefault="004504C5" w:rsidP="004504C5">
            <w:pPr>
              <w:ind w:right="-72"/>
              <w:jc w:val="right"/>
              <w:rPr>
                <w:rFonts w:cs="Arial"/>
                <w:b/>
                <w:bCs/>
                <w:lang w:val="en-GB"/>
              </w:rPr>
            </w:pPr>
            <w:r w:rsidRPr="004B7D09">
              <w:rPr>
                <w:rFonts w:cs="Arial"/>
                <w:b/>
                <w:bCs/>
              </w:rPr>
              <w:t>Thousand</w:t>
            </w:r>
          </w:p>
        </w:tc>
        <w:tc>
          <w:tcPr>
            <w:tcW w:w="1512" w:type="dxa"/>
            <w:vAlign w:val="bottom"/>
          </w:tcPr>
          <w:p w14:paraId="2FFEA373" w14:textId="77777777" w:rsidR="004504C5" w:rsidRPr="004B7D09" w:rsidRDefault="004504C5" w:rsidP="004504C5">
            <w:pPr>
              <w:suppressAutoHyphens/>
              <w:ind w:right="-72"/>
              <w:jc w:val="right"/>
              <w:rPr>
                <w:rFonts w:cs="Arial"/>
                <w:b/>
                <w:bCs/>
                <w:lang w:val="en-GB"/>
              </w:rPr>
            </w:pPr>
            <w:r w:rsidRPr="004B7D09">
              <w:rPr>
                <w:rFonts w:cs="Arial"/>
                <w:b/>
                <w:bCs/>
              </w:rPr>
              <w:t>Thousand</w:t>
            </w:r>
          </w:p>
        </w:tc>
        <w:tc>
          <w:tcPr>
            <w:tcW w:w="1512" w:type="dxa"/>
            <w:vAlign w:val="bottom"/>
          </w:tcPr>
          <w:p w14:paraId="56D12EF2" w14:textId="77777777" w:rsidR="004504C5" w:rsidRPr="004B7D09" w:rsidRDefault="004504C5" w:rsidP="004504C5">
            <w:pPr>
              <w:ind w:right="-72"/>
              <w:jc w:val="right"/>
              <w:rPr>
                <w:rFonts w:cs="Arial"/>
                <w:b/>
                <w:bCs/>
                <w:lang w:val="en-GB"/>
              </w:rPr>
            </w:pPr>
            <w:r w:rsidRPr="004B7D09">
              <w:rPr>
                <w:rFonts w:cs="Arial"/>
                <w:b/>
                <w:bCs/>
              </w:rPr>
              <w:t>Thousand</w:t>
            </w:r>
          </w:p>
        </w:tc>
        <w:tc>
          <w:tcPr>
            <w:tcW w:w="1512" w:type="dxa"/>
            <w:vAlign w:val="bottom"/>
          </w:tcPr>
          <w:p w14:paraId="3202CE49" w14:textId="77777777" w:rsidR="004504C5" w:rsidRPr="004B7D09" w:rsidRDefault="004504C5" w:rsidP="004504C5">
            <w:pPr>
              <w:suppressAutoHyphens/>
              <w:ind w:right="-72"/>
              <w:jc w:val="right"/>
              <w:rPr>
                <w:rFonts w:cs="Arial"/>
                <w:b/>
                <w:bCs/>
                <w:lang w:val="en-GB"/>
              </w:rPr>
            </w:pPr>
            <w:r w:rsidRPr="004B7D09">
              <w:rPr>
                <w:rFonts w:cs="Arial"/>
                <w:b/>
                <w:bCs/>
              </w:rPr>
              <w:t>Thousand</w:t>
            </w:r>
          </w:p>
        </w:tc>
      </w:tr>
      <w:tr w:rsidR="004504C5" w:rsidRPr="004B7D09" w14:paraId="6A5B36DB" w14:textId="77777777" w:rsidTr="00B875AD">
        <w:tc>
          <w:tcPr>
            <w:tcW w:w="2880" w:type="dxa"/>
            <w:vAlign w:val="bottom"/>
          </w:tcPr>
          <w:p w14:paraId="004D1A65" w14:textId="77777777" w:rsidR="004504C5" w:rsidRPr="004B7D09" w:rsidRDefault="004504C5" w:rsidP="004504C5">
            <w:pPr>
              <w:ind w:left="-101"/>
              <w:jc w:val="left"/>
              <w:rPr>
                <w:rFonts w:cs="Arial"/>
                <w:cs/>
              </w:rPr>
            </w:pPr>
          </w:p>
        </w:tc>
        <w:tc>
          <w:tcPr>
            <w:tcW w:w="1512" w:type="dxa"/>
            <w:tcBorders>
              <w:bottom w:val="single" w:sz="4" w:space="0" w:color="auto"/>
            </w:tcBorders>
            <w:vAlign w:val="bottom"/>
            <w:hideMark/>
          </w:tcPr>
          <w:p w14:paraId="28FA4792" w14:textId="77777777" w:rsidR="004504C5" w:rsidRPr="004B7D09" w:rsidRDefault="004504C5" w:rsidP="004504C5">
            <w:pPr>
              <w:ind w:right="-72"/>
              <w:jc w:val="right"/>
              <w:rPr>
                <w:rFonts w:cs="Arial"/>
                <w:b/>
                <w:bCs/>
              </w:rPr>
            </w:pPr>
            <w:r w:rsidRPr="004B7D09">
              <w:rPr>
                <w:rFonts w:cs="Arial"/>
                <w:b/>
                <w:bCs/>
              </w:rPr>
              <w:t>Baht</w:t>
            </w:r>
          </w:p>
        </w:tc>
        <w:tc>
          <w:tcPr>
            <w:tcW w:w="1512" w:type="dxa"/>
            <w:tcBorders>
              <w:bottom w:val="single" w:sz="4" w:space="0" w:color="auto"/>
            </w:tcBorders>
            <w:vAlign w:val="bottom"/>
            <w:hideMark/>
          </w:tcPr>
          <w:p w14:paraId="24986C55" w14:textId="77777777" w:rsidR="004504C5" w:rsidRPr="004B7D09" w:rsidRDefault="004504C5" w:rsidP="004504C5">
            <w:pPr>
              <w:ind w:right="-72"/>
              <w:jc w:val="right"/>
              <w:rPr>
                <w:rFonts w:cs="Arial"/>
                <w:b/>
                <w:bCs/>
              </w:rPr>
            </w:pPr>
            <w:r w:rsidRPr="004B7D09">
              <w:rPr>
                <w:rFonts w:cs="Arial"/>
                <w:b/>
                <w:bCs/>
              </w:rPr>
              <w:t>Baht</w:t>
            </w:r>
          </w:p>
        </w:tc>
        <w:tc>
          <w:tcPr>
            <w:tcW w:w="1512" w:type="dxa"/>
            <w:tcBorders>
              <w:bottom w:val="single" w:sz="4" w:space="0" w:color="auto"/>
            </w:tcBorders>
            <w:vAlign w:val="bottom"/>
            <w:hideMark/>
          </w:tcPr>
          <w:p w14:paraId="0680B4E6" w14:textId="77777777" w:rsidR="004504C5" w:rsidRPr="004B7D09" w:rsidRDefault="004504C5" w:rsidP="004504C5">
            <w:pPr>
              <w:ind w:right="-72"/>
              <w:jc w:val="right"/>
              <w:rPr>
                <w:rFonts w:cs="Arial"/>
                <w:b/>
                <w:bCs/>
              </w:rPr>
            </w:pPr>
            <w:r w:rsidRPr="004B7D09">
              <w:rPr>
                <w:rFonts w:cs="Arial"/>
                <w:b/>
                <w:bCs/>
              </w:rPr>
              <w:t>Baht</w:t>
            </w:r>
          </w:p>
        </w:tc>
        <w:tc>
          <w:tcPr>
            <w:tcW w:w="1512" w:type="dxa"/>
            <w:tcBorders>
              <w:bottom w:val="single" w:sz="4" w:space="0" w:color="auto"/>
            </w:tcBorders>
            <w:vAlign w:val="bottom"/>
            <w:hideMark/>
          </w:tcPr>
          <w:p w14:paraId="12A8A1FE" w14:textId="77777777" w:rsidR="004504C5" w:rsidRPr="004B7D09" w:rsidRDefault="004504C5" w:rsidP="004504C5">
            <w:pPr>
              <w:ind w:right="-72"/>
              <w:jc w:val="right"/>
              <w:rPr>
                <w:rFonts w:cs="Arial"/>
                <w:b/>
                <w:bCs/>
              </w:rPr>
            </w:pPr>
            <w:r w:rsidRPr="004B7D09">
              <w:rPr>
                <w:rFonts w:cs="Arial"/>
                <w:b/>
                <w:bCs/>
              </w:rPr>
              <w:t>Baht</w:t>
            </w:r>
          </w:p>
        </w:tc>
      </w:tr>
      <w:tr w:rsidR="004504C5" w:rsidRPr="004B7D09" w14:paraId="6065469B" w14:textId="77777777" w:rsidTr="00B875AD">
        <w:tc>
          <w:tcPr>
            <w:tcW w:w="2880" w:type="dxa"/>
            <w:vAlign w:val="bottom"/>
          </w:tcPr>
          <w:p w14:paraId="4854687E" w14:textId="77777777" w:rsidR="004504C5" w:rsidRPr="004B7D09" w:rsidRDefault="004504C5" w:rsidP="004504C5">
            <w:pPr>
              <w:ind w:left="-101"/>
              <w:jc w:val="left"/>
              <w:rPr>
                <w:rFonts w:cs="Arial"/>
              </w:rPr>
            </w:pPr>
          </w:p>
        </w:tc>
        <w:tc>
          <w:tcPr>
            <w:tcW w:w="1512" w:type="dxa"/>
            <w:tcBorders>
              <w:top w:val="single" w:sz="4" w:space="0" w:color="auto"/>
            </w:tcBorders>
            <w:shd w:val="clear" w:color="auto" w:fill="FAFAFA"/>
            <w:vAlign w:val="bottom"/>
          </w:tcPr>
          <w:p w14:paraId="69398A0E" w14:textId="77777777" w:rsidR="004504C5" w:rsidRPr="004B7D09" w:rsidRDefault="004504C5" w:rsidP="004504C5">
            <w:pPr>
              <w:ind w:right="-72"/>
              <w:jc w:val="right"/>
              <w:rPr>
                <w:rFonts w:cs="Arial"/>
                <w:cs/>
              </w:rPr>
            </w:pPr>
          </w:p>
        </w:tc>
        <w:tc>
          <w:tcPr>
            <w:tcW w:w="1512" w:type="dxa"/>
            <w:tcBorders>
              <w:top w:val="single" w:sz="4" w:space="0" w:color="auto"/>
            </w:tcBorders>
            <w:vAlign w:val="bottom"/>
          </w:tcPr>
          <w:p w14:paraId="5F722495" w14:textId="77777777" w:rsidR="004504C5" w:rsidRPr="004B7D09" w:rsidRDefault="004504C5" w:rsidP="004504C5">
            <w:pPr>
              <w:ind w:right="-72"/>
              <w:jc w:val="right"/>
              <w:rPr>
                <w:rFonts w:cs="Arial"/>
              </w:rPr>
            </w:pPr>
          </w:p>
        </w:tc>
        <w:tc>
          <w:tcPr>
            <w:tcW w:w="1512" w:type="dxa"/>
            <w:tcBorders>
              <w:top w:val="single" w:sz="4" w:space="0" w:color="auto"/>
            </w:tcBorders>
            <w:shd w:val="clear" w:color="auto" w:fill="FAFAFA"/>
            <w:vAlign w:val="bottom"/>
          </w:tcPr>
          <w:p w14:paraId="38F25EBE" w14:textId="77777777" w:rsidR="004504C5" w:rsidRPr="004B7D09" w:rsidRDefault="004504C5" w:rsidP="004504C5">
            <w:pPr>
              <w:ind w:right="-72"/>
              <w:jc w:val="right"/>
              <w:rPr>
                <w:rFonts w:cs="Arial"/>
              </w:rPr>
            </w:pPr>
          </w:p>
        </w:tc>
        <w:tc>
          <w:tcPr>
            <w:tcW w:w="1512" w:type="dxa"/>
            <w:tcBorders>
              <w:top w:val="single" w:sz="4" w:space="0" w:color="auto"/>
            </w:tcBorders>
            <w:vAlign w:val="bottom"/>
          </w:tcPr>
          <w:p w14:paraId="4529671B" w14:textId="77777777" w:rsidR="004504C5" w:rsidRPr="004B7D09" w:rsidRDefault="004504C5" w:rsidP="004504C5">
            <w:pPr>
              <w:ind w:right="-72"/>
              <w:jc w:val="right"/>
              <w:rPr>
                <w:rFonts w:cs="Arial"/>
              </w:rPr>
            </w:pPr>
          </w:p>
        </w:tc>
      </w:tr>
      <w:tr w:rsidR="00277C3F" w:rsidRPr="004B7D09" w14:paraId="2C12AC0F" w14:textId="77777777" w:rsidTr="00F137CC">
        <w:tc>
          <w:tcPr>
            <w:tcW w:w="2880" w:type="dxa"/>
            <w:hideMark/>
          </w:tcPr>
          <w:p w14:paraId="2852934F" w14:textId="77777777" w:rsidR="00277C3F" w:rsidRPr="004B7D09" w:rsidRDefault="00277C3F" w:rsidP="00277C3F">
            <w:pPr>
              <w:tabs>
                <w:tab w:val="left" w:pos="1134"/>
                <w:tab w:val="left" w:pos="1276"/>
                <w:tab w:val="center" w:pos="3402"/>
                <w:tab w:val="center" w:pos="4536"/>
                <w:tab w:val="center" w:pos="5670"/>
                <w:tab w:val="center" w:pos="6804"/>
                <w:tab w:val="right" w:pos="7655"/>
              </w:tabs>
              <w:ind w:left="-101"/>
              <w:jc w:val="left"/>
              <w:rPr>
                <w:rFonts w:cs="Arial"/>
              </w:rPr>
            </w:pPr>
            <w:r w:rsidRPr="004B7D09">
              <w:rPr>
                <w:rFonts w:cs="Arial"/>
                <w:spacing w:val="-2"/>
              </w:rPr>
              <w:t>Plant and equipment</w:t>
            </w:r>
          </w:p>
        </w:tc>
        <w:tc>
          <w:tcPr>
            <w:tcW w:w="1512" w:type="dxa"/>
            <w:tcBorders>
              <w:top w:val="nil"/>
              <w:left w:val="nil"/>
              <w:bottom w:val="single" w:sz="4" w:space="0" w:color="auto"/>
              <w:right w:val="nil"/>
            </w:tcBorders>
            <w:shd w:val="clear" w:color="auto" w:fill="FAFAFA"/>
          </w:tcPr>
          <w:p w14:paraId="02E9FFDD" w14:textId="77E3C901" w:rsidR="00277C3F" w:rsidRPr="004B7D09" w:rsidRDefault="001A215A" w:rsidP="00277C3F">
            <w:pPr>
              <w:ind w:right="-72"/>
              <w:jc w:val="right"/>
              <w:rPr>
                <w:rFonts w:cs="Arial"/>
              </w:rPr>
            </w:pPr>
            <w:r w:rsidRPr="001A215A">
              <w:rPr>
                <w:rFonts w:cs="Arial"/>
              </w:rPr>
              <w:t>711,653</w:t>
            </w:r>
          </w:p>
        </w:tc>
        <w:tc>
          <w:tcPr>
            <w:tcW w:w="1512" w:type="dxa"/>
            <w:tcBorders>
              <w:top w:val="nil"/>
              <w:left w:val="nil"/>
              <w:bottom w:val="single" w:sz="4" w:space="0" w:color="auto"/>
              <w:right w:val="nil"/>
            </w:tcBorders>
          </w:tcPr>
          <w:p w14:paraId="660983AB" w14:textId="5B7F4C7F" w:rsidR="00277C3F" w:rsidRPr="004B7D09" w:rsidRDefault="00277C3F" w:rsidP="00277C3F">
            <w:pPr>
              <w:ind w:right="-72"/>
              <w:jc w:val="right"/>
              <w:rPr>
                <w:rFonts w:cs="Arial"/>
              </w:rPr>
            </w:pPr>
            <w:r w:rsidRPr="001E4C1A">
              <w:rPr>
                <w:rFonts w:cs="Arial"/>
                <w:lang w:val="en-GB"/>
              </w:rPr>
              <w:t>384</w:t>
            </w:r>
            <w:r w:rsidRPr="001E4C1A">
              <w:rPr>
                <w:rFonts w:cs="Arial"/>
              </w:rPr>
              <w:t>,</w:t>
            </w:r>
            <w:r w:rsidRPr="001E4C1A">
              <w:rPr>
                <w:rFonts w:cs="Arial"/>
                <w:lang w:val="en-GB"/>
              </w:rPr>
              <w:t>317</w:t>
            </w:r>
          </w:p>
        </w:tc>
        <w:tc>
          <w:tcPr>
            <w:tcW w:w="1512" w:type="dxa"/>
            <w:tcBorders>
              <w:top w:val="nil"/>
              <w:left w:val="nil"/>
              <w:bottom w:val="single" w:sz="4" w:space="0" w:color="auto"/>
              <w:right w:val="nil"/>
            </w:tcBorders>
            <w:shd w:val="clear" w:color="auto" w:fill="FAFAFA"/>
          </w:tcPr>
          <w:p w14:paraId="160D34C8" w14:textId="2557AD65" w:rsidR="00277C3F" w:rsidRPr="004B7D09" w:rsidRDefault="001A215A" w:rsidP="00277C3F">
            <w:pPr>
              <w:ind w:right="-72"/>
              <w:jc w:val="right"/>
              <w:rPr>
                <w:rFonts w:cs="Arial"/>
                <w:cs/>
              </w:rPr>
            </w:pPr>
            <w:r w:rsidRPr="001A215A">
              <w:rPr>
                <w:rFonts w:cs="Arial"/>
              </w:rPr>
              <w:t>88,237</w:t>
            </w:r>
          </w:p>
        </w:tc>
        <w:tc>
          <w:tcPr>
            <w:tcW w:w="1512" w:type="dxa"/>
            <w:tcBorders>
              <w:top w:val="nil"/>
              <w:left w:val="nil"/>
              <w:bottom w:val="single" w:sz="4" w:space="0" w:color="auto"/>
              <w:right w:val="nil"/>
            </w:tcBorders>
          </w:tcPr>
          <w:p w14:paraId="13AE983A" w14:textId="3A18B084" w:rsidR="00277C3F" w:rsidRPr="004B7D09" w:rsidRDefault="00277C3F" w:rsidP="00277C3F">
            <w:pPr>
              <w:ind w:right="-72"/>
              <w:jc w:val="right"/>
              <w:rPr>
                <w:rFonts w:cs="Arial"/>
              </w:rPr>
            </w:pPr>
            <w:r w:rsidRPr="001E4C1A">
              <w:rPr>
                <w:rFonts w:cs="Arial"/>
                <w:lang w:val="en-GB"/>
              </w:rPr>
              <w:t>125</w:t>
            </w:r>
            <w:r w:rsidRPr="001E4C1A">
              <w:rPr>
                <w:rFonts w:cs="Arial"/>
              </w:rPr>
              <w:t>,</w:t>
            </w:r>
            <w:r w:rsidRPr="001E4C1A">
              <w:rPr>
                <w:rFonts w:cs="Arial"/>
                <w:lang w:val="en-GB"/>
              </w:rPr>
              <w:t>740</w:t>
            </w:r>
          </w:p>
        </w:tc>
      </w:tr>
    </w:tbl>
    <w:p w14:paraId="73CF4C06" w14:textId="2CA2CF6B" w:rsidR="00030E81" w:rsidRDefault="00030E81" w:rsidP="00524DDF">
      <w:pPr>
        <w:ind w:left="540"/>
        <w:rPr>
          <w:rFonts w:cs="Arial"/>
        </w:rPr>
      </w:pPr>
    </w:p>
    <w:p w14:paraId="144816E3" w14:textId="7CFC0440" w:rsidR="00AC48D5" w:rsidRDefault="00030E81" w:rsidP="00524DDF">
      <w:pPr>
        <w:ind w:left="540"/>
        <w:rPr>
          <w:rFonts w:cs="Arial"/>
        </w:rPr>
      </w:pPr>
      <w:r>
        <w:rPr>
          <w:rFonts w:cs="Arial"/>
        </w:rPr>
        <w:br w:type="page"/>
      </w:r>
    </w:p>
    <w:p w14:paraId="6B3BF6EB" w14:textId="77777777" w:rsidR="00030E81" w:rsidRPr="004B7D09" w:rsidRDefault="00030E81" w:rsidP="00524DDF">
      <w:pPr>
        <w:ind w:left="540"/>
        <w:rPr>
          <w:rFonts w:cs="Arial"/>
        </w:rPr>
      </w:pPr>
    </w:p>
    <w:p w14:paraId="61687229" w14:textId="4A6C14FB" w:rsidR="00B875AD" w:rsidRPr="004B7D09" w:rsidRDefault="006175C7" w:rsidP="00393838">
      <w:pPr>
        <w:ind w:left="540" w:hanging="540"/>
        <w:jc w:val="thaiDistribute"/>
        <w:rPr>
          <w:rFonts w:cs="Arial"/>
          <w:b/>
          <w:bCs/>
          <w:color w:val="CF4A02"/>
        </w:rPr>
      </w:pPr>
      <w:r w:rsidRPr="004B7D09">
        <w:rPr>
          <w:rFonts w:cs="Arial"/>
          <w:b/>
          <w:bCs/>
          <w:color w:val="CF4A02"/>
          <w:lang w:val="en-GB"/>
        </w:rPr>
        <w:t>2</w:t>
      </w:r>
      <w:r w:rsidR="001D4B5C">
        <w:rPr>
          <w:rFonts w:cs="Arial"/>
          <w:b/>
          <w:bCs/>
          <w:color w:val="CF4A02"/>
          <w:lang w:val="en-GB"/>
        </w:rPr>
        <w:t>1</w:t>
      </w:r>
      <w:r w:rsidR="00B875AD" w:rsidRPr="004B7D09">
        <w:rPr>
          <w:rFonts w:cs="Arial"/>
          <w:b/>
          <w:bCs/>
          <w:color w:val="CF4A02"/>
        </w:rPr>
        <w:t>.</w:t>
      </w:r>
      <w:r w:rsidRPr="004B7D09">
        <w:rPr>
          <w:rFonts w:cs="Arial"/>
          <w:b/>
          <w:bCs/>
          <w:color w:val="CF4A02"/>
          <w:lang w:val="en-GB"/>
        </w:rPr>
        <w:t>2</w:t>
      </w:r>
      <w:r w:rsidR="00B875AD" w:rsidRPr="004B7D09">
        <w:rPr>
          <w:rFonts w:cs="Arial"/>
          <w:b/>
          <w:color w:val="CF4A02"/>
        </w:rPr>
        <w:tab/>
      </w:r>
      <w:r w:rsidR="00796B9B" w:rsidRPr="004B7D09">
        <w:rPr>
          <w:rFonts w:cs="Arial"/>
          <w:b/>
          <w:color w:val="CF4A02"/>
          <w:lang w:val="en-GB"/>
        </w:rPr>
        <w:t>L</w:t>
      </w:r>
      <w:r w:rsidR="00B875AD" w:rsidRPr="004B7D09">
        <w:rPr>
          <w:rFonts w:cs="Arial"/>
          <w:b/>
          <w:color w:val="CF4A02"/>
        </w:rPr>
        <w:t xml:space="preserve">ease </w:t>
      </w:r>
      <w:r w:rsidR="00A12763" w:rsidRPr="004B7D09">
        <w:rPr>
          <w:rFonts w:cs="Arial"/>
          <w:b/>
          <w:color w:val="CF4A02"/>
        </w:rPr>
        <w:t xml:space="preserve">and service agreement </w:t>
      </w:r>
      <w:r w:rsidR="00B875AD" w:rsidRPr="004B7D09">
        <w:rPr>
          <w:rFonts w:cs="Arial"/>
          <w:b/>
          <w:color w:val="CF4A02"/>
        </w:rPr>
        <w:t>commitments</w:t>
      </w:r>
    </w:p>
    <w:p w14:paraId="7EF0844E" w14:textId="77777777" w:rsidR="00B875AD" w:rsidRPr="004B7D09" w:rsidRDefault="00B875AD" w:rsidP="00524DDF">
      <w:pPr>
        <w:ind w:left="540"/>
        <w:rPr>
          <w:rFonts w:cs="Arial"/>
        </w:rPr>
      </w:pPr>
    </w:p>
    <w:p w14:paraId="6C109660" w14:textId="4CFE7372" w:rsidR="00B875AD" w:rsidRPr="004B7D09" w:rsidRDefault="00171F50" w:rsidP="00393838">
      <w:pPr>
        <w:ind w:left="540"/>
        <w:rPr>
          <w:rFonts w:cs="Arial"/>
          <w:spacing w:val="-4"/>
        </w:rPr>
      </w:pPr>
      <w:r w:rsidRPr="004B7D09">
        <w:rPr>
          <w:rFonts w:cs="Arial"/>
          <w:spacing w:val="-4"/>
        </w:rPr>
        <w:t xml:space="preserve">The Group has </w:t>
      </w:r>
      <w:proofErr w:type="gramStart"/>
      <w:r w:rsidRPr="004B7D09">
        <w:rPr>
          <w:rFonts w:cs="Arial"/>
          <w:spacing w:val="-4"/>
        </w:rPr>
        <w:t>entered into</w:t>
      </w:r>
      <w:proofErr w:type="gramEnd"/>
      <w:r w:rsidRPr="004B7D09">
        <w:rPr>
          <w:rFonts w:cs="Arial"/>
          <w:spacing w:val="-4"/>
        </w:rPr>
        <w:t xml:space="preserve"> low-value assets leases agreement and short-term leases agreement with </w:t>
      </w:r>
      <w:r w:rsidRPr="004B7D09">
        <w:rPr>
          <w:rFonts w:cs="Arial"/>
          <w:spacing w:val="-6"/>
        </w:rPr>
        <w:t xml:space="preserve">lease term less than </w:t>
      </w:r>
      <w:r w:rsidR="006175C7" w:rsidRPr="004B7D09">
        <w:rPr>
          <w:rFonts w:cs="Arial"/>
          <w:spacing w:val="-6"/>
          <w:lang w:val="en-GB"/>
        </w:rPr>
        <w:t>1</w:t>
      </w:r>
      <w:r w:rsidRPr="004B7D09">
        <w:rPr>
          <w:rFonts w:cs="Arial"/>
          <w:spacing w:val="-6"/>
        </w:rPr>
        <w:t xml:space="preserve"> year</w:t>
      </w:r>
      <w:r w:rsidR="00D019EA" w:rsidRPr="004B7D09">
        <w:rPr>
          <w:rFonts w:cs="Arial"/>
          <w:spacing w:val="-6"/>
        </w:rPr>
        <w:t xml:space="preserve"> </w:t>
      </w:r>
      <w:r w:rsidRPr="004B7D09">
        <w:rPr>
          <w:rFonts w:cs="Arial"/>
          <w:spacing w:val="-6"/>
        </w:rPr>
        <w:t>which are</w:t>
      </w:r>
      <w:r w:rsidR="00B875AD" w:rsidRPr="004B7D09">
        <w:rPr>
          <w:rFonts w:cs="Arial"/>
          <w:spacing w:val="-6"/>
        </w:rPr>
        <w:t xml:space="preserve"> non-cancellable lease agreements in respect to leases of</w:t>
      </w:r>
      <w:r w:rsidR="009F148C" w:rsidRPr="004B7D09">
        <w:rPr>
          <w:rFonts w:cs="Arial"/>
          <w:spacing w:val="-6"/>
        </w:rPr>
        <w:t xml:space="preserve"> </w:t>
      </w:r>
      <w:r w:rsidR="00B875AD" w:rsidRPr="004B7D09">
        <w:rPr>
          <w:rFonts w:cs="Arial"/>
          <w:spacing w:val="-6"/>
        </w:rPr>
        <w:t>equipment</w:t>
      </w:r>
      <w:r w:rsidR="00B875AD" w:rsidRPr="004B7D09">
        <w:rPr>
          <w:rFonts w:cs="Arial"/>
          <w:spacing w:val="-4"/>
        </w:rPr>
        <w:t xml:space="preserve"> and its related service agreements. The terms are between </w:t>
      </w:r>
      <w:r w:rsidR="006175C7" w:rsidRPr="004B7D09">
        <w:rPr>
          <w:rFonts w:cs="Arial"/>
          <w:spacing w:val="-4"/>
          <w:lang w:val="en-GB"/>
        </w:rPr>
        <w:t>1</w:t>
      </w:r>
      <w:r w:rsidR="00B875AD" w:rsidRPr="004B7D09">
        <w:rPr>
          <w:rFonts w:cs="Arial"/>
          <w:spacing w:val="-4"/>
        </w:rPr>
        <w:t xml:space="preserve"> to </w:t>
      </w:r>
      <w:r w:rsidR="006175C7" w:rsidRPr="004B7D09">
        <w:rPr>
          <w:rFonts w:cs="Arial"/>
          <w:spacing w:val="-4"/>
          <w:lang w:val="en-GB"/>
        </w:rPr>
        <w:t>5</w:t>
      </w:r>
      <w:r w:rsidR="00B875AD" w:rsidRPr="004B7D09">
        <w:rPr>
          <w:rFonts w:cs="Arial"/>
          <w:spacing w:val="-4"/>
        </w:rPr>
        <w:t xml:space="preserve"> years.</w:t>
      </w:r>
      <w:r w:rsidR="00B875AD" w:rsidRPr="004B7D09">
        <w:rPr>
          <w:rFonts w:cs="Arial"/>
        </w:rPr>
        <w:t xml:space="preserve"> </w:t>
      </w:r>
      <w:r w:rsidR="00B875AD" w:rsidRPr="004B7D09">
        <w:rPr>
          <w:rFonts w:cs="Arial"/>
          <w:spacing w:val="-4"/>
        </w:rPr>
        <w:t>The future aggregate minimum lease payments under non-cancellable leases are as follows:</w:t>
      </w:r>
    </w:p>
    <w:p w14:paraId="5365CC65" w14:textId="77777777" w:rsidR="00B875AD" w:rsidRPr="004B7D09" w:rsidRDefault="00B875AD" w:rsidP="00524DDF">
      <w:pPr>
        <w:ind w:left="540"/>
        <w:rPr>
          <w:rFonts w:cs="Arial"/>
        </w:rPr>
      </w:pPr>
    </w:p>
    <w:tbl>
      <w:tblPr>
        <w:tblW w:w="4613" w:type="pct"/>
        <w:tblInd w:w="648" w:type="dxa"/>
        <w:tblLook w:val="0000" w:firstRow="0" w:lastRow="0" w:firstColumn="0" w:lastColumn="0" w:noHBand="0" w:noVBand="0"/>
      </w:tblPr>
      <w:tblGrid>
        <w:gridCol w:w="2881"/>
        <w:gridCol w:w="1512"/>
        <w:gridCol w:w="1512"/>
        <w:gridCol w:w="1512"/>
        <w:gridCol w:w="1511"/>
      </w:tblGrid>
      <w:tr w:rsidR="00B875AD" w:rsidRPr="004B7D09" w14:paraId="1E743A77" w14:textId="77777777" w:rsidTr="00B875AD">
        <w:trPr>
          <w:trHeight w:val="120"/>
        </w:trPr>
        <w:tc>
          <w:tcPr>
            <w:tcW w:w="1613" w:type="pct"/>
            <w:vAlign w:val="bottom"/>
          </w:tcPr>
          <w:p w14:paraId="035F31B6" w14:textId="77777777" w:rsidR="00B875AD" w:rsidRPr="004B7D09"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4B7D09" w:rsidRDefault="00B875AD" w:rsidP="00393838">
            <w:pPr>
              <w:ind w:right="-72"/>
              <w:jc w:val="center"/>
              <w:rPr>
                <w:rFonts w:cs="Arial"/>
              </w:rPr>
            </w:pPr>
            <w:r w:rsidRPr="004B7D09">
              <w:rPr>
                <w:rFonts w:cs="Arial"/>
                <w:b/>
                <w:bCs/>
              </w:rPr>
              <w:t>Consolidated</w:t>
            </w:r>
            <w:r w:rsidRPr="004B7D09">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4B7D09" w:rsidRDefault="00B875AD" w:rsidP="00393838">
            <w:pPr>
              <w:ind w:right="-72"/>
              <w:jc w:val="center"/>
              <w:rPr>
                <w:rFonts w:cs="Arial"/>
                <w:b/>
                <w:bCs/>
              </w:rPr>
            </w:pPr>
            <w:r w:rsidRPr="004B7D09">
              <w:rPr>
                <w:rFonts w:cs="Arial"/>
                <w:b/>
                <w:bCs/>
              </w:rPr>
              <w:t>Separate</w:t>
            </w:r>
            <w:r w:rsidRPr="004B7D09">
              <w:rPr>
                <w:rFonts w:cs="Arial"/>
                <w:b/>
              </w:rPr>
              <w:br/>
              <w:t>financial information</w:t>
            </w:r>
          </w:p>
        </w:tc>
      </w:tr>
      <w:tr w:rsidR="008A0E4A" w:rsidRPr="004B7D09" w:rsidDel="00AB552D" w14:paraId="031CC8F1" w14:textId="77777777" w:rsidTr="00D948DE">
        <w:trPr>
          <w:trHeight w:val="120"/>
        </w:trPr>
        <w:tc>
          <w:tcPr>
            <w:tcW w:w="1613" w:type="pct"/>
            <w:vAlign w:val="bottom"/>
          </w:tcPr>
          <w:p w14:paraId="6BF39994" w14:textId="77777777" w:rsidR="008A0E4A" w:rsidRPr="004B7D09" w:rsidDel="00AB552D" w:rsidRDefault="008A0E4A"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7B57C55D" w14:textId="1109FBCB" w:rsidR="008A0E4A" w:rsidRPr="004B7D09" w:rsidRDefault="0002738E" w:rsidP="00393838">
            <w:pPr>
              <w:ind w:right="-72"/>
              <w:jc w:val="right"/>
              <w:rPr>
                <w:rFonts w:cs="Arial"/>
                <w:b/>
                <w:bCs/>
              </w:rPr>
            </w:pPr>
            <w:r w:rsidRPr="0002738E">
              <w:rPr>
                <w:rFonts w:cs="Arial"/>
                <w:b/>
                <w:bCs/>
                <w:lang w:val="en-GB"/>
              </w:rPr>
              <w:t>31 March</w:t>
            </w:r>
            <w:r w:rsidR="00793AB6" w:rsidRPr="004B7D09">
              <w:rPr>
                <w:rFonts w:cs="Arial"/>
                <w:b/>
                <w:bCs/>
                <w:lang w:val="en-GB"/>
              </w:rPr>
              <w:t xml:space="preserve"> </w:t>
            </w:r>
          </w:p>
        </w:tc>
        <w:tc>
          <w:tcPr>
            <w:tcW w:w="847" w:type="pct"/>
            <w:tcBorders>
              <w:top w:val="single" w:sz="4" w:space="0" w:color="auto"/>
            </w:tcBorders>
            <w:vAlign w:val="bottom"/>
          </w:tcPr>
          <w:p w14:paraId="713B71B3" w14:textId="6BDBA914" w:rsidR="008A0E4A" w:rsidRPr="004B7D09" w:rsidRDefault="006175C7" w:rsidP="00393838">
            <w:pPr>
              <w:suppressAutoHyphens/>
              <w:ind w:right="-72"/>
              <w:jc w:val="right"/>
              <w:rPr>
                <w:rFonts w:cs="Arial"/>
                <w:b/>
                <w:bCs/>
              </w:rPr>
            </w:pPr>
            <w:r w:rsidRPr="004B7D09">
              <w:rPr>
                <w:rFonts w:cs="Arial"/>
                <w:b/>
                <w:bCs/>
                <w:lang w:val="en-GB"/>
              </w:rPr>
              <w:t>31</w:t>
            </w:r>
            <w:r w:rsidR="008A0E4A" w:rsidRPr="004B7D09">
              <w:rPr>
                <w:rFonts w:cs="Arial"/>
                <w:b/>
                <w:bCs/>
                <w:lang w:val="en-GB"/>
              </w:rPr>
              <w:t xml:space="preserve"> December</w:t>
            </w:r>
            <w:r w:rsidR="008A0E4A" w:rsidRPr="004B7D09">
              <w:rPr>
                <w:rFonts w:cs="Arial"/>
                <w:b/>
                <w:bCs/>
              </w:rPr>
              <w:t xml:space="preserve"> </w:t>
            </w:r>
          </w:p>
        </w:tc>
        <w:tc>
          <w:tcPr>
            <w:tcW w:w="847" w:type="pct"/>
            <w:tcBorders>
              <w:top w:val="single" w:sz="4" w:space="0" w:color="auto"/>
            </w:tcBorders>
            <w:vAlign w:val="bottom"/>
          </w:tcPr>
          <w:p w14:paraId="1085D60B" w14:textId="64FD2CB0" w:rsidR="008A0E4A" w:rsidRPr="004B7D09" w:rsidRDefault="0002738E" w:rsidP="00393838">
            <w:pPr>
              <w:ind w:right="-72"/>
              <w:jc w:val="right"/>
              <w:rPr>
                <w:rFonts w:cs="Arial"/>
                <w:b/>
                <w:bCs/>
              </w:rPr>
            </w:pPr>
            <w:r w:rsidRPr="0002738E">
              <w:rPr>
                <w:rFonts w:cs="Arial"/>
                <w:b/>
                <w:bCs/>
                <w:lang w:val="en-GB"/>
              </w:rPr>
              <w:t>31 March</w:t>
            </w:r>
            <w:r w:rsidR="00793AB6" w:rsidRPr="004B7D09">
              <w:rPr>
                <w:rFonts w:cs="Arial"/>
                <w:b/>
                <w:bCs/>
                <w:lang w:val="en-GB"/>
              </w:rPr>
              <w:t xml:space="preserve"> </w:t>
            </w:r>
          </w:p>
        </w:tc>
        <w:tc>
          <w:tcPr>
            <w:tcW w:w="846" w:type="pct"/>
            <w:tcBorders>
              <w:top w:val="single" w:sz="4" w:space="0" w:color="auto"/>
            </w:tcBorders>
            <w:vAlign w:val="bottom"/>
          </w:tcPr>
          <w:p w14:paraId="79711AC4" w14:textId="377CE423" w:rsidR="008A0E4A" w:rsidRPr="004B7D09" w:rsidRDefault="006175C7" w:rsidP="00393838">
            <w:pPr>
              <w:suppressAutoHyphens/>
              <w:ind w:right="-72"/>
              <w:jc w:val="right"/>
              <w:rPr>
                <w:rFonts w:cs="Arial"/>
                <w:b/>
                <w:bCs/>
              </w:rPr>
            </w:pPr>
            <w:r w:rsidRPr="004B7D09">
              <w:rPr>
                <w:rFonts w:cs="Arial"/>
                <w:b/>
                <w:bCs/>
                <w:lang w:val="en-GB"/>
              </w:rPr>
              <w:t>31</w:t>
            </w:r>
            <w:r w:rsidR="008A0E4A" w:rsidRPr="004B7D09">
              <w:rPr>
                <w:rFonts w:cs="Arial"/>
                <w:b/>
                <w:bCs/>
                <w:lang w:val="en-GB"/>
              </w:rPr>
              <w:t xml:space="preserve"> December</w:t>
            </w:r>
            <w:r w:rsidR="008A0E4A" w:rsidRPr="004B7D09">
              <w:rPr>
                <w:rFonts w:cs="Arial"/>
                <w:b/>
                <w:bCs/>
              </w:rPr>
              <w:t xml:space="preserve"> </w:t>
            </w:r>
          </w:p>
        </w:tc>
      </w:tr>
      <w:tr w:rsidR="004621D3" w:rsidRPr="004B7D09" w:rsidDel="00AB552D" w14:paraId="4315E525" w14:textId="77777777" w:rsidTr="00D948DE">
        <w:trPr>
          <w:trHeight w:val="120"/>
        </w:trPr>
        <w:tc>
          <w:tcPr>
            <w:tcW w:w="1613" w:type="pct"/>
            <w:vAlign w:val="bottom"/>
          </w:tcPr>
          <w:p w14:paraId="02558339" w14:textId="77777777" w:rsidR="004621D3" w:rsidRPr="004B7D09"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2597C1A1" w14:textId="7F0DDBE8" w:rsidR="004621D3" w:rsidRPr="004B7D09" w:rsidRDefault="0002738E" w:rsidP="00393838">
            <w:pPr>
              <w:ind w:right="-72"/>
              <w:jc w:val="right"/>
              <w:rPr>
                <w:rFonts w:cs="Arial"/>
                <w:b/>
                <w:bCs/>
                <w:lang w:val="en-GB"/>
              </w:rPr>
            </w:pPr>
            <w:r w:rsidRPr="0002738E">
              <w:rPr>
                <w:rFonts w:cs="Arial"/>
                <w:b/>
                <w:bCs/>
                <w:lang w:val="en-GB"/>
              </w:rPr>
              <w:t>2024</w:t>
            </w:r>
          </w:p>
        </w:tc>
        <w:tc>
          <w:tcPr>
            <w:tcW w:w="847" w:type="pct"/>
            <w:vAlign w:val="bottom"/>
          </w:tcPr>
          <w:p w14:paraId="49EC1680" w14:textId="0301279E" w:rsidR="004621D3" w:rsidRPr="004B7D09" w:rsidRDefault="0002738E" w:rsidP="00393838">
            <w:pPr>
              <w:ind w:right="-72"/>
              <w:jc w:val="right"/>
              <w:rPr>
                <w:rFonts w:cs="Arial"/>
                <w:b/>
                <w:bCs/>
                <w:lang w:val="en-GB"/>
              </w:rPr>
            </w:pPr>
            <w:r w:rsidRPr="0002738E">
              <w:rPr>
                <w:rFonts w:cs="Arial"/>
                <w:b/>
                <w:bCs/>
                <w:lang w:val="en-GB"/>
              </w:rPr>
              <w:t>2023</w:t>
            </w:r>
          </w:p>
        </w:tc>
        <w:tc>
          <w:tcPr>
            <w:tcW w:w="847" w:type="pct"/>
            <w:vAlign w:val="bottom"/>
          </w:tcPr>
          <w:p w14:paraId="0127F69C" w14:textId="72332409" w:rsidR="004621D3" w:rsidRPr="004B7D09" w:rsidRDefault="0002738E" w:rsidP="00393838">
            <w:pPr>
              <w:ind w:right="-72"/>
              <w:jc w:val="right"/>
              <w:rPr>
                <w:rFonts w:cs="Arial"/>
                <w:b/>
                <w:bCs/>
                <w:lang w:val="en-GB"/>
              </w:rPr>
            </w:pPr>
            <w:r w:rsidRPr="0002738E">
              <w:rPr>
                <w:rFonts w:cs="Arial"/>
                <w:b/>
                <w:bCs/>
                <w:lang w:val="en-GB"/>
              </w:rPr>
              <w:t>2024</w:t>
            </w:r>
          </w:p>
        </w:tc>
        <w:tc>
          <w:tcPr>
            <w:tcW w:w="846" w:type="pct"/>
            <w:vAlign w:val="bottom"/>
          </w:tcPr>
          <w:p w14:paraId="752C646F" w14:textId="2997A1BC" w:rsidR="004621D3" w:rsidRPr="004B7D09" w:rsidRDefault="0002738E" w:rsidP="00393838">
            <w:pPr>
              <w:ind w:right="-72"/>
              <w:jc w:val="right"/>
              <w:rPr>
                <w:rFonts w:cs="Arial"/>
                <w:b/>
                <w:bCs/>
                <w:lang w:val="en-GB"/>
              </w:rPr>
            </w:pPr>
            <w:r w:rsidRPr="0002738E">
              <w:rPr>
                <w:rFonts w:cs="Arial"/>
                <w:b/>
                <w:bCs/>
                <w:lang w:val="en-GB"/>
              </w:rPr>
              <w:t>2023</w:t>
            </w:r>
          </w:p>
        </w:tc>
      </w:tr>
      <w:tr w:rsidR="004621D3" w:rsidRPr="004B7D09" w:rsidDel="00AB552D" w14:paraId="04852A2C" w14:textId="77777777" w:rsidTr="00D948DE">
        <w:trPr>
          <w:trHeight w:val="120"/>
        </w:trPr>
        <w:tc>
          <w:tcPr>
            <w:tcW w:w="1613" w:type="pct"/>
            <w:vAlign w:val="bottom"/>
          </w:tcPr>
          <w:p w14:paraId="3A049455" w14:textId="77777777" w:rsidR="004621D3" w:rsidRPr="004B7D09"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5CBB5D30" w14:textId="77777777" w:rsidR="004621D3" w:rsidRPr="004B7D09" w:rsidRDefault="004621D3" w:rsidP="00393838">
            <w:pPr>
              <w:ind w:right="-72"/>
              <w:jc w:val="right"/>
              <w:rPr>
                <w:rFonts w:cs="Arial"/>
                <w:b/>
                <w:bCs/>
                <w:lang w:val="en-GB"/>
              </w:rPr>
            </w:pPr>
            <w:r w:rsidRPr="004B7D09">
              <w:rPr>
                <w:rFonts w:cs="Arial"/>
                <w:b/>
                <w:bCs/>
              </w:rPr>
              <w:t>Thousand</w:t>
            </w:r>
          </w:p>
        </w:tc>
        <w:tc>
          <w:tcPr>
            <w:tcW w:w="847" w:type="pct"/>
            <w:vAlign w:val="bottom"/>
          </w:tcPr>
          <w:p w14:paraId="1AF2F240" w14:textId="77777777" w:rsidR="004621D3" w:rsidRPr="004B7D09" w:rsidRDefault="004621D3" w:rsidP="00393838">
            <w:pPr>
              <w:suppressAutoHyphens/>
              <w:ind w:right="-72"/>
              <w:jc w:val="right"/>
              <w:rPr>
                <w:rFonts w:cs="Arial"/>
                <w:b/>
                <w:bCs/>
                <w:lang w:val="en-GB"/>
              </w:rPr>
            </w:pPr>
            <w:r w:rsidRPr="004B7D09">
              <w:rPr>
                <w:rFonts w:cs="Arial"/>
                <w:b/>
                <w:bCs/>
              </w:rPr>
              <w:t>Thousand</w:t>
            </w:r>
          </w:p>
        </w:tc>
        <w:tc>
          <w:tcPr>
            <w:tcW w:w="847" w:type="pct"/>
            <w:vAlign w:val="bottom"/>
          </w:tcPr>
          <w:p w14:paraId="754445BB" w14:textId="77777777" w:rsidR="004621D3" w:rsidRPr="004B7D09" w:rsidRDefault="004621D3" w:rsidP="00393838">
            <w:pPr>
              <w:ind w:right="-72"/>
              <w:jc w:val="right"/>
              <w:rPr>
                <w:rFonts w:cs="Arial"/>
                <w:b/>
                <w:bCs/>
                <w:lang w:val="en-GB"/>
              </w:rPr>
            </w:pPr>
            <w:r w:rsidRPr="004B7D09">
              <w:rPr>
                <w:rFonts w:cs="Arial"/>
                <w:b/>
                <w:bCs/>
              </w:rPr>
              <w:t>Thousand</w:t>
            </w:r>
          </w:p>
        </w:tc>
        <w:tc>
          <w:tcPr>
            <w:tcW w:w="846" w:type="pct"/>
            <w:vAlign w:val="bottom"/>
          </w:tcPr>
          <w:p w14:paraId="573417E2" w14:textId="77777777" w:rsidR="004621D3" w:rsidRPr="004B7D09" w:rsidRDefault="004621D3" w:rsidP="00393838">
            <w:pPr>
              <w:suppressAutoHyphens/>
              <w:ind w:right="-72"/>
              <w:jc w:val="right"/>
              <w:rPr>
                <w:rFonts w:cs="Arial"/>
                <w:b/>
                <w:bCs/>
                <w:lang w:val="en-GB"/>
              </w:rPr>
            </w:pPr>
            <w:r w:rsidRPr="004B7D09">
              <w:rPr>
                <w:rFonts w:cs="Arial"/>
                <w:b/>
                <w:bCs/>
              </w:rPr>
              <w:t>Thousand</w:t>
            </w:r>
          </w:p>
        </w:tc>
      </w:tr>
      <w:tr w:rsidR="004621D3" w:rsidRPr="004B7D09" w:rsidDel="00AB552D" w14:paraId="2C432DE1" w14:textId="77777777" w:rsidTr="00D948DE">
        <w:trPr>
          <w:trHeight w:val="120"/>
        </w:trPr>
        <w:tc>
          <w:tcPr>
            <w:tcW w:w="1613" w:type="pct"/>
            <w:vAlign w:val="bottom"/>
          </w:tcPr>
          <w:p w14:paraId="03AF9123" w14:textId="77777777" w:rsidR="004621D3" w:rsidRPr="004B7D09"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015F9335" w14:textId="77777777" w:rsidR="004621D3" w:rsidRPr="004B7D09" w:rsidRDefault="004621D3" w:rsidP="00393838">
            <w:pPr>
              <w:ind w:right="-72"/>
              <w:jc w:val="right"/>
              <w:rPr>
                <w:rFonts w:cs="Arial"/>
                <w:b/>
                <w:bCs/>
              </w:rPr>
            </w:pPr>
            <w:r w:rsidRPr="004B7D09">
              <w:rPr>
                <w:rFonts w:cs="Arial"/>
                <w:b/>
                <w:bCs/>
              </w:rPr>
              <w:t>Baht</w:t>
            </w:r>
          </w:p>
        </w:tc>
        <w:tc>
          <w:tcPr>
            <w:tcW w:w="847" w:type="pct"/>
            <w:tcBorders>
              <w:bottom w:val="single" w:sz="4" w:space="0" w:color="auto"/>
            </w:tcBorders>
            <w:vAlign w:val="bottom"/>
          </w:tcPr>
          <w:p w14:paraId="4A9F012A" w14:textId="77777777" w:rsidR="004621D3" w:rsidRPr="004B7D09" w:rsidRDefault="004621D3" w:rsidP="00393838">
            <w:pPr>
              <w:ind w:right="-72"/>
              <w:jc w:val="right"/>
              <w:rPr>
                <w:rFonts w:cs="Arial"/>
                <w:b/>
                <w:bCs/>
              </w:rPr>
            </w:pPr>
            <w:r w:rsidRPr="004B7D09">
              <w:rPr>
                <w:rFonts w:cs="Arial"/>
                <w:b/>
                <w:bCs/>
              </w:rPr>
              <w:t>Baht</w:t>
            </w:r>
          </w:p>
        </w:tc>
        <w:tc>
          <w:tcPr>
            <w:tcW w:w="847" w:type="pct"/>
            <w:tcBorders>
              <w:bottom w:val="single" w:sz="4" w:space="0" w:color="auto"/>
            </w:tcBorders>
            <w:vAlign w:val="bottom"/>
          </w:tcPr>
          <w:p w14:paraId="50FC88D7" w14:textId="77777777" w:rsidR="004621D3" w:rsidRPr="004B7D09" w:rsidRDefault="004621D3" w:rsidP="00393838">
            <w:pPr>
              <w:ind w:right="-72"/>
              <w:jc w:val="right"/>
              <w:rPr>
                <w:rFonts w:cs="Arial"/>
                <w:b/>
                <w:bCs/>
              </w:rPr>
            </w:pPr>
            <w:r w:rsidRPr="004B7D09">
              <w:rPr>
                <w:rFonts w:cs="Arial"/>
                <w:b/>
                <w:bCs/>
              </w:rPr>
              <w:t>Baht</w:t>
            </w:r>
          </w:p>
        </w:tc>
        <w:tc>
          <w:tcPr>
            <w:tcW w:w="846" w:type="pct"/>
            <w:tcBorders>
              <w:bottom w:val="single" w:sz="4" w:space="0" w:color="auto"/>
            </w:tcBorders>
            <w:vAlign w:val="bottom"/>
          </w:tcPr>
          <w:p w14:paraId="031A8A95" w14:textId="77777777" w:rsidR="004621D3" w:rsidRPr="004B7D09" w:rsidRDefault="004621D3" w:rsidP="00393838">
            <w:pPr>
              <w:ind w:right="-72"/>
              <w:jc w:val="right"/>
              <w:rPr>
                <w:rFonts w:cs="Arial"/>
                <w:b/>
                <w:bCs/>
              </w:rPr>
            </w:pPr>
            <w:r w:rsidRPr="004B7D09">
              <w:rPr>
                <w:rFonts w:cs="Arial"/>
                <w:b/>
                <w:bCs/>
              </w:rPr>
              <w:t>Baht</w:t>
            </w:r>
          </w:p>
        </w:tc>
      </w:tr>
      <w:tr w:rsidR="004621D3" w:rsidRPr="004B7D09" w:rsidDel="00AB552D" w14:paraId="0C3AF758" w14:textId="77777777" w:rsidTr="00D948DE">
        <w:trPr>
          <w:trHeight w:val="120"/>
        </w:trPr>
        <w:tc>
          <w:tcPr>
            <w:tcW w:w="1613" w:type="pct"/>
            <w:vAlign w:val="bottom"/>
          </w:tcPr>
          <w:p w14:paraId="2843C99D" w14:textId="77777777" w:rsidR="004621D3" w:rsidRPr="004B7D09"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FAFAFA"/>
            <w:vAlign w:val="bottom"/>
          </w:tcPr>
          <w:p w14:paraId="4B9A5158" w14:textId="77777777" w:rsidR="004621D3" w:rsidRPr="004B7D09" w:rsidDel="00AB552D" w:rsidRDefault="004621D3" w:rsidP="0039383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7A2F777B" w14:textId="77777777" w:rsidR="004621D3" w:rsidRPr="004B7D09" w:rsidRDefault="004621D3" w:rsidP="00393838">
            <w:pPr>
              <w:ind w:right="-72"/>
              <w:jc w:val="right"/>
              <w:rPr>
                <w:rFonts w:cs="Arial"/>
              </w:rPr>
            </w:pPr>
          </w:p>
        </w:tc>
        <w:tc>
          <w:tcPr>
            <w:tcW w:w="847" w:type="pct"/>
            <w:tcBorders>
              <w:top w:val="single" w:sz="4" w:space="0" w:color="auto"/>
            </w:tcBorders>
            <w:shd w:val="clear" w:color="auto" w:fill="FAFAFA"/>
            <w:vAlign w:val="bottom"/>
          </w:tcPr>
          <w:p w14:paraId="0A0793B6" w14:textId="77777777" w:rsidR="004621D3" w:rsidRPr="004B7D09" w:rsidRDefault="004621D3" w:rsidP="0039383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vAlign w:val="bottom"/>
          </w:tcPr>
          <w:p w14:paraId="5FBA617E" w14:textId="77777777" w:rsidR="004621D3" w:rsidRPr="004B7D09" w:rsidDel="00AB552D" w:rsidRDefault="004621D3" w:rsidP="0039383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277C3F" w:rsidRPr="004B7D09" w:rsidDel="00AB552D" w14:paraId="60C51D06" w14:textId="77777777" w:rsidTr="00332E92">
        <w:trPr>
          <w:trHeight w:val="63"/>
        </w:trPr>
        <w:tc>
          <w:tcPr>
            <w:tcW w:w="1613" w:type="pct"/>
          </w:tcPr>
          <w:p w14:paraId="4D2F92E8" w14:textId="2C6D8D29" w:rsidR="00277C3F" w:rsidRPr="004B7D09" w:rsidRDefault="00277C3F" w:rsidP="00277C3F">
            <w:pPr>
              <w:ind w:left="-101" w:right="-43"/>
              <w:jc w:val="left"/>
              <w:rPr>
                <w:rFonts w:cs="Arial"/>
                <w:cs/>
              </w:rPr>
            </w:pPr>
            <w:r w:rsidRPr="004B7D09">
              <w:rPr>
                <w:rFonts w:cs="Arial"/>
              </w:rPr>
              <w:t xml:space="preserve">Not later than </w:t>
            </w:r>
            <w:r w:rsidRPr="004B7D09">
              <w:rPr>
                <w:rFonts w:cs="Arial"/>
                <w:lang w:val="en-GB"/>
              </w:rPr>
              <w:t>1</w:t>
            </w:r>
            <w:r w:rsidRPr="004B7D09">
              <w:rPr>
                <w:rFonts w:cs="Arial"/>
              </w:rPr>
              <w:t xml:space="preserve"> year</w:t>
            </w:r>
          </w:p>
        </w:tc>
        <w:tc>
          <w:tcPr>
            <w:tcW w:w="847" w:type="pct"/>
            <w:shd w:val="clear" w:color="auto" w:fill="FAFAFA"/>
          </w:tcPr>
          <w:p w14:paraId="3523A101" w14:textId="01E57E52" w:rsidR="00277C3F" w:rsidRPr="004B7D09" w:rsidRDefault="00F75CB0" w:rsidP="00277C3F">
            <w:pPr>
              <w:ind w:right="-72"/>
              <w:jc w:val="right"/>
              <w:rPr>
                <w:rFonts w:cs="Arial"/>
                <w:lang w:val="en-GB"/>
              </w:rPr>
            </w:pPr>
            <w:r w:rsidRPr="00F75CB0">
              <w:rPr>
                <w:rFonts w:cs="Arial"/>
                <w:lang w:val="en-GB"/>
              </w:rPr>
              <w:t>48,543</w:t>
            </w:r>
          </w:p>
        </w:tc>
        <w:tc>
          <w:tcPr>
            <w:tcW w:w="847" w:type="pct"/>
          </w:tcPr>
          <w:p w14:paraId="32E46B38" w14:textId="52BB45B3" w:rsidR="00277C3F" w:rsidRPr="004B7D09" w:rsidRDefault="00277C3F" w:rsidP="00277C3F">
            <w:pPr>
              <w:ind w:right="-72"/>
              <w:jc w:val="right"/>
              <w:rPr>
                <w:rFonts w:cs="Arial"/>
                <w:lang w:val="en-GB"/>
              </w:rPr>
            </w:pPr>
            <w:r w:rsidRPr="001E4C1A">
              <w:rPr>
                <w:rFonts w:cs="Arial"/>
                <w:lang w:val="en-GB"/>
              </w:rPr>
              <w:t>45</w:t>
            </w:r>
            <w:r w:rsidRPr="001E4C1A">
              <w:rPr>
                <w:rFonts w:cs="Arial"/>
              </w:rPr>
              <w:t>,</w:t>
            </w:r>
            <w:r w:rsidRPr="001E4C1A">
              <w:rPr>
                <w:rFonts w:cs="Arial"/>
                <w:lang w:val="en-GB"/>
              </w:rPr>
              <w:t>749</w:t>
            </w:r>
          </w:p>
        </w:tc>
        <w:tc>
          <w:tcPr>
            <w:tcW w:w="847" w:type="pct"/>
            <w:shd w:val="clear" w:color="auto" w:fill="FAFAFA"/>
          </w:tcPr>
          <w:p w14:paraId="7FF22499" w14:textId="0025D68F" w:rsidR="00277C3F" w:rsidRPr="004B7D09" w:rsidRDefault="00F75CB0" w:rsidP="00277C3F">
            <w:pPr>
              <w:ind w:right="-72"/>
              <w:jc w:val="right"/>
              <w:rPr>
                <w:rFonts w:cs="Arial"/>
                <w:lang w:val="en-GB"/>
              </w:rPr>
            </w:pPr>
            <w:r w:rsidRPr="00F75CB0">
              <w:rPr>
                <w:rFonts w:cs="Arial"/>
                <w:lang w:val="en-GB"/>
              </w:rPr>
              <w:t>2,354</w:t>
            </w:r>
          </w:p>
        </w:tc>
        <w:tc>
          <w:tcPr>
            <w:tcW w:w="846" w:type="pct"/>
          </w:tcPr>
          <w:p w14:paraId="0772F8F2" w14:textId="0D81662E" w:rsidR="00277C3F" w:rsidRPr="004B7D09" w:rsidRDefault="00277C3F" w:rsidP="00277C3F">
            <w:pPr>
              <w:ind w:right="-72"/>
              <w:jc w:val="right"/>
              <w:rPr>
                <w:rFonts w:cs="Arial"/>
                <w:cs/>
                <w:lang w:val="en-GB"/>
              </w:rPr>
            </w:pPr>
            <w:r w:rsidRPr="001E4C1A">
              <w:rPr>
                <w:rFonts w:cs="Arial"/>
                <w:lang w:val="en-GB"/>
              </w:rPr>
              <w:t>2</w:t>
            </w:r>
            <w:r w:rsidRPr="001E4C1A">
              <w:rPr>
                <w:rFonts w:cs="Arial"/>
              </w:rPr>
              <w:t>,</w:t>
            </w:r>
            <w:r w:rsidRPr="001E4C1A">
              <w:rPr>
                <w:rFonts w:cs="Arial"/>
                <w:lang w:val="en-GB"/>
              </w:rPr>
              <w:t>886</w:t>
            </w:r>
          </w:p>
        </w:tc>
      </w:tr>
      <w:tr w:rsidR="00277C3F" w:rsidRPr="004B7D09" w:rsidDel="00AB552D" w14:paraId="6B47651F" w14:textId="77777777" w:rsidTr="00743AA1">
        <w:trPr>
          <w:trHeight w:val="120"/>
        </w:trPr>
        <w:tc>
          <w:tcPr>
            <w:tcW w:w="1613" w:type="pct"/>
          </w:tcPr>
          <w:p w14:paraId="04F76977" w14:textId="5C8EC117" w:rsidR="00277C3F" w:rsidRPr="004B7D09" w:rsidRDefault="00277C3F" w:rsidP="00277C3F">
            <w:pPr>
              <w:ind w:left="-101" w:right="-43"/>
              <w:jc w:val="left"/>
              <w:rPr>
                <w:rFonts w:cs="Arial"/>
                <w:cs/>
              </w:rPr>
            </w:pPr>
            <w:r w:rsidRPr="004B7D09">
              <w:rPr>
                <w:rFonts w:cs="Arial"/>
              </w:rPr>
              <w:t xml:space="preserve">Later than </w:t>
            </w:r>
            <w:r w:rsidRPr="004B7D09">
              <w:rPr>
                <w:rFonts w:cs="Arial"/>
                <w:lang w:val="en-GB"/>
              </w:rPr>
              <w:t>1</w:t>
            </w:r>
            <w:r w:rsidRPr="004B7D09">
              <w:rPr>
                <w:rFonts w:cs="Arial"/>
              </w:rPr>
              <w:t xml:space="preserve"> year but not later</w:t>
            </w:r>
          </w:p>
        </w:tc>
        <w:tc>
          <w:tcPr>
            <w:tcW w:w="847" w:type="pct"/>
            <w:shd w:val="clear" w:color="auto" w:fill="FAFAFA"/>
          </w:tcPr>
          <w:p w14:paraId="2295BE7E" w14:textId="64C23C67" w:rsidR="00277C3F" w:rsidRPr="004B7D09" w:rsidRDefault="00277C3F" w:rsidP="00277C3F">
            <w:pPr>
              <w:ind w:right="-72"/>
              <w:jc w:val="right"/>
              <w:rPr>
                <w:rFonts w:cs="Arial"/>
                <w:lang w:val="en-GB"/>
              </w:rPr>
            </w:pPr>
          </w:p>
        </w:tc>
        <w:tc>
          <w:tcPr>
            <w:tcW w:w="847" w:type="pct"/>
          </w:tcPr>
          <w:p w14:paraId="65B9AD74" w14:textId="6049C8FF" w:rsidR="00277C3F" w:rsidRPr="004B7D09" w:rsidRDefault="00277C3F" w:rsidP="00277C3F">
            <w:pPr>
              <w:ind w:right="-72"/>
              <w:jc w:val="right"/>
              <w:rPr>
                <w:rFonts w:cs="Arial"/>
                <w:lang w:val="en-GB"/>
              </w:rPr>
            </w:pPr>
          </w:p>
        </w:tc>
        <w:tc>
          <w:tcPr>
            <w:tcW w:w="847" w:type="pct"/>
            <w:shd w:val="clear" w:color="auto" w:fill="FAFAFA"/>
            <w:vAlign w:val="bottom"/>
          </w:tcPr>
          <w:p w14:paraId="1F40387F" w14:textId="1903164B" w:rsidR="00277C3F" w:rsidRPr="004B7D09" w:rsidRDefault="00277C3F" w:rsidP="00277C3F">
            <w:pPr>
              <w:ind w:right="-72"/>
              <w:jc w:val="right"/>
              <w:rPr>
                <w:rFonts w:cs="Arial"/>
                <w:lang w:val="en-GB"/>
              </w:rPr>
            </w:pPr>
          </w:p>
        </w:tc>
        <w:tc>
          <w:tcPr>
            <w:tcW w:w="846" w:type="pct"/>
            <w:vAlign w:val="bottom"/>
          </w:tcPr>
          <w:p w14:paraId="7DC4358D" w14:textId="0ECCC261" w:rsidR="00277C3F" w:rsidRPr="004B7D09" w:rsidRDefault="00277C3F" w:rsidP="00277C3F">
            <w:pPr>
              <w:ind w:right="-72"/>
              <w:jc w:val="right"/>
              <w:rPr>
                <w:rFonts w:cs="Arial"/>
                <w:lang w:val="en-GB"/>
              </w:rPr>
            </w:pPr>
          </w:p>
        </w:tc>
      </w:tr>
      <w:tr w:rsidR="00277C3F" w:rsidRPr="004B7D09" w:rsidDel="00AB552D" w14:paraId="649BCB6A" w14:textId="77777777" w:rsidTr="007D63AC">
        <w:trPr>
          <w:trHeight w:val="120"/>
        </w:trPr>
        <w:tc>
          <w:tcPr>
            <w:tcW w:w="1613" w:type="pct"/>
          </w:tcPr>
          <w:p w14:paraId="2B5A37A4" w14:textId="1C4613CB" w:rsidR="00277C3F" w:rsidRPr="004B7D09" w:rsidRDefault="00277C3F" w:rsidP="00277C3F">
            <w:pPr>
              <w:tabs>
                <w:tab w:val="left" w:pos="612"/>
              </w:tabs>
              <w:ind w:left="-101" w:right="-43"/>
              <w:jc w:val="left"/>
              <w:rPr>
                <w:rFonts w:cs="Arial"/>
                <w:cs/>
              </w:rPr>
            </w:pPr>
            <w:r w:rsidRPr="004B7D09">
              <w:rPr>
                <w:rFonts w:cs="Arial"/>
              </w:rPr>
              <w:t xml:space="preserve">   than </w:t>
            </w:r>
            <w:r w:rsidRPr="004B7D09">
              <w:rPr>
                <w:rFonts w:cs="Arial"/>
                <w:lang w:val="en-GB"/>
              </w:rPr>
              <w:t>5</w:t>
            </w:r>
            <w:r w:rsidRPr="004B7D09">
              <w:rPr>
                <w:rFonts w:cs="Arial"/>
              </w:rPr>
              <w:t xml:space="preserve"> years</w:t>
            </w:r>
          </w:p>
        </w:tc>
        <w:tc>
          <w:tcPr>
            <w:tcW w:w="847" w:type="pct"/>
            <w:tcBorders>
              <w:left w:val="nil"/>
              <w:right w:val="nil"/>
            </w:tcBorders>
            <w:shd w:val="clear" w:color="auto" w:fill="FAFAFA"/>
          </w:tcPr>
          <w:p w14:paraId="3F1560C6" w14:textId="49EA2C1A" w:rsidR="00277C3F" w:rsidRPr="004B7D09" w:rsidRDefault="00F75CB0" w:rsidP="00277C3F">
            <w:pPr>
              <w:ind w:right="-72"/>
              <w:jc w:val="right"/>
              <w:rPr>
                <w:rFonts w:cs="Arial"/>
                <w:lang w:val="en-GB"/>
              </w:rPr>
            </w:pPr>
            <w:r w:rsidRPr="00F75CB0">
              <w:rPr>
                <w:rFonts w:cs="Arial"/>
                <w:lang w:val="en-GB"/>
              </w:rPr>
              <w:t>28,015</w:t>
            </w:r>
          </w:p>
        </w:tc>
        <w:tc>
          <w:tcPr>
            <w:tcW w:w="847" w:type="pct"/>
            <w:tcBorders>
              <w:left w:val="nil"/>
              <w:right w:val="nil"/>
            </w:tcBorders>
          </w:tcPr>
          <w:p w14:paraId="322E6FBC" w14:textId="379DFC85" w:rsidR="00277C3F" w:rsidRPr="004B7D09" w:rsidRDefault="00F75CB0" w:rsidP="00277C3F">
            <w:pPr>
              <w:ind w:right="-72"/>
              <w:jc w:val="right"/>
              <w:rPr>
                <w:rFonts w:cs="Arial"/>
                <w:lang w:val="en-GB"/>
              </w:rPr>
            </w:pPr>
            <w:r w:rsidRPr="00F75CB0">
              <w:rPr>
                <w:rFonts w:cs="Arial"/>
                <w:lang w:val="en-GB"/>
              </w:rPr>
              <w:t>21,639</w:t>
            </w:r>
          </w:p>
        </w:tc>
        <w:tc>
          <w:tcPr>
            <w:tcW w:w="847" w:type="pct"/>
            <w:tcBorders>
              <w:left w:val="nil"/>
              <w:right w:val="nil"/>
            </w:tcBorders>
            <w:shd w:val="clear" w:color="auto" w:fill="FAFAFA"/>
          </w:tcPr>
          <w:p w14:paraId="3A81570A" w14:textId="60AB5032" w:rsidR="00277C3F" w:rsidRPr="004B7D09" w:rsidRDefault="00F75CB0" w:rsidP="00277C3F">
            <w:pPr>
              <w:pStyle w:val="Heading1"/>
              <w:keepNext w:val="0"/>
              <w:tabs>
                <w:tab w:val="left" w:pos="720"/>
              </w:tabs>
              <w:spacing w:line="240" w:lineRule="auto"/>
              <w:ind w:right="-72" w:firstLine="5"/>
              <w:jc w:val="right"/>
              <w:rPr>
                <w:rFonts w:ascii="Arial" w:hAnsi="Arial" w:cs="Arial"/>
                <w:sz w:val="20"/>
                <w:szCs w:val="20"/>
                <w:lang w:val="en-GB"/>
              </w:rPr>
            </w:pPr>
            <w:r w:rsidRPr="00F75CB0">
              <w:rPr>
                <w:rFonts w:ascii="Arial" w:hAnsi="Arial" w:cs="Arial"/>
                <w:sz w:val="20"/>
                <w:szCs w:val="20"/>
                <w:lang w:val="en-GB"/>
              </w:rPr>
              <w:t>2,918</w:t>
            </w:r>
          </w:p>
        </w:tc>
        <w:tc>
          <w:tcPr>
            <w:tcW w:w="846" w:type="pct"/>
            <w:tcBorders>
              <w:left w:val="nil"/>
              <w:right w:val="nil"/>
            </w:tcBorders>
            <w:vAlign w:val="bottom"/>
          </w:tcPr>
          <w:p w14:paraId="0EF4E903" w14:textId="6B27F1C0" w:rsidR="00277C3F" w:rsidRPr="004B7D09" w:rsidRDefault="00F75CB0" w:rsidP="00277C3F">
            <w:pPr>
              <w:ind w:right="-72"/>
              <w:jc w:val="right"/>
              <w:rPr>
                <w:rFonts w:cs="Arial"/>
                <w:lang w:val="en-GB"/>
              </w:rPr>
            </w:pPr>
            <w:r w:rsidRPr="00F75CB0">
              <w:rPr>
                <w:rFonts w:cs="Arial"/>
                <w:lang w:val="en-GB"/>
              </w:rPr>
              <w:t>2,478</w:t>
            </w:r>
          </w:p>
        </w:tc>
      </w:tr>
      <w:tr w:rsidR="00277C3F" w:rsidRPr="004B7D09" w:rsidDel="00AB552D" w14:paraId="242F3985" w14:textId="77777777" w:rsidTr="00D948DE">
        <w:trPr>
          <w:trHeight w:val="120"/>
        </w:trPr>
        <w:tc>
          <w:tcPr>
            <w:tcW w:w="1613" w:type="pct"/>
          </w:tcPr>
          <w:p w14:paraId="5413C3B1" w14:textId="77777777" w:rsidR="00277C3F" w:rsidRPr="004B7D09" w:rsidRDefault="00277C3F" w:rsidP="00277C3F">
            <w:pPr>
              <w:tabs>
                <w:tab w:val="left" w:pos="612"/>
              </w:tabs>
              <w:ind w:left="-101" w:right="-43"/>
              <w:jc w:val="left"/>
              <w:rPr>
                <w:rFonts w:cs="Arial"/>
              </w:rPr>
            </w:pPr>
          </w:p>
        </w:tc>
        <w:tc>
          <w:tcPr>
            <w:tcW w:w="847" w:type="pct"/>
            <w:tcBorders>
              <w:top w:val="single" w:sz="4" w:space="0" w:color="auto"/>
              <w:left w:val="nil"/>
              <w:right w:val="nil"/>
            </w:tcBorders>
            <w:shd w:val="clear" w:color="auto" w:fill="FAFAFA"/>
            <w:vAlign w:val="bottom"/>
          </w:tcPr>
          <w:p w14:paraId="1547460E" w14:textId="77777777" w:rsidR="00277C3F" w:rsidRPr="004B7D09" w:rsidRDefault="00277C3F" w:rsidP="00277C3F">
            <w:pPr>
              <w:ind w:right="-72"/>
              <w:jc w:val="right"/>
              <w:rPr>
                <w:rFonts w:cs="Arial"/>
                <w:lang w:val="en-GB"/>
              </w:rPr>
            </w:pPr>
          </w:p>
        </w:tc>
        <w:tc>
          <w:tcPr>
            <w:tcW w:w="847" w:type="pct"/>
            <w:tcBorders>
              <w:top w:val="single" w:sz="4" w:space="0" w:color="auto"/>
              <w:left w:val="nil"/>
              <w:right w:val="nil"/>
            </w:tcBorders>
            <w:vAlign w:val="bottom"/>
          </w:tcPr>
          <w:p w14:paraId="6A573803" w14:textId="77777777" w:rsidR="00277C3F" w:rsidRPr="004B7D09" w:rsidRDefault="00277C3F" w:rsidP="00277C3F">
            <w:pPr>
              <w:ind w:right="-72"/>
              <w:jc w:val="right"/>
              <w:rPr>
                <w:rFonts w:cs="Arial"/>
                <w:lang w:val="en-GB"/>
              </w:rPr>
            </w:pPr>
          </w:p>
        </w:tc>
        <w:tc>
          <w:tcPr>
            <w:tcW w:w="847" w:type="pct"/>
            <w:tcBorders>
              <w:top w:val="single" w:sz="4" w:space="0" w:color="auto"/>
              <w:left w:val="nil"/>
              <w:right w:val="nil"/>
            </w:tcBorders>
            <w:shd w:val="clear" w:color="auto" w:fill="FAFAFA"/>
            <w:vAlign w:val="bottom"/>
          </w:tcPr>
          <w:p w14:paraId="2F0CBC62" w14:textId="77777777" w:rsidR="00277C3F" w:rsidRPr="004B7D09" w:rsidRDefault="00277C3F" w:rsidP="00277C3F">
            <w:pPr>
              <w:ind w:right="-72"/>
              <w:jc w:val="right"/>
              <w:rPr>
                <w:rFonts w:cs="Arial"/>
                <w:lang w:val="en-GB"/>
              </w:rPr>
            </w:pPr>
          </w:p>
        </w:tc>
        <w:tc>
          <w:tcPr>
            <w:tcW w:w="846" w:type="pct"/>
            <w:tcBorders>
              <w:top w:val="single" w:sz="4" w:space="0" w:color="auto"/>
              <w:left w:val="nil"/>
              <w:right w:val="nil"/>
            </w:tcBorders>
            <w:vAlign w:val="bottom"/>
          </w:tcPr>
          <w:p w14:paraId="16A3C7A8" w14:textId="77777777" w:rsidR="00277C3F" w:rsidRPr="004B7D09" w:rsidRDefault="00277C3F" w:rsidP="00277C3F">
            <w:pPr>
              <w:ind w:right="-72"/>
              <w:jc w:val="right"/>
              <w:rPr>
                <w:rFonts w:cs="Arial"/>
                <w:lang w:val="en-GB"/>
              </w:rPr>
            </w:pPr>
          </w:p>
        </w:tc>
      </w:tr>
      <w:tr w:rsidR="00277C3F" w:rsidRPr="004B7D09" w:rsidDel="00AB552D" w14:paraId="2A0BC978" w14:textId="77777777" w:rsidTr="00850A57">
        <w:trPr>
          <w:trHeight w:val="120"/>
        </w:trPr>
        <w:tc>
          <w:tcPr>
            <w:tcW w:w="1613" w:type="pct"/>
          </w:tcPr>
          <w:p w14:paraId="227A44D4" w14:textId="77777777" w:rsidR="00277C3F" w:rsidRPr="004B7D09" w:rsidRDefault="00277C3F" w:rsidP="00277C3F">
            <w:pPr>
              <w:tabs>
                <w:tab w:val="left" w:pos="612"/>
              </w:tabs>
              <w:ind w:left="-101" w:right="-43"/>
              <w:jc w:val="left"/>
              <w:rPr>
                <w:rFonts w:cs="Arial"/>
                <w:cs/>
              </w:rPr>
            </w:pPr>
          </w:p>
        </w:tc>
        <w:tc>
          <w:tcPr>
            <w:tcW w:w="847" w:type="pct"/>
            <w:tcBorders>
              <w:top w:val="nil"/>
              <w:left w:val="nil"/>
              <w:bottom w:val="single" w:sz="4" w:space="0" w:color="auto"/>
              <w:right w:val="nil"/>
            </w:tcBorders>
            <w:shd w:val="clear" w:color="auto" w:fill="FAFAFA"/>
          </w:tcPr>
          <w:p w14:paraId="47AF2DB1" w14:textId="2188EA64" w:rsidR="00277C3F" w:rsidRPr="004B7D09" w:rsidRDefault="00F75CB0" w:rsidP="00277C3F">
            <w:pPr>
              <w:ind w:right="-72"/>
              <w:jc w:val="right"/>
              <w:rPr>
                <w:rFonts w:cs="Arial"/>
                <w:lang w:val="en-GB"/>
              </w:rPr>
            </w:pPr>
            <w:r w:rsidRPr="00F75CB0">
              <w:rPr>
                <w:rFonts w:cs="Arial"/>
                <w:lang w:val="en-GB"/>
              </w:rPr>
              <w:t>76,558</w:t>
            </w:r>
          </w:p>
        </w:tc>
        <w:tc>
          <w:tcPr>
            <w:tcW w:w="847" w:type="pct"/>
            <w:tcBorders>
              <w:top w:val="nil"/>
              <w:left w:val="nil"/>
              <w:bottom w:val="single" w:sz="4" w:space="0" w:color="auto"/>
              <w:right w:val="nil"/>
            </w:tcBorders>
          </w:tcPr>
          <w:p w14:paraId="2678AD61" w14:textId="54260A7F" w:rsidR="00277C3F" w:rsidRPr="004B7D09" w:rsidRDefault="00277C3F" w:rsidP="00277C3F">
            <w:pPr>
              <w:ind w:right="-72"/>
              <w:jc w:val="right"/>
              <w:rPr>
                <w:rFonts w:cs="Arial"/>
                <w:lang w:val="en-GB"/>
              </w:rPr>
            </w:pPr>
            <w:r w:rsidRPr="001E4C1A">
              <w:rPr>
                <w:rFonts w:cs="Arial"/>
                <w:lang w:val="en-GB"/>
              </w:rPr>
              <w:t>67</w:t>
            </w:r>
            <w:r w:rsidRPr="001E4C1A">
              <w:rPr>
                <w:rFonts w:cs="Arial"/>
              </w:rPr>
              <w:t>,</w:t>
            </w:r>
            <w:r w:rsidRPr="001E4C1A">
              <w:rPr>
                <w:rFonts w:cs="Arial"/>
                <w:lang w:val="en-GB"/>
              </w:rPr>
              <w:t>388</w:t>
            </w:r>
          </w:p>
        </w:tc>
        <w:tc>
          <w:tcPr>
            <w:tcW w:w="847" w:type="pct"/>
            <w:tcBorders>
              <w:top w:val="nil"/>
              <w:left w:val="nil"/>
              <w:bottom w:val="single" w:sz="4" w:space="0" w:color="auto"/>
              <w:right w:val="nil"/>
            </w:tcBorders>
            <w:shd w:val="clear" w:color="auto" w:fill="FAFAFA"/>
          </w:tcPr>
          <w:p w14:paraId="7EA0200D" w14:textId="302962CA" w:rsidR="00277C3F" w:rsidRPr="004B7D09" w:rsidRDefault="00F75CB0" w:rsidP="00277C3F">
            <w:pPr>
              <w:ind w:right="-72"/>
              <w:jc w:val="right"/>
              <w:rPr>
                <w:rFonts w:cs="Arial"/>
                <w:lang w:val="en-GB"/>
              </w:rPr>
            </w:pPr>
            <w:r w:rsidRPr="00F75CB0">
              <w:rPr>
                <w:rFonts w:cs="Arial"/>
                <w:lang w:val="en-GB"/>
              </w:rPr>
              <w:t>5,272</w:t>
            </w:r>
          </w:p>
        </w:tc>
        <w:tc>
          <w:tcPr>
            <w:tcW w:w="846" w:type="pct"/>
            <w:tcBorders>
              <w:top w:val="nil"/>
              <w:left w:val="nil"/>
              <w:bottom w:val="single" w:sz="4" w:space="0" w:color="auto"/>
              <w:right w:val="nil"/>
            </w:tcBorders>
          </w:tcPr>
          <w:p w14:paraId="5FFA8D4E" w14:textId="50DF834C" w:rsidR="00277C3F" w:rsidRPr="004B7D09" w:rsidRDefault="00277C3F" w:rsidP="00277C3F">
            <w:pPr>
              <w:ind w:right="-72"/>
              <w:jc w:val="right"/>
              <w:rPr>
                <w:rFonts w:cs="Arial"/>
                <w:lang w:val="en-GB"/>
              </w:rPr>
            </w:pPr>
            <w:r w:rsidRPr="001E4C1A">
              <w:rPr>
                <w:rFonts w:cs="Arial"/>
                <w:lang w:val="en-GB"/>
              </w:rPr>
              <w:t>5</w:t>
            </w:r>
            <w:r w:rsidRPr="001E4C1A">
              <w:rPr>
                <w:rFonts w:cs="Arial"/>
              </w:rPr>
              <w:t>,</w:t>
            </w:r>
            <w:r w:rsidRPr="001E4C1A">
              <w:rPr>
                <w:rFonts w:cs="Arial"/>
                <w:lang w:val="en-GB"/>
              </w:rPr>
              <w:t>364</w:t>
            </w:r>
          </w:p>
        </w:tc>
      </w:tr>
    </w:tbl>
    <w:p w14:paraId="43173DAB" w14:textId="2072943E" w:rsidR="00962F77" w:rsidRPr="004B7D09" w:rsidRDefault="00962F77" w:rsidP="00524DDF">
      <w:pPr>
        <w:ind w:left="540"/>
        <w:rPr>
          <w:rFonts w:cs="Arial"/>
        </w:rPr>
      </w:pPr>
    </w:p>
    <w:p w14:paraId="4B77572B" w14:textId="21E2ED60" w:rsidR="00B875AD" w:rsidRPr="004B7D09" w:rsidRDefault="006175C7" w:rsidP="00393838">
      <w:pPr>
        <w:ind w:left="540" w:hanging="540"/>
        <w:jc w:val="thaiDistribute"/>
        <w:rPr>
          <w:rFonts w:cs="Arial"/>
          <w:b/>
          <w:bCs/>
          <w:color w:val="CF4A02"/>
        </w:rPr>
      </w:pPr>
      <w:r w:rsidRPr="004B7D09">
        <w:rPr>
          <w:rFonts w:cs="Arial"/>
          <w:b/>
          <w:bCs/>
          <w:color w:val="CF4A02"/>
          <w:lang w:val="en-GB"/>
        </w:rPr>
        <w:t>2</w:t>
      </w:r>
      <w:r w:rsidR="001D4B5C">
        <w:rPr>
          <w:rFonts w:cs="Arial"/>
          <w:b/>
          <w:bCs/>
          <w:color w:val="CF4A02"/>
          <w:lang w:val="en-GB"/>
        </w:rPr>
        <w:t>1</w:t>
      </w:r>
      <w:r w:rsidR="00B875AD" w:rsidRPr="004B7D09">
        <w:rPr>
          <w:rFonts w:cs="Arial"/>
          <w:b/>
          <w:bCs/>
          <w:color w:val="CF4A02"/>
        </w:rPr>
        <w:t>.</w:t>
      </w:r>
      <w:r w:rsidRPr="004B7D09">
        <w:rPr>
          <w:rFonts w:cs="Arial"/>
          <w:b/>
          <w:bCs/>
          <w:color w:val="CF4A02"/>
          <w:lang w:val="en-GB"/>
        </w:rPr>
        <w:t>3</w:t>
      </w:r>
      <w:r w:rsidR="00B875AD" w:rsidRPr="004B7D09">
        <w:rPr>
          <w:rFonts w:cs="Arial"/>
          <w:b/>
          <w:color w:val="CF4A02"/>
        </w:rPr>
        <w:tab/>
        <w:t>Long-term service commitments</w:t>
      </w:r>
    </w:p>
    <w:p w14:paraId="3B52B0F5" w14:textId="77777777" w:rsidR="00DD7CCE" w:rsidRPr="004B7D09" w:rsidRDefault="00DD7CCE" w:rsidP="00524DDF">
      <w:pPr>
        <w:ind w:left="540"/>
        <w:rPr>
          <w:rFonts w:cs="Arial"/>
        </w:rPr>
      </w:pPr>
    </w:p>
    <w:p w14:paraId="16028E15" w14:textId="563E4430" w:rsidR="00B875AD" w:rsidRPr="007C5707" w:rsidRDefault="00B875AD" w:rsidP="00393838">
      <w:pPr>
        <w:ind w:left="540"/>
        <w:jc w:val="thaiDistribute"/>
        <w:rPr>
          <w:rFonts w:cs="Arial"/>
        </w:rPr>
      </w:pPr>
      <w:r w:rsidRPr="007C5707">
        <w:rPr>
          <w:rFonts w:cs="Arial"/>
        </w:rPr>
        <w:t xml:space="preserve">As </w:t>
      </w:r>
      <w:proofErr w:type="gramStart"/>
      <w:r w:rsidRPr="007C5707">
        <w:rPr>
          <w:rFonts w:cs="Arial"/>
        </w:rPr>
        <w:t>at</w:t>
      </w:r>
      <w:proofErr w:type="gramEnd"/>
      <w:r w:rsidRPr="007C5707">
        <w:rPr>
          <w:rFonts w:cs="Arial"/>
        </w:rPr>
        <w:t xml:space="preserve"> </w:t>
      </w:r>
      <w:r w:rsidR="0002738E" w:rsidRPr="007C5707">
        <w:rPr>
          <w:rFonts w:cs="Arial"/>
          <w:lang w:val="en-GB"/>
        </w:rPr>
        <w:t>31 March</w:t>
      </w:r>
      <w:r w:rsidR="00AC3EEA" w:rsidRPr="007C5707">
        <w:rPr>
          <w:rFonts w:cs="Arial"/>
          <w:lang w:val="en-GB"/>
        </w:rPr>
        <w:t xml:space="preserve"> </w:t>
      </w:r>
      <w:r w:rsidR="0002738E" w:rsidRPr="007C5707">
        <w:rPr>
          <w:rFonts w:cs="Arial"/>
          <w:lang w:val="en-GB"/>
        </w:rPr>
        <w:t>2024</w:t>
      </w:r>
      <w:r w:rsidR="00AC3EEA" w:rsidRPr="007C5707">
        <w:rPr>
          <w:rFonts w:cs="Arial"/>
          <w:lang w:val="en-GB"/>
        </w:rPr>
        <w:t xml:space="preserve">, </w:t>
      </w:r>
      <w:r w:rsidRPr="007C5707">
        <w:rPr>
          <w:rFonts w:cs="Arial"/>
        </w:rPr>
        <w:t>the Group have a contractual commitment with a few well-known international standard hotel chains to manage the Group’s serviced apartments.</w:t>
      </w:r>
    </w:p>
    <w:p w14:paraId="6AC7B505" w14:textId="77777777" w:rsidR="00DD7CCE" w:rsidRPr="004B7D09" w:rsidRDefault="00DD7CCE" w:rsidP="00524DDF">
      <w:pPr>
        <w:ind w:left="540"/>
        <w:rPr>
          <w:rFonts w:cs="Arial"/>
        </w:rPr>
      </w:pPr>
    </w:p>
    <w:p w14:paraId="5925F57A" w14:textId="483DAD98" w:rsidR="00CF0790" w:rsidRPr="004B7D09" w:rsidRDefault="00B875AD" w:rsidP="00393838">
      <w:pPr>
        <w:ind w:left="540"/>
        <w:jc w:val="thaiDistribute"/>
        <w:rPr>
          <w:rFonts w:cs="Arial"/>
        </w:rPr>
      </w:pPr>
      <w:r w:rsidRPr="004B7D09">
        <w:rPr>
          <w:rFonts w:cs="Arial"/>
        </w:rPr>
        <w:t xml:space="preserve">There are no significant changes in the contractual commitment from the disclosed information on </w:t>
      </w:r>
      <w:r w:rsidRPr="004B7D09">
        <w:rPr>
          <w:rFonts w:cs="Arial"/>
        </w:rPr>
        <w:br/>
      </w:r>
      <w:r w:rsidR="006175C7" w:rsidRPr="004B7D09">
        <w:rPr>
          <w:rFonts w:cs="Arial"/>
          <w:lang w:val="en-GB"/>
        </w:rPr>
        <w:t>31</w:t>
      </w:r>
      <w:r w:rsidRPr="004B7D09">
        <w:rPr>
          <w:rFonts w:cs="Arial"/>
        </w:rPr>
        <w:t xml:space="preserve"> </w:t>
      </w:r>
      <w:r w:rsidR="008C7DCF" w:rsidRPr="004B7D09">
        <w:rPr>
          <w:rFonts w:cs="Arial"/>
        </w:rPr>
        <w:t>December</w:t>
      </w:r>
      <w:r w:rsidRPr="004B7D09">
        <w:rPr>
          <w:rFonts w:cs="Arial"/>
        </w:rPr>
        <w:t xml:space="preserve"> </w:t>
      </w:r>
      <w:r w:rsidR="0002738E" w:rsidRPr="0002738E">
        <w:rPr>
          <w:rFonts w:cs="Arial"/>
          <w:lang w:val="en-GB"/>
        </w:rPr>
        <w:t>2023</w:t>
      </w:r>
      <w:r w:rsidRPr="004B7D09">
        <w:rPr>
          <w:rFonts w:cs="Arial"/>
        </w:rPr>
        <w:t xml:space="preserve"> financial statements.</w:t>
      </w:r>
    </w:p>
    <w:p w14:paraId="2E89AD95" w14:textId="056B271A" w:rsidR="00CA58B9" w:rsidRPr="004B7D09" w:rsidRDefault="00CA58B9" w:rsidP="006175C7">
      <w:pPr>
        <w:rPr>
          <w:rFonts w:cs="Arial"/>
        </w:rPr>
      </w:pPr>
    </w:p>
    <w:p w14:paraId="3CAD6296" w14:textId="77777777" w:rsidR="000F7521" w:rsidRPr="004B7D09" w:rsidRDefault="000F7521" w:rsidP="006175C7">
      <w:pPr>
        <w:rPr>
          <w:rFonts w:cs="Arial"/>
        </w:rPr>
      </w:pPr>
    </w:p>
    <w:tbl>
      <w:tblPr>
        <w:tblW w:w="9461" w:type="dxa"/>
        <w:tblInd w:w="108" w:type="dxa"/>
        <w:shd w:val="clear" w:color="auto" w:fill="FFA543"/>
        <w:tblLook w:val="04A0" w:firstRow="1" w:lastRow="0" w:firstColumn="1" w:lastColumn="0" w:noHBand="0" w:noVBand="1"/>
      </w:tblPr>
      <w:tblGrid>
        <w:gridCol w:w="9461"/>
      </w:tblGrid>
      <w:tr w:rsidR="001F401D" w:rsidRPr="004B7D09" w14:paraId="6991409D" w14:textId="77777777" w:rsidTr="00003EE2">
        <w:trPr>
          <w:trHeight w:val="386"/>
        </w:trPr>
        <w:tc>
          <w:tcPr>
            <w:tcW w:w="9461" w:type="dxa"/>
            <w:shd w:val="clear" w:color="auto" w:fill="FFA543"/>
            <w:vAlign w:val="center"/>
          </w:tcPr>
          <w:p w14:paraId="4F7F8154" w14:textId="751A4AA9" w:rsidR="001F401D" w:rsidRPr="004B7D09" w:rsidRDefault="006175C7" w:rsidP="00003EE2">
            <w:pPr>
              <w:tabs>
                <w:tab w:val="left" w:pos="432"/>
              </w:tabs>
              <w:ind w:left="504" w:hanging="504"/>
              <w:jc w:val="left"/>
              <w:rPr>
                <w:rFonts w:eastAsia="Cordia New" w:cs="Arial"/>
                <w:b/>
                <w:color w:val="FFFFFF"/>
                <w:cs/>
              </w:rPr>
            </w:pPr>
            <w:r w:rsidRPr="004B7D09">
              <w:rPr>
                <w:rFonts w:eastAsia="Cordia New" w:cs="Arial"/>
                <w:b/>
                <w:color w:val="FFFFFF"/>
                <w:lang w:val="en-GB"/>
              </w:rPr>
              <w:t>2</w:t>
            </w:r>
            <w:r w:rsidR="001D4B5C">
              <w:rPr>
                <w:rFonts w:eastAsia="Cordia New" w:cs="Arial"/>
                <w:b/>
                <w:color w:val="FFFFFF"/>
                <w:lang w:val="en-GB"/>
              </w:rPr>
              <w:t>2</w:t>
            </w:r>
            <w:r w:rsidR="001F401D" w:rsidRPr="004B7D09">
              <w:rPr>
                <w:rFonts w:eastAsia="Cordia New" w:cs="Arial"/>
                <w:b/>
                <w:color w:val="FFFFFF"/>
              </w:rPr>
              <w:tab/>
              <w:t>Events occurring after the reporting date</w:t>
            </w:r>
          </w:p>
        </w:tc>
      </w:tr>
    </w:tbl>
    <w:p w14:paraId="3450AEE4" w14:textId="7B350107" w:rsidR="008677AF" w:rsidRPr="004B7D09" w:rsidRDefault="008677AF" w:rsidP="001F740B">
      <w:pPr>
        <w:pStyle w:val="BodyTextIndent"/>
        <w:tabs>
          <w:tab w:val="decimal" w:pos="7830"/>
        </w:tabs>
        <w:ind w:left="0"/>
        <w:rPr>
          <w:rFonts w:ascii="Arial" w:hAnsi="Arial" w:cs="Arial"/>
          <w:spacing w:val="-4"/>
          <w:sz w:val="20"/>
          <w:szCs w:val="20"/>
          <w:lang w:val="en-US"/>
        </w:rPr>
      </w:pPr>
    </w:p>
    <w:p w14:paraId="0A9FE487" w14:textId="499F7CC0" w:rsidR="004F1B52" w:rsidRDefault="004F1B52" w:rsidP="004F1B52">
      <w:pPr>
        <w:autoSpaceDE w:val="0"/>
        <w:autoSpaceDN w:val="0"/>
        <w:adjustRightInd w:val="0"/>
        <w:jc w:val="left"/>
        <w:rPr>
          <w:rFonts w:cs="Arial"/>
          <w:u w:val="single"/>
        </w:rPr>
      </w:pPr>
      <w:r w:rsidRPr="004F1B52">
        <w:rPr>
          <w:rFonts w:cs="Arial"/>
          <w:u w:val="single"/>
        </w:rPr>
        <w:t>Business disposal</w:t>
      </w:r>
    </w:p>
    <w:p w14:paraId="0681AD2B" w14:textId="77777777" w:rsidR="004F1B52" w:rsidRPr="004F1B52" w:rsidRDefault="004F1B52" w:rsidP="004F1B52">
      <w:pPr>
        <w:autoSpaceDE w:val="0"/>
        <w:autoSpaceDN w:val="0"/>
        <w:adjustRightInd w:val="0"/>
        <w:jc w:val="left"/>
        <w:rPr>
          <w:rFonts w:cs="Arial"/>
          <w:u w:val="single"/>
        </w:rPr>
      </w:pPr>
    </w:p>
    <w:p w14:paraId="699EFAF1" w14:textId="554FF387" w:rsidR="008677AF" w:rsidRDefault="004F1B52" w:rsidP="00703C0D">
      <w:pPr>
        <w:autoSpaceDE w:val="0"/>
        <w:autoSpaceDN w:val="0"/>
        <w:adjustRightInd w:val="0"/>
        <w:rPr>
          <w:rFonts w:cstheme="minorBidi"/>
        </w:rPr>
      </w:pPr>
      <w:r w:rsidRPr="009A5AE3">
        <w:rPr>
          <w:rFonts w:cs="Arial"/>
          <w:spacing w:val="-4"/>
        </w:rPr>
        <w:t xml:space="preserve">At the </w:t>
      </w:r>
      <w:r w:rsidR="000A75C6" w:rsidRPr="009A5AE3">
        <w:rPr>
          <w:rFonts w:cs="Arial"/>
          <w:spacing w:val="-4"/>
        </w:rPr>
        <w:t xml:space="preserve">Annual General meeting </w:t>
      </w:r>
      <w:r w:rsidRPr="009A5AE3">
        <w:rPr>
          <w:rFonts w:cs="Arial"/>
          <w:spacing w:val="-4"/>
        </w:rPr>
        <w:t>of Principal Capital Public Company Limited held on 2</w:t>
      </w:r>
      <w:r w:rsidR="00703C0D" w:rsidRPr="009A5AE3">
        <w:rPr>
          <w:rFonts w:cs="Arial"/>
          <w:spacing w:val="-4"/>
        </w:rPr>
        <w:t>5 April 2024</w:t>
      </w:r>
      <w:r w:rsidRPr="009A5AE3">
        <w:rPr>
          <w:rFonts w:cs="Arial"/>
          <w:spacing w:val="-4"/>
        </w:rPr>
        <w:t>,</w:t>
      </w:r>
      <w:r w:rsidR="009A5AE3" w:rsidRPr="009A5AE3">
        <w:rPr>
          <w:rFonts w:cs="Arial"/>
          <w:spacing w:val="-4"/>
        </w:rPr>
        <w:t xml:space="preserve"> </w:t>
      </w:r>
      <w:r w:rsidR="0072760A">
        <w:rPr>
          <w:rFonts w:cs="Arial"/>
          <w:spacing w:val="-4"/>
        </w:rPr>
        <w:br/>
      </w:r>
      <w:r w:rsidRPr="009A5AE3">
        <w:rPr>
          <w:rFonts w:cs="Arial"/>
          <w:spacing w:val="-4"/>
        </w:rPr>
        <w:t xml:space="preserve">the </w:t>
      </w:r>
      <w:r w:rsidR="0072760A">
        <w:rPr>
          <w:rFonts w:cs="Arial"/>
          <w:spacing w:val="-4"/>
        </w:rPr>
        <w:t>shareholders</w:t>
      </w:r>
      <w:r w:rsidRPr="000A75C6">
        <w:rPr>
          <w:rFonts w:cs="Arial"/>
        </w:rPr>
        <w:t xml:space="preserve"> </w:t>
      </w:r>
      <w:r w:rsidR="0072760A">
        <w:rPr>
          <w:rFonts w:cs="Arial"/>
        </w:rPr>
        <w:t xml:space="preserve">have </w:t>
      </w:r>
      <w:r w:rsidRPr="000A75C6">
        <w:rPr>
          <w:rFonts w:cs="Arial"/>
        </w:rPr>
        <w:t>passed a resolution to dispos</w:t>
      </w:r>
      <w:r w:rsidR="00BF76AB" w:rsidRPr="000A75C6">
        <w:rPr>
          <w:rFonts w:cs="Arial"/>
        </w:rPr>
        <w:t>e</w:t>
      </w:r>
      <w:r w:rsidRPr="000A75C6">
        <w:rPr>
          <w:rFonts w:cs="Arial"/>
        </w:rPr>
        <w:t xml:space="preserve"> the property development business by selling all the shares held by</w:t>
      </w:r>
      <w:r w:rsidR="00BF76AB" w:rsidRPr="000A75C6">
        <w:rPr>
          <w:rFonts w:cs="Arial"/>
        </w:rPr>
        <w:t xml:space="preserve"> </w:t>
      </w:r>
      <w:r w:rsidRPr="000A75C6">
        <w:rPr>
          <w:rFonts w:cs="Arial"/>
        </w:rPr>
        <w:t>V Brilliant Group Holding Co., Ltd., a subsidiary of the Company, to V Management Services Co.,</w:t>
      </w:r>
      <w:r w:rsidR="0072760A">
        <w:rPr>
          <w:rFonts w:cs="Arial"/>
        </w:rPr>
        <w:t xml:space="preserve"> </w:t>
      </w:r>
      <w:r w:rsidRPr="000A75C6">
        <w:rPr>
          <w:rFonts w:cs="Arial"/>
        </w:rPr>
        <w:t>Ltd.,</w:t>
      </w:r>
      <w:r w:rsidR="00703C0D" w:rsidRPr="000A75C6">
        <w:rPr>
          <w:rFonts w:cs="Arial"/>
        </w:rPr>
        <w:t xml:space="preserve"> </w:t>
      </w:r>
      <w:r w:rsidRPr="007C5707">
        <w:rPr>
          <w:rFonts w:cs="Arial"/>
          <w:spacing w:val="-4"/>
        </w:rPr>
        <w:t>a related party, at Baht 9.39 per share as minimum total price of Baht 5,942 million.</w:t>
      </w:r>
      <w:r w:rsidR="00703C0D" w:rsidRPr="007C5707">
        <w:rPr>
          <w:rFonts w:cs="Arial"/>
          <w:spacing w:val="-4"/>
        </w:rPr>
        <w:t xml:space="preserve"> </w:t>
      </w:r>
      <w:r w:rsidR="0072760A">
        <w:rPr>
          <w:rFonts w:cs="Arial"/>
          <w:spacing w:val="-4"/>
        </w:rPr>
        <w:br/>
      </w:r>
      <w:r w:rsidRPr="007C5707">
        <w:rPr>
          <w:rFonts w:cs="Arial"/>
          <w:spacing w:val="-4"/>
        </w:rPr>
        <w:t>V Management</w:t>
      </w:r>
      <w:r w:rsidR="00703C0D" w:rsidRPr="007C5707">
        <w:rPr>
          <w:rFonts w:cs="Arial"/>
          <w:spacing w:val="-4"/>
        </w:rPr>
        <w:t xml:space="preserve"> </w:t>
      </w:r>
      <w:r w:rsidRPr="007C5707">
        <w:rPr>
          <w:rFonts w:cs="Arial"/>
          <w:spacing w:val="-4"/>
        </w:rPr>
        <w:t>Services</w:t>
      </w:r>
      <w:r w:rsidRPr="000A75C6">
        <w:rPr>
          <w:rFonts w:cs="Arial"/>
        </w:rPr>
        <w:t xml:space="preserve"> Co., Ltd. will pay for these shares by a cash approximately Baht 3,921 million and assuming the</w:t>
      </w:r>
      <w:r w:rsidR="00703C0D" w:rsidRPr="000A75C6">
        <w:rPr>
          <w:rFonts w:cs="Arial"/>
        </w:rPr>
        <w:t xml:space="preserve"> </w:t>
      </w:r>
      <w:r w:rsidRPr="000A75C6">
        <w:rPr>
          <w:rFonts w:cs="Arial"/>
        </w:rPr>
        <w:t xml:space="preserve">Principal </w:t>
      </w:r>
      <w:r w:rsidRPr="007C5707">
        <w:rPr>
          <w:rFonts w:cs="Arial"/>
          <w:spacing w:val="-2"/>
        </w:rPr>
        <w:t xml:space="preserve">Capital Public Company Limited's liabilities towards V Brilliant Group Holding </w:t>
      </w:r>
      <w:r w:rsidR="0072760A">
        <w:rPr>
          <w:rFonts w:cs="Arial"/>
          <w:spacing w:val="-2"/>
        </w:rPr>
        <w:br/>
      </w:r>
      <w:r w:rsidRPr="007C5707">
        <w:rPr>
          <w:rFonts w:cs="Arial"/>
          <w:spacing w:val="-2"/>
        </w:rPr>
        <w:t>Co.,</w:t>
      </w:r>
      <w:r w:rsidR="000A75C6" w:rsidRPr="007C5707">
        <w:rPr>
          <w:rFonts w:cs="Arial"/>
          <w:spacing w:val="-2"/>
        </w:rPr>
        <w:t xml:space="preserve"> </w:t>
      </w:r>
      <w:r w:rsidRPr="007C5707">
        <w:rPr>
          <w:rFonts w:cs="Arial"/>
          <w:spacing w:val="-2"/>
        </w:rPr>
        <w:t>Ltd., of Baht</w:t>
      </w:r>
      <w:r w:rsidR="00703C0D" w:rsidRPr="007C5707">
        <w:rPr>
          <w:rFonts w:cs="Arial"/>
          <w:spacing w:val="-2"/>
        </w:rPr>
        <w:t xml:space="preserve"> </w:t>
      </w:r>
      <w:r w:rsidRPr="007C5707">
        <w:rPr>
          <w:rFonts w:cs="Arial"/>
          <w:spacing w:val="-2"/>
        </w:rPr>
        <w:t>2,021 million.</w:t>
      </w:r>
      <w:r w:rsidRPr="000A75C6">
        <w:rPr>
          <w:rFonts w:cs="Arial"/>
        </w:rPr>
        <w:t xml:space="preserve"> </w:t>
      </w:r>
      <w:r w:rsidRPr="007C5707">
        <w:rPr>
          <w:rFonts w:cs="Arial"/>
          <w:spacing w:val="-2"/>
        </w:rPr>
        <w:t>V Management Services Co., Ltd. will deposit Baht 1,000 million to Principal Capital Public</w:t>
      </w:r>
      <w:r w:rsidR="00703C0D" w:rsidRPr="007C5707">
        <w:rPr>
          <w:rFonts w:cs="Arial"/>
          <w:spacing w:val="-2"/>
        </w:rPr>
        <w:t xml:space="preserve"> </w:t>
      </w:r>
      <w:r w:rsidRPr="007C5707">
        <w:rPr>
          <w:rFonts w:cs="Arial"/>
          <w:spacing w:val="-2"/>
        </w:rPr>
        <w:t>Company Limited</w:t>
      </w:r>
      <w:r w:rsidRPr="000A75C6">
        <w:rPr>
          <w:rFonts w:cs="Arial"/>
        </w:rPr>
        <w:t xml:space="preserve"> within 90 days from the </w:t>
      </w:r>
      <w:r w:rsidR="000A75C6" w:rsidRPr="000A75C6">
        <w:rPr>
          <w:rFonts w:cs="Arial"/>
        </w:rPr>
        <w:t>approval date</w:t>
      </w:r>
      <w:r w:rsidRPr="000A75C6">
        <w:rPr>
          <w:rFonts w:cs="Arial"/>
        </w:rPr>
        <w:t xml:space="preserve"> in the Annual General meeting.</w:t>
      </w:r>
    </w:p>
    <w:p w14:paraId="0EFED06B" w14:textId="3520A8D7" w:rsidR="002B5983" w:rsidRDefault="002B5983" w:rsidP="00703C0D">
      <w:pPr>
        <w:autoSpaceDE w:val="0"/>
        <w:autoSpaceDN w:val="0"/>
        <w:adjustRightInd w:val="0"/>
        <w:rPr>
          <w:rFonts w:cstheme="minorBidi"/>
        </w:rPr>
      </w:pPr>
    </w:p>
    <w:p w14:paraId="40FA1C44" w14:textId="32EF54C8" w:rsidR="0072760A" w:rsidRDefault="0072760A" w:rsidP="00703C0D">
      <w:pPr>
        <w:autoSpaceDE w:val="0"/>
        <w:autoSpaceDN w:val="0"/>
        <w:adjustRightInd w:val="0"/>
        <w:rPr>
          <w:rFonts w:cstheme="minorBidi"/>
          <w:u w:val="single"/>
        </w:rPr>
      </w:pPr>
      <w:r w:rsidRPr="0072760A">
        <w:rPr>
          <w:rFonts w:cstheme="minorBidi"/>
          <w:u w:val="single"/>
        </w:rPr>
        <w:t>Approval of annual dividend</w:t>
      </w:r>
    </w:p>
    <w:p w14:paraId="07B68F38" w14:textId="01A1068D" w:rsidR="0072760A" w:rsidRDefault="0072760A" w:rsidP="00703C0D">
      <w:pPr>
        <w:autoSpaceDE w:val="0"/>
        <w:autoSpaceDN w:val="0"/>
        <w:adjustRightInd w:val="0"/>
        <w:rPr>
          <w:rFonts w:cstheme="minorBidi"/>
          <w:u w:val="single"/>
        </w:rPr>
      </w:pPr>
    </w:p>
    <w:p w14:paraId="19851356" w14:textId="406E3A17" w:rsidR="0072760A" w:rsidRPr="0072760A" w:rsidRDefault="0072760A" w:rsidP="006B6C88">
      <w:pPr>
        <w:autoSpaceDE w:val="0"/>
        <w:autoSpaceDN w:val="0"/>
        <w:adjustRightInd w:val="0"/>
        <w:rPr>
          <w:rFonts w:cs="Arial" w:hint="cs"/>
          <w:spacing w:val="-4"/>
        </w:rPr>
      </w:pPr>
      <w:r w:rsidRPr="0072760A">
        <w:rPr>
          <w:rFonts w:cs="Arial"/>
          <w:spacing w:val="-4"/>
        </w:rPr>
        <w:t xml:space="preserve">At the Annual General meeting of V Brilliant Group Holding Co., Ltd., </w:t>
      </w:r>
      <w:r>
        <w:rPr>
          <w:rFonts w:cs="Browallia New"/>
          <w:spacing w:val="-4"/>
          <w:szCs w:val="25"/>
          <w:lang w:val="en-GB"/>
        </w:rPr>
        <w:t>held o</w:t>
      </w:r>
      <w:r w:rsidRPr="0072760A">
        <w:rPr>
          <w:rFonts w:cs="Arial"/>
          <w:spacing w:val="-4"/>
        </w:rPr>
        <w:t xml:space="preserve">n </w:t>
      </w:r>
      <w:r>
        <w:rPr>
          <w:rFonts w:cs="Arial"/>
          <w:spacing w:val="-4"/>
        </w:rPr>
        <w:t>26 April</w:t>
      </w:r>
      <w:r w:rsidRPr="0072760A">
        <w:rPr>
          <w:rFonts w:cs="Arial"/>
          <w:spacing w:val="-4"/>
        </w:rPr>
        <w:t xml:space="preserve"> </w:t>
      </w:r>
      <w:r w:rsidRPr="0072760A">
        <w:rPr>
          <w:rFonts w:cs="Arial"/>
          <w:spacing w:val="-4"/>
          <w:cs/>
        </w:rPr>
        <w:t>2024</w:t>
      </w:r>
      <w:r w:rsidRPr="0072760A">
        <w:rPr>
          <w:rFonts w:cs="Arial"/>
          <w:spacing w:val="-4"/>
        </w:rPr>
        <w:t>, the shareholders</w:t>
      </w:r>
      <w:r w:rsidRPr="0072760A">
        <w:rPr>
          <w:rFonts w:cs="Arial"/>
          <w:spacing w:val="-4"/>
        </w:rPr>
        <w:t xml:space="preserve"> </w:t>
      </w:r>
      <w:r>
        <w:rPr>
          <w:rFonts w:cs="Arial"/>
          <w:spacing w:val="-4"/>
        </w:rPr>
        <w:t xml:space="preserve">have </w:t>
      </w:r>
      <w:r w:rsidRPr="0072760A">
        <w:rPr>
          <w:rFonts w:cs="Arial"/>
          <w:spacing w:val="-4"/>
        </w:rPr>
        <w:t xml:space="preserve">passed a resolution to approve the payment of dividends </w:t>
      </w:r>
      <w:r>
        <w:rPr>
          <w:rFonts w:cs="Arial"/>
          <w:spacing w:val="-4"/>
        </w:rPr>
        <w:t xml:space="preserve">from </w:t>
      </w:r>
      <w:r w:rsidRPr="0072760A">
        <w:rPr>
          <w:rFonts w:cs="Arial"/>
          <w:spacing w:val="-4"/>
        </w:rPr>
        <w:t xml:space="preserve">net profits for the year ended </w:t>
      </w:r>
      <w:r>
        <w:rPr>
          <w:rFonts w:cs="Arial"/>
          <w:spacing w:val="-4"/>
        </w:rPr>
        <w:br/>
      </w:r>
      <w:r w:rsidRPr="0072760A">
        <w:rPr>
          <w:rFonts w:cs="Arial"/>
          <w:spacing w:val="-4"/>
        </w:rPr>
        <w:t>31 December 2023</w:t>
      </w:r>
      <w:r>
        <w:rPr>
          <w:rFonts w:cs="Arial"/>
          <w:spacing w:val="-4"/>
        </w:rPr>
        <w:t xml:space="preserve"> </w:t>
      </w:r>
      <w:r w:rsidRPr="0072760A">
        <w:rPr>
          <w:rFonts w:cs="Arial"/>
          <w:spacing w:val="-4"/>
        </w:rPr>
        <w:t>at</w:t>
      </w:r>
      <w:r w:rsidR="006B6C88" w:rsidRPr="006B6C88">
        <w:rPr>
          <w:rFonts w:cs="Arial"/>
          <w:spacing w:val="-4"/>
        </w:rPr>
        <w:t xml:space="preserve"> Baht 0.</w:t>
      </w:r>
      <w:r w:rsidR="006B6C88">
        <w:rPr>
          <w:rFonts w:cs="Arial"/>
          <w:spacing w:val="-4"/>
        </w:rPr>
        <w:t>0</w:t>
      </w:r>
      <w:r w:rsidR="005C1CD6">
        <w:rPr>
          <w:rFonts w:cs="Arial"/>
          <w:spacing w:val="-4"/>
        </w:rPr>
        <w:t>8</w:t>
      </w:r>
      <w:r w:rsidRPr="0072760A">
        <w:rPr>
          <w:rFonts w:cs="Arial"/>
          <w:spacing w:val="-4"/>
        </w:rPr>
        <w:t xml:space="preserve">, </w:t>
      </w:r>
      <w:r w:rsidRPr="0072760A">
        <w:rPr>
          <w:rFonts w:cs="Arial"/>
          <w:spacing w:val="-4"/>
        </w:rPr>
        <w:t>totaling</w:t>
      </w:r>
      <w:r w:rsidRPr="0072760A">
        <w:rPr>
          <w:rFonts w:cs="Arial"/>
          <w:spacing w:val="-4"/>
        </w:rPr>
        <w:t xml:space="preserve"> Baht </w:t>
      </w:r>
      <w:r>
        <w:rPr>
          <w:rFonts w:cs="Arial"/>
          <w:spacing w:val="-4"/>
        </w:rPr>
        <w:t>55.76</w:t>
      </w:r>
      <w:r w:rsidRPr="0072760A">
        <w:rPr>
          <w:rFonts w:cs="Arial"/>
          <w:spacing w:val="-4"/>
          <w:cs/>
        </w:rPr>
        <w:t xml:space="preserve"> </w:t>
      </w:r>
      <w:r w:rsidRPr="0072760A">
        <w:rPr>
          <w:rFonts w:cs="Arial"/>
          <w:spacing w:val="-4"/>
        </w:rPr>
        <w:t xml:space="preserve">million. The </w:t>
      </w:r>
      <w:r>
        <w:rPr>
          <w:rFonts w:cs="Arial"/>
          <w:spacing w:val="-4"/>
        </w:rPr>
        <w:t>subsidiary</w:t>
      </w:r>
      <w:r w:rsidRPr="0072760A">
        <w:rPr>
          <w:rFonts w:cs="Arial"/>
          <w:spacing w:val="-4"/>
        </w:rPr>
        <w:t xml:space="preserve"> has </w:t>
      </w:r>
      <w:r w:rsidR="006B6C88">
        <w:rPr>
          <w:rFonts w:cs="Arial"/>
          <w:spacing w:val="-4"/>
        </w:rPr>
        <w:t>set-up legal reserve</w:t>
      </w:r>
      <w:r w:rsidRPr="0072760A">
        <w:rPr>
          <w:rFonts w:cs="Arial"/>
          <w:spacing w:val="-4"/>
        </w:rPr>
        <w:t xml:space="preserve"> of </w:t>
      </w:r>
      <w:r w:rsidR="006B6C88">
        <w:rPr>
          <w:rFonts w:cs="Arial"/>
          <w:spacing w:val="-4"/>
        </w:rPr>
        <w:br/>
      </w:r>
      <w:r w:rsidRPr="0072760A">
        <w:rPr>
          <w:rFonts w:cs="Arial"/>
          <w:spacing w:val="-4"/>
        </w:rPr>
        <w:t xml:space="preserve">Baht </w:t>
      </w:r>
      <w:r w:rsidRPr="0072760A">
        <w:rPr>
          <w:rFonts w:cs="Arial"/>
          <w:spacing w:val="-4"/>
          <w:cs/>
        </w:rPr>
        <w:t>2.</w:t>
      </w:r>
      <w:r>
        <w:rPr>
          <w:rFonts w:cs="Arial"/>
          <w:spacing w:val="-4"/>
        </w:rPr>
        <w:t>93</w:t>
      </w:r>
      <w:r w:rsidRPr="0072760A">
        <w:rPr>
          <w:rFonts w:cs="Arial"/>
          <w:spacing w:val="-4"/>
          <w:cs/>
        </w:rPr>
        <w:t xml:space="preserve"> </w:t>
      </w:r>
      <w:r w:rsidRPr="0072760A">
        <w:rPr>
          <w:rFonts w:cs="Arial"/>
          <w:spacing w:val="-4"/>
        </w:rPr>
        <w:t xml:space="preserve">million. </w:t>
      </w:r>
      <w:r w:rsidR="006B6C88" w:rsidRPr="006B6C88">
        <w:rPr>
          <w:rFonts w:cs="Arial"/>
          <w:spacing w:val="-4"/>
        </w:rPr>
        <w:t xml:space="preserve">The dividends were paid to shareholders </w:t>
      </w:r>
      <w:r w:rsidRPr="0072760A">
        <w:rPr>
          <w:rFonts w:cs="Arial"/>
          <w:spacing w:val="-4"/>
        </w:rPr>
        <w:t xml:space="preserve">on </w:t>
      </w:r>
      <w:r>
        <w:rPr>
          <w:rFonts w:cs="Arial"/>
          <w:spacing w:val="-4"/>
        </w:rPr>
        <w:t>10</w:t>
      </w:r>
      <w:r w:rsidRPr="0072760A">
        <w:rPr>
          <w:rFonts w:cs="Arial"/>
          <w:spacing w:val="-4"/>
          <w:cs/>
        </w:rPr>
        <w:t xml:space="preserve"> </w:t>
      </w:r>
      <w:r>
        <w:rPr>
          <w:rFonts w:cs="Arial"/>
          <w:spacing w:val="-4"/>
        </w:rPr>
        <w:t>May</w:t>
      </w:r>
      <w:r w:rsidRPr="0072760A">
        <w:rPr>
          <w:rFonts w:cs="Arial"/>
          <w:spacing w:val="-4"/>
        </w:rPr>
        <w:t xml:space="preserve"> </w:t>
      </w:r>
      <w:r w:rsidRPr="0072760A">
        <w:rPr>
          <w:rFonts w:cs="Arial"/>
          <w:spacing w:val="-4"/>
          <w:cs/>
        </w:rPr>
        <w:t>2024.</w:t>
      </w:r>
    </w:p>
    <w:p w14:paraId="4C6A5725" w14:textId="080E9365" w:rsidR="002B5983" w:rsidRDefault="002B5983" w:rsidP="00703C0D">
      <w:pPr>
        <w:autoSpaceDE w:val="0"/>
        <w:autoSpaceDN w:val="0"/>
        <w:adjustRightInd w:val="0"/>
        <w:rPr>
          <w:rFonts w:cstheme="minorBidi"/>
        </w:rPr>
      </w:pPr>
    </w:p>
    <w:p w14:paraId="3239384C" w14:textId="283380C1" w:rsidR="002B5983" w:rsidRPr="002B5983" w:rsidRDefault="002B5983" w:rsidP="00703C0D">
      <w:pPr>
        <w:autoSpaceDE w:val="0"/>
        <w:autoSpaceDN w:val="0"/>
        <w:adjustRightInd w:val="0"/>
        <w:rPr>
          <w:rFonts w:cstheme="minorBidi"/>
          <w:u w:val="single"/>
        </w:rPr>
      </w:pPr>
      <w:r w:rsidRPr="002B5983">
        <w:rPr>
          <w:rFonts w:cstheme="minorBidi"/>
          <w:u w:val="single"/>
        </w:rPr>
        <w:t>Business acquisition</w:t>
      </w:r>
    </w:p>
    <w:p w14:paraId="01226FBF" w14:textId="77777777" w:rsidR="002B5983" w:rsidRPr="002B5983" w:rsidRDefault="002B5983" w:rsidP="00703C0D">
      <w:pPr>
        <w:autoSpaceDE w:val="0"/>
        <w:autoSpaceDN w:val="0"/>
        <w:adjustRightInd w:val="0"/>
        <w:rPr>
          <w:rFonts w:cstheme="minorBidi"/>
        </w:rPr>
      </w:pPr>
    </w:p>
    <w:p w14:paraId="20920B24" w14:textId="0411F78A" w:rsidR="004F1B52" w:rsidRDefault="002B5983" w:rsidP="002B5983">
      <w:pPr>
        <w:autoSpaceDE w:val="0"/>
        <w:autoSpaceDN w:val="0"/>
        <w:adjustRightInd w:val="0"/>
        <w:rPr>
          <w:rFonts w:cs="Arial"/>
          <w:spacing w:val="-4"/>
        </w:rPr>
      </w:pPr>
      <w:r w:rsidRPr="002B5983">
        <w:rPr>
          <w:rFonts w:cs="Arial"/>
          <w:spacing w:val="-4"/>
        </w:rPr>
        <w:t>At the Board of Directors’ Meeting of Principal Capital Public Company Limited held on 10</w:t>
      </w:r>
      <w:r w:rsidRPr="002B5983">
        <w:rPr>
          <w:rFonts w:cs="Arial"/>
          <w:spacing w:val="-4"/>
          <w:cs/>
        </w:rPr>
        <w:t xml:space="preserve"> </w:t>
      </w:r>
      <w:r w:rsidRPr="002B5983">
        <w:rPr>
          <w:rFonts w:cs="Arial"/>
          <w:spacing w:val="-4"/>
        </w:rPr>
        <w:t xml:space="preserve">May 2024, the Board of Directors’ have passed a resolution to approve Principal Healthcare Co., Ltd., the Company’s Subsidiary, </w:t>
      </w:r>
      <w:r>
        <w:rPr>
          <w:rFonts w:cs="Arial"/>
          <w:spacing w:val="-4"/>
        </w:rPr>
        <w:br/>
      </w:r>
      <w:r w:rsidRPr="002B5983">
        <w:rPr>
          <w:rFonts w:cs="Arial"/>
          <w:spacing w:val="-4"/>
        </w:rPr>
        <w:t>to acquire of the ordinary shares and the transfer of debt loans including interest of 4</w:t>
      </w:r>
      <w:r w:rsidRPr="002B5983">
        <w:rPr>
          <w:rFonts w:cs="Arial"/>
          <w:spacing w:val="-4"/>
          <w:cs/>
        </w:rPr>
        <w:t xml:space="preserve"> </w:t>
      </w:r>
      <w:r w:rsidRPr="002B5983">
        <w:rPr>
          <w:rFonts w:cs="Arial"/>
          <w:spacing w:val="-4"/>
        </w:rPr>
        <w:t>subsidiary companies from My Hospital Limited which operate in private hospitals and this juristic person is not related to the Company. The total investment value for the transaction does not exceed Baht 700,000,000</w:t>
      </w:r>
      <w:r w:rsidRPr="002B5983">
        <w:rPr>
          <w:rFonts w:cs="Arial"/>
          <w:spacing w:val="-4"/>
          <w:cs/>
        </w:rPr>
        <w:t xml:space="preserve">. </w:t>
      </w:r>
      <w:r w:rsidRPr="002B5983">
        <w:rPr>
          <w:rFonts w:cs="Arial"/>
          <w:spacing w:val="-4"/>
        </w:rPr>
        <w:t>Source of fund is from working capital and/or loans from financial institutions.</w:t>
      </w:r>
    </w:p>
    <w:p w14:paraId="26F7B605" w14:textId="4ACC529A" w:rsidR="002B5983" w:rsidRDefault="002B5983" w:rsidP="001F740B">
      <w:pPr>
        <w:pStyle w:val="BodyTextIndent"/>
        <w:tabs>
          <w:tab w:val="decimal" w:pos="7830"/>
        </w:tabs>
        <w:ind w:left="0"/>
        <w:rPr>
          <w:rFonts w:ascii="Arial" w:hAnsi="Arial" w:cs="Arial"/>
          <w:spacing w:val="-4"/>
          <w:sz w:val="20"/>
          <w:szCs w:val="20"/>
          <w:lang w:val="en-US"/>
        </w:rPr>
      </w:pPr>
    </w:p>
    <w:p w14:paraId="1B89ADD2" w14:textId="77777777" w:rsidR="0072760A" w:rsidRDefault="0072760A" w:rsidP="001F740B">
      <w:pPr>
        <w:pStyle w:val="BodyTextIndent"/>
        <w:tabs>
          <w:tab w:val="decimal" w:pos="7830"/>
        </w:tabs>
        <w:ind w:left="0"/>
        <w:rPr>
          <w:rFonts w:ascii="Arial" w:hAnsi="Arial" w:cs="Arial"/>
          <w:spacing w:val="-4"/>
          <w:sz w:val="20"/>
          <w:szCs w:val="20"/>
          <w:lang w:val="en-US"/>
        </w:rPr>
      </w:pPr>
    </w:p>
    <w:p w14:paraId="0984E047" w14:textId="2CE47C74" w:rsidR="009A5AE3" w:rsidRDefault="009A5AE3" w:rsidP="001F740B">
      <w:pPr>
        <w:pStyle w:val="BodyTextIndent"/>
        <w:tabs>
          <w:tab w:val="decimal" w:pos="7830"/>
        </w:tabs>
        <w:ind w:left="0"/>
        <w:rPr>
          <w:rFonts w:ascii="Arial" w:hAnsi="Arial" w:cs="Arial"/>
          <w:spacing w:val="-4"/>
          <w:sz w:val="20"/>
          <w:szCs w:val="20"/>
          <w:lang w:val="en-US"/>
        </w:rPr>
      </w:pPr>
    </w:p>
    <w:p w14:paraId="54874428" w14:textId="77777777" w:rsidR="00B3053D" w:rsidRPr="004B7D09" w:rsidRDefault="00B3053D" w:rsidP="001F740B">
      <w:pPr>
        <w:pStyle w:val="BodyTextIndent"/>
        <w:tabs>
          <w:tab w:val="decimal" w:pos="7830"/>
        </w:tabs>
        <w:ind w:left="0"/>
        <w:rPr>
          <w:rFonts w:ascii="Arial" w:hAnsi="Arial" w:cs="Arial"/>
          <w:spacing w:val="-4"/>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CA58B9" w:rsidRPr="004B7D09" w14:paraId="102E2844" w14:textId="77777777" w:rsidTr="00CF1707">
        <w:trPr>
          <w:trHeight w:val="386"/>
        </w:trPr>
        <w:tc>
          <w:tcPr>
            <w:tcW w:w="9461" w:type="dxa"/>
            <w:shd w:val="clear" w:color="auto" w:fill="FFA543"/>
            <w:vAlign w:val="center"/>
          </w:tcPr>
          <w:p w14:paraId="5557463B" w14:textId="360FFE21" w:rsidR="00CA58B9" w:rsidRPr="004B7D09" w:rsidRDefault="00CA58B9" w:rsidP="00CF1707">
            <w:pPr>
              <w:tabs>
                <w:tab w:val="left" w:pos="432"/>
              </w:tabs>
              <w:ind w:left="504" w:hanging="504"/>
              <w:jc w:val="left"/>
              <w:rPr>
                <w:rFonts w:eastAsia="Cordia New" w:cs="Arial"/>
                <w:b/>
                <w:color w:val="FFFFFF"/>
                <w:cs/>
              </w:rPr>
            </w:pPr>
            <w:r w:rsidRPr="004B7D09">
              <w:rPr>
                <w:rFonts w:eastAsia="Cordia New" w:cs="Arial"/>
                <w:b/>
                <w:color w:val="FFFFFF"/>
                <w:lang w:val="en-GB"/>
              </w:rPr>
              <w:t>2</w:t>
            </w:r>
            <w:r w:rsidR="001D4B5C">
              <w:rPr>
                <w:rFonts w:eastAsia="Cordia New" w:cs="Arial"/>
                <w:b/>
                <w:color w:val="FFFFFF"/>
                <w:lang w:val="en-GB"/>
              </w:rPr>
              <w:t>3</w:t>
            </w:r>
            <w:r w:rsidRPr="004B7D09">
              <w:rPr>
                <w:rFonts w:eastAsia="Cordia New" w:cs="Arial"/>
                <w:b/>
                <w:color w:val="FFFFFF"/>
              </w:rPr>
              <w:tab/>
            </w:r>
            <w:proofErr w:type="spellStart"/>
            <w:r w:rsidRPr="004B7D09">
              <w:rPr>
                <w:rFonts w:eastAsia="Cordia New" w:cs="Arial"/>
                <w:b/>
                <w:color w:val="FFFFFF"/>
              </w:rPr>
              <w:t>Authorisation</w:t>
            </w:r>
            <w:proofErr w:type="spellEnd"/>
            <w:r w:rsidRPr="004B7D09">
              <w:rPr>
                <w:rFonts w:eastAsia="Cordia New" w:cs="Arial"/>
                <w:b/>
                <w:color w:val="FFFFFF"/>
              </w:rPr>
              <w:t xml:space="preserve"> of financial information</w:t>
            </w:r>
          </w:p>
        </w:tc>
      </w:tr>
    </w:tbl>
    <w:p w14:paraId="55CB8295" w14:textId="77777777" w:rsidR="00CA58B9" w:rsidRPr="004B7D09" w:rsidRDefault="00CA58B9" w:rsidP="00CA58B9">
      <w:pPr>
        <w:rPr>
          <w:rFonts w:cs="Arial"/>
        </w:rPr>
      </w:pPr>
    </w:p>
    <w:p w14:paraId="7B5D6BB6" w14:textId="7BFA27E4" w:rsidR="00CA58B9" w:rsidRPr="004B7D09" w:rsidRDefault="00CA58B9" w:rsidP="00CA58B9">
      <w:pPr>
        <w:pStyle w:val="BodyTextIndent"/>
        <w:tabs>
          <w:tab w:val="decimal" w:pos="7830"/>
        </w:tabs>
        <w:ind w:left="0"/>
        <w:rPr>
          <w:rFonts w:ascii="Arial" w:hAnsi="Arial" w:cs="Arial"/>
          <w:sz w:val="20"/>
          <w:szCs w:val="20"/>
          <w:lang w:val="en-US"/>
        </w:rPr>
      </w:pPr>
      <w:r w:rsidRPr="004B7D09">
        <w:rPr>
          <w:rFonts w:ascii="Arial" w:hAnsi="Arial" w:cs="Arial"/>
          <w:spacing w:val="-4"/>
          <w:sz w:val="20"/>
          <w:szCs w:val="20"/>
          <w:lang w:val="en-US"/>
        </w:rPr>
        <w:t xml:space="preserve">The interim consolidated and separate financial information was </w:t>
      </w:r>
      <w:proofErr w:type="spellStart"/>
      <w:r w:rsidRPr="004B7D09">
        <w:rPr>
          <w:rFonts w:ascii="Arial" w:hAnsi="Arial" w:cs="Arial"/>
          <w:spacing w:val="-4"/>
          <w:sz w:val="20"/>
          <w:szCs w:val="20"/>
          <w:lang w:val="en-US"/>
        </w:rPr>
        <w:t>authorised</w:t>
      </w:r>
      <w:proofErr w:type="spellEnd"/>
      <w:r w:rsidRPr="004B7D09">
        <w:rPr>
          <w:rFonts w:ascii="Arial" w:hAnsi="Arial" w:cs="Arial"/>
          <w:spacing w:val="-4"/>
          <w:sz w:val="20"/>
          <w:szCs w:val="20"/>
          <w:lang w:val="en-US"/>
        </w:rPr>
        <w:t xml:space="preserve"> for issue by the board of directors</w:t>
      </w:r>
      <w:r w:rsidRPr="004B7D09">
        <w:rPr>
          <w:rFonts w:ascii="Arial" w:hAnsi="Arial" w:cs="Arial"/>
          <w:sz w:val="20"/>
          <w:szCs w:val="20"/>
          <w:lang w:val="en-US"/>
        </w:rPr>
        <w:t xml:space="preserve"> on </w:t>
      </w:r>
      <w:r w:rsidR="00F75CB0">
        <w:rPr>
          <w:rFonts w:ascii="Arial" w:hAnsi="Arial" w:cs="Arial"/>
          <w:sz w:val="20"/>
          <w:szCs w:val="20"/>
          <w:lang w:val="en-US"/>
        </w:rPr>
        <w:t>10 May</w:t>
      </w:r>
      <w:r w:rsidRPr="004B7D09">
        <w:rPr>
          <w:rFonts w:ascii="Arial" w:hAnsi="Arial" w:cs="Arial"/>
          <w:sz w:val="20"/>
          <w:szCs w:val="20"/>
          <w:lang w:val="en-US"/>
        </w:rPr>
        <w:t xml:space="preserve"> </w:t>
      </w:r>
      <w:r w:rsidR="0002738E" w:rsidRPr="0002738E">
        <w:rPr>
          <w:rFonts w:ascii="Arial" w:hAnsi="Arial" w:cs="Arial"/>
          <w:sz w:val="20"/>
          <w:szCs w:val="20"/>
          <w:lang w:val="en-GB"/>
        </w:rPr>
        <w:t>2024</w:t>
      </w:r>
      <w:r w:rsidRPr="004B7D09">
        <w:rPr>
          <w:rFonts w:ascii="Arial" w:hAnsi="Arial" w:cs="Arial"/>
          <w:sz w:val="20"/>
          <w:szCs w:val="20"/>
          <w:lang w:val="en-US"/>
        </w:rPr>
        <w:t>.</w:t>
      </w:r>
    </w:p>
    <w:sectPr w:rsidR="00CA58B9" w:rsidRPr="004B7D09"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A6A7" w14:textId="77777777" w:rsidR="00125E38" w:rsidRDefault="00125E38">
      <w:r>
        <w:separator/>
      </w:r>
    </w:p>
  </w:endnote>
  <w:endnote w:type="continuationSeparator" w:id="0">
    <w:p w14:paraId="3310B0F1" w14:textId="77777777" w:rsidR="00125E38" w:rsidRDefault="0012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6DD4F" w14:textId="77777777" w:rsidR="00125E38" w:rsidRDefault="00125E38">
      <w:r>
        <w:separator/>
      </w:r>
    </w:p>
  </w:footnote>
  <w:footnote w:type="continuationSeparator" w:id="0">
    <w:p w14:paraId="502D764D" w14:textId="77777777" w:rsidR="00125E38" w:rsidRDefault="0012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C4A8" w14:textId="77777777" w:rsidR="005768FE" w:rsidRPr="004E50DA" w:rsidRDefault="005768FE" w:rsidP="00B875AD">
    <w:pPr>
      <w:pStyle w:val="Heading3"/>
      <w:ind w:left="547" w:right="-70" w:hanging="547"/>
      <w:jc w:val="left"/>
      <w:rPr>
        <w:rFonts w:ascii="Arial" w:hAnsi="Arial" w:cs="Arial"/>
        <w:b/>
        <w:bCs/>
        <w:sz w:val="20"/>
        <w:szCs w:val="20"/>
      </w:rPr>
    </w:pPr>
    <w:r w:rsidRPr="004E50DA">
      <w:rPr>
        <w:rFonts w:ascii="Arial" w:hAnsi="Arial" w:cs="Arial"/>
        <w:b/>
        <w:bCs/>
        <w:sz w:val="20"/>
        <w:szCs w:val="20"/>
      </w:rPr>
      <w:t xml:space="preserve">Principal Capital Public Company Limited </w:t>
    </w:r>
  </w:p>
  <w:p w14:paraId="635022D1" w14:textId="77777777" w:rsidR="005768FE" w:rsidRPr="004E50DA" w:rsidRDefault="005768FE" w:rsidP="00B875AD">
    <w:pPr>
      <w:pStyle w:val="Header"/>
      <w:rPr>
        <w:rFonts w:cs="Arial"/>
        <w:b/>
        <w:bCs/>
      </w:rPr>
    </w:pPr>
    <w:r w:rsidRPr="004E50DA">
      <w:rPr>
        <w:rFonts w:cs="Arial"/>
        <w:b/>
        <w:bCs/>
      </w:rPr>
      <w:t>Condensed Notes to Interim Financial Information (Unaudited)</w:t>
    </w:r>
  </w:p>
  <w:p w14:paraId="14549833" w14:textId="15F73CCE" w:rsidR="005768FE" w:rsidRPr="004E50DA" w:rsidRDefault="001D4B5C" w:rsidP="001D4B5C">
    <w:pPr>
      <w:pStyle w:val="Header"/>
      <w:pBdr>
        <w:bottom w:val="single" w:sz="8" w:space="1" w:color="auto"/>
      </w:pBdr>
      <w:rPr>
        <w:rFonts w:cs="Arial"/>
        <w:b/>
        <w:bCs/>
        <w:lang w:val="en-GB"/>
      </w:rPr>
    </w:pPr>
    <w:r w:rsidRPr="001D4B5C">
      <w:rPr>
        <w:rFonts w:cs="Arial"/>
        <w:b/>
        <w:bCs/>
        <w:lang w:val="en-GB"/>
      </w:rPr>
      <w:t>For the three-month period ended 31 March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253747"/>
    <w:multiLevelType w:val="hybridMultilevel"/>
    <w:tmpl w:val="62A4AA3E"/>
    <w:lvl w:ilvl="0" w:tplc="D528D650">
      <w:start w:val="6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9"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6" w15:restartNumberingAfterBreak="0">
    <w:nsid w:val="451211BC"/>
    <w:multiLevelType w:val="hybridMultilevel"/>
    <w:tmpl w:val="ECFC2E80"/>
    <w:lvl w:ilvl="0" w:tplc="C1741452">
      <w:start w:val="611"/>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7"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1357B0"/>
    <w:multiLevelType w:val="hybridMultilevel"/>
    <w:tmpl w:val="3B1AC006"/>
    <w:lvl w:ilvl="0" w:tplc="EBE8AF22">
      <w:start w:val="611"/>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5910D02"/>
    <w:multiLevelType w:val="hybridMultilevel"/>
    <w:tmpl w:val="2482F5A6"/>
    <w:lvl w:ilvl="0" w:tplc="77AEF0F0">
      <w:start w:val="1"/>
      <w:numFmt w:val="lowerLetter"/>
      <w:lvlText w:val="%1)"/>
      <w:lvlJc w:val="left"/>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339089801">
    <w:abstractNumId w:val="5"/>
  </w:num>
  <w:num w:numId="2" w16cid:durableId="405761365">
    <w:abstractNumId w:val="7"/>
  </w:num>
  <w:num w:numId="3" w16cid:durableId="130563107">
    <w:abstractNumId w:val="11"/>
  </w:num>
  <w:num w:numId="4" w16cid:durableId="2048021714">
    <w:abstractNumId w:val="19"/>
  </w:num>
  <w:num w:numId="5" w16cid:durableId="615992164">
    <w:abstractNumId w:val="4"/>
  </w:num>
  <w:num w:numId="6" w16cid:durableId="223880856">
    <w:abstractNumId w:val="3"/>
  </w:num>
  <w:num w:numId="7" w16cid:durableId="227425608">
    <w:abstractNumId w:val="13"/>
  </w:num>
  <w:num w:numId="8" w16cid:durableId="1377654777">
    <w:abstractNumId w:val="2"/>
  </w:num>
  <w:num w:numId="9" w16cid:durableId="1404571608">
    <w:abstractNumId w:val="12"/>
  </w:num>
  <w:num w:numId="10" w16cid:durableId="1168521818">
    <w:abstractNumId w:val="15"/>
  </w:num>
  <w:num w:numId="11" w16cid:durableId="2049988923">
    <w:abstractNumId w:val="10"/>
  </w:num>
  <w:num w:numId="12" w16cid:durableId="1546405384">
    <w:abstractNumId w:val="9"/>
  </w:num>
  <w:num w:numId="13" w16cid:durableId="1212306763">
    <w:abstractNumId w:val="14"/>
  </w:num>
  <w:num w:numId="14" w16cid:durableId="551693517">
    <w:abstractNumId w:val="8"/>
  </w:num>
  <w:num w:numId="15" w16cid:durableId="1257250379">
    <w:abstractNumId w:val="0"/>
  </w:num>
  <w:num w:numId="16" w16cid:durableId="703403974">
    <w:abstractNumId w:val="18"/>
  </w:num>
  <w:num w:numId="17" w16cid:durableId="1567103229">
    <w:abstractNumId w:val="17"/>
  </w:num>
  <w:num w:numId="18" w16cid:durableId="822893576">
    <w:abstractNumId w:val="22"/>
  </w:num>
  <w:num w:numId="19" w16cid:durableId="1667828648">
    <w:abstractNumId w:val="1"/>
  </w:num>
  <w:num w:numId="20" w16cid:durableId="1408310511">
    <w:abstractNumId w:val="21"/>
  </w:num>
  <w:num w:numId="21" w16cid:durableId="674267051">
    <w:abstractNumId w:val="23"/>
  </w:num>
  <w:num w:numId="22" w16cid:durableId="398791636">
    <w:abstractNumId w:val="16"/>
  </w:num>
  <w:num w:numId="23" w16cid:durableId="2126733664">
    <w:abstractNumId w:val="20"/>
  </w:num>
  <w:num w:numId="24" w16cid:durableId="193207786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1602"/>
    <w:rsid w:val="000030D3"/>
    <w:rsid w:val="0000424D"/>
    <w:rsid w:val="00005658"/>
    <w:rsid w:val="00006839"/>
    <w:rsid w:val="000072A5"/>
    <w:rsid w:val="00007466"/>
    <w:rsid w:val="00007A4C"/>
    <w:rsid w:val="00007F96"/>
    <w:rsid w:val="00010E53"/>
    <w:rsid w:val="00010EEE"/>
    <w:rsid w:val="000111F7"/>
    <w:rsid w:val="0001187F"/>
    <w:rsid w:val="00012739"/>
    <w:rsid w:val="000130C3"/>
    <w:rsid w:val="00013401"/>
    <w:rsid w:val="0001453D"/>
    <w:rsid w:val="000148B0"/>
    <w:rsid w:val="0001749E"/>
    <w:rsid w:val="00017B7D"/>
    <w:rsid w:val="00020659"/>
    <w:rsid w:val="00021A7C"/>
    <w:rsid w:val="00022497"/>
    <w:rsid w:val="00023309"/>
    <w:rsid w:val="000234D9"/>
    <w:rsid w:val="0002429C"/>
    <w:rsid w:val="0002487F"/>
    <w:rsid w:val="0002512F"/>
    <w:rsid w:val="0002738E"/>
    <w:rsid w:val="000274E1"/>
    <w:rsid w:val="00027988"/>
    <w:rsid w:val="00030BC5"/>
    <w:rsid w:val="00030E81"/>
    <w:rsid w:val="0003366C"/>
    <w:rsid w:val="00033E3C"/>
    <w:rsid w:val="00034614"/>
    <w:rsid w:val="00035787"/>
    <w:rsid w:val="00035CCE"/>
    <w:rsid w:val="00035E6C"/>
    <w:rsid w:val="000360E1"/>
    <w:rsid w:val="00036B6D"/>
    <w:rsid w:val="00036D28"/>
    <w:rsid w:val="00040FBB"/>
    <w:rsid w:val="00042D16"/>
    <w:rsid w:val="00042D61"/>
    <w:rsid w:val="000430CB"/>
    <w:rsid w:val="000436C2"/>
    <w:rsid w:val="00045B27"/>
    <w:rsid w:val="00046606"/>
    <w:rsid w:val="00047C14"/>
    <w:rsid w:val="00047C27"/>
    <w:rsid w:val="00047D8A"/>
    <w:rsid w:val="00050075"/>
    <w:rsid w:val="000507A2"/>
    <w:rsid w:val="00050B8A"/>
    <w:rsid w:val="00050E5A"/>
    <w:rsid w:val="00051C92"/>
    <w:rsid w:val="0005212B"/>
    <w:rsid w:val="00052350"/>
    <w:rsid w:val="00052447"/>
    <w:rsid w:val="00052543"/>
    <w:rsid w:val="000525B4"/>
    <w:rsid w:val="00053854"/>
    <w:rsid w:val="00055066"/>
    <w:rsid w:val="00056DEB"/>
    <w:rsid w:val="000606C6"/>
    <w:rsid w:val="00060B82"/>
    <w:rsid w:val="00064847"/>
    <w:rsid w:val="00064A49"/>
    <w:rsid w:val="00065754"/>
    <w:rsid w:val="0006631F"/>
    <w:rsid w:val="00066FA6"/>
    <w:rsid w:val="00067C23"/>
    <w:rsid w:val="00071FF8"/>
    <w:rsid w:val="00073211"/>
    <w:rsid w:val="00073376"/>
    <w:rsid w:val="0007382E"/>
    <w:rsid w:val="0007507F"/>
    <w:rsid w:val="000809DA"/>
    <w:rsid w:val="00081DC0"/>
    <w:rsid w:val="00082063"/>
    <w:rsid w:val="00082A9C"/>
    <w:rsid w:val="000835F9"/>
    <w:rsid w:val="00083CFA"/>
    <w:rsid w:val="00084A08"/>
    <w:rsid w:val="00084E4B"/>
    <w:rsid w:val="00086B7F"/>
    <w:rsid w:val="0008762F"/>
    <w:rsid w:val="00087BB2"/>
    <w:rsid w:val="00091A80"/>
    <w:rsid w:val="00093720"/>
    <w:rsid w:val="00094824"/>
    <w:rsid w:val="00096CFA"/>
    <w:rsid w:val="00097B7E"/>
    <w:rsid w:val="000A0353"/>
    <w:rsid w:val="000A1068"/>
    <w:rsid w:val="000A1FB0"/>
    <w:rsid w:val="000A2908"/>
    <w:rsid w:val="000A39E5"/>
    <w:rsid w:val="000A3A09"/>
    <w:rsid w:val="000A3CA0"/>
    <w:rsid w:val="000A3D5B"/>
    <w:rsid w:val="000A4022"/>
    <w:rsid w:val="000A45A6"/>
    <w:rsid w:val="000A469D"/>
    <w:rsid w:val="000A4831"/>
    <w:rsid w:val="000A626B"/>
    <w:rsid w:val="000A679B"/>
    <w:rsid w:val="000A75C6"/>
    <w:rsid w:val="000B1105"/>
    <w:rsid w:val="000B1228"/>
    <w:rsid w:val="000B32B4"/>
    <w:rsid w:val="000B32F9"/>
    <w:rsid w:val="000B52F0"/>
    <w:rsid w:val="000B6B9A"/>
    <w:rsid w:val="000B72DD"/>
    <w:rsid w:val="000C0A03"/>
    <w:rsid w:val="000C203A"/>
    <w:rsid w:val="000C289E"/>
    <w:rsid w:val="000C28F1"/>
    <w:rsid w:val="000C3819"/>
    <w:rsid w:val="000C3D7E"/>
    <w:rsid w:val="000C3EDC"/>
    <w:rsid w:val="000C4791"/>
    <w:rsid w:val="000C6764"/>
    <w:rsid w:val="000C7337"/>
    <w:rsid w:val="000C7829"/>
    <w:rsid w:val="000C7893"/>
    <w:rsid w:val="000C7A8C"/>
    <w:rsid w:val="000D04CF"/>
    <w:rsid w:val="000D0E45"/>
    <w:rsid w:val="000D15FA"/>
    <w:rsid w:val="000D1FC7"/>
    <w:rsid w:val="000D2B8B"/>
    <w:rsid w:val="000D313A"/>
    <w:rsid w:val="000D4088"/>
    <w:rsid w:val="000D463E"/>
    <w:rsid w:val="000D790F"/>
    <w:rsid w:val="000D7AAA"/>
    <w:rsid w:val="000E0CF2"/>
    <w:rsid w:val="000E1062"/>
    <w:rsid w:val="000E258C"/>
    <w:rsid w:val="000E2D03"/>
    <w:rsid w:val="000E392B"/>
    <w:rsid w:val="000E3A66"/>
    <w:rsid w:val="000E6E2C"/>
    <w:rsid w:val="000E7E1A"/>
    <w:rsid w:val="000E7E81"/>
    <w:rsid w:val="000F0A24"/>
    <w:rsid w:val="000F0A4F"/>
    <w:rsid w:val="000F0AC3"/>
    <w:rsid w:val="000F0B36"/>
    <w:rsid w:val="000F20AB"/>
    <w:rsid w:val="000F2B01"/>
    <w:rsid w:val="000F31DD"/>
    <w:rsid w:val="000F3400"/>
    <w:rsid w:val="000F5E31"/>
    <w:rsid w:val="000F62AF"/>
    <w:rsid w:val="000F697C"/>
    <w:rsid w:val="000F7521"/>
    <w:rsid w:val="000F7E51"/>
    <w:rsid w:val="00105164"/>
    <w:rsid w:val="001058CA"/>
    <w:rsid w:val="0010779D"/>
    <w:rsid w:val="00107FD1"/>
    <w:rsid w:val="001109D1"/>
    <w:rsid w:val="00111C96"/>
    <w:rsid w:val="001154C2"/>
    <w:rsid w:val="001156C5"/>
    <w:rsid w:val="00116050"/>
    <w:rsid w:val="00117580"/>
    <w:rsid w:val="0012084F"/>
    <w:rsid w:val="001208E8"/>
    <w:rsid w:val="00120BC1"/>
    <w:rsid w:val="00121F11"/>
    <w:rsid w:val="00123F22"/>
    <w:rsid w:val="001245C4"/>
    <w:rsid w:val="00124F20"/>
    <w:rsid w:val="0012555C"/>
    <w:rsid w:val="00125CCF"/>
    <w:rsid w:val="00125E38"/>
    <w:rsid w:val="00126E2D"/>
    <w:rsid w:val="001326D7"/>
    <w:rsid w:val="001335B5"/>
    <w:rsid w:val="001338DB"/>
    <w:rsid w:val="0013395E"/>
    <w:rsid w:val="00134D3E"/>
    <w:rsid w:val="00134E4E"/>
    <w:rsid w:val="001370BC"/>
    <w:rsid w:val="001373B9"/>
    <w:rsid w:val="00140768"/>
    <w:rsid w:val="00143E07"/>
    <w:rsid w:val="00143F8D"/>
    <w:rsid w:val="001441BD"/>
    <w:rsid w:val="00145E94"/>
    <w:rsid w:val="0014788B"/>
    <w:rsid w:val="0015073B"/>
    <w:rsid w:val="001531C4"/>
    <w:rsid w:val="00154209"/>
    <w:rsid w:val="00154D1A"/>
    <w:rsid w:val="00155F26"/>
    <w:rsid w:val="00156318"/>
    <w:rsid w:val="0015694A"/>
    <w:rsid w:val="00156DEB"/>
    <w:rsid w:val="00157D21"/>
    <w:rsid w:val="00160B01"/>
    <w:rsid w:val="001618C7"/>
    <w:rsid w:val="00161C83"/>
    <w:rsid w:val="001621E5"/>
    <w:rsid w:val="00162524"/>
    <w:rsid w:val="001630C4"/>
    <w:rsid w:val="0016407C"/>
    <w:rsid w:val="00170145"/>
    <w:rsid w:val="00170730"/>
    <w:rsid w:val="00170998"/>
    <w:rsid w:val="00171555"/>
    <w:rsid w:val="00171F50"/>
    <w:rsid w:val="00172030"/>
    <w:rsid w:val="0017272B"/>
    <w:rsid w:val="001728FA"/>
    <w:rsid w:val="00172B9B"/>
    <w:rsid w:val="001730A2"/>
    <w:rsid w:val="0017608A"/>
    <w:rsid w:val="00176313"/>
    <w:rsid w:val="00177DC9"/>
    <w:rsid w:val="00177E0C"/>
    <w:rsid w:val="001804DB"/>
    <w:rsid w:val="001813F2"/>
    <w:rsid w:val="0018290E"/>
    <w:rsid w:val="001832F2"/>
    <w:rsid w:val="00183CB5"/>
    <w:rsid w:val="00184DAC"/>
    <w:rsid w:val="00187D5D"/>
    <w:rsid w:val="00187DFA"/>
    <w:rsid w:val="001900AC"/>
    <w:rsid w:val="00190B9D"/>
    <w:rsid w:val="0019257E"/>
    <w:rsid w:val="0019298B"/>
    <w:rsid w:val="00193E21"/>
    <w:rsid w:val="001953DB"/>
    <w:rsid w:val="001956A7"/>
    <w:rsid w:val="00195700"/>
    <w:rsid w:val="001958F8"/>
    <w:rsid w:val="00195944"/>
    <w:rsid w:val="001A153D"/>
    <w:rsid w:val="001A215A"/>
    <w:rsid w:val="001A26BD"/>
    <w:rsid w:val="001A382A"/>
    <w:rsid w:val="001A5CE4"/>
    <w:rsid w:val="001A72FF"/>
    <w:rsid w:val="001A74D5"/>
    <w:rsid w:val="001B0D84"/>
    <w:rsid w:val="001B1E90"/>
    <w:rsid w:val="001B2A6F"/>
    <w:rsid w:val="001B2DBA"/>
    <w:rsid w:val="001B3B93"/>
    <w:rsid w:val="001B4A1A"/>
    <w:rsid w:val="001B5356"/>
    <w:rsid w:val="001C022A"/>
    <w:rsid w:val="001C1B55"/>
    <w:rsid w:val="001C22E8"/>
    <w:rsid w:val="001C2492"/>
    <w:rsid w:val="001C3415"/>
    <w:rsid w:val="001C3E56"/>
    <w:rsid w:val="001C443F"/>
    <w:rsid w:val="001C50B6"/>
    <w:rsid w:val="001C5D82"/>
    <w:rsid w:val="001C5E20"/>
    <w:rsid w:val="001C604D"/>
    <w:rsid w:val="001C66BC"/>
    <w:rsid w:val="001C68B3"/>
    <w:rsid w:val="001C7AE6"/>
    <w:rsid w:val="001D0AB0"/>
    <w:rsid w:val="001D0CC0"/>
    <w:rsid w:val="001D0FB6"/>
    <w:rsid w:val="001D140E"/>
    <w:rsid w:val="001D1E65"/>
    <w:rsid w:val="001D2030"/>
    <w:rsid w:val="001D34F4"/>
    <w:rsid w:val="001D4776"/>
    <w:rsid w:val="001D4B5C"/>
    <w:rsid w:val="001D573A"/>
    <w:rsid w:val="001E2299"/>
    <w:rsid w:val="001E2A42"/>
    <w:rsid w:val="001E3DF0"/>
    <w:rsid w:val="001E53E6"/>
    <w:rsid w:val="001E62D8"/>
    <w:rsid w:val="001E76DC"/>
    <w:rsid w:val="001F00BB"/>
    <w:rsid w:val="001F0531"/>
    <w:rsid w:val="001F149D"/>
    <w:rsid w:val="001F1B9D"/>
    <w:rsid w:val="001F2F40"/>
    <w:rsid w:val="001F401D"/>
    <w:rsid w:val="001F4310"/>
    <w:rsid w:val="001F740B"/>
    <w:rsid w:val="001F7A75"/>
    <w:rsid w:val="0020030E"/>
    <w:rsid w:val="00200BDF"/>
    <w:rsid w:val="00200F5D"/>
    <w:rsid w:val="00201D99"/>
    <w:rsid w:val="0020297B"/>
    <w:rsid w:val="00202F6D"/>
    <w:rsid w:val="00203CB1"/>
    <w:rsid w:val="00203FBD"/>
    <w:rsid w:val="00206A8D"/>
    <w:rsid w:val="00207ABF"/>
    <w:rsid w:val="00212F5E"/>
    <w:rsid w:val="00213707"/>
    <w:rsid w:val="00214ACA"/>
    <w:rsid w:val="002154C6"/>
    <w:rsid w:val="002201E2"/>
    <w:rsid w:val="00220B2F"/>
    <w:rsid w:val="0022226D"/>
    <w:rsid w:val="00223999"/>
    <w:rsid w:val="00226BB3"/>
    <w:rsid w:val="00226BEB"/>
    <w:rsid w:val="00226F19"/>
    <w:rsid w:val="00231223"/>
    <w:rsid w:val="00231871"/>
    <w:rsid w:val="002320FA"/>
    <w:rsid w:val="00233C82"/>
    <w:rsid w:val="00235359"/>
    <w:rsid w:val="00240334"/>
    <w:rsid w:val="00241DCF"/>
    <w:rsid w:val="0024205C"/>
    <w:rsid w:val="00242CCE"/>
    <w:rsid w:val="0024382E"/>
    <w:rsid w:val="002450DD"/>
    <w:rsid w:val="00245551"/>
    <w:rsid w:val="0024594F"/>
    <w:rsid w:val="0024650D"/>
    <w:rsid w:val="00246DF7"/>
    <w:rsid w:val="00247464"/>
    <w:rsid w:val="00247911"/>
    <w:rsid w:val="00247DA1"/>
    <w:rsid w:val="002516B6"/>
    <w:rsid w:val="00252E60"/>
    <w:rsid w:val="00252F15"/>
    <w:rsid w:val="002547E4"/>
    <w:rsid w:val="00256F87"/>
    <w:rsid w:val="00257033"/>
    <w:rsid w:val="00257DA9"/>
    <w:rsid w:val="00260ED2"/>
    <w:rsid w:val="0026188E"/>
    <w:rsid w:val="002634F9"/>
    <w:rsid w:val="002636E5"/>
    <w:rsid w:val="002648A3"/>
    <w:rsid w:val="00267955"/>
    <w:rsid w:val="00267BE3"/>
    <w:rsid w:val="00270869"/>
    <w:rsid w:val="00271008"/>
    <w:rsid w:val="002740D7"/>
    <w:rsid w:val="00275385"/>
    <w:rsid w:val="002769B4"/>
    <w:rsid w:val="00277C3F"/>
    <w:rsid w:val="00280A60"/>
    <w:rsid w:val="00281A27"/>
    <w:rsid w:val="00281CA1"/>
    <w:rsid w:val="00285493"/>
    <w:rsid w:val="00286014"/>
    <w:rsid w:val="002867B6"/>
    <w:rsid w:val="00286949"/>
    <w:rsid w:val="0028783D"/>
    <w:rsid w:val="00291B57"/>
    <w:rsid w:val="00292202"/>
    <w:rsid w:val="00292B09"/>
    <w:rsid w:val="002937EB"/>
    <w:rsid w:val="00294616"/>
    <w:rsid w:val="00295343"/>
    <w:rsid w:val="0029741E"/>
    <w:rsid w:val="002974F0"/>
    <w:rsid w:val="0029776F"/>
    <w:rsid w:val="002A136D"/>
    <w:rsid w:val="002A13CE"/>
    <w:rsid w:val="002A201D"/>
    <w:rsid w:val="002A2611"/>
    <w:rsid w:val="002A5CB3"/>
    <w:rsid w:val="002A6A75"/>
    <w:rsid w:val="002A72CD"/>
    <w:rsid w:val="002A749D"/>
    <w:rsid w:val="002A7807"/>
    <w:rsid w:val="002A789B"/>
    <w:rsid w:val="002A7C01"/>
    <w:rsid w:val="002B07F3"/>
    <w:rsid w:val="002B0A49"/>
    <w:rsid w:val="002B0AAB"/>
    <w:rsid w:val="002B1133"/>
    <w:rsid w:val="002B11BB"/>
    <w:rsid w:val="002B2917"/>
    <w:rsid w:val="002B37D0"/>
    <w:rsid w:val="002B5983"/>
    <w:rsid w:val="002B5A40"/>
    <w:rsid w:val="002B5A87"/>
    <w:rsid w:val="002B6D9F"/>
    <w:rsid w:val="002C11F4"/>
    <w:rsid w:val="002C26A3"/>
    <w:rsid w:val="002C2E28"/>
    <w:rsid w:val="002C2EC9"/>
    <w:rsid w:val="002C42F0"/>
    <w:rsid w:val="002C56AA"/>
    <w:rsid w:val="002C6868"/>
    <w:rsid w:val="002C686E"/>
    <w:rsid w:val="002D043B"/>
    <w:rsid w:val="002D1D24"/>
    <w:rsid w:val="002D27AA"/>
    <w:rsid w:val="002D2FC9"/>
    <w:rsid w:val="002D380E"/>
    <w:rsid w:val="002D4CB7"/>
    <w:rsid w:val="002D4E49"/>
    <w:rsid w:val="002D53A2"/>
    <w:rsid w:val="002D6600"/>
    <w:rsid w:val="002D7295"/>
    <w:rsid w:val="002D7A9A"/>
    <w:rsid w:val="002E1F2A"/>
    <w:rsid w:val="002E3051"/>
    <w:rsid w:val="002E4955"/>
    <w:rsid w:val="002E4E48"/>
    <w:rsid w:val="002E5085"/>
    <w:rsid w:val="002E5382"/>
    <w:rsid w:val="002E5CE5"/>
    <w:rsid w:val="002E6636"/>
    <w:rsid w:val="002E6882"/>
    <w:rsid w:val="002F090E"/>
    <w:rsid w:val="002F0AE8"/>
    <w:rsid w:val="002F0F51"/>
    <w:rsid w:val="002F58A2"/>
    <w:rsid w:val="002F6A3D"/>
    <w:rsid w:val="00300343"/>
    <w:rsid w:val="00300B94"/>
    <w:rsid w:val="003019F5"/>
    <w:rsid w:val="00302366"/>
    <w:rsid w:val="00302507"/>
    <w:rsid w:val="0030260D"/>
    <w:rsid w:val="00303E00"/>
    <w:rsid w:val="00303E7C"/>
    <w:rsid w:val="00304518"/>
    <w:rsid w:val="003047A5"/>
    <w:rsid w:val="00305481"/>
    <w:rsid w:val="003063A7"/>
    <w:rsid w:val="00311462"/>
    <w:rsid w:val="00311917"/>
    <w:rsid w:val="00312692"/>
    <w:rsid w:val="003135F6"/>
    <w:rsid w:val="00313F48"/>
    <w:rsid w:val="003142E7"/>
    <w:rsid w:val="00316231"/>
    <w:rsid w:val="00316BB2"/>
    <w:rsid w:val="00316BEA"/>
    <w:rsid w:val="00316C57"/>
    <w:rsid w:val="00317DCF"/>
    <w:rsid w:val="003228A4"/>
    <w:rsid w:val="00322B5A"/>
    <w:rsid w:val="003235E6"/>
    <w:rsid w:val="0032426E"/>
    <w:rsid w:val="0032429E"/>
    <w:rsid w:val="003259EE"/>
    <w:rsid w:val="00325B97"/>
    <w:rsid w:val="003300F9"/>
    <w:rsid w:val="0033088C"/>
    <w:rsid w:val="00331AD5"/>
    <w:rsid w:val="00332797"/>
    <w:rsid w:val="0033338A"/>
    <w:rsid w:val="003334AE"/>
    <w:rsid w:val="0033493F"/>
    <w:rsid w:val="00334B88"/>
    <w:rsid w:val="00336316"/>
    <w:rsid w:val="00336944"/>
    <w:rsid w:val="003370F4"/>
    <w:rsid w:val="0034052B"/>
    <w:rsid w:val="00341F9D"/>
    <w:rsid w:val="0034244D"/>
    <w:rsid w:val="0034249C"/>
    <w:rsid w:val="00342EDA"/>
    <w:rsid w:val="00343339"/>
    <w:rsid w:val="00344037"/>
    <w:rsid w:val="003440B6"/>
    <w:rsid w:val="00344E07"/>
    <w:rsid w:val="0034525D"/>
    <w:rsid w:val="00345FEC"/>
    <w:rsid w:val="0034629B"/>
    <w:rsid w:val="00350570"/>
    <w:rsid w:val="00350B44"/>
    <w:rsid w:val="00350F76"/>
    <w:rsid w:val="0035110E"/>
    <w:rsid w:val="00351707"/>
    <w:rsid w:val="0035221B"/>
    <w:rsid w:val="003542FC"/>
    <w:rsid w:val="0035492A"/>
    <w:rsid w:val="00354C51"/>
    <w:rsid w:val="00355710"/>
    <w:rsid w:val="00355A44"/>
    <w:rsid w:val="003576A5"/>
    <w:rsid w:val="00357F77"/>
    <w:rsid w:val="00361E69"/>
    <w:rsid w:val="00362C74"/>
    <w:rsid w:val="003652B7"/>
    <w:rsid w:val="00365B52"/>
    <w:rsid w:val="003679BC"/>
    <w:rsid w:val="00370F30"/>
    <w:rsid w:val="0037189C"/>
    <w:rsid w:val="00371BE5"/>
    <w:rsid w:val="003720C1"/>
    <w:rsid w:val="00372243"/>
    <w:rsid w:val="00372BA5"/>
    <w:rsid w:val="003746D5"/>
    <w:rsid w:val="00375C38"/>
    <w:rsid w:val="00377601"/>
    <w:rsid w:val="00377ED5"/>
    <w:rsid w:val="00380810"/>
    <w:rsid w:val="00381028"/>
    <w:rsid w:val="003812BE"/>
    <w:rsid w:val="003816C2"/>
    <w:rsid w:val="00381820"/>
    <w:rsid w:val="00383E2D"/>
    <w:rsid w:val="003849AA"/>
    <w:rsid w:val="003849C7"/>
    <w:rsid w:val="00384EF6"/>
    <w:rsid w:val="0038680E"/>
    <w:rsid w:val="00386EE0"/>
    <w:rsid w:val="00387BBB"/>
    <w:rsid w:val="003902BF"/>
    <w:rsid w:val="003903F9"/>
    <w:rsid w:val="00390E95"/>
    <w:rsid w:val="00391AA8"/>
    <w:rsid w:val="00392FC2"/>
    <w:rsid w:val="00393838"/>
    <w:rsid w:val="003944E3"/>
    <w:rsid w:val="00394B92"/>
    <w:rsid w:val="00394EAB"/>
    <w:rsid w:val="003975C8"/>
    <w:rsid w:val="00397EC0"/>
    <w:rsid w:val="003A0D2F"/>
    <w:rsid w:val="003A1A32"/>
    <w:rsid w:val="003A2613"/>
    <w:rsid w:val="003A2E37"/>
    <w:rsid w:val="003A34AC"/>
    <w:rsid w:val="003A3BF2"/>
    <w:rsid w:val="003A59EE"/>
    <w:rsid w:val="003A72D9"/>
    <w:rsid w:val="003A76EA"/>
    <w:rsid w:val="003B11F7"/>
    <w:rsid w:val="003B19B4"/>
    <w:rsid w:val="003B1EF4"/>
    <w:rsid w:val="003B4C94"/>
    <w:rsid w:val="003B5F5D"/>
    <w:rsid w:val="003B7337"/>
    <w:rsid w:val="003B7872"/>
    <w:rsid w:val="003C184F"/>
    <w:rsid w:val="003C24B2"/>
    <w:rsid w:val="003C262C"/>
    <w:rsid w:val="003C3E24"/>
    <w:rsid w:val="003C3FFD"/>
    <w:rsid w:val="003C5796"/>
    <w:rsid w:val="003C63E6"/>
    <w:rsid w:val="003D18F8"/>
    <w:rsid w:val="003D2F8C"/>
    <w:rsid w:val="003D399B"/>
    <w:rsid w:val="003D58DA"/>
    <w:rsid w:val="003D5D84"/>
    <w:rsid w:val="003D7060"/>
    <w:rsid w:val="003E0878"/>
    <w:rsid w:val="003E1669"/>
    <w:rsid w:val="003E2006"/>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36F2"/>
    <w:rsid w:val="003F4774"/>
    <w:rsid w:val="003F48A2"/>
    <w:rsid w:val="003F52E3"/>
    <w:rsid w:val="003F7463"/>
    <w:rsid w:val="00400B75"/>
    <w:rsid w:val="00401A9D"/>
    <w:rsid w:val="00403BE4"/>
    <w:rsid w:val="00404139"/>
    <w:rsid w:val="00404925"/>
    <w:rsid w:val="00405F51"/>
    <w:rsid w:val="004067BE"/>
    <w:rsid w:val="00406A9C"/>
    <w:rsid w:val="00407115"/>
    <w:rsid w:val="00411654"/>
    <w:rsid w:val="00411739"/>
    <w:rsid w:val="00411883"/>
    <w:rsid w:val="0041268B"/>
    <w:rsid w:val="00412E5D"/>
    <w:rsid w:val="00414E8C"/>
    <w:rsid w:val="0041675C"/>
    <w:rsid w:val="004174F3"/>
    <w:rsid w:val="00420ABB"/>
    <w:rsid w:val="00423487"/>
    <w:rsid w:val="00423D9D"/>
    <w:rsid w:val="00424087"/>
    <w:rsid w:val="00424234"/>
    <w:rsid w:val="00424515"/>
    <w:rsid w:val="00424B48"/>
    <w:rsid w:val="00424DF9"/>
    <w:rsid w:val="00425F6E"/>
    <w:rsid w:val="00426A5B"/>
    <w:rsid w:val="00426AD5"/>
    <w:rsid w:val="00426DB5"/>
    <w:rsid w:val="00427063"/>
    <w:rsid w:val="0042728B"/>
    <w:rsid w:val="00427F0B"/>
    <w:rsid w:val="00430E58"/>
    <w:rsid w:val="00431C66"/>
    <w:rsid w:val="004325AF"/>
    <w:rsid w:val="00436066"/>
    <w:rsid w:val="004401E5"/>
    <w:rsid w:val="0044084B"/>
    <w:rsid w:val="00440DA5"/>
    <w:rsid w:val="00441A5A"/>
    <w:rsid w:val="0044343B"/>
    <w:rsid w:val="004464CC"/>
    <w:rsid w:val="004469E9"/>
    <w:rsid w:val="004475EC"/>
    <w:rsid w:val="00447AFE"/>
    <w:rsid w:val="004504C5"/>
    <w:rsid w:val="0045166C"/>
    <w:rsid w:val="00453693"/>
    <w:rsid w:val="00453F03"/>
    <w:rsid w:val="00455A09"/>
    <w:rsid w:val="0045622C"/>
    <w:rsid w:val="0046204C"/>
    <w:rsid w:val="004621D3"/>
    <w:rsid w:val="004641CF"/>
    <w:rsid w:val="00464770"/>
    <w:rsid w:val="00465C87"/>
    <w:rsid w:val="0046631D"/>
    <w:rsid w:val="00467E1C"/>
    <w:rsid w:val="00467F4D"/>
    <w:rsid w:val="00467F77"/>
    <w:rsid w:val="004702B9"/>
    <w:rsid w:val="00470AB9"/>
    <w:rsid w:val="004717CA"/>
    <w:rsid w:val="00471F97"/>
    <w:rsid w:val="004733D6"/>
    <w:rsid w:val="00474440"/>
    <w:rsid w:val="00474FA8"/>
    <w:rsid w:val="00476809"/>
    <w:rsid w:val="00477053"/>
    <w:rsid w:val="00477A55"/>
    <w:rsid w:val="00477B67"/>
    <w:rsid w:val="00483027"/>
    <w:rsid w:val="0048664C"/>
    <w:rsid w:val="00486B5E"/>
    <w:rsid w:val="00487724"/>
    <w:rsid w:val="0048794D"/>
    <w:rsid w:val="004879A6"/>
    <w:rsid w:val="00487FF4"/>
    <w:rsid w:val="004907AC"/>
    <w:rsid w:val="00490E70"/>
    <w:rsid w:val="00491840"/>
    <w:rsid w:val="004919CB"/>
    <w:rsid w:val="00491ADB"/>
    <w:rsid w:val="00491BA4"/>
    <w:rsid w:val="00491CAC"/>
    <w:rsid w:val="00492590"/>
    <w:rsid w:val="004926F5"/>
    <w:rsid w:val="004929BE"/>
    <w:rsid w:val="0049339B"/>
    <w:rsid w:val="00493580"/>
    <w:rsid w:val="00493650"/>
    <w:rsid w:val="00493751"/>
    <w:rsid w:val="00494899"/>
    <w:rsid w:val="0049524A"/>
    <w:rsid w:val="004952D5"/>
    <w:rsid w:val="00497EE2"/>
    <w:rsid w:val="004A0D13"/>
    <w:rsid w:val="004A0F5C"/>
    <w:rsid w:val="004A1229"/>
    <w:rsid w:val="004A1F95"/>
    <w:rsid w:val="004A2D73"/>
    <w:rsid w:val="004A343C"/>
    <w:rsid w:val="004A447B"/>
    <w:rsid w:val="004A6522"/>
    <w:rsid w:val="004A7901"/>
    <w:rsid w:val="004A791A"/>
    <w:rsid w:val="004B0B95"/>
    <w:rsid w:val="004B0F73"/>
    <w:rsid w:val="004B1178"/>
    <w:rsid w:val="004B2DA6"/>
    <w:rsid w:val="004B3489"/>
    <w:rsid w:val="004B4667"/>
    <w:rsid w:val="004B682A"/>
    <w:rsid w:val="004B6C21"/>
    <w:rsid w:val="004B7D09"/>
    <w:rsid w:val="004C0302"/>
    <w:rsid w:val="004C34C8"/>
    <w:rsid w:val="004C5030"/>
    <w:rsid w:val="004D022C"/>
    <w:rsid w:val="004D06D1"/>
    <w:rsid w:val="004D1D17"/>
    <w:rsid w:val="004D2B8A"/>
    <w:rsid w:val="004D2BA6"/>
    <w:rsid w:val="004D2F34"/>
    <w:rsid w:val="004D6E93"/>
    <w:rsid w:val="004E043D"/>
    <w:rsid w:val="004E0517"/>
    <w:rsid w:val="004E1679"/>
    <w:rsid w:val="004E28FF"/>
    <w:rsid w:val="004E3BCA"/>
    <w:rsid w:val="004E50DA"/>
    <w:rsid w:val="004E5E2C"/>
    <w:rsid w:val="004E736D"/>
    <w:rsid w:val="004E7582"/>
    <w:rsid w:val="004F0767"/>
    <w:rsid w:val="004F101F"/>
    <w:rsid w:val="004F1B52"/>
    <w:rsid w:val="004F21AF"/>
    <w:rsid w:val="004F3DBA"/>
    <w:rsid w:val="004F694E"/>
    <w:rsid w:val="004F6C5B"/>
    <w:rsid w:val="004F6CC5"/>
    <w:rsid w:val="00500211"/>
    <w:rsid w:val="00501221"/>
    <w:rsid w:val="00501FBE"/>
    <w:rsid w:val="00503463"/>
    <w:rsid w:val="005034E8"/>
    <w:rsid w:val="005044C1"/>
    <w:rsid w:val="00504A23"/>
    <w:rsid w:val="00505C26"/>
    <w:rsid w:val="00506159"/>
    <w:rsid w:val="00510B9F"/>
    <w:rsid w:val="005120C4"/>
    <w:rsid w:val="00512226"/>
    <w:rsid w:val="00512D4B"/>
    <w:rsid w:val="00514F31"/>
    <w:rsid w:val="0051614C"/>
    <w:rsid w:val="00517D9B"/>
    <w:rsid w:val="00521B1F"/>
    <w:rsid w:val="00521E5F"/>
    <w:rsid w:val="005222DE"/>
    <w:rsid w:val="0052233C"/>
    <w:rsid w:val="005225C1"/>
    <w:rsid w:val="00522EE9"/>
    <w:rsid w:val="00524DDF"/>
    <w:rsid w:val="00525B93"/>
    <w:rsid w:val="00525B9F"/>
    <w:rsid w:val="005270BA"/>
    <w:rsid w:val="00533307"/>
    <w:rsid w:val="00533338"/>
    <w:rsid w:val="00534F0E"/>
    <w:rsid w:val="00537147"/>
    <w:rsid w:val="00537A57"/>
    <w:rsid w:val="00540A13"/>
    <w:rsid w:val="00540F18"/>
    <w:rsid w:val="0054176E"/>
    <w:rsid w:val="00542DD4"/>
    <w:rsid w:val="005431FE"/>
    <w:rsid w:val="00543657"/>
    <w:rsid w:val="00544981"/>
    <w:rsid w:val="00547B32"/>
    <w:rsid w:val="005510B6"/>
    <w:rsid w:val="0055198E"/>
    <w:rsid w:val="00552FD9"/>
    <w:rsid w:val="00553782"/>
    <w:rsid w:val="00554B15"/>
    <w:rsid w:val="00555987"/>
    <w:rsid w:val="00555F66"/>
    <w:rsid w:val="0055676A"/>
    <w:rsid w:val="00557245"/>
    <w:rsid w:val="00557C0C"/>
    <w:rsid w:val="005603C2"/>
    <w:rsid w:val="00560659"/>
    <w:rsid w:val="00561221"/>
    <w:rsid w:val="005612A6"/>
    <w:rsid w:val="00561B07"/>
    <w:rsid w:val="00562974"/>
    <w:rsid w:val="00563357"/>
    <w:rsid w:val="00564279"/>
    <w:rsid w:val="005656E5"/>
    <w:rsid w:val="00565C8A"/>
    <w:rsid w:val="00565CCE"/>
    <w:rsid w:val="00567EF0"/>
    <w:rsid w:val="00572717"/>
    <w:rsid w:val="0057285D"/>
    <w:rsid w:val="00573AFE"/>
    <w:rsid w:val="00574F15"/>
    <w:rsid w:val="005768FE"/>
    <w:rsid w:val="005779A4"/>
    <w:rsid w:val="00582F8F"/>
    <w:rsid w:val="00583ABB"/>
    <w:rsid w:val="00586078"/>
    <w:rsid w:val="00586147"/>
    <w:rsid w:val="00586885"/>
    <w:rsid w:val="00587412"/>
    <w:rsid w:val="00590915"/>
    <w:rsid w:val="0059369C"/>
    <w:rsid w:val="005938BB"/>
    <w:rsid w:val="00593A4E"/>
    <w:rsid w:val="00593CAB"/>
    <w:rsid w:val="005952BA"/>
    <w:rsid w:val="00595CC5"/>
    <w:rsid w:val="0059666A"/>
    <w:rsid w:val="00597482"/>
    <w:rsid w:val="005A0F73"/>
    <w:rsid w:val="005A1647"/>
    <w:rsid w:val="005A26F0"/>
    <w:rsid w:val="005A2D8B"/>
    <w:rsid w:val="005A3216"/>
    <w:rsid w:val="005A50C8"/>
    <w:rsid w:val="005A55E2"/>
    <w:rsid w:val="005A6061"/>
    <w:rsid w:val="005A6301"/>
    <w:rsid w:val="005A6A1F"/>
    <w:rsid w:val="005A73BE"/>
    <w:rsid w:val="005A7499"/>
    <w:rsid w:val="005A771F"/>
    <w:rsid w:val="005B1843"/>
    <w:rsid w:val="005B2446"/>
    <w:rsid w:val="005B296C"/>
    <w:rsid w:val="005B3E7D"/>
    <w:rsid w:val="005B5BA6"/>
    <w:rsid w:val="005B63D9"/>
    <w:rsid w:val="005B7499"/>
    <w:rsid w:val="005B7829"/>
    <w:rsid w:val="005B7B35"/>
    <w:rsid w:val="005C0281"/>
    <w:rsid w:val="005C1B8A"/>
    <w:rsid w:val="005C1CD6"/>
    <w:rsid w:val="005C20AC"/>
    <w:rsid w:val="005C4664"/>
    <w:rsid w:val="005C5DB2"/>
    <w:rsid w:val="005C7792"/>
    <w:rsid w:val="005C7F01"/>
    <w:rsid w:val="005D033B"/>
    <w:rsid w:val="005D2BAE"/>
    <w:rsid w:val="005D2FF7"/>
    <w:rsid w:val="005D30F6"/>
    <w:rsid w:val="005D32E3"/>
    <w:rsid w:val="005D3E8E"/>
    <w:rsid w:val="005D41AE"/>
    <w:rsid w:val="005D440F"/>
    <w:rsid w:val="005D49BE"/>
    <w:rsid w:val="005D5646"/>
    <w:rsid w:val="005D636E"/>
    <w:rsid w:val="005D6993"/>
    <w:rsid w:val="005D6A75"/>
    <w:rsid w:val="005E047B"/>
    <w:rsid w:val="005E04DA"/>
    <w:rsid w:val="005E0DCE"/>
    <w:rsid w:val="005E1281"/>
    <w:rsid w:val="005E1340"/>
    <w:rsid w:val="005E1BF4"/>
    <w:rsid w:val="005E2F4F"/>
    <w:rsid w:val="005E33FF"/>
    <w:rsid w:val="005E5576"/>
    <w:rsid w:val="005E5893"/>
    <w:rsid w:val="005E642A"/>
    <w:rsid w:val="005E6FEB"/>
    <w:rsid w:val="005E7F43"/>
    <w:rsid w:val="005F045F"/>
    <w:rsid w:val="005F12BD"/>
    <w:rsid w:val="005F1D7E"/>
    <w:rsid w:val="005F2186"/>
    <w:rsid w:val="005F24F6"/>
    <w:rsid w:val="005F28AD"/>
    <w:rsid w:val="005F47E1"/>
    <w:rsid w:val="005F55F3"/>
    <w:rsid w:val="005F590B"/>
    <w:rsid w:val="005F61F9"/>
    <w:rsid w:val="005F6451"/>
    <w:rsid w:val="0060032D"/>
    <w:rsid w:val="00600DF0"/>
    <w:rsid w:val="006029B6"/>
    <w:rsid w:val="0060309D"/>
    <w:rsid w:val="006031A6"/>
    <w:rsid w:val="00604938"/>
    <w:rsid w:val="006058C8"/>
    <w:rsid w:val="00606229"/>
    <w:rsid w:val="0060673F"/>
    <w:rsid w:val="006100B2"/>
    <w:rsid w:val="00611D57"/>
    <w:rsid w:val="00611F7A"/>
    <w:rsid w:val="006138C3"/>
    <w:rsid w:val="00614B3F"/>
    <w:rsid w:val="006153B3"/>
    <w:rsid w:val="00615474"/>
    <w:rsid w:val="006161B2"/>
    <w:rsid w:val="00616FB2"/>
    <w:rsid w:val="006175C7"/>
    <w:rsid w:val="00617B6B"/>
    <w:rsid w:val="006202F0"/>
    <w:rsid w:val="006205AB"/>
    <w:rsid w:val="00620E92"/>
    <w:rsid w:val="006214F8"/>
    <w:rsid w:val="00621E9C"/>
    <w:rsid w:val="006259AE"/>
    <w:rsid w:val="00627151"/>
    <w:rsid w:val="00627243"/>
    <w:rsid w:val="00627417"/>
    <w:rsid w:val="00627DEF"/>
    <w:rsid w:val="006307BD"/>
    <w:rsid w:val="00630F4D"/>
    <w:rsid w:val="00631A1A"/>
    <w:rsid w:val="00632C24"/>
    <w:rsid w:val="006333C7"/>
    <w:rsid w:val="00633A0A"/>
    <w:rsid w:val="00633D59"/>
    <w:rsid w:val="00634CDF"/>
    <w:rsid w:val="006353EF"/>
    <w:rsid w:val="00636391"/>
    <w:rsid w:val="00636BB0"/>
    <w:rsid w:val="00637085"/>
    <w:rsid w:val="00642550"/>
    <w:rsid w:val="00642FCC"/>
    <w:rsid w:val="006448B0"/>
    <w:rsid w:val="00644B24"/>
    <w:rsid w:val="00646ED4"/>
    <w:rsid w:val="00647BFC"/>
    <w:rsid w:val="006538B6"/>
    <w:rsid w:val="006549C1"/>
    <w:rsid w:val="00655207"/>
    <w:rsid w:val="0065527C"/>
    <w:rsid w:val="0065543C"/>
    <w:rsid w:val="00655D19"/>
    <w:rsid w:val="006567DB"/>
    <w:rsid w:val="006577E2"/>
    <w:rsid w:val="00657DCE"/>
    <w:rsid w:val="00660694"/>
    <w:rsid w:val="00661015"/>
    <w:rsid w:val="006622E3"/>
    <w:rsid w:val="006647EE"/>
    <w:rsid w:val="00665DDE"/>
    <w:rsid w:val="00666A39"/>
    <w:rsid w:val="00666CDA"/>
    <w:rsid w:val="00670CAC"/>
    <w:rsid w:val="006718DE"/>
    <w:rsid w:val="0067219D"/>
    <w:rsid w:val="006721AA"/>
    <w:rsid w:val="00673A31"/>
    <w:rsid w:val="0067479B"/>
    <w:rsid w:val="006761C1"/>
    <w:rsid w:val="006764B4"/>
    <w:rsid w:val="00676BBA"/>
    <w:rsid w:val="0067731D"/>
    <w:rsid w:val="00680523"/>
    <w:rsid w:val="00680CF2"/>
    <w:rsid w:val="00682209"/>
    <w:rsid w:val="006822D9"/>
    <w:rsid w:val="00683659"/>
    <w:rsid w:val="00683D8D"/>
    <w:rsid w:val="0068629D"/>
    <w:rsid w:val="00687E2C"/>
    <w:rsid w:val="006925E6"/>
    <w:rsid w:val="00692C10"/>
    <w:rsid w:val="00693EF9"/>
    <w:rsid w:val="006946B3"/>
    <w:rsid w:val="00694A4E"/>
    <w:rsid w:val="006954C1"/>
    <w:rsid w:val="006A025F"/>
    <w:rsid w:val="006A0F21"/>
    <w:rsid w:val="006A152A"/>
    <w:rsid w:val="006A244B"/>
    <w:rsid w:val="006A359B"/>
    <w:rsid w:val="006A52D7"/>
    <w:rsid w:val="006A5F5F"/>
    <w:rsid w:val="006A6CC0"/>
    <w:rsid w:val="006A7381"/>
    <w:rsid w:val="006A7CCD"/>
    <w:rsid w:val="006B01E5"/>
    <w:rsid w:val="006B1058"/>
    <w:rsid w:val="006B242E"/>
    <w:rsid w:val="006B363D"/>
    <w:rsid w:val="006B3883"/>
    <w:rsid w:val="006B4F82"/>
    <w:rsid w:val="006B6C88"/>
    <w:rsid w:val="006B7783"/>
    <w:rsid w:val="006C052A"/>
    <w:rsid w:val="006C102E"/>
    <w:rsid w:val="006C1133"/>
    <w:rsid w:val="006C14E9"/>
    <w:rsid w:val="006C2256"/>
    <w:rsid w:val="006C5446"/>
    <w:rsid w:val="006C5502"/>
    <w:rsid w:val="006C57DF"/>
    <w:rsid w:val="006D0C9B"/>
    <w:rsid w:val="006D105E"/>
    <w:rsid w:val="006D170F"/>
    <w:rsid w:val="006D1B21"/>
    <w:rsid w:val="006D3416"/>
    <w:rsid w:val="006D3B8E"/>
    <w:rsid w:val="006D5518"/>
    <w:rsid w:val="006D6078"/>
    <w:rsid w:val="006D625C"/>
    <w:rsid w:val="006D6428"/>
    <w:rsid w:val="006D6878"/>
    <w:rsid w:val="006D7EEF"/>
    <w:rsid w:val="006E0FDA"/>
    <w:rsid w:val="006E39A9"/>
    <w:rsid w:val="006E6E9A"/>
    <w:rsid w:val="006E7972"/>
    <w:rsid w:val="006F3E5E"/>
    <w:rsid w:val="006F4E3E"/>
    <w:rsid w:val="006F738F"/>
    <w:rsid w:val="006F7D42"/>
    <w:rsid w:val="00700B17"/>
    <w:rsid w:val="00700C48"/>
    <w:rsid w:val="00700EC5"/>
    <w:rsid w:val="00702A4B"/>
    <w:rsid w:val="00702DCD"/>
    <w:rsid w:val="00703B21"/>
    <w:rsid w:val="00703C0D"/>
    <w:rsid w:val="00705798"/>
    <w:rsid w:val="00706691"/>
    <w:rsid w:val="00706DE5"/>
    <w:rsid w:val="00706E57"/>
    <w:rsid w:val="007077FA"/>
    <w:rsid w:val="00711DDE"/>
    <w:rsid w:val="007136B9"/>
    <w:rsid w:val="00714C38"/>
    <w:rsid w:val="007155C8"/>
    <w:rsid w:val="007157C9"/>
    <w:rsid w:val="00716787"/>
    <w:rsid w:val="0071789A"/>
    <w:rsid w:val="0072030B"/>
    <w:rsid w:val="007213E9"/>
    <w:rsid w:val="007216F2"/>
    <w:rsid w:val="007225DD"/>
    <w:rsid w:val="00723BEC"/>
    <w:rsid w:val="00724A45"/>
    <w:rsid w:val="00725043"/>
    <w:rsid w:val="007254E0"/>
    <w:rsid w:val="0072760A"/>
    <w:rsid w:val="00731841"/>
    <w:rsid w:val="00731F74"/>
    <w:rsid w:val="007357E3"/>
    <w:rsid w:val="00735B0C"/>
    <w:rsid w:val="00736501"/>
    <w:rsid w:val="00736522"/>
    <w:rsid w:val="0073737A"/>
    <w:rsid w:val="00737BC0"/>
    <w:rsid w:val="00737F3F"/>
    <w:rsid w:val="007407DE"/>
    <w:rsid w:val="00741112"/>
    <w:rsid w:val="00741491"/>
    <w:rsid w:val="00742956"/>
    <w:rsid w:val="007433CC"/>
    <w:rsid w:val="00746253"/>
    <w:rsid w:val="007462AD"/>
    <w:rsid w:val="00747533"/>
    <w:rsid w:val="00747697"/>
    <w:rsid w:val="00751005"/>
    <w:rsid w:val="00752A8E"/>
    <w:rsid w:val="00752B5C"/>
    <w:rsid w:val="00755616"/>
    <w:rsid w:val="00755C94"/>
    <w:rsid w:val="00756DEB"/>
    <w:rsid w:val="00760111"/>
    <w:rsid w:val="00760762"/>
    <w:rsid w:val="00761E35"/>
    <w:rsid w:val="00762DCB"/>
    <w:rsid w:val="007631D0"/>
    <w:rsid w:val="00763ECD"/>
    <w:rsid w:val="00764703"/>
    <w:rsid w:val="00764CE4"/>
    <w:rsid w:val="00764D2C"/>
    <w:rsid w:val="0076521B"/>
    <w:rsid w:val="007657C7"/>
    <w:rsid w:val="0076595F"/>
    <w:rsid w:val="00767D95"/>
    <w:rsid w:val="00770BFE"/>
    <w:rsid w:val="00771184"/>
    <w:rsid w:val="007716BC"/>
    <w:rsid w:val="00772938"/>
    <w:rsid w:val="00772B58"/>
    <w:rsid w:val="00772DEC"/>
    <w:rsid w:val="00772F02"/>
    <w:rsid w:val="007732BE"/>
    <w:rsid w:val="0077464B"/>
    <w:rsid w:val="00776931"/>
    <w:rsid w:val="0077778C"/>
    <w:rsid w:val="00782A66"/>
    <w:rsid w:val="007853E6"/>
    <w:rsid w:val="0078633F"/>
    <w:rsid w:val="007864B3"/>
    <w:rsid w:val="00790309"/>
    <w:rsid w:val="00790386"/>
    <w:rsid w:val="00790E0C"/>
    <w:rsid w:val="00792356"/>
    <w:rsid w:val="00793AB6"/>
    <w:rsid w:val="007947AA"/>
    <w:rsid w:val="00795E58"/>
    <w:rsid w:val="00796248"/>
    <w:rsid w:val="00796B9B"/>
    <w:rsid w:val="0079752E"/>
    <w:rsid w:val="007A0373"/>
    <w:rsid w:val="007A18CE"/>
    <w:rsid w:val="007A3B5B"/>
    <w:rsid w:val="007A4595"/>
    <w:rsid w:val="007A4ABA"/>
    <w:rsid w:val="007A51BA"/>
    <w:rsid w:val="007A533D"/>
    <w:rsid w:val="007B0220"/>
    <w:rsid w:val="007B2539"/>
    <w:rsid w:val="007B2A4A"/>
    <w:rsid w:val="007B3294"/>
    <w:rsid w:val="007B32A4"/>
    <w:rsid w:val="007B3C3E"/>
    <w:rsid w:val="007B3F73"/>
    <w:rsid w:val="007B69A6"/>
    <w:rsid w:val="007B7E60"/>
    <w:rsid w:val="007C0A1D"/>
    <w:rsid w:val="007C0FDB"/>
    <w:rsid w:val="007C24C9"/>
    <w:rsid w:val="007C28D4"/>
    <w:rsid w:val="007C3131"/>
    <w:rsid w:val="007C31DF"/>
    <w:rsid w:val="007C3599"/>
    <w:rsid w:val="007C453F"/>
    <w:rsid w:val="007C5707"/>
    <w:rsid w:val="007C5822"/>
    <w:rsid w:val="007C5D1F"/>
    <w:rsid w:val="007C7275"/>
    <w:rsid w:val="007C7485"/>
    <w:rsid w:val="007D0628"/>
    <w:rsid w:val="007D11EC"/>
    <w:rsid w:val="007D2766"/>
    <w:rsid w:val="007D2985"/>
    <w:rsid w:val="007D421F"/>
    <w:rsid w:val="007D541B"/>
    <w:rsid w:val="007D5D38"/>
    <w:rsid w:val="007D6002"/>
    <w:rsid w:val="007D62B7"/>
    <w:rsid w:val="007D79CE"/>
    <w:rsid w:val="007E0558"/>
    <w:rsid w:val="007E10AD"/>
    <w:rsid w:val="007E1210"/>
    <w:rsid w:val="007E1394"/>
    <w:rsid w:val="007E4B0E"/>
    <w:rsid w:val="007E5840"/>
    <w:rsid w:val="007E616A"/>
    <w:rsid w:val="007E61A8"/>
    <w:rsid w:val="007E7349"/>
    <w:rsid w:val="007F3E67"/>
    <w:rsid w:val="007F3EC3"/>
    <w:rsid w:val="007F4552"/>
    <w:rsid w:val="007F6309"/>
    <w:rsid w:val="007F6FF9"/>
    <w:rsid w:val="007F7107"/>
    <w:rsid w:val="007F7F3A"/>
    <w:rsid w:val="00801850"/>
    <w:rsid w:val="0080197E"/>
    <w:rsid w:val="0080198D"/>
    <w:rsid w:val="00801ECA"/>
    <w:rsid w:val="0080259C"/>
    <w:rsid w:val="00802881"/>
    <w:rsid w:val="00803EB2"/>
    <w:rsid w:val="00803F37"/>
    <w:rsid w:val="0080450E"/>
    <w:rsid w:val="00805B68"/>
    <w:rsid w:val="008103F3"/>
    <w:rsid w:val="00812B71"/>
    <w:rsid w:val="00812DC7"/>
    <w:rsid w:val="00813054"/>
    <w:rsid w:val="00813230"/>
    <w:rsid w:val="00814A5D"/>
    <w:rsid w:val="008157B7"/>
    <w:rsid w:val="0082091C"/>
    <w:rsid w:val="00824CA6"/>
    <w:rsid w:val="0082515A"/>
    <w:rsid w:val="008253F5"/>
    <w:rsid w:val="00826401"/>
    <w:rsid w:val="00826C09"/>
    <w:rsid w:val="00827B9A"/>
    <w:rsid w:val="00830074"/>
    <w:rsid w:val="00830A39"/>
    <w:rsid w:val="008321CC"/>
    <w:rsid w:val="00832430"/>
    <w:rsid w:val="00832A85"/>
    <w:rsid w:val="008331C3"/>
    <w:rsid w:val="00833289"/>
    <w:rsid w:val="00833BA9"/>
    <w:rsid w:val="008343DA"/>
    <w:rsid w:val="00834C5C"/>
    <w:rsid w:val="008355DF"/>
    <w:rsid w:val="008377ED"/>
    <w:rsid w:val="00837C82"/>
    <w:rsid w:val="0084050C"/>
    <w:rsid w:val="008408FC"/>
    <w:rsid w:val="00840B0F"/>
    <w:rsid w:val="00841EB9"/>
    <w:rsid w:val="00843010"/>
    <w:rsid w:val="0084374E"/>
    <w:rsid w:val="00843878"/>
    <w:rsid w:val="008453DF"/>
    <w:rsid w:val="00845A59"/>
    <w:rsid w:val="00846A79"/>
    <w:rsid w:val="00846C5D"/>
    <w:rsid w:val="00847EA2"/>
    <w:rsid w:val="00852A79"/>
    <w:rsid w:val="00853179"/>
    <w:rsid w:val="00853ADB"/>
    <w:rsid w:val="00854385"/>
    <w:rsid w:val="00855A9E"/>
    <w:rsid w:val="008573FF"/>
    <w:rsid w:val="00862DEA"/>
    <w:rsid w:val="00862E2E"/>
    <w:rsid w:val="00863F77"/>
    <w:rsid w:val="0086548D"/>
    <w:rsid w:val="00865514"/>
    <w:rsid w:val="00866D71"/>
    <w:rsid w:val="008677AF"/>
    <w:rsid w:val="00872C07"/>
    <w:rsid w:val="008735E4"/>
    <w:rsid w:val="00873FE3"/>
    <w:rsid w:val="0087423B"/>
    <w:rsid w:val="00876D3D"/>
    <w:rsid w:val="0088196E"/>
    <w:rsid w:val="008825A6"/>
    <w:rsid w:val="008826F9"/>
    <w:rsid w:val="00882BBB"/>
    <w:rsid w:val="00882FF8"/>
    <w:rsid w:val="0088315C"/>
    <w:rsid w:val="008845DE"/>
    <w:rsid w:val="00884C84"/>
    <w:rsid w:val="0088537F"/>
    <w:rsid w:val="008865A0"/>
    <w:rsid w:val="008866CC"/>
    <w:rsid w:val="00887067"/>
    <w:rsid w:val="00887512"/>
    <w:rsid w:val="008875F9"/>
    <w:rsid w:val="008876D3"/>
    <w:rsid w:val="00887FA3"/>
    <w:rsid w:val="0089067B"/>
    <w:rsid w:val="00891388"/>
    <w:rsid w:val="008917CE"/>
    <w:rsid w:val="00892D26"/>
    <w:rsid w:val="00894012"/>
    <w:rsid w:val="008940DB"/>
    <w:rsid w:val="00894194"/>
    <w:rsid w:val="0089579F"/>
    <w:rsid w:val="00895BC9"/>
    <w:rsid w:val="008A051A"/>
    <w:rsid w:val="008A0E4A"/>
    <w:rsid w:val="008A3895"/>
    <w:rsid w:val="008A47FF"/>
    <w:rsid w:val="008A4887"/>
    <w:rsid w:val="008A48F1"/>
    <w:rsid w:val="008A646C"/>
    <w:rsid w:val="008A6A8D"/>
    <w:rsid w:val="008B0440"/>
    <w:rsid w:val="008B1DF6"/>
    <w:rsid w:val="008B2078"/>
    <w:rsid w:val="008B3813"/>
    <w:rsid w:val="008B3DDE"/>
    <w:rsid w:val="008B4045"/>
    <w:rsid w:val="008B4B50"/>
    <w:rsid w:val="008B4C50"/>
    <w:rsid w:val="008B4CBB"/>
    <w:rsid w:val="008B539B"/>
    <w:rsid w:val="008B53EB"/>
    <w:rsid w:val="008B540E"/>
    <w:rsid w:val="008B6F2D"/>
    <w:rsid w:val="008B76E1"/>
    <w:rsid w:val="008C01E0"/>
    <w:rsid w:val="008C0EAF"/>
    <w:rsid w:val="008C1206"/>
    <w:rsid w:val="008C3B75"/>
    <w:rsid w:val="008C3FB5"/>
    <w:rsid w:val="008C4053"/>
    <w:rsid w:val="008C4348"/>
    <w:rsid w:val="008C4998"/>
    <w:rsid w:val="008C529D"/>
    <w:rsid w:val="008C5579"/>
    <w:rsid w:val="008C579E"/>
    <w:rsid w:val="008C6427"/>
    <w:rsid w:val="008C65BB"/>
    <w:rsid w:val="008C7248"/>
    <w:rsid w:val="008C7DCF"/>
    <w:rsid w:val="008C7EEC"/>
    <w:rsid w:val="008D0E64"/>
    <w:rsid w:val="008D0E7B"/>
    <w:rsid w:val="008D1AC7"/>
    <w:rsid w:val="008D4F90"/>
    <w:rsid w:val="008D5205"/>
    <w:rsid w:val="008D5BBE"/>
    <w:rsid w:val="008D5BCB"/>
    <w:rsid w:val="008D6957"/>
    <w:rsid w:val="008E0B4F"/>
    <w:rsid w:val="008E1F2B"/>
    <w:rsid w:val="008E25B8"/>
    <w:rsid w:val="008E2838"/>
    <w:rsid w:val="008E2AD6"/>
    <w:rsid w:val="008E37EB"/>
    <w:rsid w:val="008E3C5C"/>
    <w:rsid w:val="008E3E0A"/>
    <w:rsid w:val="008E4B9D"/>
    <w:rsid w:val="008E57F9"/>
    <w:rsid w:val="008E5AD4"/>
    <w:rsid w:val="008E65BC"/>
    <w:rsid w:val="008F3290"/>
    <w:rsid w:val="008F55D0"/>
    <w:rsid w:val="008F5E3D"/>
    <w:rsid w:val="008F6AA1"/>
    <w:rsid w:val="009014E2"/>
    <w:rsid w:val="00902349"/>
    <w:rsid w:val="0090261A"/>
    <w:rsid w:val="0090267B"/>
    <w:rsid w:val="00903982"/>
    <w:rsid w:val="00904896"/>
    <w:rsid w:val="009055C4"/>
    <w:rsid w:val="0090596D"/>
    <w:rsid w:val="00905C29"/>
    <w:rsid w:val="009061F3"/>
    <w:rsid w:val="00906F32"/>
    <w:rsid w:val="009100FF"/>
    <w:rsid w:val="00910640"/>
    <w:rsid w:val="00912D01"/>
    <w:rsid w:val="009137DE"/>
    <w:rsid w:val="00913970"/>
    <w:rsid w:val="00913D32"/>
    <w:rsid w:val="00913D61"/>
    <w:rsid w:val="0091535E"/>
    <w:rsid w:val="009156DF"/>
    <w:rsid w:val="009156EA"/>
    <w:rsid w:val="009169E8"/>
    <w:rsid w:val="00917A16"/>
    <w:rsid w:val="009208CD"/>
    <w:rsid w:val="00920EF2"/>
    <w:rsid w:val="0092144E"/>
    <w:rsid w:val="0092180B"/>
    <w:rsid w:val="009219AC"/>
    <w:rsid w:val="009241B9"/>
    <w:rsid w:val="00924B76"/>
    <w:rsid w:val="00925941"/>
    <w:rsid w:val="00926737"/>
    <w:rsid w:val="00926AD8"/>
    <w:rsid w:val="00927604"/>
    <w:rsid w:val="00931DA6"/>
    <w:rsid w:val="0093208A"/>
    <w:rsid w:val="00933DE4"/>
    <w:rsid w:val="00934D62"/>
    <w:rsid w:val="00935207"/>
    <w:rsid w:val="009358C2"/>
    <w:rsid w:val="00936E66"/>
    <w:rsid w:val="0093707A"/>
    <w:rsid w:val="0093784D"/>
    <w:rsid w:val="0094026C"/>
    <w:rsid w:val="009403E9"/>
    <w:rsid w:val="00940573"/>
    <w:rsid w:val="00940B1D"/>
    <w:rsid w:val="00941ACE"/>
    <w:rsid w:val="0094276E"/>
    <w:rsid w:val="00943812"/>
    <w:rsid w:val="00943971"/>
    <w:rsid w:val="009449A9"/>
    <w:rsid w:val="00945F10"/>
    <w:rsid w:val="00946D4C"/>
    <w:rsid w:val="009506A7"/>
    <w:rsid w:val="00950800"/>
    <w:rsid w:val="0095315A"/>
    <w:rsid w:val="00953904"/>
    <w:rsid w:val="00953D37"/>
    <w:rsid w:val="009553CD"/>
    <w:rsid w:val="0095550E"/>
    <w:rsid w:val="0095599F"/>
    <w:rsid w:val="00955F4F"/>
    <w:rsid w:val="00956109"/>
    <w:rsid w:val="00956680"/>
    <w:rsid w:val="00957EA6"/>
    <w:rsid w:val="009616CD"/>
    <w:rsid w:val="00962F77"/>
    <w:rsid w:val="0096441E"/>
    <w:rsid w:val="00964AEF"/>
    <w:rsid w:val="00964FF3"/>
    <w:rsid w:val="009655AF"/>
    <w:rsid w:val="00965707"/>
    <w:rsid w:val="009659CB"/>
    <w:rsid w:val="009660E1"/>
    <w:rsid w:val="00966B99"/>
    <w:rsid w:val="00970B0E"/>
    <w:rsid w:val="009716E0"/>
    <w:rsid w:val="00971C2F"/>
    <w:rsid w:val="009725AD"/>
    <w:rsid w:val="00972896"/>
    <w:rsid w:val="00972954"/>
    <w:rsid w:val="00972C39"/>
    <w:rsid w:val="00974B6A"/>
    <w:rsid w:val="009750ED"/>
    <w:rsid w:val="00977552"/>
    <w:rsid w:val="0098088F"/>
    <w:rsid w:val="00981EB1"/>
    <w:rsid w:val="0098362A"/>
    <w:rsid w:val="00983862"/>
    <w:rsid w:val="00983B28"/>
    <w:rsid w:val="00983F2F"/>
    <w:rsid w:val="00986A0F"/>
    <w:rsid w:val="00986A46"/>
    <w:rsid w:val="00987440"/>
    <w:rsid w:val="00990770"/>
    <w:rsid w:val="0099258D"/>
    <w:rsid w:val="0099308A"/>
    <w:rsid w:val="0099736D"/>
    <w:rsid w:val="009A07E6"/>
    <w:rsid w:val="009A0EFB"/>
    <w:rsid w:val="009A420A"/>
    <w:rsid w:val="009A5AE3"/>
    <w:rsid w:val="009A5FC7"/>
    <w:rsid w:val="009A6B7F"/>
    <w:rsid w:val="009A6FCE"/>
    <w:rsid w:val="009A73B0"/>
    <w:rsid w:val="009B04C8"/>
    <w:rsid w:val="009B14F2"/>
    <w:rsid w:val="009B1E68"/>
    <w:rsid w:val="009B2BD9"/>
    <w:rsid w:val="009B3634"/>
    <w:rsid w:val="009B4E68"/>
    <w:rsid w:val="009B5FCA"/>
    <w:rsid w:val="009B6C42"/>
    <w:rsid w:val="009B7005"/>
    <w:rsid w:val="009B7E03"/>
    <w:rsid w:val="009C043D"/>
    <w:rsid w:val="009C142D"/>
    <w:rsid w:val="009C15AE"/>
    <w:rsid w:val="009C203F"/>
    <w:rsid w:val="009C27A3"/>
    <w:rsid w:val="009C624C"/>
    <w:rsid w:val="009C6318"/>
    <w:rsid w:val="009C764F"/>
    <w:rsid w:val="009C7BFE"/>
    <w:rsid w:val="009C7ED4"/>
    <w:rsid w:val="009D0614"/>
    <w:rsid w:val="009D145B"/>
    <w:rsid w:val="009D158E"/>
    <w:rsid w:val="009D18A8"/>
    <w:rsid w:val="009D2761"/>
    <w:rsid w:val="009D2D85"/>
    <w:rsid w:val="009D46B7"/>
    <w:rsid w:val="009D5269"/>
    <w:rsid w:val="009D5D52"/>
    <w:rsid w:val="009D5D8A"/>
    <w:rsid w:val="009D5F92"/>
    <w:rsid w:val="009D7DAC"/>
    <w:rsid w:val="009E14FE"/>
    <w:rsid w:val="009E19A7"/>
    <w:rsid w:val="009E5153"/>
    <w:rsid w:val="009E5B45"/>
    <w:rsid w:val="009F118F"/>
    <w:rsid w:val="009F148C"/>
    <w:rsid w:val="009F188E"/>
    <w:rsid w:val="009F229C"/>
    <w:rsid w:val="009F28B9"/>
    <w:rsid w:val="009F3E28"/>
    <w:rsid w:val="009F43B7"/>
    <w:rsid w:val="009F4D15"/>
    <w:rsid w:val="009F551D"/>
    <w:rsid w:val="009F78CC"/>
    <w:rsid w:val="00A00402"/>
    <w:rsid w:val="00A01232"/>
    <w:rsid w:val="00A01AE9"/>
    <w:rsid w:val="00A01CA0"/>
    <w:rsid w:val="00A028AA"/>
    <w:rsid w:val="00A034BC"/>
    <w:rsid w:val="00A03AE9"/>
    <w:rsid w:val="00A03B4A"/>
    <w:rsid w:val="00A04113"/>
    <w:rsid w:val="00A0455B"/>
    <w:rsid w:val="00A05B61"/>
    <w:rsid w:val="00A05C31"/>
    <w:rsid w:val="00A06774"/>
    <w:rsid w:val="00A1011E"/>
    <w:rsid w:val="00A123D2"/>
    <w:rsid w:val="00A12763"/>
    <w:rsid w:val="00A127CB"/>
    <w:rsid w:val="00A1409A"/>
    <w:rsid w:val="00A147F5"/>
    <w:rsid w:val="00A14C73"/>
    <w:rsid w:val="00A16A69"/>
    <w:rsid w:val="00A1721C"/>
    <w:rsid w:val="00A20CC7"/>
    <w:rsid w:val="00A20EBA"/>
    <w:rsid w:val="00A24075"/>
    <w:rsid w:val="00A241B7"/>
    <w:rsid w:val="00A2431F"/>
    <w:rsid w:val="00A25961"/>
    <w:rsid w:val="00A25FB6"/>
    <w:rsid w:val="00A2638A"/>
    <w:rsid w:val="00A2747B"/>
    <w:rsid w:val="00A27637"/>
    <w:rsid w:val="00A30090"/>
    <w:rsid w:val="00A305A8"/>
    <w:rsid w:val="00A30608"/>
    <w:rsid w:val="00A313B7"/>
    <w:rsid w:val="00A31993"/>
    <w:rsid w:val="00A32B81"/>
    <w:rsid w:val="00A33AEC"/>
    <w:rsid w:val="00A33E5C"/>
    <w:rsid w:val="00A346E2"/>
    <w:rsid w:val="00A3508A"/>
    <w:rsid w:val="00A376DC"/>
    <w:rsid w:val="00A415B4"/>
    <w:rsid w:val="00A428B3"/>
    <w:rsid w:val="00A4301F"/>
    <w:rsid w:val="00A44EB7"/>
    <w:rsid w:val="00A4623B"/>
    <w:rsid w:val="00A46679"/>
    <w:rsid w:val="00A4735E"/>
    <w:rsid w:val="00A47A21"/>
    <w:rsid w:val="00A51539"/>
    <w:rsid w:val="00A516C0"/>
    <w:rsid w:val="00A528C1"/>
    <w:rsid w:val="00A56178"/>
    <w:rsid w:val="00A5679F"/>
    <w:rsid w:val="00A5689A"/>
    <w:rsid w:val="00A56D6F"/>
    <w:rsid w:val="00A61377"/>
    <w:rsid w:val="00A622C2"/>
    <w:rsid w:val="00A64D60"/>
    <w:rsid w:val="00A65040"/>
    <w:rsid w:val="00A66C24"/>
    <w:rsid w:val="00A67737"/>
    <w:rsid w:val="00A67E35"/>
    <w:rsid w:val="00A7016F"/>
    <w:rsid w:val="00A71CE4"/>
    <w:rsid w:val="00A722C9"/>
    <w:rsid w:val="00A7276A"/>
    <w:rsid w:val="00A74818"/>
    <w:rsid w:val="00A74BA7"/>
    <w:rsid w:val="00A76F6B"/>
    <w:rsid w:val="00A7710F"/>
    <w:rsid w:val="00A828C3"/>
    <w:rsid w:val="00A836DD"/>
    <w:rsid w:val="00A85BB0"/>
    <w:rsid w:val="00A8749A"/>
    <w:rsid w:val="00A91B46"/>
    <w:rsid w:val="00A95B06"/>
    <w:rsid w:val="00A96715"/>
    <w:rsid w:val="00A974AD"/>
    <w:rsid w:val="00A97B96"/>
    <w:rsid w:val="00A97E8D"/>
    <w:rsid w:val="00AA0B40"/>
    <w:rsid w:val="00AA0BCD"/>
    <w:rsid w:val="00AA0E8E"/>
    <w:rsid w:val="00AA0F74"/>
    <w:rsid w:val="00AA1209"/>
    <w:rsid w:val="00AA27A1"/>
    <w:rsid w:val="00AA2A1C"/>
    <w:rsid w:val="00AA2E93"/>
    <w:rsid w:val="00AA4086"/>
    <w:rsid w:val="00AA44F5"/>
    <w:rsid w:val="00AA64A4"/>
    <w:rsid w:val="00AA659D"/>
    <w:rsid w:val="00AB1A45"/>
    <w:rsid w:val="00AB3A47"/>
    <w:rsid w:val="00AB3C91"/>
    <w:rsid w:val="00AB4658"/>
    <w:rsid w:val="00AB4D42"/>
    <w:rsid w:val="00AB59CB"/>
    <w:rsid w:val="00AB6B3B"/>
    <w:rsid w:val="00AB735A"/>
    <w:rsid w:val="00AB75E0"/>
    <w:rsid w:val="00AC2336"/>
    <w:rsid w:val="00AC3EEA"/>
    <w:rsid w:val="00AC42E2"/>
    <w:rsid w:val="00AC48D5"/>
    <w:rsid w:val="00AC630F"/>
    <w:rsid w:val="00AC70DA"/>
    <w:rsid w:val="00AC76AB"/>
    <w:rsid w:val="00AC77D6"/>
    <w:rsid w:val="00AC7EEB"/>
    <w:rsid w:val="00AD15C2"/>
    <w:rsid w:val="00AD21C8"/>
    <w:rsid w:val="00AD33AD"/>
    <w:rsid w:val="00AD3A09"/>
    <w:rsid w:val="00AD3D72"/>
    <w:rsid w:val="00AD53AB"/>
    <w:rsid w:val="00AD5680"/>
    <w:rsid w:val="00AD5C90"/>
    <w:rsid w:val="00AD5E78"/>
    <w:rsid w:val="00AD6062"/>
    <w:rsid w:val="00AD6862"/>
    <w:rsid w:val="00AD714A"/>
    <w:rsid w:val="00AD71DF"/>
    <w:rsid w:val="00AD74AB"/>
    <w:rsid w:val="00AD7D55"/>
    <w:rsid w:val="00AE167C"/>
    <w:rsid w:val="00AE3384"/>
    <w:rsid w:val="00AE6279"/>
    <w:rsid w:val="00AE649C"/>
    <w:rsid w:val="00AE6B1D"/>
    <w:rsid w:val="00AE7EC8"/>
    <w:rsid w:val="00AF02D5"/>
    <w:rsid w:val="00AF2399"/>
    <w:rsid w:val="00AF36A4"/>
    <w:rsid w:val="00AF3CFF"/>
    <w:rsid w:val="00AF3D46"/>
    <w:rsid w:val="00AF6EF8"/>
    <w:rsid w:val="00AF6F63"/>
    <w:rsid w:val="00AF7A0F"/>
    <w:rsid w:val="00B007AE"/>
    <w:rsid w:val="00B0122A"/>
    <w:rsid w:val="00B0177E"/>
    <w:rsid w:val="00B03955"/>
    <w:rsid w:val="00B045E3"/>
    <w:rsid w:val="00B04843"/>
    <w:rsid w:val="00B06706"/>
    <w:rsid w:val="00B07481"/>
    <w:rsid w:val="00B11112"/>
    <w:rsid w:val="00B11DDB"/>
    <w:rsid w:val="00B129F2"/>
    <w:rsid w:val="00B12BE6"/>
    <w:rsid w:val="00B13B64"/>
    <w:rsid w:val="00B1611B"/>
    <w:rsid w:val="00B16DD0"/>
    <w:rsid w:val="00B16DFA"/>
    <w:rsid w:val="00B17EFA"/>
    <w:rsid w:val="00B216E4"/>
    <w:rsid w:val="00B21977"/>
    <w:rsid w:val="00B22DFF"/>
    <w:rsid w:val="00B22E35"/>
    <w:rsid w:val="00B234B4"/>
    <w:rsid w:val="00B23CA7"/>
    <w:rsid w:val="00B24C22"/>
    <w:rsid w:val="00B26D33"/>
    <w:rsid w:val="00B26EC2"/>
    <w:rsid w:val="00B2759D"/>
    <w:rsid w:val="00B3053D"/>
    <w:rsid w:val="00B30BBC"/>
    <w:rsid w:val="00B3183A"/>
    <w:rsid w:val="00B32220"/>
    <w:rsid w:val="00B344B6"/>
    <w:rsid w:val="00B34B6E"/>
    <w:rsid w:val="00B354EE"/>
    <w:rsid w:val="00B36924"/>
    <w:rsid w:val="00B36B4B"/>
    <w:rsid w:val="00B36C51"/>
    <w:rsid w:val="00B36CEC"/>
    <w:rsid w:val="00B40842"/>
    <w:rsid w:val="00B40896"/>
    <w:rsid w:val="00B41429"/>
    <w:rsid w:val="00B4146B"/>
    <w:rsid w:val="00B420F7"/>
    <w:rsid w:val="00B42C4B"/>
    <w:rsid w:val="00B4360B"/>
    <w:rsid w:val="00B4395A"/>
    <w:rsid w:val="00B43E04"/>
    <w:rsid w:val="00B443E1"/>
    <w:rsid w:val="00B445DA"/>
    <w:rsid w:val="00B44A4D"/>
    <w:rsid w:val="00B50159"/>
    <w:rsid w:val="00B5109B"/>
    <w:rsid w:val="00B51153"/>
    <w:rsid w:val="00B5179E"/>
    <w:rsid w:val="00B51D03"/>
    <w:rsid w:val="00B5211D"/>
    <w:rsid w:val="00B52298"/>
    <w:rsid w:val="00B53005"/>
    <w:rsid w:val="00B53957"/>
    <w:rsid w:val="00B54646"/>
    <w:rsid w:val="00B54F6E"/>
    <w:rsid w:val="00B5562F"/>
    <w:rsid w:val="00B57226"/>
    <w:rsid w:val="00B57410"/>
    <w:rsid w:val="00B6356E"/>
    <w:rsid w:val="00B65F43"/>
    <w:rsid w:val="00B6692D"/>
    <w:rsid w:val="00B67847"/>
    <w:rsid w:val="00B67FCF"/>
    <w:rsid w:val="00B709DA"/>
    <w:rsid w:val="00B72641"/>
    <w:rsid w:val="00B75739"/>
    <w:rsid w:val="00B75745"/>
    <w:rsid w:val="00B7594E"/>
    <w:rsid w:val="00B77B89"/>
    <w:rsid w:val="00B80CDD"/>
    <w:rsid w:val="00B80F09"/>
    <w:rsid w:val="00B80F3E"/>
    <w:rsid w:val="00B81F96"/>
    <w:rsid w:val="00B824FE"/>
    <w:rsid w:val="00B82B88"/>
    <w:rsid w:val="00B82CF3"/>
    <w:rsid w:val="00B842A0"/>
    <w:rsid w:val="00B84385"/>
    <w:rsid w:val="00B850F6"/>
    <w:rsid w:val="00B8522F"/>
    <w:rsid w:val="00B852CF"/>
    <w:rsid w:val="00B8542F"/>
    <w:rsid w:val="00B860F5"/>
    <w:rsid w:val="00B86237"/>
    <w:rsid w:val="00B86B01"/>
    <w:rsid w:val="00B875AD"/>
    <w:rsid w:val="00B87941"/>
    <w:rsid w:val="00B87B6C"/>
    <w:rsid w:val="00B905A0"/>
    <w:rsid w:val="00B90D66"/>
    <w:rsid w:val="00B91500"/>
    <w:rsid w:val="00B91EFF"/>
    <w:rsid w:val="00B9217F"/>
    <w:rsid w:val="00B92398"/>
    <w:rsid w:val="00B925A7"/>
    <w:rsid w:val="00B929F9"/>
    <w:rsid w:val="00B93592"/>
    <w:rsid w:val="00B93A3A"/>
    <w:rsid w:val="00B93AF7"/>
    <w:rsid w:val="00B94C8F"/>
    <w:rsid w:val="00B9514C"/>
    <w:rsid w:val="00B96454"/>
    <w:rsid w:val="00B96E64"/>
    <w:rsid w:val="00B96E84"/>
    <w:rsid w:val="00B971C9"/>
    <w:rsid w:val="00BA24AC"/>
    <w:rsid w:val="00BA25BA"/>
    <w:rsid w:val="00BA279C"/>
    <w:rsid w:val="00BA3004"/>
    <w:rsid w:val="00BA3749"/>
    <w:rsid w:val="00BA42C9"/>
    <w:rsid w:val="00BA559B"/>
    <w:rsid w:val="00BA5F89"/>
    <w:rsid w:val="00BA606B"/>
    <w:rsid w:val="00BA655B"/>
    <w:rsid w:val="00BA6726"/>
    <w:rsid w:val="00BA6969"/>
    <w:rsid w:val="00BA712A"/>
    <w:rsid w:val="00BA7645"/>
    <w:rsid w:val="00BA7BA0"/>
    <w:rsid w:val="00BB03D1"/>
    <w:rsid w:val="00BB18C3"/>
    <w:rsid w:val="00BB2F76"/>
    <w:rsid w:val="00BB49CE"/>
    <w:rsid w:val="00BB54B2"/>
    <w:rsid w:val="00BB5F50"/>
    <w:rsid w:val="00BB684E"/>
    <w:rsid w:val="00BB7961"/>
    <w:rsid w:val="00BC015E"/>
    <w:rsid w:val="00BC0B94"/>
    <w:rsid w:val="00BC0F62"/>
    <w:rsid w:val="00BC12CF"/>
    <w:rsid w:val="00BC1E5A"/>
    <w:rsid w:val="00BC1E83"/>
    <w:rsid w:val="00BC386C"/>
    <w:rsid w:val="00BC4027"/>
    <w:rsid w:val="00BC4949"/>
    <w:rsid w:val="00BC4993"/>
    <w:rsid w:val="00BC574F"/>
    <w:rsid w:val="00BC59FC"/>
    <w:rsid w:val="00BC5E5B"/>
    <w:rsid w:val="00BC6E58"/>
    <w:rsid w:val="00BD26F3"/>
    <w:rsid w:val="00BD27F7"/>
    <w:rsid w:val="00BD32C9"/>
    <w:rsid w:val="00BD3620"/>
    <w:rsid w:val="00BD385B"/>
    <w:rsid w:val="00BD3F1A"/>
    <w:rsid w:val="00BD3F55"/>
    <w:rsid w:val="00BD4868"/>
    <w:rsid w:val="00BD562C"/>
    <w:rsid w:val="00BD5666"/>
    <w:rsid w:val="00BD57BB"/>
    <w:rsid w:val="00BD6833"/>
    <w:rsid w:val="00BD715E"/>
    <w:rsid w:val="00BE176D"/>
    <w:rsid w:val="00BE21EE"/>
    <w:rsid w:val="00BE23EE"/>
    <w:rsid w:val="00BE3324"/>
    <w:rsid w:val="00BE41AD"/>
    <w:rsid w:val="00BE468C"/>
    <w:rsid w:val="00BE5149"/>
    <w:rsid w:val="00BE6AEC"/>
    <w:rsid w:val="00BE7669"/>
    <w:rsid w:val="00BF23FC"/>
    <w:rsid w:val="00BF2629"/>
    <w:rsid w:val="00BF2E1B"/>
    <w:rsid w:val="00BF4124"/>
    <w:rsid w:val="00BF50C7"/>
    <w:rsid w:val="00BF5538"/>
    <w:rsid w:val="00BF5C87"/>
    <w:rsid w:val="00BF76AB"/>
    <w:rsid w:val="00C00162"/>
    <w:rsid w:val="00C00504"/>
    <w:rsid w:val="00C0116B"/>
    <w:rsid w:val="00C015EA"/>
    <w:rsid w:val="00C01E46"/>
    <w:rsid w:val="00C01F31"/>
    <w:rsid w:val="00C021CA"/>
    <w:rsid w:val="00C03098"/>
    <w:rsid w:val="00C0324B"/>
    <w:rsid w:val="00C034DC"/>
    <w:rsid w:val="00C03EBB"/>
    <w:rsid w:val="00C04212"/>
    <w:rsid w:val="00C056C6"/>
    <w:rsid w:val="00C05E8F"/>
    <w:rsid w:val="00C07604"/>
    <w:rsid w:val="00C131C6"/>
    <w:rsid w:val="00C13A00"/>
    <w:rsid w:val="00C13DF7"/>
    <w:rsid w:val="00C13FC7"/>
    <w:rsid w:val="00C1496F"/>
    <w:rsid w:val="00C16559"/>
    <w:rsid w:val="00C1680C"/>
    <w:rsid w:val="00C172BB"/>
    <w:rsid w:val="00C173E8"/>
    <w:rsid w:val="00C1748E"/>
    <w:rsid w:val="00C17D96"/>
    <w:rsid w:val="00C20477"/>
    <w:rsid w:val="00C20E7F"/>
    <w:rsid w:val="00C21B84"/>
    <w:rsid w:val="00C21D0B"/>
    <w:rsid w:val="00C235E2"/>
    <w:rsid w:val="00C23D9B"/>
    <w:rsid w:val="00C25C69"/>
    <w:rsid w:val="00C2715F"/>
    <w:rsid w:val="00C302C2"/>
    <w:rsid w:val="00C303B1"/>
    <w:rsid w:val="00C30D81"/>
    <w:rsid w:val="00C31665"/>
    <w:rsid w:val="00C320BC"/>
    <w:rsid w:val="00C32F11"/>
    <w:rsid w:val="00C333E7"/>
    <w:rsid w:val="00C33625"/>
    <w:rsid w:val="00C34055"/>
    <w:rsid w:val="00C369D4"/>
    <w:rsid w:val="00C37254"/>
    <w:rsid w:val="00C375A6"/>
    <w:rsid w:val="00C37753"/>
    <w:rsid w:val="00C414C2"/>
    <w:rsid w:val="00C42294"/>
    <w:rsid w:val="00C422D8"/>
    <w:rsid w:val="00C4483A"/>
    <w:rsid w:val="00C44F76"/>
    <w:rsid w:val="00C46513"/>
    <w:rsid w:val="00C47116"/>
    <w:rsid w:val="00C4747D"/>
    <w:rsid w:val="00C477A7"/>
    <w:rsid w:val="00C47CE8"/>
    <w:rsid w:val="00C47EDB"/>
    <w:rsid w:val="00C50C51"/>
    <w:rsid w:val="00C510D6"/>
    <w:rsid w:val="00C521F5"/>
    <w:rsid w:val="00C52964"/>
    <w:rsid w:val="00C5373D"/>
    <w:rsid w:val="00C55184"/>
    <w:rsid w:val="00C56B15"/>
    <w:rsid w:val="00C5713B"/>
    <w:rsid w:val="00C57FF2"/>
    <w:rsid w:val="00C60453"/>
    <w:rsid w:val="00C60B95"/>
    <w:rsid w:val="00C60C0B"/>
    <w:rsid w:val="00C61610"/>
    <w:rsid w:val="00C618ED"/>
    <w:rsid w:val="00C61A71"/>
    <w:rsid w:val="00C62AE2"/>
    <w:rsid w:val="00C632B1"/>
    <w:rsid w:val="00C6362F"/>
    <w:rsid w:val="00C6472A"/>
    <w:rsid w:val="00C6474C"/>
    <w:rsid w:val="00C6548E"/>
    <w:rsid w:val="00C657D0"/>
    <w:rsid w:val="00C659F0"/>
    <w:rsid w:val="00C66577"/>
    <w:rsid w:val="00C66746"/>
    <w:rsid w:val="00C67B33"/>
    <w:rsid w:val="00C71275"/>
    <w:rsid w:val="00C7254A"/>
    <w:rsid w:val="00C72929"/>
    <w:rsid w:val="00C75B12"/>
    <w:rsid w:val="00C76DE7"/>
    <w:rsid w:val="00C7742C"/>
    <w:rsid w:val="00C80C0D"/>
    <w:rsid w:val="00C810F1"/>
    <w:rsid w:val="00C82B96"/>
    <w:rsid w:val="00C8318C"/>
    <w:rsid w:val="00C83634"/>
    <w:rsid w:val="00C84487"/>
    <w:rsid w:val="00C85149"/>
    <w:rsid w:val="00C855AD"/>
    <w:rsid w:val="00C857A7"/>
    <w:rsid w:val="00C8631B"/>
    <w:rsid w:val="00C86F3C"/>
    <w:rsid w:val="00C877DB"/>
    <w:rsid w:val="00C91C05"/>
    <w:rsid w:val="00C92225"/>
    <w:rsid w:val="00C930BC"/>
    <w:rsid w:val="00C93564"/>
    <w:rsid w:val="00C9589B"/>
    <w:rsid w:val="00C9716E"/>
    <w:rsid w:val="00CA1008"/>
    <w:rsid w:val="00CA10F1"/>
    <w:rsid w:val="00CA1D2B"/>
    <w:rsid w:val="00CA22C4"/>
    <w:rsid w:val="00CA278C"/>
    <w:rsid w:val="00CA51A2"/>
    <w:rsid w:val="00CA56BD"/>
    <w:rsid w:val="00CA58B9"/>
    <w:rsid w:val="00CA6CE2"/>
    <w:rsid w:val="00CB0154"/>
    <w:rsid w:val="00CB11C7"/>
    <w:rsid w:val="00CB1950"/>
    <w:rsid w:val="00CB1D8C"/>
    <w:rsid w:val="00CB1E1E"/>
    <w:rsid w:val="00CB26E6"/>
    <w:rsid w:val="00CB2CB5"/>
    <w:rsid w:val="00CB2DA6"/>
    <w:rsid w:val="00CB393E"/>
    <w:rsid w:val="00CB4855"/>
    <w:rsid w:val="00CB54C6"/>
    <w:rsid w:val="00CB55AB"/>
    <w:rsid w:val="00CB5C9F"/>
    <w:rsid w:val="00CB6AC5"/>
    <w:rsid w:val="00CB6F77"/>
    <w:rsid w:val="00CB7F9A"/>
    <w:rsid w:val="00CC080E"/>
    <w:rsid w:val="00CC1334"/>
    <w:rsid w:val="00CC389A"/>
    <w:rsid w:val="00CC5BA4"/>
    <w:rsid w:val="00CC60B6"/>
    <w:rsid w:val="00CC7D92"/>
    <w:rsid w:val="00CC7FCE"/>
    <w:rsid w:val="00CD11E1"/>
    <w:rsid w:val="00CD29BC"/>
    <w:rsid w:val="00CD3BB5"/>
    <w:rsid w:val="00CD414C"/>
    <w:rsid w:val="00CD4986"/>
    <w:rsid w:val="00CD5AD3"/>
    <w:rsid w:val="00CD5D68"/>
    <w:rsid w:val="00CD64A8"/>
    <w:rsid w:val="00CD74C4"/>
    <w:rsid w:val="00CE0A28"/>
    <w:rsid w:val="00CE15FD"/>
    <w:rsid w:val="00CE1D98"/>
    <w:rsid w:val="00CE3F7C"/>
    <w:rsid w:val="00CE5242"/>
    <w:rsid w:val="00CE5B28"/>
    <w:rsid w:val="00CE5CAF"/>
    <w:rsid w:val="00CE7009"/>
    <w:rsid w:val="00CF0790"/>
    <w:rsid w:val="00CF14C7"/>
    <w:rsid w:val="00CF1AEF"/>
    <w:rsid w:val="00CF22D9"/>
    <w:rsid w:val="00CF34E7"/>
    <w:rsid w:val="00CF3A24"/>
    <w:rsid w:val="00CF4B78"/>
    <w:rsid w:val="00CF558D"/>
    <w:rsid w:val="00CF69D5"/>
    <w:rsid w:val="00CF7650"/>
    <w:rsid w:val="00D00147"/>
    <w:rsid w:val="00D019EA"/>
    <w:rsid w:val="00D01C03"/>
    <w:rsid w:val="00D037B1"/>
    <w:rsid w:val="00D04368"/>
    <w:rsid w:val="00D0528C"/>
    <w:rsid w:val="00D0561C"/>
    <w:rsid w:val="00D05A88"/>
    <w:rsid w:val="00D06C16"/>
    <w:rsid w:val="00D076FE"/>
    <w:rsid w:val="00D07F21"/>
    <w:rsid w:val="00D10018"/>
    <w:rsid w:val="00D10C7E"/>
    <w:rsid w:val="00D10D99"/>
    <w:rsid w:val="00D11735"/>
    <w:rsid w:val="00D1267A"/>
    <w:rsid w:val="00D12A24"/>
    <w:rsid w:val="00D14455"/>
    <w:rsid w:val="00D14F94"/>
    <w:rsid w:val="00D16974"/>
    <w:rsid w:val="00D2008B"/>
    <w:rsid w:val="00D21242"/>
    <w:rsid w:val="00D21E2E"/>
    <w:rsid w:val="00D24936"/>
    <w:rsid w:val="00D25634"/>
    <w:rsid w:val="00D300F3"/>
    <w:rsid w:val="00D31736"/>
    <w:rsid w:val="00D32CA8"/>
    <w:rsid w:val="00D33054"/>
    <w:rsid w:val="00D33705"/>
    <w:rsid w:val="00D34213"/>
    <w:rsid w:val="00D35409"/>
    <w:rsid w:val="00D3613C"/>
    <w:rsid w:val="00D42C2A"/>
    <w:rsid w:val="00D42E90"/>
    <w:rsid w:val="00D43713"/>
    <w:rsid w:val="00D50C75"/>
    <w:rsid w:val="00D51106"/>
    <w:rsid w:val="00D53F89"/>
    <w:rsid w:val="00D559F3"/>
    <w:rsid w:val="00D560F0"/>
    <w:rsid w:val="00D56F5E"/>
    <w:rsid w:val="00D57C72"/>
    <w:rsid w:val="00D57FD9"/>
    <w:rsid w:val="00D60327"/>
    <w:rsid w:val="00D6052C"/>
    <w:rsid w:val="00D60EDC"/>
    <w:rsid w:val="00D61071"/>
    <w:rsid w:val="00D6147C"/>
    <w:rsid w:val="00D616D9"/>
    <w:rsid w:val="00D61715"/>
    <w:rsid w:val="00D62148"/>
    <w:rsid w:val="00D6499B"/>
    <w:rsid w:val="00D64A81"/>
    <w:rsid w:val="00D70E71"/>
    <w:rsid w:val="00D72B01"/>
    <w:rsid w:val="00D72C60"/>
    <w:rsid w:val="00D74D43"/>
    <w:rsid w:val="00D758C6"/>
    <w:rsid w:val="00D76FA5"/>
    <w:rsid w:val="00D80885"/>
    <w:rsid w:val="00D81A61"/>
    <w:rsid w:val="00D81A76"/>
    <w:rsid w:val="00D8296C"/>
    <w:rsid w:val="00D83528"/>
    <w:rsid w:val="00D83AF6"/>
    <w:rsid w:val="00D8649E"/>
    <w:rsid w:val="00D86502"/>
    <w:rsid w:val="00D87786"/>
    <w:rsid w:val="00D87CB6"/>
    <w:rsid w:val="00D901D4"/>
    <w:rsid w:val="00D90505"/>
    <w:rsid w:val="00D90A02"/>
    <w:rsid w:val="00D91063"/>
    <w:rsid w:val="00D91EC3"/>
    <w:rsid w:val="00D91ED6"/>
    <w:rsid w:val="00D934C5"/>
    <w:rsid w:val="00D939F0"/>
    <w:rsid w:val="00D948DE"/>
    <w:rsid w:val="00D9630A"/>
    <w:rsid w:val="00D96547"/>
    <w:rsid w:val="00DA0711"/>
    <w:rsid w:val="00DA0EA2"/>
    <w:rsid w:val="00DA126D"/>
    <w:rsid w:val="00DA34D5"/>
    <w:rsid w:val="00DA50C3"/>
    <w:rsid w:val="00DA5953"/>
    <w:rsid w:val="00DA6B6E"/>
    <w:rsid w:val="00DA71E7"/>
    <w:rsid w:val="00DA788D"/>
    <w:rsid w:val="00DB2571"/>
    <w:rsid w:val="00DB4392"/>
    <w:rsid w:val="00DB4828"/>
    <w:rsid w:val="00DB6A96"/>
    <w:rsid w:val="00DB7279"/>
    <w:rsid w:val="00DC07FC"/>
    <w:rsid w:val="00DC1D1B"/>
    <w:rsid w:val="00DC22B5"/>
    <w:rsid w:val="00DC22B6"/>
    <w:rsid w:val="00DC2ABC"/>
    <w:rsid w:val="00DC379B"/>
    <w:rsid w:val="00DC3FFC"/>
    <w:rsid w:val="00DC5752"/>
    <w:rsid w:val="00DC633C"/>
    <w:rsid w:val="00DC6858"/>
    <w:rsid w:val="00DC6997"/>
    <w:rsid w:val="00DC6FA6"/>
    <w:rsid w:val="00DC70B2"/>
    <w:rsid w:val="00DC75C5"/>
    <w:rsid w:val="00DC7EC0"/>
    <w:rsid w:val="00DD28A5"/>
    <w:rsid w:val="00DD3031"/>
    <w:rsid w:val="00DD433B"/>
    <w:rsid w:val="00DD5373"/>
    <w:rsid w:val="00DD5DDB"/>
    <w:rsid w:val="00DD70E4"/>
    <w:rsid w:val="00DD7CCE"/>
    <w:rsid w:val="00DE02B9"/>
    <w:rsid w:val="00DE10CE"/>
    <w:rsid w:val="00DE1A05"/>
    <w:rsid w:val="00DE2342"/>
    <w:rsid w:val="00DE24CC"/>
    <w:rsid w:val="00DE66FD"/>
    <w:rsid w:val="00DE697E"/>
    <w:rsid w:val="00DE7751"/>
    <w:rsid w:val="00DF045C"/>
    <w:rsid w:val="00DF0D78"/>
    <w:rsid w:val="00DF2581"/>
    <w:rsid w:val="00DF3FC8"/>
    <w:rsid w:val="00DF42E4"/>
    <w:rsid w:val="00DF4678"/>
    <w:rsid w:val="00DF64D1"/>
    <w:rsid w:val="00DF68C2"/>
    <w:rsid w:val="00DF78FF"/>
    <w:rsid w:val="00E002B4"/>
    <w:rsid w:val="00E002FE"/>
    <w:rsid w:val="00E0030D"/>
    <w:rsid w:val="00E01560"/>
    <w:rsid w:val="00E0198A"/>
    <w:rsid w:val="00E0210A"/>
    <w:rsid w:val="00E0313E"/>
    <w:rsid w:val="00E04E0F"/>
    <w:rsid w:val="00E056D6"/>
    <w:rsid w:val="00E0621F"/>
    <w:rsid w:val="00E06D25"/>
    <w:rsid w:val="00E073FA"/>
    <w:rsid w:val="00E07984"/>
    <w:rsid w:val="00E07B04"/>
    <w:rsid w:val="00E1003C"/>
    <w:rsid w:val="00E10C9B"/>
    <w:rsid w:val="00E11869"/>
    <w:rsid w:val="00E126BB"/>
    <w:rsid w:val="00E12739"/>
    <w:rsid w:val="00E13359"/>
    <w:rsid w:val="00E14B82"/>
    <w:rsid w:val="00E1566F"/>
    <w:rsid w:val="00E15DF2"/>
    <w:rsid w:val="00E15E23"/>
    <w:rsid w:val="00E16CD5"/>
    <w:rsid w:val="00E178B0"/>
    <w:rsid w:val="00E20FB8"/>
    <w:rsid w:val="00E21A3A"/>
    <w:rsid w:val="00E21F3A"/>
    <w:rsid w:val="00E2243F"/>
    <w:rsid w:val="00E22D18"/>
    <w:rsid w:val="00E22E5B"/>
    <w:rsid w:val="00E22F80"/>
    <w:rsid w:val="00E26C86"/>
    <w:rsid w:val="00E26EF0"/>
    <w:rsid w:val="00E303CD"/>
    <w:rsid w:val="00E31579"/>
    <w:rsid w:val="00E31EA9"/>
    <w:rsid w:val="00E3259D"/>
    <w:rsid w:val="00E3453C"/>
    <w:rsid w:val="00E35397"/>
    <w:rsid w:val="00E353FF"/>
    <w:rsid w:val="00E3545A"/>
    <w:rsid w:val="00E3571A"/>
    <w:rsid w:val="00E37603"/>
    <w:rsid w:val="00E37EC0"/>
    <w:rsid w:val="00E40EAB"/>
    <w:rsid w:val="00E418EC"/>
    <w:rsid w:val="00E41A1A"/>
    <w:rsid w:val="00E438AC"/>
    <w:rsid w:val="00E43A33"/>
    <w:rsid w:val="00E44493"/>
    <w:rsid w:val="00E457D2"/>
    <w:rsid w:val="00E45BF2"/>
    <w:rsid w:val="00E476A0"/>
    <w:rsid w:val="00E50888"/>
    <w:rsid w:val="00E524A9"/>
    <w:rsid w:val="00E6044C"/>
    <w:rsid w:val="00E6239C"/>
    <w:rsid w:val="00E6247C"/>
    <w:rsid w:val="00E649D2"/>
    <w:rsid w:val="00E65B1A"/>
    <w:rsid w:val="00E65C20"/>
    <w:rsid w:val="00E6628A"/>
    <w:rsid w:val="00E66AEA"/>
    <w:rsid w:val="00E66DF6"/>
    <w:rsid w:val="00E7074B"/>
    <w:rsid w:val="00E70797"/>
    <w:rsid w:val="00E71558"/>
    <w:rsid w:val="00E72111"/>
    <w:rsid w:val="00E74348"/>
    <w:rsid w:val="00E7457A"/>
    <w:rsid w:val="00E745AA"/>
    <w:rsid w:val="00E74F2F"/>
    <w:rsid w:val="00E750D7"/>
    <w:rsid w:val="00E75A9D"/>
    <w:rsid w:val="00E76584"/>
    <w:rsid w:val="00E765B8"/>
    <w:rsid w:val="00E77A14"/>
    <w:rsid w:val="00E77E57"/>
    <w:rsid w:val="00E82FE6"/>
    <w:rsid w:val="00E83448"/>
    <w:rsid w:val="00E83857"/>
    <w:rsid w:val="00E84C6C"/>
    <w:rsid w:val="00E85000"/>
    <w:rsid w:val="00E851B7"/>
    <w:rsid w:val="00E85E08"/>
    <w:rsid w:val="00E85F68"/>
    <w:rsid w:val="00E86279"/>
    <w:rsid w:val="00E86E02"/>
    <w:rsid w:val="00E87D0F"/>
    <w:rsid w:val="00E87E8A"/>
    <w:rsid w:val="00E904F2"/>
    <w:rsid w:val="00E9100E"/>
    <w:rsid w:val="00E91B98"/>
    <w:rsid w:val="00E91ECE"/>
    <w:rsid w:val="00E92424"/>
    <w:rsid w:val="00E937BE"/>
    <w:rsid w:val="00E93FC7"/>
    <w:rsid w:val="00E94B0B"/>
    <w:rsid w:val="00E95D81"/>
    <w:rsid w:val="00E969EC"/>
    <w:rsid w:val="00EA0D4F"/>
    <w:rsid w:val="00EA1779"/>
    <w:rsid w:val="00EA291D"/>
    <w:rsid w:val="00EA3089"/>
    <w:rsid w:val="00EA3585"/>
    <w:rsid w:val="00EA3EE3"/>
    <w:rsid w:val="00EA4A93"/>
    <w:rsid w:val="00EA4EEC"/>
    <w:rsid w:val="00EA5627"/>
    <w:rsid w:val="00EA605E"/>
    <w:rsid w:val="00EA61F9"/>
    <w:rsid w:val="00EB02BA"/>
    <w:rsid w:val="00EB12ED"/>
    <w:rsid w:val="00EB2FEF"/>
    <w:rsid w:val="00EB3727"/>
    <w:rsid w:val="00EB395E"/>
    <w:rsid w:val="00EB3DD3"/>
    <w:rsid w:val="00EB4314"/>
    <w:rsid w:val="00EB4391"/>
    <w:rsid w:val="00EB46BC"/>
    <w:rsid w:val="00EB51EB"/>
    <w:rsid w:val="00EB6C87"/>
    <w:rsid w:val="00EB704A"/>
    <w:rsid w:val="00EB7514"/>
    <w:rsid w:val="00EB76CE"/>
    <w:rsid w:val="00EC034E"/>
    <w:rsid w:val="00EC07A5"/>
    <w:rsid w:val="00EC0918"/>
    <w:rsid w:val="00EC1074"/>
    <w:rsid w:val="00EC3D53"/>
    <w:rsid w:val="00EC5005"/>
    <w:rsid w:val="00EC57D8"/>
    <w:rsid w:val="00ED0EB0"/>
    <w:rsid w:val="00ED2443"/>
    <w:rsid w:val="00ED2C95"/>
    <w:rsid w:val="00ED31C1"/>
    <w:rsid w:val="00ED3CEE"/>
    <w:rsid w:val="00ED3EF6"/>
    <w:rsid w:val="00ED3F24"/>
    <w:rsid w:val="00ED46D8"/>
    <w:rsid w:val="00ED4F07"/>
    <w:rsid w:val="00ED72EE"/>
    <w:rsid w:val="00EE440F"/>
    <w:rsid w:val="00EE458A"/>
    <w:rsid w:val="00EE533D"/>
    <w:rsid w:val="00EE5AD7"/>
    <w:rsid w:val="00EE6119"/>
    <w:rsid w:val="00EE7421"/>
    <w:rsid w:val="00EE796D"/>
    <w:rsid w:val="00EE7B79"/>
    <w:rsid w:val="00EF1BB5"/>
    <w:rsid w:val="00EF2647"/>
    <w:rsid w:val="00EF29A4"/>
    <w:rsid w:val="00EF4094"/>
    <w:rsid w:val="00EF487F"/>
    <w:rsid w:val="00EF52E9"/>
    <w:rsid w:val="00EF555C"/>
    <w:rsid w:val="00EF60B8"/>
    <w:rsid w:val="00EF60C4"/>
    <w:rsid w:val="00EF6258"/>
    <w:rsid w:val="00F0110B"/>
    <w:rsid w:val="00F031BA"/>
    <w:rsid w:val="00F0429F"/>
    <w:rsid w:val="00F043CA"/>
    <w:rsid w:val="00F05F62"/>
    <w:rsid w:val="00F05F7F"/>
    <w:rsid w:val="00F06C2B"/>
    <w:rsid w:val="00F10EEA"/>
    <w:rsid w:val="00F1164B"/>
    <w:rsid w:val="00F1166C"/>
    <w:rsid w:val="00F11C5B"/>
    <w:rsid w:val="00F11F49"/>
    <w:rsid w:val="00F12BB9"/>
    <w:rsid w:val="00F1331C"/>
    <w:rsid w:val="00F13E88"/>
    <w:rsid w:val="00F1487D"/>
    <w:rsid w:val="00F14F43"/>
    <w:rsid w:val="00F1571B"/>
    <w:rsid w:val="00F167F1"/>
    <w:rsid w:val="00F20BD8"/>
    <w:rsid w:val="00F21146"/>
    <w:rsid w:val="00F2357F"/>
    <w:rsid w:val="00F23873"/>
    <w:rsid w:val="00F2396E"/>
    <w:rsid w:val="00F25B97"/>
    <w:rsid w:val="00F25EE6"/>
    <w:rsid w:val="00F270D2"/>
    <w:rsid w:val="00F27A5A"/>
    <w:rsid w:val="00F30A78"/>
    <w:rsid w:val="00F3128E"/>
    <w:rsid w:val="00F31FA8"/>
    <w:rsid w:val="00F32F52"/>
    <w:rsid w:val="00F331BD"/>
    <w:rsid w:val="00F33F67"/>
    <w:rsid w:val="00F34DCB"/>
    <w:rsid w:val="00F366ED"/>
    <w:rsid w:val="00F36F7D"/>
    <w:rsid w:val="00F37D2E"/>
    <w:rsid w:val="00F40BA0"/>
    <w:rsid w:val="00F4136D"/>
    <w:rsid w:val="00F42F18"/>
    <w:rsid w:val="00F4394F"/>
    <w:rsid w:val="00F446F1"/>
    <w:rsid w:val="00F455CC"/>
    <w:rsid w:val="00F45663"/>
    <w:rsid w:val="00F4680C"/>
    <w:rsid w:val="00F46C57"/>
    <w:rsid w:val="00F4794F"/>
    <w:rsid w:val="00F502FF"/>
    <w:rsid w:val="00F50C76"/>
    <w:rsid w:val="00F511BB"/>
    <w:rsid w:val="00F52CD3"/>
    <w:rsid w:val="00F537D4"/>
    <w:rsid w:val="00F54FB0"/>
    <w:rsid w:val="00F55148"/>
    <w:rsid w:val="00F55210"/>
    <w:rsid w:val="00F55C8A"/>
    <w:rsid w:val="00F57A48"/>
    <w:rsid w:val="00F62B44"/>
    <w:rsid w:val="00F6314F"/>
    <w:rsid w:val="00F65145"/>
    <w:rsid w:val="00F65D08"/>
    <w:rsid w:val="00F664B6"/>
    <w:rsid w:val="00F66593"/>
    <w:rsid w:val="00F66800"/>
    <w:rsid w:val="00F6685C"/>
    <w:rsid w:val="00F66964"/>
    <w:rsid w:val="00F67A39"/>
    <w:rsid w:val="00F71097"/>
    <w:rsid w:val="00F7140C"/>
    <w:rsid w:val="00F7157B"/>
    <w:rsid w:val="00F72D2B"/>
    <w:rsid w:val="00F732EA"/>
    <w:rsid w:val="00F742B8"/>
    <w:rsid w:val="00F75373"/>
    <w:rsid w:val="00F75CB0"/>
    <w:rsid w:val="00F761C1"/>
    <w:rsid w:val="00F7773E"/>
    <w:rsid w:val="00F77BB2"/>
    <w:rsid w:val="00F811FB"/>
    <w:rsid w:val="00F816DC"/>
    <w:rsid w:val="00F830D0"/>
    <w:rsid w:val="00F854CB"/>
    <w:rsid w:val="00F86584"/>
    <w:rsid w:val="00F86C8E"/>
    <w:rsid w:val="00F86E6A"/>
    <w:rsid w:val="00F8783A"/>
    <w:rsid w:val="00F90CE2"/>
    <w:rsid w:val="00F91DB4"/>
    <w:rsid w:val="00F91F35"/>
    <w:rsid w:val="00F925D2"/>
    <w:rsid w:val="00F93387"/>
    <w:rsid w:val="00F93A1F"/>
    <w:rsid w:val="00F9401D"/>
    <w:rsid w:val="00F956F8"/>
    <w:rsid w:val="00F95763"/>
    <w:rsid w:val="00F970C2"/>
    <w:rsid w:val="00F9740D"/>
    <w:rsid w:val="00F97B9C"/>
    <w:rsid w:val="00FA0CCA"/>
    <w:rsid w:val="00FA1BBA"/>
    <w:rsid w:val="00FA1D05"/>
    <w:rsid w:val="00FA1FAE"/>
    <w:rsid w:val="00FA2E1E"/>
    <w:rsid w:val="00FA3225"/>
    <w:rsid w:val="00FA3E44"/>
    <w:rsid w:val="00FA3F6F"/>
    <w:rsid w:val="00FA4A85"/>
    <w:rsid w:val="00FA5012"/>
    <w:rsid w:val="00FA61DA"/>
    <w:rsid w:val="00FA7954"/>
    <w:rsid w:val="00FA7BB6"/>
    <w:rsid w:val="00FA7D3E"/>
    <w:rsid w:val="00FB04FC"/>
    <w:rsid w:val="00FB0630"/>
    <w:rsid w:val="00FB0828"/>
    <w:rsid w:val="00FB0AC3"/>
    <w:rsid w:val="00FB1E48"/>
    <w:rsid w:val="00FB1E8E"/>
    <w:rsid w:val="00FB2096"/>
    <w:rsid w:val="00FB24DF"/>
    <w:rsid w:val="00FB3036"/>
    <w:rsid w:val="00FB3149"/>
    <w:rsid w:val="00FB31AE"/>
    <w:rsid w:val="00FB3517"/>
    <w:rsid w:val="00FB45CF"/>
    <w:rsid w:val="00FB51FE"/>
    <w:rsid w:val="00FB5E78"/>
    <w:rsid w:val="00FC0358"/>
    <w:rsid w:val="00FC0A40"/>
    <w:rsid w:val="00FC0EC9"/>
    <w:rsid w:val="00FC0F8C"/>
    <w:rsid w:val="00FC14D7"/>
    <w:rsid w:val="00FC2605"/>
    <w:rsid w:val="00FC36AF"/>
    <w:rsid w:val="00FC42CE"/>
    <w:rsid w:val="00FC55D7"/>
    <w:rsid w:val="00FC6376"/>
    <w:rsid w:val="00FC77D3"/>
    <w:rsid w:val="00FD133D"/>
    <w:rsid w:val="00FD19E7"/>
    <w:rsid w:val="00FD266D"/>
    <w:rsid w:val="00FD31FA"/>
    <w:rsid w:val="00FD43CB"/>
    <w:rsid w:val="00FD4E3A"/>
    <w:rsid w:val="00FD4ECF"/>
    <w:rsid w:val="00FD6367"/>
    <w:rsid w:val="00FD6F61"/>
    <w:rsid w:val="00FD7C65"/>
    <w:rsid w:val="00FD7F5F"/>
    <w:rsid w:val="00FE00D0"/>
    <w:rsid w:val="00FE064E"/>
    <w:rsid w:val="00FE1938"/>
    <w:rsid w:val="00FE19E9"/>
    <w:rsid w:val="00FE2A74"/>
    <w:rsid w:val="00FE300C"/>
    <w:rsid w:val="00FE33DB"/>
    <w:rsid w:val="00FE3BD7"/>
    <w:rsid w:val="00FE3E14"/>
    <w:rsid w:val="00FE70FF"/>
    <w:rsid w:val="00FE712B"/>
    <w:rsid w:val="00FE747B"/>
    <w:rsid w:val="00FE7667"/>
    <w:rsid w:val="00FF0448"/>
    <w:rsid w:val="00FF20E3"/>
    <w:rsid w:val="00FF2DAA"/>
    <w:rsid w:val="00FF2F57"/>
    <w:rsid w:val="00FF36DD"/>
    <w:rsid w:val="00FF3822"/>
    <w:rsid w:val="00FF4C20"/>
    <w:rsid w:val="00FF539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E02"/>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semiHidden/>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 w:type="character" w:customStyle="1" w:styleId="CommentTextChar">
    <w:name w:val="Comment Text Char"/>
    <w:link w:val="CommentText"/>
    <w:uiPriority w:val="99"/>
    <w:rsid w:val="00BC574F"/>
    <w:rPr>
      <w:rFonts w:ascii="Arial" w:hAnsi="Arial"/>
    </w:rPr>
  </w:style>
  <w:style w:type="character" w:styleId="Hyperlink">
    <w:name w:val="Hyperlink"/>
    <w:uiPriority w:val="99"/>
    <w:unhideWhenUsed/>
    <w:rsid w:val="00BC574F"/>
    <w:rPr>
      <w:color w:val="0563C1"/>
      <w:u w:val="single"/>
    </w:rPr>
  </w:style>
  <w:style w:type="table" w:customStyle="1" w:styleId="TableGrid1">
    <w:name w:val="Table Grid1"/>
    <w:basedOn w:val="TableNormal"/>
    <w:next w:val="TableGrid"/>
    <w:uiPriority w:val="39"/>
    <w:rsid w:val="00C1496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67209897">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19589532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57896266">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1880</TotalTime>
  <Pages>19</Pages>
  <Words>5084</Words>
  <Characters>28985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Natetida Porntawabuncha (TH)</cp:lastModifiedBy>
  <cp:revision>84</cp:revision>
  <cp:lastPrinted>2023-11-07T13:44:00Z</cp:lastPrinted>
  <dcterms:created xsi:type="dcterms:W3CDTF">2024-04-30T15:45:00Z</dcterms:created>
  <dcterms:modified xsi:type="dcterms:W3CDTF">2024-05-10T08:23:00Z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