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0" w:type="dxa"/>
        <w:tblLook w:val="01E0" w:firstRow="1" w:lastRow="1" w:firstColumn="1" w:lastColumn="1" w:noHBand="0" w:noVBand="0"/>
      </w:tblPr>
      <w:tblGrid>
        <w:gridCol w:w="2268"/>
        <w:gridCol w:w="7542"/>
      </w:tblGrid>
      <w:tr w:rsidR="003E7558" w14:paraId="19DE0028" w14:textId="77777777" w:rsidTr="001C6BF5">
        <w:trPr>
          <w:trHeight w:val="2865"/>
        </w:trPr>
        <w:tc>
          <w:tcPr>
            <w:tcW w:w="2268" w:type="dxa"/>
          </w:tcPr>
          <w:p w14:paraId="00EDF9E5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542" w:type="dxa"/>
            <w:vAlign w:val="center"/>
          </w:tcPr>
          <w:p w14:paraId="449879AB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proofErr w:type="spellStart"/>
            <w:r w:rsidRPr="00B93267">
              <w:rPr>
                <w:rFonts w:cs="Times New Roman"/>
                <w:color w:val="7E7F82"/>
                <w:sz w:val="28"/>
              </w:rPr>
              <w:t>Interhides</w:t>
            </w:r>
            <w:proofErr w:type="spellEnd"/>
            <w:r w:rsidRPr="00B93267">
              <w:rPr>
                <w:rFonts w:cs="Times New Roman"/>
                <w:color w:val="7E7F82"/>
                <w:sz w:val="28"/>
              </w:rPr>
              <w:t xml:space="preserve">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288066CC" w14:textId="4D920179" w:rsidR="003E7558" w:rsidRPr="00B93267" w:rsidRDefault="000E3791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3E7558" w:rsidRPr="00B93267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623D35" w:rsidRPr="00623D35">
              <w:rPr>
                <w:rFonts w:cs="Times New Roman"/>
                <w:color w:val="7E7F82"/>
                <w:sz w:val="28"/>
              </w:rPr>
              <w:t>interim financial information</w:t>
            </w:r>
          </w:p>
          <w:p w14:paraId="60F45E99" w14:textId="7E3C5FDF" w:rsidR="003E7558" w:rsidRPr="00E8476C" w:rsidRDefault="00C52F0B" w:rsidP="00E847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 xml:space="preserve">For the </w:t>
            </w:r>
            <w:r w:rsidR="00426555">
              <w:rPr>
                <w:rFonts w:cs="Times New Roman"/>
                <w:color w:val="7E7F82"/>
                <w:sz w:val="28"/>
              </w:rPr>
              <w:t xml:space="preserve">three-month </w:t>
            </w:r>
            <w:r w:rsidR="001145DA">
              <w:rPr>
                <w:rFonts w:cs="Times New Roman"/>
                <w:color w:val="7E7F82"/>
                <w:sz w:val="28"/>
              </w:rPr>
              <w:t>period</w:t>
            </w:r>
            <w:r w:rsidR="00D07659">
              <w:rPr>
                <w:rFonts w:cs="Times New Roman"/>
                <w:color w:val="7E7F82"/>
                <w:sz w:val="28"/>
              </w:rPr>
              <w:t xml:space="preserve"> </w:t>
            </w:r>
            <w:r w:rsidR="00A341E6">
              <w:rPr>
                <w:rFonts w:cs="Times New Roman"/>
                <w:color w:val="7E7F82"/>
                <w:sz w:val="28"/>
              </w:rPr>
              <w:t>ende</w:t>
            </w:r>
            <w:r w:rsidR="00757D1D">
              <w:rPr>
                <w:rFonts w:cs="Times New Roman"/>
                <w:color w:val="7E7F82"/>
                <w:sz w:val="28"/>
              </w:rPr>
              <w:t>d</w:t>
            </w:r>
            <w:r w:rsidR="00426555">
              <w:rPr>
                <w:rFonts w:cs="Times New Roman"/>
                <w:color w:val="7E7F82"/>
                <w:sz w:val="28"/>
              </w:rPr>
              <w:t xml:space="preserve"> </w:t>
            </w:r>
            <w:r w:rsidR="00790A1C">
              <w:rPr>
                <w:rFonts w:cs="Times New Roman"/>
                <w:color w:val="7E7F82"/>
                <w:sz w:val="28"/>
              </w:rPr>
              <w:t>31 March 2024</w:t>
            </w:r>
          </w:p>
        </w:tc>
      </w:tr>
    </w:tbl>
    <w:p w14:paraId="74B8B992" w14:textId="77777777" w:rsidR="003E7558" w:rsidRPr="0080408C" w:rsidRDefault="003E7558" w:rsidP="003E7558">
      <w:pPr>
        <w:sectPr w:rsidR="003E7558" w:rsidRPr="0080408C" w:rsidSect="006028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DB41B56" w14:textId="77777777" w:rsidR="003E7558" w:rsidRPr="00E1087D" w:rsidRDefault="003E7558" w:rsidP="007C56C7">
      <w:pPr>
        <w:spacing w:line="38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14:paraId="3189917A" w14:textId="77777777" w:rsidR="003E7558" w:rsidRPr="00E1087D" w:rsidRDefault="003E7558" w:rsidP="007C56C7">
      <w:pPr>
        <w:spacing w:line="38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proofErr w:type="spellStart"/>
      <w:r w:rsidR="00E008D0"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14:paraId="059ECA11" w14:textId="5B9A7CD7" w:rsidR="00073FD3" w:rsidRPr="00040EE9" w:rsidRDefault="00A341E6" w:rsidP="007C56C7">
      <w:pPr>
        <w:pStyle w:val="BodyText"/>
        <w:tabs>
          <w:tab w:val="decimal" w:pos="1320"/>
        </w:tabs>
        <w:spacing w:before="240"/>
        <w:ind w:right="-230"/>
        <w:rPr>
          <w:rFonts w:ascii="Arial" w:hAnsi="Arial" w:cs="Arial"/>
          <w:spacing w:val="-3"/>
          <w:sz w:val="22"/>
          <w:szCs w:val="22"/>
        </w:rPr>
      </w:pPr>
      <w:r w:rsidRPr="00A341E6">
        <w:rPr>
          <w:rFonts w:ascii="Arial" w:hAnsi="Arial" w:cs="Arial"/>
          <w:spacing w:val="-3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A341E6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A341E6">
        <w:rPr>
          <w:rFonts w:ascii="Arial" w:hAnsi="Arial" w:cs="Arial"/>
          <w:spacing w:val="-3"/>
          <w:sz w:val="22"/>
          <w:szCs w:val="22"/>
        </w:rPr>
        <w:t xml:space="preserve"> Public Company Limited and its</w:t>
      </w:r>
      <w:r>
        <w:rPr>
          <w:rFonts w:ascii="Arial" w:hAnsi="Arial" w:cs="Arial"/>
          <w:spacing w:val="-3"/>
          <w:sz w:val="22"/>
          <w:szCs w:val="22"/>
        </w:rPr>
        <w:t xml:space="preserve"> subsidiaries as at </w:t>
      </w:r>
      <w:r w:rsidR="007C56C7" w:rsidRPr="007C56C7">
        <w:rPr>
          <w:rFonts w:ascii="Arial" w:hAnsi="Arial" w:cs="Arial"/>
          <w:spacing w:val="-3"/>
          <w:sz w:val="22"/>
          <w:szCs w:val="22"/>
        </w:rPr>
        <w:t xml:space="preserve">31 March </w:t>
      </w:r>
      <w:r w:rsidR="005B077B">
        <w:rPr>
          <w:rFonts w:ascii="Arial" w:hAnsi="Arial" w:cs="Arial"/>
          <w:spacing w:val="-3"/>
          <w:sz w:val="22"/>
          <w:szCs w:val="22"/>
        </w:rPr>
        <w:t>2024</w:t>
      </w:r>
      <w:r w:rsidR="007C56C7" w:rsidRPr="007C56C7">
        <w:rPr>
          <w:rFonts w:ascii="Arial" w:hAnsi="Arial" w:cs="Arial"/>
          <w:spacing w:val="-3"/>
          <w:sz w:val="22"/>
          <w:szCs w:val="22"/>
        </w:rPr>
        <w:t xml:space="preserve">, the related consolidated statements                             of comprehensive income, changes in shareholders’ equity and cash flows for the three-month period then ended, as well as the condensed notes to the interim consolidated financial statements. I have also reviewed the separate financial information of </w:t>
      </w:r>
      <w:proofErr w:type="spellStart"/>
      <w:r w:rsidR="007C56C7" w:rsidRPr="007C56C7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="007C56C7" w:rsidRPr="007C56C7">
        <w:rPr>
          <w:rFonts w:ascii="Arial" w:hAnsi="Arial" w:cs="Arial"/>
          <w:spacing w:val="-3"/>
          <w:sz w:val="22"/>
          <w:szCs w:val="22"/>
        </w:rPr>
        <w:t xml:space="preserve"> Public Company Limited for the same period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</w:t>
      </w:r>
      <w:r w:rsidR="001326B1" w:rsidRPr="001326B1">
        <w:rPr>
          <w:rFonts w:ascii="Arial" w:hAnsi="Arial" w:cs="Arial"/>
          <w:spacing w:val="-3"/>
          <w:sz w:val="22"/>
          <w:szCs w:val="22"/>
        </w:rPr>
        <w:t>(collectively “interim financial information”)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083565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Pr="00A341E6">
        <w:rPr>
          <w:rFonts w:ascii="Arial" w:hAnsi="Arial" w:cs="Arial"/>
          <w:spacing w:val="-3"/>
          <w:sz w:val="22"/>
          <w:szCs w:val="22"/>
        </w:rPr>
        <w:t>. My responsibility is to express a conclusion on this interim financial information based on my review.</w:t>
      </w:r>
    </w:p>
    <w:p w14:paraId="37BAB25D" w14:textId="77777777" w:rsidR="00BA36B3" w:rsidRPr="00CE1FD3" w:rsidRDefault="00BA36B3" w:rsidP="007C56C7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0595881" w14:textId="2E28ACD6" w:rsidR="00073FD3" w:rsidRDefault="003B4A69" w:rsidP="007C56C7">
      <w:pPr>
        <w:pStyle w:val="BodyText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I conducted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Standard on Review Engagements 2410, </w:t>
      </w:r>
      <w:r w:rsidR="002A5120" w:rsidRPr="00040EE9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>Thai Standards on Auditing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 and consequently does not enable me to obtain assurance that I would become aware of all significant matters that might be ident</w:t>
      </w:r>
      <w:r w:rsidR="003C27DB" w:rsidRPr="00040EE9">
        <w:rPr>
          <w:rFonts w:ascii="Arial" w:hAnsi="Arial" w:cs="Arial"/>
          <w:spacing w:val="-3"/>
          <w:sz w:val="22"/>
          <w:szCs w:val="22"/>
        </w:rPr>
        <w:t>ified in an audit. Accordingly,</w:t>
      </w:r>
      <w:r w:rsidR="00325FD4" w:rsidRPr="00040EE9">
        <w:rPr>
          <w:rFonts w:ascii="Arial" w:hAnsi="Arial" w:cs="Arial"/>
          <w:spacing w:val="-3"/>
          <w:sz w:val="22"/>
          <w:szCs w:val="22"/>
        </w:rPr>
        <w:t xml:space="preserve"> </w:t>
      </w:r>
      <w:r w:rsidR="002A5120" w:rsidRPr="00040EE9">
        <w:rPr>
          <w:rFonts w:ascii="Arial" w:hAnsi="Arial" w:cs="Arial"/>
          <w:spacing w:val="-3"/>
          <w:sz w:val="22"/>
          <w:szCs w:val="22"/>
        </w:rPr>
        <w:t>I do not express an audit opinion.</w:t>
      </w:r>
    </w:p>
    <w:p w14:paraId="4EA5019D" w14:textId="77777777" w:rsidR="00EA631D" w:rsidRPr="00040EE9" w:rsidRDefault="00EA631D" w:rsidP="007C56C7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14:paraId="2B3BB915" w14:textId="77777777" w:rsidR="00D9138A" w:rsidRDefault="003B4A69" w:rsidP="007C56C7">
      <w:pPr>
        <w:pStyle w:val="BodyTex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14:paraId="5384CC0B" w14:textId="4D062D68" w:rsidR="00DF3A4E" w:rsidRPr="00CB0F62" w:rsidRDefault="00D80826" w:rsidP="007C56C7">
      <w:pPr>
        <w:pStyle w:val="BodyText"/>
        <w:spacing w:before="1320" w:after="0"/>
        <w:rPr>
          <w:rFonts w:ascii="Arial" w:hAnsi="Arial" w:cstheme="minorBidi"/>
          <w:sz w:val="22"/>
          <w:szCs w:val="22"/>
          <w:cs/>
        </w:rPr>
      </w:pPr>
      <w:r w:rsidRPr="00D80826">
        <w:rPr>
          <w:rFonts w:ascii="Arial" w:hAnsi="Arial" w:cs="Arial"/>
          <w:sz w:val="22"/>
          <w:szCs w:val="22"/>
        </w:rPr>
        <w:t>Kessirin</w:t>
      </w:r>
      <w:r w:rsidR="00697641">
        <w:rPr>
          <w:rFonts w:ascii="Arial" w:hAnsi="Arial" w:cs="Arial"/>
          <w:sz w:val="22"/>
          <w:szCs w:val="22"/>
        </w:rPr>
        <w:t xml:space="preserve"> </w:t>
      </w:r>
      <w:r w:rsidR="00697641" w:rsidRPr="00697641">
        <w:rPr>
          <w:rFonts w:ascii="Arial" w:hAnsi="Arial" w:cs="Arial"/>
          <w:sz w:val="22"/>
          <w:szCs w:val="22"/>
        </w:rPr>
        <w:t>Pinpuvadol</w:t>
      </w:r>
    </w:p>
    <w:p w14:paraId="2894B071" w14:textId="36ABE7EF" w:rsidR="00DF3A4E" w:rsidRDefault="00DF3A4E" w:rsidP="007C56C7">
      <w:pPr>
        <w:tabs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 xml:space="preserve">c Accountant (Thailand) No. </w:t>
      </w:r>
      <w:r w:rsidR="00D129A5">
        <w:rPr>
          <w:rFonts w:ascii="Arial" w:hAnsi="Arial" w:cs="Arial"/>
          <w:sz w:val="22"/>
          <w:szCs w:val="22"/>
        </w:rPr>
        <w:t>7</w:t>
      </w:r>
      <w:r w:rsidR="007C6803">
        <w:rPr>
          <w:rFonts w:ascii="Arial" w:hAnsi="Arial" w:cs="Arial"/>
          <w:sz w:val="22"/>
          <w:szCs w:val="22"/>
        </w:rPr>
        <w:t>325</w:t>
      </w:r>
    </w:p>
    <w:p w14:paraId="6B41AED9" w14:textId="77777777" w:rsidR="003E7558" w:rsidRDefault="003E7558" w:rsidP="007C56C7">
      <w:pPr>
        <w:tabs>
          <w:tab w:val="left" w:pos="720"/>
          <w:tab w:val="center" w:pos="5670"/>
        </w:tabs>
        <w:spacing w:line="380" w:lineRule="exact"/>
        <w:rPr>
          <w:rFonts w:ascii="Arial" w:hAnsi="Arial"/>
          <w:sz w:val="22"/>
          <w:szCs w:val="22"/>
        </w:rPr>
      </w:pPr>
    </w:p>
    <w:p w14:paraId="51DDA5D4" w14:textId="77777777" w:rsidR="003223EA" w:rsidRPr="003223EA" w:rsidRDefault="003223EA" w:rsidP="007C56C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14:paraId="3F2F9E8A" w14:textId="13ED1885" w:rsidR="00562C5C" w:rsidRPr="007C56C7" w:rsidRDefault="003E7558" w:rsidP="007C56C7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900E37">
        <w:rPr>
          <w:rFonts w:ascii="Arial" w:hAnsi="Arial" w:cs="Arial"/>
          <w:sz w:val="22"/>
          <w:szCs w:val="22"/>
        </w:rPr>
        <w:t>Bangkok:</w:t>
      </w:r>
      <w:r w:rsidR="00CF4D1B">
        <w:rPr>
          <w:rFonts w:ascii="Arial" w:hAnsi="Arial" w:cs="Arial"/>
          <w:sz w:val="22"/>
          <w:szCs w:val="22"/>
        </w:rPr>
        <w:t xml:space="preserve"> </w:t>
      </w:r>
      <w:r w:rsidR="00FC72B9">
        <w:rPr>
          <w:rFonts w:ascii="Arial" w:hAnsi="Arial" w:cs="Arial"/>
          <w:sz w:val="22"/>
          <w:szCs w:val="22"/>
        </w:rPr>
        <w:t>14</w:t>
      </w:r>
      <w:r w:rsidR="007C56C7">
        <w:rPr>
          <w:rFonts w:ascii="Arial" w:hAnsi="Arial" w:cs="Arial"/>
          <w:sz w:val="22"/>
          <w:szCs w:val="22"/>
        </w:rPr>
        <w:t xml:space="preserve"> May 2024</w:t>
      </w:r>
    </w:p>
    <w:sectPr w:rsidR="00562C5C" w:rsidRPr="007C56C7" w:rsidSect="00902BA7">
      <w:footerReference w:type="default" r:id="rId14"/>
      <w:footerReference w:type="first" r:id="rId15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EAEDF" w14:textId="77777777" w:rsidR="00856DC3" w:rsidRDefault="00856DC3" w:rsidP="004D47AF">
      <w:r>
        <w:separator/>
      </w:r>
    </w:p>
  </w:endnote>
  <w:endnote w:type="continuationSeparator" w:id="0">
    <w:p w14:paraId="5921C7A0" w14:textId="77777777" w:rsidR="00856DC3" w:rsidRDefault="00856DC3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327CB" w14:textId="77777777"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0A5203" w14:textId="77777777"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6ED42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F549C" w14:textId="77777777"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2767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03FFDB" w14:textId="77777777" w:rsidR="00E8244B" w:rsidRPr="00E8244B" w:rsidRDefault="00E8244B" w:rsidP="00E8244B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8244B">
          <w:rPr>
            <w:rFonts w:ascii="Arial" w:hAnsi="Arial" w:cs="Arial"/>
            <w:sz w:val="22"/>
            <w:szCs w:val="22"/>
          </w:rPr>
          <w:fldChar w:fldCharType="begin"/>
        </w:r>
        <w:r w:rsidRPr="00E8244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8244B">
          <w:rPr>
            <w:rFonts w:ascii="Arial" w:hAnsi="Arial" w:cs="Arial"/>
            <w:sz w:val="22"/>
            <w:szCs w:val="22"/>
          </w:rPr>
          <w:fldChar w:fldCharType="separate"/>
        </w:r>
        <w:r w:rsidRPr="00E8244B">
          <w:rPr>
            <w:rFonts w:ascii="Arial" w:hAnsi="Arial" w:cs="Arial"/>
            <w:noProof/>
            <w:sz w:val="22"/>
            <w:szCs w:val="22"/>
          </w:rPr>
          <w:t>2</w:t>
        </w:r>
        <w:r w:rsidRPr="00E8244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FE6D8" w14:textId="0503CAC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86424" w14:textId="77777777" w:rsidR="00856DC3" w:rsidRDefault="00856DC3" w:rsidP="004D47AF">
      <w:r>
        <w:separator/>
      </w:r>
    </w:p>
  </w:footnote>
  <w:footnote w:type="continuationSeparator" w:id="0">
    <w:p w14:paraId="3434BDFB" w14:textId="77777777" w:rsidR="00856DC3" w:rsidRDefault="00856DC3" w:rsidP="004D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2DD69" w14:textId="77777777" w:rsidR="00E8476C" w:rsidRDefault="00E84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0278F" w14:textId="77777777" w:rsidR="00E8476C" w:rsidRDefault="00E84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E1558" w14:textId="77777777" w:rsidR="00E8476C" w:rsidRDefault="00E84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786929">
    <w:abstractNumId w:val="3"/>
  </w:num>
  <w:num w:numId="2" w16cid:durableId="1113591056">
    <w:abstractNumId w:val="2"/>
  </w:num>
  <w:num w:numId="3" w16cid:durableId="1813133603">
    <w:abstractNumId w:val="4"/>
  </w:num>
  <w:num w:numId="4" w16cid:durableId="217128097">
    <w:abstractNumId w:val="0"/>
  </w:num>
  <w:num w:numId="5" w16cid:durableId="209921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558"/>
    <w:rsid w:val="00001B22"/>
    <w:rsid w:val="0000413E"/>
    <w:rsid w:val="00011FAA"/>
    <w:rsid w:val="00023313"/>
    <w:rsid w:val="00023789"/>
    <w:rsid w:val="00023F7D"/>
    <w:rsid w:val="00040EE9"/>
    <w:rsid w:val="00060DB9"/>
    <w:rsid w:val="0006123F"/>
    <w:rsid w:val="00064325"/>
    <w:rsid w:val="00073FD3"/>
    <w:rsid w:val="00082775"/>
    <w:rsid w:val="00083565"/>
    <w:rsid w:val="0008458C"/>
    <w:rsid w:val="00086A2B"/>
    <w:rsid w:val="000875EA"/>
    <w:rsid w:val="000920B0"/>
    <w:rsid w:val="00095A76"/>
    <w:rsid w:val="000A0222"/>
    <w:rsid w:val="000A6D67"/>
    <w:rsid w:val="000B34C8"/>
    <w:rsid w:val="000B39EA"/>
    <w:rsid w:val="000C2E79"/>
    <w:rsid w:val="000D0AD0"/>
    <w:rsid w:val="000D3036"/>
    <w:rsid w:val="000E3791"/>
    <w:rsid w:val="000E41FD"/>
    <w:rsid w:val="000E7CA4"/>
    <w:rsid w:val="000F0C2E"/>
    <w:rsid w:val="000F751F"/>
    <w:rsid w:val="00100EEE"/>
    <w:rsid w:val="00102F03"/>
    <w:rsid w:val="00103433"/>
    <w:rsid w:val="00113D38"/>
    <w:rsid w:val="001145DA"/>
    <w:rsid w:val="001247AE"/>
    <w:rsid w:val="00126433"/>
    <w:rsid w:val="001326B1"/>
    <w:rsid w:val="001331A8"/>
    <w:rsid w:val="001346E2"/>
    <w:rsid w:val="00143FBA"/>
    <w:rsid w:val="00155E40"/>
    <w:rsid w:val="001605BE"/>
    <w:rsid w:val="001678E1"/>
    <w:rsid w:val="001707AD"/>
    <w:rsid w:val="001713A8"/>
    <w:rsid w:val="0017323D"/>
    <w:rsid w:val="00173938"/>
    <w:rsid w:val="00183F5D"/>
    <w:rsid w:val="00185F6C"/>
    <w:rsid w:val="00192129"/>
    <w:rsid w:val="001935AC"/>
    <w:rsid w:val="00194506"/>
    <w:rsid w:val="001952F6"/>
    <w:rsid w:val="00197411"/>
    <w:rsid w:val="001A0F8E"/>
    <w:rsid w:val="001A4F08"/>
    <w:rsid w:val="001A71D6"/>
    <w:rsid w:val="001B5C9F"/>
    <w:rsid w:val="001C1E00"/>
    <w:rsid w:val="001C409D"/>
    <w:rsid w:val="001C5D71"/>
    <w:rsid w:val="001C6BF5"/>
    <w:rsid w:val="001C7E44"/>
    <w:rsid w:val="001D2318"/>
    <w:rsid w:val="001D457E"/>
    <w:rsid w:val="001D4D47"/>
    <w:rsid w:val="001D7FF7"/>
    <w:rsid w:val="001E667B"/>
    <w:rsid w:val="001F6CC4"/>
    <w:rsid w:val="001F7D3D"/>
    <w:rsid w:val="0020434F"/>
    <w:rsid w:val="0021313B"/>
    <w:rsid w:val="00213987"/>
    <w:rsid w:val="00242874"/>
    <w:rsid w:val="00247AB8"/>
    <w:rsid w:val="00254560"/>
    <w:rsid w:val="0025504B"/>
    <w:rsid w:val="002563F4"/>
    <w:rsid w:val="0026240A"/>
    <w:rsid w:val="00262CDC"/>
    <w:rsid w:val="00264D88"/>
    <w:rsid w:val="002656EF"/>
    <w:rsid w:val="002662E0"/>
    <w:rsid w:val="00266498"/>
    <w:rsid w:val="00270794"/>
    <w:rsid w:val="0027559A"/>
    <w:rsid w:val="00275D86"/>
    <w:rsid w:val="0028294C"/>
    <w:rsid w:val="00284F1A"/>
    <w:rsid w:val="00284F29"/>
    <w:rsid w:val="00287589"/>
    <w:rsid w:val="00287B94"/>
    <w:rsid w:val="00291973"/>
    <w:rsid w:val="002932AD"/>
    <w:rsid w:val="00296982"/>
    <w:rsid w:val="002A3890"/>
    <w:rsid w:val="002A409A"/>
    <w:rsid w:val="002A5120"/>
    <w:rsid w:val="002B18B7"/>
    <w:rsid w:val="002C088D"/>
    <w:rsid w:val="002C2B13"/>
    <w:rsid w:val="002D0163"/>
    <w:rsid w:val="002D38F9"/>
    <w:rsid w:val="002D7789"/>
    <w:rsid w:val="002E35F6"/>
    <w:rsid w:val="002E442F"/>
    <w:rsid w:val="002F2556"/>
    <w:rsid w:val="002F289D"/>
    <w:rsid w:val="00306DE8"/>
    <w:rsid w:val="00313AF9"/>
    <w:rsid w:val="0031602E"/>
    <w:rsid w:val="00320ED6"/>
    <w:rsid w:val="003223EA"/>
    <w:rsid w:val="0032258A"/>
    <w:rsid w:val="00325FD4"/>
    <w:rsid w:val="003320F0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294A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8C5"/>
    <w:rsid w:val="003C3E29"/>
    <w:rsid w:val="003C61A3"/>
    <w:rsid w:val="003D0743"/>
    <w:rsid w:val="003D3170"/>
    <w:rsid w:val="003D370D"/>
    <w:rsid w:val="003E59C7"/>
    <w:rsid w:val="003E61F8"/>
    <w:rsid w:val="003E6C62"/>
    <w:rsid w:val="003E7558"/>
    <w:rsid w:val="003F46B4"/>
    <w:rsid w:val="003F4EF1"/>
    <w:rsid w:val="00400231"/>
    <w:rsid w:val="00403415"/>
    <w:rsid w:val="00407E37"/>
    <w:rsid w:val="00410665"/>
    <w:rsid w:val="00417C0D"/>
    <w:rsid w:val="00420B0D"/>
    <w:rsid w:val="00420ECA"/>
    <w:rsid w:val="00426555"/>
    <w:rsid w:val="00436924"/>
    <w:rsid w:val="00437C22"/>
    <w:rsid w:val="0045492C"/>
    <w:rsid w:val="00454ED2"/>
    <w:rsid w:val="004561FD"/>
    <w:rsid w:val="00461A21"/>
    <w:rsid w:val="00467DFA"/>
    <w:rsid w:val="00476F4F"/>
    <w:rsid w:val="004800B2"/>
    <w:rsid w:val="004800BF"/>
    <w:rsid w:val="00482860"/>
    <w:rsid w:val="00485BEB"/>
    <w:rsid w:val="00486E4E"/>
    <w:rsid w:val="00491B92"/>
    <w:rsid w:val="004947A2"/>
    <w:rsid w:val="00497EDA"/>
    <w:rsid w:val="004A6C92"/>
    <w:rsid w:val="004C13CF"/>
    <w:rsid w:val="004C5BDF"/>
    <w:rsid w:val="004D320D"/>
    <w:rsid w:val="004D47AF"/>
    <w:rsid w:val="004D66A7"/>
    <w:rsid w:val="004D74F1"/>
    <w:rsid w:val="004E6E5F"/>
    <w:rsid w:val="004F3CE5"/>
    <w:rsid w:val="004F3F09"/>
    <w:rsid w:val="00502ED0"/>
    <w:rsid w:val="0051138F"/>
    <w:rsid w:val="005113DE"/>
    <w:rsid w:val="00515D68"/>
    <w:rsid w:val="00516271"/>
    <w:rsid w:val="0052118F"/>
    <w:rsid w:val="00522B65"/>
    <w:rsid w:val="00523D22"/>
    <w:rsid w:val="00531A4E"/>
    <w:rsid w:val="005328EC"/>
    <w:rsid w:val="00537DD7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92251"/>
    <w:rsid w:val="005922A4"/>
    <w:rsid w:val="00594C14"/>
    <w:rsid w:val="005960BC"/>
    <w:rsid w:val="00597F53"/>
    <w:rsid w:val="005B077B"/>
    <w:rsid w:val="005B150A"/>
    <w:rsid w:val="005B1D00"/>
    <w:rsid w:val="005B2EB5"/>
    <w:rsid w:val="005B44B3"/>
    <w:rsid w:val="005C0F8F"/>
    <w:rsid w:val="005C431B"/>
    <w:rsid w:val="005C4C6D"/>
    <w:rsid w:val="005C74C9"/>
    <w:rsid w:val="005D4052"/>
    <w:rsid w:val="005D48DE"/>
    <w:rsid w:val="005D5313"/>
    <w:rsid w:val="005E7743"/>
    <w:rsid w:val="005F1787"/>
    <w:rsid w:val="005F6400"/>
    <w:rsid w:val="00600A2F"/>
    <w:rsid w:val="006011CE"/>
    <w:rsid w:val="006028BF"/>
    <w:rsid w:val="00606E76"/>
    <w:rsid w:val="00611AA4"/>
    <w:rsid w:val="00612C25"/>
    <w:rsid w:val="00616ED0"/>
    <w:rsid w:val="00616EE0"/>
    <w:rsid w:val="00621A2D"/>
    <w:rsid w:val="00623D35"/>
    <w:rsid w:val="00625D92"/>
    <w:rsid w:val="00627A37"/>
    <w:rsid w:val="00641C37"/>
    <w:rsid w:val="00646AC8"/>
    <w:rsid w:val="00653B04"/>
    <w:rsid w:val="006562F3"/>
    <w:rsid w:val="0065702F"/>
    <w:rsid w:val="0065765A"/>
    <w:rsid w:val="006619E8"/>
    <w:rsid w:val="006647A0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96264"/>
    <w:rsid w:val="00697641"/>
    <w:rsid w:val="006A061A"/>
    <w:rsid w:val="006A2A89"/>
    <w:rsid w:val="006C1C74"/>
    <w:rsid w:val="006C2DAD"/>
    <w:rsid w:val="006C3663"/>
    <w:rsid w:val="006D3DD0"/>
    <w:rsid w:val="006D59BE"/>
    <w:rsid w:val="006D67F7"/>
    <w:rsid w:val="006E01E1"/>
    <w:rsid w:val="006E12BE"/>
    <w:rsid w:val="006E61B5"/>
    <w:rsid w:val="006E6C5D"/>
    <w:rsid w:val="006F5BA1"/>
    <w:rsid w:val="00704750"/>
    <w:rsid w:val="00706DD0"/>
    <w:rsid w:val="00710A2D"/>
    <w:rsid w:val="007203A0"/>
    <w:rsid w:val="00722D59"/>
    <w:rsid w:val="00725A07"/>
    <w:rsid w:val="0074105D"/>
    <w:rsid w:val="0075116C"/>
    <w:rsid w:val="00751976"/>
    <w:rsid w:val="0075247D"/>
    <w:rsid w:val="00756158"/>
    <w:rsid w:val="00757059"/>
    <w:rsid w:val="00757D1D"/>
    <w:rsid w:val="00765B17"/>
    <w:rsid w:val="007706D4"/>
    <w:rsid w:val="0077123A"/>
    <w:rsid w:val="00772CA7"/>
    <w:rsid w:val="00774844"/>
    <w:rsid w:val="007823EB"/>
    <w:rsid w:val="00790A1C"/>
    <w:rsid w:val="007B06A9"/>
    <w:rsid w:val="007B0C06"/>
    <w:rsid w:val="007B19EE"/>
    <w:rsid w:val="007B29AD"/>
    <w:rsid w:val="007B40B0"/>
    <w:rsid w:val="007C0DB8"/>
    <w:rsid w:val="007C56C7"/>
    <w:rsid w:val="007C6803"/>
    <w:rsid w:val="007D2047"/>
    <w:rsid w:val="007F38EF"/>
    <w:rsid w:val="007F64B4"/>
    <w:rsid w:val="007F705B"/>
    <w:rsid w:val="00802DA2"/>
    <w:rsid w:val="0080408C"/>
    <w:rsid w:val="0080435F"/>
    <w:rsid w:val="008050CF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511DF"/>
    <w:rsid w:val="008519A5"/>
    <w:rsid w:val="00853626"/>
    <w:rsid w:val="00856DC3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D22FA"/>
    <w:rsid w:val="008D7F50"/>
    <w:rsid w:val="008E34E1"/>
    <w:rsid w:val="008F0EFA"/>
    <w:rsid w:val="008F1928"/>
    <w:rsid w:val="008F1E2A"/>
    <w:rsid w:val="008F6B49"/>
    <w:rsid w:val="00900E37"/>
    <w:rsid w:val="00901CA5"/>
    <w:rsid w:val="00902BA7"/>
    <w:rsid w:val="009037FA"/>
    <w:rsid w:val="009054B7"/>
    <w:rsid w:val="00905D64"/>
    <w:rsid w:val="009109D5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1086"/>
    <w:rsid w:val="0093485F"/>
    <w:rsid w:val="009348F3"/>
    <w:rsid w:val="00935679"/>
    <w:rsid w:val="00935ABB"/>
    <w:rsid w:val="009373D1"/>
    <w:rsid w:val="00940160"/>
    <w:rsid w:val="00941452"/>
    <w:rsid w:val="009522C4"/>
    <w:rsid w:val="00956E52"/>
    <w:rsid w:val="00957E63"/>
    <w:rsid w:val="00966891"/>
    <w:rsid w:val="00967CB4"/>
    <w:rsid w:val="0098516B"/>
    <w:rsid w:val="009932AE"/>
    <w:rsid w:val="00993733"/>
    <w:rsid w:val="00993805"/>
    <w:rsid w:val="009A6505"/>
    <w:rsid w:val="009A795A"/>
    <w:rsid w:val="009B069E"/>
    <w:rsid w:val="009B2AF5"/>
    <w:rsid w:val="009B2BF4"/>
    <w:rsid w:val="009B5081"/>
    <w:rsid w:val="009B7CDE"/>
    <w:rsid w:val="009C0A09"/>
    <w:rsid w:val="009C4A50"/>
    <w:rsid w:val="009D0F3F"/>
    <w:rsid w:val="009D1673"/>
    <w:rsid w:val="009D2E96"/>
    <w:rsid w:val="009D4498"/>
    <w:rsid w:val="009F10C1"/>
    <w:rsid w:val="00A01542"/>
    <w:rsid w:val="00A01796"/>
    <w:rsid w:val="00A0529C"/>
    <w:rsid w:val="00A1017E"/>
    <w:rsid w:val="00A159D7"/>
    <w:rsid w:val="00A22A48"/>
    <w:rsid w:val="00A303B0"/>
    <w:rsid w:val="00A341E6"/>
    <w:rsid w:val="00A415AA"/>
    <w:rsid w:val="00A4215B"/>
    <w:rsid w:val="00A42E7B"/>
    <w:rsid w:val="00A43CA7"/>
    <w:rsid w:val="00A56919"/>
    <w:rsid w:val="00A60A9D"/>
    <w:rsid w:val="00A853F5"/>
    <w:rsid w:val="00AA33F2"/>
    <w:rsid w:val="00AB39C5"/>
    <w:rsid w:val="00AB4772"/>
    <w:rsid w:val="00AD221E"/>
    <w:rsid w:val="00AD6D2F"/>
    <w:rsid w:val="00AF3D44"/>
    <w:rsid w:val="00B01F39"/>
    <w:rsid w:val="00B05051"/>
    <w:rsid w:val="00B06201"/>
    <w:rsid w:val="00B07755"/>
    <w:rsid w:val="00B10606"/>
    <w:rsid w:val="00B10F81"/>
    <w:rsid w:val="00B110F9"/>
    <w:rsid w:val="00B1471C"/>
    <w:rsid w:val="00B23968"/>
    <w:rsid w:val="00B24DBF"/>
    <w:rsid w:val="00B3037F"/>
    <w:rsid w:val="00B3196A"/>
    <w:rsid w:val="00B3433C"/>
    <w:rsid w:val="00B36145"/>
    <w:rsid w:val="00B51875"/>
    <w:rsid w:val="00B61E23"/>
    <w:rsid w:val="00B66BD6"/>
    <w:rsid w:val="00B7390E"/>
    <w:rsid w:val="00B73F7D"/>
    <w:rsid w:val="00B87CCD"/>
    <w:rsid w:val="00BA36B3"/>
    <w:rsid w:val="00BB3BFD"/>
    <w:rsid w:val="00BB6E36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0913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26A2"/>
    <w:rsid w:val="00CA6349"/>
    <w:rsid w:val="00CA6744"/>
    <w:rsid w:val="00CB0407"/>
    <w:rsid w:val="00CB0F62"/>
    <w:rsid w:val="00CB6471"/>
    <w:rsid w:val="00CC4B22"/>
    <w:rsid w:val="00CD3223"/>
    <w:rsid w:val="00CD3DD0"/>
    <w:rsid w:val="00CD3FE6"/>
    <w:rsid w:val="00CD7F78"/>
    <w:rsid w:val="00CE45FF"/>
    <w:rsid w:val="00CE50D1"/>
    <w:rsid w:val="00CF0563"/>
    <w:rsid w:val="00CF378B"/>
    <w:rsid w:val="00CF39C1"/>
    <w:rsid w:val="00CF4D1B"/>
    <w:rsid w:val="00CF5178"/>
    <w:rsid w:val="00D0334C"/>
    <w:rsid w:val="00D03886"/>
    <w:rsid w:val="00D03F36"/>
    <w:rsid w:val="00D0402A"/>
    <w:rsid w:val="00D07659"/>
    <w:rsid w:val="00D129A5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3244"/>
    <w:rsid w:val="00D65CA1"/>
    <w:rsid w:val="00D718D3"/>
    <w:rsid w:val="00D763C4"/>
    <w:rsid w:val="00D80826"/>
    <w:rsid w:val="00D84FFD"/>
    <w:rsid w:val="00D85469"/>
    <w:rsid w:val="00D903F4"/>
    <w:rsid w:val="00D9138A"/>
    <w:rsid w:val="00DA08A0"/>
    <w:rsid w:val="00DA40BC"/>
    <w:rsid w:val="00DA70F7"/>
    <w:rsid w:val="00DB1A0B"/>
    <w:rsid w:val="00DB3B25"/>
    <w:rsid w:val="00DB5578"/>
    <w:rsid w:val="00DC4F8C"/>
    <w:rsid w:val="00DC5854"/>
    <w:rsid w:val="00DC5F35"/>
    <w:rsid w:val="00DD4FFB"/>
    <w:rsid w:val="00DD734E"/>
    <w:rsid w:val="00DE06AC"/>
    <w:rsid w:val="00DE495B"/>
    <w:rsid w:val="00DF2413"/>
    <w:rsid w:val="00DF3A4E"/>
    <w:rsid w:val="00E008D0"/>
    <w:rsid w:val="00E01CDE"/>
    <w:rsid w:val="00E02832"/>
    <w:rsid w:val="00E1087D"/>
    <w:rsid w:val="00E11784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56D69"/>
    <w:rsid w:val="00E56EA8"/>
    <w:rsid w:val="00E64661"/>
    <w:rsid w:val="00E7050A"/>
    <w:rsid w:val="00E740E6"/>
    <w:rsid w:val="00E8244B"/>
    <w:rsid w:val="00E8251D"/>
    <w:rsid w:val="00E8476C"/>
    <w:rsid w:val="00E93987"/>
    <w:rsid w:val="00E959C0"/>
    <w:rsid w:val="00EA324D"/>
    <w:rsid w:val="00EA613C"/>
    <w:rsid w:val="00EA631D"/>
    <w:rsid w:val="00EA7DD2"/>
    <w:rsid w:val="00EC5B95"/>
    <w:rsid w:val="00ED7753"/>
    <w:rsid w:val="00EE4C5F"/>
    <w:rsid w:val="00EE5C23"/>
    <w:rsid w:val="00EF5B66"/>
    <w:rsid w:val="00EF7D50"/>
    <w:rsid w:val="00F12C9C"/>
    <w:rsid w:val="00F13CF4"/>
    <w:rsid w:val="00F14EA6"/>
    <w:rsid w:val="00F17E19"/>
    <w:rsid w:val="00F22523"/>
    <w:rsid w:val="00F30194"/>
    <w:rsid w:val="00F35ACA"/>
    <w:rsid w:val="00F36BE7"/>
    <w:rsid w:val="00F371D4"/>
    <w:rsid w:val="00F41A24"/>
    <w:rsid w:val="00F43C0A"/>
    <w:rsid w:val="00F4616C"/>
    <w:rsid w:val="00F701DF"/>
    <w:rsid w:val="00F94977"/>
    <w:rsid w:val="00FA3393"/>
    <w:rsid w:val="00FA695F"/>
    <w:rsid w:val="00FB1775"/>
    <w:rsid w:val="00FB3BA8"/>
    <w:rsid w:val="00FC31C1"/>
    <w:rsid w:val="00FC4B83"/>
    <w:rsid w:val="00FC66D7"/>
    <w:rsid w:val="00FC72B9"/>
    <w:rsid w:val="00FD2E66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1BC06F"/>
  <w15:docId w15:val="{0F19B779-B2B4-4BDD-BE56-49E731C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55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A30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705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C92"/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6C92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A799-2B55-4065-9A99-8CD08F4C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2024-05-10T03:07:00Z</cp:lastPrinted>
  <dcterms:created xsi:type="dcterms:W3CDTF">2024-05-14T10:55:00Z</dcterms:created>
  <dcterms:modified xsi:type="dcterms:W3CDTF">2024-05-14T10:55:00Z</dcterms:modified>
</cp:coreProperties>
</file>