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5029AFB8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6DC6150F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/>
          <w:sz w:val="30"/>
          <w:szCs w:val="30"/>
          <w:cs/>
        </w:rPr>
        <w:t>มีนาคม</w:t>
      </w:r>
      <w:r w:rsidRPr="00541912">
        <w:rPr>
          <w:rFonts w:ascii="Angsana New" w:hAnsi="Angsana New"/>
          <w:sz w:val="30"/>
          <w:szCs w:val="30"/>
        </w:rPr>
        <w:t xml:space="preserve"> 2567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Pr="00541912">
        <w:rPr>
          <w:rFonts w:ascii="Angsana New" w:hAnsi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41912">
        <w:rPr>
          <w:rFonts w:ascii="Angsana New" w:hAnsi="Angsana New"/>
          <w:sz w:val="30"/>
          <w:szCs w:val="30"/>
        </w:rPr>
        <w:t>2567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>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843145" w14:textId="30C6E4BE" w:rsidR="00541912" w:rsidRDefault="00A21D21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54191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="008573E1" w:rsidRPr="0054191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</w:p>
    <w:p w14:paraId="5942273C" w14:textId="77777777" w:rsidR="00541912" w:rsidRPr="00541912" w:rsidRDefault="00541912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20E3E38" w14:textId="605D0227" w:rsidR="00A21D21" w:rsidRPr="00541912" w:rsidRDefault="008573E1" w:rsidP="005419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1912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32B72" w:rsidRPr="00E34A08">
        <w:rPr>
          <w:rFonts w:ascii="Angsana New" w:hAnsi="Angsana New"/>
          <w:sz w:val="30"/>
          <w:szCs w:val="30"/>
        </w:rPr>
        <w:t>3</w:t>
      </w:r>
      <w:r w:rsidRPr="00071502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ซึ่งได้อธิบายถึงผลกระทบต่อบริษัท</w:t>
      </w:r>
      <w:r w:rsidRPr="00071502">
        <w:rPr>
          <w:rFonts w:ascii="Angsana New" w:hAnsi="Angsana New" w:hint="cs"/>
          <w:sz w:val="30"/>
          <w:szCs w:val="30"/>
          <w:cs/>
        </w:rPr>
        <w:t>จากการ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ปลี่ยนนโยบายการบัญชีการคำนวณต้นทุนของสินค้าคงเหลือจากวิธีเข้าก่อนออกก่อนเป็นวิธีต้นทุนถัวเฉลี่ยถ่วงน้ำหนักตั้งแต่วันที่ </w:t>
      </w:r>
      <w:r w:rsidRPr="00541912">
        <w:rPr>
          <w:rFonts w:ascii="Angsana New" w:hAnsi="Angsana New"/>
          <w:sz w:val="30"/>
          <w:szCs w:val="30"/>
        </w:rPr>
        <w:t xml:space="preserve">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41912">
        <w:rPr>
          <w:rFonts w:ascii="Angsana New" w:hAnsi="Angsana New"/>
          <w:sz w:val="30"/>
          <w:szCs w:val="30"/>
        </w:rPr>
        <w:t>2567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41912">
        <w:rPr>
          <w:rFonts w:ascii="Angsana New" w:hAnsi="Angsana New"/>
          <w:sz w:val="30"/>
          <w:szCs w:val="30"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 ที่แสดงเป็นข้อมูลเปรียบเทียบ เป็นส่วนหนึ่งของงบการเงินรวมและงบการเงินเฉพาะกิจการ ณ วันที่ และสำหรับปีสิ้นสุดวันที่ </w:t>
      </w:r>
      <w:r w:rsidR="00071502">
        <w:rPr>
          <w:rFonts w:ascii="Angsana New" w:hAnsi="Angsana New"/>
          <w:sz w:val="30"/>
          <w:szCs w:val="30"/>
        </w:rPr>
        <w:t xml:space="preserve">           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="00541912" w:rsidRPr="00541912">
        <w:rPr>
          <w:rFonts w:ascii="Angsana New" w:hAnsi="Angsana New"/>
          <w:sz w:val="30"/>
          <w:szCs w:val="30"/>
        </w:rPr>
        <w:t xml:space="preserve">21 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71503" w:rsidRPr="00541912">
        <w:rPr>
          <w:rFonts w:ascii="Angsana New" w:hAnsi="Angsana New"/>
          <w:sz w:val="30"/>
          <w:szCs w:val="30"/>
        </w:rPr>
        <w:t>2567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="00471503" w:rsidRPr="004C47F3">
        <w:rPr>
          <w:rFonts w:ascii="Angsana New" w:hAnsi="Angsana New" w:hint="cs"/>
          <w:sz w:val="30"/>
          <w:szCs w:val="30"/>
          <w:cs/>
        </w:rPr>
        <w:t>และหลังจากปรับปรุง</w:t>
      </w:r>
      <w:r w:rsidR="00471503">
        <w:rPr>
          <w:rFonts w:ascii="Angsana New" w:hAnsi="Angsana New" w:hint="cs"/>
          <w:sz w:val="30"/>
          <w:szCs w:val="30"/>
          <w:cs/>
        </w:rPr>
        <w:t>รายการ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071502">
        <w:rPr>
          <w:rFonts w:ascii="Angsana New" w:hAnsi="Angsana New"/>
          <w:sz w:val="30"/>
          <w:szCs w:val="30"/>
        </w:rPr>
        <w:t>3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นอกจากนี้งบกำไรขาดทุนเบ็ดเสร็จรวมและงบกำไรขาดทุนเบ็ดเสร็จเฉพาะกิจการ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071502">
        <w:rPr>
          <w:rFonts w:ascii="Angsana New" w:hAnsi="Angsana New"/>
          <w:sz w:val="30"/>
          <w:szCs w:val="30"/>
        </w:rPr>
        <w:t xml:space="preserve">      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471503" w:rsidRPr="00541912">
        <w:rPr>
          <w:rFonts w:ascii="Angsana New" w:hAnsi="Angsana New"/>
          <w:sz w:val="30"/>
          <w:szCs w:val="30"/>
        </w:rPr>
        <w:t>5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471503" w:rsidRPr="00541912">
        <w:rPr>
          <w:rFonts w:ascii="Angsana New" w:hAnsi="Angsana New"/>
          <w:sz w:val="30"/>
          <w:szCs w:val="30"/>
        </w:rPr>
        <w:t>2566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>และได้ปรับปรุงรายการตามที่ได้อธิบายไว้ใน</w:t>
      </w:r>
      <w:r w:rsidRPr="0007150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071502" w:rsidRPr="00E34A08">
        <w:rPr>
          <w:rFonts w:ascii="Angsana New" w:hAnsi="Angsana New"/>
          <w:sz w:val="30"/>
          <w:szCs w:val="30"/>
        </w:rPr>
        <w:t>3</w:t>
      </w:r>
      <w:r w:rsidR="00541912" w:rsidRPr="00071502">
        <w:rPr>
          <w:rFonts w:ascii="Angsana New" w:hAnsi="Angsana New" w:hint="cs"/>
          <w:sz w:val="30"/>
          <w:szCs w:val="30"/>
          <w:cs/>
        </w:rPr>
        <w:t xml:space="preserve"> </w:t>
      </w:r>
      <w:r w:rsidRPr="00071502">
        <w:rPr>
          <w:rFonts w:ascii="Angsana New" w:hAnsi="Angsana New" w:hint="cs"/>
          <w:sz w:val="30"/>
          <w:szCs w:val="30"/>
          <w:cs/>
        </w:rPr>
        <w:t>แล้ว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Pr="00FF57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6481FFBC" w:rsidR="009C4902" w:rsidRPr="00FF5713" w:rsidRDefault="0054191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896D3E">
        <w:rPr>
          <w:rFonts w:ascii="Angsana New" w:hAnsi="Angsana New"/>
          <w:sz w:val="30"/>
          <w:szCs w:val="30"/>
        </w:rPr>
        <w:t xml:space="preserve"> </w:t>
      </w:r>
      <w:r w:rsidR="00896D3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96D3E"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5416A" w14:textId="77777777" w:rsidR="00ED4F87" w:rsidRDefault="00ED4F87">
      <w:pPr>
        <w:spacing w:line="240" w:lineRule="auto"/>
      </w:pPr>
      <w:r>
        <w:separator/>
      </w:r>
    </w:p>
  </w:endnote>
  <w:endnote w:type="continuationSeparator" w:id="0">
    <w:p w14:paraId="2C937097" w14:textId="77777777" w:rsidR="00ED4F87" w:rsidRDefault="00ED4F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F0B8C" w14:textId="77777777" w:rsidR="00ED4F87" w:rsidRDefault="00ED4F87">
      <w:pPr>
        <w:spacing w:line="240" w:lineRule="auto"/>
      </w:pPr>
      <w:r>
        <w:separator/>
      </w:r>
    </w:p>
  </w:footnote>
  <w:footnote w:type="continuationSeparator" w:id="0">
    <w:p w14:paraId="6D76C1C1" w14:textId="77777777" w:rsidR="00ED4F87" w:rsidRDefault="00ED4F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5</cp:revision>
  <cp:lastPrinted>2024-05-07T15:18:00Z</cp:lastPrinted>
  <dcterms:created xsi:type="dcterms:W3CDTF">2024-05-07T11:20:00Z</dcterms:created>
  <dcterms:modified xsi:type="dcterms:W3CDTF">2024-05-07T15:26:00Z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