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85330" w:rsidRDefault="00E0585C" w:rsidP="0098354A">
            <w:pPr>
              <w:rPr>
                <w:rFonts w:ascii="Angsana New" w:hAnsi="Angsana New"/>
                <w:b/>
                <w:bCs/>
                <w:color w:val="000000" w:themeColor="text1"/>
                <w:sz w:val="32"/>
                <w:szCs w:val="32"/>
                <w:cs/>
              </w:rPr>
            </w:pPr>
          </w:p>
        </w:tc>
        <w:tc>
          <w:tcPr>
            <w:tcW w:w="8472" w:type="dxa"/>
            <w:vAlign w:val="center"/>
          </w:tcPr>
          <w:p w14:paraId="134EF7F4" w14:textId="088F4EAF" w:rsidR="00B96F6A" w:rsidRDefault="00B96F6A" w:rsidP="009341DD">
            <w:pPr>
              <w:spacing w:line="380" w:lineRule="exact"/>
              <w:ind w:right="-45"/>
              <w:rPr>
                <w:rFonts w:ascii="Angsana New" w:hAnsi="Angsana New"/>
                <w:b/>
                <w:bCs/>
                <w:sz w:val="32"/>
                <w:szCs w:val="32"/>
              </w:rPr>
            </w:pPr>
          </w:p>
          <w:p w14:paraId="02B95CB4" w14:textId="77777777" w:rsidR="009341DD" w:rsidRPr="009341DD" w:rsidRDefault="009341DD" w:rsidP="009341DD">
            <w:pPr>
              <w:ind w:left="142" w:right="-45"/>
              <w:rPr>
                <w:rFonts w:ascii="Angsana New" w:hAnsi="Angsana New"/>
                <w:b/>
                <w:bCs/>
                <w:spacing w:val="-4"/>
                <w:sz w:val="32"/>
                <w:szCs w:val="32"/>
              </w:rPr>
            </w:pPr>
            <w:r w:rsidRPr="009341DD">
              <w:rPr>
                <w:rFonts w:ascii="Angsana New" w:hAnsi="Angsana New"/>
                <w:b/>
                <w:bCs/>
                <w:spacing w:val="-4"/>
                <w:sz w:val="32"/>
                <w:szCs w:val="32"/>
              </w:rPr>
              <w:t>MORE RETURN PUBLIC COMPANY LIMITED AND ITS SUBSIDIARIES</w:t>
            </w:r>
          </w:p>
          <w:p w14:paraId="1C2626A8" w14:textId="77777777" w:rsidR="009341DD" w:rsidRPr="009341DD" w:rsidRDefault="009341DD" w:rsidP="009341DD">
            <w:pPr>
              <w:ind w:left="142" w:right="-45"/>
              <w:rPr>
                <w:rFonts w:ascii="Angsana New" w:hAnsi="Angsana New"/>
                <w:b/>
                <w:bCs/>
                <w:spacing w:val="-4"/>
                <w:sz w:val="32"/>
                <w:szCs w:val="32"/>
              </w:rPr>
            </w:pPr>
            <w:r w:rsidRPr="009341DD">
              <w:rPr>
                <w:rFonts w:ascii="Angsana New" w:hAnsi="Angsana New"/>
                <w:b/>
                <w:bCs/>
                <w:spacing w:val="-4"/>
                <w:sz w:val="32"/>
                <w:szCs w:val="32"/>
              </w:rPr>
              <w:t>INTERIM FINANCIAL INFORMATION</w:t>
            </w:r>
          </w:p>
          <w:p w14:paraId="7EA5B686" w14:textId="46544B5E" w:rsidR="009341DD" w:rsidRPr="009341DD" w:rsidRDefault="009341DD" w:rsidP="009341DD">
            <w:pPr>
              <w:ind w:left="142" w:right="-45"/>
              <w:rPr>
                <w:rFonts w:ascii="Angsana New" w:hAnsi="Angsana New"/>
                <w:b/>
                <w:bCs/>
                <w:spacing w:val="-4"/>
                <w:sz w:val="32"/>
                <w:szCs w:val="32"/>
              </w:rPr>
            </w:pPr>
            <w:r>
              <w:rPr>
                <w:rFonts w:ascii="Angsana New" w:hAnsi="Angsana New"/>
                <w:b/>
                <w:bCs/>
                <w:spacing w:val="-4"/>
                <w:sz w:val="32"/>
                <w:szCs w:val="32"/>
              </w:rPr>
              <w:t>MARCH 31, 2024</w:t>
            </w:r>
          </w:p>
          <w:p w14:paraId="36582C10" w14:textId="77777777" w:rsidR="009341DD" w:rsidRPr="009341DD" w:rsidRDefault="009341DD" w:rsidP="009341DD">
            <w:pPr>
              <w:ind w:left="142" w:right="-45"/>
              <w:rPr>
                <w:rFonts w:ascii="Angsana New" w:hAnsi="Angsana New"/>
                <w:b/>
                <w:bCs/>
                <w:spacing w:val="-4"/>
                <w:sz w:val="32"/>
                <w:szCs w:val="32"/>
              </w:rPr>
            </w:pPr>
            <w:r w:rsidRPr="009341DD">
              <w:rPr>
                <w:rFonts w:ascii="Angsana New" w:hAnsi="Angsana New"/>
                <w:b/>
                <w:bCs/>
                <w:spacing w:val="-4"/>
                <w:sz w:val="32"/>
                <w:szCs w:val="32"/>
              </w:rPr>
              <w:t>AND AUDITOR</w:t>
            </w:r>
            <w:r w:rsidRPr="009341DD">
              <w:rPr>
                <w:rFonts w:ascii="Angsana New" w:hAnsi="Angsana New"/>
                <w:b/>
                <w:bCs/>
                <w:spacing w:val="-4"/>
                <w:sz w:val="32"/>
                <w:szCs w:val="32"/>
                <w:cs/>
              </w:rPr>
              <w:t>’</w:t>
            </w:r>
            <w:r w:rsidRPr="009341DD">
              <w:rPr>
                <w:rFonts w:ascii="Angsana New" w:hAnsi="Angsana New"/>
                <w:b/>
                <w:bCs/>
                <w:spacing w:val="-4"/>
                <w:sz w:val="32"/>
                <w:szCs w:val="32"/>
              </w:rPr>
              <w:t>S REPORT</w:t>
            </w:r>
          </w:p>
          <w:p w14:paraId="6F9F458A" w14:textId="77777777" w:rsidR="009341DD" w:rsidRPr="009341DD" w:rsidRDefault="009341DD" w:rsidP="009341DD">
            <w:pPr>
              <w:ind w:left="142" w:right="-45"/>
              <w:rPr>
                <w:rFonts w:ascii="Angsana New" w:hAnsi="Angsana New"/>
                <w:b/>
                <w:bCs/>
                <w:spacing w:val="-4"/>
                <w:sz w:val="32"/>
                <w:szCs w:val="32"/>
                <w:cs/>
              </w:rPr>
            </w:pPr>
            <w:r w:rsidRPr="009341DD">
              <w:rPr>
                <w:rFonts w:ascii="Angsana New" w:hAnsi="Angsana New"/>
                <w:b/>
                <w:bCs/>
                <w:spacing w:val="-4"/>
                <w:sz w:val="32"/>
                <w:szCs w:val="32"/>
              </w:rPr>
              <w:t>ON THE REVIEW OF INTERIM FINANCIAL INFORMATION</w:t>
            </w:r>
          </w:p>
          <w:p w14:paraId="0FEA843B" w14:textId="375CEB3D" w:rsidR="006F04B3" w:rsidRPr="007C7488" w:rsidRDefault="006F04B3" w:rsidP="00353C96">
            <w:pPr>
              <w:ind w:left="142"/>
              <w:rPr>
                <w:rFonts w:ascii="Angsana New" w:hAnsi="Angsana New"/>
                <w:b/>
                <w:bCs/>
                <w:color w:val="000000" w:themeColor="text1"/>
                <w:sz w:val="32"/>
                <w:szCs w:val="32"/>
              </w:rPr>
            </w:pPr>
          </w:p>
        </w:tc>
      </w:tr>
    </w:tbl>
    <w:p w14:paraId="467B7B21" w14:textId="77777777" w:rsidR="00B626F4" w:rsidRPr="00785330" w:rsidRDefault="00B626F4">
      <w:pPr>
        <w:rPr>
          <w:szCs w:val="24"/>
          <w:cs/>
        </w:rPr>
        <w:sectPr w:rsidR="00B626F4" w:rsidRPr="00785330" w:rsidSect="00B07C36">
          <w:headerReference w:type="first" r:id="rId8"/>
          <w:footerReference w:type="first" r:id="rId9"/>
          <w:pgSz w:w="11907" w:h="16840" w:code="9"/>
          <w:pgMar w:top="1728" w:right="1080" w:bottom="9356" w:left="360" w:header="720" w:footer="720" w:gutter="0"/>
          <w:cols w:space="720"/>
          <w:docGrid w:linePitch="360"/>
        </w:sectPr>
      </w:pP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0AB75C49" w14:textId="77777777" w:rsidR="00237821" w:rsidRPr="00237821" w:rsidRDefault="00237821" w:rsidP="00237821">
      <w:pPr>
        <w:spacing w:before="240" w:line="380" w:lineRule="exact"/>
        <w:jc w:val="both"/>
        <w:rPr>
          <w:rFonts w:ascii="Angsana New" w:eastAsia="Arial Unicode MS" w:hAnsi="Angsana New"/>
          <w:b/>
          <w:bCs/>
          <w:sz w:val="28"/>
        </w:rPr>
      </w:pPr>
      <w:r w:rsidRPr="00237821">
        <w:rPr>
          <w:rFonts w:ascii="Angsana New" w:eastAsia="Arial Unicode MS" w:hAnsi="Angsana New"/>
          <w:b/>
          <w:bCs/>
          <w:sz w:val="28"/>
        </w:rPr>
        <w:t>Auditor</w:t>
      </w:r>
      <w:r w:rsidRPr="00237821">
        <w:rPr>
          <w:rFonts w:ascii="Angsana New" w:eastAsia="Arial Unicode MS" w:hAnsi="Angsana New"/>
          <w:b/>
          <w:bCs/>
          <w:sz w:val="28"/>
          <w:cs/>
        </w:rPr>
        <w:t>’</w:t>
      </w:r>
      <w:r w:rsidRPr="00237821">
        <w:rPr>
          <w:rFonts w:ascii="Angsana New" w:eastAsia="Arial Unicode MS" w:hAnsi="Angsana New"/>
          <w:b/>
          <w:bCs/>
          <w:sz w:val="28"/>
        </w:rPr>
        <w:t>s report on the review of interim financial information</w:t>
      </w:r>
    </w:p>
    <w:p w14:paraId="375C0E7F" w14:textId="38AF7F87" w:rsidR="00237821" w:rsidRDefault="00237821" w:rsidP="00237821">
      <w:pPr>
        <w:spacing w:before="240" w:line="380" w:lineRule="exact"/>
        <w:jc w:val="both"/>
        <w:rPr>
          <w:rFonts w:ascii="Angsana New" w:eastAsia="Arial Unicode MS" w:hAnsi="Angsana New"/>
          <w:sz w:val="28"/>
        </w:rPr>
      </w:pPr>
      <w:r w:rsidRPr="00237821">
        <w:rPr>
          <w:rFonts w:ascii="Angsana New" w:eastAsia="Arial Unicode MS" w:hAnsi="Angsana New"/>
          <w:sz w:val="28"/>
        </w:rPr>
        <w:t xml:space="preserve">To the Board of Directors of More Return Public Company Limited </w:t>
      </w:r>
    </w:p>
    <w:p w14:paraId="3FBC2380" w14:textId="46B3ABDD" w:rsidR="00237821" w:rsidRPr="00237821" w:rsidRDefault="00237821" w:rsidP="00237821">
      <w:pPr>
        <w:spacing w:before="240" w:line="380" w:lineRule="exact"/>
        <w:jc w:val="both"/>
        <w:rPr>
          <w:rFonts w:ascii="Angsana New" w:eastAsia="Arial Unicode MS" w:hAnsi="Angsana New"/>
          <w:b/>
          <w:bCs/>
          <w:sz w:val="28"/>
        </w:rPr>
      </w:pPr>
      <w:r w:rsidRPr="0081303D">
        <w:rPr>
          <w:rFonts w:ascii="Angsana New" w:eastAsia="Arial Unicode MS" w:hAnsi="Angsana New"/>
          <w:b/>
          <w:bCs/>
          <w:sz w:val="28"/>
        </w:rPr>
        <w:t>Opinion</w:t>
      </w:r>
    </w:p>
    <w:p w14:paraId="0384C13B" w14:textId="7F454214" w:rsidR="00237821" w:rsidRDefault="00237821" w:rsidP="00237821">
      <w:pPr>
        <w:spacing w:before="240" w:line="380" w:lineRule="exact"/>
        <w:jc w:val="both"/>
        <w:rPr>
          <w:rFonts w:ascii="Angsana New" w:eastAsia="Arial Unicode MS" w:hAnsi="Angsana New"/>
          <w:sz w:val="28"/>
        </w:rPr>
      </w:pPr>
      <w:r w:rsidRPr="00237821">
        <w:rPr>
          <w:rFonts w:ascii="Angsana New" w:eastAsia="Arial Unicode MS" w:hAnsi="Angsana New"/>
          <w:sz w:val="28"/>
        </w:rPr>
        <w:t>I have reviewed the interim consolidated financial information of More Return Public Company Limited and its subsidiaries, and the interim separate financial information of More Return Public Company Limited</w:t>
      </w:r>
      <w:r w:rsidRPr="00237821">
        <w:rPr>
          <w:rFonts w:ascii="Angsana New" w:eastAsia="Arial Unicode MS" w:hAnsi="Angsana New"/>
          <w:sz w:val="28"/>
          <w:cs/>
        </w:rPr>
        <w:t xml:space="preserve">. </w:t>
      </w:r>
      <w:r w:rsidRPr="00237821">
        <w:rPr>
          <w:rFonts w:ascii="Angsana New" w:eastAsia="Arial Unicode MS" w:hAnsi="Angsana New"/>
          <w:sz w:val="28"/>
        </w:rPr>
        <w:t>These comprise the consolidated and separate statements of financi</w:t>
      </w:r>
      <w:r>
        <w:rPr>
          <w:rFonts w:ascii="Angsana New" w:eastAsia="Arial Unicode MS" w:hAnsi="Angsana New"/>
          <w:sz w:val="28"/>
        </w:rPr>
        <w:t xml:space="preserve">al position as </w:t>
      </w:r>
      <w:proofErr w:type="gramStart"/>
      <w:r>
        <w:rPr>
          <w:rFonts w:ascii="Angsana New" w:eastAsia="Arial Unicode MS" w:hAnsi="Angsana New"/>
          <w:sz w:val="28"/>
        </w:rPr>
        <w:t>at</w:t>
      </w:r>
      <w:proofErr w:type="gramEnd"/>
      <w:r>
        <w:rPr>
          <w:rFonts w:ascii="Angsana New" w:eastAsia="Arial Unicode MS" w:hAnsi="Angsana New"/>
          <w:sz w:val="28"/>
        </w:rPr>
        <w:t xml:space="preserve"> March 31, 2024</w:t>
      </w:r>
      <w:r w:rsidRPr="00237821">
        <w:rPr>
          <w:rFonts w:ascii="Angsana New" w:eastAsia="Arial Unicode MS" w:hAnsi="Angsana New"/>
          <w:sz w:val="28"/>
        </w:rPr>
        <w:t>, the consolidated and separate statements of comprehensive income of changes in shareholders</w:t>
      </w:r>
      <w:r w:rsidRPr="00237821">
        <w:rPr>
          <w:rFonts w:ascii="Angsana New" w:eastAsia="Arial Unicode MS" w:hAnsi="Angsana New"/>
          <w:sz w:val="28"/>
          <w:cs/>
        </w:rPr>
        <w:t xml:space="preserve">’ </w:t>
      </w:r>
      <w:r w:rsidRPr="00237821">
        <w:rPr>
          <w:rFonts w:ascii="Angsana New" w:eastAsia="Arial Unicode MS" w:hAnsi="Angsana New"/>
          <w:sz w:val="28"/>
        </w:rPr>
        <w:t xml:space="preserve">equity, and cash flows for the three </w:t>
      </w:r>
      <w:r w:rsidRPr="00237821">
        <w:rPr>
          <w:rFonts w:ascii="Angsana New" w:eastAsia="Arial Unicode MS" w:hAnsi="Angsana New"/>
          <w:sz w:val="28"/>
          <w:cs/>
        </w:rPr>
        <w:t xml:space="preserve">- </w:t>
      </w:r>
      <w:r w:rsidRPr="00237821">
        <w:rPr>
          <w:rFonts w:ascii="Angsana New" w:eastAsia="Arial Unicode MS" w:hAnsi="Angsana New"/>
          <w:sz w:val="28"/>
        </w:rPr>
        <w:t>month period then ended, and the condensed notes to the interim consolidated and separate financial information</w:t>
      </w:r>
      <w:r w:rsidRPr="00237821">
        <w:rPr>
          <w:rFonts w:ascii="Angsana New" w:eastAsia="Arial Unicode MS" w:hAnsi="Angsana New"/>
          <w:sz w:val="28"/>
          <w:cs/>
        </w:rPr>
        <w:t xml:space="preserve">. </w:t>
      </w:r>
      <w:r w:rsidRPr="00237821">
        <w:rPr>
          <w:rFonts w:ascii="Angsana New" w:eastAsia="Arial Unicode MS" w:hAnsi="Angsana New"/>
          <w:sz w:val="28"/>
        </w:rPr>
        <w:t>Management is responsible for the preparation and presentation of this interim consolidated and separate financial information in accordance with the Thai Accounting Standard 34,</w:t>
      </w:r>
      <w:r w:rsidR="00056D9C">
        <w:rPr>
          <w:rFonts w:ascii="Angsana New" w:eastAsia="Arial Unicode MS" w:hAnsi="Angsana New"/>
          <w:sz w:val="28"/>
        </w:rPr>
        <w:t xml:space="preserve"> </w:t>
      </w:r>
      <w:r w:rsidRPr="00237821">
        <w:rPr>
          <w:rFonts w:ascii="Angsana New" w:eastAsia="Arial Unicode MS" w:hAnsi="Angsana New"/>
          <w:sz w:val="28"/>
          <w:cs/>
        </w:rPr>
        <w:t>“</w:t>
      </w:r>
      <w:r w:rsidRPr="00237821">
        <w:rPr>
          <w:rFonts w:ascii="Angsana New" w:eastAsia="Arial Unicode MS" w:hAnsi="Angsana New"/>
          <w:sz w:val="28"/>
        </w:rPr>
        <w:t>Interim Financial Reporting</w:t>
      </w:r>
      <w:r w:rsidRPr="00237821">
        <w:rPr>
          <w:rFonts w:ascii="Angsana New" w:eastAsia="Arial Unicode MS" w:hAnsi="Angsana New"/>
          <w:sz w:val="28"/>
          <w:cs/>
        </w:rPr>
        <w:t xml:space="preserve">”. </w:t>
      </w:r>
      <w:r w:rsidRPr="00237821">
        <w:rPr>
          <w:rFonts w:ascii="Angsana New" w:eastAsia="Arial Unicode MS" w:hAnsi="Angsana New"/>
          <w:sz w:val="28"/>
        </w:rPr>
        <w:t>My responsibility is to express a conclusion on this interim consolidated and separate financial information based on my review</w:t>
      </w:r>
      <w:r w:rsidRPr="00237821">
        <w:rPr>
          <w:rFonts w:ascii="Angsana New" w:eastAsia="Arial Unicode MS" w:hAnsi="Angsana New"/>
          <w:sz w:val="28"/>
          <w:cs/>
        </w:rPr>
        <w:t>.</w:t>
      </w:r>
    </w:p>
    <w:p w14:paraId="2CA40547" w14:textId="77777777" w:rsidR="00237821" w:rsidRPr="007C7488" w:rsidRDefault="00237821" w:rsidP="00237821">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2B6B49D7" w14:textId="77777777" w:rsidR="00237821" w:rsidRPr="00F4404F" w:rsidRDefault="00237821" w:rsidP="00237821">
      <w:pPr>
        <w:spacing w:before="120" w:after="120" w:line="380" w:lineRule="exact"/>
        <w:jc w:val="thaiDistribute"/>
        <w:rPr>
          <w:rFonts w:ascii="Angsana New" w:hAnsi="Angsana New"/>
          <w:spacing w:val="-4"/>
          <w:sz w:val="28"/>
        </w:rPr>
      </w:pPr>
      <w:r w:rsidRPr="00F4404F">
        <w:rPr>
          <w:rFonts w:ascii="Angsana New" w:hAnsi="Angsana New"/>
          <w:spacing w:val="-4"/>
          <w:sz w:val="28"/>
        </w:rPr>
        <w:t xml:space="preserve">I conducted my review in accordance with the Thai Standard on Review Engagements 2410, </w:t>
      </w:r>
      <w:r w:rsidRPr="003A154F">
        <w:rPr>
          <w:rFonts w:ascii="Angsana New" w:hAnsi="Angsana New"/>
          <w:spacing w:val="-4"/>
          <w:sz w:val="28"/>
          <w:cs/>
          <w:lang w:val="en-GB"/>
        </w:rPr>
        <w:t>“</w:t>
      </w:r>
      <w:r w:rsidRPr="00F4404F">
        <w:rPr>
          <w:rFonts w:ascii="Angsana New" w:hAnsi="Angsana New"/>
          <w:spacing w:val="-4"/>
          <w:sz w:val="28"/>
        </w:rPr>
        <w:t>Review of interim financial information performed by the independent auditor of the entity</w:t>
      </w:r>
      <w:r w:rsidRPr="003A154F">
        <w:rPr>
          <w:rFonts w:ascii="Angsana New" w:hAnsi="Angsana New"/>
          <w:spacing w:val="-4"/>
          <w:sz w:val="28"/>
          <w:cs/>
          <w:lang w:val="en-GB"/>
        </w:rPr>
        <w:t xml:space="preserve">”. </w:t>
      </w:r>
      <w:r w:rsidRPr="00F4404F">
        <w:rPr>
          <w:rFonts w:ascii="Angsana New" w:hAnsi="Angsana New"/>
          <w:spacing w:val="-4"/>
          <w:sz w:val="28"/>
        </w:rPr>
        <w:t>A review of interim financial information consists of making inquiries, primarily of persons responsible for financial and accounting matters, and applying analytical and other review procedures</w:t>
      </w:r>
      <w:r w:rsidRPr="003A154F">
        <w:rPr>
          <w:rFonts w:ascii="Angsana New" w:hAnsi="Angsana New"/>
          <w:spacing w:val="-4"/>
          <w:sz w:val="28"/>
          <w:cs/>
          <w:lang w:val="en-GB"/>
        </w:rPr>
        <w:t xml:space="preserve">. </w:t>
      </w:r>
      <w:r w:rsidRPr="00F4404F">
        <w:rPr>
          <w:rFonts w:ascii="Angsana New" w:hAnsi="Angsana New"/>
          <w:spacing w:val="-4"/>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A154F">
        <w:rPr>
          <w:rFonts w:ascii="Angsana New" w:hAnsi="Angsana New"/>
          <w:spacing w:val="-4"/>
          <w:sz w:val="28"/>
          <w:cs/>
          <w:lang w:val="en-GB"/>
        </w:rPr>
        <w:t xml:space="preserve">. </w:t>
      </w:r>
      <w:r w:rsidRPr="00F4404F">
        <w:rPr>
          <w:rFonts w:ascii="Angsana New" w:hAnsi="Angsana New"/>
          <w:spacing w:val="-4"/>
          <w:sz w:val="28"/>
        </w:rPr>
        <w:t>Accordingly, I do not express an audit opinion</w:t>
      </w:r>
      <w:r w:rsidRPr="003A154F">
        <w:rPr>
          <w:rFonts w:ascii="Angsana New" w:hAnsi="Angsana New"/>
          <w:spacing w:val="-4"/>
          <w:sz w:val="28"/>
          <w:cs/>
          <w:lang w:val="en-GB"/>
        </w:rPr>
        <w:t>.</w:t>
      </w:r>
    </w:p>
    <w:p w14:paraId="4DFC8DCD" w14:textId="77777777" w:rsidR="00237821" w:rsidRDefault="00237821" w:rsidP="00237821">
      <w:pPr>
        <w:spacing w:before="240" w:after="120" w:line="380" w:lineRule="exact"/>
        <w:jc w:val="both"/>
        <w:rPr>
          <w:rFonts w:ascii="Angsana New" w:hAnsi="Angsana New"/>
          <w:b/>
          <w:bCs/>
          <w:sz w:val="28"/>
        </w:rPr>
      </w:pPr>
      <w:r w:rsidRPr="005F7A70">
        <w:rPr>
          <w:rFonts w:ascii="Angsana New" w:hAnsi="Angsana New"/>
          <w:b/>
          <w:bCs/>
          <w:sz w:val="28"/>
        </w:rPr>
        <w:t>Emphasis of Matter</w:t>
      </w:r>
    </w:p>
    <w:p w14:paraId="5590937A" w14:textId="454E46D5" w:rsidR="00793325" w:rsidRDefault="00237821" w:rsidP="00731ECA">
      <w:pPr>
        <w:pStyle w:val="ListParagraph"/>
        <w:numPr>
          <w:ilvl w:val="0"/>
          <w:numId w:val="11"/>
        </w:numPr>
        <w:spacing w:before="240" w:after="120" w:line="380" w:lineRule="exact"/>
        <w:ind w:left="426" w:hanging="436"/>
        <w:jc w:val="both"/>
        <w:rPr>
          <w:rFonts w:ascii="Angsana New" w:hAnsi="Angsana New"/>
          <w:sz w:val="28"/>
        </w:rPr>
      </w:pPr>
      <w:r w:rsidRPr="005E6AC5">
        <w:rPr>
          <w:rFonts w:ascii="Angsana New" w:hAnsi="Angsana New"/>
          <w:sz w:val="28"/>
        </w:rPr>
        <w:t xml:space="preserve">I draw attention to Note </w:t>
      </w:r>
      <w:r w:rsidR="00697F67" w:rsidRPr="005E6AC5">
        <w:rPr>
          <w:rFonts w:ascii="Angsana New" w:hAnsi="Angsana New"/>
          <w:sz w:val="28"/>
        </w:rPr>
        <w:t>3</w:t>
      </w:r>
      <w:r w:rsidRPr="005E6AC5">
        <w:rPr>
          <w:rFonts w:ascii="Angsana New" w:hAnsi="Angsana New"/>
          <w:sz w:val="28"/>
          <w:cs/>
        </w:rPr>
        <w:t>.</w:t>
      </w:r>
      <w:r w:rsidRPr="005E6AC5">
        <w:rPr>
          <w:rFonts w:ascii="Angsana New" w:hAnsi="Angsana New"/>
          <w:sz w:val="28"/>
        </w:rPr>
        <w:t>1 to the interim financial information in accordance with the resolution of the Executive Committee Meeting No</w:t>
      </w:r>
      <w:r w:rsidRPr="005E6AC5">
        <w:rPr>
          <w:rFonts w:ascii="Angsana New" w:hAnsi="Angsana New"/>
          <w:sz w:val="28"/>
          <w:cs/>
        </w:rPr>
        <w:t xml:space="preserve">. </w:t>
      </w:r>
      <w:r w:rsidRPr="005E6AC5">
        <w:rPr>
          <w:rFonts w:ascii="Angsana New" w:hAnsi="Angsana New"/>
          <w:sz w:val="28"/>
        </w:rPr>
        <w:t>3</w:t>
      </w:r>
      <w:r w:rsidRPr="005E6AC5">
        <w:rPr>
          <w:rFonts w:ascii="Angsana New" w:hAnsi="Angsana New"/>
          <w:sz w:val="28"/>
          <w:cs/>
        </w:rPr>
        <w:t>/</w:t>
      </w:r>
      <w:r w:rsidRPr="005E6AC5">
        <w:rPr>
          <w:rFonts w:ascii="Angsana New" w:hAnsi="Angsana New"/>
          <w:sz w:val="28"/>
        </w:rPr>
        <w:t>20</w:t>
      </w:r>
      <w:r w:rsidR="00727336" w:rsidRPr="005E6AC5">
        <w:rPr>
          <w:rFonts w:ascii="Angsana New" w:hAnsi="Angsana New"/>
          <w:sz w:val="28"/>
        </w:rPr>
        <w:t>23</w:t>
      </w:r>
      <w:r w:rsidRPr="005E6AC5">
        <w:rPr>
          <w:rFonts w:ascii="Angsana New" w:hAnsi="Angsana New"/>
          <w:sz w:val="28"/>
        </w:rPr>
        <w:t xml:space="preserve"> on June 19, 2023, which resolved to invest in a project</w:t>
      </w:r>
      <w:r w:rsidR="008F683F">
        <w:rPr>
          <w:rFonts w:ascii="Angsana New" w:hAnsi="Angsana New"/>
          <w:sz w:val="28"/>
        </w:rPr>
        <w:t xml:space="preserve"> </w:t>
      </w:r>
      <w:r w:rsidRPr="005E6AC5">
        <w:rPr>
          <w:rFonts w:ascii="Angsana New" w:hAnsi="Angsana New"/>
          <w:sz w:val="28"/>
        </w:rPr>
        <w:t>and on the same day the Company entered a memorandum of understanding to invest in a joint venture to carry out this project and on June 23, 2023, the Company made an advance investment payment of Baht 100 million</w:t>
      </w:r>
      <w:r w:rsidRPr="005E6AC5">
        <w:rPr>
          <w:rFonts w:ascii="Angsana New" w:hAnsi="Angsana New"/>
          <w:sz w:val="28"/>
          <w:cs/>
        </w:rPr>
        <w:t>.</w:t>
      </w:r>
      <w:r w:rsidR="005E6AC5" w:rsidRPr="005E6AC5">
        <w:rPr>
          <w:rFonts w:ascii="Angsana New" w:hAnsi="Angsana New" w:hint="cs"/>
          <w:sz w:val="28"/>
          <w:cs/>
        </w:rPr>
        <w:t xml:space="preserve"> </w:t>
      </w:r>
      <w:r w:rsidR="005E6AC5" w:rsidRPr="005E6AC5">
        <w:rPr>
          <w:rFonts w:ascii="Angsana New" w:hAnsi="Angsana New"/>
          <w:sz w:val="28"/>
        </w:rPr>
        <w:t>Subsequently</w:t>
      </w:r>
      <w:r w:rsidRPr="005E6AC5">
        <w:rPr>
          <w:rFonts w:ascii="Angsana New" w:hAnsi="Angsana New"/>
          <w:sz w:val="28"/>
        </w:rPr>
        <w:t>,</w:t>
      </w:r>
      <w:r w:rsidR="005E6AC5" w:rsidRPr="005E6AC5">
        <w:rPr>
          <w:rFonts w:ascii="Angsana New" w:hAnsi="Angsana New" w:hint="cs"/>
          <w:sz w:val="28"/>
          <w:cs/>
        </w:rPr>
        <w:t xml:space="preserve"> </w:t>
      </w:r>
      <w:r w:rsidR="005E6AC5" w:rsidRPr="005E6AC5">
        <w:rPr>
          <w:rFonts w:ascii="Angsana New" w:hAnsi="Angsana New"/>
          <w:sz w:val="28"/>
        </w:rPr>
        <w:t xml:space="preserve">at the Executive Committee meeting No. 5/2023 on December 6, 2023, on December 7, 2023, the Company paid an advance investment of </w:t>
      </w:r>
      <w:r w:rsidR="008F683F">
        <w:rPr>
          <w:rFonts w:ascii="Angsana New" w:hAnsi="Angsana New"/>
          <w:sz w:val="28"/>
        </w:rPr>
        <w:t xml:space="preserve">Baht </w:t>
      </w:r>
      <w:r w:rsidR="005E6AC5" w:rsidRPr="005E6AC5">
        <w:rPr>
          <w:rFonts w:ascii="Angsana New" w:hAnsi="Angsana New"/>
          <w:sz w:val="28"/>
        </w:rPr>
        <w:t>100.00 million, totaling an advance investment of</w:t>
      </w:r>
      <w:r w:rsidR="008F683F">
        <w:rPr>
          <w:rFonts w:ascii="Angsana New" w:hAnsi="Angsana New"/>
          <w:sz w:val="28"/>
        </w:rPr>
        <w:t xml:space="preserve"> Baht</w:t>
      </w:r>
      <w:r w:rsidR="005E6AC5" w:rsidRPr="005E6AC5">
        <w:rPr>
          <w:rFonts w:ascii="Angsana New" w:hAnsi="Angsana New"/>
          <w:sz w:val="28"/>
        </w:rPr>
        <w:t xml:space="preserve"> 200.00 million. Currently, the concessionaire company is in the process of finding co-investors and completing the establishment of a joint venture within the first quarter of 2024.</w:t>
      </w:r>
    </w:p>
    <w:p w14:paraId="678BAE1E" w14:textId="77777777" w:rsidR="00EB727C" w:rsidRDefault="00EB727C" w:rsidP="00EB727C">
      <w:pPr>
        <w:pStyle w:val="ListParagraph"/>
        <w:spacing w:before="240" w:after="120" w:line="380" w:lineRule="exact"/>
        <w:ind w:left="426"/>
        <w:jc w:val="both"/>
        <w:rPr>
          <w:rFonts w:ascii="Angsana New" w:hAnsi="Angsana New"/>
          <w:sz w:val="28"/>
        </w:rPr>
      </w:pPr>
    </w:p>
    <w:p w14:paraId="422074E7" w14:textId="77777777" w:rsidR="00EB727C" w:rsidRDefault="00EB727C" w:rsidP="00EB727C">
      <w:pPr>
        <w:pStyle w:val="ListParagraph"/>
        <w:spacing w:before="240" w:after="120" w:line="380" w:lineRule="exact"/>
        <w:ind w:left="426"/>
        <w:jc w:val="both"/>
        <w:rPr>
          <w:rFonts w:ascii="Angsana New" w:hAnsi="Angsana New"/>
          <w:sz w:val="28"/>
        </w:rPr>
      </w:pPr>
    </w:p>
    <w:p w14:paraId="712ED5CE" w14:textId="54A63E8E" w:rsidR="00EB727C" w:rsidRPr="00EB727C" w:rsidRDefault="00EB727C" w:rsidP="00EB727C">
      <w:pPr>
        <w:spacing w:before="120"/>
        <w:jc w:val="right"/>
        <w:rPr>
          <w:rFonts w:ascii="Angsana New" w:hAnsi="Angsana New"/>
          <w:sz w:val="28"/>
        </w:rPr>
      </w:pPr>
      <w:r w:rsidRPr="00793325">
        <w:rPr>
          <w:rFonts w:ascii="Angsana New" w:hAnsi="Angsana New"/>
          <w:sz w:val="28"/>
          <w:cs/>
        </w:rPr>
        <w:t>****/</w:t>
      </w:r>
      <w:r w:rsidRPr="00793325">
        <w:rPr>
          <w:rFonts w:ascii="Angsana New" w:hAnsi="Angsana New"/>
          <w:sz w:val="28"/>
        </w:rPr>
        <w:t>2</w:t>
      </w:r>
    </w:p>
    <w:p w14:paraId="5D19F37C" w14:textId="4ECE1FC9" w:rsidR="00EB727C" w:rsidRPr="00EB727C" w:rsidRDefault="00EB727C" w:rsidP="00EB727C">
      <w:pPr>
        <w:spacing w:before="120"/>
        <w:jc w:val="center"/>
        <w:rPr>
          <w:rFonts w:ascii="Angsana New" w:hAnsi="Angsana New"/>
          <w:sz w:val="28"/>
        </w:rPr>
      </w:pPr>
      <w:r w:rsidRPr="00EA2DFB">
        <w:rPr>
          <w:rFonts w:ascii="Angsana New" w:hAnsi="Angsana New"/>
          <w:sz w:val="28"/>
          <w:cs/>
        </w:rPr>
        <w:lastRenderedPageBreak/>
        <w:t>-</w:t>
      </w:r>
      <w:r>
        <w:rPr>
          <w:rFonts w:ascii="Angsana New" w:hAnsi="Angsana New"/>
          <w:sz w:val="28"/>
        </w:rPr>
        <w:t>2</w:t>
      </w:r>
      <w:r w:rsidRPr="00EA2DFB">
        <w:rPr>
          <w:rFonts w:ascii="Angsana New" w:hAnsi="Angsana New"/>
          <w:sz w:val="28"/>
          <w:cs/>
        </w:rPr>
        <w:t>-</w:t>
      </w:r>
    </w:p>
    <w:p w14:paraId="165F1A5F" w14:textId="3C8F328E" w:rsidR="00793325" w:rsidRDefault="00EB727C" w:rsidP="00EB727C">
      <w:pPr>
        <w:pStyle w:val="ListParagraph"/>
        <w:spacing w:before="240" w:after="120" w:line="380" w:lineRule="exact"/>
        <w:ind w:left="432"/>
        <w:contextualSpacing w:val="0"/>
        <w:jc w:val="both"/>
        <w:rPr>
          <w:rFonts w:ascii="Angsana New" w:hAnsi="Angsana New"/>
          <w:sz w:val="28"/>
        </w:rPr>
      </w:pPr>
      <w:r w:rsidRPr="00EB727C">
        <w:rPr>
          <w:rFonts w:ascii="Angsana New" w:hAnsi="Angsana New"/>
          <w:sz w:val="28"/>
        </w:rPr>
        <w:t>On April 5, 2024, the Company received a letter requesting an extension of the period for establishing a joint venture from Digital PV Company Limited, referring to a meeting with co-investors on April 3, 2024, which raised the issue of considering the value of the investment. All that must increase Consideration of separate projects that may be delayed and consideration of the draft scope of work which has not yet been clearly concluded. The company includes joint venture partners. Agree to extend the period for setting up the joint venture. The establishment of the joint venture is scheduled to be completed within 2024.</w:t>
      </w:r>
    </w:p>
    <w:p w14:paraId="36DE065B" w14:textId="05A9C029" w:rsidR="00174A0D" w:rsidRPr="00174A0D" w:rsidRDefault="00237821" w:rsidP="004F73CC">
      <w:pPr>
        <w:pStyle w:val="ListParagraph"/>
        <w:numPr>
          <w:ilvl w:val="0"/>
          <w:numId w:val="11"/>
        </w:numPr>
        <w:spacing w:before="240" w:after="120"/>
        <w:ind w:left="418" w:hanging="432"/>
        <w:contextualSpacing w:val="0"/>
        <w:jc w:val="both"/>
        <w:rPr>
          <w:rFonts w:ascii="Angsana New" w:hAnsi="Angsana New"/>
          <w:color w:val="FF0000"/>
          <w:sz w:val="28"/>
        </w:rPr>
      </w:pPr>
      <w:r w:rsidRPr="00FF001E">
        <w:rPr>
          <w:rFonts w:ascii="Angsana New" w:hAnsi="Angsana New"/>
          <w:sz w:val="28"/>
        </w:rPr>
        <w:t xml:space="preserve">I draw </w:t>
      </w:r>
      <w:r w:rsidRPr="00655D57">
        <w:rPr>
          <w:rFonts w:ascii="Angsana New" w:hAnsi="Angsana New"/>
          <w:sz w:val="28"/>
        </w:rPr>
        <w:t xml:space="preserve">attention </w:t>
      </w:r>
      <w:r w:rsidRPr="004F73CC">
        <w:rPr>
          <w:rFonts w:ascii="Angsana New" w:hAnsi="Angsana New"/>
          <w:sz w:val="28"/>
        </w:rPr>
        <w:t xml:space="preserve">to Note </w:t>
      </w:r>
      <w:r w:rsidR="00697F67" w:rsidRPr="004F73CC">
        <w:rPr>
          <w:rFonts w:ascii="Angsana New" w:hAnsi="Angsana New"/>
          <w:sz w:val="28"/>
        </w:rPr>
        <w:t>1</w:t>
      </w:r>
      <w:r w:rsidR="004F73CC" w:rsidRPr="004F73CC">
        <w:rPr>
          <w:rFonts w:ascii="Angsana New" w:hAnsi="Angsana New"/>
          <w:sz w:val="28"/>
        </w:rPr>
        <w:t>4</w:t>
      </w:r>
      <w:r w:rsidRPr="004F73CC">
        <w:rPr>
          <w:rFonts w:ascii="Angsana New" w:hAnsi="Angsana New"/>
          <w:sz w:val="28"/>
          <w:cs/>
        </w:rPr>
        <w:t>.</w:t>
      </w:r>
      <w:r w:rsidRPr="004F73CC">
        <w:rPr>
          <w:rFonts w:ascii="Angsana New" w:hAnsi="Angsana New"/>
          <w:sz w:val="28"/>
        </w:rPr>
        <w:t>3 to</w:t>
      </w:r>
      <w:r w:rsidRPr="00655D57">
        <w:rPr>
          <w:rFonts w:ascii="Angsana New" w:hAnsi="Angsana New"/>
          <w:sz w:val="28"/>
        </w:rPr>
        <w:t xml:space="preserve"> the interim financial information on April 28, 2023, the Company entered a memorandum of understanding to purchase common shares of a company</w:t>
      </w:r>
      <w:r w:rsidRPr="00655D57">
        <w:rPr>
          <w:rFonts w:ascii="Angsana New" w:hAnsi="Angsana New"/>
          <w:sz w:val="28"/>
          <w:cs/>
        </w:rPr>
        <w:t xml:space="preserve">. </w:t>
      </w:r>
      <w:r w:rsidRPr="00655D57">
        <w:rPr>
          <w:rFonts w:ascii="Angsana New" w:hAnsi="Angsana New"/>
          <w:sz w:val="28"/>
        </w:rPr>
        <w:t>The purchase price amount is not less than to Baht 50</w:t>
      </w:r>
      <w:r w:rsidRPr="00655D57">
        <w:rPr>
          <w:rFonts w:ascii="Angsana New" w:hAnsi="Angsana New"/>
          <w:sz w:val="28"/>
          <w:cs/>
        </w:rPr>
        <w:t>.</w:t>
      </w:r>
      <w:r w:rsidRPr="00655D57">
        <w:rPr>
          <w:rFonts w:ascii="Angsana New" w:hAnsi="Angsana New"/>
          <w:sz w:val="28"/>
        </w:rPr>
        <w:t xml:space="preserve">00 million </w:t>
      </w:r>
      <w:r w:rsidRPr="00655D57">
        <w:rPr>
          <w:rFonts w:ascii="Angsana New" w:hAnsi="Angsana New"/>
          <w:sz w:val="28"/>
          <w:cs/>
        </w:rPr>
        <w:t>(</w:t>
      </w:r>
      <w:r w:rsidRPr="00655D57">
        <w:rPr>
          <w:rFonts w:ascii="Angsana New" w:hAnsi="Angsana New"/>
          <w:sz w:val="28"/>
        </w:rPr>
        <w:t>mutually agreed upon price</w:t>
      </w:r>
      <w:r w:rsidRPr="00655D57">
        <w:rPr>
          <w:rFonts w:ascii="Angsana New" w:hAnsi="Angsana New"/>
          <w:sz w:val="28"/>
          <w:cs/>
        </w:rPr>
        <w:t xml:space="preserve">) </w:t>
      </w:r>
      <w:r w:rsidRPr="00655D57">
        <w:rPr>
          <w:rFonts w:ascii="Angsana New" w:hAnsi="Angsana New"/>
          <w:sz w:val="28"/>
        </w:rPr>
        <w:t>from unrelated persons</w:t>
      </w:r>
      <w:r w:rsidRPr="00655D57">
        <w:rPr>
          <w:rFonts w:ascii="Angsana New" w:hAnsi="Angsana New"/>
          <w:sz w:val="28"/>
          <w:cs/>
        </w:rPr>
        <w:t xml:space="preserve">. </w:t>
      </w:r>
      <w:r w:rsidRPr="00655D57">
        <w:rPr>
          <w:rFonts w:ascii="Angsana New" w:hAnsi="Angsana New"/>
          <w:sz w:val="28"/>
        </w:rPr>
        <w:t>The Company has paid a deposit totaling of Baht 20</w:t>
      </w:r>
      <w:r w:rsidRPr="00655D57">
        <w:rPr>
          <w:rFonts w:ascii="Angsana New" w:hAnsi="Angsana New"/>
          <w:sz w:val="28"/>
          <w:cs/>
        </w:rPr>
        <w:t>.</w:t>
      </w:r>
      <w:r w:rsidRPr="00655D57">
        <w:rPr>
          <w:rFonts w:ascii="Angsana New" w:hAnsi="Angsana New"/>
          <w:sz w:val="28"/>
        </w:rPr>
        <w:t>00 million</w:t>
      </w:r>
      <w:r w:rsidRPr="00655D57">
        <w:rPr>
          <w:rFonts w:ascii="Angsana New" w:hAnsi="Angsana New"/>
          <w:sz w:val="28"/>
          <w:cs/>
        </w:rPr>
        <w:t>.</w:t>
      </w:r>
      <w:r w:rsidR="006452F1">
        <w:rPr>
          <w:rFonts w:ascii="Angsana New" w:hAnsi="Angsana New"/>
          <w:sz w:val="28"/>
        </w:rPr>
        <w:t xml:space="preserve"> </w:t>
      </w:r>
      <w:r w:rsidR="006452F1" w:rsidRPr="006452F1">
        <w:rPr>
          <w:rFonts w:ascii="Angsana New" w:hAnsi="Angsana New"/>
          <w:sz w:val="28"/>
        </w:rPr>
        <w:t>Subsequently,</w:t>
      </w:r>
      <w:r w:rsidR="00174A0D" w:rsidRPr="00174A0D">
        <w:rPr>
          <w:rFonts w:ascii="Angsana New" w:hAnsi="Angsana New"/>
          <w:sz w:val="28"/>
        </w:rPr>
        <w:t xml:space="preserve"> on September 23, 2023, the </w:t>
      </w:r>
      <w:r w:rsidR="005A5864">
        <w:rPr>
          <w:rFonts w:ascii="Angsana New" w:hAnsi="Angsana New"/>
          <w:sz w:val="28"/>
        </w:rPr>
        <w:t>C</w:t>
      </w:r>
      <w:r w:rsidR="00174A0D" w:rsidRPr="00174A0D">
        <w:rPr>
          <w:rFonts w:ascii="Angsana New" w:hAnsi="Angsana New"/>
          <w:sz w:val="28"/>
        </w:rPr>
        <w:t xml:space="preserve">ompany canceled the memorandum of understanding to buy and sell shares. And on November 23, 2023, </w:t>
      </w:r>
      <w:r w:rsidR="00880198">
        <w:rPr>
          <w:rFonts w:ascii="Angsana New" w:hAnsi="Angsana New"/>
          <w:sz w:val="28"/>
        </w:rPr>
        <w:t>the C</w:t>
      </w:r>
      <w:r w:rsidR="00174A0D" w:rsidRPr="00174A0D">
        <w:rPr>
          <w:rFonts w:ascii="Angsana New" w:hAnsi="Angsana New"/>
          <w:sz w:val="28"/>
        </w:rPr>
        <w:t>ompan</w:t>
      </w:r>
      <w:r w:rsidR="009942E0">
        <w:rPr>
          <w:rFonts w:ascii="Angsana New" w:hAnsi="Angsana New"/>
          <w:sz w:val="28"/>
        </w:rPr>
        <w:t>y</w:t>
      </w:r>
      <w:r w:rsidR="00174A0D" w:rsidRPr="00174A0D">
        <w:rPr>
          <w:rFonts w:ascii="Angsana New" w:hAnsi="Angsana New"/>
          <w:sz w:val="28"/>
        </w:rPr>
        <w:t xml:space="preserve"> and unrelated persons </w:t>
      </w:r>
      <w:proofErr w:type="gramStart"/>
      <w:r w:rsidR="005A5864">
        <w:rPr>
          <w:rFonts w:ascii="Angsana New" w:hAnsi="Angsana New"/>
          <w:sz w:val="28"/>
        </w:rPr>
        <w:t>e</w:t>
      </w:r>
      <w:r w:rsidR="00174A0D" w:rsidRPr="00174A0D">
        <w:rPr>
          <w:rFonts w:ascii="Angsana New" w:hAnsi="Angsana New"/>
          <w:sz w:val="28"/>
        </w:rPr>
        <w:t>ntered into</w:t>
      </w:r>
      <w:proofErr w:type="gramEnd"/>
      <w:r w:rsidR="00174A0D" w:rsidRPr="00174A0D">
        <w:rPr>
          <w:rFonts w:ascii="Angsana New" w:hAnsi="Angsana New"/>
          <w:sz w:val="28"/>
        </w:rPr>
        <w:t xml:space="preserve"> a contract to transfer rights to demand a deposit of </w:t>
      </w:r>
      <w:r w:rsidR="005A5864">
        <w:rPr>
          <w:rFonts w:ascii="Angsana New" w:hAnsi="Angsana New"/>
          <w:sz w:val="28"/>
        </w:rPr>
        <w:t xml:space="preserve">Baht </w:t>
      </w:r>
      <w:r w:rsidR="00174A0D" w:rsidRPr="00174A0D">
        <w:rPr>
          <w:rFonts w:ascii="Angsana New" w:hAnsi="Angsana New"/>
          <w:sz w:val="28"/>
        </w:rPr>
        <w:t>20 million to a rights transferee company in order to enter into an investment contract for film production.</w:t>
      </w:r>
    </w:p>
    <w:p w14:paraId="0713F25A" w14:textId="3052EF38" w:rsidR="00237821" w:rsidRPr="00655D57" w:rsidRDefault="00237821" w:rsidP="005A5864">
      <w:pPr>
        <w:numPr>
          <w:ilvl w:val="0"/>
          <w:numId w:val="11"/>
        </w:numPr>
        <w:spacing w:before="240"/>
        <w:ind w:left="426" w:hanging="426"/>
        <w:jc w:val="thaiDistribute"/>
        <w:rPr>
          <w:rFonts w:ascii="Angsana New" w:hAnsi="Angsana New"/>
          <w:spacing w:val="-2"/>
          <w:sz w:val="28"/>
        </w:rPr>
      </w:pPr>
      <w:r>
        <w:rPr>
          <w:rFonts w:ascii="Angsana New" w:hAnsi="Angsana New"/>
          <w:spacing w:val="-2"/>
          <w:sz w:val="28"/>
        </w:rPr>
        <w:t xml:space="preserve">I draw attention to </w:t>
      </w:r>
      <w:r w:rsidRPr="005A5864">
        <w:rPr>
          <w:rFonts w:ascii="Angsana New" w:hAnsi="Angsana New"/>
          <w:spacing w:val="-2"/>
          <w:sz w:val="28"/>
        </w:rPr>
        <w:t xml:space="preserve">Note </w:t>
      </w:r>
      <w:r w:rsidR="00697F67" w:rsidRPr="005A5864">
        <w:rPr>
          <w:rFonts w:ascii="Angsana New" w:hAnsi="Angsana New"/>
          <w:spacing w:val="-2"/>
          <w:sz w:val="28"/>
        </w:rPr>
        <w:t>6</w:t>
      </w:r>
      <w:r w:rsidRPr="005A5864">
        <w:rPr>
          <w:rFonts w:ascii="Angsana New" w:hAnsi="Angsana New"/>
          <w:spacing w:val="-2"/>
          <w:sz w:val="28"/>
          <w:cs/>
        </w:rPr>
        <w:t>.</w:t>
      </w:r>
      <w:r w:rsidRPr="005A5864">
        <w:rPr>
          <w:rFonts w:ascii="Angsana New" w:hAnsi="Angsana New"/>
          <w:spacing w:val="-2"/>
          <w:sz w:val="28"/>
        </w:rPr>
        <w:t>1 to</w:t>
      </w:r>
      <w:r w:rsidRPr="00655D57">
        <w:rPr>
          <w:rFonts w:ascii="Angsana New" w:hAnsi="Angsana New"/>
          <w:spacing w:val="-2"/>
          <w:sz w:val="28"/>
        </w:rPr>
        <w:t xml:space="preserve"> the interim financial information</w:t>
      </w:r>
      <w:r w:rsidRPr="00655D57">
        <w:rPr>
          <w:rFonts w:ascii="Angsana New" w:hAnsi="Angsana New"/>
          <w:spacing w:val="-2"/>
          <w:sz w:val="28"/>
          <w:cs/>
        </w:rPr>
        <w:t xml:space="preserve">. </w:t>
      </w:r>
      <w:r w:rsidRPr="00655D57">
        <w:rPr>
          <w:rFonts w:ascii="Angsana New" w:hAnsi="Angsana New"/>
          <w:spacing w:val="-2"/>
          <w:sz w:val="28"/>
        </w:rPr>
        <w:t xml:space="preserve">The Company has equity instruments </w:t>
      </w:r>
      <w:r w:rsidRPr="00655D57">
        <w:rPr>
          <w:rFonts w:ascii="Angsana New" w:hAnsi="Angsana New"/>
          <w:spacing w:val="-2"/>
          <w:sz w:val="28"/>
          <w:cs/>
        </w:rPr>
        <w:t xml:space="preserve">- </w:t>
      </w:r>
      <w:r w:rsidRPr="00655D57">
        <w:rPr>
          <w:rFonts w:ascii="Angsana New" w:hAnsi="Angsana New"/>
          <w:spacing w:val="-2"/>
          <w:sz w:val="28"/>
        </w:rPr>
        <w:t>securities listed on the stock exchange more than 20</w:t>
      </w:r>
      <w:r w:rsidRPr="00655D57">
        <w:rPr>
          <w:rFonts w:ascii="Angsana New" w:hAnsi="Angsana New"/>
          <w:spacing w:val="-2"/>
          <w:sz w:val="28"/>
          <w:cs/>
        </w:rPr>
        <w:t>%.</w:t>
      </w:r>
      <w:r w:rsidRPr="00D002C7">
        <w:rPr>
          <w:szCs w:val="24"/>
          <w:cs/>
        </w:rPr>
        <w:t xml:space="preserve"> </w:t>
      </w:r>
      <w:r w:rsidRPr="00D002C7">
        <w:rPr>
          <w:rFonts w:ascii="Angsana New" w:hAnsi="Angsana New"/>
          <w:spacing w:val="-2"/>
          <w:sz w:val="28"/>
        </w:rPr>
        <w:t>If considering according to Accounting Standard No</w:t>
      </w:r>
      <w:r w:rsidRPr="00D002C7">
        <w:rPr>
          <w:rFonts w:ascii="Angsana New" w:hAnsi="Angsana New"/>
          <w:spacing w:val="-2"/>
          <w:sz w:val="28"/>
          <w:cs/>
        </w:rPr>
        <w:t xml:space="preserve">. </w:t>
      </w:r>
      <w:r w:rsidRPr="00D002C7">
        <w:rPr>
          <w:rFonts w:ascii="Angsana New" w:hAnsi="Angsana New"/>
          <w:spacing w:val="-2"/>
          <w:sz w:val="28"/>
        </w:rPr>
        <w:t>28, investments in associated</w:t>
      </w:r>
      <w:r w:rsidRPr="00655D57">
        <w:rPr>
          <w:rFonts w:ascii="Angsana New" w:hAnsi="Angsana New"/>
          <w:spacing w:val="-2"/>
          <w:sz w:val="28"/>
        </w:rPr>
        <w:t xml:space="preserve"> to assume </w:t>
      </w:r>
      <w:r w:rsidRPr="00655D57">
        <w:rPr>
          <w:rFonts w:ascii="Angsana New" w:hAnsi="Angsana New"/>
          <w:spacing w:val="-2"/>
          <w:sz w:val="28"/>
          <w:cs/>
        </w:rPr>
        <w:t>“</w:t>
      </w:r>
      <w:r w:rsidRPr="00655D57">
        <w:rPr>
          <w:rFonts w:ascii="Angsana New" w:hAnsi="Angsana New"/>
          <w:spacing w:val="-2"/>
          <w:sz w:val="28"/>
        </w:rPr>
        <w:t>The Company has significant influence</w:t>
      </w:r>
      <w:r w:rsidRPr="00655D57">
        <w:rPr>
          <w:rFonts w:ascii="Angsana New" w:hAnsi="Angsana New"/>
          <w:spacing w:val="-2"/>
          <w:sz w:val="28"/>
          <w:cs/>
        </w:rPr>
        <w:t xml:space="preserve">.”. </w:t>
      </w:r>
      <w:r w:rsidRPr="00655D57">
        <w:rPr>
          <w:rFonts w:ascii="Angsana New" w:hAnsi="Angsana New"/>
          <w:spacing w:val="-2"/>
          <w:sz w:val="28"/>
        </w:rPr>
        <w:t xml:space="preserve">However, the Company has evidence to show that </w:t>
      </w:r>
      <w:r w:rsidRPr="00655D57">
        <w:rPr>
          <w:rFonts w:ascii="Angsana New" w:hAnsi="Angsana New"/>
          <w:spacing w:val="-2"/>
          <w:sz w:val="28"/>
          <w:cs/>
        </w:rPr>
        <w:t>“</w:t>
      </w:r>
      <w:r w:rsidRPr="00655D57">
        <w:rPr>
          <w:rFonts w:ascii="Angsana New" w:hAnsi="Angsana New"/>
          <w:spacing w:val="-2"/>
          <w:sz w:val="28"/>
        </w:rPr>
        <w:t>The Company has no significant influence</w:t>
      </w:r>
      <w:r w:rsidRPr="00655D57">
        <w:rPr>
          <w:rFonts w:ascii="Angsana New" w:hAnsi="Angsana New"/>
          <w:spacing w:val="-2"/>
          <w:sz w:val="28"/>
          <w:cs/>
        </w:rPr>
        <w:t>”</w:t>
      </w:r>
      <w:r w:rsidRPr="00655D57">
        <w:rPr>
          <w:rFonts w:ascii="Angsana New" w:hAnsi="Angsana New"/>
          <w:spacing w:val="-2"/>
          <w:sz w:val="28"/>
        </w:rPr>
        <w:t>, therefore, the Company recorded equity instruments as other non</w:t>
      </w:r>
      <w:r w:rsidR="00537F16">
        <w:rPr>
          <w:rFonts w:ascii="Angsana New" w:hAnsi="Angsana New"/>
          <w:spacing w:val="-2"/>
          <w:sz w:val="28"/>
          <w:cs/>
        </w:rPr>
        <w:t xml:space="preserve"> </w:t>
      </w:r>
      <w:r w:rsidRPr="00655D57">
        <w:rPr>
          <w:rFonts w:ascii="Angsana New" w:hAnsi="Angsana New"/>
          <w:spacing w:val="-2"/>
          <w:sz w:val="28"/>
          <w:cs/>
        </w:rPr>
        <w:t>-</w:t>
      </w:r>
      <w:r w:rsidR="00537F16">
        <w:rPr>
          <w:rFonts w:ascii="Angsana New" w:hAnsi="Angsana New"/>
          <w:spacing w:val="-2"/>
          <w:sz w:val="28"/>
          <w:cs/>
        </w:rPr>
        <w:t xml:space="preserve"> </w:t>
      </w:r>
      <w:r w:rsidRPr="00655D57">
        <w:rPr>
          <w:rFonts w:ascii="Angsana New" w:hAnsi="Angsana New"/>
          <w:spacing w:val="-2"/>
          <w:sz w:val="28"/>
        </w:rPr>
        <w:t>current financial assets</w:t>
      </w:r>
      <w:r w:rsidRPr="00655D57">
        <w:rPr>
          <w:rFonts w:ascii="Angsana New" w:hAnsi="Angsana New"/>
          <w:spacing w:val="-2"/>
          <w:sz w:val="28"/>
          <w:cs/>
        </w:rPr>
        <w:t xml:space="preserve">. </w:t>
      </w:r>
    </w:p>
    <w:p w14:paraId="2E65AC02" w14:textId="5EB87522" w:rsidR="00237821" w:rsidRPr="00475260" w:rsidRDefault="00237821" w:rsidP="005A5864">
      <w:pPr>
        <w:spacing w:before="120" w:after="120"/>
        <w:ind w:left="425"/>
        <w:rPr>
          <w:rFonts w:ascii="Angsana New" w:hAnsi="Angsana New"/>
          <w:spacing w:val="-2"/>
          <w:sz w:val="28"/>
        </w:rPr>
      </w:pPr>
      <w:r w:rsidRPr="00EB1109">
        <w:rPr>
          <w:rFonts w:ascii="Angsana New" w:hAnsi="Angsana New"/>
          <w:spacing w:val="-2"/>
          <w:sz w:val="28"/>
        </w:rPr>
        <w:t>However, my conclusion on the financial statements is not qualified in this regard</w:t>
      </w:r>
      <w:r w:rsidRPr="00EB1109">
        <w:rPr>
          <w:rFonts w:ascii="Angsana New" w:hAnsi="Angsana New"/>
          <w:spacing w:val="-2"/>
          <w:sz w:val="28"/>
          <w:cs/>
        </w:rPr>
        <w:t>.</w:t>
      </w:r>
    </w:p>
    <w:p w14:paraId="0D84A232" w14:textId="77777777" w:rsidR="00237821" w:rsidRPr="007C7488" w:rsidRDefault="00237821" w:rsidP="00237821">
      <w:pPr>
        <w:spacing w:before="240" w:after="120" w:line="380" w:lineRule="exact"/>
        <w:jc w:val="both"/>
        <w:rPr>
          <w:rFonts w:ascii="Angsana New" w:hAnsi="Angsana New"/>
          <w:b/>
          <w:bCs/>
          <w:sz w:val="28"/>
        </w:rPr>
      </w:pPr>
      <w:r w:rsidRPr="007C7488">
        <w:rPr>
          <w:rFonts w:ascii="Angsana New" w:hAnsi="Angsana New"/>
          <w:b/>
          <w:bCs/>
          <w:sz w:val="28"/>
        </w:rPr>
        <w:t>Conclusion</w:t>
      </w:r>
    </w:p>
    <w:p w14:paraId="111E7C70" w14:textId="7A7C2972" w:rsidR="0035374B" w:rsidRDefault="00237821" w:rsidP="00237821">
      <w:pPr>
        <w:ind w:right="-43"/>
        <w:jc w:val="both"/>
        <w:rPr>
          <w:rFonts w:ascii="Angsana New" w:hAnsi="Angsana New"/>
          <w:sz w:val="28"/>
        </w:rPr>
      </w:pPr>
      <w:r>
        <w:rPr>
          <w:rFonts w:ascii="Angsana New" w:hAnsi="Angsana New"/>
          <w:sz w:val="28"/>
        </w:rPr>
        <w:t>Based on my review, nothing has come to my attention that causes me</w:t>
      </w:r>
      <w:r w:rsidRPr="006F2D10">
        <w:rPr>
          <w:rFonts w:ascii="Angsana New" w:hAnsi="Angsana New"/>
          <w:sz w:val="28"/>
        </w:rPr>
        <w:t xml:space="preserve"> to believe that the </w:t>
      </w:r>
      <w:r>
        <w:rPr>
          <w:rFonts w:ascii="Angsana New" w:hAnsi="Angsana New"/>
          <w:sz w:val="28"/>
        </w:rPr>
        <w:t xml:space="preserve">accompanying </w:t>
      </w:r>
      <w:r w:rsidRPr="006F2D10">
        <w:rPr>
          <w:rFonts w:ascii="Angsana New" w:hAnsi="Angsana New"/>
          <w:sz w:val="28"/>
        </w:rPr>
        <w:t xml:space="preserve">interim </w:t>
      </w:r>
      <w:proofErr w:type="gramStart"/>
      <w:r w:rsidRPr="006F2D10">
        <w:rPr>
          <w:rFonts w:ascii="Angsana New" w:hAnsi="Angsana New"/>
          <w:sz w:val="28"/>
        </w:rPr>
        <w:t>consolidated</w:t>
      </w:r>
      <w:proofErr w:type="gramEnd"/>
      <w:r w:rsidRPr="006F2D10">
        <w:rPr>
          <w:rFonts w:ascii="Angsana New" w:hAnsi="Angsana New"/>
          <w:sz w:val="28"/>
        </w:rPr>
        <w:t xml:space="preserve"> and separate financial information </w:t>
      </w:r>
      <w:r>
        <w:rPr>
          <w:rFonts w:ascii="Angsana New" w:hAnsi="Angsana New"/>
          <w:sz w:val="28"/>
        </w:rPr>
        <w:t>is</w:t>
      </w:r>
      <w:r w:rsidRPr="006F2D10">
        <w:rPr>
          <w:rFonts w:ascii="Angsana New" w:hAnsi="Angsana New"/>
          <w:sz w:val="28"/>
        </w:rPr>
        <w:t xml:space="preserve"> not prepared</w:t>
      </w:r>
      <w:r>
        <w:rPr>
          <w:rFonts w:ascii="Angsana New" w:hAnsi="Angsana New"/>
          <w:sz w:val="28"/>
        </w:rPr>
        <w:t>,</w:t>
      </w:r>
      <w:r w:rsidRPr="006F2D10">
        <w:rPr>
          <w:rFonts w:ascii="Angsana New" w:hAnsi="Angsana New"/>
          <w:sz w:val="28"/>
        </w:rPr>
        <w:t xml:space="preserve"> in </w:t>
      </w:r>
      <w:r>
        <w:rPr>
          <w:rFonts w:ascii="Angsana New" w:hAnsi="Angsana New"/>
          <w:sz w:val="28"/>
        </w:rPr>
        <w:t xml:space="preserve">all material respects, in </w:t>
      </w:r>
      <w:r w:rsidRPr="006F2D10">
        <w:rPr>
          <w:rFonts w:ascii="Angsana New" w:hAnsi="Angsana New"/>
          <w:sz w:val="28"/>
        </w:rPr>
        <w:t>accordance with Accounting Standard 34 Interim Financial Reporting</w:t>
      </w:r>
      <w:r w:rsidRPr="003A154F">
        <w:rPr>
          <w:rFonts w:ascii="Angsana New" w:hAnsi="Angsana New"/>
          <w:sz w:val="28"/>
          <w:cs/>
          <w:lang w:val="en-GB"/>
        </w:rPr>
        <w:t>.</w:t>
      </w:r>
    </w:p>
    <w:p w14:paraId="084EE4E4" w14:textId="55AFB6A6" w:rsidR="00237821" w:rsidRDefault="00237821" w:rsidP="00237821">
      <w:pPr>
        <w:ind w:right="-43"/>
        <w:jc w:val="both"/>
        <w:rPr>
          <w:rFonts w:ascii="Angsana New" w:hAnsi="Angsana New"/>
          <w:sz w:val="28"/>
        </w:rPr>
      </w:pPr>
    </w:p>
    <w:p w14:paraId="50FEE482" w14:textId="5D911FC6" w:rsidR="00237821" w:rsidRDefault="00237821" w:rsidP="00237821">
      <w:pPr>
        <w:ind w:right="-43"/>
        <w:jc w:val="both"/>
        <w:rPr>
          <w:rFonts w:ascii="Angsana New" w:hAnsi="Angsana New"/>
          <w:sz w:val="28"/>
        </w:rPr>
      </w:pPr>
    </w:p>
    <w:p w14:paraId="237CD2E3" w14:textId="06B30DC8" w:rsidR="00237821" w:rsidRDefault="00237821" w:rsidP="00237821">
      <w:pPr>
        <w:ind w:right="-43"/>
        <w:jc w:val="both"/>
        <w:rPr>
          <w:rFonts w:ascii="Angsana New" w:hAnsi="Angsana New"/>
          <w:sz w:val="28"/>
        </w:rPr>
      </w:pPr>
    </w:p>
    <w:p w14:paraId="3FED0D58" w14:textId="0425C7E8" w:rsidR="00237821" w:rsidRDefault="00237821" w:rsidP="00237821">
      <w:pPr>
        <w:ind w:right="-43"/>
        <w:jc w:val="both"/>
        <w:rPr>
          <w:rFonts w:ascii="Angsana New" w:hAnsi="Angsana New"/>
          <w:sz w:val="28"/>
        </w:rPr>
      </w:pPr>
    </w:p>
    <w:p w14:paraId="3872C814" w14:textId="77777777" w:rsidR="00237821" w:rsidRPr="00237821" w:rsidRDefault="00237821" w:rsidP="00237821">
      <w:pPr>
        <w:ind w:right="-43"/>
        <w:jc w:val="both"/>
        <w:rPr>
          <w:rFonts w:ascii="Angsana New" w:hAnsi="Angsana New"/>
          <w:sz w:val="28"/>
        </w:rPr>
      </w:pPr>
    </w:p>
    <w:p w14:paraId="75C2D78D" w14:textId="1BCCFD26" w:rsidR="00EA4E10" w:rsidRPr="00EA4E10" w:rsidRDefault="00EA4E10" w:rsidP="00EA4E10">
      <w:pPr>
        <w:ind w:right="-43"/>
        <w:jc w:val="both"/>
        <w:rPr>
          <w:rFonts w:ascii="Angsana New" w:hAnsi="Angsana New"/>
          <w:sz w:val="28"/>
        </w:rPr>
      </w:pPr>
      <w:r w:rsidRPr="00EA4E10">
        <w:rPr>
          <w:rFonts w:ascii="Angsana New" w:hAnsi="Angsana New"/>
          <w:sz w:val="28"/>
          <w:cs/>
        </w:rPr>
        <w:t>(</w:t>
      </w:r>
      <w:proofErr w:type="spellStart"/>
      <w:r w:rsidR="00A25FCA" w:rsidRPr="00A25FCA">
        <w:rPr>
          <w:rFonts w:ascii="Angsana New" w:hAnsi="Angsana New"/>
          <w:sz w:val="28"/>
        </w:rPr>
        <w:t>Mr</w:t>
      </w:r>
      <w:proofErr w:type="spellEnd"/>
      <w:r w:rsidR="00A25FCA" w:rsidRPr="00A25FCA">
        <w:rPr>
          <w:rFonts w:ascii="Angsana New" w:hAnsi="Angsana New"/>
          <w:sz w:val="28"/>
          <w:cs/>
        </w:rPr>
        <w:t>.</w:t>
      </w:r>
      <w:proofErr w:type="spellStart"/>
      <w:r w:rsidR="00A25FCA" w:rsidRPr="00A25FCA">
        <w:rPr>
          <w:rFonts w:ascii="Angsana New" w:hAnsi="Angsana New"/>
          <w:sz w:val="28"/>
        </w:rPr>
        <w:t>Jirote</w:t>
      </w:r>
      <w:proofErr w:type="spellEnd"/>
      <w:r w:rsidR="00A25FCA" w:rsidRPr="00A25FCA">
        <w:rPr>
          <w:rFonts w:ascii="Angsana New" w:hAnsi="Angsana New"/>
          <w:sz w:val="28"/>
        </w:rPr>
        <w:t xml:space="preserve">   </w:t>
      </w:r>
      <w:proofErr w:type="spellStart"/>
      <w:r w:rsidR="00A25FCA" w:rsidRPr="00A25FCA">
        <w:rPr>
          <w:rFonts w:ascii="Angsana New" w:hAnsi="Angsana New"/>
          <w:sz w:val="28"/>
        </w:rPr>
        <w:t>Sirirorote</w:t>
      </w:r>
      <w:proofErr w:type="spellEnd"/>
      <w:r w:rsidRPr="00EA4E10">
        <w:rPr>
          <w:rFonts w:ascii="Angsana New" w:hAnsi="Angsana New"/>
          <w:sz w:val="28"/>
          <w:cs/>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761D60A3" w14:textId="738F031A" w:rsidR="00EA4E10" w:rsidRPr="00EA4E10" w:rsidRDefault="00EA4E10" w:rsidP="00EA4E10">
      <w:pPr>
        <w:ind w:right="-43"/>
        <w:jc w:val="both"/>
        <w:rPr>
          <w:rFonts w:ascii="Angsana New" w:hAnsi="Angsana New"/>
          <w:sz w:val="28"/>
        </w:rPr>
      </w:pPr>
      <w:r w:rsidRPr="00EA4E10">
        <w:rPr>
          <w:rFonts w:ascii="Angsana New" w:hAnsi="Angsana New"/>
          <w:sz w:val="28"/>
        </w:rPr>
        <w:t>Registration No</w:t>
      </w:r>
      <w:r w:rsidRPr="00EA4E10">
        <w:rPr>
          <w:rFonts w:ascii="Angsana New" w:hAnsi="Angsana New"/>
          <w:sz w:val="28"/>
          <w:cs/>
        </w:rPr>
        <w:t xml:space="preserve">. </w:t>
      </w:r>
      <w:r w:rsidR="002C1C7F">
        <w:rPr>
          <w:rFonts w:ascii="Angsana New" w:hAnsi="Angsana New"/>
          <w:sz w:val="28"/>
        </w:rPr>
        <w:t>5113</w:t>
      </w: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0A55EEEC" w:rsidR="00900CA2" w:rsidRPr="007C7488" w:rsidRDefault="00237821" w:rsidP="004067D2">
      <w:pPr>
        <w:ind w:right="-43"/>
        <w:jc w:val="both"/>
        <w:rPr>
          <w:rFonts w:ascii="Angsana New" w:hAnsi="Angsana New"/>
          <w:sz w:val="28"/>
        </w:rPr>
      </w:pPr>
      <w:r w:rsidRPr="00200DB1">
        <w:rPr>
          <w:rFonts w:ascii="Angsana New" w:hAnsi="Angsana New"/>
          <w:sz w:val="28"/>
        </w:rPr>
        <w:t>May</w:t>
      </w:r>
      <w:r w:rsidR="00322355" w:rsidRPr="00200DB1">
        <w:rPr>
          <w:rFonts w:ascii="Angsana New" w:hAnsi="Angsana New"/>
          <w:sz w:val="28"/>
          <w:cs/>
        </w:rPr>
        <w:t xml:space="preserve"> </w:t>
      </w:r>
      <w:r w:rsidR="00200DB1" w:rsidRPr="00200DB1">
        <w:rPr>
          <w:rFonts w:ascii="Angsana New" w:hAnsi="Angsana New"/>
          <w:sz w:val="28"/>
        </w:rPr>
        <w:t>7</w:t>
      </w:r>
      <w:r w:rsidR="00EA4E10" w:rsidRPr="00200DB1">
        <w:rPr>
          <w:rFonts w:ascii="Angsana New" w:hAnsi="Angsana New"/>
          <w:sz w:val="28"/>
        </w:rPr>
        <w:t>, 20</w:t>
      </w:r>
      <w:r w:rsidR="007916CC" w:rsidRPr="00200DB1">
        <w:rPr>
          <w:rFonts w:ascii="Angsana New" w:hAnsi="Angsana New"/>
          <w:sz w:val="28"/>
        </w:rPr>
        <w:t>2</w:t>
      </w:r>
      <w:r w:rsidR="007479F3" w:rsidRPr="00200DB1">
        <w:rPr>
          <w:rFonts w:ascii="Angsana New" w:hAnsi="Angsana New"/>
          <w:sz w:val="28"/>
        </w:rPr>
        <w:t>4</w:t>
      </w:r>
    </w:p>
    <w:sectPr w:rsidR="00900CA2" w:rsidRPr="007C7488" w:rsidSect="00B07C36">
      <w:headerReference w:type="first" r:id="rId10"/>
      <w:footerReference w:type="first" r:id="rId11"/>
      <w:pgSz w:w="11909" w:h="16834" w:code="9"/>
      <w:pgMar w:top="1418" w:right="1077" w:bottom="993"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AF40C" w14:textId="77777777" w:rsidR="00B07C36" w:rsidRDefault="00B07C36" w:rsidP="0077481E">
      <w:r>
        <w:separator/>
      </w:r>
    </w:p>
  </w:endnote>
  <w:endnote w:type="continuationSeparator" w:id="0">
    <w:p w14:paraId="4C692572" w14:textId="77777777" w:rsidR="00B07C36" w:rsidRDefault="00B07C36"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AD17A" w14:textId="77777777" w:rsidR="00B07C36" w:rsidRDefault="00B07C36" w:rsidP="0077481E">
      <w:r>
        <w:separator/>
      </w:r>
    </w:p>
  </w:footnote>
  <w:footnote w:type="continuationSeparator" w:id="0">
    <w:p w14:paraId="7ECB296B" w14:textId="77777777" w:rsidR="00B07C36" w:rsidRDefault="00B07C36"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73B31"/>
    <w:multiLevelType w:val="hybridMultilevel"/>
    <w:tmpl w:val="D6BC85D6"/>
    <w:lvl w:ilvl="0" w:tplc="FC60B8B2">
      <w:start w:val="1"/>
      <w:numFmt w:val="decimal"/>
      <w:lvlText w:val="%1)"/>
      <w:lvlJc w:val="left"/>
      <w:pPr>
        <w:ind w:left="720" w:hanging="360"/>
      </w:pPr>
      <w:rPr>
        <w:rFonts w:ascii="Angsana New" w:eastAsia="Times New Roman" w:hAnsi="Angsana New" w:cs="Angsana New"/>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8" w15:restartNumberingAfterBreak="0">
    <w:nsid w:val="566A6DB7"/>
    <w:multiLevelType w:val="hybridMultilevel"/>
    <w:tmpl w:val="327E5D4C"/>
    <w:lvl w:ilvl="0" w:tplc="EFCABC1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C3AA6"/>
    <w:multiLevelType w:val="hybridMultilevel"/>
    <w:tmpl w:val="2D3A679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09760563">
    <w:abstractNumId w:val="0"/>
    <w:lvlOverride w:ilvl="0">
      <w:startOverride w:val="1"/>
    </w:lvlOverride>
  </w:num>
  <w:num w:numId="2" w16cid:durableId="1665619487">
    <w:abstractNumId w:val="10"/>
  </w:num>
  <w:num w:numId="3" w16cid:durableId="579753179">
    <w:abstractNumId w:val="1"/>
  </w:num>
  <w:num w:numId="4" w16cid:durableId="21220205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61961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6853004">
    <w:abstractNumId w:val="6"/>
  </w:num>
  <w:num w:numId="7" w16cid:durableId="981815061">
    <w:abstractNumId w:val="4"/>
  </w:num>
  <w:num w:numId="8" w16cid:durableId="1128933179">
    <w:abstractNumId w:val="5"/>
  </w:num>
  <w:num w:numId="9" w16cid:durableId="548883598">
    <w:abstractNumId w:val="9"/>
  </w:num>
  <w:num w:numId="10" w16cid:durableId="922302309">
    <w:abstractNumId w:val="8"/>
  </w:num>
  <w:num w:numId="11" w16cid:durableId="1521167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28A"/>
    <w:rsid w:val="000005CC"/>
    <w:rsid w:val="000011DF"/>
    <w:rsid w:val="000013DE"/>
    <w:rsid w:val="00001C18"/>
    <w:rsid w:val="000037DE"/>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6E20"/>
    <w:rsid w:val="000272CA"/>
    <w:rsid w:val="00027332"/>
    <w:rsid w:val="00027A45"/>
    <w:rsid w:val="000306EB"/>
    <w:rsid w:val="000320F1"/>
    <w:rsid w:val="00032CB7"/>
    <w:rsid w:val="00033B90"/>
    <w:rsid w:val="00034250"/>
    <w:rsid w:val="00035401"/>
    <w:rsid w:val="00035A02"/>
    <w:rsid w:val="0003791A"/>
    <w:rsid w:val="00037AB2"/>
    <w:rsid w:val="0004069A"/>
    <w:rsid w:val="000410D2"/>
    <w:rsid w:val="00041666"/>
    <w:rsid w:val="0004219F"/>
    <w:rsid w:val="000436A3"/>
    <w:rsid w:val="0004557E"/>
    <w:rsid w:val="000468F6"/>
    <w:rsid w:val="000479E0"/>
    <w:rsid w:val="00051023"/>
    <w:rsid w:val="00051090"/>
    <w:rsid w:val="00051FCC"/>
    <w:rsid w:val="000528F9"/>
    <w:rsid w:val="000532B4"/>
    <w:rsid w:val="0005435D"/>
    <w:rsid w:val="0005438D"/>
    <w:rsid w:val="00056D9C"/>
    <w:rsid w:val="000570C6"/>
    <w:rsid w:val="00057C06"/>
    <w:rsid w:val="000604FA"/>
    <w:rsid w:val="00060713"/>
    <w:rsid w:val="00060DDA"/>
    <w:rsid w:val="00060F91"/>
    <w:rsid w:val="00061125"/>
    <w:rsid w:val="000615F5"/>
    <w:rsid w:val="000626C1"/>
    <w:rsid w:val="00063C14"/>
    <w:rsid w:val="000643AC"/>
    <w:rsid w:val="0006504F"/>
    <w:rsid w:val="0006530D"/>
    <w:rsid w:val="0006598C"/>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BA"/>
    <w:rsid w:val="000905FD"/>
    <w:rsid w:val="00093351"/>
    <w:rsid w:val="000934F6"/>
    <w:rsid w:val="00094A3D"/>
    <w:rsid w:val="000958A4"/>
    <w:rsid w:val="00097A2A"/>
    <w:rsid w:val="000A026D"/>
    <w:rsid w:val="000A128B"/>
    <w:rsid w:val="000A1B47"/>
    <w:rsid w:val="000A2483"/>
    <w:rsid w:val="000A24ED"/>
    <w:rsid w:val="000A26B0"/>
    <w:rsid w:val="000A29D8"/>
    <w:rsid w:val="000A3315"/>
    <w:rsid w:val="000A3F0F"/>
    <w:rsid w:val="000A3F8C"/>
    <w:rsid w:val="000A5220"/>
    <w:rsid w:val="000A5C16"/>
    <w:rsid w:val="000A6391"/>
    <w:rsid w:val="000B0636"/>
    <w:rsid w:val="000B0C5A"/>
    <w:rsid w:val="000B1C2E"/>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9BA"/>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110"/>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6F3"/>
    <w:rsid w:val="00130CA8"/>
    <w:rsid w:val="00130EFF"/>
    <w:rsid w:val="00131991"/>
    <w:rsid w:val="00131D7F"/>
    <w:rsid w:val="00133DEC"/>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0FC"/>
    <w:rsid w:val="00171D9C"/>
    <w:rsid w:val="0017214C"/>
    <w:rsid w:val="00173039"/>
    <w:rsid w:val="0017439C"/>
    <w:rsid w:val="001747D8"/>
    <w:rsid w:val="00174A0D"/>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4C8A"/>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D3E66"/>
    <w:rsid w:val="001D41DF"/>
    <w:rsid w:val="001D451D"/>
    <w:rsid w:val="001D474B"/>
    <w:rsid w:val="001D4851"/>
    <w:rsid w:val="001D49D8"/>
    <w:rsid w:val="001D4BBF"/>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3E0E"/>
    <w:rsid w:val="001F45FD"/>
    <w:rsid w:val="001F4FA7"/>
    <w:rsid w:val="001F5CB2"/>
    <w:rsid w:val="001F64D2"/>
    <w:rsid w:val="001F757D"/>
    <w:rsid w:val="00200DB1"/>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821"/>
    <w:rsid w:val="00237DC0"/>
    <w:rsid w:val="0024225D"/>
    <w:rsid w:val="002427B0"/>
    <w:rsid w:val="00242AEE"/>
    <w:rsid w:val="00243E76"/>
    <w:rsid w:val="00243EB4"/>
    <w:rsid w:val="002465D3"/>
    <w:rsid w:val="00246A5D"/>
    <w:rsid w:val="0025049B"/>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575"/>
    <w:rsid w:val="00277674"/>
    <w:rsid w:val="002826CB"/>
    <w:rsid w:val="00285272"/>
    <w:rsid w:val="0028527A"/>
    <w:rsid w:val="00286411"/>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7F6"/>
    <w:rsid w:val="002A2FDF"/>
    <w:rsid w:val="002A58CB"/>
    <w:rsid w:val="002A5BC1"/>
    <w:rsid w:val="002A5EF9"/>
    <w:rsid w:val="002A661B"/>
    <w:rsid w:val="002A6FA3"/>
    <w:rsid w:val="002A7176"/>
    <w:rsid w:val="002B0E6F"/>
    <w:rsid w:val="002B132F"/>
    <w:rsid w:val="002B2FF6"/>
    <w:rsid w:val="002B387D"/>
    <w:rsid w:val="002B49C0"/>
    <w:rsid w:val="002B5274"/>
    <w:rsid w:val="002B6291"/>
    <w:rsid w:val="002B68B6"/>
    <w:rsid w:val="002B6DB3"/>
    <w:rsid w:val="002C02AF"/>
    <w:rsid w:val="002C1C7F"/>
    <w:rsid w:val="002C1FC4"/>
    <w:rsid w:val="002C2E73"/>
    <w:rsid w:val="002C3638"/>
    <w:rsid w:val="002C4183"/>
    <w:rsid w:val="002C4465"/>
    <w:rsid w:val="002C4792"/>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2C3"/>
    <w:rsid w:val="002F799E"/>
    <w:rsid w:val="002F7EEA"/>
    <w:rsid w:val="00300057"/>
    <w:rsid w:val="003001E9"/>
    <w:rsid w:val="003021B2"/>
    <w:rsid w:val="00302A72"/>
    <w:rsid w:val="00303B9C"/>
    <w:rsid w:val="00304196"/>
    <w:rsid w:val="0030431D"/>
    <w:rsid w:val="00305DAB"/>
    <w:rsid w:val="00306A7A"/>
    <w:rsid w:val="00306DD8"/>
    <w:rsid w:val="0031145A"/>
    <w:rsid w:val="0031252C"/>
    <w:rsid w:val="00312960"/>
    <w:rsid w:val="00312BD8"/>
    <w:rsid w:val="003132A7"/>
    <w:rsid w:val="003139A5"/>
    <w:rsid w:val="0031423B"/>
    <w:rsid w:val="00314257"/>
    <w:rsid w:val="0031462A"/>
    <w:rsid w:val="00314867"/>
    <w:rsid w:val="00314C25"/>
    <w:rsid w:val="003157E9"/>
    <w:rsid w:val="00315976"/>
    <w:rsid w:val="00315E60"/>
    <w:rsid w:val="003164E6"/>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3CF1"/>
    <w:rsid w:val="00344132"/>
    <w:rsid w:val="00344B38"/>
    <w:rsid w:val="00344E09"/>
    <w:rsid w:val="003450F7"/>
    <w:rsid w:val="00346DAC"/>
    <w:rsid w:val="00347CD2"/>
    <w:rsid w:val="00347D04"/>
    <w:rsid w:val="00350373"/>
    <w:rsid w:val="00351210"/>
    <w:rsid w:val="00351369"/>
    <w:rsid w:val="00351636"/>
    <w:rsid w:val="00351CC6"/>
    <w:rsid w:val="003526F1"/>
    <w:rsid w:val="0035374B"/>
    <w:rsid w:val="00353C96"/>
    <w:rsid w:val="00353CA1"/>
    <w:rsid w:val="003565A5"/>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4D67"/>
    <w:rsid w:val="003B5BD2"/>
    <w:rsid w:val="003B5BF9"/>
    <w:rsid w:val="003B760D"/>
    <w:rsid w:val="003B790B"/>
    <w:rsid w:val="003C04E8"/>
    <w:rsid w:val="003C0AA8"/>
    <w:rsid w:val="003C0DC6"/>
    <w:rsid w:val="003C17F5"/>
    <w:rsid w:val="003C1F16"/>
    <w:rsid w:val="003C26AC"/>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4569"/>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71F"/>
    <w:rsid w:val="00444C9D"/>
    <w:rsid w:val="00445415"/>
    <w:rsid w:val="004477A3"/>
    <w:rsid w:val="00447B56"/>
    <w:rsid w:val="00447C0F"/>
    <w:rsid w:val="00451732"/>
    <w:rsid w:val="004545A6"/>
    <w:rsid w:val="00454F70"/>
    <w:rsid w:val="00455342"/>
    <w:rsid w:val="0045680C"/>
    <w:rsid w:val="00460082"/>
    <w:rsid w:val="00461375"/>
    <w:rsid w:val="00461423"/>
    <w:rsid w:val="00461995"/>
    <w:rsid w:val="00461AEA"/>
    <w:rsid w:val="004620EC"/>
    <w:rsid w:val="00463235"/>
    <w:rsid w:val="00463C73"/>
    <w:rsid w:val="004656B2"/>
    <w:rsid w:val="00466D9A"/>
    <w:rsid w:val="00472B43"/>
    <w:rsid w:val="00473B25"/>
    <w:rsid w:val="00474A5E"/>
    <w:rsid w:val="00474DFD"/>
    <w:rsid w:val="00475260"/>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9F3"/>
    <w:rsid w:val="00497AFA"/>
    <w:rsid w:val="00497C84"/>
    <w:rsid w:val="004A2913"/>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1B8E"/>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4F5A"/>
    <w:rsid w:val="004F7058"/>
    <w:rsid w:val="004F73CC"/>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B6D"/>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37F16"/>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864"/>
    <w:rsid w:val="005A5971"/>
    <w:rsid w:val="005A5D98"/>
    <w:rsid w:val="005A600F"/>
    <w:rsid w:val="005A667E"/>
    <w:rsid w:val="005A6C43"/>
    <w:rsid w:val="005A6E13"/>
    <w:rsid w:val="005A7195"/>
    <w:rsid w:val="005A7360"/>
    <w:rsid w:val="005A7DA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AC5"/>
    <w:rsid w:val="005E6B8A"/>
    <w:rsid w:val="005F0019"/>
    <w:rsid w:val="005F21AE"/>
    <w:rsid w:val="005F29DD"/>
    <w:rsid w:val="005F4ACE"/>
    <w:rsid w:val="005F4B6E"/>
    <w:rsid w:val="005F5083"/>
    <w:rsid w:val="005F7A70"/>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39EA"/>
    <w:rsid w:val="00624E6C"/>
    <w:rsid w:val="00625297"/>
    <w:rsid w:val="00625DB2"/>
    <w:rsid w:val="0062714B"/>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2F1"/>
    <w:rsid w:val="006458A2"/>
    <w:rsid w:val="00646370"/>
    <w:rsid w:val="00646984"/>
    <w:rsid w:val="00651175"/>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76FD8"/>
    <w:rsid w:val="006801D3"/>
    <w:rsid w:val="00680F01"/>
    <w:rsid w:val="00685053"/>
    <w:rsid w:val="0068782E"/>
    <w:rsid w:val="0069037B"/>
    <w:rsid w:val="0069074C"/>
    <w:rsid w:val="006922D0"/>
    <w:rsid w:val="00693C2B"/>
    <w:rsid w:val="0069593E"/>
    <w:rsid w:val="00695A0D"/>
    <w:rsid w:val="00695CF7"/>
    <w:rsid w:val="006969B2"/>
    <w:rsid w:val="0069766A"/>
    <w:rsid w:val="0069771C"/>
    <w:rsid w:val="00697F67"/>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C62EF"/>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5DC"/>
    <w:rsid w:val="00707F1A"/>
    <w:rsid w:val="007101B0"/>
    <w:rsid w:val="00711D11"/>
    <w:rsid w:val="00711D27"/>
    <w:rsid w:val="007124BB"/>
    <w:rsid w:val="00712510"/>
    <w:rsid w:val="0071291F"/>
    <w:rsid w:val="007135B9"/>
    <w:rsid w:val="00713A28"/>
    <w:rsid w:val="007141D7"/>
    <w:rsid w:val="00714BFC"/>
    <w:rsid w:val="0071546E"/>
    <w:rsid w:val="00715A03"/>
    <w:rsid w:val="00717030"/>
    <w:rsid w:val="007170C4"/>
    <w:rsid w:val="007170C9"/>
    <w:rsid w:val="007172B9"/>
    <w:rsid w:val="007216BE"/>
    <w:rsid w:val="007226B7"/>
    <w:rsid w:val="0072520D"/>
    <w:rsid w:val="00725308"/>
    <w:rsid w:val="00725351"/>
    <w:rsid w:val="0072575D"/>
    <w:rsid w:val="0072639D"/>
    <w:rsid w:val="00726C76"/>
    <w:rsid w:val="00727336"/>
    <w:rsid w:val="00727C30"/>
    <w:rsid w:val="0073063A"/>
    <w:rsid w:val="007313EA"/>
    <w:rsid w:val="00733866"/>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479F3"/>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766"/>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212"/>
    <w:rsid w:val="00792CED"/>
    <w:rsid w:val="0079305E"/>
    <w:rsid w:val="00793325"/>
    <w:rsid w:val="0079345B"/>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4B39"/>
    <w:rsid w:val="007D5E5D"/>
    <w:rsid w:val="007D6DB2"/>
    <w:rsid w:val="007D6DBD"/>
    <w:rsid w:val="007D7C47"/>
    <w:rsid w:val="007E06F8"/>
    <w:rsid w:val="007E2EF8"/>
    <w:rsid w:val="007E3F54"/>
    <w:rsid w:val="007E5EB7"/>
    <w:rsid w:val="007E639F"/>
    <w:rsid w:val="007E6749"/>
    <w:rsid w:val="007E7490"/>
    <w:rsid w:val="007E75EB"/>
    <w:rsid w:val="007F0A2A"/>
    <w:rsid w:val="007F0EA9"/>
    <w:rsid w:val="007F16D8"/>
    <w:rsid w:val="007F2423"/>
    <w:rsid w:val="007F3274"/>
    <w:rsid w:val="007F4134"/>
    <w:rsid w:val="007F4363"/>
    <w:rsid w:val="007F522A"/>
    <w:rsid w:val="007F52C6"/>
    <w:rsid w:val="007F6566"/>
    <w:rsid w:val="007F7153"/>
    <w:rsid w:val="00801F8C"/>
    <w:rsid w:val="00802BED"/>
    <w:rsid w:val="00802E54"/>
    <w:rsid w:val="008039FF"/>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A07"/>
    <w:rsid w:val="00813C48"/>
    <w:rsid w:val="00814549"/>
    <w:rsid w:val="00814D27"/>
    <w:rsid w:val="00814EBF"/>
    <w:rsid w:val="00816730"/>
    <w:rsid w:val="008209AE"/>
    <w:rsid w:val="00821328"/>
    <w:rsid w:val="008224F8"/>
    <w:rsid w:val="00822C37"/>
    <w:rsid w:val="00823838"/>
    <w:rsid w:val="008239A4"/>
    <w:rsid w:val="00823B27"/>
    <w:rsid w:val="00823EC8"/>
    <w:rsid w:val="00825961"/>
    <w:rsid w:val="00826404"/>
    <w:rsid w:val="00827DD8"/>
    <w:rsid w:val="00830304"/>
    <w:rsid w:val="00830926"/>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6BB1"/>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198"/>
    <w:rsid w:val="00880DB3"/>
    <w:rsid w:val="00880F49"/>
    <w:rsid w:val="00882829"/>
    <w:rsid w:val="00885D78"/>
    <w:rsid w:val="008863D1"/>
    <w:rsid w:val="0088738C"/>
    <w:rsid w:val="00890579"/>
    <w:rsid w:val="00890C56"/>
    <w:rsid w:val="008921F3"/>
    <w:rsid w:val="008925C7"/>
    <w:rsid w:val="00893267"/>
    <w:rsid w:val="00893A4C"/>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83F"/>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18B"/>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27D"/>
    <w:rsid w:val="00926399"/>
    <w:rsid w:val="009264B1"/>
    <w:rsid w:val="009267A8"/>
    <w:rsid w:val="009269EE"/>
    <w:rsid w:val="00927C35"/>
    <w:rsid w:val="009340D1"/>
    <w:rsid w:val="009341DD"/>
    <w:rsid w:val="009351EC"/>
    <w:rsid w:val="009375EB"/>
    <w:rsid w:val="009378E2"/>
    <w:rsid w:val="00941CC6"/>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1AD9"/>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6C2"/>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42E0"/>
    <w:rsid w:val="00995271"/>
    <w:rsid w:val="0099557E"/>
    <w:rsid w:val="0099593F"/>
    <w:rsid w:val="00995E89"/>
    <w:rsid w:val="00995FDA"/>
    <w:rsid w:val="0099631A"/>
    <w:rsid w:val="009967C5"/>
    <w:rsid w:val="009968AC"/>
    <w:rsid w:val="00997019"/>
    <w:rsid w:val="0099720A"/>
    <w:rsid w:val="0099723E"/>
    <w:rsid w:val="00997342"/>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0F67"/>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5C0A"/>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06F4"/>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A40"/>
    <w:rsid w:val="00A87816"/>
    <w:rsid w:val="00A937A8"/>
    <w:rsid w:val="00A94F14"/>
    <w:rsid w:val="00A94F57"/>
    <w:rsid w:val="00A96001"/>
    <w:rsid w:val="00A9633E"/>
    <w:rsid w:val="00AA0E67"/>
    <w:rsid w:val="00AA1579"/>
    <w:rsid w:val="00AA2467"/>
    <w:rsid w:val="00AA2830"/>
    <w:rsid w:val="00AA3A96"/>
    <w:rsid w:val="00AA402E"/>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5D3"/>
    <w:rsid w:val="00AB6A74"/>
    <w:rsid w:val="00AB6C29"/>
    <w:rsid w:val="00AB6D98"/>
    <w:rsid w:val="00AB780F"/>
    <w:rsid w:val="00AC0A01"/>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5DA9"/>
    <w:rsid w:val="00AF6CC3"/>
    <w:rsid w:val="00AF7D78"/>
    <w:rsid w:val="00B02579"/>
    <w:rsid w:val="00B04AD9"/>
    <w:rsid w:val="00B054A6"/>
    <w:rsid w:val="00B061FB"/>
    <w:rsid w:val="00B063D0"/>
    <w:rsid w:val="00B069FD"/>
    <w:rsid w:val="00B07C36"/>
    <w:rsid w:val="00B07C85"/>
    <w:rsid w:val="00B109A6"/>
    <w:rsid w:val="00B10E42"/>
    <w:rsid w:val="00B11EAA"/>
    <w:rsid w:val="00B13211"/>
    <w:rsid w:val="00B13325"/>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37DE1"/>
    <w:rsid w:val="00B405F8"/>
    <w:rsid w:val="00B40977"/>
    <w:rsid w:val="00B4164A"/>
    <w:rsid w:val="00B418CB"/>
    <w:rsid w:val="00B4190C"/>
    <w:rsid w:val="00B429B9"/>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596A"/>
    <w:rsid w:val="00B85E09"/>
    <w:rsid w:val="00B8616B"/>
    <w:rsid w:val="00B8636B"/>
    <w:rsid w:val="00B86B32"/>
    <w:rsid w:val="00B91897"/>
    <w:rsid w:val="00B925DE"/>
    <w:rsid w:val="00B92793"/>
    <w:rsid w:val="00B930B2"/>
    <w:rsid w:val="00B93BAD"/>
    <w:rsid w:val="00B93DD9"/>
    <w:rsid w:val="00B94EF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2DF1"/>
    <w:rsid w:val="00BB349C"/>
    <w:rsid w:val="00BB4671"/>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479"/>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F0532"/>
    <w:rsid w:val="00BF10B1"/>
    <w:rsid w:val="00BF14AC"/>
    <w:rsid w:val="00BF17A5"/>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43B5"/>
    <w:rsid w:val="00C05E3C"/>
    <w:rsid w:val="00C063A7"/>
    <w:rsid w:val="00C064A1"/>
    <w:rsid w:val="00C06518"/>
    <w:rsid w:val="00C06EE3"/>
    <w:rsid w:val="00C06F6D"/>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5A00"/>
    <w:rsid w:val="00C26162"/>
    <w:rsid w:val="00C2623D"/>
    <w:rsid w:val="00C268F2"/>
    <w:rsid w:val="00C269BC"/>
    <w:rsid w:val="00C27B4E"/>
    <w:rsid w:val="00C27C28"/>
    <w:rsid w:val="00C31213"/>
    <w:rsid w:val="00C31BE1"/>
    <w:rsid w:val="00C32083"/>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19F"/>
    <w:rsid w:val="00C535FF"/>
    <w:rsid w:val="00C556BA"/>
    <w:rsid w:val="00C56D49"/>
    <w:rsid w:val="00C6029A"/>
    <w:rsid w:val="00C602BE"/>
    <w:rsid w:val="00C60796"/>
    <w:rsid w:val="00C616A4"/>
    <w:rsid w:val="00C6184F"/>
    <w:rsid w:val="00C6231C"/>
    <w:rsid w:val="00C623F6"/>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91F"/>
    <w:rsid w:val="00C94C50"/>
    <w:rsid w:val="00C95A55"/>
    <w:rsid w:val="00C95C74"/>
    <w:rsid w:val="00C95E2E"/>
    <w:rsid w:val="00C96CD7"/>
    <w:rsid w:val="00C97A13"/>
    <w:rsid w:val="00CA0341"/>
    <w:rsid w:val="00CA0BEF"/>
    <w:rsid w:val="00CA1654"/>
    <w:rsid w:val="00CA20A5"/>
    <w:rsid w:val="00CA2AB9"/>
    <w:rsid w:val="00CA33F3"/>
    <w:rsid w:val="00CA4803"/>
    <w:rsid w:val="00CA7E2D"/>
    <w:rsid w:val="00CA7F97"/>
    <w:rsid w:val="00CB06D3"/>
    <w:rsid w:val="00CB06E9"/>
    <w:rsid w:val="00CB086A"/>
    <w:rsid w:val="00CB1E7E"/>
    <w:rsid w:val="00CB36A9"/>
    <w:rsid w:val="00CB3A4E"/>
    <w:rsid w:val="00CB4073"/>
    <w:rsid w:val="00CB46FF"/>
    <w:rsid w:val="00CB56FD"/>
    <w:rsid w:val="00CB5EB7"/>
    <w:rsid w:val="00CB6B44"/>
    <w:rsid w:val="00CB7BB1"/>
    <w:rsid w:val="00CC027A"/>
    <w:rsid w:val="00CC1F75"/>
    <w:rsid w:val="00CC220E"/>
    <w:rsid w:val="00CC2E0D"/>
    <w:rsid w:val="00CC3C22"/>
    <w:rsid w:val="00CC4F2F"/>
    <w:rsid w:val="00CC5A6E"/>
    <w:rsid w:val="00CC5AEB"/>
    <w:rsid w:val="00CC5DAC"/>
    <w:rsid w:val="00CC6633"/>
    <w:rsid w:val="00CC6C0D"/>
    <w:rsid w:val="00CC7733"/>
    <w:rsid w:val="00CC7E89"/>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326"/>
    <w:rsid w:val="00CF09E9"/>
    <w:rsid w:val="00CF1129"/>
    <w:rsid w:val="00CF1B6C"/>
    <w:rsid w:val="00CF20E0"/>
    <w:rsid w:val="00CF2D13"/>
    <w:rsid w:val="00CF54CF"/>
    <w:rsid w:val="00CF5BD8"/>
    <w:rsid w:val="00CF6643"/>
    <w:rsid w:val="00CF6DDD"/>
    <w:rsid w:val="00CF7133"/>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210A"/>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5A4"/>
    <w:rsid w:val="00D46DCD"/>
    <w:rsid w:val="00D504DB"/>
    <w:rsid w:val="00D50D79"/>
    <w:rsid w:val="00D52EEB"/>
    <w:rsid w:val="00D55155"/>
    <w:rsid w:val="00D5625C"/>
    <w:rsid w:val="00D56370"/>
    <w:rsid w:val="00D56607"/>
    <w:rsid w:val="00D57C9D"/>
    <w:rsid w:val="00D60F34"/>
    <w:rsid w:val="00D61161"/>
    <w:rsid w:val="00D62318"/>
    <w:rsid w:val="00D62ADF"/>
    <w:rsid w:val="00D62E72"/>
    <w:rsid w:val="00D62FD7"/>
    <w:rsid w:val="00D634B9"/>
    <w:rsid w:val="00D63AAF"/>
    <w:rsid w:val="00D64D26"/>
    <w:rsid w:val="00D675F2"/>
    <w:rsid w:val="00D706EF"/>
    <w:rsid w:val="00D73F4D"/>
    <w:rsid w:val="00D75662"/>
    <w:rsid w:val="00D757E3"/>
    <w:rsid w:val="00D76455"/>
    <w:rsid w:val="00D76E5D"/>
    <w:rsid w:val="00D81DFB"/>
    <w:rsid w:val="00D825BA"/>
    <w:rsid w:val="00D82919"/>
    <w:rsid w:val="00D82977"/>
    <w:rsid w:val="00D82AFF"/>
    <w:rsid w:val="00D84716"/>
    <w:rsid w:val="00D84A06"/>
    <w:rsid w:val="00D850B4"/>
    <w:rsid w:val="00D85681"/>
    <w:rsid w:val="00D85723"/>
    <w:rsid w:val="00D92040"/>
    <w:rsid w:val="00D92B28"/>
    <w:rsid w:val="00D931D2"/>
    <w:rsid w:val="00D93253"/>
    <w:rsid w:val="00D9393C"/>
    <w:rsid w:val="00D93BD2"/>
    <w:rsid w:val="00D94C02"/>
    <w:rsid w:val="00D94F1F"/>
    <w:rsid w:val="00D95621"/>
    <w:rsid w:val="00D95BB5"/>
    <w:rsid w:val="00D95F95"/>
    <w:rsid w:val="00D97E58"/>
    <w:rsid w:val="00DA0E66"/>
    <w:rsid w:val="00DA0FB4"/>
    <w:rsid w:val="00DA21E3"/>
    <w:rsid w:val="00DA27EF"/>
    <w:rsid w:val="00DA2A9B"/>
    <w:rsid w:val="00DA2E2D"/>
    <w:rsid w:val="00DA2F69"/>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4F3"/>
    <w:rsid w:val="00DE7884"/>
    <w:rsid w:val="00DF13F4"/>
    <w:rsid w:val="00DF15E7"/>
    <w:rsid w:val="00DF1EB1"/>
    <w:rsid w:val="00DF2B31"/>
    <w:rsid w:val="00DF3540"/>
    <w:rsid w:val="00DF3A72"/>
    <w:rsid w:val="00DF4771"/>
    <w:rsid w:val="00DF4E16"/>
    <w:rsid w:val="00DF5498"/>
    <w:rsid w:val="00DF5523"/>
    <w:rsid w:val="00DF5B7F"/>
    <w:rsid w:val="00DF6144"/>
    <w:rsid w:val="00DF7C2F"/>
    <w:rsid w:val="00E009F0"/>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3BAF"/>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4C0D"/>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B727C"/>
    <w:rsid w:val="00EC0177"/>
    <w:rsid w:val="00EC1240"/>
    <w:rsid w:val="00EC3AC0"/>
    <w:rsid w:val="00EC3ACE"/>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0F6"/>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1264"/>
    <w:rsid w:val="00F2274B"/>
    <w:rsid w:val="00F228A0"/>
    <w:rsid w:val="00F23AE9"/>
    <w:rsid w:val="00F25DF1"/>
    <w:rsid w:val="00F26F88"/>
    <w:rsid w:val="00F27E7D"/>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92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6F6B"/>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3909"/>
    <w:rsid w:val="00F84588"/>
    <w:rsid w:val="00F84D19"/>
    <w:rsid w:val="00F85FC3"/>
    <w:rsid w:val="00F90D6B"/>
    <w:rsid w:val="00F91C29"/>
    <w:rsid w:val="00F92370"/>
    <w:rsid w:val="00F93156"/>
    <w:rsid w:val="00F9368F"/>
    <w:rsid w:val="00F94DC7"/>
    <w:rsid w:val="00F950F2"/>
    <w:rsid w:val="00F95B19"/>
    <w:rsid w:val="00F95CD4"/>
    <w:rsid w:val="00F95FD8"/>
    <w:rsid w:val="00F96B02"/>
    <w:rsid w:val="00F97B30"/>
    <w:rsid w:val="00FA04D8"/>
    <w:rsid w:val="00FA0E75"/>
    <w:rsid w:val="00FA13ED"/>
    <w:rsid w:val="00FA14B6"/>
    <w:rsid w:val="00FA350F"/>
    <w:rsid w:val="00FA3528"/>
    <w:rsid w:val="00FA36BC"/>
    <w:rsid w:val="00FA423E"/>
    <w:rsid w:val="00FA56C4"/>
    <w:rsid w:val="00FA5FA1"/>
    <w:rsid w:val="00FA6238"/>
    <w:rsid w:val="00FA6D21"/>
    <w:rsid w:val="00FA746C"/>
    <w:rsid w:val="00FA7B33"/>
    <w:rsid w:val="00FB171A"/>
    <w:rsid w:val="00FB2250"/>
    <w:rsid w:val="00FB234B"/>
    <w:rsid w:val="00FB470E"/>
    <w:rsid w:val="00FB51DD"/>
    <w:rsid w:val="00FB6862"/>
    <w:rsid w:val="00FB6C3D"/>
    <w:rsid w:val="00FB784D"/>
    <w:rsid w:val="00FB7C1B"/>
    <w:rsid w:val="00FC06D7"/>
    <w:rsid w:val="00FC0D63"/>
    <w:rsid w:val="00FC1DD9"/>
    <w:rsid w:val="00FC3170"/>
    <w:rsid w:val="00FC4ACD"/>
    <w:rsid w:val="00FC6738"/>
    <w:rsid w:val="00FC682B"/>
    <w:rsid w:val="00FC7948"/>
    <w:rsid w:val="00FC7C18"/>
    <w:rsid w:val="00FC7CF3"/>
    <w:rsid w:val="00FD02AF"/>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001E"/>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306DE52-53AA-4F2E-B863-1C3BBC2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E888B-F373-4BE7-9463-8CE5E955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589</TotalTime>
  <Pages>1</Pages>
  <Words>753</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ปรัศนี วงศ์งาม</cp:lastModifiedBy>
  <cp:revision>347</cp:revision>
  <cp:lastPrinted>2024-05-07T02:40:00Z</cp:lastPrinted>
  <dcterms:created xsi:type="dcterms:W3CDTF">2019-03-07T06:53:00Z</dcterms:created>
  <dcterms:modified xsi:type="dcterms:W3CDTF">2024-05-07T09:32:00Z</dcterms:modified>
</cp:coreProperties>
</file>