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0FDB5" w14:textId="77777777" w:rsidR="005E6E87" w:rsidRPr="00B76BBA"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76BBA">
        <w:rPr>
          <w:rFonts w:ascii="Times New Roman" w:hAnsi="Times New Roman" w:cs="Times New Roman"/>
          <w:b/>
          <w:bCs/>
          <w:sz w:val="22"/>
          <w:szCs w:val="22"/>
        </w:rPr>
        <w:t>BASIS FOR THE PREPARATION OF INTERIM FINANCIAL INFORMATION</w:t>
      </w:r>
      <w:r w:rsidR="00EB6546" w:rsidRPr="00B76BBA">
        <w:rPr>
          <w:rFonts w:ascii="Times New Roman" w:hAnsi="Times New Roman" w:cs="Times New Roman"/>
          <w:b/>
          <w:bCs/>
          <w:color w:val="000000"/>
          <w:sz w:val="22"/>
          <w:szCs w:val="22"/>
        </w:rPr>
        <w:tab/>
      </w:r>
    </w:p>
    <w:p w14:paraId="4791CDB0" w14:textId="77777777" w:rsidR="005E6E87" w:rsidRPr="00DF4D6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rPr>
      </w:pPr>
    </w:p>
    <w:p w14:paraId="3F8CB6F9" w14:textId="1C32A5D5" w:rsidR="00F92858" w:rsidRPr="00DF4D61"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DF4D61">
        <w:rPr>
          <w:rFonts w:ascii="Times New Roman" w:hAnsi="Times New Roman" w:cs="Arial"/>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145446BA" w14:textId="77777777" w:rsidR="00A9083F" w:rsidRPr="00DF4D6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cs/>
        </w:rPr>
      </w:pPr>
    </w:p>
    <w:p w14:paraId="002A0000" w14:textId="756B2109"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76BBA">
        <w:rPr>
          <w:rFonts w:ascii="Times New Roman" w:hAnsi="Times New Roman" w:cs="Arial"/>
          <w:sz w:val="22"/>
          <w:szCs w:val="22"/>
        </w:rPr>
        <w:t xml:space="preserve">The accompanying interim financial information has been prepared to provide additional information to the financial statements for the year ended December </w:t>
      </w:r>
      <w:r w:rsidR="00A85A95">
        <w:rPr>
          <w:rFonts w:ascii="Times New Roman" w:hAnsi="Times New Roman" w:cs="Arial"/>
          <w:sz w:val="22"/>
          <w:szCs w:val="22"/>
        </w:rPr>
        <w:t xml:space="preserve">31, </w:t>
      </w:r>
      <w:proofErr w:type="gramStart"/>
      <w:r w:rsidR="00A85A95">
        <w:rPr>
          <w:rFonts w:ascii="Times New Roman" w:hAnsi="Times New Roman" w:cs="Arial"/>
          <w:sz w:val="22"/>
          <w:szCs w:val="22"/>
        </w:rPr>
        <w:t>202</w:t>
      </w:r>
      <w:r w:rsidR="000D4CF7">
        <w:rPr>
          <w:rFonts w:ascii="Times New Roman" w:hAnsi="Times New Roman" w:cs="Arial"/>
          <w:sz w:val="22"/>
          <w:szCs w:val="22"/>
        </w:rPr>
        <w:t>3</w:t>
      </w:r>
      <w:proofErr w:type="gramEnd"/>
      <w:r w:rsidRPr="00B76BBA">
        <w:rPr>
          <w:rFonts w:ascii="Times New Roman" w:hAnsi="Times New Roman" w:cs="Arial"/>
          <w:sz w:val="22"/>
          <w:szCs w:val="22"/>
        </w:rPr>
        <w:t xml:space="preserve"> by focusing on new activiti</w:t>
      </w:r>
      <w:r w:rsidR="00621193" w:rsidRPr="00B76BBA">
        <w:rPr>
          <w:rFonts w:ascii="Times New Roman" w:hAnsi="Times New Roman" w:cs="Arial"/>
          <w:sz w:val="22"/>
          <w:szCs w:val="22"/>
        </w:rPr>
        <w:t>es, events and circumstances</w:t>
      </w:r>
      <w:r w:rsidRPr="00B76BB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w:t>
      </w:r>
      <w:r w:rsidR="00A85A95">
        <w:rPr>
          <w:rFonts w:ascii="Times New Roman" w:hAnsi="Times New Roman" w:cs="Arial"/>
          <w:sz w:val="22"/>
          <w:szCs w:val="22"/>
        </w:rPr>
        <w:t>31, 202</w:t>
      </w:r>
      <w:r w:rsidR="000D4CF7">
        <w:rPr>
          <w:rFonts w:ascii="Times New Roman" w:hAnsi="Times New Roman" w:cs="Arial"/>
          <w:sz w:val="22"/>
          <w:szCs w:val="22"/>
        </w:rPr>
        <w:t>3</w:t>
      </w:r>
      <w:r w:rsidRPr="00B76BBA">
        <w:rPr>
          <w:rFonts w:ascii="Times New Roman" w:hAnsi="Times New Roman" w:cs="Arial"/>
          <w:sz w:val="22"/>
          <w:szCs w:val="22"/>
        </w:rPr>
        <w:t>.</w:t>
      </w:r>
    </w:p>
    <w:p w14:paraId="664EBCD7" w14:textId="77777777"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14:paraId="75AF70D3" w14:textId="222053C5" w:rsidR="00A9083F" w:rsidRPr="00B76BBA" w:rsidRDefault="0038654C" w:rsidP="00A9083F">
      <w:pPr>
        <w:jc w:val="thaiDistribute"/>
        <w:rPr>
          <w:rFonts w:ascii="Times New Roman" w:hAnsi="Times New Roman" w:cstheme="minorBidi"/>
          <w:sz w:val="22"/>
          <w:szCs w:val="22"/>
          <w:cs/>
        </w:rPr>
      </w:pPr>
      <w:r w:rsidRPr="00B76BBA">
        <w:rPr>
          <w:rFonts w:ascii="Times New Roman" w:hAnsi="Times New Roman" w:cs="Arial"/>
          <w:sz w:val="22"/>
          <w:szCs w:val="22"/>
        </w:rPr>
        <w:t xml:space="preserve">The consolidated financial statements for the three-month periods ended March 31, </w:t>
      </w:r>
      <w:proofErr w:type="gramStart"/>
      <w:r w:rsidR="00A85A95">
        <w:rPr>
          <w:rFonts w:ascii="Times New Roman" w:hAnsi="Times New Roman" w:cs="Arial"/>
          <w:sz w:val="22"/>
          <w:szCs w:val="22"/>
        </w:rPr>
        <w:t>202</w:t>
      </w:r>
      <w:r w:rsidR="000D4CF7">
        <w:rPr>
          <w:rFonts w:ascii="Times New Roman" w:hAnsi="Times New Roman" w:cs="Arial"/>
          <w:sz w:val="22"/>
          <w:szCs w:val="22"/>
        </w:rPr>
        <w:t>4</w:t>
      </w:r>
      <w:proofErr w:type="gramEnd"/>
      <w:r w:rsidR="00A85A95">
        <w:rPr>
          <w:rFonts w:ascii="Times New Roman" w:hAnsi="Times New Roman" w:cs="Arial"/>
          <w:sz w:val="22"/>
          <w:szCs w:val="22"/>
        </w:rPr>
        <w:t xml:space="preserve"> and 202</w:t>
      </w:r>
      <w:r w:rsidR="000D4CF7">
        <w:rPr>
          <w:rFonts w:ascii="Times New Roman" w:hAnsi="Times New Roman" w:cs="Arial"/>
          <w:sz w:val="22"/>
          <w:szCs w:val="22"/>
        </w:rPr>
        <w:t>3</w:t>
      </w:r>
      <w:r w:rsidRPr="00B76BBA">
        <w:rPr>
          <w:rFonts w:ascii="Times New Roman" w:hAnsi="Times New Roman" w:cs="Arial"/>
          <w:sz w:val="22"/>
          <w:szCs w:val="22"/>
        </w:rPr>
        <w:t xml:space="preserve">, and the consolidated financial statements for the year ended December </w:t>
      </w:r>
      <w:r w:rsidR="00A85A95">
        <w:rPr>
          <w:rFonts w:ascii="Times New Roman" w:hAnsi="Times New Roman" w:cs="Arial"/>
          <w:sz w:val="22"/>
          <w:szCs w:val="22"/>
        </w:rPr>
        <w:t>31, 202</w:t>
      </w:r>
      <w:r w:rsidR="00C743AC">
        <w:rPr>
          <w:rFonts w:ascii="Times New Roman" w:hAnsi="Times New Roman" w:cs="Arial"/>
          <w:sz w:val="22"/>
          <w:szCs w:val="22"/>
        </w:rPr>
        <w:t>3</w:t>
      </w:r>
      <w:r w:rsidR="004974F5">
        <w:rPr>
          <w:rFonts w:ascii="Times New Roman" w:hAnsi="Times New Roman" w:cs="Arial"/>
          <w:sz w:val="22"/>
          <w:szCs w:val="22"/>
        </w:rPr>
        <w:t xml:space="preserve">, which are </w:t>
      </w:r>
      <w:r w:rsidRPr="00B76BBA">
        <w:rPr>
          <w:rFonts w:ascii="Times New Roman" w:hAnsi="Times New Roman" w:cs="Arial"/>
          <w:sz w:val="22"/>
          <w:szCs w:val="22"/>
        </w:rPr>
        <w:t>component</w:t>
      </w:r>
      <w:r w:rsidR="004974F5">
        <w:rPr>
          <w:rFonts w:ascii="Times New Roman" w:hAnsi="Times New Roman" w:cs="Arial"/>
          <w:sz w:val="22"/>
          <w:szCs w:val="22"/>
        </w:rPr>
        <w:t>s</w:t>
      </w:r>
      <w:r w:rsidRPr="00B76BBA">
        <w:rPr>
          <w:rFonts w:ascii="Times New Roman" w:hAnsi="Times New Roman" w:cs="Arial"/>
          <w:sz w:val="22"/>
          <w:szCs w:val="22"/>
        </w:rPr>
        <w:t xml:space="preserve"> of this interim financial information, include the accounts of the Company and its subsidiaries which the Company has controlling power or directly and indirectly holdings on </w:t>
      </w:r>
      <w:r w:rsidR="00A9083F" w:rsidRPr="00B76BBA">
        <w:rPr>
          <w:rFonts w:ascii="Times New Roman" w:hAnsi="Times New Roman" w:cs="Arial"/>
          <w:sz w:val="22"/>
          <w:szCs w:val="22"/>
        </w:rPr>
        <w:t>those subsidiaries as</w:t>
      </w:r>
      <w:r w:rsidR="006076CF" w:rsidRPr="00B76BBA">
        <w:rPr>
          <w:rFonts w:ascii="Times New Roman" w:hAnsi="Times New Roman" w:cs="Arial"/>
          <w:sz w:val="22"/>
          <w:szCs w:val="22"/>
        </w:rPr>
        <w:t xml:space="preserve"> discussed in Note </w:t>
      </w:r>
      <w:r w:rsidR="004F2B4B">
        <w:rPr>
          <w:rFonts w:ascii="Times New Roman" w:hAnsi="Times New Roman" w:cs="Arial"/>
          <w:sz w:val="22"/>
          <w:szCs w:val="22"/>
        </w:rPr>
        <w:t>5</w:t>
      </w:r>
      <w:r w:rsidR="00A9083F" w:rsidRPr="00B76BBA">
        <w:rPr>
          <w:rFonts w:ascii="Times New Roman" w:hAnsi="Times New Roman" w:cs="Arial"/>
          <w:sz w:val="22"/>
          <w:szCs w:val="22"/>
        </w:rPr>
        <w:t>.</w:t>
      </w:r>
    </w:p>
    <w:p w14:paraId="66884C61" w14:textId="77777777"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15E71DA7" w14:textId="243C0D80" w:rsidR="009C4D31" w:rsidRPr="00B76BB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B76BBA">
        <w:rPr>
          <w:rFonts w:ascii="Times New Roman" w:hAnsi="Times New Roman" w:cs="Times New Roman"/>
          <w:sz w:val="22"/>
          <w:szCs w:val="22"/>
        </w:rPr>
        <w:t>Significant intercompany transacti</w:t>
      </w:r>
      <w:r w:rsidR="00060096">
        <w:rPr>
          <w:rFonts w:ascii="Times New Roman" w:hAnsi="Times New Roman" w:cs="Times New Roman"/>
          <w:sz w:val="22"/>
          <w:szCs w:val="22"/>
        </w:rPr>
        <w:t xml:space="preserve">ons between the Company and its </w:t>
      </w:r>
      <w:r w:rsidRPr="00B76BBA">
        <w:rPr>
          <w:rFonts w:ascii="Times New Roman" w:hAnsi="Times New Roman" w:cs="Times New Roman"/>
          <w:sz w:val="22"/>
          <w:szCs w:val="22"/>
        </w:rPr>
        <w:t>subsidiaries</w:t>
      </w:r>
      <w:r w:rsidR="00E96FFF">
        <w:rPr>
          <w:rFonts w:ascii="Times New Roman" w:hAnsi="Times New Roman" w:cs="Times New Roman"/>
          <w:sz w:val="22"/>
          <w:szCs w:val="22"/>
        </w:rPr>
        <w:t xml:space="preserve"> (“the Group”)</w:t>
      </w:r>
      <w:r w:rsidRPr="00B76BBA">
        <w:rPr>
          <w:rFonts w:ascii="Times New Roman" w:hAnsi="Times New Roman" w:cs="Times New Roman"/>
          <w:sz w:val="22"/>
          <w:szCs w:val="22"/>
        </w:rPr>
        <w:t xml:space="preserve"> </w:t>
      </w:r>
      <w:r w:rsidR="00060096">
        <w:rPr>
          <w:rFonts w:ascii="Times New Roman" w:hAnsi="Times New Roman" w:cs="Times New Roman"/>
          <w:sz w:val="22"/>
          <w:szCs w:val="22"/>
        </w:rPr>
        <w:t>were</w:t>
      </w:r>
      <w:r w:rsidRPr="00B76BBA">
        <w:rPr>
          <w:rFonts w:ascii="Times New Roman" w:hAnsi="Times New Roman" w:cs="Times New Roman"/>
          <w:sz w:val="22"/>
          <w:szCs w:val="22"/>
        </w:rPr>
        <w:t xml:space="preserve"> eliminated in the preparation of the consolidated financial statements.</w:t>
      </w:r>
    </w:p>
    <w:p w14:paraId="5E693F2C" w14:textId="77777777" w:rsidR="009C4D31" w:rsidRPr="00B76BBA"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06A95AF9" w14:textId="43609DDD" w:rsidR="00E47246" w:rsidRPr="005D5D44" w:rsidRDefault="005D5D44"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D5D44">
        <w:rPr>
          <w:rFonts w:ascii="Times New Roman" w:hAnsi="Times New Roman" w:cs="Times New Roman"/>
          <w:sz w:val="22"/>
          <w:szCs w:val="22"/>
        </w:rPr>
        <w:t xml:space="preserve">TFAC revised several </w:t>
      </w:r>
      <w:r w:rsidR="00A51D54" w:rsidRPr="00A51D54">
        <w:rPr>
          <w:rFonts w:ascii="Times New Roman" w:hAnsi="Times New Roman" w:cs="Times New Roman"/>
          <w:sz w:val="22"/>
          <w:szCs w:val="22"/>
        </w:rPr>
        <w:t xml:space="preserve">Thai Accounting Standard </w:t>
      </w:r>
      <w:r w:rsidR="00A51D54">
        <w:rPr>
          <w:rFonts w:ascii="Times New Roman" w:hAnsi="Times New Roman" w:cs="Times New Roman"/>
          <w:sz w:val="22"/>
          <w:szCs w:val="22"/>
        </w:rPr>
        <w:t>(“</w:t>
      </w:r>
      <w:r w:rsidR="00A51D54" w:rsidRPr="00A51D54">
        <w:rPr>
          <w:rFonts w:ascii="Times New Roman" w:hAnsi="Times New Roman" w:cs="Times New Roman"/>
          <w:sz w:val="22"/>
          <w:szCs w:val="22"/>
        </w:rPr>
        <w:t>TAS</w:t>
      </w:r>
      <w:r w:rsidR="00A51D54">
        <w:rPr>
          <w:rFonts w:ascii="Times New Roman" w:hAnsi="Times New Roman" w:cs="Times New Roman"/>
          <w:sz w:val="22"/>
          <w:szCs w:val="22"/>
        </w:rPr>
        <w:t>”)</w:t>
      </w:r>
      <w:r w:rsidRPr="005D5D44">
        <w:rPr>
          <w:rFonts w:ascii="Times New Roman" w:hAnsi="Times New Roman" w:cs="Times New Roman"/>
          <w:sz w:val="22"/>
          <w:szCs w:val="22"/>
        </w:rPr>
        <w:t xml:space="preserve">, </w:t>
      </w:r>
      <w:r w:rsidR="00A51D54" w:rsidRPr="00A51D54">
        <w:rPr>
          <w:rFonts w:ascii="Times New Roman" w:hAnsi="Times New Roman" w:cs="Times New Roman"/>
          <w:sz w:val="22"/>
          <w:szCs w:val="22"/>
        </w:rPr>
        <w:t xml:space="preserve">Thai Financial Reporting Standards </w:t>
      </w:r>
      <w:r w:rsidR="00A51D54">
        <w:rPr>
          <w:rFonts w:ascii="Times New Roman" w:hAnsi="Times New Roman"/>
          <w:sz w:val="22"/>
          <w:szCs w:val="28"/>
        </w:rPr>
        <w:t>(“</w:t>
      </w:r>
      <w:r w:rsidR="00A51D54" w:rsidRPr="00A51D54">
        <w:rPr>
          <w:rFonts w:ascii="Times New Roman" w:hAnsi="Times New Roman" w:cs="Times New Roman"/>
          <w:sz w:val="22"/>
          <w:szCs w:val="22"/>
        </w:rPr>
        <w:t>TFRS</w:t>
      </w:r>
      <w:r w:rsidR="00A51D54">
        <w:rPr>
          <w:rFonts w:ascii="Times New Roman" w:hAnsi="Times New Roman" w:cs="Times New Roman"/>
          <w:sz w:val="22"/>
          <w:szCs w:val="22"/>
        </w:rPr>
        <w:t>”)</w:t>
      </w:r>
      <w:r w:rsidRPr="005D5D44">
        <w:rPr>
          <w:rFonts w:ascii="Times New Roman" w:hAnsi="Times New Roman" w:cs="Times New Roman"/>
          <w:sz w:val="22"/>
          <w:szCs w:val="22"/>
        </w:rPr>
        <w:t xml:space="preserve"> and accounting guidance which become effective for the accounting period starting on or after January</w:t>
      </w:r>
      <w:r>
        <w:rPr>
          <w:rFonts w:ascii="Times New Roman" w:hAnsi="Times New Roman" w:cs="Times New Roman"/>
          <w:sz w:val="22"/>
          <w:szCs w:val="22"/>
        </w:rPr>
        <w:t xml:space="preserve"> </w:t>
      </w:r>
      <w:r w:rsidRPr="005D5D44">
        <w:rPr>
          <w:rFonts w:ascii="Times New Roman" w:hAnsi="Times New Roman" w:cs="Times New Roman"/>
          <w:sz w:val="22"/>
          <w:szCs w:val="22"/>
        </w:rPr>
        <w:t xml:space="preserve">1, </w:t>
      </w:r>
      <w:proofErr w:type="gramStart"/>
      <w:r w:rsidRPr="005D5D44">
        <w:rPr>
          <w:rFonts w:ascii="Times New Roman" w:hAnsi="Times New Roman" w:cs="Times New Roman"/>
          <w:sz w:val="22"/>
          <w:szCs w:val="22"/>
        </w:rPr>
        <w:t>2024</w:t>
      </w:r>
      <w:proofErr w:type="gramEnd"/>
      <w:r w:rsidRPr="005D5D44">
        <w:rPr>
          <w:rFonts w:ascii="Times New Roman" w:hAnsi="Times New Roman" w:cs="Times New Roman"/>
          <w:sz w:val="22"/>
          <w:szCs w:val="22"/>
        </w:rPr>
        <w:t xml:space="preserve"> and issued the new TFRS 17 “Insurance Contracts” to supersede TFRS 4 that will become effective for the accounting period starting on or after January 1, 2025. In overall, this revision is done for more explicit and appropriate in word and substance as well as for alignment wi</w:t>
      </w:r>
      <w:r w:rsidRPr="00A963E0">
        <w:rPr>
          <w:rFonts w:ascii="Times New Roman" w:hAnsi="Times New Roman" w:cs="Times New Roman"/>
          <w:sz w:val="22"/>
          <w:szCs w:val="22"/>
        </w:rPr>
        <w:t>th the new TFRS 17.</w:t>
      </w:r>
      <w:r w:rsidR="00A963E0" w:rsidRPr="00A963E0">
        <w:rPr>
          <w:rFonts w:ascii="Times New Roman" w:hAnsi="Times New Roman" w:cs="Times New Roman"/>
          <w:sz w:val="22"/>
          <w:szCs w:val="22"/>
        </w:rPr>
        <w:t xml:space="preserve"> The aforesaid revised or new </w:t>
      </w:r>
      <w:r w:rsidR="00550AFB" w:rsidRPr="00A963E0">
        <w:rPr>
          <w:rFonts w:ascii="Times New Roman" w:hAnsi="Times New Roman" w:cs="Times New Roman"/>
          <w:sz w:val="22"/>
          <w:szCs w:val="22"/>
        </w:rPr>
        <w:t>TAS, TFRS and accounting guidance</w:t>
      </w:r>
      <w:r w:rsidR="00A963E0" w:rsidRPr="00A963E0">
        <w:rPr>
          <w:rFonts w:ascii="Times New Roman" w:hAnsi="Times New Roman" w:cs="Times New Roman"/>
          <w:sz w:val="22"/>
          <w:szCs w:val="22"/>
        </w:rPr>
        <w:t xml:space="preserve">, did not have </w:t>
      </w:r>
      <w:proofErr w:type="gramStart"/>
      <w:r w:rsidR="00A963E0" w:rsidRPr="00A963E0">
        <w:rPr>
          <w:rFonts w:ascii="Times New Roman" w:hAnsi="Times New Roman" w:cs="Times New Roman"/>
          <w:sz w:val="22"/>
          <w:szCs w:val="22"/>
        </w:rPr>
        <w:t>material</w:t>
      </w:r>
      <w:proofErr w:type="gramEnd"/>
      <w:r w:rsidR="00A963E0" w:rsidRPr="00A963E0">
        <w:rPr>
          <w:rFonts w:ascii="Times New Roman" w:hAnsi="Times New Roman" w:cs="Times New Roman"/>
          <w:sz w:val="22"/>
          <w:szCs w:val="22"/>
        </w:rPr>
        <w:t xml:space="preserve"> effect to the financial statements of the Group.</w:t>
      </w:r>
    </w:p>
    <w:p w14:paraId="2A13A9B9" w14:textId="77777777" w:rsidR="004D0E01" w:rsidRPr="00B76BBA"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F62D893" w14:textId="77777777" w:rsidR="000F2086" w:rsidRPr="00B76BBA"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76BBA">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B76BBA">
        <w:rPr>
          <w:rFonts w:ascii="Times New Roman" w:hAnsi="Times New Roman"/>
          <w:sz w:val="22"/>
          <w:szCs w:val="22"/>
        </w:rPr>
        <w:t>is</w:t>
      </w:r>
      <w:r w:rsidRPr="00B76BBA">
        <w:rPr>
          <w:rFonts w:ascii="Times New Roman" w:hAnsi="Times New Roman"/>
          <w:sz w:val="22"/>
          <w:szCs w:val="22"/>
        </w:rPr>
        <w:t xml:space="preserve"> issued for domestic financial reporting purposes.</w:t>
      </w:r>
    </w:p>
    <w:p w14:paraId="1E1B6C5A" w14:textId="77777777" w:rsidR="00BE7EE4"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1D187038" w14:textId="77777777" w:rsidR="009879BA" w:rsidRPr="00B76B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76BBA">
        <w:rPr>
          <w:rFonts w:ascii="Times New Roman" w:hAnsi="Times New Roman" w:cs="Arial"/>
          <w:b/>
          <w:bCs/>
          <w:sz w:val="22"/>
          <w:szCs w:val="22"/>
        </w:rPr>
        <w:t>SIGNIFICANT ACCOUNTING POLICIES</w:t>
      </w:r>
      <w:r w:rsidRPr="00B76BBA">
        <w:rPr>
          <w:rFonts w:ascii="Times New Roman" w:hAnsi="Times New Roman" w:cs="Times New Roman"/>
          <w:b/>
          <w:bCs/>
          <w:color w:val="000000"/>
          <w:sz w:val="22"/>
          <w:szCs w:val="22"/>
        </w:rPr>
        <w:t xml:space="preserve"> </w:t>
      </w:r>
    </w:p>
    <w:p w14:paraId="4D95DEAC" w14:textId="77777777" w:rsidR="00DC1823" w:rsidRPr="00732A7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98C4D85" w14:textId="0FA62C2F" w:rsidR="00DC1823" w:rsidRPr="00732A7F" w:rsidRDefault="00732A7F" w:rsidP="001D5C5C">
      <w:pPr>
        <w:pStyle w:val="NoSpacing"/>
        <w:jc w:val="thaiDistribute"/>
        <w:rPr>
          <w:rFonts w:cs="Times New Roman"/>
          <w:sz w:val="22"/>
          <w:szCs w:val="22"/>
        </w:rPr>
      </w:pPr>
      <w:r w:rsidRPr="00732A7F">
        <w:rPr>
          <w:rFonts w:cs="Times New Roman"/>
          <w:sz w:val="22"/>
          <w:szCs w:val="22"/>
        </w:rPr>
        <w:t xml:space="preserve">The Group applied significant accounting policies and methods of computation to the preparation of interim financial information for the three-month periods ended March 31, </w:t>
      </w:r>
      <w:proofErr w:type="gramStart"/>
      <w:r w:rsidRPr="00732A7F">
        <w:rPr>
          <w:rFonts w:cs="Times New Roman"/>
          <w:sz w:val="22"/>
          <w:szCs w:val="22"/>
        </w:rPr>
        <w:t>202</w:t>
      </w:r>
      <w:r w:rsidR="00246FAC">
        <w:rPr>
          <w:rFonts w:cs="Times New Roman"/>
          <w:sz w:val="22"/>
          <w:szCs w:val="22"/>
        </w:rPr>
        <w:t>4</w:t>
      </w:r>
      <w:proofErr w:type="gramEnd"/>
      <w:r w:rsidRPr="00732A7F">
        <w:rPr>
          <w:rFonts w:cs="Times New Roman"/>
          <w:sz w:val="22"/>
          <w:szCs w:val="22"/>
        </w:rPr>
        <w:t xml:space="preserve"> and 202</w:t>
      </w:r>
      <w:r w:rsidR="00246FAC">
        <w:rPr>
          <w:rFonts w:cs="Times New Roman"/>
          <w:sz w:val="22"/>
          <w:szCs w:val="22"/>
        </w:rPr>
        <w:t>3</w:t>
      </w:r>
      <w:r w:rsidRPr="00732A7F">
        <w:rPr>
          <w:rFonts w:cs="Times New Roman"/>
          <w:sz w:val="22"/>
          <w:szCs w:val="22"/>
        </w:rPr>
        <w:t xml:space="preserve"> which are similar to those applied to the preparation of financial statements for the year ended December 31, 202</w:t>
      </w:r>
      <w:r w:rsidR="00246FAC">
        <w:rPr>
          <w:rFonts w:cs="Times New Roman"/>
          <w:sz w:val="22"/>
          <w:szCs w:val="22"/>
        </w:rPr>
        <w:t>3</w:t>
      </w:r>
      <w:r w:rsidR="00AA4897">
        <w:rPr>
          <w:rFonts w:cs="Times New Roman"/>
          <w:sz w:val="22"/>
          <w:szCs w:val="22"/>
        </w:rPr>
        <w:t xml:space="preserve"> except the matter</w:t>
      </w:r>
      <w:r w:rsidRPr="00732A7F">
        <w:rPr>
          <w:rFonts w:cs="Times New Roman"/>
          <w:sz w:val="22"/>
          <w:szCs w:val="22"/>
        </w:rPr>
        <w:t xml:space="preserve"> relating to the adoption of revised</w:t>
      </w:r>
      <w:r w:rsidR="00E96FFF">
        <w:rPr>
          <w:rFonts w:cstheme="minorBidi" w:hint="cs"/>
          <w:sz w:val="22"/>
          <w:szCs w:val="22"/>
          <w:cs/>
        </w:rPr>
        <w:t xml:space="preserve"> </w:t>
      </w:r>
      <w:r w:rsidRPr="00732A7F">
        <w:rPr>
          <w:rFonts w:cs="Times New Roman"/>
          <w:sz w:val="22"/>
          <w:szCs w:val="22"/>
        </w:rPr>
        <w:t>TAS</w:t>
      </w:r>
      <w:r w:rsidR="00A51D54">
        <w:rPr>
          <w:rFonts w:cs="Times New Roman"/>
          <w:sz w:val="22"/>
          <w:szCs w:val="22"/>
        </w:rPr>
        <w:t>,</w:t>
      </w:r>
      <w:r w:rsidRPr="00732A7F">
        <w:rPr>
          <w:rFonts w:cs="Times New Roman"/>
          <w:sz w:val="22"/>
          <w:szCs w:val="22"/>
        </w:rPr>
        <w:t xml:space="preserve"> TFRS and accounting guidance as discussed in Note 1 which had no any material effect.</w:t>
      </w:r>
    </w:p>
    <w:p w14:paraId="6686A368" w14:textId="77777777" w:rsidR="00FA5AB5" w:rsidRPr="00732A7F" w:rsidRDefault="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637C08B" w14:textId="77777777" w:rsidR="00B143A9"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14:paraId="33E286B0" w14:textId="77777777" w:rsidR="00DC1823" w:rsidRPr="0032213C" w:rsidRDefault="00DC1823" w:rsidP="00A51D5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Arial"/>
          <w:b/>
          <w:bCs/>
          <w:sz w:val="22"/>
          <w:szCs w:val="22"/>
        </w:rPr>
      </w:pPr>
      <w:r w:rsidRPr="0032213C">
        <w:rPr>
          <w:rFonts w:ascii="Times New Roman" w:hAnsi="Times New Roman" w:cs="Arial"/>
          <w:b/>
          <w:bCs/>
          <w:sz w:val="22"/>
          <w:szCs w:val="22"/>
        </w:rPr>
        <w:lastRenderedPageBreak/>
        <w:t>TRANSACTIONS WITH RELATED PARTIES</w:t>
      </w:r>
    </w:p>
    <w:p w14:paraId="1455E0E3" w14:textId="77777777" w:rsidR="007E6258" w:rsidRPr="00A51D54" w:rsidRDefault="007E625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heme="minorBidi"/>
          <w:b/>
          <w:bCs/>
          <w:color w:val="000000"/>
        </w:rPr>
      </w:pPr>
    </w:p>
    <w:p w14:paraId="3DA11ADD" w14:textId="06B3DE95" w:rsidR="00BF138B" w:rsidRPr="00205B57" w:rsidRDefault="00100734" w:rsidP="00A51D54">
      <w:pPr>
        <w:pStyle w:val="E0"/>
        <w:ind w:right="-90"/>
        <w:jc w:val="thaiDistribute"/>
        <w:rPr>
          <w:rFonts w:ascii="Times New Roman" w:hAnsi="Times New Roman"/>
          <w:b w:val="0"/>
          <w:bCs w:val="0"/>
          <w:spacing w:val="-2"/>
          <w:lang w:val="en-US"/>
        </w:rPr>
      </w:pPr>
      <w:r w:rsidRPr="00205B57">
        <w:rPr>
          <w:rFonts w:ascii="Times New Roman" w:hAnsi="Times New Roman"/>
          <w:b w:val="0"/>
          <w:bCs w:val="0"/>
          <w:spacing w:val="-2"/>
          <w:lang w:val="en-US"/>
        </w:rPr>
        <w:t>T</w:t>
      </w:r>
      <w:r w:rsidR="00DC1823" w:rsidRPr="00205B57">
        <w:rPr>
          <w:rFonts w:ascii="Times New Roman" w:hAnsi="Times New Roman"/>
          <w:b w:val="0"/>
          <w:bCs w:val="0"/>
          <w:spacing w:val="-2"/>
          <w:lang w:val="en-US"/>
        </w:rPr>
        <w:t>ransactions with related parties for the three-m</w:t>
      </w:r>
      <w:r w:rsidR="0098485D" w:rsidRPr="00205B57">
        <w:rPr>
          <w:rFonts w:ascii="Times New Roman" w:hAnsi="Times New Roman"/>
          <w:b w:val="0"/>
          <w:bCs w:val="0"/>
          <w:spacing w:val="-2"/>
          <w:lang w:val="en-US"/>
        </w:rPr>
        <w:t xml:space="preserve">onth periods ended March 31, </w:t>
      </w:r>
      <w:proofErr w:type="gramStart"/>
      <w:r w:rsidR="00A85A95" w:rsidRPr="00205B57">
        <w:rPr>
          <w:rFonts w:ascii="Times New Roman" w:hAnsi="Times New Roman"/>
          <w:b w:val="0"/>
          <w:bCs w:val="0"/>
          <w:spacing w:val="-2"/>
          <w:lang w:val="en-US"/>
        </w:rPr>
        <w:t>202</w:t>
      </w:r>
      <w:r w:rsidR="00E45B2A" w:rsidRPr="00205B57">
        <w:rPr>
          <w:rFonts w:ascii="Times New Roman" w:hAnsi="Times New Roman"/>
          <w:b w:val="0"/>
          <w:bCs w:val="0"/>
          <w:spacing w:val="-2"/>
          <w:lang w:val="en-US"/>
        </w:rPr>
        <w:t>4</w:t>
      </w:r>
      <w:proofErr w:type="gramEnd"/>
      <w:r w:rsidR="00A85A95" w:rsidRPr="00205B57">
        <w:rPr>
          <w:rFonts w:ascii="Times New Roman" w:hAnsi="Times New Roman"/>
          <w:b w:val="0"/>
          <w:bCs w:val="0"/>
          <w:spacing w:val="-2"/>
          <w:lang w:val="en-US"/>
        </w:rPr>
        <w:t xml:space="preserve"> and 202</w:t>
      </w:r>
      <w:r w:rsidR="00E45B2A" w:rsidRPr="00205B57">
        <w:rPr>
          <w:rFonts w:ascii="Times New Roman" w:hAnsi="Times New Roman"/>
          <w:b w:val="0"/>
          <w:bCs w:val="0"/>
          <w:spacing w:val="-2"/>
          <w:lang w:val="en-US"/>
        </w:rPr>
        <w:t>3</w:t>
      </w:r>
      <w:r w:rsidR="00DC1823" w:rsidRPr="00205B57">
        <w:rPr>
          <w:rFonts w:ascii="Times New Roman" w:hAnsi="Times New Roman"/>
          <w:b w:val="0"/>
          <w:bCs w:val="0"/>
          <w:spacing w:val="-2"/>
          <w:lang w:val="en-US"/>
        </w:rPr>
        <w:t xml:space="preserve"> are as follows:</w:t>
      </w:r>
    </w:p>
    <w:p w14:paraId="6890652D" w14:textId="77777777" w:rsidR="00707581" w:rsidRPr="00A51D54" w:rsidRDefault="00707581" w:rsidP="00A51D54">
      <w:pPr>
        <w:pStyle w:val="E0"/>
        <w:ind w:right="-90"/>
        <w:jc w:val="thaiDistribute"/>
        <w:rPr>
          <w:rFonts w:ascii="Times New Roman" w:hAnsi="Times New Roman"/>
          <w:b w:val="0"/>
          <w:bCs w:val="0"/>
          <w:sz w:val="18"/>
          <w:szCs w:val="18"/>
          <w:lang w:val="en-US"/>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A512CB" w:rsidRPr="00102C7D" w14:paraId="529BA0D7" w14:textId="77777777" w:rsidTr="00941E6D">
        <w:tc>
          <w:tcPr>
            <w:tcW w:w="3468" w:type="dxa"/>
            <w:vAlign w:val="bottom"/>
          </w:tcPr>
          <w:p w14:paraId="068667D6" w14:textId="77777777" w:rsidR="00A512CB" w:rsidRPr="00102C7D" w:rsidRDefault="00C55A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r w:rsidRPr="00102C7D">
              <w:rPr>
                <w:rFonts w:ascii="Times New Roman" w:hAnsi="Times New Roman" w:cs="Times New Roman"/>
                <w:sz w:val="22"/>
                <w:szCs w:val="22"/>
                <w:highlight w:val="yellow"/>
              </w:rPr>
              <w:br w:type="page"/>
            </w:r>
          </w:p>
        </w:tc>
        <w:tc>
          <w:tcPr>
            <w:tcW w:w="6293" w:type="dxa"/>
            <w:gridSpan w:val="7"/>
            <w:tcBorders>
              <w:bottom w:val="single" w:sz="4" w:space="0" w:color="auto"/>
            </w:tcBorders>
            <w:vAlign w:val="bottom"/>
          </w:tcPr>
          <w:p w14:paraId="6D4A3336" w14:textId="77777777" w:rsidR="00A512CB" w:rsidRPr="00205B57" w:rsidRDefault="00C9129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205B57">
              <w:rPr>
                <w:rFonts w:ascii="Times New Roman" w:hAnsi="Times New Roman" w:cs="Times New Roman"/>
                <w:color w:val="000000"/>
                <w:sz w:val="22"/>
                <w:szCs w:val="22"/>
              </w:rPr>
              <w:t>In Thousand Baht</w:t>
            </w:r>
          </w:p>
        </w:tc>
      </w:tr>
      <w:tr w:rsidR="008A71CF" w:rsidRPr="00102C7D" w14:paraId="14D6F2A2" w14:textId="77777777" w:rsidTr="00941E6D">
        <w:tc>
          <w:tcPr>
            <w:tcW w:w="3468" w:type="dxa"/>
            <w:vAlign w:val="bottom"/>
          </w:tcPr>
          <w:p w14:paraId="37764C9F" w14:textId="77777777" w:rsidR="008A71CF" w:rsidRPr="00102C7D"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6561A74B" w14:textId="2A0734EE" w:rsidR="00A51D54"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205B57">
              <w:rPr>
                <w:rFonts w:ascii="Times New Roman" w:hAnsi="Times New Roman" w:cs="Times New Roman"/>
                <w:color w:val="000000"/>
                <w:sz w:val="22"/>
                <w:szCs w:val="22"/>
              </w:rPr>
              <w:t>Consolidated</w:t>
            </w:r>
          </w:p>
          <w:p w14:paraId="5066348C" w14:textId="0181A348" w:rsidR="008A71CF" w:rsidRPr="00205B57"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05B57">
              <w:rPr>
                <w:rFonts w:ascii="Times New Roman" w:hAnsi="Times New Roman" w:cs="Times New Roman"/>
                <w:color w:val="000000"/>
                <w:sz w:val="22"/>
                <w:szCs w:val="22"/>
              </w:rPr>
              <w:t>Financial Statements</w:t>
            </w:r>
          </w:p>
        </w:tc>
        <w:tc>
          <w:tcPr>
            <w:tcW w:w="283" w:type="dxa"/>
            <w:tcBorders>
              <w:top w:val="single" w:sz="4" w:space="0" w:color="auto"/>
            </w:tcBorders>
            <w:vAlign w:val="bottom"/>
          </w:tcPr>
          <w:p w14:paraId="7BFAAEF4" w14:textId="77777777" w:rsidR="008A71CF" w:rsidRPr="00102C7D"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53CF64FF" w14:textId="28E9BD12" w:rsidR="00A51D54"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05B57">
              <w:rPr>
                <w:rFonts w:ascii="Times New Roman" w:hAnsi="Times New Roman" w:cs="Times New Roman"/>
                <w:color w:val="000000"/>
                <w:sz w:val="22"/>
                <w:szCs w:val="22"/>
              </w:rPr>
              <w:t>Separate</w:t>
            </w:r>
          </w:p>
          <w:p w14:paraId="5B16CD83" w14:textId="6E5BD38B" w:rsidR="008A71CF" w:rsidRPr="00205B57"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05B57">
              <w:rPr>
                <w:rFonts w:ascii="Times New Roman" w:hAnsi="Times New Roman" w:cs="Times New Roman"/>
                <w:color w:val="000000"/>
                <w:sz w:val="22"/>
                <w:szCs w:val="22"/>
              </w:rPr>
              <w:t>Financial Statement</w:t>
            </w:r>
            <w:r w:rsidR="00100734" w:rsidRPr="00205B57">
              <w:rPr>
                <w:rFonts w:ascii="Times New Roman" w:hAnsi="Times New Roman" w:cs="Times New Roman"/>
                <w:color w:val="000000"/>
                <w:sz w:val="22"/>
                <w:szCs w:val="22"/>
              </w:rPr>
              <w:t>s</w:t>
            </w:r>
          </w:p>
        </w:tc>
      </w:tr>
      <w:tr w:rsidR="008528DB" w:rsidRPr="0032213C" w14:paraId="77778A37" w14:textId="77777777" w:rsidTr="00941E6D">
        <w:tc>
          <w:tcPr>
            <w:tcW w:w="3468" w:type="dxa"/>
            <w:vAlign w:val="bottom"/>
          </w:tcPr>
          <w:p w14:paraId="1526F4BD" w14:textId="77777777" w:rsidR="008528DB" w:rsidRPr="00102C7D"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1287BFDE" w14:textId="58C7CEDC" w:rsidR="008528DB" w:rsidRPr="00205B57"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05B57">
              <w:rPr>
                <w:rFonts w:ascii="Times New Roman" w:hAnsi="Times New Roman" w:cs="Times New Roman"/>
                <w:color w:val="000000"/>
                <w:sz w:val="22"/>
                <w:szCs w:val="22"/>
              </w:rPr>
              <w:t>202</w:t>
            </w:r>
            <w:r w:rsidR="00A710B9" w:rsidRPr="00205B57">
              <w:rPr>
                <w:rFonts w:ascii="Times New Roman" w:hAnsi="Times New Roman" w:cs="Times New Roman"/>
                <w:color w:val="000000"/>
                <w:sz w:val="22"/>
                <w:szCs w:val="22"/>
              </w:rPr>
              <w:t>4</w:t>
            </w:r>
          </w:p>
        </w:tc>
        <w:tc>
          <w:tcPr>
            <w:tcW w:w="283" w:type="dxa"/>
            <w:tcBorders>
              <w:top w:val="single" w:sz="4" w:space="0" w:color="auto"/>
            </w:tcBorders>
            <w:vAlign w:val="bottom"/>
          </w:tcPr>
          <w:p w14:paraId="7CD86CE1" w14:textId="77777777" w:rsidR="008528DB" w:rsidRPr="00205B57"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15D5EDA6" w14:textId="35244EF9" w:rsidR="008528DB" w:rsidRPr="00205B57"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05B57">
              <w:rPr>
                <w:rFonts w:ascii="Times New Roman" w:hAnsi="Times New Roman" w:cs="Times New Roman"/>
                <w:color w:val="000000"/>
                <w:sz w:val="22"/>
                <w:szCs w:val="22"/>
              </w:rPr>
              <w:t>202</w:t>
            </w:r>
            <w:r w:rsidR="00A710B9" w:rsidRPr="00205B57">
              <w:rPr>
                <w:rFonts w:ascii="Times New Roman" w:hAnsi="Times New Roman" w:cs="Times New Roman"/>
                <w:color w:val="000000"/>
                <w:sz w:val="22"/>
                <w:szCs w:val="22"/>
              </w:rPr>
              <w:t>3</w:t>
            </w:r>
          </w:p>
        </w:tc>
        <w:tc>
          <w:tcPr>
            <w:tcW w:w="283" w:type="dxa"/>
            <w:vAlign w:val="bottom"/>
          </w:tcPr>
          <w:p w14:paraId="4B0AC129" w14:textId="77777777" w:rsidR="008528DB" w:rsidRPr="00102C7D"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76A12326" w14:textId="278236D6" w:rsidR="008528DB" w:rsidRPr="00205B57"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05B57">
              <w:rPr>
                <w:rFonts w:ascii="Times New Roman" w:hAnsi="Times New Roman" w:cs="Times New Roman"/>
                <w:color w:val="000000"/>
                <w:sz w:val="22"/>
                <w:szCs w:val="22"/>
              </w:rPr>
              <w:t>202</w:t>
            </w:r>
            <w:r w:rsidR="00A710B9" w:rsidRPr="00205B57">
              <w:rPr>
                <w:rFonts w:ascii="Times New Roman" w:hAnsi="Times New Roman" w:cs="Times New Roman"/>
                <w:color w:val="000000"/>
                <w:sz w:val="22"/>
                <w:szCs w:val="22"/>
              </w:rPr>
              <w:t>4</w:t>
            </w:r>
          </w:p>
        </w:tc>
        <w:tc>
          <w:tcPr>
            <w:tcW w:w="283" w:type="dxa"/>
            <w:vAlign w:val="bottom"/>
          </w:tcPr>
          <w:p w14:paraId="1ECE602B" w14:textId="77777777" w:rsidR="008528DB" w:rsidRPr="00205B57"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E4C12BB" w14:textId="12495AA8" w:rsidR="008528DB" w:rsidRPr="00205B57"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205B57">
              <w:rPr>
                <w:rFonts w:ascii="Times New Roman" w:hAnsi="Times New Roman" w:cs="Times New Roman"/>
                <w:color w:val="000000"/>
                <w:sz w:val="22"/>
                <w:szCs w:val="22"/>
              </w:rPr>
              <w:t>202</w:t>
            </w:r>
            <w:r w:rsidR="00A710B9" w:rsidRPr="00205B57">
              <w:rPr>
                <w:rFonts w:ascii="Times New Roman" w:hAnsi="Times New Roman" w:cs="Times New Roman"/>
                <w:color w:val="000000"/>
                <w:sz w:val="22"/>
                <w:szCs w:val="22"/>
              </w:rPr>
              <w:t>3</w:t>
            </w:r>
          </w:p>
        </w:tc>
      </w:tr>
      <w:tr w:rsidR="008528DB" w:rsidRPr="0032213C" w14:paraId="46946456" w14:textId="77777777" w:rsidTr="00941E6D">
        <w:tc>
          <w:tcPr>
            <w:tcW w:w="3468" w:type="dxa"/>
            <w:vAlign w:val="bottom"/>
          </w:tcPr>
          <w:p w14:paraId="3FFE4A9B"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32213C">
              <w:rPr>
                <w:rFonts w:ascii="Times New Roman" w:hAnsi="Times New Roman" w:cs="Times New Roman"/>
                <w:b/>
                <w:bCs/>
                <w:color w:val="000000"/>
                <w:sz w:val="22"/>
                <w:szCs w:val="22"/>
              </w:rPr>
              <w:t>Sales of products</w:t>
            </w:r>
          </w:p>
        </w:tc>
        <w:tc>
          <w:tcPr>
            <w:tcW w:w="1361" w:type="dxa"/>
            <w:tcBorders>
              <w:top w:val="single" w:sz="4" w:space="0" w:color="auto"/>
            </w:tcBorders>
          </w:tcPr>
          <w:p w14:paraId="1980E212"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006D8424"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04730404"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4B6DC400"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4D052254"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5902C170"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9C3C61E" w14:textId="77777777" w:rsidR="008528DB" w:rsidRPr="0032213C"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44B01" w:rsidRPr="0032213C" w14:paraId="2F8896C0" w14:textId="77777777" w:rsidTr="00941E6D">
        <w:tc>
          <w:tcPr>
            <w:tcW w:w="3468" w:type="dxa"/>
            <w:vAlign w:val="bottom"/>
          </w:tcPr>
          <w:p w14:paraId="45D9FF40" w14:textId="77777777" w:rsidR="00544B01" w:rsidRPr="0032213C" w:rsidRDefault="00544B01" w:rsidP="00A51D54">
            <w:pPr>
              <w:tabs>
                <w:tab w:val="clear" w:pos="2580"/>
                <w:tab w:val="clear" w:pos="2807"/>
                <w:tab w:val="left" w:pos="2790"/>
              </w:tabs>
              <w:spacing w:line="240" w:lineRule="auto"/>
              <w:rPr>
                <w:rFonts w:ascii="Times New Roman" w:hAnsi="Times New Roman" w:cstheme="minorBidi"/>
                <w:sz w:val="22"/>
                <w:szCs w:val="22"/>
                <w:cs/>
                <w:lang w:eastAsia="en-GB"/>
              </w:rPr>
            </w:pPr>
            <w:r w:rsidRPr="0032213C">
              <w:rPr>
                <w:rFonts w:ascii="Times New Roman" w:hAnsi="Times New Roman" w:cs="Times New Roman"/>
                <w:sz w:val="22"/>
                <w:szCs w:val="22"/>
                <w:lang w:eastAsia="en-GB"/>
              </w:rPr>
              <w:t>Subsidiaries</w:t>
            </w:r>
          </w:p>
        </w:tc>
        <w:tc>
          <w:tcPr>
            <w:tcW w:w="1361" w:type="dxa"/>
            <w:vAlign w:val="bottom"/>
          </w:tcPr>
          <w:p w14:paraId="57220314" w14:textId="77777777" w:rsidR="00544B01" w:rsidRPr="0032213C" w:rsidRDefault="00544B0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14:paraId="4EDD0562" w14:textId="77777777" w:rsidR="00544B01" w:rsidRPr="0032213C" w:rsidRDefault="00544B0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02468C1" w14:textId="77777777" w:rsidR="00544B01" w:rsidRPr="0032213C" w:rsidRDefault="00544B0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5FD37A05" w14:textId="77777777" w:rsidR="00544B01" w:rsidRPr="0032213C" w:rsidRDefault="00544B0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EFCFDB6" w14:textId="23E3687E" w:rsidR="00544B01"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37,865</w:t>
            </w:r>
          </w:p>
        </w:tc>
        <w:tc>
          <w:tcPr>
            <w:tcW w:w="283" w:type="dxa"/>
            <w:vAlign w:val="bottom"/>
          </w:tcPr>
          <w:p w14:paraId="5A9E1E89" w14:textId="77777777" w:rsidR="00544B01" w:rsidRPr="0032213C" w:rsidRDefault="00544B0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F064B6D" w14:textId="6DEF2332" w:rsidR="00544B01" w:rsidRPr="0032213C" w:rsidRDefault="00205B5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31,769</w:t>
            </w:r>
          </w:p>
        </w:tc>
      </w:tr>
      <w:tr w:rsidR="00566E96" w:rsidRPr="0032213C" w14:paraId="29888CF2" w14:textId="77777777" w:rsidTr="00941E6D">
        <w:trPr>
          <w:trHeight w:val="80"/>
        </w:trPr>
        <w:tc>
          <w:tcPr>
            <w:tcW w:w="3468" w:type="dxa"/>
            <w:vAlign w:val="bottom"/>
          </w:tcPr>
          <w:p w14:paraId="310D3074" w14:textId="73B6ACF9" w:rsidR="00566E96" w:rsidRPr="0032213C" w:rsidRDefault="00566E96" w:rsidP="00A51D54">
            <w:pPr>
              <w:spacing w:line="240" w:lineRule="auto"/>
              <w:rPr>
                <w:rFonts w:ascii="Times New Roman" w:hAnsi="Times New Roman" w:cs="Times New Roman"/>
                <w:sz w:val="22"/>
                <w:szCs w:val="22"/>
                <w:lang w:eastAsia="en-GB"/>
              </w:rPr>
            </w:pPr>
            <w:r>
              <w:rPr>
                <w:rFonts w:ascii="Times New Roman" w:hAnsi="Times New Roman" w:cs="Times New Roman"/>
                <w:color w:val="000000"/>
                <w:sz w:val="22"/>
                <w:szCs w:val="22"/>
              </w:rPr>
              <w:t>J</w:t>
            </w:r>
            <w:r w:rsidRPr="00D01A80">
              <w:rPr>
                <w:rFonts w:ascii="Times New Roman" w:hAnsi="Times New Roman" w:cs="Times New Roman"/>
                <w:color w:val="000000"/>
                <w:sz w:val="22"/>
                <w:szCs w:val="22"/>
              </w:rPr>
              <w:t xml:space="preserve">oint </w:t>
            </w:r>
            <w:r w:rsidRPr="007E1AEB">
              <w:rPr>
                <w:rFonts w:ascii="Times New Roman" w:hAnsi="Times New Roman" w:cs="Times New Roman"/>
                <w:color w:val="000000"/>
                <w:sz w:val="22"/>
                <w:szCs w:val="22"/>
              </w:rPr>
              <w:t>venture</w:t>
            </w:r>
          </w:p>
        </w:tc>
        <w:tc>
          <w:tcPr>
            <w:tcW w:w="1361" w:type="dxa"/>
            <w:vAlign w:val="bottom"/>
          </w:tcPr>
          <w:p w14:paraId="62089533" w14:textId="5EE8C7F1" w:rsidR="00566E96" w:rsidRPr="00566E96"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2,527</w:t>
            </w:r>
          </w:p>
        </w:tc>
        <w:tc>
          <w:tcPr>
            <w:tcW w:w="283" w:type="dxa"/>
            <w:vAlign w:val="bottom"/>
          </w:tcPr>
          <w:p w14:paraId="7E50B52B"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943252F" w14:textId="493E0DB4" w:rsidR="00566E96"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1FF671F0"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C7DD363" w14:textId="4776243A"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2,527</w:t>
            </w:r>
          </w:p>
        </w:tc>
        <w:tc>
          <w:tcPr>
            <w:tcW w:w="283" w:type="dxa"/>
            <w:vAlign w:val="bottom"/>
          </w:tcPr>
          <w:p w14:paraId="12235695"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BD4EE5" w14:textId="54F42C72" w:rsidR="00566E96"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566E96" w:rsidRPr="0032213C" w14:paraId="69A90DAB" w14:textId="77777777" w:rsidTr="00941E6D">
        <w:trPr>
          <w:trHeight w:val="80"/>
        </w:trPr>
        <w:tc>
          <w:tcPr>
            <w:tcW w:w="3468" w:type="dxa"/>
            <w:vAlign w:val="bottom"/>
          </w:tcPr>
          <w:p w14:paraId="260C0ADC" w14:textId="7F6D2CEF" w:rsidR="00566E96" w:rsidRPr="00784628" w:rsidRDefault="00566E96" w:rsidP="00A51D54">
            <w:pPr>
              <w:spacing w:line="240" w:lineRule="auto"/>
              <w:rPr>
                <w:rFonts w:ascii="Times New Roman" w:hAnsi="Times New Roman"/>
                <w:sz w:val="22"/>
                <w:szCs w:val="28"/>
                <w:lang w:eastAsia="en-GB"/>
              </w:rPr>
            </w:pPr>
            <w:r w:rsidRPr="0032213C">
              <w:rPr>
                <w:rFonts w:ascii="Times New Roman" w:hAnsi="Times New Roman" w:cs="Times New Roman"/>
                <w:sz w:val="22"/>
                <w:szCs w:val="22"/>
                <w:lang w:eastAsia="en-GB"/>
              </w:rPr>
              <w:t xml:space="preserve">Related </w:t>
            </w:r>
            <w:r w:rsidR="00941E6D">
              <w:rPr>
                <w:rFonts w:ascii="Times New Roman" w:hAnsi="Times New Roman"/>
                <w:sz w:val="22"/>
                <w:szCs w:val="28"/>
                <w:lang w:eastAsia="en-GB"/>
              </w:rPr>
              <w:t>compan</w:t>
            </w:r>
            <w:r>
              <w:rPr>
                <w:rFonts w:ascii="Times New Roman" w:hAnsi="Times New Roman"/>
                <w:sz w:val="22"/>
                <w:szCs w:val="28"/>
                <w:lang w:eastAsia="en-GB"/>
              </w:rPr>
              <w:t>ies</w:t>
            </w:r>
          </w:p>
        </w:tc>
        <w:tc>
          <w:tcPr>
            <w:tcW w:w="1361" w:type="dxa"/>
            <w:tcBorders>
              <w:bottom w:val="single" w:sz="4" w:space="0" w:color="auto"/>
            </w:tcBorders>
            <w:vAlign w:val="bottom"/>
          </w:tcPr>
          <w:p w14:paraId="37095BDC" w14:textId="31B8549B"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85,365</w:t>
            </w:r>
          </w:p>
        </w:tc>
        <w:tc>
          <w:tcPr>
            <w:tcW w:w="283" w:type="dxa"/>
            <w:vAlign w:val="bottom"/>
          </w:tcPr>
          <w:p w14:paraId="7D15DAC3"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A7674DC" w14:textId="7AFC3FC2"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39,010</w:t>
            </w:r>
          </w:p>
        </w:tc>
        <w:tc>
          <w:tcPr>
            <w:tcW w:w="283" w:type="dxa"/>
          </w:tcPr>
          <w:p w14:paraId="3D6DE5E0"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C18A6EE" w14:textId="5F6DE2B1"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80,293</w:t>
            </w:r>
          </w:p>
        </w:tc>
        <w:tc>
          <w:tcPr>
            <w:tcW w:w="283" w:type="dxa"/>
            <w:vAlign w:val="bottom"/>
          </w:tcPr>
          <w:p w14:paraId="18C8C929"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9D9F56C" w14:textId="1D4E6571"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34,281</w:t>
            </w:r>
          </w:p>
        </w:tc>
      </w:tr>
      <w:tr w:rsidR="00566E96" w:rsidRPr="0032213C" w14:paraId="14EADEC7" w14:textId="77777777" w:rsidTr="00941E6D">
        <w:tc>
          <w:tcPr>
            <w:tcW w:w="3468" w:type="dxa"/>
            <w:vAlign w:val="bottom"/>
          </w:tcPr>
          <w:p w14:paraId="157E465F"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32213C">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285E578C" w14:textId="5FC1466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87,892</w:t>
            </w:r>
          </w:p>
        </w:tc>
        <w:tc>
          <w:tcPr>
            <w:tcW w:w="283" w:type="dxa"/>
            <w:vAlign w:val="bottom"/>
          </w:tcPr>
          <w:p w14:paraId="46514FB4"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86B8EEC" w14:textId="3D8C0636"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39,010</w:t>
            </w:r>
          </w:p>
        </w:tc>
        <w:tc>
          <w:tcPr>
            <w:tcW w:w="283" w:type="dxa"/>
          </w:tcPr>
          <w:p w14:paraId="1156C81B"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9477B84" w14:textId="2B353E7F"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120,685</w:t>
            </w:r>
          </w:p>
        </w:tc>
        <w:tc>
          <w:tcPr>
            <w:tcW w:w="283" w:type="dxa"/>
            <w:vAlign w:val="bottom"/>
          </w:tcPr>
          <w:p w14:paraId="565A4A46"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0E038AB" w14:textId="520F0181"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66,050</w:t>
            </w:r>
          </w:p>
        </w:tc>
      </w:tr>
      <w:tr w:rsidR="00566E96" w:rsidRPr="0032213C" w14:paraId="16962DD4" w14:textId="77777777" w:rsidTr="00941E6D">
        <w:tc>
          <w:tcPr>
            <w:tcW w:w="3468" w:type="dxa"/>
            <w:vAlign w:val="bottom"/>
          </w:tcPr>
          <w:p w14:paraId="117125ED" w14:textId="00C1AC86" w:rsidR="00566E96" w:rsidRPr="0032213C" w:rsidRDefault="00941E6D"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Income (</w:t>
            </w:r>
            <w:r w:rsidR="00566E96" w:rsidRPr="0032213C">
              <w:rPr>
                <w:rFonts w:ascii="Times New Roman" w:hAnsi="Times New Roman" w:cs="Times New Roman"/>
                <w:b/>
                <w:bCs/>
                <w:color w:val="000000"/>
                <w:sz w:val="22"/>
                <w:szCs w:val="22"/>
              </w:rPr>
              <w:t>Interest income</w:t>
            </w:r>
            <w:r>
              <w:rPr>
                <w:rFonts w:ascii="Times New Roman" w:hAnsi="Times New Roman" w:cs="Times New Roman"/>
                <w:b/>
                <w:bCs/>
                <w:color w:val="000000"/>
                <w:sz w:val="22"/>
                <w:szCs w:val="22"/>
              </w:rPr>
              <w:t>)</w:t>
            </w:r>
          </w:p>
        </w:tc>
        <w:tc>
          <w:tcPr>
            <w:tcW w:w="1361" w:type="dxa"/>
            <w:tcBorders>
              <w:top w:val="double" w:sz="4" w:space="0" w:color="auto"/>
            </w:tcBorders>
            <w:vAlign w:val="bottom"/>
          </w:tcPr>
          <w:p w14:paraId="3CC8C054"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C871813"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5B38EA1"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473AEE6"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509836C"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6903A637"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C0C7FF8"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566E96" w:rsidRPr="0032213C" w14:paraId="560FBB1D" w14:textId="77777777" w:rsidTr="00941E6D">
        <w:tc>
          <w:tcPr>
            <w:tcW w:w="3468" w:type="dxa"/>
            <w:vAlign w:val="bottom"/>
          </w:tcPr>
          <w:p w14:paraId="1A68E49A" w14:textId="77777777" w:rsidR="00566E96" w:rsidRPr="0032213C" w:rsidRDefault="00566E96" w:rsidP="00A51D54">
            <w:pPr>
              <w:spacing w:line="240" w:lineRule="auto"/>
              <w:rPr>
                <w:rFonts w:ascii="Times New Roman" w:hAnsi="Times New Roman" w:cs="Times New Roman"/>
                <w:sz w:val="22"/>
                <w:szCs w:val="22"/>
                <w:lang w:eastAsia="en-GB"/>
              </w:rPr>
            </w:pPr>
            <w:r w:rsidRPr="0032213C">
              <w:rPr>
                <w:rFonts w:ascii="Times New Roman" w:hAnsi="Times New Roman" w:cs="Times New Roman"/>
                <w:color w:val="000000"/>
                <w:sz w:val="22"/>
                <w:szCs w:val="22"/>
              </w:rPr>
              <w:t>Subsidiaries</w:t>
            </w:r>
          </w:p>
        </w:tc>
        <w:tc>
          <w:tcPr>
            <w:tcW w:w="1361" w:type="dxa"/>
            <w:vAlign w:val="bottom"/>
          </w:tcPr>
          <w:p w14:paraId="45169F78" w14:textId="70DA6F3D"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14:paraId="0FF088ED"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9C1A6C5"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35278FA9"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9BF13CC" w14:textId="747C1450"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14:paraId="426744F0"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ECC7E23" w14:textId="68E32E71"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13</w:t>
            </w:r>
          </w:p>
        </w:tc>
      </w:tr>
      <w:tr w:rsidR="00566E96" w:rsidRPr="0032213C" w14:paraId="7ACBD358" w14:textId="77777777" w:rsidTr="00941E6D">
        <w:tc>
          <w:tcPr>
            <w:tcW w:w="3468" w:type="dxa"/>
            <w:vAlign w:val="bottom"/>
          </w:tcPr>
          <w:p w14:paraId="348A1C6E" w14:textId="77777777" w:rsidR="00566E96" w:rsidRPr="0032213C" w:rsidRDefault="00566E96" w:rsidP="00A51D54">
            <w:pPr>
              <w:spacing w:line="240" w:lineRule="auto"/>
              <w:rPr>
                <w:rFonts w:ascii="Times New Roman" w:hAnsi="Times New Roman" w:cs="Times New Roman"/>
                <w:sz w:val="22"/>
                <w:szCs w:val="22"/>
                <w:lang w:eastAsia="en-GB"/>
              </w:rPr>
            </w:pPr>
            <w:r w:rsidRPr="0032213C">
              <w:rPr>
                <w:rFonts w:ascii="Times New Roman" w:hAnsi="Times New Roman" w:cs="Times New Roman"/>
                <w:sz w:val="22"/>
                <w:szCs w:val="22"/>
                <w:lang w:eastAsia="en-GB"/>
              </w:rPr>
              <w:t>Associate</w:t>
            </w:r>
          </w:p>
        </w:tc>
        <w:tc>
          <w:tcPr>
            <w:tcW w:w="1361" w:type="dxa"/>
            <w:vAlign w:val="bottom"/>
          </w:tcPr>
          <w:p w14:paraId="31717A15" w14:textId="4E831E48"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2,138</w:t>
            </w:r>
          </w:p>
        </w:tc>
        <w:tc>
          <w:tcPr>
            <w:tcW w:w="283" w:type="dxa"/>
            <w:vAlign w:val="bottom"/>
          </w:tcPr>
          <w:p w14:paraId="69655476"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F663517" w14:textId="76E72ED8"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2,429</w:t>
            </w:r>
          </w:p>
        </w:tc>
        <w:tc>
          <w:tcPr>
            <w:tcW w:w="283" w:type="dxa"/>
          </w:tcPr>
          <w:p w14:paraId="3F0FA7B8"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6A21B21" w14:textId="747550FC"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14:paraId="23F7A04D"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DCD5F3F" w14:textId="6E79A015"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566E96" w:rsidRPr="0032213C" w14:paraId="749648E7" w14:textId="77777777" w:rsidTr="00941E6D">
        <w:tc>
          <w:tcPr>
            <w:tcW w:w="3468" w:type="dxa"/>
            <w:vAlign w:val="bottom"/>
          </w:tcPr>
          <w:p w14:paraId="72217941" w14:textId="77777777" w:rsidR="00566E96" w:rsidRPr="0032213C" w:rsidRDefault="00566E96" w:rsidP="00A51D54">
            <w:pPr>
              <w:spacing w:line="240" w:lineRule="auto"/>
              <w:rPr>
                <w:rFonts w:ascii="Times New Roman" w:hAnsi="Times New Roman"/>
                <w:sz w:val="22"/>
                <w:szCs w:val="22"/>
                <w:lang w:eastAsia="en-GB"/>
              </w:rPr>
            </w:pPr>
            <w:r w:rsidRPr="0032213C">
              <w:rPr>
                <w:rFonts w:ascii="Times New Roman" w:hAnsi="Times New Roman" w:cs="Times New Roman"/>
                <w:color w:val="000000"/>
                <w:sz w:val="22"/>
                <w:szCs w:val="22"/>
              </w:rPr>
              <w:t>Total</w:t>
            </w:r>
          </w:p>
        </w:tc>
        <w:tc>
          <w:tcPr>
            <w:tcW w:w="1361" w:type="dxa"/>
            <w:tcBorders>
              <w:top w:val="single" w:sz="4" w:space="0" w:color="auto"/>
            </w:tcBorders>
            <w:vAlign w:val="bottom"/>
          </w:tcPr>
          <w:p w14:paraId="0935B451" w14:textId="150CEC34"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2,138</w:t>
            </w:r>
          </w:p>
        </w:tc>
        <w:tc>
          <w:tcPr>
            <w:tcW w:w="283" w:type="dxa"/>
            <w:vAlign w:val="bottom"/>
          </w:tcPr>
          <w:p w14:paraId="6C534B15"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27465A8" w14:textId="17227BBB"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2,429</w:t>
            </w:r>
          </w:p>
        </w:tc>
        <w:tc>
          <w:tcPr>
            <w:tcW w:w="283" w:type="dxa"/>
          </w:tcPr>
          <w:p w14:paraId="566CAFC7"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22A045A7" w14:textId="550B8245"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14:paraId="799CE1C5"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128E350F" w14:textId="64AC7FBF" w:rsidR="00566E96" w:rsidRPr="00687B55"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87B55">
              <w:rPr>
                <w:rFonts w:ascii="Times New Roman" w:hAnsi="Times New Roman" w:cs="Times New Roman"/>
                <w:color w:val="000000"/>
                <w:sz w:val="22"/>
                <w:szCs w:val="22"/>
              </w:rPr>
              <w:t>13</w:t>
            </w:r>
          </w:p>
        </w:tc>
      </w:tr>
      <w:tr w:rsidR="00566E96" w:rsidRPr="0032213C" w14:paraId="11613DBB" w14:textId="77777777" w:rsidTr="00941E6D">
        <w:tc>
          <w:tcPr>
            <w:tcW w:w="3468" w:type="dxa"/>
            <w:vAlign w:val="bottom"/>
          </w:tcPr>
          <w:p w14:paraId="4477B88F" w14:textId="77777777" w:rsidR="00566E96" w:rsidRPr="0032213C" w:rsidRDefault="00566E96" w:rsidP="00A51D54">
            <w:pPr>
              <w:tabs>
                <w:tab w:val="clear" w:pos="2580"/>
              </w:tabs>
              <w:spacing w:line="240" w:lineRule="auto"/>
              <w:rPr>
                <w:rFonts w:ascii="Times New Roman" w:hAnsi="Times New Roman" w:cstheme="minorBidi"/>
                <w:b/>
                <w:bCs/>
                <w:sz w:val="22"/>
                <w:szCs w:val="22"/>
                <w:cs/>
                <w:lang w:eastAsia="en-GB"/>
              </w:rPr>
            </w:pPr>
            <w:r w:rsidRPr="0032213C">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3FF01C7E"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981DFBE"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671714A"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913E1B3"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AC66440"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4800A505"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BC78C61"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566E96" w:rsidRPr="0032213C" w14:paraId="6C4226B2" w14:textId="77777777" w:rsidTr="00941E6D">
        <w:tc>
          <w:tcPr>
            <w:tcW w:w="3468" w:type="dxa"/>
            <w:vAlign w:val="bottom"/>
          </w:tcPr>
          <w:p w14:paraId="5A89F644" w14:textId="553807D2" w:rsidR="00566E96" w:rsidRPr="0032213C" w:rsidRDefault="005A0793" w:rsidP="00A51D54">
            <w:pPr>
              <w:spacing w:line="240" w:lineRule="auto"/>
              <w:rPr>
                <w:rFonts w:ascii="Times New Roman" w:hAnsi="Times New Roman" w:cs="Times New Roman"/>
                <w:sz w:val="22"/>
                <w:szCs w:val="22"/>
                <w:lang w:eastAsia="en-GB"/>
              </w:rPr>
            </w:pPr>
            <w:r w:rsidRPr="0032213C">
              <w:rPr>
                <w:rFonts w:ascii="Times New Roman" w:hAnsi="Times New Roman" w:cs="Times New Roman"/>
                <w:sz w:val="22"/>
                <w:szCs w:val="22"/>
                <w:lang w:eastAsia="en-GB"/>
              </w:rPr>
              <w:t xml:space="preserve">Related </w:t>
            </w:r>
            <w:r w:rsidR="00941E6D">
              <w:rPr>
                <w:rFonts w:ascii="Times New Roman" w:hAnsi="Times New Roman"/>
                <w:sz w:val="22"/>
                <w:szCs w:val="28"/>
                <w:lang w:eastAsia="en-GB"/>
              </w:rPr>
              <w:t>company</w:t>
            </w:r>
          </w:p>
        </w:tc>
        <w:tc>
          <w:tcPr>
            <w:tcW w:w="1361" w:type="dxa"/>
            <w:tcBorders>
              <w:bottom w:val="double" w:sz="4" w:space="0" w:color="auto"/>
            </w:tcBorders>
            <w:vAlign w:val="bottom"/>
          </w:tcPr>
          <w:p w14:paraId="79B9658B" w14:textId="7C103513" w:rsidR="00566E96" w:rsidRPr="0032213C" w:rsidRDefault="005A0793"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14</w:t>
            </w:r>
          </w:p>
        </w:tc>
        <w:tc>
          <w:tcPr>
            <w:tcW w:w="283" w:type="dxa"/>
            <w:vAlign w:val="bottom"/>
          </w:tcPr>
          <w:p w14:paraId="58797357"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4AB589"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3B2315F2"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4C0DC233" w14:textId="3381BF63" w:rsidR="00566E96" w:rsidRPr="0032213C" w:rsidRDefault="005A0793"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14</w:t>
            </w:r>
          </w:p>
        </w:tc>
        <w:tc>
          <w:tcPr>
            <w:tcW w:w="283" w:type="dxa"/>
            <w:vAlign w:val="bottom"/>
          </w:tcPr>
          <w:p w14:paraId="46DFFDD6"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A19D662" w14:textId="21DE4ED8"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cs/>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566E96" w:rsidRPr="0032213C" w14:paraId="37A359E9" w14:textId="77777777" w:rsidTr="00941E6D">
        <w:tc>
          <w:tcPr>
            <w:tcW w:w="3468" w:type="dxa"/>
            <w:vAlign w:val="bottom"/>
          </w:tcPr>
          <w:p w14:paraId="40D3643D" w14:textId="77777777" w:rsidR="00566E96" w:rsidRPr="0032213C" w:rsidRDefault="00566E96" w:rsidP="00A51D54">
            <w:pPr>
              <w:tabs>
                <w:tab w:val="clear" w:pos="2580"/>
              </w:tabs>
              <w:spacing w:line="240" w:lineRule="auto"/>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08B94F75"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829E012"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985DE98"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6FB92EB4"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41A627"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278FFC43" w14:textId="77777777" w:rsidR="00566E96" w:rsidRPr="0032213C"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9CD64DD" w14:textId="77777777" w:rsidR="00566E96" w:rsidRPr="006B39D6"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6B39D6" w:rsidRPr="0032213C" w14:paraId="5E5D69FD" w14:textId="77777777" w:rsidTr="00941E6D">
        <w:tc>
          <w:tcPr>
            <w:tcW w:w="3468" w:type="dxa"/>
            <w:vAlign w:val="bottom"/>
          </w:tcPr>
          <w:p w14:paraId="0D5EDB03" w14:textId="6D9C1A90" w:rsidR="006B39D6" w:rsidRPr="0032213C" w:rsidRDefault="006B39D6" w:rsidP="00A51D54">
            <w:pPr>
              <w:spacing w:line="240" w:lineRule="auto"/>
              <w:rPr>
                <w:rFonts w:ascii="Times New Roman" w:hAnsi="Times New Roman" w:cs="Times New Roman"/>
                <w:sz w:val="22"/>
                <w:szCs w:val="22"/>
                <w:lang w:eastAsia="en-GB"/>
              </w:rPr>
            </w:pPr>
            <w:r w:rsidRPr="0032213C">
              <w:rPr>
                <w:rFonts w:ascii="Times New Roman" w:hAnsi="Times New Roman" w:cs="Times New Roman"/>
                <w:color w:val="000000"/>
                <w:sz w:val="22"/>
                <w:szCs w:val="22"/>
              </w:rPr>
              <w:t>Subsidiaries</w:t>
            </w:r>
          </w:p>
        </w:tc>
        <w:tc>
          <w:tcPr>
            <w:tcW w:w="1361" w:type="dxa"/>
            <w:vAlign w:val="bottom"/>
          </w:tcPr>
          <w:p w14:paraId="0B04B4F8" w14:textId="13AF0EC1" w:rsidR="006B39D6" w:rsidRPr="00E73F6B"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cs/>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14:paraId="4E9F4E62"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08ED998" w14:textId="018FFEE1" w:rsid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133E8DD0"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1D3261F" w14:textId="39976EBF" w:rsidR="006B39D6" w:rsidRP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B39D6">
              <w:rPr>
                <w:rFonts w:ascii="Times New Roman" w:hAnsi="Times New Roman" w:cs="Times New Roman"/>
                <w:color w:val="000000"/>
                <w:sz w:val="22"/>
                <w:szCs w:val="22"/>
              </w:rPr>
              <w:t>1,024</w:t>
            </w:r>
          </w:p>
        </w:tc>
        <w:tc>
          <w:tcPr>
            <w:tcW w:w="283" w:type="dxa"/>
            <w:vAlign w:val="bottom"/>
          </w:tcPr>
          <w:p w14:paraId="7C6A70FD"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A7D922C" w14:textId="63DA506E"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p>
        </w:tc>
      </w:tr>
      <w:tr w:rsidR="006B39D6" w:rsidRPr="0032213C" w14:paraId="116877DB" w14:textId="77777777" w:rsidTr="00941E6D">
        <w:tc>
          <w:tcPr>
            <w:tcW w:w="3468" w:type="dxa"/>
            <w:vAlign w:val="bottom"/>
          </w:tcPr>
          <w:p w14:paraId="10BD2181" w14:textId="6FCF67B5" w:rsidR="006B39D6" w:rsidRPr="00FD4AAC" w:rsidRDefault="006B39D6" w:rsidP="00A51D54">
            <w:pPr>
              <w:spacing w:line="240" w:lineRule="auto"/>
              <w:rPr>
                <w:rFonts w:ascii="Times New Roman" w:hAnsi="Times New Roman" w:cstheme="minorBidi"/>
                <w:sz w:val="22"/>
                <w:szCs w:val="22"/>
                <w:lang w:eastAsia="en-GB"/>
              </w:rPr>
            </w:pPr>
            <w:r w:rsidRPr="0032213C">
              <w:rPr>
                <w:rFonts w:ascii="Times New Roman" w:hAnsi="Times New Roman" w:cs="Times New Roman"/>
                <w:sz w:val="22"/>
                <w:szCs w:val="22"/>
                <w:lang w:eastAsia="en-GB"/>
              </w:rPr>
              <w:t>Related</w:t>
            </w:r>
            <w:r w:rsidR="00941E6D">
              <w:rPr>
                <w:rFonts w:ascii="Times New Roman" w:hAnsi="Times New Roman" w:cs="Times New Roman"/>
                <w:sz w:val="22"/>
                <w:szCs w:val="22"/>
                <w:lang w:eastAsia="en-GB"/>
              </w:rPr>
              <w:t xml:space="preserve"> compan</w:t>
            </w:r>
            <w:r>
              <w:rPr>
                <w:rFonts w:ascii="Times New Roman" w:hAnsi="Times New Roman" w:cs="Times New Roman"/>
                <w:sz w:val="22"/>
                <w:szCs w:val="22"/>
                <w:lang w:eastAsia="en-GB"/>
              </w:rPr>
              <w:t>ies</w:t>
            </w:r>
          </w:p>
        </w:tc>
        <w:tc>
          <w:tcPr>
            <w:tcW w:w="1361" w:type="dxa"/>
            <w:tcBorders>
              <w:bottom w:val="single" w:sz="4" w:space="0" w:color="auto"/>
            </w:tcBorders>
            <w:vAlign w:val="bottom"/>
          </w:tcPr>
          <w:p w14:paraId="42BB0DE2" w14:textId="7A55ADC5" w:rsidR="006B39D6" w:rsidRPr="00E73F6B"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2,022</w:t>
            </w:r>
          </w:p>
        </w:tc>
        <w:tc>
          <w:tcPr>
            <w:tcW w:w="283" w:type="dxa"/>
            <w:vAlign w:val="bottom"/>
          </w:tcPr>
          <w:p w14:paraId="1D105D89"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7E120B9" w14:textId="513F4660"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283" w:type="dxa"/>
          </w:tcPr>
          <w:p w14:paraId="32B1056A"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C2993CA" w14:textId="79C45F9A" w:rsidR="006B39D6" w:rsidRP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B39D6">
              <w:rPr>
                <w:rFonts w:ascii="Times New Roman" w:hAnsi="Times New Roman" w:cs="Times New Roman"/>
                <w:color w:val="000000"/>
                <w:sz w:val="22"/>
                <w:szCs w:val="22"/>
              </w:rPr>
              <w:t>257</w:t>
            </w:r>
          </w:p>
        </w:tc>
        <w:tc>
          <w:tcPr>
            <w:tcW w:w="283" w:type="dxa"/>
            <w:vAlign w:val="bottom"/>
          </w:tcPr>
          <w:p w14:paraId="721795E1"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DDDCF5A"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6B39D6" w:rsidRPr="0032213C" w14:paraId="37A720D4" w14:textId="77777777" w:rsidTr="00941E6D">
        <w:tc>
          <w:tcPr>
            <w:tcW w:w="3468" w:type="dxa"/>
            <w:vAlign w:val="bottom"/>
          </w:tcPr>
          <w:p w14:paraId="6968C864" w14:textId="4383C4A7" w:rsidR="006B39D6" w:rsidRPr="0032213C" w:rsidRDefault="006B39D6" w:rsidP="00A51D54">
            <w:pPr>
              <w:spacing w:line="240" w:lineRule="auto"/>
              <w:rPr>
                <w:rFonts w:ascii="Times New Roman" w:hAnsi="Times New Roman" w:cs="Times New Roman"/>
                <w:sz w:val="22"/>
                <w:szCs w:val="22"/>
                <w:lang w:eastAsia="en-GB"/>
              </w:rPr>
            </w:pPr>
            <w:r w:rsidRPr="0032213C">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73DC8E46" w14:textId="128C0E94"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83" w:type="dxa"/>
            <w:vAlign w:val="bottom"/>
          </w:tcPr>
          <w:p w14:paraId="6F4B0D7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2D514A34" w14:textId="109D19B5" w:rsidR="006B39D6" w:rsidRPr="000A11D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w:t>
            </w:r>
          </w:p>
        </w:tc>
        <w:tc>
          <w:tcPr>
            <w:tcW w:w="283" w:type="dxa"/>
          </w:tcPr>
          <w:p w14:paraId="229885F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058C6E6" w14:textId="151C9869"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1,281</w:t>
            </w:r>
          </w:p>
        </w:tc>
        <w:tc>
          <w:tcPr>
            <w:tcW w:w="283" w:type="dxa"/>
            <w:vAlign w:val="bottom"/>
          </w:tcPr>
          <w:p w14:paraId="78D341CA"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5B8FD339" w14:textId="67BA1484"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6B39D6" w:rsidRPr="0032213C" w14:paraId="16050B65" w14:textId="77777777" w:rsidTr="00941E6D">
        <w:tc>
          <w:tcPr>
            <w:tcW w:w="3468" w:type="dxa"/>
            <w:vAlign w:val="bottom"/>
          </w:tcPr>
          <w:p w14:paraId="0B1472BF" w14:textId="383D8795" w:rsidR="006B39D6" w:rsidRPr="0032213C" w:rsidRDefault="006B39D6" w:rsidP="00A51D54">
            <w:pPr>
              <w:tabs>
                <w:tab w:val="clear" w:pos="2580"/>
              </w:tabs>
              <w:spacing w:line="240" w:lineRule="auto"/>
              <w:rPr>
                <w:rFonts w:ascii="Times New Roman" w:hAnsi="Times New Roman" w:cstheme="minorBidi"/>
                <w:b/>
                <w:bCs/>
                <w:sz w:val="22"/>
                <w:szCs w:val="22"/>
                <w:lang w:eastAsia="en-GB"/>
              </w:rPr>
            </w:pPr>
            <w:r w:rsidRPr="00D1299F">
              <w:rPr>
                <w:rFonts w:ascii="Times New Roman" w:hAnsi="Times New Roman" w:cstheme="minorBidi"/>
                <w:b/>
                <w:bCs/>
                <w:sz w:val="22"/>
                <w:szCs w:val="22"/>
                <w:lang w:eastAsia="en-GB"/>
              </w:rPr>
              <w:t xml:space="preserve">Land </w:t>
            </w:r>
            <w:r>
              <w:rPr>
                <w:rFonts w:ascii="Times New Roman" w:hAnsi="Times New Roman" w:cstheme="minorBidi"/>
                <w:b/>
                <w:bCs/>
                <w:sz w:val="22"/>
                <w:szCs w:val="22"/>
                <w:lang w:eastAsia="en-GB"/>
              </w:rPr>
              <w:t>lease fee</w:t>
            </w:r>
          </w:p>
        </w:tc>
        <w:tc>
          <w:tcPr>
            <w:tcW w:w="1361" w:type="dxa"/>
            <w:tcBorders>
              <w:top w:val="double" w:sz="4" w:space="0" w:color="auto"/>
            </w:tcBorders>
            <w:vAlign w:val="bottom"/>
          </w:tcPr>
          <w:p w14:paraId="2A82CEEC" w14:textId="77777777" w:rsidR="006B39D6" w:rsidRP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7748FCC9"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4616AF0B"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F4614EE"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E9DE9CA" w14:textId="77777777" w:rsidR="006B39D6" w:rsidRP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3B1EE9F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2C034F46"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B39D6" w:rsidRPr="0032213C" w14:paraId="08482B5F" w14:textId="77777777" w:rsidTr="00941E6D">
        <w:tc>
          <w:tcPr>
            <w:tcW w:w="3468" w:type="dxa"/>
            <w:vAlign w:val="bottom"/>
          </w:tcPr>
          <w:p w14:paraId="5A92E8CC" w14:textId="77777777" w:rsidR="006B39D6" w:rsidRPr="0061088F" w:rsidRDefault="006B39D6" w:rsidP="00A51D54">
            <w:pPr>
              <w:spacing w:line="240" w:lineRule="auto"/>
              <w:rPr>
                <w:rFonts w:ascii="Times New Roman" w:hAnsi="Times New Roman"/>
                <w:sz w:val="22"/>
                <w:szCs w:val="28"/>
                <w:lang w:eastAsia="en-GB"/>
              </w:rPr>
            </w:pPr>
            <w:r w:rsidRPr="0032213C">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0F9C269" w14:textId="657EA708" w:rsidR="006B39D6" w:rsidRP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B39D6">
              <w:rPr>
                <w:rFonts w:ascii="Times New Roman" w:hAnsi="Times New Roman" w:cs="Times New Roman"/>
                <w:color w:val="000000"/>
                <w:sz w:val="22"/>
                <w:szCs w:val="22"/>
              </w:rPr>
              <w:t>32</w:t>
            </w:r>
          </w:p>
        </w:tc>
        <w:tc>
          <w:tcPr>
            <w:tcW w:w="283" w:type="dxa"/>
            <w:vAlign w:val="bottom"/>
          </w:tcPr>
          <w:p w14:paraId="18A409FE"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8201290" w14:textId="0F9FE136"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20</w:t>
            </w:r>
          </w:p>
        </w:tc>
        <w:tc>
          <w:tcPr>
            <w:tcW w:w="283" w:type="dxa"/>
          </w:tcPr>
          <w:p w14:paraId="31750E7B"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72B95B4C" w14:textId="5209B210"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32</w:t>
            </w:r>
          </w:p>
        </w:tc>
        <w:tc>
          <w:tcPr>
            <w:tcW w:w="283" w:type="dxa"/>
            <w:vAlign w:val="bottom"/>
          </w:tcPr>
          <w:p w14:paraId="4BF071EA"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24EE8DC" w14:textId="01F788E7" w:rsidR="006B39D6" w:rsidRPr="00687B55"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87B55">
              <w:rPr>
                <w:rFonts w:ascii="Times New Roman" w:hAnsi="Times New Roman" w:cs="Times New Roman"/>
                <w:color w:val="000000"/>
                <w:sz w:val="22"/>
                <w:szCs w:val="22"/>
              </w:rPr>
              <w:t>20</w:t>
            </w:r>
          </w:p>
        </w:tc>
      </w:tr>
      <w:tr w:rsidR="006B39D6" w:rsidRPr="0032213C" w14:paraId="4C04649D" w14:textId="77777777" w:rsidTr="00941E6D">
        <w:tc>
          <w:tcPr>
            <w:tcW w:w="3468" w:type="dxa"/>
            <w:vAlign w:val="bottom"/>
          </w:tcPr>
          <w:p w14:paraId="53B4A11F"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32213C">
              <w:rPr>
                <w:rFonts w:ascii="Times New Roman" w:hAnsi="Times New Roman"/>
                <w:b/>
                <w:bCs/>
                <w:color w:val="000000"/>
                <w:sz w:val="22"/>
                <w:szCs w:val="22"/>
              </w:rPr>
              <w:t>Interest expense</w:t>
            </w:r>
          </w:p>
        </w:tc>
        <w:tc>
          <w:tcPr>
            <w:tcW w:w="1361" w:type="dxa"/>
            <w:tcBorders>
              <w:top w:val="double" w:sz="4" w:space="0" w:color="auto"/>
            </w:tcBorders>
            <w:shd w:val="clear" w:color="auto" w:fill="auto"/>
            <w:vAlign w:val="bottom"/>
          </w:tcPr>
          <w:p w14:paraId="5395F249"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3A7CB40F"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5D147F9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76706D8B"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52276096" w14:textId="77777777" w:rsidR="006B39D6" w:rsidRP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14:paraId="4BB13455"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6831728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B39D6" w:rsidRPr="0032213C" w14:paraId="44CE62A3" w14:textId="77777777" w:rsidTr="00941E6D">
        <w:tc>
          <w:tcPr>
            <w:tcW w:w="3468" w:type="dxa"/>
            <w:vAlign w:val="bottom"/>
          </w:tcPr>
          <w:p w14:paraId="5F94A942"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32213C">
              <w:rPr>
                <w:rFonts w:ascii="Times New Roman" w:hAnsi="Times New Roman" w:cs="Times New Roman"/>
                <w:sz w:val="22"/>
                <w:szCs w:val="22"/>
                <w:lang w:eastAsia="en-GB"/>
              </w:rPr>
              <w:t>Subsidiaries</w:t>
            </w:r>
          </w:p>
        </w:tc>
        <w:tc>
          <w:tcPr>
            <w:tcW w:w="1361" w:type="dxa"/>
            <w:shd w:val="clear" w:color="auto" w:fill="auto"/>
            <w:vAlign w:val="bottom"/>
          </w:tcPr>
          <w:p w14:paraId="652E3B17" w14:textId="2DBC707F"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shd w:val="clear" w:color="auto" w:fill="auto"/>
            <w:vAlign w:val="bottom"/>
          </w:tcPr>
          <w:p w14:paraId="399DD3B2"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14:paraId="76CF348B"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shd w:val="clear" w:color="auto" w:fill="auto"/>
          </w:tcPr>
          <w:p w14:paraId="061FB362"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shd w:val="clear" w:color="auto" w:fill="auto"/>
            <w:vAlign w:val="bottom"/>
          </w:tcPr>
          <w:p w14:paraId="093165E3" w14:textId="4E843091"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1,337</w:t>
            </w:r>
          </w:p>
        </w:tc>
        <w:tc>
          <w:tcPr>
            <w:tcW w:w="283" w:type="dxa"/>
            <w:shd w:val="clear" w:color="auto" w:fill="auto"/>
            <w:vAlign w:val="bottom"/>
          </w:tcPr>
          <w:p w14:paraId="471E5A2E"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14:paraId="727670B2" w14:textId="54ED0E9F"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1,191</w:t>
            </w:r>
          </w:p>
        </w:tc>
      </w:tr>
      <w:tr w:rsidR="006B39D6" w:rsidRPr="0032213C" w14:paraId="1F4CB524" w14:textId="77777777" w:rsidTr="00941E6D">
        <w:tc>
          <w:tcPr>
            <w:tcW w:w="3468" w:type="dxa"/>
            <w:vAlign w:val="bottom"/>
          </w:tcPr>
          <w:p w14:paraId="3CAAD85D" w14:textId="77777777" w:rsidR="006B39D6" w:rsidRPr="0032213C" w:rsidRDefault="006B39D6" w:rsidP="00A51D54">
            <w:pPr>
              <w:spacing w:line="240" w:lineRule="auto"/>
              <w:rPr>
                <w:rFonts w:ascii="Times New Roman" w:hAnsi="Times New Roman"/>
                <w:sz w:val="22"/>
                <w:szCs w:val="22"/>
                <w:lang w:eastAsia="en-GB"/>
              </w:rPr>
            </w:pPr>
            <w:r w:rsidRPr="0032213C">
              <w:rPr>
                <w:rFonts w:ascii="Times New Roman" w:hAnsi="Times New Roman" w:cs="Times New Roman"/>
                <w:sz w:val="22"/>
                <w:szCs w:val="22"/>
                <w:lang w:eastAsia="en-GB"/>
              </w:rPr>
              <w:t>Related person</w:t>
            </w:r>
            <w:r w:rsidRPr="0032213C">
              <w:rPr>
                <w:rFonts w:ascii="Times New Roman" w:hAnsi="Times New Roman"/>
                <w:sz w:val="22"/>
                <w:szCs w:val="22"/>
                <w:lang w:eastAsia="en-GB"/>
              </w:rPr>
              <w:t>s</w:t>
            </w:r>
          </w:p>
        </w:tc>
        <w:tc>
          <w:tcPr>
            <w:tcW w:w="1361" w:type="dxa"/>
            <w:tcBorders>
              <w:bottom w:val="single" w:sz="4" w:space="0" w:color="auto"/>
            </w:tcBorders>
            <w:vAlign w:val="bottom"/>
          </w:tcPr>
          <w:p w14:paraId="013B36C4" w14:textId="367E13DE"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1,094</w:t>
            </w:r>
          </w:p>
        </w:tc>
        <w:tc>
          <w:tcPr>
            <w:tcW w:w="283" w:type="dxa"/>
            <w:vAlign w:val="bottom"/>
          </w:tcPr>
          <w:p w14:paraId="57B09B8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D4C395B" w14:textId="75EEDEC8"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604121C9"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DBA1208" w14:textId="6D78CE03"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1,093</w:t>
            </w:r>
          </w:p>
        </w:tc>
        <w:tc>
          <w:tcPr>
            <w:tcW w:w="283" w:type="dxa"/>
            <w:vAlign w:val="bottom"/>
          </w:tcPr>
          <w:p w14:paraId="265299F8"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9E9897F" w14:textId="1F28B502"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cs/>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6B39D6" w:rsidRPr="0032213C" w14:paraId="0534429A" w14:textId="77777777" w:rsidTr="00941E6D">
        <w:tc>
          <w:tcPr>
            <w:tcW w:w="3468" w:type="dxa"/>
            <w:vAlign w:val="bottom"/>
          </w:tcPr>
          <w:p w14:paraId="5CCDDE0C" w14:textId="77777777" w:rsidR="006B39D6" w:rsidRPr="0032213C" w:rsidRDefault="006B39D6" w:rsidP="00A51D54">
            <w:pPr>
              <w:spacing w:line="240" w:lineRule="auto"/>
              <w:rPr>
                <w:rFonts w:ascii="Times New Roman" w:hAnsi="Times New Roman"/>
                <w:sz w:val="22"/>
                <w:szCs w:val="22"/>
                <w:lang w:eastAsia="en-GB"/>
              </w:rPr>
            </w:pPr>
            <w:r w:rsidRPr="0032213C">
              <w:rPr>
                <w:rFonts w:ascii="Times New Roman" w:hAnsi="Times New Roman" w:cs="Times New Roman"/>
                <w:color w:val="000000"/>
                <w:sz w:val="22"/>
                <w:szCs w:val="22"/>
              </w:rPr>
              <w:t>Total</w:t>
            </w:r>
          </w:p>
        </w:tc>
        <w:tc>
          <w:tcPr>
            <w:tcW w:w="1361" w:type="dxa"/>
            <w:tcBorders>
              <w:top w:val="single" w:sz="4" w:space="0" w:color="auto"/>
            </w:tcBorders>
            <w:vAlign w:val="bottom"/>
          </w:tcPr>
          <w:p w14:paraId="60CC667F" w14:textId="212CBB83"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1,094</w:t>
            </w:r>
          </w:p>
        </w:tc>
        <w:tc>
          <w:tcPr>
            <w:tcW w:w="283" w:type="dxa"/>
            <w:vAlign w:val="bottom"/>
          </w:tcPr>
          <w:p w14:paraId="1C8504CF"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3616378A" w14:textId="67E58E13"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14:paraId="0D5D87C5"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582E53DA" w14:textId="6A7389C2"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2,430</w:t>
            </w:r>
          </w:p>
        </w:tc>
        <w:tc>
          <w:tcPr>
            <w:tcW w:w="283" w:type="dxa"/>
            <w:vAlign w:val="bottom"/>
          </w:tcPr>
          <w:p w14:paraId="0453B062"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19A25F71" w14:textId="329C2609"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1,191</w:t>
            </w:r>
          </w:p>
        </w:tc>
      </w:tr>
      <w:tr w:rsidR="006B39D6" w:rsidRPr="0032213C" w14:paraId="0C63F5C0" w14:textId="77777777" w:rsidTr="00941E6D">
        <w:tc>
          <w:tcPr>
            <w:tcW w:w="3468" w:type="dxa"/>
            <w:vAlign w:val="bottom"/>
          </w:tcPr>
          <w:p w14:paraId="40EBCB89" w14:textId="7ED55C14" w:rsidR="006B39D6" w:rsidRPr="0032213C" w:rsidRDefault="006B39D6" w:rsidP="00A51D54">
            <w:pPr>
              <w:spacing w:line="240" w:lineRule="auto"/>
              <w:rPr>
                <w:rFonts w:ascii="Times New Roman" w:hAnsi="Times New Roman" w:cs="Times New Roman"/>
                <w:b/>
                <w:bCs/>
                <w:sz w:val="22"/>
                <w:szCs w:val="22"/>
                <w:lang w:eastAsia="en-GB"/>
              </w:rPr>
            </w:pPr>
            <w:r w:rsidRPr="0032213C">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30EC2C73"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6F71FDE8"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326AE16"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DF13EC1"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B017E3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354819C"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BFD3842"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B39D6" w:rsidRPr="0032213C" w14:paraId="4DAD3B50" w14:textId="77777777" w:rsidTr="00941E6D">
        <w:tc>
          <w:tcPr>
            <w:tcW w:w="3468" w:type="dxa"/>
            <w:vAlign w:val="bottom"/>
          </w:tcPr>
          <w:p w14:paraId="71D77BF2" w14:textId="77777777" w:rsidR="006B39D6" w:rsidRPr="0032213C" w:rsidRDefault="006B39D6" w:rsidP="00A51D54">
            <w:pPr>
              <w:spacing w:line="240" w:lineRule="auto"/>
              <w:rPr>
                <w:rFonts w:ascii="Times New Roman" w:hAnsi="Times New Roman" w:cs="Times New Roman"/>
                <w:sz w:val="22"/>
                <w:szCs w:val="22"/>
                <w:cs/>
                <w:lang w:eastAsia="en-GB"/>
              </w:rPr>
            </w:pPr>
            <w:r w:rsidRPr="0032213C">
              <w:rPr>
                <w:rFonts w:ascii="Times New Roman" w:hAnsi="Times New Roman" w:cs="Times New Roman"/>
                <w:sz w:val="22"/>
                <w:szCs w:val="22"/>
                <w:lang w:eastAsia="en-GB"/>
              </w:rPr>
              <w:t>Short-term benefits</w:t>
            </w:r>
          </w:p>
        </w:tc>
        <w:tc>
          <w:tcPr>
            <w:tcW w:w="1361" w:type="dxa"/>
            <w:vAlign w:val="bottom"/>
          </w:tcPr>
          <w:p w14:paraId="72BAF1C4" w14:textId="768971CF"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4,615</w:t>
            </w:r>
          </w:p>
        </w:tc>
        <w:tc>
          <w:tcPr>
            <w:tcW w:w="283" w:type="dxa"/>
            <w:vAlign w:val="bottom"/>
          </w:tcPr>
          <w:p w14:paraId="08D9D9FA"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88C0358" w14:textId="256BC3E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4,579</w:t>
            </w:r>
          </w:p>
        </w:tc>
        <w:tc>
          <w:tcPr>
            <w:tcW w:w="283" w:type="dxa"/>
          </w:tcPr>
          <w:p w14:paraId="1E69114D"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FC971A4" w14:textId="62E54C5C"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3,775</w:t>
            </w:r>
          </w:p>
        </w:tc>
        <w:tc>
          <w:tcPr>
            <w:tcW w:w="283" w:type="dxa"/>
            <w:vAlign w:val="bottom"/>
          </w:tcPr>
          <w:p w14:paraId="2E198309"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3C4BDAC" w14:textId="518CA18A"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3,740</w:t>
            </w:r>
          </w:p>
        </w:tc>
      </w:tr>
      <w:tr w:rsidR="006B39D6" w:rsidRPr="0032213C" w14:paraId="6D870D4D" w14:textId="77777777" w:rsidTr="00941E6D">
        <w:tc>
          <w:tcPr>
            <w:tcW w:w="3468" w:type="dxa"/>
            <w:vAlign w:val="bottom"/>
          </w:tcPr>
          <w:p w14:paraId="09C93F03" w14:textId="77777777" w:rsidR="006B39D6" w:rsidRPr="0032213C" w:rsidRDefault="006B39D6" w:rsidP="00A51D54">
            <w:pPr>
              <w:spacing w:line="240" w:lineRule="auto"/>
              <w:rPr>
                <w:rFonts w:ascii="Times New Roman" w:hAnsi="Times New Roman" w:cs="Times New Roman"/>
                <w:sz w:val="22"/>
                <w:szCs w:val="22"/>
                <w:lang w:eastAsia="en-GB"/>
              </w:rPr>
            </w:pPr>
            <w:r w:rsidRPr="0032213C">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08830C7E" w14:textId="19E87F8F"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229</w:t>
            </w:r>
          </w:p>
        </w:tc>
        <w:tc>
          <w:tcPr>
            <w:tcW w:w="283" w:type="dxa"/>
            <w:vAlign w:val="bottom"/>
          </w:tcPr>
          <w:p w14:paraId="2682EC4E"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7B03E76" w14:textId="03BA9E5E"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219</w:t>
            </w:r>
          </w:p>
        </w:tc>
        <w:tc>
          <w:tcPr>
            <w:tcW w:w="283" w:type="dxa"/>
          </w:tcPr>
          <w:p w14:paraId="0F58EB58"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1494477" w14:textId="3D2E8335"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151</w:t>
            </w:r>
          </w:p>
        </w:tc>
        <w:tc>
          <w:tcPr>
            <w:tcW w:w="283" w:type="dxa"/>
            <w:vAlign w:val="bottom"/>
          </w:tcPr>
          <w:p w14:paraId="52D47D98"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CE30D6E" w14:textId="525DEC34"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143</w:t>
            </w:r>
          </w:p>
        </w:tc>
      </w:tr>
      <w:tr w:rsidR="006B39D6" w:rsidRPr="0032213C" w14:paraId="47D7AA3F" w14:textId="77777777" w:rsidTr="00941E6D">
        <w:tc>
          <w:tcPr>
            <w:tcW w:w="3468" w:type="dxa"/>
            <w:vAlign w:val="bottom"/>
          </w:tcPr>
          <w:p w14:paraId="711622BA" w14:textId="77777777" w:rsidR="006B39D6" w:rsidRPr="00EE7750" w:rsidRDefault="006B39D6" w:rsidP="00A51D54">
            <w:pPr>
              <w:tabs>
                <w:tab w:val="clear" w:pos="2807"/>
                <w:tab w:val="left" w:pos="2790"/>
              </w:tabs>
              <w:spacing w:line="240" w:lineRule="auto"/>
              <w:rPr>
                <w:rFonts w:ascii="Times New Roman" w:hAnsi="Times New Roman" w:cstheme="minorBidi"/>
                <w:sz w:val="22"/>
                <w:szCs w:val="22"/>
                <w:cs/>
                <w:lang w:eastAsia="en-GB"/>
              </w:rPr>
            </w:pPr>
            <w:r w:rsidRPr="0032213C">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793F3F2A" w14:textId="5A4B22DB"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4,844</w:t>
            </w:r>
          </w:p>
        </w:tc>
        <w:tc>
          <w:tcPr>
            <w:tcW w:w="283" w:type="dxa"/>
            <w:vAlign w:val="bottom"/>
          </w:tcPr>
          <w:p w14:paraId="0A67295E"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2AABF69" w14:textId="6D50EA8C"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4,798</w:t>
            </w:r>
          </w:p>
        </w:tc>
        <w:tc>
          <w:tcPr>
            <w:tcW w:w="283" w:type="dxa"/>
          </w:tcPr>
          <w:p w14:paraId="5B7DE4D4"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07C07003" w14:textId="55EDFFD4"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3,926</w:t>
            </w:r>
          </w:p>
        </w:tc>
        <w:tc>
          <w:tcPr>
            <w:tcW w:w="283" w:type="dxa"/>
            <w:vAlign w:val="bottom"/>
          </w:tcPr>
          <w:p w14:paraId="7C95D224" w14:textId="77777777"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AABB1FB" w14:textId="6BE1EE0E" w:rsidR="006B39D6" w:rsidRPr="0032213C"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3,883</w:t>
            </w:r>
          </w:p>
        </w:tc>
      </w:tr>
    </w:tbl>
    <w:p w14:paraId="37AB1857" w14:textId="77777777" w:rsidR="00B907E6" w:rsidRPr="00A51D54" w:rsidRDefault="00B907E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rPr>
      </w:pPr>
    </w:p>
    <w:p w14:paraId="39D19933" w14:textId="5EA45C02"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D38F7">
        <w:rPr>
          <w:rFonts w:ascii="Times New Roman" w:hAnsi="Times New Roman" w:cs="Times New Roman"/>
          <w:sz w:val="22"/>
          <w:szCs w:val="22"/>
        </w:rPr>
        <w:t xml:space="preserve">Outstanding balances with related parties as </w:t>
      </w:r>
      <w:proofErr w:type="gramStart"/>
      <w:r w:rsidRPr="006D38F7">
        <w:rPr>
          <w:rFonts w:ascii="Times New Roman" w:hAnsi="Times New Roman" w:cs="Times New Roman"/>
          <w:sz w:val="22"/>
          <w:szCs w:val="22"/>
        </w:rPr>
        <w:t>at</w:t>
      </w:r>
      <w:proofErr w:type="gramEnd"/>
      <w:r w:rsidRPr="006D38F7">
        <w:rPr>
          <w:rFonts w:ascii="Times New Roman" w:hAnsi="Times New Roman" w:cs="Times New Roman"/>
          <w:sz w:val="22"/>
          <w:szCs w:val="22"/>
        </w:rPr>
        <w:t xml:space="preserve"> March 31, 202</w:t>
      </w:r>
      <w:r w:rsidR="001A3DBB">
        <w:rPr>
          <w:rFonts w:ascii="Times New Roman" w:hAnsi="Times New Roman" w:cs="Times New Roman"/>
          <w:sz w:val="22"/>
          <w:szCs w:val="22"/>
        </w:rPr>
        <w:t>4</w:t>
      </w:r>
      <w:r w:rsidRPr="006D38F7">
        <w:rPr>
          <w:rFonts w:ascii="Times New Roman" w:hAnsi="Times New Roman" w:cs="Times New Roman"/>
          <w:sz w:val="22"/>
          <w:szCs w:val="22"/>
        </w:rPr>
        <w:t xml:space="preserve"> and December 31, 202</w:t>
      </w:r>
      <w:r w:rsidR="001A3DBB">
        <w:rPr>
          <w:rFonts w:ascii="Times New Roman" w:hAnsi="Times New Roman" w:cs="Times New Roman"/>
          <w:sz w:val="22"/>
          <w:szCs w:val="22"/>
        </w:rPr>
        <w:t>3</w:t>
      </w:r>
      <w:r w:rsidRPr="006D38F7">
        <w:rPr>
          <w:rFonts w:ascii="Times New Roman" w:hAnsi="Times New Roman" w:cs="Times New Roman"/>
          <w:sz w:val="22"/>
          <w:szCs w:val="22"/>
        </w:rPr>
        <w:t xml:space="preserve"> are as follows:</w:t>
      </w:r>
    </w:p>
    <w:p w14:paraId="38EEF9F7" w14:textId="77777777" w:rsidR="00A925F7" w:rsidRPr="00A51D54"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rPr>
      </w:pPr>
    </w:p>
    <w:tbl>
      <w:tblPr>
        <w:tblW w:w="9695" w:type="dxa"/>
        <w:tblLayout w:type="fixed"/>
        <w:tblLook w:val="04A0" w:firstRow="1" w:lastRow="0" w:firstColumn="1" w:lastColumn="0" w:noHBand="0" w:noVBand="1"/>
      </w:tblPr>
      <w:tblGrid>
        <w:gridCol w:w="3402"/>
        <w:gridCol w:w="1384"/>
        <w:gridCol w:w="260"/>
        <w:gridCol w:w="1361"/>
        <w:gridCol w:w="283"/>
        <w:gridCol w:w="1361"/>
        <w:gridCol w:w="283"/>
        <w:gridCol w:w="1361"/>
      </w:tblGrid>
      <w:tr w:rsidR="00A925F7" w:rsidRPr="006D38F7" w14:paraId="3A65D7B3" w14:textId="77777777" w:rsidTr="006D38F7">
        <w:trPr>
          <w:tblHeader/>
        </w:trPr>
        <w:tc>
          <w:tcPr>
            <w:tcW w:w="3402" w:type="dxa"/>
            <w:vAlign w:val="bottom"/>
          </w:tcPr>
          <w:p w14:paraId="42F85AA9" w14:textId="77777777"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293" w:type="dxa"/>
            <w:gridSpan w:val="7"/>
            <w:tcBorders>
              <w:bottom w:val="single" w:sz="4" w:space="0" w:color="auto"/>
            </w:tcBorders>
            <w:vAlign w:val="bottom"/>
          </w:tcPr>
          <w:p w14:paraId="4CBAEEBE" w14:textId="77777777"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6D38F7">
              <w:rPr>
                <w:rFonts w:ascii="Times New Roman" w:hAnsi="Times New Roman"/>
                <w:color w:val="000000"/>
                <w:sz w:val="22"/>
                <w:szCs w:val="22"/>
              </w:rPr>
              <w:t>In Thousand Baht</w:t>
            </w:r>
          </w:p>
        </w:tc>
      </w:tr>
      <w:tr w:rsidR="00A925F7" w:rsidRPr="006D38F7" w14:paraId="3DAD5F1E" w14:textId="77777777" w:rsidTr="006D38F7">
        <w:trPr>
          <w:tblHeader/>
        </w:trPr>
        <w:tc>
          <w:tcPr>
            <w:tcW w:w="3402" w:type="dxa"/>
            <w:vAlign w:val="bottom"/>
          </w:tcPr>
          <w:p w14:paraId="7010BE59" w14:textId="77777777"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5" w:type="dxa"/>
            <w:gridSpan w:val="3"/>
            <w:tcBorders>
              <w:top w:val="single" w:sz="4" w:space="0" w:color="auto"/>
              <w:bottom w:val="single" w:sz="4" w:space="0" w:color="auto"/>
            </w:tcBorders>
            <w:vAlign w:val="bottom"/>
          </w:tcPr>
          <w:p w14:paraId="4D8BB044" w14:textId="40CC87C7" w:rsidR="00A51D54"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olor w:val="000000"/>
                <w:sz w:val="22"/>
                <w:szCs w:val="22"/>
              </w:rPr>
              <w:t>Consolidated</w:t>
            </w:r>
          </w:p>
          <w:p w14:paraId="4D6351BF" w14:textId="66CC7AB0" w:rsidR="00A925F7" w:rsidRPr="006D38F7"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05B57">
              <w:rPr>
                <w:rFonts w:ascii="Times New Roman" w:hAnsi="Times New Roman" w:cs="Times New Roman"/>
                <w:color w:val="000000"/>
                <w:sz w:val="22"/>
                <w:szCs w:val="22"/>
              </w:rPr>
              <w:t>Financial Statements</w:t>
            </w:r>
          </w:p>
        </w:tc>
        <w:tc>
          <w:tcPr>
            <w:tcW w:w="283" w:type="dxa"/>
            <w:tcBorders>
              <w:top w:val="single" w:sz="4" w:space="0" w:color="auto"/>
            </w:tcBorders>
            <w:vAlign w:val="bottom"/>
          </w:tcPr>
          <w:p w14:paraId="7643D823" w14:textId="77777777"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2"/>
                <w:szCs w:val="22"/>
              </w:rPr>
            </w:pPr>
          </w:p>
        </w:tc>
        <w:tc>
          <w:tcPr>
            <w:tcW w:w="3005" w:type="dxa"/>
            <w:gridSpan w:val="3"/>
            <w:tcBorders>
              <w:top w:val="single" w:sz="4" w:space="0" w:color="auto"/>
              <w:bottom w:val="single" w:sz="4" w:space="0" w:color="auto"/>
            </w:tcBorders>
            <w:vAlign w:val="bottom"/>
          </w:tcPr>
          <w:p w14:paraId="3303A7E0" w14:textId="5BFAD50F" w:rsidR="00A51D54"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olor w:val="000000"/>
                <w:sz w:val="22"/>
                <w:szCs w:val="22"/>
              </w:rPr>
            </w:pPr>
            <w:r w:rsidRPr="006D38F7">
              <w:rPr>
                <w:rFonts w:ascii="Times New Roman" w:hAnsi="Times New Roman"/>
                <w:color w:val="000000"/>
                <w:sz w:val="22"/>
                <w:szCs w:val="22"/>
              </w:rPr>
              <w:t>Separate</w:t>
            </w:r>
          </w:p>
          <w:p w14:paraId="23C7A90F" w14:textId="02F603FD"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2"/>
                <w:szCs w:val="22"/>
              </w:rPr>
            </w:pPr>
            <w:r w:rsidRPr="006D38F7">
              <w:rPr>
                <w:rFonts w:ascii="Times New Roman" w:hAnsi="Times New Roman"/>
                <w:color w:val="000000"/>
                <w:sz w:val="22"/>
                <w:szCs w:val="22"/>
              </w:rPr>
              <w:t>Financial Statements</w:t>
            </w:r>
          </w:p>
        </w:tc>
      </w:tr>
      <w:tr w:rsidR="00A30AB8" w:rsidRPr="006D38F7" w14:paraId="2852A91D" w14:textId="77777777" w:rsidTr="006B39D6">
        <w:trPr>
          <w:tblHeader/>
        </w:trPr>
        <w:tc>
          <w:tcPr>
            <w:tcW w:w="3402" w:type="dxa"/>
            <w:vAlign w:val="bottom"/>
          </w:tcPr>
          <w:p w14:paraId="3F26E45B"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84" w:type="dxa"/>
            <w:tcBorders>
              <w:top w:val="single" w:sz="4" w:space="0" w:color="auto"/>
              <w:bottom w:val="single" w:sz="4" w:space="0" w:color="auto"/>
            </w:tcBorders>
            <w:vAlign w:val="bottom"/>
          </w:tcPr>
          <w:p w14:paraId="28A7B001" w14:textId="77777777" w:rsidR="00A30AB8"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52134475" w14:textId="07B793A4"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60" w:type="dxa"/>
            <w:tcBorders>
              <w:top w:val="single" w:sz="4" w:space="0" w:color="auto"/>
            </w:tcBorders>
            <w:vAlign w:val="bottom"/>
          </w:tcPr>
          <w:p w14:paraId="48362EB2"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3058EF74" w14:textId="77777777" w:rsidR="00A30AB8"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61AA359C" w14:textId="5EC7C18C"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3</w:t>
            </w:r>
          </w:p>
        </w:tc>
        <w:tc>
          <w:tcPr>
            <w:tcW w:w="283" w:type="dxa"/>
            <w:vAlign w:val="bottom"/>
          </w:tcPr>
          <w:p w14:paraId="59D77E6F"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5E5ED42" w14:textId="77777777" w:rsidR="00A30AB8"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3B1A3D38" w14:textId="00CBBAF2"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vAlign w:val="bottom"/>
          </w:tcPr>
          <w:p w14:paraId="78AB5F76"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1015A4A6" w14:textId="77777777" w:rsidR="00A30AB8"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617A3511" w14:textId="295A35C2"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3</w:t>
            </w:r>
          </w:p>
        </w:tc>
      </w:tr>
      <w:tr w:rsidR="00A30AB8" w:rsidRPr="006D38F7" w14:paraId="31DA9EF1" w14:textId="77777777" w:rsidTr="006B39D6">
        <w:tc>
          <w:tcPr>
            <w:tcW w:w="3402" w:type="dxa"/>
            <w:vAlign w:val="bottom"/>
          </w:tcPr>
          <w:p w14:paraId="062E9282"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6D38F7">
              <w:rPr>
                <w:rFonts w:ascii="Times New Roman" w:hAnsi="Times New Roman"/>
                <w:b/>
                <w:bCs/>
                <w:color w:val="000000"/>
                <w:sz w:val="22"/>
                <w:szCs w:val="22"/>
              </w:rPr>
              <w:t>Trade receivables</w:t>
            </w:r>
          </w:p>
        </w:tc>
        <w:tc>
          <w:tcPr>
            <w:tcW w:w="1384" w:type="dxa"/>
            <w:tcBorders>
              <w:top w:val="single" w:sz="4" w:space="0" w:color="auto"/>
            </w:tcBorders>
          </w:tcPr>
          <w:p w14:paraId="43B737F4"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60" w:type="dxa"/>
          </w:tcPr>
          <w:p w14:paraId="66EA645B"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4918D34C"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586ED516"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tcPr>
          <w:p w14:paraId="2EF19BF6"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14:paraId="05F90696"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tcPr>
          <w:p w14:paraId="3D7E5048"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30AB8" w:rsidRPr="006D38F7" w14:paraId="0A057ECE" w14:textId="77777777" w:rsidTr="006B39D6">
        <w:tc>
          <w:tcPr>
            <w:tcW w:w="3402" w:type="dxa"/>
            <w:vAlign w:val="bottom"/>
          </w:tcPr>
          <w:p w14:paraId="2B1053A7" w14:textId="77777777" w:rsidR="00A30AB8" w:rsidRPr="006D38F7" w:rsidRDefault="00A30AB8" w:rsidP="00A51D54">
            <w:pPr>
              <w:tabs>
                <w:tab w:val="clear" w:pos="2580"/>
                <w:tab w:val="clear" w:pos="2807"/>
                <w:tab w:val="left" w:pos="2790"/>
              </w:tabs>
              <w:spacing w:line="240" w:lineRule="auto"/>
              <w:rPr>
                <w:rFonts w:ascii="Times New Roman" w:hAnsi="Times New Roman" w:cs="Cordia New"/>
                <w:sz w:val="22"/>
                <w:szCs w:val="22"/>
                <w:cs/>
                <w:lang w:eastAsia="en-GB"/>
              </w:rPr>
            </w:pPr>
            <w:r w:rsidRPr="006D38F7">
              <w:rPr>
                <w:rFonts w:ascii="Times New Roman" w:hAnsi="Times New Roman"/>
                <w:sz w:val="22"/>
                <w:szCs w:val="22"/>
                <w:lang w:eastAsia="en-GB"/>
              </w:rPr>
              <w:t>Subsidiaries</w:t>
            </w:r>
          </w:p>
        </w:tc>
        <w:tc>
          <w:tcPr>
            <w:tcW w:w="1384" w:type="dxa"/>
            <w:vAlign w:val="bottom"/>
          </w:tcPr>
          <w:p w14:paraId="2C65E7D0"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60" w:type="dxa"/>
          </w:tcPr>
          <w:p w14:paraId="5C7AEE9A"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61" w:type="dxa"/>
            <w:vAlign w:val="bottom"/>
          </w:tcPr>
          <w:p w14:paraId="73207431"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83" w:type="dxa"/>
            <w:vAlign w:val="bottom"/>
          </w:tcPr>
          <w:p w14:paraId="3F166B5F"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14:paraId="5A21E0D2" w14:textId="698D9967" w:rsidR="00A30AB8"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20,004</w:t>
            </w:r>
          </w:p>
        </w:tc>
        <w:tc>
          <w:tcPr>
            <w:tcW w:w="283" w:type="dxa"/>
            <w:vAlign w:val="bottom"/>
          </w:tcPr>
          <w:p w14:paraId="60BAB2CD"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14:paraId="756A4C7E" w14:textId="6B57F1F1"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59,714</w:t>
            </w:r>
          </w:p>
        </w:tc>
      </w:tr>
      <w:tr w:rsidR="006B39D6" w:rsidRPr="006D38F7" w14:paraId="6D084CC9" w14:textId="77777777" w:rsidTr="006B39D6">
        <w:tc>
          <w:tcPr>
            <w:tcW w:w="3402" w:type="dxa"/>
            <w:vAlign w:val="bottom"/>
          </w:tcPr>
          <w:p w14:paraId="2E5EB70B" w14:textId="5004CAF0" w:rsidR="006B39D6" w:rsidRPr="006D38F7" w:rsidRDefault="006B39D6" w:rsidP="00A51D54">
            <w:pPr>
              <w:spacing w:line="240" w:lineRule="auto"/>
              <w:rPr>
                <w:rFonts w:ascii="Times New Roman" w:hAnsi="Times New Roman"/>
                <w:sz w:val="22"/>
                <w:szCs w:val="22"/>
                <w:lang w:eastAsia="en-GB"/>
              </w:rPr>
            </w:pPr>
            <w:r>
              <w:rPr>
                <w:rFonts w:ascii="Times New Roman" w:hAnsi="Times New Roman" w:cs="Times New Roman"/>
                <w:color w:val="000000"/>
                <w:sz w:val="22"/>
                <w:szCs w:val="22"/>
              </w:rPr>
              <w:t>J</w:t>
            </w:r>
            <w:r w:rsidRPr="00D01A80">
              <w:rPr>
                <w:rFonts w:ascii="Times New Roman" w:hAnsi="Times New Roman" w:cs="Times New Roman"/>
                <w:color w:val="000000"/>
                <w:sz w:val="22"/>
                <w:szCs w:val="22"/>
              </w:rPr>
              <w:t xml:space="preserve">oint </w:t>
            </w:r>
            <w:r w:rsidRPr="007E1AEB">
              <w:rPr>
                <w:rFonts w:ascii="Times New Roman" w:hAnsi="Times New Roman" w:cs="Times New Roman"/>
                <w:color w:val="000000"/>
                <w:sz w:val="22"/>
                <w:szCs w:val="22"/>
              </w:rPr>
              <w:t>venture</w:t>
            </w:r>
          </w:p>
        </w:tc>
        <w:tc>
          <w:tcPr>
            <w:tcW w:w="1384" w:type="dxa"/>
            <w:vAlign w:val="bottom"/>
          </w:tcPr>
          <w:p w14:paraId="02A0F991" w14:textId="157D53C0" w:rsidR="006B39D6"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2,703</w:t>
            </w:r>
          </w:p>
        </w:tc>
        <w:tc>
          <w:tcPr>
            <w:tcW w:w="260" w:type="dxa"/>
          </w:tcPr>
          <w:p w14:paraId="7492D79C" w14:textId="77777777" w:rsidR="006B39D6"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14:paraId="406674C2" w14:textId="77777777" w:rsidR="006B39D6" w:rsidRPr="00443003"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59A1569" w14:textId="77777777" w:rsidR="006B39D6"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14:paraId="73343C4D" w14:textId="32842E5C" w:rsidR="006B39D6"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2,703</w:t>
            </w:r>
          </w:p>
        </w:tc>
        <w:tc>
          <w:tcPr>
            <w:tcW w:w="283" w:type="dxa"/>
            <w:vAlign w:val="bottom"/>
          </w:tcPr>
          <w:p w14:paraId="35FA4A0A" w14:textId="77777777" w:rsidR="006B39D6"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14:paraId="5DF7230B" w14:textId="77777777" w:rsidR="006B39D6"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A30AB8" w:rsidRPr="006D38F7" w14:paraId="54D24794" w14:textId="77777777" w:rsidTr="006B39D6">
        <w:tc>
          <w:tcPr>
            <w:tcW w:w="3402" w:type="dxa"/>
            <w:vAlign w:val="bottom"/>
          </w:tcPr>
          <w:p w14:paraId="0FDE5039" w14:textId="77777777" w:rsidR="00A30AB8" w:rsidRPr="006D38F7" w:rsidRDefault="00A30AB8" w:rsidP="00A51D54">
            <w:pPr>
              <w:spacing w:line="240" w:lineRule="auto"/>
              <w:rPr>
                <w:rFonts w:ascii="Times New Roman" w:hAnsi="Times New Roman" w:cs="Times New Roman"/>
                <w:sz w:val="22"/>
                <w:szCs w:val="22"/>
                <w:lang w:eastAsia="en-GB"/>
              </w:rPr>
            </w:pPr>
            <w:r w:rsidRPr="006D38F7">
              <w:rPr>
                <w:rFonts w:ascii="Times New Roman" w:hAnsi="Times New Roman"/>
                <w:sz w:val="22"/>
                <w:szCs w:val="22"/>
                <w:lang w:eastAsia="en-GB"/>
              </w:rPr>
              <w:t>Related companies</w:t>
            </w:r>
          </w:p>
        </w:tc>
        <w:tc>
          <w:tcPr>
            <w:tcW w:w="1384" w:type="dxa"/>
            <w:tcBorders>
              <w:bottom w:val="single" w:sz="4" w:space="0" w:color="auto"/>
            </w:tcBorders>
            <w:vAlign w:val="bottom"/>
          </w:tcPr>
          <w:p w14:paraId="5EB854B3" w14:textId="41007A65" w:rsidR="00A30AB8"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92,463</w:t>
            </w:r>
          </w:p>
        </w:tc>
        <w:tc>
          <w:tcPr>
            <w:tcW w:w="260" w:type="dxa"/>
          </w:tcPr>
          <w:p w14:paraId="6096477E"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14:paraId="00419F45" w14:textId="5C7332D3" w:rsidR="00A30AB8" w:rsidRPr="00443003"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43003">
              <w:rPr>
                <w:rFonts w:ascii="Times New Roman" w:hAnsi="Times New Roman" w:cs="Times New Roman"/>
                <w:color w:val="000000"/>
                <w:sz w:val="22"/>
                <w:szCs w:val="22"/>
              </w:rPr>
              <w:t>65,917</w:t>
            </w:r>
          </w:p>
        </w:tc>
        <w:tc>
          <w:tcPr>
            <w:tcW w:w="283" w:type="dxa"/>
            <w:vAlign w:val="bottom"/>
          </w:tcPr>
          <w:p w14:paraId="7087BC28"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14:paraId="224A3D2D" w14:textId="6FB26603" w:rsidR="00A30AB8"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85,929</w:t>
            </w:r>
          </w:p>
        </w:tc>
        <w:tc>
          <w:tcPr>
            <w:tcW w:w="283" w:type="dxa"/>
            <w:vAlign w:val="bottom"/>
          </w:tcPr>
          <w:p w14:paraId="1519A5C4"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14:paraId="13F90F72" w14:textId="128D49EF"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60,608</w:t>
            </w:r>
          </w:p>
        </w:tc>
      </w:tr>
      <w:tr w:rsidR="00A30AB8" w:rsidRPr="006D38F7" w14:paraId="7657F70E" w14:textId="77777777" w:rsidTr="006B39D6">
        <w:tc>
          <w:tcPr>
            <w:tcW w:w="3402" w:type="dxa"/>
            <w:vAlign w:val="bottom"/>
          </w:tcPr>
          <w:p w14:paraId="2210D754"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6D38F7">
              <w:rPr>
                <w:rFonts w:ascii="Times New Roman" w:hAnsi="Times New Roman"/>
                <w:color w:val="000000"/>
                <w:sz w:val="22"/>
                <w:szCs w:val="22"/>
              </w:rPr>
              <w:t>Total</w:t>
            </w:r>
          </w:p>
        </w:tc>
        <w:tc>
          <w:tcPr>
            <w:tcW w:w="1384" w:type="dxa"/>
            <w:tcBorders>
              <w:top w:val="single" w:sz="4" w:space="0" w:color="auto"/>
              <w:bottom w:val="double" w:sz="4" w:space="0" w:color="auto"/>
            </w:tcBorders>
            <w:vAlign w:val="bottom"/>
          </w:tcPr>
          <w:p w14:paraId="7B216DD4" w14:textId="4AC4805E" w:rsidR="00A30AB8"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95,166</w:t>
            </w:r>
          </w:p>
        </w:tc>
        <w:tc>
          <w:tcPr>
            <w:tcW w:w="260" w:type="dxa"/>
          </w:tcPr>
          <w:p w14:paraId="4C7F66AF"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E932D67" w14:textId="15C4F45C"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65,917</w:t>
            </w:r>
          </w:p>
        </w:tc>
        <w:tc>
          <w:tcPr>
            <w:tcW w:w="283" w:type="dxa"/>
            <w:vAlign w:val="bottom"/>
          </w:tcPr>
          <w:p w14:paraId="7F419C7C"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31D399C" w14:textId="2A14ECC6" w:rsidR="00A30AB8" w:rsidRPr="006D38F7"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108,636</w:t>
            </w:r>
          </w:p>
        </w:tc>
        <w:tc>
          <w:tcPr>
            <w:tcW w:w="283" w:type="dxa"/>
            <w:vAlign w:val="bottom"/>
          </w:tcPr>
          <w:p w14:paraId="6337D330"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FADB725" w14:textId="49CCBE24"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120,322</w:t>
            </w:r>
          </w:p>
        </w:tc>
      </w:tr>
      <w:tr w:rsidR="00A30AB8" w:rsidRPr="006D38F7" w14:paraId="7DBEBAD1" w14:textId="77777777" w:rsidTr="006B39D6">
        <w:tc>
          <w:tcPr>
            <w:tcW w:w="3402" w:type="dxa"/>
            <w:vAlign w:val="bottom"/>
          </w:tcPr>
          <w:p w14:paraId="27ADD497" w14:textId="3D431DEE"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6D38F7">
              <w:rPr>
                <w:rFonts w:ascii="Times New Roman" w:hAnsi="Times New Roman"/>
                <w:b/>
                <w:bCs/>
                <w:color w:val="000000"/>
                <w:sz w:val="22"/>
                <w:szCs w:val="22"/>
              </w:rPr>
              <w:t>Other receivable</w:t>
            </w:r>
            <w:r w:rsidR="006B39D6">
              <w:rPr>
                <w:rFonts w:ascii="Times New Roman" w:hAnsi="Times New Roman"/>
                <w:b/>
                <w:bCs/>
                <w:color w:val="000000"/>
                <w:sz w:val="22"/>
                <w:szCs w:val="22"/>
              </w:rPr>
              <w:t xml:space="preserve"> (</w:t>
            </w:r>
            <w:r w:rsidR="006B39D6" w:rsidRPr="006D38F7">
              <w:rPr>
                <w:rFonts w:ascii="Times New Roman" w:hAnsi="Times New Roman" w:cs="Times New Roman"/>
                <w:b/>
                <w:bCs/>
                <w:color w:val="000000"/>
                <w:sz w:val="22"/>
                <w:szCs w:val="22"/>
              </w:rPr>
              <w:t>Interest receivables</w:t>
            </w:r>
            <w:r w:rsidR="006B39D6">
              <w:rPr>
                <w:rFonts w:ascii="Times New Roman" w:hAnsi="Times New Roman" w:cs="Times New Roman"/>
                <w:b/>
                <w:bCs/>
                <w:color w:val="000000"/>
                <w:sz w:val="22"/>
                <w:szCs w:val="22"/>
              </w:rPr>
              <w:t>)</w:t>
            </w:r>
          </w:p>
        </w:tc>
        <w:tc>
          <w:tcPr>
            <w:tcW w:w="1384" w:type="dxa"/>
            <w:vAlign w:val="bottom"/>
          </w:tcPr>
          <w:p w14:paraId="52C16C1D"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60" w:type="dxa"/>
          </w:tcPr>
          <w:p w14:paraId="615D6468"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14:paraId="56E1DBBF"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1B812CB"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14:paraId="7DB5B881"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3F7426FF"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608E179" w14:textId="77777777" w:rsidR="00A30AB8" w:rsidRPr="006D38F7"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776E3A" w:rsidRPr="006D38F7" w14:paraId="5AF9EE0B" w14:textId="77777777" w:rsidTr="006B39D6">
        <w:tc>
          <w:tcPr>
            <w:tcW w:w="3402" w:type="dxa"/>
            <w:vAlign w:val="bottom"/>
          </w:tcPr>
          <w:p w14:paraId="1911D84B" w14:textId="390F64FE" w:rsidR="00776E3A" w:rsidRPr="006D38F7" w:rsidRDefault="00776E3A" w:rsidP="00A51D54">
            <w:pPr>
              <w:spacing w:line="240" w:lineRule="auto"/>
              <w:rPr>
                <w:rFonts w:ascii="Times New Roman" w:hAnsi="Times New Roman"/>
                <w:sz w:val="22"/>
                <w:szCs w:val="22"/>
                <w:lang w:eastAsia="en-GB"/>
              </w:rPr>
            </w:pPr>
            <w:r w:rsidRPr="0032213C">
              <w:rPr>
                <w:rFonts w:ascii="Times New Roman" w:hAnsi="Times New Roman" w:cs="Times New Roman"/>
                <w:sz w:val="22"/>
                <w:szCs w:val="22"/>
                <w:lang w:eastAsia="en-GB"/>
              </w:rPr>
              <w:t>Associate</w:t>
            </w:r>
          </w:p>
        </w:tc>
        <w:tc>
          <w:tcPr>
            <w:tcW w:w="1384" w:type="dxa"/>
            <w:tcBorders>
              <w:bottom w:val="double" w:sz="4" w:space="0" w:color="auto"/>
            </w:tcBorders>
            <w:vAlign w:val="bottom"/>
          </w:tcPr>
          <w:p w14:paraId="5CA36C2B" w14:textId="3309EA65" w:rsidR="00776E3A" w:rsidRPr="006D38F7"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657</w:t>
            </w:r>
          </w:p>
        </w:tc>
        <w:tc>
          <w:tcPr>
            <w:tcW w:w="260" w:type="dxa"/>
            <w:vAlign w:val="bottom"/>
          </w:tcPr>
          <w:p w14:paraId="04798CEF" w14:textId="77777777" w:rsidR="00776E3A" w:rsidRPr="006D38F7"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206219" w14:textId="673EAB61" w:rsidR="00776E3A" w:rsidRPr="006D38F7"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837</w:t>
            </w:r>
          </w:p>
        </w:tc>
        <w:tc>
          <w:tcPr>
            <w:tcW w:w="283" w:type="dxa"/>
          </w:tcPr>
          <w:p w14:paraId="6360388A" w14:textId="77777777" w:rsidR="00776E3A" w:rsidRPr="006D38F7"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7D65EFB4" w14:textId="1F4E94A9" w:rsidR="00776E3A" w:rsidRPr="00443003"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83" w:type="dxa"/>
            <w:vAlign w:val="bottom"/>
          </w:tcPr>
          <w:p w14:paraId="4AA9C9F8" w14:textId="77777777" w:rsidR="00776E3A" w:rsidRPr="006D38F7"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EB6196A" w14:textId="77777777" w:rsidR="00776E3A" w:rsidRPr="006D38F7" w:rsidRDefault="00776E3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r>
    </w:tbl>
    <w:p w14:paraId="23AE97C6" w14:textId="77777777" w:rsidR="00941E6D" w:rsidRPr="006D38F7" w:rsidRDefault="00941E6D">
      <w:pPr>
        <w:rPr>
          <w:sz w:val="22"/>
          <w:szCs w:val="22"/>
        </w:rPr>
      </w:pPr>
    </w:p>
    <w:tbl>
      <w:tblPr>
        <w:tblW w:w="10067" w:type="dxa"/>
        <w:tblLayout w:type="fixed"/>
        <w:tblLook w:val="04A0" w:firstRow="1" w:lastRow="0" w:firstColumn="1" w:lastColumn="0" w:noHBand="0" w:noVBand="1"/>
      </w:tblPr>
      <w:tblGrid>
        <w:gridCol w:w="4137"/>
        <w:gridCol w:w="1304"/>
        <w:gridCol w:w="236"/>
        <w:gridCol w:w="1306"/>
        <w:gridCol w:w="236"/>
        <w:gridCol w:w="1304"/>
        <w:gridCol w:w="236"/>
        <w:gridCol w:w="1308"/>
      </w:tblGrid>
      <w:tr w:rsidR="00A925F7" w:rsidRPr="006D38F7" w14:paraId="4E1DE84E" w14:textId="77777777" w:rsidTr="00196E22">
        <w:trPr>
          <w:tblHeader/>
        </w:trPr>
        <w:tc>
          <w:tcPr>
            <w:tcW w:w="4137" w:type="dxa"/>
            <w:vAlign w:val="bottom"/>
          </w:tcPr>
          <w:p w14:paraId="4CAFABC7" w14:textId="77777777"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30" w:type="dxa"/>
            <w:gridSpan w:val="7"/>
            <w:tcBorders>
              <w:bottom w:val="single" w:sz="4" w:space="0" w:color="auto"/>
            </w:tcBorders>
            <w:vAlign w:val="bottom"/>
          </w:tcPr>
          <w:p w14:paraId="0A5DDE18" w14:textId="77777777"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6D38F7">
              <w:rPr>
                <w:rFonts w:ascii="Times New Roman" w:hAnsi="Times New Roman" w:cs="Times New Roman"/>
                <w:color w:val="000000"/>
                <w:sz w:val="22"/>
                <w:szCs w:val="22"/>
              </w:rPr>
              <w:t>In Thousand Baht</w:t>
            </w:r>
          </w:p>
        </w:tc>
      </w:tr>
      <w:tr w:rsidR="00A925F7" w:rsidRPr="006D38F7" w14:paraId="1679CF89" w14:textId="77777777" w:rsidTr="00196E22">
        <w:trPr>
          <w:tblHeader/>
        </w:trPr>
        <w:tc>
          <w:tcPr>
            <w:tcW w:w="4137" w:type="dxa"/>
            <w:vAlign w:val="bottom"/>
          </w:tcPr>
          <w:p w14:paraId="6C65CAE8" w14:textId="77777777"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14:paraId="7E5C0672" w14:textId="77777777" w:rsidR="00A51D54"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Consolidated</w:t>
            </w:r>
          </w:p>
          <w:p w14:paraId="18260691" w14:textId="2B70335C" w:rsidR="00A925F7" w:rsidRPr="006D38F7"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5B57">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05D6ABE4" w14:textId="77777777"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56B6B6F6" w14:textId="5669C778" w:rsidR="005F79F4"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Separate</w:t>
            </w:r>
          </w:p>
          <w:p w14:paraId="178CFAAF" w14:textId="07941357"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6D38F7">
              <w:rPr>
                <w:rFonts w:ascii="Times New Roman" w:hAnsi="Times New Roman" w:cs="Times New Roman"/>
                <w:color w:val="000000"/>
                <w:sz w:val="22"/>
                <w:szCs w:val="22"/>
              </w:rPr>
              <w:t>Financial Statements</w:t>
            </w:r>
          </w:p>
        </w:tc>
      </w:tr>
      <w:tr w:rsidR="00A30AB8" w:rsidRPr="006D38F7" w14:paraId="14797882" w14:textId="77777777" w:rsidTr="008C56A7">
        <w:trPr>
          <w:tblHeader/>
        </w:trPr>
        <w:tc>
          <w:tcPr>
            <w:tcW w:w="4137" w:type="dxa"/>
            <w:vAlign w:val="bottom"/>
          </w:tcPr>
          <w:p w14:paraId="5A1B8AF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49CA53C2" w14:textId="77777777" w:rsidR="00A30AB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6DAE2706" w14:textId="71FC1303"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36" w:type="dxa"/>
            <w:tcBorders>
              <w:top w:val="single" w:sz="4" w:space="0" w:color="auto"/>
            </w:tcBorders>
            <w:vAlign w:val="bottom"/>
          </w:tcPr>
          <w:p w14:paraId="4D1C0B7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3457DD0F" w14:textId="77777777" w:rsidR="00A30AB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47F0987D" w14:textId="29C86330"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3</w:t>
            </w:r>
          </w:p>
        </w:tc>
        <w:tc>
          <w:tcPr>
            <w:tcW w:w="236" w:type="dxa"/>
            <w:vAlign w:val="bottom"/>
          </w:tcPr>
          <w:p w14:paraId="7416DF7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top w:val="single" w:sz="4" w:space="0" w:color="auto"/>
              <w:bottom w:val="single" w:sz="4" w:space="0" w:color="auto"/>
            </w:tcBorders>
            <w:vAlign w:val="bottom"/>
          </w:tcPr>
          <w:p w14:paraId="57437691" w14:textId="77777777" w:rsidR="00A30AB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2C87627F" w14:textId="52286E18"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36" w:type="dxa"/>
            <w:vAlign w:val="bottom"/>
          </w:tcPr>
          <w:p w14:paraId="60DA77A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4E6382F7" w14:textId="77777777" w:rsidR="00A30AB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382C3EFE" w14:textId="5AA41C5D"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6"/>
              <w:jc w:val="center"/>
              <w:rPr>
                <w:rFonts w:ascii="Times New Roman" w:hAnsi="Times New Roman" w:cs="Times New Roman"/>
                <w:color w:val="000000"/>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3</w:t>
            </w:r>
          </w:p>
        </w:tc>
      </w:tr>
      <w:tr w:rsidR="00A30AB8" w:rsidRPr="006D38F7" w14:paraId="664FEF7C" w14:textId="77777777" w:rsidTr="008C56A7">
        <w:tc>
          <w:tcPr>
            <w:tcW w:w="4137" w:type="dxa"/>
            <w:vAlign w:val="bottom"/>
          </w:tcPr>
          <w:p w14:paraId="3642027C"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w:t>
            </w:r>
          </w:p>
        </w:tc>
        <w:tc>
          <w:tcPr>
            <w:tcW w:w="1304" w:type="dxa"/>
            <w:shd w:val="clear" w:color="auto" w:fill="auto"/>
          </w:tcPr>
          <w:p w14:paraId="1D661DB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tcPr>
          <w:p w14:paraId="718F1167"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14:paraId="189B9C6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24CBB1D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3571AB0B"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64BB9218"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0AE09F67"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776E3A" w:rsidRPr="006D38F7" w14:paraId="6CC9B68D" w14:textId="77777777" w:rsidTr="008C56A7">
        <w:tc>
          <w:tcPr>
            <w:tcW w:w="4137" w:type="dxa"/>
            <w:shd w:val="clear" w:color="auto" w:fill="auto"/>
            <w:vAlign w:val="bottom"/>
          </w:tcPr>
          <w:p w14:paraId="3EBB650F" w14:textId="77777777" w:rsidR="00776E3A" w:rsidRPr="006D38F7" w:rsidRDefault="00776E3A" w:rsidP="00776E3A">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r w:rsidRPr="006D38F7">
              <w:rPr>
                <w:rFonts w:ascii="Times New Roman" w:hAnsi="Times New Roman" w:cs="Times New Roman"/>
                <w:sz w:val="22"/>
                <w:szCs w:val="22"/>
                <w:lang w:eastAsia="en-GB"/>
              </w:rPr>
              <w:t xml:space="preserve"> (interest rate at 10% p.a. and due under mutual agreement attributable to the percentage of shareholding in this associate)</w:t>
            </w:r>
          </w:p>
        </w:tc>
        <w:tc>
          <w:tcPr>
            <w:tcW w:w="1304" w:type="dxa"/>
            <w:shd w:val="clear" w:color="auto" w:fill="auto"/>
            <w:vAlign w:val="bottom"/>
          </w:tcPr>
          <w:p w14:paraId="3620CB30" w14:textId="707B3745"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72,500</w:t>
            </w:r>
          </w:p>
        </w:tc>
        <w:tc>
          <w:tcPr>
            <w:tcW w:w="236" w:type="dxa"/>
            <w:shd w:val="clear" w:color="auto" w:fill="auto"/>
          </w:tcPr>
          <w:p w14:paraId="231FC901"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shd w:val="clear" w:color="auto" w:fill="auto"/>
            <w:vAlign w:val="bottom"/>
          </w:tcPr>
          <w:p w14:paraId="156EF9AB" w14:textId="5BA86579"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98,500</w:t>
            </w:r>
          </w:p>
        </w:tc>
        <w:tc>
          <w:tcPr>
            <w:tcW w:w="236" w:type="dxa"/>
            <w:shd w:val="clear" w:color="auto" w:fill="auto"/>
            <w:vAlign w:val="bottom"/>
          </w:tcPr>
          <w:p w14:paraId="5D6CC17A"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shd w:val="clear" w:color="auto" w:fill="auto"/>
            <w:vAlign w:val="bottom"/>
          </w:tcPr>
          <w:p w14:paraId="3047538B" w14:textId="092055DA" w:rsidR="00776E3A" w:rsidRPr="006D38F7" w:rsidRDefault="00776E3A" w:rsidP="00776E3A">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F6369C">
              <w:rPr>
                <w:rFonts w:ascii="Times New Roman" w:hAnsi="Times New Roman" w:cs="Times New Roman"/>
                <w:b/>
                <w:bCs/>
                <w:color w:val="000000"/>
                <w:sz w:val="22"/>
                <w:szCs w:val="22"/>
              </w:rPr>
              <w:t>-</w:t>
            </w:r>
          </w:p>
        </w:tc>
        <w:tc>
          <w:tcPr>
            <w:tcW w:w="236" w:type="dxa"/>
            <w:shd w:val="clear" w:color="auto" w:fill="auto"/>
            <w:vAlign w:val="bottom"/>
          </w:tcPr>
          <w:p w14:paraId="3B5CB664"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shd w:val="clear" w:color="auto" w:fill="auto"/>
            <w:vAlign w:val="bottom"/>
          </w:tcPr>
          <w:p w14:paraId="6ECDEB53" w14:textId="01B48AF6" w:rsidR="00776E3A" w:rsidRPr="006D38F7" w:rsidRDefault="00776E3A" w:rsidP="00776E3A">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F6369C">
              <w:rPr>
                <w:rFonts w:ascii="Times New Roman" w:hAnsi="Times New Roman" w:cs="Times New Roman"/>
                <w:b/>
                <w:bCs/>
                <w:color w:val="000000"/>
                <w:sz w:val="22"/>
                <w:szCs w:val="22"/>
              </w:rPr>
              <w:t>-</w:t>
            </w:r>
          </w:p>
        </w:tc>
      </w:tr>
      <w:tr w:rsidR="00776E3A" w:rsidRPr="006D38F7" w14:paraId="174EB937" w14:textId="77777777" w:rsidTr="008C56A7">
        <w:tc>
          <w:tcPr>
            <w:tcW w:w="4137" w:type="dxa"/>
            <w:vAlign w:val="bottom"/>
          </w:tcPr>
          <w:p w14:paraId="65032850"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Guarantees on construction of power plant project</w:t>
            </w:r>
          </w:p>
        </w:tc>
        <w:tc>
          <w:tcPr>
            <w:tcW w:w="1304" w:type="dxa"/>
            <w:tcBorders>
              <w:top w:val="double" w:sz="4" w:space="0" w:color="auto"/>
            </w:tcBorders>
            <w:vAlign w:val="bottom"/>
          </w:tcPr>
          <w:p w14:paraId="452E821E"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tcPr>
          <w:p w14:paraId="244298CF"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29ED03DC"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04B9CD6B"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670A21B7"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0ABC4AE4"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double" w:sz="4" w:space="0" w:color="auto"/>
            </w:tcBorders>
            <w:vAlign w:val="bottom"/>
          </w:tcPr>
          <w:p w14:paraId="7491C565"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776E3A" w:rsidRPr="006D38F7" w14:paraId="10A2A4D8" w14:textId="77777777" w:rsidTr="008C56A7">
        <w:tc>
          <w:tcPr>
            <w:tcW w:w="4137" w:type="dxa"/>
            <w:vAlign w:val="bottom"/>
          </w:tcPr>
          <w:p w14:paraId="422440D5" w14:textId="77777777" w:rsidR="00776E3A" w:rsidRPr="006D38F7" w:rsidRDefault="00776E3A" w:rsidP="00776E3A">
            <w:pPr>
              <w:tabs>
                <w:tab w:val="clear" w:pos="2580"/>
                <w:tab w:val="clear" w:pos="2807"/>
                <w:tab w:val="clear" w:pos="4451"/>
                <w:tab w:val="left" w:pos="2790"/>
                <w:tab w:val="left" w:pos="4253"/>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p>
        </w:tc>
        <w:tc>
          <w:tcPr>
            <w:tcW w:w="1304" w:type="dxa"/>
            <w:tcBorders>
              <w:bottom w:val="double" w:sz="4" w:space="0" w:color="auto"/>
            </w:tcBorders>
            <w:vAlign w:val="bottom"/>
          </w:tcPr>
          <w:p w14:paraId="03D7FAA8" w14:textId="071CEDF1"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20,000</w:t>
            </w:r>
          </w:p>
        </w:tc>
        <w:tc>
          <w:tcPr>
            <w:tcW w:w="236" w:type="dxa"/>
            <w:vAlign w:val="bottom"/>
          </w:tcPr>
          <w:p w14:paraId="0FB7B941"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14:paraId="164AAB43" w14:textId="0F5C09F5"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20,000</w:t>
            </w:r>
          </w:p>
        </w:tc>
        <w:tc>
          <w:tcPr>
            <w:tcW w:w="236" w:type="dxa"/>
            <w:vAlign w:val="bottom"/>
          </w:tcPr>
          <w:p w14:paraId="4998E91B"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0A337A64" w14:textId="388A4EF5"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369C">
              <w:rPr>
                <w:rFonts w:ascii="Times New Roman" w:hAnsi="Times New Roman" w:cs="Times New Roman"/>
                <w:b/>
                <w:bCs/>
                <w:color w:val="000000"/>
                <w:sz w:val="22"/>
                <w:szCs w:val="22"/>
              </w:rPr>
              <w:t>-</w:t>
            </w:r>
          </w:p>
        </w:tc>
        <w:tc>
          <w:tcPr>
            <w:tcW w:w="236" w:type="dxa"/>
            <w:vAlign w:val="bottom"/>
          </w:tcPr>
          <w:p w14:paraId="73EB100A" w14:textId="77777777" w:rsidR="00776E3A" w:rsidRPr="006D38F7"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double" w:sz="4" w:space="0" w:color="auto"/>
            </w:tcBorders>
            <w:vAlign w:val="bottom"/>
          </w:tcPr>
          <w:p w14:paraId="1BD334F0" w14:textId="077A78CD" w:rsidR="00776E3A" w:rsidRPr="008D44B2" w:rsidRDefault="00776E3A" w:rsidP="00776E3A">
            <w:pPr>
              <w:tabs>
                <w:tab w:val="clear" w:pos="227"/>
                <w:tab w:val="clear" w:pos="454"/>
                <w:tab w:val="clear" w:pos="680"/>
                <w:tab w:val="clear" w:pos="907"/>
                <w:tab w:val="left" w:pos="540"/>
              </w:tabs>
              <w:spacing w:line="240" w:lineRule="auto"/>
              <w:ind w:right="-117"/>
              <w:jc w:val="center"/>
              <w:rPr>
                <w:rFonts w:ascii="Times New Roman" w:hAnsi="Times New Roman" w:cs="Times New Roman"/>
                <w:b/>
                <w:bCs/>
                <w:color w:val="000000"/>
                <w:sz w:val="22"/>
                <w:szCs w:val="22"/>
              </w:rPr>
            </w:pPr>
            <w:r w:rsidRPr="00F6369C">
              <w:rPr>
                <w:rFonts w:ascii="Times New Roman" w:hAnsi="Times New Roman" w:cs="Times New Roman"/>
                <w:b/>
                <w:bCs/>
                <w:color w:val="000000"/>
                <w:sz w:val="22"/>
                <w:szCs w:val="22"/>
              </w:rPr>
              <w:t>-</w:t>
            </w:r>
          </w:p>
        </w:tc>
      </w:tr>
      <w:tr w:rsidR="00A30AB8" w:rsidRPr="006D38F7" w14:paraId="316BC44C" w14:textId="77777777" w:rsidTr="008C56A7">
        <w:tc>
          <w:tcPr>
            <w:tcW w:w="4137" w:type="dxa"/>
            <w:vAlign w:val="bottom"/>
          </w:tcPr>
          <w:p w14:paraId="4A9ABB26" w14:textId="7270B98F"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Trade</w:t>
            </w:r>
            <w:r w:rsidRPr="006D38F7">
              <w:rPr>
                <w:rFonts w:ascii="Times New Roman" w:hAnsi="Times New Roman" w:cs="Times New Roman"/>
                <w:b/>
                <w:bCs/>
                <w:color w:val="000000"/>
                <w:sz w:val="22"/>
                <w:szCs w:val="22"/>
              </w:rPr>
              <w:t xml:space="preserve"> payables</w:t>
            </w:r>
          </w:p>
        </w:tc>
        <w:tc>
          <w:tcPr>
            <w:tcW w:w="1304" w:type="dxa"/>
            <w:vAlign w:val="bottom"/>
          </w:tcPr>
          <w:p w14:paraId="2D0A81FD" w14:textId="77777777" w:rsidR="00A30AB8" w:rsidRPr="004B51C6"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p>
        </w:tc>
        <w:tc>
          <w:tcPr>
            <w:tcW w:w="236" w:type="dxa"/>
            <w:vAlign w:val="bottom"/>
          </w:tcPr>
          <w:p w14:paraId="072990F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60AA32B5" w14:textId="77777777" w:rsidR="00A30AB8" w:rsidRPr="004B51C6"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p>
        </w:tc>
        <w:tc>
          <w:tcPr>
            <w:tcW w:w="236" w:type="dxa"/>
            <w:vAlign w:val="bottom"/>
          </w:tcPr>
          <w:p w14:paraId="7C683CB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45ED449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3A6C48AA"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672C815D"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A30AB8" w:rsidRPr="006D38F7" w14:paraId="3306BFE4" w14:textId="77777777" w:rsidTr="008C56A7">
        <w:tc>
          <w:tcPr>
            <w:tcW w:w="4137" w:type="dxa"/>
            <w:vAlign w:val="bottom"/>
          </w:tcPr>
          <w:p w14:paraId="413FE73D" w14:textId="63514B68"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sz w:val="22"/>
                <w:szCs w:val="22"/>
                <w:lang w:eastAsia="en-GB"/>
              </w:rPr>
              <w:t>Subsidiaries</w:t>
            </w:r>
          </w:p>
        </w:tc>
        <w:tc>
          <w:tcPr>
            <w:tcW w:w="1304" w:type="dxa"/>
            <w:vAlign w:val="bottom"/>
          </w:tcPr>
          <w:p w14:paraId="4B96E2A1" w14:textId="724965D2" w:rsidR="00A30AB8" w:rsidRPr="004B51C6"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768121A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52F5552B" w14:textId="62F76E65" w:rsidR="00A30AB8" w:rsidRPr="004B51C6"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28D1275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7AE00554" w14:textId="53DB353F"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1,253</w:t>
            </w:r>
          </w:p>
        </w:tc>
        <w:tc>
          <w:tcPr>
            <w:tcW w:w="236" w:type="dxa"/>
            <w:vAlign w:val="bottom"/>
          </w:tcPr>
          <w:p w14:paraId="7F3972F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59FBFC31" w14:textId="0E82C798"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994</w:t>
            </w:r>
          </w:p>
        </w:tc>
      </w:tr>
      <w:tr w:rsidR="00A30AB8" w:rsidRPr="006D38F7" w14:paraId="2756F346" w14:textId="77777777" w:rsidTr="008C56A7">
        <w:tc>
          <w:tcPr>
            <w:tcW w:w="4137" w:type="dxa"/>
            <w:vAlign w:val="bottom"/>
          </w:tcPr>
          <w:p w14:paraId="493DA133" w14:textId="40C6C433"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sz w:val="22"/>
                <w:szCs w:val="22"/>
                <w:lang w:eastAsia="en-GB"/>
              </w:rPr>
              <w:t>Related companies</w:t>
            </w:r>
          </w:p>
        </w:tc>
        <w:tc>
          <w:tcPr>
            <w:tcW w:w="1304" w:type="dxa"/>
            <w:tcBorders>
              <w:bottom w:val="single" w:sz="4" w:space="0" w:color="auto"/>
            </w:tcBorders>
            <w:vAlign w:val="bottom"/>
          </w:tcPr>
          <w:p w14:paraId="5C5DF080" w14:textId="02FAA462" w:rsidR="00A30AB8" w:rsidRPr="00611A36"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11A36">
              <w:rPr>
                <w:rFonts w:ascii="Times New Roman" w:hAnsi="Times New Roman" w:cs="Times New Roman"/>
                <w:color w:val="000000"/>
                <w:sz w:val="22"/>
                <w:szCs w:val="22"/>
              </w:rPr>
              <w:t>1,562</w:t>
            </w:r>
          </w:p>
        </w:tc>
        <w:tc>
          <w:tcPr>
            <w:tcW w:w="236" w:type="dxa"/>
            <w:vAlign w:val="bottom"/>
          </w:tcPr>
          <w:p w14:paraId="1AE0499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29735589" w14:textId="701A665E" w:rsidR="00A30AB8" w:rsidRPr="00B45E60"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45E60">
              <w:rPr>
                <w:rFonts w:ascii="Times New Roman" w:hAnsi="Times New Roman" w:cs="Times New Roman"/>
                <w:color w:val="000000"/>
                <w:sz w:val="22"/>
                <w:szCs w:val="22"/>
              </w:rPr>
              <w:t>1,319</w:t>
            </w:r>
          </w:p>
        </w:tc>
        <w:tc>
          <w:tcPr>
            <w:tcW w:w="236" w:type="dxa"/>
            <w:vAlign w:val="bottom"/>
          </w:tcPr>
          <w:p w14:paraId="48A5270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02D75BF1" w14:textId="255DBDCB"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275</w:t>
            </w:r>
          </w:p>
        </w:tc>
        <w:tc>
          <w:tcPr>
            <w:tcW w:w="236" w:type="dxa"/>
            <w:vAlign w:val="bottom"/>
          </w:tcPr>
          <w:p w14:paraId="1AEECD9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56521E08" w14:textId="189C2F95"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175</w:t>
            </w:r>
          </w:p>
        </w:tc>
      </w:tr>
      <w:tr w:rsidR="00A30AB8" w:rsidRPr="006D38F7" w14:paraId="4D08996F" w14:textId="77777777" w:rsidTr="008C56A7">
        <w:tc>
          <w:tcPr>
            <w:tcW w:w="4137" w:type="dxa"/>
            <w:vAlign w:val="bottom"/>
          </w:tcPr>
          <w:p w14:paraId="032BDB6B" w14:textId="2461B631"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olor w:val="000000"/>
                <w:sz w:val="22"/>
                <w:szCs w:val="22"/>
              </w:rPr>
              <w:t>Total</w:t>
            </w:r>
          </w:p>
        </w:tc>
        <w:tc>
          <w:tcPr>
            <w:tcW w:w="1304" w:type="dxa"/>
            <w:tcBorders>
              <w:top w:val="single" w:sz="4" w:space="0" w:color="auto"/>
              <w:bottom w:val="double" w:sz="4" w:space="0" w:color="auto"/>
            </w:tcBorders>
            <w:vAlign w:val="bottom"/>
          </w:tcPr>
          <w:p w14:paraId="448D56F6" w14:textId="4C6DF608" w:rsidR="00A30AB8" w:rsidRPr="00611A36"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11A36">
              <w:rPr>
                <w:rFonts w:ascii="Times New Roman" w:hAnsi="Times New Roman" w:cs="Times New Roman"/>
                <w:color w:val="000000"/>
                <w:sz w:val="22"/>
                <w:szCs w:val="22"/>
              </w:rPr>
              <w:t>1,562</w:t>
            </w:r>
          </w:p>
        </w:tc>
        <w:tc>
          <w:tcPr>
            <w:tcW w:w="236" w:type="dxa"/>
            <w:vAlign w:val="bottom"/>
          </w:tcPr>
          <w:p w14:paraId="7D4DF2F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326E9ECF" w14:textId="276575AC" w:rsidR="00A30AB8" w:rsidRPr="00B45E60"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45E60">
              <w:rPr>
                <w:rFonts w:ascii="Times New Roman" w:hAnsi="Times New Roman" w:cs="Times New Roman"/>
                <w:color w:val="000000"/>
                <w:sz w:val="22"/>
                <w:szCs w:val="22"/>
              </w:rPr>
              <w:t>1,319</w:t>
            </w:r>
          </w:p>
        </w:tc>
        <w:tc>
          <w:tcPr>
            <w:tcW w:w="236" w:type="dxa"/>
            <w:vAlign w:val="bottom"/>
          </w:tcPr>
          <w:p w14:paraId="58CF442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2275E3DC" w14:textId="2B7994AC"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1,528</w:t>
            </w:r>
          </w:p>
        </w:tc>
        <w:tc>
          <w:tcPr>
            <w:tcW w:w="236" w:type="dxa"/>
            <w:vAlign w:val="bottom"/>
          </w:tcPr>
          <w:p w14:paraId="1FB32D0A"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37D3A25D" w14:textId="0A55EE18"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1,169</w:t>
            </w:r>
          </w:p>
        </w:tc>
      </w:tr>
      <w:tr w:rsidR="00A30AB8" w:rsidRPr="006D38F7" w14:paraId="7B114C10" w14:textId="77777777" w:rsidTr="008C56A7">
        <w:tc>
          <w:tcPr>
            <w:tcW w:w="4137" w:type="dxa"/>
            <w:vAlign w:val="bottom"/>
          </w:tcPr>
          <w:p w14:paraId="3F989925" w14:textId="53C1D675"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Other payables</w:t>
            </w:r>
          </w:p>
        </w:tc>
        <w:tc>
          <w:tcPr>
            <w:tcW w:w="1304" w:type="dxa"/>
            <w:tcBorders>
              <w:top w:val="double" w:sz="4" w:space="0" w:color="auto"/>
            </w:tcBorders>
            <w:vAlign w:val="bottom"/>
          </w:tcPr>
          <w:p w14:paraId="5C37FEC6" w14:textId="77777777" w:rsidR="00A30AB8" w:rsidRPr="004B51C6"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p>
        </w:tc>
        <w:tc>
          <w:tcPr>
            <w:tcW w:w="236" w:type="dxa"/>
            <w:vAlign w:val="bottom"/>
          </w:tcPr>
          <w:p w14:paraId="6B35E61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0DC808D9" w14:textId="77777777" w:rsidR="00A30AB8" w:rsidRPr="004B51C6"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p>
        </w:tc>
        <w:tc>
          <w:tcPr>
            <w:tcW w:w="236" w:type="dxa"/>
            <w:vAlign w:val="bottom"/>
          </w:tcPr>
          <w:p w14:paraId="4E082B3F"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2A6FF57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2429A1F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6C3652BF"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A30AB8" w:rsidRPr="006D38F7" w14:paraId="737DFD0F" w14:textId="77777777" w:rsidTr="008C56A7">
        <w:tc>
          <w:tcPr>
            <w:tcW w:w="4137" w:type="dxa"/>
            <w:vAlign w:val="bottom"/>
          </w:tcPr>
          <w:p w14:paraId="0E566696" w14:textId="77777777" w:rsidR="00A30AB8" w:rsidRPr="006D38F7" w:rsidRDefault="00A30AB8" w:rsidP="00A30AB8">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Subsidiary</w:t>
            </w:r>
          </w:p>
        </w:tc>
        <w:tc>
          <w:tcPr>
            <w:tcW w:w="1304" w:type="dxa"/>
            <w:vAlign w:val="bottom"/>
          </w:tcPr>
          <w:p w14:paraId="23AA4D34" w14:textId="461CACC3"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57608D0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2E0EDD72" w14:textId="762BE392" w:rsidR="00A30AB8" w:rsidRPr="0084450C"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0B52361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6BF18B09" w14:textId="551C9712" w:rsidR="00A30AB8"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2C6FB61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54A906FD" w14:textId="2107343B"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r>
      <w:tr w:rsidR="00A30AB8" w:rsidRPr="006D38F7" w14:paraId="5353ABDF" w14:textId="77777777" w:rsidTr="008C56A7">
        <w:tc>
          <w:tcPr>
            <w:tcW w:w="4137" w:type="dxa"/>
            <w:vAlign w:val="bottom"/>
          </w:tcPr>
          <w:p w14:paraId="47AB8C78" w14:textId="20DEEA0A" w:rsidR="00A30AB8" w:rsidRPr="006D38F7" w:rsidRDefault="00A30AB8" w:rsidP="00A30AB8">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Associate</w:t>
            </w:r>
          </w:p>
        </w:tc>
        <w:tc>
          <w:tcPr>
            <w:tcW w:w="1304" w:type="dxa"/>
            <w:vAlign w:val="bottom"/>
          </w:tcPr>
          <w:p w14:paraId="1B38C54B" w14:textId="4A9AADA6"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780</w:t>
            </w:r>
          </w:p>
        </w:tc>
        <w:tc>
          <w:tcPr>
            <w:tcW w:w="236" w:type="dxa"/>
            <w:vAlign w:val="bottom"/>
          </w:tcPr>
          <w:p w14:paraId="6BF57EB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14:paraId="440B6D0D" w14:textId="63A1D24E"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780</w:t>
            </w:r>
          </w:p>
        </w:tc>
        <w:tc>
          <w:tcPr>
            <w:tcW w:w="236" w:type="dxa"/>
            <w:vAlign w:val="bottom"/>
          </w:tcPr>
          <w:p w14:paraId="056370A8"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52E583D8" w14:textId="6C815ED7"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49FFD2C1"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7645156B" w14:textId="2C6B7761"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A30AB8" w:rsidRPr="006D38F7" w14:paraId="3F1CB686" w14:textId="77777777" w:rsidTr="008C56A7">
        <w:tc>
          <w:tcPr>
            <w:tcW w:w="4137" w:type="dxa"/>
            <w:vAlign w:val="bottom"/>
          </w:tcPr>
          <w:p w14:paraId="436230E5" w14:textId="77777777" w:rsidR="00A30AB8" w:rsidRPr="006D38F7" w:rsidRDefault="00A30AB8" w:rsidP="00A30AB8">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company</w:t>
            </w:r>
          </w:p>
        </w:tc>
        <w:tc>
          <w:tcPr>
            <w:tcW w:w="1304" w:type="dxa"/>
            <w:vAlign w:val="bottom"/>
          </w:tcPr>
          <w:p w14:paraId="28FA9231" w14:textId="2B049026"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w:t>
            </w:r>
          </w:p>
        </w:tc>
        <w:tc>
          <w:tcPr>
            <w:tcW w:w="236" w:type="dxa"/>
            <w:vAlign w:val="bottom"/>
          </w:tcPr>
          <w:p w14:paraId="2FC722D7"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14:paraId="05905F10" w14:textId="520DE2C9"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36" w:type="dxa"/>
            <w:vAlign w:val="bottom"/>
          </w:tcPr>
          <w:p w14:paraId="0E9B8AD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0029D2B1" w14:textId="3A2043C9" w:rsidR="00A30AB8"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36" w:type="dxa"/>
            <w:vAlign w:val="bottom"/>
          </w:tcPr>
          <w:p w14:paraId="5F84847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79DA19CD" w14:textId="6DA6D510"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r>
      <w:tr w:rsidR="00A30AB8" w:rsidRPr="006D38F7" w14:paraId="4A336E01" w14:textId="77777777" w:rsidTr="008C56A7">
        <w:tc>
          <w:tcPr>
            <w:tcW w:w="4137" w:type="dxa"/>
            <w:vAlign w:val="bottom"/>
          </w:tcPr>
          <w:p w14:paraId="456A71BD" w14:textId="20A48E4C" w:rsidR="00A30AB8" w:rsidRPr="006D38F7" w:rsidRDefault="00A30AB8" w:rsidP="00A30AB8">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304" w:type="dxa"/>
            <w:tcBorders>
              <w:bottom w:val="single" w:sz="4" w:space="0" w:color="auto"/>
            </w:tcBorders>
            <w:vAlign w:val="bottom"/>
          </w:tcPr>
          <w:p w14:paraId="1F9A2F89" w14:textId="3FCB7B36"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311</w:t>
            </w:r>
          </w:p>
        </w:tc>
        <w:tc>
          <w:tcPr>
            <w:tcW w:w="236" w:type="dxa"/>
            <w:vAlign w:val="bottom"/>
          </w:tcPr>
          <w:p w14:paraId="791E665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tcPr>
          <w:p w14:paraId="1E4A2EEB" w14:textId="3E6DA005"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311</w:t>
            </w:r>
          </w:p>
        </w:tc>
        <w:tc>
          <w:tcPr>
            <w:tcW w:w="236" w:type="dxa"/>
            <w:vAlign w:val="bottom"/>
          </w:tcPr>
          <w:p w14:paraId="1EF6B022"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78CFDC1E" w14:textId="02D53C3B" w:rsidR="00A30AB8"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36" w:type="dxa"/>
            <w:vAlign w:val="bottom"/>
          </w:tcPr>
          <w:p w14:paraId="593C6DF2"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single" w:sz="4" w:space="0" w:color="auto"/>
            </w:tcBorders>
            <w:vAlign w:val="bottom"/>
          </w:tcPr>
          <w:p w14:paraId="7E52D146" w14:textId="3448AA9F"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r>
      <w:tr w:rsidR="00A30AB8" w:rsidRPr="006D38F7" w14:paraId="5EA2872B" w14:textId="77777777" w:rsidTr="008C56A7">
        <w:tc>
          <w:tcPr>
            <w:tcW w:w="4137" w:type="dxa"/>
            <w:vAlign w:val="bottom"/>
          </w:tcPr>
          <w:p w14:paraId="320FF4B4" w14:textId="77777777" w:rsidR="00A30AB8" w:rsidRPr="006D38F7" w:rsidRDefault="00A30AB8" w:rsidP="00A30AB8">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292B7D27" w14:textId="08F87291"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1,092</w:t>
            </w:r>
          </w:p>
        </w:tc>
        <w:tc>
          <w:tcPr>
            <w:tcW w:w="236" w:type="dxa"/>
            <w:vAlign w:val="bottom"/>
          </w:tcPr>
          <w:p w14:paraId="046CF9E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tcPr>
          <w:p w14:paraId="63BB668F" w14:textId="792B374C"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1,092</w:t>
            </w:r>
          </w:p>
        </w:tc>
        <w:tc>
          <w:tcPr>
            <w:tcW w:w="236" w:type="dxa"/>
            <w:vAlign w:val="bottom"/>
          </w:tcPr>
          <w:p w14:paraId="275A67C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524BD904" w14:textId="49745E7A" w:rsidR="00A30AB8"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236" w:type="dxa"/>
            <w:vAlign w:val="bottom"/>
          </w:tcPr>
          <w:p w14:paraId="42D1503C"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14:paraId="72FFE935" w14:textId="6D5EAA89"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w:t>
            </w:r>
          </w:p>
        </w:tc>
      </w:tr>
      <w:tr w:rsidR="00A30AB8" w:rsidRPr="006D38F7" w14:paraId="08164FC9" w14:textId="77777777" w:rsidTr="008C56A7">
        <w:tc>
          <w:tcPr>
            <w:tcW w:w="4137" w:type="dxa"/>
            <w:vAlign w:val="bottom"/>
          </w:tcPr>
          <w:p w14:paraId="1C2872A3" w14:textId="6613BE63"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 and interest payables</w:t>
            </w:r>
          </w:p>
        </w:tc>
        <w:tc>
          <w:tcPr>
            <w:tcW w:w="1304" w:type="dxa"/>
            <w:tcBorders>
              <w:top w:val="double" w:sz="4" w:space="0" w:color="auto"/>
            </w:tcBorders>
            <w:vAlign w:val="bottom"/>
          </w:tcPr>
          <w:p w14:paraId="56C28DE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00CB146A"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09DAE82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2E08B1C7"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1E98F89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2"/>
                <w:szCs w:val="22"/>
                <w:highlight w:val="yellow"/>
                <w:cs/>
              </w:rPr>
            </w:pPr>
          </w:p>
        </w:tc>
        <w:tc>
          <w:tcPr>
            <w:tcW w:w="236" w:type="dxa"/>
            <w:vAlign w:val="bottom"/>
          </w:tcPr>
          <w:p w14:paraId="6D84CFF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double" w:sz="4" w:space="0" w:color="auto"/>
            </w:tcBorders>
            <w:vAlign w:val="bottom"/>
          </w:tcPr>
          <w:p w14:paraId="1B2C286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A30AB8" w:rsidRPr="006D38F7" w14:paraId="43339365" w14:textId="77777777" w:rsidTr="008C56A7">
        <w:tc>
          <w:tcPr>
            <w:tcW w:w="4137" w:type="dxa"/>
            <w:vAlign w:val="bottom"/>
          </w:tcPr>
          <w:p w14:paraId="5AFF821F"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Interest payables</w:t>
            </w:r>
          </w:p>
        </w:tc>
        <w:tc>
          <w:tcPr>
            <w:tcW w:w="1304" w:type="dxa"/>
            <w:vAlign w:val="bottom"/>
          </w:tcPr>
          <w:p w14:paraId="172FD0A2"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2063838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24B8F5F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66C088C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034C0CCB"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2"/>
                <w:szCs w:val="22"/>
                <w:highlight w:val="yellow"/>
                <w:cs/>
              </w:rPr>
            </w:pPr>
          </w:p>
        </w:tc>
        <w:tc>
          <w:tcPr>
            <w:tcW w:w="236" w:type="dxa"/>
            <w:vAlign w:val="bottom"/>
          </w:tcPr>
          <w:p w14:paraId="17937AB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0FD6EC4A"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A30AB8" w:rsidRPr="006D38F7" w14:paraId="7C668A51" w14:textId="77777777" w:rsidTr="008C56A7">
        <w:tc>
          <w:tcPr>
            <w:tcW w:w="4137" w:type="dxa"/>
            <w:vAlign w:val="bottom"/>
          </w:tcPr>
          <w:p w14:paraId="2CAA7298" w14:textId="410E1829" w:rsidR="00A30AB8" w:rsidRPr="004B79D0" w:rsidRDefault="00A30AB8" w:rsidP="00A30AB8">
            <w:pPr>
              <w:tabs>
                <w:tab w:val="clear" w:pos="2580"/>
                <w:tab w:val="clear" w:pos="2807"/>
                <w:tab w:val="left" w:pos="2790"/>
              </w:tabs>
              <w:rPr>
                <w:rFonts w:ascii="Times New Roman" w:hAnsi="Times New Roman" w:cstheme="minorBidi"/>
                <w:sz w:val="22"/>
                <w:szCs w:val="22"/>
                <w:cs/>
                <w:lang w:eastAsia="en-GB"/>
              </w:rPr>
            </w:pPr>
            <w:r w:rsidRPr="006D38F7">
              <w:rPr>
                <w:rFonts w:ascii="Times New Roman" w:hAnsi="Times New Roman" w:cs="Times New Roman"/>
                <w:sz w:val="22"/>
                <w:szCs w:val="22"/>
                <w:lang w:eastAsia="en-GB"/>
              </w:rPr>
              <w:t>Subsidiar</w:t>
            </w:r>
            <w:r w:rsidR="00036884">
              <w:rPr>
                <w:rFonts w:ascii="Times New Roman" w:hAnsi="Times New Roman" w:cs="Times New Roman"/>
                <w:sz w:val="22"/>
                <w:szCs w:val="22"/>
                <w:lang w:eastAsia="en-GB"/>
              </w:rPr>
              <w:t>ies</w:t>
            </w:r>
          </w:p>
        </w:tc>
        <w:tc>
          <w:tcPr>
            <w:tcW w:w="1304" w:type="dxa"/>
            <w:vAlign w:val="bottom"/>
          </w:tcPr>
          <w:p w14:paraId="21FAF016" w14:textId="1998B800"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32D93EA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53466603" w14:textId="21717B6D"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4EC461E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5EEC821B" w14:textId="0EC23262"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20,226</w:t>
            </w:r>
          </w:p>
        </w:tc>
        <w:tc>
          <w:tcPr>
            <w:tcW w:w="236" w:type="dxa"/>
            <w:vAlign w:val="bottom"/>
          </w:tcPr>
          <w:p w14:paraId="32481F93"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13F0151C" w14:textId="4EE50236"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18,889</w:t>
            </w:r>
          </w:p>
        </w:tc>
      </w:tr>
      <w:tr w:rsidR="00A30AB8" w:rsidRPr="006D38F7" w14:paraId="392DC468" w14:textId="77777777" w:rsidTr="008C56A7">
        <w:tc>
          <w:tcPr>
            <w:tcW w:w="4137" w:type="dxa"/>
            <w:vAlign w:val="bottom"/>
          </w:tcPr>
          <w:p w14:paraId="487DD3E8" w14:textId="14351C11" w:rsidR="00A30AB8" w:rsidRPr="006D38F7" w:rsidRDefault="00A30AB8" w:rsidP="00A30AB8">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304" w:type="dxa"/>
            <w:vAlign w:val="bottom"/>
          </w:tcPr>
          <w:p w14:paraId="1E3739F5" w14:textId="36695FC8" w:rsidR="00A30AB8"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1,290</w:t>
            </w:r>
          </w:p>
        </w:tc>
        <w:tc>
          <w:tcPr>
            <w:tcW w:w="236" w:type="dxa"/>
            <w:vAlign w:val="bottom"/>
          </w:tcPr>
          <w:p w14:paraId="47B73B3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5B671381" w14:textId="3E545BC5"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263</w:t>
            </w:r>
          </w:p>
        </w:tc>
        <w:tc>
          <w:tcPr>
            <w:tcW w:w="236" w:type="dxa"/>
            <w:vAlign w:val="bottom"/>
          </w:tcPr>
          <w:p w14:paraId="1C641EFF"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4805DC07" w14:textId="2B47AC7F"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1,287</w:t>
            </w:r>
          </w:p>
        </w:tc>
        <w:tc>
          <w:tcPr>
            <w:tcW w:w="236" w:type="dxa"/>
            <w:vAlign w:val="bottom"/>
          </w:tcPr>
          <w:p w14:paraId="23D6C5A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01692143" w14:textId="49FE4CB9"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262</w:t>
            </w:r>
          </w:p>
        </w:tc>
      </w:tr>
      <w:tr w:rsidR="00A30AB8" w:rsidRPr="006D38F7" w14:paraId="22C99A2E" w14:textId="77777777" w:rsidTr="008C56A7">
        <w:tc>
          <w:tcPr>
            <w:tcW w:w="4137" w:type="dxa"/>
            <w:vAlign w:val="bottom"/>
          </w:tcPr>
          <w:p w14:paraId="04D539A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loans</w:t>
            </w:r>
          </w:p>
        </w:tc>
        <w:tc>
          <w:tcPr>
            <w:tcW w:w="1304" w:type="dxa"/>
            <w:vAlign w:val="bottom"/>
          </w:tcPr>
          <w:p w14:paraId="031117E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41CFC6A6"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5B04A932"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5CDBBA4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748725B0"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c>
          <w:tcPr>
            <w:tcW w:w="236" w:type="dxa"/>
            <w:vAlign w:val="bottom"/>
          </w:tcPr>
          <w:p w14:paraId="7FBDCB97"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2F386D65"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A30AB8" w:rsidRPr="006D38F7" w14:paraId="48786046" w14:textId="77777777" w:rsidTr="008C56A7">
        <w:tc>
          <w:tcPr>
            <w:tcW w:w="4137" w:type="dxa"/>
            <w:vAlign w:val="bottom"/>
          </w:tcPr>
          <w:p w14:paraId="2B2C8C10" w14:textId="77777777" w:rsidR="00A30AB8" w:rsidRPr="006D38F7" w:rsidRDefault="00A30AB8" w:rsidP="00A30AB8">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Subsidiaries</w:t>
            </w:r>
            <w:r w:rsidRPr="006D38F7">
              <w:rPr>
                <w:rFonts w:ascii="Times New Roman" w:hAnsi="Times New Roman" w:cs="Times New Roman"/>
                <w:sz w:val="22"/>
                <w:szCs w:val="22"/>
                <w:cs/>
                <w:lang w:eastAsia="en-GB"/>
              </w:rPr>
              <w:t xml:space="preserve"> </w:t>
            </w:r>
            <w:r w:rsidRPr="006D38F7">
              <w:rPr>
                <w:rFonts w:ascii="Times New Roman" w:hAnsi="Times New Roman" w:cs="Times New Roman"/>
                <w:sz w:val="22"/>
                <w:szCs w:val="22"/>
                <w:lang w:eastAsia="en-GB"/>
              </w:rPr>
              <w:t xml:space="preserve">(interest rate at 5.5% p.a. </w:t>
            </w:r>
          </w:p>
          <w:p w14:paraId="670601E0" w14:textId="77777777" w:rsidR="00A30AB8" w:rsidRPr="00EE3F07" w:rsidRDefault="00A30AB8" w:rsidP="00A30AB8">
            <w:pPr>
              <w:tabs>
                <w:tab w:val="clear" w:pos="2580"/>
              </w:tabs>
              <w:rPr>
                <w:rFonts w:ascii="Times New Roman" w:hAnsi="Times New Roman" w:cstheme="minorBidi"/>
                <w:sz w:val="22"/>
                <w:szCs w:val="22"/>
                <w:cs/>
                <w:lang w:eastAsia="en-GB"/>
              </w:rPr>
            </w:pPr>
            <w:r w:rsidRPr="006D38F7">
              <w:rPr>
                <w:rFonts w:ascii="Times New Roman" w:hAnsi="Times New Roman" w:cs="Times New Roman"/>
                <w:sz w:val="22"/>
                <w:szCs w:val="22"/>
                <w:lang w:eastAsia="en-GB"/>
              </w:rPr>
              <w:t>and due at call)</w:t>
            </w:r>
          </w:p>
        </w:tc>
        <w:tc>
          <w:tcPr>
            <w:tcW w:w="1304" w:type="dxa"/>
            <w:vAlign w:val="bottom"/>
          </w:tcPr>
          <w:p w14:paraId="6C82D3D3" w14:textId="1A2B13CE" w:rsidR="00A30AB8" w:rsidRPr="00B730F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7205439B"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4EFF782F" w14:textId="5D3E72C7" w:rsidR="00A30AB8" w:rsidRPr="0066438D"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39B28C0D"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11B3948F" w14:textId="291E4483"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111,551</w:t>
            </w:r>
          </w:p>
        </w:tc>
        <w:tc>
          <w:tcPr>
            <w:tcW w:w="236" w:type="dxa"/>
            <w:vAlign w:val="bottom"/>
          </w:tcPr>
          <w:p w14:paraId="3156F08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6F55C520" w14:textId="5BCA7D9A"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86,551</w:t>
            </w:r>
          </w:p>
        </w:tc>
      </w:tr>
      <w:tr w:rsidR="00BF6581" w:rsidRPr="006D38F7" w14:paraId="7172F3E0" w14:textId="77777777" w:rsidTr="003A267D">
        <w:tc>
          <w:tcPr>
            <w:tcW w:w="4137" w:type="dxa"/>
            <w:vAlign w:val="bottom"/>
          </w:tcPr>
          <w:p w14:paraId="4744BCC8" w14:textId="47975790" w:rsidR="00BF6581" w:rsidRPr="006D38F7" w:rsidRDefault="00BF6581" w:rsidP="00BF65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person</w:t>
            </w:r>
            <w:r>
              <w:rPr>
                <w:rFonts w:ascii="Times New Roman" w:hAnsi="Times New Roman" w:cs="Times New Roman"/>
                <w:sz w:val="22"/>
                <w:szCs w:val="22"/>
                <w:lang w:eastAsia="en-GB"/>
              </w:rPr>
              <w:t>s (</w:t>
            </w:r>
            <w:r w:rsidRPr="006D38F7">
              <w:rPr>
                <w:rFonts w:ascii="Times New Roman" w:hAnsi="Times New Roman" w:cs="Times New Roman"/>
                <w:sz w:val="22"/>
                <w:szCs w:val="22"/>
                <w:lang w:eastAsia="en-GB"/>
              </w:rPr>
              <w:t>interest rate at 5.</w:t>
            </w:r>
            <w:r>
              <w:rPr>
                <w:rFonts w:ascii="Times New Roman" w:hAnsi="Times New Roman" w:cs="Times New Roman"/>
                <w:sz w:val="22"/>
                <w:szCs w:val="22"/>
                <w:lang w:eastAsia="en-GB"/>
              </w:rPr>
              <w:t>77</w:t>
            </w:r>
            <w:r w:rsidRPr="006D38F7">
              <w:rPr>
                <w:rFonts w:ascii="Times New Roman" w:hAnsi="Times New Roman" w:cs="Times New Roman"/>
                <w:sz w:val="22"/>
                <w:szCs w:val="22"/>
                <w:lang w:eastAsia="en-GB"/>
              </w:rPr>
              <w:t>% p.a.</w:t>
            </w:r>
            <w:r>
              <w:rPr>
                <w:rFonts w:ascii="Times New Roman" w:hAnsi="Times New Roman" w:cs="Times New Roman"/>
                <w:sz w:val="22"/>
                <w:szCs w:val="22"/>
                <w:lang w:eastAsia="en-GB"/>
              </w:rPr>
              <w:t xml:space="preserve"> </w:t>
            </w:r>
            <w:r w:rsidRPr="006D38F7">
              <w:rPr>
                <w:rFonts w:ascii="Times New Roman" w:hAnsi="Times New Roman" w:cs="Times New Roman"/>
                <w:sz w:val="22"/>
                <w:szCs w:val="22"/>
                <w:lang w:eastAsia="en-GB"/>
              </w:rPr>
              <w:t>and due at call)</w:t>
            </w:r>
          </w:p>
        </w:tc>
        <w:tc>
          <w:tcPr>
            <w:tcW w:w="1304" w:type="dxa"/>
          </w:tcPr>
          <w:p w14:paraId="6A8C46D5" w14:textId="77777777" w:rsidR="00BF6581"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p w14:paraId="330B2D7B" w14:textId="1BBADBBB" w:rsidR="00BF6581" w:rsidRPr="00BF6581"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F6581">
              <w:rPr>
                <w:rFonts w:ascii="Times New Roman" w:hAnsi="Times New Roman" w:cs="Times New Roman"/>
                <w:color w:val="000000"/>
                <w:sz w:val="22"/>
                <w:szCs w:val="22"/>
              </w:rPr>
              <w:t>75,100</w:t>
            </w:r>
          </w:p>
        </w:tc>
        <w:tc>
          <w:tcPr>
            <w:tcW w:w="236" w:type="dxa"/>
            <w:vAlign w:val="bottom"/>
          </w:tcPr>
          <w:p w14:paraId="4EDCA5F1"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01D6FBBA" w14:textId="306AC6FE"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65,100</w:t>
            </w:r>
          </w:p>
        </w:tc>
        <w:tc>
          <w:tcPr>
            <w:tcW w:w="236" w:type="dxa"/>
            <w:vAlign w:val="bottom"/>
          </w:tcPr>
          <w:p w14:paraId="2F83B4A3"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6AB58F2E" w14:textId="0C24F990"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75,000</w:t>
            </w:r>
          </w:p>
        </w:tc>
        <w:tc>
          <w:tcPr>
            <w:tcW w:w="236" w:type="dxa"/>
            <w:vAlign w:val="bottom"/>
          </w:tcPr>
          <w:p w14:paraId="5242D0DF"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6853C9D6" w14:textId="5F78EA84"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65,000</w:t>
            </w:r>
          </w:p>
        </w:tc>
      </w:tr>
      <w:tr w:rsidR="00BF6581" w:rsidRPr="006D38F7" w14:paraId="61F92BDB" w14:textId="77777777" w:rsidTr="003A267D">
        <w:tc>
          <w:tcPr>
            <w:tcW w:w="4137" w:type="dxa"/>
            <w:vAlign w:val="bottom"/>
          </w:tcPr>
          <w:p w14:paraId="4D123CD0"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tcPr>
          <w:p w14:paraId="4FB3DA2B" w14:textId="00F0C8E7" w:rsidR="00BF6581" w:rsidRPr="00BF6581"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F6581">
              <w:rPr>
                <w:rFonts w:ascii="Times New Roman" w:hAnsi="Times New Roman" w:cs="Times New Roman"/>
                <w:color w:val="000000"/>
                <w:sz w:val="22"/>
                <w:szCs w:val="22"/>
              </w:rPr>
              <w:t>76,390</w:t>
            </w:r>
          </w:p>
        </w:tc>
        <w:tc>
          <w:tcPr>
            <w:tcW w:w="236" w:type="dxa"/>
            <w:vAlign w:val="bottom"/>
          </w:tcPr>
          <w:p w14:paraId="41C57EF5"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50A466F4" w14:textId="484379D0"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65,363</w:t>
            </w:r>
          </w:p>
        </w:tc>
        <w:tc>
          <w:tcPr>
            <w:tcW w:w="236" w:type="dxa"/>
            <w:vAlign w:val="bottom"/>
          </w:tcPr>
          <w:p w14:paraId="4E0E7256"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1B4522F6" w14:textId="26CBB27F"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208,064</w:t>
            </w:r>
          </w:p>
        </w:tc>
        <w:tc>
          <w:tcPr>
            <w:tcW w:w="236" w:type="dxa"/>
            <w:vAlign w:val="bottom"/>
          </w:tcPr>
          <w:p w14:paraId="465B096A" w14:textId="77777777"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2D84FD61" w14:textId="2B465040" w:rsidR="00BF6581" w:rsidRPr="006D38F7"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170,702</w:t>
            </w:r>
          </w:p>
        </w:tc>
      </w:tr>
      <w:tr w:rsidR="00A30AB8" w:rsidRPr="006D38F7" w14:paraId="4EBDDA45" w14:textId="77777777" w:rsidTr="008C56A7">
        <w:tc>
          <w:tcPr>
            <w:tcW w:w="4137" w:type="dxa"/>
            <w:vAlign w:val="bottom"/>
          </w:tcPr>
          <w:p w14:paraId="2F14648D" w14:textId="77777777" w:rsidR="00A30AB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 xml:space="preserve">Lease liabilities - </w:t>
            </w:r>
            <w:r w:rsidRPr="00B05958">
              <w:rPr>
                <w:rFonts w:ascii="Times New Roman" w:hAnsi="Times New Roman" w:cs="Times New Roman"/>
                <w:b/>
                <w:bCs/>
                <w:sz w:val="22"/>
                <w:szCs w:val="22"/>
                <w:lang w:eastAsia="en-GB"/>
              </w:rPr>
              <w:t>net (</w:t>
            </w:r>
            <w:r>
              <w:rPr>
                <w:rFonts w:ascii="Times New Roman" w:hAnsi="Times New Roman" w:cs="Times New Roman"/>
                <w:b/>
                <w:bCs/>
                <w:sz w:val="22"/>
                <w:szCs w:val="22"/>
                <w:lang w:eastAsia="en-GB"/>
              </w:rPr>
              <w:t>land lease term</w:t>
            </w:r>
            <w:r w:rsidRPr="00B05958">
              <w:rPr>
                <w:rFonts w:ascii="Times New Roman" w:hAnsi="Times New Roman" w:cs="Times New Roman"/>
                <w:b/>
                <w:bCs/>
                <w:sz w:val="22"/>
                <w:szCs w:val="22"/>
                <w:lang w:eastAsia="en-GB"/>
              </w:rPr>
              <w:t xml:space="preserve"> of </w:t>
            </w:r>
          </w:p>
          <w:p w14:paraId="3C622F98"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B05958">
              <w:rPr>
                <w:rFonts w:ascii="Times New Roman" w:hAnsi="Times New Roman" w:cs="Times New Roman"/>
                <w:b/>
                <w:bCs/>
                <w:sz w:val="22"/>
                <w:szCs w:val="22"/>
                <w:lang w:eastAsia="en-GB"/>
              </w:rPr>
              <w:t>20 years</w:t>
            </w:r>
            <w:r>
              <w:rPr>
                <w:rFonts w:ascii="Times New Roman" w:hAnsi="Times New Roman" w:cs="Times New Roman"/>
                <w:b/>
                <w:bCs/>
                <w:sz w:val="22"/>
                <w:szCs w:val="22"/>
                <w:lang w:eastAsia="en-GB"/>
              </w:rPr>
              <w:t>)</w:t>
            </w:r>
          </w:p>
        </w:tc>
        <w:tc>
          <w:tcPr>
            <w:tcW w:w="1304" w:type="dxa"/>
            <w:tcBorders>
              <w:top w:val="double" w:sz="4" w:space="0" w:color="auto"/>
            </w:tcBorders>
            <w:vAlign w:val="bottom"/>
          </w:tcPr>
          <w:p w14:paraId="1DC8A0CE"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34CDB65C"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52D9B1C0"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0484F3C9"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7B89221C"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6EE7FEF"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16AEE618"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A30AB8" w:rsidRPr="006D38F7" w14:paraId="026E2F5A" w14:textId="77777777" w:rsidTr="008C56A7">
        <w:tc>
          <w:tcPr>
            <w:tcW w:w="4137" w:type="dxa"/>
            <w:vAlign w:val="bottom"/>
          </w:tcPr>
          <w:p w14:paraId="646B61B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r w:rsidRPr="006D38F7">
              <w:rPr>
                <w:rFonts w:ascii="Times New Roman" w:hAnsi="Times New Roman" w:cs="Times New Roman"/>
                <w:sz w:val="22"/>
                <w:szCs w:val="22"/>
                <w:lang w:eastAsia="en-GB"/>
              </w:rPr>
              <w:t>Related person</w:t>
            </w:r>
          </w:p>
        </w:tc>
        <w:tc>
          <w:tcPr>
            <w:tcW w:w="1304" w:type="dxa"/>
            <w:tcBorders>
              <w:bottom w:val="double" w:sz="4" w:space="0" w:color="auto"/>
            </w:tcBorders>
            <w:shd w:val="clear" w:color="auto" w:fill="auto"/>
            <w:vAlign w:val="bottom"/>
          </w:tcPr>
          <w:p w14:paraId="06903207" w14:textId="52FF265C" w:rsidR="00A30AB8" w:rsidRPr="006D38F7"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1,779</w:t>
            </w:r>
          </w:p>
        </w:tc>
        <w:tc>
          <w:tcPr>
            <w:tcW w:w="236" w:type="dxa"/>
            <w:vAlign w:val="bottom"/>
          </w:tcPr>
          <w:p w14:paraId="64DBDEC7"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14:paraId="61FE66E3" w14:textId="4F0C8248" w:rsidR="00A30AB8" w:rsidRPr="00951770"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951770">
              <w:rPr>
                <w:rFonts w:ascii="Times New Roman" w:hAnsi="Times New Roman" w:cs="Times New Roman"/>
                <w:color w:val="000000"/>
                <w:sz w:val="22"/>
                <w:szCs w:val="22"/>
              </w:rPr>
              <w:t>1,782</w:t>
            </w:r>
          </w:p>
        </w:tc>
        <w:tc>
          <w:tcPr>
            <w:tcW w:w="236" w:type="dxa"/>
            <w:vAlign w:val="bottom"/>
          </w:tcPr>
          <w:p w14:paraId="77BDF032"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double" w:sz="4" w:space="0" w:color="auto"/>
            </w:tcBorders>
            <w:shd w:val="clear" w:color="auto" w:fill="auto"/>
            <w:vAlign w:val="bottom"/>
          </w:tcPr>
          <w:p w14:paraId="4CB4B748" w14:textId="4398BAA4" w:rsidR="00A30AB8" w:rsidRPr="00290DD4" w:rsidRDefault="00611A36"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heme="minorBidi"/>
                <w:color w:val="000000"/>
                <w:sz w:val="22"/>
                <w:szCs w:val="22"/>
              </w:rPr>
            </w:pPr>
            <w:r>
              <w:rPr>
                <w:rFonts w:ascii="Times New Roman" w:hAnsi="Times New Roman" w:cstheme="minorBidi"/>
                <w:color w:val="000000"/>
                <w:sz w:val="22"/>
                <w:szCs w:val="22"/>
              </w:rPr>
              <w:t>1,779</w:t>
            </w:r>
          </w:p>
        </w:tc>
        <w:tc>
          <w:tcPr>
            <w:tcW w:w="236" w:type="dxa"/>
            <w:vAlign w:val="bottom"/>
          </w:tcPr>
          <w:p w14:paraId="4BE82E94" w14:textId="77777777"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14:paraId="254FD369" w14:textId="4628ED2F" w:rsidR="00A30AB8" w:rsidRPr="006D38F7"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1,782</w:t>
            </w:r>
          </w:p>
        </w:tc>
      </w:tr>
    </w:tbl>
    <w:p w14:paraId="581B38C1" w14:textId="77777777" w:rsidR="00A925F7" w:rsidRPr="006D38F7"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75D32A3" w14:textId="77777777" w:rsidR="00A925F7" w:rsidRPr="006D38F7" w:rsidRDefault="00A925F7" w:rsidP="00A925F7">
      <w:pPr>
        <w:rPr>
          <w:rFonts w:ascii="Times New Roman" w:hAnsi="Times New Roman" w:cstheme="minorBidi"/>
          <w:sz w:val="22"/>
          <w:szCs w:val="22"/>
          <w:cs/>
          <w:lang w:eastAsia="en-GB"/>
        </w:rPr>
      </w:pPr>
      <w:r w:rsidRPr="006D38F7">
        <w:rPr>
          <w:rFonts w:ascii="Times New Roman" w:hAnsi="Times New Roman" w:cs="Times New Roman"/>
          <w:sz w:val="22"/>
          <w:szCs w:val="22"/>
        </w:rPr>
        <w:t xml:space="preserve">Movements of short-term loans to and from related parties during the </w:t>
      </w:r>
      <w:r w:rsidR="003C7A4C" w:rsidRPr="006D38F7">
        <w:rPr>
          <w:rFonts w:ascii="Times New Roman" w:hAnsi="Times New Roman" w:cs="Times New Roman"/>
          <w:sz w:val="22"/>
          <w:szCs w:val="22"/>
        </w:rPr>
        <w:t>period</w:t>
      </w:r>
      <w:r w:rsidRPr="006D38F7">
        <w:rPr>
          <w:rFonts w:ascii="Times New Roman" w:hAnsi="Times New Roman" w:cs="Times New Roman"/>
          <w:sz w:val="22"/>
          <w:szCs w:val="22"/>
        </w:rPr>
        <w:t xml:space="preserve"> are as follows</w:t>
      </w:r>
      <w:r w:rsidRPr="006D38F7">
        <w:rPr>
          <w:rFonts w:ascii="Times New Roman" w:hAnsi="Times New Roman" w:cs="Times New Roman"/>
          <w:sz w:val="22"/>
          <w:szCs w:val="22"/>
          <w:lang w:eastAsia="en-GB"/>
        </w:rPr>
        <w:t>:</w:t>
      </w:r>
    </w:p>
    <w:p w14:paraId="3D6C5E9F" w14:textId="77777777" w:rsidR="00A925F7" w:rsidRPr="006D38F7" w:rsidRDefault="00A925F7" w:rsidP="00A925F7">
      <w:pPr>
        <w:rPr>
          <w:rFonts w:ascii="Times New Roman" w:hAnsi="Times New Roman" w:cs="Times New Roman"/>
          <w:sz w:val="22"/>
          <w:szCs w:val="22"/>
          <w:lang w:eastAsia="en-GB"/>
        </w:rPr>
      </w:pPr>
    </w:p>
    <w:tbl>
      <w:tblPr>
        <w:tblW w:w="5286" w:type="pct"/>
        <w:tblLayout w:type="fixed"/>
        <w:tblLook w:val="01E0" w:firstRow="1" w:lastRow="1" w:firstColumn="1" w:lastColumn="1" w:noHBand="0" w:noVBand="0"/>
      </w:tblPr>
      <w:tblGrid>
        <w:gridCol w:w="4145"/>
        <w:gridCol w:w="1296"/>
        <w:gridCol w:w="238"/>
        <w:gridCol w:w="1304"/>
        <w:gridCol w:w="238"/>
        <w:gridCol w:w="1320"/>
        <w:gridCol w:w="238"/>
        <w:gridCol w:w="1300"/>
      </w:tblGrid>
      <w:tr w:rsidR="00333A0A" w:rsidRPr="006D38F7" w14:paraId="6CD34EFE" w14:textId="77777777" w:rsidTr="00333A0A">
        <w:tc>
          <w:tcPr>
            <w:tcW w:w="2056" w:type="pct"/>
            <w:vAlign w:val="bottom"/>
          </w:tcPr>
          <w:p w14:paraId="0176D793" w14:textId="77777777" w:rsidR="00A925F7" w:rsidRPr="006D38F7" w:rsidRDefault="00A925F7" w:rsidP="00DD6464">
            <w:pPr>
              <w:rPr>
                <w:rFonts w:ascii="Times New Roman" w:hAnsi="Times New Roman" w:cs="Times New Roman"/>
                <w:sz w:val="22"/>
                <w:szCs w:val="22"/>
                <w:lang w:eastAsia="en-GB"/>
              </w:rPr>
            </w:pPr>
          </w:p>
        </w:tc>
        <w:tc>
          <w:tcPr>
            <w:tcW w:w="2944" w:type="pct"/>
            <w:gridSpan w:val="7"/>
            <w:tcBorders>
              <w:bottom w:val="single" w:sz="4" w:space="0" w:color="auto"/>
            </w:tcBorders>
          </w:tcPr>
          <w:p w14:paraId="4738E5C3" w14:textId="0C012A83" w:rsidR="00A925F7" w:rsidRPr="006D38F7"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Consolidated</w:t>
            </w:r>
            <w:r w:rsidR="00A51D54">
              <w:rPr>
                <w:rFonts w:ascii="Times New Roman" w:hAnsi="Times New Roman" w:cs="Times New Roman"/>
                <w:color w:val="000000"/>
                <w:sz w:val="22"/>
                <w:szCs w:val="22"/>
              </w:rPr>
              <w:t xml:space="preserve"> </w:t>
            </w:r>
            <w:r w:rsidR="00A51D54" w:rsidRPr="00205B57">
              <w:rPr>
                <w:rFonts w:ascii="Times New Roman" w:hAnsi="Times New Roman" w:cs="Times New Roman"/>
                <w:color w:val="000000"/>
                <w:sz w:val="22"/>
                <w:szCs w:val="22"/>
              </w:rPr>
              <w:t>Financial Statements</w:t>
            </w:r>
            <w:r w:rsidRPr="006D38F7">
              <w:rPr>
                <w:rFonts w:ascii="Times New Roman" w:hAnsi="Times New Roman" w:cs="Times New Roman"/>
                <w:sz w:val="22"/>
                <w:szCs w:val="22"/>
                <w:lang w:eastAsia="en-GB"/>
              </w:rPr>
              <w:t xml:space="preserve"> (In Thousand Baht)</w:t>
            </w:r>
          </w:p>
        </w:tc>
      </w:tr>
      <w:tr w:rsidR="00333A0A" w:rsidRPr="006D38F7" w14:paraId="05FF1596" w14:textId="77777777" w:rsidTr="00D64D7E">
        <w:tc>
          <w:tcPr>
            <w:tcW w:w="2056" w:type="pct"/>
            <w:vAlign w:val="bottom"/>
          </w:tcPr>
          <w:p w14:paraId="018A53D3" w14:textId="77777777" w:rsidR="003C7A4C" w:rsidRPr="006D38F7" w:rsidRDefault="003C7A4C" w:rsidP="00DD6464">
            <w:pPr>
              <w:jc w:val="center"/>
              <w:rPr>
                <w:rFonts w:ascii="Times New Roman" w:hAnsi="Times New Roman" w:cs="Times New Roman"/>
                <w:sz w:val="22"/>
                <w:szCs w:val="22"/>
                <w:lang w:eastAsia="en-GB"/>
              </w:rPr>
            </w:pPr>
          </w:p>
        </w:tc>
        <w:tc>
          <w:tcPr>
            <w:tcW w:w="643" w:type="pct"/>
            <w:tcBorders>
              <w:top w:val="single" w:sz="4" w:space="0" w:color="auto"/>
            </w:tcBorders>
          </w:tcPr>
          <w:p w14:paraId="32BE6858" w14:textId="13893F9C" w:rsidR="003C7A4C" w:rsidRPr="006D38F7" w:rsidRDefault="00F537A9"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Pr>
                <w:rFonts w:ascii="Times New Roman" w:hAnsi="Times New Roman" w:cs="Times New Roman"/>
                <w:sz w:val="22"/>
                <w:szCs w:val="22"/>
              </w:rPr>
              <w:t>January</w:t>
            </w:r>
            <w:r w:rsidR="003C7A4C" w:rsidRPr="006D38F7">
              <w:rPr>
                <w:rFonts w:ascii="Times New Roman" w:hAnsi="Times New Roman" w:cs="Times New Roman"/>
                <w:sz w:val="22"/>
                <w:szCs w:val="22"/>
              </w:rPr>
              <w:t xml:space="preserve"> 1,</w:t>
            </w:r>
          </w:p>
        </w:tc>
        <w:tc>
          <w:tcPr>
            <w:tcW w:w="118" w:type="pct"/>
            <w:tcBorders>
              <w:top w:val="single" w:sz="4" w:space="0" w:color="auto"/>
            </w:tcBorders>
          </w:tcPr>
          <w:p w14:paraId="4DB5D5A1" w14:textId="77777777" w:rsidR="003C7A4C" w:rsidRPr="006D38F7" w:rsidRDefault="003C7A4C" w:rsidP="00DD6464">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14:paraId="53D168C7" w14:textId="77777777" w:rsidR="003C7A4C" w:rsidRPr="006D38F7" w:rsidRDefault="003C7A4C" w:rsidP="00DD6464">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8" w:type="pct"/>
            <w:tcBorders>
              <w:top w:val="single" w:sz="4" w:space="0" w:color="auto"/>
            </w:tcBorders>
          </w:tcPr>
          <w:p w14:paraId="23AD7003" w14:textId="77777777" w:rsidR="003C7A4C" w:rsidRPr="006D38F7" w:rsidRDefault="003C7A4C" w:rsidP="00DD6464">
            <w:pPr>
              <w:jc w:val="center"/>
              <w:rPr>
                <w:rFonts w:ascii="Times New Roman" w:hAnsi="Times New Roman" w:cs="Times New Roman"/>
                <w:sz w:val="22"/>
                <w:szCs w:val="22"/>
                <w:lang w:eastAsia="en-GB"/>
              </w:rPr>
            </w:pPr>
          </w:p>
        </w:tc>
        <w:tc>
          <w:tcPr>
            <w:tcW w:w="645" w:type="pct"/>
            <w:tcBorders>
              <w:top w:val="single" w:sz="4" w:space="0" w:color="auto"/>
            </w:tcBorders>
          </w:tcPr>
          <w:p w14:paraId="4FAEF523" w14:textId="77777777" w:rsidR="003C7A4C" w:rsidRPr="006D38F7" w:rsidRDefault="00B534F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6D38F7">
              <w:rPr>
                <w:rFonts w:ascii="Times New Roman" w:hAnsi="Times New Roman" w:cs="Times New Roman"/>
                <w:sz w:val="22"/>
                <w:szCs w:val="22"/>
              </w:rPr>
              <w:t>March</w:t>
            </w:r>
            <w:r w:rsidR="003C7A4C" w:rsidRPr="006D38F7">
              <w:rPr>
                <w:rFonts w:ascii="Times New Roman" w:hAnsi="Times New Roman" w:cs="Times New Roman"/>
                <w:sz w:val="22"/>
                <w:szCs w:val="22"/>
              </w:rPr>
              <w:t xml:space="preserve"> 31,</w:t>
            </w:r>
          </w:p>
        </w:tc>
      </w:tr>
      <w:tr w:rsidR="00333A0A" w:rsidRPr="006D38F7" w14:paraId="07F5A9B0" w14:textId="77777777" w:rsidTr="00D64D7E">
        <w:tc>
          <w:tcPr>
            <w:tcW w:w="2056" w:type="pct"/>
            <w:vAlign w:val="bottom"/>
          </w:tcPr>
          <w:p w14:paraId="25EBD51D" w14:textId="77777777" w:rsidR="00A925F7" w:rsidRPr="006D38F7" w:rsidRDefault="009F3ACE" w:rsidP="00085E4C">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Short-term loans to</w:t>
            </w:r>
          </w:p>
        </w:tc>
        <w:tc>
          <w:tcPr>
            <w:tcW w:w="643" w:type="pct"/>
            <w:tcBorders>
              <w:bottom w:val="single" w:sz="4" w:space="0" w:color="auto"/>
            </w:tcBorders>
          </w:tcPr>
          <w:p w14:paraId="635B8729" w14:textId="7539281A" w:rsidR="00A925F7" w:rsidRPr="006D38F7" w:rsidRDefault="00A925F7" w:rsidP="00BF0176">
            <w:pPr>
              <w:jc w:val="center"/>
              <w:rPr>
                <w:rFonts w:ascii="Times New Roman" w:hAnsi="Times New Roman" w:cs="Times New Roman"/>
                <w:sz w:val="22"/>
                <w:szCs w:val="22"/>
              </w:rPr>
            </w:pPr>
            <w:r w:rsidRPr="006D38F7">
              <w:rPr>
                <w:rFonts w:ascii="Times New Roman" w:hAnsi="Times New Roman" w:cs="Times New Roman"/>
                <w:sz w:val="22"/>
                <w:szCs w:val="22"/>
              </w:rPr>
              <w:t>202</w:t>
            </w:r>
            <w:r w:rsidR="00F537A9">
              <w:rPr>
                <w:rFonts w:ascii="Times New Roman" w:hAnsi="Times New Roman" w:cs="Times New Roman"/>
                <w:sz w:val="22"/>
                <w:szCs w:val="22"/>
              </w:rPr>
              <w:t>4</w:t>
            </w:r>
          </w:p>
        </w:tc>
        <w:tc>
          <w:tcPr>
            <w:tcW w:w="118" w:type="pct"/>
          </w:tcPr>
          <w:p w14:paraId="495D10A0" w14:textId="77777777" w:rsidR="00A925F7" w:rsidRPr="006D38F7" w:rsidRDefault="00A925F7" w:rsidP="00DD6464">
            <w:pPr>
              <w:jc w:val="center"/>
              <w:rPr>
                <w:rFonts w:ascii="Times New Roman" w:hAnsi="Times New Roman" w:cs="Times New Roman"/>
                <w:sz w:val="22"/>
                <w:szCs w:val="22"/>
                <w:lang w:eastAsia="en-GB"/>
              </w:rPr>
            </w:pPr>
          </w:p>
        </w:tc>
        <w:tc>
          <w:tcPr>
            <w:tcW w:w="647" w:type="pct"/>
            <w:tcBorders>
              <w:top w:val="single" w:sz="4" w:space="0" w:color="auto"/>
              <w:bottom w:val="single" w:sz="4" w:space="0" w:color="auto"/>
            </w:tcBorders>
            <w:vAlign w:val="bottom"/>
          </w:tcPr>
          <w:p w14:paraId="1253B713" w14:textId="77777777"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8" w:type="pct"/>
            <w:tcBorders>
              <w:top w:val="single" w:sz="4" w:space="0" w:color="auto"/>
            </w:tcBorders>
            <w:vAlign w:val="bottom"/>
          </w:tcPr>
          <w:p w14:paraId="30A30B6D" w14:textId="77777777" w:rsidR="00A925F7" w:rsidRPr="006D38F7" w:rsidRDefault="00A925F7" w:rsidP="00DD6464">
            <w:pPr>
              <w:jc w:val="center"/>
              <w:rPr>
                <w:rFonts w:ascii="Times New Roman" w:hAnsi="Times New Roman" w:cs="Times New Roman"/>
                <w:sz w:val="22"/>
                <w:szCs w:val="22"/>
                <w:lang w:eastAsia="en-GB"/>
              </w:rPr>
            </w:pPr>
          </w:p>
        </w:tc>
        <w:tc>
          <w:tcPr>
            <w:tcW w:w="655" w:type="pct"/>
            <w:tcBorders>
              <w:top w:val="single" w:sz="4" w:space="0" w:color="auto"/>
              <w:bottom w:val="single" w:sz="4" w:space="0" w:color="auto"/>
            </w:tcBorders>
            <w:vAlign w:val="bottom"/>
          </w:tcPr>
          <w:p w14:paraId="79FA1EEC" w14:textId="77777777" w:rsidR="00A925F7" w:rsidRPr="006D38F7" w:rsidRDefault="00A925F7" w:rsidP="00DD6464">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8" w:type="pct"/>
          </w:tcPr>
          <w:p w14:paraId="0B814B22" w14:textId="77777777" w:rsidR="00A925F7" w:rsidRPr="006D38F7" w:rsidRDefault="00A925F7" w:rsidP="00DD6464">
            <w:pPr>
              <w:jc w:val="center"/>
              <w:rPr>
                <w:rFonts w:ascii="Times New Roman" w:hAnsi="Times New Roman" w:cs="Times New Roman"/>
                <w:sz w:val="22"/>
                <w:szCs w:val="22"/>
                <w:lang w:eastAsia="en-GB"/>
              </w:rPr>
            </w:pPr>
          </w:p>
        </w:tc>
        <w:tc>
          <w:tcPr>
            <w:tcW w:w="645" w:type="pct"/>
            <w:tcBorders>
              <w:bottom w:val="single" w:sz="4" w:space="0" w:color="auto"/>
            </w:tcBorders>
          </w:tcPr>
          <w:p w14:paraId="7A2C1384" w14:textId="073F0497" w:rsidR="00A925F7" w:rsidRPr="006D38F7" w:rsidRDefault="00A925F7" w:rsidP="007116FD">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F537A9">
              <w:rPr>
                <w:rFonts w:ascii="Times New Roman" w:hAnsi="Times New Roman" w:cs="Times New Roman"/>
                <w:sz w:val="22"/>
                <w:szCs w:val="22"/>
              </w:rPr>
              <w:t>4</w:t>
            </w:r>
          </w:p>
        </w:tc>
      </w:tr>
      <w:tr w:rsidR="009475F6" w:rsidRPr="006D38F7" w14:paraId="7368DB63" w14:textId="77777777" w:rsidTr="00D64D7E">
        <w:tc>
          <w:tcPr>
            <w:tcW w:w="2056" w:type="pct"/>
            <w:vAlign w:val="bottom"/>
          </w:tcPr>
          <w:p w14:paraId="767B8CCA" w14:textId="77777777" w:rsidR="009475F6" w:rsidRPr="006D38F7" w:rsidRDefault="009475F6" w:rsidP="00B534F2">
            <w:pPr>
              <w:pStyle w:val="Preformatted"/>
              <w:tabs>
                <w:tab w:val="clear" w:pos="959"/>
                <w:tab w:val="clear" w:pos="9590"/>
              </w:tabs>
              <w:rPr>
                <w:rFonts w:cs="Times New Roman"/>
                <w:sz w:val="22"/>
                <w:szCs w:val="22"/>
                <w:lang w:eastAsia="en-GB"/>
              </w:rPr>
            </w:pPr>
            <w:r w:rsidRPr="006D38F7">
              <w:rPr>
                <w:rFonts w:cs="Times New Roman"/>
                <w:sz w:val="22"/>
                <w:szCs w:val="22"/>
              </w:rPr>
              <w:t>Green Earth Power (Thailand) Co., Ltd.</w:t>
            </w:r>
          </w:p>
        </w:tc>
        <w:tc>
          <w:tcPr>
            <w:tcW w:w="643" w:type="pct"/>
            <w:vAlign w:val="bottom"/>
          </w:tcPr>
          <w:p w14:paraId="7CD52900" w14:textId="77777777" w:rsidR="009475F6" w:rsidRPr="006D38F7" w:rsidRDefault="009475F6"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98,500</w:t>
            </w:r>
          </w:p>
        </w:tc>
        <w:tc>
          <w:tcPr>
            <w:tcW w:w="118" w:type="pct"/>
            <w:vAlign w:val="bottom"/>
          </w:tcPr>
          <w:p w14:paraId="1892DC83" w14:textId="77777777"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55225CA3" w14:textId="216F827F" w:rsidR="009475F6" w:rsidRPr="006D38F7" w:rsidRDefault="00611A3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8" w:type="pct"/>
            <w:vAlign w:val="bottom"/>
          </w:tcPr>
          <w:p w14:paraId="2248CB42" w14:textId="77777777" w:rsidR="009475F6" w:rsidRPr="006D38F7" w:rsidRDefault="009475F6"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5DAA67FC" w14:textId="1BE3F97F" w:rsidR="009475F6" w:rsidRPr="006D38F7" w:rsidRDefault="00611A3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(26,000)</w:t>
            </w:r>
          </w:p>
        </w:tc>
        <w:tc>
          <w:tcPr>
            <w:tcW w:w="118" w:type="pct"/>
            <w:vAlign w:val="bottom"/>
          </w:tcPr>
          <w:p w14:paraId="6D64138C" w14:textId="77777777"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334EDC5E" w14:textId="5663B5AD" w:rsidR="009475F6" w:rsidRPr="006D38F7" w:rsidRDefault="00611A36" w:rsidP="007116FD">
            <w:pPr>
              <w:tabs>
                <w:tab w:val="clear" w:pos="454"/>
                <w:tab w:val="clear" w:pos="680"/>
                <w:tab w:val="left" w:pos="0"/>
              </w:tabs>
              <w:ind w:right="116"/>
              <w:jc w:val="right"/>
              <w:rPr>
                <w:rFonts w:ascii="Times New Roman" w:eastAsia="Cordia New" w:hAnsi="Times New Roman" w:cs="Times New Roman"/>
                <w:sz w:val="22"/>
                <w:szCs w:val="22"/>
                <w:cs/>
                <w:lang w:eastAsia="en-GB"/>
              </w:rPr>
            </w:pPr>
            <w:r>
              <w:rPr>
                <w:rFonts w:ascii="Times New Roman" w:eastAsia="Cordia New" w:hAnsi="Times New Roman" w:cs="Times New Roman"/>
                <w:sz w:val="22"/>
                <w:szCs w:val="22"/>
                <w:lang w:eastAsia="en-GB"/>
              </w:rPr>
              <w:t>72,500</w:t>
            </w:r>
          </w:p>
        </w:tc>
      </w:tr>
    </w:tbl>
    <w:p w14:paraId="1528543D" w14:textId="77777777" w:rsidR="00BF0176" w:rsidRDefault="00BF0176"/>
    <w:tbl>
      <w:tblPr>
        <w:tblW w:w="5286" w:type="pct"/>
        <w:tblLayout w:type="fixed"/>
        <w:tblLook w:val="01E0" w:firstRow="1" w:lastRow="1" w:firstColumn="1" w:lastColumn="1" w:noHBand="0" w:noVBand="0"/>
      </w:tblPr>
      <w:tblGrid>
        <w:gridCol w:w="4145"/>
        <w:gridCol w:w="1296"/>
        <w:gridCol w:w="238"/>
        <w:gridCol w:w="1304"/>
        <w:gridCol w:w="238"/>
        <w:gridCol w:w="1320"/>
        <w:gridCol w:w="238"/>
        <w:gridCol w:w="1300"/>
      </w:tblGrid>
      <w:tr w:rsidR="00BA4C46" w:rsidRPr="006D38F7" w14:paraId="43A58AAF" w14:textId="77777777" w:rsidTr="003A267D">
        <w:tc>
          <w:tcPr>
            <w:tcW w:w="2056" w:type="pct"/>
            <w:vAlign w:val="bottom"/>
          </w:tcPr>
          <w:p w14:paraId="1156E551" w14:textId="77777777" w:rsidR="00BA4C46" w:rsidRPr="006D38F7" w:rsidRDefault="00BA4C46" w:rsidP="003A267D">
            <w:pPr>
              <w:rPr>
                <w:rFonts w:ascii="Times New Roman" w:hAnsi="Times New Roman" w:cs="Times New Roman"/>
                <w:sz w:val="22"/>
                <w:szCs w:val="22"/>
                <w:lang w:eastAsia="en-GB"/>
              </w:rPr>
            </w:pPr>
          </w:p>
        </w:tc>
        <w:tc>
          <w:tcPr>
            <w:tcW w:w="2944" w:type="pct"/>
            <w:gridSpan w:val="7"/>
            <w:tcBorders>
              <w:bottom w:val="single" w:sz="4" w:space="0" w:color="auto"/>
            </w:tcBorders>
          </w:tcPr>
          <w:p w14:paraId="4DA8111E" w14:textId="3D322606" w:rsidR="00BA4C46" w:rsidRPr="006D38F7" w:rsidRDefault="00BA4C4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Consolidated</w:t>
            </w:r>
            <w:r w:rsidR="00A51D54">
              <w:rPr>
                <w:rFonts w:ascii="Times New Roman" w:hAnsi="Times New Roman" w:cs="Times New Roman"/>
                <w:color w:val="000000"/>
                <w:sz w:val="22"/>
                <w:szCs w:val="22"/>
              </w:rPr>
              <w:t xml:space="preserve"> </w:t>
            </w:r>
            <w:r w:rsidR="00A51D54" w:rsidRPr="00205B57">
              <w:rPr>
                <w:rFonts w:ascii="Times New Roman" w:hAnsi="Times New Roman" w:cs="Times New Roman"/>
                <w:color w:val="000000"/>
                <w:sz w:val="22"/>
                <w:szCs w:val="22"/>
              </w:rPr>
              <w:t>Financial Statements</w:t>
            </w:r>
            <w:r w:rsidRPr="006D38F7">
              <w:rPr>
                <w:rFonts w:ascii="Times New Roman" w:hAnsi="Times New Roman" w:cs="Times New Roman"/>
                <w:sz w:val="22"/>
                <w:szCs w:val="22"/>
                <w:lang w:eastAsia="en-GB"/>
              </w:rPr>
              <w:t xml:space="preserve"> (In Thousand Baht)</w:t>
            </w:r>
          </w:p>
        </w:tc>
      </w:tr>
      <w:tr w:rsidR="00BA4C46" w:rsidRPr="006D38F7" w14:paraId="78540DD5" w14:textId="77777777" w:rsidTr="003A267D">
        <w:tc>
          <w:tcPr>
            <w:tcW w:w="2056" w:type="pct"/>
            <w:vAlign w:val="bottom"/>
          </w:tcPr>
          <w:p w14:paraId="40C62CCC" w14:textId="77777777" w:rsidR="00BA4C46" w:rsidRPr="006D38F7" w:rsidRDefault="00BA4C46" w:rsidP="003A267D">
            <w:pPr>
              <w:jc w:val="center"/>
              <w:rPr>
                <w:rFonts w:ascii="Times New Roman" w:hAnsi="Times New Roman" w:cs="Times New Roman"/>
                <w:sz w:val="22"/>
                <w:szCs w:val="22"/>
                <w:lang w:eastAsia="en-GB"/>
              </w:rPr>
            </w:pPr>
          </w:p>
        </w:tc>
        <w:tc>
          <w:tcPr>
            <w:tcW w:w="643" w:type="pct"/>
            <w:tcBorders>
              <w:top w:val="single" w:sz="4" w:space="0" w:color="auto"/>
            </w:tcBorders>
          </w:tcPr>
          <w:p w14:paraId="0DB1640E" w14:textId="507192A9" w:rsidR="00BA4C46" w:rsidRPr="006D38F7" w:rsidRDefault="00BA4C46"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Pr>
                <w:rFonts w:ascii="Times New Roman" w:hAnsi="Times New Roman" w:cs="Times New Roman"/>
                <w:sz w:val="22"/>
                <w:szCs w:val="22"/>
              </w:rPr>
              <w:t>January</w:t>
            </w:r>
            <w:r w:rsidRPr="006D38F7">
              <w:rPr>
                <w:rFonts w:ascii="Times New Roman" w:hAnsi="Times New Roman" w:cs="Times New Roman"/>
                <w:sz w:val="22"/>
                <w:szCs w:val="22"/>
              </w:rPr>
              <w:t xml:space="preserve"> 1,</w:t>
            </w:r>
          </w:p>
        </w:tc>
        <w:tc>
          <w:tcPr>
            <w:tcW w:w="118" w:type="pct"/>
            <w:tcBorders>
              <w:top w:val="single" w:sz="4" w:space="0" w:color="auto"/>
            </w:tcBorders>
          </w:tcPr>
          <w:p w14:paraId="69582DAC" w14:textId="77777777" w:rsidR="00BA4C46" w:rsidRPr="006D38F7" w:rsidRDefault="00BA4C46" w:rsidP="003A267D">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14:paraId="76DD0F59" w14:textId="77777777" w:rsidR="00BA4C46" w:rsidRPr="006D38F7" w:rsidRDefault="00BA4C46" w:rsidP="003A267D">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8" w:type="pct"/>
            <w:tcBorders>
              <w:top w:val="single" w:sz="4" w:space="0" w:color="auto"/>
            </w:tcBorders>
          </w:tcPr>
          <w:p w14:paraId="19A2D0CE" w14:textId="77777777" w:rsidR="00BA4C46" w:rsidRPr="006D38F7" w:rsidRDefault="00BA4C46" w:rsidP="003A267D">
            <w:pPr>
              <w:jc w:val="center"/>
              <w:rPr>
                <w:rFonts w:ascii="Times New Roman" w:hAnsi="Times New Roman" w:cs="Times New Roman"/>
                <w:sz w:val="22"/>
                <w:szCs w:val="22"/>
                <w:lang w:eastAsia="en-GB"/>
              </w:rPr>
            </w:pPr>
          </w:p>
        </w:tc>
        <w:tc>
          <w:tcPr>
            <w:tcW w:w="645" w:type="pct"/>
            <w:tcBorders>
              <w:top w:val="single" w:sz="4" w:space="0" w:color="auto"/>
            </w:tcBorders>
          </w:tcPr>
          <w:p w14:paraId="163131E6" w14:textId="77777777" w:rsidR="00BA4C46" w:rsidRPr="006D38F7" w:rsidRDefault="00BA4C46"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6D38F7">
              <w:rPr>
                <w:rFonts w:ascii="Times New Roman" w:hAnsi="Times New Roman" w:cs="Times New Roman"/>
                <w:sz w:val="22"/>
                <w:szCs w:val="22"/>
              </w:rPr>
              <w:t>March 31,</w:t>
            </w:r>
          </w:p>
        </w:tc>
      </w:tr>
      <w:tr w:rsidR="00BA4C46" w:rsidRPr="006D38F7" w14:paraId="4EA44BD9" w14:textId="77777777" w:rsidTr="003A267D">
        <w:tc>
          <w:tcPr>
            <w:tcW w:w="2056" w:type="pct"/>
            <w:vAlign w:val="bottom"/>
          </w:tcPr>
          <w:p w14:paraId="4BA396F2" w14:textId="20C62E12" w:rsidR="00BA4C46" w:rsidRPr="006D38F7" w:rsidRDefault="00BA4C46" w:rsidP="003A267D">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 xml:space="preserve">Short-term loans </w:t>
            </w:r>
            <w:r>
              <w:rPr>
                <w:rFonts w:ascii="Times New Roman" w:hAnsi="Times New Roman" w:cs="Times New Roman"/>
                <w:b/>
                <w:bCs/>
                <w:spacing w:val="-2"/>
                <w:sz w:val="22"/>
                <w:szCs w:val="22"/>
              </w:rPr>
              <w:t>from</w:t>
            </w:r>
          </w:p>
        </w:tc>
        <w:tc>
          <w:tcPr>
            <w:tcW w:w="643" w:type="pct"/>
            <w:tcBorders>
              <w:bottom w:val="single" w:sz="4" w:space="0" w:color="auto"/>
            </w:tcBorders>
          </w:tcPr>
          <w:p w14:paraId="5DE29169" w14:textId="77777777" w:rsidR="00BA4C46" w:rsidRPr="006D38F7" w:rsidRDefault="00BA4C46" w:rsidP="003A267D">
            <w:pPr>
              <w:jc w:val="center"/>
              <w:rPr>
                <w:rFonts w:ascii="Times New Roman" w:hAnsi="Times New Roman" w:cs="Times New Roman"/>
                <w:sz w:val="22"/>
                <w:szCs w:val="22"/>
              </w:rPr>
            </w:pPr>
            <w:r w:rsidRPr="006D38F7">
              <w:rPr>
                <w:rFonts w:ascii="Times New Roman" w:hAnsi="Times New Roman" w:cs="Times New Roman"/>
                <w:sz w:val="22"/>
                <w:szCs w:val="22"/>
              </w:rPr>
              <w:t>202</w:t>
            </w:r>
            <w:r>
              <w:rPr>
                <w:rFonts w:ascii="Times New Roman" w:hAnsi="Times New Roman" w:cs="Times New Roman"/>
                <w:sz w:val="22"/>
                <w:szCs w:val="22"/>
              </w:rPr>
              <w:t>4</w:t>
            </w:r>
          </w:p>
        </w:tc>
        <w:tc>
          <w:tcPr>
            <w:tcW w:w="118" w:type="pct"/>
          </w:tcPr>
          <w:p w14:paraId="57F15EA2" w14:textId="77777777" w:rsidR="00BA4C46" w:rsidRPr="006D38F7" w:rsidRDefault="00BA4C46" w:rsidP="003A267D">
            <w:pPr>
              <w:jc w:val="center"/>
              <w:rPr>
                <w:rFonts w:ascii="Times New Roman" w:hAnsi="Times New Roman" w:cs="Times New Roman"/>
                <w:sz w:val="22"/>
                <w:szCs w:val="22"/>
                <w:lang w:eastAsia="en-GB"/>
              </w:rPr>
            </w:pPr>
          </w:p>
        </w:tc>
        <w:tc>
          <w:tcPr>
            <w:tcW w:w="647" w:type="pct"/>
            <w:tcBorders>
              <w:top w:val="single" w:sz="4" w:space="0" w:color="auto"/>
              <w:bottom w:val="single" w:sz="4" w:space="0" w:color="auto"/>
            </w:tcBorders>
            <w:vAlign w:val="bottom"/>
          </w:tcPr>
          <w:p w14:paraId="61C83F7F" w14:textId="77777777" w:rsidR="00BA4C46" w:rsidRPr="006D38F7" w:rsidRDefault="00BA4C46" w:rsidP="003A267D">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8" w:type="pct"/>
            <w:tcBorders>
              <w:top w:val="single" w:sz="4" w:space="0" w:color="auto"/>
            </w:tcBorders>
            <w:vAlign w:val="bottom"/>
          </w:tcPr>
          <w:p w14:paraId="5A38D263" w14:textId="77777777" w:rsidR="00BA4C46" w:rsidRPr="006D38F7" w:rsidRDefault="00BA4C46" w:rsidP="003A267D">
            <w:pPr>
              <w:jc w:val="center"/>
              <w:rPr>
                <w:rFonts w:ascii="Times New Roman" w:hAnsi="Times New Roman" w:cs="Times New Roman"/>
                <w:sz w:val="22"/>
                <w:szCs w:val="22"/>
                <w:lang w:eastAsia="en-GB"/>
              </w:rPr>
            </w:pPr>
          </w:p>
        </w:tc>
        <w:tc>
          <w:tcPr>
            <w:tcW w:w="655" w:type="pct"/>
            <w:tcBorders>
              <w:top w:val="single" w:sz="4" w:space="0" w:color="auto"/>
              <w:bottom w:val="single" w:sz="4" w:space="0" w:color="auto"/>
            </w:tcBorders>
            <w:vAlign w:val="bottom"/>
          </w:tcPr>
          <w:p w14:paraId="50EC0558" w14:textId="77777777" w:rsidR="00BA4C46" w:rsidRPr="006D38F7" w:rsidRDefault="00BA4C46" w:rsidP="003A267D">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8" w:type="pct"/>
          </w:tcPr>
          <w:p w14:paraId="0995D198" w14:textId="77777777" w:rsidR="00BA4C46" w:rsidRPr="006D38F7" w:rsidRDefault="00BA4C46" w:rsidP="003A267D">
            <w:pPr>
              <w:jc w:val="center"/>
              <w:rPr>
                <w:rFonts w:ascii="Times New Roman" w:hAnsi="Times New Roman" w:cs="Times New Roman"/>
                <w:sz w:val="22"/>
                <w:szCs w:val="22"/>
                <w:lang w:eastAsia="en-GB"/>
              </w:rPr>
            </w:pPr>
          </w:p>
        </w:tc>
        <w:tc>
          <w:tcPr>
            <w:tcW w:w="645" w:type="pct"/>
            <w:tcBorders>
              <w:bottom w:val="single" w:sz="4" w:space="0" w:color="auto"/>
            </w:tcBorders>
          </w:tcPr>
          <w:p w14:paraId="539678C7" w14:textId="77777777" w:rsidR="00BA4C46" w:rsidRPr="006D38F7" w:rsidRDefault="00BA4C46" w:rsidP="003A267D">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Pr>
                <w:rFonts w:ascii="Times New Roman" w:hAnsi="Times New Roman" w:cs="Times New Roman"/>
                <w:sz w:val="22"/>
                <w:szCs w:val="22"/>
              </w:rPr>
              <w:t>4</w:t>
            </w:r>
          </w:p>
        </w:tc>
      </w:tr>
      <w:tr w:rsidR="00BA4C46" w:rsidRPr="006D38F7" w14:paraId="232D0E3F" w14:textId="77777777" w:rsidTr="003A267D">
        <w:tc>
          <w:tcPr>
            <w:tcW w:w="2056" w:type="pct"/>
            <w:vAlign w:val="bottom"/>
          </w:tcPr>
          <w:p w14:paraId="0FFEB0B5" w14:textId="6B050621" w:rsidR="00BA4C46" w:rsidRPr="006D38F7" w:rsidRDefault="00757C32" w:rsidP="003A267D">
            <w:pPr>
              <w:pStyle w:val="Preformatted"/>
              <w:tabs>
                <w:tab w:val="clear" w:pos="959"/>
                <w:tab w:val="clear" w:pos="9590"/>
              </w:tabs>
              <w:rPr>
                <w:rFonts w:cs="Times New Roman"/>
                <w:sz w:val="22"/>
                <w:szCs w:val="22"/>
                <w:lang w:eastAsia="en-GB"/>
              </w:rPr>
            </w:pPr>
            <w:r>
              <w:rPr>
                <w:rFonts w:cs="Times New Roman"/>
                <w:sz w:val="22"/>
                <w:szCs w:val="22"/>
                <w:lang w:eastAsia="en-GB"/>
              </w:rPr>
              <w:t>Director</w:t>
            </w:r>
          </w:p>
        </w:tc>
        <w:tc>
          <w:tcPr>
            <w:tcW w:w="643" w:type="pct"/>
            <w:vAlign w:val="bottom"/>
          </w:tcPr>
          <w:p w14:paraId="38CDC04F" w14:textId="727188F0" w:rsidR="00BA4C46" w:rsidRPr="006D38F7" w:rsidRDefault="007F2DA0"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29,000</w:t>
            </w:r>
          </w:p>
        </w:tc>
        <w:tc>
          <w:tcPr>
            <w:tcW w:w="118" w:type="pct"/>
            <w:vAlign w:val="bottom"/>
          </w:tcPr>
          <w:p w14:paraId="48576526" w14:textId="77777777" w:rsidR="00BA4C46" w:rsidRPr="006D38F7" w:rsidRDefault="00BA4C46" w:rsidP="003A267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5BD04376" w14:textId="603AE05A" w:rsidR="00BA4C46" w:rsidRPr="006D38F7" w:rsidRDefault="00611A36"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8" w:type="pct"/>
            <w:vAlign w:val="bottom"/>
          </w:tcPr>
          <w:p w14:paraId="5FB8EBD8" w14:textId="77777777" w:rsidR="00BA4C46" w:rsidRPr="006D38F7" w:rsidRDefault="00BA4C46" w:rsidP="003A267D">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543C9F79" w14:textId="26562C2B" w:rsidR="00BA4C46" w:rsidRPr="006D38F7" w:rsidRDefault="00611A36"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18" w:type="pct"/>
            <w:vAlign w:val="bottom"/>
          </w:tcPr>
          <w:p w14:paraId="34BED547" w14:textId="77777777" w:rsidR="00BA4C46" w:rsidRPr="006D38F7" w:rsidRDefault="00BA4C46" w:rsidP="003A267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1808C2FC" w14:textId="66BA436B" w:rsidR="00BA4C46" w:rsidRPr="006D38F7" w:rsidRDefault="00611A36" w:rsidP="003A267D">
            <w:pPr>
              <w:tabs>
                <w:tab w:val="clear" w:pos="454"/>
                <w:tab w:val="clear" w:pos="680"/>
                <w:tab w:val="left" w:pos="0"/>
              </w:tabs>
              <w:ind w:right="116"/>
              <w:jc w:val="right"/>
              <w:rPr>
                <w:rFonts w:ascii="Times New Roman" w:eastAsia="Cordia New" w:hAnsi="Times New Roman" w:cs="Times New Roman"/>
                <w:sz w:val="22"/>
                <w:szCs w:val="22"/>
                <w:cs/>
                <w:lang w:eastAsia="en-GB"/>
              </w:rPr>
            </w:pPr>
            <w:r>
              <w:rPr>
                <w:rFonts w:ascii="Times New Roman" w:eastAsia="Cordia New" w:hAnsi="Times New Roman" w:cs="Times New Roman"/>
                <w:sz w:val="22"/>
                <w:szCs w:val="22"/>
                <w:lang w:eastAsia="en-GB"/>
              </w:rPr>
              <w:t>19,000</w:t>
            </w:r>
          </w:p>
        </w:tc>
      </w:tr>
      <w:tr w:rsidR="00435CF6" w:rsidRPr="006D38F7" w14:paraId="1A68E736" w14:textId="77777777" w:rsidTr="003A267D">
        <w:tc>
          <w:tcPr>
            <w:tcW w:w="2056" w:type="pct"/>
            <w:vAlign w:val="bottom"/>
          </w:tcPr>
          <w:p w14:paraId="67C0A48A" w14:textId="298AD345" w:rsidR="00435CF6" w:rsidRPr="006D38F7" w:rsidRDefault="00757C32" w:rsidP="003A267D">
            <w:pPr>
              <w:pStyle w:val="Preformatted"/>
              <w:tabs>
                <w:tab w:val="clear" w:pos="959"/>
                <w:tab w:val="clear" w:pos="9590"/>
              </w:tabs>
              <w:rPr>
                <w:rFonts w:cs="Times New Roman"/>
                <w:sz w:val="22"/>
                <w:szCs w:val="22"/>
                <w:lang w:eastAsia="en-GB"/>
              </w:rPr>
            </w:pPr>
            <w:r>
              <w:rPr>
                <w:rFonts w:cs="Times New Roman"/>
                <w:sz w:val="22"/>
                <w:szCs w:val="22"/>
                <w:lang w:eastAsia="en-GB"/>
              </w:rPr>
              <w:t>Relatives of directors</w:t>
            </w:r>
          </w:p>
        </w:tc>
        <w:tc>
          <w:tcPr>
            <w:tcW w:w="643" w:type="pct"/>
            <w:vAlign w:val="bottom"/>
          </w:tcPr>
          <w:p w14:paraId="64753359" w14:textId="56A6C663" w:rsidR="00435CF6" w:rsidRPr="006D38F7" w:rsidRDefault="007F2DA0"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36,100</w:t>
            </w:r>
          </w:p>
        </w:tc>
        <w:tc>
          <w:tcPr>
            <w:tcW w:w="118" w:type="pct"/>
            <w:vAlign w:val="bottom"/>
          </w:tcPr>
          <w:p w14:paraId="7F3FC8C7" w14:textId="77777777" w:rsidR="00435CF6" w:rsidRPr="006D38F7" w:rsidRDefault="00435CF6" w:rsidP="003A267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4D066644" w14:textId="66E61653" w:rsidR="00435CF6" w:rsidRPr="006D38F7" w:rsidRDefault="00611A36"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57,500</w:t>
            </w:r>
          </w:p>
        </w:tc>
        <w:tc>
          <w:tcPr>
            <w:tcW w:w="118" w:type="pct"/>
            <w:vAlign w:val="bottom"/>
          </w:tcPr>
          <w:p w14:paraId="098E0ECE" w14:textId="77777777" w:rsidR="00435CF6" w:rsidRPr="006D38F7" w:rsidRDefault="00435CF6" w:rsidP="003A267D">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29DAAEFB" w14:textId="3599BAA5" w:rsidR="00435CF6" w:rsidRPr="006D38F7" w:rsidRDefault="00611A36"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(37,500)</w:t>
            </w:r>
          </w:p>
        </w:tc>
        <w:tc>
          <w:tcPr>
            <w:tcW w:w="118" w:type="pct"/>
            <w:vAlign w:val="bottom"/>
          </w:tcPr>
          <w:p w14:paraId="4577AB39" w14:textId="77777777" w:rsidR="00435CF6" w:rsidRPr="006D38F7" w:rsidRDefault="00435CF6" w:rsidP="003A267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1AF093F5" w14:textId="5114B01D" w:rsidR="00435CF6" w:rsidRPr="006D38F7" w:rsidRDefault="00941E6D" w:rsidP="003A267D">
            <w:pPr>
              <w:tabs>
                <w:tab w:val="clear" w:pos="454"/>
                <w:tab w:val="clear" w:pos="680"/>
                <w:tab w:val="left" w:pos="0"/>
              </w:tabs>
              <w:ind w:right="116"/>
              <w:jc w:val="right"/>
              <w:rPr>
                <w:rFonts w:ascii="Times New Roman" w:eastAsia="Cordia New" w:hAnsi="Times New Roman" w:cs="Times New Roman"/>
                <w:sz w:val="22"/>
                <w:szCs w:val="22"/>
                <w:cs/>
                <w:lang w:eastAsia="en-GB"/>
              </w:rPr>
            </w:pPr>
            <w:r>
              <w:rPr>
                <w:rFonts w:ascii="Times New Roman" w:eastAsia="Cordia New" w:hAnsi="Times New Roman" w:cs="Times New Roman"/>
                <w:sz w:val="22"/>
                <w:szCs w:val="22"/>
                <w:lang w:eastAsia="en-GB"/>
              </w:rPr>
              <w:t>56</w:t>
            </w:r>
            <w:r w:rsidR="00611A36">
              <w:rPr>
                <w:rFonts w:ascii="Times New Roman" w:eastAsia="Cordia New" w:hAnsi="Times New Roman" w:cs="Times New Roman"/>
                <w:sz w:val="22"/>
                <w:szCs w:val="22"/>
                <w:lang w:eastAsia="en-GB"/>
              </w:rPr>
              <w:t>,</w:t>
            </w:r>
            <w:r>
              <w:rPr>
                <w:rFonts w:ascii="Times New Roman" w:eastAsia="Cordia New" w:hAnsi="Times New Roman" w:cs="Times New Roman"/>
                <w:sz w:val="22"/>
                <w:szCs w:val="22"/>
                <w:lang w:eastAsia="en-GB"/>
              </w:rPr>
              <w:t>1</w:t>
            </w:r>
            <w:r w:rsidR="00611A36">
              <w:rPr>
                <w:rFonts w:ascii="Times New Roman" w:eastAsia="Cordia New" w:hAnsi="Times New Roman" w:cs="Times New Roman"/>
                <w:sz w:val="22"/>
                <w:szCs w:val="22"/>
                <w:lang w:eastAsia="en-GB"/>
              </w:rPr>
              <w:t>00</w:t>
            </w:r>
          </w:p>
        </w:tc>
      </w:tr>
    </w:tbl>
    <w:p w14:paraId="4F1FC860" w14:textId="77777777" w:rsidR="00BA4C46" w:rsidRDefault="00BA4C46"/>
    <w:p w14:paraId="66452E8F" w14:textId="77777777" w:rsidR="00611A36" w:rsidRDefault="00611A36"/>
    <w:tbl>
      <w:tblPr>
        <w:tblW w:w="5286" w:type="pct"/>
        <w:tblLayout w:type="fixed"/>
        <w:tblLook w:val="01E0" w:firstRow="1" w:lastRow="1" w:firstColumn="1" w:lastColumn="1" w:noHBand="0" w:noVBand="0"/>
      </w:tblPr>
      <w:tblGrid>
        <w:gridCol w:w="4145"/>
        <w:gridCol w:w="1296"/>
        <w:gridCol w:w="238"/>
        <w:gridCol w:w="1304"/>
        <w:gridCol w:w="238"/>
        <w:gridCol w:w="1320"/>
        <w:gridCol w:w="238"/>
        <w:gridCol w:w="1300"/>
      </w:tblGrid>
      <w:tr w:rsidR="00F758B9" w:rsidRPr="006D38F7" w14:paraId="4A09A0EB" w14:textId="77777777" w:rsidTr="00AA4897">
        <w:tc>
          <w:tcPr>
            <w:tcW w:w="2056" w:type="pct"/>
            <w:vAlign w:val="bottom"/>
          </w:tcPr>
          <w:p w14:paraId="7B12302F" w14:textId="77777777" w:rsidR="00F758B9" w:rsidRPr="006D38F7" w:rsidRDefault="00F758B9" w:rsidP="00AA4897">
            <w:pPr>
              <w:rPr>
                <w:rFonts w:ascii="Times New Roman" w:hAnsi="Times New Roman" w:cs="Times New Roman"/>
                <w:sz w:val="22"/>
                <w:szCs w:val="22"/>
                <w:lang w:eastAsia="en-GB"/>
              </w:rPr>
            </w:pPr>
          </w:p>
        </w:tc>
        <w:tc>
          <w:tcPr>
            <w:tcW w:w="2944" w:type="pct"/>
            <w:gridSpan w:val="7"/>
            <w:tcBorders>
              <w:bottom w:val="single" w:sz="4" w:space="0" w:color="auto"/>
            </w:tcBorders>
          </w:tcPr>
          <w:p w14:paraId="03CF7D61" w14:textId="77777777"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Separate Financial Statement</w:t>
            </w:r>
            <w:r w:rsidRPr="006D38F7">
              <w:rPr>
                <w:rFonts w:ascii="Times New Roman" w:hAnsi="Times New Roman" w:cs="Times New Roman"/>
                <w:sz w:val="22"/>
                <w:szCs w:val="22"/>
                <w:lang w:eastAsia="en-GB"/>
              </w:rPr>
              <w:t xml:space="preserve"> (In Thousand Baht)</w:t>
            </w:r>
          </w:p>
        </w:tc>
      </w:tr>
      <w:tr w:rsidR="00E85D6A" w:rsidRPr="006D38F7" w14:paraId="5413DADB" w14:textId="77777777" w:rsidTr="00AA4897">
        <w:tc>
          <w:tcPr>
            <w:tcW w:w="2056" w:type="pct"/>
            <w:vAlign w:val="bottom"/>
          </w:tcPr>
          <w:p w14:paraId="6E6F376D" w14:textId="77777777" w:rsidR="00E85D6A" w:rsidRPr="006D38F7" w:rsidRDefault="00E85D6A" w:rsidP="00E85D6A">
            <w:pPr>
              <w:jc w:val="center"/>
              <w:rPr>
                <w:rFonts w:ascii="Times New Roman" w:hAnsi="Times New Roman" w:cs="Times New Roman"/>
                <w:sz w:val="22"/>
                <w:szCs w:val="22"/>
                <w:lang w:eastAsia="en-GB"/>
              </w:rPr>
            </w:pPr>
          </w:p>
        </w:tc>
        <w:tc>
          <w:tcPr>
            <w:tcW w:w="643" w:type="pct"/>
            <w:tcBorders>
              <w:top w:val="single" w:sz="4" w:space="0" w:color="auto"/>
            </w:tcBorders>
          </w:tcPr>
          <w:p w14:paraId="3BAE4B8E" w14:textId="30143D87" w:rsidR="00E85D6A" w:rsidRPr="006D38F7" w:rsidRDefault="00E85D6A" w:rsidP="00E8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Pr>
                <w:rFonts w:ascii="Times New Roman" w:hAnsi="Times New Roman" w:cs="Times New Roman"/>
                <w:sz w:val="22"/>
                <w:szCs w:val="22"/>
              </w:rPr>
              <w:t>January</w:t>
            </w:r>
            <w:r w:rsidRPr="006D38F7">
              <w:rPr>
                <w:rFonts w:ascii="Times New Roman" w:hAnsi="Times New Roman" w:cs="Times New Roman"/>
                <w:sz w:val="22"/>
                <w:szCs w:val="22"/>
              </w:rPr>
              <w:t xml:space="preserve"> 1,</w:t>
            </w:r>
          </w:p>
        </w:tc>
        <w:tc>
          <w:tcPr>
            <w:tcW w:w="118" w:type="pct"/>
            <w:tcBorders>
              <w:top w:val="single" w:sz="4" w:space="0" w:color="auto"/>
            </w:tcBorders>
          </w:tcPr>
          <w:p w14:paraId="28956346" w14:textId="77777777" w:rsidR="00E85D6A" w:rsidRPr="006D38F7" w:rsidRDefault="00E85D6A" w:rsidP="00E85D6A">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14:paraId="060E425C" w14:textId="77777777" w:rsidR="00E85D6A" w:rsidRPr="006D38F7" w:rsidRDefault="00E85D6A" w:rsidP="00E85D6A">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8" w:type="pct"/>
            <w:tcBorders>
              <w:top w:val="single" w:sz="4" w:space="0" w:color="auto"/>
            </w:tcBorders>
          </w:tcPr>
          <w:p w14:paraId="6C14734C" w14:textId="77777777" w:rsidR="00E85D6A" w:rsidRPr="006D38F7" w:rsidRDefault="00E85D6A" w:rsidP="00E85D6A">
            <w:pPr>
              <w:jc w:val="center"/>
              <w:rPr>
                <w:rFonts w:ascii="Times New Roman" w:hAnsi="Times New Roman" w:cs="Times New Roman"/>
                <w:sz w:val="22"/>
                <w:szCs w:val="22"/>
                <w:lang w:eastAsia="en-GB"/>
              </w:rPr>
            </w:pPr>
          </w:p>
        </w:tc>
        <w:tc>
          <w:tcPr>
            <w:tcW w:w="645" w:type="pct"/>
            <w:tcBorders>
              <w:top w:val="single" w:sz="4" w:space="0" w:color="auto"/>
            </w:tcBorders>
          </w:tcPr>
          <w:p w14:paraId="67982D6F" w14:textId="77777777" w:rsidR="00E85D6A" w:rsidRPr="006D38F7" w:rsidRDefault="00E85D6A" w:rsidP="00E8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6D38F7">
              <w:rPr>
                <w:rFonts w:ascii="Times New Roman" w:hAnsi="Times New Roman" w:cs="Times New Roman"/>
                <w:sz w:val="22"/>
                <w:szCs w:val="22"/>
              </w:rPr>
              <w:t>March 31,</w:t>
            </w:r>
          </w:p>
        </w:tc>
      </w:tr>
      <w:tr w:rsidR="00E85D6A" w:rsidRPr="006D38F7" w14:paraId="09ED0E65" w14:textId="77777777" w:rsidTr="00AA4897">
        <w:tc>
          <w:tcPr>
            <w:tcW w:w="2056" w:type="pct"/>
            <w:vAlign w:val="bottom"/>
          </w:tcPr>
          <w:p w14:paraId="18BFF41B" w14:textId="29F88705" w:rsidR="00E85D6A" w:rsidRPr="006D38F7" w:rsidRDefault="00AA4882" w:rsidP="00E85D6A">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 xml:space="preserve">Short-term loans </w:t>
            </w:r>
            <w:r>
              <w:rPr>
                <w:rFonts w:ascii="Times New Roman" w:hAnsi="Times New Roman" w:cs="Times New Roman"/>
                <w:b/>
                <w:bCs/>
                <w:spacing w:val="-2"/>
                <w:sz w:val="22"/>
                <w:szCs w:val="22"/>
              </w:rPr>
              <w:t>from</w:t>
            </w:r>
          </w:p>
        </w:tc>
        <w:tc>
          <w:tcPr>
            <w:tcW w:w="643" w:type="pct"/>
            <w:tcBorders>
              <w:bottom w:val="single" w:sz="4" w:space="0" w:color="auto"/>
            </w:tcBorders>
          </w:tcPr>
          <w:p w14:paraId="17045C8B" w14:textId="08461024" w:rsidR="00E85D6A" w:rsidRPr="006D38F7" w:rsidRDefault="00E85D6A" w:rsidP="00E85D6A">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Pr>
                <w:rFonts w:ascii="Times New Roman" w:hAnsi="Times New Roman" w:cs="Times New Roman"/>
                <w:sz w:val="22"/>
                <w:szCs w:val="22"/>
              </w:rPr>
              <w:t>4</w:t>
            </w:r>
          </w:p>
        </w:tc>
        <w:tc>
          <w:tcPr>
            <w:tcW w:w="118" w:type="pct"/>
          </w:tcPr>
          <w:p w14:paraId="1D5F04D5" w14:textId="77777777" w:rsidR="00E85D6A" w:rsidRPr="006D38F7" w:rsidRDefault="00E85D6A" w:rsidP="00E85D6A">
            <w:pPr>
              <w:jc w:val="center"/>
              <w:rPr>
                <w:rFonts w:ascii="Times New Roman" w:hAnsi="Times New Roman" w:cs="Times New Roman"/>
                <w:sz w:val="22"/>
                <w:szCs w:val="22"/>
                <w:lang w:eastAsia="en-GB"/>
              </w:rPr>
            </w:pPr>
          </w:p>
        </w:tc>
        <w:tc>
          <w:tcPr>
            <w:tcW w:w="647" w:type="pct"/>
            <w:tcBorders>
              <w:top w:val="single" w:sz="4" w:space="0" w:color="auto"/>
              <w:bottom w:val="single" w:sz="4" w:space="0" w:color="auto"/>
            </w:tcBorders>
            <w:vAlign w:val="bottom"/>
          </w:tcPr>
          <w:p w14:paraId="61492C07" w14:textId="77777777" w:rsidR="00E85D6A" w:rsidRPr="006D38F7" w:rsidRDefault="00E85D6A" w:rsidP="00E85D6A">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8" w:type="pct"/>
            <w:tcBorders>
              <w:top w:val="single" w:sz="4" w:space="0" w:color="auto"/>
            </w:tcBorders>
            <w:vAlign w:val="bottom"/>
          </w:tcPr>
          <w:p w14:paraId="4F2B01C7" w14:textId="77777777" w:rsidR="00E85D6A" w:rsidRPr="006D38F7" w:rsidRDefault="00E85D6A" w:rsidP="00E85D6A">
            <w:pPr>
              <w:jc w:val="center"/>
              <w:rPr>
                <w:rFonts w:ascii="Times New Roman" w:hAnsi="Times New Roman" w:cs="Times New Roman"/>
                <w:sz w:val="22"/>
                <w:szCs w:val="22"/>
                <w:lang w:eastAsia="en-GB"/>
              </w:rPr>
            </w:pPr>
          </w:p>
        </w:tc>
        <w:tc>
          <w:tcPr>
            <w:tcW w:w="655" w:type="pct"/>
            <w:tcBorders>
              <w:top w:val="single" w:sz="4" w:space="0" w:color="auto"/>
              <w:bottom w:val="single" w:sz="4" w:space="0" w:color="auto"/>
            </w:tcBorders>
            <w:vAlign w:val="bottom"/>
          </w:tcPr>
          <w:p w14:paraId="3FF00516" w14:textId="77777777" w:rsidR="00E85D6A" w:rsidRPr="006D38F7" w:rsidRDefault="00E85D6A" w:rsidP="00E85D6A">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8" w:type="pct"/>
          </w:tcPr>
          <w:p w14:paraId="75FFF601" w14:textId="77777777" w:rsidR="00E85D6A" w:rsidRPr="006D38F7" w:rsidRDefault="00E85D6A" w:rsidP="00E85D6A">
            <w:pPr>
              <w:jc w:val="center"/>
              <w:rPr>
                <w:rFonts w:ascii="Times New Roman" w:hAnsi="Times New Roman" w:cs="Times New Roman"/>
                <w:sz w:val="22"/>
                <w:szCs w:val="22"/>
                <w:lang w:eastAsia="en-GB"/>
              </w:rPr>
            </w:pPr>
          </w:p>
        </w:tc>
        <w:tc>
          <w:tcPr>
            <w:tcW w:w="645" w:type="pct"/>
            <w:tcBorders>
              <w:bottom w:val="single" w:sz="4" w:space="0" w:color="auto"/>
            </w:tcBorders>
          </w:tcPr>
          <w:p w14:paraId="778D7C78" w14:textId="43DFC02E" w:rsidR="00E85D6A" w:rsidRPr="006D38F7" w:rsidRDefault="00E85D6A" w:rsidP="00E85D6A">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Pr>
                <w:rFonts w:ascii="Times New Roman" w:hAnsi="Times New Roman" w:cs="Times New Roman"/>
                <w:sz w:val="22"/>
                <w:szCs w:val="22"/>
              </w:rPr>
              <w:t>4</w:t>
            </w:r>
          </w:p>
        </w:tc>
      </w:tr>
      <w:tr w:rsidR="00BE0E3E" w:rsidRPr="006D38F7" w14:paraId="7941BD04" w14:textId="77777777" w:rsidTr="00D64D7E">
        <w:tc>
          <w:tcPr>
            <w:tcW w:w="2056" w:type="pct"/>
            <w:vAlign w:val="bottom"/>
          </w:tcPr>
          <w:p w14:paraId="6E2AF06A" w14:textId="77777777" w:rsidR="00BE0E3E" w:rsidRPr="006D38F7" w:rsidRDefault="00BE0E3E" w:rsidP="00BE0E3E">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ECF Power Co., Ltd.</w:t>
            </w:r>
          </w:p>
        </w:tc>
        <w:tc>
          <w:tcPr>
            <w:tcW w:w="643" w:type="pct"/>
            <w:vAlign w:val="bottom"/>
          </w:tcPr>
          <w:p w14:paraId="0055F4F8" w14:textId="749E9790" w:rsidR="00BE0E3E" w:rsidRPr="006D38F7" w:rsidRDefault="00BE0E3E" w:rsidP="00BE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74,351</w:t>
            </w:r>
          </w:p>
        </w:tc>
        <w:tc>
          <w:tcPr>
            <w:tcW w:w="118" w:type="pct"/>
            <w:vAlign w:val="bottom"/>
          </w:tcPr>
          <w:p w14:paraId="7CA37547" w14:textId="77777777" w:rsidR="00BE0E3E" w:rsidRPr="006D38F7" w:rsidRDefault="00BE0E3E" w:rsidP="00BE0E3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25D724EC" w14:textId="74F5B5DD" w:rsidR="00BE0E3E" w:rsidRPr="006D38F7" w:rsidRDefault="00BE0E3E" w:rsidP="00BE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26,500</w:t>
            </w:r>
          </w:p>
        </w:tc>
        <w:tc>
          <w:tcPr>
            <w:tcW w:w="118" w:type="pct"/>
            <w:vAlign w:val="bottom"/>
          </w:tcPr>
          <w:p w14:paraId="49B04AD3" w14:textId="77777777" w:rsidR="00BE0E3E" w:rsidRPr="006D38F7" w:rsidRDefault="00BE0E3E" w:rsidP="00BE0E3E">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0B33595F" w14:textId="66C517E2" w:rsidR="00BE0E3E" w:rsidRPr="006D38F7" w:rsidRDefault="00BE0E3E" w:rsidP="00BE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1,000</w:t>
            </w:r>
            <w:proofErr w:type="gramEnd"/>
            <w:r>
              <w:rPr>
                <w:rFonts w:ascii="Times New Roman" w:hAnsi="Times New Roman" w:cs="Times New Roman"/>
                <w:color w:val="000000"/>
                <w:sz w:val="22"/>
                <w:szCs w:val="22"/>
              </w:rPr>
              <w:t>)</w:t>
            </w:r>
          </w:p>
        </w:tc>
        <w:tc>
          <w:tcPr>
            <w:tcW w:w="118" w:type="pct"/>
            <w:vAlign w:val="bottom"/>
          </w:tcPr>
          <w:p w14:paraId="4BF84762" w14:textId="77777777" w:rsidR="00BE0E3E" w:rsidRPr="006D38F7" w:rsidRDefault="00BE0E3E" w:rsidP="00BE0E3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0ED76B72" w14:textId="089EC600" w:rsidR="00BE0E3E" w:rsidRPr="006D38F7" w:rsidRDefault="00BE0E3E" w:rsidP="00BE0E3E">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99,851</w:t>
            </w:r>
          </w:p>
        </w:tc>
      </w:tr>
      <w:tr w:rsidR="00BE0E3E" w:rsidRPr="006D38F7" w14:paraId="44C7ED12" w14:textId="77777777" w:rsidTr="00D64D7E">
        <w:tc>
          <w:tcPr>
            <w:tcW w:w="2056" w:type="pct"/>
            <w:vAlign w:val="bottom"/>
          </w:tcPr>
          <w:p w14:paraId="69FD4307" w14:textId="77777777" w:rsidR="00BE0E3E" w:rsidRPr="006D38F7" w:rsidRDefault="00BE0E3E" w:rsidP="00BE0E3E">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Planet Board Co., Ltd.</w:t>
            </w:r>
          </w:p>
        </w:tc>
        <w:tc>
          <w:tcPr>
            <w:tcW w:w="643" w:type="pct"/>
            <w:vAlign w:val="bottom"/>
          </w:tcPr>
          <w:p w14:paraId="3401580F" w14:textId="1577FD0D" w:rsidR="00BE0E3E" w:rsidRPr="006D38F7" w:rsidRDefault="00BE0E3E" w:rsidP="00BE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12,200</w:t>
            </w:r>
          </w:p>
        </w:tc>
        <w:tc>
          <w:tcPr>
            <w:tcW w:w="118" w:type="pct"/>
            <w:vAlign w:val="bottom"/>
          </w:tcPr>
          <w:p w14:paraId="329BFC3C" w14:textId="77777777" w:rsidR="00BE0E3E" w:rsidRPr="006D38F7" w:rsidRDefault="00BE0E3E" w:rsidP="00BE0E3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252859E6" w14:textId="19B2C772" w:rsidR="00BE0E3E" w:rsidRPr="006D38F7" w:rsidRDefault="00BE0E3E" w:rsidP="00BE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8" w:type="pct"/>
            <w:vAlign w:val="bottom"/>
          </w:tcPr>
          <w:p w14:paraId="180D86B4" w14:textId="77777777" w:rsidR="00BE0E3E" w:rsidRPr="006D38F7" w:rsidRDefault="00BE0E3E" w:rsidP="00BE0E3E">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59F55911" w14:textId="0F691BF3" w:rsidR="00BE0E3E" w:rsidRPr="006D38F7" w:rsidRDefault="00BE0E3E" w:rsidP="00BE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500)</w:t>
            </w:r>
          </w:p>
        </w:tc>
        <w:tc>
          <w:tcPr>
            <w:tcW w:w="118" w:type="pct"/>
            <w:vAlign w:val="bottom"/>
          </w:tcPr>
          <w:p w14:paraId="3466CB6D" w14:textId="77777777" w:rsidR="00BE0E3E" w:rsidRPr="006D38F7" w:rsidRDefault="00BE0E3E" w:rsidP="00BE0E3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6696DDCD" w14:textId="6B8ABBE9" w:rsidR="00BE0E3E" w:rsidRPr="006D38F7" w:rsidRDefault="00BE0E3E" w:rsidP="00BE0E3E">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11,700</w:t>
            </w:r>
          </w:p>
        </w:tc>
      </w:tr>
      <w:tr w:rsidR="00611A36" w:rsidRPr="006D38F7" w14:paraId="600D79B4" w14:textId="77777777" w:rsidTr="00D64D7E">
        <w:tc>
          <w:tcPr>
            <w:tcW w:w="2056" w:type="pct"/>
            <w:vAlign w:val="bottom"/>
          </w:tcPr>
          <w:p w14:paraId="7C6F4680" w14:textId="22783964" w:rsidR="00611A36" w:rsidRPr="006D38F7" w:rsidRDefault="00611A36" w:rsidP="00611A36">
            <w:pPr>
              <w:tabs>
                <w:tab w:val="left" w:pos="162"/>
              </w:tabs>
              <w:ind w:right="-270"/>
              <w:rPr>
                <w:rFonts w:ascii="Times New Roman" w:hAnsi="Times New Roman" w:cs="Times New Roman"/>
                <w:sz w:val="22"/>
                <w:szCs w:val="22"/>
              </w:rPr>
            </w:pPr>
            <w:r w:rsidRPr="007F2DA0">
              <w:rPr>
                <w:rFonts w:ascii="Times New Roman" w:hAnsi="Times New Roman" w:cs="Times New Roman"/>
                <w:sz w:val="22"/>
                <w:szCs w:val="22"/>
              </w:rPr>
              <w:t>Director</w:t>
            </w:r>
          </w:p>
        </w:tc>
        <w:tc>
          <w:tcPr>
            <w:tcW w:w="643" w:type="pct"/>
            <w:vAlign w:val="bottom"/>
          </w:tcPr>
          <w:p w14:paraId="53F0907D" w14:textId="0189C029" w:rsidR="00611A36"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29,000</w:t>
            </w:r>
          </w:p>
        </w:tc>
        <w:tc>
          <w:tcPr>
            <w:tcW w:w="118" w:type="pct"/>
            <w:vAlign w:val="bottom"/>
          </w:tcPr>
          <w:p w14:paraId="4EE3EC24" w14:textId="77777777" w:rsidR="00611A36" w:rsidRPr="006D38F7" w:rsidRDefault="00611A36" w:rsidP="00611A3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18E70E07" w14:textId="6E5A3B49" w:rsidR="00611A36"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8" w:type="pct"/>
            <w:vAlign w:val="bottom"/>
          </w:tcPr>
          <w:p w14:paraId="7311DA10" w14:textId="77777777" w:rsidR="00611A36" w:rsidRPr="006D38F7" w:rsidRDefault="00611A36" w:rsidP="00611A36">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0EE78882" w14:textId="16A155FC" w:rsidR="00611A36"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18" w:type="pct"/>
            <w:vAlign w:val="bottom"/>
          </w:tcPr>
          <w:p w14:paraId="636C9DE5" w14:textId="77777777" w:rsidR="00611A36" w:rsidRPr="006D38F7" w:rsidRDefault="00611A36" w:rsidP="00611A3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58F23CA5" w14:textId="466C5EC4" w:rsidR="00611A36" w:rsidRPr="006D38F7" w:rsidRDefault="00611A36" w:rsidP="00611A36">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19,000</w:t>
            </w:r>
          </w:p>
        </w:tc>
      </w:tr>
      <w:tr w:rsidR="00611A36" w:rsidRPr="006D38F7" w14:paraId="27CF63E0" w14:textId="77777777" w:rsidTr="00D64D7E">
        <w:tc>
          <w:tcPr>
            <w:tcW w:w="2056" w:type="pct"/>
            <w:vAlign w:val="bottom"/>
          </w:tcPr>
          <w:p w14:paraId="780E02D1" w14:textId="793E7C54" w:rsidR="00611A36" w:rsidRPr="006D38F7" w:rsidRDefault="00611A36" w:rsidP="00611A36">
            <w:pPr>
              <w:tabs>
                <w:tab w:val="left" w:pos="162"/>
              </w:tabs>
              <w:ind w:right="-270"/>
              <w:rPr>
                <w:rFonts w:ascii="Times New Roman" w:hAnsi="Times New Roman" w:cs="Times New Roman"/>
                <w:sz w:val="22"/>
                <w:szCs w:val="22"/>
              </w:rPr>
            </w:pPr>
            <w:r w:rsidRPr="007F2DA0">
              <w:rPr>
                <w:rFonts w:ascii="Times New Roman" w:hAnsi="Times New Roman" w:cs="Times New Roman"/>
                <w:sz w:val="22"/>
                <w:szCs w:val="22"/>
              </w:rPr>
              <w:t>Relatives of directors</w:t>
            </w:r>
          </w:p>
        </w:tc>
        <w:tc>
          <w:tcPr>
            <w:tcW w:w="643" w:type="pct"/>
            <w:vAlign w:val="bottom"/>
          </w:tcPr>
          <w:p w14:paraId="4C8EF234" w14:textId="6262FA7D" w:rsidR="00611A36"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36,000</w:t>
            </w:r>
          </w:p>
        </w:tc>
        <w:tc>
          <w:tcPr>
            <w:tcW w:w="118" w:type="pct"/>
            <w:vAlign w:val="bottom"/>
          </w:tcPr>
          <w:p w14:paraId="22EE8C7C" w14:textId="77777777" w:rsidR="00611A36" w:rsidRPr="006D38F7" w:rsidRDefault="00611A36" w:rsidP="00611A3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14:paraId="3490317C" w14:textId="467C6436" w:rsidR="00611A36"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57,500</w:t>
            </w:r>
          </w:p>
        </w:tc>
        <w:tc>
          <w:tcPr>
            <w:tcW w:w="118" w:type="pct"/>
            <w:vAlign w:val="bottom"/>
          </w:tcPr>
          <w:p w14:paraId="1AC743FB" w14:textId="77777777" w:rsidR="00611A36" w:rsidRPr="006D38F7" w:rsidRDefault="00611A36" w:rsidP="00611A36">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14:paraId="6987B72B" w14:textId="2D1D51BF" w:rsidR="00611A36" w:rsidRPr="006D38F7" w:rsidRDefault="00611A36" w:rsidP="0061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(37,500)</w:t>
            </w:r>
          </w:p>
        </w:tc>
        <w:tc>
          <w:tcPr>
            <w:tcW w:w="118" w:type="pct"/>
            <w:vAlign w:val="bottom"/>
          </w:tcPr>
          <w:p w14:paraId="168AD54C" w14:textId="77777777" w:rsidR="00611A36" w:rsidRPr="006D38F7" w:rsidRDefault="00611A36" w:rsidP="00611A3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14:paraId="672594EE" w14:textId="66AECC78" w:rsidR="00611A36" w:rsidRPr="006D38F7" w:rsidRDefault="00941E6D" w:rsidP="00611A36">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56</w:t>
            </w:r>
            <w:r w:rsidR="00611A36">
              <w:rPr>
                <w:rFonts w:ascii="Times New Roman" w:eastAsia="Cordia New" w:hAnsi="Times New Roman" w:cs="Times New Roman"/>
                <w:sz w:val="22"/>
                <w:szCs w:val="22"/>
                <w:lang w:eastAsia="en-GB"/>
              </w:rPr>
              <w:t>,000</w:t>
            </w:r>
          </w:p>
        </w:tc>
      </w:tr>
    </w:tbl>
    <w:p w14:paraId="44DE9F16" w14:textId="77777777" w:rsidR="00B11407" w:rsidRDefault="00B11407">
      <w:pPr>
        <w:rPr>
          <w:rFonts w:ascii="Times New Roman" w:hAnsi="Times New Roman" w:cs="Times New Roman"/>
          <w:sz w:val="22"/>
          <w:szCs w:val="22"/>
        </w:rPr>
      </w:pPr>
    </w:p>
    <w:p w14:paraId="2B89D6C6" w14:textId="2A3C13C8" w:rsidR="0035492A" w:rsidRPr="009213EC"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213EC">
        <w:rPr>
          <w:rFonts w:ascii="Times New Roman" w:hAnsi="Times New Roman" w:cs="Times New Roman"/>
          <w:b/>
          <w:bCs/>
          <w:color w:val="000000"/>
          <w:sz w:val="22"/>
          <w:szCs w:val="22"/>
        </w:rPr>
        <w:t>TRADE</w:t>
      </w:r>
      <w:r w:rsidR="00A51D54" w:rsidRPr="00A51D54">
        <w:rPr>
          <w:rFonts w:ascii="Times New Roman" w:hAnsi="Times New Roman" w:cs="Times New Roman"/>
          <w:b/>
          <w:bCs/>
          <w:color w:val="FFFFFF" w:themeColor="background1"/>
          <w:sz w:val="22"/>
          <w:szCs w:val="22"/>
        </w:rPr>
        <w:t>_</w:t>
      </w:r>
      <w:r w:rsidRPr="009213EC">
        <w:rPr>
          <w:rFonts w:ascii="Times New Roman" w:hAnsi="Times New Roman" w:cs="Times New Roman"/>
          <w:b/>
          <w:bCs/>
          <w:color w:val="000000"/>
          <w:sz w:val="22"/>
          <w:szCs w:val="22"/>
        </w:rPr>
        <w:t>RECEIVABLES</w:t>
      </w:r>
      <w:r w:rsidR="00A51D54" w:rsidRPr="00A51D54">
        <w:rPr>
          <w:rFonts w:ascii="Times New Roman" w:hAnsi="Times New Roman" w:cs="Times New Roman"/>
          <w:b/>
          <w:bCs/>
          <w:color w:val="FFFFFF" w:themeColor="background1"/>
          <w:sz w:val="22"/>
          <w:szCs w:val="22"/>
        </w:rPr>
        <w:t>_</w:t>
      </w:r>
      <w:r w:rsidR="00A51D54">
        <w:rPr>
          <w:rFonts w:ascii="Times New Roman" w:hAnsi="Times New Roman" w:cs="Times New Roman"/>
          <w:b/>
          <w:bCs/>
          <w:color w:val="000000"/>
          <w:sz w:val="22"/>
          <w:szCs w:val="22"/>
        </w:rPr>
        <w:t>-</w:t>
      </w:r>
      <w:r w:rsidR="00A51D54" w:rsidRPr="00A51D54">
        <w:rPr>
          <w:rFonts w:ascii="Times New Roman" w:hAnsi="Times New Roman" w:cs="Times New Roman"/>
          <w:b/>
          <w:bCs/>
          <w:color w:val="FFFFFF" w:themeColor="background1"/>
          <w:sz w:val="22"/>
          <w:szCs w:val="22"/>
        </w:rPr>
        <w:t>_</w:t>
      </w:r>
      <w:r w:rsidR="00A51D54">
        <w:rPr>
          <w:rFonts w:ascii="Times New Roman" w:hAnsi="Times New Roman" w:cs="Times New Roman"/>
          <w:b/>
          <w:bCs/>
          <w:color w:val="000000"/>
          <w:sz w:val="22"/>
          <w:szCs w:val="22"/>
        </w:rPr>
        <w:t>NET</w:t>
      </w:r>
      <w:r w:rsidR="00A51D54" w:rsidRPr="00A51D54">
        <w:rPr>
          <w:rFonts w:ascii="Times New Roman" w:hAnsi="Times New Roman" w:cs="Times New Roman"/>
          <w:b/>
          <w:bCs/>
          <w:color w:val="FFFFFF" w:themeColor="background1"/>
          <w:sz w:val="22"/>
          <w:szCs w:val="22"/>
        </w:rPr>
        <w:t>_</w:t>
      </w:r>
      <w:r w:rsidR="005969F0">
        <w:rPr>
          <w:rFonts w:ascii="Times New Roman" w:hAnsi="Times New Roman" w:cs="Times New Roman"/>
          <w:b/>
          <w:bCs/>
          <w:color w:val="000000"/>
          <w:sz w:val="22"/>
          <w:szCs w:val="22"/>
        </w:rPr>
        <w:t>AND</w:t>
      </w:r>
      <w:r w:rsidR="00A51D54" w:rsidRPr="00A51D54">
        <w:rPr>
          <w:rFonts w:ascii="Times New Roman" w:hAnsi="Times New Roman" w:cs="Times New Roman"/>
          <w:b/>
          <w:bCs/>
          <w:color w:val="FFFFFF" w:themeColor="background1"/>
          <w:sz w:val="22"/>
          <w:szCs w:val="22"/>
        </w:rPr>
        <w:t>_</w:t>
      </w:r>
      <w:r w:rsidR="005969F0">
        <w:rPr>
          <w:rFonts w:ascii="Times New Roman" w:hAnsi="Times New Roman" w:cs="Times New Roman"/>
          <w:b/>
          <w:bCs/>
          <w:color w:val="000000"/>
          <w:sz w:val="22"/>
          <w:szCs w:val="22"/>
        </w:rPr>
        <w:t>NON-CURRENT</w:t>
      </w:r>
      <w:r w:rsidR="00A51D54" w:rsidRPr="00A51D54">
        <w:rPr>
          <w:rFonts w:ascii="Times New Roman" w:hAnsi="Times New Roman" w:cs="Times New Roman"/>
          <w:b/>
          <w:bCs/>
          <w:color w:val="FFFFFF" w:themeColor="background1"/>
          <w:sz w:val="22"/>
          <w:szCs w:val="22"/>
        </w:rPr>
        <w:t>_</w:t>
      </w:r>
      <w:r w:rsidR="0025521A">
        <w:rPr>
          <w:rFonts w:ascii="Times New Roman" w:hAnsi="Times New Roman" w:cs="Times New Roman"/>
          <w:b/>
          <w:bCs/>
          <w:color w:val="000000"/>
          <w:sz w:val="22"/>
          <w:szCs w:val="22"/>
        </w:rPr>
        <w:t>PORTION</w:t>
      </w:r>
      <w:r w:rsidR="00A51D54" w:rsidRPr="00A51D54">
        <w:rPr>
          <w:rFonts w:ascii="Times New Roman" w:hAnsi="Times New Roman" w:cs="Times New Roman"/>
          <w:b/>
          <w:bCs/>
          <w:color w:val="FFFFFF" w:themeColor="background1"/>
          <w:sz w:val="22"/>
          <w:szCs w:val="22"/>
        </w:rPr>
        <w:t>_</w:t>
      </w:r>
      <w:r w:rsidR="0025521A">
        <w:rPr>
          <w:rFonts w:ascii="Times New Roman" w:hAnsi="Times New Roman" w:cs="Times New Roman"/>
          <w:b/>
          <w:bCs/>
          <w:color w:val="000000"/>
          <w:sz w:val="22"/>
          <w:szCs w:val="22"/>
        </w:rPr>
        <w:t>OF</w:t>
      </w:r>
      <w:r w:rsidR="00A51D54" w:rsidRPr="00A51D54">
        <w:rPr>
          <w:rFonts w:ascii="Times New Roman" w:hAnsi="Times New Roman" w:cs="Times New Roman"/>
          <w:b/>
          <w:bCs/>
          <w:color w:val="FFFFFF" w:themeColor="background1"/>
          <w:sz w:val="22"/>
          <w:szCs w:val="22"/>
        </w:rPr>
        <w:t>_</w:t>
      </w:r>
      <w:r w:rsidR="005969F0">
        <w:rPr>
          <w:rFonts w:ascii="Times New Roman" w:hAnsi="Times New Roman" w:cs="Times New Roman"/>
          <w:b/>
          <w:bCs/>
          <w:color w:val="000000"/>
          <w:sz w:val="22"/>
          <w:szCs w:val="22"/>
        </w:rPr>
        <w:t>TRADE</w:t>
      </w:r>
      <w:r w:rsidR="00A51D54" w:rsidRPr="00A51D54">
        <w:rPr>
          <w:rFonts w:ascii="Times New Roman" w:hAnsi="Times New Roman" w:cs="Times New Roman"/>
          <w:b/>
          <w:bCs/>
          <w:color w:val="FFFFFF" w:themeColor="background1"/>
          <w:sz w:val="22"/>
          <w:szCs w:val="22"/>
        </w:rPr>
        <w:t>_</w:t>
      </w:r>
      <w:r w:rsidR="00A51D54">
        <w:rPr>
          <w:rFonts w:ascii="Times New Roman" w:hAnsi="Times New Roman" w:cs="Times New Roman"/>
          <w:b/>
          <w:bCs/>
          <w:color w:val="FFFFFF" w:themeColor="background1"/>
          <w:sz w:val="22"/>
          <w:szCs w:val="22"/>
        </w:rPr>
        <w:t xml:space="preserve"> </w:t>
      </w:r>
      <w:r w:rsidR="005969F0">
        <w:rPr>
          <w:rFonts w:ascii="Times New Roman" w:hAnsi="Times New Roman" w:cs="Times New Roman"/>
          <w:b/>
          <w:bCs/>
          <w:color w:val="000000"/>
          <w:sz w:val="22"/>
          <w:szCs w:val="22"/>
        </w:rPr>
        <w:t>RECEIVABLES</w:t>
      </w:r>
      <w:r w:rsidR="00A51D54">
        <w:rPr>
          <w:rFonts w:ascii="Times New Roman" w:hAnsi="Times New Roman" w:cs="Times New Roman"/>
          <w:b/>
          <w:bCs/>
          <w:color w:val="000000"/>
          <w:sz w:val="22"/>
          <w:szCs w:val="22"/>
        </w:rPr>
        <w:t xml:space="preserve"> - NET</w:t>
      </w:r>
    </w:p>
    <w:p w14:paraId="62014437" w14:textId="77777777" w:rsidR="00B96C59" w:rsidRPr="009213EC"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65A2ED76" w14:textId="227F3497" w:rsidR="00261EC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w:t>
      </w:r>
      <w:proofErr w:type="gramStart"/>
      <w:r w:rsidRPr="009213EC">
        <w:rPr>
          <w:rFonts w:ascii="Times New Roman" w:hAnsi="Times New Roman" w:cs="Times New Roman"/>
          <w:sz w:val="22"/>
          <w:szCs w:val="22"/>
        </w:rPr>
        <w:t>at</w:t>
      </w:r>
      <w:proofErr w:type="gramEnd"/>
      <w:r w:rsidRPr="009213EC">
        <w:rPr>
          <w:rFonts w:ascii="Times New Roman" w:hAnsi="Times New Roman" w:cs="Times New Roman"/>
          <w:sz w:val="22"/>
          <w:szCs w:val="22"/>
        </w:rPr>
        <w:t xml:space="preserve"> </w:t>
      </w:r>
      <w:r w:rsidR="00C0692D" w:rsidRPr="009213EC">
        <w:rPr>
          <w:rFonts w:ascii="Times New Roman" w:hAnsi="Times New Roman" w:cs="Times New Roman"/>
          <w:sz w:val="22"/>
          <w:szCs w:val="22"/>
        </w:rPr>
        <w:t>March 31, 202</w:t>
      </w:r>
      <w:r w:rsidR="00F149AD">
        <w:rPr>
          <w:rFonts w:ascii="Times New Roman" w:hAnsi="Times New Roman" w:cs="Times New Roman"/>
          <w:sz w:val="22"/>
          <w:szCs w:val="22"/>
        </w:rPr>
        <w:t>4</w:t>
      </w:r>
      <w:r w:rsidRPr="009213EC">
        <w:rPr>
          <w:rFonts w:ascii="Times New Roman" w:hAnsi="Times New Roman" w:cs="Times New Roman"/>
          <w:sz w:val="22"/>
          <w:szCs w:val="22"/>
        </w:rPr>
        <w:t xml:space="preserve"> and December </w:t>
      </w:r>
      <w:r w:rsidR="00A85A95" w:rsidRPr="009213EC">
        <w:rPr>
          <w:rFonts w:ascii="Times New Roman" w:hAnsi="Times New Roman" w:cs="Times New Roman"/>
          <w:sz w:val="22"/>
          <w:szCs w:val="22"/>
        </w:rPr>
        <w:t>31, 202</w:t>
      </w:r>
      <w:r w:rsidR="00F149AD">
        <w:rPr>
          <w:rFonts w:ascii="Times New Roman" w:hAnsi="Times New Roman" w:cs="Times New Roman"/>
          <w:sz w:val="22"/>
          <w:szCs w:val="22"/>
        </w:rPr>
        <w:t>3</w:t>
      </w:r>
      <w:r w:rsidRPr="009213EC">
        <w:rPr>
          <w:rFonts w:ascii="Times New Roman" w:hAnsi="Times New Roman" w:cs="Times New Roman"/>
          <w:sz w:val="22"/>
          <w:szCs w:val="22"/>
        </w:rPr>
        <w:t>, trade receivables classified by outstanding period</w:t>
      </w:r>
      <w:r w:rsidR="00BE501A">
        <w:rPr>
          <w:rFonts w:ascii="Times New Roman" w:hAnsi="Times New Roman" w:cs="Times New Roman"/>
          <w:sz w:val="22"/>
          <w:szCs w:val="22"/>
        </w:rPr>
        <w:t>s</w:t>
      </w:r>
      <w:r w:rsidRPr="009213EC">
        <w:rPr>
          <w:rFonts w:ascii="Times New Roman" w:hAnsi="Times New Roman" w:cs="Times New Roman"/>
          <w:sz w:val="22"/>
          <w:szCs w:val="22"/>
        </w:rPr>
        <w:t xml:space="preserve"> are as follows:</w:t>
      </w:r>
    </w:p>
    <w:p w14:paraId="367CAEE5" w14:textId="77777777" w:rsidR="009839CF" w:rsidRPr="009839CF"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9213EC" w:rsidRPr="009213EC" w14:paraId="4D97EFD2" w14:textId="77777777" w:rsidTr="00872ACF">
        <w:tc>
          <w:tcPr>
            <w:tcW w:w="4142" w:type="dxa"/>
            <w:vAlign w:val="bottom"/>
          </w:tcPr>
          <w:p w14:paraId="684E57AA"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213EC">
              <w:rPr>
                <w:rFonts w:ascii="Times New Roman" w:hAnsi="Times New Roman" w:cs="Times New Roman"/>
                <w:sz w:val="22"/>
                <w:szCs w:val="22"/>
              </w:rPr>
              <w:br w:type="page"/>
            </w:r>
          </w:p>
        </w:tc>
        <w:tc>
          <w:tcPr>
            <w:tcW w:w="5930" w:type="dxa"/>
            <w:gridSpan w:val="7"/>
            <w:tcBorders>
              <w:bottom w:val="single" w:sz="4" w:space="0" w:color="auto"/>
            </w:tcBorders>
            <w:vAlign w:val="bottom"/>
          </w:tcPr>
          <w:p w14:paraId="2085F1BF"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213EC">
              <w:rPr>
                <w:rFonts w:ascii="Times New Roman" w:hAnsi="Times New Roman" w:cs="Times New Roman"/>
                <w:color w:val="000000"/>
                <w:sz w:val="22"/>
                <w:szCs w:val="22"/>
              </w:rPr>
              <w:t>In Thousand Baht</w:t>
            </w:r>
          </w:p>
        </w:tc>
      </w:tr>
      <w:tr w:rsidR="009213EC" w:rsidRPr="009213EC" w14:paraId="3DAB0B8C" w14:textId="77777777" w:rsidTr="005969F0">
        <w:tc>
          <w:tcPr>
            <w:tcW w:w="4142" w:type="dxa"/>
            <w:vAlign w:val="bottom"/>
          </w:tcPr>
          <w:p w14:paraId="58D83769"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533A14F0" w14:textId="15479128" w:rsidR="00A51D54"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sz w:val="22"/>
                <w:szCs w:val="22"/>
              </w:rPr>
              <w:t>Consolidated</w:t>
            </w:r>
          </w:p>
          <w:p w14:paraId="79D2951A" w14:textId="53F40394" w:rsidR="009213EC" w:rsidRPr="009213EC" w:rsidRDefault="00A51D5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213EC">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1EAEFE1C"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6238A7AD" w14:textId="51110708" w:rsidR="00A51D54"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Separate</w:t>
            </w:r>
          </w:p>
          <w:p w14:paraId="3A572ECC" w14:textId="764222A9"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9213EC">
              <w:rPr>
                <w:rFonts w:ascii="Times New Roman" w:hAnsi="Times New Roman" w:cs="Times New Roman"/>
                <w:color w:val="000000"/>
                <w:sz w:val="22"/>
                <w:szCs w:val="22"/>
              </w:rPr>
              <w:t>Financial Statements</w:t>
            </w:r>
          </w:p>
        </w:tc>
      </w:tr>
      <w:tr w:rsidR="00F149AD" w:rsidRPr="009213EC" w14:paraId="0BCF5E2F" w14:textId="77777777" w:rsidTr="005969F0">
        <w:tc>
          <w:tcPr>
            <w:tcW w:w="4142" w:type="dxa"/>
            <w:vAlign w:val="bottom"/>
          </w:tcPr>
          <w:p w14:paraId="65E6BF9E" w14:textId="57A88356" w:rsidR="00F149AD" w:rsidRPr="005969F0"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cs="Times New Roman"/>
                <w:b/>
                <w:bCs/>
                <w:sz w:val="22"/>
                <w:szCs w:val="22"/>
              </w:rPr>
              <w:t>T</w:t>
            </w:r>
            <w:r w:rsidRPr="005969F0">
              <w:rPr>
                <w:rFonts w:ascii="Times New Roman" w:hAnsi="Times New Roman" w:cs="Times New Roman"/>
                <w:b/>
                <w:bCs/>
                <w:sz w:val="22"/>
                <w:szCs w:val="22"/>
              </w:rPr>
              <w:t>rade receivables</w:t>
            </w:r>
            <w:r w:rsidR="00A51D54">
              <w:rPr>
                <w:rFonts w:ascii="Times New Roman" w:hAnsi="Times New Roman" w:cs="Times New Roman"/>
                <w:b/>
                <w:bCs/>
                <w:sz w:val="22"/>
                <w:szCs w:val="22"/>
              </w:rPr>
              <w:t xml:space="preserve"> - net</w:t>
            </w:r>
          </w:p>
        </w:tc>
        <w:tc>
          <w:tcPr>
            <w:tcW w:w="1304" w:type="dxa"/>
            <w:tcBorders>
              <w:top w:val="single" w:sz="4" w:space="0" w:color="auto"/>
              <w:bottom w:val="single" w:sz="4" w:space="0" w:color="auto"/>
            </w:tcBorders>
            <w:vAlign w:val="bottom"/>
          </w:tcPr>
          <w:p w14:paraId="0D679648" w14:textId="77777777" w:rsidR="00F149AD"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March 31,</w:t>
            </w:r>
          </w:p>
          <w:p w14:paraId="6051EE5B" w14:textId="6EFA24ED"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Borders>
              <w:top w:val="single" w:sz="4" w:space="0" w:color="auto"/>
            </w:tcBorders>
            <w:vAlign w:val="bottom"/>
          </w:tcPr>
          <w:p w14:paraId="423210B8"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14:paraId="3D711058" w14:textId="77777777" w:rsidR="00F149AD"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December 31,</w:t>
            </w:r>
          </w:p>
          <w:p w14:paraId="15B83FC2" w14:textId="05703A16"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vAlign w:val="bottom"/>
          </w:tcPr>
          <w:p w14:paraId="5872B1F1"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42D8611" w14:textId="77777777" w:rsidR="00F149AD"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March 31,</w:t>
            </w:r>
          </w:p>
          <w:p w14:paraId="43215ACB" w14:textId="217D20C1"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vAlign w:val="bottom"/>
          </w:tcPr>
          <w:p w14:paraId="71A4FB54"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368E896E" w14:textId="77777777" w:rsidR="00F149AD"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December 31,</w:t>
            </w:r>
          </w:p>
          <w:p w14:paraId="614AC0B2" w14:textId="153B022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F149AD" w:rsidRPr="009213EC" w14:paraId="08043E27" w14:textId="77777777" w:rsidTr="005969F0">
        <w:tc>
          <w:tcPr>
            <w:tcW w:w="4142" w:type="dxa"/>
            <w:vAlign w:val="bottom"/>
          </w:tcPr>
          <w:p w14:paraId="2D5CEBAB"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Related companies</w:t>
            </w:r>
          </w:p>
        </w:tc>
        <w:tc>
          <w:tcPr>
            <w:tcW w:w="1304" w:type="dxa"/>
            <w:tcBorders>
              <w:top w:val="single" w:sz="4" w:space="0" w:color="auto"/>
            </w:tcBorders>
          </w:tcPr>
          <w:p w14:paraId="60C9DA9B" w14:textId="77777777" w:rsidR="00F149AD" w:rsidRPr="009213EC"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3AD46432"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14:paraId="01149D9F" w14:textId="77777777" w:rsidR="00F149AD" w:rsidRPr="009213EC"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0EEF8CDE"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16FBEBA8"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598C4430"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7520D7D0"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149AD" w:rsidRPr="009213EC" w14:paraId="47E867B5" w14:textId="77777777" w:rsidTr="005969F0">
        <w:tc>
          <w:tcPr>
            <w:tcW w:w="4142" w:type="dxa"/>
            <w:vAlign w:val="bottom"/>
          </w:tcPr>
          <w:p w14:paraId="25D10DC0"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shd w:val="clear" w:color="auto" w:fill="auto"/>
            <w:vAlign w:val="bottom"/>
          </w:tcPr>
          <w:p w14:paraId="60093F56" w14:textId="2AE2080E" w:rsidR="00F149AD" w:rsidRPr="00BB1FA4" w:rsidRDefault="0037048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65,</w:t>
            </w:r>
            <w:r w:rsidR="00625207">
              <w:rPr>
                <w:rFonts w:ascii="Times New Roman" w:hAnsi="Times New Roman" w:cs="Times New Roman"/>
                <w:color w:val="000000"/>
                <w:sz w:val="22"/>
                <w:szCs w:val="22"/>
                <w:lang w:val="en-GB" w:eastAsia="zh-CN"/>
              </w:rPr>
              <w:t>65</w:t>
            </w:r>
            <w:r w:rsidR="00D8288F">
              <w:rPr>
                <w:rFonts w:ascii="Times New Roman" w:hAnsi="Times New Roman" w:cs="Times New Roman"/>
                <w:color w:val="000000"/>
                <w:sz w:val="22"/>
                <w:szCs w:val="22"/>
                <w:lang w:val="en-GB" w:eastAsia="zh-CN"/>
              </w:rPr>
              <w:t>7</w:t>
            </w:r>
          </w:p>
        </w:tc>
        <w:tc>
          <w:tcPr>
            <w:tcW w:w="236" w:type="dxa"/>
            <w:vAlign w:val="bottom"/>
          </w:tcPr>
          <w:p w14:paraId="5DCFB61C"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48A3148" w14:textId="43031C9A" w:rsidR="00F149AD" w:rsidRPr="008A0F19"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45,984</w:t>
            </w:r>
          </w:p>
        </w:tc>
        <w:tc>
          <w:tcPr>
            <w:tcW w:w="236" w:type="dxa"/>
            <w:vAlign w:val="bottom"/>
          </w:tcPr>
          <w:p w14:paraId="44915A38"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73EDFA0" w14:textId="56126A61" w:rsidR="00F149AD" w:rsidRPr="00BB1FA4" w:rsidRDefault="0037048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80,149</w:t>
            </w:r>
          </w:p>
        </w:tc>
        <w:tc>
          <w:tcPr>
            <w:tcW w:w="236" w:type="dxa"/>
            <w:vAlign w:val="bottom"/>
          </w:tcPr>
          <w:p w14:paraId="6215C953"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8D96AF0" w14:textId="36E489E9" w:rsidR="00F149AD" w:rsidRPr="00BB1FA4"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87,50</w:t>
            </w:r>
            <w:r w:rsidR="00941E6D">
              <w:rPr>
                <w:rFonts w:ascii="Times New Roman" w:hAnsi="Times New Roman" w:cs="Times New Roman"/>
                <w:color w:val="000000"/>
                <w:sz w:val="22"/>
                <w:szCs w:val="22"/>
                <w:lang w:val="en-GB" w:eastAsia="zh-CN"/>
              </w:rPr>
              <w:t>8</w:t>
            </w:r>
          </w:p>
        </w:tc>
      </w:tr>
      <w:tr w:rsidR="00F149AD" w:rsidRPr="009213EC" w14:paraId="62BD601A" w14:textId="77777777" w:rsidTr="005969F0">
        <w:tc>
          <w:tcPr>
            <w:tcW w:w="4142" w:type="dxa"/>
            <w:vAlign w:val="bottom"/>
          </w:tcPr>
          <w:p w14:paraId="39DF6199"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9213EC">
              <w:rPr>
                <w:rFonts w:ascii="Times New Roman" w:hAnsi="Times New Roman" w:cs="Times New Roman"/>
                <w:sz w:val="22"/>
                <w:szCs w:val="22"/>
              </w:rPr>
              <w:t>Overdue :</w:t>
            </w:r>
            <w:proofErr w:type="gramEnd"/>
          </w:p>
        </w:tc>
        <w:tc>
          <w:tcPr>
            <w:tcW w:w="1304" w:type="dxa"/>
            <w:shd w:val="clear" w:color="auto" w:fill="auto"/>
            <w:vAlign w:val="bottom"/>
          </w:tcPr>
          <w:p w14:paraId="49AFF210"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DE63496"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7C6A76"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70CF008"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6614178"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C1954E8"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2DB50F3"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F149AD" w:rsidRPr="009213EC" w14:paraId="355AF922" w14:textId="77777777" w:rsidTr="005969F0">
        <w:tc>
          <w:tcPr>
            <w:tcW w:w="4142" w:type="dxa"/>
            <w:vAlign w:val="bottom"/>
          </w:tcPr>
          <w:p w14:paraId="161CBFF5"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Not </w:t>
            </w:r>
            <w:proofErr w:type="gramStart"/>
            <w:r w:rsidRPr="009213EC">
              <w:rPr>
                <w:rFonts w:ascii="Times New Roman" w:hAnsi="Times New Roman" w:cs="Times New Roman"/>
                <w:sz w:val="22"/>
                <w:szCs w:val="22"/>
              </w:rPr>
              <w:t>exceeding  3</w:t>
            </w:r>
            <w:proofErr w:type="gramEnd"/>
            <w:r w:rsidRPr="009213EC">
              <w:rPr>
                <w:rFonts w:ascii="Times New Roman" w:hAnsi="Times New Roman" w:cs="Times New Roman"/>
                <w:sz w:val="22"/>
                <w:szCs w:val="22"/>
              </w:rPr>
              <w:t xml:space="preserve"> months</w:t>
            </w:r>
          </w:p>
        </w:tc>
        <w:tc>
          <w:tcPr>
            <w:tcW w:w="1304" w:type="dxa"/>
            <w:shd w:val="clear" w:color="auto" w:fill="auto"/>
            <w:vAlign w:val="bottom"/>
          </w:tcPr>
          <w:p w14:paraId="67FCCCCE" w14:textId="1EDEC344" w:rsidR="00F149AD" w:rsidRPr="00B42AE3" w:rsidRDefault="0037048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rPr>
            </w:pPr>
            <w:r>
              <w:rPr>
                <w:rFonts w:ascii="Times New Roman" w:hAnsi="Times New Roman" w:cstheme="minorBidi"/>
                <w:color w:val="000000"/>
                <w:sz w:val="22"/>
                <w:szCs w:val="22"/>
              </w:rPr>
              <w:t>29,509</w:t>
            </w:r>
          </w:p>
        </w:tc>
        <w:tc>
          <w:tcPr>
            <w:tcW w:w="236" w:type="dxa"/>
            <w:vAlign w:val="bottom"/>
          </w:tcPr>
          <w:p w14:paraId="6849DA84"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450F86E" w14:textId="00C15BEC" w:rsidR="00F149AD" w:rsidRPr="00BB1FA4"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19,933</w:t>
            </w:r>
          </w:p>
        </w:tc>
        <w:tc>
          <w:tcPr>
            <w:tcW w:w="236" w:type="dxa"/>
            <w:vAlign w:val="bottom"/>
          </w:tcPr>
          <w:p w14:paraId="6157852D"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59CFADE" w14:textId="0D3C7E32" w:rsidR="00F149AD" w:rsidRPr="00BB1FA4" w:rsidRDefault="0037048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28,407</w:t>
            </w:r>
          </w:p>
        </w:tc>
        <w:tc>
          <w:tcPr>
            <w:tcW w:w="236" w:type="dxa"/>
            <w:vAlign w:val="bottom"/>
          </w:tcPr>
          <w:p w14:paraId="22510997"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19E9B1E9" w14:textId="76075B9D" w:rsidR="00F149AD" w:rsidRPr="00BB1FA4"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19,196</w:t>
            </w:r>
          </w:p>
        </w:tc>
      </w:tr>
      <w:tr w:rsidR="00F149AD" w:rsidRPr="009213EC" w14:paraId="10458AC5" w14:textId="77777777" w:rsidTr="005969F0">
        <w:tc>
          <w:tcPr>
            <w:tcW w:w="4142" w:type="dxa"/>
            <w:vAlign w:val="bottom"/>
          </w:tcPr>
          <w:p w14:paraId="7E145DBF" w14:textId="77777777" w:rsidR="00F149AD" w:rsidRPr="009213EC"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shd w:val="clear" w:color="auto" w:fill="auto"/>
            <w:vAlign w:val="bottom"/>
          </w:tcPr>
          <w:p w14:paraId="6E5D64C4" w14:textId="62F5C96A" w:rsidR="00F149AD" w:rsidRPr="00BB1FA4" w:rsidRDefault="0037048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0FEFA120"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7050E15" w14:textId="14F0119A" w:rsidR="00F149AD" w:rsidRPr="00BB1FA4"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17FA2415"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246F532" w14:textId="64C1F47E" w:rsidR="00F149AD" w:rsidRPr="0037048A" w:rsidRDefault="0037048A" w:rsidP="0037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sidRPr="0037048A">
              <w:rPr>
                <w:rFonts w:ascii="Times New Roman" w:eastAsia="Cordia New" w:hAnsi="Times New Roman" w:cs="Times New Roman"/>
                <w:sz w:val="22"/>
                <w:szCs w:val="22"/>
                <w:lang w:eastAsia="en-GB"/>
              </w:rPr>
              <w:t>-</w:t>
            </w:r>
          </w:p>
        </w:tc>
        <w:tc>
          <w:tcPr>
            <w:tcW w:w="236" w:type="dxa"/>
            <w:vAlign w:val="bottom"/>
          </w:tcPr>
          <w:p w14:paraId="27396884" w14:textId="77777777" w:rsidR="00F149AD" w:rsidRPr="00BB1FA4"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06B526A" w14:textId="13527B31" w:rsidR="00F149AD" w:rsidRPr="0028173D" w:rsidRDefault="00D25B2A" w:rsidP="0028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sidRPr="0028173D">
              <w:rPr>
                <w:rFonts w:ascii="Times New Roman" w:eastAsia="Cordia New" w:hAnsi="Times New Roman" w:cs="Times New Roman"/>
                <w:sz w:val="22"/>
                <w:szCs w:val="22"/>
                <w:lang w:eastAsia="en-GB"/>
              </w:rPr>
              <w:t>-</w:t>
            </w:r>
          </w:p>
        </w:tc>
      </w:tr>
      <w:tr w:rsidR="00625207" w:rsidRPr="009213EC" w14:paraId="0510E630" w14:textId="77777777" w:rsidTr="005969F0">
        <w:tc>
          <w:tcPr>
            <w:tcW w:w="4142" w:type="dxa"/>
            <w:vAlign w:val="bottom"/>
          </w:tcPr>
          <w:p w14:paraId="56E96E5F"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9213EC">
              <w:rPr>
                <w:rFonts w:ascii="Times New Roman" w:hAnsi="Times New Roman" w:cs="Times New Roman"/>
                <w:sz w:val="22"/>
                <w:szCs w:val="22"/>
              </w:rPr>
              <w:t>Between  6</w:t>
            </w:r>
            <w:proofErr w:type="gramEnd"/>
            <w:r w:rsidRPr="009213EC">
              <w:rPr>
                <w:rFonts w:ascii="Times New Roman" w:hAnsi="Times New Roman" w:cs="Times New Roman"/>
                <w:sz w:val="22"/>
                <w:szCs w:val="22"/>
              </w:rPr>
              <w:t xml:space="preserve"> months </w:t>
            </w:r>
            <w:r>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shd w:val="clear" w:color="auto" w:fill="auto"/>
            <w:vAlign w:val="bottom"/>
          </w:tcPr>
          <w:p w14:paraId="543C254D" w14:textId="63ED86E4" w:rsidR="00625207" w:rsidRPr="0062520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226FDF4E"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14:paraId="38D66F21" w14:textId="58E00282"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15721CE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14:paraId="55CAC00D" w14:textId="55D218EB"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80</w:t>
            </w:r>
          </w:p>
        </w:tc>
        <w:tc>
          <w:tcPr>
            <w:tcW w:w="236" w:type="dxa"/>
            <w:vAlign w:val="bottom"/>
          </w:tcPr>
          <w:p w14:paraId="5E36842B"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14:paraId="6C795077" w14:textId="41D4F8FB"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80</w:t>
            </w:r>
          </w:p>
        </w:tc>
      </w:tr>
      <w:tr w:rsidR="00625207" w:rsidRPr="009213EC" w14:paraId="7CA21F4A" w14:textId="77777777" w:rsidTr="005969F0">
        <w:tc>
          <w:tcPr>
            <w:tcW w:w="4142" w:type="dxa"/>
            <w:vAlign w:val="bottom"/>
          </w:tcPr>
          <w:p w14:paraId="745B63C6"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Pr="009213EC">
              <w:rPr>
                <w:rFonts w:ascii="Times New Roman" w:hAnsi="Times New Roman" w:cs="Times New Roman"/>
                <w:sz w:val="22"/>
                <w:szCs w:val="22"/>
              </w:rPr>
              <w:t xml:space="preserve"> 12 months</w:t>
            </w:r>
          </w:p>
        </w:tc>
        <w:tc>
          <w:tcPr>
            <w:tcW w:w="1304" w:type="dxa"/>
            <w:tcBorders>
              <w:bottom w:val="single" w:sz="4" w:space="0" w:color="auto"/>
            </w:tcBorders>
            <w:shd w:val="clear" w:color="auto" w:fill="auto"/>
            <w:vAlign w:val="bottom"/>
          </w:tcPr>
          <w:p w14:paraId="710FA6CD" w14:textId="1EF7CC75"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007EFAB1"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2264014A" w14:textId="24CD1819"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7192351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110AD9EF" w14:textId="7812E5D4" w:rsidR="00625207" w:rsidRPr="0037048A"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7048A">
              <w:rPr>
                <w:rFonts w:ascii="Times New Roman" w:eastAsia="Cordia New" w:hAnsi="Times New Roman" w:cs="Times New Roman"/>
                <w:sz w:val="22"/>
                <w:szCs w:val="22"/>
                <w:lang w:eastAsia="en-GB"/>
              </w:rPr>
              <w:t>-</w:t>
            </w:r>
          </w:p>
        </w:tc>
        <w:tc>
          <w:tcPr>
            <w:tcW w:w="236" w:type="dxa"/>
            <w:vAlign w:val="bottom"/>
          </w:tcPr>
          <w:p w14:paraId="68574E5C"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78660386" w14:textId="0B5C4F62"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13,538</w:t>
            </w:r>
          </w:p>
        </w:tc>
      </w:tr>
      <w:tr w:rsidR="00625207" w:rsidRPr="009213EC" w14:paraId="5888E018" w14:textId="77777777" w:rsidTr="005969F0">
        <w:tc>
          <w:tcPr>
            <w:tcW w:w="4142" w:type="dxa"/>
            <w:vAlign w:val="bottom"/>
          </w:tcPr>
          <w:p w14:paraId="7297649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bottom w:val="double" w:sz="4" w:space="0" w:color="auto"/>
            </w:tcBorders>
            <w:shd w:val="clear" w:color="auto" w:fill="auto"/>
            <w:vAlign w:val="bottom"/>
          </w:tcPr>
          <w:p w14:paraId="34FA3DA2" w14:textId="30B001E6"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95,166</w:t>
            </w:r>
          </w:p>
        </w:tc>
        <w:tc>
          <w:tcPr>
            <w:tcW w:w="236" w:type="dxa"/>
            <w:vAlign w:val="bottom"/>
          </w:tcPr>
          <w:p w14:paraId="7F1B4EC8"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55AA542D" w14:textId="3E392D33"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65,917</w:t>
            </w:r>
          </w:p>
        </w:tc>
        <w:tc>
          <w:tcPr>
            <w:tcW w:w="236" w:type="dxa"/>
            <w:vAlign w:val="bottom"/>
          </w:tcPr>
          <w:p w14:paraId="026C3691"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0C760197" w14:textId="246C46B3"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108,636</w:t>
            </w:r>
          </w:p>
        </w:tc>
        <w:tc>
          <w:tcPr>
            <w:tcW w:w="236" w:type="dxa"/>
            <w:vAlign w:val="bottom"/>
          </w:tcPr>
          <w:p w14:paraId="2627B814"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5CCDA6E7" w14:textId="4C3F202C"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120,322</w:t>
            </w:r>
          </w:p>
        </w:tc>
      </w:tr>
      <w:tr w:rsidR="00625207" w:rsidRPr="009213EC" w14:paraId="3780EA63" w14:textId="77777777" w:rsidTr="005969F0">
        <w:tc>
          <w:tcPr>
            <w:tcW w:w="4142" w:type="dxa"/>
            <w:vAlign w:val="bottom"/>
          </w:tcPr>
          <w:p w14:paraId="5636485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Other companies - net</w:t>
            </w:r>
          </w:p>
        </w:tc>
        <w:tc>
          <w:tcPr>
            <w:tcW w:w="1304" w:type="dxa"/>
          </w:tcPr>
          <w:p w14:paraId="7B818C2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tcPr>
          <w:p w14:paraId="33EA21D0"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Pr>
          <w:p w14:paraId="381FEF38" w14:textId="77777777" w:rsidR="00625207" w:rsidRPr="00872ACF"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3C291C3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02B96BD"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14:paraId="73428BB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AF6575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625207" w:rsidRPr="009213EC" w14:paraId="09407702" w14:textId="77777777" w:rsidTr="005969F0">
        <w:tc>
          <w:tcPr>
            <w:tcW w:w="4142" w:type="dxa"/>
            <w:vAlign w:val="bottom"/>
          </w:tcPr>
          <w:p w14:paraId="67ACACA2"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14:paraId="6667A66E" w14:textId="4CC1C3B0"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319,091</w:t>
            </w:r>
          </w:p>
        </w:tc>
        <w:tc>
          <w:tcPr>
            <w:tcW w:w="236" w:type="dxa"/>
            <w:vAlign w:val="bottom"/>
          </w:tcPr>
          <w:p w14:paraId="3168B329"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18AE06A3" w14:textId="1DB6F7E7" w:rsidR="00625207" w:rsidRPr="007734A2"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heme="minorBidi"/>
                <w:color w:val="000000"/>
                <w:sz w:val="22"/>
                <w:szCs w:val="22"/>
                <w:cs/>
              </w:rPr>
            </w:pPr>
            <w:r>
              <w:rPr>
                <w:rFonts w:ascii="Times New Roman" w:hAnsi="Times New Roman" w:cs="Times New Roman"/>
                <w:color w:val="000000"/>
                <w:sz w:val="22"/>
                <w:szCs w:val="22"/>
              </w:rPr>
              <w:t>314,064</w:t>
            </w:r>
          </w:p>
        </w:tc>
        <w:tc>
          <w:tcPr>
            <w:tcW w:w="236" w:type="dxa"/>
            <w:vAlign w:val="bottom"/>
          </w:tcPr>
          <w:p w14:paraId="67414D6A"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F43D02C" w14:textId="49278B3C"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284,168</w:t>
            </w:r>
          </w:p>
        </w:tc>
        <w:tc>
          <w:tcPr>
            <w:tcW w:w="236" w:type="dxa"/>
            <w:vAlign w:val="bottom"/>
          </w:tcPr>
          <w:p w14:paraId="7795FAB4"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FBFB99C" w14:textId="167A5955"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279,366</w:t>
            </w:r>
          </w:p>
        </w:tc>
      </w:tr>
      <w:tr w:rsidR="00625207" w:rsidRPr="009213EC" w14:paraId="07F72264" w14:textId="77777777" w:rsidTr="005969F0">
        <w:tc>
          <w:tcPr>
            <w:tcW w:w="4142" w:type="dxa"/>
            <w:vAlign w:val="bottom"/>
          </w:tcPr>
          <w:p w14:paraId="09223955"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9213EC">
              <w:rPr>
                <w:rFonts w:ascii="Times New Roman" w:hAnsi="Times New Roman" w:cs="Times New Roman"/>
                <w:sz w:val="22"/>
                <w:szCs w:val="22"/>
              </w:rPr>
              <w:t>Overdue :</w:t>
            </w:r>
            <w:proofErr w:type="gramEnd"/>
          </w:p>
        </w:tc>
        <w:tc>
          <w:tcPr>
            <w:tcW w:w="1304" w:type="dxa"/>
            <w:vAlign w:val="bottom"/>
          </w:tcPr>
          <w:p w14:paraId="00FE2ECD"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32561570"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2B812E8D"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15E3936E"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69BA7A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2C7ACAAE"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DBE48AD"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25207" w:rsidRPr="009213EC" w14:paraId="63C36671" w14:textId="77777777" w:rsidTr="005969F0">
        <w:tc>
          <w:tcPr>
            <w:tcW w:w="4142" w:type="dxa"/>
            <w:vAlign w:val="bottom"/>
          </w:tcPr>
          <w:p w14:paraId="2EEF0E73"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Not </w:t>
            </w:r>
            <w:proofErr w:type="gramStart"/>
            <w:r w:rsidRPr="009213EC">
              <w:rPr>
                <w:rFonts w:ascii="Times New Roman" w:hAnsi="Times New Roman" w:cs="Times New Roman"/>
                <w:sz w:val="22"/>
                <w:szCs w:val="22"/>
              </w:rPr>
              <w:t>exceeding  3</w:t>
            </w:r>
            <w:proofErr w:type="gramEnd"/>
            <w:r w:rsidRPr="009213EC">
              <w:rPr>
                <w:rFonts w:ascii="Times New Roman" w:hAnsi="Times New Roman" w:cs="Times New Roman"/>
                <w:sz w:val="22"/>
                <w:szCs w:val="22"/>
              </w:rPr>
              <w:t xml:space="preserve"> months</w:t>
            </w:r>
          </w:p>
        </w:tc>
        <w:tc>
          <w:tcPr>
            <w:tcW w:w="1304" w:type="dxa"/>
            <w:vAlign w:val="bottom"/>
          </w:tcPr>
          <w:p w14:paraId="240A2D7E" w14:textId="0C6406F3"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72,692</w:t>
            </w:r>
          </w:p>
        </w:tc>
        <w:tc>
          <w:tcPr>
            <w:tcW w:w="236" w:type="dxa"/>
            <w:vAlign w:val="bottom"/>
          </w:tcPr>
          <w:p w14:paraId="357FFAD7"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9C6C933" w14:textId="12CFD9DF"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50,587</w:t>
            </w:r>
          </w:p>
        </w:tc>
        <w:tc>
          <w:tcPr>
            <w:tcW w:w="236" w:type="dxa"/>
            <w:vAlign w:val="bottom"/>
          </w:tcPr>
          <w:p w14:paraId="2A215AC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CA384EA" w14:textId="65E64781"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56,293</w:t>
            </w:r>
          </w:p>
        </w:tc>
        <w:tc>
          <w:tcPr>
            <w:tcW w:w="236" w:type="dxa"/>
            <w:vAlign w:val="bottom"/>
          </w:tcPr>
          <w:p w14:paraId="082EE6F1"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A5E6E8A" w14:textId="7AC541C3"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36,277</w:t>
            </w:r>
          </w:p>
        </w:tc>
      </w:tr>
      <w:tr w:rsidR="00625207" w:rsidRPr="009213EC" w14:paraId="57D9B959" w14:textId="77777777" w:rsidTr="005969F0">
        <w:tc>
          <w:tcPr>
            <w:tcW w:w="4142" w:type="dxa"/>
            <w:vAlign w:val="bottom"/>
          </w:tcPr>
          <w:p w14:paraId="5A3DF3BC"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vAlign w:val="bottom"/>
          </w:tcPr>
          <w:p w14:paraId="15BC68B6" w14:textId="3C4A59C0"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2,686</w:t>
            </w:r>
          </w:p>
        </w:tc>
        <w:tc>
          <w:tcPr>
            <w:tcW w:w="236" w:type="dxa"/>
            <w:vAlign w:val="bottom"/>
          </w:tcPr>
          <w:p w14:paraId="7809D9CB"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14:paraId="2CF52C1F" w14:textId="715AAFA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1,721</w:t>
            </w:r>
          </w:p>
        </w:tc>
        <w:tc>
          <w:tcPr>
            <w:tcW w:w="236" w:type="dxa"/>
            <w:vAlign w:val="bottom"/>
          </w:tcPr>
          <w:p w14:paraId="54AA5FFA"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730D4EF" w14:textId="49C234A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732</w:t>
            </w:r>
          </w:p>
        </w:tc>
        <w:tc>
          <w:tcPr>
            <w:tcW w:w="236" w:type="dxa"/>
            <w:vAlign w:val="bottom"/>
          </w:tcPr>
          <w:p w14:paraId="1765A9DF"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23289B5" w14:textId="70A7D246"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414</w:t>
            </w:r>
          </w:p>
        </w:tc>
      </w:tr>
      <w:tr w:rsidR="00625207" w:rsidRPr="009213EC" w14:paraId="0FA992FD" w14:textId="77777777" w:rsidTr="005969F0">
        <w:tc>
          <w:tcPr>
            <w:tcW w:w="4142" w:type="dxa"/>
            <w:vAlign w:val="bottom"/>
          </w:tcPr>
          <w:p w14:paraId="56A867F1"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9213EC">
              <w:rPr>
                <w:rFonts w:ascii="Times New Roman" w:hAnsi="Times New Roman" w:cs="Times New Roman"/>
                <w:sz w:val="22"/>
                <w:szCs w:val="22"/>
              </w:rPr>
              <w:t>Between  6</w:t>
            </w:r>
            <w:proofErr w:type="gramEnd"/>
            <w:r w:rsidRPr="009213EC">
              <w:rPr>
                <w:rFonts w:ascii="Times New Roman" w:hAnsi="Times New Roman" w:cs="Times New Roman"/>
                <w:sz w:val="22"/>
                <w:szCs w:val="22"/>
              </w:rPr>
              <w:t xml:space="preserve"> months </w:t>
            </w:r>
            <w:r>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vAlign w:val="bottom"/>
          </w:tcPr>
          <w:p w14:paraId="15A875E0" w14:textId="1E1BCA74"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2,879</w:t>
            </w:r>
          </w:p>
        </w:tc>
        <w:tc>
          <w:tcPr>
            <w:tcW w:w="236" w:type="dxa"/>
            <w:vAlign w:val="bottom"/>
          </w:tcPr>
          <w:p w14:paraId="7ABEC65F"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CD2CF7" w14:textId="3B24B16B"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9,469</w:t>
            </w:r>
          </w:p>
        </w:tc>
        <w:tc>
          <w:tcPr>
            <w:tcW w:w="236" w:type="dxa"/>
            <w:vAlign w:val="bottom"/>
          </w:tcPr>
          <w:p w14:paraId="7142BC58"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8407A26" w14:textId="5D32E714"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898</w:t>
            </w:r>
          </w:p>
        </w:tc>
        <w:tc>
          <w:tcPr>
            <w:tcW w:w="236" w:type="dxa"/>
            <w:vAlign w:val="bottom"/>
          </w:tcPr>
          <w:p w14:paraId="4C9AD926"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B895C5F" w14:textId="3FD40728"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7,143</w:t>
            </w:r>
          </w:p>
        </w:tc>
      </w:tr>
      <w:tr w:rsidR="00625207" w:rsidRPr="009213EC" w14:paraId="5A04E4DE" w14:textId="77777777" w:rsidTr="005969F0">
        <w:tc>
          <w:tcPr>
            <w:tcW w:w="4142" w:type="dxa"/>
            <w:vAlign w:val="bottom"/>
          </w:tcPr>
          <w:p w14:paraId="7778ABBB"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Pr="009213EC">
              <w:rPr>
                <w:rFonts w:ascii="Times New Roman" w:hAnsi="Times New Roman" w:cs="Times New Roman"/>
                <w:sz w:val="22"/>
                <w:szCs w:val="22"/>
              </w:rPr>
              <w:t xml:space="preserve"> 12 months</w:t>
            </w:r>
          </w:p>
        </w:tc>
        <w:tc>
          <w:tcPr>
            <w:tcW w:w="1304" w:type="dxa"/>
            <w:vAlign w:val="bottom"/>
          </w:tcPr>
          <w:p w14:paraId="6B610B22" w14:textId="27EF51A6"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33,401</w:t>
            </w:r>
          </w:p>
        </w:tc>
        <w:tc>
          <w:tcPr>
            <w:tcW w:w="236" w:type="dxa"/>
            <w:vAlign w:val="bottom"/>
          </w:tcPr>
          <w:p w14:paraId="04F50E44"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4831045E" w14:textId="3DA67161"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28,882</w:t>
            </w:r>
          </w:p>
        </w:tc>
        <w:tc>
          <w:tcPr>
            <w:tcW w:w="236" w:type="dxa"/>
            <w:vAlign w:val="bottom"/>
          </w:tcPr>
          <w:p w14:paraId="1B8176CC"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0B7321F" w14:textId="3FE866B3"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28,277</w:t>
            </w:r>
          </w:p>
        </w:tc>
        <w:tc>
          <w:tcPr>
            <w:tcW w:w="236" w:type="dxa"/>
            <w:vAlign w:val="bottom"/>
          </w:tcPr>
          <w:p w14:paraId="1F0AAA14"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72B7A6F" w14:textId="05C8CEA5"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24,039</w:t>
            </w:r>
          </w:p>
        </w:tc>
      </w:tr>
      <w:tr w:rsidR="00625207" w:rsidRPr="009213EC" w14:paraId="6892ED13" w14:textId="77777777" w:rsidTr="005969F0">
        <w:tc>
          <w:tcPr>
            <w:tcW w:w="4142" w:type="dxa"/>
            <w:vAlign w:val="bottom"/>
          </w:tcPr>
          <w:p w14:paraId="08CCEBE6"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tcBorders>
            <w:vAlign w:val="bottom"/>
          </w:tcPr>
          <w:p w14:paraId="38828277" w14:textId="5B67D239"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430,749</w:t>
            </w:r>
          </w:p>
        </w:tc>
        <w:tc>
          <w:tcPr>
            <w:tcW w:w="236" w:type="dxa"/>
            <w:vAlign w:val="bottom"/>
          </w:tcPr>
          <w:p w14:paraId="01D3D3A5"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B0E33" w14:textId="573F9161"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404,723</w:t>
            </w:r>
          </w:p>
        </w:tc>
        <w:tc>
          <w:tcPr>
            <w:tcW w:w="236" w:type="dxa"/>
            <w:vAlign w:val="bottom"/>
          </w:tcPr>
          <w:p w14:paraId="440C8948"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2FFB55F7" w14:textId="36774FFC"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370,368</w:t>
            </w:r>
          </w:p>
        </w:tc>
        <w:tc>
          <w:tcPr>
            <w:tcW w:w="236" w:type="dxa"/>
            <w:vAlign w:val="bottom"/>
          </w:tcPr>
          <w:p w14:paraId="581DB128"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6222FDD" w14:textId="7C88B835"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347,239</w:t>
            </w:r>
          </w:p>
        </w:tc>
      </w:tr>
      <w:tr w:rsidR="00625207" w:rsidRPr="009213EC" w14:paraId="539A78CF" w14:textId="77777777" w:rsidTr="00AA4897">
        <w:tc>
          <w:tcPr>
            <w:tcW w:w="4142" w:type="dxa"/>
            <w:vAlign w:val="bottom"/>
          </w:tcPr>
          <w:p w14:paraId="679DF028"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9213EC">
              <w:rPr>
                <w:rFonts w:ascii="Times New Roman" w:hAnsi="Times New Roman" w:cs="Times New Roman"/>
                <w:sz w:val="22"/>
                <w:szCs w:val="22"/>
              </w:rPr>
              <w:t>Less  Allowance</w:t>
            </w:r>
            <w:proofErr w:type="gramEnd"/>
            <w:r w:rsidRPr="009213EC">
              <w:rPr>
                <w:rFonts w:ascii="Times New Roman" w:hAnsi="Times New Roman" w:cs="Times New Roman"/>
                <w:sz w:val="22"/>
                <w:szCs w:val="22"/>
              </w:rPr>
              <w:t xml:space="preserve"> for impairment for expected credit loss</w:t>
            </w:r>
          </w:p>
        </w:tc>
        <w:tc>
          <w:tcPr>
            <w:tcW w:w="1304" w:type="dxa"/>
            <w:tcBorders>
              <w:bottom w:val="single" w:sz="4" w:space="0" w:color="auto"/>
            </w:tcBorders>
            <w:vAlign w:val="bottom"/>
          </w:tcPr>
          <w:p w14:paraId="31130AD8" w14:textId="4EF96394"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37,331</w:t>
            </w:r>
            <w:proofErr w:type="gramEnd"/>
            <w:r>
              <w:rPr>
                <w:rFonts w:ascii="Times New Roman" w:hAnsi="Times New Roman" w:cs="Times New Roman"/>
                <w:color w:val="000000"/>
                <w:sz w:val="22"/>
                <w:szCs w:val="22"/>
              </w:rPr>
              <w:t>)</w:t>
            </w:r>
          </w:p>
        </w:tc>
        <w:tc>
          <w:tcPr>
            <w:tcW w:w="236" w:type="dxa"/>
            <w:vAlign w:val="bottom"/>
          </w:tcPr>
          <w:p w14:paraId="4293D1EA"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3BE8E8DB" w14:textId="5D9565AB"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32,137</w:t>
            </w:r>
            <w:proofErr w:type="gramEnd"/>
            <w:r>
              <w:rPr>
                <w:rFonts w:ascii="Times New Roman" w:hAnsi="Times New Roman" w:cs="Times New Roman"/>
                <w:color w:val="000000"/>
                <w:sz w:val="22"/>
                <w:szCs w:val="22"/>
              </w:rPr>
              <w:t>)</w:t>
            </w:r>
          </w:p>
        </w:tc>
        <w:tc>
          <w:tcPr>
            <w:tcW w:w="236" w:type="dxa"/>
            <w:vAlign w:val="bottom"/>
          </w:tcPr>
          <w:p w14:paraId="7139F425"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5758206F" w14:textId="0EA670E6"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29,900</w:t>
            </w:r>
            <w:proofErr w:type="gramEnd"/>
            <w:r>
              <w:rPr>
                <w:rFonts w:ascii="Times New Roman" w:hAnsi="Times New Roman" w:cs="Times New Roman"/>
                <w:color w:val="000000"/>
                <w:sz w:val="22"/>
                <w:szCs w:val="22"/>
              </w:rPr>
              <w:t>)</w:t>
            </w:r>
          </w:p>
        </w:tc>
        <w:tc>
          <w:tcPr>
            <w:tcW w:w="236" w:type="dxa"/>
            <w:vAlign w:val="bottom"/>
          </w:tcPr>
          <w:p w14:paraId="6AE118DD"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5883CE9E" w14:textId="79FD29C2"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24,992</w:t>
            </w:r>
            <w:proofErr w:type="gramEnd"/>
            <w:r>
              <w:rPr>
                <w:rFonts w:ascii="Times New Roman" w:hAnsi="Times New Roman" w:cs="Times New Roman"/>
                <w:color w:val="000000"/>
                <w:sz w:val="22"/>
                <w:szCs w:val="22"/>
              </w:rPr>
              <w:t>)</w:t>
            </w:r>
          </w:p>
        </w:tc>
      </w:tr>
      <w:tr w:rsidR="00625207" w:rsidRPr="009213EC" w14:paraId="769FFED8" w14:textId="77777777" w:rsidTr="00AA4897">
        <w:tc>
          <w:tcPr>
            <w:tcW w:w="4142" w:type="dxa"/>
            <w:vAlign w:val="bottom"/>
          </w:tcPr>
          <w:p w14:paraId="68198F3D"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37990289" w14:textId="15EAAE9A"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393,418</w:t>
            </w:r>
          </w:p>
        </w:tc>
        <w:tc>
          <w:tcPr>
            <w:tcW w:w="236" w:type="dxa"/>
            <w:vAlign w:val="bottom"/>
          </w:tcPr>
          <w:p w14:paraId="0403006A"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233904B" w14:textId="084AA78A"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372,586</w:t>
            </w:r>
          </w:p>
        </w:tc>
        <w:tc>
          <w:tcPr>
            <w:tcW w:w="236" w:type="dxa"/>
            <w:vAlign w:val="bottom"/>
          </w:tcPr>
          <w:p w14:paraId="0F33400D"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3C2CEC0C" w14:textId="1765B584"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340,468</w:t>
            </w:r>
          </w:p>
        </w:tc>
        <w:tc>
          <w:tcPr>
            <w:tcW w:w="236" w:type="dxa"/>
            <w:vAlign w:val="bottom"/>
          </w:tcPr>
          <w:p w14:paraId="2268511E"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16FCADB0" w14:textId="6CE2D3EF"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322,247</w:t>
            </w:r>
          </w:p>
        </w:tc>
      </w:tr>
      <w:tr w:rsidR="00625207" w:rsidRPr="009213EC" w14:paraId="59533472" w14:textId="77777777" w:rsidTr="00AA4897">
        <w:tc>
          <w:tcPr>
            <w:tcW w:w="4142" w:type="dxa"/>
            <w:vAlign w:val="bottom"/>
          </w:tcPr>
          <w:p w14:paraId="7300905D"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double" w:sz="4" w:space="0" w:color="auto"/>
            </w:tcBorders>
            <w:vAlign w:val="bottom"/>
          </w:tcPr>
          <w:p w14:paraId="77AF2F33"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16B2BBA1"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61D4CBF4" w14:textId="77777777" w:rsidR="0062520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3BA13FE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341C9EB0"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49009AC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373DCFA1" w14:textId="77777777" w:rsidR="0062520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25207" w:rsidRPr="009213EC" w14:paraId="22D237DC" w14:textId="77777777" w:rsidTr="005969F0">
        <w:tc>
          <w:tcPr>
            <w:tcW w:w="4142" w:type="dxa"/>
            <w:vAlign w:val="bottom"/>
          </w:tcPr>
          <w:p w14:paraId="0879039C" w14:textId="77777777" w:rsidR="00A51D5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5969F0">
              <w:rPr>
                <w:rFonts w:ascii="Times New Roman" w:hAnsi="Times New Roman" w:cs="Times New Roman"/>
                <w:b/>
                <w:bCs/>
                <w:sz w:val="22"/>
                <w:szCs w:val="22"/>
              </w:rPr>
              <w:t xml:space="preserve">Non-current </w:t>
            </w:r>
            <w:r>
              <w:rPr>
                <w:rFonts w:ascii="Times New Roman" w:hAnsi="Times New Roman" w:cs="Times New Roman"/>
                <w:b/>
                <w:bCs/>
                <w:sz w:val="22"/>
                <w:szCs w:val="22"/>
              </w:rPr>
              <w:t xml:space="preserve">portion of </w:t>
            </w:r>
            <w:r w:rsidRPr="005969F0">
              <w:rPr>
                <w:rFonts w:ascii="Times New Roman" w:hAnsi="Times New Roman" w:cs="Times New Roman"/>
                <w:b/>
                <w:bCs/>
                <w:sz w:val="22"/>
                <w:szCs w:val="22"/>
              </w:rPr>
              <w:t xml:space="preserve">trade </w:t>
            </w:r>
          </w:p>
          <w:p w14:paraId="680FD4E6" w14:textId="1EA058BD" w:rsidR="00625207" w:rsidRPr="005969F0"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5969F0">
              <w:rPr>
                <w:rFonts w:ascii="Times New Roman" w:hAnsi="Times New Roman" w:cs="Times New Roman"/>
                <w:b/>
                <w:bCs/>
                <w:sz w:val="22"/>
                <w:szCs w:val="22"/>
              </w:rPr>
              <w:t>receivables</w:t>
            </w:r>
            <w:r w:rsidR="00A51D54">
              <w:rPr>
                <w:rFonts w:ascii="Times New Roman" w:hAnsi="Times New Roman" w:cs="Times New Roman"/>
                <w:b/>
                <w:bCs/>
                <w:sz w:val="22"/>
                <w:szCs w:val="22"/>
              </w:rPr>
              <w:t xml:space="preserve"> - net</w:t>
            </w:r>
          </w:p>
        </w:tc>
        <w:tc>
          <w:tcPr>
            <w:tcW w:w="1304" w:type="dxa"/>
            <w:vAlign w:val="bottom"/>
          </w:tcPr>
          <w:p w14:paraId="42677371"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15C4818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2EA90855" w14:textId="77777777" w:rsidR="0062520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25B16FE2"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31E0420"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5190FCFE"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2466D0C" w14:textId="77777777" w:rsidR="0062520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25207" w:rsidRPr="009213EC" w14:paraId="4AF0A0E2" w14:textId="77777777" w:rsidTr="00F75B47">
        <w:tc>
          <w:tcPr>
            <w:tcW w:w="4142" w:type="dxa"/>
            <w:vAlign w:val="bottom"/>
          </w:tcPr>
          <w:p w14:paraId="75B5A5DF"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14:paraId="54A949A2" w14:textId="12094755"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104,875</w:t>
            </w:r>
          </w:p>
        </w:tc>
        <w:tc>
          <w:tcPr>
            <w:tcW w:w="236" w:type="dxa"/>
            <w:vAlign w:val="bottom"/>
          </w:tcPr>
          <w:p w14:paraId="7D7A9BCC"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63B7DA0B" w14:textId="78FF25EF" w:rsidR="00625207" w:rsidRPr="00A55B75"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3"/>
              </w:tabs>
              <w:spacing w:line="240" w:lineRule="auto"/>
              <w:ind w:right="170"/>
              <w:jc w:val="right"/>
              <w:rPr>
                <w:rFonts w:ascii="Times New Roman" w:hAnsi="Times New Roman" w:cs="Times New Roman"/>
                <w:color w:val="000000"/>
                <w:sz w:val="22"/>
                <w:szCs w:val="22"/>
              </w:rPr>
            </w:pPr>
            <w:r w:rsidRPr="00A55B75">
              <w:rPr>
                <w:rFonts w:ascii="Times New Roman" w:hAnsi="Times New Roman" w:cs="Times New Roman"/>
                <w:color w:val="000000"/>
                <w:sz w:val="22"/>
                <w:szCs w:val="22"/>
              </w:rPr>
              <w:t>130,</w:t>
            </w:r>
            <w:r>
              <w:rPr>
                <w:rFonts w:ascii="Times New Roman" w:hAnsi="Times New Roman" w:cs="Times New Roman"/>
                <w:color w:val="000000"/>
                <w:sz w:val="22"/>
                <w:szCs w:val="22"/>
              </w:rPr>
              <w:t>42</w:t>
            </w:r>
            <w:r w:rsidRPr="00A55B75">
              <w:rPr>
                <w:rFonts w:ascii="Times New Roman" w:hAnsi="Times New Roman" w:cs="Times New Roman"/>
                <w:color w:val="000000"/>
                <w:sz w:val="22"/>
                <w:szCs w:val="22"/>
              </w:rPr>
              <w:t>9</w:t>
            </w:r>
          </w:p>
        </w:tc>
        <w:tc>
          <w:tcPr>
            <w:tcW w:w="236" w:type="dxa"/>
            <w:vAlign w:val="bottom"/>
          </w:tcPr>
          <w:p w14:paraId="1F34B86E"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4942509" w14:textId="0652B0DF"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104,875</w:t>
            </w:r>
          </w:p>
        </w:tc>
        <w:tc>
          <w:tcPr>
            <w:tcW w:w="236" w:type="dxa"/>
            <w:vAlign w:val="bottom"/>
          </w:tcPr>
          <w:p w14:paraId="025D9248"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AC1769F" w14:textId="303B96DE"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130,429</w:t>
            </w:r>
          </w:p>
        </w:tc>
      </w:tr>
      <w:tr w:rsidR="00625207" w:rsidRPr="009213EC" w14:paraId="14D259D3" w14:textId="77777777" w:rsidTr="00F75B47">
        <w:tc>
          <w:tcPr>
            <w:tcW w:w="4142" w:type="dxa"/>
            <w:vAlign w:val="bottom"/>
          </w:tcPr>
          <w:p w14:paraId="0C58D6E5"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9213EC">
              <w:rPr>
                <w:rFonts w:ascii="Times New Roman" w:hAnsi="Times New Roman" w:cs="Times New Roman"/>
                <w:sz w:val="22"/>
                <w:szCs w:val="22"/>
              </w:rPr>
              <w:t>Less  Allowance</w:t>
            </w:r>
            <w:proofErr w:type="gramEnd"/>
            <w:r w:rsidRPr="009213EC">
              <w:rPr>
                <w:rFonts w:ascii="Times New Roman" w:hAnsi="Times New Roman" w:cs="Times New Roman"/>
                <w:sz w:val="22"/>
                <w:szCs w:val="22"/>
              </w:rPr>
              <w:t xml:space="preserve"> for impairment for expected credit loss</w:t>
            </w:r>
          </w:p>
        </w:tc>
        <w:tc>
          <w:tcPr>
            <w:tcW w:w="1304" w:type="dxa"/>
            <w:tcBorders>
              <w:bottom w:val="single" w:sz="4" w:space="0" w:color="auto"/>
            </w:tcBorders>
            <w:vAlign w:val="bottom"/>
          </w:tcPr>
          <w:p w14:paraId="4738CC08" w14:textId="003CD810"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1,058)</w:t>
            </w:r>
          </w:p>
        </w:tc>
        <w:tc>
          <w:tcPr>
            <w:tcW w:w="236" w:type="dxa"/>
            <w:vAlign w:val="bottom"/>
          </w:tcPr>
          <w:p w14:paraId="68F83BA0"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16145879" w14:textId="1ED62D09" w:rsidR="00625207" w:rsidRPr="00A55B75"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proofErr w:type="gramStart"/>
            <w:r w:rsidRPr="00A55B75">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w:t>
            </w:r>
            <w:r w:rsidRPr="00A55B75">
              <w:rPr>
                <w:rFonts w:ascii="Times New Roman" w:hAnsi="Times New Roman" w:cs="Times New Roman"/>
                <w:color w:val="000000"/>
                <w:sz w:val="22"/>
                <w:szCs w:val="22"/>
              </w:rPr>
              <w:t>1,313)</w:t>
            </w:r>
          </w:p>
        </w:tc>
        <w:tc>
          <w:tcPr>
            <w:tcW w:w="236" w:type="dxa"/>
            <w:vAlign w:val="bottom"/>
          </w:tcPr>
          <w:p w14:paraId="2592CA4A"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0B67326E" w14:textId="3FD19378"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1,058)</w:t>
            </w:r>
          </w:p>
        </w:tc>
        <w:tc>
          <w:tcPr>
            <w:tcW w:w="236" w:type="dxa"/>
            <w:vAlign w:val="bottom"/>
          </w:tcPr>
          <w:p w14:paraId="11066C9F"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3E81CE41" w14:textId="5BEB667A" w:rsidR="00625207" w:rsidRPr="00A1426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proofErr w:type="gramStart"/>
            <w:r w:rsidRPr="00A14267">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roofErr w:type="gramEnd"/>
            <w:r>
              <w:rPr>
                <w:rFonts w:ascii="Times New Roman" w:hAnsi="Times New Roman" w:cs="Times New Roman"/>
                <w:color w:val="000000"/>
                <w:sz w:val="22"/>
                <w:szCs w:val="22"/>
              </w:rPr>
              <w:t xml:space="preserve">  </w:t>
            </w:r>
            <w:r w:rsidRPr="00A14267">
              <w:rPr>
                <w:rFonts w:ascii="Times New Roman" w:hAnsi="Times New Roman" w:cs="Times New Roman"/>
                <w:color w:val="000000"/>
                <w:sz w:val="22"/>
                <w:szCs w:val="22"/>
              </w:rPr>
              <w:t>1,313)</w:t>
            </w:r>
          </w:p>
        </w:tc>
      </w:tr>
      <w:tr w:rsidR="00625207" w:rsidRPr="009213EC" w14:paraId="2429E2BB" w14:textId="77777777" w:rsidTr="005969F0">
        <w:tc>
          <w:tcPr>
            <w:tcW w:w="4142" w:type="dxa"/>
            <w:vAlign w:val="bottom"/>
          </w:tcPr>
          <w:p w14:paraId="64CCAEB2" w14:textId="77777777" w:rsidR="00625207" w:rsidRPr="009213EC"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1B56C19A" w14:textId="40AF8F54"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103,817</w:t>
            </w:r>
          </w:p>
        </w:tc>
        <w:tc>
          <w:tcPr>
            <w:tcW w:w="236" w:type="dxa"/>
            <w:vAlign w:val="bottom"/>
          </w:tcPr>
          <w:p w14:paraId="6A4DE9BD"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4A0CEBB9" w14:textId="10F147E3" w:rsidR="00625207" w:rsidRPr="00A55B75"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A55B75">
              <w:rPr>
                <w:rFonts w:ascii="Times New Roman" w:hAnsi="Times New Roman" w:cs="Times New Roman"/>
                <w:color w:val="000000"/>
                <w:sz w:val="22"/>
                <w:szCs w:val="22"/>
              </w:rPr>
              <w:t>129,116</w:t>
            </w:r>
          </w:p>
        </w:tc>
        <w:tc>
          <w:tcPr>
            <w:tcW w:w="236" w:type="dxa"/>
            <w:vAlign w:val="bottom"/>
          </w:tcPr>
          <w:p w14:paraId="6CBBFFE8"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0355501C" w14:textId="35943C26"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103,817</w:t>
            </w:r>
          </w:p>
        </w:tc>
        <w:tc>
          <w:tcPr>
            <w:tcW w:w="236" w:type="dxa"/>
            <w:vAlign w:val="bottom"/>
          </w:tcPr>
          <w:p w14:paraId="7AEEFA24" w14:textId="77777777" w:rsidR="00625207" w:rsidRPr="00BB1FA4"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3CFF2B38" w14:textId="6BB00655" w:rsidR="00625207" w:rsidRPr="00A14267"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A14267">
              <w:rPr>
                <w:rFonts w:ascii="Times New Roman" w:hAnsi="Times New Roman" w:cs="Times New Roman"/>
                <w:color w:val="000000"/>
                <w:sz w:val="22"/>
                <w:szCs w:val="22"/>
              </w:rPr>
              <w:t>129,116</w:t>
            </w:r>
          </w:p>
        </w:tc>
      </w:tr>
    </w:tbl>
    <w:p w14:paraId="75EBDC2C" w14:textId="77777777" w:rsidR="00D94176" w:rsidRDefault="00D94176"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64C9D2BC" w14:textId="77777777" w:rsidR="005B7098" w:rsidRDefault="005B7098"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6A947008" w14:textId="77777777" w:rsidR="00941E6D" w:rsidRDefault="00941E6D"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6605DF34" w14:textId="77777777" w:rsidR="005B7098" w:rsidRDefault="005B7098"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6F370E4C" w14:textId="7E76920A" w:rsidR="007E0F22" w:rsidRDefault="007E0F22"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r w:rsidRPr="007E0F22">
        <w:rPr>
          <w:rFonts w:ascii="Times New Roman" w:hAnsi="Times New Roman"/>
          <w:sz w:val="22"/>
          <w:szCs w:val="28"/>
        </w:rPr>
        <w:lastRenderedPageBreak/>
        <w:t xml:space="preserve">In 2023, the Company entered into the installment payment agreements with a portion of its trade debtors whereby such debtors </w:t>
      </w:r>
      <w:r w:rsidR="00AA4897">
        <w:rPr>
          <w:rFonts w:ascii="Times New Roman" w:hAnsi="Times New Roman"/>
          <w:sz w:val="22"/>
          <w:szCs w:val="28"/>
        </w:rPr>
        <w:t xml:space="preserve">were </w:t>
      </w:r>
      <w:r w:rsidR="00654D70">
        <w:rPr>
          <w:rFonts w:ascii="Times New Roman" w:hAnsi="Times New Roman"/>
          <w:sz w:val="22"/>
          <w:szCs w:val="28"/>
        </w:rPr>
        <w:t>generally</w:t>
      </w:r>
      <w:r w:rsidR="00D94176" w:rsidRPr="007E0F22">
        <w:rPr>
          <w:rFonts w:ascii="Times New Roman" w:hAnsi="Times New Roman"/>
          <w:sz w:val="22"/>
          <w:szCs w:val="28"/>
        </w:rPr>
        <w:t xml:space="preserve"> </w:t>
      </w:r>
      <w:r w:rsidRPr="007E0F22">
        <w:rPr>
          <w:rFonts w:ascii="Times New Roman" w:hAnsi="Times New Roman"/>
          <w:sz w:val="22"/>
          <w:szCs w:val="28"/>
        </w:rPr>
        <w:t xml:space="preserve">overdue between </w:t>
      </w:r>
      <w:r w:rsidR="00D94176">
        <w:rPr>
          <w:rFonts w:ascii="Times New Roman" w:hAnsi="Times New Roman"/>
          <w:sz w:val="22"/>
          <w:szCs w:val="28"/>
        </w:rPr>
        <w:t xml:space="preserve">1 </w:t>
      </w:r>
      <w:r w:rsidR="00AA4897">
        <w:rPr>
          <w:rFonts w:ascii="Times New Roman" w:hAnsi="Times New Roman"/>
          <w:sz w:val="22"/>
          <w:szCs w:val="28"/>
        </w:rPr>
        <w:t>month</w:t>
      </w:r>
      <w:r w:rsidRPr="007E0F22">
        <w:rPr>
          <w:rFonts w:ascii="Times New Roman" w:hAnsi="Times New Roman"/>
          <w:sz w:val="22"/>
          <w:szCs w:val="28"/>
        </w:rPr>
        <w:t xml:space="preserve"> </w:t>
      </w:r>
      <w:r w:rsidR="00D94176" w:rsidRPr="007E0F22">
        <w:rPr>
          <w:rFonts w:ascii="Times New Roman" w:hAnsi="Times New Roman"/>
          <w:sz w:val="22"/>
          <w:szCs w:val="28"/>
        </w:rPr>
        <w:t xml:space="preserve">and </w:t>
      </w:r>
      <w:r w:rsidR="00D94176">
        <w:rPr>
          <w:rFonts w:ascii="Times New Roman" w:hAnsi="Times New Roman"/>
          <w:sz w:val="22"/>
          <w:szCs w:val="28"/>
        </w:rPr>
        <w:t xml:space="preserve">13 </w:t>
      </w:r>
      <w:r w:rsidRPr="007E0F22">
        <w:rPr>
          <w:rFonts w:ascii="Times New Roman" w:hAnsi="Times New Roman"/>
          <w:sz w:val="22"/>
          <w:szCs w:val="28"/>
        </w:rPr>
        <w:t>months</w:t>
      </w:r>
      <w:r w:rsidR="00AA4897">
        <w:rPr>
          <w:rFonts w:ascii="Times New Roman" w:hAnsi="Times New Roman"/>
          <w:sz w:val="22"/>
          <w:szCs w:val="28"/>
        </w:rPr>
        <w:t xml:space="preserve"> as at the end of 2022. S</w:t>
      </w:r>
      <w:r w:rsidRPr="007E0F22">
        <w:rPr>
          <w:rFonts w:ascii="Times New Roman" w:hAnsi="Times New Roman"/>
          <w:sz w:val="22"/>
          <w:szCs w:val="28"/>
        </w:rPr>
        <w:t xml:space="preserve">uch debtors have economically suffered from the COVID-19 situation for a while. </w:t>
      </w:r>
      <w:proofErr w:type="gramStart"/>
      <w:r w:rsidRPr="007E0F22">
        <w:rPr>
          <w:rFonts w:ascii="Times New Roman" w:hAnsi="Times New Roman"/>
          <w:sz w:val="22"/>
          <w:szCs w:val="28"/>
        </w:rPr>
        <w:t>In order to</w:t>
      </w:r>
      <w:proofErr w:type="gramEnd"/>
      <w:r w:rsidRPr="007E0F22">
        <w:rPr>
          <w:rFonts w:ascii="Times New Roman" w:hAnsi="Times New Roman"/>
          <w:sz w:val="22"/>
          <w:szCs w:val="28"/>
        </w:rPr>
        <w:t xml:space="preserve"> maintain the payment ability of the debtors as well as </w:t>
      </w:r>
      <w:proofErr w:type="gramStart"/>
      <w:r w:rsidRPr="007E0F22">
        <w:rPr>
          <w:rFonts w:ascii="Times New Roman" w:hAnsi="Times New Roman"/>
          <w:sz w:val="22"/>
          <w:szCs w:val="28"/>
        </w:rPr>
        <w:t>preventing</w:t>
      </w:r>
      <w:proofErr w:type="gramEnd"/>
      <w:r w:rsidRPr="007E0F22">
        <w:rPr>
          <w:rFonts w:ascii="Times New Roman" w:hAnsi="Times New Roman"/>
          <w:sz w:val="22"/>
          <w:szCs w:val="28"/>
        </w:rPr>
        <w:t xml:space="preserve"> the Company from the impact of bad debts, the Company and these debtors, therefore, entered into such agreements with different deals for each debtor. In overall, the monthly i</w:t>
      </w:r>
      <w:r w:rsidR="00D94176">
        <w:rPr>
          <w:rFonts w:ascii="Times New Roman" w:hAnsi="Times New Roman"/>
          <w:sz w:val="22"/>
          <w:szCs w:val="28"/>
        </w:rPr>
        <w:t>nstallment periods</w:t>
      </w:r>
      <w:r w:rsidR="00AA4897">
        <w:rPr>
          <w:rFonts w:ascii="Times New Roman" w:hAnsi="Times New Roman"/>
          <w:sz w:val="22"/>
          <w:szCs w:val="28"/>
        </w:rPr>
        <w:t xml:space="preserve"> are</w:t>
      </w:r>
      <w:r w:rsidR="00D94176">
        <w:rPr>
          <w:rFonts w:ascii="Times New Roman" w:hAnsi="Times New Roman"/>
          <w:sz w:val="22"/>
          <w:szCs w:val="28"/>
        </w:rPr>
        <w:t xml:space="preserve"> between 12 months and 36 </w:t>
      </w:r>
      <w:r w:rsidRPr="007E0F22">
        <w:rPr>
          <w:rFonts w:ascii="Times New Roman" w:hAnsi="Times New Roman"/>
          <w:sz w:val="22"/>
          <w:szCs w:val="28"/>
        </w:rPr>
        <w:t xml:space="preserve">months with interest charge at </w:t>
      </w:r>
      <w:r w:rsidR="00D94176">
        <w:rPr>
          <w:rFonts w:ascii="Times New Roman" w:hAnsi="Times New Roman"/>
          <w:sz w:val="22"/>
          <w:szCs w:val="28"/>
        </w:rPr>
        <w:t>6.6</w:t>
      </w:r>
      <w:r w:rsidR="00733FDD">
        <w:rPr>
          <w:rFonts w:ascii="Times New Roman" w:hAnsi="Times New Roman"/>
          <w:sz w:val="22"/>
          <w:szCs w:val="28"/>
        </w:rPr>
        <w:t>% p.a</w:t>
      </w:r>
      <w:r w:rsidRPr="007E0F22">
        <w:rPr>
          <w:rFonts w:ascii="Times New Roman" w:hAnsi="Times New Roman"/>
          <w:sz w:val="22"/>
          <w:szCs w:val="28"/>
        </w:rPr>
        <w:t xml:space="preserve">. As </w:t>
      </w:r>
      <w:proofErr w:type="gramStart"/>
      <w:r w:rsidRPr="007E0F22">
        <w:rPr>
          <w:rFonts w:ascii="Times New Roman" w:hAnsi="Times New Roman"/>
          <w:sz w:val="22"/>
          <w:szCs w:val="28"/>
        </w:rPr>
        <w:t>at</w:t>
      </w:r>
      <w:proofErr w:type="gramEnd"/>
      <w:r w:rsidRPr="007E0F22">
        <w:rPr>
          <w:rFonts w:ascii="Times New Roman" w:hAnsi="Times New Roman"/>
          <w:sz w:val="22"/>
          <w:szCs w:val="28"/>
        </w:rPr>
        <w:t xml:space="preserve"> March 31, 202</w:t>
      </w:r>
      <w:r w:rsidR="009274E9">
        <w:rPr>
          <w:rFonts w:ascii="Times New Roman" w:hAnsi="Times New Roman"/>
          <w:sz w:val="22"/>
          <w:szCs w:val="28"/>
        </w:rPr>
        <w:t>4</w:t>
      </w:r>
      <w:r w:rsidRPr="007E0F22">
        <w:rPr>
          <w:rFonts w:ascii="Times New Roman" w:hAnsi="Times New Roman"/>
          <w:sz w:val="22"/>
          <w:szCs w:val="28"/>
        </w:rPr>
        <w:t>, the balance with such debtors were summarized below:</w:t>
      </w:r>
    </w:p>
    <w:p w14:paraId="2E2C5ADE" w14:textId="77777777" w:rsidR="00D94176" w:rsidRPr="007E0F22" w:rsidRDefault="00D94176"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tbl>
      <w:tblPr>
        <w:tblW w:w="9152" w:type="dxa"/>
        <w:tblLook w:val="04A0" w:firstRow="1" w:lastRow="0" w:firstColumn="1" w:lastColumn="0" w:noHBand="0" w:noVBand="1"/>
      </w:tblPr>
      <w:tblGrid>
        <w:gridCol w:w="5102"/>
        <w:gridCol w:w="360"/>
        <w:gridCol w:w="1602"/>
        <w:gridCol w:w="236"/>
        <w:gridCol w:w="1852"/>
      </w:tblGrid>
      <w:tr w:rsidR="00D94176" w:rsidRPr="00621E45" w14:paraId="4F657DE0" w14:textId="77777777" w:rsidTr="0097781A">
        <w:tc>
          <w:tcPr>
            <w:tcW w:w="5102" w:type="dxa"/>
          </w:tcPr>
          <w:p w14:paraId="76A6C7CB" w14:textId="77777777" w:rsidR="00D94176" w:rsidRPr="0088423A" w:rsidRDefault="00D94176" w:rsidP="00D22548">
            <w:pPr>
              <w:pStyle w:val="NoSpacing"/>
              <w:spacing w:line="240" w:lineRule="atLeast"/>
              <w:rPr>
                <w:rFonts w:cstheme="minorBidi"/>
                <w:sz w:val="21"/>
                <w:szCs w:val="21"/>
              </w:rPr>
            </w:pPr>
            <w:r w:rsidRPr="007E0F22">
              <w:rPr>
                <w:sz w:val="22"/>
                <w:szCs w:val="28"/>
              </w:rPr>
              <w:t>Current portion</w:t>
            </w:r>
            <w:r w:rsidR="0088423A">
              <w:rPr>
                <w:rFonts w:cstheme="minorBidi" w:hint="cs"/>
                <w:sz w:val="21"/>
                <w:szCs w:val="21"/>
                <w:cs/>
              </w:rPr>
              <w:t xml:space="preserve"> </w:t>
            </w:r>
            <w:r w:rsidR="0088423A">
              <w:rPr>
                <w:rFonts w:cstheme="minorBidi"/>
                <w:sz w:val="21"/>
                <w:szCs w:val="21"/>
              </w:rPr>
              <w:t>- net</w:t>
            </w:r>
          </w:p>
        </w:tc>
        <w:tc>
          <w:tcPr>
            <w:tcW w:w="360" w:type="dxa"/>
          </w:tcPr>
          <w:p w14:paraId="774BAC15" w14:textId="77777777" w:rsidR="00D94176" w:rsidRPr="00621E45" w:rsidRDefault="00D94176" w:rsidP="00D22548">
            <w:pPr>
              <w:pStyle w:val="NoSpacing"/>
              <w:spacing w:line="240" w:lineRule="atLeast"/>
              <w:rPr>
                <w:rFonts w:cs="Times New Roman"/>
                <w:sz w:val="21"/>
                <w:szCs w:val="21"/>
              </w:rPr>
            </w:pPr>
          </w:p>
        </w:tc>
        <w:tc>
          <w:tcPr>
            <w:tcW w:w="1602" w:type="dxa"/>
          </w:tcPr>
          <w:p w14:paraId="2D158CDA" w14:textId="67865B3D" w:rsidR="00D94176" w:rsidRPr="00621E45" w:rsidRDefault="005B7098" w:rsidP="00D22548">
            <w:pPr>
              <w:pStyle w:val="NoSpacing"/>
              <w:spacing w:line="240" w:lineRule="atLeast"/>
              <w:ind w:right="223"/>
              <w:jc w:val="right"/>
              <w:rPr>
                <w:rFonts w:cs="Times New Roman"/>
                <w:sz w:val="21"/>
                <w:szCs w:val="21"/>
              </w:rPr>
            </w:pPr>
            <w:r>
              <w:rPr>
                <w:rFonts w:cs="Times New Roman"/>
                <w:sz w:val="21"/>
                <w:szCs w:val="21"/>
              </w:rPr>
              <w:t>123,059</w:t>
            </w:r>
          </w:p>
        </w:tc>
        <w:tc>
          <w:tcPr>
            <w:tcW w:w="236" w:type="dxa"/>
          </w:tcPr>
          <w:p w14:paraId="2EC95E57" w14:textId="77777777" w:rsidR="00D94176" w:rsidRPr="00621E45" w:rsidRDefault="00D94176" w:rsidP="00D22548">
            <w:pPr>
              <w:pStyle w:val="NoSpacing"/>
              <w:spacing w:line="240" w:lineRule="atLeast"/>
              <w:ind w:right="342"/>
              <w:jc w:val="right"/>
              <w:rPr>
                <w:rFonts w:cs="Times New Roman"/>
                <w:sz w:val="21"/>
                <w:szCs w:val="21"/>
              </w:rPr>
            </w:pPr>
          </w:p>
        </w:tc>
        <w:tc>
          <w:tcPr>
            <w:tcW w:w="1852" w:type="dxa"/>
          </w:tcPr>
          <w:p w14:paraId="7E34EC98" w14:textId="77777777" w:rsidR="00D94176" w:rsidRPr="00621E45" w:rsidRDefault="00D94176" w:rsidP="00D94176">
            <w:pPr>
              <w:pStyle w:val="NoSpacing"/>
              <w:spacing w:line="240" w:lineRule="atLeast"/>
              <w:ind w:right="223"/>
              <w:rPr>
                <w:rFonts w:cs="Times New Roman"/>
                <w:sz w:val="21"/>
                <w:szCs w:val="21"/>
              </w:rPr>
            </w:pPr>
            <w:r w:rsidRPr="007E0F22">
              <w:rPr>
                <w:sz w:val="22"/>
                <w:szCs w:val="28"/>
              </w:rPr>
              <w:t>Thousand Baht</w:t>
            </w:r>
          </w:p>
        </w:tc>
      </w:tr>
      <w:tr w:rsidR="00D94176" w:rsidRPr="00621E45" w14:paraId="73075544" w14:textId="77777777" w:rsidTr="0097781A">
        <w:tc>
          <w:tcPr>
            <w:tcW w:w="5102" w:type="dxa"/>
          </w:tcPr>
          <w:p w14:paraId="039AE18E" w14:textId="77777777" w:rsidR="00D94176" w:rsidRPr="00621E45" w:rsidRDefault="00D94176" w:rsidP="00D22548">
            <w:pPr>
              <w:pStyle w:val="NoSpacing"/>
              <w:spacing w:line="240" w:lineRule="atLeast"/>
              <w:rPr>
                <w:rFonts w:cs="Times New Roman"/>
                <w:sz w:val="21"/>
                <w:szCs w:val="21"/>
              </w:rPr>
            </w:pPr>
            <w:r w:rsidRPr="007E0F22">
              <w:rPr>
                <w:sz w:val="22"/>
                <w:szCs w:val="28"/>
              </w:rPr>
              <w:t>Non-current portion</w:t>
            </w:r>
            <w:r w:rsidR="0088423A">
              <w:rPr>
                <w:rFonts w:cs="Times New Roman"/>
                <w:sz w:val="21"/>
                <w:szCs w:val="21"/>
              </w:rPr>
              <w:t xml:space="preserve"> - net</w:t>
            </w:r>
          </w:p>
        </w:tc>
        <w:tc>
          <w:tcPr>
            <w:tcW w:w="360" w:type="dxa"/>
          </w:tcPr>
          <w:p w14:paraId="67CBBCA1" w14:textId="77777777" w:rsidR="00D94176" w:rsidRPr="00621E45" w:rsidRDefault="00D94176" w:rsidP="00D22548">
            <w:pPr>
              <w:pStyle w:val="NoSpacing"/>
              <w:spacing w:line="240" w:lineRule="atLeast"/>
              <w:rPr>
                <w:rFonts w:cs="Times New Roman"/>
                <w:sz w:val="21"/>
                <w:szCs w:val="21"/>
              </w:rPr>
            </w:pPr>
          </w:p>
        </w:tc>
        <w:tc>
          <w:tcPr>
            <w:tcW w:w="1602" w:type="dxa"/>
            <w:tcBorders>
              <w:bottom w:val="single" w:sz="4" w:space="0" w:color="auto"/>
            </w:tcBorders>
          </w:tcPr>
          <w:p w14:paraId="0E106799" w14:textId="387AE47D" w:rsidR="00D94176" w:rsidRPr="00621E45" w:rsidRDefault="005B7098" w:rsidP="00985F15">
            <w:pPr>
              <w:pStyle w:val="NoSpacing"/>
              <w:spacing w:line="240" w:lineRule="atLeast"/>
              <w:ind w:right="223"/>
              <w:jc w:val="right"/>
              <w:rPr>
                <w:rFonts w:cs="Times New Roman"/>
                <w:sz w:val="21"/>
                <w:szCs w:val="21"/>
              </w:rPr>
            </w:pPr>
            <w:r>
              <w:rPr>
                <w:rFonts w:cs="Times New Roman"/>
                <w:sz w:val="21"/>
                <w:szCs w:val="21"/>
              </w:rPr>
              <w:t>103,817</w:t>
            </w:r>
          </w:p>
        </w:tc>
        <w:tc>
          <w:tcPr>
            <w:tcW w:w="236" w:type="dxa"/>
          </w:tcPr>
          <w:p w14:paraId="26631CC5" w14:textId="77777777" w:rsidR="00D94176" w:rsidRPr="00621E45" w:rsidRDefault="00D94176" w:rsidP="00D22548">
            <w:pPr>
              <w:pStyle w:val="NoSpacing"/>
              <w:spacing w:line="240" w:lineRule="atLeast"/>
              <w:ind w:right="342"/>
              <w:jc w:val="right"/>
              <w:rPr>
                <w:rFonts w:cs="Times New Roman"/>
                <w:sz w:val="21"/>
                <w:szCs w:val="21"/>
              </w:rPr>
            </w:pPr>
          </w:p>
        </w:tc>
        <w:tc>
          <w:tcPr>
            <w:tcW w:w="1852" w:type="dxa"/>
          </w:tcPr>
          <w:p w14:paraId="43537048" w14:textId="77777777" w:rsidR="00D94176" w:rsidRPr="00621E45" w:rsidRDefault="00D94176" w:rsidP="00D22548">
            <w:pPr>
              <w:pStyle w:val="NoSpacing"/>
              <w:spacing w:line="240" w:lineRule="atLeast"/>
              <w:ind w:right="223"/>
              <w:rPr>
                <w:rFonts w:cs="Times New Roman"/>
                <w:sz w:val="21"/>
                <w:szCs w:val="21"/>
              </w:rPr>
            </w:pPr>
            <w:r w:rsidRPr="007E0F22">
              <w:rPr>
                <w:sz w:val="22"/>
                <w:szCs w:val="28"/>
              </w:rPr>
              <w:t>Thousand Baht</w:t>
            </w:r>
          </w:p>
        </w:tc>
      </w:tr>
      <w:tr w:rsidR="00D94176" w:rsidRPr="00621E45" w14:paraId="69925658" w14:textId="77777777" w:rsidTr="0097781A">
        <w:tc>
          <w:tcPr>
            <w:tcW w:w="5102" w:type="dxa"/>
          </w:tcPr>
          <w:p w14:paraId="7B5F0D1B" w14:textId="77777777" w:rsidR="00D94176" w:rsidRPr="00621E45" w:rsidRDefault="00D94176" w:rsidP="00D22548">
            <w:pPr>
              <w:pStyle w:val="NoSpacing"/>
              <w:spacing w:line="240" w:lineRule="atLeast"/>
              <w:rPr>
                <w:rFonts w:cs="Times New Roman"/>
                <w:sz w:val="21"/>
                <w:szCs w:val="21"/>
              </w:rPr>
            </w:pPr>
            <w:r w:rsidRPr="007E0F22">
              <w:rPr>
                <w:sz w:val="22"/>
                <w:szCs w:val="28"/>
              </w:rPr>
              <w:t>Total</w:t>
            </w:r>
          </w:p>
        </w:tc>
        <w:tc>
          <w:tcPr>
            <w:tcW w:w="360" w:type="dxa"/>
          </w:tcPr>
          <w:p w14:paraId="0886CB4F" w14:textId="77777777" w:rsidR="00D94176" w:rsidRPr="00621E45" w:rsidRDefault="00D94176" w:rsidP="00D22548">
            <w:pPr>
              <w:pStyle w:val="NoSpacing"/>
              <w:spacing w:line="240" w:lineRule="atLeast"/>
              <w:rPr>
                <w:rFonts w:cs="Times New Roman"/>
                <w:sz w:val="21"/>
                <w:szCs w:val="21"/>
              </w:rPr>
            </w:pPr>
          </w:p>
        </w:tc>
        <w:tc>
          <w:tcPr>
            <w:tcW w:w="1602" w:type="dxa"/>
            <w:tcBorders>
              <w:top w:val="single" w:sz="4" w:space="0" w:color="auto"/>
              <w:bottom w:val="double" w:sz="4" w:space="0" w:color="auto"/>
            </w:tcBorders>
          </w:tcPr>
          <w:p w14:paraId="36324AF9" w14:textId="530EF160" w:rsidR="00D94176" w:rsidRPr="00621E45" w:rsidRDefault="005B7098" w:rsidP="00D22548">
            <w:pPr>
              <w:pStyle w:val="NoSpacing"/>
              <w:spacing w:line="240" w:lineRule="atLeast"/>
              <w:ind w:right="223"/>
              <w:jc w:val="right"/>
              <w:rPr>
                <w:rFonts w:cs="Times New Roman"/>
                <w:sz w:val="21"/>
                <w:szCs w:val="21"/>
              </w:rPr>
            </w:pPr>
            <w:r>
              <w:rPr>
                <w:rFonts w:cs="Times New Roman"/>
                <w:sz w:val="21"/>
                <w:szCs w:val="21"/>
              </w:rPr>
              <w:t>226,876</w:t>
            </w:r>
          </w:p>
        </w:tc>
        <w:tc>
          <w:tcPr>
            <w:tcW w:w="236" w:type="dxa"/>
          </w:tcPr>
          <w:p w14:paraId="427311EA" w14:textId="77777777" w:rsidR="00D94176" w:rsidRPr="00621E45" w:rsidRDefault="00D94176" w:rsidP="00D22548">
            <w:pPr>
              <w:pStyle w:val="NoSpacing"/>
              <w:spacing w:line="240" w:lineRule="atLeast"/>
              <w:ind w:right="342"/>
              <w:jc w:val="right"/>
              <w:rPr>
                <w:rFonts w:cs="Times New Roman"/>
                <w:sz w:val="21"/>
                <w:szCs w:val="21"/>
              </w:rPr>
            </w:pPr>
          </w:p>
        </w:tc>
        <w:tc>
          <w:tcPr>
            <w:tcW w:w="1852" w:type="dxa"/>
          </w:tcPr>
          <w:p w14:paraId="53832795" w14:textId="77777777" w:rsidR="00D94176" w:rsidRPr="00621E45" w:rsidRDefault="00D94176" w:rsidP="00D22548">
            <w:pPr>
              <w:pStyle w:val="NoSpacing"/>
              <w:spacing w:line="240" w:lineRule="atLeast"/>
              <w:ind w:right="223"/>
              <w:rPr>
                <w:rFonts w:cs="Times New Roman"/>
                <w:sz w:val="21"/>
                <w:szCs w:val="21"/>
              </w:rPr>
            </w:pPr>
            <w:r w:rsidRPr="007E0F22">
              <w:rPr>
                <w:sz w:val="22"/>
                <w:szCs w:val="28"/>
              </w:rPr>
              <w:t>Thousand Baht</w:t>
            </w:r>
          </w:p>
        </w:tc>
      </w:tr>
    </w:tbl>
    <w:p w14:paraId="2E07584B" w14:textId="77777777" w:rsidR="00F144EF" w:rsidRDefault="00F144EF"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AD3056B" w14:textId="21808A27" w:rsid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Pr>
          <w:rFonts w:ascii="Times New Roman" w:hAnsi="Times New Roman" w:cs="Times New Roman"/>
          <w:sz w:val="22"/>
          <w:szCs w:val="22"/>
        </w:rPr>
        <w:t>March 31, 202</w:t>
      </w:r>
      <w:r w:rsidR="008B194B">
        <w:rPr>
          <w:rFonts w:ascii="Times New Roman" w:hAnsi="Times New Roman" w:cs="Times New Roman"/>
          <w:sz w:val="22"/>
          <w:szCs w:val="22"/>
        </w:rPr>
        <w:t>4</w:t>
      </w:r>
      <w:r>
        <w:rPr>
          <w:rFonts w:ascii="Times New Roman" w:hAnsi="Times New Roman" w:cs="Times New Roman"/>
          <w:sz w:val="22"/>
          <w:szCs w:val="22"/>
        </w:rPr>
        <w:t xml:space="preserve"> and December 31, 202</w:t>
      </w:r>
      <w:r w:rsidR="008B194B">
        <w:rPr>
          <w:rFonts w:ascii="Times New Roman" w:hAnsi="Times New Roman" w:cs="Times New Roman"/>
          <w:sz w:val="22"/>
          <w:szCs w:val="22"/>
        </w:rPr>
        <w:t>3</w:t>
      </w:r>
      <w:r w:rsidRPr="009213EC">
        <w:rPr>
          <w:rFonts w:ascii="Times New Roman" w:hAnsi="Times New Roman" w:cs="Times New Roman"/>
          <w:sz w:val="22"/>
          <w:szCs w:val="22"/>
        </w:rPr>
        <w:t xml:space="preserve">, the Company discounted, under factoring, its trade receivables amounting to approximately Baht </w:t>
      </w:r>
      <w:r w:rsidR="0048785F">
        <w:rPr>
          <w:rFonts w:ascii="Times New Roman" w:hAnsi="Times New Roman" w:cs="Times New Roman"/>
          <w:sz w:val="22"/>
          <w:szCs w:val="22"/>
        </w:rPr>
        <w:t>243.7</w:t>
      </w:r>
      <w:r w:rsidRPr="009213EC">
        <w:rPr>
          <w:rFonts w:ascii="Times New Roman" w:hAnsi="Times New Roman" w:cs="Times New Roman"/>
          <w:sz w:val="22"/>
          <w:szCs w:val="22"/>
        </w:rPr>
        <w:t xml:space="preserve"> million and Baht </w:t>
      </w:r>
      <w:r w:rsidR="008B194B">
        <w:rPr>
          <w:rFonts w:ascii="Times New Roman" w:hAnsi="Times New Roman" w:cs="Times New Roman"/>
          <w:color w:val="000000"/>
          <w:sz w:val="22"/>
          <w:szCs w:val="22"/>
        </w:rPr>
        <w:t>227.9</w:t>
      </w:r>
      <w:r w:rsidRPr="009213EC">
        <w:rPr>
          <w:rFonts w:ascii="Times New Roman" w:hAnsi="Times New Roman" w:cs="Times New Roman"/>
          <w:sz w:val="22"/>
          <w:szCs w:val="22"/>
        </w:rPr>
        <w:t xml:space="preserve"> million</w:t>
      </w:r>
      <w:r w:rsidR="00A354A7">
        <w:rPr>
          <w:rFonts w:ascii="Times New Roman" w:hAnsi="Times New Roman" w:cs="Times New Roman"/>
          <w:sz w:val="22"/>
          <w:szCs w:val="22"/>
        </w:rPr>
        <w:t>,</w:t>
      </w:r>
      <w:r w:rsidR="008B351D">
        <w:rPr>
          <w:rFonts w:ascii="Times New Roman" w:hAnsi="Times New Roman" w:cs="Times New Roman"/>
          <w:sz w:val="22"/>
          <w:szCs w:val="22"/>
        </w:rPr>
        <w:t xml:space="preserve"> </w:t>
      </w:r>
      <w:r w:rsidR="00A354A7">
        <w:rPr>
          <w:rFonts w:ascii="Times New Roman" w:hAnsi="Times New Roman" w:cs="Times New Roman"/>
          <w:sz w:val="22"/>
          <w:szCs w:val="22"/>
        </w:rPr>
        <w:t xml:space="preserve">respectively </w:t>
      </w:r>
      <w:r w:rsidR="008B351D">
        <w:rPr>
          <w:rFonts w:ascii="Times New Roman" w:hAnsi="Times New Roman" w:cs="Times New Roman"/>
          <w:sz w:val="22"/>
          <w:szCs w:val="22"/>
        </w:rPr>
        <w:t xml:space="preserve">(including balance with related parties of approximately </w:t>
      </w:r>
      <w:r w:rsidR="00A354A7" w:rsidRPr="009213EC">
        <w:rPr>
          <w:rFonts w:ascii="Times New Roman" w:hAnsi="Times New Roman" w:cs="Times New Roman"/>
          <w:sz w:val="22"/>
          <w:szCs w:val="22"/>
        </w:rPr>
        <w:t xml:space="preserve">Baht </w:t>
      </w:r>
      <w:r w:rsidR="0048785F">
        <w:rPr>
          <w:rFonts w:ascii="Times New Roman" w:hAnsi="Times New Roman" w:cs="Times New Roman"/>
          <w:sz w:val="22"/>
          <w:szCs w:val="22"/>
        </w:rPr>
        <w:t>55.5</w:t>
      </w:r>
      <w:r w:rsidR="00A354A7" w:rsidRPr="009213EC">
        <w:rPr>
          <w:rFonts w:ascii="Times New Roman" w:hAnsi="Times New Roman" w:cs="Times New Roman"/>
          <w:sz w:val="22"/>
          <w:szCs w:val="22"/>
        </w:rPr>
        <w:t xml:space="preserve"> million</w:t>
      </w:r>
      <w:r w:rsidR="008B351D">
        <w:rPr>
          <w:rFonts w:ascii="Times New Roman" w:hAnsi="Times New Roman" w:cs="Times New Roman"/>
          <w:sz w:val="22"/>
          <w:szCs w:val="22"/>
        </w:rPr>
        <w:t>)</w:t>
      </w:r>
      <w:r w:rsidR="00EF3123">
        <w:rPr>
          <w:rFonts w:ascii="Times New Roman" w:hAnsi="Times New Roman"/>
          <w:sz w:val="22"/>
          <w:szCs w:val="28"/>
        </w:rPr>
        <w:t>,</w:t>
      </w:r>
      <w:r w:rsidRPr="009213EC">
        <w:rPr>
          <w:rFonts w:ascii="Times New Roman" w:hAnsi="Times New Roman" w:cs="Times New Roman"/>
          <w:sz w:val="22"/>
          <w:szCs w:val="22"/>
        </w:rPr>
        <w:t xml:space="preserve"> with </w:t>
      </w:r>
      <w:r w:rsidR="0048785F">
        <w:rPr>
          <w:rFonts w:ascii="Times New Roman" w:hAnsi="Times New Roman" w:cs="Times New Roman"/>
          <w:sz w:val="22"/>
          <w:szCs w:val="22"/>
        </w:rPr>
        <w:t>four</w:t>
      </w:r>
      <w:r w:rsidR="0048426A">
        <w:rPr>
          <w:rFonts w:ascii="Times New Roman" w:hAnsi="Times New Roman" w:cstheme="minorBidi" w:hint="cs"/>
          <w:sz w:val="22"/>
          <w:szCs w:val="22"/>
          <w:cs/>
        </w:rPr>
        <w:t xml:space="preserve"> </w:t>
      </w:r>
      <w:r w:rsidRPr="009213EC">
        <w:rPr>
          <w:rFonts w:ascii="Times New Roman" w:hAnsi="Times New Roman" w:cs="Times New Roman"/>
          <w:sz w:val="22"/>
          <w:szCs w:val="22"/>
        </w:rPr>
        <w:t>local finan</w:t>
      </w:r>
      <w:r w:rsidR="00EF3123">
        <w:rPr>
          <w:rFonts w:ascii="Times New Roman" w:hAnsi="Times New Roman" w:cs="Times New Roman"/>
          <w:sz w:val="22"/>
          <w:szCs w:val="22"/>
        </w:rPr>
        <w:t>cial institutions</w:t>
      </w:r>
      <w:r w:rsidRPr="009213EC">
        <w:rPr>
          <w:rFonts w:ascii="Times New Roman" w:hAnsi="Times New Roman" w:cs="Times New Roman"/>
          <w:sz w:val="22"/>
          <w:szCs w:val="22"/>
        </w:rPr>
        <w:t xml:space="preserve"> (under credit facilities </w:t>
      </w:r>
      <w:proofErr w:type="spellStart"/>
      <w:r w:rsidRPr="009213EC">
        <w:rPr>
          <w:rFonts w:ascii="Times New Roman" w:hAnsi="Times New Roman" w:cs="Times New Roman"/>
          <w:sz w:val="22"/>
          <w:szCs w:val="22"/>
        </w:rPr>
        <w:t>totalling</w:t>
      </w:r>
      <w:proofErr w:type="spellEnd"/>
      <w:r w:rsidRPr="009213EC">
        <w:rPr>
          <w:rFonts w:ascii="Times New Roman" w:hAnsi="Times New Roman" w:cs="Times New Roman"/>
          <w:sz w:val="22"/>
          <w:szCs w:val="22"/>
        </w:rPr>
        <w:t xml:space="preserve"> </w:t>
      </w:r>
      <w:r w:rsidR="00A354A7">
        <w:rPr>
          <w:rFonts w:ascii="Times New Roman" w:hAnsi="Times New Roman" w:cs="Times New Roman"/>
          <w:sz w:val="22"/>
          <w:szCs w:val="22"/>
        </w:rPr>
        <w:t xml:space="preserve">Baht </w:t>
      </w:r>
      <w:r w:rsidR="0048785F">
        <w:rPr>
          <w:rFonts w:ascii="Times New Roman" w:hAnsi="Times New Roman" w:cs="Times New Roman"/>
          <w:sz w:val="22"/>
          <w:szCs w:val="22"/>
        </w:rPr>
        <w:t>210</w:t>
      </w:r>
      <w:r w:rsidR="00A354A7">
        <w:rPr>
          <w:rFonts w:ascii="Times New Roman" w:hAnsi="Times New Roman" w:cs="Times New Roman"/>
          <w:sz w:val="22"/>
          <w:szCs w:val="22"/>
        </w:rPr>
        <w:t xml:space="preserve"> million</w:t>
      </w:r>
      <w:r w:rsidR="00EF3123">
        <w:rPr>
          <w:rFonts w:ascii="Times New Roman" w:hAnsi="Times New Roman" w:cs="Times New Roman"/>
          <w:sz w:val="22"/>
          <w:szCs w:val="22"/>
        </w:rPr>
        <w:t>)</w:t>
      </w:r>
      <w:r w:rsidR="00941E6D">
        <w:rPr>
          <w:rFonts w:ascii="Times New Roman" w:hAnsi="Times New Roman" w:cs="Times New Roman"/>
          <w:sz w:val="22"/>
          <w:szCs w:val="22"/>
        </w:rPr>
        <w:t>,</w:t>
      </w:r>
      <w:r w:rsidRPr="009213EC">
        <w:rPr>
          <w:rFonts w:ascii="Times New Roman" w:hAnsi="Times New Roman" w:cs="Times New Roman"/>
          <w:sz w:val="22"/>
          <w:szCs w:val="22"/>
        </w:rPr>
        <w:t xml:space="preserve"> whereby such financial institutions can take recourse action on the Company amounting to approximately Baht </w:t>
      </w:r>
      <w:r w:rsidR="0048785F">
        <w:rPr>
          <w:rFonts w:ascii="Times New Roman" w:hAnsi="Times New Roman" w:cs="Times New Roman"/>
          <w:color w:val="000000"/>
          <w:sz w:val="22"/>
          <w:szCs w:val="22"/>
        </w:rPr>
        <w:t xml:space="preserve">207.4 </w:t>
      </w:r>
      <w:r w:rsidRPr="009213EC">
        <w:rPr>
          <w:rFonts w:ascii="Times New Roman" w:hAnsi="Times New Roman" w:cs="Times New Roman"/>
          <w:sz w:val="22"/>
          <w:szCs w:val="22"/>
        </w:rPr>
        <w:t xml:space="preserve">million and Baht </w:t>
      </w:r>
      <w:r w:rsidR="008B194B">
        <w:rPr>
          <w:rFonts w:ascii="Times New Roman" w:hAnsi="Times New Roman" w:cs="Times New Roman"/>
          <w:color w:val="000000"/>
          <w:sz w:val="22"/>
          <w:szCs w:val="22"/>
        </w:rPr>
        <w:t>195.7</w:t>
      </w:r>
      <w:r w:rsidRPr="009213EC">
        <w:rPr>
          <w:rFonts w:ascii="Times New Roman" w:hAnsi="Times New Roman" w:cs="Times New Roman"/>
          <w:sz w:val="22"/>
          <w:szCs w:val="22"/>
        </w:rPr>
        <w:t xml:space="preserve"> million, respectively. The Company presented such amounts of obligation under recourse action as “Factoring payables” in statements of financial position.</w:t>
      </w:r>
    </w:p>
    <w:p w14:paraId="5774DEA6" w14:textId="77777777" w:rsidR="00C32333" w:rsidRPr="002100CD" w:rsidRDefault="00C32333"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27D4488D" w14:textId="2EB95F47" w:rsidR="00C32333" w:rsidRPr="002100CD" w:rsidRDefault="005D101B"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2100CD">
        <w:rPr>
          <w:rFonts w:ascii="Times New Roman" w:hAnsi="Times New Roman" w:cs="Times New Roman"/>
          <w:sz w:val="22"/>
          <w:szCs w:val="22"/>
        </w:rPr>
        <w:t>The credit terms given to customers as per the Group’s policy are 30-90 days.</w:t>
      </w:r>
    </w:p>
    <w:p w14:paraId="3C83C159" w14:textId="77777777" w:rsidR="00EF61CA" w:rsidRPr="002100CD" w:rsidRDefault="00EF61CA"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p w14:paraId="69F3E017" w14:textId="3BBAA24B" w:rsidR="002100CD" w:rsidRPr="002100CD" w:rsidRDefault="002100CD" w:rsidP="0021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Pr>
          <w:rFonts w:ascii="Times New Roman" w:hAnsi="Times New Roman"/>
          <w:sz w:val="22"/>
          <w:szCs w:val="28"/>
        </w:rPr>
        <w:t>O</w:t>
      </w:r>
      <w:r w:rsidRPr="002100CD">
        <w:rPr>
          <w:rFonts w:ascii="Times New Roman" w:hAnsi="Times New Roman" w:cs="Times New Roman"/>
          <w:sz w:val="22"/>
          <w:szCs w:val="22"/>
        </w:rPr>
        <w:t xml:space="preserve">ther receivables - other parties - net </w:t>
      </w:r>
      <w:r>
        <w:rPr>
          <w:rFonts w:ascii="Times New Roman" w:hAnsi="Times New Roman" w:cs="Times New Roman"/>
          <w:sz w:val="22"/>
          <w:szCs w:val="22"/>
        </w:rPr>
        <w:t>a</w:t>
      </w:r>
      <w:r w:rsidRPr="002100CD">
        <w:rPr>
          <w:rFonts w:ascii="Times New Roman" w:hAnsi="Times New Roman" w:cs="Times New Roman"/>
          <w:sz w:val="22"/>
          <w:szCs w:val="22"/>
        </w:rPr>
        <w:t xml:space="preserve">s </w:t>
      </w:r>
      <w:proofErr w:type="gramStart"/>
      <w:r w:rsidRPr="002100CD">
        <w:rPr>
          <w:rFonts w:ascii="Times New Roman" w:hAnsi="Times New Roman" w:cs="Times New Roman"/>
          <w:sz w:val="22"/>
          <w:szCs w:val="22"/>
        </w:rPr>
        <w:t>at</w:t>
      </w:r>
      <w:proofErr w:type="gramEnd"/>
      <w:r w:rsidRPr="002100CD">
        <w:rPr>
          <w:rFonts w:ascii="Times New Roman" w:hAnsi="Times New Roman" w:cs="Times New Roman"/>
          <w:sz w:val="22"/>
          <w:szCs w:val="22"/>
        </w:rPr>
        <w:t xml:space="preserve"> </w:t>
      </w:r>
      <w:r>
        <w:rPr>
          <w:rFonts w:ascii="Times New Roman" w:hAnsi="Times New Roman" w:cs="Times New Roman"/>
          <w:sz w:val="22"/>
          <w:szCs w:val="22"/>
        </w:rPr>
        <w:t xml:space="preserve">March </w:t>
      </w:r>
      <w:r w:rsidRPr="002100CD">
        <w:rPr>
          <w:rFonts w:ascii="Times New Roman" w:hAnsi="Times New Roman" w:cs="Times New Roman"/>
          <w:sz w:val="22"/>
          <w:szCs w:val="22"/>
        </w:rPr>
        <w:t>31, 202</w:t>
      </w:r>
      <w:r>
        <w:rPr>
          <w:rFonts w:ascii="Times New Roman" w:hAnsi="Times New Roman" w:cs="Times New Roman"/>
          <w:sz w:val="22"/>
          <w:szCs w:val="22"/>
        </w:rPr>
        <w:t>4</w:t>
      </w:r>
      <w:r w:rsidRPr="002100CD">
        <w:rPr>
          <w:rFonts w:ascii="Times New Roman" w:hAnsi="Times New Roman" w:cs="Times New Roman"/>
          <w:sz w:val="22"/>
          <w:szCs w:val="22"/>
        </w:rPr>
        <w:t xml:space="preserve"> and </w:t>
      </w:r>
      <w:r>
        <w:rPr>
          <w:rFonts w:ascii="Times New Roman" w:hAnsi="Times New Roman" w:cs="Times New Roman"/>
          <w:sz w:val="22"/>
          <w:szCs w:val="22"/>
        </w:rPr>
        <w:t>December 31, 2023</w:t>
      </w:r>
      <w:r w:rsidRPr="002100CD">
        <w:rPr>
          <w:rFonts w:ascii="Times New Roman" w:hAnsi="Times New Roman" w:cs="Times New Roman"/>
          <w:sz w:val="22"/>
          <w:szCs w:val="22"/>
        </w:rPr>
        <w:t xml:space="preserve"> are as follows:</w:t>
      </w:r>
    </w:p>
    <w:p w14:paraId="4BE8D4E1" w14:textId="77777777" w:rsidR="002100CD" w:rsidRPr="002100CD" w:rsidRDefault="002100CD" w:rsidP="0021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2100CD" w:rsidRPr="002100CD" w14:paraId="5C53C6AD" w14:textId="77777777" w:rsidTr="003A267D">
        <w:tc>
          <w:tcPr>
            <w:tcW w:w="3618" w:type="dxa"/>
            <w:vAlign w:val="bottom"/>
          </w:tcPr>
          <w:p w14:paraId="3E3BA59D" w14:textId="77777777" w:rsidR="002100CD" w:rsidRPr="002100CD"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100CD">
              <w:rPr>
                <w:rFonts w:ascii="Times New Roman" w:hAnsi="Times New Roman" w:cs="Times New Roman"/>
                <w:sz w:val="22"/>
                <w:szCs w:val="22"/>
              </w:rPr>
              <w:br w:type="page"/>
            </w:r>
          </w:p>
        </w:tc>
        <w:tc>
          <w:tcPr>
            <w:tcW w:w="6475" w:type="dxa"/>
            <w:gridSpan w:val="7"/>
            <w:tcBorders>
              <w:bottom w:val="single" w:sz="4" w:space="0" w:color="auto"/>
            </w:tcBorders>
            <w:vAlign w:val="bottom"/>
          </w:tcPr>
          <w:p w14:paraId="114D44C4" w14:textId="77777777" w:rsidR="002100CD" w:rsidRPr="008B4206"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2100CD">
              <w:rPr>
                <w:rFonts w:ascii="Times New Roman" w:hAnsi="Times New Roman" w:cs="Times New Roman"/>
                <w:sz w:val="22"/>
                <w:szCs w:val="22"/>
              </w:rPr>
              <w:t>In Thousand Baht</w:t>
            </w:r>
          </w:p>
        </w:tc>
      </w:tr>
      <w:tr w:rsidR="002100CD" w:rsidRPr="002100CD" w14:paraId="1516AC18" w14:textId="77777777" w:rsidTr="003A267D">
        <w:tc>
          <w:tcPr>
            <w:tcW w:w="3618" w:type="dxa"/>
            <w:vAlign w:val="bottom"/>
          </w:tcPr>
          <w:p w14:paraId="14F9D2E3" w14:textId="77777777" w:rsidR="002100CD" w:rsidRPr="002100CD"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060" w:type="dxa"/>
            <w:gridSpan w:val="3"/>
            <w:tcBorders>
              <w:top w:val="single" w:sz="4" w:space="0" w:color="auto"/>
              <w:bottom w:val="single" w:sz="4" w:space="0" w:color="auto"/>
            </w:tcBorders>
          </w:tcPr>
          <w:p w14:paraId="5503F0E5" w14:textId="133D5471" w:rsidR="00ED5207"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2100CD">
              <w:rPr>
                <w:rFonts w:ascii="Times New Roman" w:hAnsi="Times New Roman" w:cs="Times New Roman"/>
                <w:sz w:val="22"/>
                <w:szCs w:val="22"/>
              </w:rPr>
              <w:t>Consolidated</w:t>
            </w:r>
          </w:p>
          <w:p w14:paraId="4F1C017E" w14:textId="781EEA00" w:rsidR="002100CD" w:rsidRPr="002100CD" w:rsidRDefault="00ED5207"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2100CD">
              <w:rPr>
                <w:rFonts w:ascii="Times New Roman" w:hAnsi="Times New Roman" w:cs="Times New Roman"/>
                <w:sz w:val="22"/>
                <w:szCs w:val="22"/>
              </w:rPr>
              <w:t>Financial Statements</w:t>
            </w:r>
          </w:p>
        </w:tc>
        <w:tc>
          <w:tcPr>
            <w:tcW w:w="283" w:type="dxa"/>
            <w:tcBorders>
              <w:top w:val="single" w:sz="4" w:space="0" w:color="auto"/>
            </w:tcBorders>
            <w:vAlign w:val="bottom"/>
          </w:tcPr>
          <w:p w14:paraId="00720D01" w14:textId="77777777" w:rsidR="002100CD" w:rsidRPr="002100CD"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14:paraId="67F987C6" w14:textId="6ADAB0E9" w:rsidR="00ED5207"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2100CD">
              <w:rPr>
                <w:rFonts w:ascii="Times New Roman" w:hAnsi="Times New Roman" w:cs="Times New Roman"/>
                <w:sz w:val="22"/>
                <w:szCs w:val="22"/>
              </w:rPr>
              <w:t>Separate</w:t>
            </w:r>
          </w:p>
          <w:p w14:paraId="326984C1" w14:textId="32DD1EF6" w:rsidR="002100CD" w:rsidRPr="002100CD"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2100CD">
              <w:rPr>
                <w:rFonts w:ascii="Times New Roman" w:hAnsi="Times New Roman" w:cs="Times New Roman"/>
                <w:sz w:val="22"/>
                <w:szCs w:val="22"/>
              </w:rPr>
              <w:t>Financial Statements</w:t>
            </w:r>
          </w:p>
        </w:tc>
      </w:tr>
      <w:tr w:rsidR="00FC3A71" w:rsidRPr="002100CD" w14:paraId="6633428F" w14:textId="77777777" w:rsidTr="003A267D">
        <w:tc>
          <w:tcPr>
            <w:tcW w:w="3618" w:type="dxa"/>
            <w:shd w:val="clear" w:color="auto" w:fill="auto"/>
            <w:vAlign w:val="bottom"/>
          </w:tcPr>
          <w:p w14:paraId="21D4DABE"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tc>
        <w:tc>
          <w:tcPr>
            <w:tcW w:w="1416" w:type="dxa"/>
            <w:tcBorders>
              <w:top w:val="single" w:sz="4" w:space="0" w:color="auto"/>
              <w:bottom w:val="single" w:sz="4" w:space="0" w:color="auto"/>
            </w:tcBorders>
            <w:vAlign w:val="bottom"/>
          </w:tcPr>
          <w:p w14:paraId="7CB1B682" w14:textId="77777777" w:rsidR="00FC3A7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7DD867D3" w14:textId="48B39562"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vAlign w:val="bottom"/>
          </w:tcPr>
          <w:p w14:paraId="72140611"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61" w:type="dxa"/>
            <w:tcBorders>
              <w:top w:val="single" w:sz="4" w:space="0" w:color="auto"/>
              <w:bottom w:val="single" w:sz="4" w:space="0" w:color="auto"/>
            </w:tcBorders>
            <w:vAlign w:val="bottom"/>
          </w:tcPr>
          <w:p w14:paraId="5F58C404" w14:textId="77777777" w:rsidR="00FC3A7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0539BEE1" w14:textId="6B64A9B0"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3</w:t>
            </w:r>
          </w:p>
        </w:tc>
        <w:tc>
          <w:tcPr>
            <w:tcW w:w="283" w:type="dxa"/>
            <w:vAlign w:val="bottom"/>
          </w:tcPr>
          <w:p w14:paraId="135C653B"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2"/>
                <w:szCs w:val="22"/>
                <w:u w:val="single"/>
              </w:rPr>
            </w:pPr>
          </w:p>
        </w:tc>
        <w:tc>
          <w:tcPr>
            <w:tcW w:w="1427" w:type="dxa"/>
            <w:tcBorders>
              <w:bottom w:val="single" w:sz="4" w:space="0" w:color="auto"/>
            </w:tcBorders>
            <w:vAlign w:val="bottom"/>
          </w:tcPr>
          <w:p w14:paraId="72BA656E" w14:textId="77777777" w:rsidR="00FC3A7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5AA43158" w14:textId="73D2231F"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vAlign w:val="bottom"/>
          </w:tcPr>
          <w:p w14:paraId="6805DD8D"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422" w:type="dxa"/>
            <w:tcBorders>
              <w:top w:val="single" w:sz="4" w:space="0" w:color="auto"/>
              <w:bottom w:val="single" w:sz="4" w:space="0" w:color="auto"/>
            </w:tcBorders>
            <w:vAlign w:val="bottom"/>
          </w:tcPr>
          <w:p w14:paraId="3CAF7773" w14:textId="77777777" w:rsidR="00FC3A7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4411493B" w14:textId="32863C03"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6D38F7">
              <w:rPr>
                <w:rFonts w:ascii="Times New Roman" w:hAnsi="Times New Roman" w:cs="Cordia New"/>
                <w:color w:val="000000"/>
                <w:sz w:val="22"/>
                <w:szCs w:val="22"/>
              </w:rPr>
              <w:t>202</w:t>
            </w:r>
            <w:r>
              <w:rPr>
                <w:rFonts w:ascii="Times New Roman" w:hAnsi="Times New Roman" w:cs="Cordia New"/>
                <w:color w:val="000000"/>
                <w:sz w:val="22"/>
                <w:szCs w:val="22"/>
              </w:rPr>
              <w:t>3</w:t>
            </w:r>
          </w:p>
        </w:tc>
      </w:tr>
      <w:tr w:rsidR="00FC3A71" w:rsidRPr="002100CD" w14:paraId="1C4B3A32" w14:textId="77777777" w:rsidTr="00BC1776">
        <w:tc>
          <w:tcPr>
            <w:tcW w:w="3618" w:type="dxa"/>
            <w:shd w:val="clear" w:color="auto" w:fill="auto"/>
            <w:vAlign w:val="bottom"/>
          </w:tcPr>
          <w:p w14:paraId="578D57E4"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Deposits for purchases of raw materials and inventories</w:t>
            </w:r>
          </w:p>
        </w:tc>
        <w:tc>
          <w:tcPr>
            <w:tcW w:w="1416" w:type="dxa"/>
            <w:tcBorders>
              <w:top w:val="single" w:sz="4" w:space="0" w:color="auto"/>
            </w:tcBorders>
            <w:shd w:val="clear" w:color="auto" w:fill="auto"/>
            <w:vAlign w:val="bottom"/>
          </w:tcPr>
          <w:p w14:paraId="6471ADE7" w14:textId="2A18CB13" w:rsidR="00FC3A71" w:rsidRPr="0051580B" w:rsidRDefault="00BC1776"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14,</w:t>
            </w:r>
            <w:r w:rsidR="00941E6D">
              <w:rPr>
                <w:rFonts w:ascii="Times New Roman" w:hAnsi="Times New Roman" w:cs="Times New Roman"/>
                <w:sz w:val="22"/>
                <w:szCs w:val="22"/>
              </w:rPr>
              <w:t>982</w:t>
            </w:r>
          </w:p>
        </w:tc>
        <w:tc>
          <w:tcPr>
            <w:tcW w:w="283" w:type="dxa"/>
            <w:vAlign w:val="bottom"/>
          </w:tcPr>
          <w:p w14:paraId="78295C38"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65C3C05C" w14:textId="29205E90"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2100CD">
              <w:rPr>
                <w:rFonts w:ascii="Times New Roman" w:hAnsi="Times New Roman" w:cs="Times New Roman"/>
                <w:sz w:val="22"/>
                <w:szCs w:val="22"/>
              </w:rPr>
              <w:t>14,982</w:t>
            </w:r>
          </w:p>
        </w:tc>
        <w:tc>
          <w:tcPr>
            <w:tcW w:w="283" w:type="dxa"/>
            <w:vAlign w:val="bottom"/>
          </w:tcPr>
          <w:p w14:paraId="21B7788B"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16982E49" w14:textId="738CE28A" w:rsidR="00FC3A71" w:rsidRPr="0051580B" w:rsidRDefault="00BF658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14,927</w:t>
            </w:r>
          </w:p>
        </w:tc>
        <w:tc>
          <w:tcPr>
            <w:tcW w:w="283" w:type="dxa"/>
            <w:vAlign w:val="bottom"/>
          </w:tcPr>
          <w:p w14:paraId="67346C6D" w14:textId="77777777"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61307D7E" w14:textId="28F2DF84" w:rsidR="00FC3A71" w:rsidRPr="002100CD"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2100CD">
              <w:rPr>
                <w:rFonts w:ascii="Times New Roman" w:hAnsi="Times New Roman" w:cs="Times New Roman"/>
                <w:sz w:val="22"/>
                <w:szCs w:val="22"/>
              </w:rPr>
              <w:t>14,927</w:t>
            </w:r>
          </w:p>
        </w:tc>
      </w:tr>
      <w:tr w:rsidR="00BC1776" w:rsidRPr="002100CD" w14:paraId="3D281772" w14:textId="77777777" w:rsidTr="00BC1776">
        <w:tc>
          <w:tcPr>
            <w:tcW w:w="3618" w:type="dxa"/>
            <w:shd w:val="clear" w:color="auto" w:fill="auto"/>
            <w:vAlign w:val="bottom"/>
          </w:tcPr>
          <w:p w14:paraId="7E919F94" w14:textId="319A8F48"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Interest receivables</w:t>
            </w:r>
          </w:p>
        </w:tc>
        <w:tc>
          <w:tcPr>
            <w:tcW w:w="1416" w:type="dxa"/>
            <w:shd w:val="clear" w:color="auto" w:fill="auto"/>
            <w:vAlign w:val="bottom"/>
          </w:tcPr>
          <w:p w14:paraId="33A3FB29" w14:textId="11778DA2" w:rsidR="00BC1776"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9,128</w:t>
            </w:r>
          </w:p>
        </w:tc>
        <w:tc>
          <w:tcPr>
            <w:tcW w:w="283" w:type="dxa"/>
            <w:vAlign w:val="bottom"/>
          </w:tcPr>
          <w:p w14:paraId="34E71A41"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20E6F898" w14:textId="3281367A"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5,339</w:t>
            </w:r>
          </w:p>
        </w:tc>
        <w:tc>
          <w:tcPr>
            <w:tcW w:w="283" w:type="dxa"/>
            <w:vAlign w:val="bottom"/>
          </w:tcPr>
          <w:p w14:paraId="57DBB5E9"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22DE8B8E" w14:textId="2213A9C2" w:rsidR="00BC1776"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3,311</w:t>
            </w:r>
          </w:p>
        </w:tc>
        <w:tc>
          <w:tcPr>
            <w:tcW w:w="283" w:type="dxa"/>
            <w:vAlign w:val="bottom"/>
          </w:tcPr>
          <w:p w14:paraId="4E9C8D3E"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66E36860" w14:textId="67643D3C"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268</w:t>
            </w:r>
          </w:p>
        </w:tc>
      </w:tr>
      <w:tr w:rsidR="00BC1776" w:rsidRPr="002100CD" w14:paraId="5F97E025" w14:textId="77777777" w:rsidTr="003A267D">
        <w:tc>
          <w:tcPr>
            <w:tcW w:w="3618" w:type="dxa"/>
            <w:vAlign w:val="bottom"/>
          </w:tcPr>
          <w:p w14:paraId="0D044777"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Prepaid expenses</w:t>
            </w:r>
          </w:p>
        </w:tc>
        <w:tc>
          <w:tcPr>
            <w:tcW w:w="1416" w:type="dxa"/>
            <w:shd w:val="clear" w:color="auto" w:fill="auto"/>
            <w:vAlign w:val="bottom"/>
          </w:tcPr>
          <w:p w14:paraId="783655A7" w14:textId="62770AFC" w:rsidR="00BC1776" w:rsidRPr="0051580B"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7,763</w:t>
            </w:r>
          </w:p>
        </w:tc>
        <w:tc>
          <w:tcPr>
            <w:tcW w:w="283" w:type="dxa"/>
            <w:vAlign w:val="bottom"/>
          </w:tcPr>
          <w:p w14:paraId="5780D510"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047AA826" w14:textId="5FB387A6"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2100CD">
              <w:rPr>
                <w:rFonts w:ascii="Times New Roman" w:hAnsi="Times New Roman" w:cs="Times New Roman"/>
                <w:sz w:val="22"/>
                <w:szCs w:val="22"/>
              </w:rPr>
              <w:t>9,974</w:t>
            </w:r>
          </w:p>
        </w:tc>
        <w:tc>
          <w:tcPr>
            <w:tcW w:w="283" w:type="dxa"/>
            <w:vAlign w:val="bottom"/>
          </w:tcPr>
          <w:p w14:paraId="70916B68"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15D25810" w14:textId="3E18E27F" w:rsidR="00BC1776" w:rsidRPr="0051580B"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7,530</w:t>
            </w:r>
          </w:p>
        </w:tc>
        <w:tc>
          <w:tcPr>
            <w:tcW w:w="283" w:type="dxa"/>
            <w:vAlign w:val="bottom"/>
          </w:tcPr>
          <w:p w14:paraId="41892B37"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464BA8CF" w14:textId="223A68B3"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2100CD">
              <w:rPr>
                <w:rFonts w:ascii="Times New Roman" w:hAnsi="Times New Roman" w:cs="Times New Roman"/>
                <w:sz w:val="22"/>
                <w:szCs w:val="22"/>
              </w:rPr>
              <w:t>9,936</w:t>
            </w:r>
          </w:p>
        </w:tc>
      </w:tr>
      <w:tr w:rsidR="00BC1776" w:rsidRPr="002100CD" w14:paraId="06AF02B7" w14:textId="77777777" w:rsidTr="003A267D">
        <w:tc>
          <w:tcPr>
            <w:tcW w:w="3618" w:type="dxa"/>
            <w:vAlign w:val="bottom"/>
          </w:tcPr>
          <w:p w14:paraId="607EC833"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Value-added tax receivable</w:t>
            </w:r>
          </w:p>
        </w:tc>
        <w:tc>
          <w:tcPr>
            <w:tcW w:w="1416" w:type="dxa"/>
            <w:shd w:val="clear" w:color="auto" w:fill="auto"/>
            <w:vAlign w:val="bottom"/>
          </w:tcPr>
          <w:p w14:paraId="7AD347C8" w14:textId="0DCF0083"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7,909</w:t>
            </w:r>
          </w:p>
        </w:tc>
        <w:tc>
          <w:tcPr>
            <w:tcW w:w="283" w:type="dxa"/>
            <w:vAlign w:val="bottom"/>
          </w:tcPr>
          <w:p w14:paraId="1675BC25"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3DBF8DEA" w14:textId="790B8DB9"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8,270</w:t>
            </w:r>
          </w:p>
        </w:tc>
        <w:tc>
          <w:tcPr>
            <w:tcW w:w="283" w:type="dxa"/>
            <w:vAlign w:val="bottom"/>
          </w:tcPr>
          <w:p w14:paraId="78B425DE"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321DAA03" w14:textId="02F95B5F"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5,643</w:t>
            </w:r>
          </w:p>
        </w:tc>
        <w:tc>
          <w:tcPr>
            <w:tcW w:w="283" w:type="dxa"/>
            <w:vAlign w:val="bottom"/>
          </w:tcPr>
          <w:p w14:paraId="37101260"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7E9DCC2E" w14:textId="6EE0A711"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6,003</w:t>
            </w:r>
          </w:p>
        </w:tc>
      </w:tr>
      <w:tr w:rsidR="00BC1776" w:rsidRPr="002100CD" w14:paraId="638B6E4F" w14:textId="77777777" w:rsidTr="003A267D">
        <w:tc>
          <w:tcPr>
            <w:tcW w:w="3618" w:type="dxa"/>
            <w:vAlign w:val="bottom"/>
          </w:tcPr>
          <w:p w14:paraId="0307DFA8"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Other receivables *</w:t>
            </w:r>
          </w:p>
        </w:tc>
        <w:tc>
          <w:tcPr>
            <w:tcW w:w="1416" w:type="dxa"/>
            <w:shd w:val="clear" w:color="auto" w:fill="auto"/>
            <w:vAlign w:val="bottom"/>
          </w:tcPr>
          <w:p w14:paraId="601BD3D8" w14:textId="0CE92173"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w:t>
            </w:r>
            <w:r w:rsidR="00941E6D">
              <w:rPr>
                <w:rFonts w:ascii="Times New Roman" w:hAnsi="Times New Roman" w:cs="Times New Roman"/>
                <w:sz w:val="22"/>
                <w:szCs w:val="22"/>
              </w:rPr>
              <w:t>850</w:t>
            </w:r>
          </w:p>
        </w:tc>
        <w:tc>
          <w:tcPr>
            <w:tcW w:w="283" w:type="dxa"/>
            <w:vAlign w:val="bottom"/>
          </w:tcPr>
          <w:p w14:paraId="269AFEEF"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2332CBCD" w14:textId="469CEDEE"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7,687</w:t>
            </w:r>
          </w:p>
        </w:tc>
        <w:tc>
          <w:tcPr>
            <w:tcW w:w="283" w:type="dxa"/>
            <w:vAlign w:val="bottom"/>
          </w:tcPr>
          <w:p w14:paraId="6EC13B0E"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06038226" w14:textId="26BE3B72"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5,850</w:t>
            </w:r>
          </w:p>
        </w:tc>
        <w:tc>
          <w:tcPr>
            <w:tcW w:w="283" w:type="dxa"/>
            <w:vAlign w:val="bottom"/>
          </w:tcPr>
          <w:p w14:paraId="4FA49B3C"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78E425CF" w14:textId="3C5D8DDB"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7,687</w:t>
            </w:r>
          </w:p>
        </w:tc>
      </w:tr>
      <w:tr w:rsidR="00BC1776" w:rsidRPr="002100CD" w14:paraId="50A7AA27" w14:textId="77777777" w:rsidTr="003A267D">
        <w:tc>
          <w:tcPr>
            <w:tcW w:w="3618" w:type="dxa"/>
            <w:vAlign w:val="bottom"/>
          </w:tcPr>
          <w:p w14:paraId="7728BE9F"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Others</w:t>
            </w:r>
          </w:p>
        </w:tc>
        <w:tc>
          <w:tcPr>
            <w:tcW w:w="1416" w:type="dxa"/>
            <w:tcBorders>
              <w:bottom w:val="single" w:sz="4" w:space="0" w:color="auto"/>
            </w:tcBorders>
            <w:shd w:val="clear" w:color="auto" w:fill="auto"/>
            <w:vAlign w:val="bottom"/>
          </w:tcPr>
          <w:p w14:paraId="7125D7DD" w14:textId="4F139773"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w:t>
            </w:r>
            <w:r w:rsidR="00941E6D">
              <w:rPr>
                <w:rFonts w:ascii="Times New Roman" w:hAnsi="Times New Roman" w:cs="Times New Roman"/>
                <w:sz w:val="22"/>
                <w:szCs w:val="22"/>
              </w:rPr>
              <w:t>327</w:t>
            </w:r>
          </w:p>
        </w:tc>
        <w:tc>
          <w:tcPr>
            <w:tcW w:w="283" w:type="dxa"/>
            <w:vAlign w:val="bottom"/>
          </w:tcPr>
          <w:p w14:paraId="53D72E19"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011055D2" w14:textId="6BC1F52B"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7,715</w:t>
            </w:r>
          </w:p>
        </w:tc>
        <w:tc>
          <w:tcPr>
            <w:tcW w:w="283" w:type="dxa"/>
            <w:vAlign w:val="bottom"/>
          </w:tcPr>
          <w:p w14:paraId="6AB8F982"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bottom w:val="single" w:sz="4" w:space="0" w:color="auto"/>
            </w:tcBorders>
            <w:vAlign w:val="bottom"/>
          </w:tcPr>
          <w:p w14:paraId="5548CE1D" w14:textId="0018BEC4"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w:t>
            </w:r>
            <w:r w:rsidR="0086713D">
              <w:rPr>
                <w:rFonts w:ascii="Times New Roman" w:hAnsi="Times New Roman" w:cs="Times New Roman"/>
                <w:sz w:val="22"/>
                <w:szCs w:val="22"/>
              </w:rPr>
              <w:t>,</w:t>
            </w:r>
            <w:r>
              <w:rPr>
                <w:rFonts w:ascii="Times New Roman" w:hAnsi="Times New Roman" w:cs="Times New Roman"/>
                <w:sz w:val="22"/>
                <w:szCs w:val="22"/>
              </w:rPr>
              <w:t>202</w:t>
            </w:r>
          </w:p>
        </w:tc>
        <w:tc>
          <w:tcPr>
            <w:tcW w:w="283" w:type="dxa"/>
            <w:vAlign w:val="bottom"/>
          </w:tcPr>
          <w:p w14:paraId="65180453"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bottom w:val="single" w:sz="4" w:space="0" w:color="auto"/>
            </w:tcBorders>
            <w:vAlign w:val="bottom"/>
          </w:tcPr>
          <w:p w14:paraId="656AE387" w14:textId="4326E8F1"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7,839</w:t>
            </w:r>
          </w:p>
        </w:tc>
      </w:tr>
      <w:tr w:rsidR="00BC1776" w:rsidRPr="002100CD" w14:paraId="66A9227F" w14:textId="77777777" w:rsidTr="003A267D">
        <w:tc>
          <w:tcPr>
            <w:tcW w:w="3618" w:type="dxa"/>
            <w:vAlign w:val="bottom"/>
          </w:tcPr>
          <w:p w14:paraId="4B377A87"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Total</w:t>
            </w:r>
          </w:p>
        </w:tc>
        <w:tc>
          <w:tcPr>
            <w:tcW w:w="1416" w:type="dxa"/>
            <w:tcBorders>
              <w:top w:val="single" w:sz="4" w:space="0" w:color="auto"/>
            </w:tcBorders>
            <w:shd w:val="clear" w:color="auto" w:fill="auto"/>
            <w:vAlign w:val="bottom"/>
          </w:tcPr>
          <w:p w14:paraId="2A645726" w14:textId="2B459C5A" w:rsidR="00BC1776" w:rsidRPr="0051580B"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w:t>
            </w:r>
            <w:r w:rsidR="002A0344">
              <w:rPr>
                <w:rFonts w:ascii="Times New Roman" w:hAnsi="Times New Roman" w:cs="Times New Roman"/>
                <w:sz w:val="22"/>
                <w:szCs w:val="22"/>
              </w:rPr>
              <w:t>0</w:t>
            </w:r>
            <w:r>
              <w:rPr>
                <w:rFonts w:ascii="Times New Roman" w:hAnsi="Times New Roman" w:cs="Times New Roman"/>
                <w:sz w:val="22"/>
                <w:szCs w:val="22"/>
              </w:rPr>
              <w:t>,959</w:t>
            </w:r>
          </w:p>
        </w:tc>
        <w:tc>
          <w:tcPr>
            <w:tcW w:w="283" w:type="dxa"/>
            <w:vAlign w:val="bottom"/>
          </w:tcPr>
          <w:p w14:paraId="667018EE"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75795147" w14:textId="671C74A6"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100CD">
              <w:rPr>
                <w:rFonts w:ascii="Times New Roman" w:hAnsi="Times New Roman" w:cs="Times New Roman"/>
                <w:sz w:val="22"/>
                <w:szCs w:val="22"/>
              </w:rPr>
              <w:t>53,967</w:t>
            </w:r>
          </w:p>
        </w:tc>
        <w:tc>
          <w:tcPr>
            <w:tcW w:w="283" w:type="dxa"/>
            <w:vAlign w:val="bottom"/>
          </w:tcPr>
          <w:p w14:paraId="4A30036F"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top w:val="single" w:sz="4" w:space="0" w:color="auto"/>
            </w:tcBorders>
            <w:vAlign w:val="bottom"/>
          </w:tcPr>
          <w:p w14:paraId="2F008FDE" w14:textId="1EA4E81C"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42,463</w:t>
            </w:r>
          </w:p>
        </w:tc>
        <w:tc>
          <w:tcPr>
            <w:tcW w:w="283" w:type="dxa"/>
            <w:vAlign w:val="bottom"/>
          </w:tcPr>
          <w:p w14:paraId="439C099F"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top w:val="single" w:sz="4" w:space="0" w:color="auto"/>
            </w:tcBorders>
            <w:vAlign w:val="bottom"/>
          </w:tcPr>
          <w:p w14:paraId="5429E7A9" w14:textId="487E125E"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46,660</w:t>
            </w:r>
          </w:p>
        </w:tc>
      </w:tr>
      <w:tr w:rsidR="00BC1776" w:rsidRPr="002100CD" w14:paraId="65EBA0CC" w14:textId="77777777" w:rsidTr="003A267D">
        <w:tc>
          <w:tcPr>
            <w:tcW w:w="3618" w:type="dxa"/>
            <w:vAlign w:val="bottom"/>
          </w:tcPr>
          <w:p w14:paraId="019D55C1"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2100CD">
              <w:rPr>
                <w:rFonts w:ascii="Times New Roman" w:hAnsi="Times New Roman" w:cs="Times New Roman"/>
                <w:sz w:val="22"/>
                <w:szCs w:val="22"/>
              </w:rPr>
              <w:t>Less  Allowance</w:t>
            </w:r>
            <w:proofErr w:type="gramEnd"/>
            <w:r w:rsidRPr="002100CD">
              <w:rPr>
                <w:rFonts w:ascii="Times New Roman" w:hAnsi="Times New Roman" w:cs="Times New Roman"/>
                <w:sz w:val="22"/>
                <w:szCs w:val="22"/>
              </w:rPr>
              <w:t xml:space="preserve"> for impairment for expected credit loss *</w:t>
            </w:r>
          </w:p>
        </w:tc>
        <w:tc>
          <w:tcPr>
            <w:tcW w:w="1416" w:type="dxa"/>
            <w:tcBorders>
              <w:bottom w:val="single" w:sz="4" w:space="0" w:color="auto"/>
            </w:tcBorders>
            <w:shd w:val="clear" w:color="auto" w:fill="auto"/>
            <w:vAlign w:val="bottom"/>
          </w:tcPr>
          <w:p w14:paraId="0BEF8B02" w14:textId="092AF93B" w:rsidR="00BC1776" w:rsidRPr="0051580B"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hAnsi="Times New Roman" w:cs="Times New Roman"/>
                <w:sz w:val="22"/>
                <w:szCs w:val="22"/>
              </w:rPr>
            </w:pPr>
            <w:proofErr w:type="gramStart"/>
            <w:r w:rsidRPr="002100CD">
              <w:rPr>
                <w:rFonts w:ascii="Times New Roman" w:hAnsi="Times New Roman" w:cs="Times New Roman"/>
                <w:sz w:val="22"/>
                <w:szCs w:val="22"/>
              </w:rPr>
              <w:t>(  3,997</w:t>
            </w:r>
            <w:proofErr w:type="gramEnd"/>
            <w:r w:rsidRPr="002100CD">
              <w:rPr>
                <w:rFonts w:ascii="Times New Roman" w:hAnsi="Times New Roman" w:cs="Times New Roman"/>
                <w:sz w:val="22"/>
                <w:szCs w:val="22"/>
              </w:rPr>
              <w:t>)</w:t>
            </w:r>
          </w:p>
        </w:tc>
        <w:tc>
          <w:tcPr>
            <w:tcW w:w="283" w:type="dxa"/>
            <w:vAlign w:val="bottom"/>
          </w:tcPr>
          <w:p w14:paraId="7FB4808C"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4AB488BC" w14:textId="16DF064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eastAsia="Cordia New" w:hAnsi="Times New Roman" w:cs="Times New Roman"/>
                <w:sz w:val="22"/>
                <w:szCs w:val="22"/>
                <w:lang w:eastAsia="en-GB"/>
              </w:rPr>
            </w:pPr>
            <w:proofErr w:type="gramStart"/>
            <w:r w:rsidRPr="002100CD">
              <w:rPr>
                <w:rFonts w:ascii="Times New Roman" w:hAnsi="Times New Roman" w:cs="Times New Roman"/>
                <w:sz w:val="22"/>
                <w:szCs w:val="22"/>
              </w:rPr>
              <w:t>(  3,997</w:t>
            </w:r>
            <w:proofErr w:type="gramEnd"/>
            <w:r w:rsidRPr="002100CD">
              <w:rPr>
                <w:rFonts w:ascii="Times New Roman" w:hAnsi="Times New Roman" w:cs="Times New Roman"/>
                <w:sz w:val="22"/>
                <w:szCs w:val="22"/>
              </w:rPr>
              <w:t>)</w:t>
            </w:r>
          </w:p>
        </w:tc>
        <w:tc>
          <w:tcPr>
            <w:tcW w:w="283" w:type="dxa"/>
            <w:vAlign w:val="bottom"/>
          </w:tcPr>
          <w:p w14:paraId="0AEE7EEC"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tcBorders>
              <w:bottom w:val="single" w:sz="4" w:space="0" w:color="auto"/>
            </w:tcBorders>
            <w:vAlign w:val="bottom"/>
          </w:tcPr>
          <w:p w14:paraId="7A87E96A" w14:textId="509854B6"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sz w:val="22"/>
                <w:szCs w:val="22"/>
              </w:rPr>
            </w:pPr>
            <w:proofErr w:type="gramStart"/>
            <w:r w:rsidRPr="002100CD">
              <w:rPr>
                <w:rFonts w:ascii="Times New Roman" w:hAnsi="Times New Roman" w:cs="Times New Roman"/>
                <w:sz w:val="22"/>
                <w:szCs w:val="22"/>
              </w:rPr>
              <w:t>(  3,997</w:t>
            </w:r>
            <w:proofErr w:type="gramEnd"/>
            <w:r w:rsidRPr="002100CD">
              <w:rPr>
                <w:rFonts w:ascii="Times New Roman" w:hAnsi="Times New Roman" w:cs="Times New Roman"/>
                <w:sz w:val="22"/>
                <w:szCs w:val="22"/>
              </w:rPr>
              <w:t>)</w:t>
            </w:r>
          </w:p>
        </w:tc>
        <w:tc>
          <w:tcPr>
            <w:tcW w:w="283" w:type="dxa"/>
            <w:vAlign w:val="bottom"/>
          </w:tcPr>
          <w:p w14:paraId="4B1284DD"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tcBorders>
              <w:bottom w:val="single" w:sz="4" w:space="0" w:color="auto"/>
            </w:tcBorders>
            <w:vAlign w:val="bottom"/>
          </w:tcPr>
          <w:p w14:paraId="207FE7C8" w14:textId="5E06C43D"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sz w:val="22"/>
                <w:szCs w:val="22"/>
              </w:rPr>
            </w:pPr>
            <w:proofErr w:type="gramStart"/>
            <w:r w:rsidRPr="002100CD">
              <w:rPr>
                <w:rFonts w:ascii="Times New Roman" w:hAnsi="Times New Roman" w:cs="Times New Roman"/>
                <w:sz w:val="22"/>
                <w:szCs w:val="22"/>
              </w:rPr>
              <w:t>(  3,997</w:t>
            </w:r>
            <w:proofErr w:type="gramEnd"/>
            <w:r w:rsidRPr="002100CD">
              <w:rPr>
                <w:rFonts w:ascii="Times New Roman" w:hAnsi="Times New Roman" w:cs="Times New Roman"/>
                <w:sz w:val="22"/>
                <w:szCs w:val="22"/>
              </w:rPr>
              <w:t>)</w:t>
            </w:r>
          </w:p>
        </w:tc>
      </w:tr>
      <w:tr w:rsidR="00BC1776" w:rsidRPr="002100CD" w14:paraId="4F9B599B" w14:textId="77777777" w:rsidTr="003A267D">
        <w:tc>
          <w:tcPr>
            <w:tcW w:w="3618" w:type="dxa"/>
            <w:vAlign w:val="bottom"/>
          </w:tcPr>
          <w:p w14:paraId="1B849458"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100CD">
              <w:rPr>
                <w:rFonts w:ascii="Times New Roman" w:hAnsi="Times New Roman" w:cs="Times New Roman"/>
                <w:sz w:val="22"/>
                <w:szCs w:val="22"/>
              </w:rPr>
              <w:t>Net</w:t>
            </w:r>
          </w:p>
        </w:tc>
        <w:tc>
          <w:tcPr>
            <w:tcW w:w="1416" w:type="dxa"/>
            <w:tcBorders>
              <w:top w:val="single" w:sz="4" w:space="0" w:color="auto"/>
              <w:bottom w:val="double" w:sz="4" w:space="0" w:color="auto"/>
            </w:tcBorders>
            <w:shd w:val="clear" w:color="auto" w:fill="auto"/>
            <w:vAlign w:val="bottom"/>
          </w:tcPr>
          <w:p w14:paraId="483BAC77" w14:textId="6B0A8A54"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46,962</w:t>
            </w:r>
          </w:p>
        </w:tc>
        <w:tc>
          <w:tcPr>
            <w:tcW w:w="283" w:type="dxa"/>
            <w:vAlign w:val="bottom"/>
          </w:tcPr>
          <w:p w14:paraId="3454296C"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1BC5E60F" w14:textId="0036578B"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49,970</w:t>
            </w:r>
          </w:p>
        </w:tc>
        <w:tc>
          <w:tcPr>
            <w:tcW w:w="283" w:type="dxa"/>
            <w:vAlign w:val="bottom"/>
          </w:tcPr>
          <w:p w14:paraId="12178E6A"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tcBorders>
              <w:top w:val="single" w:sz="4" w:space="0" w:color="auto"/>
              <w:bottom w:val="double" w:sz="4" w:space="0" w:color="auto"/>
            </w:tcBorders>
            <w:vAlign w:val="bottom"/>
          </w:tcPr>
          <w:p w14:paraId="2CBF3E7E" w14:textId="74BE19DA" w:rsidR="00BC1776" w:rsidRPr="0051580B"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51580B">
              <w:rPr>
                <w:rFonts w:ascii="Times New Roman" w:hAnsi="Times New Roman" w:cs="Times New Roman"/>
                <w:sz w:val="22"/>
                <w:szCs w:val="22"/>
              </w:rPr>
              <w:t>38,466</w:t>
            </w:r>
          </w:p>
        </w:tc>
        <w:tc>
          <w:tcPr>
            <w:tcW w:w="283" w:type="dxa"/>
            <w:vAlign w:val="bottom"/>
          </w:tcPr>
          <w:p w14:paraId="3FCD3447" w14:textId="77777777"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tcBorders>
              <w:top w:val="single" w:sz="4" w:space="0" w:color="auto"/>
              <w:bottom w:val="double" w:sz="4" w:space="0" w:color="auto"/>
            </w:tcBorders>
            <w:vAlign w:val="bottom"/>
          </w:tcPr>
          <w:p w14:paraId="3E5B4CBA" w14:textId="4593A6B9" w:rsidR="00BC1776" w:rsidRPr="002100CD"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2100CD">
              <w:rPr>
                <w:rFonts w:ascii="Times New Roman" w:hAnsi="Times New Roman" w:cs="Times New Roman"/>
                <w:sz w:val="22"/>
                <w:szCs w:val="22"/>
              </w:rPr>
              <w:t>42,663</w:t>
            </w:r>
          </w:p>
        </w:tc>
      </w:tr>
    </w:tbl>
    <w:p w14:paraId="010F7E36"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50B36316"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1E4CD1F"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4A2CB4D"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8734DDD"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77B9653"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39F80BC" w14:textId="77777777" w:rsidR="0051580B" w:rsidRDefault="0051580B"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59D4754" w14:textId="6D903C13" w:rsidR="00E70407" w:rsidRPr="0052374F" w:rsidRDefault="00E70407" w:rsidP="0086713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rPr>
      </w:pPr>
      <w:r w:rsidRPr="0052374F">
        <w:rPr>
          <w:rFonts w:ascii="Times New Roman" w:eastAsia="Calibri" w:hAnsi="Times New Roman" w:cs="Times New Roman"/>
          <w:b/>
          <w:bCs/>
          <w:caps/>
          <w:sz w:val="22"/>
        </w:rPr>
        <w:lastRenderedPageBreak/>
        <w:t>Investment in subsidiaries accounted for using the cost method</w:t>
      </w:r>
      <w:r w:rsidR="00F20D94">
        <w:rPr>
          <w:rFonts w:ascii="Times New Roman" w:eastAsia="Calibri" w:hAnsi="Times New Roman" w:cs="Times New Roman"/>
          <w:b/>
          <w:bCs/>
          <w:caps/>
          <w:sz w:val="22"/>
        </w:rPr>
        <w:t xml:space="preserve"> -</w:t>
      </w:r>
      <w:r w:rsidR="000879EA">
        <w:rPr>
          <w:rFonts w:ascii="Times New Roman" w:eastAsia="Calibri" w:hAnsi="Times New Roman" w:cs="Times New Roman"/>
          <w:b/>
          <w:bCs/>
          <w:caps/>
          <w:sz w:val="22"/>
        </w:rPr>
        <w:t xml:space="preserve"> </w:t>
      </w:r>
      <w:r w:rsidR="00F20D94">
        <w:rPr>
          <w:rFonts w:ascii="Times New Roman" w:eastAsia="Calibri" w:hAnsi="Times New Roman" w:cs="Times New Roman"/>
          <w:b/>
          <w:bCs/>
          <w:caps/>
          <w:sz w:val="22"/>
        </w:rPr>
        <w:t>NET</w:t>
      </w:r>
      <w:r w:rsidRPr="0052374F">
        <w:rPr>
          <w:rFonts w:ascii="Times New Roman" w:eastAsia="Calibri" w:hAnsi="Times New Roman" w:cs="Times New Roman"/>
          <w:b/>
          <w:bCs/>
          <w:caps/>
          <w:sz w:val="22"/>
        </w:rPr>
        <w:t xml:space="preserve"> and investment in associate </w:t>
      </w:r>
      <w:r w:rsidR="00171D51">
        <w:rPr>
          <w:rFonts w:ascii="Times New Roman" w:eastAsia="Calibri" w:hAnsi="Times New Roman" w:cs="Times New Roman"/>
          <w:b/>
          <w:bCs/>
          <w:caps/>
          <w:sz w:val="22"/>
        </w:rPr>
        <w:t xml:space="preserve">AND JOINT VENTURE </w:t>
      </w:r>
      <w:r w:rsidR="003D34F0" w:rsidRPr="0052374F">
        <w:rPr>
          <w:rFonts w:ascii="Times New Roman" w:eastAsia="Calibri" w:hAnsi="Times New Roman" w:cs="Times New Roman"/>
          <w:b/>
          <w:bCs/>
          <w:caps/>
          <w:sz w:val="22"/>
        </w:rPr>
        <w:t xml:space="preserve">accounted </w:t>
      </w:r>
      <w:r w:rsidRPr="0052374F">
        <w:rPr>
          <w:rFonts w:ascii="Times New Roman" w:eastAsia="Calibri" w:hAnsi="Times New Roman" w:cs="Times New Roman"/>
          <w:b/>
          <w:bCs/>
          <w:caps/>
          <w:sz w:val="22"/>
        </w:rPr>
        <w:t>for using the equity method</w:t>
      </w:r>
    </w:p>
    <w:p w14:paraId="1DC62CBF" w14:textId="77777777"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14:paraId="56AF5CF3" w14:textId="09286949"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r w:rsidR="000879EA">
        <w:rPr>
          <w:rFonts w:ascii="Times New Roman" w:hAnsi="Times New Roman" w:cs="Times New Roman"/>
          <w:i/>
          <w:iCs/>
          <w:sz w:val="22"/>
          <w:szCs w:val="22"/>
        </w:rPr>
        <w:t xml:space="preserve"> - </w:t>
      </w:r>
      <w:proofErr w:type="gramStart"/>
      <w:r w:rsidR="000879EA">
        <w:rPr>
          <w:rFonts w:ascii="Times New Roman" w:hAnsi="Times New Roman" w:cs="Times New Roman"/>
          <w:i/>
          <w:iCs/>
          <w:sz w:val="22"/>
          <w:szCs w:val="22"/>
        </w:rPr>
        <w:t>net</w:t>
      </w:r>
      <w:proofErr w:type="gramEnd"/>
    </w:p>
    <w:p w14:paraId="208DADA5" w14:textId="77777777"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89" w:type="dxa"/>
        <w:tblLook w:val="01E0" w:firstRow="1" w:lastRow="1" w:firstColumn="1" w:lastColumn="1" w:noHBand="0" w:noVBand="0"/>
      </w:tblPr>
      <w:tblGrid>
        <w:gridCol w:w="2438"/>
        <w:gridCol w:w="1044"/>
        <w:gridCol w:w="235"/>
        <w:gridCol w:w="1044"/>
        <w:gridCol w:w="236"/>
        <w:gridCol w:w="1034"/>
        <w:gridCol w:w="236"/>
        <w:gridCol w:w="999"/>
        <w:gridCol w:w="236"/>
        <w:gridCol w:w="1071"/>
        <w:gridCol w:w="236"/>
        <w:gridCol w:w="1080"/>
      </w:tblGrid>
      <w:tr w:rsidR="00C01E9D" w:rsidRPr="005152FE" w14:paraId="4E6CC57F" w14:textId="77777777" w:rsidTr="00872ACF">
        <w:tc>
          <w:tcPr>
            <w:tcW w:w="2438" w:type="dxa"/>
            <w:vAlign w:val="bottom"/>
          </w:tcPr>
          <w:p w14:paraId="764B64D6" w14:textId="77777777"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14:paraId="45685409" w14:textId="77777777" w:rsidR="00C01E9D" w:rsidRPr="005152FE" w:rsidRDefault="001D76FA" w:rsidP="00C01E9D">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001E7120" w:rsidRPr="005152FE">
              <w:rPr>
                <w:rFonts w:hAnsi="Times New Roman" w:cs="Cordia New"/>
                <w:color w:val="auto"/>
                <w:sz w:val="22"/>
                <w:szCs w:val="22"/>
              </w:rPr>
              <w:t>s</w:t>
            </w:r>
          </w:p>
        </w:tc>
      </w:tr>
      <w:tr w:rsidR="00C01E9D" w:rsidRPr="005152FE" w14:paraId="51CA3714" w14:textId="77777777" w:rsidTr="00872ACF">
        <w:tc>
          <w:tcPr>
            <w:tcW w:w="2438" w:type="dxa"/>
            <w:vAlign w:val="bottom"/>
          </w:tcPr>
          <w:p w14:paraId="3DE16603" w14:textId="77777777"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14:paraId="0B1368DE" w14:textId="77777777" w:rsidR="00E64E8C" w:rsidRPr="005152FE" w:rsidRDefault="00C01E9D" w:rsidP="00C01E9D">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 xml:space="preserve">Authorized </w:t>
            </w:r>
            <w:r w:rsidR="00E64E8C" w:rsidRPr="005152FE">
              <w:rPr>
                <w:rFonts w:hAnsi="Times New Roman" w:cs="Angsana New"/>
                <w:color w:val="auto"/>
                <w:sz w:val="22"/>
                <w:szCs w:val="22"/>
              </w:rPr>
              <w:t>Share Capital</w:t>
            </w:r>
          </w:p>
          <w:p w14:paraId="02AAD615" w14:textId="77777777" w:rsidR="00C01E9D" w:rsidRPr="005152FE" w:rsidRDefault="00C01E9D" w:rsidP="00C01E9D">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14:paraId="6EE39767" w14:textId="77777777"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14:paraId="2C3437F8" w14:textId="77777777" w:rsidR="00C01E9D" w:rsidRPr="005152FE" w:rsidRDefault="00C01E9D" w:rsidP="00C01E9D">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14:paraId="6A53DEB6" w14:textId="77777777"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14:paraId="2E93E01C" w14:textId="77777777" w:rsidR="00C01E9D" w:rsidRPr="005152FE" w:rsidRDefault="00C01E9D" w:rsidP="00C01E9D">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14:paraId="7A094C8A" w14:textId="77777777" w:rsidR="00C01E9D" w:rsidRPr="005152FE" w:rsidRDefault="00C01E9D" w:rsidP="00C01E9D">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0879EA" w:rsidRPr="005152FE" w14:paraId="25F4E6B8" w14:textId="77777777" w:rsidTr="000879EA">
        <w:tc>
          <w:tcPr>
            <w:tcW w:w="2438" w:type="dxa"/>
            <w:vAlign w:val="bottom"/>
          </w:tcPr>
          <w:p w14:paraId="5DA53DEB" w14:textId="77777777" w:rsidR="000879EA" w:rsidRPr="005152FE" w:rsidRDefault="000879EA" w:rsidP="000879EA">
            <w:pPr>
              <w:pStyle w:val="1"/>
              <w:widowControl/>
              <w:spacing w:line="216" w:lineRule="auto"/>
              <w:ind w:right="-180"/>
              <w:rPr>
                <w:rFonts w:hAnsi="Times New Roman" w:cs="Times New Roman"/>
                <w:b/>
                <w:bCs/>
                <w:sz w:val="22"/>
                <w:szCs w:val="22"/>
              </w:rPr>
            </w:pPr>
          </w:p>
        </w:tc>
        <w:tc>
          <w:tcPr>
            <w:tcW w:w="1044" w:type="dxa"/>
            <w:vAlign w:val="bottom"/>
          </w:tcPr>
          <w:p w14:paraId="27453950" w14:textId="4795CD58"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March 31,</w:t>
            </w:r>
          </w:p>
        </w:tc>
        <w:tc>
          <w:tcPr>
            <w:tcW w:w="235" w:type="dxa"/>
            <w:vAlign w:val="bottom"/>
          </w:tcPr>
          <w:p w14:paraId="25B47CD8"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vAlign w:val="bottom"/>
          </w:tcPr>
          <w:p w14:paraId="18262896" w14:textId="0F9FFF32"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December </w:t>
            </w:r>
          </w:p>
        </w:tc>
        <w:tc>
          <w:tcPr>
            <w:tcW w:w="236" w:type="dxa"/>
            <w:vAlign w:val="bottom"/>
          </w:tcPr>
          <w:p w14:paraId="0AEFCC3A"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vAlign w:val="bottom"/>
          </w:tcPr>
          <w:p w14:paraId="2C7A765B" w14:textId="7CFBBAE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March 31,</w:t>
            </w:r>
          </w:p>
        </w:tc>
        <w:tc>
          <w:tcPr>
            <w:tcW w:w="236" w:type="dxa"/>
            <w:vAlign w:val="bottom"/>
          </w:tcPr>
          <w:p w14:paraId="711B5E1E"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vAlign w:val="bottom"/>
          </w:tcPr>
          <w:p w14:paraId="41F695AA" w14:textId="603E2554"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December </w:t>
            </w:r>
          </w:p>
        </w:tc>
        <w:tc>
          <w:tcPr>
            <w:tcW w:w="236" w:type="dxa"/>
            <w:vAlign w:val="bottom"/>
          </w:tcPr>
          <w:p w14:paraId="2BD882D6"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vAlign w:val="bottom"/>
          </w:tcPr>
          <w:p w14:paraId="2C200AAF" w14:textId="567BB3BF"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March 31,</w:t>
            </w:r>
          </w:p>
        </w:tc>
        <w:tc>
          <w:tcPr>
            <w:tcW w:w="236" w:type="dxa"/>
            <w:vAlign w:val="bottom"/>
          </w:tcPr>
          <w:p w14:paraId="6446A53A"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vAlign w:val="bottom"/>
          </w:tcPr>
          <w:p w14:paraId="053D911E" w14:textId="62AB8BB0"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December </w:t>
            </w:r>
          </w:p>
        </w:tc>
      </w:tr>
      <w:tr w:rsidR="000879EA" w:rsidRPr="005152FE" w14:paraId="2BAFC51F" w14:textId="77777777" w:rsidTr="00872ACF">
        <w:tc>
          <w:tcPr>
            <w:tcW w:w="2438" w:type="dxa"/>
            <w:vAlign w:val="bottom"/>
          </w:tcPr>
          <w:p w14:paraId="55AFD84D" w14:textId="77777777" w:rsidR="000879EA" w:rsidRPr="005152FE" w:rsidRDefault="000879EA" w:rsidP="000879EA">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14:paraId="5609DA3D" w14:textId="6C65A473"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4</w:t>
            </w:r>
          </w:p>
        </w:tc>
        <w:tc>
          <w:tcPr>
            <w:tcW w:w="235" w:type="dxa"/>
            <w:vAlign w:val="bottom"/>
          </w:tcPr>
          <w:p w14:paraId="53062EF3"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14:paraId="2F44037C" w14:textId="1775144D"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3</w:t>
            </w:r>
          </w:p>
        </w:tc>
        <w:tc>
          <w:tcPr>
            <w:tcW w:w="236" w:type="dxa"/>
            <w:vAlign w:val="bottom"/>
          </w:tcPr>
          <w:p w14:paraId="5F467267"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14:paraId="2C9FC8C3" w14:textId="4AB787D4"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vAlign w:val="bottom"/>
          </w:tcPr>
          <w:p w14:paraId="08E5B789"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14:paraId="6FBEBC50" w14:textId="7CA93C12"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3</w:t>
            </w:r>
          </w:p>
        </w:tc>
        <w:tc>
          <w:tcPr>
            <w:tcW w:w="236" w:type="dxa"/>
            <w:vAlign w:val="bottom"/>
          </w:tcPr>
          <w:p w14:paraId="034B3616"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14:paraId="7766A88E" w14:textId="218255B0"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vAlign w:val="bottom"/>
          </w:tcPr>
          <w:p w14:paraId="385D4321" w14:textId="77777777"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14:paraId="6CE516FC" w14:textId="39500B82" w:rsidR="000879EA" w:rsidRPr="005152FE"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3</w:t>
            </w:r>
          </w:p>
        </w:tc>
      </w:tr>
      <w:tr w:rsidR="008B351D" w:rsidRPr="005152FE" w14:paraId="78039276" w14:textId="77777777" w:rsidTr="00872ACF">
        <w:tc>
          <w:tcPr>
            <w:tcW w:w="2438" w:type="dxa"/>
            <w:vAlign w:val="bottom"/>
          </w:tcPr>
          <w:p w14:paraId="112A0E9B" w14:textId="77777777" w:rsidR="008B351D" w:rsidRPr="005152FE" w:rsidRDefault="008B351D" w:rsidP="008B351D">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14:paraId="157F09B5"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5" w:type="dxa"/>
            <w:shd w:val="clear" w:color="auto" w:fill="auto"/>
            <w:vAlign w:val="bottom"/>
          </w:tcPr>
          <w:p w14:paraId="45A41D7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40B980D"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shd w:val="clear" w:color="auto" w:fill="auto"/>
            <w:vAlign w:val="bottom"/>
          </w:tcPr>
          <w:p w14:paraId="0BD5168C"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08CEBAF3"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14:paraId="7DE6B7B1"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17220314"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14:paraId="0EDCE0D3"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4AA9A7DD"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14:paraId="69999F60"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45841AC3"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8B351D" w:rsidRPr="005152FE" w14:paraId="1D49FB07" w14:textId="77777777" w:rsidTr="00872ACF">
        <w:tc>
          <w:tcPr>
            <w:tcW w:w="2438" w:type="dxa"/>
            <w:vAlign w:val="bottom"/>
          </w:tcPr>
          <w:p w14:paraId="3C16C116" w14:textId="77777777"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14:paraId="4FFA4B86" w14:textId="7BD6A98B"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00542245" w:rsidRPr="00542245">
              <w:rPr>
                <w:rFonts w:ascii="Times New Roman" w:hAnsi="Times New Roman" w:cs="Times New Roman"/>
                <w:sz w:val="22"/>
                <w:szCs w:val="22"/>
              </w:rPr>
              <w:t>000</w:t>
            </w:r>
          </w:p>
        </w:tc>
        <w:tc>
          <w:tcPr>
            <w:tcW w:w="235" w:type="dxa"/>
            <w:shd w:val="clear" w:color="auto" w:fill="auto"/>
            <w:vAlign w:val="bottom"/>
          </w:tcPr>
          <w:p w14:paraId="5030280C"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627D426D" w14:textId="7B677594"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00542245" w:rsidRPr="00542245">
              <w:rPr>
                <w:rFonts w:ascii="Times New Roman" w:hAnsi="Times New Roman" w:cs="Times New Roman"/>
                <w:sz w:val="22"/>
                <w:szCs w:val="22"/>
              </w:rPr>
              <w:t>000</w:t>
            </w:r>
          </w:p>
        </w:tc>
        <w:tc>
          <w:tcPr>
            <w:tcW w:w="236" w:type="dxa"/>
            <w:shd w:val="clear" w:color="auto" w:fill="auto"/>
            <w:vAlign w:val="bottom"/>
          </w:tcPr>
          <w:p w14:paraId="7A6A4947"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5A8A2865" w14:textId="1C2EFFFA"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94</w:t>
            </w:r>
            <w:r w:rsidR="008B351D" w:rsidRPr="005E7FDE">
              <w:rPr>
                <w:rFonts w:ascii="Times New Roman" w:hAnsi="Times New Roman" w:cs="Times New Roman"/>
                <w:sz w:val="22"/>
                <w:szCs w:val="22"/>
                <w:cs/>
              </w:rPr>
              <w:t>.</w:t>
            </w:r>
            <w:r w:rsidRPr="00542245">
              <w:rPr>
                <w:rFonts w:ascii="Times New Roman" w:hAnsi="Times New Roman" w:cs="Times New Roman"/>
                <w:sz w:val="22"/>
                <w:szCs w:val="22"/>
              </w:rPr>
              <w:t>44</w:t>
            </w:r>
          </w:p>
        </w:tc>
        <w:tc>
          <w:tcPr>
            <w:tcW w:w="236" w:type="dxa"/>
            <w:shd w:val="clear" w:color="auto" w:fill="auto"/>
            <w:vAlign w:val="bottom"/>
          </w:tcPr>
          <w:p w14:paraId="013C916C"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0BA390D6" w14:textId="06A4C105"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94</w:t>
            </w:r>
            <w:r w:rsidR="008B351D" w:rsidRPr="005E7FDE">
              <w:rPr>
                <w:rFonts w:ascii="Times New Roman" w:hAnsi="Times New Roman" w:cs="Times New Roman"/>
                <w:sz w:val="22"/>
                <w:szCs w:val="22"/>
                <w:cs/>
              </w:rPr>
              <w:t>.</w:t>
            </w:r>
            <w:r w:rsidRPr="00542245">
              <w:rPr>
                <w:rFonts w:ascii="Times New Roman" w:hAnsi="Times New Roman" w:cs="Times New Roman"/>
                <w:sz w:val="22"/>
                <w:szCs w:val="22"/>
              </w:rPr>
              <w:t>44</w:t>
            </w:r>
          </w:p>
        </w:tc>
        <w:tc>
          <w:tcPr>
            <w:tcW w:w="236" w:type="dxa"/>
            <w:shd w:val="clear" w:color="auto" w:fill="auto"/>
            <w:vAlign w:val="bottom"/>
          </w:tcPr>
          <w:p w14:paraId="1CF828DA"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774400A1"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c>
          <w:tcPr>
            <w:tcW w:w="236" w:type="dxa"/>
            <w:vAlign w:val="bottom"/>
          </w:tcPr>
          <w:p w14:paraId="06D9295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413F926"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r>
      <w:tr w:rsidR="008B351D" w:rsidRPr="005152FE" w14:paraId="53E18E40" w14:textId="77777777" w:rsidTr="00872ACF">
        <w:tc>
          <w:tcPr>
            <w:tcW w:w="2438" w:type="dxa"/>
            <w:vAlign w:val="bottom"/>
          </w:tcPr>
          <w:p w14:paraId="3A2FF550" w14:textId="77777777"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14:paraId="5CE2D9A0" w14:textId="54210D5C"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909</w:t>
            </w:r>
            <w:r w:rsidR="008B351D" w:rsidRPr="005E7FDE">
              <w:rPr>
                <w:rFonts w:ascii="Times New Roman" w:hAnsi="Times New Roman" w:cs="Times New Roman"/>
                <w:sz w:val="22"/>
                <w:szCs w:val="22"/>
              </w:rPr>
              <w:t>,28</w:t>
            </w:r>
            <w:r w:rsidRPr="00542245">
              <w:rPr>
                <w:rFonts w:ascii="Times New Roman" w:hAnsi="Times New Roman" w:cs="Times New Roman"/>
                <w:sz w:val="22"/>
                <w:szCs w:val="22"/>
              </w:rPr>
              <w:t>3</w:t>
            </w:r>
          </w:p>
        </w:tc>
        <w:tc>
          <w:tcPr>
            <w:tcW w:w="235" w:type="dxa"/>
            <w:shd w:val="clear" w:color="auto" w:fill="auto"/>
            <w:vAlign w:val="bottom"/>
          </w:tcPr>
          <w:p w14:paraId="05C3A79F"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E021FBB" w14:textId="5F9FC6FD"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909</w:t>
            </w:r>
            <w:r w:rsidR="008B351D" w:rsidRPr="005E7FDE">
              <w:rPr>
                <w:rFonts w:ascii="Times New Roman" w:hAnsi="Times New Roman" w:cs="Times New Roman"/>
                <w:sz w:val="22"/>
                <w:szCs w:val="22"/>
              </w:rPr>
              <w:t>,28</w:t>
            </w:r>
            <w:r w:rsidRPr="00542245">
              <w:rPr>
                <w:rFonts w:ascii="Times New Roman" w:hAnsi="Times New Roman" w:cs="Times New Roman"/>
                <w:sz w:val="22"/>
                <w:szCs w:val="22"/>
              </w:rPr>
              <w:t>3</w:t>
            </w:r>
          </w:p>
        </w:tc>
        <w:tc>
          <w:tcPr>
            <w:tcW w:w="236" w:type="dxa"/>
            <w:shd w:val="clear" w:color="auto" w:fill="auto"/>
            <w:vAlign w:val="bottom"/>
          </w:tcPr>
          <w:p w14:paraId="72881FC6"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6B37DCC6"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14:paraId="591D7CDB"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5B4BD12C"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14:paraId="06A4693E"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6C662458" w14:textId="79681A99"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909</w:t>
            </w:r>
            <w:r w:rsidR="008B351D" w:rsidRPr="005E7FDE">
              <w:rPr>
                <w:rFonts w:ascii="Times New Roman" w:hAnsi="Times New Roman" w:cs="Times New Roman"/>
                <w:sz w:val="22"/>
                <w:szCs w:val="22"/>
              </w:rPr>
              <w:t>,282</w:t>
            </w:r>
          </w:p>
        </w:tc>
        <w:tc>
          <w:tcPr>
            <w:tcW w:w="236" w:type="dxa"/>
            <w:vAlign w:val="bottom"/>
          </w:tcPr>
          <w:p w14:paraId="258D465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37D079E8" w14:textId="57728119"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909</w:t>
            </w:r>
            <w:r w:rsidR="008B351D" w:rsidRPr="005E7FDE">
              <w:rPr>
                <w:rFonts w:ascii="Times New Roman" w:hAnsi="Times New Roman" w:cs="Times New Roman"/>
                <w:sz w:val="22"/>
                <w:szCs w:val="22"/>
              </w:rPr>
              <w:t>,282</w:t>
            </w:r>
          </w:p>
        </w:tc>
      </w:tr>
      <w:tr w:rsidR="008B351D" w:rsidRPr="005152FE" w14:paraId="68E80AF0" w14:textId="77777777" w:rsidTr="00872ACF">
        <w:tc>
          <w:tcPr>
            <w:tcW w:w="2438" w:type="dxa"/>
            <w:vAlign w:val="bottom"/>
          </w:tcPr>
          <w:p w14:paraId="0F1B0658" w14:textId="77777777"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 xml:space="preserve">Planet </w:t>
            </w:r>
            <w:proofErr w:type="gramStart"/>
            <w:r w:rsidRPr="005152FE">
              <w:rPr>
                <w:rFonts w:ascii="Times New Roman" w:hAnsi="Times New Roman"/>
                <w:sz w:val="22"/>
                <w:szCs w:val="22"/>
              </w:rPr>
              <w:t>Board  Co.</w:t>
            </w:r>
            <w:proofErr w:type="gramEnd"/>
            <w:r w:rsidRPr="005152FE">
              <w:rPr>
                <w:rFonts w:ascii="Times New Roman" w:hAnsi="Times New Roman"/>
                <w:sz w:val="22"/>
                <w:szCs w:val="22"/>
              </w:rPr>
              <w:t>, Ltd.</w:t>
            </w:r>
          </w:p>
        </w:tc>
        <w:tc>
          <w:tcPr>
            <w:tcW w:w="1044" w:type="dxa"/>
            <w:shd w:val="clear" w:color="auto" w:fill="auto"/>
            <w:vAlign w:val="bottom"/>
          </w:tcPr>
          <w:p w14:paraId="1ACF1053"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5" w:type="dxa"/>
            <w:shd w:val="clear" w:color="auto" w:fill="auto"/>
            <w:vAlign w:val="bottom"/>
          </w:tcPr>
          <w:p w14:paraId="14B1F607"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A383506"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6" w:type="dxa"/>
            <w:shd w:val="clear" w:color="auto" w:fill="auto"/>
            <w:vAlign w:val="bottom"/>
          </w:tcPr>
          <w:p w14:paraId="2956EFC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0739CC3D" w14:textId="084AA6EF"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57</w:t>
            </w:r>
            <w:r w:rsidR="008B351D" w:rsidRPr="005E7FDE">
              <w:rPr>
                <w:rFonts w:ascii="Times New Roman" w:hAnsi="Times New Roman" w:cs="Times New Roman"/>
                <w:sz w:val="22"/>
                <w:szCs w:val="22"/>
                <w:cs/>
              </w:rPr>
              <w:t>.</w:t>
            </w:r>
            <w:r w:rsidRPr="00542245">
              <w:rPr>
                <w:rFonts w:ascii="Times New Roman" w:hAnsi="Times New Roman" w:cs="Times New Roman"/>
                <w:sz w:val="22"/>
                <w:szCs w:val="22"/>
              </w:rPr>
              <w:t>00</w:t>
            </w:r>
          </w:p>
        </w:tc>
        <w:tc>
          <w:tcPr>
            <w:tcW w:w="236" w:type="dxa"/>
            <w:shd w:val="clear" w:color="auto" w:fill="auto"/>
            <w:vAlign w:val="bottom"/>
          </w:tcPr>
          <w:p w14:paraId="4F5CE7F2"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3A3B1A10" w14:textId="278C1061"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57</w:t>
            </w:r>
            <w:r w:rsidR="008B351D" w:rsidRPr="005E7FDE">
              <w:rPr>
                <w:rFonts w:ascii="Times New Roman" w:hAnsi="Times New Roman" w:cs="Times New Roman"/>
                <w:sz w:val="22"/>
                <w:szCs w:val="22"/>
                <w:cs/>
              </w:rPr>
              <w:t>.</w:t>
            </w:r>
            <w:r w:rsidRPr="00542245">
              <w:rPr>
                <w:rFonts w:ascii="Times New Roman" w:hAnsi="Times New Roman" w:cs="Times New Roman"/>
                <w:sz w:val="22"/>
                <w:szCs w:val="22"/>
              </w:rPr>
              <w:t>00</w:t>
            </w:r>
          </w:p>
        </w:tc>
        <w:tc>
          <w:tcPr>
            <w:tcW w:w="236" w:type="dxa"/>
            <w:shd w:val="clear" w:color="auto" w:fill="auto"/>
            <w:vAlign w:val="bottom"/>
          </w:tcPr>
          <w:p w14:paraId="0863A7EA"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722D7626"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c>
          <w:tcPr>
            <w:tcW w:w="236" w:type="dxa"/>
            <w:vAlign w:val="bottom"/>
          </w:tcPr>
          <w:p w14:paraId="551A8E35"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76CE7193"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r>
      <w:tr w:rsidR="008B351D" w:rsidRPr="005152FE" w14:paraId="671E5D76" w14:textId="77777777" w:rsidTr="00872ACF">
        <w:tc>
          <w:tcPr>
            <w:tcW w:w="2438" w:type="dxa"/>
            <w:vAlign w:val="bottom"/>
          </w:tcPr>
          <w:p w14:paraId="28F880D1" w14:textId="77777777" w:rsidR="008B351D" w:rsidRPr="005152FE" w:rsidRDefault="008B351D" w:rsidP="008B351D">
            <w:pPr>
              <w:tabs>
                <w:tab w:val="left" w:pos="162"/>
              </w:tabs>
              <w:ind w:right="-270"/>
              <w:rPr>
                <w:rFonts w:ascii="Times New Roman" w:hAnsi="Times New Roman"/>
                <w:sz w:val="22"/>
                <w:szCs w:val="22"/>
              </w:rPr>
            </w:pPr>
            <w:r>
              <w:rPr>
                <w:rFonts w:ascii="Times New Roman" w:hAnsi="Times New Roman"/>
                <w:sz w:val="22"/>
                <w:szCs w:val="22"/>
              </w:rPr>
              <w:t xml:space="preserve">Somewa </w:t>
            </w:r>
            <w:proofErr w:type="gramStart"/>
            <w:r>
              <w:rPr>
                <w:rFonts w:ascii="Times New Roman" w:hAnsi="Times New Roman"/>
                <w:sz w:val="22"/>
                <w:szCs w:val="22"/>
              </w:rPr>
              <w:t>Plaza</w:t>
            </w:r>
            <w:r w:rsidRPr="005152FE">
              <w:rPr>
                <w:rFonts w:ascii="Times New Roman" w:hAnsi="Times New Roman"/>
                <w:sz w:val="22"/>
                <w:szCs w:val="22"/>
              </w:rPr>
              <w:t xml:space="preserve">  Co.</w:t>
            </w:r>
            <w:proofErr w:type="gramEnd"/>
            <w:r w:rsidRPr="005152FE">
              <w:rPr>
                <w:rFonts w:ascii="Times New Roman" w:hAnsi="Times New Roman"/>
                <w:sz w:val="22"/>
                <w:szCs w:val="22"/>
              </w:rPr>
              <w:t>, Ltd.</w:t>
            </w:r>
          </w:p>
        </w:tc>
        <w:tc>
          <w:tcPr>
            <w:tcW w:w="1044" w:type="dxa"/>
            <w:shd w:val="clear" w:color="auto" w:fill="auto"/>
            <w:vAlign w:val="bottom"/>
          </w:tcPr>
          <w:p w14:paraId="60728D6B" w14:textId="6BB820F0"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2</w:t>
            </w:r>
            <w:r w:rsidR="008B351D" w:rsidRPr="005E7FDE">
              <w:rPr>
                <w:rFonts w:ascii="Times New Roman" w:hAnsi="Times New Roman" w:cs="Times New Roman"/>
                <w:sz w:val="22"/>
                <w:szCs w:val="22"/>
              </w:rPr>
              <w:t>,000</w:t>
            </w:r>
          </w:p>
        </w:tc>
        <w:tc>
          <w:tcPr>
            <w:tcW w:w="235" w:type="dxa"/>
            <w:shd w:val="clear" w:color="auto" w:fill="auto"/>
            <w:vAlign w:val="bottom"/>
          </w:tcPr>
          <w:p w14:paraId="25A82441"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E83980C" w14:textId="20E969DF"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2</w:t>
            </w:r>
            <w:r w:rsidR="008B351D" w:rsidRPr="005E7FDE">
              <w:rPr>
                <w:rFonts w:ascii="Times New Roman" w:hAnsi="Times New Roman" w:cs="Times New Roman"/>
                <w:sz w:val="22"/>
                <w:szCs w:val="22"/>
              </w:rPr>
              <w:t>,000</w:t>
            </w:r>
          </w:p>
        </w:tc>
        <w:tc>
          <w:tcPr>
            <w:tcW w:w="236" w:type="dxa"/>
            <w:shd w:val="clear" w:color="auto" w:fill="auto"/>
            <w:vAlign w:val="bottom"/>
          </w:tcPr>
          <w:p w14:paraId="596CD44E"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3F19AD45" w14:textId="68F07E46"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75</w:t>
            </w:r>
            <w:r w:rsidR="008B351D" w:rsidRPr="005E7FDE">
              <w:rPr>
                <w:rFonts w:ascii="Times New Roman" w:hAnsi="Times New Roman" w:cs="Times New Roman"/>
                <w:sz w:val="22"/>
                <w:szCs w:val="22"/>
                <w:cs/>
              </w:rPr>
              <w:t>.</w:t>
            </w:r>
            <w:r w:rsidRPr="00542245">
              <w:rPr>
                <w:rFonts w:ascii="Times New Roman" w:hAnsi="Times New Roman" w:cs="Times New Roman"/>
                <w:sz w:val="22"/>
                <w:szCs w:val="22"/>
              </w:rPr>
              <w:t>00</w:t>
            </w:r>
          </w:p>
        </w:tc>
        <w:tc>
          <w:tcPr>
            <w:tcW w:w="236" w:type="dxa"/>
            <w:shd w:val="clear" w:color="auto" w:fill="auto"/>
            <w:vAlign w:val="bottom"/>
          </w:tcPr>
          <w:p w14:paraId="5719105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77950FD4" w14:textId="5EC7810E"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75</w:t>
            </w:r>
            <w:r w:rsidR="008B351D" w:rsidRPr="005E7FDE">
              <w:rPr>
                <w:rFonts w:ascii="Times New Roman" w:hAnsi="Times New Roman" w:cs="Times New Roman"/>
                <w:sz w:val="22"/>
                <w:szCs w:val="22"/>
                <w:cs/>
              </w:rPr>
              <w:t>.</w:t>
            </w:r>
            <w:r w:rsidRPr="00542245">
              <w:rPr>
                <w:rFonts w:ascii="Times New Roman" w:hAnsi="Times New Roman" w:cs="Times New Roman"/>
                <w:sz w:val="22"/>
                <w:szCs w:val="22"/>
              </w:rPr>
              <w:t>00</w:t>
            </w:r>
          </w:p>
        </w:tc>
        <w:tc>
          <w:tcPr>
            <w:tcW w:w="236" w:type="dxa"/>
            <w:shd w:val="clear" w:color="auto" w:fill="auto"/>
            <w:vAlign w:val="bottom"/>
          </w:tcPr>
          <w:p w14:paraId="2C8D2EA1"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3F429EA5" w14:textId="223612F5"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1</w:t>
            </w:r>
            <w:r w:rsidR="008B351D" w:rsidRPr="005E7FDE">
              <w:rPr>
                <w:rFonts w:ascii="Times New Roman" w:hAnsi="Times New Roman" w:cs="Times New Roman"/>
                <w:sz w:val="22"/>
                <w:szCs w:val="22"/>
              </w:rPr>
              <w:t>,500</w:t>
            </w:r>
          </w:p>
        </w:tc>
        <w:tc>
          <w:tcPr>
            <w:tcW w:w="236" w:type="dxa"/>
            <w:vAlign w:val="bottom"/>
          </w:tcPr>
          <w:p w14:paraId="79CCF6B5"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472164A1" w14:textId="096A0EE4"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1</w:t>
            </w:r>
            <w:r w:rsidR="008B351D" w:rsidRPr="005E7FDE">
              <w:rPr>
                <w:rFonts w:ascii="Times New Roman" w:hAnsi="Times New Roman" w:cs="Times New Roman"/>
                <w:sz w:val="22"/>
                <w:szCs w:val="22"/>
              </w:rPr>
              <w:t>,500</w:t>
            </w:r>
          </w:p>
        </w:tc>
      </w:tr>
      <w:tr w:rsidR="008B351D" w:rsidRPr="005152FE" w14:paraId="579CA0F8" w14:textId="77777777" w:rsidTr="00C52D3B">
        <w:tc>
          <w:tcPr>
            <w:tcW w:w="2438" w:type="dxa"/>
            <w:vAlign w:val="bottom"/>
          </w:tcPr>
          <w:p w14:paraId="12F46411" w14:textId="77777777" w:rsidR="008B351D" w:rsidRPr="005152FE" w:rsidRDefault="008B351D" w:rsidP="008B351D">
            <w:pPr>
              <w:tabs>
                <w:tab w:val="left" w:pos="162"/>
              </w:tabs>
              <w:ind w:right="-270"/>
              <w:rPr>
                <w:rFonts w:ascii="Times New Roman" w:hAnsi="Times New Roman"/>
                <w:sz w:val="22"/>
                <w:szCs w:val="22"/>
              </w:rPr>
            </w:pPr>
            <w:r>
              <w:rPr>
                <w:rFonts w:ascii="Times New Roman" w:hAnsi="Times New Roman"/>
                <w:sz w:val="22"/>
                <w:szCs w:val="22"/>
              </w:rPr>
              <w:t xml:space="preserve">VV Rich </w:t>
            </w:r>
            <w:r w:rsidRPr="005152FE">
              <w:rPr>
                <w:rFonts w:ascii="Times New Roman" w:hAnsi="Times New Roman"/>
                <w:sz w:val="22"/>
                <w:szCs w:val="22"/>
              </w:rPr>
              <w:t>Co., Ltd.</w:t>
            </w:r>
          </w:p>
        </w:tc>
        <w:tc>
          <w:tcPr>
            <w:tcW w:w="1044" w:type="dxa"/>
            <w:shd w:val="clear" w:color="auto" w:fill="auto"/>
            <w:vAlign w:val="bottom"/>
          </w:tcPr>
          <w:p w14:paraId="44AF9EBE" w14:textId="13941BAA"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1</w:t>
            </w:r>
            <w:r w:rsidR="008B351D" w:rsidRPr="005E7FDE">
              <w:rPr>
                <w:rFonts w:ascii="Times New Roman" w:hAnsi="Times New Roman" w:cs="Times New Roman"/>
                <w:sz w:val="22"/>
                <w:szCs w:val="22"/>
              </w:rPr>
              <w:t>,000</w:t>
            </w:r>
          </w:p>
        </w:tc>
        <w:tc>
          <w:tcPr>
            <w:tcW w:w="235" w:type="dxa"/>
            <w:shd w:val="clear" w:color="auto" w:fill="auto"/>
            <w:vAlign w:val="bottom"/>
          </w:tcPr>
          <w:p w14:paraId="2069AC34"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10FFFDD1" w14:textId="011F0159" w:rsidR="008B351D" w:rsidRPr="005E7FDE"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42245">
              <w:rPr>
                <w:rFonts w:ascii="Times New Roman" w:hAnsi="Times New Roman" w:cs="Times New Roman"/>
                <w:sz w:val="22"/>
                <w:szCs w:val="22"/>
              </w:rPr>
              <w:t>1</w:t>
            </w:r>
            <w:r w:rsidR="008B351D" w:rsidRPr="005E7FDE">
              <w:rPr>
                <w:rFonts w:ascii="Times New Roman" w:hAnsi="Times New Roman" w:cs="Times New Roman"/>
                <w:sz w:val="22"/>
                <w:szCs w:val="22"/>
              </w:rPr>
              <w:t>,000</w:t>
            </w:r>
          </w:p>
        </w:tc>
        <w:tc>
          <w:tcPr>
            <w:tcW w:w="236" w:type="dxa"/>
            <w:shd w:val="clear" w:color="auto" w:fill="auto"/>
            <w:vAlign w:val="bottom"/>
          </w:tcPr>
          <w:p w14:paraId="47B8F3DF"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D708DA7"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14:paraId="01F6F8C4"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7AB23A6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14:paraId="2277CBBB"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68CF799B"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14:paraId="7A7923BE"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145D3A92"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8B351D" w:rsidRPr="0052374F" w14:paraId="1FE30558" w14:textId="77777777" w:rsidTr="00C52D3B">
        <w:tc>
          <w:tcPr>
            <w:tcW w:w="2438" w:type="dxa"/>
            <w:vAlign w:val="bottom"/>
          </w:tcPr>
          <w:p w14:paraId="2ED83132" w14:textId="77777777"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14:paraId="36E4229B"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69106D2C"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6391B29"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7D3B622"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FFEFFB5"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4A495ED"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09187067"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99CE7F4"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tcBorders>
            <w:shd w:val="clear" w:color="auto" w:fill="auto"/>
            <w:vAlign w:val="bottom"/>
          </w:tcPr>
          <w:p w14:paraId="637B2885"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c>
          <w:tcPr>
            <w:tcW w:w="236" w:type="dxa"/>
            <w:vAlign w:val="bottom"/>
          </w:tcPr>
          <w:p w14:paraId="06CE6EF4"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tcBorders>
            <w:vAlign w:val="bottom"/>
          </w:tcPr>
          <w:p w14:paraId="38834B0D" w14:textId="77777777"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r>
      <w:tr w:rsidR="0051580B" w:rsidRPr="0052374F" w14:paraId="25BD9A27" w14:textId="77777777" w:rsidTr="003A267D">
        <w:tc>
          <w:tcPr>
            <w:tcW w:w="3482" w:type="dxa"/>
            <w:gridSpan w:val="2"/>
            <w:vAlign w:val="bottom"/>
          </w:tcPr>
          <w:p w14:paraId="42A671BC" w14:textId="56B13D99" w:rsidR="0051580B" w:rsidRPr="005E7FDE" w:rsidRDefault="0051580B" w:rsidP="0051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rPr>
                <w:rFonts w:ascii="Times New Roman" w:hAnsi="Times New Roman" w:cs="Times New Roman"/>
                <w:sz w:val="22"/>
                <w:szCs w:val="22"/>
              </w:rPr>
            </w:pPr>
            <w:r>
              <w:rPr>
                <w:rFonts w:ascii="Times New Roman" w:hAnsi="Times New Roman"/>
                <w:sz w:val="22"/>
                <w:szCs w:val="22"/>
              </w:rPr>
              <w:t>Less Allowance for impairment</w:t>
            </w:r>
          </w:p>
        </w:tc>
        <w:tc>
          <w:tcPr>
            <w:tcW w:w="235" w:type="dxa"/>
            <w:shd w:val="clear" w:color="auto" w:fill="auto"/>
            <w:vAlign w:val="bottom"/>
          </w:tcPr>
          <w:p w14:paraId="06661ED4"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16B96337"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11FF14C"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178D2EB"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34040D6"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30425D0"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12B6EC3"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4A44EC48" w14:textId="1E30774B" w:rsidR="0051580B" w:rsidRPr="0051580B" w:rsidRDefault="0051580B" w:rsidP="009F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
              <w:jc w:val="right"/>
              <w:rPr>
                <w:rFonts w:ascii="Times New Roman" w:hAnsi="Times New Roman" w:cs="Times New Roman"/>
                <w:sz w:val="22"/>
                <w:szCs w:val="22"/>
              </w:rPr>
            </w:pPr>
            <w:proofErr w:type="gramStart"/>
            <w:r w:rsidRPr="0051580B">
              <w:rPr>
                <w:rFonts w:ascii="Times New Roman" w:hAnsi="Times New Roman" w:cs="Times New Roman"/>
                <w:sz w:val="22"/>
                <w:szCs w:val="22"/>
              </w:rPr>
              <w:t xml:space="preserve">(  </w:t>
            </w:r>
            <w:proofErr w:type="gramEnd"/>
            <w:r w:rsidRPr="0051580B">
              <w:rPr>
                <w:rFonts w:ascii="Times New Roman" w:hAnsi="Times New Roman" w:cs="Times New Roman"/>
                <w:sz w:val="22"/>
                <w:szCs w:val="22"/>
              </w:rPr>
              <w:t xml:space="preserve">  7,555)</w:t>
            </w:r>
          </w:p>
        </w:tc>
        <w:tc>
          <w:tcPr>
            <w:tcW w:w="236" w:type="dxa"/>
            <w:vAlign w:val="bottom"/>
          </w:tcPr>
          <w:p w14:paraId="51295DE6" w14:textId="77777777" w:rsidR="0051580B" w:rsidRPr="005E7FDE"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3B040EEE" w14:textId="14BFA3C6" w:rsidR="0051580B" w:rsidRPr="005E7FDE" w:rsidRDefault="0051580B" w:rsidP="009F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
              <w:jc w:val="right"/>
              <w:rPr>
                <w:rFonts w:ascii="Times New Roman" w:hAnsi="Times New Roman" w:cs="Times New Roman"/>
                <w:sz w:val="22"/>
                <w:szCs w:val="22"/>
              </w:rPr>
            </w:pPr>
            <w:proofErr w:type="gramStart"/>
            <w:r>
              <w:rPr>
                <w:rFonts w:ascii="Times New Roman" w:hAnsi="Times New Roman" w:cs="Times New Roman"/>
                <w:sz w:val="22"/>
                <w:szCs w:val="22"/>
              </w:rPr>
              <w:t>(</w:t>
            </w:r>
            <w:r w:rsidR="0086713D">
              <w:rPr>
                <w:rFonts w:ascii="Times New Roman" w:hAnsi="Times New Roman" w:cs="Times New Roman"/>
                <w:sz w:val="22"/>
                <w:szCs w:val="22"/>
              </w:rPr>
              <w:t xml:space="preserve">  </w:t>
            </w:r>
            <w:proofErr w:type="gramEnd"/>
            <w:r w:rsidR="0086713D">
              <w:rPr>
                <w:rFonts w:ascii="Times New Roman" w:hAnsi="Times New Roman" w:cs="Times New Roman"/>
                <w:sz w:val="22"/>
                <w:szCs w:val="22"/>
              </w:rPr>
              <w:t xml:space="preserve">  </w:t>
            </w:r>
            <w:r>
              <w:rPr>
                <w:rFonts w:ascii="Times New Roman" w:hAnsi="Times New Roman" w:cs="Times New Roman"/>
                <w:sz w:val="22"/>
                <w:szCs w:val="22"/>
              </w:rPr>
              <w:t>7,555)</w:t>
            </w:r>
          </w:p>
        </w:tc>
      </w:tr>
      <w:tr w:rsidR="00C52D3B" w:rsidRPr="0052374F" w14:paraId="318325F6" w14:textId="77777777" w:rsidTr="00872ACF">
        <w:tc>
          <w:tcPr>
            <w:tcW w:w="2438" w:type="dxa"/>
            <w:vAlign w:val="bottom"/>
          </w:tcPr>
          <w:p w14:paraId="67195FBA" w14:textId="0FA98FEF" w:rsidR="00C52D3B" w:rsidRPr="005152FE" w:rsidRDefault="0051580B" w:rsidP="008B351D">
            <w:pPr>
              <w:tabs>
                <w:tab w:val="left" w:pos="162"/>
              </w:tabs>
              <w:ind w:right="-270"/>
              <w:rPr>
                <w:rFonts w:ascii="Times New Roman" w:hAnsi="Times New Roman"/>
                <w:sz w:val="22"/>
                <w:szCs w:val="22"/>
              </w:rPr>
            </w:pPr>
            <w:r>
              <w:rPr>
                <w:rFonts w:ascii="Times New Roman" w:hAnsi="Times New Roman"/>
                <w:sz w:val="22"/>
                <w:szCs w:val="22"/>
              </w:rPr>
              <w:t>Net</w:t>
            </w:r>
          </w:p>
        </w:tc>
        <w:tc>
          <w:tcPr>
            <w:tcW w:w="1044" w:type="dxa"/>
            <w:shd w:val="clear" w:color="auto" w:fill="auto"/>
            <w:vAlign w:val="bottom"/>
          </w:tcPr>
          <w:p w14:paraId="537A5FB3"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18B63CE8"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24B52D2"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EB50128"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0FA1E38"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6661725"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2592C740"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AF2AFCE"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14:paraId="1B4F253D" w14:textId="34E239A8" w:rsidR="00C52D3B" w:rsidRPr="0051580B" w:rsidRDefault="007F1126"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1580B">
              <w:rPr>
                <w:rFonts w:ascii="Times New Roman" w:hAnsi="Times New Roman" w:cs="Times New Roman"/>
                <w:sz w:val="22"/>
                <w:szCs w:val="22"/>
              </w:rPr>
              <w:t>954,852</w:t>
            </w:r>
          </w:p>
        </w:tc>
        <w:tc>
          <w:tcPr>
            <w:tcW w:w="236" w:type="dxa"/>
            <w:vAlign w:val="bottom"/>
          </w:tcPr>
          <w:p w14:paraId="46545FDD" w14:textId="77777777" w:rsidR="00C52D3B" w:rsidRPr="005E7FDE"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DEE7ECC" w14:textId="6728A8E8" w:rsidR="00C52D3B" w:rsidRPr="005E7FDE" w:rsidRDefault="009F0633"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954,852</w:t>
            </w:r>
          </w:p>
        </w:tc>
      </w:tr>
    </w:tbl>
    <w:p w14:paraId="6350CFB7" w14:textId="77777777" w:rsidR="005152FE" w:rsidRPr="006900CE"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14:paraId="1D6375A5" w14:textId="77777777" w:rsidR="008738FB" w:rsidRDefault="008B351D" w:rsidP="00667FB7">
      <w:pPr>
        <w:pStyle w:val="NoSpacing"/>
        <w:rPr>
          <w:rFonts w:cs="Times New Roman"/>
          <w:color w:val="000000"/>
          <w:sz w:val="22"/>
          <w:szCs w:val="22"/>
        </w:rPr>
      </w:pPr>
      <w:r w:rsidRPr="00E36E49">
        <w:rPr>
          <w:rFonts w:cs="Times New Roman"/>
          <w:color w:val="000000"/>
          <w:sz w:val="22"/>
          <w:szCs w:val="22"/>
        </w:rPr>
        <w:t xml:space="preserve">During </w:t>
      </w:r>
      <w:r w:rsidR="00107C48">
        <w:rPr>
          <w:rFonts w:cs="Times New Roman"/>
          <w:color w:val="000000"/>
          <w:sz w:val="22"/>
          <w:szCs w:val="22"/>
        </w:rPr>
        <w:t>202</w:t>
      </w:r>
      <w:r w:rsidR="002B1689">
        <w:rPr>
          <w:rFonts w:cs="Times New Roman"/>
          <w:color w:val="000000"/>
          <w:sz w:val="22"/>
          <w:szCs w:val="22"/>
        </w:rPr>
        <w:t>4</w:t>
      </w:r>
      <w:r w:rsidR="00107C48">
        <w:rPr>
          <w:rFonts w:cs="Times New Roman"/>
          <w:color w:val="000000"/>
          <w:sz w:val="22"/>
          <w:szCs w:val="22"/>
        </w:rPr>
        <w:t xml:space="preserve"> and 202</w:t>
      </w:r>
      <w:r w:rsidR="002B1689">
        <w:rPr>
          <w:rFonts w:cs="Times New Roman"/>
          <w:color w:val="000000"/>
          <w:sz w:val="22"/>
          <w:szCs w:val="22"/>
        </w:rPr>
        <w:t>3</w:t>
      </w:r>
      <w:r w:rsidRPr="00E36E49">
        <w:rPr>
          <w:rFonts w:cs="Times New Roman"/>
          <w:color w:val="000000"/>
          <w:sz w:val="22"/>
          <w:szCs w:val="22"/>
        </w:rPr>
        <w:t>, the subsidiaries did not declare any dividends to the shareholders.</w:t>
      </w:r>
    </w:p>
    <w:p w14:paraId="05AFA695" w14:textId="77777777" w:rsidR="00B87590" w:rsidRPr="00EC4E71" w:rsidRDefault="00B87590" w:rsidP="00667FB7">
      <w:pPr>
        <w:pStyle w:val="NoSpacing"/>
        <w:rPr>
          <w:rFonts w:cs="Times New Roman"/>
          <w:sz w:val="22"/>
          <w:szCs w:val="22"/>
        </w:rPr>
      </w:pPr>
    </w:p>
    <w:p w14:paraId="030C024F" w14:textId="064D20C5" w:rsidR="00B87590" w:rsidRPr="00EC4E71" w:rsidRDefault="00B87590" w:rsidP="00B87590">
      <w:pPr>
        <w:pStyle w:val="NoSpacing"/>
        <w:jc w:val="thaiDistribute"/>
        <w:rPr>
          <w:rFonts w:cs="Times New Roman"/>
          <w:sz w:val="22"/>
          <w:szCs w:val="22"/>
        </w:rPr>
      </w:pPr>
      <w:r w:rsidRPr="00EC4E71">
        <w:rPr>
          <w:rFonts w:cs="Times New Roman"/>
          <w:sz w:val="22"/>
          <w:szCs w:val="22"/>
        </w:rPr>
        <w:t xml:space="preserve">During 2023, the management considered and determined </w:t>
      </w:r>
      <w:proofErr w:type="gramStart"/>
      <w:r w:rsidRPr="00EC4E71">
        <w:rPr>
          <w:rFonts w:cs="Times New Roman"/>
          <w:sz w:val="22"/>
          <w:szCs w:val="22"/>
        </w:rPr>
        <w:t>direction</w:t>
      </w:r>
      <w:proofErr w:type="gramEnd"/>
      <w:r w:rsidRPr="00EC4E71">
        <w:rPr>
          <w:rFonts w:cs="Times New Roman"/>
          <w:sz w:val="22"/>
          <w:szCs w:val="22"/>
        </w:rPr>
        <w:t xml:space="preserve"> of Planet Board Co., Ltd. and Somewa Plaza Co., Ltd., and decided not to take any action plan of business for these two companies. The Company, therefore, </w:t>
      </w:r>
      <w:r w:rsidR="0051580B">
        <w:rPr>
          <w:rFonts w:cs="Times New Roman"/>
          <w:sz w:val="22"/>
          <w:szCs w:val="22"/>
        </w:rPr>
        <w:t>recognized allowance</w:t>
      </w:r>
      <w:r w:rsidRPr="00EC4E71">
        <w:rPr>
          <w:rFonts w:cs="Times New Roman"/>
          <w:sz w:val="22"/>
          <w:szCs w:val="22"/>
        </w:rPr>
        <w:t xml:space="preserve"> for impairment of investment in such companies of approximately Baht 7.125 million and Baht 0.43 million, respectively, </w:t>
      </w:r>
      <w:r w:rsidR="00EC4E71" w:rsidRPr="00EC4E71">
        <w:rPr>
          <w:rFonts w:cs="Times New Roman"/>
          <w:color w:val="000000"/>
          <w:sz w:val="22"/>
          <w:szCs w:val="22"/>
        </w:rPr>
        <w:t xml:space="preserve">in the separate </w:t>
      </w:r>
      <w:r w:rsidR="0051580B">
        <w:rPr>
          <w:rFonts w:cs="Times New Roman"/>
          <w:color w:val="000000"/>
          <w:sz w:val="22"/>
          <w:szCs w:val="22"/>
        </w:rPr>
        <w:t xml:space="preserve">financial </w:t>
      </w:r>
      <w:r w:rsidR="00EC4E71" w:rsidRPr="00EC4E71">
        <w:rPr>
          <w:rFonts w:cs="Times New Roman"/>
          <w:color w:val="000000"/>
          <w:sz w:val="22"/>
          <w:szCs w:val="22"/>
        </w:rPr>
        <w:t>statement</w:t>
      </w:r>
      <w:r w:rsidR="0051580B">
        <w:rPr>
          <w:rFonts w:cs="Times New Roman"/>
          <w:color w:val="000000"/>
          <w:sz w:val="22"/>
          <w:szCs w:val="22"/>
        </w:rPr>
        <w:t>s</w:t>
      </w:r>
      <w:r w:rsidR="00EC4E71" w:rsidRPr="00EC4E71">
        <w:rPr>
          <w:rFonts w:cs="Times New Roman"/>
          <w:color w:val="000000"/>
          <w:sz w:val="22"/>
          <w:szCs w:val="22"/>
        </w:rPr>
        <w:t>.</w:t>
      </w:r>
      <w:r w:rsidRPr="00EC4E71">
        <w:rPr>
          <w:rFonts w:cs="Times New Roman"/>
          <w:sz w:val="22"/>
          <w:szCs w:val="22"/>
        </w:rPr>
        <w:t xml:space="preserve"> In addition, advance received for share subscription from other shareholders of the Planet Board Co., Ltd. of approximately Baht 25.6 million was reclassified in the consolidated financial statements as previously presented as non-controlling interests to other current financial liabilities (other payables) in respect of the occurrence of obligation for settlement.</w:t>
      </w:r>
    </w:p>
    <w:p w14:paraId="2E3D9C03" w14:textId="3E965814" w:rsidR="00B87590" w:rsidRPr="00B87590" w:rsidRDefault="00B87590" w:rsidP="00B87590">
      <w:pPr>
        <w:pStyle w:val="NoSpacing"/>
        <w:jc w:val="thaiDistribute"/>
        <w:rPr>
          <w:rFonts w:cstheme="minorBidi"/>
          <w:sz w:val="22"/>
          <w:szCs w:val="22"/>
          <w:cs/>
        </w:rPr>
        <w:sectPr w:rsidR="00B87590" w:rsidRPr="00B87590" w:rsidSect="00593CBB">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p>
    <w:p w14:paraId="0C96F496" w14:textId="7F2C89C8" w:rsidR="002F29D2" w:rsidRPr="00076963"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076963">
        <w:rPr>
          <w:rFonts w:ascii="Times New Roman" w:hAnsi="Times New Roman" w:cs="Times New Roman"/>
          <w:i/>
          <w:iCs/>
          <w:sz w:val="22"/>
          <w:szCs w:val="22"/>
        </w:rPr>
        <w:lastRenderedPageBreak/>
        <w:t>Investment in associate</w:t>
      </w:r>
      <w:r w:rsidR="00171D51" w:rsidRPr="00076963">
        <w:rPr>
          <w:rFonts w:ascii="Times New Roman" w:hAnsi="Times New Roman" w:cs="Times New Roman"/>
          <w:i/>
          <w:iCs/>
          <w:sz w:val="22"/>
          <w:szCs w:val="22"/>
          <w:cs/>
        </w:rPr>
        <w:t xml:space="preserve"> </w:t>
      </w:r>
      <w:r w:rsidR="00171D51" w:rsidRPr="00076963">
        <w:rPr>
          <w:rFonts w:ascii="Times New Roman" w:hAnsi="Times New Roman" w:cs="Times New Roman"/>
          <w:i/>
          <w:iCs/>
          <w:sz w:val="22"/>
          <w:szCs w:val="22"/>
        </w:rPr>
        <w:t>and joint venture</w:t>
      </w:r>
      <w:r w:rsidR="005D43AC" w:rsidRPr="00076963">
        <w:rPr>
          <w:rFonts w:ascii="Times New Roman" w:hAnsi="Times New Roman" w:cs="Times New Roman"/>
          <w:i/>
          <w:iCs/>
          <w:sz w:val="22"/>
          <w:szCs w:val="22"/>
        </w:rPr>
        <w:t xml:space="preserve"> </w:t>
      </w:r>
      <w:r w:rsidRPr="00076963">
        <w:rPr>
          <w:rFonts w:ascii="Times New Roman" w:hAnsi="Times New Roman" w:cs="Times New Roman"/>
          <w:i/>
          <w:iCs/>
          <w:sz w:val="22"/>
          <w:szCs w:val="22"/>
        </w:rPr>
        <w:t xml:space="preserve">accounted for using the equity </w:t>
      </w:r>
      <w:proofErr w:type="gramStart"/>
      <w:r w:rsidRPr="00076963">
        <w:rPr>
          <w:rFonts w:ascii="Times New Roman" w:hAnsi="Times New Roman" w:cs="Times New Roman"/>
          <w:i/>
          <w:iCs/>
          <w:sz w:val="22"/>
          <w:szCs w:val="22"/>
        </w:rPr>
        <w:t>method</w:t>
      </w:r>
      <w:proofErr w:type="gramEnd"/>
    </w:p>
    <w:p w14:paraId="1631DBA3" w14:textId="77777777" w:rsidR="00AF4EAB" w:rsidRPr="00076963"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bl>
      <w:tblPr>
        <w:tblW w:w="14663" w:type="dxa"/>
        <w:tblInd w:w="108" w:type="dxa"/>
        <w:tblLayout w:type="fixed"/>
        <w:tblLook w:val="04A0" w:firstRow="1" w:lastRow="0" w:firstColumn="1" w:lastColumn="0" w:noHBand="0" w:noVBand="1"/>
      </w:tblPr>
      <w:tblGrid>
        <w:gridCol w:w="3626"/>
        <w:gridCol w:w="1052"/>
        <w:gridCol w:w="284"/>
        <w:gridCol w:w="1022"/>
        <w:gridCol w:w="283"/>
        <w:gridCol w:w="1277"/>
        <w:gridCol w:w="284"/>
        <w:gridCol w:w="1275"/>
        <w:gridCol w:w="284"/>
        <w:gridCol w:w="1134"/>
        <w:gridCol w:w="284"/>
        <w:gridCol w:w="1134"/>
        <w:gridCol w:w="284"/>
        <w:gridCol w:w="1077"/>
        <w:gridCol w:w="286"/>
        <w:gridCol w:w="1077"/>
      </w:tblGrid>
      <w:tr w:rsidR="000D7B48" w:rsidRPr="00076963" w14:paraId="29C52E88" w14:textId="77777777" w:rsidTr="000879EA">
        <w:tc>
          <w:tcPr>
            <w:tcW w:w="3626" w:type="dxa"/>
            <w:vAlign w:val="bottom"/>
          </w:tcPr>
          <w:p w14:paraId="11C3B816" w14:textId="77777777" w:rsidR="000D7B48" w:rsidRPr="00076963"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cs/>
              </w:rPr>
            </w:pPr>
          </w:p>
        </w:tc>
        <w:tc>
          <w:tcPr>
            <w:tcW w:w="2358" w:type="dxa"/>
            <w:gridSpan w:val="3"/>
          </w:tcPr>
          <w:p w14:paraId="1C79DC7E" w14:textId="3DE4C17A" w:rsidR="000D7B48" w:rsidRPr="00076963"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tc>
        <w:tc>
          <w:tcPr>
            <w:tcW w:w="283" w:type="dxa"/>
            <w:vAlign w:val="bottom"/>
          </w:tcPr>
          <w:p w14:paraId="0A0C7F9B" w14:textId="77777777" w:rsidR="000D7B48" w:rsidRPr="00076963"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396" w:type="dxa"/>
            <w:gridSpan w:val="11"/>
          </w:tcPr>
          <w:p w14:paraId="1C8808C5" w14:textId="77777777" w:rsidR="000D7B48" w:rsidRPr="00076963"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76963" w:rsidRPr="00076963" w14:paraId="7580AB58" w14:textId="77777777" w:rsidTr="000879EA">
        <w:trPr>
          <w:trHeight w:val="64"/>
        </w:trPr>
        <w:tc>
          <w:tcPr>
            <w:tcW w:w="3626" w:type="dxa"/>
            <w:vAlign w:val="bottom"/>
          </w:tcPr>
          <w:p w14:paraId="0C96DD65"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58" w:type="dxa"/>
            <w:gridSpan w:val="3"/>
          </w:tcPr>
          <w:p w14:paraId="12B811D5" w14:textId="122F3B14"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076963">
              <w:rPr>
                <w:rFonts w:ascii="Times New Roman" w:hAnsi="Times New Roman" w:cs="Times New Roman"/>
                <w:sz w:val="22"/>
                <w:szCs w:val="22"/>
              </w:rPr>
              <w:t>Percentage of</w:t>
            </w:r>
          </w:p>
        </w:tc>
        <w:tc>
          <w:tcPr>
            <w:tcW w:w="283" w:type="dxa"/>
            <w:vAlign w:val="bottom"/>
          </w:tcPr>
          <w:p w14:paraId="3A90DD50"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396" w:type="dxa"/>
            <w:gridSpan w:val="11"/>
            <w:tcBorders>
              <w:bottom w:val="single" w:sz="4" w:space="0" w:color="auto"/>
            </w:tcBorders>
          </w:tcPr>
          <w:p w14:paraId="62872419"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76963">
              <w:rPr>
                <w:rFonts w:ascii="Times New Roman" w:hAnsi="Times New Roman" w:cs="Times New Roman"/>
                <w:color w:val="000000"/>
                <w:sz w:val="22"/>
                <w:szCs w:val="22"/>
              </w:rPr>
              <w:t>Consolidated (In Thousand Baht</w:t>
            </w:r>
            <w:r w:rsidRPr="00076963">
              <w:rPr>
                <w:rFonts w:ascii="Times New Roman" w:hAnsi="Times New Roman" w:cs="Times New Roman"/>
                <w:sz w:val="22"/>
                <w:szCs w:val="22"/>
              </w:rPr>
              <w:t>)</w:t>
            </w:r>
          </w:p>
        </w:tc>
      </w:tr>
      <w:tr w:rsidR="00076963" w:rsidRPr="00076963" w14:paraId="006BA23A" w14:textId="77777777" w:rsidTr="000879EA">
        <w:tc>
          <w:tcPr>
            <w:tcW w:w="3626" w:type="dxa"/>
            <w:vAlign w:val="bottom"/>
          </w:tcPr>
          <w:p w14:paraId="643A4E1F"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58" w:type="dxa"/>
            <w:gridSpan w:val="3"/>
          </w:tcPr>
          <w:p w14:paraId="2BD3DE8B" w14:textId="38FA2676"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076963">
              <w:rPr>
                <w:rFonts w:ascii="Times New Roman" w:hAnsi="Times New Roman" w:cs="Times New Roman"/>
                <w:sz w:val="22"/>
                <w:szCs w:val="22"/>
              </w:rPr>
              <w:t>Shareholding</w:t>
            </w:r>
          </w:p>
        </w:tc>
        <w:tc>
          <w:tcPr>
            <w:tcW w:w="283" w:type="dxa"/>
            <w:vAlign w:val="bottom"/>
          </w:tcPr>
          <w:p w14:paraId="7A0D47D2"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14:paraId="6A892E82"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076963">
              <w:rPr>
                <w:rFonts w:ascii="Times New Roman" w:hAnsi="Times New Roman" w:cs="Times New Roman"/>
                <w:sz w:val="22"/>
                <w:szCs w:val="22"/>
              </w:rPr>
              <w:t>Authorized Share Capital</w:t>
            </w:r>
          </w:p>
        </w:tc>
        <w:tc>
          <w:tcPr>
            <w:tcW w:w="284" w:type="dxa"/>
            <w:tcBorders>
              <w:top w:val="single" w:sz="4" w:space="0" w:color="auto"/>
            </w:tcBorders>
          </w:tcPr>
          <w:p w14:paraId="2BCA2EBC"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14:paraId="066F9F4B"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076963">
              <w:rPr>
                <w:rFonts w:ascii="Times New Roman" w:hAnsi="Times New Roman" w:cs="Times New Roman"/>
                <w:sz w:val="22"/>
                <w:szCs w:val="22"/>
              </w:rPr>
              <w:t>Investment Value</w:t>
            </w:r>
          </w:p>
        </w:tc>
        <w:tc>
          <w:tcPr>
            <w:tcW w:w="284" w:type="dxa"/>
            <w:tcBorders>
              <w:top w:val="single" w:sz="4" w:space="0" w:color="auto"/>
            </w:tcBorders>
          </w:tcPr>
          <w:p w14:paraId="033EAE2E"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440" w:type="dxa"/>
            <w:gridSpan w:val="3"/>
            <w:tcBorders>
              <w:top w:val="single" w:sz="4" w:space="0" w:color="auto"/>
              <w:bottom w:val="single" w:sz="4" w:space="0" w:color="auto"/>
            </w:tcBorders>
            <w:vAlign w:val="bottom"/>
          </w:tcPr>
          <w:p w14:paraId="16ACDB74" w14:textId="77777777" w:rsidR="00076963" w:rsidRP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076963">
              <w:rPr>
                <w:rFonts w:ascii="Times New Roman" w:hAnsi="Times New Roman" w:cs="Times New Roman"/>
                <w:sz w:val="22"/>
                <w:szCs w:val="22"/>
              </w:rPr>
              <w:t>Dividends</w:t>
            </w:r>
          </w:p>
        </w:tc>
      </w:tr>
      <w:tr w:rsidR="00C16DB4" w:rsidRPr="00076963" w14:paraId="2389BB57" w14:textId="77777777" w:rsidTr="00C16DB4">
        <w:tc>
          <w:tcPr>
            <w:tcW w:w="3626" w:type="dxa"/>
          </w:tcPr>
          <w:p w14:paraId="73308AA0"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52" w:type="dxa"/>
            <w:tcBorders>
              <w:top w:val="single" w:sz="4" w:space="0" w:color="auto"/>
            </w:tcBorders>
            <w:vAlign w:val="bottom"/>
          </w:tcPr>
          <w:p w14:paraId="28432313" w14:textId="70A3AE89"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78" w:right="-118"/>
              <w:jc w:val="center"/>
              <w:rPr>
                <w:rFonts w:ascii="Times New Roman" w:hAnsi="Times New Roman" w:cs="Times New Roman"/>
                <w:sz w:val="22"/>
                <w:szCs w:val="22"/>
              </w:rPr>
            </w:pPr>
            <w:r>
              <w:rPr>
                <w:rFonts w:ascii="Times New Roman" w:hAnsi="Times New Roman" w:cs="Cordia New"/>
                <w:sz w:val="22"/>
                <w:szCs w:val="22"/>
              </w:rPr>
              <w:t>March 31,</w:t>
            </w:r>
          </w:p>
        </w:tc>
        <w:tc>
          <w:tcPr>
            <w:tcW w:w="284" w:type="dxa"/>
            <w:tcBorders>
              <w:top w:val="single" w:sz="4" w:space="0" w:color="auto"/>
            </w:tcBorders>
            <w:vAlign w:val="bottom"/>
          </w:tcPr>
          <w:p w14:paraId="32A548A0"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top w:val="single" w:sz="4" w:space="0" w:color="auto"/>
            </w:tcBorders>
            <w:vAlign w:val="bottom"/>
          </w:tcPr>
          <w:p w14:paraId="09DFE8DC" w14:textId="526BBA3A"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20" w:right="-123"/>
              <w:jc w:val="center"/>
              <w:rPr>
                <w:rFonts w:ascii="Times New Roman" w:hAnsi="Times New Roman" w:cs="Times New Roman"/>
                <w:sz w:val="22"/>
                <w:szCs w:val="22"/>
              </w:rPr>
            </w:pPr>
            <w:r>
              <w:rPr>
                <w:rFonts w:ascii="Times New Roman" w:hAnsi="Times New Roman" w:cs="Cordia New"/>
                <w:sz w:val="22"/>
                <w:szCs w:val="22"/>
              </w:rPr>
              <w:t xml:space="preserve">December </w:t>
            </w:r>
          </w:p>
        </w:tc>
        <w:tc>
          <w:tcPr>
            <w:tcW w:w="283" w:type="dxa"/>
            <w:vAlign w:val="bottom"/>
          </w:tcPr>
          <w:p w14:paraId="6DF50561"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14:paraId="6BDC42B0" w14:textId="36D3FB22"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March 31,</w:t>
            </w:r>
          </w:p>
        </w:tc>
        <w:tc>
          <w:tcPr>
            <w:tcW w:w="284" w:type="dxa"/>
            <w:vAlign w:val="bottom"/>
          </w:tcPr>
          <w:p w14:paraId="7BF73BDE"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14:paraId="56C09D12" w14:textId="7D562A7A"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 xml:space="preserve">December </w:t>
            </w:r>
          </w:p>
        </w:tc>
        <w:tc>
          <w:tcPr>
            <w:tcW w:w="284" w:type="dxa"/>
          </w:tcPr>
          <w:p w14:paraId="3656AB4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14:paraId="35F4D626" w14:textId="364DC085"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March 31,</w:t>
            </w:r>
          </w:p>
        </w:tc>
        <w:tc>
          <w:tcPr>
            <w:tcW w:w="284" w:type="dxa"/>
            <w:tcBorders>
              <w:top w:val="single" w:sz="4" w:space="0" w:color="auto"/>
            </w:tcBorders>
            <w:vAlign w:val="bottom"/>
          </w:tcPr>
          <w:p w14:paraId="0CC83B1C"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14:paraId="789069B3" w14:textId="5FDF8143"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 xml:space="preserve">December </w:t>
            </w:r>
          </w:p>
        </w:tc>
        <w:tc>
          <w:tcPr>
            <w:tcW w:w="284" w:type="dxa"/>
          </w:tcPr>
          <w:p w14:paraId="5733F1A3"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vAlign w:val="bottom"/>
          </w:tcPr>
          <w:p w14:paraId="7EC9CC8F" w14:textId="4960FBD4"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4" w:right="-96" w:hanging="12"/>
              <w:jc w:val="center"/>
              <w:rPr>
                <w:rFonts w:ascii="Times New Roman" w:hAnsi="Times New Roman" w:cs="Times New Roman"/>
                <w:sz w:val="22"/>
                <w:szCs w:val="22"/>
              </w:rPr>
            </w:pPr>
            <w:r>
              <w:rPr>
                <w:rFonts w:ascii="Times New Roman" w:hAnsi="Times New Roman" w:cs="Cordia New"/>
                <w:sz w:val="22"/>
                <w:szCs w:val="22"/>
              </w:rPr>
              <w:t>March 31,</w:t>
            </w:r>
          </w:p>
        </w:tc>
        <w:tc>
          <w:tcPr>
            <w:tcW w:w="286" w:type="dxa"/>
            <w:vAlign w:val="bottom"/>
          </w:tcPr>
          <w:p w14:paraId="1EB97BB1"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vAlign w:val="bottom"/>
          </w:tcPr>
          <w:p w14:paraId="4CCB04F3" w14:textId="451DDA5D"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4" w:right="-100"/>
              <w:jc w:val="center"/>
              <w:rPr>
                <w:rFonts w:ascii="Times New Roman" w:hAnsi="Times New Roman" w:cs="Times New Roman"/>
                <w:sz w:val="22"/>
                <w:szCs w:val="22"/>
              </w:rPr>
            </w:pPr>
            <w:r>
              <w:rPr>
                <w:rFonts w:ascii="Times New Roman" w:hAnsi="Times New Roman" w:cs="Cordia New"/>
                <w:sz w:val="22"/>
                <w:szCs w:val="22"/>
              </w:rPr>
              <w:t>March 31,</w:t>
            </w:r>
          </w:p>
        </w:tc>
      </w:tr>
      <w:tr w:rsidR="00C16DB4" w:rsidRPr="00076963" w14:paraId="6FF3C59A" w14:textId="77777777" w:rsidTr="00C16DB4">
        <w:tc>
          <w:tcPr>
            <w:tcW w:w="3626" w:type="dxa"/>
          </w:tcPr>
          <w:p w14:paraId="3C3B2E36"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52" w:type="dxa"/>
            <w:tcBorders>
              <w:bottom w:val="single" w:sz="4" w:space="0" w:color="auto"/>
            </w:tcBorders>
            <w:vAlign w:val="bottom"/>
          </w:tcPr>
          <w:p w14:paraId="4568AEBA" w14:textId="27B6BBB8"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5152FE">
              <w:rPr>
                <w:rFonts w:ascii="Times New Roman" w:hAnsi="Times New Roman" w:cs="Cordia New"/>
                <w:sz w:val="22"/>
                <w:szCs w:val="22"/>
              </w:rPr>
              <w:t>202</w:t>
            </w:r>
            <w:r>
              <w:rPr>
                <w:rFonts w:ascii="Times New Roman" w:hAnsi="Times New Roman" w:cs="Cordia New"/>
                <w:sz w:val="22"/>
                <w:szCs w:val="22"/>
              </w:rPr>
              <w:t>4</w:t>
            </w:r>
          </w:p>
        </w:tc>
        <w:tc>
          <w:tcPr>
            <w:tcW w:w="284" w:type="dxa"/>
            <w:vAlign w:val="bottom"/>
          </w:tcPr>
          <w:p w14:paraId="5C03E418"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bottom w:val="single" w:sz="4" w:space="0" w:color="auto"/>
            </w:tcBorders>
            <w:vAlign w:val="bottom"/>
          </w:tcPr>
          <w:p w14:paraId="1C525459" w14:textId="0F3BD5BD"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3</w:t>
            </w:r>
          </w:p>
        </w:tc>
        <w:tc>
          <w:tcPr>
            <w:tcW w:w="283" w:type="dxa"/>
            <w:vAlign w:val="bottom"/>
          </w:tcPr>
          <w:p w14:paraId="1D7A95D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bottom w:val="single" w:sz="4" w:space="0" w:color="auto"/>
            </w:tcBorders>
            <w:vAlign w:val="bottom"/>
          </w:tcPr>
          <w:p w14:paraId="02D2A20A" w14:textId="77A013EF"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5152FE">
              <w:rPr>
                <w:rFonts w:ascii="Times New Roman" w:hAnsi="Times New Roman" w:cs="Cordia New"/>
                <w:sz w:val="22"/>
                <w:szCs w:val="22"/>
              </w:rPr>
              <w:t>202</w:t>
            </w:r>
            <w:r>
              <w:rPr>
                <w:rFonts w:ascii="Times New Roman" w:hAnsi="Times New Roman" w:cs="Cordia New"/>
                <w:sz w:val="22"/>
                <w:szCs w:val="22"/>
              </w:rPr>
              <w:t>4</w:t>
            </w:r>
          </w:p>
        </w:tc>
        <w:tc>
          <w:tcPr>
            <w:tcW w:w="284" w:type="dxa"/>
            <w:vAlign w:val="bottom"/>
          </w:tcPr>
          <w:p w14:paraId="659EF9B3"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bottom w:val="single" w:sz="4" w:space="0" w:color="auto"/>
            </w:tcBorders>
            <w:vAlign w:val="bottom"/>
          </w:tcPr>
          <w:p w14:paraId="1EDE3E58" w14:textId="04182430"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3</w:t>
            </w:r>
          </w:p>
        </w:tc>
        <w:tc>
          <w:tcPr>
            <w:tcW w:w="284" w:type="dxa"/>
          </w:tcPr>
          <w:p w14:paraId="4F0A792E"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bottom w:val="single" w:sz="4" w:space="0" w:color="auto"/>
            </w:tcBorders>
            <w:vAlign w:val="bottom"/>
          </w:tcPr>
          <w:p w14:paraId="5FD7B0ED" w14:textId="6065EE56"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5152FE">
              <w:rPr>
                <w:rFonts w:ascii="Times New Roman" w:hAnsi="Times New Roman" w:cs="Cordia New"/>
                <w:sz w:val="22"/>
                <w:szCs w:val="22"/>
              </w:rPr>
              <w:t>202</w:t>
            </w:r>
            <w:r>
              <w:rPr>
                <w:rFonts w:ascii="Times New Roman" w:hAnsi="Times New Roman" w:cs="Cordia New"/>
                <w:sz w:val="22"/>
                <w:szCs w:val="22"/>
              </w:rPr>
              <w:t>4</w:t>
            </w:r>
          </w:p>
        </w:tc>
        <w:tc>
          <w:tcPr>
            <w:tcW w:w="284" w:type="dxa"/>
            <w:vAlign w:val="bottom"/>
          </w:tcPr>
          <w:p w14:paraId="70AB5E6B"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bottom w:val="single" w:sz="4" w:space="0" w:color="auto"/>
            </w:tcBorders>
            <w:vAlign w:val="bottom"/>
          </w:tcPr>
          <w:p w14:paraId="79522568" w14:textId="4CCD2968"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3</w:t>
            </w:r>
          </w:p>
        </w:tc>
        <w:tc>
          <w:tcPr>
            <w:tcW w:w="284" w:type="dxa"/>
          </w:tcPr>
          <w:p w14:paraId="5F71EE68"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tcBorders>
              <w:bottom w:val="single" w:sz="4" w:space="0" w:color="auto"/>
            </w:tcBorders>
            <w:vAlign w:val="bottom"/>
          </w:tcPr>
          <w:p w14:paraId="30D3EDB7" w14:textId="7DA5F9ED"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5152FE">
              <w:rPr>
                <w:rFonts w:ascii="Times New Roman" w:hAnsi="Times New Roman" w:cs="Cordia New"/>
                <w:sz w:val="22"/>
                <w:szCs w:val="22"/>
              </w:rPr>
              <w:t>202</w:t>
            </w:r>
            <w:r>
              <w:rPr>
                <w:rFonts w:ascii="Times New Roman" w:hAnsi="Times New Roman" w:cs="Cordia New"/>
                <w:sz w:val="22"/>
                <w:szCs w:val="22"/>
              </w:rPr>
              <w:t>4</w:t>
            </w:r>
          </w:p>
        </w:tc>
        <w:tc>
          <w:tcPr>
            <w:tcW w:w="286" w:type="dxa"/>
            <w:vAlign w:val="bottom"/>
          </w:tcPr>
          <w:p w14:paraId="4D534877"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tcBorders>
              <w:bottom w:val="single" w:sz="4" w:space="0" w:color="auto"/>
            </w:tcBorders>
            <w:vAlign w:val="bottom"/>
          </w:tcPr>
          <w:p w14:paraId="0F0FE5E9" w14:textId="19C26909"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5152FE">
              <w:rPr>
                <w:rFonts w:ascii="Times New Roman" w:hAnsi="Times New Roman" w:cs="Cordia New"/>
                <w:sz w:val="22"/>
                <w:szCs w:val="22"/>
              </w:rPr>
              <w:t>202</w:t>
            </w:r>
            <w:r>
              <w:rPr>
                <w:rFonts w:ascii="Times New Roman" w:hAnsi="Times New Roman" w:cs="Cordia New"/>
                <w:sz w:val="22"/>
                <w:szCs w:val="22"/>
              </w:rPr>
              <w:t>3</w:t>
            </w:r>
          </w:p>
        </w:tc>
      </w:tr>
      <w:tr w:rsidR="00C16DB4" w:rsidRPr="00076963" w14:paraId="4FD34B43" w14:textId="77777777" w:rsidTr="00C16DB4">
        <w:tc>
          <w:tcPr>
            <w:tcW w:w="3626" w:type="dxa"/>
          </w:tcPr>
          <w:p w14:paraId="75F09A5B" w14:textId="1A6D9CDF"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076963">
              <w:rPr>
                <w:rFonts w:ascii="Times New Roman" w:hAnsi="Times New Roman" w:cs="Times New Roman"/>
                <w:i/>
                <w:iCs/>
                <w:sz w:val="22"/>
                <w:szCs w:val="22"/>
                <w:u w:val="single"/>
              </w:rPr>
              <w:t>Investment in associate</w:t>
            </w:r>
            <w:r>
              <w:rPr>
                <w:rFonts w:ascii="Times New Roman" w:hAnsi="Times New Roman" w:cs="Times New Roman"/>
                <w:i/>
                <w:iCs/>
                <w:sz w:val="22"/>
                <w:szCs w:val="22"/>
                <w:u w:val="single"/>
              </w:rPr>
              <w:t xml:space="preserve"> - </w:t>
            </w:r>
            <w:r w:rsidRPr="000879EA">
              <w:rPr>
                <w:rFonts w:ascii="Times New Roman" w:hAnsi="Times New Roman" w:cs="Times New Roman"/>
                <w:i/>
                <w:iCs/>
                <w:sz w:val="22"/>
                <w:szCs w:val="22"/>
                <w:u w:val="single"/>
              </w:rPr>
              <w:t>Shareholding by ECF-P</w:t>
            </w:r>
          </w:p>
        </w:tc>
        <w:tc>
          <w:tcPr>
            <w:tcW w:w="1052" w:type="dxa"/>
            <w:tcBorders>
              <w:top w:val="single" w:sz="4" w:space="0" w:color="auto"/>
            </w:tcBorders>
            <w:vAlign w:val="bottom"/>
          </w:tcPr>
          <w:p w14:paraId="2A5E872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07749567"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top w:val="single" w:sz="4" w:space="0" w:color="auto"/>
            </w:tcBorders>
            <w:vAlign w:val="bottom"/>
          </w:tcPr>
          <w:p w14:paraId="1E9451E8"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14:paraId="3B1701AE"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14:paraId="7CA8463A"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5E9B0CF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14:paraId="7D4E31BB"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3BD6BB6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14:paraId="37DF8089"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1452CAC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14:paraId="473936CA"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78F7B3B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tcBorders>
              <w:top w:val="single" w:sz="4" w:space="0" w:color="auto"/>
            </w:tcBorders>
            <w:vAlign w:val="bottom"/>
          </w:tcPr>
          <w:p w14:paraId="51B5F5C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14:paraId="4CA3AB97"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tcBorders>
              <w:top w:val="single" w:sz="4" w:space="0" w:color="auto"/>
            </w:tcBorders>
          </w:tcPr>
          <w:p w14:paraId="3DFA8BD5"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C16DB4" w:rsidRPr="00076963" w14:paraId="67938886" w14:textId="77777777" w:rsidTr="00C16DB4">
        <w:tc>
          <w:tcPr>
            <w:tcW w:w="3626" w:type="dxa"/>
            <w:shd w:val="clear" w:color="auto" w:fill="auto"/>
            <w:vAlign w:val="bottom"/>
          </w:tcPr>
          <w:p w14:paraId="77FB1DDB" w14:textId="1EFF92D0"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076963">
              <w:rPr>
                <w:rFonts w:ascii="Times New Roman" w:hAnsi="Times New Roman" w:cs="Times New Roman"/>
                <w:sz w:val="22"/>
                <w:szCs w:val="22"/>
              </w:rPr>
              <w:t xml:space="preserve">Green Earth Power (Thailand) Co., Ltd. (“GEP”) </w:t>
            </w:r>
          </w:p>
        </w:tc>
        <w:tc>
          <w:tcPr>
            <w:tcW w:w="1052" w:type="dxa"/>
            <w:shd w:val="clear" w:color="auto" w:fill="auto"/>
          </w:tcPr>
          <w:p w14:paraId="77B55690"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02C6C3D5" w14:textId="48831BFE"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5">
              <w:rPr>
                <w:rFonts w:ascii="Times New Roman" w:hAnsi="Times New Roman" w:cs="Times New Roman"/>
                <w:sz w:val="22"/>
                <w:szCs w:val="22"/>
              </w:rPr>
              <w:t>20</w:t>
            </w:r>
            <w:r w:rsidRPr="00076963">
              <w:rPr>
                <w:rFonts w:ascii="Times New Roman" w:hAnsi="Times New Roman" w:cs="Times New Roman"/>
                <w:sz w:val="22"/>
                <w:szCs w:val="22"/>
                <w:cs/>
              </w:rPr>
              <w:t>.</w:t>
            </w:r>
            <w:r w:rsidRPr="00542245">
              <w:rPr>
                <w:rFonts w:ascii="Times New Roman" w:hAnsi="Times New Roman" w:cs="Times New Roman"/>
                <w:sz w:val="22"/>
                <w:szCs w:val="22"/>
              </w:rPr>
              <w:t>00</w:t>
            </w:r>
          </w:p>
        </w:tc>
        <w:tc>
          <w:tcPr>
            <w:tcW w:w="284" w:type="dxa"/>
            <w:shd w:val="clear" w:color="auto" w:fill="auto"/>
          </w:tcPr>
          <w:p w14:paraId="1E537D0D" w14:textId="77777777" w:rsidR="00C16DB4" w:rsidRPr="00076963" w:rsidRDefault="00C16DB4" w:rsidP="00C16DB4">
            <w:pPr>
              <w:ind w:right="-108"/>
              <w:jc w:val="center"/>
              <w:rPr>
                <w:rFonts w:ascii="Times New Roman" w:hAnsi="Times New Roman" w:cs="Times New Roman"/>
                <w:sz w:val="22"/>
                <w:szCs w:val="22"/>
              </w:rPr>
            </w:pPr>
          </w:p>
        </w:tc>
        <w:tc>
          <w:tcPr>
            <w:tcW w:w="1022" w:type="dxa"/>
            <w:shd w:val="clear" w:color="auto" w:fill="auto"/>
          </w:tcPr>
          <w:p w14:paraId="03F117D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532B9154" w14:textId="68C40F5F"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5">
              <w:rPr>
                <w:rFonts w:ascii="Times New Roman" w:hAnsi="Times New Roman" w:cs="Times New Roman"/>
                <w:sz w:val="22"/>
                <w:szCs w:val="22"/>
              </w:rPr>
              <w:t>20</w:t>
            </w:r>
            <w:r w:rsidRPr="00076963">
              <w:rPr>
                <w:rFonts w:ascii="Times New Roman" w:hAnsi="Times New Roman" w:cs="Times New Roman"/>
                <w:sz w:val="22"/>
                <w:szCs w:val="22"/>
                <w:cs/>
              </w:rPr>
              <w:t>.</w:t>
            </w:r>
            <w:r w:rsidRPr="00542245">
              <w:rPr>
                <w:rFonts w:ascii="Times New Roman" w:hAnsi="Times New Roman" w:cs="Times New Roman"/>
                <w:sz w:val="22"/>
                <w:szCs w:val="22"/>
              </w:rPr>
              <w:t>00</w:t>
            </w:r>
          </w:p>
        </w:tc>
        <w:tc>
          <w:tcPr>
            <w:tcW w:w="283" w:type="dxa"/>
            <w:shd w:val="clear" w:color="auto" w:fill="auto"/>
          </w:tcPr>
          <w:p w14:paraId="49732CA4" w14:textId="77777777" w:rsidR="00C16DB4" w:rsidRPr="00076963" w:rsidRDefault="00C16DB4" w:rsidP="00C16DB4">
            <w:pPr>
              <w:ind w:right="-108"/>
              <w:jc w:val="center"/>
              <w:rPr>
                <w:rFonts w:ascii="Times New Roman" w:hAnsi="Times New Roman" w:cs="Times New Roman"/>
                <w:sz w:val="22"/>
                <w:szCs w:val="22"/>
              </w:rPr>
            </w:pPr>
          </w:p>
        </w:tc>
        <w:tc>
          <w:tcPr>
            <w:tcW w:w="1277" w:type="dxa"/>
            <w:shd w:val="clear" w:color="auto" w:fill="auto"/>
          </w:tcPr>
          <w:p w14:paraId="62846359" w14:textId="77777777" w:rsidR="00C16DB4" w:rsidRPr="00076963" w:rsidRDefault="00C16DB4" w:rsidP="00C16DB4">
            <w:pPr>
              <w:ind w:right="-108"/>
              <w:jc w:val="center"/>
              <w:rPr>
                <w:rFonts w:ascii="Times New Roman" w:hAnsi="Times New Roman" w:cs="Times New Roman"/>
                <w:sz w:val="22"/>
                <w:szCs w:val="22"/>
              </w:rPr>
            </w:pPr>
          </w:p>
          <w:p w14:paraId="0BE42A06" w14:textId="77777777" w:rsidR="00C16DB4" w:rsidRPr="00076963" w:rsidRDefault="00C16DB4" w:rsidP="00C16DB4">
            <w:pPr>
              <w:ind w:right="-108"/>
              <w:jc w:val="center"/>
              <w:rPr>
                <w:rFonts w:ascii="Times New Roman" w:hAnsi="Times New Roman" w:cs="Times New Roman"/>
                <w:sz w:val="22"/>
                <w:szCs w:val="22"/>
              </w:rPr>
            </w:pPr>
            <w:r w:rsidRPr="00076963">
              <w:rPr>
                <w:rFonts w:ascii="Times New Roman" w:hAnsi="Times New Roman" w:cs="Times New Roman"/>
                <w:sz w:val="22"/>
                <w:szCs w:val="22"/>
              </w:rPr>
              <w:t>2,252,716</w:t>
            </w:r>
          </w:p>
        </w:tc>
        <w:tc>
          <w:tcPr>
            <w:tcW w:w="284" w:type="dxa"/>
            <w:shd w:val="clear" w:color="auto" w:fill="auto"/>
            <w:vAlign w:val="bottom"/>
          </w:tcPr>
          <w:p w14:paraId="4B2CCFBE"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14:paraId="112A8245" w14:textId="77777777" w:rsidR="00C16DB4" w:rsidRPr="00076963" w:rsidRDefault="00C16DB4" w:rsidP="00C16DB4">
            <w:pPr>
              <w:ind w:right="-108"/>
              <w:jc w:val="center"/>
              <w:rPr>
                <w:rFonts w:ascii="Times New Roman" w:hAnsi="Times New Roman" w:cs="Times New Roman"/>
                <w:sz w:val="22"/>
                <w:szCs w:val="22"/>
              </w:rPr>
            </w:pPr>
          </w:p>
          <w:p w14:paraId="26D4472B" w14:textId="77777777" w:rsidR="00C16DB4" w:rsidRPr="00076963" w:rsidRDefault="00C16DB4" w:rsidP="00C16DB4">
            <w:pPr>
              <w:ind w:right="-108"/>
              <w:jc w:val="center"/>
              <w:rPr>
                <w:rFonts w:ascii="Times New Roman" w:hAnsi="Times New Roman" w:cs="Times New Roman"/>
                <w:sz w:val="22"/>
                <w:szCs w:val="22"/>
              </w:rPr>
            </w:pPr>
            <w:r w:rsidRPr="00076963">
              <w:rPr>
                <w:rFonts w:ascii="Times New Roman" w:hAnsi="Times New Roman" w:cs="Times New Roman"/>
                <w:sz w:val="22"/>
                <w:szCs w:val="22"/>
              </w:rPr>
              <w:t>2,252,716</w:t>
            </w:r>
          </w:p>
        </w:tc>
        <w:tc>
          <w:tcPr>
            <w:tcW w:w="284" w:type="dxa"/>
            <w:shd w:val="clear" w:color="auto" w:fill="auto"/>
            <w:vAlign w:val="bottom"/>
          </w:tcPr>
          <w:p w14:paraId="38BAF5A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776E772E" w14:textId="284E132F"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76963">
              <w:rPr>
                <w:rFonts w:ascii="Times New Roman" w:hAnsi="Times New Roman" w:cs="Times New Roman"/>
                <w:sz w:val="22"/>
                <w:szCs w:val="22"/>
              </w:rPr>
              <w:t>926,444</w:t>
            </w:r>
          </w:p>
        </w:tc>
        <w:tc>
          <w:tcPr>
            <w:tcW w:w="284" w:type="dxa"/>
            <w:shd w:val="clear" w:color="auto" w:fill="auto"/>
            <w:vAlign w:val="bottom"/>
          </w:tcPr>
          <w:p w14:paraId="63DF2169"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0211A32C" w14:textId="32627EA3"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76963">
              <w:rPr>
                <w:rFonts w:ascii="Times New Roman" w:hAnsi="Times New Roman" w:cs="Times New Roman"/>
                <w:sz w:val="22"/>
                <w:szCs w:val="22"/>
              </w:rPr>
              <w:t>877,549</w:t>
            </w:r>
          </w:p>
        </w:tc>
        <w:tc>
          <w:tcPr>
            <w:tcW w:w="284" w:type="dxa"/>
            <w:shd w:val="clear" w:color="auto" w:fill="auto"/>
            <w:vAlign w:val="bottom"/>
          </w:tcPr>
          <w:p w14:paraId="79AD8348"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1092591F" w14:textId="1ABDB0E4"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76963">
              <w:rPr>
                <w:rFonts w:ascii="Times New Roman" w:hAnsi="Times New Roman" w:cs="Times New Roman"/>
                <w:sz w:val="22"/>
                <w:szCs w:val="22"/>
                <w:cs/>
              </w:rPr>
              <w:t xml:space="preserve">  -</w:t>
            </w:r>
          </w:p>
        </w:tc>
        <w:tc>
          <w:tcPr>
            <w:tcW w:w="286" w:type="dxa"/>
            <w:shd w:val="clear" w:color="auto" w:fill="auto"/>
            <w:vAlign w:val="bottom"/>
          </w:tcPr>
          <w:p w14:paraId="5971BD5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7B78E26E" w14:textId="3EA23D49"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076963">
              <w:rPr>
                <w:rFonts w:ascii="Times New Roman" w:hAnsi="Times New Roman" w:cs="Times New Roman"/>
                <w:sz w:val="22"/>
                <w:szCs w:val="22"/>
                <w:cs/>
              </w:rPr>
              <w:t xml:space="preserve">  -</w:t>
            </w:r>
          </w:p>
        </w:tc>
      </w:tr>
      <w:tr w:rsidR="00C16DB4" w:rsidRPr="00076963" w14:paraId="09CF6883" w14:textId="77777777" w:rsidTr="00C16DB4">
        <w:tc>
          <w:tcPr>
            <w:tcW w:w="3626" w:type="dxa"/>
            <w:shd w:val="clear" w:color="auto" w:fill="auto"/>
            <w:vAlign w:val="bottom"/>
          </w:tcPr>
          <w:p w14:paraId="18E5D27D" w14:textId="76D1F9CF"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076963">
              <w:rPr>
                <w:rFonts w:ascii="Times New Roman" w:hAnsi="Times New Roman" w:cs="Times New Roman"/>
                <w:i/>
                <w:iCs/>
                <w:sz w:val="22"/>
                <w:szCs w:val="22"/>
                <w:u w:val="single"/>
              </w:rPr>
              <w:t>Investment in joint venture</w:t>
            </w:r>
          </w:p>
        </w:tc>
        <w:tc>
          <w:tcPr>
            <w:tcW w:w="1052" w:type="dxa"/>
            <w:shd w:val="clear" w:color="auto" w:fill="auto"/>
          </w:tcPr>
          <w:p w14:paraId="43C8BD0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4" w:type="dxa"/>
            <w:shd w:val="clear" w:color="auto" w:fill="auto"/>
          </w:tcPr>
          <w:p w14:paraId="0707C707" w14:textId="77777777" w:rsidR="00C16DB4" w:rsidRPr="00076963" w:rsidRDefault="00C16DB4" w:rsidP="00C16DB4">
            <w:pPr>
              <w:ind w:right="-108"/>
              <w:jc w:val="center"/>
              <w:rPr>
                <w:rFonts w:ascii="Times New Roman" w:hAnsi="Times New Roman" w:cs="Times New Roman"/>
                <w:sz w:val="22"/>
                <w:szCs w:val="22"/>
              </w:rPr>
            </w:pPr>
          </w:p>
        </w:tc>
        <w:tc>
          <w:tcPr>
            <w:tcW w:w="1022" w:type="dxa"/>
            <w:shd w:val="clear" w:color="auto" w:fill="auto"/>
          </w:tcPr>
          <w:p w14:paraId="506B0E17"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3" w:type="dxa"/>
            <w:shd w:val="clear" w:color="auto" w:fill="auto"/>
          </w:tcPr>
          <w:p w14:paraId="36086B30" w14:textId="77777777" w:rsidR="00C16DB4" w:rsidRPr="00076963" w:rsidRDefault="00C16DB4" w:rsidP="00C16DB4">
            <w:pPr>
              <w:ind w:right="-108"/>
              <w:jc w:val="center"/>
              <w:rPr>
                <w:rFonts w:ascii="Times New Roman" w:hAnsi="Times New Roman" w:cs="Times New Roman"/>
                <w:sz w:val="22"/>
                <w:szCs w:val="22"/>
              </w:rPr>
            </w:pPr>
          </w:p>
        </w:tc>
        <w:tc>
          <w:tcPr>
            <w:tcW w:w="1277" w:type="dxa"/>
            <w:shd w:val="clear" w:color="auto" w:fill="auto"/>
          </w:tcPr>
          <w:p w14:paraId="7C04DA50" w14:textId="77777777" w:rsidR="00C16DB4" w:rsidRPr="00076963" w:rsidRDefault="00C16DB4" w:rsidP="00C16DB4">
            <w:pPr>
              <w:ind w:right="-108"/>
              <w:jc w:val="center"/>
              <w:rPr>
                <w:rFonts w:ascii="Times New Roman" w:hAnsi="Times New Roman" w:cs="Times New Roman"/>
                <w:sz w:val="22"/>
                <w:szCs w:val="22"/>
              </w:rPr>
            </w:pPr>
          </w:p>
        </w:tc>
        <w:tc>
          <w:tcPr>
            <w:tcW w:w="284" w:type="dxa"/>
            <w:shd w:val="clear" w:color="auto" w:fill="auto"/>
            <w:vAlign w:val="bottom"/>
          </w:tcPr>
          <w:p w14:paraId="6138330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14:paraId="4409CEFC" w14:textId="77777777" w:rsidR="00C16DB4" w:rsidRPr="00076963" w:rsidRDefault="00C16DB4" w:rsidP="00C16DB4">
            <w:pPr>
              <w:ind w:right="-108"/>
              <w:jc w:val="center"/>
              <w:rPr>
                <w:rFonts w:ascii="Times New Roman" w:hAnsi="Times New Roman" w:cs="Times New Roman"/>
                <w:sz w:val="22"/>
                <w:szCs w:val="22"/>
              </w:rPr>
            </w:pPr>
          </w:p>
        </w:tc>
        <w:tc>
          <w:tcPr>
            <w:tcW w:w="284" w:type="dxa"/>
            <w:shd w:val="clear" w:color="auto" w:fill="auto"/>
            <w:vAlign w:val="bottom"/>
          </w:tcPr>
          <w:p w14:paraId="47566BAB"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596D5BF5"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84" w:type="dxa"/>
            <w:shd w:val="clear" w:color="auto" w:fill="auto"/>
            <w:vAlign w:val="bottom"/>
          </w:tcPr>
          <w:p w14:paraId="536DA1D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2FE78FA6"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84" w:type="dxa"/>
            <w:shd w:val="clear" w:color="auto" w:fill="auto"/>
            <w:vAlign w:val="bottom"/>
          </w:tcPr>
          <w:p w14:paraId="617EB08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5446904B"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6" w:type="dxa"/>
            <w:shd w:val="clear" w:color="auto" w:fill="auto"/>
            <w:vAlign w:val="bottom"/>
          </w:tcPr>
          <w:p w14:paraId="321A6D01"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3AD49E73"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C16DB4" w:rsidRPr="00076963" w14:paraId="07A51959" w14:textId="77777777" w:rsidTr="00C16DB4">
        <w:tc>
          <w:tcPr>
            <w:tcW w:w="3626" w:type="dxa"/>
            <w:shd w:val="clear" w:color="auto" w:fill="auto"/>
            <w:vAlign w:val="bottom"/>
          </w:tcPr>
          <w:p w14:paraId="03A7F064" w14:textId="1F2D4040"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076963">
              <w:rPr>
                <w:rFonts w:ascii="Times New Roman" w:hAnsi="Times New Roman" w:cs="Times New Roman"/>
                <w:color w:val="000000"/>
                <w:sz w:val="22"/>
                <w:szCs w:val="22"/>
              </w:rPr>
              <w:t>ECF Design Company Limited (“ECFD”)</w:t>
            </w:r>
          </w:p>
        </w:tc>
        <w:tc>
          <w:tcPr>
            <w:tcW w:w="1052" w:type="dxa"/>
            <w:shd w:val="clear" w:color="auto" w:fill="auto"/>
          </w:tcPr>
          <w:p w14:paraId="0B05A529"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5CBDE486" w14:textId="6B82911B"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076963">
              <w:rPr>
                <w:rFonts w:ascii="Times New Roman" w:hAnsi="Times New Roman" w:cs="Times New Roman"/>
                <w:sz w:val="22"/>
                <w:szCs w:val="22"/>
              </w:rPr>
              <w:t>51.00</w:t>
            </w:r>
          </w:p>
        </w:tc>
        <w:tc>
          <w:tcPr>
            <w:tcW w:w="284" w:type="dxa"/>
            <w:shd w:val="clear" w:color="auto" w:fill="auto"/>
          </w:tcPr>
          <w:p w14:paraId="7BF4CB5B" w14:textId="77777777" w:rsidR="00C16DB4" w:rsidRPr="00076963" w:rsidRDefault="00C16DB4" w:rsidP="00C16DB4">
            <w:pPr>
              <w:ind w:right="-108"/>
              <w:jc w:val="center"/>
              <w:rPr>
                <w:rFonts w:ascii="Times New Roman" w:hAnsi="Times New Roman" w:cs="Times New Roman"/>
                <w:sz w:val="22"/>
                <w:szCs w:val="22"/>
              </w:rPr>
            </w:pPr>
          </w:p>
        </w:tc>
        <w:tc>
          <w:tcPr>
            <w:tcW w:w="1022" w:type="dxa"/>
            <w:shd w:val="clear" w:color="auto" w:fill="auto"/>
          </w:tcPr>
          <w:p w14:paraId="284929F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792A6ABA" w14:textId="729DBC2E"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076963">
              <w:rPr>
                <w:rFonts w:ascii="Times New Roman" w:hAnsi="Times New Roman" w:cs="Times New Roman"/>
                <w:sz w:val="22"/>
                <w:szCs w:val="22"/>
              </w:rPr>
              <w:t>51.00</w:t>
            </w:r>
          </w:p>
        </w:tc>
        <w:tc>
          <w:tcPr>
            <w:tcW w:w="283" w:type="dxa"/>
            <w:shd w:val="clear" w:color="auto" w:fill="auto"/>
          </w:tcPr>
          <w:p w14:paraId="6B4D4765" w14:textId="77777777" w:rsidR="00C16DB4" w:rsidRPr="00076963" w:rsidRDefault="00C16DB4" w:rsidP="00C16DB4">
            <w:pPr>
              <w:ind w:right="-108"/>
              <w:jc w:val="center"/>
              <w:rPr>
                <w:rFonts w:ascii="Times New Roman" w:hAnsi="Times New Roman" w:cs="Times New Roman"/>
                <w:sz w:val="22"/>
                <w:szCs w:val="22"/>
              </w:rPr>
            </w:pPr>
          </w:p>
        </w:tc>
        <w:tc>
          <w:tcPr>
            <w:tcW w:w="1277" w:type="dxa"/>
            <w:shd w:val="clear" w:color="auto" w:fill="auto"/>
          </w:tcPr>
          <w:p w14:paraId="016FFE84" w14:textId="77777777" w:rsidR="00C16DB4" w:rsidRPr="00076963" w:rsidRDefault="00C16DB4" w:rsidP="00C16DB4">
            <w:pPr>
              <w:ind w:right="-108"/>
              <w:jc w:val="center"/>
              <w:rPr>
                <w:rFonts w:ascii="Times New Roman" w:hAnsi="Times New Roman" w:cs="Times New Roman"/>
                <w:sz w:val="22"/>
                <w:szCs w:val="22"/>
              </w:rPr>
            </w:pPr>
          </w:p>
          <w:p w14:paraId="0EB8E834" w14:textId="19DAFEDC" w:rsidR="00C16DB4" w:rsidRPr="00076963" w:rsidRDefault="00C16DB4" w:rsidP="00C16DB4">
            <w:pPr>
              <w:ind w:right="27"/>
              <w:jc w:val="right"/>
              <w:rPr>
                <w:rFonts w:ascii="Times New Roman" w:hAnsi="Times New Roman" w:cs="Times New Roman"/>
                <w:sz w:val="22"/>
                <w:szCs w:val="22"/>
              </w:rPr>
            </w:pPr>
            <w:r w:rsidRPr="00076963">
              <w:rPr>
                <w:rFonts w:ascii="Times New Roman" w:hAnsi="Times New Roman" w:cs="Times New Roman"/>
                <w:sz w:val="22"/>
                <w:szCs w:val="22"/>
              </w:rPr>
              <w:t>7,000</w:t>
            </w:r>
          </w:p>
        </w:tc>
        <w:tc>
          <w:tcPr>
            <w:tcW w:w="284" w:type="dxa"/>
            <w:shd w:val="clear" w:color="auto" w:fill="auto"/>
          </w:tcPr>
          <w:p w14:paraId="66B0C5C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14:paraId="172DC6D4" w14:textId="77777777" w:rsidR="00C16DB4" w:rsidRPr="00076963" w:rsidRDefault="00C16DB4" w:rsidP="00C16DB4">
            <w:pPr>
              <w:ind w:right="-108"/>
              <w:jc w:val="center"/>
              <w:rPr>
                <w:rFonts w:ascii="Times New Roman" w:hAnsi="Times New Roman" w:cs="Times New Roman"/>
                <w:sz w:val="22"/>
                <w:szCs w:val="22"/>
              </w:rPr>
            </w:pPr>
          </w:p>
          <w:p w14:paraId="269FD6DB" w14:textId="4083B118" w:rsidR="00C16DB4" w:rsidRPr="00076963" w:rsidRDefault="00C16DB4" w:rsidP="00C16DB4">
            <w:pPr>
              <w:ind w:right="19"/>
              <w:jc w:val="right"/>
              <w:rPr>
                <w:rFonts w:ascii="Times New Roman" w:hAnsi="Times New Roman" w:cs="Times New Roman"/>
                <w:sz w:val="22"/>
                <w:szCs w:val="22"/>
              </w:rPr>
            </w:pPr>
            <w:r w:rsidRPr="00076963">
              <w:rPr>
                <w:rFonts w:ascii="Times New Roman" w:hAnsi="Times New Roman" w:cs="Times New Roman"/>
                <w:sz w:val="22"/>
                <w:szCs w:val="22"/>
              </w:rPr>
              <w:t>7,000</w:t>
            </w:r>
          </w:p>
        </w:tc>
        <w:tc>
          <w:tcPr>
            <w:tcW w:w="284" w:type="dxa"/>
            <w:shd w:val="clear" w:color="auto" w:fill="auto"/>
          </w:tcPr>
          <w:p w14:paraId="5D02638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tcPr>
          <w:p w14:paraId="7FF548A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p w14:paraId="3FB209D0" w14:textId="252B0F43"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76963">
              <w:rPr>
                <w:rFonts w:ascii="Times New Roman" w:hAnsi="Times New Roman" w:cs="Times New Roman"/>
                <w:sz w:val="22"/>
                <w:szCs w:val="22"/>
              </w:rPr>
              <w:t>2,855</w:t>
            </w:r>
          </w:p>
        </w:tc>
        <w:tc>
          <w:tcPr>
            <w:tcW w:w="284" w:type="dxa"/>
            <w:shd w:val="clear" w:color="auto" w:fill="auto"/>
          </w:tcPr>
          <w:p w14:paraId="2C2F587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tcPr>
          <w:p w14:paraId="4EC8B734"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p w14:paraId="2F628AC7" w14:textId="7FF0AA78"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76963">
              <w:rPr>
                <w:rFonts w:ascii="Times New Roman" w:hAnsi="Times New Roman" w:cs="Times New Roman"/>
                <w:sz w:val="22"/>
                <w:szCs w:val="22"/>
              </w:rPr>
              <w:t>3,215</w:t>
            </w:r>
          </w:p>
        </w:tc>
        <w:tc>
          <w:tcPr>
            <w:tcW w:w="284" w:type="dxa"/>
            <w:shd w:val="clear" w:color="auto" w:fill="auto"/>
          </w:tcPr>
          <w:p w14:paraId="7272C630"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tcPr>
          <w:p w14:paraId="1493A78A"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p>
          <w:p w14:paraId="382A0DBC" w14:textId="0529183E"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76963">
              <w:rPr>
                <w:rFonts w:ascii="Times New Roman" w:hAnsi="Times New Roman" w:cs="Times New Roman"/>
                <w:sz w:val="22"/>
                <w:szCs w:val="22"/>
              </w:rPr>
              <w:t>-</w:t>
            </w:r>
          </w:p>
        </w:tc>
        <w:tc>
          <w:tcPr>
            <w:tcW w:w="286" w:type="dxa"/>
            <w:shd w:val="clear" w:color="auto" w:fill="auto"/>
          </w:tcPr>
          <w:p w14:paraId="405DA729"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tcPr>
          <w:p w14:paraId="32169DFA"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p>
          <w:p w14:paraId="63E29CC5" w14:textId="7F8F28A1"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76963">
              <w:rPr>
                <w:rFonts w:ascii="Times New Roman" w:hAnsi="Times New Roman" w:cs="Times New Roman"/>
                <w:sz w:val="22"/>
                <w:szCs w:val="22"/>
              </w:rPr>
              <w:t xml:space="preserve">  -</w:t>
            </w:r>
          </w:p>
        </w:tc>
      </w:tr>
      <w:tr w:rsidR="00C16DB4" w:rsidRPr="00076963" w14:paraId="169CFC77" w14:textId="77777777" w:rsidTr="00C16DB4">
        <w:tc>
          <w:tcPr>
            <w:tcW w:w="3626" w:type="dxa"/>
            <w:shd w:val="clear" w:color="auto" w:fill="auto"/>
            <w:vAlign w:val="bottom"/>
          </w:tcPr>
          <w:p w14:paraId="71C9B5CD" w14:textId="62D0FA4C"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076963">
              <w:rPr>
                <w:rFonts w:ascii="Times New Roman" w:hAnsi="Times New Roman" w:cs="Times New Roman"/>
                <w:sz w:val="22"/>
                <w:szCs w:val="22"/>
              </w:rPr>
              <w:t>Total</w:t>
            </w:r>
          </w:p>
        </w:tc>
        <w:tc>
          <w:tcPr>
            <w:tcW w:w="1052" w:type="dxa"/>
            <w:shd w:val="clear" w:color="auto" w:fill="auto"/>
          </w:tcPr>
          <w:p w14:paraId="6250697D"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4" w:type="dxa"/>
            <w:shd w:val="clear" w:color="auto" w:fill="auto"/>
          </w:tcPr>
          <w:p w14:paraId="41EBCF87" w14:textId="77777777" w:rsidR="00C16DB4" w:rsidRPr="00076963" w:rsidRDefault="00C16DB4" w:rsidP="00C16DB4">
            <w:pPr>
              <w:ind w:right="-108"/>
              <w:jc w:val="center"/>
              <w:rPr>
                <w:rFonts w:ascii="Times New Roman" w:hAnsi="Times New Roman" w:cs="Times New Roman"/>
                <w:sz w:val="22"/>
                <w:szCs w:val="22"/>
              </w:rPr>
            </w:pPr>
          </w:p>
        </w:tc>
        <w:tc>
          <w:tcPr>
            <w:tcW w:w="1022" w:type="dxa"/>
            <w:shd w:val="clear" w:color="auto" w:fill="auto"/>
          </w:tcPr>
          <w:p w14:paraId="0E855632"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3" w:type="dxa"/>
            <w:shd w:val="clear" w:color="auto" w:fill="auto"/>
          </w:tcPr>
          <w:p w14:paraId="2C488213" w14:textId="77777777" w:rsidR="00C16DB4" w:rsidRPr="00076963" w:rsidRDefault="00C16DB4" w:rsidP="00C16DB4">
            <w:pPr>
              <w:ind w:right="-108"/>
              <w:jc w:val="center"/>
              <w:rPr>
                <w:rFonts w:ascii="Times New Roman" w:hAnsi="Times New Roman" w:cs="Times New Roman"/>
                <w:sz w:val="22"/>
                <w:szCs w:val="22"/>
              </w:rPr>
            </w:pPr>
          </w:p>
        </w:tc>
        <w:tc>
          <w:tcPr>
            <w:tcW w:w="1277" w:type="dxa"/>
            <w:shd w:val="clear" w:color="auto" w:fill="auto"/>
          </w:tcPr>
          <w:p w14:paraId="74B2D86F" w14:textId="77777777" w:rsidR="00C16DB4" w:rsidRPr="00076963" w:rsidRDefault="00C16DB4" w:rsidP="00C16DB4">
            <w:pPr>
              <w:ind w:right="-108"/>
              <w:jc w:val="center"/>
              <w:rPr>
                <w:rFonts w:ascii="Times New Roman" w:hAnsi="Times New Roman" w:cs="Times New Roman"/>
                <w:sz w:val="22"/>
                <w:szCs w:val="22"/>
              </w:rPr>
            </w:pPr>
          </w:p>
        </w:tc>
        <w:tc>
          <w:tcPr>
            <w:tcW w:w="284" w:type="dxa"/>
            <w:shd w:val="clear" w:color="auto" w:fill="auto"/>
          </w:tcPr>
          <w:p w14:paraId="0C2609BF"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14:paraId="2A509BC3" w14:textId="77777777" w:rsidR="00C16DB4" w:rsidRPr="00076963" w:rsidRDefault="00C16DB4" w:rsidP="00C16DB4">
            <w:pPr>
              <w:ind w:right="-108"/>
              <w:jc w:val="center"/>
              <w:rPr>
                <w:rFonts w:ascii="Times New Roman" w:hAnsi="Times New Roman" w:cs="Times New Roman"/>
                <w:sz w:val="22"/>
                <w:szCs w:val="22"/>
              </w:rPr>
            </w:pPr>
          </w:p>
        </w:tc>
        <w:tc>
          <w:tcPr>
            <w:tcW w:w="284" w:type="dxa"/>
            <w:shd w:val="clear" w:color="auto" w:fill="auto"/>
          </w:tcPr>
          <w:p w14:paraId="7174443B"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14:paraId="146A74B6" w14:textId="32E155F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76963">
              <w:rPr>
                <w:rFonts w:ascii="Times New Roman" w:hAnsi="Times New Roman" w:cs="Times New Roman"/>
                <w:sz w:val="22"/>
                <w:szCs w:val="22"/>
              </w:rPr>
              <w:t>929,299</w:t>
            </w:r>
          </w:p>
        </w:tc>
        <w:tc>
          <w:tcPr>
            <w:tcW w:w="284" w:type="dxa"/>
            <w:shd w:val="clear" w:color="auto" w:fill="auto"/>
          </w:tcPr>
          <w:p w14:paraId="530C2589"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14:paraId="1408D42F" w14:textId="09ABB4C2"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76963">
              <w:rPr>
                <w:rFonts w:ascii="Times New Roman" w:hAnsi="Times New Roman" w:cs="Times New Roman"/>
                <w:sz w:val="22"/>
                <w:szCs w:val="22"/>
              </w:rPr>
              <w:t>880,764</w:t>
            </w:r>
          </w:p>
        </w:tc>
        <w:tc>
          <w:tcPr>
            <w:tcW w:w="284" w:type="dxa"/>
            <w:shd w:val="clear" w:color="auto" w:fill="auto"/>
          </w:tcPr>
          <w:p w14:paraId="31C0D9A1"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tcPr>
          <w:p w14:paraId="4E69C510"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6" w:type="dxa"/>
            <w:shd w:val="clear" w:color="auto" w:fill="auto"/>
          </w:tcPr>
          <w:p w14:paraId="4AB9CCE8"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tcPr>
          <w:p w14:paraId="54F6AECE" w14:textId="77777777" w:rsidR="00C16DB4" w:rsidRPr="00076963"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bl>
    <w:p w14:paraId="21E9728B" w14:textId="77777777" w:rsidR="005E39B8" w:rsidRPr="00076963"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p w14:paraId="13DC0DA0" w14:textId="534A70E3" w:rsidR="00186909" w:rsidRPr="00076963" w:rsidRDefault="00B620E4" w:rsidP="00844EBB">
      <w:pPr>
        <w:pStyle w:val="NoSpacing"/>
        <w:jc w:val="thaiDistribute"/>
        <w:rPr>
          <w:rFonts w:cs="Times New Roman"/>
          <w:sz w:val="22"/>
          <w:szCs w:val="22"/>
        </w:rPr>
      </w:pPr>
      <w:r w:rsidRPr="00076963">
        <w:rPr>
          <w:rFonts w:cs="Times New Roman"/>
          <w:sz w:val="22"/>
          <w:szCs w:val="22"/>
        </w:rPr>
        <w:t xml:space="preserve">Share of profit from </w:t>
      </w:r>
      <w:r w:rsidR="00E05F9C" w:rsidRPr="00076963">
        <w:rPr>
          <w:rFonts w:cs="Times New Roman"/>
          <w:sz w:val="22"/>
          <w:szCs w:val="22"/>
        </w:rPr>
        <w:t xml:space="preserve">GEP for the three-month period ended </w:t>
      </w:r>
      <w:r w:rsidR="00C0692D" w:rsidRPr="00076963">
        <w:rPr>
          <w:rFonts w:cs="Times New Roman"/>
          <w:sz w:val="22"/>
          <w:szCs w:val="22"/>
        </w:rPr>
        <w:t xml:space="preserve">March 31, </w:t>
      </w:r>
      <w:proofErr w:type="gramStart"/>
      <w:r w:rsidR="00C0692D" w:rsidRPr="00076963">
        <w:rPr>
          <w:rFonts w:cs="Times New Roman"/>
          <w:sz w:val="22"/>
          <w:szCs w:val="22"/>
        </w:rPr>
        <w:t>202</w:t>
      </w:r>
      <w:r w:rsidR="006A0AE4" w:rsidRPr="00076963">
        <w:rPr>
          <w:rFonts w:cs="Times New Roman"/>
          <w:sz w:val="22"/>
          <w:szCs w:val="22"/>
        </w:rPr>
        <w:t>4</w:t>
      </w:r>
      <w:proofErr w:type="gramEnd"/>
      <w:r w:rsidR="00E05F9C" w:rsidRPr="00076963">
        <w:rPr>
          <w:rFonts w:cs="Times New Roman"/>
          <w:sz w:val="22"/>
          <w:szCs w:val="22"/>
        </w:rPr>
        <w:t xml:space="preserve"> amounting to approximately </w:t>
      </w:r>
      <w:r w:rsidR="0052374F" w:rsidRPr="00076963">
        <w:rPr>
          <w:rFonts w:cs="Times New Roman"/>
          <w:sz w:val="22"/>
          <w:szCs w:val="22"/>
        </w:rPr>
        <w:t xml:space="preserve">Baht </w:t>
      </w:r>
      <w:r w:rsidR="0051580B" w:rsidRPr="00076963">
        <w:rPr>
          <w:rFonts w:cs="Times New Roman"/>
          <w:sz w:val="22"/>
          <w:szCs w:val="22"/>
        </w:rPr>
        <w:t>9.5</w:t>
      </w:r>
      <w:r w:rsidR="00843D66" w:rsidRPr="00076963">
        <w:rPr>
          <w:rFonts w:cs="Times New Roman"/>
          <w:sz w:val="22"/>
          <w:szCs w:val="22"/>
        </w:rPr>
        <w:t xml:space="preserve"> million</w:t>
      </w:r>
      <w:r w:rsidR="0052374F" w:rsidRPr="00076963">
        <w:rPr>
          <w:rFonts w:cs="Times New Roman"/>
          <w:sz w:val="22"/>
          <w:szCs w:val="22"/>
        </w:rPr>
        <w:t xml:space="preserve"> wherea</w:t>
      </w:r>
      <w:r w:rsidRPr="00076963">
        <w:rPr>
          <w:rFonts w:cs="Times New Roman"/>
          <w:sz w:val="22"/>
          <w:szCs w:val="22"/>
        </w:rPr>
        <w:t xml:space="preserve">s share of other comprehensive </w:t>
      </w:r>
      <w:r w:rsidR="0051580B" w:rsidRPr="00076963">
        <w:rPr>
          <w:rFonts w:cs="Times New Roman"/>
          <w:sz w:val="22"/>
          <w:szCs w:val="22"/>
        </w:rPr>
        <w:t>income</w:t>
      </w:r>
      <w:r w:rsidR="00D61652">
        <w:rPr>
          <w:rFonts w:cs="Times New Roman"/>
          <w:sz w:val="22"/>
          <w:szCs w:val="22"/>
        </w:rPr>
        <w:t xml:space="preserve"> (exchange differences on translating financial statement)</w:t>
      </w:r>
      <w:r w:rsidR="0052374F" w:rsidRPr="00076963">
        <w:rPr>
          <w:rFonts w:cs="Times New Roman"/>
          <w:sz w:val="22"/>
          <w:szCs w:val="22"/>
        </w:rPr>
        <w:t xml:space="preserve"> </w:t>
      </w:r>
      <w:r w:rsidR="003E3B59" w:rsidRPr="00076963">
        <w:rPr>
          <w:rFonts w:cs="Times New Roman"/>
          <w:sz w:val="22"/>
          <w:szCs w:val="22"/>
        </w:rPr>
        <w:t>for the same period</w:t>
      </w:r>
      <w:r w:rsidR="0052374F" w:rsidRPr="00076963">
        <w:rPr>
          <w:rFonts w:cs="Times New Roman"/>
          <w:sz w:val="22"/>
          <w:szCs w:val="22"/>
        </w:rPr>
        <w:t xml:space="preserve"> </w:t>
      </w:r>
      <w:r w:rsidR="003E3B59" w:rsidRPr="00076963">
        <w:rPr>
          <w:rFonts w:cs="Times New Roman"/>
          <w:sz w:val="22"/>
          <w:szCs w:val="22"/>
        </w:rPr>
        <w:t>amounting to approximately Baht</w:t>
      </w:r>
      <w:r w:rsidR="00DE1C49" w:rsidRPr="00076963">
        <w:rPr>
          <w:rFonts w:cs="Times New Roman"/>
          <w:sz w:val="22"/>
          <w:szCs w:val="22"/>
        </w:rPr>
        <w:t xml:space="preserve"> </w:t>
      </w:r>
      <w:r w:rsidR="0051580B" w:rsidRPr="00076963">
        <w:rPr>
          <w:rFonts w:cs="Times New Roman"/>
          <w:sz w:val="22"/>
          <w:szCs w:val="22"/>
        </w:rPr>
        <w:t>39.4</w:t>
      </w:r>
      <w:r w:rsidR="003E3B59" w:rsidRPr="00076963">
        <w:rPr>
          <w:rFonts w:cs="Times New Roman"/>
          <w:sz w:val="22"/>
          <w:szCs w:val="22"/>
        </w:rPr>
        <w:t xml:space="preserve"> million</w:t>
      </w:r>
      <w:r w:rsidR="0052374F" w:rsidRPr="00076963">
        <w:rPr>
          <w:rFonts w:cs="Times New Roman"/>
          <w:sz w:val="22"/>
          <w:szCs w:val="22"/>
        </w:rPr>
        <w:t xml:space="preserve">. </w:t>
      </w:r>
    </w:p>
    <w:p w14:paraId="7C035F67" w14:textId="77777777" w:rsidR="00186909" w:rsidRPr="00076963"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8700009" w14:textId="77777777" w:rsidR="00C0714F" w:rsidRPr="00076963" w:rsidRDefault="004241F0"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76963">
        <w:rPr>
          <w:rFonts w:ascii="Times New Roman" w:hAnsi="Times New Roman" w:cs="Times New Roman"/>
          <w:sz w:val="22"/>
          <w:szCs w:val="22"/>
        </w:rPr>
        <w:t>GEP holds the entire shares of it</w:t>
      </w:r>
      <w:r w:rsidR="005C568B" w:rsidRPr="00076963">
        <w:rPr>
          <w:rFonts w:ascii="Times New Roman" w:hAnsi="Times New Roman" w:cs="Times New Roman"/>
          <w:sz w:val="22"/>
          <w:szCs w:val="22"/>
        </w:rPr>
        <w:t>s</w:t>
      </w:r>
      <w:r w:rsidRPr="00076963">
        <w:rPr>
          <w:rFonts w:ascii="Times New Roman" w:hAnsi="Times New Roman" w:cs="Times New Roman"/>
          <w:sz w:val="22"/>
          <w:szCs w:val="22"/>
        </w:rPr>
        <w:t xml:space="preserve"> subsidiary</w:t>
      </w:r>
      <w:r w:rsidR="00C0714F" w:rsidRPr="00076963">
        <w:rPr>
          <w:rFonts w:ascii="Times New Roman" w:hAnsi="Times New Roman" w:cs="Times New Roman"/>
          <w:sz w:val="22"/>
          <w:szCs w:val="22"/>
        </w:rPr>
        <w:t xml:space="preserve">, </w:t>
      </w:r>
      <w:proofErr w:type="gramStart"/>
      <w:r w:rsidR="00C0714F" w:rsidRPr="00076963">
        <w:rPr>
          <w:rFonts w:ascii="Times New Roman" w:hAnsi="Times New Roman" w:cs="Times New Roman"/>
          <w:sz w:val="22"/>
          <w:szCs w:val="22"/>
        </w:rPr>
        <w:t>i.e.</w:t>
      </w:r>
      <w:proofErr w:type="gramEnd"/>
      <w:r w:rsidR="00C0714F" w:rsidRPr="00076963">
        <w:rPr>
          <w:rFonts w:ascii="Times New Roman" w:hAnsi="Times New Roman" w:cs="Times New Roman"/>
          <w:sz w:val="22"/>
          <w:szCs w:val="22"/>
        </w:rPr>
        <w:t xml:space="preserve"> GEP (Myanmar) Company Limite</w:t>
      </w:r>
      <w:r w:rsidRPr="00076963">
        <w:rPr>
          <w:rFonts w:ascii="Times New Roman" w:hAnsi="Times New Roman" w:cs="Times New Roman"/>
          <w:sz w:val="22"/>
          <w:szCs w:val="22"/>
        </w:rPr>
        <w:t>d (“GEPM”)</w:t>
      </w:r>
      <w:r w:rsidR="005C568B" w:rsidRPr="00076963">
        <w:rPr>
          <w:rFonts w:ascii="Times New Roman" w:hAnsi="Times New Roman" w:cs="Times New Roman"/>
          <w:sz w:val="22"/>
          <w:szCs w:val="22"/>
        </w:rPr>
        <w:t>,</w:t>
      </w:r>
      <w:r w:rsidRPr="00076963">
        <w:rPr>
          <w:rFonts w:ascii="Times New Roman" w:hAnsi="Times New Roman" w:cs="Times New Roman"/>
          <w:sz w:val="22"/>
          <w:szCs w:val="22"/>
        </w:rPr>
        <w:t xml:space="preserve"> whereby</w:t>
      </w:r>
      <w:r w:rsidR="00C0714F" w:rsidRPr="00076963">
        <w:rPr>
          <w:rFonts w:ascii="Times New Roman" w:hAnsi="Times New Roman" w:cs="Times New Roman"/>
          <w:sz w:val="22"/>
          <w:szCs w:val="22"/>
        </w:rPr>
        <w:t xml:space="preserve"> GEP is engaged as a holding an</w:t>
      </w:r>
      <w:r w:rsidRPr="00076963">
        <w:rPr>
          <w:rFonts w:ascii="Times New Roman" w:hAnsi="Times New Roman" w:cs="Times New Roman"/>
          <w:sz w:val="22"/>
          <w:szCs w:val="22"/>
        </w:rPr>
        <w:t>d management company in the 220-</w:t>
      </w:r>
      <w:r w:rsidR="00C0714F" w:rsidRPr="00076963">
        <w:rPr>
          <w:rFonts w:ascii="Times New Roman" w:hAnsi="Times New Roman" w:cs="Times New Roman"/>
          <w:sz w:val="22"/>
          <w:szCs w:val="22"/>
        </w:rPr>
        <w:t xml:space="preserve">megawatt solar power plant project </w:t>
      </w:r>
      <w:r w:rsidRPr="00076963">
        <w:rPr>
          <w:rFonts w:ascii="Times New Roman" w:hAnsi="Times New Roman" w:cs="Times New Roman"/>
          <w:sz w:val="22"/>
          <w:szCs w:val="22"/>
        </w:rPr>
        <w:t xml:space="preserve">(divided into 4 phases) </w:t>
      </w:r>
      <w:r w:rsidR="00C0714F" w:rsidRPr="00076963">
        <w:rPr>
          <w:rFonts w:ascii="Times New Roman" w:hAnsi="Times New Roman" w:cs="Times New Roman"/>
          <w:sz w:val="22"/>
          <w:szCs w:val="22"/>
        </w:rPr>
        <w:t xml:space="preserve">of GEPM which is located in </w:t>
      </w:r>
      <w:proofErr w:type="spellStart"/>
      <w:r w:rsidR="00C0714F" w:rsidRPr="00076963">
        <w:rPr>
          <w:rFonts w:ascii="Times New Roman" w:hAnsi="Times New Roman" w:cs="Times New Roman"/>
          <w:sz w:val="22"/>
          <w:szCs w:val="22"/>
        </w:rPr>
        <w:t>Minbu</w:t>
      </w:r>
      <w:proofErr w:type="spellEnd"/>
      <w:r w:rsidR="00C0714F" w:rsidRPr="00076963">
        <w:rPr>
          <w:rFonts w:ascii="Times New Roman" w:hAnsi="Times New Roman" w:cs="Times New Roman"/>
          <w:sz w:val="22"/>
          <w:szCs w:val="22"/>
        </w:rPr>
        <w:t xml:space="preserve"> province, Myanmar.</w:t>
      </w:r>
    </w:p>
    <w:p w14:paraId="6BBE186F" w14:textId="77777777" w:rsidR="00C0714F" w:rsidRPr="00076963"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6BC38E1" w14:textId="43981EF6" w:rsidR="009E5893" w:rsidRPr="00076963" w:rsidRDefault="001A3A92"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76963">
        <w:rPr>
          <w:rFonts w:ascii="Times New Roman" w:hAnsi="Times New Roman" w:cs="Times New Roman"/>
          <w:sz w:val="22"/>
          <w:szCs w:val="22"/>
        </w:rPr>
        <w:t xml:space="preserve">ECF Power Co., Ltd. </w:t>
      </w:r>
      <w:r w:rsidR="00C0714F" w:rsidRPr="00076963">
        <w:rPr>
          <w:rFonts w:ascii="Times New Roman" w:hAnsi="Times New Roman" w:cs="Times New Roman"/>
          <w:sz w:val="22"/>
          <w:szCs w:val="22"/>
        </w:rPr>
        <w:t xml:space="preserve">has placed </w:t>
      </w:r>
      <w:proofErr w:type="gramStart"/>
      <w:r w:rsidR="00C0714F" w:rsidRPr="00076963">
        <w:rPr>
          <w:rFonts w:ascii="Times New Roman" w:hAnsi="Times New Roman" w:cs="Times New Roman"/>
          <w:sz w:val="22"/>
          <w:szCs w:val="22"/>
        </w:rPr>
        <w:t>guarantee</w:t>
      </w:r>
      <w:proofErr w:type="gramEnd"/>
      <w:r w:rsidR="00C0714F" w:rsidRPr="00076963">
        <w:rPr>
          <w:rFonts w:ascii="Times New Roman" w:hAnsi="Times New Roman" w:cs="Times New Roman"/>
          <w:sz w:val="22"/>
          <w:szCs w:val="22"/>
        </w:rPr>
        <w:t xml:space="preserve"> for construction of the solar power plant of </w:t>
      </w:r>
      <w:r w:rsidR="0051580B" w:rsidRPr="00076963">
        <w:rPr>
          <w:rFonts w:ascii="Times New Roman" w:hAnsi="Times New Roman" w:cs="Times New Roman"/>
          <w:sz w:val="22"/>
          <w:szCs w:val="22"/>
        </w:rPr>
        <w:t>GEP</w:t>
      </w:r>
      <w:r w:rsidR="00C0714F" w:rsidRPr="00076963">
        <w:rPr>
          <w:rFonts w:ascii="Times New Roman" w:hAnsi="Times New Roman" w:cs="Times New Roman"/>
          <w:sz w:val="22"/>
          <w:szCs w:val="22"/>
        </w:rPr>
        <w:t xml:space="preserve"> amounting to Baht </w:t>
      </w:r>
      <w:r w:rsidR="00CA4BD6" w:rsidRPr="00076963">
        <w:rPr>
          <w:rFonts w:ascii="Times New Roman" w:hAnsi="Times New Roman" w:cs="Times New Roman"/>
          <w:sz w:val="22"/>
          <w:szCs w:val="22"/>
        </w:rPr>
        <w:t>20.0</w:t>
      </w:r>
      <w:r w:rsidR="00C0714F" w:rsidRPr="00076963">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w:t>
      </w:r>
      <w:proofErr w:type="gramStart"/>
      <w:r w:rsidR="00C0714F" w:rsidRPr="00076963">
        <w:rPr>
          <w:rFonts w:ascii="Times New Roman" w:hAnsi="Times New Roman" w:cs="Times New Roman"/>
          <w:sz w:val="22"/>
          <w:szCs w:val="22"/>
        </w:rPr>
        <w:t>at</w:t>
      </w:r>
      <w:proofErr w:type="gramEnd"/>
      <w:r w:rsidR="00C0714F" w:rsidRPr="00076963">
        <w:rPr>
          <w:rFonts w:ascii="Times New Roman" w:hAnsi="Times New Roman" w:cs="Times New Roman"/>
          <w:sz w:val="22"/>
          <w:szCs w:val="22"/>
        </w:rPr>
        <w:t xml:space="preserve"> </w:t>
      </w:r>
      <w:r w:rsidRPr="00076963">
        <w:rPr>
          <w:rFonts w:ascii="Times New Roman" w:hAnsi="Times New Roman" w:cs="Times New Roman"/>
          <w:sz w:val="22"/>
          <w:szCs w:val="22"/>
        </w:rPr>
        <w:t>March 31, 202</w:t>
      </w:r>
      <w:r w:rsidR="00CA4BD6" w:rsidRPr="00076963">
        <w:rPr>
          <w:rFonts w:ascii="Times New Roman" w:hAnsi="Times New Roman" w:cs="Times New Roman"/>
          <w:sz w:val="22"/>
          <w:szCs w:val="22"/>
        </w:rPr>
        <w:t>4</w:t>
      </w:r>
      <w:r w:rsidRPr="00076963">
        <w:rPr>
          <w:rFonts w:ascii="Times New Roman" w:hAnsi="Times New Roman" w:cs="Times New Roman"/>
          <w:sz w:val="22"/>
          <w:szCs w:val="22"/>
        </w:rPr>
        <w:t xml:space="preserve"> and </w:t>
      </w:r>
      <w:r w:rsidR="00C0714F" w:rsidRPr="00076963">
        <w:rPr>
          <w:rFonts w:ascii="Times New Roman" w:hAnsi="Times New Roman" w:cs="Times New Roman"/>
          <w:sz w:val="22"/>
          <w:szCs w:val="22"/>
        </w:rPr>
        <w:t xml:space="preserve">December </w:t>
      </w:r>
      <w:r w:rsidR="00542245" w:rsidRPr="00542245">
        <w:rPr>
          <w:rFonts w:ascii="Times New Roman" w:hAnsi="Times New Roman" w:cs="Times New Roman"/>
          <w:sz w:val="22"/>
          <w:szCs w:val="22"/>
        </w:rPr>
        <w:t>31</w:t>
      </w:r>
      <w:r w:rsidR="00C0714F" w:rsidRPr="00076963">
        <w:rPr>
          <w:rFonts w:ascii="Times New Roman" w:hAnsi="Times New Roman" w:cs="Times New Roman"/>
          <w:sz w:val="22"/>
          <w:szCs w:val="22"/>
        </w:rPr>
        <w:t xml:space="preserve">, </w:t>
      </w:r>
      <w:r w:rsidRPr="00076963">
        <w:rPr>
          <w:rFonts w:ascii="Times New Roman" w:hAnsi="Times New Roman" w:cs="Times New Roman"/>
          <w:sz w:val="22"/>
          <w:szCs w:val="22"/>
        </w:rPr>
        <w:t>202</w:t>
      </w:r>
      <w:r w:rsidR="00CA4BD6" w:rsidRPr="00076963">
        <w:rPr>
          <w:rFonts w:ascii="Times New Roman" w:hAnsi="Times New Roman" w:cs="Times New Roman"/>
          <w:sz w:val="22"/>
          <w:szCs w:val="22"/>
        </w:rPr>
        <w:t>3</w:t>
      </w:r>
      <w:r w:rsidR="00C0714F" w:rsidRPr="00076963">
        <w:rPr>
          <w:rFonts w:ascii="Times New Roman" w:hAnsi="Times New Roman" w:cs="Times New Roman"/>
          <w:sz w:val="22"/>
          <w:szCs w:val="22"/>
        </w:rPr>
        <w:t>.</w:t>
      </w:r>
    </w:p>
    <w:p w14:paraId="2DDF18EF" w14:textId="77777777" w:rsidR="00E13538" w:rsidRPr="00076963"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2CC52C7" w14:textId="21376FAF" w:rsidR="00E13538" w:rsidRPr="00076963"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39080D9" w14:textId="77777777"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593CBB">
          <w:headerReference w:type="first" r:id="rId12"/>
          <w:type w:val="continuous"/>
          <w:pgSz w:w="16834" w:h="11909" w:orient="landscape" w:code="9"/>
          <w:pgMar w:top="1440" w:right="1440" w:bottom="1151" w:left="993" w:header="1440" w:footer="397" w:gutter="0"/>
          <w:cols w:space="720"/>
          <w:titlePg/>
          <w:docGrid w:linePitch="245"/>
        </w:sectPr>
      </w:pPr>
    </w:p>
    <w:p w14:paraId="0AF6DE14" w14:textId="17052B68" w:rsidR="00076963" w:rsidRPr="00076963" w:rsidRDefault="00076963"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76963">
        <w:rPr>
          <w:rFonts w:ascii="Times New Roman" w:hAnsi="Times New Roman" w:cs="Times New Roman"/>
          <w:color w:val="000000"/>
          <w:sz w:val="22"/>
          <w:szCs w:val="22"/>
        </w:rPr>
        <w:lastRenderedPageBreak/>
        <w:t>ECF Power Co., Ltd. has used its 4,505,433 share certificates (the entire 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project are completed.</w:t>
      </w:r>
    </w:p>
    <w:p w14:paraId="6AD8B784" w14:textId="77777777" w:rsidR="00076963" w:rsidRPr="00076963" w:rsidRDefault="00076963"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D50092F" w14:textId="14D73801" w:rsidR="001B2F80" w:rsidRPr="00076963"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76963">
        <w:rPr>
          <w:rFonts w:ascii="Times New Roman" w:hAnsi="Times New Roman" w:cs="Times New Roman"/>
          <w:color w:val="000000"/>
          <w:sz w:val="22"/>
          <w:szCs w:val="22"/>
        </w:rPr>
        <w:t xml:space="preserve">On July 27, 2023, ECF Design Company Limited (“ECFD”) was incorporated as a venture company in form of joint venture between the Company (at investment proportion of 51%) and the business alliance which is a private company from </w:t>
      </w:r>
      <w:r w:rsidR="00863865" w:rsidRPr="00863865">
        <w:rPr>
          <w:rFonts w:ascii="Times New Roman" w:hAnsi="Times New Roman" w:cs="Times New Roman"/>
          <w:color w:val="000000"/>
          <w:sz w:val="22"/>
          <w:szCs w:val="22"/>
        </w:rPr>
        <w:t>The United States of America</w:t>
      </w:r>
      <w:r w:rsidRPr="00076963">
        <w:rPr>
          <w:rFonts w:ascii="Times New Roman" w:hAnsi="Times New Roman" w:cs="Times New Roman"/>
          <w:color w:val="000000"/>
          <w:sz w:val="22"/>
          <w:szCs w:val="22"/>
        </w:rPr>
        <w:t xml:space="preserve"> (at investment proportion of 49%), with </w:t>
      </w:r>
      <w:r w:rsidRPr="00076963">
        <w:rPr>
          <w:rFonts w:ascii="Times New Roman" w:hAnsi="Times New Roman" w:cs="Times New Roman"/>
          <w:sz w:val="22"/>
          <w:szCs w:val="22"/>
        </w:rPr>
        <w:t>registered and paid-up capital</w:t>
      </w:r>
      <w:r w:rsidRPr="00076963">
        <w:rPr>
          <w:rFonts w:ascii="Times New Roman" w:hAnsi="Times New Roman" w:cs="Times New Roman"/>
          <w:color w:val="000000"/>
          <w:sz w:val="22"/>
          <w:szCs w:val="22"/>
        </w:rPr>
        <w:t xml:space="preserve"> of Baht 7 million, in order to conduct its business relating to purchase of furniture goods from the Company and export for sales in the international market. The joint venture agreement between both parties for ECFD as well as the ECFD’s company regulations feature substance that both parties jointly control and manage ECFD under consensus from both parties. Further, such joint venture was approved by the Board of Directors’ meeting on April 7, 2023.</w:t>
      </w:r>
    </w:p>
    <w:p w14:paraId="127D3C33" w14:textId="77777777" w:rsidR="001B2F80" w:rsidRPr="00076963"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1A28ECA" w14:textId="3967E72A" w:rsidR="00AE76A8" w:rsidRPr="00076963"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76963">
        <w:rPr>
          <w:rFonts w:ascii="Times New Roman" w:hAnsi="Times New Roman" w:cs="Times New Roman"/>
          <w:color w:val="000000"/>
          <w:sz w:val="22"/>
          <w:szCs w:val="22"/>
        </w:rPr>
        <w:t xml:space="preserve">Share of loss from ECFD for the </w:t>
      </w:r>
      <w:r w:rsidR="001A69A4" w:rsidRPr="00076963">
        <w:rPr>
          <w:rFonts w:ascii="Times New Roman" w:hAnsi="Times New Roman" w:cs="Times New Roman"/>
          <w:color w:val="000000"/>
          <w:sz w:val="22"/>
          <w:szCs w:val="22"/>
        </w:rPr>
        <w:t>three</w:t>
      </w:r>
      <w:r w:rsidRPr="00076963">
        <w:rPr>
          <w:rFonts w:ascii="Times New Roman" w:hAnsi="Times New Roman" w:cs="Times New Roman"/>
          <w:color w:val="000000"/>
          <w:sz w:val="22"/>
          <w:szCs w:val="22"/>
        </w:rPr>
        <w:t xml:space="preserve">-month period ended </w:t>
      </w:r>
      <w:r w:rsidR="001A69A4" w:rsidRPr="00076963">
        <w:rPr>
          <w:rFonts w:ascii="Times New Roman" w:hAnsi="Times New Roman" w:cs="Times New Roman"/>
          <w:color w:val="000000"/>
          <w:sz w:val="22"/>
          <w:szCs w:val="22"/>
        </w:rPr>
        <w:t>March 31</w:t>
      </w:r>
      <w:r w:rsidRPr="00076963">
        <w:rPr>
          <w:rFonts w:ascii="Times New Roman" w:hAnsi="Times New Roman" w:cs="Times New Roman"/>
          <w:color w:val="000000"/>
          <w:sz w:val="22"/>
          <w:szCs w:val="22"/>
        </w:rPr>
        <w:t xml:space="preserve">, </w:t>
      </w:r>
      <w:proofErr w:type="gramStart"/>
      <w:r w:rsidRPr="00076963">
        <w:rPr>
          <w:rFonts w:ascii="Times New Roman" w:hAnsi="Times New Roman" w:cs="Times New Roman"/>
          <w:color w:val="000000"/>
          <w:sz w:val="22"/>
          <w:szCs w:val="22"/>
        </w:rPr>
        <w:t>202</w:t>
      </w:r>
      <w:r w:rsidR="001A69A4" w:rsidRPr="00076963">
        <w:rPr>
          <w:rFonts w:ascii="Times New Roman" w:hAnsi="Times New Roman" w:cs="Times New Roman"/>
          <w:color w:val="000000"/>
          <w:sz w:val="22"/>
          <w:szCs w:val="22"/>
        </w:rPr>
        <w:t>4</w:t>
      </w:r>
      <w:proofErr w:type="gramEnd"/>
      <w:r w:rsidRPr="00076963">
        <w:rPr>
          <w:rFonts w:ascii="Times New Roman" w:hAnsi="Times New Roman" w:cs="Times New Roman"/>
          <w:color w:val="000000"/>
          <w:sz w:val="22"/>
          <w:szCs w:val="22"/>
        </w:rPr>
        <w:t xml:space="preserve"> amounting to approximately Baht </w:t>
      </w:r>
      <w:r w:rsidR="0051580B" w:rsidRPr="00076963">
        <w:rPr>
          <w:rFonts w:ascii="Times New Roman" w:hAnsi="Times New Roman" w:cs="Times New Roman"/>
          <w:color w:val="000000"/>
          <w:sz w:val="22"/>
          <w:szCs w:val="22"/>
        </w:rPr>
        <w:t>361</w:t>
      </w:r>
      <w:r w:rsidRPr="00076963">
        <w:rPr>
          <w:rFonts w:ascii="Times New Roman" w:hAnsi="Times New Roman" w:cs="Times New Roman"/>
          <w:color w:val="000000"/>
          <w:sz w:val="22"/>
          <w:szCs w:val="22"/>
        </w:rPr>
        <w:t xml:space="preserve"> thousand.</w:t>
      </w:r>
    </w:p>
    <w:p w14:paraId="6E891519" w14:textId="77777777" w:rsidR="00AE76A8" w:rsidRPr="00076963" w:rsidRDefault="00AE76A8" w:rsidP="00AE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56213BA" w14:textId="698D1C46" w:rsidR="00162D3D" w:rsidRPr="00076963"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76963">
        <w:rPr>
          <w:rFonts w:ascii="Times New Roman" w:hAnsi="Times New Roman" w:cs="Times New Roman"/>
          <w:b/>
          <w:bCs/>
          <w:color w:val="000000"/>
          <w:sz w:val="22"/>
          <w:szCs w:val="22"/>
        </w:rPr>
        <w:t xml:space="preserve">PROPERTY, PLANT AND EQUIPMENT </w:t>
      </w:r>
      <w:r w:rsidR="00F907CC" w:rsidRPr="00076963">
        <w:rPr>
          <w:rFonts w:ascii="Times New Roman" w:hAnsi="Times New Roman" w:cs="Times New Roman"/>
          <w:b/>
          <w:bCs/>
          <w:color w:val="000000"/>
          <w:sz w:val="22"/>
          <w:szCs w:val="22"/>
        </w:rPr>
        <w:t>-</w:t>
      </w:r>
      <w:r w:rsidRPr="00076963">
        <w:rPr>
          <w:rFonts w:ascii="Times New Roman" w:hAnsi="Times New Roman" w:cs="Times New Roman"/>
          <w:b/>
          <w:bCs/>
          <w:color w:val="000000"/>
          <w:sz w:val="22"/>
          <w:szCs w:val="22"/>
        </w:rPr>
        <w:t xml:space="preserve"> NET</w:t>
      </w:r>
    </w:p>
    <w:p w14:paraId="6DF35A93" w14:textId="77777777" w:rsidR="00582501" w:rsidRPr="00076963"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3" w:type="dxa"/>
        <w:tblLook w:val="04A0" w:firstRow="1" w:lastRow="0" w:firstColumn="1" w:lastColumn="0" w:noHBand="0" w:noVBand="1"/>
      </w:tblPr>
      <w:tblGrid>
        <w:gridCol w:w="5499"/>
        <w:gridCol w:w="1814"/>
        <w:gridCol w:w="236"/>
        <w:gridCol w:w="1805"/>
        <w:gridCol w:w="9"/>
      </w:tblGrid>
      <w:tr w:rsidR="008B4206" w:rsidRPr="00076963" w14:paraId="606514DE" w14:textId="77777777" w:rsidTr="008B4206">
        <w:trPr>
          <w:gridAfter w:val="1"/>
          <w:wAfter w:w="9" w:type="dxa"/>
        </w:trPr>
        <w:tc>
          <w:tcPr>
            <w:tcW w:w="5499" w:type="dxa"/>
          </w:tcPr>
          <w:p w14:paraId="4A754077" w14:textId="77777777" w:rsidR="008B4206" w:rsidRPr="00076963" w:rsidRDefault="008B4206" w:rsidP="003A267D">
            <w:pPr>
              <w:pStyle w:val="NoSpacing"/>
              <w:spacing w:line="240" w:lineRule="atLeast"/>
              <w:rPr>
                <w:rFonts w:cs="Times New Roman"/>
                <w:sz w:val="22"/>
                <w:szCs w:val="22"/>
                <w:vertAlign w:val="subscript"/>
              </w:rPr>
            </w:pPr>
          </w:p>
        </w:tc>
        <w:tc>
          <w:tcPr>
            <w:tcW w:w="3855" w:type="dxa"/>
            <w:gridSpan w:val="3"/>
            <w:tcBorders>
              <w:bottom w:val="single" w:sz="4" w:space="0" w:color="000000"/>
            </w:tcBorders>
          </w:tcPr>
          <w:p w14:paraId="7BD61EB6" w14:textId="03A4E793" w:rsidR="008B4206" w:rsidRPr="00076963" w:rsidRDefault="008B4206" w:rsidP="003A267D">
            <w:pPr>
              <w:pStyle w:val="NoSpacing"/>
              <w:spacing w:line="240" w:lineRule="atLeast"/>
              <w:ind w:left="-60" w:right="-108"/>
              <w:jc w:val="center"/>
              <w:rPr>
                <w:rFonts w:cs="Times New Roman"/>
                <w:sz w:val="22"/>
                <w:szCs w:val="22"/>
              </w:rPr>
            </w:pPr>
            <w:r w:rsidRPr="00076963">
              <w:rPr>
                <w:rFonts w:cs="Times New Roman"/>
                <w:sz w:val="22"/>
                <w:szCs w:val="22"/>
              </w:rPr>
              <w:t>In Thousand Baht</w:t>
            </w:r>
          </w:p>
        </w:tc>
      </w:tr>
      <w:tr w:rsidR="008B4206" w:rsidRPr="00076963" w14:paraId="44743054" w14:textId="77777777" w:rsidTr="008B4206">
        <w:tc>
          <w:tcPr>
            <w:tcW w:w="5499" w:type="dxa"/>
          </w:tcPr>
          <w:p w14:paraId="34BA13FC" w14:textId="77777777" w:rsidR="008B4206" w:rsidRPr="00076963" w:rsidRDefault="008B4206" w:rsidP="003A267D">
            <w:pPr>
              <w:pStyle w:val="NoSpacing"/>
              <w:spacing w:line="240" w:lineRule="atLeast"/>
              <w:rPr>
                <w:rFonts w:cs="Times New Roman"/>
                <w:sz w:val="22"/>
                <w:szCs w:val="22"/>
                <w:vertAlign w:val="subscript"/>
              </w:rPr>
            </w:pPr>
          </w:p>
        </w:tc>
        <w:tc>
          <w:tcPr>
            <w:tcW w:w="1814" w:type="dxa"/>
            <w:tcBorders>
              <w:top w:val="single" w:sz="4" w:space="0" w:color="000000"/>
              <w:bottom w:val="single" w:sz="4" w:space="0" w:color="000000"/>
            </w:tcBorders>
            <w:vAlign w:val="bottom"/>
          </w:tcPr>
          <w:p w14:paraId="71A4EA61" w14:textId="645A252E" w:rsidR="008B4206" w:rsidRPr="00076963" w:rsidRDefault="008B4206" w:rsidP="008B4206">
            <w:pPr>
              <w:pStyle w:val="NoSpacing"/>
              <w:spacing w:line="240" w:lineRule="atLeast"/>
              <w:ind w:left="-60" w:right="-108"/>
              <w:jc w:val="center"/>
              <w:rPr>
                <w:rFonts w:cs="Times New Roman"/>
                <w:sz w:val="22"/>
                <w:szCs w:val="22"/>
              </w:rPr>
            </w:pPr>
            <w:r w:rsidRPr="00076963">
              <w:rPr>
                <w:rFonts w:cs="Times New Roman"/>
                <w:sz w:val="22"/>
                <w:szCs w:val="22"/>
              </w:rPr>
              <w:t>Consolidated</w:t>
            </w:r>
            <w:r w:rsidR="005F79F4" w:rsidRPr="00076963">
              <w:rPr>
                <w:rFonts w:cs="Times New Roman"/>
                <w:sz w:val="22"/>
                <w:szCs w:val="22"/>
              </w:rPr>
              <w:t xml:space="preserve"> Financial Statements</w:t>
            </w:r>
          </w:p>
        </w:tc>
        <w:tc>
          <w:tcPr>
            <w:tcW w:w="236" w:type="dxa"/>
            <w:tcBorders>
              <w:top w:val="single" w:sz="4" w:space="0" w:color="000000"/>
            </w:tcBorders>
          </w:tcPr>
          <w:p w14:paraId="5EC06E11" w14:textId="77777777" w:rsidR="008B4206" w:rsidRPr="00076963" w:rsidRDefault="008B4206" w:rsidP="003A267D">
            <w:pPr>
              <w:pStyle w:val="NoSpacing"/>
              <w:spacing w:line="240" w:lineRule="atLeast"/>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65D06A8A" w14:textId="77777777" w:rsidR="005F79F4" w:rsidRDefault="008B4206" w:rsidP="003A267D">
            <w:pPr>
              <w:pStyle w:val="NoSpacing"/>
              <w:spacing w:line="240" w:lineRule="atLeast"/>
              <w:ind w:left="-60" w:right="-108"/>
              <w:jc w:val="center"/>
              <w:rPr>
                <w:rFonts w:cs="Times New Roman"/>
                <w:sz w:val="22"/>
                <w:szCs w:val="22"/>
              </w:rPr>
            </w:pPr>
            <w:r w:rsidRPr="00076963">
              <w:rPr>
                <w:rFonts w:cs="Times New Roman"/>
                <w:sz w:val="22"/>
                <w:szCs w:val="22"/>
              </w:rPr>
              <w:t xml:space="preserve">Separate </w:t>
            </w:r>
          </w:p>
          <w:p w14:paraId="174B727F" w14:textId="3BBD3CC0" w:rsidR="008B4206" w:rsidRPr="00076963" w:rsidRDefault="008B4206" w:rsidP="003A267D">
            <w:pPr>
              <w:pStyle w:val="NoSpacing"/>
              <w:spacing w:line="240" w:lineRule="atLeast"/>
              <w:ind w:left="-60" w:right="-108"/>
              <w:jc w:val="center"/>
              <w:rPr>
                <w:rFonts w:cs="Times New Roman"/>
                <w:sz w:val="22"/>
                <w:szCs w:val="22"/>
              </w:rPr>
            </w:pPr>
            <w:r w:rsidRPr="00076963">
              <w:rPr>
                <w:rFonts w:cs="Times New Roman"/>
                <w:sz w:val="22"/>
                <w:szCs w:val="22"/>
              </w:rPr>
              <w:t>Financial Statements</w:t>
            </w:r>
          </w:p>
        </w:tc>
      </w:tr>
      <w:tr w:rsidR="008B4206" w:rsidRPr="00076963" w14:paraId="20E29AAB" w14:textId="77777777" w:rsidTr="008B4206">
        <w:tc>
          <w:tcPr>
            <w:tcW w:w="5499" w:type="dxa"/>
          </w:tcPr>
          <w:p w14:paraId="386ED737" w14:textId="75DA8FC3" w:rsidR="008B4206" w:rsidRPr="00076963" w:rsidRDefault="001C6793" w:rsidP="003A267D">
            <w:pPr>
              <w:pStyle w:val="NoSpacing"/>
              <w:spacing w:line="240" w:lineRule="atLeast"/>
              <w:rPr>
                <w:rFonts w:cs="Times New Roman"/>
                <w:sz w:val="22"/>
                <w:szCs w:val="22"/>
                <w:cs/>
              </w:rPr>
            </w:pPr>
            <w:r w:rsidRPr="00076963">
              <w:rPr>
                <w:rFonts w:cs="Times New Roman"/>
                <w:sz w:val="22"/>
                <w:szCs w:val="22"/>
              </w:rPr>
              <w:t xml:space="preserve">Net book value as </w:t>
            </w:r>
            <w:proofErr w:type="gramStart"/>
            <w:r w:rsidRPr="00076963">
              <w:rPr>
                <w:rFonts w:cs="Times New Roman"/>
                <w:sz w:val="22"/>
                <w:szCs w:val="22"/>
              </w:rPr>
              <w:t>at</w:t>
            </w:r>
            <w:proofErr w:type="gramEnd"/>
            <w:r w:rsidRPr="00076963">
              <w:rPr>
                <w:rFonts w:cs="Times New Roman"/>
                <w:sz w:val="22"/>
                <w:szCs w:val="22"/>
              </w:rPr>
              <w:t xml:space="preserve"> January 1, 2024</w:t>
            </w:r>
          </w:p>
        </w:tc>
        <w:tc>
          <w:tcPr>
            <w:tcW w:w="1814" w:type="dxa"/>
            <w:tcBorders>
              <w:top w:val="single" w:sz="4" w:space="0" w:color="000000"/>
            </w:tcBorders>
          </w:tcPr>
          <w:p w14:paraId="1DDC6CAA" w14:textId="4BD86A7C" w:rsidR="008B4206" w:rsidRPr="00076963" w:rsidRDefault="005F2954" w:rsidP="005F2954">
            <w:pPr>
              <w:pStyle w:val="NoSpacing"/>
              <w:spacing w:line="240" w:lineRule="atLeast"/>
              <w:ind w:right="294"/>
              <w:jc w:val="right"/>
              <w:rPr>
                <w:rFonts w:cs="Times New Roman"/>
                <w:sz w:val="22"/>
                <w:szCs w:val="22"/>
              </w:rPr>
            </w:pPr>
            <w:r w:rsidRPr="00076963">
              <w:rPr>
                <w:rFonts w:cs="Times New Roman"/>
                <w:sz w:val="22"/>
                <w:szCs w:val="22"/>
              </w:rPr>
              <w:t>819,329</w:t>
            </w:r>
          </w:p>
        </w:tc>
        <w:tc>
          <w:tcPr>
            <w:tcW w:w="236" w:type="dxa"/>
          </w:tcPr>
          <w:p w14:paraId="2C417CA4" w14:textId="77777777" w:rsidR="008B4206" w:rsidRPr="00076963" w:rsidRDefault="008B4206" w:rsidP="003A267D">
            <w:pPr>
              <w:pStyle w:val="NoSpacing"/>
              <w:spacing w:line="240" w:lineRule="atLeast"/>
              <w:ind w:right="342"/>
              <w:jc w:val="right"/>
              <w:rPr>
                <w:rFonts w:cs="Times New Roman"/>
                <w:sz w:val="22"/>
                <w:szCs w:val="22"/>
              </w:rPr>
            </w:pPr>
          </w:p>
        </w:tc>
        <w:tc>
          <w:tcPr>
            <w:tcW w:w="1814" w:type="dxa"/>
            <w:gridSpan w:val="2"/>
          </w:tcPr>
          <w:p w14:paraId="675772F9" w14:textId="35F05B81" w:rsidR="008B4206" w:rsidRPr="00076963" w:rsidRDefault="005F2954" w:rsidP="005F2954">
            <w:pPr>
              <w:pStyle w:val="NoSpacing"/>
              <w:spacing w:line="240" w:lineRule="atLeast"/>
              <w:ind w:right="294"/>
              <w:jc w:val="right"/>
              <w:rPr>
                <w:rFonts w:cs="Times New Roman"/>
                <w:sz w:val="22"/>
                <w:szCs w:val="22"/>
              </w:rPr>
            </w:pPr>
            <w:r w:rsidRPr="00076963">
              <w:rPr>
                <w:rFonts w:cs="Times New Roman"/>
                <w:sz w:val="22"/>
                <w:szCs w:val="22"/>
              </w:rPr>
              <w:t>813,421</w:t>
            </w:r>
          </w:p>
        </w:tc>
      </w:tr>
      <w:tr w:rsidR="00AD3B9F" w:rsidRPr="00076963" w14:paraId="20C12522" w14:textId="77777777" w:rsidTr="008B4206">
        <w:tc>
          <w:tcPr>
            <w:tcW w:w="5499" w:type="dxa"/>
          </w:tcPr>
          <w:p w14:paraId="2EEF5EA9" w14:textId="13B1212F" w:rsidR="00AD3B9F" w:rsidRPr="00076963" w:rsidRDefault="00AD3B9F" w:rsidP="00AD3B9F">
            <w:pPr>
              <w:pStyle w:val="NoSpacing"/>
              <w:spacing w:line="240" w:lineRule="atLeast"/>
              <w:rPr>
                <w:rFonts w:cs="Times New Roman"/>
                <w:sz w:val="22"/>
                <w:szCs w:val="22"/>
              </w:rPr>
            </w:pPr>
            <w:r w:rsidRPr="00076963">
              <w:rPr>
                <w:rFonts w:cs="Times New Roman"/>
                <w:sz w:val="22"/>
                <w:szCs w:val="22"/>
              </w:rPr>
              <w:t>Addition</w:t>
            </w:r>
          </w:p>
        </w:tc>
        <w:tc>
          <w:tcPr>
            <w:tcW w:w="1814" w:type="dxa"/>
          </w:tcPr>
          <w:p w14:paraId="556F282F" w14:textId="199EB01F" w:rsidR="00AD3B9F" w:rsidRPr="00076963" w:rsidRDefault="00AD3B9F" w:rsidP="00AD3B9F">
            <w:pPr>
              <w:pStyle w:val="NoSpacing"/>
              <w:spacing w:line="240" w:lineRule="atLeast"/>
              <w:ind w:right="294"/>
              <w:jc w:val="right"/>
              <w:rPr>
                <w:rFonts w:cs="Times New Roman"/>
                <w:sz w:val="22"/>
                <w:szCs w:val="22"/>
                <w:cs/>
              </w:rPr>
            </w:pPr>
            <w:r w:rsidRPr="00076963">
              <w:rPr>
                <w:rFonts w:cs="Times New Roman"/>
                <w:sz w:val="22"/>
                <w:szCs w:val="22"/>
              </w:rPr>
              <w:t>53,955</w:t>
            </w:r>
          </w:p>
        </w:tc>
        <w:tc>
          <w:tcPr>
            <w:tcW w:w="236" w:type="dxa"/>
          </w:tcPr>
          <w:p w14:paraId="246587F7" w14:textId="77777777" w:rsidR="00AD3B9F" w:rsidRPr="00076963" w:rsidRDefault="00AD3B9F" w:rsidP="00AD3B9F">
            <w:pPr>
              <w:pStyle w:val="NoSpacing"/>
              <w:spacing w:line="240" w:lineRule="atLeast"/>
              <w:ind w:right="187"/>
              <w:jc w:val="right"/>
              <w:rPr>
                <w:rFonts w:cs="Times New Roman"/>
                <w:sz w:val="22"/>
                <w:szCs w:val="22"/>
              </w:rPr>
            </w:pPr>
          </w:p>
        </w:tc>
        <w:tc>
          <w:tcPr>
            <w:tcW w:w="1814" w:type="dxa"/>
            <w:gridSpan w:val="2"/>
          </w:tcPr>
          <w:p w14:paraId="661DCFFE" w14:textId="454CB363" w:rsidR="00AD3B9F" w:rsidRPr="00076963" w:rsidRDefault="00AD3B9F" w:rsidP="00AD3B9F">
            <w:pPr>
              <w:pStyle w:val="NoSpacing"/>
              <w:spacing w:line="240" w:lineRule="atLeast"/>
              <w:ind w:right="294"/>
              <w:jc w:val="right"/>
              <w:rPr>
                <w:rFonts w:cs="Times New Roman"/>
                <w:sz w:val="22"/>
                <w:szCs w:val="22"/>
                <w:cs/>
              </w:rPr>
            </w:pPr>
            <w:r w:rsidRPr="00076963">
              <w:rPr>
                <w:rFonts w:cs="Times New Roman"/>
                <w:sz w:val="22"/>
                <w:szCs w:val="22"/>
              </w:rPr>
              <w:t>53,910</w:t>
            </w:r>
          </w:p>
        </w:tc>
      </w:tr>
      <w:tr w:rsidR="00AD3B9F" w:rsidRPr="00076963" w14:paraId="371468BB" w14:textId="77777777" w:rsidTr="008B4206">
        <w:tc>
          <w:tcPr>
            <w:tcW w:w="5499" w:type="dxa"/>
          </w:tcPr>
          <w:p w14:paraId="202F09D6" w14:textId="181602CE" w:rsidR="00AD3B9F" w:rsidRPr="00076963" w:rsidRDefault="00AD3B9F" w:rsidP="00AD3B9F">
            <w:pPr>
              <w:pStyle w:val="NoSpacing"/>
              <w:spacing w:line="240" w:lineRule="atLeast"/>
              <w:rPr>
                <w:rFonts w:cs="Times New Roman"/>
                <w:sz w:val="22"/>
                <w:szCs w:val="22"/>
              </w:rPr>
            </w:pPr>
            <w:r w:rsidRPr="00076963">
              <w:rPr>
                <w:rFonts w:cs="Times New Roman"/>
                <w:sz w:val="22"/>
                <w:szCs w:val="22"/>
              </w:rPr>
              <w:t>Depreciation for the period</w:t>
            </w:r>
          </w:p>
        </w:tc>
        <w:tc>
          <w:tcPr>
            <w:tcW w:w="1814" w:type="dxa"/>
            <w:tcBorders>
              <w:bottom w:val="single" w:sz="4" w:space="0" w:color="000000"/>
            </w:tcBorders>
          </w:tcPr>
          <w:p w14:paraId="594028F1" w14:textId="1C297071" w:rsidR="00AD3B9F" w:rsidRPr="00076963" w:rsidRDefault="00AD3B9F" w:rsidP="00AD3B9F">
            <w:pPr>
              <w:pStyle w:val="NoSpacing"/>
              <w:spacing w:line="240" w:lineRule="atLeast"/>
              <w:ind w:right="227"/>
              <w:jc w:val="right"/>
              <w:rPr>
                <w:rFonts w:cs="Times New Roman"/>
                <w:sz w:val="22"/>
                <w:szCs w:val="22"/>
                <w:cs/>
              </w:rPr>
            </w:pPr>
            <w:proofErr w:type="gramStart"/>
            <w:r w:rsidRPr="00076963">
              <w:rPr>
                <w:rFonts w:cs="Times New Roman"/>
                <w:sz w:val="22"/>
                <w:szCs w:val="22"/>
              </w:rPr>
              <w:t xml:space="preserve">(  </w:t>
            </w:r>
            <w:proofErr w:type="gramEnd"/>
            <w:r w:rsidRPr="00076963">
              <w:rPr>
                <w:rFonts w:cs="Times New Roman"/>
                <w:sz w:val="22"/>
                <w:szCs w:val="22"/>
              </w:rPr>
              <w:t xml:space="preserve">  8,471)</w:t>
            </w:r>
          </w:p>
        </w:tc>
        <w:tc>
          <w:tcPr>
            <w:tcW w:w="236" w:type="dxa"/>
          </w:tcPr>
          <w:p w14:paraId="0D6F7B0C" w14:textId="77777777" w:rsidR="00AD3B9F" w:rsidRPr="00076963" w:rsidRDefault="00AD3B9F" w:rsidP="00AD3B9F">
            <w:pPr>
              <w:pStyle w:val="NoSpacing"/>
              <w:spacing w:line="240" w:lineRule="atLeast"/>
              <w:ind w:right="187"/>
              <w:jc w:val="right"/>
              <w:rPr>
                <w:rFonts w:cs="Times New Roman"/>
                <w:sz w:val="22"/>
                <w:szCs w:val="22"/>
              </w:rPr>
            </w:pPr>
          </w:p>
        </w:tc>
        <w:tc>
          <w:tcPr>
            <w:tcW w:w="1814" w:type="dxa"/>
            <w:gridSpan w:val="2"/>
            <w:tcBorders>
              <w:bottom w:val="single" w:sz="4" w:space="0" w:color="000000"/>
            </w:tcBorders>
          </w:tcPr>
          <w:p w14:paraId="08D03881" w14:textId="6415DADC" w:rsidR="00AD3B9F" w:rsidRPr="00076963" w:rsidRDefault="00AD3B9F" w:rsidP="00AD3B9F">
            <w:pPr>
              <w:pStyle w:val="NoSpacing"/>
              <w:spacing w:line="240" w:lineRule="atLeast"/>
              <w:ind w:right="227"/>
              <w:jc w:val="right"/>
              <w:rPr>
                <w:rFonts w:cs="Times New Roman"/>
                <w:sz w:val="22"/>
                <w:szCs w:val="22"/>
                <w:cs/>
              </w:rPr>
            </w:pPr>
            <w:proofErr w:type="gramStart"/>
            <w:r w:rsidRPr="00076963">
              <w:rPr>
                <w:rFonts w:cs="Times New Roman"/>
                <w:sz w:val="22"/>
                <w:szCs w:val="22"/>
              </w:rPr>
              <w:t xml:space="preserve">(  </w:t>
            </w:r>
            <w:proofErr w:type="gramEnd"/>
            <w:r w:rsidRPr="00076963">
              <w:rPr>
                <w:rFonts w:cs="Times New Roman"/>
                <w:sz w:val="22"/>
                <w:szCs w:val="22"/>
              </w:rPr>
              <w:t xml:space="preserve">  8,471)</w:t>
            </w:r>
          </w:p>
        </w:tc>
      </w:tr>
      <w:tr w:rsidR="00AD3B9F" w:rsidRPr="00076963" w14:paraId="555E320A" w14:textId="77777777" w:rsidTr="008B4206">
        <w:tc>
          <w:tcPr>
            <w:tcW w:w="5499" w:type="dxa"/>
          </w:tcPr>
          <w:p w14:paraId="2502ACCB" w14:textId="1D593D4B" w:rsidR="00AD3B9F" w:rsidRPr="00076963" w:rsidRDefault="00AD3B9F" w:rsidP="00AD3B9F">
            <w:pPr>
              <w:pStyle w:val="NoSpacing"/>
              <w:spacing w:line="240" w:lineRule="atLeast"/>
              <w:rPr>
                <w:rFonts w:cs="Times New Roman"/>
                <w:sz w:val="22"/>
                <w:szCs w:val="22"/>
              </w:rPr>
            </w:pPr>
            <w:r w:rsidRPr="00076963">
              <w:rPr>
                <w:rFonts w:cs="Times New Roman"/>
                <w:sz w:val="22"/>
                <w:szCs w:val="22"/>
              </w:rPr>
              <w:t xml:space="preserve">Net book value as </w:t>
            </w:r>
            <w:proofErr w:type="gramStart"/>
            <w:r w:rsidRPr="00076963">
              <w:rPr>
                <w:rFonts w:cs="Times New Roman"/>
                <w:sz w:val="22"/>
                <w:szCs w:val="22"/>
              </w:rPr>
              <w:t>at</w:t>
            </w:r>
            <w:proofErr w:type="gramEnd"/>
            <w:r w:rsidRPr="00076963">
              <w:rPr>
                <w:rFonts w:cs="Times New Roman"/>
                <w:sz w:val="22"/>
                <w:szCs w:val="22"/>
              </w:rPr>
              <w:t xml:space="preserve"> March 31, 2024</w:t>
            </w:r>
          </w:p>
        </w:tc>
        <w:tc>
          <w:tcPr>
            <w:tcW w:w="1814" w:type="dxa"/>
            <w:tcBorders>
              <w:top w:val="single" w:sz="4" w:space="0" w:color="000000"/>
              <w:bottom w:val="double" w:sz="4" w:space="0" w:color="auto"/>
            </w:tcBorders>
          </w:tcPr>
          <w:p w14:paraId="41EF2C02" w14:textId="0F2B7AC2" w:rsidR="00AD3B9F" w:rsidRPr="00076963" w:rsidRDefault="00AD3B9F" w:rsidP="00AD3B9F">
            <w:pPr>
              <w:pStyle w:val="NoSpacing"/>
              <w:spacing w:line="240" w:lineRule="atLeast"/>
              <w:ind w:right="294"/>
              <w:jc w:val="right"/>
              <w:rPr>
                <w:rFonts w:cs="Times New Roman"/>
                <w:sz w:val="22"/>
                <w:szCs w:val="22"/>
              </w:rPr>
            </w:pPr>
            <w:r w:rsidRPr="00076963">
              <w:rPr>
                <w:rFonts w:cs="Times New Roman"/>
                <w:sz w:val="22"/>
                <w:szCs w:val="22"/>
              </w:rPr>
              <w:t>864,813</w:t>
            </w:r>
          </w:p>
        </w:tc>
        <w:tc>
          <w:tcPr>
            <w:tcW w:w="236" w:type="dxa"/>
          </w:tcPr>
          <w:p w14:paraId="0F78300E" w14:textId="77777777" w:rsidR="00AD3B9F" w:rsidRPr="00076963" w:rsidRDefault="00AD3B9F" w:rsidP="00AD3B9F">
            <w:pPr>
              <w:pStyle w:val="NoSpacing"/>
              <w:spacing w:line="240" w:lineRule="atLeast"/>
              <w:ind w:right="342"/>
              <w:jc w:val="right"/>
              <w:rPr>
                <w:rFonts w:cs="Times New Roman"/>
                <w:sz w:val="22"/>
                <w:szCs w:val="22"/>
              </w:rPr>
            </w:pPr>
          </w:p>
        </w:tc>
        <w:tc>
          <w:tcPr>
            <w:tcW w:w="1814" w:type="dxa"/>
            <w:gridSpan w:val="2"/>
            <w:tcBorders>
              <w:top w:val="single" w:sz="4" w:space="0" w:color="000000"/>
              <w:bottom w:val="double" w:sz="4" w:space="0" w:color="auto"/>
            </w:tcBorders>
          </w:tcPr>
          <w:p w14:paraId="10D84F12" w14:textId="1A821152" w:rsidR="00AD3B9F" w:rsidRPr="00076963" w:rsidRDefault="00AD3B9F" w:rsidP="00AD3B9F">
            <w:pPr>
              <w:pStyle w:val="NoSpacing"/>
              <w:spacing w:line="240" w:lineRule="atLeast"/>
              <w:ind w:right="294"/>
              <w:jc w:val="right"/>
              <w:rPr>
                <w:rFonts w:cs="Times New Roman"/>
                <w:sz w:val="22"/>
                <w:szCs w:val="22"/>
              </w:rPr>
            </w:pPr>
            <w:r w:rsidRPr="00076963">
              <w:rPr>
                <w:rFonts w:cs="Times New Roman"/>
                <w:sz w:val="22"/>
                <w:szCs w:val="22"/>
              </w:rPr>
              <w:t>858,860</w:t>
            </w:r>
          </w:p>
        </w:tc>
      </w:tr>
    </w:tbl>
    <w:p w14:paraId="7D0EF5EA" w14:textId="77777777" w:rsidR="00582501" w:rsidRPr="00076963"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9CD6AAD" w14:textId="5F98CA32" w:rsidR="00582501" w:rsidRPr="00076963"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076963">
        <w:rPr>
          <w:rFonts w:ascii="Times New Roman" w:hAnsi="Times New Roman" w:cs="Times New Roman"/>
          <w:b/>
          <w:bCs/>
          <w:sz w:val="22"/>
          <w:szCs w:val="22"/>
        </w:rPr>
        <w:t xml:space="preserve">RIGHT-OF-USE ASSETS </w:t>
      </w:r>
      <w:r w:rsidR="00F907CC" w:rsidRPr="00076963">
        <w:rPr>
          <w:rFonts w:ascii="Times New Roman" w:hAnsi="Times New Roman" w:cs="Times New Roman"/>
          <w:b/>
          <w:bCs/>
          <w:sz w:val="22"/>
          <w:szCs w:val="22"/>
        </w:rPr>
        <w:t>-</w:t>
      </w:r>
      <w:r w:rsidRPr="00076963">
        <w:rPr>
          <w:rFonts w:ascii="Times New Roman" w:hAnsi="Times New Roman" w:cs="Times New Roman"/>
          <w:b/>
          <w:bCs/>
          <w:sz w:val="22"/>
          <w:szCs w:val="22"/>
        </w:rPr>
        <w:t xml:space="preserve"> NET</w:t>
      </w:r>
    </w:p>
    <w:p w14:paraId="591E9C23" w14:textId="77777777" w:rsidR="0019054B" w:rsidRPr="00076963" w:rsidRDefault="0019054B" w:rsidP="001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3" w:type="dxa"/>
        <w:tblLook w:val="04A0" w:firstRow="1" w:lastRow="0" w:firstColumn="1" w:lastColumn="0" w:noHBand="0" w:noVBand="1"/>
      </w:tblPr>
      <w:tblGrid>
        <w:gridCol w:w="5499"/>
        <w:gridCol w:w="1814"/>
        <w:gridCol w:w="236"/>
        <w:gridCol w:w="1805"/>
        <w:gridCol w:w="9"/>
      </w:tblGrid>
      <w:tr w:rsidR="0019054B" w:rsidRPr="00076963" w14:paraId="4E6F80D6" w14:textId="77777777" w:rsidTr="003A267D">
        <w:trPr>
          <w:gridAfter w:val="1"/>
          <w:wAfter w:w="9" w:type="dxa"/>
        </w:trPr>
        <w:tc>
          <w:tcPr>
            <w:tcW w:w="5499" w:type="dxa"/>
          </w:tcPr>
          <w:p w14:paraId="0658C59B" w14:textId="77777777" w:rsidR="0019054B" w:rsidRPr="00076963" w:rsidRDefault="0019054B" w:rsidP="003A267D">
            <w:pPr>
              <w:pStyle w:val="NoSpacing"/>
              <w:spacing w:line="240" w:lineRule="atLeast"/>
              <w:rPr>
                <w:rFonts w:cs="Times New Roman"/>
                <w:sz w:val="22"/>
                <w:szCs w:val="22"/>
                <w:vertAlign w:val="subscript"/>
              </w:rPr>
            </w:pPr>
          </w:p>
        </w:tc>
        <w:tc>
          <w:tcPr>
            <w:tcW w:w="3855" w:type="dxa"/>
            <w:gridSpan w:val="3"/>
            <w:tcBorders>
              <w:bottom w:val="single" w:sz="4" w:space="0" w:color="000000"/>
            </w:tcBorders>
          </w:tcPr>
          <w:p w14:paraId="16A18B73" w14:textId="77777777" w:rsidR="0019054B" w:rsidRPr="00076963" w:rsidRDefault="0019054B" w:rsidP="003A267D">
            <w:pPr>
              <w:pStyle w:val="NoSpacing"/>
              <w:spacing w:line="240" w:lineRule="atLeast"/>
              <w:ind w:left="-60" w:right="-108"/>
              <w:jc w:val="center"/>
              <w:rPr>
                <w:rFonts w:cs="Times New Roman"/>
                <w:sz w:val="22"/>
                <w:szCs w:val="22"/>
              </w:rPr>
            </w:pPr>
            <w:r w:rsidRPr="00076963">
              <w:rPr>
                <w:rFonts w:cs="Times New Roman"/>
                <w:sz w:val="22"/>
                <w:szCs w:val="22"/>
              </w:rPr>
              <w:t>In Thousand Baht</w:t>
            </w:r>
          </w:p>
        </w:tc>
      </w:tr>
      <w:tr w:rsidR="0019054B" w:rsidRPr="00076963" w14:paraId="63BB93FA" w14:textId="77777777" w:rsidTr="003A267D">
        <w:tc>
          <w:tcPr>
            <w:tcW w:w="5499" w:type="dxa"/>
          </w:tcPr>
          <w:p w14:paraId="26AE6537" w14:textId="77777777" w:rsidR="0019054B" w:rsidRPr="00076963" w:rsidRDefault="0019054B" w:rsidP="003A267D">
            <w:pPr>
              <w:pStyle w:val="NoSpacing"/>
              <w:spacing w:line="240" w:lineRule="atLeast"/>
              <w:rPr>
                <w:rFonts w:cs="Times New Roman"/>
                <w:sz w:val="22"/>
                <w:szCs w:val="22"/>
                <w:vertAlign w:val="subscript"/>
              </w:rPr>
            </w:pPr>
          </w:p>
        </w:tc>
        <w:tc>
          <w:tcPr>
            <w:tcW w:w="1814" w:type="dxa"/>
            <w:tcBorders>
              <w:top w:val="single" w:sz="4" w:space="0" w:color="000000"/>
              <w:bottom w:val="single" w:sz="4" w:space="0" w:color="000000"/>
            </w:tcBorders>
            <w:vAlign w:val="bottom"/>
          </w:tcPr>
          <w:p w14:paraId="0B6DAFCC" w14:textId="7C886C60" w:rsidR="0019054B" w:rsidRPr="00076963" w:rsidRDefault="0019054B" w:rsidP="003A267D">
            <w:pPr>
              <w:pStyle w:val="NoSpacing"/>
              <w:spacing w:line="240" w:lineRule="atLeast"/>
              <w:ind w:left="-60" w:right="-108"/>
              <w:jc w:val="center"/>
              <w:rPr>
                <w:rFonts w:cs="Times New Roman"/>
                <w:sz w:val="22"/>
                <w:szCs w:val="22"/>
              </w:rPr>
            </w:pPr>
            <w:r w:rsidRPr="00076963">
              <w:rPr>
                <w:rFonts w:cs="Times New Roman"/>
                <w:sz w:val="22"/>
                <w:szCs w:val="22"/>
              </w:rPr>
              <w:t>Consolidated</w:t>
            </w:r>
            <w:r w:rsidR="005F79F4" w:rsidRPr="00076963">
              <w:rPr>
                <w:rFonts w:cs="Times New Roman"/>
                <w:sz w:val="22"/>
                <w:szCs w:val="22"/>
              </w:rPr>
              <w:t xml:space="preserve"> Financial Statements</w:t>
            </w:r>
          </w:p>
        </w:tc>
        <w:tc>
          <w:tcPr>
            <w:tcW w:w="236" w:type="dxa"/>
            <w:tcBorders>
              <w:top w:val="single" w:sz="4" w:space="0" w:color="000000"/>
            </w:tcBorders>
          </w:tcPr>
          <w:p w14:paraId="09FDDD29" w14:textId="77777777" w:rsidR="0019054B" w:rsidRPr="00076963" w:rsidRDefault="0019054B" w:rsidP="003A267D">
            <w:pPr>
              <w:pStyle w:val="NoSpacing"/>
              <w:spacing w:line="240" w:lineRule="atLeast"/>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148B36AD" w14:textId="77777777" w:rsidR="005F79F4" w:rsidRDefault="0019054B" w:rsidP="003A267D">
            <w:pPr>
              <w:pStyle w:val="NoSpacing"/>
              <w:spacing w:line="240" w:lineRule="atLeast"/>
              <w:ind w:left="-60" w:right="-108"/>
              <w:jc w:val="center"/>
              <w:rPr>
                <w:rFonts w:cs="Times New Roman"/>
                <w:sz w:val="22"/>
                <w:szCs w:val="22"/>
              </w:rPr>
            </w:pPr>
            <w:r w:rsidRPr="00076963">
              <w:rPr>
                <w:rFonts w:cs="Times New Roman"/>
                <w:sz w:val="22"/>
                <w:szCs w:val="22"/>
              </w:rPr>
              <w:t xml:space="preserve">Separate </w:t>
            </w:r>
          </w:p>
          <w:p w14:paraId="6B1A1C46" w14:textId="18B28B00" w:rsidR="0019054B" w:rsidRPr="00076963" w:rsidRDefault="0019054B" w:rsidP="003A267D">
            <w:pPr>
              <w:pStyle w:val="NoSpacing"/>
              <w:spacing w:line="240" w:lineRule="atLeast"/>
              <w:ind w:left="-60" w:right="-108"/>
              <w:jc w:val="center"/>
              <w:rPr>
                <w:rFonts w:cs="Times New Roman"/>
                <w:sz w:val="22"/>
                <w:szCs w:val="22"/>
              </w:rPr>
            </w:pPr>
            <w:r w:rsidRPr="00076963">
              <w:rPr>
                <w:rFonts w:cs="Times New Roman"/>
                <w:sz w:val="22"/>
                <w:szCs w:val="22"/>
              </w:rPr>
              <w:t>Financial Statements</w:t>
            </w:r>
          </w:p>
        </w:tc>
      </w:tr>
      <w:tr w:rsidR="0019054B" w:rsidRPr="00076963" w14:paraId="4299FEB4" w14:textId="77777777" w:rsidTr="003A267D">
        <w:tc>
          <w:tcPr>
            <w:tcW w:w="5499" w:type="dxa"/>
          </w:tcPr>
          <w:p w14:paraId="2E28C30D" w14:textId="77777777" w:rsidR="0019054B" w:rsidRPr="00076963" w:rsidRDefault="0019054B" w:rsidP="003A267D">
            <w:pPr>
              <w:pStyle w:val="NoSpacing"/>
              <w:spacing w:line="240" w:lineRule="atLeast"/>
              <w:rPr>
                <w:rFonts w:cs="Times New Roman"/>
                <w:sz w:val="22"/>
                <w:szCs w:val="22"/>
                <w:cs/>
              </w:rPr>
            </w:pPr>
            <w:r w:rsidRPr="00076963">
              <w:rPr>
                <w:rFonts w:cs="Times New Roman"/>
                <w:sz w:val="22"/>
                <w:szCs w:val="22"/>
              </w:rPr>
              <w:t xml:space="preserve">Net book value as </w:t>
            </w:r>
            <w:proofErr w:type="gramStart"/>
            <w:r w:rsidRPr="00076963">
              <w:rPr>
                <w:rFonts w:cs="Times New Roman"/>
                <w:sz w:val="22"/>
                <w:szCs w:val="22"/>
              </w:rPr>
              <w:t>at</w:t>
            </w:r>
            <w:proofErr w:type="gramEnd"/>
            <w:r w:rsidRPr="00076963">
              <w:rPr>
                <w:rFonts w:cs="Times New Roman"/>
                <w:sz w:val="22"/>
                <w:szCs w:val="22"/>
              </w:rPr>
              <w:t xml:space="preserve"> January 1, 2024</w:t>
            </w:r>
          </w:p>
        </w:tc>
        <w:tc>
          <w:tcPr>
            <w:tcW w:w="1814" w:type="dxa"/>
            <w:tcBorders>
              <w:top w:val="single" w:sz="4" w:space="0" w:color="000000"/>
            </w:tcBorders>
          </w:tcPr>
          <w:p w14:paraId="6CCF8C68" w14:textId="15235733" w:rsidR="0019054B" w:rsidRPr="00076963" w:rsidRDefault="0019054B" w:rsidP="003A267D">
            <w:pPr>
              <w:pStyle w:val="NoSpacing"/>
              <w:spacing w:line="240" w:lineRule="atLeast"/>
              <w:ind w:right="294"/>
              <w:jc w:val="right"/>
              <w:rPr>
                <w:rFonts w:cs="Times New Roman"/>
                <w:sz w:val="22"/>
                <w:szCs w:val="22"/>
              </w:rPr>
            </w:pPr>
            <w:r w:rsidRPr="00076963">
              <w:rPr>
                <w:rFonts w:cs="Times New Roman"/>
                <w:sz w:val="22"/>
                <w:szCs w:val="22"/>
              </w:rPr>
              <w:t>37,827</w:t>
            </w:r>
          </w:p>
        </w:tc>
        <w:tc>
          <w:tcPr>
            <w:tcW w:w="236" w:type="dxa"/>
          </w:tcPr>
          <w:p w14:paraId="714A64F1" w14:textId="77777777" w:rsidR="0019054B" w:rsidRPr="00076963" w:rsidRDefault="0019054B" w:rsidP="003A267D">
            <w:pPr>
              <w:pStyle w:val="NoSpacing"/>
              <w:spacing w:line="240" w:lineRule="atLeast"/>
              <w:ind w:right="342"/>
              <w:jc w:val="right"/>
              <w:rPr>
                <w:rFonts w:cs="Times New Roman"/>
                <w:sz w:val="22"/>
                <w:szCs w:val="22"/>
              </w:rPr>
            </w:pPr>
          </w:p>
        </w:tc>
        <w:tc>
          <w:tcPr>
            <w:tcW w:w="1814" w:type="dxa"/>
            <w:gridSpan w:val="2"/>
          </w:tcPr>
          <w:p w14:paraId="4E0F78CC" w14:textId="0D8756C1" w:rsidR="0019054B" w:rsidRPr="00076963" w:rsidRDefault="0019054B" w:rsidP="003A267D">
            <w:pPr>
              <w:pStyle w:val="NoSpacing"/>
              <w:spacing w:line="240" w:lineRule="atLeast"/>
              <w:ind w:right="294"/>
              <w:jc w:val="right"/>
              <w:rPr>
                <w:rFonts w:cs="Times New Roman"/>
                <w:sz w:val="22"/>
                <w:szCs w:val="22"/>
              </w:rPr>
            </w:pPr>
            <w:r w:rsidRPr="00076963">
              <w:rPr>
                <w:rFonts w:cs="Times New Roman"/>
                <w:sz w:val="22"/>
                <w:szCs w:val="22"/>
              </w:rPr>
              <w:t>37,827</w:t>
            </w:r>
          </w:p>
        </w:tc>
      </w:tr>
      <w:tr w:rsidR="00AD3B9F" w:rsidRPr="00076963" w14:paraId="370BC585" w14:textId="77777777" w:rsidTr="003A267D">
        <w:tc>
          <w:tcPr>
            <w:tcW w:w="5499" w:type="dxa"/>
          </w:tcPr>
          <w:p w14:paraId="28CD1C01" w14:textId="77777777" w:rsidR="00AD3B9F" w:rsidRPr="00076963" w:rsidRDefault="00AD3B9F" w:rsidP="00AD3B9F">
            <w:pPr>
              <w:pStyle w:val="NoSpacing"/>
              <w:spacing w:line="240" w:lineRule="atLeast"/>
              <w:rPr>
                <w:rFonts w:cs="Times New Roman"/>
                <w:sz w:val="22"/>
                <w:szCs w:val="22"/>
              </w:rPr>
            </w:pPr>
            <w:r w:rsidRPr="00076963">
              <w:rPr>
                <w:rFonts w:cs="Times New Roman"/>
                <w:sz w:val="22"/>
                <w:szCs w:val="22"/>
              </w:rPr>
              <w:t>Addition</w:t>
            </w:r>
          </w:p>
        </w:tc>
        <w:tc>
          <w:tcPr>
            <w:tcW w:w="1814" w:type="dxa"/>
          </w:tcPr>
          <w:p w14:paraId="5FB81952" w14:textId="4A7EB2B7" w:rsidR="00AD3B9F" w:rsidRPr="00076963" w:rsidRDefault="00AD3B9F" w:rsidP="00AD3B9F">
            <w:pPr>
              <w:pStyle w:val="NoSpacing"/>
              <w:spacing w:line="240" w:lineRule="atLeast"/>
              <w:ind w:right="294"/>
              <w:jc w:val="right"/>
              <w:rPr>
                <w:rFonts w:cs="Times New Roman"/>
                <w:sz w:val="22"/>
                <w:szCs w:val="22"/>
                <w:cs/>
              </w:rPr>
            </w:pPr>
            <w:r w:rsidRPr="00076963">
              <w:rPr>
                <w:rFonts w:cs="Times New Roman"/>
                <w:sz w:val="22"/>
                <w:szCs w:val="22"/>
              </w:rPr>
              <w:t>4,234</w:t>
            </w:r>
          </w:p>
        </w:tc>
        <w:tc>
          <w:tcPr>
            <w:tcW w:w="236" w:type="dxa"/>
          </w:tcPr>
          <w:p w14:paraId="34B03927" w14:textId="77777777" w:rsidR="00AD3B9F" w:rsidRPr="00076963" w:rsidRDefault="00AD3B9F" w:rsidP="00AD3B9F">
            <w:pPr>
              <w:pStyle w:val="NoSpacing"/>
              <w:spacing w:line="240" w:lineRule="atLeast"/>
              <w:ind w:right="187"/>
              <w:jc w:val="right"/>
              <w:rPr>
                <w:rFonts w:cs="Times New Roman"/>
                <w:sz w:val="22"/>
                <w:szCs w:val="22"/>
              </w:rPr>
            </w:pPr>
          </w:p>
        </w:tc>
        <w:tc>
          <w:tcPr>
            <w:tcW w:w="1814" w:type="dxa"/>
            <w:gridSpan w:val="2"/>
          </w:tcPr>
          <w:p w14:paraId="678D6941" w14:textId="39BA9A76" w:rsidR="00AD3B9F" w:rsidRPr="00076963" w:rsidRDefault="00AD3B9F" w:rsidP="00AD3B9F">
            <w:pPr>
              <w:pStyle w:val="NoSpacing"/>
              <w:spacing w:line="240" w:lineRule="atLeast"/>
              <w:ind w:right="294"/>
              <w:jc w:val="right"/>
              <w:rPr>
                <w:rFonts w:cs="Times New Roman"/>
                <w:sz w:val="22"/>
                <w:szCs w:val="22"/>
                <w:cs/>
              </w:rPr>
            </w:pPr>
            <w:r w:rsidRPr="00076963">
              <w:rPr>
                <w:rFonts w:cs="Times New Roman"/>
                <w:sz w:val="22"/>
                <w:szCs w:val="22"/>
              </w:rPr>
              <w:t>4,234</w:t>
            </w:r>
          </w:p>
        </w:tc>
      </w:tr>
      <w:tr w:rsidR="00AD3B9F" w:rsidRPr="00076963" w14:paraId="6C7AC428" w14:textId="77777777" w:rsidTr="003A267D">
        <w:tc>
          <w:tcPr>
            <w:tcW w:w="5499" w:type="dxa"/>
          </w:tcPr>
          <w:p w14:paraId="1A298244" w14:textId="77777777" w:rsidR="00AD3B9F" w:rsidRPr="00076963" w:rsidRDefault="00AD3B9F" w:rsidP="00AD3B9F">
            <w:pPr>
              <w:pStyle w:val="NoSpacing"/>
              <w:spacing w:line="240" w:lineRule="atLeast"/>
              <w:rPr>
                <w:rFonts w:cs="Times New Roman"/>
                <w:sz w:val="22"/>
                <w:szCs w:val="22"/>
              </w:rPr>
            </w:pPr>
            <w:r w:rsidRPr="00076963">
              <w:rPr>
                <w:rFonts w:cs="Times New Roman"/>
                <w:sz w:val="22"/>
                <w:szCs w:val="22"/>
              </w:rPr>
              <w:t>Depreciation for the period</w:t>
            </w:r>
          </w:p>
        </w:tc>
        <w:tc>
          <w:tcPr>
            <w:tcW w:w="1814" w:type="dxa"/>
            <w:tcBorders>
              <w:bottom w:val="single" w:sz="4" w:space="0" w:color="000000"/>
            </w:tcBorders>
          </w:tcPr>
          <w:p w14:paraId="45772A9E" w14:textId="5EC5F919" w:rsidR="00AD3B9F" w:rsidRPr="00076963" w:rsidRDefault="00AD3B9F" w:rsidP="00AD3B9F">
            <w:pPr>
              <w:pStyle w:val="NoSpacing"/>
              <w:spacing w:line="240" w:lineRule="atLeast"/>
              <w:ind w:right="227"/>
              <w:jc w:val="right"/>
              <w:rPr>
                <w:rFonts w:cs="Times New Roman"/>
                <w:sz w:val="22"/>
                <w:szCs w:val="22"/>
                <w:cs/>
              </w:rPr>
            </w:pPr>
            <w:proofErr w:type="gramStart"/>
            <w:r w:rsidRPr="00076963">
              <w:rPr>
                <w:rFonts w:cs="Times New Roman"/>
                <w:sz w:val="22"/>
                <w:szCs w:val="22"/>
              </w:rPr>
              <w:t xml:space="preserve">(  </w:t>
            </w:r>
            <w:proofErr w:type="gramEnd"/>
            <w:r w:rsidRPr="00076963">
              <w:rPr>
                <w:rFonts w:cs="Times New Roman"/>
                <w:sz w:val="22"/>
                <w:szCs w:val="22"/>
              </w:rPr>
              <w:t xml:space="preserve">  2,256)</w:t>
            </w:r>
          </w:p>
        </w:tc>
        <w:tc>
          <w:tcPr>
            <w:tcW w:w="236" w:type="dxa"/>
          </w:tcPr>
          <w:p w14:paraId="07AAC6EB" w14:textId="77777777" w:rsidR="00AD3B9F" w:rsidRPr="00076963" w:rsidRDefault="00AD3B9F" w:rsidP="00AD3B9F">
            <w:pPr>
              <w:pStyle w:val="NoSpacing"/>
              <w:spacing w:line="240" w:lineRule="atLeast"/>
              <w:ind w:right="187"/>
              <w:jc w:val="right"/>
              <w:rPr>
                <w:rFonts w:cs="Times New Roman"/>
                <w:sz w:val="22"/>
                <w:szCs w:val="22"/>
              </w:rPr>
            </w:pPr>
          </w:p>
        </w:tc>
        <w:tc>
          <w:tcPr>
            <w:tcW w:w="1814" w:type="dxa"/>
            <w:gridSpan w:val="2"/>
            <w:tcBorders>
              <w:bottom w:val="single" w:sz="4" w:space="0" w:color="000000"/>
            </w:tcBorders>
          </w:tcPr>
          <w:p w14:paraId="3D9DDED7" w14:textId="46C46221" w:rsidR="00AD3B9F" w:rsidRPr="00076963" w:rsidRDefault="00AD3B9F" w:rsidP="00AD3B9F">
            <w:pPr>
              <w:pStyle w:val="NoSpacing"/>
              <w:spacing w:line="240" w:lineRule="atLeast"/>
              <w:ind w:right="227"/>
              <w:jc w:val="right"/>
              <w:rPr>
                <w:rFonts w:cs="Times New Roman"/>
                <w:sz w:val="22"/>
                <w:szCs w:val="22"/>
                <w:cs/>
              </w:rPr>
            </w:pPr>
            <w:proofErr w:type="gramStart"/>
            <w:r w:rsidRPr="00076963">
              <w:rPr>
                <w:rFonts w:cs="Times New Roman"/>
                <w:sz w:val="22"/>
                <w:szCs w:val="22"/>
              </w:rPr>
              <w:t xml:space="preserve">(  </w:t>
            </w:r>
            <w:proofErr w:type="gramEnd"/>
            <w:r w:rsidRPr="00076963">
              <w:rPr>
                <w:rFonts w:cs="Times New Roman"/>
                <w:sz w:val="22"/>
                <w:szCs w:val="22"/>
              </w:rPr>
              <w:t xml:space="preserve">  2,256)</w:t>
            </w:r>
          </w:p>
        </w:tc>
      </w:tr>
      <w:tr w:rsidR="00AD3B9F" w:rsidRPr="00076963" w14:paraId="7EF2E1FE" w14:textId="77777777" w:rsidTr="003A267D">
        <w:tc>
          <w:tcPr>
            <w:tcW w:w="5499" w:type="dxa"/>
          </w:tcPr>
          <w:p w14:paraId="3CC41B82" w14:textId="77777777" w:rsidR="00AD3B9F" w:rsidRPr="00076963" w:rsidRDefault="00AD3B9F" w:rsidP="00AD3B9F">
            <w:pPr>
              <w:pStyle w:val="NoSpacing"/>
              <w:spacing w:line="240" w:lineRule="atLeast"/>
              <w:rPr>
                <w:rFonts w:cs="Times New Roman"/>
                <w:sz w:val="22"/>
                <w:szCs w:val="22"/>
              </w:rPr>
            </w:pPr>
            <w:r w:rsidRPr="00076963">
              <w:rPr>
                <w:rFonts w:cs="Times New Roman"/>
                <w:sz w:val="22"/>
                <w:szCs w:val="22"/>
              </w:rPr>
              <w:t xml:space="preserve">Net book value as </w:t>
            </w:r>
            <w:proofErr w:type="gramStart"/>
            <w:r w:rsidRPr="00076963">
              <w:rPr>
                <w:rFonts w:cs="Times New Roman"/>
                <w:sz w:val="22"/>
                <w:szCs w:val="22"/>
              </w:rPr>
              <w:t>at</w:t>
            </w:r>
            <w:proofErr w:type="gramEnd"/>
            <w:r w:rsidRPr="00076963">
              <w:rPr>
                <w:rFonts w:cs="Times New Roman"/>
                <w:sz w:val="22"/>
                <w:szCs w:val="22"/>
              </w:rPr>
              <w:t xml:space="preserve"> March 31, 2024</w:t>
            </w:r>
          </w:p>
        </w:tc>
        <w:tc>
          <w:tcPr>
            <w:tcW w:w="1814" w:type="dxa"/>
            <w:tcBorders>
              <w:top w:val="single" w:sz="4" w:space="0" w:color="000000"/>
              <w:bottom w:val="double" w:sz="4" w:space="0" w:color="auto"/>
            </w:tcBorders>
          </w:tcPr>
          <w:p w14:paraId="4A601022" w14:textId="667A1EA8" w:rsidR="00AD3B9F" w:rsidRPr="00076963" w:rsidRDefault="00AD3B9F" w:rsidP="00AD3B9F">
            <w:pPr>
              <w:pStyle w:val="NoSpacing"/>
              <w:spacing w:line="240" w:lineRule="atLeast"/>
              <w:ind w:right="294"/>
              <w:jc w:val="right"/>
              <w:rPr>
                <w:rFonts w:cs="Times New Roman"/>
                <w:sz w:val="22"/>
                <w:szCs w:val="22"/>
              </w:rPr>
            </w:pPr>
            <w:r w:rsidRPr="00076963">
              <w:rPr>
                <w:rFonts w:cs="Times New Roman"/>
                <w:sz w:val="22"/>
                <w:szCs w:val="22"/>
              </w:rPr>
              <w:t>39,805</w:t>
            </w:r>
          </w:p>
        </w:tc>
        <w:tc>
          <w:tcPr>
            <w:tcW w:w="236" w:type="dxa"/>
          </w:tcPr>
          <w:p w14:paraId="6257D43F" w14:textId="77777777" w:rsidR="00AD3B9F" w:rsidRPr="00076963" w:rsidRDefault="00AD3B9F" w:rsidP="00AD3B9F">
            <w:pPr>
              <w:pStyle w:val="NoSpacing"/>
              <w:spacing w:line="240" w:lineRule="atLeast"/>
              <w:ind w:right="342"/>
              <w:jc w:val="right"/>
              <w:rPr>
                <w:rFonts w:cs="Times New Roman"/>
                <w:sz w:val="22"/>
                <w:szCs w:val="22"/>
              </w:rPr>
            </w:pPr>
          </w:p>
        </w:tc>
        <w:tc>
          <w:tcPr>
            <w:tcW w:w="1814" w:type="dxa"/>
            <w:gridSpan w:val="2"/>
            <w:tcBorders>
              <w:top w:val="single" w:sz="4" w:space="0" w:color="000000"/>
              <w:bottom w:val="double" w:sz="4" w:space="0" w:color="auto"/>
            </w:tcBorders>
          </w:tcPr>
          <w:p w14:paraId="5E76644E" w14:textId="76F56DD7" w:rsidR="00AD3B9F" w:rsidRPr="00076963" w:rsidRDefault="00AD3B9F" w:rsidP="00AD3B9F">
            <w:pPr>
              <w:pStyle w:val="NoSpacing"/>
              <w:spacing w:line="240" w:lineRule="atLeast"/>
              <w:ind w:right="294"/>
              <w:jc w:val="right"/>
              <w:rPr>
                <w:rFonts w:cs="Times New Roman"/>
                <w:sz w:val="22"/>
                <w:szCs w:val="22"/>
              </w:rPr>
            </w:pPr>
            <w:r w:rsidRPr="00076963">
              <w:rPr>
                <w:rFonts w:cs="Times New Roman"/>
                <w:sz w:val="22"/>
                <w:szCs w:val="22"/>
              </w:rPr>
              <w:t>39,805</w:t>
            </w:r>
          </w:p>
        </w:tc>
      </w:tr>
    </w:tbl>
    <w:p w14:paraId="5FFD82A6" w14:textId="77777777" w:rsidR="00582501" w:rsidRPr="00076963"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8CB3D9F"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40C637D9"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30B3F0F"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13C8236"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FED99D2"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3DEEBE0"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C20CDCA"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01A7863"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B4E33C7"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9ABD587" w14:textId="050F749D" w:rsidR="00821E53" w:rsidRPr="00076963" w:rsidRDefault="00AD3B9F"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76963">
        <w:rPr>
          <w:rFonts w:ascii="Times New Roman" w:hAnsi="Times New Roman" w:cs="Times New Roman"/>
          <w:b/>
          <w:bCs/>
          <w:color w:val="000000"/>
          <w:sz w:val="22"/>
          <w:szCs w:val="22"/>
        </w:rPr>
        <w:lastRenderedPageBreak/>
        <w:t xml:space="preserve">OTHER PAYABLES </w:t>
      </w:r>
      <w:r w:rsidR="0086713D">
        <w:rPr>
          <w:rFonts w:ascii="Times New Roman" w:hAnsi="Times New Roman" w:cs="Times New Roman"/>
          <w:b/>
          <w:bCs/>
          <w:color w:val="000000"/>
          <w:sz w:val="22"/>
          <w:szCs w:val="22"/>
        </w:rPr>
        <w:t>-</w:t>
      </w:r>
      <w:r w:rsidRPr="00076963">
        <w:rPr>
          <w:rFonts w:ascii="Times New Roman" w:hAnsi="Times New Roman" w:cs="Times New Roman"/>
          <w:b/>
          <w:bCs/>
          <w:color w:val="000000"/>
          <w:sz w:val="22"/>
          <w:szCs w:val="22"/>
        </w:rPr>
        <w:t xml:space="preserve"> OTHER PARTIE</w:t>
      </w:r>
      <w:r w:rsidR="00821E53" w:rsidRPr="00076963">
        <w:rPr>
          <w:rFonts w:ascii="Times New Roman" w:hAnsi="Times New Roman" w:cs="Times New Roman"/>
          <w:b/>
          <w:bCs/>
          <w:color w:val="000000"/>
          <w:sz w:val="22"/>
          <w:szCs w:val="22"/>
        </w:rPr>
        <w:t>S</w:t>
      </w:r>
    </w:p>
    <w:p w14:paraId="002B8DF0" w14:textId="77777777" w:rsidR="00195E6A" w:rsidRPr="00076963"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51" w:type="dxa"/>
        <w:tblLayout w:type="fixed"/>
        <w:tblLook w:val="01E0" w:firstRow="1" w:lastRow="1" w:firstColumn="1" w:lastColumn="1" w:noHBand="0" w:noVBand="0"/>
      </w:tblPr>
      <w:tblGrid>
        <w:gridCol w:w="3458"/>
        <w:gridCol w:w="1361"/>
        <w:gridCol w:w="283"/>
        <w:gridCol w:w="1361"/>
        <w:gridCol w:w="283"/>
        <w:gridCol w:w="1361"/>
        <w:gridCol w:w="283"/>
        <w:gridCol w:w="1361"/>
      </w:tblGrid>
      <w:tr w:rsidR="00195E6A" w:rsidRPr="00076963" w14:paraId="2F15B87D" w14:textId="77777777" w:rsidTr="00851214">
        <w:tc>
          <w:tcPr>
            <w:tcW w:w="3458" w:type="dxa"/>
            <w:vAlign w:val="bottom"/>
          </w:tcPr>
          <w:p w14:paraId="21F0E743" w14:textId="77777777" w:rsidR="00195E6A" w:rsidRPr="00076963"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293" w:type="dxa"/>
            <w:gridSpan w:val="7"/>
            <w:tcBorders>
              <w:bottom w:val="single" w:sz="4" w:space="0" w:color="auto"/>
            </w:tcBorders>
          </w:tcPr>
          <w:p w14:paraId="31E4BC3A" w14:textId="77777777" w:rsidR="00195E6A" w:rsidRPr="00076963"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r w:rsidRPr="00076963">
              <w:rPr>
                <w:rFonts w:ascii="Times New Roman" w:hAnsi="Times New Roman" w:cs="Times New Roman"/>
                <w:lang w:val="en-US"/>
              </w:rPr>
              <w:t>In Thousand Baht</w:t>
            </w:r>
          </w:p>
        </w:tc>
      </w:tr>
      <w:tr w:rsidR="00195E6A" w:rsidRPr="00076963" w14:paraId="55E03475" w14:textId="77777777" w:rsidTr="00851214">
        <w:tc>
          <w:tcPr>
            <w:tcW w:w="3458" w:type="dxa"/>
            <w:vAlign w:val="bottom"/>
          </w:tcPr>
          <w:p w14:paraId="6F536ED2" w14:textId="77777777" w:rsidR="00195E6A" w:rsidRPr="00076963"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005" w:type="dxa"/>
            <w:gridSpan w:val="3"/>
            <w:tcBorders>
              <w:top w:val="single" w:sz="4" w:space="0" w:color="auto"/>
              <w:bottom w:val="single" w:sz="4" w:space="0" w:color="auto"/>
            </w:tcBorders>
          </w:tcPr>
          <w:p w14:paraId="30032E79" w14:textId="77777777" w:rsidR="00386041" w:rsidRDefault="00386041" w:rsidP="0038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2100CD">
              <w:rPr>
                <w:rFonts w:ascii="Times New Roman" w:hAnsi="Times New Roman" w:cs="Times New Roman"/>
                <w:sz w:val="22"/>
                <w:szCs w:val="22"/>
              </w:rPr>
              <w:t>Consolidated</w:t>
            </w:r>
          </w:p>
          <w:p w14:paraId="6ECF5F34" w14:textId="051A9507" w:rsidR="00195E6A" w:rsidRPr="00076963" w:rsidRDefault="00386041" w:rsidP="00386041">
            <w:pPr>
              <w:pStyle w:val="3"/>
              <w:tabs>
                <w:tab w:val="clear" w:pos="360"/>
                <w:tab w:val="clear" w:pos="720"/>
              </w:tabs>
              <w:spacing w:line="260" w:lineRule="atLeast"/>
              <w:ind w:left="-39" w:right="-18"/>
              <w:jc w:val="center"/>
              <w:rPr>
                <w:rFonts w:ascii="Times New Roman" w:hAnsi="Times New Roman" w:cs="Times New Roman"/>
                <w:lang w:val="en-US"/>
              </w:rPr>
            </w:pPr>
            <w:r w:rsidRPr="002100CD">
              <w:rPr>
                <w:rFonts w:ascii="Times New Roman" w:hAnsi="Times New Roman" w:cs="Times New Roman"/>
              </w:rPr>
              <w:t xml:space="preserve">Financial </w:t>
            </w:r>
            <w:proofErr w:type="spellStart"/>
            <w:r w:rsidRPr="002100CD">
              <w:rPr>
                <w:rFonts w:ascii="Times New Roman" w:hAnsi="Times New Roman" w:cs="Times New Roman"/>
              </w:rPr>
              <w:t>Statements</w:t>
            </w:r>
            <w:proofErr w:type="spellEnd"/>
          </w:p>
        </w:tc>
        <w:tc>
          <w:tcPr>
            <w:tcW w:w="283" w:type="dxa"/>
            <w:tcBorders>
              <w:top w:val="single" w:sz="4" w:space="0" w:color="auto"/>
            </w:tcBorders>
          </w:tcPr>
          <w:p w14:paraId="248443E8" w14:textId="77777777" w:rsidR="00195E6A" w:rsidRPr="00076963"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p>
        </w:tc>
        <w:tc>
          <w:tcPr>
            <w:tcW w:w="3005" w:type="dxa"/>
            <w:gridSpan w:val="3"/>
            <w:tcBorders>
              <w:top w:val="single" w:sz="4" w:space="0" w:color="auto"/>
              <w:bottom w:val="single" w:sz="4" w:space="0" w:color="auto"/>
            </w:tcBorders>
          </w:tcPr>
          <w:p w14:paraId="3CE802DE" w14:textId="77777777" w:rsidR="00386041" w:rsidRDefault="00386041" w:rsidP="0038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2100CD">
              <w:rPr>
                <w:rFonts w:ascii="Times New Roman" w:hAnsi="Times New Roman" w:cs="Times New Roman"/>
                <w:sz w:val="22"/>
                <w:szCs w:val="22"/>
              </w:rPr>
              <w:t>Separate</w:t>
            </w:r>
          </w:p>
          <w:p w14:paraId="012DD20F" w14:textId="2BC2C9BA" w:rsidR="00195E6A" w:rsidRPr="00076963" w:rsidRDefault="00386041" w:rsidP="00386041">
            <w:pPr>
              <w:pStyle w:val="3"/>
              <w:tabs>
                <w:tab w:val="clear" w:pos="360"/>
                <w:tab w:val="clear" w:pos="720"/>
              </w:tabs>
              <w:spacing w:line="260" w:lineRule="atLeast"/>
              <w:ind w:left="-39" w:right="-18"/>
              <w:jc w:val="center"/>
              <w:rPr>
                <w:rFonts w:ascii="Times New Roman" w:hAnsi="Times New Roman" w:cs="Times New Roman"/>
                <w:lang w:val="en-US"/>
              </w:rPr>
            </w:pPr>
            <w:r w:rsidRPr="002100CD">
              <w:rPr>
                <w:rFonts w:ascii="Times New Roman" w:hAnsi="Times New Roman" w:cs="Times New Roman"/>
              </w:rPr>
              <w:t xml:space="preserve">Financial </w:t>
            </w:r>
            <w:proofErr w:type="spellStart"/>
            <w:r w:rsidRPr="002100CD">
              <w:rPr>
                <w:rFonts w:ascii="Times New Roman" w:hAnsi="Times New Roman" w:cs="Times New Roman"/>
              </w:rPr>
              <w:t>Statements</w:t>
            </w:r>
            <w:proofErr w:type="spellEnd"/>
          </w:p>
        </w:tc>
      </w:tr>
      <w:tr w:rsidR="00851214" w:rsidRPr="00076963" w14:paraId="5E10E3E9" w14:textId="77777777" w:rsidTr="00851214">
        <w:tc>
          <w:tcPr>
            <w:tcW w:w="3458" w:type="dxa"/>
            <w:vAlign w:val="bottom"/>
          </w:tcPr>
          <w:p w14:paraId="15495063"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61" w:type="dxa"/>
            <w:tcBorders>
              <w:top w:val="single" w:sz="4" w:space="0" w:color="auto"/>
              <w:bottom w:val="single" w:sz="4" w:space="0" w:color="auto"/>
            </w:tcBorders>
            <w:vAlign w:val="bottom"/>
          </w:tcPr>
          <w:p w14:paraId="1BFDA828"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March 31,</w:t>
            </w:r>
          </w:p>
          <w:p w14:paraId="389DA9C7" w14:textId="29FAF7B5"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cs/>
              </w:rPr>
            </w:pPr>
            <w:r w:rsidRPr="00076963">
              <w:rPr>
                <w:rFonts w:ascii="Times New Roman" w:hAnsi="Times New Roman" w:cs="Times New Roman"/>
                <w:color w:val="000000"/>
                <w:sz w:val="22"/>
                <w:szCs w:val="22"/>
              </w:rPr>
              <w:t>2024</w:t>
            </w:r>
          </w:p>
        </w:tc>
        <w:tc>
          <w:tcPr>
            <w:tcW w:w="283" w:type="dxa"/>
            <w:tcBorders>
              <w:top w:val="single" w:sz="4" w:space="0" w:color="auto"/>
            </w:tcBorders>
            <w:vAlign w:val="bottom"/>
          </w:tcPr>
          <w:p w14:paraId="1386F988"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16FAA768"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3C1F9FC3" w14:textId="473352C2"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2023</w:t>
            </w:r>
          </w:p>
        </w:tc>
        <w:tc>
          <w:tcPr>
            <w:tcW w:w="283" w:type="dxa"/>
            <w:vAlign w:val="bottom"/>
          </w:tcPr>
          <w:p w14:paraId="2440CF03"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361" w:type="dxa"/>
            <w:vAlign w:val="bottom"/>
          </w:tcPr>
          <w:p w14:paraId="07CFBA0E"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March 31,</w:t>
            </w:r>
          </w:p>
          <w:p w14:paraId="65527164" w14:textId="47214DED"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2024</w:t>
            </w:r>
          </w:p>
        </w:tc>
        <w:tc>
          <w:tcPr>
            <w:tcW w:w="283" w:type="dxa"/>
            <w:vAlign w:val="bottom"/>
          </w:tcPr>
          <w:p w14:paraId="26D4F839"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61" w:type="dxa"/>
            <w:vAlign w:val="bottom"/>
          </w:tcPr>
          <w:p w14:paraId="0E384836"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534375F4" w14:textId="2037076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2023</w:t>
            </w:r>
          </w:p>
        </w:tc>
      </w:tr>
      <w:tr w:rsidR="00851214" w:rsidRPr="00076963" w14:paraId="2D455A75" w14:textId="77777777" w:rsidTr="00851214">
        <w:tc>
          <w:tcPr>
            <w:tcW w:w="3458" w:type="dxa"/>
            <w:vAlign w:val="bottom"/>
          </w:tcPr>
          <w:p w14:paraId="49044C6B"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76963">
              <w:rPr>
                <w:rFonts w:ascii="Times New Roman" w:hAnsi="Times New Roman" w:cs="Times New Roman"/>
                <w:sz w:val="22"/>
                <w:szCs w:val="22"/>
              </w:rPr>
              <w:t>Other payables</w:t>
            </w:r>
          </w:p>
        </w:tc>
        <w:tc>
          <w:tcPr>
            <w:tcW w:w="1361" w:type="dxa"/>
            <w:tcBorders>
              <w:top w:val="single" w:sz="4" w:space="0" w:color="auto"/>
            </w:tcBorders>
            <w:vAlign w:val="bottom"/>
          </w:tcPr>
          <w:p w14:paraId="44F4787E" w14:textId="74ED8D70" w:rsidR="00851214" w:rsidRPr="00076963" w:rsidRDefault="00291ABB" w:rsidP="0018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25,8</w:t>
            </w:r>
            <w:r w:rsidR="00375E28">
              <w:rPr>
                <w:rFonts w:ascii="Times New Roman" w:hAnsi="Times New Roman" w:cs="Times New Roman"/>
                <w:sz w:val="22"/>
                <w:szCs w:val="22"/>
                <w:lang w:eastAsia="zh-CN"/>
              </w:rPr>
              <w:t>80</w:t>
            </w:r>
          </w:p>
        </w:tc>
        <w:tc>
          <w:tcPr>
            <w:tcW w:w="283" w:type="dxa"/>
            <w:vAlign w:val="bottom"/>
          </w:tcPr>
          <w:p w14:paraId="71BF4885"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524E12D9" w14:textId="69BBB226" w:rsidR="00851214" w:rsidRPr="00076963" w:rsidRDefault="00881BB7"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39,832</w:t>
            </w:r>
          </w:p>
        </w:tc>
        <w:tc>
          <w:tcPr>
            <w:tcW w:w="283" w:type="dxa"/>
            <w:vAlign w:val="bottom"/>
          </w:tcPr>
          <w:p w14:paraId="1835E47A"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668AE765" w14:textId="26E2E547" w:rsidR="00851214" w:rsidRPr="00076963" w:rsidRDefault="00291ABB" w:rsidP="0018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20,6</w:t>
            </w:r>
            <w:r w:rsidR="00375E28">
              <w:rPr>
                <w:rFonts w:ascii="Times New Roman" w:hAnsi="Times New Roman" w:cs="Times New Roman"/>
                <w:sz w:val="22"/>
                <w:szCs w:val="22"/>
                <w:lang w:eastAsia="zh-CN"/>
              </w:rPr>
              <w:t>54</w:t>
            </w:r>
          </w:p>
        </w:tc>
        <w:tc>
          <w:tcPr>
            <w:tcW w:w="283" w:type="dxa"/>
            <w:vAlign w:val="bottom"/>
          </w:tcPr>
          <w:p w14:paraId="79DC0E0A" w14:textId="77777777" w:rsidR="00851214" w:rsidRPr="00076963"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0A139B9C" w14:textId="395DB23E" w:rsidR="00851214" w:rsidRPr="00076963" w:rsidRDefault="00881BB7"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33,815</w:t>
            </w:r>
          </w:p>
        </w:tc>
      </w:tr>
      <w:tr w:rsidR="00F03A91" w:rsidRPr="00076963" w14:paraId="7E0128D7" w14:textId="77777777" w:rsidTr="00851214">
        <w:tc>
          <w:tcPr>
            <w:tcW w:w="3458" w:type="dxa"/>
            <w:vAlign w:val="bottom"/>
          </w:tcPr>
          <w:p w14:paraId="5A309F7F" w14:textId="00351C45" w:rsidR="00F03A91" w:rsidRPr="00076963"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76963">
              <w:rPr>
                <w:rFonts w:ascii="Times New Roman" w:hAnsi="Times New Roman" w:cs="Times New Roman"/>
                <w:sz w:val="22"/>
                <w:szCs w:val="22"/>
              </w:rPr>
              <w:t>Advance received for share subscription awaiting repayment</w:t>
            </w:r>
          </w:p>
        </w:tc>
        <w:tc>
          <w:tcPr>
            <w:tcW w:w="1361" w:type="dxa"/>
            <w:vAlign w:val="bottom"/>
          </w:tcPr>
          <w:p w14:paraId="1663B889" w14:textId="71ED06AC" w:rsidR="00F03A91" w:rsidRPr="00076963" w:rsidRDefault="00291ABB" w:rsidP="0018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25,613</w:t>
            </w:r>
          </w:p>
        </w:tc>
        <w:tc>
          <w:tcPr>
            <w:tcW w:w="283" w:type="dxa"/>
            <w:vAlign w:val="bottom"/>
          </w:tcPr>
          <w:p w14:paraId="0AAB1ABE" w14:textId="77777777" w:rsidR="00F03A91" w:rsidRPr="00076963"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12D9CA0" w14:textId="1A896598" w:rsidR="00F03A91" w:rsidRPr="00076963"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25,613</w:t>
            </w:r>
          </w:p>
        </w:tc>
        <w:tc>
          <w:tcPr>
            <w:tcW w:w="283" w:type="dxa"/>
            <w:vAlign w:val="bottom"/>
          </w:tcPr>
          <w:p w14:paraId="2DDE8968" w14:textId="77777777" w:rsidR="00F03A91" w:rsidRPr="00076963"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4D4A281B" w14:textId="200E8A61" w:rsidR="00F03A91"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lang w:eastAsia="zh-CN"/>
              </w:rPr>
            </w:pPr>
            <w:r w:rsidRPr="00076963">
              <w:rPr>
                <w:rFonts w:ascii="Times New Roman" w:hAnsi="Times New Roman" w:cs="Times New Roman"/>
                <w:sz w:val="22"/>
                <w:szCs w:val="22"/>
                <w:lang w:eastAsia="zh-CN"/>
              </w:rPr>
              <w:t>-</w:t>
            </w:r>
          </w:p>
        </w:tc>
        <w:tc>
          <w:tcPr>
            <w:tcW w:w="283" w:type="dxa"/>
            <w:vAlign w:val="bottom"/>
          </w:tcPr>
          <w:p w14:paraId="30F17F08" w14:textId="77777777" w:rsidR="00F03A91" w:rsidRPr="00076963"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BA32CF9" w14:textId="491B3327" w:rsidR="00F03A91" w:rsidRPr="00076963"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lang w:eastAsia="zh-CN"/>
              </w:rPr>
            </w:pPr>
            <w:r w:rsidRPr="00076963">
              <w:rPr>
                <w:rFonts w:ascii="Times New Roman" w:hAnsi="Times New Roman" w:cs="Times New Roman"/>
                <w:sz w:val="22"/>
                <w:szCs w:val="22"/>
                <w:lang w:eastAsia="zh-CN"/>
              </w:rPr>
              <w:t>-</w:t>
            </w:r>
          </w:p>
        </w:tc>
      </w:tr>
      <w:tr w:rsidR="00291ABB" w:rsidRPr="00076963" w14:paraId="348C65C4" w14:textId="77777777" w:rsidTr="00851214">
        <w:tc>
          <w:tcPr>
            <w:tcW w:w="3458" w:type="dxa"/>
            <w:vAlign w:val="bottom"/>
          </w:tcPr>
          <w:p w14:paraId="17EBE06D" w14:textId="3308BCD8"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76963">
              <w:rPr>
                <w:rFonts w:ascii="Times New Roman" w:hAnsi="Times New Roman" w:cs="Times New Roman"/>
                <w:sz w:val="22"/>
                <w:szCs w:val="22"/>
              </w:rPr>
              <w:t>Advances from customers</w:t>
            </w:r>
          </w:p>
        </w:tc>
        <w:tc>
          <w:tcPr>
            <w:tcW w:w="1361" w:type="dxa"/>
            <w:vAlign w:val="bottom"/>
          </w:tcPr>
          <w:p w14:paraId="4F0D7E94" w14:textId="61FC3B2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25,438</w:t>
            </w:r>
          </w:p>
        </w:tc>
        <w:tc>
          <w:tcPr>
            <w:tcW w:w="283" w:type="dxa"/>
            <w:vAlign w:val="bottom"/>
          </w:tcPr>
          <w:p w14:paraId="53BDCA75"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30CCA6A" w14:textId="71417565"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8,198</w:t>
            </w:r>
          </w:p>
        </w:tc>
        <w:tc>
          <w:tcPr>
            <w:tcW w:w="283" w:type="dxa"/>
            <w:vAlign w:val="bottom"/>
          </w:tcPr>
          <w:p w14:paraId="0CBE0B2B"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1BF2F1C" w14:textId="597FC87D"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w:t>
            </w:r>
            <w:r w:rsidR="004816EB">
              <w:rPr>
                <w:rFonts w:ascii="Times New Roman" w:hAnsi="Times New Roman" w:cs="Times New Roman"/>
                <w:sz w:val="22"/>
                <w:szCs w:val="22"/>
                <w:lang w:eastAsia="zh-CN"/>
              </w:rPr>
              <w:t>,</w:t>
            </w:r>
            <w:r w:rsidRPr="00076963">
              <w:rPr>
                <w:rFonts w:ascii="Times New Roman" w:hAnsi="Times New Roman" w:cs="Times New Roman"/>
                <w:sz w:val="22"/>
                <w:szCs w:val="22"/>
                <w:lang w:eastAsia="zh-CN"/>
              </w:rPr>
              <w:t>706</w:t>
            </w:r>
          </w:p>
        </w:tc>
        <w:tc>
          <w:tcPr>
            <w:tcW w:w="283" w:type="dxa"/>
            <w:vAlign w:val="bottom"/>
          </w:tcPr>
          <w:p w14:paraId="4E7F31BE"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0A42782" w14:textId="7741961B"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5,512</w:t>
            </w:r>
          </w:p>
        </w:tc>
      </w:tr>
      <w:tr w:rsidR="00291ABB" w:rsidRPr="00076963" w14:paraId="3498321B" w14:textId="77777777" w:rsidTr="00851214">
        <w:tc>
          <w:tcPr>
            <w:tcW w:w="3458" w:type="dxa"/>
            <w:vAlign w:val="bottom"/>
          </w:tcPr>
          <w:p w14:paraId="58AC097A"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76963">
              <w:rPr>
                <w:rFonts w:ascii="Times New Roman" w:hAnsi="Times New Roman" w:cs="Times New Roman"/>
                <w:sz w:val="22"/>
                <w:szCs w:val="22"/>
              </w:rPr>
              <w:t>Accrued advertising and sales promotion expenses</w:t>
            </w:r>
          </w:p>
        </w:tc>
        <w:tc>
          <w:tcPr>
            <w:tcW w:w="1361" w:type="dxa"/>
            <w:vAlign w:val="bottom"/>
          </w:tcPr>
          <w:p w14:paraId="5AF47864" w14:textId="03BB3235"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21,000</w:t>
            </w:r>
          </w:p>
        </w:tc>
        <w:tc>
          <w:tcPr>
            <w:tcW w:w="283" w:type="dxa"/>
            <w:vAlign w:val="bottom"/>
          </w:tcPr>
          <w:p w14:paraId="6FBB83D2"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7BCF3EC" w14:textId="161875DA"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25,015</w:t>
            </w:r>
          </w:p>
        </w:tc>
        <w:tc>
          <w:tcPr>
            <w:tcW w:w="283" w:type="dxa"/>
            <w:vAlign w:val="bottom"/>
          </w:tcPr>
          <w:p w14:paraId="76E6561C"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D8264E8" w14:textId="5F05462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21,000</w:t>
            </w:r>
          </w:p>
        </w:tc>
        <w:tc>
          <w:tcPr>
            <w:tcW w:w="283" w:type="dxa"/>
            <w:vAlign w:val="bottom"/>
          </w:tcPr>
          <w:p w14:paraId="0E66187D"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DC61ECA" w14:textId="53A93319"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25,015</w:t>
            </w:r>
          </w:p>
        </w:tc>
      </w:tr>
      <w:tr w:rsidR="00291ABB" w:rsidRPr="00076963" w14:paraId="429AE937" w14:textId="77777777" w:rsidTr="003A267D">
        <w:tc>
          <w:tcPr>
            <w:tcW w:w="3458" w:type="dxa"/>
            <w:vAlign w:val="bottom"/>
          </w:tcPr>
          <w:p w14:paraId="5B3DEF07" w14:textId="08A92069" w:rsidR="00291ABB" w:rsidRPr="00076963" w:rsidRDefault="003B4986"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I</w:t>
            </w:r>
            <w:r w:rsidR="00291ABB" w:rsidRPr="00076963">
              <w:rPr>
                <w:rFonts w:ascii="Times New Roman" w:hAnsi="Times New Roman" w:cs="Times New Roman"/>
                <w:sz w:val="22"/>
                <w:szCs w:val="22"/>
              </w:rPr>
              <w:t>nterest</w:t>
            </w:r>
            <w:r>
              <w:rPr>
                <w:rFonts w:ascii="Times New Roman" w:hAnsi="Times New Roman" w:cs="Times New Roman"/>
                <w:sz w:val="22"/>
                <w:szCs w:val="22"/>
              </w:rPr>
              <w:t xml:space="preserve"> payables</w:t>
            </w:r>
          </w:p>
        </w:tc>
        <w:tc>
          <w:tcPr>
            <w:tcW w:w="1361" w:type="dxa"/>
            <w:vAlign w:val="bottom"/>
          </w:tcPr>
          <w:p w14:paraId="7207D21B" w14:textId="00669A3E"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13,542</w:t>
            </w:r>
          </w:p>
        </w:tc>
        <w:tc>
          <w:tcPr>
            <w:tcW w:w="283" w:type="dxa"/>
            <w:vAlign w:val="bottom"/>
          </w:tcPr>
          <w:p w14:paraId="31144B99"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2A4F4BC" w14:textId="633640F8"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13,101</w:t>
            </w:r>
          </w:p>
        </w:tc>
        <w:tc>
          <w:tcPr>
            <w:tcW w:w="283" w:type="dxa"/>
            <w:vAlign w:val="bottom"/>
          </w:tcPr>
          <w:p w14:paraId="3D4DCD6D"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CCEB59F" w14:textId="45891C66"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12,905</w:t>
            </w:r>
          </w:p>
        </w:tc>
        <w:tc>
          <w:tcPr>
            <w:tcW w:w="283" w:type="dxa"/>
            <w:vAlign w:val="bottom"/>
          </w:tcPr>
          <w:p w14:paraId="511A8B99"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26A49B9" w14:textId="33676773"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12,462</w:t>
            </w:r>
          </w:p>
        </w:tc>
      </w:tr>
      <w:tr w:rsidR="00291ABB" w:rsidRPr="00076963" w14:paraId="00EAEE47" w14:textId="77777777" w:rsidTr="00851214">
        <w:tc>
          <w:tcPr>
            <w:tcW w:w="3458" w:type="dxa"/>
            <w:vAlign w:val="bottom"/>
          </w:tcPr>
          <w:p w14:paraId="15A765D9"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076963">
              <w:rPr>
                <w:rFonts w:ascii="Times New Roman" w:hAnsi="Times New Roman" w:cs="Times New Roman"/>
                <w:sz w:val="22"/>
                <w:szCs w:val="22"/>
              </w:rPr>
              <w:t>Accrued salary, wage, and welfares</w:t>
            </w:r>
          </w:p>
        </w:tc>
        <w:tc>
          <w:tcPr>
            <w:tcW w:w="1361" w:type="dxa"/>
            <w:vAlign w:val="bottom"/>
          </w:tcPr>
          <w:p w14:paraId="51FAF6A5" w14:textId="5819BD6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5,083</w:t>
            </w:r>
          </w:p>
        </w:tc>
        <w:tc>
          <w:tcPr>
            <w:tcW w:w="283" w:type="dxa"/>
            <w:vAlign w:val="bottom"/>
          </w:tcPr>
          <w:p w14:paraId="23D4F65A"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BFBAF71" w14:textId="1E68AEA0"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4,534</w:t>
            </w:r>
          </w:p>
        </w:tc>
        <w:tc>
          <w:tcPr>
            <w:tcW w:w="283" w:type="dxa"/>
            <w:vAlign w:val="bottom"/>
          </w:tcPr>
          <w:p w14:paraId="4186463C"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74150E0" w14:textId="5CB0EE5A"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5,043</w:t>
            </w:r>
          </w:p>
        </w:tc>
        <w:tc>
          <w:tcPr>
            <w:tcW w:w="283" w:type="dxa"/>
            <w:vAlign w:val="bottom"/>
          </w:tcPr>
          <w:p w14:paraId="7FC87C7C"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495C9C74" w14:textId="64C5AADC"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4,494</w:t>
            </w:r>
          </w:p>
        </w:tc>
      </w:tr>
      <w:tr w:rsidR="00291ABB" w:rsidRPr="00076963" w14:paraId="786F7176" w14:textId="77777777" w:rsidTr="00851214">
        <w:tc>
          <w:tcPr>
            <w:tcW w:w="3458" w:type="dxa"/>
            <w:vAlign w:val="bottom"/>
          </w:tcPr>
          <w:p w14:paraId="0AEED4B3" w14:textId="0C5BF14A"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76963">
              <w:rPr>
                <w:rFonts w:ascii="Times New Roman" w:hAnsi="Times New Roman" w:cs="Times New Roman"/>
                <w:sz w:val="22"/>
                <w:szCs w:val="22"/>
              </w:rPr>
              <w:t>Accrued electricity</w:t>
            </w:r>
          </w:p>
        </w:tc>
        <w:tc>
          <w:tcPr>
            <w:tcW w:w="1361" w:type="dxa"/>
            <w:vAlign w:val="bottom"/>
          </w:tcPr>
          <w:p w14:paraId="07629EBD" w14:textId="6296AFD5"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4,7</w:t>
            </w:r>
            <w:r w:rsidR="00375E28">
              <w:rPr>
                <w:rFonts w:ascii="Times New Roman" w:hAnsi="Times New Roman" w:cs="Times New Roman"/>
                <w:sz w:val="22"/>
                <w:szCs w:val="22"/>
                <w:lang w:eastAsia="zh-CN"/>
              </w:rPr>
              <w:t>50</w:t>
            </w:r>
          </w:p>
        </w:tc>
        <w:tc>
          <w:tcPr>
            <w:tcW w:w="283" w:type="dxa"/>
            <w:vAlign w:val="bottom"/>
          </w:tcPr>
          <w:p w14:paraId="6D70659D"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BF737A4" w14:textId="3E444886"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3,885</w:t>
            </w:r>
          </w:p>
        </w:tc>
        <w:tc>
          <w:tcPr>
            <w:tcW w:w="283" w:type="dxa"/>
            <w:vAlign w:val="bottom"/>
          </w:tcPr>
          <w:p w14:paraId="261E4EF2"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3C74E83" w14:textId="72108C35"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4,7</w:t>
            </w:r>
            <w:r w:rsidR="00375E28">
              <w:rPr>
                <w:rFonts w:ascii="Times New Roman" w:hAnsi="Times New Roman" w:cs="Times New Roman"/>
                <w:sz w:val="22"/>
                <w:szCs w:val="22"/>
                <w:lang w:eastAsia="zh-CN"/>
              </w:rPr>
              <w:t>50</w:t>
            </w:r>
          </w:p>
        </w:tc>
        <w:tc>
          <w:tcPr>
            <w:tcW w:w="283" w:type="dxa"/>
            <w:vAlign w:val="bottom"/>
          </w:tcPr>
          <w:p w14:paraId="401BE50F"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92F58D4" w14:textId="5C9F0FB3"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3,885</w:t>
            </w:r>
          </w:p>
        </w:tc>
      </w:tr>
      <w:tr w:rsidR="00291ABB" w:rsidRPr="00076963" w14:paraId="5A94FD4C" w14:textId="77777777" w:rsidTr="003A267D">
        <w:tc>
          <w:tcPr>
            <w:tcW w:w="3458" w:type="dxa"/>
            <w:vAlign w:val="bottom"/>
          </w:tcPr>
          <w:p w14:paraId="3D651A50"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076963">
              <w:rPr>
                <w:rFonts w:ascii="Times New Roman" w:hAnsi="Times New Roman" w:cs="Times New Roman"/>
                <w:sz w:val="22"/>
                <w:szCs w:val="22"/>
              </w:rPr>
              <w:t>Accrued sales discount</w:t>
            </w:r>
          </w:p>
        </w:tc>
        <w:tc>
          <w:tcPr>
            <w:tcW w:w="1361" w:type="dxa"/>
            <w:vAlign w:val="bottom"/>
          </w:tcPr>
          <w:p w14:paraId="6AAF4FDE" w14:textId="6FC69800"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4,446</w:t>
            </w:r>
          </w:p>
        </w:tc>
        <w:tc>
          <w:tcPr>
            <w:tcW w:w="283" w:type="dxa"/>
            <w:vAlign w:val="bottom"/>
          </w:tcPr>
          <w:p w14:paraId="6297EB90"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934CD13" w14:textId="7E793691"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4,482</w:t>
            </w:r>
          </w:p>
        </w:tc>
        <w:tc>
          <w:tcPr>
            <w:tcW w:w="283" w:type="dxa"/>
            <w:vAlign w:val="bottom"/>
          </w:tcPr>
          <w:p w14:paraId="79AC42F7"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09201AD" w14:textId="766F21F3"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4,446</w:t>
            </w:r>
          </w:p>
        </w:tc>
        <w:tc>
          <w:tcPr>
            <w:tcW w:w="283" w:type="dxa"/>
            <w:vAlign w:val="bottom"/>
          </w:tcPr>
          <w:p w14:paraId="5C57451A"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1B02EEEF" w14:textId="255EC11D"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4,482</w:t>
            </w:r>
          </w:p>
        </w:tc>
      </w:tr>
      <w:tr w:rsidR="00291ABB" w:rsidRPr="00076963" w14:paraId="32D9FB40" w14:textId="77777777" w:rsidTr="00851214">
        <w:tc>
          <w:tcPr>
            <w:tcW w:w="3458" w:type="dxa"/>
            <w:vAlign w:val="bottom"/>
          </w:tcPr>
          <w:p w14:paraId="50A75E2F"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76963">
              <w:rPr>
                <w:rFonts w:ascii="Times New Roman" w:hAnsi="Times New Roman" w:cs="Times New Roman"/>
                <w:sz w:val="22"/>
                <w:szCs w:val="22"/>
              </w:rPr>
              <w:t>Others</w:t>
            </w:r>
          </w:p>
        </w:tc>
        <w:tc>
          <w:tcPr>
            <w:tcW w:w="1361" w:type="dxa"/>
            <w:tcBorders>
              <w:bottom w:val="single" w:sz="4" w:space="0" w:color="auto"/>
            </w:tcBorders>
            <w:vAlign w:val="bottom"/>
          </w:tcPr>
          <w:p w14:paraId="3FD509DD" w14:textId="241E50B1"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8,716</w:t>
            </w:r>
          </w:p>
        </w:tc>
        <w:tc>
          <w:tcPr>
            <w:tcW w:w="283" w:type="dxa"/>
            <w:vAlign w:val="bottom"/>
          </w:tcPr>
          <w:p w14:paraId="6AE8467D"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6BE51621" w14:textId="7934570A"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7,237</w:t>
            </w:r>
          </w:p>
        </w:tc>
        <w:tc>
          <w:tcPr>
            <w:tcW w:w="283" w:type="dxa"/>
            <w:vAlign w:val="bottom"/>
          </w:tcPr>
          <w:p w14:paraId="4E8EDF68"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A1D7684" w14:textId="0A85D134"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6,597</w:t>
            </w:r>
          </w:p>
        </w:tc>
        <w:tc>
          <w:tcPr>
            <w:tcW w:w="283" w:type="dxa"/>
            <w:vAlign w:val="bottom"/>
          </w:tcPr>
          <w:p w14:paraId="375888B6"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A817107" w14:textId="309FBD3A"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4,956</w:t>
            </w:r>
          </w:p>
        </w:tc>
      </w:tr>
      <w:tr w:rsidR="00291ABB" w:rsidRPr="00076963" w14:paraId="6712B9C1" w14:textId="77777777" w:rsidTr="00851214">
        <w:tc>
          <w:tcPr>
            <w:tcW w:w="3458" w:type="dxa"/>
            <w:vAlign w:val="bottom"/>
          </w:tcPr>
          <w:p w14:paraId="6F889AB1"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76963">
              <w:rPr>
                <w:rFonts w:ascii="Times New Roman" w:hAnsi="Times New Roman" w:cs="Times New Roman"/>
                <w:sz w:val="22"/>
                <w:szCs w:val="22"/>
              </w:rPr>
              <w:t>Total</w:t>
            </w:r>
          </w:p>
        </w:tc>
        <w:tc>
          <w:tcPr>
            <w:tcW w:w="1361" w:type="dxa"/>
            <w:tcBorders>
              <w:top w:val="single" w:sz="4" w:space="0" w:color="auto"/>
              <w:bottom w:val="double" w:sz="4" w:space="0" w:color="auto"/>
            </w:tcBorders>
            <w:vAlign w:val="bottom"/>
          </w:tcPr>
          <w:p w14:paraId="66A36D56" w14:textId="75191E1A"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134,468</w:t>
            </w:r>
          </w:p>
        </w:tc>
        <w:tc>
          <w:tcPr>
            <w:tcW w:w="283" w:type="dxa"/>
            <w:vAlign w:val="bottom"/>
          </w:tcPr>
          <w:p w14:paraId="26A671F5"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5A6E8531" w14:textId="73CE299D"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131,897</w:t>
            </w:r>
          </w:p>
        </w:tc>
        <w:tc>
          <w:tcPr>
            <w:tcW w:w="283" w:type="dxa"/>
            <w:vAlign w:val="bottom"/>
          </w:tcPr>
          <w:p w14:paraId="5CF883B0"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44E0DD70" w14:textId="47BFE9DE"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076963">
              <w:rPr>
                <w:rFonts w:ascii="Times New Roman" w:hAnsi="Times New Roman" w:cs="Times New Roman"/>
                <w:sz w:val="22"/>
                <w:szCs w:val="22"/>
                <w:lang w:eastAsia="zh-CN"/>
              </w:rPr>
              <w:t>80,101</w:t>
            </w:r>
          </w:p>
        </w:tc>
        <w:tc>
          <w:tcPr>
            <w:tcW w:w="283" w:type="dxa"/>
            <w:vAlign w:val="bottom"/>
          </w:tcPr>
          <w:p w14:paraId="019BFE1D" w14:textId="77777777"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58704BA4" w14:textId="772FA639" w:rsidR="00291ABB" w:rsidRPr="00076963" w:rsidRDefault="00291ABB"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076963">
              <w:rPr>
                <w:rFonts w:ascii="Times New Roman" w:hAnsi="Times New Roman" w:cs="Times New Roman"/>
                <w:sz w:val="22"/>
                <w:szCs w:val="22"/>
                <w:lang w:eastAsia="zh-CN"/>
              </w:rPr>
              <w:t>94,621</w:t>
            </w:r>
          </w:p>
        </w:tc>
      </w:tr>
    </w:tbl>
    <w:p w14:paraId="546D0AFC" w14:textId="77777777" w:rsidR="002A45BC" w:rsidRPr="00076963"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764B58A2" w14:textId="77777777" w:rsidR="00164B12" w:rsidRPr="00076963"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076963">
        <w:rPr>
          <w:rFonts w:ascii="Times New Roman" w:hAnsi="Times New Roman" w:cs="Times New Roman"/>
          <w:b/>
          <w:bCs/>
          <w:color w:val="000000"/>
          <w:sz w:val="22"/>
        </w:rPr>
        <w:t>DEBENTURES</w:t>
      </w:r>
    </w:p>
    <w:p w14:paraId="18B4147A" w14:textId="77777777" w:rsidR="0030116E" w:rsidRPr="00076963" w:rsidRDefault="0030116E" w:rsidP="003011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tbl>
      <w:tblPr>
        <w:tblW w:w="9459" w:type="dxa"/>
        <w:tblLook w:val="04A0" w:firstRow="1" w:lastRow="0" w:firstColumn="1" w:lastColumn="0" w:noHBand="0" w:noVBand="1"/>
      </w:tblPr>
      <w:tblGrid>
        <w:gridCol w:w="5554"/>
        <w:gridCol w:w="236"/>
        <w:gridCol w:w="1602"/>
        <w:gridCol w:w="236"/>
        <w:gridCol w:w="1831"/>
      </w:tblGrid>
      <w:tr w:rsidR="00A10842" w:rsidRPr="00076963" w14:paraId="3C0D7456" w14:textId="77777777" w:rsidTr="00AD3B9F">
        <w:trPr>
          <w:trHeight w:val="540"/>
        </w:trPr>
        <w:tc>
          <w:tcPr>
            <w:tcW w:w="5554" w:type="dxa"/>
          </w:tcPr>
          <w:p w14:paraId="43943F0E" w14:textId="77777777" w:rsidR="00A10842" w:rsidRPr="00076963" w:rsidRDefault="00A10842" w:rsidP="00DD6464">
            <w:pPr>
              <w:pStyle w:val="NoSpacing"/>
              <w:spacing w:line="240" w:lineRule="atLeast"/>
              <w:rPr>
                <w:rFonts w:cs="Times New Roman"/>
                <w:sz w:val="22"/>
                <w:szCs w:val="22"/>
              </w:rPr>
            </w:pPr>
          </w:p>
        </w:tc>
        <w:tc>
          <w:tcPr>
            <w:tcW w:w="236" w:type="dxa"/>
          </w:tcPr>
          <w:p w14:paraId="2943CDD6" w14:textId="77777777" w:rsidR="00A10842" w:rsidRPr="00076963" w:rsidRDefault="00A10842" w:rsidP="00DD6464">
            <w:pPr>
              <w:pStyle w:val="NoSpacing"/>
              <w:spacing w:line="240" w:lineRule="atLeast"/>
              <w:rPr>
                <w:rFonts w:cs="Times New Roman"/>
                <w:sz w:val="22"/>
                <w:szCs w:val="22"/>
              </w:rPr>
            </w:pPr>
          </w:p>
        </w:tc>
        <w:tc>
          <w:tcPr>
            <w:tcW w:w="3669" w:type="dxa"/>
            <w:gridSpan w:val="3"/>
            <w:tcBorders>
              <w:bottom w:val="single" w:sz="4" w:space="0" w:color="000000"/>
            </w:tcBorders>
          </w:tcPr>
          <w:p w14:paraId="293C44BD" w14:textId="77777777" w:rsidR="00A10842" w:rsidRPr="00076963" w:rsidRDefault="00A10842" w:rsidP="00DD6464">
            <w:pPr>
              <w:pStyle w:val="NoSpacing"/>
              <w:spacing w:line="240" w:lineRule="atLeast"/>
              <w:ind w:left="-60" w:right="-108"/>
              <w:jc w:val="center"/>
              <w:rPr>
                <w:rFonts w:cs="Times New Roman"/>
                <w:sz w:val="22"/>
                <w:szCs w:val="22"/>
              </w:rPr>
            </w:pPr>
            <w:r w:rsidRPr="00076963">
              <w:rPr>
                <w:rFonts w:cs="Times New Roman"/>
                <w:sz w:val="22"/>
                <w:szCs w:val="22"/>
              </w:rPr>
              <w:t>Consolidated and</w:t>
            </w:r>
          </w:p>
          <w:p w14:paraId="0825D0C5" w14:textId="77777777" w:rsidR="00A10842" w:rsidRPr="00076963" w:rsidRDefault="00A10842" w:rsidP="00DD6464">
            <w:pPr>
              <w:pStyle w:val="NoSpacing"/>
              <w:spacing w:line="240" w:lineRule="atLeast"/>
              <w:ind w:left="-60" w:right="-108"/>
              <w:jc w:val="center"/>
              <w:rPr>
                <w:rFonts w:cs="Times New Roman"/>
                <w:sz w:val="22"/>
                <w:szCs w:val="22"/>
              </w:rPr>
            </w:pPr>
            <w:r w:rsidRPr="00076963">
              <w:rPr>
                <w:rFonts w:cs="Times New Roman"/>
                <w:sz w:val="22"/>
                <w:szCs w:val="22"/>
              </w:rPr>
              <w:t>Separate Financial Statements</w:t>
            </w:r>
          </w:p>
          <w:p w14:paraId="2DC6BB55" w14:textId="77777777" w:rsidR="00A10842" w:rsidRPr="00076963" w:rsidRDefault="00A10842" w:rsidP="00DD6464">
            <w:pPr>
              <w:pStyle w:val="NoSpacing"/>
              <w:spacing w:line="240" w:lineRule="atLeast"/>
              <w:ind w:left="-60" w:right="-108"/>
              <w:jc w:val="center"/>
              <w:rPr>
                <w:rFonts w:cs="Times New Roman"/>
                <w:sz w:val="22"/>
                <w:szCs w:val="22"/>
                <w:cs/>
              </w:rPr>
            </w:pPr>
            <w:r w:rsidRPr="00076963">
              <w:rPr>
                <w:rFonts w:cs="Times New Roman"/>
                <w:sz w:val="22"/>
                <w:szCs w:val="22"/>
              </w:rPr>
              <w:t>(In Thousand Baht)</w:t>
            </w:r>
          </w:p>
        </w:tc>
      </w:tr>
      <w:tr w:rsidR="00A10842" w:rsidRPr="00076963" w14:paraId="16E0C396" w14:textId="77777777" w:rsidTr="00AD3B9F">
        <w:tc>
          <w:tcPr>
            <w:tcW w:w="5554" w:type="dxa"/>
          </w:tcPr>
          <w:p w14:paraId="6B34D384" w14:textId="77777777" w:rsidR="00A10842" w:rsidRPr="00076963" w:rsidRDefault="00A10842" w:rsidP="00DD6464">
            <w:pPr>
              <w:pStyle w:val="NoSpacing"/>
              <w:spacing w:line="240" w:lineRule="atLeast"/>
              <w:rPr>
                <w:rFonts w:cs="Times New Roman"/>
                <w:sz w:val="22"/>
                <w:szCs w:val="22"/>
                <w:vertAlign w:val="subscript"/>
              </w:rPr>
            </w:pPr>
          </w:p>
        </w:tc>
        <w:tc>
          <w:tcPr>
            <w:tcW w:w="236" w:type="dxa"/>
          </w:tcPr>
          <w:p w14:paraId="64A36BB5" w14:textId="77777777" w:rsidR="00A10842" w:rsidRPr="00076963" w:rsidRDefault="00A10842" w:rsidP="00DD6464">
            <w:pPr>
              <w:pStyle w:val="NoSpacing"/>
              <w:spacing w:line="240" w:lineRule="atLeast"/>
              <w:rPr>
                <w:rFonts w:cs="Times New Roman"/>
                <w:sz w:val="22"/>
                <w:szCs w:val="22"/>
              </w:rPr>
            </w:pPr>
          </w:p>
        </w:tc>
        <w:tc>
          <w:tcPr>
            <w:tcW w:w="1602" w:type="dxa"/>
            <w:tcBorders>
              <w:top w:val="single" w:sz="4" w:space="0" w:color="000000"/>
              <w:bottom w:val="single" w:sz="4" w:space="0" w:color="000000"/>
            </w:tcBorders>
          </w:tcPr>
          <w:p w14:paraId="6C67E93A" w14:textId="008ED034" w:rsidR="00A10842" w:rsidRPr="00076963" w:rsidRDefault="00AD3B9F" w:rsidP="00DD6464">
            <w:pPr>
              <w:pStyle w:val="NoSpacing"/>
              <w:spacing w:line="240" w:lineRule="atLeast"/>
              <w:ind w:left="-60" w:right="-108"/>
              <w:jc w:val="center"/>
              <w:rPr>
                <w:rFonts w:cs="Times New Roman"/>
                <w:sz w:val="22"/>
                <w:szCs w:val="22"/>
              </w:rPr>
            </w:pPr>
            <w:r w:rsidRPr="00076963">
              <w:rPr>
                <w:rFonts w:cs="Times New Roman"/>
                <w:sz w:val="22"/>
                <w:szCs w:val="22"/>
              </w:rPr>
              <w:t xml:space="preserve">March 31, </w:t>
            </w:r>
            <w:r w:rsidR="00A97F00" w:rsidRPr="00076963">
              <w:rPr>
                <w:rFonts w:cs="Times New Roman"/>
                <w:sz w:val="22"/>
                <w:szCs w:val="22"/>
              </w:rPr>
              <w:t>202</w:t>
            </w:r>
            <w:r w:rsidR="000C35DC" w:rsidRPr="00076963">
              <w:rPr>
                <w:rFonts w:cs="Times New Roman"/>
                <w:sz w:val="22"/>
                <w:szCs w:val="22"/>
              </w:rPr>
              <w:t>4</w:t>
            </w:r>
          </w:p>
        </w:tc>
        <w:tc>
          <w:tcPr>
            <w:tcW w:w="236" w:type="dxa"/>
            <w:tcBorders>
              <w:top w:val="single" w:sz="4" w:space="0" w:color="000000"/>
            </w:tcBorders>
          </w:tcPr>
          <w:p w14:paraId="696B342E" w14:textId="77777777" w:rsidR="00A10842" w:rsidRPr="00076963" w:rsidRDefault="00A10842" w:rsidP="00DD6464">
            <w:pPr>
              <w:pStyle w:val="NoSpacing"/>
              <w:spacing w:line="240" w:lineRule="atLeast"/>
              <w:ind w:left="-60" w:right="-108"/>
              <w:jc w:val="center"/>
              <w:rPr>
                <w:rFonts w:cs="Times New Roman"/>
                <w:sz w:val="22"/>
                <w:szCs w:val="22"/>
              </w:rPr>
            </w:pPr>
          </w:p>
        </w:tc>
        <w:tc>
          <w:tcPr>
            <w:tcW w:w="1831" w:type="dxa"/>
            <w:tcBorders>
              <w:top w:val="single" w:sz="4" w:space="0" w:color="000000"/>
              <w:bottom w:val="single" w:sz="4" w:space="0" w:color="000000"/>
            </w:tcBorders>
          </w:tcPr>
          <w:p w14:paraId="50BDA7F2" w14:textId="1F507B43" w:rsidR="00A10842" w:rsidRPr="00076963" w:rsidRDefault="00AD3B9F" w:rsidP="00AD3B9F">
            <w:pPr>
              <w:pStyle w:val="NoSpacing"/>
              <w:tabs>
                <w:tab w:val="clear" w:pos="227"/>
                <w:tab w:val="clear" w:pos="454"/>
                <w:tab w:val="clear" w:pos="680"/>
                <w:tab w:val="clear" w:pos="907"/>
                <w:tab w:val="clear" w:pos="1644"/>
                <w:tab w:val="clear" w:pos="1871"/>
              </w:tabs>
              <w:spacing w:line="240" w:lineRule="atLeast"/>
              <w:ind w:left="-79" w:right="-108"/>
              <w:jc w:val="center"/>
              <w:rPr>
                <w:rFonts w:cs="Times New Roman"/>
                <w:sz w:val="22"/>
                <w:szCs w:val="22"/>
              </w:rPr>
            </w:pPr>
            <w:r w:rsidRPr="00076963">
              <w:rPr>
                <w:rFonts w:cs="Times New Roman"/>
                <w:sz w:val="22"/>
                <w:szCs w:val="22"/>
              </w:rPr>
              <w:t xml:space="preserve">December 31, </w:t>
            </w:r>
            <w:r w:rsidR="00A10842" w:rsidRPr="00076963">
              <w:rPr>
                <w:rFonts w:cs="Times New Roman"/>
                <w:sz w:val="22"/>
                <w:szCs w:val="22"/>
              </w:rPr>
              <w:t>202</w:t>
            </w:r>
            <w:r w:rsidR="000C35DC" w:rsidRPr="00076963">
              <w:rPr>
                <w:rFonts w:cs="Times New Roman"/>
                <w:sz w:val="22"/>
                <w:szCs w:val="22"/>
              </w:rPr>
              <w:t>3</w:t>
            </w:r>
          </w:p>
        </w:tc>
      </w:tr>
      <w:tr w:rsidR="00A354A7" w:rsidRPr="00076963" w14:paraId="7690A86F" w14:textId="77777777" w:rsidTr="00AD3B9F">
        <w:tc>
          <w:tcPr>
            <w:tcW w:w="5554" w:type="dxa"/>
          </w:tcPr>
          <w:p w14:paraId="47BC0EB5" w14:textId="77777777" w:rsidR="00A354A7" w:rsidRPr="00076963" w:rsidRDefault="00A354A7" w:rsidP="00DD6464">
            <w:pPr>
              <w:pStyle w:val="NoSpacing"/>
              <w:spacing w:line="240" w:lineRule="atLeast"/>
              <w:rPr>
                <w:rFonts w:cs="Times New Roman"/>
                <w:sz w:val="22"/>
                <w:szCs w:val="22"/>
                <w:cs/>
              </w:rPr>
            </w:pPr>
            <w:r w:rsidRPr="00076963">
              <w:rPr>
                <w:rFonts w:cs="Times New Roman"/>
                <w:sz w:val="22"/>
                <w:szCs w:val="22"/>
              </w:rPr>
              <w:t>Debentures</w:t>
            </w:r>
          </w:p>
        </w:tc>
        <w:tc>
          <w:tcPr>
            <w:tcW w:w="236" w:type="dxa"/>
          </w:tcPr>
          <w:p w14:paraId="148D1EF5" w14:textId="77777777" w:rsidR="00A354A7" w:rsidRPr="00076963" w:rsidRDefault="00A354A7" w:rsidP="00DD6464">
            <w:pPr>
              <w:pStyle w:val="NoSpacing"/>
              <w:spacing w:line="240" w:lineRule="atLeast"/>
              <w:rPr>
                <w:rFonts w:cs="Times New Roman"/>
                <w:sz w:val="22"/>
                <w:szCs w:val="22"/>
              </w:rPr>
            </w:pPr>
          </w:p>
        </w:tc>
        <w:tc>
          <w:tcPr>
            <w:tcW w:w="1602" w:type="dxa"/>
            <w:tcBorders>
              <w:top w:val="single" w:sz="4" w:space="0" w:color="000000"/>
            </w:tcBorders>
          </w:tcPr>
          <w:p w14:paraId="04E95162" w14:textId="22B515A1" w:rsidR="00A354A7" w:rsidRPr="00076963" w:rsidRDefault="00291ABB" w:rsidP="00D22548">
            <w:pPr>
              <w:pStyle w:val="NoSpacing"/>
              <w:spacing w:line="240" w:lineRule="atLeast"/>
              <w:ind w:right="223"/>
              <w:jc w:val="right"/>
              <w:rPr>
                <w:rFonts w:cs="Times New Roman"/>
                <w:sz w:val="22"/>
                <w:szCs w:val="22"/>
              </w:rPr>
            </w:pPr>
            <w:r w:rsidRPr="00076963">
              <w:rPr>
                <w:rFonts w:cs="Times New Roman"/>
                <w:sz w:val="22"/>
                <w:szCs w:val="22"/>
              </w:rPr>
              <w:t>1,206,500</w:t>
            </w:r>
          </w:p>
        </w:tc>
        <w:tc>
          <w:tcPr>
            <w:tcW w:w="236" w:type="dxa"/>
          </w:tcPr>
          <w:p w14:paraId="05E3CECF" w14:textId="77777777" w:rsidR="00A354A7" w:rsidRPr="00076963" w:rsidRDefault="00A354A7" w:rsidP="00DD6464">
            <w:pPr>
              <w:pStyle w:val="NoSpacing"/>
              <w:spacing w:line="240" w:lineRule="atLeast"/>
              <w:ind w:right="342"/>
              <w:jc w:val="right"/>
              <w:rPr>
                <w:rFonts w:cs="Times New Roman"/>
                <w:sz w:val="22"/>
                <w:szCs w:val="22"/>
              </w:rPr>
            </w:pPr>
          </w:p>
        </w:tc>
        <w:tc>
          <w:tcPr>
            <w:tcW w:w="1831" w:type="dxa"/>
          </w:tcPr>
          <w:p w14:paraId="0F818324" w14:textId="1E76E7FD" w:rsidR="00A354A7" w:rsidRPr="00076963" w:rsidRDefault="00A354A7" w:rsidP="00A97F00">
            <w:pPr>
              <w:pStyle w:val="NoSpacing"/>
              <w:spacing w:line="240" w:lineRule="atLeast"/>
              <w:ind w:right="223"/>
              <w:jc w:val="right"/>
              <w:rPr>
                <w:rFonts w:cs="Times New Roman"/>
                <w:sz w:val="22"/>
                <w:szCs w:val="22"/>
              </w:rPr>
            </w:pPr>
            <w:r w:rsidRPr="00076963">
              <w:rPr>
                <w:rFonts w:cs="Times New Roman"/>
                <w:sz w:val="22"/>
                <w:szCs w:val="22"/>
              </w:rPr>
              <w:t>1,</w:t>
            </w:r>
            <w:r w:rsidR="003B7C7A" w:rsidRPr="00076963">
              <w:rPr>
                <w:rFonts w:cs="Times New Roman"/>
                <w:sz w:val="22"/>
                <w:szCs w:val="22"/>
              </w:rPr>
              <w:t>206</w:t>
            </w:r>
            <w:r w:rsidRPr="00076963">
              <w:rPr>
                <w:rFonts w:cs="Times New Roman"/>
                <w:sz w:val="22"/>
                <w:szCs w:val="22"/>
              </w:rPr>
              <w:t>,</w:t>
            </w:r>
            <w:r w:rsidR="003B7C7A" w:rsidRPr="00076963">
              <w:rPr>
                <w:rFonts w:cs="Times New Roman"/>
                <w:sz w:val="22"/>
                <w:szCs w:val="22"/>
              </w:rPr>
              <w:t>5</w:t>
            </w:r>
            <w:r w:rsidRPr="00076963">
              <w:rPr>
                <w:rFonts w:cs="Times New Roman"/>
                <w:sz w:val="22"/>
                <w:szCs w:val="22"/>
              </w:rPr>
              <w:t>00</w:t>
            </w:r>
          </w:p>
        </w:tc>
      </w:tr>
      <w:tr w:rsidR="00291ABB" w:rsidRPr="00076963" w14:paraId="054B15D0" w14:textId="77777777" w:rsidTr="00AD3B9F">
        <w:tc>
          <w:tcPr>
            <w:tcW w:w="5554" w:type="dxa"/>
          </w:tcPr>
          <w:p w14:paraId="269A988C" w14:textId="77777777" w:rsidR="00291ABB" w:rsidRPr="00076963" w:rsidRDefault="00291ABB" w:rsidP="00291ABB">
            <w:pPr>
              <w:pStyle w:val="NoSpacing"/>
              <w:spacing w:line="240" w:lineRule="atLeast"/>
              <w:rPr>
                <w:rFonts w:cs="Times New Roman"/>
                <w:sz w:val="22"/>
                <w:szCs w:val="22"/>
              </w:rPr>
            </w:pPr>
            <w:r w:rsidRPr="00076963">
              <w:rPr>
                <w:rFonts w:cs="Times New Roman"/>
                <w:sz w:val="22"/>
                <w:szCs w:val="22"/>
              </w:rPr>
              <w:t>Less</w:t>
            </w:r>
            <w:r w:rsidRPr="00076963">
              <w:rPr>
                <w:rFonts w:cs="Times New Roman"/>
                <w:sz w:val="22"/>
                <w:szCs w:val="22"/>
                <w:cs/>
              </w:rPr>
              <w:t xml:space="preserve"> </w:t>
            </w:r>
            <w:r w:rsidRPr="00076963">
              <w:rPr>
                <w:rFonts w:cs="Times New Roman"/>
                <w:sz w:val="22"/>
                <w:szCs w:val="22"/>
              </w:rPr>
              <w:t>Deferred direct transaction costs on debenture issuance</w:t>
            </w:r>
          </w:p>
        </w:tc>
        <w:tc>
          <w:tcPr>
            <w:tcW w:w="236" w:type="dxa"/>
          </w:tcPr>
          <w:p w14:paraId="13DAEDD5" w14:textId="77777777" w:rsidR="00291ABB" w:rsidRPr="00076963" w:rsidRDefault="00291ABB" w:rsidP="00291ABB">
            <w:pPr>
              <w:pStyle w:val="NoSpacing"/>
              <w:spacing w:line="240" w:lineRule="atLeast"/>
              <w:rPr>
                <w:rFonts w:cs="Times New Roman"/>
                <w:sz w:val="22"/>
                <w:szCs w:val="22"/>
              </w:rPr>
            </w:pPr>
          </w:p>
        </w:tc>
        <w:tc>
          <w:tcPr>
            <w:tcW w:w="1602" w:type="dxa"/>
            <w:tcBorders>
              <w:bottom w:val="single" w:sz="4" w:space="0" w:color="auto"/>
            </w:tcBorders>
          </w:tcPr>
          <w:p w14:paraId="50E2B5FB" w14:textId="5CBFC845" w:rsidR="00291ABB" w:rsidRPr="00076963" w:rsidRDefault="00291ABB" w:rsidP="00291ABB">
            <w:pPr>
              <w:pStyle w:val="NoSpacing"/>
              <w:spacing w:line="240" w:lineRule="atLeast"/>
              <w:ind w:right="144"/>
              <w:jc w:val="right"/>
              <w:rPr>
                <w:rFonts w:cs="Times New Roman"/>
                <w:sz w:val="22"/>
                <w:szCs w:val="22"/>
              </w:rPr>
            </w:pPr>
            <w:proofErr w:type="gramStart"/>
            <w:r w:rsidRPr="00076963">
              <w:rPr>
                <w:rFonts w:cs="Times New Roman"/>
                <w:sz w:val="22"/>
                <w:szCs w:val="22"/>
              </w:rPr>
              <w:t xml:space="preserve">(  </w:t>
            </w:r>
            <w:proofErr w:type="gramEnd"/>
            <w:r w:rsidRPr="00076963">
              <w:rPr>
                <w:rFonts w:cs="Times New Roman"/>
                <w:sz w:val="22"/>
                <w:szCs w:val="22"/>
              </w:rPr>
              <w:t xml:space="preserve">     6,531)</w:t>
            </w:r>
          </w:p>
        </w:tc>
        <w:tc>
          <w:tcPr>
            <w:tcW w:w="236" w:type="dxa"/>
          </w:tcPr>
          <w:p w14:paraId="246C4177" w14:textId="77777777" w:rsidR="00291ABB" w:rsidRPr="00076963" w:rsidRDefault="00291ABB" w:rsidP="00291ABB">
            <w:pPr>
              <w:pStyle w:val="NoSpacing"/>
              <w:spacing w:line="240" w:lineRule="atLeast"/>
              <w:ind w:right="342"/>
              <w:jc w:val="right"/>
              <w:rPr>
                <w:rFonts w:cs="Times New Roman"/>
                <w:sz w:val="22"/>
                <w:szCs w:val="22"/>
              </w:rPr>
            </w:pPr>
          </w:p>
        </w:tc>
        <w:tc>
          <w:tcPr>
            <w:tcW w:w="1831" w:type="dxa"/>
            <w:tcBorders>
              <w:bottom w:val="single" w:sz="4" w:space="0" w:color="auto"/>
            </w:tcBorders>
          </w:tcPr>
          <w:p w14:paraId="68183F8E" w14:textId="2E01ECC4" w:rsidR="00291ABB" w:rsidRPr="00076963" w:rsidRDefault="00291ABB" w:rsidP="00291ABB">
            <w:pPr>
              <w:pStyle w:val="NoSpacing"/>
              <w:spacing w:line="240" w:lineRule="atLeast"/>
              <w:ind w:right="144"/>
              <w:jc w:val="right"/>
              <w:rPr>
                <w:rFonts w:cs="Times New Roman"/>
                <w:sz w:val="22"/>
                <w:szCs w:val="22"/>
              </w:rPr>
            </w:pPr>
            <w:proofErr w:type="gramStart"/>
            <w:r w:rsidRPr="00076963">
              <w:rPr>
                <w:rFonts w:cs="Times New Roman"/>
                <w:sz w:val="22"/>
                <w:szCs w:val="22"/>
              </w:rPr>
              <w:t xml:space="preserve">(  </w:t>
            </w:r>
            <w:proofErr w:type="gramEnd"/>
            <w:r w:rsidRPr="00076963">
              <w:rPr>
                <w:rFonts w:cs="Times New Roman"/>
                <w:sz w:val="22"/>
                <w:szCs w:val="22"/>
              </w:rPr>
              <w:t xml:space="preserve">     9,595)</w:t>
            </w:r>
          </w:p>
        </w:tc>
      </w:tr>
      <w:tr w:rsidR="00291ABB" w:rsidRPr="00076963" w14:paraId="572E2AB9" w14:textId="77777777" w:rsidTr="00AD3B9F">
        <w:tc>
          <w:tcPr>
            <w:tcW w:w="5554" w:type="dxa"/>
          </w:tcPr>
          <w:p w14:paraId="2C907D44" w14:textId="77777777" w:rsidR="00291ABB" w:rsidRPr="00076963" w:rsidRDefault="00291ABB" w:rsidP="00291ABB">
            <w:pPr>
              <w:pStyle w:val="NoSpacing"/>
              <w:spacing w:line="240" w:lineRule="atLeast"/>
              <w:rPr>
                <w:rFonts w:cs="Times New Roman"/>
                <w:sz w:val="22"/>
                <w:szCs w:val="22"/>
              </w:rPr>
            </w:pPr>
            <w:r w:rsidRPr="00076963">
              <w:rPr>
                <w:rFonts w:cs="Times New Roman"/>
                <w:sz w:val="22"/>
                <w:szCs w:val="22"/>
              </w:rPr>
              <w:t>Net</w:t>
            </w:r>
          </w:p>
        </w:tc>
        <w:tc>
          <w:tcPr>
            <w:tcW w:w="236" w:type="dxa"/>
          </w:tcPr>
          <w:p w14:paraId="3E227617" w14:textId="77777777" w:rsidR="00291ABB" w:rsidRPr="00076963" w:rsidRDefault="00291ABB" w:rsidP="00291ABB">
            <w:pPr>
              <w:pStyle w:val="NoSpacing"/>
              <w:spacing w:line="240" w:lineRule="atLeast"/>
              <w:rPr>
                <w:rFonts w:cs="Times New Roman"/>
                <w:sz w:val="22"/>
                <w:szCs w:val="22"/>
              </w:rPr>
            </w:pPr>
          </w:p>
        </w:tc>
        <w:tc>
          <w:tcPr>
            <w:tcW w:w="1602" w:type="dxa"/>
            <w:tcBorders>
              <w:top w:val="single" w:sz="4" w:space="0" w:color="auto"/>
            </w:tcBorders>
          </w:tcPr>
          <w:p w14:paraId="4B1928C5" w14:textId="51A1590F" w:rsidR="00291ABB" w:rsidRPr="00076963" w:rsidRDefault="00291ABB" w:rsidP="00291ABB">
            <w:pPr>
              <w:pStyle w:val="NoSpacing"/>
              <w:spacing w:line="240" w:lineRule="atLeast"/>
              <w:ind w:right="223"/>
              <w:jc w:val="right"/>
              <w:rPr>
                <w:rFonts w:cs="Times New Roman"/>
                <w:sz w:val="22"/>
                <w:szCs w:val="22"/>
              </w:rPr>
            </w:pPr>
            <w:r w:rsidRPr="00076963">
              <w:rPr>
                <w:rFonts w:cs="Times New Roman"/>
                <w:sz w:val="22"/>
                <w:szCs w:val="22"/>
              </w:rPr>
              <w:t>1,199,969</w:t>
            </w:r>
          </w:p>
        </w:tc>
        <w:tc>
          <w:tcPr>
            <w:tcW w:w="236" w:type="dxa"/>
          </w:tcPr>
          <w:p w14:paraId="1F3DF44C" w14:textId="77777777" w:rsidR="00291ABB" w:rsidRPr="00076963" w:rsidRDefault="00291ABB" w:rsidP="00291ABB">
            <w:pPr>
              <w:pStyle w:val="NoSpacing"/>
              <w:spacing w:line="240" w:lineRule="atLeast"/>
              <w:ind w:right="342"/>
              <w:jc w:val="right"/>
              <w:rPr>
                <w:rFonts w:cs="Times New Roman"/>
                <w:sz w:val="22"/>
                <w:szCs w:val="22"/>
              </w:rPr>
            </w:pPr>
          </w:p>
        </w:tc>
        <w:tc>
          <w:tcPr>
            <w:tcW w:w="1831" w:type="dxa"/>
            <w:tcBorders>
              <w:top w:val="single" w:sz="4" w:space="0" w:color="auto"/>
            </w:tcBorders>
          </w:tcPr>
          <w:p w14:paraId="26D1BC36" w14:textId="163B4646" w:rsidR="00291ABB" w:rsidRPr="00076963" w:rsidRDefault="00291ABB" w:rsidP="00291ABB">
            <w:pPr>
              <w:pStyle w:val="NoSpacing"/>
              <w:spacing w:line="240" w:lineRule="atLeast"/>
              <w:ind w:right="223"/>
              <w:jc w:val="right"/>
              <w:rPr>
                <w:rFonts w:cs="Times New Roman"/>
                <w:sz w:val="22"/>
                <w:szCs w:val="22"/>
              </w:rPr>
            </w:pPr>
            <w:r w:rsidRPr="00076963">
              <w:rPr>
                <w:rFonts w:cs="Times New Roman"/>
                <w:sz w:val="22"/>
                <w:szCs w:val="22"/>
              </w:rPr>
              <w:t>1,196,905</w:t>
            </w:r>
          </w:p>
        </w:tc>
      </w:tr>
      <w:tr w:rsidR="00291ABB" w:rsidRPr="00076963" w14:paraId="38CB720F" w14:textId="77777777" w:rsidTr="00AD3B9F">
        <w:tc>
          <w:tcPr>
            <w:tcW w:w="5554" w:type="dxa"/>
          </w:tcPr>
          <w:p w14:paraId="2129E382" w14:textId="77777777" w:rsidR="00291ABB" w:rsidRPr="00076963" w:rsidRDefault="00291ABB" w:rsidP="00291ABB">
            <w:pPr>
              <w:pStyle w:val="NoSpacing"/>
              <w:spacing w:line="240" w:lineRule="atLeast"/>
              <w:rPr>
                <w:rFonts w:cs="Times New Roman"/>
                <w:sz w:val="22"/>
                <w:szCs w:val="22"/>
              </w:rPr>
            </w:pPr>
            <w:r w:rsidRPr="00076963">
              <w:rPr>
                <w:rFonts w:cs="Times New Roman"/>
                <w:sz w:val="22"/>
                <w:szCs w:val="22"/>
              </w:rPr>
              <w:t>Less</w:t>
            </w:r>
            <w:r w:rsidRPr="00076963">
              <w:rPr>
                <w:rFonts w:cs="Times New Roman"/>
                <w:sz w:val="22"/>
                <w:szCs w:val="22"/>
                <w:cs/>
              </w:rPr>
              <w:t xml:space="preserve"> </w:t>
            </w:r>
            <w:r w:rsidRPr="00076963">
              <w:rPr>
                <w:rFonts w:cs="Times New Roman"/>
                <w:sz w:val="22"/>
                <w:szCs w:val="22"/>
              </w:rPr>
              <w:t>Due for payments within one year</w:t>
            </w:r>
          </w:p>
        </w:tc>
        <w:tc>
          <w:tcPr>
            <w:tcW w:w="236" w:type="dxa"/>
          </w:tcPr>
          <w:p w14:paraId="5F09C612" w14:textId="77777777" w:rsidR="00291ABB" w:rsidRPr="00076963" w:rsidRDefault="00291ABB" w:rsidP="00291ABB">
            <w:pPr>
              <w:pStyle w:val="NoSpacing"/>
              <w:spacing w:line="240" w:lineRule="atLeast"/>
              <w:rPr>
                <w:rFonts w:cs="Times New Roman"/>
                <w:sz w:val="22"/>
                <w:szCs w:val="22"/>
              </w:rPr>
            </w:pPr>
          </w:p>
        </w:tc>
        <w:tc>
          <w:tcPr>
            <w:tcW w:w="1602" w:type="dxa"/>
            <w:tcBorders>
              <w:bottom w:val="single" w:sz="4" w:space="0" w:color="000000"/>
            </w:tcBorders>
          </w:tcPr>
          <w:p w14:paraId="15008432" w14:textId="34BD7B38" w:rsidR="00291ABB" w:rsidRPr="00076963" w:rsidRDefault="00291ABB" w:rsidP="00291ABB">
            <w:pPr>
              <w:pStyle w:val="NoSpacing"/>
              <w:spacing w:line="240" w:lineRule="atLeast"/>
              <w:ind w:right="144"/>
              <w:jc w:val="right"/>
              <w:rPr>
                <w:rFonts w:cs="Times New Roman"/>
                <w:sz w:val="22"/>
                <w:szCs w:val="22"/>
                <w:cs/>
              </w:rPr>
            </w:pPr>
            <w:r w:rsidRPr="00076963">
              <w:rPr>
                <w:rFonts w:cs="Times New Roman"/>
                <w:sz w:val="22"/>
                <w:szCs w:val="22"/>
                <w:cs/>
              </w:rPr>
              <w:t>(</w:t>
            </w:r>
            <w:r w:rsidRPr="00076963">
              <w:rPr>
                <w:rFonts w:cs="Times New Roman"/>
                <w:sz w:val="22"/>
                <w:szCs w:val="22"/>
              </w:rPr>
              <w:t xml:space="preserve">   608,179)</w:t>
            </w:r>
          </w:p>
        </w:tc>
        <w:tc>
          <w:tcPr>
            <w:tcW w:w="236" w:type="dxa"/>
          </w:tcPr>
          <w:p w14:paraId="4FDC3BF8" w14:textId="77777777" w:rsidR="00291ABB" w:rsidRPr="00076963" w:rsidRDefault="00291ABB" w:rsidP="00291ABB">
            <w:pPr>
              <w:pStyle w:val="NoSpacing"/>
              <w:spacing w:line="240" w:lineRule="atLeast"/>
              <w:ind w:right="187"/>
              <w:jc w:val="right"/>
              <w:rPr>
                <w:rFonts w:cs="Times New Roman"/>
                <w:sz w:val="22"/>
                <w:szCs w:val="22"/>
              </w:rPr>
            </w:pPr>
          </w:p>
        </w:tc>
        <w:tc>
          <w:tcPr>
            <w:tcW w:w="1831" w:type="dxa"/>
            <w:tcBorders>
              <w:bottom w:val="single" w:sz="4" w:space="0" w:color="000000"/>
            </w:tcBorders>
          </w:tcPr>
          <w:p w14:paraId="4EF56FB6" w14:textId="34ED30C6" w:rsidR="00291ABB" w:rsidRPr="00076963" w:rsidRDefault="00291ABB" w:rsidP="00291ABB">
            <w:pPr>
              <w:pStyle w:val="NoSpacing"/>
              <w:spacing w:line="240" w:lineRule="atLeast"/>
              <w:ind w:right="144"/>
              <w:jc w:val="right"/>
              <w:rPr>
                <w:rFonts w:cs="Times New Roman"/>
                <w:sz w:val="22"/>
                <w:szCs w:val="22"/>
                <w:cs/>
              </w:rPr>
            </w:pPr>
            <w:r w:rsidRPr="00076963">
              <w:rPr>
                <w:rFonts w:cs="Times New Roman"/>
                <w:sz w:val="22"/>
                <w:szCs w:val="22"/>
                <w:cs/>
              </w:rPr>
              <w:t>(</w:t>
            </w:r>
            <w:r w:rsidRPr="00076963">
              <w:rPr>
                <w:rFonts w:cs="Times New Roman"/>
                <w:sz w:val="22"/>
                <w:szCs w:val="22"/>
              </w:rPr>
              <w:t xml:space="preserve">   606,042)</w:t>
            </w:r>
          </w:p>
        </w:tc>
      </w:tr>
      <w:tr w:rsidR="00291ABB" w:rsidRPr="00076963" w14:paraId="38B4A085" w14:textId="77777777" w:rsidTr="00AD3B9F">
        <w:tc>
          <w:tcPr>
            <w:tcW w:w="5554" w:type="dxa"/>
          </w:tcPr>
          <w:p w14:paraId="6FE3743A" w14:textId="77777777" w:rsidR="00291ABB" w:rsidRPr="00076963" w:rsidRDefault="00291ABB" w:rsidP="00291ABB">
            <w:pPr>
              <w:pStyle w:val="NoSpacing"/>
              <w:spacing w:line="240" w:lineRule="atLeast"/>
              <w:rPr>
                <w:rFonts w:cs="Times New Roman"/>
                <w:sz w:val="22"/>
                <w:szCs w:val="22"/>
              </w:rPr>
            </w:pPr>
            <w:r w:rsidRPr="00076963">
              <w:rPr>
                <w:rFonts w:cs="Times New Roman"/>
                <w:sz w:val="22"/>
                <w:szCs w:val="22"/>
              </w:rPr>
              <w:t>Net</w:t>
            </w:r>
          </w:p>
        </w:tc>
        <w:tc>
          <w:tcPr>
            <w:tcW w:w="236" w:type="dxa"/>
          </w:tcPr>
          <w:p w14:paraId="03EEB98E" w14:textId="77777777" w:rsidR="00291ABB" w:rsidRPr="00076963" w:rsidRDefault="00291ABB" w:rsidP="00291ABB">
            <w:pPr>
              <w:pStyle w:val="NoSpacing"/>
              <w:spacing w:line="240" w:lineRule="atLeast"/>
              <w:rPr>
                <w:rFonts w:cs="Times New Roman"/>
                <w:sz w:val="22"/>
                <w:szCs w:val="22"/>
              </w:rPr>
            </w:pPr>
          </w:p>
        </w:tc>
        <w:tc>
          <w:tcPr>
            <w:tcW w:w="1602" w:type="dxa"/>
            <w:tcBorders>
              <w:top w:val="single" w:sz="4" w:space="0" w:color="000000"/>
              <w:bottom w:val="double" w:sz="4" w:space="0" w:color="auto"/>
            </w:tcBorders>
          </w:tcPr>
          <w:p w14:paraId="78512006" w14:textId="1C066DC9" w:rsidR="00291ABB" w:rsidRPr="00076963" w:rsidRDefault="00291ABB" w:rsidP="00291ABB">
            <w:pPr>
              <w:pStyle w:val="NoSpacing"/>
              <w:spacing w:line="240" w:lineRule="atLeast"/>
              <w:ind w:right="223"/>
              <w:jc w:val="right"/>
              <w:rPr>
                <w:rFonts w:cs="Times New Roman"/>
                <w:sz w:val="22"/>
                <w:szCs w:val="22"/>
              </w:rPr>
            </w:pPr>
            <w:r w:rsidRPr="00076963">
              <w:rPr>
                <w:rFonts w:cs="Times New Roman"/>
                <w:sz w:val="22"/>
                <w:szCs w:val="22"/>
              </w:rPr>
              <w:t>591,790</w:t>
            </w:r>
          </w:p>
        </w:tc>
        <w:tc>
          <w:tcPr>
            <w:tcW w:w="236" w:type="dxa"/>
          </w:tcPr>
          <w:p w14:paraId="5B468329" w14:textId="77777777" w:rsidR="00291ABB" w:rsidRPr="00076963" w:rsidRDefault="00291ABB" w:rsidP="00291ABB">
            <w:pPr>
              <w:pStyle w:val="NoSpacing"/>
              <w:spacing w:line="240" w:lineRule="atLeast"/>
              <w:ind w:right="342"/>
              <w:jc w:val="right"/>
              <w:rPr>
                <w:rFonts w:cs="Times New Roman"/>
                <w:sz w:val="22"/>
                <w:szCs w:val="22"/>
              </w:rPr>
            </w:pPr>
          </w:p>
        </w:tc>
        <w:tc>
          <w:tcPr>
            <w:tcW w:w="1831" w:type="dxa"/>
            <w:tcBorders>
              <w:top w:val="single" w:sz="4" w:space="0" w:color="000000"/>
              <w:bottom w:val="double" w:sz="4" w:space="0" w:color="auto"/>
            </w:tcBorders>
          </w:tcPr>
          <w:p w14:paraId="3B2294D6" w14:textId="558534D8" w:rsidR="00291ABB" w:rsidRPr="00076963" w:rsidRDefault="00291ABB" w:rsidP="00291ABB">
            <w:pPr>
              <w:pStyle w:val="NoSpacing"/>
              <w:spacing w:line="240" w:lineRule="atLeast"/>
              <w:ind w:right="223"/>
              <w:jc w:val="right"/>
              <w:rPr>
                <w:rFonts w:cs="Times New Roman"/>
                <w:sz w:val="22"/>
                <w:szCs w:val="22"/>
              </w:rPr>
            </w:pPr>
            <w:r w:rsidRPr="00076963">
              <w:rPr>
                <w:rFonts w:cs="Times New Roman"/>
                <w:sz w:val="22"/>
                <w:szCs w:val="22"/>
              </w:rPr>
              <w:t>590,863</w:t>
            </w:r>
          </w:p>
        </w:tc>
      </w:tr>
    </w:tbl>
    <w:p w14:paraId="047EF2CD" w14:textId="77777777" w:rsidR="00A10842" w:rsidRPr="00076963"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53545D7" w14:textId="781016CA" w:rsidR="00A10842" w:rsidRPr="00076963" w:rsidRDefault="00A97F00" w:rsidP="00A10842">
      <w:pPr>
        <w:pStyle w:val="NoSpacing"/>
        <w:jc w:val="thaiDistribute"/>
        <w:rPr>
          <w:rFonts w:cs="Times New Roman"/>
          <w:sz w:val="22"/>
          <w:szCs w:val="22"/>
        </w:rPr>
      </w:pPr>
      <w:r w:rsidRPr="00076963">
        <w:rPr>
          <w:rFonts w:cs="Times New Roman"/>
          <w:sz w:val="22"/>
          <w:szCs w:val="22"/>
        </w:rPr>
        <w:t xml:space="preserve">As </w:t>
      </w:r>
      <w:proofErr w:type="gramStart"/>
      <w:r w:rsidRPr="00076963">
        <w:rPr>
          <w:rFonts w:cs="Times New Roman"/>
          <w:sz w:val="22"/>
          <w:szCs w:val="22"/>
        </w:rPr>
        <w:t>at</w:t>
      </w:r>
      <w:proofErr w:type="gramEnd"/>
      <w:r w:rsidRPr="00076963">
        <w:rPr>
          <w:rFonts w:cs="Times New Roman"/>
          <w:sz w:val="22"/>
          <w:szCs w:val="22"/>
        </w:rPr>
        <w:t xml:space="preserve"> March 31, 202</w:t>
      </w:r>
      <w:r w:rsidR="00291ABB" w:rsidRPr="00076963">
        <w:rPr>
          <w:rFonts w:cs="Times New Roman"/>
          <w:sz w:val="22"/>
          <w:szCs w:val="22"/>
        </w:rPr>
        <w:t>4</w:t>
      </w:r>
      <w:r w:rsidR="00A10842" w:rsidRPr="00076963">
        <w:rPr>
          <w:rFonts w:cs="Times New Roman"/>
          <w:sz w:val="22"/>
          <w:szCs w:val="22"/>
        </w:rPr>
        <w:t xml:space="preserve"> and December </w:t>
      </w:r>
      <w:r w:rsidR="00E738C9" w:rsidRPr="00076963">
        <w:rPr>
          <w:rFonts w:cs="Times New Roman"/>
          <w:sz w:val="22"/>
          <w:szCs w:val="22"/>
        </w:rPr>
        <w:t>31</w:t>
      </w:r>
      <w:r w:rsidRPr="00076963">
        <w:rPr>
          <w:rFonts w:cs="Times New Roman"/>
          <w:sz w:val="22"/>
          <w:szCs w:val="22"/>
        </w:rPr>
        <w:t>, 202</w:t>
      </w:r>
      <w:r w:rsidR="00E738C9" w:rsidRPr="00076963">
        <w:rPr>
          <w:rFonts w:cs="Times New Roman"/>
          <w:sz w:val="22"/>
          <w:szCs w:val="22"/>
        </w:rPr>
        <w:t>3</w:t>
      </w:r>
      <w:r w:rsidR="00A10842" w:rsidRPr="00076963">
        <w:rPr>
          <w:rFonts w:cs="Times New Roman"/>
          <w:sz w:val="22"/>
          <w:szCs w:val="22"/>
        </w:rPr>
        <w:t xml:space="preserve">, such debentures had fair values of approximately Baht </w:t>
      </w:r>
      <w:r w:rsidR="00291ABB" w:rsidRPr="00076963">
        <w:rPr>
          <w:rFonts w:cs="Times New Roman"/>
          <w:sz w:val="22"/>
          <w:szCs w:val="22"/>
        </w:rPr>
        <w:t>1,204.5</w:t>
      </w:r>
      <w:r w:rsidR="00A10842" w:rsidRPr="00076963">
        <w:rPr>
          <w:rFonts w:cs="Times New Roman"/>
          <w:sz w:val="22"/>
          <w:szCs w:val="22"/>
          <w:cs/>
        </w:rPr>
        <w:t xml:space="preserve"> </w:t>
      </w:r>
      <w:r w:rsidR="00A10842" w:rsidRPr="00076963">
        <w:rPr>
          <w:rFonts w:cs="Times New Roman"/>
          <w:sz w:val="22"/>
          <w:szCs w:val="22"/>
        </w:rPr>
        <w:t xml:space="preserve">million and Baht </w:t>
      </w:r>
      <w:r w:rsidR="00E738C9" w:rsidRPr="00076963">
        <w:rPr>
          <w:rFonts w:cs="Times New Roman"/>
          <w:sz w:val="22"/>
          <w:szCs w:val="22"/>
        </w:rPr>
        <w:t>1,201.6</w:t>
      </w:r>
      <w:r w:rsidR="00A10842" w:rsidRPr="00076963">
        <w:rPr>
          <w:rFonts w:cs="Times New Roman"/>
          <w:sz w:val="22"/>
          <w:szCs w:val="22"/>
        </w:rPr>
        <w:t xml:space="preserve"> million, respectively (fair value is the level 2 inputs of the fair value hierarchy which was the price announced and referenced by the Thai Bond Market Association).</w:t>
      </w:r>
    </w:p>
    <w:p w14:paraId="618F65C0" w14:textId="77777777" w:rsidR="002147B5" w:rsidRPr="00076963" w:rsidRDefault="002147B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53F5EC0" w14:textId="66E0A34E" w:rsidR="00983649" w:rsidRPr="00076963"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76963">
        <w:rPr>
          <w:rFonts w:ascii="Times New Roman" w:hAnsi="Times New Roman" w:cs="Times New Roman"/>
          <w:sz w:val="22"/>
          <w:szCs w:val="22"/>
        </w:rPr>
        <w:t>On June 9, 2022, the Company limitedly issued and offered three series of the registered, unsubordinated, and unsecured debentures to the institutional investors of 200,000 units</w:t>
      </w:r>
      <w:r w:rsidR="00704A06" w:rsidRPr="00076963">
        <w:rPr>
          <w:rFonts w:ascii="Times New Roman" w:hAnsi="Times New Roman" w:cs="Times New Roman"/>
          <w:sz w:val="22"/>
          <w:szCs w:val="22"/>
        </w:rPr>
        <w:t xml:space="preserve"> (redeemed in the 2</w:t>
      </w:r>
      <w:r w:rsidR="00704A06" w:rsidRPr="00076963">
        <w:rPr>
          <w:rFonts w:ascii="Times New Roman" w:hAnsi="Times New Roman" w:cs="Times New Roman"/>
          <w:sz w:val="22"/>
          <w:szCs w:val="22"/>
          <w:vertAlign w:val="superscript"/>
        </w:rPr>
        <w:t>nd</w:t>
      </w:r>
      <w:r w:rsidR="00704A06" w:rsidRPr="00076963">
        <w:rPr>
          <w:rFonts w:ascii="Times New Roman" w:hAnsi="Times New Roman" w:cs="Times New Roman"/>
          <w:sz w:val="22"/>
          <w:szCs w:val="22"/>
        </w:rPr>
        <w:t xml:space="preserve"> quarter of 2023), </w:t>
      </w:r>
      <w:r w:rsidRPr="00076963">
        <w:rPr>
          <w:rFonts w:ascii="Times New Roman" w:hAnsi="Times New Roman" w:cs="Times New Roman"/>
          <w:sz w:val="22"/>
          <w:szCs w:val="22"/>
        </w:rPr>
        <w:t>409,500 units</w:t>
      </w:r>
      <w:r w:rsidR="00952568">
        <w:rPr>
          <w:rFonts w:ascii="Times New Roman" w:hAnsi="Times New Roman" w:cs="Times New Roman"/>
          <w:sz w:val="22"/>
          <w:szCs w:val="22"/>
        </w:rPr>
        <w:t xml:space="preserve"> (“ECF24</w:t>
      </w:r>
      <w:r w:rsidR="000708EE">
        <w:rPr>
          <w:rFonts w:ascii="Times New Roman" w:hAnsi="Times New Roman" w:cs="Times New Roman"/>
          <w:sz w:val="22"/>
          <w:szCs w:val="22"/>
        </w:rPr>
        <w:t>6</w:t>
      </w:r>
      <w:r w:rsidR="00952568">
        <w:rPr>
          <w:rFonts w:ascii="Times New Roman" w:hAnsi="Times New Roman" w:cs="Times New Roman"/>
          <w:sz w:val="22"/>
          <w:szCs w:val="22"/>
        </w:rPr>
        <w:t>A”) (see Note 17)</w:t>
      </w:r>
      <w:r w:rsidRPr="00076963">
        <w:rPr>
          <w:rFonts w:ascii="Times New Roman" w:hAnsi="Times New Roman" w:cs="Times New Roman"/>
          <w:sz w:val="22"/>
          <w:szCs w:val="22"/>
        </w:rPr>
        <w:t xml:space="preserve"> and 240,500 units of which face value per unit is Baht 1,000. Such debentures bear interest rates at 7%, 7.15% and 7.30% p.a., respectively, whereby interest is payable on a quarterly basis and will mature for redemption on June 9, 2023, June 9, </w:t>
      </w:r>
      <w:proofErr w:type="gramStart"/>
      <w:r w:rsidRPr="00076963">
        <w:rPr>
          <w:rFonts w:ascii="Times New Roman" w:hAnsi="Times New Roman" w:cs="Times New Roman"/>
          <w:sz w:val="22"/>
          <w:szCs w:val="22"/>
        </w:rPr>
        <w:t>2024</w:t>
      </w:r>
      <w:proofErr w:type="gramEnd"/>
      <w:r w:rsidRPr="00076963">
        <w:rPr>
          <w:rFonts w:ascii="Times New Roman" w:hAnsi="Times New Roman" w:cs="Times New Roman"/>
          <w:sz w:val="22"/>
          <w:szCs w:val="22"/>
        </w:rPr>
        <w:t xml:space="preserve"> and June 9, 2025, respectively. The abovementioned debentures have significant conditions which include maintaining Debt-to-Equity ratio at </w:t>
      </w:r>
      <w:proofErr w:type="gramStart"/>
      <w:r w:rsidRPr="00076963">
        <w:rPr>
          <w:rFonts w:ascii="Times New Roman" w:hAnsi="Times New Roman" w:cs="Times New Roman"/>
          <w:sz w:val="22"/>
          <w:szCs w:val="22"/>
        </w:rPr>
        <w:t>the</w:t>
      </w:r>
      <w:proofErr w:type="gramEnd"/>
      <w:r w:rsidRPr="00076963">
        <w:rPr>
          <w:rFonts w:ascii="Times New Roman" w:hAnsi="Times New Roman" w:cs="Times New Roman"/>
          <w:sz w:val="22"/>
          <w:szCs w:val="22"/>
        </w:rPr>
        <w:t xml:space="preserve"> rate not exceeding 4:1.</w:t>
      </w:r>
    </w:p>
    <w:p w14:paraId="7B22CA15" w14:textId="77777777" w:rsidR="00621E45" w:rsidRDefault="00621E45"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E0E8812" w14:textId="77777777" w:rsidR="00333BD0" w:rsidRDefault="00333BD0"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60FF051" w14:textId="77777777" w:rsidR="00333BD0" w:rsidRDefault="00333BD0"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9CF1C0A" w14:textId="77777777" w:rsidR="00333BD0" w:rsidRDefault="00333BD0"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E19988C" w14:textId="77777777" w:rsidR="00333BD0" w:rsidRDefault="00333BD0"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8881FBE" w14:textId="77777777" w:rsidR="00333BD0" w:rsidRPr="00076963" w:rsidRDefault="00333BD0"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5527BA1" w14:textId="47049909" w:rsidR="00BD5714" w:rsidRDefault="00BD5714"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76963">
        <w:rPr>
          <w:rFonts w:ascii="Times New Roman" w:hAnsi="Times New Roman" w:cs="Times New Roman"/>
          <w:sz w:val="22"/>
          <w:szCs w:val="22"/>
        </w:rPr>
        <w:lastRenderedPageBreak/>
        <w:t>On May 11, 2023, the Company limitedly issued and offered three series of the registered, unsubordinated, and unsecured debentures to the institutional investors of 200,000 units</w:t>
      </w:r>
      <w:r w:rsidR="00B30FDD">
        <w:rPr>
          <w:rFonts w:ascii="Times New Roman" w:hAnsi="Times New Roman" w:cs="Times New Roman"/>
          <w:sz w:val="22"/>
          <w:szCs w:val="22"/>
        </w:rPr>
        <w:t xml:space="preserve"> </w:t>
      </w:r>
      <w:r w:rsidR="004822E0" w:rsidRPr="00076963">
        <w:rPr>
          <w:rFonts w:ascii="Times New Roman" w:hAnsi="Times New Roman" w:cs="Times New Roman"/>
          <w:sz w:val="22"/>
          <w:szCs w:val="22"/>
        </w:rPr>
        <w:t>(redeemed in the 2</w:t>
      </w:r>
      <w:r w:rsidR="004822E0" w:rsidRPr="00076963">
        <w:rPr>
          <w:rFonts w:ascii="Times New Roman" w:hAnsi="Times New Roman" w:cs="Times New Roman"/>
          <w:sz w:val="22"/>
          <w:szCs w:val="22"/>
          <w:vertAlign w:val="superscript"/>
        </w:rPr>
        <w:t>nd</w:t>
      </w:r>
      <w:r w:rsidR="004822E0" w:rsidRPr="00076963">
        <w:rPr>
          <w:rFonts w:ascii="Times New Roman" w:hAnsi="Times New Roman" w:cs="Times New Roman"/>
          <w:sz w:val="22"/>
          <w:szCs w:val="22"/>
        </w:rPr>
        <w:t xml:space="preserve"> quarter of 202</w:t>
      </w:r>
      <w:r w:rsidR="004822E0">
        <w:rPr>
          <w:rFonts w:ascii="Times New Roman" w:hAnsi="Times New Roman" w:cs="Times New Roman"/>
          <w:sz w:val="22"/>
          <w:szCs w:val="22"/>
        </w:rPr>
        <w:t>4</w:t>
      </w:r>
      <w:r w:rsidR="004822E0" w:rsidRPr="00076963">
        <w:rPr>
          <w:rFonts w:ascii="Times New Roman" w:hAnsi="Times New Roman" w:cs="Times New Roman"/>
          <w:sz w:val="22"/>
          <w:szCs w:val="22"/>
        </w:rPr>
        <w:t>)</w:t>
      </w:r>
      <w:r w:rsidR="00704A06" w:rsidRPr="00076963">
        <w:rPr>
          <w:rFonts w:ascii="Times New Roman" w:hAnsi="Times New Roman" w:cs="Times New Roman"/>
          <w:sz w:val="22"/>
          <w:szCs w:val="22"/>
        </w:rPr>
        <w:t xml:space="preserve">, </w:t>
      </w:r>
      <w:r w:rsidRPr="00076963">
        <w:rPr>
          <w:rFonts w:ascii="Times New Roman" w:hAnsi="Times New Roman" w:cs="Times New Roman"/>
          <w:sz w:val="22"/>
          <w:szCs w:val="22"/>
        </w:rPr>
        <w:t xml:space="preserve">74,800 units and 25,200 units of which face value per unit is Baht 1,000. Such debentures bear interest rates at 6.85%, 7.05% and 7.15% p.a., respectively, whereby interest is payable on a quarterly basis and will mature for redemption on May 11, 2024, May 11, </w:t>
      </w:r>
      <w:proofErr w:type="gramStart"/>
      <w:r w:rsidRPr="00076963">
        <w:rPr>
          <w:rFonts w:ascii="Times New Roman" w:hAnsi="Times New Roman" w:cs="Times New Roman"/>
          <w:sz w:val="22"/>
          <w:szCs w:val="22"/>
        </w:rPr>
        <w:t>2025</w:t>
      </w:r>
      <w:proofErr w:type="gramEnd"/>
      <w:r w:rsidRPr="00076963">
        <w:rPr>
          <w:rFonts w:ascii="Times New Roman" w:hAnsi="Times New Roman" w:cs="Times New Roman"/>
          <w:sz w:val="22"/>
          <w:szCs w:val="22"/>
        </w:rPr>
        <w:t xml:space="preserve"> and May 11, 2026, respectively. The abovementioned debentures have significant conditions which include maintaining Debt-to-Equity ratio at </w:t>
      </w:r>
      <w:proofErr w:type="gramStart"/>
      <w:r w:rsidRPr="00076963">
        <w:rPr>
          <w:rFonts w:ascii="Times New Roman" w:hAnsi="Times New Roman" w:cs="Times New Roman"/>
          <w:sz w:val="22"/>
          <w:szCs w:val="22"/>
        </w:rPr>
        <w:t>the</w:t>
      </w:r>
      <w:proofErr w:type="gramEnd"/>
      <w:r w:rsidRPr="00076963">
        <w:rPr>
          <w:rFonts w:ascii="Times New Roman" w:hAnsi="Times New Roman" w:cs="Times New Roman"/>
          <w:sz w:val="22"/>
          <w:szCs w:val="22"/>
        </w:rPr>
        <w:t xml:space="preserve"> rate not exceeding 4:1.</w:t>
      </w:r>
    </w:p>
    <w:p w14:paraId="6712E22C" w14:textId="77777777" w:rsidR="00333BD0" w:rsidRPr="00076963" w:rsidRDefault="00333BD0"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0351F39" w14:textId="4A5CCCE1" w:rsidR="00BD5714" w:rsidRPr="00076963" w:rsidRDefault="00BD5714"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76963">
        <w:rPr>
          <w:rFonts w:ascii="Times New Roman" w:hAnsi="Times New Roman" w:cs="Times New Roman"/>
          <w:sz w:val="22"/>
          <w:szCs w:val="22"/>
        </w:rPr>
        <w:t xml:space="preserve">On November 17, 2023, the Company limitedly issued and offered three series of the registered, unsubordinated, and secured debentures to the institutional investors of 179,000 units, 28,000 units and 49,500 units of which face value per unit is Baht 1,000. Such debentures bear interest rates at 7.30%, 7.60% and 7.30% - 9.00 % p.a., respectively, whereby interest is payable on a quarterly basis and will mature for redemption on May 17, 2025, February 17, </w:t>
      </w:r>
      <w:proofErr w:type="gramStart"/>
      <w:r w:rsidRPr="00076963">
        <w:rPr>
          <w:rFonts w:ascii="Times New Roman" w:hAnsi="Times New Roman" w:cs="Times New Roman"/>
          <w:sz w:val="22"/>
          <w:szCs w:val="22"/>
        </w:rPr>
        <w:t>2026</w:t>
      </w:r>
      <w:proofErr w:type="gramEnd"/>
      <w:r w:rsidRPr="00076963">
        <w:rPr>
          <w:rFonts w:ascii="Times New Roman" w:hAnsi="Times New Roman" w:cs="Times New Roman"/>
          <w:sz w:val="22"/>
          <w:szCs w:val="22"/>
        </w:rPr>
        <w:t xml:space="preserve"> and November 17, 2028, respectively. The abovementioned debentures have significant conditions which include maintaining Debt-to-Equity ratio at </w:t>
      </w:r>
      <w:proofErr w:type="gramStart"/>
      <w:r w:rsidRPr="00076963">
        <w:rPr>
          <w:rFonts w:ascii="Times New Roman" w:hAnsi="Times New Roman" w:cs="Times New Roman"/>
          <w:sz w:val="22"/>
          <w:szCs w:val="22"/>
        </w:rPr>
        <w:t>the</w:t>
      </w:r>
      <w:proofErr w:type="gramEnd"/>
      <w:r w:rsidRPr="00076963">
        <w:rPr>
          <w:rFonts w:ascii="Times New Roman" w:hAnsi="Times New Roman" w:cs="Times New Roman"/>
          <w:sz w:val="22"/>
          <w:szCs w:val="22"/>
        </w:rPr>
        <w:t xml:space="preserve"> rate not exceeding 4:1.</w:t>
      </w:r>
    </w:p>
    <w:p w14:paraId="50FBA4D9" w14:textId="77777777" w:rsidR="00BD5714" w:rsidRPr="00076963" w:rsidRDefault="00BD5714"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D969B76" w14:textId="60EFFC2F" w:rsidR="00983649" w:rsidRPr="00076963" w:rsidRDefault="00BD5714"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76963">
        <w:rPr>
          <w:rFonts w:ascii="Times New Roman" w:hAnsi="Times New Roman" w:cs="Times New Roman"/>
          <w:sz w:val="22"/>
          <w:szCs w:val="22"/>
        </w:rPr>
        <w:t>Direct transaction costs on debenture issuance were debenture issuance costs, which were recorded as deferred item and systematically amortized on straight-line method as part of finance costs over the term of related debentures.</w:t>
      </w:r>
    </w:p>
    <w:p w14:paraId="785507A0" w14:textId="77777777" w:rsidR="00720B0B" w:rsidRPr="00076963" w:rsidRDefault="00720B0B"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5D6B95C" w14:textId="77777777" w:rsidR="00DB7BEA" w:rsidRPr="0007696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76963">
        <w:rPr>
          <w:rFonts w:ascii="Times New Roman" w:hAnsi="Times New Roman" w:cs="Times New Roman"/>
          <w:b/>
          <w:bCs/>
          <w:color w:val="000000"/>
          <w:sz w:val="22"/>
          <w:szCs w:val="22"/>
        </w:rPr>
        <w:t>INCOME TAX</w:t>
      </w:r>
    </w:p>
    <w:p w14:paraId="0991E0CE" w14:textId="77777777" w:rsidR="00A24263" w:rsidRPr="00076963"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C6A0545" w14:textId="21712630" w:rsidR="00A24263" w:rsidRPr="00076963" w:rsidRDefault="001C4EE2" w:rsidP="00E45063">
      <w:pPr>
        <w:jc w:val="thaiDistribute"/>
        <w:rPr>
          <w:rFonts w:ascii="Times New Roman" w:hAnsi="Times New Roman" w:cs="Times New Roman"/>
          <w:sz w:val="22"/>
          <w:szCs w:val="22"/>
        </w:rPr>
      </w:pPr>
      <w:r w:rsidRPr="00076963">
        <w:rPr>
          <w:rFonts w:ascii="Times New Roman" w:hAnsi="Times New Roman" w:cs="Times New Roman"/>
          <w:sz w:val="22"/>
          <w:szCs w:val="22"/>
        </w:rPr>
        <w:t xml:space="preserve">Income tax recorded as expense (income) for the three-month periods ended March 31, </w:t>
      </w:r>
      <w:proofErr w:type="gramStart"/>
      <w:r w:rsidR="00A85A95" w:rsidRPr="00076963">
        <w:rPr>
          <w:rFonts w:ascii="Times New Roman" w:hAnsi="Times New Roman" w:cs="Times New Roman"/>
          <w:sz w:val="22"/>
          <w:szCs w:val="22"/>
        </w:rPr>
        <w:t>202</w:t>
      </w:r>
      <w:r w:rsidR="00321427" w:rsidRPr="00076963">
        <w:rPr>
          <w:rFonts w:ascii="Times New Roman" w:hAnsi="Times New Roman" w:cs="Times New Roman"/>
          <w:sz w:val="22"/>
          <w:szCs w:val="22"/>
        </w:rPr>
        <w:t>4</w:t>
      </w:r>
      <w:proofErr w:type="gramEnd"/>
      <w:r w:rsidR="00A85A95" w:rsidRPr="00076963">
        <w:rPr>
          <w:rFonts w:ascii="Times New Roman" w:hAnsi="Times New Roman" w:cs="Times New Roman"/>
          <w:sz w:val="22"/>
          <w:szCs w:val="22"/>
        </w:rPr>
        <w:t xml:space="preserve"> and 202</w:t>
      </w:r>
      <w:r w:rsidR="00321427" w:rsidRPr="00076963">
        <w:rPr>
          <w:rFonts w:ascii="Times New Roman" w:hAnsi="Times New Roman" w:cs="Times New Roman"/>
          <w:sz w:val="22"/>
          <w:szCs w:val="22"/>
        </w:rPr>
        <w:t>3</w:t>
      </w:r>
      <w:r w:rsidR="007E6BAD" w:rsidRPr="00076963">
        <w:rPr>
          <w:rFonts w:ascii="Times New Roman" w:hAnsi="Times New Roman" w:cs="Times New Roman"/>
          <w:sz w:val="22"/>
          <w:szCs w:val="22"/>
        </w:rPr>
        <w:t xml:space="preserve"> </w:t>
      </w:r>
      <w:r w:rsidRPr="00076963">
        <w:rPr>
          <w:rFonts w:ascii="Times New Roman" w:hAnsi="Times New Roman" w:cs="Times New Roman"/>
          <w:sz w:val="22"/>
          <w:szCs w:val="22"/>
        </w:rPr>
        <w:t>consists of:</w:t>
      </w:r>
    </w:p>
    <w:p w14:paraId="25634B18" w14:textId="77777777" w:rsidR="004C2373" w:rsidRPr="00076963" w:rsidRDefault="004C2373" w:rsidP="00E45063">
      <w:pPr>
        <w:jc w:val="thaiDistribute"/>
        <w:rPr>
          <w:rFonts w:ascii="Times New Roman" w:hAnsi="Times New Roman" w:cs="Times New Roman"/>
          <w:sz w:val="22"/>
          <w:szCs w:val="22"/>
        </w:rPr>
      </w:pPr>
    </w:p>
    <w:tbl>
      <w:tblPr>
        <w:tblW w:w="9979" w:type="dxa"/>
        <w:tblLayout w:type="fixed"/>
        <w:tblLook w:val="01E0" w:firstRow="1" w:lastRow="1" w:firstColumn="1" w:lastColumn="1" w:noHBand="0" w:noVBand="0"/>
      </w:tblPr>
      <w:tblGrid>
        <w:gridCol w:w="4365"/>
        <w:gridCol w:w="1191"/>
        <w:gridCol w:w="283"/>
        <w:gridCol w:w="1191"/>
        <w:gridCol w:w="283"/>
        <w:gridCol w:w="1191"/>
        <w:gridCol w:w="284"/>
        <w:gridCol w:w="1191"/>
      </w:tblGrid>
      <w:tr w:rsidR="00436869" w:rsidRPr="00076963" w14:paraId="12462A5F" w14:textId="77777777" w:rsidTr="00C7419E">
        <w:trPr>
          <w:trHeight w:val="269"/>
        </w:trPr>
        <w:tc>
          <w:tcPr>
            <w:tcW w:w="4365" w:type="dxa"/>
            <w:vAlign w:val="bottom"/>
          </w:tcPr>
          <w:p w14:paraId="522F8406" w14:textId="77777777" w:rsidR="00436869" w:rsidRPr="0007696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614" w:type="dxa"/>
            <w:gridSpan w:val="7"/>
            <w:tcBorders>
              <w:bottom w:val="single" w:sz="4" w:space="0" w:color="auto"/>
            </w:tcBorders>
            <w:vAlign w:val="bottom"/>
          </w:tcPr>
          <w:p w14:paraId="03E8BA77" w14:textId="77777777" w:rsidR="00436869" w:rsidRPr="00076963"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sidRPr="00076963">
              <w:rPr>
                <w:rFonts w:ascii="Times New Roman" w:hAnsi="Times New Roman" w:cs="Times New Roman"/>
                <w:sz w:val="22"/>
                <w:szCs w:val="22"/>
              </w:rPr>
              <w:t>In Thousand Baht</w:t>
            </w:r>
          </w:p>
        </w:tc>
      </w:tr>
      <w:tr w:rsidR="00436869" w:rsidRPr="00076963" w14:paraId="7B6519E2" w14:textId="77777777" w:rsidTr="00C7419E">
        <w:trPr>
          <w:trHeight w:val="269"/>
        </w:trPr>
        <w:tc>
          <w:tcPr>
            <w:tcW w:w="4365" w:type="dxa"/>
            <w:vAlign w:val="bottom"/>
          </w:tcPr>
          <w:p w14:paraId="28D42866" w14:textId="77777777" w:rsidR="00436869" w:rsidRPr="0007696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65" w:type="dxa"/>
            <w:gridSpan w:val="3"/>
            <w:tcBorders>
              <w:top w:val="single" w:sz="4" w:space="0" w:color="auto"/>
              <w:bottom w:val="single" w:sz="4" w:space="0" w:color="auto"/>
            </w:tcBorders>
            <w:vAlign w:val="bottom"/>
          </w:tcPr>
          <w:p w14:paraId="0A835610" w14:textId="77777777" w:rsidR="004C457E" w:rsidRDefault="004C457E" w:rsidP="004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2100CD">
              <w:rPr>
                <w:rFonts w:ascii="Times New Roman" w:hAnsi="Times New Roman" w:cs="Times New Roman"/>
                <w:sz w:val="22"/>
                <w:szCs w:val="22"/>
              </w:rPr>
              <w:t>Consolidated</w:t>
            </w:r>
          </w:p>
          <w:p w14:paraId="6E1E9922" w14:textId="6B8954BD" w:rsidR="00436869" w:rsidRPr="00076963" w:rsidRDefault="004C457E" w:rsidP="004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2100CD">
              <w:rPr>
                <w:rFonts w:ascii="Times New Roman" w:hAnsi="Times New Roman" w:cs="Times New Roman"/>
                <w:sz w:val="22"/>
                <w:szCs w:val="22"/>
              </w:rPr>
              <w:t>Financial Statements</w:t>
            </w:r>
          </w:p>
        </w:tc>
        <w:tc>
          <w:tcPr>
            <w:tcW w:w="283" w:type="dxa"/>
            <w:tcBorders>
              <w:top w:val="single" w:sz="4" w:space="0" w:color="auto"/>
            </w:tcBorders>
            <w:vAlign w:val="bottom"/>
          </w:tcPr>
          <w:p w14:paraId="26E5A384" w14:textId="77777777" w:rsidR="00436869" w:rsidRPr="00076963"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666" w:type="dxa"/>
            <w:gridSpan w:val="3"/>
            <w:tcBorders>
              <w:top w:val="single" w:sz="4" w:space="0" w:color="auto"/>
              <w:bottom w:val="single" w:sz="4" w:space="0" w:color="auto"/>
            </w:tcBorders>
            <w:vAlign w:val="bottom"/>
          </w:tcPr>
          <w:p w14:paraId="16F7A7B2" w14:textId="35E91927" w:rsidR="004C457E"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076963">
              <w:rPr>
                <w:rFonts w:ascii="Times New Roman" w:hAnsi="Times New Roman" w:cs="Times New Roman"/>
                <w:sz w:val="22"/>
                <w:szCs w:val="22"/>
              </w:rPr>
              <w:t>Separate</w:t>
            </w:r>
          </w:p>
          <w:p w14:paraId="52BEC3A9" w14:textId="0E84C7F4" w:rsidR="00436869" w:rsidRPr="00076963"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076963">
              <w:rPr>
                <w:rFonts w:ascii="Times New Roman" w:hAnsi="Times New Roman" w:cs="Times New Roman"/>
                <w:sz w:val="22"/>
                <w:szCs w:val="22"/>
              </w:rPr>
              <w:t xml:space="preserve">Financial </w:t>
            </w:r>
            <w:r w:rsidR="00436869" w:rsidRPr="00076963">
              <w:rPr>
                <w:rFonts w:ascii="Times New Roman" w:hAnsi="Times New Roman" w:cs="Times New Roman"/>
                <w:sz w:val="22"/>
                <w:szCs w:val="22"/>
              </w:rPr>
              <w:t>Statement</w:t>
            </w:r>
            <w:r w:rsidR="00436869" w:rsidRPr="00076963">
              <w:rPr>
                <w:rFonts w:ascii="Times New Roman" w:hAnsi="Times New Roman" w:cs="Times New Roman"/>
                <w:color w:val="000000"/>
                <w:sz w:val="22"/>
                <w:szCs w:val="22"/>
              </w:rPr>
              <w:t>s</w:t>
            </w:r>
          </w:p>
        </w:tc>
      </w:tr>
      <w:tr w:rsidR="00983649" w:rsidRPr="00076963" w14:paraId="61CF4898" w14:textId="77777777" w:rsidTr="00C7419E">
        <w:trPr>
          <w:trHeight w:val="269"/>
        </w:trPr>
        <w:tc>
          <w:tcPr>
            <w:tcW w:w="4365" w:type="dxa"/>
            <w:vAlign w:val="bottom"/>
          </w:tcPr>
          <w:p w14:paraId="709EFE17" w14:textId="77777777" w:rsidR="00983649" w:rsidRPr="00076963" w:rsidRDefault="0098364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14:paraId="1E86B676" w14:textId="573153E8" w:rsidR="00983649" w:rsidRPr="00076963"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076963">
              <w:rPr>
                <w:rFonts w:ascii="Times New Roman" w:hAnsi="Times New Roman" w:cs="Times New Roman"/>
                <w:sz w:val="22"/>
                <w:szCs w:val="22"/>
              </w:rPr>
              <w:t>202</w:t>
            </w:r>
            <w:r w:rsidR="00E7416A" w:rsidRPr="00076963">
              <w:rPr>
                <w:rFonts w:ascii="Times New Roman" w:hAnsi="Times New Roman" w:cs="Times New Roman"/>
                <w:sz w:val="22"/>
                <w:szCs w:val="22"/>
              </w:rPr>
              <w:t>4</w:t>
            </w:r>
          </w:p>
        </w:tc>
        <w:tc>
          <w:tcPr>
            <w:tcW w:w="283" w:type="dxa"/>
            <w:vAlign w:val="bottom"/>
          </w:tcPr>
          <w:p w14:paraId="31129B51" w14:textId="77777777" w:rsidR="00983649" w:rsidRPr="00076963"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191" w:type="dxa"/>
            <w:tcBorders>
              <w:bottom w:val="single" w:sz="4" w:space="0" w:color="auto"/>
            </w:tcBorders>
            <w:vAlign w:val="bottom"/>
          </w:tcPr>
          <w:p w14:paraId="31DD5316" w14:textId="5C8AA8A3" w:rsidR="00983649" w:rsidRPr="00076963"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076963">
              <w:rPr>
                <w:rFonts w:ascii="Times New Roman" w:hAnsi="Times New Roman" w:cs="Times New Roman"/>
                <w:sz w:val="22"/>
                <w:szCs w:val="22"/>
              </w:rPr>
              <w:t>202</w:t>
            </w:r>
            <w:r w:rsidR="00E7416A" w:rsidRPr="00076963">
              <w:rPr>
                <w:rFonts w:ascii="Times New Roman" w:hAnsi="Times New Roman" w:cs="Times New Roman"/>
                <w:sz w:val="22"/>
                <w:szCs w:val="22"/>
              </w:rPr>
              <w:t>3</w:t>
            </w:r>
          </w:p>
        </w:tc>
        <w:tc>
          <w:tcPr>
            <w:tcW w:w="283" w:type="dxa"/>
            <w:vAlign w:val="bottom"/>
          </w:tcPr>
          <w:p w14:paraId="12C9329C" w14:textId="77777777" w:rsidR="00983649" w:rsidRPr="00076963"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191" w:type="dxa"/>
            <w:tcBorders>
              <w:bottom w:val="single" w:sz="4" w:space="0" w:color="auto"/>
            </w:tcBorders>
            <w:vAlign w:val="bottom"/>
          </w:tcPr>
          <w:p w14:paraId="4BA74650" w14:textId="5EFE1E46" w:rsidR="00983649" w:rsidRPr="00076963"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076963">
              <w:rPr>
                <w:rFonts w:ascii="Times New Roman" w:hAnsi="Times New Roman" w:cs="Times New Roman"/>
                <w:sz w:val="22"/>
                <w:szCs w:val="22"/>
              </w:rPr>
              <w:t>202</w:t>
            </w:r>
            <w:r w:rsidR="00E7416A" w:rsidRPr="00076963">
              <w:rPr>
                <w:rFonts w:ascii="Times New Roman" w:hAnsi="Times New Roman" w:cs="Times New Roman"/>
                <w:sz w:val="22"/>
                <w:szCs w:val="22"/>
              </w:rPr>
              <w:t>4</w:t>
            </w:r>
          </w:p>
        </w:tc>
        <w:tc>
          <w:tcPr>
            <w:tcW w:w="284" w:type="dxa"/>
            <w:vAlign w:val="bottom"/>
          </w:tcPr>
          <w:p w14:paraId="6B415B61" w14:textId="77777777" w:rsidR="00983649" w:rsidRPr="00076963"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191" w:type="dxa"/>
            <w:tcBorders>
              <w:bottom w:val="single" w:sz="4" w:space="0" w:color="auto"/>
            </w:tcBorders>
            <w:vAlign w:val="bottom"/>
          </w:tcPr>
          <w:p w14:paraId="455B7CCB" w14:textId="7F8E760F" w:rsidR="00983649" w:rsidRPr="00076963"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076963">
              <w:rPr>
                <w:rFonts w:ascii="Times New Roman" w:hAnsi="Times New Roman" w:cs="Times New Roman"/>
                <w:sz w:val="22"/>
                <w:szCs w:val="22"/>
              </w:rPr>
              <w:t>202</w:t>
            </w:r>
            <w:r w:rsidR="00E7416A" w:rsidRPr="00076963">
              <w:rPr>
                <w:rFonts w:ascii="Times New Roman" w:hAnsi="Times New Roman" w:cs="Times New Roman"/>
                <w:sz w:val="22"/>
                <w:szCs w:val="22"/>
              </w:rPr>
              <w:t>3</w:t>
            </w:r>
          </w:p>
        </w:tc>
      </w:tr>
      <w:tr w:rsidR="00B97D81" w:rsidRPr="00076963" w14:paraId="5881AD9A" w14:textId="77777777" w:rsidTr="00C7419E">
        <w:trPr>
          <w:trHeight w:val="269"/>
        </w:trPr>
        <w:tc>
          <w:tcPr>
            <w:tcW w:w="4365" w:type="dxa"/>
            <w:vAlign w:val="bottom"/>
          </w:tcPr>
          <w:p w14:paraId="6820C8AE" w14:textId="77777777" w:rsidR="00B97D81" w:rsidRPr="00076963" w:rsidRDefault="00B97D81" w:rsidP="00B97D81">
            <w:pPr>
              <w:pStyle w:val="NoSpacing"/>
              <w:rPr>
                <w:rFonts w:cs="Times New Roman"/>
                <w:sz w:val="22"/>
                <w:szCs w:val="22"/>
              </w:rPr>
            </w:pPr>
            <w:r w:rsidRPr="00076963">
              <w:rPr>
                <w:rFonts w:cs="Times New Roman"/>
                <w:sz w:val="22"/>
                <w:szCs w:val="22"/>
              </w:rPr>
              <w:t xml:space="preserve">Income tax computed from </w:t>
            </w:r>
            <w:proofErr w:type="gramStart"/>
            <w:r w:rsidRPr="00076963">
              <w:rPr>
                <w:rFonts w:cs="Times New Roman"/>
                <w:sz w:val="22"/>
                <w:szCs w:val="22"/>
              </w:rPr>
              <w:t>accounting</w:t>
            </w:r>
            <w:proofErr w:type="gramEnd"/>
            <w:r w:rsidRPr="00076963">
              <w:rPr>
                <w:rFonts w:cs="Times New Roman"/>
                <w:sz w:val="22"/>
                <w:szCs w:val="22"/>
              </w:rPr>
              <w:t xml:space="preserve"> </w:t>
            </w:r>
          </w:p>
          <w:p w14:paraId="4CBFB6C4" w14:textId="77777777" w:rsidR="00B97D81" w:rsidRPr="00076963" w:rsidRDefault="00B97D81" w:rsidP="00B97D81">
            <w:pPr>
              <w:pStyle w:val="NoSpacing"/>
              <w:rPr>
                <w:rFonts w:cs="Times New Roman"/>
                <w:sz w:val="22"/>
                <w:szCs w:val="22"/>
              </w:rPr>
            </w:pPr>
            <w:r w:rsidRPr="00076963">
              <w:rPr>
                <w:rFonts w:cs="Times New Roman"/>
                <w:sz w:val="22"/>
                <w:szCs w:val="22"/>
              </w:rPr>
              <w:t>profit (loss)</w:t>
            </w:r>
          </w:p>
        </w:tc>
        <w:tc>
          <w:tcPr>
            <w:tcW w:w="1191" w:type="dxa"/>
            <w:tcBorders>
              <w:top w:val="single" w:sz="4" w:space="0" w:color="auto"/>
            </w:tcBorders>
            <w:vAlign w:val="bottom"/>
          </w:tcPr>
          <w:p w14:paraId="71D36B32" w14:textId="195D5B80" w:rsidR="00B97D81" w:rsidRPr="00F251E7"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5"/>
              </w:tabs>
              <w:spacing w:line="240" w:lineRule="auto"/>
              <w:ind w:left="-108" w:right="34"/>
              <w:jc w:val="right"/>
              <w:rPr>
                <w:rFonts w:ascii="Times New Roman" w:hAnsi="Times New Roman" w:cs="Times New Roman"/>
                <w:color w:val="000000"/>
                <w:sz w:val="22"/>
                <w:szCs w:val="22"/>
              </w:rPr>
            </w:pPr>
            <w:r w:rsidRPr="00F251E7">
              <w:rPr>
                <w:rFonts w:ascii="Times New Roman" w:hAnsi="Times New Roman" w:cs="Times New Roman"/>
                <w:color w:val="000000"/>
                <w:sz w:val="22"/>
                <w:szCs w:val="22"/>
              </w:rPr>
              <w:t>(4,482)</w:t>
            </w:r>
          </w:p>
        </w:tc>
        <w:tc>
          <w:tcPr>
            <w:tcW w:w="283" w:type="dxa"/>
            <w:vAlign w:val="bottom"/>
          </w:tcPr>
          <w:p w14:paraId="56C44FE1"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tcBorders>
              <w:top w:val="single" w:sz="4" w:space="0" w:color="auto"/>
            </w:tcBorders>
            <w:vAlign w:val="bottom"/>
          </w:tcPr>
          <w:p w14:paraId="4439482D" w14:textId="23E56633" w:rsidR="00B97D81" w:rsidRPr="00076963" w:rsidRDefault="00B97D81" w:rsidP="00B97D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76963">
              <w:rPr>
                <w:rFonts w:ascii="Times New Roman" w:hAnsi="Times New Roman" w:cs="Times New Roman"/>
                <w:sz w:val="22"/>
                <w:szCs w:val="22"/>
              </w:rPr>
              <w:t>2,031</w:t>
            </w:r>
          </w:p>
        </w:tc>
        <w:tc>
          <w:tcPr>
            <w:tcW w:w="283" w:type="dxa"/>
            <w:vAlign w:val="bottom"/>
          </w:tcPr>
          <w:p w14:paraId="6492AD3A"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14:paraId="6A0C83D4" w14:textId="05D7A482" w:rsidR="00B97D81" w:rsidRPr="00076963" w:rsidRDefault="00F251E7"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5"/>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(6,886)</w:t>
            </w:r>
          </w:p>
        </w:tc>
        <w:tc>
          <w:tcPr>
            <w:tcW w:w="284" w:type="dxa"/>
            <w:vAlign w:val="bottom"/>
          </w:tcPr>
          <w:p w14:paraId="7D2A3C38"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14:paraId="5855393D" w14:textId="39245446"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proofErr w:type="gramStart"/>
            <w:r w:rsidRPr="00076963">
              <w:rPr>
                <w:rFonts w:ascii="Times New Roman" w:hAnsi="Times New Roman" w:cs="Times New Roman"/>
                <w:color w:val="000000"/>
                <w:sz w:val="22"/>
                <w:szCs w:val="22"/>
              </w:rPr>
              <w:t xml:space="preserve">(  </w:t>
            </w:r>
            <w:proofErr w:type="gramEnd"/>
            <w:r w:rsidRPr="00076963">
              <w:rPr>
                <w:rFonts w:ascii="Times New Roman" w:hAnsi="Times New Roman" w:cs="Times New Roman"/>
                <w:color w:val="000000"/>
                <w:sz w:val="22"/>
                <w:szCs w:val="22"/>
              </w:rPr>
              <w:t xml:space="preserve">   57)</w:t>
            </w:r>
          </w:p>
        </w:tc>
      </w:tr>
      <w:tr w:rsidR="00B97D81" w:rsidRPr="00076963" w14:paraId="730DF447" w14:textId="77777777" w:rsidTr="00C7419E">
        <w:trPr>
          <w:trHeight w:val="269"/>
        </w:trPr>
        <w:tc>
          <w:tcPr>
            <w:tcW w:w="4365" w:type="dxa"/>
            <w:vAlign w:val="bottom"/>
          </w:tcPr>
          <w:p w14:paraId="01EDE1FD"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76963">
              <w:rPr>
                <w:rFonts w:ascii="Times New Roman" w:hAnsi="Times New Roman" w:cs="Times New Roman"/>
                <w:sz w:val="22"/>
                <w:szCs w:val="22"/>
              </w:rPr>
              <w:t>Effects from non-deductible expenses</w:t>
            </w:r>
          </w:p>
        </w:tc>
        <w:tc>
          <w:tcPr>
            <w:tcW w:w="1191" w:type="dxa"/>
            <w:vAlign w:val="bottom"/>
          </w:tcPr>
          <w:p w14:paraId="1E034FC0" w14:textId="4A2AEFEB" w:rsidR="00B97D81" w:rsidRPr="00076963" w:rsidRDefault="00F251E7" w:rsidP="00B97D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8,64</w:t>
            </w:r>
            <w:r w:rsidR="000C1310">
              <w:rPr>
                <w:rFonts w:ascii="Times New Roman" w:hAnsi="Times New Roman" w:cs="Times New Roman"/>
                <w:sz w:val="22"/>
                <w:szCs w:val="22"/>
              </w:rPr>
              <w:t>6</w:t>
            </w:r>
          </w:p>
        </w:tc>
        <w:tc>
          <w:tcPr>
            <w:tcW w:w="283" w:type="dxa"/>
            <w:vAlign w:val="bottom"/>
          </w:tcPr>
          <w:p w14:paraId="00172C02"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vAlign w:val="bottom"/>
          </w:tcPr>
          <w:p w14:paraId="13FFF623" w14:textId="1DC93092" w:rsidR="00B97D81" w:rsidRPr="00076963" w:rsidRDefault="00B97D81" w:rsidP="00B97D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76963">
              <w:rPr>
                <w:rFonts w:ascii="Times New Roman" w:hAnsi="Times New Roman" w:cs="Times New Roman"/>
                <w:sz w:val="22"/>
                <w:szCs w:val="22"/>
              </w:rPr>
              <w:t>2,021</w:t>
            </w:r>
          </w:p>
        </w:tc>
        <w:tc>
          <w:tcPr>
            <w:tcW w:w="283" w:type="dxa"/>
            <w:vAlign w:val="bottom"/>
          </w:tcPr>
          <w:p w14:paraId="5D92530A"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vAlign w:val="bottom"/>
          </w:tcPr>
          <w:p w14:paraId="51888237" w14:textId="79B15DAF" w:rsidR="00B97D81" w:rsidRPr="00076963" w:rsidRDefault="00F251E7" w:rsidP="00B97D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8,534</w:t>
            </w:r>
          </w:p>
        </w:tc>
        <w:tc>
          <w:tcPr>
            <w:tcW w:w="284" w:type="dxa"/>
            <w:vAlign w:val="bottom"/>
          </w:tcPr>
          <w:p w14:paraId="7CF8489A"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vAlign w:val="bottom"/>
          </w:tcPr>
          <w:p w14:paraId="5C0626DE" w14:textId="45E30DC8" w:rsidR="00B97D81" w:rsidRPr="00076963" w:rsidRDefault="00B97D81" w:rsidP="00B97D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76963">
              <w:rPr>
                <w:rFonts w:ascii="Times New Roman" w:hAnsi="Times New Roman" w:cs="Times New Roman"/>
                <w:sz w:val="22"/>
                <w:szCs w:val="22"/>
              </w:rPr>
              <w:t>1,988</w:t>
            </w:r>
          </w:p>
        </w:tc>
      </w:tr>
      <w:tr w:rsidR="00B97D81" w:rsidRPr="00076963" w14:paraId="1EF3314E" w14:textId="77777777" w:rsidTr="00C7419E">
        <w:trPr>
          <w:trHeight w:val="269"/>
        </w:trPr>
        <w:tc>
          <w:tcPr>
            <w:tcW w:w="4365" w:type="dxa"/>
            <w:vAlign w:val="bottom"/>
          </w:tcPr>
          <w:p w14:paraId="79613BA1" w14:textId="0DBA0435" w:rsidR="00B97D81" w:rsidRPr="00076963" w:rsidRDefault="00B97D81" w:rsidP="00B97D81">
            <w:pPr>
              <w:pStyle w:val="NoSpacing"/>
              <w:rPr>
                <w:rFonts w:cs="Times New Roman"/>
                <w:sz w:val="22"/>
                <w:szCs w:val="22"/>
              </w:rPr>
            </w:pPr>
            <w:r w:rsidRPr="00076963">
              <w:rPr>
                <w:rFonts w:cs="Times New Roman"/>
                <w:sz w:val="22"/>
                <w:szCs w:val="22"/>
              </w:rPr>
              <w:t>Effects from additional deductible expenses</w:t>
            </w:r>
            <w:r w:rsidR="00C7419E" w:rsidRPr="00076963">
              <w:rPr>
                <w:rFonts w:cs="Times New Roman"/>
                <w:sz w:val="22"/>
                <w:szCs w:val="22"/>
              </w:rPr>
              <w:t xml:space="preserve"> or </w:t>
            </w:r>
            <w:r w:rsidRPr="00076963">
              <w:rPr>
                <w:rFonts w:cs="Times New Roman"/>
                <w:sz w:val="22"/>
                <w:szCs w:val="22"/>
              </w:rPr>
              <w:t>non-taxable income</w:t>
            </w:r>
          </w:p>
        </w:tc>
        <w:tc>
          <w:tcPr>
            <w:tcW w:w="1191" w:type="dxa"/>
            <w:vAlign w:val="bottom"/>
          </w:tcPr>
          <w:p w14:paraId="223988CD" w14:textId="62F7008D" w:rsidR="00B97D81" w:rsidRPr="00076963" w:rsidRDefault="00F251E7"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(3,469)</w:t>
            </w:r>
          </w:p>
        </w:tc>
        <w:tc>
          <w:tcPr>
            <w:tcW w:w="283" w:type="dxa"/>
            <w:vAlign w:val="bottom"/>
          </w:tcPr>
          <w:p w14:paraId="1441D6F3"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vAlign w:val="bottom"/>
          </w:tcPr>
          <w:p w14:paraId="3CDFDDC7" w14:textId="54F5034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076963">
              <w:rPr>
                <w:rFonts w:ascii="Times New Roman" w:hAnsi="Times New Roman" w:cs="Times New Roman"/>
                <w:color w:val="000000"/>
                <w:sz w:val="22"/>
                <w:szCs w:val="22"/>
              </w:rPr>
              <w:t>(2,506)</w:t>
            </w:r>
          </w:p>
        </w:tc>
        <w:tc>
          <w:tcPr>
            <w:tcW w:w="283" w:type="dxa"/>
            <w:vAlign w:val="bottom"/>
          </w:tcPr>
          <w:p w14:paraId="734BE94A"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91" w:type="dxa"/>
            <w:vAlign w:val="bottom"/>
          </w:tcPr>
          <w:p w14:paraId="4241BF75" w14:textId="69DE690E" w:rsidR="00B97D81" w:rsidRPr="00076963" w:rsidRDefault="00F251E7"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(1,648)</w:t>
            </w:r>
          </w:p>
        </w:tc>
        <w:tc>
          <w:tcPr>
            <w:tcW w:w="284" w:type="dxa"/>
            <w:vAlign w:val="bottom"/>
          </w:tcPr>
          <w:p w14:paraId="6F5AC3D8" w14:textId="77777777"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91" w:type="dxa"/>
            <w:vAlign w:val="bottom"/>
          </w:tcPr>
          <w:p w14:paraId="0818153B" w14:textId="06178B91"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076963">
              <w:rPr>
                <w:rFonts w:ascii="Times New Roman" w:hAnsi="Times New Roman" w:cs="Times New Roman"/>
                <w:color w:val="000000"/>
                <w:sz w:val="22"/>
                <w:szCs w:val="22"/>
              </w:rPr>
              <w:t>(1,452)</w:t>
            </w:r>
          </w:p>
        </w:tc>
      </w:tr>
      <w:tr w:rsidR="00B97D81" w:rsidRPr="00076963" w14:paraId="3F9D7A1B" w14:textId="77777777" w:rsidTr="00C7419E">
        <w:trPr>
          <w:trHeight w:val="269"/>
        </w:trPr>
        <w:tc>
          <w:tcPr>
            <w:tcW w:w="4365" w:type="dxa"/>
            <w:vAlign w:val="bottom"/>
          </w:tcPr>
          <w:p w14:paraId="72B75201" w14:textId="77777777" w:rsidR="00B97D81" w:rsidRPr="00076963" w:rsidRDefault="00B97D81" w:rsidP="00B97D81">
            <w:pPr>
              <w:pStyle w:val="NoSpacing"/>
              <w:rPr>
                <w:rFonts w:cs="Times New Roman"/>
                <w:sz w:val="22"/>
                <w:szCs w:val="22"/>
              </w:rPr>
            </w:pPr>
            <w:r w:rsidRPr="00076963">
              <w:rPr>
                <w:rFonts w:cs="Times New Roman"/>
                <w:sz w:val="22"/>
                <w:szCs w:val="22"/>
              </w:rPr>
              <w:t>Effect from utilization of tax loss carryforward</w:t>
            </w:r>
          </w:p>
        </w:tc>
        <w:tc>
          <w:tcPr>
            <w:tcW w:w="1191" w:type="dxa"/>
            <w:vAlign w:val="bottom"/>
          </w:tcPr>
          <w:p w14:paraId="7DD1D3F1" w14:textId="1A0230C6" w:rsidR="00B97D81" w:rsidRPr="00076963" w:rsidRDefault="00F251E7"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160)</w:t>
            </w:r>
          </w:p>
        </w:tc>
        <w:tc>
          <w:tcPr>
            <w:tcW w:w="283" w:type="dxa"/>
            <w:vAlign w:val="bottom"/>
          </w:tcPr>
          <w:p w14:paraId="75BCADD2" w14:textId="77777777" w:rsidR="00B97D81" w:rsidRPr="00076963" w:rsidRDefault="00B97D81" w:rsidP="00B97D81">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14:paraId="6265596F" w14:textId="46168266"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roofErr w:type="gramStart"/>
            <w:r w:rsidRPr="00076963">
              <w:rPr>
                <w:rFonts w:ascii="Times New Roman" w:hAnsi="Times New Roman" w:cs="Times New Roman"/>
                <w:sz w:val="22"/>
                <w:szCs w:val="22"/>
              </w:rPr>
              <w:t xml:space="preserve">(  </w:t>
            </w:r>
            <w:proofErr w:type="gramEnd"/>
            <w:r w:rsidRPr="00076963">
              <w:rPr>
                <w:rFonts w:ascii="Times New Roman" w:hAnsi="Times New Roman" w:cs="Times New Roman"/>
                <w:sz w:val="22"/>
                <w:szCs w:val="22"/>
              </w:rPr>
              <w:t xml:space="preserve"> 475)</w:t>
            </w:r>
          </w:p>
        </w:tc>
        <w:tc>
          <w:tcPr>
            <w:tcW w:w="283" w:type="dxa"/>
            <w:vAlign w:val="bottom"/>
          </w:tcPr>
          <w:p w14:paraId="6524D2CF" w14:textId="77777777" w:rsidR="00B97D81" w:rsidRPr="00076963" w:rsidRDefault="00B97D81" w:rsidP="00B97D81">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14:paraId="50B84715" w14:textId="14712C29" w:rsidR="00B97D81" w:rsidRPr="00076963" w:rsidRDefault="00F251E7"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vAlign w:val="bottom"/>
          </w:tcPr>
          <w:p w14:paraId="488BE272" w14:textId="77777777" w:rsidR="00B97D81" w:rsidRPr="00076963" w:rsidRDefault="00B97D81" w:rsidP="00B97D81">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14:paraId="397B05E2" w14:textId="6F82BFAD"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w:t>
            </w:r>
          </w:p>
        </w:tc>
      </w:tr>
      <w:tr w:rsidR="00B97D81" w:rsidRPr="00076963" w14:paraId="00438F3B" w14:textId="77777777" w:rsidTr="00C7419E">
        <w:trPr>
          <w:trHeight w:val="269"/>
        </w:trPr>
        <w:tc>
          <w:tcPr>
            <w:tcW w:w="4365" w:type="dxa"/>
            <w:vAlign w:val="bottom"/>
          </w:tcPr>
          <w:p w14:paraId="176230D5" w14:textId="77777777" w:rsidR="00B97D81" w:rsidRPr="00076963" w:rsidRDefault="00B97D81" w:rsidP="00B97D81">
            <w:pPr>
              <w:pStyle w:val="NoSpacing"/>
              <w:rPr>
                <w:rFonts w:cs="Times New Roman"/>
                <w:sz w:val="22"/>
                <w:szCs w:val="22"/>
              </w:rPr>
            </w:pPr>
            <w:r w:rsidRPr="00076963">
              <w:rPr>
                <w:rFonts w:cs="Times New Roman"/>
                <w:sz w:val="22"/>
                <w:szCs w:val="22"/>
              </w:rPr>
              <w:t>Effects from reduction in income tax rate under investment promotion</w:t>
            </w:r>
          </w:p>
        </w:tc>
        <w:tc>
          <w:tcPr>
            <w:tcW w:w="1191" w:type="dxa"/>
            <w:vAlign w:val="bottom"/>
          </w:tcPr>
          <w:p w14:paraId="2CF818BF" w14:textId="248DF275" w:rsidR="00B97D81" w:rsidRPr="00F251E7"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cs/>
              </w:rPr>
            </w:pPr>
            <w:r w:rsidRPr="00F251E7">
              <w:rPr>
                <w:rFonts w:ascii="Times New Roman" w:hAnsi="Times New Roman" w:cs="Times New Roman"/>
                <w:color w:val="000000"/>
                <w:sz w:val="22"/>
                <w:szCs w:val="22"/>
              </w:rPr>
              <w:t>-</w:t>
            </w:r>
          </w:p>
        </w:tc>
        <w:tc>
          <w:tcPr>
            <w:tcW w:w="283" w:type="dxa"/>
            <w:vAlign w:val="bottom"/>
          </w:tcPr>
          <w:p w14:paraId="44DA2829" w14:textId="77777777" w:rsidR="00B97D81" w:rsidRPr="00076963" w:rsidRDefault="00B97D81" w:rsidP="00B97D81">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14:paraId="00437F65" w14:textId="46C2FBB9"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roofErr w:type="gramStart"/>
            <w:r w:rsidRPr="00076963">
              <w:rPr>
                <w:rFonts w:ascii="Times New Roman" w:hAnsi="Times New Roman" w:cs="Times New Roman"/>
                <w:sz w:val="22"/>
                <w:szCs w:val="22"/>
              </w:rPr>
              <w:t xml:space="preserve">(  </w:t>
            </w:r>
            <w:proofErr w:type="gramEnd"/>
            <w:r w:rsidRPr="00076963">
              <w:rPr>
                <w:rFonts w:ascii="Times New Roman" w:hAnsi="Times New Roman" w:cs="Times New Roman"/>
                <w:sz w:val="22"/>
                <w:szCs w:val="22"/>
              </w:rPr>
              <w:t xml:space="preserve"> 194)</w:t>
            </w:r>
          </w:p>
        </w:tc>
        <w:tc>
          <w:tcPr>
            <w:tcW w:w="283" w:type="dxa"/>
            <w:vAlign w:val="bottom"/>
          </w:tcPr>
          <w:p w14:paraId="387AF8A5" w14:textId="77777777" w:rsidR="00B97D81" w:rsidRPr="00076963" w:rsidRDefault="00B97D81" w:rsidP="00B97D81">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14:paraId="60A19933" w14:textId="749B44B3" w:rsidR="00B97D81"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vAlign w:val="bottom"/>
          </w:tcPr>
          <w:p w14:paraId="327F17CA" w14:textId="77777777" w:rsidR="00B97D81" w:rsidRPr="00076963" w:rsidRDefault="00B97D81" w:rsidP="00B97D81">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14:paraId="50C06730" w14:textId="54B8784B" w:rsidR="00B97D81" w:rsidRPr="00076963" w:rsidRDefault="00B97D81" w:rsidP="00B9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076963">
              <w:rPr>
                <w:rFonts w:ascii="Times New Roman" w:hAnsi="Times New Roman" w:cs="Times New Roman"/>
                <w:color w:val="000000"/>
                <w:sz w:val="22"/>
                <w:szCs w:val="22"/>
              </w:rPr>
              <w:t xml:space="preserve">(  </w:t>
            </w:r>
            <w:proofErr w:type="gramEnd"/>
            <w:r w:rsidRPr="00076963">
              <w:rPr>
                <w:rFonts w:ascii="Times New Roman" w:hAnsi="Times New Roman" w:cs="Times New Roman"/>
                <w:color w:val="000000"/>
                <w:sz w:val="22"/>
                <w:szCs w:val="22"/>
              </w:rPr>
              <w:t xml:space="preserve"> 194)</w:t>
            </w:r>
          </w:p>
        </w:tc>
      </w:tr>
      <w:tr w:rsidR="00F251E7" w:rsidRPr="00076963" w14:paraId="21BC021C" w14:textId="77777777" w:rsidTr="00C7419E">
        <w:trPr>
          <w:trHeight w:val="269"/>
        </w:trPr>
        <w:tc>
          <w:tcPr>
            <w:tcW w:w="4365" w:type="dxa"/>
            <w:vAlign w:val="bottom"/>
          </w:tcPr>
          <w:p w14:paraId="3ADA8866" w14:textId="77777777" w:rsidR="00F251E7" w:rsidRPr="00076963" w:rsidRDefault="00F251E7" w:rsidP="00F251E7">
            <w:pPr>
              <w:tabs>
                <w:tab w:val="left" w:pos="1440"/>
                <w:tab w:val="left" w:pos="2160"/>
              </w:tabs>
              <w:ind w:right="-43"/>
              <w:rPr>
                <w:rFonts w:ascii="Times New Roman" w:hAnsi="Times New Roman" w:cs="Times New Roman"/>
                <w:sz w:val="22"/>
                <w:szCs w:val="22"/>
                <w:cs/>
              </w:rPr>
            </w:pPr>
            <w:r w:rsidRPr="00076963">
              <w:rPr>
                <w:rFonts w:ascii="Times New Roman" w:hAnsi="Times New Roman" w:cs="Times New Roman"/>
                <w:sz w:val="22"/>
                <w:szCs w:val="22"/>
              </w:rPr>
              <w:t>Current tax on taxable profit</w:t>
            </w:r>
          </w:p>
        </w:tc>
        <w:tc>
          <w:tcPr>
            <w:tcW w:w="1191" w:type="dxa"/>
            <w:tcBorders>
              <w:top w:val="single" w:sz="4" w:space="0" w:color="auto"/>
            </w:tcBorders>
            <w:vAlign w:val="bottom"/>
          </w:tcPr>
          <w:p w14:paraId="6CAF9336" w14:textId="591ECE1F" w:rsidR="00F251E7" w:rsidRPr="00076963" w:rsidRDefault="00F251E7" w:rsidP="00F251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535</w:t>
            </w:r>
          </w:p>
        </w:tc>
        <w:tc>
          <w:tcPr>
            <w:tcW w:w="283" w:type="dxa"/>
            <w:vAlign w:val="bottom"/>
          </w:tcPr>
          <w:p w14:paraId="26AF64E5"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tcBorders>
              <w:top w:val="single" w:sz="4" w:space="0" w:color="auto"/>
            </w:tcBorders>
            <w:vAlign w:val="bottom"/>
          </w:tcPr>
          <w:p w14:paraId="31BE7CC9" w14:textId="46885215" w:rsidR="00F251E7" w:rsidRPr="00076963" w:rsidRDefault="00F251E7" w:rsidP="00F251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076963">
              <w:rPr>
                <w:rFonts w:ascii="Times New Roman" w:hAnsi="Times New Roman" w:cs="Times New Roman"/>
                <w:sz w:val="22"/>
                <w:szCs w:val="22"/>
              </w:rPr>
              <w:t>877</w:t>
            </w:r>
          </w:p>
        </w:tc>
        <w:tc>
          <w:tcPr>
            <w:tcW w:w="283" w:type="dxa"/>
            <w:vAlign w:val="bottom"/>
          </w:tcPr>
          <w:p w14:paraId="73C5EB74"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14:paraId="0AE6C970" w14:textId="5F4C63C2" w:rsidR="00F251E7" w:rsidRPr="00F251E7"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284" w:type="dxa"/>
            <w:vAlign w:val="bottom"/>
          </w:tcPr>
          <w:p w14:paraId="52CA90BF"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14:paraId="401FDF08" w14:textId="4657B1C1" w:rsidR="00F251E7" w:rsidRPr="00076963" w:rsidRDefault="00F251E7" w:rsidP="00F251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076963">
              <w:rPr>
                <w:rFonts w:ascii="Times New Roman" w:hAnsi="Times New Roman" w:cs="Times New Roman"/>
                <w:sz w:val="22"/>
                <w:szCs w:val="22"/>
              </w:rPr>
              <w:t>285</w:t>
            </w:r>
          </w:p>
        </w:tc>
      </w:tr>
      <w:tr w:rsidR="00F251E7" w:rsidRPr="00076963" w14:paraId="4E18FD70" w14:textId="77777777" w:rsidTr="00C7419E">
        <w:trPr>
          <w:trHeight w:val="269"/>
        </w:trPr>
        <w:tc>
          <w:tcPr>
            <w:tcW w:w="4365" w:type="dxa"/>
            <w:vAlign w:val="bottom"/>
          </w:tcPr>
          <w:p w14:paraId="44A9BB99" w14:textId="77777777" w:rsidR="00F251E7" w:rsidRPr="00076963" w:rsidRDefault="00F251E7" w:rsidP="00F251E7">
            <w:pPr>
              <w:tabs>
                <w:tab w:val="left" w:pos="1440"/>
                <w:tab w:val="left" w:pos="2160"/>
              </w:tabs>
              <w:ind w:right="-43"/>
              <w:rPr>
                <w:rFonts w:ascii="Times New Roman" w:hAnsi="Times New Roman" w:cs="Times New Roman"/>
                <w:sz w:val="22"/>
                <w:szCs w:val="22"/>
              </w:rPr>
            </w:pPr>
            <w:r w:rsidRPr="00076963">
              <w:rPr>
                <w:rFonts w:ascii="Times New Roman" w:hAnsi="Times New Roman" w:cs="Times New Roman"/>
                <w:sz w:val="22"/>
                <w:szCs w:val="22"/>
              </w:rPr>
              <w:t>Decrease (increase) in deferred tax assets</w:t>
            </w:r>
          </w:p>
        </w:tc>
        <w:tc>
          <w:tcPr>
            <w:tcW w:w="1191" w:type="dxa"/>
            <w:vAlign w:val="bottom"/>
          </w:tcPr>
          <w:p w14:paraId="3E8EA4BD" w14:textId="33062E0F"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(5,659)</w:t>
            </w:r>
          </w:p>
        </w:tc>
        <w:tc>
          <w:tcPr>
            <w:tcW w:w="283" w:type="dxa"/>
            <w:vAlign w:val="bottom"/>
          </w:tcPr>
          <w:p w14:paraId="0152BD6E"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5E39E579" w14:textId="039FCF2A" w:rsidR="00F251E7" w:rsidRPr="00076963" w:rsidRDefault="00F251E7" w:rsidP="00F251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076963">
              <w:rPr>
                <w:rFonts w:ascii="Times New Roman" w:hAnsi="Times New Roman" w:cs="Times New Roman"/>
                <w:sz w:val="22"/>
                <w:szCs w:val="22"/>
              </w:rPr>
              <w:t>324</w:t>
            </w:r>
          </w:p>
        </w:tc>
        <w:tc>
          <w:tcPr>
            <w:tcW w:w="283" w:type="dxa"/>
            <w:vAlign w:val="bottom"/>
          </w:tcPr>
          <w:p w14:paraId="6E253BDB"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25763141" w14:textId="24AD4D91"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(5,613)</w:t>
            </w:r>
          </w:p>
        </w:tc>
        <w:tc>
          <w:tcPr>
            <w:tcW w:w="284" w:type="dxa"/>
            <w:vAlign w:val="bottom"/>
          </w:tcPr>
          <w:p w14:paraId="424C4548"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191" w:type="dxa"/>
            <w:vAlign w:val="bottom"/>
          </w:tcPr>
          <w:p w14:paraId="030ABD9E" w14:textId="35F1B77E"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proofErr w:type="gramStart"/>
            <w:r w:rsidRPr="00076963">
              <w:rPr>
                <w:rFonts w:ascii="Times New Roman" w:hAnsi="Times New Roman" w:cs="Times New Roman"/>
                <w:color w:val="000000"/>
                <w:sz w:val="22"/>
                <w:szCs w:val="22"/>
              </w:rPr>
              <w:t xml:space="preserve">(  </w:t>
            </w:r>
            <w:proofErr w:type="gramEnd"/>
            <w:r w:rsidRPr="00076963">
              <w:rPr>
                <w:rFonts w:ascii="Times New Roman" w:hAnsi="Times New Roman" w:cs="Times New Roman"/>
                <w:color w:val="000000"/>
                <w:sz w:val="22"/>
                <w:szCs w:val="22"/>
              </w:rPr>
              <w:t xml:space="preserve">   96)</w:t>
            </w:r>
          </w:p>
        </w:tc>
      </w:tr>
      <w:tr w:rsidR="00F251E7" w:rsidRPr="00076963" w14:paraId="261AEF87" w14:textId="77777777" w:rsidTr="00C7419E">
        <w:trPr>
          <w:trHeight w:val="269"/>
        </w:trPr>
        <w:tc>
          <w:tcPr>
            <w:tcW w:w="4365" w:type="dxa"/>
            <w:vAlign w:val="bottom"/>
          </w:tcPr>
          <w:p w14:paraId="2FBF7D85" w14:textId="77777777" w:rsidR="00F251E7" w:rsidRPr="00076963" w:rsidRDefault="00F251E7" w:rsidP="00F251E7">
            <w:pPr>
              <w:tabs>
                <w:tab w:val="left" w:pos="1440"/>
                <w:tab w:val="left" w:pos="2160"/>
              </w:tabs>
              <w:ind w:right="-43"/>
              <w:rPr>
                <w:rFonts w:ascii="Times New Roman" w:hAnsi="Times New Roman" w:cs="Times New Roman"/>
                <w:sz w:val="22"/>
                <w:szCs w:val="22"/>
              </w:rPr>
            </w:pPr>
            <w:r w:rsidRPr="00076963">
              <w:rPr>
                <w:rFonts w:ascii="Times New Roman" w:hAnsi="Times New Roman" w:cs="Times New Roman"/>
                <w:sz w:val="22"/>
                <w:szCs w:val="22"/>
              </w:rPr>
              <w:t>Decrease in deferred tax liabilities</w:t>
            </w:r>
          </w:p>
        </w:tc>
        <w:tc>
          <w:tcPr>
            <w:tcW w:w="1191" w:type="dxa"/>
            <w:vAlign w:val="bottom"/>
          </w:tcPr>
          <w:p w14:paraId="603F1AE6" w14:textId="2C99279E"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(369)</w:t>
            </w:r>
          </w:p>
        </w:tc>
        <w:tc>
          <w:tcPr>
            <w:tcW w:w="283" w:type="dxa"/>
            <w:vAlign w:val="bottom"/>
          </w:tcPr>
          <w:p w14:paraId="6FF7E39C"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13E3D3C2" w14:textId="0A712F8E"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roofErr w:type="gramStart"/>
            <w:r w:rsidRPr="00076963">
              <w:rPr>
                <w:rFonts w:ascii="Times New Roman" w:hAnsi="Times New Roman" w:cs="Times New Roman"/>
                <w:sz w:val="22"/>
                <w:szCs w:val="22"/>
              </w:rPr>
              <w:t xml:space="preserve">(  </w:t>
            </w:r>
            <w:proofErr w:type="gramEnd"/>
            <w:r w:rsidRPr="00076963">
              <w:rPr>
                <w:rFonts w:ascii="Times New Roman" w:hAnsi="Times New Roman" w:cs="Times New Roman"/>
                <w:sz w:val="22"/>
                <w:szCs w:val="22"/>
              </w:rPr>
              <w:t xml:space="preserve"> 693)</w:t>
            </w:r>
          </w:p>
        </w:tc>
        <w:tc>
          <w:tcPr>
            <w:tcW w:w="283" w:type="dxa"/>
            <w:vAlign w:val="bottom"/>
          </w:tcPr>
          <w:p w14:paraId="263F6529"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6918ABC3" w14:textId="6FEBBEA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(369)</w:t>
            </w:r>
          </w:p>
        </w:tc>
        <w:tc>
          <w:tcPr>
            <w:tcW w:w="284" w:type="dxa"/>
            <w:vAlign w:val="bottom"/>
          </w:tcPr>
          <w:p w14:paraId="728237D2"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08A46748" w14:textId="018DAB04"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roofErr w:type="gramStart"/>
            <w:r w:rsidRPr="00076963">
              <w:rPr>
                <w:rFonts w:ascii="Times New Roman" w:hAnsi="Times New Roman" w:cs="Times New Roman"/>
                <w:sz w:val="22"/>
                <w:szCs w:val="22"/>
              </w:rPr>
              <w:t xml:space="preserve">(  </w:t>
            </w:r>
            <w:proofErr w:type="gramEnd"/>
            <w:r w:rsidRPr="00076963">
              <w:rPr>
                <w:rFonts w:ascii="Times New Roman" w:hAnsi="Times New Roman" w:cs="Times New Roman"/>
                <w:sz w:val="22"/>
                <w:szCs w:val="22"/>
              </w:rPr>
              <w:t xml:space="preserve"> 693)</w:t>
            </w:r>
          </w:p>
        </w:tc>
      </w:tr>
      <w:tr w:rsidR="00F251E7" w:rsidRPr="00076963" w14:paraId="74509A93" w14:textId="77777777" w:rsidTr="00C7419E">
        <w:trPr>
          <w:trHeight w:val="233"/>
        </w:trPr>
        <w:tc>
          <w:tcPr>
            <w:tcW w:w="4365" w:type="dxa"/>
            <w:vAlign w:val="bottom"/>
          </w:tcPr>
          <w:p w14:paraId="7263D49F" w14:textId="77777777" w:rsidR="00F251E7" w:rsidRPr="00076963" w:rsidRDefault="00F251E7" w:rsidP="00F251E7">
            <w:pPr>
              <w:tabs>
                <w:tab w:val="clear" w:pos="907"/>
                <w:tab w:val="left" w:pos="900"/>
                <w:tab w:val="left" w:pos="1440"/>
                <w:tab w:val="left" w:pos="2160"/>
              </w:tabs>
              <w:ind w:right="-43"/>
              <w:rPr>
                <w:rFonts w:ascii="Times New Roman" w:hAnsi="Times New Roman" w:cs="Times New Roman"/>
                <w:sz w:val="22"/>
                <w:szCs w:val="22"/>
              </w:rPr>
            </w:pPr>
            <w:r w:rsidRPr="00076963">
              <w:rPr>
                <w:rFonts w:ascii="Times New Roman" w:hAnsi="Times New Roman" w:cs="Times New Roman"/>
                <w:sz w:val="22"/>
                <w:szCs w:val="22"/>
              </w:rPr>
              <w:t>Income tax presented as profit or loss in statements of comprehensive income</w:t>
            </w:r>
          </w:p>
        </w:tc>
        <w:tc>
          <w:tcPr>
            <w:tcW w:w="1191" w:type="dxa"/>
            <w:tcBorders>
              <w:top w:val="single" w:sz="4" w:space="0" w:color="auto"/>
              <w:bottom w:val="double" w:sz="4" w:space="0" w:color="auto"/>
            </w:tcBorders>
            <w:vAlign w:val="bottom"/>
          </w:tcPr>
          <w:p w14:paraId="7AE0DC02" w14:textId="6752E32A"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(5,493)</w:t>
            </w:r>
          </w:p>
        </w:tc>
        <w:tc>
          <w:tcPr>
            <w:tcW w:w="283" w:type="dxa"/>
            <w:vAlign w:val="bottom"/>
          </w:tcPr>
          <w:p w14:paraId="1F65297F"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06F5AEDA" w14:textId="56767F42" w:rsidR="00F251E7" w:rsidRPr="00076963" w:rsidRDefault="00F251E7" w:rsidP="00F251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076963">
              <w:rPr>
                <w:rFonts w:ascii="Times New Roman" w:hAnsi="Times New Roman" w:cs="Times New Roman"/>
                <w:sz w:val="22"/>
                <w:szCs w:val="22"/>
              </w:rPr>
              <w:t>508</w:t>
            </w:r>
          </w:p>
        </w:tc>
        <w:tc>
          <w:tcPr>
            <w:tcW w:w="283" w:type="dxa"/>
            <w:vAlign w:val="bottom"/>
          </w:tcPr>
          <w:p w14:paraId="1A41A023"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62A9285E" w14:textId="56106F53"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(5,982)</w:t>
            </w:r>
          </w:p>
        </w:tc>
        <w:tc>
          <w:tcPr>
            <w:tcW w:w="284" w:type="dxa"/>
            <w:vAlign w:val="bottom"/>
          </w:tcPr>
          <w:p w14:paraId="0E7E8D32" w14:textId="77777777"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27FB71FC" w14:textId="4BEFC4D5" w:rsidR="00F251E7" w:rsidRPr="00076963"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roofErr w:type="gramStart"/>
            <w:r w:rsidRPr="00076963">
              <w:rPr>
                <w:rFonts w:ascii="Times New Roman" w:hAnsi="Times New Roman" w:cs="Times New Roman"/>
                <w:sz w:val="22"/>
                <w:szCs w:val="22"/>
              </w:rPr>
              <w:t xml:space="preserve">(  </w:t>
            </w:r>
            <w:proofErr w:type="gramEnd"/>
            <w:r w:rsidRPr="00076963">
              <w:rPr>
                <w:rFonts w:ascii="Times New Roman" w:hAnsi="Times New Roman" w:cs="Times New Roman"/>
                <w:sz w:val="22"/>
                <w:szCs w:val="22"/>
              </w:rPr>
              <w:t xml:space="preserve"> 504)</w:t>
            </w:r>
          </w:p>
        </w:tc>
      </w:tr>
    </w:tbl>
    <w:p w14:paraId="59A55707" w14:textId="77777777" w:rsidR="004C24EC" w:rsidRPr="00076963" w:rsidRDefault="004C24EC"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7E9F430D" w14:textId="485339B1" w:rsidR="00411A86" w:rsidRPr="00076963" w:rsidRDefault="00411A86" w:rsidP="00411A86">
      <w:pPr>
        <w:tabs>
          <w:tab w:val="clear" w:pos="227"/>
          <w:tab w:val="clear" w:pos="454"/>
          <w:tab w:val="left" w:pos="540"/>
        </w:tabs>
        <w:spacing w:line="240" w:lineRule="auto"/>
        <w:jc w:val="thaiDistribute"/>
        <w:rPr>
          <w:rFonts w:ascii="Times New Roman" w:hAnsi="Times New Roman" w:cs="Times New Roman"/>
          <w:sz w:val="22"/>
          <w:szCs w:val="22"/>
        </w:rPr>
      </w:pPr>
      <w:r w:rsidRPr="00076963">
        <w:rPr>
          <w:rFonts w:ascii="Times New Roman" w:hAnsi="Times New Roman" w:cs="Times New Roman"/>
          <w:sz w:val="22"/>
          <w:szCs w:val="22"/>
        </w:rPr>
        <w:t xml:space="preserve">As </w:t>
      </w:r>
      <w:proofErr w:type="gramStart"/>
      <w:r w:rsidRPr="00076963">
        <w:rPr>
          <w:rFonts w:ascii="Times New Roman" w:hAnsi="Times New Roman" w:cs="Times New Roman"/>
          <w:sz w:val="22"/>
          <w:szCs w:val="22"/>
        </w:rPr>
        <w:t>at</w:t>
      </w:r>
      <w:proofErr w:type="gramEnd"/>
      <w:r w:rsidRPr="00076963">
        <w:rPr>
          <w:rFonts w:ascii="Times New Roman" w:hAnsi="Times New Roman" w:cs="Times New Roman"/>
          <w:sz w:val="22"/>
          <w:szCs w:val="22"/>
        </w:rPr>
        <w:t xml:space="preserve"> March 31, 2024, the Company had tax loss carryforward of approximately Baht </w:t>
      </w:r>
      <w:r w:rsidR="00925B2A">
        <w:rPr>
          <w:rFonts w:ascii="Times New Roman" w:hAnsi="Times New Roman" w:cs="Times New Roman"/>
          <w:sz w:val="22"/>
          <w:szCs w:val="22"/>
        </w:rPr>
        <w:t>162</w:t>
      </w:r>
      <w:r w:rsidRPr="00076963">
        <w:rPr>
          <w:rFonts w:ascii="Times New Roman" w:hAnsi="Times New Roman" w:cs="Times New Roman"/>
          <w:sz w:val="22"/>
          <w:szCs w:val="22"/>
        </w:rPr>
        <w:t>.</w:t>
      </w:r>
      <w:r w:rsidR="00925B2A">
        <w:rPr>
          <w:rFonts w:ascii="Times New Roman" w:hAnsi="Times New Roman" w:cs="Times New Roman"/>
          <w:sz w:val="22"/>
          <w:szCs w:val="22"/>
        </w:rPr>
        <w:t>4</w:t>
      </w:r>
      <w:r w:rsidRPr="00076963">
        <w:rPr>
          <w:rFonts w:ascii="Times New Roman" w:hAnsi="Times New Roman" w:cs="Times New Roman"/>
          <w:sz w:val="22"/>
          <w:szCs w:val="22"/>
          <w:cs/>
        </w:rPr>
        <w:t xml:space="preserve"> </w:t>
      </w:r>
      <w:r w:rsidRPr="00076963">
        <w:rPr>
          <w:rFonts w:ascii="Times New Roman" w:hAnsi="Times New Roman" w:cs="Times New Roman"/>
          <w:sz w:val="22"/>
          <w:szCs w:val="22"/>
        </w:rPr>
        <w:t>million whereby such loss carryforward is able to be used as tax credit during 2024 until 202</w:t>
      </w:r>
      <w:r w:rsidR="004C457E">
        <w:rPr>
          <w:rFonts w:ascii="Times New Roman" w:hAnsi="Times New Roman" w:cs="Times New Roman"/>
          <w:sz w:val="22"/>
          <w:szCs w:val="22"/>
        </w:rPr>
        <w:t>9</w:t>
      </w:r>
      <w:r w:rsidRPr="00076963">
        <w:rPr>
          <w:rFonts w:ascii="Times New Roman" w:hAnsi="Times New Roman" w:cs="Times New Roman"/>
          <w:sz w:val="22"/>
          <w:szCs w:val="22"/>
          <w:cs/>
        </w:rPr>
        <w:t>.</w:t>
      </w:r>
    </w:p>
    <w:p w14:paraId="7CC076EC" w14:textId="77777777" w:rsidR="00411A86" w:rsidRPr="00076963" w:rsidRDefault="00411A86"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24ADF2DA" w14:textId="150F3518" w:rsidR="00806B8E" w:rsidRPr="00076963"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076963">
        <w:rPr>
          <w:rFonts w:ascii="Times New Roman" w:hAnsi="Times New Roman" w:cs="Times New Roman"/>
          <w:sz w:val="22"/>
          <w:szCs w:val="22"/>
        </w:rPr>
        <w:t xml:space="preserve">As </w:t>
      </w:r>
      <w:proofErr w:type="gramStart"/>
      <w:r w:rsidRPr="00076963">
        <w:rPr>
          <w:rFonts w:ascii="Times New Roman" w:hAnsi="Times New Roman" w:cs="Times New Roman"/>
          <w:sz w:val="22"/>
          <w:szCs w:val="22"/>
        </w:rPr>
        <w:t>at</w:t>
      </w:r>
      <w:proofErr w:type="gramEnd"/>
      <w:r w:rsidRPr="00076963">
        <w:rPr>
          <w:rFonts w:ascii="Times New Roman" w:hAnsi="Times New Roman" w:cs="Times New Roman"/>
          <w:sz w:val="22"/>
          <w:szCs w:val="22"/>
        </w:rPr>
        <w:t xml:space="preserve"> </w:t>
      </w:r>
      <w:r w:rsidR="00C0692D" w:rsidRPr="00076963">
        <w:rPr>
          <w:rFonts w:ascii="Times New Roman" w:hAnsi="Times New Roman" w:cs="Times New Roman"/>
          <w:sz w:val="22"/>
          <w:szCs w:val="22"/>
        </w:rPr>
        <w:t>March 31, 202</w:t>
      </w:r>
      <w:r w:rsidR="00751451" w:rsidRPr="00076963">
        <w:rPr>
          <w:rFonts w:ascii="Times New Roman" w:hAnsi="Times New Roman" w:cs="Times New Roman"/>
          <w:sz w:val="22"/>
          <w:szCs w:val="22"/>
        </w:rPr>
        <w:t>4</w:t>
      </w:r>
      <w:r w:rsidRPr="00076963">
        <w:rPr>
          <w:rFonts w:ascii="Times New Roman" w:hAnsi="Times New Roman" w:cs="Times New Roman"/>
          <w:sz w:val="22"/>
          <w:szCs w:val="22"/>
        </w:rPr>
        <w:t xml:space="preserve">, </w:t>
      </w:r>
      <w:r w:rsidR="00733FDD" w:rsidRPr="00076963">
        <w:rPr>
          <w:rFonts w:ascii="Times New Roman" w:hAnsi="Times New Roman" w:cs="Times New Roman"/>
          <w:sz w:val="22"/>
          <w:szCs w:val="22"/>
        </w:rPr>
        <w:t>ECF Holdings Co., Ltd.</w:t>
      </w:r>
      <w:r w:rsidRPr="00076963">
        <w:rPr>
          <w:rFonts w:ascii="Times New Roman" w:hAnsi="Times New Roman" w:cs="Times New Roman"/>
          <w:sz w:val="22"/>
          <w:szCs w:val="22"/>
        </w:rPr>
        <w:t xml:space="preserve"> had tax loss carryforward of approximately Baht</w:t>
      </w:r>
      <w:r w:rsidR="00EF12D0" w:rsidRPr="00076963">
        <w:rPr>
          <w:rFonts w:ascii="Times New Roman" w:hAnsi="Times New Roman" w:cs="Times New Roman"/>
          <w:sz w:val="22"/>
          <w:szCs w:val="22"/>
        </w:rPr>
        <w:t xml:space="preserve"> </w:t>
      </w:r>
      <w:r w:rsidR="00BC1776" w:rsidRPr="00076963">
        <w:rPr>
          <w:rFonts w:ascii="Times New Roman" w:hAnsi="Times New Roman" w:cs="Times New Roman"/>
          <w:sz w:val="22"/>
          <w:szCs w:val="22"/>
        </w:rPr>
        <w:t>29.2</w:t>
      </w:r>
      <w:r w:rsidRPr="00076963">
        <w:rPr>
          <w:rFonts w:ascii="Times New Roman" w:hAnsi="Times New Roman" w:cs="Times New Roman"/>
          <w:sz w:val="22"/>
          <w:szCs w:val="22"/>
          <w:cs/>
        </w:rPr>
        <w:t xml:space="preserve"> </w:t>
      </w:r>
      <w:r w:rsidRPr="00076963">
        <w:rPr>
          <w:rFonts w:ascii="Times New Roman" w:hAnsi="Times New Roman" w:cs="Times New Roman"/>
          <w:sz w:val="22"/>
          <w:szCs w:val="22"/>
        </w:rPr>
        <w:t xml:space="preserve">million whereby such loss </w:t>
      </w:r>
      <w:r w:rsidR="00D63C4E" w:rsidRPr="00076963">
        <w:rPr>
          <w:rFonts w:ascii="Times New Roman" w:hAnsi="Times New Roman" w:cs="Times New Roman"/>
          <w:sz w:val="22"/>
          <w:szCs w:val="22"/>
        </w:rPr>
        <w:t xml:space="preserve">carryforward </w:t>
      </w:r>
      <w:r w:rsidRPr="00076963">
        <w:rPr>
          <w:rFonts w:ascii="Times New Roman" w:hAnsi="Times New Roman" w:cs="Times New Roman"/>
          <w:sz w:val="22"/>
          <w:szCs w:val="22"/>
        </w:rPr>
        <w:t>is able to be used as tax credit during 202</w:t>
      </w:r>
      <w:r w:rsidR="00BC1776" w:rsidRPr="00076963">
        <w:rPr>
          <w:rFonts w:ascii="Times New Roman" w:hAnsi="Times New Roman" w:cs="Times New Roman"/>
          <w:sz w:val="22"/>
          <w:szCs w:val="22"/>
        </w:rPr>
        <w:t>4</w:t>
      </w:r>
      <w:r w:rsidRPr="00076963">
        <w:rPr>
          <w:rFonts w:ascii="Times New Roman" w:hAnsi="Times New Roman" w:cs="Times New Roman"/>
          <w:sz w:val="22"/>
          <w:szCs w:val="22"/>
        </w:rPr>
        <w:t xml:space="preserve"> until 202</w:t>
      </w:r>
      <w:r w:rsidR="004C457E">
        <w:rPr>
          <w:rFonts w:ascii="Times New Roman" w:hAnsi="Times New Roman" w:cs="Times New Roman"/>
          <w:sz w:val="22"/>
          <w:szCs w:val="22"/>
        </w:rPr>
        <w:t>9</w:t>
      </w:r>
      <w:r w:rsidRPr="00076963">
        <w:rPr>
          <w:rFonts w:ascii="Times New Roman" w:hAnsi="Times New Roman" w:cs="Times New Roman"/>
          <w:sz w:val="22"/>
          <w:szCs w:val="22"/>
          <w:cs/>
        </w:rPr>
        <w:t>.</w:t>
      </w:r>
    </w:p>
    <w:p w14:paraId="4E00CEFF" w14:textId="77777777" w:rsidR="00704A06" w:rsidRPr="00076963" w:rsidRDefault="00704A06"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14132ACA" w14:textId="77777777" w:rsidR="00076963" w:rsidRPr="00076963" w:rsidRDefault="00076963"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00D2121F" w14:textId="65A83AD6" w:rsidR="00492A29"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40A12">
        <w:rPr>
          <w:rFonts w:ascii="Times New Roman" w:hAnsi="Times New Roman" w:cs="Times New Roman"/>
          <w:sz w:val="22"/>
          <w:szCs w:val="22"/>
        </w:rPr>
        <w:lastRenderedPageBreak/>
        <w:t xml:space="preserve">Deferred tax assets and liabilities presented in </w:t>
      </w:r>
      <w:r w:rsidR="00A51DFF" w:rsidRPr="00B40A12">
        <w:rPr>
          <w:rFonts w:ascii="Times New Roman" w:hAnsi="Times New Roman" w:cs="Times New Roman"/>
          <w:sz w:val="22"/>
          <w:szCs w:val="22"/>
        </w:rPr>
        <w:t xml:space="preserve">the </w:t>
      </w:r>
      <w:r w:rsidRPr="00B40A12">
        <w:rPr>
          <w:rFonts w:ascii="Times New Roman" w:hAnsi="Times New Roman" w:cs="Times New Roman"/>
          <w:sz w:val="22"/>
          <w:szCs w:val="22"/>
        </w:rPr>
        <w:t xml:space="preserve">statements of financial position as </w:t>
      </w:r>
      <w:proofErr w:type="gramStart"/>
      <w:r w:rsidRPr="00B40A12">
        <w:rPr>
          <w:rFonts w:ascii="Times New Roman" w:hAnsi="Times New Roman" w:cs="Times New Roman"/>
          <w:sz w:val="22"/>
          <w:szCs w:val="22"/>
        </w:rPr>
        <w:t>at</w:t>
      </w:r>
      <w:proofErr w:type="gramEnd"/>
      <w:r w:rsidRPr="00B40A12">
        <w:rPr>
          <w:rFonts w:ascii="Times New Roman" w:hAnsi="Times New Roman" w:cs="Times New Roman"/>
          <w:sz w:val="22"/>
          <w:szCs w:val="22"/>
        </w:rPr>
        <w:t xml:space="preserve"> </w:t>
      </w:r>
      <w:r w:rsidR="00A51DFF" w:rsidRPr="00B40A12">
        <w:rPr>
          <w:rFonts w:ascii="Times New Roman" w:hAnsi="Times New Roman" w:cs="Times New Roman"/>
          <w:sz w:val="22"/>
          <w:szCs w:val="22"/>
        </w:rPr>
        <w:t>March 31, 202</w:t>
      </w:r>
      <w:r w:rsidR="00C7419E">
        <w:rPr>
          <w:rFonts w:ascii="Times New Roman" w:hAnsi="Times New Roman" w:cs="Times New Roman"/>
          <w:sz w:val="22"/>
          <w:szCs w:val="22"/>
        </w:rPr>
        <w:t>4</w:t>
      </w:r>
      <w:r w:rsidR="00A51DFF" w:rsidRPr="00B40A12">
        <w:rPr>
          <w:rFonts w:ascii="Times New Roman" w:hAnsi="Times New Roman" w:cs="Times New Roman"/>
          <w:sz w:val="22"/>
          <w:szCs w:val="22"/>
        </w:rPr>
        <w:t xml:space="preserve"> and </w:t>
      </w:r>
      <w:r w:rsidRPr="00B40A12">
        <w:rPr>
          <w:rFonts w:ascii="Times New Roman" w:hAnsi="Times New Roman" w:cs="Times New Roman"/>
          <w:sz w:val="22"/>
          <w:szCs w:val="22"/>
        </w:rPr>
        <w:t>December 31, 202</w:t>
      </w:r>
      <w:r w:rsidR="00C7419E">
        <w:rPr>
          <w:rFonts w:ascii="Times New Roman" w:hAnsi="Times New Roman" w:cs="Times New Roman"/>
          <w:sz w:val="22"/>
          <w:szCs w:val="22"/>
        </w:rPr>
        <w:t>3</w:t>
      </w:r>
      <w:r w:rsidR="00A51DFF" w:rsidRPr="00B40A12">
        <w:rPr>
          <w:rFonts w:ascii="Times New Roman" w:hAnsi="Times New Roman" w:cs="Times New Roman"/>
          <w:sz w:val="22"/>
          <w:szCs w:val="22"/>
        </w:rPr>
        <w:t xml:space="preserve"> </w:t>
      </w:r>
      <w:r w:rsidRPr="00B40A12">
        <w:rPr>
          <w:rFonts w:ascii="Times New Roman" w:hAnsi="Times New Roman" w:cs="Times New Roman"/>
          <w:sz w:val="22"/>
          <w:szCs w:val="22"/>
        </w:rPr>
        <w:t>consist of:</w:t>
      </w:r>
    </w:p>
    <w:p w14:paraId="7BCD559D" w14:textId="77777777" w:rsidR="004C2373" w:rsidRPr="00B40A12" w:rsidRDefault="004C2373"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69" w:type="dxa"/>
        <w:tblLayout w:type="fixed"/>
        <w:tblLook w:val="01E0" w:firstRow="1" w:lastRow="1" w:firstColumn="1" w:lastColumn="1" w:noHBand="0" w:noVBand="0"/>
      </w:tblPr>
      <w:tblGrid>
        <w:gridCol w:w="4365"/>
        <w:gridCol w:w="1246"/>
        <w:gridCol w:w="236"/>
        <w:gridCol w:w="1250"/>
        <w:gridCol w:w="236"/>
        <w:gridCol w:w="1247"/>
        <w:gridCol w:w="236"/>
        <w:gridCol w:w="1253"/>
      </w:tblGrid>
      <w:tr w:rsidR="00492A29" w:rsidRPr="00B40A12" w14:paraId="3055D315" w14:textId="77777777" w:rsidTr="004B7346">
        <w:trPr>
          <w:trHeight w:val="297"/>
          <w:tblHeader/>
        </w:trPr>
        <w:tc>
          <w:tcPr>
            <w:tcW w:w="4365" w:type="dxa"/>
            <w:vAlign w:val="bottom"/>
          </w:tcPr>
          <w:p w14:paraId="2C4A8F26" w14:textId="77777777" w:rsidR="00492A29" w:rsidRPr="00CD5FD9"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5704" w:type="dxa"/>
            <w:gridSpan w:val="7"/>
            <w:tcBorders>
              <w:bottom w:val="single" w:sz="4" w:space="0" w:color="auto"/>
            </w:tcBorders>
            <w:vAlign w:val="bottom"/>
          </w:tcPr>
          <w:p w14:paraId="436261FC" w14:textId="77777777" w:rsidR="00492A29" w:rsidRPr="00CD5FD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CD5FD9">
              <w:rPr>
                <w:rFonts w:ascii="Times New Roman" w:hAnsi="Times New Roman" w:cs="Times New Roman"/>
                <w:sz w:val="22"/>
                <w:szCs w:val="22"/>
              </w:rPr>
              <w:t>In Thousand Baht</w:t>
            </w:r>
          </w:p>
        </w:tc>
      </w:tr>
      <w:tr w:rsidR="00492A29" w:rsidRPr="00B40A12" w14:paraId="253EEF99" w14:textId="77777777" w:rsidTr="004B7346">
        <w:trPr>
          <w:trHeight w:val="297"/>
          <w:tblHeader/>
        </w:trPr>
        <w:tc>
          <w:tcPr>
            <w:tcW w:w="4365" w:type="dxa"/>
            <w:vAlign w:val="bottom"/>
          </w:tcPr>
          <w:p w14:paraId="678F9635" w14:textId="77777777" w:rsidR="00492A29" w:rsidRPr="00CD5FD9"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2732" w:type="dxa"/>
            <w:gridSpan w:val="3"/>
            <w:tcBorders>
              <w:top w:val="single" w:sz="4" w:space="0" w:color="auto"/>
              <w:bottom w:val="single" w:sz="4" w:space="0" w:color="auto"/>
            </w:tcBorders>
            <w:vAlign w:val="bottom"/>
          </w:tcPr>
          <w:p w14:paraId="46A949A8" w14:textId="677B875F" w:rsidR="00333BD0"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CD5FD9">
              <w:rPr>
                <w:rFonts w:ascii="Times New Roman" w:hAnsi="Times New Roman" w:cs="Times New Roman"/>
                <w:sz w:val="22"/>
                <w:szCs w:val="22"/>
              </w:rPr>
              <w:t>Consolidated</w:t>
            </w:r>
          </w:p>
          <w:p w14:paraId="0A825755" w14:textId="0DF68DC4" w:rsidR="00492A29" w:rsidRPr="00CD5FD9" w:rsidRDefault="00333BD0"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heme="minorBidi"/>
                <w:sz w:val="22"/>
                <w:szCs w:val="22"/>
                <w:cs/>
              </w:rPr>
            </w:pPr>
            <w:r w:rsidRPr="00CD5FD9">
              <w:rPr>
                <w:rFonts w:ascii="Times New Roman" w:hAnsi="Times New Roman" w:cs="Times New Roman"/>
                <w:sz w:val="22"/>
                <w:szCs w:val="22"/>
              </w:rPr>
              <w:t>Financial Statements</w:t>
            </w:r>
          </w:p>
        </w:tc>
        <w:tc>
          <w:tcPr>
            <w:tcW w:w="236" w:type="dxa"/>
            <w:tcBorders>
              <w:top w:val="single" w:sz="4" w:space="0" w:color="auto"/>
            </w:tcBorders>
            <w:vAlign w:val="bottom"/>
          </w:tcPr>
          <w:p w14:paraId="455D16D2" w14:textId="77777777" w:rsidR="00492A29" w:rsidRPr="00CD5FD9" w:rsidRDefault="00492A29" w:rsidP="0098472F">
            <w:pPr>
              <w:tabs>
                <w:tab w:val="clear" w:pos="907"/>
                <w:tab w:val="left" w:pos="900"/>
                <w:tab w:val="left" w:pos="1440"/>
                <w:tab w:val="left" w:pos="2160"/>
              </w:tabs>
              <w:ind w:left="-108" w:right="-108"/>
              <w:jc w:val="center"/>
              <w:rPr>
                <w:rFonts w:ascii="Times New Roman" w:hAnsi="Times New Roman" w:cs="Times New Roman"/>
                <w:sz w:val="22"/>
                <w:szCs w:val="22"/>
                <w:u w:val="single"/>
              </w:rPr>
            </w:pPr>
          </w:p>
        </w:tc>
        <w:tc>
          <w:tcPr>
            <w:tcW w:w="2736" w:type="dxa"/>
            <w:gridSpan w:val="3"/>
            <w:tcBorders>
              <w:top w:val="single" w:sz="4" w:space="0" w:color="auto"/>
              <w:bottom w:val="single" w:sz="4" w:space="0" w:color="auto"/>
            </w:tcBorders>
            <w:vAlign w:val="bottom"/>
          </w:tcPr>
          <w:p w14:paraId="29F93087" w14:textId="57C762CA" w:rsidR="00333BD0"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CD5FD9">
              <w:rPr>
                <w:rFonts w:ascii="Times New Roman" w:hAnsi="Times New Roman" w:cs="Times New Roman"/>
                <w:sz w:val="22"/>
                <w:szCs w:val="22"/>
              </w:rPr>
              <w:t>Separate</w:t>
            </w:r>
          </w:p>
          <w:p w14:paraId="1F413FF2" w14:textId="09054372" w:rsidR="00492A29" w:rsidRPr="00CD5FD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CD5FD9">
              <w:rPr>
                <w:rFonts w:ascii="Times New Roman" w:hAnsi="Times New Roman" w:cs="Times New Roman"/>
                <w:sz w:val="22"/>
                <w:szCs w:val="22"/>
              </w:rPr>
              <w:t>Financial Statements</w:t>
            </w:r>
          </w:p>
        </w:tc>
      </w:tr>
      <w:tr w:rsidR="002217E6" w:rsidRPr="00B40A12" w14:paraId="3944B540" w14:textId="77777777" w:rsidTr="004B7346">
        <w:trPr>
          <w:trHeight w:val="233"/>
          <w:tblHeader/>
        </w:trPr>
        <w:tc>
          <w:tcPr>
            <w:tcW w:w="4365" w:type="dxa"/>
            <w:vAlign w:val="bottom"/>
          </w:tcPr>
          <w:p w14:paraId="7A7A7B66" w14:textId="77777777" w:rsidR="002217E6" w:rsidRPr="00CD5FD9" w:rsidRDefault="002217E6" w:rsidP="002217E6">
            <w:pPr>
              <w:tabs>
                <w:tab w:val="clear" w:pos="907"/>
                <w:tab w:val="left" w:pos="900"/>
                <w:tab w:val="left" w:pos="1440"/>
                <w:tab w:val="left" w:pos="2160"/>
              </w:tabs>
              <w:ind w:right="-43"/>
              <w:rPr>
                <w:rFonts w:ascii="Times New Roman" w:hAnsi="Times New Roman" w:cs="Times New Roman"/>
                <w:sz w:val="22"/>
                <w:szCs w:val="22"/>
                <w:cs/>
              </w:rPr>
            </w:pPr>
          </w:p>
        </w:tc>
        <w:tc>
          <w:tcPr>
            <w:tcW w:w="1246" w:type="dxa"/>
            <w:tcBorders>
              <w:bottom w:val="single" w:sz="4" w:space="0" w:color="auto"/>
            </w:tcBorders>
            <w:vAlign w:val="bottom"/>
          </w:tcPr>
          <w:p w14:paraId="0739BA30" w14:textId="77777777" w:rsidR="002217E6"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47DCE872" w14:textId="4CDAF6C5"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CD5FD9">
              <w:rPr>
                <w:rFonts w:ascii="Times New Roman" w:hAnsi="Times New Roman" w:cs="Times New Roman"/>
                <w:sz w:val="22"/>
                <w:szCs w:val="22"/>
              </w:rPr>
              <w:t>2024</w:t>
            </w:r>
          </w:p>
        </w:tc>
        <w:tc>
          <w:tcPr>
            <w:tcW w:w="236" w:type="dxa"/>
            <w:vAlign w:val="bottom"/>
          </w:tcPr>
          <w:p w14:paraId="00CE48F1" w14:textId="77777777"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50" w:type="dxa"/>
            <w:tcBorders>
              <w:bottom w:val="single" w:sz="4" w:space="0" w:color="auto"/>
            </w:tcBorders>
            <w:vAlign w:val="bottom"/>
          </w:tcPr>
          <w:p w14:paraId="37EC0786" w14:textId="77777777" w:rsidR="002217E6"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w:t>
            </w:r>
          </w:p>
          <w:p w14:paraId="04D0EBC5" w14:textId="6EEDE80C"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CD5FD9">
              <w:rPr>
                <w:rFonts w:ascii="Times New Roman" w:hAnsi="Times New Roman" w:cs="Times New Roman"/>
                <w:sz w:val="22"/>
                <w:szCs w:val="22"/>
              </w:rPr>
              <w:t>2023</w:t>
            </w:r>
          </w:p>
        </w:tc>
        <w:tc>
          <w:tcPr>
            <w:tcW w:w="236" w:type="dxa"/>
            <w:vAlign w:val="bottom"/>
          </w:tcPr>
          <w:p w14:paraId="5DF18A1B" w14:textId="77777777"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u w:val="single"/>
              </w:rPr>
            </w:pPr>
          </w:p>
        </w:tc>
        <w:tc>
          <w:tcPr>
            <w:tcW w:w="1247" w:type="dxa"/>
            <w:tcBorders>
              <w:bottom w:val="single" w:sz="4" w:space="0" w:color="auto"/>
            </w:tcBorders>
            <w:vAlign w:val="bottom"/>
          </w:tcPr>
          <w:p w14:paraId="035DACBF" w14:textId="77777777" w:rsidR="002217E6"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164C1339" w14:textId="3BB8D6F5"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CD5FD9">
              <w:rPr>
                <w:rFonts w:ascii="Times New Roman" w:hAnsi="Times New Roman" w:cs="Times New Roman"/>
                <w:sz w:val="22"/>
                <w:szCs w:val="22"/>
              </w:rPr>
              <w:t>2024</w:t>
            </w:r>
          </w:p>
        </w:tc>
        <w:tc>
          <w:tcPr>
            <w:tcW w:w="236" w:type="dxa"/>
            <w:vAlign w:val="bottom"/>
          </w:tcPr>
          <w:p w14:paraId="7F8A2B06" w14:textId="77777777"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53" w:type="dxa"/>
            <w:tcBorders>
              <w:bottom w:val="single" w:sz="4" w:space="0" w:color="auto"/>
            </w:tcBorders>
            <w:vAlign w:val="bottom"/>
          </w:tcPr>
          <w:p w14:paraId="583FCD95" w14:textId="77777777" w:rsidR="002217E6"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w:t>
            </w:r>
          </w:p>
          <w:p w14:paraId="72A183A8" w14:textId="22BEC3D1" w:rsidR="002217E6" w:rsidRPr="00CD5FD9" w:rsidRDefault="002217E6" w:rsidP="0022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CD5FD9">
              <w:rPr>
                <w:rFonts w:ascii="Times New Roman" w:hAnsi="Times New Roman" w:cs="Times New Roman"/>
                <w:sz w:val="22"/>
                <w:szCs w:val="22"/>
              </w:rPr>
              <w:t>2023</w:t>
            </w:r>
          </w:p>
        </w:tc>
      </w:tr>
      <w:tr w:rsidR="002217E6" w:rsidRPr="00B40A12" w14:paraId="3C1E795B" w14:textId="77777777" w:rsidTr="004B7346">
        <w:trPr>
          <w:trHeight w:val="297"/>
        </w:trPr>
        <w:tc>
          <w:tcPr>
            <w:tcW w:w="4365" w:type="dxa"/>
            <w:vAlign w:val="bottom"/>
          </w:tcPr>
          <w:p w14:paraId="1BEA1D69" w14:textId="64B664DC" w:rsidR="002217E6" w:rsidRPr="002E5F56" w:rsidRDefault="002217E6" w:rsidP="002217E6">
            <w:pPr>
              <w:tabs>
                <w:tab w:val="clear" w:pos="907"/>
                <w:tab w:val="left" w:pos="900"/>
                <w:tab w:val="left" w:pos="1440"/>
                <w:tab w:val="left" w:pos="2160"/>
              </w:tabs>
              <w:ind w:right="-43"/>
              <w:rPr>
                <w:rFonts w:ascii="Times New Roman" w:hAnsi="Times New Roman" w:cs="Times New Roman"/>
                <w:i/>
                <w:iCs/>
                <w:sz w:val="22"/>
                <w:szCs w:val="22"/>
                <w:u w:val="single"/>
              </w:rPr>
            </w:pPr>
            <w:r w:rsidRPr="002E5F56">
              <w:rPr>
                <w:rFonts w:ascii="Times New Roman" w:hAnsi="Times New Roman" w:cs="Times New Roman"/>
                <w:i/>
                <w:iCs/>
                <w:sz w:val="22"/>
                <w:szCs w:val="22"/>
                <w:u w:val="single"/>
              </w:rPr>
              <w:t>Deferred tax assets</w:t>
            </w:r>
          </w:p>
        </w:tc>
        <w:tc>
          <w:tcPr>
            <w:tcW w:w="1246" w:type="dxa"/>
            <w:tcBorders>
              <w:top w:val="single" w:sz="4" w:space="0" w:color="auto"/>
            </w:tcBorders>
            <w:vAlign w:val="center"/>
          </w:tcPr>
          <w:p w14:paraId="7F7711B8" w14:textId="77777777" w:rsidR="002217E6" w:rsidRPr="00CD5FD9" w:rsidRDefault="002217E6" w:rsidP="002217E6">
            <w:pPr>
              <w:tabs>
                <w:tab w:val="clear" w:pos="907"/>
              </w:tabs>
              <w:ind w:right="-43"/>
              <w:jc w:val="right"/>
              <w:rPr>
                <w:rFonts w:ascii="Times New Roman" w:hAnsi="Times New Roman" w:cs="Times New Roman"/>
                <w:sz w:val="22"/>
                <w:szCs w:val="22"/>
              </w:rPr>
            </w:pPr>
          </w:p>
        </w:tc>
        <w:tc>
          <w:tcPr>
            <w:tcW w:w="236" w:type="dxa"/>
            <w:vAlign w:val="center"/>
          </w:tcPr>
          <w:p w14:paraId="15EFB21D" w14:textId="77777777" w:rsidR="002217E6" w:rsidRPr="00CD5FD9" w:rsidRDefault="002217E6" w:rsidP="002217E6">
            <w:pPr>
              <w:tabs>
                <w:tab w:val="clear" w:pos="907"/>
              </w:tabs>
              <w:ind w:right="-43"/>
              <w:jc w:val="right"/>
              <w:rPr>
                <w:rFonts w:ascii="Times New Roman" w:hAnsi="Times New Roman" w:cs="Times New Roman"/>
                <w:sz w:val="22"/>
                <w:szCs w:val="22"/>
              </w:rPr>
            </w:pPr>
          </w:p>
        </w:tc>
        <w:tc>
          <w:tcPr>
            <w:tcW w:w="1250" w:type="dxa"/>
            <w:tcBorders>
              <w:top w:val="single" w:sz="4" w:space="0" w:color="auto"/>
            </w:tcBorders>
            <w:vAlign w:val="center"/>
          </w:tcPr>
          <w:p w14:paraId="2790B62A" w14:textId="77777777" w:rsidR="002217E6" w:rsidRPr="00CD5FD9" w:rsidRDefault="002217E6" w:rsidP="002217E6">
            <w:pPr>
              <w:tabs>
                <w:tab w:val="clear" w:pos="907"/>
              </w:tabs>
              <w:ind w:right="-43"/>
              <w:jc w:val="right"/>
              <w:rPr>
                <w:rFonts w:ascii="Times New Roman" w:hAnsi="Times New Roman" w:cs="Times New Roman"/>
                <w:sz w:val="22"/>
                <w:szCs w:val="22"/>
              </w:rPr>
            </w:pPr>
          </w:p>
        </w:tc>
        <w:tc>
          <w:tcPr>
            <w:tcW w:w="236" w:type="dxa"/>
            <w:vAlign w:val="center"/>
          </w:tcPr>
          <w:p w14:paraId="75A92280" w14:textId="77777777" w:rsidR="002217E6" w:rsidRPr="00CD5FD9" w:rsidRDefault="002217E6" w:rsidP="002217E6">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14:paraId="749D8002" w14:textId="77777777" w:rsidR="002217E6" w:rsidRPr="00CD5FD9" w:rsidRDefault="002217E6" w:rsidP="002217E6">
            <w:pPr>
              <w:tabs>
                <w:tab w:val="clear" w:pos="907"/>
              </w:tabs>
              <w:ind w:right="-43"/>
              <w:jc w:val="right"/>
              <w:rPr>
                <w:rFonts w:ascii="Times New Roman" w:hAnsi="Times New Roman" w:cs="Times New Roman"/>
                <w:sz w:val="22"/>
                <w:szCs w:val="22"/>
              </w:rPr>
            </w:pPr>
          </w:p>
        </w:tc>
        <w:tc>
          <w:tcPr>
            <w:tcW w:w="236" w:type="dxa"/>
            <w:vAlign w:val="center"/>
          </w:tcPr>
          <w:p w14:paraId="5944C223" w14:textId="77777777" w:rsidR="002217E6" w:rsidRPr="00CD5FD9" w:rsidRDefault="002217E6" w:rsidP="002217E6">
            <w:pPr>
              <w:tabs>
                <w:tab w:val="clear" w:pos="907"/>
              </w:tabs>
              <w:ind w:right="-43"/>
              <w:jc w:val="right"/>
              <w:rPr>
                <w:rFonts w:ascii="Times New Roman" w:hAnsi="Times New Roman" w:cs="Times New Roman"/>
                <w:sz w:val="22"/>
                <w:szCs w:val="22"/>
              </w:rPr>
            </w:pPr>
          </w:p>
        </w:tc>
        <w:tc>
          <w:tcPr>
            <w:tcW w:w="1253" w:type="dxa"/>
            <w:tcBorders>
              <w:top w:val="single" w:sz="4" w:space="0" w:color="auto"/>
            </w:tcBorders>
            <w:vAlign w:val="center"/>
          </w:tcPr>
          <w:p w14:paraId="3DD8AAD5" w14:textId="77777777" w:rsidR="002217E6" w:rsidRPr="00CD5FD9" w:rsidRDefault="002217E6" w:rsidP="002217E6">
            <w:pPr>
              <w:tabs>
                <w:tab w:val="clear" w:pos="907"/>
              </w:tabs>
              <w:ind w:right="-43"/>
              <w:jc w:val="right"/>
              <w:rPr>
                <w:rFonts w:ascii="Times New Roman" w:hAnsi="Times New Roman" w:cs="Times New Roman"/>
                <w:sz w:val="22"/>
                <w:szCs w:val="22"/>
              </w:rPr>
            </w:pPr>
          </w:p>
        </w:tc>
      </w:tr>
      <w:tr w:rsidR="002217E6" w:rsidRPr="00B40A12" w14:paraId="742D2745" w14:textId="77777777" w:rsidTr="004B7346">
        <w:trPr>
          <w:trHeight w:val="297"/>
        </w:trPr>
        <w:tc>
          <w:tcPr>
            <w:tcW w:w="4365" w:type="dxa"/>
            <w:vAlign w:val="bottom"/>
          </w:tcPr>
          <w:p w14:paraId="782278F0" w14:textId="44483FE9" w:rsidR="002217E6" w:rsidRPr="00CD5FD9" w:rsidRDefault="002217E6" w:rsidP="002217E6">
            <w:pPr>
              <w:tabs>
                <w:tab w:val="clear" w:pos="907"/>
                <w:tab w:val="left" w:pos="900"/>
                <w:tab w:val="left" w:pos="1440"/>
                <w:tab w:val="left" w:pos="2160"/>
              </w:tabs>
              <w:ind w:right="-648"/>
              <w:rPr>
                <w:rFonts w:ascii="Times New Roman" w:hAnsi="Times New Roman" w:cs="Times New Roman"/>
                <w:sz w:val="22"/>
                <w:szCs w:val="22"/>
                <w:cs/>
              </w:rPr>
            </w:pPr>
            <w:r w:rsidRPr="00CD5FD9">
              <w:rPr>
                <w:rFonts w:ascii="Times New Roman" w:hAnsi="Times New Roman" w:cs="Times New Roman"/>
                <w:sz w:val="22"/>
                <w:szCs w:val="22"/>
              </w:rPr>
              <w:t>Effects from temporary non-deductible items:</w:t>
            </w:r>
          </w:p>
        </w:tc>
        <w:tc>
          <w:tcPr>
            <w:tcW w:w="1246" w:type="dxa"/>
            <w:vAlign w:val="bottom"/>
          </w:tcPr>
          <w:p w14:paraId="5D868A12" w14:textId="77777777" w:rsidR="002217E6" w:rsidRPr="00CD5FD9" w:rsidRDefault="002217E6" w:rsidP="002217E6">
            <w:pPr>
              <w:tabs>
                <w:tab w:val="clear" w:pos="907"/>
              </w:tabs>
              <w:ind w:right="57"/>
              <w:jc w:val="right"/>
              <w:rPr>
                <w:rFonts w:ascii="Times New Roman" w:hAnsi="Times New Roman" w:cs="Times New Roman"/>
                <w:sz w:val="22"/>
                <w:szCs w:val="22"/>
              </w:rPr>
            </w:pPr>
          </w:p>
        </w:tc>
        <w:tc>
          <w:tcPr>
            <w:tcW w:w="236" w:type="dxa"/>
            <w:vAlign w:val="bottom"/>
          </w:tcPr>
          <w:p w14:paraId="0D6BAA2F" w14:textId="77777777" w:rsidR="002217E6" w:rsidRPr="00CD5FD9" w:rsidRDefault="002217E6" w:rsidP="002217E6">
            <w:pPr>
              <w:tabs>
                <w:tab w:val="clear" w:pos="907"/>
              </w:tabs>
              <w:ind w:right="57"/>
              <w:jc w:val="right"/>
              <w:rPr>
                <w:rFonts w:ascii="Times New Roman" w:hAnsi="Times New Roman" w:cs="Times New Roman"/>
                <w:sz w:val="22"/>
                <w:szCs w:val="22"/>
              </w:rPr>
            </w:pPr>
          </w:p>
        </w:tc>
        <w:tc>
          <w:tcPr>
            <w:tcW w:w="1250" w:type="dxa"/>
            <w:vAlign w:val="bottom"/>
          </w:tcPr>
          <w:p w14:paraId="766C9826" w14:textId="77777777" w:rsidR="002217E6" w:rsidRPr="00CD5FD9" w:rsidRDefault="002217E6" w:rsidP="002217E6">
            <w:pPr>
              <w:tabs>
                <w:tab w:val="clear" w:pos="907"/>
              </w:tabs>
              <w:ind w:right="57"/>
              <w:jc w:val="right"/>
              <w:rPr>
                <w:rFonts w:ascii="Times New Roman" w:hAnsi="Times New Roman" w:cs="Times New Roman"/>
                <w:sz w:val="22"/>
                <w:szCs w:val="22"/>
              </w:rPr>
            </w:pPr>
          </w:p>
        </w:tc>
        <w:tc>
          <w:tcPr>
            <w:tcW w:w="236" w:type="dxa"/>
            <w:vAlign w:val="bottom"/>
          </w:tcPr>
          <w:p w14:paraId="3F15EA28" w14:textId="77777777" w:rsidR="002217E6" w:rsidRPr="00CD5FD9" w:rsidRDefault="002217E6" w:rsidP="002217E6">
            <w:pPr>
              <w:tabs>
                <w:tab w:val="clear" w:pos="907"/>
              </w:tabs>
              <w:ind w:right="57"/>
              <w:jc w:val="right"/>
              <w:rPr>
                <w:rFonts w:ascii="Times New Roman" w:hAnsi="Times New Roman" w:cs="Times New Roman"/>
                <w:sz w:val="22"/>
                <w:szCs w:val="22"/>
              </w:rPr>
            </w:pPr>
          </w:p>
        </w:tc>
        <w:tc>
          <w:tcPr>
            <w:tcW w:w="1247" w:type="dxa"/>
            <w:vAlign w:val="bottom"/>
          </w:tcPr>
          <w:p w14:paraId="46C4E037" w14:textId="77777777" w:rsidR="002217E6" w:rsidRPr="00CD5FD9" w:rsidRDefault="002217E6" w:rsidP="002217E6">
            <w:pPr>
              <w:tabs>
                <w:tab w:val="clear" w:pos="907"/>
              </w:tabs>
              <w:ind w:right="57"/>
              <w:jc w:val="right"/>
              <w:rPr>
                <w:rFonts w:ascii="Times New Roman" w:hAnsi="Times New Roman" w:cs="Times New Roman"/>
                <w:sz w:val="22"/>
                <w:szCs w:val="22"/>
              </w:rPr>
            </w:pPr>
          </w:p>
        </w:tc>
        <w:tc>
          <w:tcPr>
            <w:tcW w:w="236" w:type="dxa"/>
            <w:vAlign w:val="bottom"/>
          </w:tcPr>
          <w:p w14:paraId="09DA761A" w14:textId="77777777" w:rsidR="002217E6" w:rsidRPr="00CD5FD9" w:rsidRDefault="002217E6" w:rsidP="002217E6">
            <w:pPr>
              <w:tabs>
                <w:tab w:val="clear" w:pos="907"/>
              </w:tabs>
              <w:ind w:right="57"/>
              <w:jc w:val="right"/>
              <w:rPr>
                <w:rFonts w:ascii="Times New Roman" w:hAnsi="Times New Roman" w:cs="Times New Roman"/>
                <w:sz w:val="22"/>
                <w:szCs w:val="22"/>
              </w:rPr>
            </w:pPr>
          </w:p>
        </w:tc>
        <w:tc>
          <w:tcPr>
            <w:tcW w:w="1253" w:type="dxa"/>
            <w:vAlign w:val="bottom"/>
          </w:tcPr>
          <w:p w14:paraId="1CF167F0" w14:textId="77777777" w:rsidR="002217E6" w:rsidRPr="00CD5FD9" w:rsidRDefault="002217E6" w:rsidP="002217E6">
            <w:pPr>
              <w:tabs>
                <w:tab w:val="clear" w:pos="907"/>
              </w:tabs>
              <w:ind w:right="57"/>
              <w:jc w:val="right"/>
              <w:rPr>
                <w:rFonts w:ascii="Times New Roman" w:hAnsi="Times New Roman" w:cs="Times New Roman"/>
                <w:sz w:val="22"/>
                <w:szCs w:val="22"/>
              </w:rPr>
            </w:pPr>
          </w:p>
        </w:tc>
      </w:tr>
      <w:tr w:rsidR="003A267D" w:rsidRPr="00B40A12" w14:paraId="2C2DFD1C" w14:textId="77777777" w:rsidTr="004B7346">
        <w:trPr>
          <w:trHeight w:val="297"/>
        </w:trPr>
        <w:tc>
          <w:tcPr>
            <w:tcW w:w="4365" w:type="dxa"/>
            <w:vAlign w:val="bottom"/>
          </w:tcPr>
          <w:p w14:paraId="03486E0B" w14:textId="22C8AE61" w:rsidR="003A267D" w:rsidRPr="00CD5FD9" w:rsidRDefault="003A267D" w:rsidP="003A267D">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CD5FD9">
              <w:rPr>
                <w:rFonts w:ascii="Times New Roman" w:hAnsi="Times New Roman" w:cs="Times New Roman"/>
                <w:sz w:val="22"/>
                <w:szCs w:val="22"/>
              </w:rPr>
              <w:t xml:space="preserve">Allowance for diminution in value of </w:t>
            </w:r>
            <w:r w:rsidRPr="00CD5FD9">
              <w:rPr>
                <w:rFonts w:ascii="Times New Roman" w:hAnsi="Times New Roman" w:cs="Times New Roman"/>
                <w:sz w:val="22"/>
                <w:szCs w:val="22"/>
              </w:rPr>
              <w:br/>
              <w:t>slow-moving and obsolete inventories</w:t>
            </w:r>
          </w:p>
        </w:tc>
        <w:tc>
          <w:tcPr>
            <w:tcW w:w="1246" w:type="dxa"/>
            <w:vAlign w:val="bottom"/>
          </w:tcPr>
          <w:p w14:paraId="0CB245BC" w14:textId="59F35F80"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10,855</w:t>
            </w:r>
          </w:p>
        </w:tc>
        <w:tc>
          <w:tcPr>
            <w:tcW w:w="236" w:type="dxa"/>
            <w:vAlign w:val="bottom"/>
          </w:tcPr>
          <w:p w14:paraId="2E29F772"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0" w:type="dxa"/>
            <w:vAlign w:val="bottom"/>
          </w:tcPr>
          <w:p w14:paraId="1B069916" w14:textId="1D48C013"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11,608</w:t>
            </w:r>
          </w:p>
        </w:tc>
        <w:tc>
          <w:tcPr>
            <w:tcW w:w="236" w:type="dxa"/>
            <w:vAlign w:val="bottom"/>
          </w:tcPr>
          <w:p w14:paraId="672BB2ED"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47" w:type="dxa"/>
            <w:vAlign w:val="bottom"/>
          </w:tcPr>
          <w:p w14:paraId="127C0CB3" w14:textId="0EAC1926"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10,855</w:t>
            </w:r>
          </w:p>
        </w:tc>
        <w:tc>
          <w:tcPr>
            <w:tcW w:w="236" w:type="dxa"/>
            <w:vAlign w:val="bottom"/>
          </w:tcPr>
          <w:p w14:paraId="3BFFDBAF"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3" w:type="dxa"/>
            <w:vAlign w:val="bottom"/>
          </w:tcPr>
          <w:p w14:paraId="619BAC4D" w14:textId="71337832"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11,608</w:t>
            </w:r>
          </w:p>
        </w:tc>
      </w:tr>
      <w:tr w:rsidR="003A267D" w:rsidRPr="00B40A12" w14:paraId="0C0D6B47" w14:textId="77777777" w:rsidTr="004B7346">
        <w:trPr>
          <w:trHeight w:val="297"/>
        </w:trPr>
        <w:tc>
          <w:tcPr>
            <w:tcW w:w="4365" w:type="dxa"/>
            <w:vAlign w:val="bottom"/>
          </w:tcPr>
          <w:p w14:paraId="7B53EDAA" w14:textId="43261E32" w:rsidR="003A267D" w:rsidRPr="00CD5FD9" w:rsidRDefault="003A267D" w:rsidP="003A267D">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CD5FD9">
              <w:rPr>
                <w:rFonts w:ascii="Times New Roman" w:hAnsi="Times New Roman" w:cs="Times New Roman"/>
                <w:sz w:val="22"/>
                <w:szCs w:val="22"/>
              </w:rPr>
              <w:t xml:space="preserve">Allowance for impairment of </w:t>
            </w:r>
            <w:r w:rsidRPr="00CD5FD9">
              <w:rPr>
                <w:rFonts w:ascii="Times New Roman" w:hAnsi="Times New Roman"/>
                <w:sz w:val="22"/>
                <w:szCs w:val="22"/>
              </w:rPr>
              <w:t xml:space="preserve">receivables </w:t>
            </w:r>
            <w:r w:rsidRPr="00CD5FD9">
              <w:rPr>
                <w:rFonts w:ascii="Times New Roman" w:hAnsi="Times New Roman" w:cs="Times New Roman"/>
                <w:sz w:val="22"/>
                <w:szCs w:val="22"/>
              </w:rPr>
              <w:t>and investment in subsidiaries</w:t>
            </w:r>
          </w:p>
        </w:tc>
        <w:tc>
          <w:tcPr>
            <w:tcW w:w="1246" w:type="dxa"/>
            <w:vAlign w:val="bottom"/>
          </w:tcPr>
          <w:p w14:paraId="5DD1926F" w14:textId="39D165E7"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9,358</w:t>
            </w:r>
          </w:p>
        </w:tc>
        <w:tc>
          <w:tcPr>
            <w:tcW w:w="236" w:type="dxa"/>
            <w:vAlign w:val="bottom"/>
          </w:tcPr>
          <w:p w14:paraId="4BEB99F2"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0" w:type="dxa"/>
            <w:vAlign w:val="bottom"/>
          </w:tcPr>
          <w:p w14:paraId="287DA8CA" w14:textId="76A0F7E8"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8,39</w:t>
            </w:r>
            <w:r w:rsidR="00294386">
              <w:rPr>
                <w:rFonts w:ascii="Times New Roman" w:hAnsi="Times New Roman" w:cs="Times New Roman"/>
                <w:sz w:val="22"/>
                <w:szCs w:val="22"/>
              </w:rPr>
              <w:t>7</w:t>
            </w:r>
          </w:p>
        </w:tc>
        <w:tc>
          <w:tcPr>
            <w:tcW w:w="236" w:type="dxa"/>
            <w:vAlign w:val="bottom"/>
          </w:tcPr>
          <w:p w14:paraId="77C118FB"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47" w:type="dxa"/>
            <w:vAlign w:val="bottom"/>
          </w:tcPr>
          <w:p w14:paraId="45E85FF3" w14:textId="10098A65"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8,502</w:t>
            </w:r>
          </w:p>
        </w:tc>
        <w:tc>
          <w:tcPr>
            <w:tcW w:w="236" w:type="dxa"/>
            <w:vAlign w:val="bottom"/>
          </w:tcPr>
          <w:p w14:paraId="7EB5D666"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3" w:type="dxa"/>
            <w:vAlign w:val="bottom"/>
          </w:tcPr>
          <w:p w14:paraId="20EF0131" w14:textId="6222C9D9"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7,571</w:t>
            </w:r>
          </w:p>
        </w:tc>
      </w:tr>
      <w:tr w:rsidR="003A267D" w:rsidRPr="00B40A12" w14:paraId="1B4E1A84" w14:textId="77777777" w:rsidTr="004B7346">
        <w:tc>
          <w:tcPr>
            <w:tcW w:w="4365" w:type="dxa"/>
            <w:vAlign w:val="bottom"/>
          </w:tcPr>
          <w:p w14:paraId="79D9384A" w14:textId="51405C00" w:rsidR="003A267D" w:rsidRPr="00CD5FD9" w:rsidRDefault="003A267D" w:rsidP="003A267D">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CD5FD9">
              <w:rPr>
                <w:rFonts w:ascii="Times New Roman" w:hAnsi="Times New Roman" w:cs="Times New Roman"/>
                <w:sz w:val="22"/>
                <w:szCs w:val="22"/>
              </w:rPr>
              <w:t>Allowance for impairment of building and machinery</w:t>
            </w:r>
          </w:p>
        </w:tc>
        <w:tc>
          <w:tcPr>
            <w:tcW w:w="1246" w:type="dxa"/>
            <w:vAlign w:val="bottom"/>
          </w:tcPr>
          <w:p w14:paraId="1D516340" w14:textId="641CE62C"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5659452C"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0" w:type="dxa"/>
            <w:vAlign w:val="bottom"/>
          </w:tcPr>
          <w:p w14:paraId="39BF884B" w14:textId="18F27BD7"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1,092</w:t>
            </w:r>
          </w:p>
        </w:tc>
        <w:tc>
          <w:tcPr>
            <w:tcW w:w="236" w:type="dxa"/>
            <w:vAlign w:val="bottom"/>
          </w:tcPr>
          <w:p w14:paraId="03DC80E3"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47" w:type="dxa"/>
            <w:vAlign w:val="bottom"/>
          </w:tcPr>
          <w:p w14:paraId="3D493D90" w14:textId="3F60334F"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3DCB8086"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3" w:type="dxa"/>
            <w:vAlign w:val="bottom"/>
          </w:tcPr>
          <w:p w14:paraId="430E6BE5" w14:textId="697B6CF5"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1,092</w:t>
            </w:r>
          </w:p>
        </w:tc>
      </w:tr>
      <w:tr w:rsidR="003A267D" w:rsidRPr="00B40A12" w14:paraId="6669B33F" w14:textId="77777777" w:rsidTr="004B7346">
        <w:trPr>
          <w:trHeight w:val="297"/>
        </w:trPr>
        <w:tc>
          <w:tcPr>
            <w:tcW w:w="4365" w:type="dxa"/>
            <w:vAlign w:val="bottom"/>
          </w:tcPr>
          <w:p w14:paraId="1E5C0A21" w14:textId="0D663533" w:rsidR="003A267D" w:rsidRPr="00CD5FD9" w:rsidRDefault="003A267D" w:rsidP="003A267D">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CD5FD9">
              <w:rPr>
                <w:rFonts w:ascii="Times New Roman" w:hAnsi="Times New Roman" w:cs="Times New Roman"/>
                <w:sz w:val="22"/>
                <w:szCs w:val="22"/>
              </w:rPr>
              <w:t>Lease liabilities</w:t>
            </w:r>
          </w:p>
        </w:tc>
        <w:tc>
          <w:tcPr>
            <w:tcW w:w="1246" w:type="dxa"/>
            <w:vAlign w:val="bottom"/>
          </w:tcPr>
          <w:p w14:paraId="4BFD551A" w14:textId="43B7213E"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5,481</w:t>
            </w:r>
          </w:p>
        </w:tc>
        <w:tc>
          <w:tcPr>
            <w:tcW w:w="236" w:type="dxa"/>
            <w:vAlign w:val="bottom"/>
          </w:tcPr>
          <w:p w14:paraId="50B69A5D"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0" w:type="dxa"/>
            <w:vAlign w:val="bottom"/>
          </w:tcPr>
          <w:p w14:paraId="084CCC69" w14:textId="05403B0A"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5,441</w:t>
            </w:r>
          </w:p>
        </w:tc>
        <w:tc>
          <w:tcPr>
            <w:tcW w:w="236" w:type="dxa"/>
            <w:vAlign w:val="bottom"/>
          </w:tcPr>
          <w:p w14:paraId="054A9DD5"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47" w:type="dxa"/>
            <w:vAlign w:val="bottom"/>
          </w:tcPr>
          <w:p w14:paraId="1A95A503" w14:textId="3A61BA7A"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5,481</w:t>
            </w:r>
          </w:p>
        </w:tc>
        <w:tc>
          <w:tcPr>
            <w:tcW w:w="236" w:type="dxa"/>
            <w:vAlign w:val="bottom"/>
          </w:tcPr>
          <w:p w14:paraId="79E81324"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3" w:type="dxa"/>
            <w:vAlign w:val="bottom"/>
          </w:tcPr>
          <w:p w14:paraId="57334EFA" w14:textId="5D23C147"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5,441</w:t>
            </w:r>
          </w:p>
        </w:tc>
      </w:tr>
      <w:tr w:rsidR="003A267D" w:rsidRPr="00B40A12" w14:paraId="021ED9B3" w14:textId="77777777" w:rsidTr="004B7346">
        <w:trPr>
          <w:trHeight w:val="297"/>
        </w:trPr>
        <w:tc>
          <w:tcPr>
            <w:tcW w:w="4365" w:type="dxa"/>
            <w:vAlign w:val="bottom"/>
          </w:tcPr>
          <w:p w14:paraId="29E81962" w14:textId="7928063B" w:rsidR="003A267D" w:rsidRPr="00CD5FD9" w:rsidRDefault="003A267D" w:rsidP="003A267D">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CD5FD9">
              <w:rPr>
                <w:rFonts w:ascii="Times New Roman" w:hAnsi="Times New Roman" w:cs="Times New Roman"/>
                <w:sz w:val="22"/>
                <w:szCs w:val="22"/>
              </w:rPr>
              <w:t>Liability for post-employment benefits</w:t>
            </w:r>
          </w:p>
        </w:tc>
        <w:tc>
          <w:tcPr>
            <w:tcW w:w="1246" w:type="dxa"/>
            <w:vAlign w:val="bottom"/>
          </w:tcPr>
          <w:p w14:paraId="48228FAE" w14:textId="79FCEC53"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3,515</w:t>
            </w:r>
          </w:p>
        </w:tc>
        <w:tc>
          <w:tcPr>
            <w:tcW w:w="236" w:type="dxa"/>
            <w:vAlign w:val="bottom"/>
          </w:tcPr>
          <w:p w14:paraId="70EEE032"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0" w:type="dxa"/>
            <w:vAlign w:val="bottom"/>
          </w:tcPr>
          <w:p w14:paraId="171BE423" w14:textId="18E8D372"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3,420</w:t>
            </w:r>
          </w:p>
        </w:tc>
        <w:tc>
          <w:tcPr>
            <w:tcW w:w="236" w:type="dxa"/>
            <w:vAlign w:val="bottom"/>
          </w:tcPr>
          <w:p w14:paraId="240BE3DD"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47" w:type="dxa"/>
            <w:vAlign w:val="bottom"/>
          </w:tcPr>
          <w:p w14:paraId="77316442" w14:textId="4BE536BF"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3,286</w:t>
            </w:r>
          </w:p>
        </w:tc>
        <w:tc>
          <w:tcPr>
            <w:tcW w:w="236" w:type="dxa"/>
            <w:vAlign w:val="bottom"/>
          </w:tcPr>
          <w:p w14:paraId="3CE0230D"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3" w:type="dxa"/>
            <w:vAlign w:val="bottom"/>
          </w:tcPr>
          <w:p w14:paraId="7DAD72ED" w14:textId="74974CD9"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3,207</w:t>
            </w:r>
          </w:p>
        </w:tc>
      </w:tr>
      <w:tr w:rsidR="003A267D" w:rsidRPr="00B40A12" w14:paraId="22E717CD" w14:textId="77777777" w:rsidTr="004B7346">
        <w:trPr>
          <w:trHeight w:val="297"/>
        </w:trPr>
        <w:tc>
          <w:tcPr>
            <w:tcW w:w="4365" w:type="dxa"/>
            <w:vAlign w:val="bottom"/>
          </w:tcPr>
          <w:p w14:paraId="000E5D58" w14:textId="54CA34CE" w:rsidR="003A267D" w:rsidRPr="00CD5FD9" w:rsidRDefault="003A267D" w:rsidP="003A267D">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CD5FD9">
              <w:rPr>
                <w:rFonts w:ascii="Times New Roman" w:hAnsi="Times New Roman" w:cs="Times New Roman"/>
                <w:sz w:val="22"/>
                <w:szCs w:val="22"/>
              </w:rPr>
              <w:t>Tax loss carryforward</w:t>
            </w:r>
          </w:p>
        </w:tc>
        <w:tc>
          <w:tcPr>
            <w:tcW w:w="1246" w:type="dxa"/>
            <w:vAlign w:val="bottom"/>
          </w:tcPr>
          <w:p w14:paraId="421FAA32" w14:textId="377BABC7"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32,481</w:t>
            </w:r>
          </w:p>
        </w:tc>
        <w:tc>
          <w:tcPr>
            <w:tcW w:w="236" w:type="dxa"/>
            <w:vAlign w:val="bottom"/>
          </w:tcPr>
          <w:p w14:paraId="53D126F7"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0" w:type="dxa"/>
            <w:vAlign w:val="bottom"/>
          </w:tcPr>
          <w:p w14:paraId="19D0C14D" w14:textId="3FDAF449"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27,165</w:t>
            </w:r>
          </w:p>
        </w:tc>
        <w:tc>
          <w:tcPr>
            <w:tcW w:w="236" w:type="dxa"/>
            <w:vAlign w:val="bottom"/>
          </w:tcPr>
          <w:p w14:paraId="78946C34"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47" w:type="dxa"/>
            <w:vAlign w:val="bottom"/>
          </w:tcPr>
          <w:p w14:paraId="710800CC" w14:textId="04ACBE17" w:rsidR="003A267D" w:rsidRPr="00CD5FD9" w:rsidRDefault="003A267D" w:rsidP="003A267D">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32,481</w:t>
            </w:r>
          </w:p>
        </w:tc>
        <w:tc>
          <w:tcPr>
            <w:tcW w:w="236" w:type="dxa"/>
            <w:vAlign w:val="bottom"/>
          </w:tcPr>
          <w:p w14:paraId="5B138054" w14:textId="77777777" w:rsidR="003A267D" w:rsidRPr="00CD5FD9" w:rsidRDefault="003A267D" w:rsidP="003A267D">
            <w:pPr>
              <w:tabs>
                <w:tab w:val="clear" w:pos="907"/>
              </w:tabs>
              <w:ind w:right="170"/>
              <w:jc w:val="right"/>
              <w:rPr>
                <w:rFonts w:ascii="Times New Roman" w:hAnsi="Times New Roman" w:cs="Times New Roman"/>
                <w:sz w:val="22"/>
                <w:szCs w:val="22"/>
              </w:rPr>
            </w:pPr>
          </w:p>
        </w:tc>
        <w:tc>
          <w:tcPr>
            <w:tcW w:w="1253" w:type="dxa"/>
            <w:vAlign w:val="bottom"/>
          </w:tcPr>
          <w:p w14:paraId="162EF7DA" w14:textId="2DC92D31" w:rsidR="003A267D" w:rsidRPr="00CD5FD9" w:rsidRDefault="003A267D" w:rsidP="003A267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27,165</w:t>
            </w:r>
          </w:p>
        </w:tc>
      </w:tr>
      <w:tr w:rsidR="002217E6" w:rsidRPr="00B40A12" w14:paraId="00EF8873" w14:textId="77777777" w:rsidTr="004B7346">
        <w:trPr>
          <w:trHeight w:val="297"/>
        </w:trPr>
        <w:tc>
          <w:tcPr>
            <w:tcW w:w="4365" w:type="dxa"/>
            <w:vAlign w:val="bottom"/>
          </w:tcPr>
          <w:p w14:paraId="1688D064" w14:textId="67E1F8AB" w:rsidR="002217E6" w:rsidRPr="00CD5FD9" w:rsidRDefault="002217E6" w:rsidP="002217E6">
            <w:pPr>
              <w:tabs>
                <w:tab w:val="clear" w:pos="907"/>
                <w:tab w:val="left" w:pos="900"/>
                <w:tab w:val="left" w:pos="1440"/>
                <w:tab w:val="left" w:pos="2160"/>
              </w:tabs>
              <w:ind w:right="-43"/>
              <w:rPr>
                <w:rFonts w:ascii="Times New Roman" w:hAnsi="Times New Roman" w:cs="Times New Roman"/>
                <w:sz w:val="22"/>
                <w:szCs w:val="22"/>
              </w:rPr>
            </w:pPr>
            <w:r w:rsidRPr="00CD5FD9">
              <w:rPr>
                <w:rFonts w:ascii="Times New Roman" w:hAnsi="Times New Roman" w:cs="Times New Roman"/>
                <w:sz w:val="22"/>
                <w:szCs w:val="22"/>
              </w:rPr>
              <w:t>Total deferred tax assets</w:t>
            </w:r>
          </w:p>
        </w:tc>
        <w:tc>
          <w:tcPr>
            <w:tcW w:w="1246" w:type="dxa"/>
            <w:tcBorders>
              <w:top w:val="single" w:sz="4" w:space="0" w:color="auto"/>
              <w:bottom w:val="double" w:sz="4" w:space="0" w:color="auto"/>
            </w:tcBorders>
            <w:vAlign w:val="bottom"/>
          </w:tcPr>
          <w:p w14:paraId="19AF59A8" w14:textId="590D4F22" w:rsidR="002217E6" w:rsidRPr="00CD5FD9" w:rsidRDefault="003A267D" w:rsidP="002217E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62,782</w:t>
            </w:r>
          </w:p>
        </w:tc>
        <w:tc>
          <w:tcPr>
            <w:tcW w:w="236" w:type="dxa"/>
            <w:vAlign w:val="bottom"/>
          </w:tcPr>
          <w:p w14:paraId="770F46E3" w14:textId="77777777" w:rsidR="002217E6" w:rsidRPr="00CD5FD9" w:rsidRDefault="002217E6" w:rsidP="002217E6">
            <w:pPr>
              <w:tabs>
                <w:tab w:val="clear" w:pos="907"/>
                <w:tab w:val="left" w:pos="1440"/>
                <w:tab w:val="left" w:pos="2160"/>
              </w:tabs>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201F6FE6" w14:textId="553D7601" w:rsidR="002217E6" w:rsidRPr="00CD5FD9" w:rsidRDefault="002217E6" w:rsidP="002217E6">
            <w:pPr>
              <w:tabs>
                <w:tab w:val="clear" w:pos="907"/>
                <w:tab w:val="left" w:pos="1440"/>
                <w:tab w:val="left" w:pos="2160"/>
              </w:tabs>
              <w:ind w:right="170"/>
              <w:jc w:val="right"/>
              <w:rPr>
                <w:rFonts w:ascii="Times New Roman" w:hAnsi="Times New Roman" w:cs="Times New Roman"/>
                <w:sz w:val="22"/>
                <w:szCs w:val="22"/>
              </w:rPr>
            </w:pPr>
            <w:r w:rsidRPr="00CD5FD9">
              <w:rPr>
                <w:rFonts w:ascii="Times New Roman" w:hAnsi="Times New Roman" w:cs="Times New Roman"/>
                <w:sz w:val="22"/>
                <w:szCs w:val="22"/>
              </w:rPr>
              <w:t>57,12</w:t>
            </w:r>
            <w:r w:rsidR="00294386">
              <w:rPr>
                <w:rFonts w:ascii="Times New Roman" w:hAnsi="Times New Roman" w:cs="Times New Roman"/>
                <w:sz w:val="22"/>
                <w:szCs w:val="22"/>
              </w:rPr>
              <w:t>3</w:t>
            </w:r>
          </w:p>
        </w:tc>
        <w:tc>
          <w:tcPr>
            <w:tcW w:w="236" w:type="dxa"/>
            <w:vAlign w:val="bottom"/>
          </w:tcPr>
          <w:p w14:paraId="711480BA" w14:textId="77777777" w:rsidR="002217E6" w:rsidRPr="00CD5FD9" w:rsidRDefault="002217E6" w:rsidP="002217E6">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3A9B45EC" w14:textId="7F7A429C" w:rsidR="002217E6" w:rsidRPr="00CD5FD9" w:rsidRDefault="003A267D" w:rsidP="002217E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61,697</w:t>
            </w:r>
          </w:p>
        </w:tc>
        <w:tc>
          <w:tcPr>
            <w:tcW w:w="236" w:type="dxa"/>
            <w:vAlign w:val="bottom"/>
          </w:tcPr>
          <w:p w14:paraId="71D64D5E" w14:textId="77777777" w:rsidR="002217E6" w:rsidRPr="00CD5FD9" w:rsidRDefault="002217E6" w:rsidP="002217E6">
            <w:pPr>
              <w:tabs>
                <w:tab w:val="clear" w:pos="907"/>
                <w:tab w:val="left" w:pos="1440"/>
                <w:tab w:val="left" w:pos="2160"/>
              </w:tabs>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vAlign w:val="bottom"/>
          </w:tcPr>
          <w:p w14:paraId="4562F8CC" w14:textId="79E0AA6C" w:rsidR="002217E6" w:rsidRPr="00CD5FD9" w:rsidRDefault="002217E6" w:rsidP="002217E6">
            <w:pPr>
              <w:tabs>
                <w:tab w:val="clear" w:pos="907"/>
                <w:tab w:val="left" w:pos="1440"/>
                <w:tab w:val="left" w:pos="2160"/>
              </w:tabs>
              <w:ind w:right="170"/>
              <w:jc w:val="right"/>
              <w:rPr>
                <w:rFonts w:ascii="Times New Roman" w:hAnsi="Times New Roman" w:cs="Times New Roman"/>
                <w:sz w:val="22"/>
                <w:szCs w:val="22"/>
              </w:rPr>
            </w:pPr>
            <w:r w:rsidRPr="00CD5FD9">
              <w:rPr>
                <w:rFonts w:ascii="Times New Roman" w:hAnsi="Times New Roman" w:cs="Times New Roman"/>
                <w:sz w:val="22"/>
                <w:szCs w:val="22"/>
              </w:rPr>
              <w:t>56,084</w:t>
            </w:r>
          </w:p>
        </w:tc>
      </w:tr>
    </w:tbl>
    <w:p w14:paraId="361F5664" w14:textId="77777777" w:rsidR="004C2373" w:rsidRDefault="004C2373"/>
    <w:tbl>
      <w:tblPr>
        <w:tblW w:w="10069" w:type="dxa"/>
        <w:tblLayout w:type="fixed"/>
        <w:tblLook w:val="01E0" w:firstRow="1" w:lastRow="1" w:firstColumn="1" w:lastColumn="1" w:noHBand="0" w:noVBand="0"/>
      </w:tblPr>
      <w:tblGrid>
        <w:gridCol w:w="4365"/>
        <w:gridCol w:w="1246"/>
        <w:gridCol w:w="236"/>
        <w:gridCol w:w="1250"/>
        <w:gridCol w:w="236"/>
        <w:gridCol w:w="1247"/>
        <w:gridCol w:w="236"/>
        <w:gridCol w:w="1253"/>
      </w:tblGrid>
      <w:tr w:rsidR="002217E6" w:rsidRPr="00B40A12" w14:paraId="23B54517" w14:textId="77777777" w:rsidTr="004B7346">
        <w:trPr>
          <w:trHeight w:val="297"/>
        </w:trPr>
        <w:tc>
          <w:tcPr>
            <w:tcW w:w="4365" w:type="dxa"/>
            <w:vAlign w:val="bottom"/>
          </w:tcPr>
          <w:p w14:paraId="00524B32" w14:textId="6F39F0E8" w:rsidR="002217E6" w:rsidRPr="002E5F56" w:rsidRDefault="002217E6" w:rsidP="002217E6">
            <w:pPr>
              <w:tabs>
                <w:tab w:val="clear" w:pos="907"/>
                <w:tab w:val="left" w:pos="900"/>
                <w:tab w:val="left" w:pos="1440"/>
                <w:tab w:val="left" w:pos="2160"/>
              </w:tabs>
              <w:ind w:right="-43"/>
              <w:rPr>
                <w:rFonts w:ascii="Times New Roman" w:hAnsi="Times New Roman" w:cs="Times New Roman"/>
                <w:i/>
                <w:iCs/>
                <w:sz w:val="22"/>
                <w:szCs w:val="22"/>
                <w:u w:val="single"/>
              </w:rPr>
            </w:pPr>
            <w:r w:rsidRPr="002E5F56">
              <w:rPr>
                <w:rFonts w:ascii="Times New Roman" w:hAnsi="Times New Roman" w:cs="Times New Roman"/>
                <w:i/>
                <w:iCs/>
                <w:sz w:val="22"/>
                <w:szCs w:val="22"/>
                <w:u w:val="single"/>
              </w:rPr>
              <w:t>Deferred tax liabilities</w:t>
            </w:r>
          </w:p>
        </w:tc>
        <w:tc>
          <w:tcPr>
            <w:tcW w:w="1246" w:type="dxa"/>
            <w:vAlign w:val="bottom"/>
          </w:tcPr>
          <w:p w14:paraId="701B5F1B" w14:textId="77777777" w:rsidR="002217E6" w:rsidRPr="00CD5FD9" w:rsidRDefault="002217E6" w:rsidP="002217E6">
            <w:pPr>
              <w:tabs>
                <w:tab w:val="clear" w:pos="907"/>
              </w:tabs>
              <w:ind w:right="170"/>
              <w:jc w:val="right"/>
              <w:rPr>
                <w:rFonts w:ascii="Times New Roman" w:hAnsi="Times New Roman" w:cs="Times New Roman"/>
                <w:sz w:val="22"/>
                <w:szCs w:val="22"/>
              </w:rPr>
            </w:pPr>
          </w:p>
        </w:tc>
        <w:tc>
          <w:tcPr>
            <w:tcW w:w="236" w:type="dxa"/>
          </w:tcPr>
          <w:p w14:paraId="651C7F02" w14:textId="77777777" w:rsidR="002217E6" w:rsidRPr="00CD5FD9" w:rsidRDefault="002217E6" w:rsidP="002217E6">
            <w:pPr>
              <w:tabs>
                <w:tab w:val="clear" w:pos="907"/>
                <w:tab w:val="left" w:pos="900"/>
                <w:tab w:val="left" w:pos="1440"/>
                <w:tab w:val="left" w:pos="2160"/>
              </w:tabs>
              <w:ind w:right="170"/>
              <w:rPr>
                <w:rFonts w:ascii="Times New Roman" w:hAnsi="Times New Roman" w:cs="Times New Roman"/>
                <w:sz w:val="22"/>
                <w:szCs w:val="22"/>
                <w:cs/>
              </w:rPr>
            </w:pPr>
          </w:p>
        </w:tc>
        <w:tc>
          <w:tcPr>
            <w:tcW w:w="1250" w:type="dxa"/>
            <w:vAlign w:val="bottom"/>
          </w:tcPr>
          <w:p w14:paraId="11416F55" w14:textId="77777777" w:rsidR="002217E6" w:rsidRPr="00CD5FD9" w:rsidRDefault="002217E6" w:rsidP="002217E6">
            <w:pPr>
              <w:tabs>
                <w:tab w:val="clear" w:pos="907"/>
              </w:tabs>
              <w:ind w:right="170"/>
              <w:jc w:val="center"/>
              <w:rPr>
                <w:rFonts w:ascii="Times New Roman" w:hAnsi="Times New Roman" w:cs="Times New Roman"/>
                <w:sz w:val="22"/>
                <w:szCs w:val="22"/>
              </w:rPr>
            </w:pPr>
          </w:p>
        </w:tc>
        <w:tc>
          <w:tcPr>
            <w:tcW w:w="236" w:type="dxa"/>
          </w:tcPr>
          <w:p w14:paraId="1658D02C" w14:textId="77777777" w:rsidR="002217E6" w:rsidRPr="00CD5FD9" w:rsidRDefault="002217E6" w:rsidP="002217E6">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14:paraId="6836D59D" w14:textId="77777777" w:rsidR="002217E6" w:rsidRPr="00CD5FD9" w:rsidRDefault="002217E6" w:rsidP="002217E6">
            <w:pPr>
              <w:tabs>
                <w:tab w:val="clear" w:pos="907"/>
              </w:tabs>
              <w:ind w:right="170"/>
              <w:jc w:val="right"/>
              <w:rPr>
                <w:rFonts w:ascii="Times New Roman" w:hAnsi="Times New Roman" w:cs="Times New Roman"/>
                <w:sz w:val="22"/>
                <w:szCs w:val="22"/>
              </w:rPr>
            </w:pPr>
          </w:p>
        </w:tc>
        <w:tc>
          <w:tcPr>
            <w:tcW w:w="236" w:type="dxa"/>
          </w:tcPr>
          <w:p w14:paraId="1AADD9A1" w14:textId="77777777" w:rsidR="002217E6" w:rsidRPr="00CD5FD9" w:rsidRDefault="002217E6" w:rsidP="002217E6">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53" w:type="dxa"/>
            <w:vAlign w:val="bottom"/>
          </w:tcPr>
          <w:p w14:paraId="1A82B70E" w14:textId="77777777" w:rsidR="002217E6" w:rsidRPr="00CD5FD9" w:rsidRDefault="002217E6" w:rsidP="002217E6">
            <w:pPr>
              <w:tabs>
                <w:tab w:val="clear" w:pos="907"/>
              </w:tabs>
              <w:ind w:right="170"/>
              <w:jc w:val="center"/>
              <w:rPr>
                <w:rFonts w:ascii="Times New Roman" w:hAnsi="Times New Roman" w:cs="Times New Roman"/>
                <w:sz w:val="22"/>
                <w:szCs w:val="22"/>
              </w:rPr>
            </w:pPr>
          </w:p>
        </w:tc>
      </w:tr>
      <w:tr w:rsidR="002217E6" w:rsidRPr="00B40A12" w14:paraId="59C903D2" w14:textId="77777777" w:rsidTr="004B7346">
        <w:trPr>
          <w:trHeight w:val="297"/>
        </w:trPr>
        <w:tc>
          <w:tcPr>
            <w:tcW w:w="4365" w:type="dxa"/>
            <w:vAlign w:val="bottom"/>
          </w:tcPr>
          <w:p w14:paraId="7C285540" w14:textId="1CDBEC05" w:rsidR="002217E6" w:rsidRPr="00CD5FD9" w:rsidRDefault="002217E6" w:rsidP="002217E6">
            <w:pPr>
              <w:tabs>
                <w:tab w:val="left" w:pos="1440"/>
                <w:tab w:val="left" w:pos="2160"/>
              </w:tabs>
              <w:ind w:right="-43"/>
              <w:rPr>
                <w:rFonts w:ascii="Times New Roman" w:hAnsi="Times New Roman" w:cstheme="minorBidi"/>
                <w:sz w:val="22"/>
                <w:szCs w:val="22"/>
                <w:cs/>
              </w:rPr>
            </w:pPr>
            <w:r w:rsidRPr="00CD5FD9">
              <w:rPr>
                <w:rFonts w:ascii="Times New Roman" w:hAnsi="Times New Roman" w:cs="Times New Roman"/>
                <w:sz w:val="22"/>
                <w:szCs w:val="22"/>
              </w:rPr>
              <w:t>Effect from temporary non-recognized item as expense in accounting or</w:t>
            </w:r>
            <w:r w:rsidRPr="00CD5FD9">
              <w:rPr>
                <w:rFonts w:ascii="Times New Roman" w:hAnsi="Times New Roman" w:cstheme="minorBidi" w:hint="cs"/>
                <w:sz w:val="22"/>
                <w:szCs w:val="22"/>
                <w:cs/>
              </w:rPr>
              <w:t xml:space="preserve"> </w:t>
            </w:r>
            <w:r w:rsidRPr="00CD5FD9">
              <w:rPr>
                <w:rFonts w:ascii="Times New Roman" w:hAnsi="Times New Roman" w:cstheme="minorBidi"/>
                <w:sz w:val="22"/>
                <w:szCs w:val="22"/>
              </w:rPr>
              <w:t>taxable income</w:t>
            </w:r>
            <w:r w:rsidRPr="00CD5FD9">
              <w:rPr>
                <w:rFonts w:ascii="Times New Roman" w:hAnsi="Times New Roman" w:cs="Times New Roman"/>
                <w:sz w:val="22"/>
                <w:szCs w:val="22"/>
              </w:rPr>
              <w:t>:</w:t>
            </w:r>
          </w:p>
        </w:tc>
        <w:tc>
          <w:tcPr>
            <w:tcW w:w="1246" w:type="dxa"/>
          </w:tcPr>
          <w:p w14:paraId="325B668C" w14:textId="77777777" w:rsidR="002217E6" w:rsidRPr="00CD5FD9" w:rsidRDefault="002217E6" w:rsidP="002217E6">
            <w:pPr>
              <w:tabs>
                <w:tab w:val="clear" w:pos="907"/>
              </w:tabs>
              <w:ind w:right="170"/>
              <w:jc w:val="right"/>
              <w:rPr>
                <w:rFonts w:ascii="Times New Roman" w:hAnsi="Times New Roman" w:cs="Times New Roman"/>
                <w:sz w:val="22"/>
                <w:szCs w:val="22"/>
              </w:rPr>
            </w:pPr>
          </w:p>
        </w:tc>
        <w:tc>
          <w:tcPr>
            <w:tcW w:w="236" w:type="dxa"/>
          </w:tcPr>
          <w:p w14:paraId="7779CAB8" w14:textId="77777777" w:rsidR="002217E6" w:rsidRPr="00CD5FD9" w:rsidRDefault="002217E6" w:rsidP="002217E6">
            <w:pPr>
              <w:ind w:right="170"/>
              <w:jc w:val="right"/>
              <w:rPr>
                <w:rFonts w:ascii="Times New Roman" w:hAnsi="Times New Roman" w:cs="Times New Roman"/>
                <w:sz w:val="22"/>
                <w:szCs w:val="22"/>
              </w:rPr>
            </w:pPr>
          </w:p>
        </w:tc>
        <w:tc>
          <w:tcPr>
            <w:tcW w:w="1250" w:type="dxa"/>
          </w:tcPr>
          <w:p w14:paraId="1662E816" w14:textId="77777777" w:rsidR="002217E6" w:rsidRPr="00CD5FD9" w:rsidRDefault="002217E6" w:rsidP="002217E6">
            <w:pPr>
              <w:tabs>
                <w:tab w:val="clear" w:pos="907"/>
              </w:tabs>
              <w:ind w:right="170"/>
              <w:jc w:val="right"/>
              <w:rPr>
                <w:rFonts w:ascii="Times New Roman" w:hAnsi="Times New Roman" w:cs="Times New Roman"/>
                <w:sz w:val="22"/>
                <w:szCs w:val="22"/>
              </w:rPr>
            </w:pPr>
          </w:p>
        </w:tc>
        <w:tc>
          <w:tcPr>
            <w:tcW w:w="236" w:type="dxa"/>
          </w:tcPr>
          <w:p w14:paraId="6B6E558D" w14:textId="77777777" w:rsidR="002217E6" w:rsidRPr="00CD5FD9" w:rsidRDefault="002217E6" w:rsidP="002217E6">
            <w:pPr>
              <w:ind w:right="170"/>
              <w:jc w:val="right"/>
              <w:rPr>
                <w:rFonts w:ascii="Times New Roman" w:hAnsi="Times New Roman" w:cs="Times New Roman"/>
                <w:sz w:val="22"/>
                <w:szCs w:val="22"/>
              </w:rPr>
            </w:pPr>
          </w:p>
        </w:tc>
        <w:tc>
          <w:tcPr>
            <w:tcW w:w="1247" w:type="dxa"/>
          </w:tcPr>
          <w:p w14:paraId="02D4FFF5" w14:textId="77777777" w:rsidR="002217E6" w:rsidRPr="00CD5FD9" w:rsidRDefault="002217E6" w:rsidP="002217E6">
            <w:pPr>
              <w:tabs>
                <w:tab w:val="clear" w:pos="907"/>
              </w:tabs>
              <w:ind w:right="170"/>
              <w:jc w:val="right"/>
              <w:rPr>
                <w:rFonts w:ascii="Times New Roman" w:hAnsi="Times New Roman" w:cs="Times New Roman"/>
                <w:sz w:val="22"/>
                <w:szCs w:val="22"/>
              </w:rPr>
            </w:pPr>
          </w:p>
        </w:tc>
        <w:tc>
          <w:tcPr>
            <w:tcW w:w="236" w:type="dxa"/>
          </w:tcPr>
          <w:p w14:paraId="406C05B0" w14:textId="77777777" w:rsidR="002217E6" w:rsidRPr="00CD5FD9" w:rsidRDefault="002217E6" w:rsidP="002217E6">
            <w:pPr>
              <w:ind w:right="170"/>
              <w:jc w:val="right"/>
              <w:rPr>
                <w:rFonts w:ascii="Times New Roman" w:hAnsi="Times New Roman" w:cs="Times New Roman"/>
                <w:sz w:val="22"/>
                <w:szCs w:val="22"/>
                <w:highlight w:val="yellow"/>
              </w:rPr>
            </w:pPr>
          </w:p>
        </w:tc>
        <w:tc>
          <w:tcPr>
            <w:tcW w:w="1253" w:type="dxa"/>
          </w:tcPr>
          <w:p w14:paraId="0B2306D0" w14:textId="77777777" w:rsidR="002217E6" w:rsidRPr="00CD5FD9" w:rsidRDefault="002217E6" w:rsidP="002217E6">
            <w:pPr>
              <w:tabs>
                <w:tab w:val="clear" w:pos="907"/>
              </w:tabs>
              <w:ind w:right="170"/>
              <w:jc w:val="right"/>
              <w:rPr>
                <w:rFonts w:ascii="Times New Roman" w:hAnsi="Times New Roman" w:cs="Times New Roman"/>
                <w:sz w:val="22"/>
                <w:szCs w:val="22"/>
              </w:rPr>
            </w:pPr>
          </w:p>
        </w:tc>
      </w:tr>
      <w:tr w:rsidR="00A70D8D" w:rsidRPr="00B40A12" w14:paraId="3BB6A937" w14:textId="77777777" w:rsidTr="003A267D">
        <w:trPr>
          <w:trHeight w:val="297"/>
        </w:trPr>
        <w:tc>
          <w:tcPr>
            <w:tcW w:w="4365" w:type="dxa"/>
            <w:vAlign w:val="bottom"/>
          </w:tcPr>
          <w:p w14:paraId="1D2FA4C3" w14:textId="3BFA397C" w:rsidR="00A70D8D" w:rsidRPr="00CD5FD9" w:rsidRDefault="00A70D8D" w:rsidP="00A70D8D">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CD5FD9">
              <w:rPr>
                <w:rFonts w:ascii="Times New Roman" w:hAnsi="Times New Roman" w:cs="Times New Roman"/>
                <w:sz w:val="22"/>
                <w:szCs w:val="22"/>
              </w:rPr>
              <w:t>Right-of-use assets</w:t>
            </w:r>
          </w:p>
        </w:tc>
        <w:tc>
          <w:tcPr>
            <w:tcW w:w="1246" w:type="dxa"/>
          </w:tcPr>
          <w:p w14:paraId="47D0997E" w14:textId="6D028141" w:rsidR="00A70D8D" w:rsidRPr="00A70D8D" w:rsidRDefault="00A70D8D" w:rsidP="00A70D8D">
            <w:pPr>
              <w:tabs>
                <w:tab w:val="clear" w:pos="907"/>
              </w:tabs>
              <w:ind w:right="170"/>
              <w:jc w:val="right"/>
              <w:rPr>
                <w:rFonts w:ascii="Times New Roman" w:hAnsi="Times New Roman" w:cs="Times New Roman"/>
                <w:sz w:val="22"/>
                <w:szCs w:val="22"/>
              </w:rPr>
            </w:pPr>
            <w:r w:rsidRPr="00A70D8D">
              <w:rPr>
                <w:rFonts w:ascii="Times New Roman" w:hAnsi="Times New Roman" w:cs="Times New Roman"/>
                <w:sz w:val="22"/>
                <w:szCs w:val="22"/>
              </w:rPr>
              <w:t>6,759</w:t>
            </w:r>
          </w:p>
        </w:tc>
        <w:tc>
          <w:tcPr>
            <w:tcW w:w="236" w:type="dxa"/>
            <w:vAlign w:val="bottom"/>
          </w:tcPr>
          <w:p w14:paraId="289D49A5" w14:textId="77777777" w:rsidR="00A70D8D" w:rsidRPr="00CD5FD9" w:rsidRDefault="00A70D8D" w:rsidP="00A70D8D">
            <w:pPr>
              <w:ind w:right="170"/>
              <w:jc w:val="right"/>
              <w:rPr>
                <w:rFonts w:ascii="Times New Roman" w:hAnsi="Times New Roman" w:cs="Times New Roman"/>
                <w:sz w:val="22"/>
                <w:szCs w:val="22"/>
              </w:rPr>
            </w:pPr>
          </w:p>
        </w:tc>
        <w:tc>
          <w:tcPr>
            <w:tcW w:w="1250" w:type="dxa"/>
            <w:vAlign w:val="bottom"/>
          </w:tcPr>
          <w:p w14:paraId="351F14BC" w14:textId="08D34F8C" w:rsidR="00A70D8D" w:rsidRPr="00CD5FD9" w:rsidRDefault="00A70D8D" w:rsidP="00A70D8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6,516</w:t>
            </w:r>
          </w:p>
        </w:tc>
        <w:tc>
          <w:tcPr>
            <w:tcW w:w="236" w:type="dxa"/>
            <w:vAlign w:val="bottom"/>
          </w:tcPr>
          <w:p w14:paraId="046B4951" w14:textId="77777777" w:rsidR="00A70D8D" w:rsidRPr="00CD5FD9" w:rsidRDefault="00A70D8D" w:rsidP="00A70D8D">
            <w:pPr>
              <w:ind w:right="170"/>
              <w:jc w:val="right"/>
              <w:rPr>
                <w:rFonts w:ascii="Times New Roman" w:hAnsi="Times New Roman" w:cs="Times New Roman"/>
                <w:sz w:val="22"/>
                <w:szCs w:val="22"/>
              </w:rPr>
            </w:pPr>
          </w:p>
        </w:tc>
        <w:tc>
          <w:tcPr>
            <w:tcW w:w="1247" w:type="dxa"/>
          </w:tcPr>
          <w:p w14:paraId="22E853D0" w14:textId="09A12FFA" w:rsidR="00A70D8D" w:rsidRPr="00A70D8D" w:rsidRDefault="00A70D8D" w:rsidP="00A70D8D">
            <w:pPr>
              <w:tabs>
                <w:tab w:val="clear" w:pos="907"/>
              </w:tabs>
              <w:ind w:right="170"/>
              <w:jc w:val="right"/>
              <w:rPr>
                <w:rFonts w:ascii="Times New Roman" w:hAnsi="Times New Roman" w:cs="Times New Roman"/>
                <w:sz w:val="22"/>
                <w:szCs w:val="22"/>
              </w:rPr>
            </w:pPr>
            <w:r w:rsidRPr="00A70D8D">
              <w:rPr>
                <w:rFonts w:ascii="Times New Roman" w:hAnsi="Times New Roman" w:cs="Times New Roman"/>
                <w:sz w:val="22"/>
                <w:szCs w:val="22"/>
              </w:rPr>
              <w:t>6,759</w:t>
            </w:r>
          </w:p>
        </w:tc>
        <w:tc>
          <w:tcPr>
            <w:tcW w:w="236" w:type="dxa"/>
            <w:vAlign w:val="bottom"/>
          </w:tcPr>
          <w:p w14:paraId="45E40C8F" w14:textId="77777777" w:rsidR="00A70D8D" w:rsidRPr="005549CC" w:rsidRDefault="00A70D8D" w:rsidP="00A70D8D">
            <w:pPr>
              <w:ind w:right="170"/>
              <w:jc w:val="right"/>
              <w:rPr>
                <w:rFonts w:ascii="Times New Roman" w:hAnsi="Times New Roman" w:cs="Times New Roman"/>
                <w:sz w:val="22"/>
                <w:szCs w:val="22"/>
              </w:rPr>
            </w:pPr>
          </w:p>
        </w:tc>
        <w:tc>
          <w:tcPr>
            <w:tcW w:w="1253" w:type="dxa"/>
            <w:vAlign w:val="bottom"/>
          </w:tcPr>
          <w:p w14:paraId="58C2940D" w14:textId="2FC9D9BA" w:rsidR="00A70D8D" w:rsidRPr="00CD5FD9" w:rsidRDefault="00A70D8D" w:rsidP="00A70D8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6,516</w:t>
            </w:r>
          </w:p>
        </w:tc>
      </w:tr>
      <w:tr w:rsidR="00A70D8D" w:rsidRPr="00B40A12" w14:paraId="3ACC01CF" w14:textId="77777777" w:rsidTr="003A267D">
        <w:trPr>
          <w:trHeight w:val="297"/>
        </w:trPr>
        <w:tc>
          <w:tcPr>
            <w:tcW w:w="4365" w:type="dxa"/>
            <w:vAlign w:val="bottom"/>
          </w:tcPr>
          <w:p w14:paraId="3B394E3D" w14:textId="613C7A63" w:rsidR="00A70D8D" w:rsidRPr="00CD5FD9" w:rsidRDefault="00A70D8D" w:rsidP="00A70D8D">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CD5FD9">
              <w:rPr>
                <w:rFonts w:ascii="Times New Roman" w:hAnsi="Times New Roman" w:cs="Times New Roman"/>
                <w:sz w:val="22"/>
                <w:szCs w:val="22"/>
              </w:rPr>
              <w:t>Unamortized debenture issuance cost</w:t>
            </w:r>
            <w:r w:rsidRPr="00CD5FD9">
              <w:rPr>
                <w:rFonts w:ascii="Times New Roman" w:hAnsi="Times New Roman"/>
                <w:sz w:val="22"/>
                <w:szCs w:val="22"/>
              </w:rPr>
              <w:t>s</w:t>
            </w:r>
          </w:p>
        </w:tc>
        <w:tc>
          <w:tcPr>
            <w:tcW w:w="1246" w:type="dxa"/>
            <w:tcBorders>
              <w:bottom w:val="single" w:sz="4" w:space="0" w:color="auto"/>
            </w:tcBorders>
          </w:tcPr>
          <w:p w14:paraId="207B4E28" w14:textId="14259DD1" w:rsidR="00A70D8D" w:rsidRPr="00A70D8D" w:rsidRDefault="00A70D8D" w:rsidP="00A70D8D">
            <w:pPr>
              <w:tabs>
                <w:tab w:val="clear" w:pos="907"/>
              </w:tabs>
              <w:ind w:right="170"/>
              <w:jc w:val="right"/>
              <w:rPr>
                <w:rFonts w:ascii="Times New Roman" w:hAnsi="Times New Roman" w:cs="Times New Roman"/>
                <w:sz w:val="22"/>
                <w:szCs w:val="22"/>
              </w:rPr>
            </w:pPr>
            <w:r w:rsidRPr="00A70D8D">
              <w:rPr>
                <w:rFonts w:ascii="Times New Roman" w:hAnsi="Times New Roman" w:cs="Times New Roman"/>
                <w:sz w:val="22"/>
                <w:szCs w:val="22"/>
              </w:rPr>
              <w:t>1,307</w:t>
            </w:r>
          </w:p>
        </w:tc>
        <w:tc>
          <w:tcPr>
            <w:tcW w:w="236" w:type="dxa"/>
            <w:vAlign w:val="bottom"/>
          </w:tcPr>
          <w:p w14:paraId="35721FC3" w14:textId="77777777" w:rsidR="00A70D8D" w:rsidRPr="00CD5FD9" w:rsidRDefault="00A70D8D" w:rsidP="00A70D8D">
            <w:pPr>
              <w:ind w:right="170"/>
              <w:jc w:val="right"/>
              <w:rPr>
                <w:rFonts w:ascii="Times New Roman" w:hAnsi="Times New Roman" w:cs="Times New Roman"/>
                <w:sz w:val="22"/>
                <w:szCs w:val="22"/>
              </w:rPr>
            </w:pPr>
          </w:p>
        </w:tc>
        <w:tc>
          <w:tcPr>
            <w:tcW w:w="1250" w:type="dxa"/>
            <w:tcBorders>
              <w:bottom w:val="single" w:sz="4" w:space="0" w:color="auto"/>
            </w:tcBorders>
            <w:vAlign w:val="bottom"/>
          </w:tcPr>
          <w:p w14:paraId="76393D66" w14:textId="135EBA63" w:rsidR="00A70D8D" w:rsidRPr="00CD5FD9" w:rsidRDefault="00A70D8D" w:rsidP="00A70D8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1,919</w:t>
            </w:r>
          </w:p>
        </w:tc>
        <w:tc>
          <w:tcPr>
            <w:tcW w:w="236" w:type="dxa"/>
            <w:vAlign w:val="bottom"/>
          </w:tcPr>
          <w:p w14:paraId="0CF56FCA" w14:textId="77777777" w:rsidR="00A70D8D" w:rsidRPr="00CD5FD9" w:rsidRDefault="00A70D8D" w:rsidP="00A70D8D">
            <w:pPr>
              <w:ind w:right="170"/>
              <w:jc w:val="right"/>
              <w:rPr>
                <w:rFonts w:ascii="Times New Roman" w:hAnsi="Times New Roman" w:cs="Times New Roman"/>
                <w:sz w:val="22"/>
                <w:szCs w:val="22"/>
              </w:rPr>
            </w:pPr>
          </w:p>
        </w:tc>
        <w:tc>
          <w:tcPr>
            <w:tcW w:w="1247" w:type="dxa"/>
            <w:tcBorders>
              <w:bottom w:val="single" w:sz="4" w:space="0" w:color="auto"/>
            </w:tcBorders>
          </w:tcPr>
          <w:p w14:paraId="3ECE4411" w14:textId="07BA447E" w:rsidR="00A70D8D" w:rsidRPr="00A70D8D" w:rsidRDefault="00A70D8D" w:rsidP="00A70D8D">
            <w:pPr>
              <w:tabs>
                <w:tab w:val="clear" w:pos="907"/>
              </w:tabs>
              <w:ind w:right="170"/>
              <w:jc w:val="right"/>
              <w:rPr>
                <w:rFonts w:ascii="Times New Roman" w:hAnsi="Times New Roman" w:cs="Times New Roman"/>
                <w:sz w:val="22"/>
                <w:szCs w:val="22"/>
              </w:rPr>
            </w:pPr>
            <w:r w:rsidRPr="00A70D8D">
              <w:rPr>
                <w:rFonts w:ascii="Times New Roman" w:hAnsi="Times New Roman" w:cs="Times New Roman"/>
                <w:sz w:val="22"/>
                <w:szCs w:val="22"/>
              </w:rPr>
              <w:t>1,307</w:t>
            </w:r>
          </w:p>
        </w:tc>
        <w:tc>
          <w:tcPr>
            <w:tcW w:w="236" w:type="dxa"/>
            <w:vAlign w:val="bottom"/>
          </w:tcPr>
          <w:p w14:paraId="0A16160C" w14:textId="77777777" w:rsidR="00A70D8D" w:rsidRPr="005549CC" w:rsidRDefault="00A70D8D" w:rsidP="00A70D8D">
            <w:pPr>
              <w:ind w:right="170"/>
              <w:jc w:val="right"/>
              <w:rPr>
                <w:rFonts w:ascii="Times New Roman" w:hAnsi="Times New Roman" w:cs="Times New Roman"/>
                <w:sz w:val="22"/>
                <w:szCs w:val="22"/>
              </w:rPr>
            </w:pPr>
          </w:p>
        </w:tc>
        <w:tc>
          <w:tcPr>
            <w:tcW w:w="1253" w:type="dxa"/>
            <w:tcBorders>
              <w:bottom w:val="single" w:sz="4" w:space="0" w:color="auto"/>
            </w:tcBorders>
            <w:vAlign w:val="bottom"/>
          </w:tcPr>
          <w:p w14:paraId="0C5883FC" w14:textId="34211C57" w:rsidR="00A70D8D" w:rsidRPr="00CD5FD9" w:rsidRDefault="00A70D8D" w:rsidP="00A70D8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1,919</w:t>
            </w:r>
          </w:p>
        </w:tc>
      </w:tr>
      <w:tr w:rsidR="00A70D8D" w:rsidRPr="00B40A12" w14:paraId="24835349" w14:textId="77777777" w:rsidTr="003C7EF5">
        <w:trPr>
          <w:trHeight w:val="297"/>
        </w:trPr>
        <w:tc>
          <w:tcPr>
            <w:tcW w:w="4365" w:type="dxa"/>
            <w:vAlign w:val="bottom"/>
          </w:tcPr>
          <w:p w14:paraId="2BE38C1D" w14:textId="4D620769" w:rsidR="00A70D8D" w:rsidRPr="00CD5FD9" w:rsidRDefault="00A70D8D" w:rsidP="00A70D8D">
            <w:pPr>
              <w:tabs>
                <w:tab w:val="clear" w:pos="227"/>
                <w:tab w:val="clear" w:pos="454"/>
                <w:tab w:val="clear" w:pos="680"/>
                <w:tab w:val="clear" w:pos="907"/>
                <w:tab w:val="left" w:pos="180"/>
                <w:tab w:val="left" w:pos="1440"/>
                <w:tab w:val="left" w:pos="2160"/>
              </w:tabs>
              <w:ind w:right="-43"/>
              <w:rPr>
                <w:rFonts w:ascii="Times New Roman" w:hAnsi="Times New Roman" w:cs="Times New Roman"/>
                <w:sz w:val="22"/>
                <w:szCs w:val="22"/>
              </w:rPr>
            </w:pPr>
            <w:r w:rsidRPr="00CD5FD9">
              <w:rPr>
                <w:rFonts w:ascii="Times New Roman" w:hAnsi="Times New Roman" w:cs="Times New Roman"/>
                <w:sz w:val="22"/>
                <w:szCs w:val="22"/>
              </w:rPr>
              <w:t>Total deferred tax liabilities</w:t>
            </w:r>
          </w:p>
        </w:tc>
        <w:tc>
          <w:tcPr>
            <w:tcW w:w="1246" w:type="dxa"/>
            <w:tcBorders>
              <w:top w:val="single" w:sz="4" w:space="0" w:color="auto"/>
              <w:bottom w:val="double" w:sz="4" w:space="0" w:color="auto"/>
            </w:tcBorders>
            <w:vAlign w:val="bottom"/>
          </w:tcPr>
          <w:p w14:paraId="5383114C" w14:textId="02241081" w:rsidR="00A70D8D" w:rsidRPr="00A70D8D" w:rsidRDefault="00A70D8D" w:rsidP="003C7EF5">
            <w:pPr>
              <w:tabs>
                <w:tab w:val="clear" w:pos="907"/>
              </w:tabs>
              <w:ind w:right="170"/>
              <w:jc w:val="right"/>
              <w:rPr>
                <w:rFonts w:ascii="Times New Roman" w:hAnsi="Times New Roman" w:cs="Times New Roman"/>
                <w:sz w:val="22"/>
                <w:szCs w:val="22"/>
              </w:rPr>
            </w:pPr>
            <w:r w:rsidRPr="00A70D8D">
              <w:rPr>
                <w:rFonts w:ascii="Times New Roman" w:hAnsi="Times New Roman" w:cs="Times New Roman"/>
                <w:sz w:val="22"/>
                <w:szCs w:val="22"/>
              </w:rPr>
              <w:t>8,066</w:t>
            </w:r>
          </w:p>
        </w:tc>
        <w:tc>
          <w:tcPr>
            <w:tcW w:w="236" w:type="dxa"/>
            <w:vAlign w:val="bottom"/>
          </w:tcPr>
          <w:p w14:paraId="663B6580" w14:textId="77777777" w:rsidR="00A70D8D" w:rsidRPr="00CD5FD9" w:rsidRDefault="00A70D8D" w:rsidP="00A70D8D">
            <w:pPr>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0FB1D7FD" w14:textId="44C337E9" w:rsidR="00A70D8D" w:rsidRPr="00CD5FD9" w:rsidRDefault="00A70D8D" w:rsidP="00A70D8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8,435</w:t>
            </w:r>
          </w:p>
        </w:tc>
        <w:tc>
          <w:tcPr>
            <w:tcW w:w="236" w:type="dxa"/>
            <w:vAlign w:val="bottom"/>
          </w:tcPr>
          <w:p w14:paraId="34B7BB62" w14:textId="77777777" w:rsidR="00A70D8D" w:rsidRPr="00CD5FD9" w:rsidRDefault="00A70D8D" w:rsidP="00A70D8D">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079C7A78" w14:textId="0FE251DF" w:rsidR="00A70D8D" w:rsidRPr="00A70D8D" w:rsidRDefault="00A70D8D" w:rsidP="003C7EF5">
            <w:pPr>
              <w:tabs>
                <w:tab w:val="clear" w:pos="907"/>
              </w:tabs>
              <w:ind w:right="170"/>
              <w:jc w:val="right"/>
              <w:rPr>
                <w:rFonts w:ascii="Times New Roman" w:hAnsi="Times New Roman" w:cs="Times New Roman"/>
                <w:sz w:val="22"/>
                <w:szCs w:val="22"/>
              </w:rPr>
            </w:pPr>
            <w:r w:rsidRPr="00A70D8D">
              <w:rPr>
                <w:rFonts w:ascii="Times New Roman" w:hAnsi="Times New Roman" w:cs="Times New Roman"/>
                <w:sz w:val="22"/>
                <w:szCs w:val="22"/>
              </w:rPr>
              <w:t>8,066</w:t>
            </w:r>
          </w:p>
        </w:tc>
        <w:tc>
          <w:tcPr>
            <w:tcW w:w="236" w:type="dxa"/>
            <w:vAlign w:val="bottom"/>
          </w:tcPr>
          <w:p w14:paraId="1912F53C" w14:textId="77777777" w:rsidR="00A70D8D" w:rsidRPr="005549CC" w:rsidRDefault="00A70D8D" w:rsidP="00A70D8D">
            <w:pPr>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vAlign w:val="bottom"/>
          </w:tcPr>
          <w:p w14:paraId="0756B5A6" w14:textId="1044CDA6" w:rsidR="00A70D8D" w:rsidRPr="00CD5FD9" w:rsidRDefault="00A70D8D" w:rsidP="00A70D8D">
            <w:pPr>
              <w:tabs>
                <w:tab w:val="clear" w:pos="907"/>
              </w:tabs>
              <w:ind w:right="170"/>
              <w:jc w:val="right"/>
              <w:rPr>
                <w:rFonts w:ascii="Times New Roman" w:hAnsi="Times New Roman" w:cs="Times New Roman"/>
                <w:sz w:val="22"/>
                <w:szCs w:val="22"/>
              </w:rPr>
            </w:pPr>
            <w:r w:rsidRPr="00CD5FD9">
              <w:rPr>
                <w:rFonts w:ascii="Times New Roman" w:hAnsi="Times New Roman" w:cs="Times New Roman"/>
                <w:sz w:val="22"/>
                <w:szCs w:val="22"/>
              </w:rPr>
              <w:t>8,435</w:t>
            </w:r>
          </w:p>
        </w:tc>
      </w:tr>
    </w:tbl>
    <w:p w14:paraId="3D8B8E41" w14:textId="77777777" w:rsidR="00B67FF7" w:rsidRDefault="00B67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2DDD26EF" w14:textId="77777777" w:rsidR="00CF6D0C" w:rsidRPr="00B40A12"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40A12">
        <w:rPr>
          <w:rFonts w:ascii="Times New Roman" w:hAnsi="Times New Roman" w:cs="Times New Roman"/>
          <w:b/>
          <w:bCs/>
          <w:color w:val="000000"/>
          <w:sz w:val="22"/>
          <w:szCs w:val="22"/>
        </w:rPr>
        <w:t>LIABILITY FOR POST-EMPLOYMENT BENEFITS</w:t>
      </w:r>
    </w:p>
    <w:p w14:paraId="182B7811" w14:textId="77777777" w:rsidR="00D63023" w:rsidRPr="00B40A12" w:rsidRDefault="00D63023" w:rsidP="00B61129">
      <w:pPr>
        <w:pStyle w:val="ListParagraph"/>
        <w:ind w:left="0"/>
        <w:rPr>
          <w:rFonts w:ascii="Times New Roman" w:hAnsi="Times New Roman" w:cs="Times New Roman"/>
          <w:sz w:val="22"/>
        </w:rPr>
      </w:pPr>
    </w:p>
    <w:p w14:paraId="56A9E477" w14:textId="44A2311A" w:rsidR="00702EA4" w:rsidRDefault="0020305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03052">
        <w:rPr>
          <w:rFonts w:ascii="Times New Roman" w:hAnsi="Times New Roman" w:cs="Times New Roman"/>
          <w:sz w:val="22"/>
          <w:szCs w:val="22"/>
        </w:rPr>
        <w:t xml:space="preserve">Movements of provisions for post-employment benefits for the three-month periods ended March 31, </w:t>
      </w:r>
      <w:proofErr w:type="gramStart"/>
      <w:r w:rsidRPr="00203052">
        <w:rPr>
          <w:rFonts w:ascii="Times New Roman" w:hAnsi="Times New Roman" w:cs="Times New Roman"/>
          <w:sz w:val="22"/>
          <w:szCs w:val="22"/>
        </w:rPr>
        <w:t>2024</w:t>
      </w:r>
      <w:proofErr w:type="gramEnd"/>
      <w:r w:rsidRPr="00203052">
        <w:rPr>
          <w:rFonts w:ascii="Times New Roman" w:hAnsi="Times New Roman" w:cs="Times New Roman"/>
          <w:sz w:val="22"/>
          <w:szCs w:val="22"/>
        </w:rPr>
        <w:t xml:space="preserve"> and 2023 are as follows:</w:t>
      </w:r>
    </w:p>
    <w:p w14:paraId="4EAE7D39" w14:textId="77777777" w:rsidR="005F15A2" w:rsidRPr="00B40A12" w:rsidRDefault="005F15A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74" w:type="dxa"/>
        <w:tblLook w:val="04A0" w:firstRow="1" w:lastRow="0" w:firstColumn="1" w:lastColumn="0" w:noHBand="0" w:noVBand="1"/>
      </w:tblPr>
      <w:tblGrid>
        <w:gridCol w:w="4252"/>
        <w:gridCol w:w="1247"/>
        <w:gridCol w:w="262"/>
        <w:gridCol w:w="1247"/>
        <w:gridCol w:w="7"/>
        <w:gridCol w:w="229"/>
        <w:gridCol w:w="7"/>
        <w:gridCol w:w="1240"/>
        <w:gridCol w:w="236"/>
        <w:gridCol w:w="1229"/>
        <w:gridCol w:w="18"/>
      </w:tblGrid>
      <w:tr w:rsidR="00CE3AEA" w:rsidRPr="00B40A12" w14:paraId="14916B24" w14:textId="77777777" w:rsidTr="004A0247">
        <w:trPr>
          <w:gridAfter w:val="1"/>
          <w:wAfter w:w="18" w:type="dxa"/>
        </w:trPr>
        <w:tc>
          <w:tcPr>
            <w:tcW w:w="4252" w:type="dxa"/>
            <w:vAlign w:val="bottom"/>
          </w:tcPr>
          <w:p w14:paraId="1706E54D" w14:textId="77777777" w:rsidR="00CE3AEA" w:rsidRPr="00B40A12" w:rsidRDefault="00CE3AEA" w:rsidP="008018E7">
            <w:pPr>
              <w:pStyle w:val="NoSpacing"/>
              <w:rPr>
                <w:rFonts w:cs="Times New Roman"/>
                <w:sz w:val="22"/>
                <w:szCs w:val="22"/>
                <w:cs/>
              </w:rPr>
            </w:pPr>
          </w:p>
        </w:tc>
        <w:tc>
          <w:tcPr>
            <w:tcW w:w="5704" w:type="dxa"/>
            <w:gridSpan w:val="9"/>
            <w:tcBorders>
              <w:bottom w:val="single" w:sz="4" w:space="0" w:color="auto"/>
            </w:tcBorders>
          </w:tcPr>
          <w:p w14:paraId="7E977C88" w14:textId="77777777"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In Thousand Baht</w:t>
            </w:r>
          </w:p>
        </w:tc>
      </w:tr>
      <w:tr w:rsidR="00CE3AEA" w:rsidRPr="00B40A12" w14:paraId="089AED34" w14:textId="77777777" w:rsidTr="004A0247">
        <w:trPr>
          <w:gridAfter w:val="1"/>
          <w:wAfter w:w="18" w:type="dxa"/>
        </w:trPr>
        <w:tc>
          <w:tcPr>
            <w:tcW w:w="4252" w:type="dxa"/>
            <w:vAlign w:val="bottom"/>
          </w:tcPr>
          <w:p w14:paraId="29C7EFC3" w14:textId="77777777" w:rsidR="00CE3AEA" w:rsidRPr="00B40A12" w:rsidRDefault="00CE3AEA" w:rsidP="008018E7">
            <w:pPr>
              <w:pStyle w:val="NoSpacing"/>
              <w:rPr>
                <w:rFonts w:cs="Times New Roman"/>
                <w:sz w:val="22"/>
                <w:szCs w:val="22"/>
                <w:cs/>
              </w:rPr>
            </w:pPr>
          </w:p>
        </w:tc>
        <w:tc>
          <w:tcPr>
            <w:tcW w:w="2763" w:type="dxa"/>
            <w:gridSpan w:val="4"/>
            <w:tcBorders>
              <w:top w:val="single" w:sz="4" w:space="0" w:color="auto"/>
              <w:bottom w:val="single" w:sz="4" w:space="0" w:color="auto"/>
            </w:tcBorders>
          </w:tcPr>
          <w:p w14:paraId="658A86BB" w14:textId="1ACE0A7B" w:rsidR="000F7DD1"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Consolidated</w:t>
            </w:r>
          </w:p>
          <w:p w14:paraId="7645E1B4" w14:textId="449364B0" w:rsidR="00CE3AEA" w:rsidRPr="00B40A12" w:rsidRDefault="000F7DD1" w:rsidP="00CE3AEA">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Financial Statements</w:t>
            </w:r>
          </w:p>
        </w:tc>
        <w:tc>
          <w:tcPr>
            <w:tcW w:w="236" w:type="dxa"/>
            <w:gridSpan w:val="2"/>
            <w:tcBorders>
              <w:top w:val="single" w:sz="4" w:space="0" w:color="auto"/>
            </w:tcBorders>
          </w:tcPr>
          <w:p w14:paraId="71F0BCBC" w14:textId="77777777"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2705" w:type="dxa"/>
            <w:gridSpan w:val="3"/>
            <w:tcBorders>
              <w:top w:val="single" w:sz="4" w:space="0" w:color="auto"/>
              <w:bottom w:val="single" w:sz="4" w:space="0" w:color="auto"/>
            </w:tcBorders>
          </w:tcPr>
          <w:p w14:paraId="06E7E767" w14:textId="09A5056E" w:rsidR="000F7DD1" w:rsidRDefault="00CE3AEA" w:rsidP="00CE3AEA">
            <w:pPr>
              <w:pStyle w:val="jern1"/>
              <w:pBdr>
                <w:bottom w:val="none" w:sz="0" w:space="0" w:color="auto"/>
              </w:pBdr>
              <w:tabs>
                <w:tab w:val="clear" w:pos="0"/>
                <w:tab w:val="clear" w:pos="959"/>
              </w:tabs>
              <w:ind w:left="-74" w:right="-97"/>
              <w:jc w:val="center"/>
              <w:rPr>
                <w:rFonts w:cs="Times New Roman"/>
                <w:sz w:val="22"/>
                <w:szCs w:val="22"/>
              </w:rPr>
            </w:pPr>
            <w:r w:rsidRPr="00B40A12">
              <w:rPr>
                <w:rFonts w:cs="Times New Roman"/>
                <w:sz w:val="22"/>
                <w:szCs w:val="22"/>
              </w:rPr>
              <w:t>Separate</w:t>
            </w:r>
          </w:p>
          <w:p w14:paraId="3B856C5D" w14:textId="0E5FA920" w:rsidR="00CE3AEA" w:rsidRPr="00B40A12" w:rsidRDefault="00CE3AEA" w:rsidP="00CE3AEA">
            <w:pPr>
              <w:pStyle w:val="jern1"/>
              <w:pBdr>
                <w:bottom w:val="none" w:sz="0" w:space="0" w:color="auto"/>
              </w:pBdr>
              <w:tabs>
                <w:tab w:val="clear" w:pos="0"/>
                <w:tab w:val="clear" w:pos="959"/>
              </w:tabs>
              <w:ind w:left="-74" w:right="-97"/>
              <w:jc w:val="center"/>
              <w:rPr>
                <w:rFonts w:cs="Times New Roman"/>
                <w:sz w:val="22"/>
                <w:szCs w:val="22"/>
              </w:rPr>
            </w:pPr>
            <w:r w:rsidRPr="00B40A12">
              <w:rPr>
                <w:rFonts w:cs="Times New Roman"/>
                <w:sz w:val="22"/>
                <w:szCs w:val="22"/>
              </w:rPr>
              <w:t>Financial Statements</w:t>
            </w:r>
          </w:p>
        </w:tc>
      </w:tr>
      <w:tr w:rsidR="00CE3AEA" w:rsidRPr="00B40A12" w14:paraId="5833A085" w14:textId="77777777" w:rsidTr="004A0247">
        <w:tc>
          <w:tcPr>
            <w:tcW w:w="4252" w:type="dxa"/>
            <w:vAlign w:val="bottom"/>
          </w:tcPr>
          <w:p w14:paraId="3A8A86F5" w14:textId="77777777" w:rsidR="00CE3AEA" w:rsidRPr="00B40A12" w:rsidRDefault="00CE3AEA" w:rsidP="008018E7">
            <w:pPr>
              <w:pStyle w:val="NoSpacing"/>
              <w:rPr>
                <w:rFonts w:cs="Times New Roman"/>
                <w:sz w:val="22"/>
                <w:szCs w:val="22"/>
                <w:cs/>
              </w:rPr>
            </w:pPr>
          </w:p>
        </w:tc>
        <w:tc>
          <w:tcPr>
            <w:tcW w:w="1247" w:type="dxa"/>
            <w:tcBorders>
              <w:bottom w:val="single" w:sz="4" w:space="0" w:color="auto"/>
            </w:tcBorders>
          </w:tcPr>
          <w:p w14:paraId="6F683F24" w14:textId="4C96173B"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3542B4">
              <w:rPr>
                <w:rFonts w:cs="Times New Roman"/>
                <w:sz w:val="22"/>
                <w:szCs w:val="22"/>
              </w:rPr>
              <w:t>4</w:t>
            </w:r>
          </w:p>
        </w:tc>
        <w:tc>
          <w:tcPr>
            <w:tcW w:w="262" w:type="dxa"/>
            <w:tcBorders>
              <w:top w:val="single" w:sz="4" w:space="0" w:color="auto"/>
            </w:tcBorders>
          </w:tcPr>
          <w:p w14:paraId="0D4B35A0" w14:textId="77777777" w:rsidR="00CE3AEA" w:rsidRPr="00B40A12" w:rsidRDefault="00CE3AEA" w:rsidP="00CE3AEA">
            <w:pPr>
              <w:pStyle w:val="jern1"/>
              <w:pBdr>
                <w:bottom w:val="none" w:sz="0" w:space="0" w:color="auto"/>
              </w:pBdr>
              <w:ind w:left="-63" w:right="-97"/>
              <w:jc w:val="center"/>
              <w:rPr>
                <w:rFonts w:cs="Times New Roman"/>
                <w:sz w:val="22"/>
                <w:szCs w:val="22"/>
              </w:rPr>
            </w:pPr>
          </w:p>
        </w:tc>
        <w:tc>
          <w:tcPr>
            <w:tcW w:w="1247" w:type="dxa"/>
            <w:tcBorders>
              <w:top w:val="single" w:sz="4" w:space="0" w:color="auto"/>
              <w:bottom w:val="single" w:sz="4" w:space="0" w:color="auto"/>
            </w:tcBorders>
          </w:tcPr>
          <w:p w14:paraId="1955042F" w14:textId="4387B14F"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3542B4">
              <w:rPr>
                <w:rFonts w:cs="Times New Roman"/>
                <w:sz w:val="22"/>
                <w:szCs w:val="22"/>
              </w:rPr>
              <w:t>3</w:t>
            </w:r>
          </w:p>
        </w:tc>
        <w:tc>
          <w:tcPr>
            <w:tcW w:w="236" w:type="dxa"/>
            <w:gridSpan w:val="2"/>
          </w:tcPr>
          <w:p w14:paraId="6D8E365E" w14:textId="77777777"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1247" w:type="dxa"/>
            <w:gridSpan w:val="2"/>
            <w:tcBorders>
              <w:top w:val="single" w:sz="4" w:space="0" w:color="auto"/>
              <w:bottom w:val="single" w:sz="4" w:space="0" w:color="auto"/>
            </w:tcBorders>
          </w:tcPr>
          <w:p w14:paraId="03C8B64E" w14:textId="60451F3C"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3542B4">
              <w:rPr>
                <w:rFonts w:cs="Times New Roman"/>
                <w:sz w:val="22"/>
                <w:szCs w:val="22"/>
              </w:rPr>
              <w:t>4</w:t>
            </w:r>
          </w:p>
        </w:tc>
        <w:tc>
          <w:tcPr>
            <w:tcW w:w="236" w:type="dxa"/>
            <w:tcBorders>
              <w:top w:val="single" w:sz="4" w:space="0" w:color="auto"/>
            </w:tcBorders>
          </w:tcPr>
          <w:p w14:paraId="46066F14" w14:textId="77777777" w:rsidR="00CE3AEA" w:rsidRPr="00B40A12" w:rsidRDefault="00CE3AEA" w:rsidP="00CE3AEA">
            <w:pPr>
              <w:pStyle w:val="jern1"/>
              <w:pBdr>
                <w:bottom w:val="none" w:sz="0" w:space="0" w:color="auto"/>
              </w:pBdr>
              <w:ind w:left="-63" w:right="-97"/>
              <w:jc w:val="center"/>
              <w:rPr>
                <w:rFonts w:cs="Times New Roman"/>
                <w:sz w:val="22"/>
                <w:szCs w:val="22"/>
              </w:rPr>
            </w:pPr>
          </w:p>
        </w:tc>
        <w:tc>
          <w:tcPr>
            <w:tcW w:w="1247" w:type="dxa"/>
            <w:gridSpan w:val="2"/>
            <w:tcBorders>
              <w:top w:val="single" w:sz="4" w:space="0" w:color="auto"/>
              <w:bottom w:val="single" w:sz="4" w:space="0" w:color="auto"/>
            </w:tcBorders>
          </w:tcPr>
          <w:p w14:paraId="7FE03A90" w14:textId="6F602E4C"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3542B4">
              <w:rPr>
                <w:rFonts w:cs="Times New Roman"/>
                <w:sz w:val="22"/>
                <w:szCs w:val="22"/>
              </w:rPr>
              <w:t>3</w:t>
            </w:r>
          </w:p>
        </w:tc>
      </w:tr>
      <w:tr w:rsidR="00B42D6C" w:rsidRPr="00B40A12" w14:paraId="3C8E02E5" w14:textId="77777777" w:rsidTr="004A0247">
        <w:tc>
          <w:tcPr>
            <w:tcW w:w="4252" w:type="dxa"/>
            <w:vAlign w:val="bottom"/>
          </w:tcPr>
          <w:p w14:paraId="4FA1F20C" w14:textId="77777777" w:rsidR="00B42D6C" w:rsidRPr="00B40A12" w:rsidRDefault="00B42D6C" w:rsidP="00B42D6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 xml:space="preserve">Balance as </w:t>
            </w:r>
            <w:proofErr w:type="gramStart"/>
            <w:r w:rsidRPr="00B40A12">
              <w:rPr>
                <w:rFonts w:ascii="Times New Roman" w:hAnsi="Times New Roman" w:cs="Times New Roman"/>
                <w:sz w:val="22"/>
                <w:szCs w:val="22"/>
              </w:rPr>
              <w:t>at</w:t>
            </w:r>
            <w:proofErr w:type="gramEnd"/>
            <w:r w:rsidRPr="00B40A12">
              <w:rPr>
                <w:rFonts w:ascii="Times New Roman" w:hAnsi="Times New Roman" w:cs="Times New Roman"/>
                <w:sz w:val="22"/>
                <w:szCs w:val="22"/>
              </w:rPr>
              <w:t xml:space="preserve"> January 1</w:t>
            </w:r>
          </w:p>
        </w:tc>
        <w:tc>
          <w:tcPr>
            <w:tcW w:w="1247" w:type="dxa"/>
            <w:tcBorders>
              <w:top w:val="single" w:sz="4" w:space="0" w:color="auto"/>
              <w:bottom w:val="single" w:sz="4" w:space="0" w:color="auto"/>
            </w:tcBorders>
            <w:shd w:val="clear" w:color="auto" w:fill="auto"/>
          </w:tcPr>
          <w:p w14:paraId="12CF8723" w14:textId="0F03DA59" w:rsidR="00B42D6C" w:rsidRPr="00B40A12" w:rsidRDefault="00203052"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w:t>
            </w:r>
            <w:r w:rsidR="006274A8">
              <w:rPr>
                <w:rFonts w:ascii="Times New Roman" w:hAnsi="Times New Roman" w:cs="Times New Roman"/>
                <w:sz w:val="22"/>
                <w:szCs w:val="22"/>
              </w:rPr>
              <w:t>7,483</w:t>
            </w:r>
          </w:p>
        </w:tc>
        <w:tc>
          <w:tcPr>
            <w:tcW w:w="262" w:type="dxa"/>
          </w:tcPr>
          <w:p w14:paraId="3E7FF5D9" w14:textId="77777777" w:rsidR="00B42D6C" w:rsidRPr="00B40A12" w:rsidRDefault="00B42D6C" w:rsidP="00B42D6C">
            <w:pPr>
              <w:pStyle w:val="BodyText2"/>
              <w:tabs>
                <w:tab w:val="left" w:pos="984"/>
              </w:tabs>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shd w:val="clear" w:color="auto" w:fill="auto"/>
          </w:tcPr>
          <w:p w14:paraId="4E075F25" w14:textId="06BE40C6" w:rsidR="00B42D6C" w:rsidRPr="0018782D" w:rsidRDefault="00B42D6C" w:rsidP="00B42D6C">
            <w:pPr>
              <w:tabs>
                <w:tab w:val="clear" w:pos="907"/>
              </w:tabs>
              <w:ind w:right="170"/>
              <w:jc w:val="right"/>
              <w:rPr>
                <w:rFonts w:ascii="Times New Roman" w:hAnsi="Times New Roman" w:cstheme="minorBidi"/>
                <w:sz w:val="22"/>
                <w:szCs w:val="22"/>
              </w:rPr>
            </w:pPr>
            <w:r>
              <w:rPr>
                <w:rFonts w:ascii="Times New Roman" w:hAnsi="Times New Roman" w:cs="Times New Roman"/>
                <w:sz w:val="22"/>
                <w:szCs w:val="22"/>
              </w:rPr>
              <w:t>16,266</w:t>
            </w:r>
          </w:p>
        </w:tc>
        <w:tc>
          <w:tcPr>
            <w:tcW w:w="236" w:type="dxa"/>
            <w:gridSpan w:val="2"/>
          </w:tcPr>
          <w:p w14:paraId="0BD9FC11" w14:textId="77777777" w:rsidR="00B42D6C" w:rsidRPr="00B40A12" w:rsidRDefault="00B42D6C" w:rsidP="00B42D6C">
            <w:pPr>
              <w:pStyle w:val="BodyText2"/>
              <w:tabs>
                <w:tab w:val="left" w:pos="984"/>
              </w:tabs>
              <w:ind w:right="72"/>
              <w:jc w:val="right"/>
              <w:rPr>
                <w:rFonts w:ascii="Times New Roman" w:hAnsi="Times New Roman" w:cs="Times New Roman"/>
                <w:sz w:val="22"/>
                <w:szCs w:val="22"/>
                <w:cs/>
              </w:rPr>
            </w:pPr>
          </w:p>
        </w:tc>
        <w:tc>
          <w:tcPr>
            <w:tcW w:w="1247" w:type="dxa"/>
            <w:gridSpan w:val="2"/>
            <w:tcBorders>
              <w:top w:val="single" w:sz="4" w:space="0" w:color="auto"/>
              <w:bottom w:val="single" w:sz="4" w:space="0" w:color="auto"/>
            </w:tcBorders>
            <w:vAlign w:val="bottom"/>
          </w:tcPr>
          <w:p w14:paraId="44A7C1B0" w14:textId="053E6C14" w:rsidR="00B42D6C" w:rsidRPr="00B40A12" w:rsidRDefault="0084152E"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16,</w:t>
            </w:r>
            <w:r w:rsidR="006274A8">
              <w:rPr>
                <w:rFonts w:ascii="Times New Roman" w:hAnsi="Times New Roman" w:cs="Times New Roman"/>
                <w:sz w:val="22"/>
                <w:szCs w:val="22"/>
              </w:rPr>
              <w:t>036</w:t>
            </w:r>
          </w:p>
        </w:tc>
        <w:tc>
          <w:tcPr>
            <w:tcW w:w="236" w:type="dxa"/>
            <w:vAlign w:val="bottom"/>
          </w:tcPr>
          <w:p w14:paraId="72BE488A" w14:textId="77777777" w:rsidR="00B42D6C" w:rsidRPr="00B40A12" w:rsidRDefault="00B42D6C" w:rsidP="00B42D6C">
            <w:pPr>
              <w:pStyle w:val="BodyText2"/>
              <w:ind w:right="72"/>
              <w:jc w:val="right"/>
              <w:rPr>
                <w:rFonts w:ascii="Times New Roman" w:hAnsi="Times New Roman" w:cs="Times New Roman"/>
                <w:sz w:val="22"/>
                <w:szCs w:val="22"/>
              </w:rPr>
            </w:pPr>
          </w:p>
        </w:tc>
        <w:tc>
          <w:tcPr>
            <w:tcW w:w="1247" w:type="dxa"/>
            <w:gridSpan w:val="2"/>
            <w:tcBorders>
              <w:top w:val="single" w:sz="4" w:space="0" w:color="auto"/>
              <w:bottom w:val="single" w:sz="4" w:space="0" w:color="auto"/>
            </w:tcBorders>
            <w:vAlign w:val="bottom"/>
          </w:tcPr>
          <w:p w14:paraId="08F1BA8A" w14:textId="00E2EDE4" w:rsidR="00B42D6C" w:rsidRPr="0018782D" w:rsidRDefault="00B42D6C" w:rsidP="00B42D6C">
            <w:pPr>
              <w:tabs>
                <w:tab w:val="clear" w:pos="907"/>
              </w:tabs>
              <w:ind w:right="170"/>
              <w:jc w:val="right"/>
              <w:rPr>
                <w:rFonts w:ascii="Times New Roman" w:hAnsi="Times New Roman" w:cstheme="minorBidi"/>
                <w:sz w:val="22"/>
                <w:szCs w:val="22"/>
              </w:rPr>
            </w:pPr>
            <w:r>
              <w:rPr>
                <w:rFonts w:ascii="Times New Roman" w:hAnsi="Times New Roman" w:cs="Times New Roman"/>
                <w:sz w:val="22"/>
                <w:szCs w:val="22"/>
              </w:rPr>
              <w:t>15,063</w:t>
            </w:r>
          </w:p>
        </w:tc>
      </w:tr>
      <w:tr w:rsidR="006274A8" w:rsidRPr="00B40A12" w14:paraId="0A192C22" w14:textId="77777777" w:rsidTr="00185800">
        <w:tc>
          <w:tcPr>
            <w:tcW w:w="4252" w:type="dxa"/>
            <w:vAlign w:val="bottom"/>
          </w:tcPr>
          <w:p w14:paraId="56A43713" w14:textId="77777777" w:rsidR="006274A8" w:rsidRPr="00B40A12" w:rsidRDefault="006274A8" w:rsidP="006274A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Current service cost</w:t>
            </w:r>
          </w:p>
        </w:tc>
        <w:tc>
          <w:tcPr>
            <w:tcW w:w="1247" w:type="dxa"/>
            <w:shd w:val="clear" w:color="auto" w:fill="auto"/>
          </w:tcPr>
          <w:p w14:paraId="74E1A99E" w14:textId="0A1C16E3" w:rsidR="006274A8" w:rsidRPr="00B40A12"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423</w:t>
            </w:r>
          </w:p>
        </w:tc>
        <w:tc>
          <w:tcPr>
            <w:tcW w:w="262" w:type="dxa"/>
          </w:tcPr>
          <w:p w14:paraId="10350AD0" w14:textId="77777777" w:rsidR="006274A8" w:rsidRPr="00B40A12" w:rsidRDefault="006274A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shd w:val="clear" w:color="auto" w:fill="auto"/>
          </w:tcPr>
          <w:p w14:paraId="5DEC7D24" w14:textId="2B5B9B0C" w:rsidR="006274A8" w:rsidRPr="0049423C"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377</w:t>
            </w:r>
          </w:p>
        </w:tc>
        <w:tc>
          <w:tcPr>
            <w:tcW w:w="236" w:type="dxa"/>
            <w:gridSpan w:val="2"/>
          </w:tcPr>
          <w:p w14:paraId="5489B507" w14:textId="77777777" w:rsidR="006274A8" w:rsidRPr="00B40A12" w:rsidRDefault="006274A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gridSpan w:val="2"/>
          </w:tcPr>
          <w:p w14:paraId="41F2BD69" w14:textId="3B1A726F" w:rsidR="006274A8" w:rsidRPr="00B40A12"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307</w:t>
            </w:r>
          </w:p>
        </w:tc>
        <w:tc>
          <w:tcPr>
            <w:tcW w:w="236" w:type="dxa"/>
            <w:vAlign w:val="bottom"/>
          </w:tcPr>
          <w:p w14:paraId="18594641" w14:textId="77777777" w:rsidR="006274A8" w:rsidRPr="00B40A12" w:rsidRDefault="006274A8" w:rsidP="006274A8">
            <w:pPr>
              <w:pStyle w:val="BodyText2"/>
              <w:ind w:right="72"/>
              <w:jc w:val="right"/>
              <w:rPr>
                <w:rFonts w:ascii="Times New Roman" w:hAnsi="Times New Roman" w:cs="Times New Roman"/>
                <w:sz w:val="22"/>
                <w:szCs w:val="22"/>
              </w:rPr>
            </w:pPr>
          </w:p>
        </w:tc>
        <w:tc>
          <w:tcPr>
            <w:tcW w:w="1247" w:type="dxa"/>
            <w:gridSpan w:val="2"/>
            <w:vAlign w:val="bottom"/>
          </w:tcPr>
          <w:p w14:paraId="33E8EEAD" w14:textId="2E25377B" w:rsidR="006274A8" w:rsidRPr="0049423C"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281</w:t>
            </w:r>
          </w:p>
        </w:tc>
      </w:tr>
      <w:tr w:rsidR="006274A8" w:rsidRPr="00B40A12" w14:paraId="45F1ED91" w14:textId="77777777" w:rsidTr="00185800">
        <w:tc>
          <w:tcPr>
            <w:tcW w:w="4252" w:type="dxa"/>
            <w:vAlign w:val="bottom"/>
          </w:tcPr>
          <w:p w14:paraId="02BEBA32" w14:textId="77777777" w:rsidR="006274A8" w:rsidRPr="00B40A12" w:rsidRDefault="006274A8" w:rsidP="006274A8">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40A12">
              <w:rPr>
                <w:rFonts w:ascii="Times New Roman" w:hAnsi="Times New Roman" w:cs="Times New Roman"/>
                <w:sz w:val="22"/>
                <w:szCs w:val="22"/>
              </w:rPr>
              <w:t>Interest cost</w:t>
            </w:r>
          </w:p>
        </w:tc>
        <w:tc>
          <w:tcPr>
            <w:tcW w:w="1247" w:type="dxa"/>
            <w:shd w:val="clear" w:color="auto" w:fill="auto"/>
          </w:tcPr>
          <w:p w14:paraId="69F9B939" w14:textId="0DE3A077" w:rsidR="006274A8" w:rsidRPr="00B40A12"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97</w:t>
            </w:r>
          </w:p>
        </w:tc>
        <w:tc>
          <w:tcPr>
            <w:tcW w:w="262" w:type="dxa"/>
          </w:tcPr>
          <w:p w14:paraId="2C43AE3B" w14:textId="77777777" w:rsidR="006274A8" w:rsidRPr="00B40A12" w:rsidRDefault="006274A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shd w:val="clear" w:color="auto" w:fill="auto"/>
          </w:tcPr>
          <w:p w14:paraId="3B7FD4D7" w14:textId="6C27658D" w:rsidR="006274A8" w:rsidRPr="0049423C"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86</w:t>
            </w:r>
          </w:p>
        </w:tc>
        <w:tc>
          <w:tcPr>
            <w:tcW w:w="236" w:type="dxa"/>
            <w:gridSpan w:val="2"/>
          </w:tcPr>
          <w:p w14:paraId="321519EB" w14:textId="77777777" w:rsidR="006274A8" w:rsidRPr="00B40A12" w:rsidRDefault="006274A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gridSpan w:val="2"/>
          </w:tcPr>
          <w:p w14:paraId="6E900FBB" w14:textId="00A4DA1B" w:rsidR="006274A8" w:rsidRPr="00B40A12"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87</w:t>
            </w:r>
          </w:p>
        </w:tc>
        <w:tc>
          <w:tcPr>
            <w:tcW w:w="236" w:type="dxa"/>
            <w:vAlign w:val="bottom"/>
          </w:tcPr>
          <w:p w14:paraId="27B85E17" w14:textId="77777777" w:rsidR="006274A8" w:rsidRPr="00B40A12" w:rsidRDefault="006274A8" w:rsidP="006274A8">
            <w:pPr>
              <w:pStyle w:val="BodyText2"/>
              <w:ind w:right="72"/>
              <w:jc w:val="right"/>
              <w:rPr>
                <w:rFonts w:ascii="Times New Roman" w:hAnsi="Times New Roman" w:cs="Times New Roman"/>
                <w:sz w:val="22"/>
                <w:szCs w:val="22"/>
              </w:rPr>
            </w:pPr>
          </w:p>
        </w:tc>
        <w:tc>
          <w:tcPr>
            <w:tcW w:w="1247" w:type="dxa"/>
            <w:gridSpan w:val="2"/>
            <w:vAlign w:val="bottom"/>
          </w:tcPr>
          <w:p w14:paraId="66FE5439" w14:textId="58B65534" w:rsidR="006274A8" w:rsidRPr="0049423C" w:rsidRDefault="006274A8"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78</w:t>
            </w:r>
          </w:p>
        </w:tc>
      </w:tr>
      <w:tr w:rsidR="006274A8" w:rsidRPr="00B40A12" w14:paraId="3E15DC3F" w14:textId="77777777" w:rsidTr="00185800">
        <w:tc>
          <w:tcPr>
            <w:tcW w:w="4252" w:type="dxa"/>
            <w:vAlign w:val="bottom"/>
          </w:tcPr>
          <w:p w14:paraId="6D33ABDD" w14:textId="77777777" w:rsidR="006274A8" w:rsidRPr="00B40A12" w:rsidRDefault="006274A8" w:rsidP="006274A8">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40A12">
              <w:rPr>
                <w:rFonts w:ascii="Times New Roman" w:hAnsi="Times New Roman" w:cs="Times New Roman"/>
                <w:sz w:val="22"/>
                <w:szCs w:val="22"/>
              </w:rPr>
              <w:t>Expense recognized as profit or loss in the statements of comprehensive income</w:t>
            </w:r>
          </w:p>
        </w:tc>
        <w:tc>
          <w:tcPr>
            <w:tcW w:w="1247" w:type="dxa"/>
            <w:tcBorders>
              <w:top w:val="single" w:sz="4" w:space="0" w:color="auto"/>
              <w:bottom w:val="single" w:sz="4" w:space="0" w:color="auto"/>
            </w:tcBorders>
            <w:shd w:val="clear" w:color="auto" w:fill="auto"/>
          </w:tcPr>
          <w:p w14:paraId="1762D53A" w14:textId="77777777" w:rsidR="006274A8" w:rsidRDefault="006274A8" w:rsidP="006274A8">
            <w:pPr>
              <w:tabs>
                <w:tab w:val="clear" w:pos="907"/>
              </w:tabs>
              <w:ind w:right="170"/>
              <w:jc w:val="right"/>
              <w:rPr>
                <w:rFonts w:ascii="Times New Roman" w:hAnsi="Times New Roman" w:cs="Times New Roman"/>
                <w:sz w:val="22"/>
                <w:szCs w:val="22"/>
              </w:rPr>
            </w:pPr>
          </w:p>
          <w:p w14:paraId="49F123EB" w14:textId="7AFE9791" w:rsidR="006274A8" w:rsidRPr="00B40A12" w:rsidRDefault="006274A8" w:rsidP="006274A8">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520</w:t>
            </w:r>
          </w:p>
        </w:tc>
        <w:tc>
          <w:tcPr>
            <w:tcW w:w="262" w:type="dxa"/>
          </w:tcPr>
          <w:p w14:paraId="42FBDACB" w14:textId="77777777" w:rsidR="006274A8" w:rsidRPr="00B40A12" w:rsidRDefault="006274A8" w:rsidP="006274A8">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shd w:val="clear" w:color="auto" w:fill="auto"/>
          </w:tcPr>
          <w:p w14:paraId="6269F708" w14:textId="77777777" w:rsidR="006274A8" w:rsidRDefault="006274A8" w:rsidP="006274A8">
            <w:pPr>
              <w:tabs>
                <w:tab w:val="clear" w:pos="907"/>
              </w:tabs>
              <w:ind w:right="170"/>
              <w:jc w:val="right"/>
              <w:rPr>
                <w:rFonts w:ascii="Times New Roman" w:hAnsi="Times New Roman" w:cs="Times New Roman"/>
                <w:sz w:val="22"/>
                <w:szCs w:val="22"/>
              </w:rPr>
            </w:pPr>
          </w:p>
          <w:p w14:paraId="12D53229" w14:textId="1636EA24" w:rsidR="006274A8" w:rsidRPr="0018782D" w:rsidRDefault="006274A8" w:rsidP="006274A8">
            <w:pPr>
              <w:tabs>
                <w:tab w:val="clear" w:pos="907"/>
              </w:tabs>
              <w:ind w:right="170"/>
              <w:jc w:val="right"/>
              <w:rPr>
                <w:rFonts w:ascii="Times New Roman" w:hAnsi="Times New Roman" w:cstheme="minorBidi"/>
                <w:sz w:val="22"/>
                <w:szCs w:val="22"/>
                <w:cs/>
              </w:rPr>
            </w:pPr>
            <w:r>
              <w:rPr>
                <w:rFonts w:ascii="Times New Roman" w:hAnsi="Times New Roman" w:cs="Times New Roman"/>
                <w:sz w:val="22"/>
                <w:szCs w:val="22"/>
              </w:rPr>
              <w:t>463</w:t>
            </w:r>
          </w:p>
        </w:tc>
        <w:tc>
          <w:tcPr>
            <w:tcW w:w="236" w:type="dxa"/>
            <w:gridSpan w:val="2"/>
          </w:tcPr>
          <w:p w14:paraId="17F206F2" w14:textId="77777777" w:rsidR="006274A8" w:rsidRPr="00B40A12" w:rsidRDefault="006274A8" w:rsidP="006274A8">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47" w:type="dxa"/>
            <w:gridSpan w:val="2"/>
            <w:tcBorders>
              <w:top w:val="single" w:sz="4" w:space="0" w:color="auto"/>
              <w:bottom w:val="single" w:sz="4" w:space="0" w:color="auto"/>
            </w:tcBorders>
          </w:tcPr>
          <w:p w14:paraId="4F4FDFC0" w14:textId="77777777" w:rsidR="006274A8" w:rsidRDefault="006274A8" w:rsidP="006274A8">
            <w:pPr>
              <w:tabs>
                <w:tab w:val="clear" w:pos="907"/>
              </w:tabs>
              <w:ind w:right="170"/>
              <w:jc w:val="right"/>
              <w:rPr>
                <w:rFonts w:ascii="Times New Roman" w:hAnsi="Times New Roman" w:cs="Times New Roman"/>
                <w:sz w:val="22"/>
                <w:szCs w:val="22"/>
              </w:rPr>
            </w:pPr>
          </w:p>
          <w:p w14:paraId="3B01204C" w14:textId="4647AD74" w:rsidR="006274A8" w:rsidRPr="00B40A12" w:rsidRDefault="006274A8" w:rsidP="006274A8">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394</w:t>
            </w:r>
          </w:p>
        </w:tc>
        <w:tc>
          <w:tcPr>
            <w:tcW w:w="236" w:type="dxa"/>
            <w:vAlign w:val="bottom"/>
          </w:tcPr>
          <w:p w14:paraId="3540C7CC" w14:textId="77777777" w:rsidR="006274A8" w:rsidRPr="00B40A12" w:rsidRDefault="006274A8" w:rsidP="006274A8">
            <w:pPr>
              <w:pStyle w:val="BodyText2"/>
              <w:ind w:right="72"/>
              <w:jc w:val="right"/>
              <w:rPr>
                <w:rFonts w:ascii="Times New Roman" w:hAnsi="Times New Roman" w:cs="Times New Roman"/>
                <w:sz w:val="22"/>
                <w:szCs w:val="22"/>
              </w:rPr>
            </w:pPr>
          </w:p>
        </w:tc>
        <w:tc>
          <w:tcPr>
            <w:tcW w:w="1247" w:type="dxa"/>
            <w:gridSpan w:val="2"/>
            <w:tcBorders>
              <w:top w:val="single" w:sz="4" w:space="0" w:color="auto"/>
              <w:bottom w:val="single" w:sz="4" w:space="0" w:color="auto"/>
            </w:tcBorders>
            <w:vAlign w:val="bottom"/>
          </w:tcPr>
          <w:p w14:paraId="038FC8C5" w14:textId="322EF9FE" w:rsidR="006274A8" w:rsidRPr="0049423C" w:rsidRDefault="006274A8" w:rsidP="006274A8">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359</w:t>
            </w:r>
          </w:p>
        </w:tc>
      </w:tr>
      <w:tr w:rsidR="00B42D6C" w:rsidRPr="00B40A12" w14:paraId="6C31A09E" w14:textId="77777777" w:rsidTr="004A0247">
        <w:trPr>
          <w:trHeight w:val="215"/>
        </w:trPr>
        <w:tc>
          <w:tcPr>
            <w:tcW w:w="4252" w:type="dxa"/>
            <w:vAlign w:val="bottom"/>
          </w:tcPr>
          <w:p w14:paraId="67AF3CF1" w14:textId="77777777" w:rsidR="00B42D6C" w:rsidRPr="00B40A12" w:rsidRDefault="00B42D6C" w:rsidP="00B42D6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 xml:space="preserve">Balance as </w:t>
            </w:r>
            <w:proofErr w:type="gramStart"/>
            <w:r w:rsidRPr="00B40A12">
              <w:rPr>
                <w:rFonts w:ascii="Times New Roman" w:hAnsi="Times New Roman" w:cs="Times New Roman"/>
                <w:sz w:val="22"/>
                <w:szCs w:val="22"/>
              </w:rPr>
              <w:t>at</w:t>
            </w:r>
            <w:proofErr w:type="gramEnd"/>
            <w:r w:rsidRPr="00B40A12">
              <w:rPr>
                <w:rFonts w:ascii="Times New Roman" w:hAnsi="Times New Roman" w:cs="Times New Roman"/>
                <w:sz w:val="22"/>
                <w:szCs w:val="22"/>
              </w:rPr>
              <w:t xml:space="preserve"> March 31</w:t>
            </w:r>
          </w:p>
        </w:tc>
        <w:tc>
          <w:tcPr>
            <w:tcW w:w="1247" w:type="dxa"/>
            <w:tcBorders>
              <w:top w:val="single" w:sz="4" w:space="0" w:color="auto"/>
              <w:bottom w:val="double" w:sz="4" w:space="0" w:color="auto"/>
            </w:tcBorders>
            <w:shd w:val="clear" w:color="auto" w:fill="auto"/>
          </w:tcPr>
          <w:p w14:paraId="48C1E482" w14:textId="161FF239" w:rsidR="00B42D6C" w:rsidRPr="00B40A12" w:rsidRDefault="006274A8" w:rsidP="00B42D6C">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18</w:t>
            </w:r>
            <w:r w:rsidR="00203052">
              <w:rPr>
                <w:rFonts w:ascii="Times New Roman" w:hAnsi="Times New Roman" w:cs="Times New Roman"/>
                <w:sz w:val="22"/>
                <w:szCs w:val="22"/>
              </w:rPr>
              <w:t>,</w:t>
            </w:r>
            <w:r>
              <w:rPr>
                <w:rFonts w:ascii="Times New Roman" w:hAnsi="Times New Roman" w:cs="Times New Roman"/>
                <w:sz w:val="22"/>
                <w:szCs w:val="22"/>
              </w:rPr>
              <w:t>003</w:t>
            </w:r>
          </w:p>
        </w:tc>
        <w:tc>
          <w:tcPr>
            <w:tcW w:w="262" w:type="dxa"/>
          </w:tcPr>
          <w:p w14:paraId="51682BD6" w14:textId="77777777" w:rsidR="00B42D6C" w:rsidRPr="00B40A12" w:rsidRDefault="00B42D6C" w:rsidP="00B42D6C">
            <w:pPr>
              <w:pStyle w:val="BodyText2"/>
              <w:tabs>
                <w:tab w:val="left" w:pos="984"/>
              </w:tabs>
              <w:ind w:right="72"/>
              <w:jc w:val="right"/>
              <w:rPr>
                <w:rFonts w:ascii="Times New Roman" w:hAnsi="Times New Roman" w:cs="Times New Roman"/>
                <w:sz w:val="22"/>
                <w:szCs w:val="22"/>
                <w:cs/>
              </w:rPr>
            </w:pPr>
          </w:p>
        </w:tc>
        <w:tc>
          <w:tcPr>
            <w:tcW w:w="1247" w:type="dxa"/>
            <w:tcBorders>
              <w:top w:val="single" w:sz="4" w:space="0" w:color="auto"/>
              <w:bottom w:val="double" w:sz="4" w:space="0" w:color="auto"/>
            </w:tcBorders>
            <w:shd w:val="clear" w:color="auto" w:fill="auto"/>
          </w:tcPr>
          <w:p w14:paraId="24669E11" w14:textId="331040A7" w:rsidR="00B42D6C" w:rsidRPr="0049423C" w:rsidRDefault="00B42D6C" w:rsidP="00B42D6C">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16,729</w:t>
            </w:r>
          </w:p>
        </w:tc>
        <w:tc>
          <w:tcPr>
            <w:tcW w:w="236" w:type="dxa"/>
            <w:gridSpan w:val="2"/>
          </w:tcPr>
          <w:p w14:paraId="0FCAA62E" w14:textId="77777777" w:rsidR="00B42D6C" w:rsidRPr="00B40A12" w:rsidRDefault="00B42D6C" w:rsidP="00B42D6C">
            <w:pPr>
              <w:pStyle w:val="BodyText2"/>
              <w:tabs>
                <w:tab w:val="left" w:pos="984"/>
              </w:tabs>
              <w:ind w:right="72"/>
              <w:jc w:val="right"/>
              <w:rPr>
                <w:rFonts w:ascii="Times New Roman" w:hAnsi="Times New Roman" w:cs="Times New Roman"/>
                <w:sz w:val="22"/>
                <w:szCs w:val="22"/>
                <w:cs/>
              </w:rPr>
            </w:pPr>
          </w:p>
        </w:tc>
        <w:tc>
          <w:tcPr>
            <w:tcW w:w="1247" w:type="dxa"/>
            <w:gridSpan w:val="2"/>
            <w:tcBorders>
              <w:top w:val="single" w:sz="4" w:space="0" w:color="auto"/>
              <w:bottom w:val="double" w:sz="4" w:space="0" w:color="auto"/>
            </w:tcBorders>
            <w:vAlign w:val="bottom"/>
          </w:tcPr>
          <w:p w14:paraId="6C55E86F" w14:textId="3B76A61F" w:rsidR="00B42D6C" w:rsidRPr="00B40A12" w:rsidRDefault="006274A8"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16,430</w:t>
            </w:r>
          </w:p>
        </w:tc>
        <w:tc>
          <w:tcPr>
            <w:tcW w:w="236" w:type="dxa"/>
            <w:vAlign w:val="bottom"/>
          </w:tcPr>
          <w:p w14:paraId="36C2CD3B" w14:textId="77777777" w:rsidR="00B42D6C" w:rsidRPr="00B40A12" w:rsidRDefault="00B42D6C" w:rsidP="00B42D6C">
            <w:pPr>
              <w:pStyle w:val="BodyText2"/>
              <w:ind w:right="72"/>
              <w:jc w:val="right"/>
              <w:rPr>
                <w:rFonts w:ascii="Times New Roman" w:hAnsi="Times New Roman" w:cs="Times New Roman"/>
                <w:sz w:val="22"/>
                <w:szCs w:val="22"/>
              </w:rPr>
            </w:pPr>
          </w:p>
        </w:tc>
        <w:tc>
          <w:tcPr>
            <w:tcW w:w="1247" w:type="dxa"/>
            <w:gridSpan w:val="2"/>
            <w:tcBorders>
              <w:top w:val="single" w:sz="4" w:space="0" w:color="auto"/>
              <w:bottom w:val="double" w:sz="4" w:space="0" w:color="auto"/>
            </w:tcBorders>
            <w:vAlign w:val="bottom"/>
          </w:tcPr>
          <w:p w14:paraId="6A482147" w14:textId="6625572A" w:rsidR="00B42D6C" w:rsidRPr="0049423C" w:rsidRDefault="00B42D6C"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15,422</w:t>
            </w:r>
          </w:p>
        </w:tc>
      </w:tr>
    </w:tbl>
    <w:p w14:paraId="46EBC8F5" w14:textId="77777777" w:rsid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C1691CB" w14:textId="77777777" w:rsidR="00203052" w:rsidRDefault="00203052"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363CF33" w14:textId="77777777" w:rsidR="00E30651" w:rsidRDefault="00E30651"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07DB95D" w14:textId="77777777" w:rsidR="00E30651" w:rsidRDefault="00E30651"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88E16F8" w14:textId="77777777" w:rsidR="00E30651" w:rsidRPr="00B40A12" w:rsidRDefault="00E30651"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73D3C63" w14:textId="77777777" w:rsidR="006274A8"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lastRenderedPageBreak/>
        <w:t>Significant assumptions used in calculation of liability for post-employment benefits are as follows:</w:t>
      </w:r>
    </w:p>
    <w:p w14:paraId="6AD2E997" w14:textId="77777777"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73425A75" w14:textId="42B3C95E"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Discount rate</w:t>
      </w:r>
      <w:r w:rsidRPr="001938C7">
        <w:rPr>
          <w:rFonts w:ascii="Times New Roman" w:hAnsi="Times New Roman" w:cs="Times New Roman"/>
          <w:sz w:val="22"/>
          <w:szCs w:val="22"/>
        </w:rPr>
        <w:tab/>
        <w:t>2.65% p.a. in 202</w:t>
      </w:r>
      <w:r w:rsidR="0018219B">
        <w:rPr>
          <w:rFonts w:ascii="Times New Roman" w:hAnsi="Times New Roman" w:cs="Times New Roman"/>
          <w:sz w:val="22"/>
          <w:szCs w:val="22"/>
        </w:rPr>
        <w:t>4</w:t>
      </w:r>
      <w:r w:rsidRPr="001938C7">
        <w:rPr>
          <w:rFonts w:ascii="Times New Roman" w:hAnsi="Times New Roman" w:cs="Times New Roman"/>
          <w:sz w:val="22"/>
          <w:szCs w:val="22"/>
        </w:rPr>
        <w:t xml:space="preserve"> </w:t>
      </w:r>
      <w:r w:rsidR="000A4B5D">
        <w:rPr>
          <w:rFonts w:ascii="Times New Roman" w:hAnsi="Times New Roman" w:cs="Times New Roman"/>
          <w:sz w:val="22"/>
          <w:szCs w:val="22"/>
        </w:rPr>
        <w:t xml:space="preserve">and </w:t>
      </w:r>
      <w:r w:rsidRPr="001938C7">
        <w:rPr>
          <w:rFonts w:ascii="Times New Roman" w:hAnsi="Times New Roman" w:cs="Times New Roman"/>
          <w:sz w:val="22"/>
          <w:szCs w:val="22"/>
        </w:rPr>
        <w:t>202</w:t>
      </w:r>
      <w:r w:rsidR="0018219B">
        <w:rPr>
          <w:rFonts w:ascii="Times New Roman" w:hAnsi="Times New Roman" w:cs="Times New Roman"/>
          <w:sz w:val="22"/>
          <w:szCs w:val="22"/>
        </w:rPr>
        <w:t>3</w:t>
      </w:r>
      <w:r w:rsidRPr="001938C7">
        <w:rPr>
          <w:rFonts w:ascii="Times New Roman" w:hAnsi="Times New Roman" w:cs="Times New Roman"/>
          <w:sz w:val="22"/>
          <w:szCs w:val="22"/>
        </w:rPr>
        <w:t xml:space="preserve"> for the parent</w:t>
      </w:r>
    </w:p>
    <w:p w14:paraId="5395390F" w14:textId="2770EAD8"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62"/>
        <w:jc w:val="thaiDistribute"/>
        <w:rPr>
          <w:rFonts w:ascii="Times New Roman" w:hAnsi="Times New Roman" w:cs="Times New Roman"/>
          <w:spacing w:val="-2"/>
          <w:sz w:val="22"/>
          <w:szCs w:val="22"/>
        </w:rPr>
      </w:pPr>
      <w:r w:rsidRPr="001938C7">
        <w:rPr>
          <w:rFonts w:ascii="Times New Roman" w:hAnsi="Times New Roman" w:cs="Times New Roman"/>
          <w:spacing w:val="-2"/>
          <w:sz w:val="22"/>
          <w:szCs w:val="22"/>
        </w:rPr>
        <w:t>2.52% - 3.16% p.a. in 202</w:t>
      </w:r>
      <w:r w:rsidR="0018219B">
        <w:rPr>
          <w:rFonts w:ascii="Times New Roman" w:hAnsi="Times New Roman" w:cs="Times New Roman"/>
          <w:spacing w:val="-2"/>
          <w:sz w:val="22"/>
          <w:szCs w:val="22"/>
        </w:rPr>
        <w:t>4</w:t>
      </w:r>
      <w:r w:rsidRPr="001938C7">
        <w:rPr>
          <w:rFonts w:ascii="Times New Roman" w:hAnsi="Times New Roman" w:cs="Times New Roman"/>
          <w:spacing w:val="-2"/>
          <w:sz w:val="22"/>
          <w:szCs w:val="22"/>
        </w:rPr>
        <w:t xml:space="preserve"> and 202</w:t>
      </w:r>
      <w:r w:rsidR="0018219B">
        <w:rPr>
          <w:rFonts w:ascii="Times New Roman" w:hAnsi="Times New Roman" w:cs="Times New Roman"/>
          <w:spacing w:val="-2"/>
          <w:sz w:val="22"/>
          <w:szCs w:val="22"/>
        </w:rPr>
        <w:t>3</w:t>
      </w:r>
      <w:r w:rsidRPr="001938C7">
        <w:rPr>
          <w:rFonts w:ascii="Times New Roman" w:hAnsi="Times New Roman" w:cs="Times New Roman"/>
          <w:spacing w:val="-2"/>
          <w:sz w:val="22"/>
          <w:szCs w:val="22"/>
        </w:rPr>
        <w:t xml:space="preserve"> </w:t>
      </w:r>
      <w:r w:rsidRPr="001938C7">
        <w:rPr>
          <w:rFonts w:ascii="Times New Roman" w:hAnsi="Times New Roman" w:cs="Times New Roman"/>
          <w:sz w:val="22"/>
          <w:szCs w:val="22"/>
        </w:rPr>
        <w:t>for subsidiaries</w:t>
      </w:r>
    </w:p>
    <w:p w14:paraId="1EBAC659" w14:textId="052A0544"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Salary escalation rate</w:t>
      </w:r>
      <w:r w:rsidRPr="001938C7">
        <w:rPr>
          <w:rFonts w:ascii="Times New Roman" w:hAnsi="Times New Roman" w:cs="Times New Roman"/>
          <w:sz w:val="22"/>
          <w:szCs w:val="22"/>
        </w:rPr>
        <w:tab/>
        <w:t>3% p.a. in 202</w:t>
      </w:r>
      <w:r w:rsidR="0018219B">
        <w:rPr>
          <w:rFonts w:ascii="Times New Roman" w:hAnsi="Times New Roman" w:cs="Times New Roman"/>
          <w:sz w:val="22"/>
          <w:szCs w:val="22"/>
        </w:rPr>
        <w:t>4</w:t>
      </w:r>
      <w:r w:rsidRPr="001938C7">
        <w:rPr>
          <w:rFonts w:ascii="Times New Roman" w:hAnsi="Times New Roman" w:cs="Times New Roman"/>
          <w:sz w:val="22"/>
          <w:szCs w:val="22"/>
        </w:rPr>
        <w:t xml:space="preserve"> and 202</w:t>
      </w:r>
      <w:r w:rsidR="0018219B">
        <w:rPr>
          <w:rFonts w:ascii="Times New Roman" w:hAnsi="Times New Roman" w:cs="Times New Roman"/>
          <w:sz w:val="22"/>
          <w:szCs w:val="22"/>
        </w:rPr>
        <w:t>3</w:t>
      </w:r>
      <w:r w:rsidRPr="001938C7">
        <w:rPr>
          <w:rFonts w:ascii="Times New Roman" w:hAnsi="Times New Roman" w:cs="Times New Roman"/>
          <w:sz w:val="22"/>
          <w:szCs w:val="22"/>
        </w:rPr>
        <w:t xml:space="preserve"> for the parent</w:t>
      </w:r>
    </w:p>
    <w:p w14:paraId="7E580C42" w14:textId="2A81CC36"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76"/>
        <w:jc w:val="thaiDistribute"/>
        <w:rPr>
          <w:rFonts w:ascii="Times New Roman" w:hAnsi="Times New Roman" w:cs="Times New Roman"/>
          <w:sz w:val="22"/>
          <w:szCs w:val="22"/>
        </w:rPr>
      </w:pPr>
      <w:r w:rsidRPr="001938C7">
        <w:rPr>
          <w:rFonts w:ascii="Times New Roman" w:hAnsi="Times New Roman" w:cs="Times New Roman"/>
          <w:sz w:val="22"/>
          <w:szCs w:val="22"/>
        </w:rPr>
        <w:t>5% p.a. in 202</w:t>
      </w:r>
      <w:r w:rsidR="0018219B">
        <w:rPr>
          <w:rFonts w:ascii="Times New Roman" w:hAnsi="Times New Roman" w:cs="Times New Roman"/>
          <w:sz w:val="22"/>
          <w:szCs w:val="22"/>
        </w:rPr>
        <w:t>4</w:t>
      </w:r>
      <w:r w:rsidRPr="001938C7">
        <w:rPr>
          <w:rFonts w:ascii="Times New Roman" w:hAnsi="Times New Roman" w:cs="Times New Roman"/>
          <w:sz w:val="22"/>
          <w:szCs w:val="22"/>
        </w:rPr>
        <w:t xml:space="preserve"> and 202</w:t>
      </w:r>
      <w:r w:rsidR="0018219B">
        <w:rPr>
          <w:rFonts w:ascii="Times New Roman" w:hAnsi="Times New Roman" w:cs="Times New Roman"/>
          <w:sz w:val="22"/>
          <w:szCs w:val="22"/>
        </w:rPr>
        <w:t>3</w:t>
      </w:r>
      <w:r w:rsidRPr="001938C7">
        <w:rPr>
          <w:rFonts w:ascii="Times New Roman" w:hAnsi="Times New Roman" w:cs="Times New Roman"/>
          <w:sz w:val="22"/>
          <w:szCs w:val="22"/>
        </w:rPr>
        <w:t xml:space="preserve"> for subsidiaries</w:t>
      </w:r>
    </w:p>
    <w:p w14:paraId="12DB4E91" w14:textId="45ABFB46"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Employee turnover rate</w:t>
      </w:r>
      <w:r w:rsidRPr="001938C7">
        <w:rPr>
          <w:rFonts w:ascii="Times New Roman" w:hAnsi="Times New Roman" w:cs="Times New Roman"/>
          <w:sz w:val="22"/>
          <w:szCs w:val="22"/>
        </w:rPr>
        <w:tab/>
        <w:t>8% - 40% p.a. in 202</w:t>
      </w:r>
      <w:r w:rsidR="0018219B">
        <w:rPr>
          <w:rFonts w:ascii="Times New Roman" w:hAnsi="Times New Roman" w:cs="Times New Roman"/>
          <w:sz w:val="22"/>
          <w:szCs w:val="22"/>
        </w:rPr>
        <w:t>4</w:t>
      </w:r>
      <w:r w:rsidRPr="001938C7">
        <w:rPr>
          <w:rFonts w:ascii="Times New Roman" w:hAnsi="Times New Roman" w:cs="Times New Roman"/>
          <w:sz w:val="22"/>
          <w:szCs w:val="22"/>
        </w:rPr>
        <w:t xml:space="preserve"> and 202</w:t>
      </w:r>
      <w:r w:rsidR="0018219B">
        <w:rPr>
          <w:rFonts w:ascii="Times New Roman" w:hAnsi="Times New Roman" w:cs="Times New Roman"/>
          <w:sz w:val="22"/>
          <w:szCs w:val="22"/>
        </w:rPr>
        <w:t>3</w:t>
      </w:r>
      <w:r w:rsidRPr="001938C7">
        <w:rPr>
          <w:rFonts w:ascii="Times New Roman" w:hAnsi="Times New Roman" w:cs="Times New Roman"/>
          <w:sz w:val="22"/>
          <w:szCs w:val="22"/>
        </w:rPr>
        <w:t xml:space="preserve"> for the parent</w:t>
      </w:r>
    </w:p>
    <w:p w14:paraId="0261DDA2" w14:textId="5AB8F7E7"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8"/>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ab/>
        <w:t>2% - 23% p.a. in 202</w:t>
      </w:r>
      <w:r w:rsidR="0018219B">
        <w:rPr>
          <w:rFonts w:ascii="Times New Roman" w:hAnsi="Times New Roman" w:cs="Times New Roman"/>
          <w:sz w:val="22"/>
          <w:szCs w:val="22"/>
        </w:rPr>
        <w:t>4</w:t>
      </w:r>
      <w:r w:rsidRPr="001938C7">
        <w:rPr>
          <w:rFonts w:ascii="Times New Roman" w:hAnsi="Times New Roman" w:cs="Times New Roman"/>
          <w:sz w:val="22"/>
          <w:szCs w:val="22"/>
        </w:rPr>
        <w:t xml:space="preserve"> and 202</w:t>
      </w:r>
      <w:r w:rsidR="0018219B">
        <w:rPr>
          <w:rFonts w:ascii="Times New Roman" w:hAnsi="Times New Roman" w:cs="Times New Roman"/>
          <w:sz w:val="22"/>
          <w:szCs w:val="22"/>
        </w:rPr>
        <w:t>3</w:t>
      </w:r>
      <w:r w:rsidRPr="001938C7">
        <w:rPr>
          <w:rFonts w:ascii="Times New Roman" w:hAnsi="Times New Roman" w:cs="Times New Roman"/>
          <w:sz w:val="22"/>
          <w:szCs w:val="22"/>
        </w:rPr>
        <w:t xml:space="preserve"> for subsidiaries</w:t>
      </w:r>
    </w:p>
    <w:p w14:paraId="7F8031DE" w14:textId="77777777" w:rsidR="006274A8" w:rsidRPr="001938C7"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7D9696F2" w14:textId="7405FD52" w:rsidR="008A2FC0" w:rsidRPr="00E738A2" w:rsidRDefault="006274A8" w:rsidP="0062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1938C7">
        <w:rPr>
          <w:rFonts w:ascii="Times New Roman" w:hAnsi="Times New Roman" w:cs="Times New Roman"/>
          <w:sz w:val="22"/>
          <w:szCs w:val="22"/>
        </w:rPr>
        <w:t>The abovementioned changes in significant assumptions may affect the sensitivity of the provision for post-employment benefits in respect of information as per calculation report of the qualified actuary as follows:</w:t>
      </w:r>
    </w:p>
    <w:tbl>
      <w:tblPr>
        <w:tblW w:w="9515" w:type="dxa"/>
        <w:tblLayout w:type="fixed"/>
        <w:tblLook w:val="04A0" w:firstRow="1" w:lastRow="0" w:firstColumn="1" w:lastColumn="0" w:noHBand="0" w:noVBand="1"/>
      </w:tblPr>
      <w:tblGrid>
        <w:gridCol w:w="5596"/>
        <w:gridCol w:w="239"/>
        <w:gridCol w:w="1622"/>
        <w:gridCol w:w="284"/>
        <w:gridCol w:w="1774"/>
      </w:tblGrid>
      <w:tr w:rsidR="00A07197" w:rsidRPr="00E738A2" w14:paraId="3DDAD4E9" w14:textId="77777777" w:rsidTr="0096308B">
        <w:tc>
          <w:tcPr>
            <w:tcW w:w="5596" w:type="dxa"/>
            <w:vAlign w:val="bottom"/>
          </w:tcPr>
          <w:p w14:paraId="1529AC17"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9" w:type="dxa"/>
          </w:tcPr>
          <w:p w14:paraId="7ABBB0AA"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680" w:type="dxa"/>
            <w:gridSpan w:val="3"/>
            <w:tcBorders>
              <w:bottom w:val="single" w:sz="4" w:space="0" w:color="auto"/>
            </w:tcBorders>
          </w:tcPr>
          <w:p w14:paraId="0D756073"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38A2">
              <w:rPr>
                <w:rFonts w:ascii="Times New Roman" w:hAnsi="Times New Roman" w:cs="Times New Roman"/>
                <w:sz w:val="22"/>
                <w:szCs w:val="22"/>
              </w:rPr>
              <w:t xml:space="preserve">Liability may increase (decrease) from changes in significant </w:t>
            </w:r>
            <w:proofErr w:type="gramStart"/>
            <w:r w:rsidRPr="00E738A2">
              <w:rPr>
                <w:rFonts w:ascii="Times New Roman" w:hAnsi="Times New Roman" w:cs="Times New Roman"/>
                <w:sz w:val="22"/>
                <w:szCs w:val="22"/>
              </w:rPr>
              <w:t>assumptions</w:t>
            </w:r>
            <w:proofErr w:type="gramEnd"/>
            <w:r w:rsidRPr="00E738A2">
              <w:rPr>
                <w:rFonts w:ascii="Times New Roman" w:hAnsi="Times New Roman" w:cs="Times New Roman"/>
                <w:sz w:val="22"/>
                <w:szCs w:val="22"/>
              </w:rPr>
              <w:t xml:space="preserve"> </w:t>
            </w:r>
          </w:p>
          <w:p w14:paraId="6B01C476"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738A2">
              <w:rPr>
                <w:rFonts w:ascii="Times New Roman" w:hAnsi="Times New Roman" w:cs="Times New Roman"/>
                <w:sz w:val="22"/>
                <w:szCs w:val="22"/>
              </w:rPr>
              <w:t>(In Thousand Baht)</w:t>
            </w:r>
          </w:p>
        </w:tc>
      </w:tr>
      <w:tr w:rsidR="00A07197" w:rsidRPr="00E738A2" w14:paraId="2B5CDEB2" w14:textId="77777777" w:rsidTr="0096308B">
        <w:tc>
          <w:tcPr>
            <w:tcW w:w="5596" w:type="dxa"/>
            <w:tcBorders>
              <w:bottom w:val="single" w:sz="4" w:space="0" w:color="auto"/>
            </w:tcBorders>
            <w:vAlign w:val="bottom"/>
          </w:tcPr>
          <w:p w14:paraId="0F26B3CF" w14:textId="4B61EEAD" w:rsidR="00A07197" w:rsidRPr="00E738A2" w:rsidRDefault="00A07197" w:rsidP="0096308B">
            <w:pPr>
              <w:pStyle w:val="BodyText2"/>
              <w:tabs>
                <w:tab w:val="left" w:pos="540"/>
              </w:tabs>
              <w:ind w:right="-90"/>
              <w:rPr>
                <w:rFonts w:ascii="Times New Roman" w:hAnsi="Times New Roman" w:cstheme="minorBidi"/>
                <w:sz w:val="22"/>
                <w:szCs w:val="22"/>
                <w:cs/>
              </w:rPr>
            </w:pPr>
            <w:r w:rsidRPr="00E738A2">
              <w:rPr>
                <w:rFonts w:ascii="Times New Roman" w:hAnsi="Times New Roman" w:cs="Times New Roman"/>
                <w:sz w:val="22"/>
                <w:szCs w:val="22"/>
              </w:rPr>
              <w:t>Significant Assumptions</w:t>
            </w:r>
            <w:r w:rsidR="00744003" w:rsidRPr="00E738A2">
              <w:rPr>
                <w:rFonts w:ascii="Times New Roman" w:hAnsi="Times New Roman" w:cstheme="minorBidi" w:hint="cs"/>
                <w:sz w:val="22"/>
                <w:szCs w:val="22"/>
                <w:cs/>
              </w:rPr>
              <w:t xml:space="preserve"> </w:t>
            </w:r>
            <w:r w:rsidR="00A706BF">
              <w:rPr>
                <w:rFonts w:ascii="Times New Roman" w:hAnsi="Times New Roman" w:cstheme="minorBidi"/>
                <w:sz w:val="22"/>
                <w:szCs w:val="22"/>
              </w:rPr>
              <w:t>-</w:t>
            </w:r>
            <w:r w:rsidR="00744003" w:rsidRPr="00E738A2">
              <w:rPr>
                <w:rFonts w:ascii="Times New Roman" w:hAnsi="Times New Roman" w:cstheme="minorBidi" w:hint="cs"/>
                <w:sz w:val="22"/>
                <w:szCs w:val="22"/>
                <w:cs/>
              </w:rPr>
              <w:t xml:space="preserve"> </w:t>
            </w:r>
            <w:r w:rsidR="00744003" w:rsidRPr="00E738A2">
              <w:rPr>
                <w:rFonts w:ascii="Times New Roman" w:hAnsi="Times New Roman" w:cs="Times New Roman"/>
                <w:sz w:val="22"/>
                <w:szCs w:val="22"/>
              </w:rPr>
              <w:t>Consolidated</w:t>
            </w:r>
            <w:r w:rsidR="0096308B">
              <w:rPr>
                <w:rFonts w:ascii="Times New Roman" w:hAnsi="Times New Roman" w:cs="Times New Roman"/>
                <w:sz w:val="22"/>
                <w:szCs w:val="22"/>
              </w:rPr>
              <w:t xml:space="preserve"> </w:t>
            </w:r>
            <w:r w:rsidR="0096308B" w:rsidRPr="00E738A2">
              <w:rPr>
                <w:rFonts w:ascii="Times New Roman" w:hAnsi="Times New Roman"/>
                <w:color w:val="000000"/>
                <w:sz w:val="22"/>
                <w:szCs w:val="22"/>
              </w:rPr>
              <w:t xml:space="preserve">Financial </w:t>
            </w:r>
            <w:r w:rsidR="0096308B">
              <w:rPr>
                <w:rFonts w:ascii="Times New Roman" w:hAnsi="Times New Roman"/>
                <w:color w:val="000000"/>
                <w:sz w:val="22"/>
                <w:szCs w:val="22"/>
              </w:rPr>
              <w:t>S</w:t>
            </w:r>
            <w:r w:rsidR="0096308B" w:rsidRPr="00E738A2">
              <w:rPr>
                <w:rFonts w:ascii="Times New Roman" w:hAnsi="Times New Roman"/>
                <w:color w:val="000000"/>
                <w:sz w:val="22"/>
                <w:szCs w:val="22"/>
              </w:rPr>
              <w:t>tatements</w:t>
            </w:r>
          </w:p>
        </w:tc>
        <w:tc>
          <w:tcPr>
            <w:tcW w:w="239" w:type="dxa"/>
          </w:tcPr>
          <w:p w14:paraId="5ACCB269"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tcBorders>
              <w:top w:val="single" w:sz="4" w:space="0" w:color="auto"/>
              <w:bottom w:val="single" w:sz="4" w:space="0" w:color="auto"/>
            </w:tcBorders>
            <w:vAlign w:val="bottom"/>
          </w:tcPr>
          <w:p w14:paraId="79E55868"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38A2">
              <w:rPr>
                <w:rFonts w:ascii="Times New Roman" w:hAnsi="Times New Roman" w:cs="Times New Roman"/>
                <w:sz w:val="22"/>
                <w:szCs w:val="22"/>
              </w:rPr>
              <w:t>If assumption</w:t>
            </w:r>
          </w:p>
          <w:p w14:paraId="6E7D8E0E"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38A2">
              <w:rPr>
                <w:rFonts w:ascii="Times New Roman" w:hAnsi="Times New Roman" w:cs="Times New Roman"/>
                <w:sz w:val="22"/>
                <w:szCs w:val="22"/>
              </w:rPr>
              <w:t>increased</w:t>
            </w:r>
          </w:p>
        </w:tc>
        <w:tc>
          <w:tcPr>
            <w:tcW w:w="284" w:type="dxa"/>
            <w:vAlign w:val="bottom"/>
          </w:tcPr>
          <w:p w14:paraId="61BFAE16"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74" w:type="dxa"/>
            <w:tcBorders>
              <w:top w:val="single" w:sz="4" w:space="0" w:color="auto"/>
              <w:bottom w:val="single" w:sz="4" w:space="0" w:color="auto"/>
            </w:tcBorders>
            <w:vAlign w:val="bottom"/>
          </w:tcPr>
          <w:p w14:paraId="11867DB4"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38A2">
              <w:rPr>
                <w:rFonts w:ascii="Times New Roman" w:hAnsi="Times New Roman" w:cs="Times New Roman"/>
                <w:sz w:val="22"/>
                <w:szCs w:val="22"/>
              </w:rPr>
              <w:t>If assumption</w:t>
            </w:r>
          </w:p>
          <w:p w14:paraId="6F911198"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38A2">
              <w:rPr>
                <w:rFonts w:ascii="Times New Roman" w:hAnsi="Times New Roman" w:cs="Times New Roman"/>
                <w:sz w:val="22"/>
                <w:szCs w:val="22"/>
              </w:rPr>
              <w:t>decreased</w:t>
            </w:r>
          </w:p>
        </w:tc>
      </w:tr>
      <w:tr w:rsidR="00A07197" w:rsidRPr="00E738A2" w14:paraId="557F3CE8" w14:textId="77777777" w:rsidTr="0096308B">
        <w:tc>
          <w:tcPr>
            <w:tcW w:w="5596" w:type="dxa"/>
            <w:tcBorders>
              <w:top w:val="single" w:sz="4" w:space="0" w:color="auto"/>
            </w:tcBorders>
            <w:vAlign w:val="bottom"/>
          </w:tcPr>
          <w:p w14:paraId="24D80A7D" w14:textId="77777777" w:rsidR="00A07197" w:rsidRPr="00E738A2" w:rsidRDefault="00A07197" w:rsidP="00DD6464">
            <w:pPr>
              <w:pStyle w:val="BodyText2"/>
              <w:tabs>
                <w:tab w:val="left" w:pos="540"/>
              </w:tabs>
              <w:ind w:right="-108"/>
              <w:rPr>
                <w:rFonts w:ascii="Times New Roman" w:hAnsi="Times New Roman" w:cs="Times New Roman"/>
                <w:sz w:val="22"/>
                <w:szCs w:val="22"/>
                <w:cs/>
              </w:rPr>
            </w:pPr>
            <w:r w:rsidRPr="00E738A2">
              <w:rPr>
                <w:rFonts w:ascii="Times New Roman" w:hAnsi="Times New Roman" w:cs="Times New Roman"/>
                <w:sz w:val="22"/>
                <w:szCs w:val="22"/>
              </w:rPr>
              <w:t>Discount rate</w:t>
            </w:r>
            <w:r w:rsidRPr="00E738A2">
              <w:rPr>
                <w:rFonts w:ascii="Times New Roman" w:hAnsi="Times New Roman" w:cs="Times New Roman"/>
                <w:sz w:val="22"/>
                <w:szCs w:val="22"/>
                <w:cs/>
              </w:rPr>
              <w:t xml:space="preserve"> </w:t>
            </w:r>
            <w:r w:rsidRPr="00E738A2">
              <w:rPr>
                <w:rFonts w:ascii="Times New Roman" w:hAnsi="Times New Roman" w:cs="Times New Roman"/>
                <w:sz w:val="22"/>
                <w:szCs w:val="22"/>
              </w:rPr>
              <w:t>(increase</w:t>
            </w:r>
            <w:r w:rsidRPr="00E738A2">
              <w:rPr>
                <w:rFonts w:ascii="Times New Roman" w:hAnsi="Times New Roman" w:cs="Times New Roman"/>
                <w:sz w:val="22"/>
                <w:szCs w:val="22"/>
                <w:cs/>
              </w:rPr>
              <w:t>/</w:t>
            </w:r>
            <w:r w:rsidRPr="00E738A2">
              <w:rPr>
                <w:rFonts w:ascii="Times New Roman" w:hAnsi="Times New Roman" w:cs="Times New Roman"/>
                <w:sz w:val="22"/>
                <w:szCs w:val="22"/>
              </w:rPr>
              <w:t>decrease by 1%</w:t>
            </w:r>
            <w:r w:rsidRPr="00E738A2">
              <w:rPr>
                <w:rFonts w:ascii="Times New Roman" w:hAnsi="Times New Roman" w:cs="Times New Roman"/>
                <w:sz w:val="22"/>
                <w:szCs w:val="22"/>
                <w:cs/>
              </w:rPr>
              <w:t>)</w:t>
            </w:r>
          </w:p>
        </w:tc>
        <w:tc>
          <w:tcPr>
            <w:tcW w:w="239" w:type="dxa"/>
          </w:tcPr>
          <w:p w14:paraId="0F171D41"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tcBorders>
              <w:top w:val="single" w:sz="4" w:space="0" w:color="auto"/>
            </w:tcBorders>
            <w:shd w:val="clear" w:color="auto" w:fill="auto"/>
            <w:vAlign w:val="bottom"/>
          </w:tcPr>
          <w:p w14:paraId="04C9F0CD" w14:textId="560F3616" w:rsidR="00A07197" w:rsidRPr="0018219B" w:rsidRDefault="00A07197"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001231E4" w:rsidRPr="0018219B">
              <w:rPr>
                <w:rFonts w:ascii="Times New Roman" w:hAnsi="Times New Roman" w:cstheme="minorBidi"/>
                <w:sz w:val="22"/>
                <w:szCs w:val="22"/>
              </w:rPr>
              <w:t>1,0</w:t>
            </w:r>
            <w:r w:rsidR="0018219B">
              <w:rPr>
                <w:rFonts w:ascii="Times New Roman" w:hAnsi="Times New Roman" w:cstheme="minorBidi"/>
                <w:sz w:val="22"/>
                <w:szCs w:val="22"/>
              </w:rPr>
              <w:t>56</w:t>
            </w:r>
            <w:r w:rsidRPr="0018219B">
              <w:rPr>
                <w:rFonts w:ascii="Times New Roman" w:hAnsi="Times New Roman" w:cs="Times New Roman"/>
                <w:sz w:val="22"/>
                <w:szCs w:val="22"/>
                <w:cs/>
              </w:rPr>
              <w:t>)</w:t>
            </w:r>
          </w:p>
        </w:tc>
        <w:tc>
          <w:tcPr>
            <w:tcW w:w="284" w:type="dxa"/>
            <w:shd w:val="clear" w:color="auto" w:fill="auto"/>
          </w:tcPr>
          <w:p w14:paraId="5227A610" w14:textId="77777777" w:rsidR="00A07197" w:rsidRPr="0018219B"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74" w:type="dxa"/>
            <w:tcBorders>
              <w:top w:val="single" w:sz="4" w:space="0" w:color="auto"/>
            </w:tcBorders>
            <w:shd w:val="clear" w:color="auto" w:fill="auto"/>
            <w:vAlign w:val="bottom"/>
          </w:tcPr>
          <w:p w14:paraId="561A997D" w14:textId="7A55D97F" w:rsidR="00A07197" w:rsidRPr="0018219B" w:rsidRDefault="007909E6"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Pr="0018219B">
              <w:rPr>
                <w:rFonts w:ascii="Times New Roman" w:hAnsi="Times New Roman" w:cs="Times New Roman"/>
                <w:sz w:val="22"/>
                <w:szCs w:val="22"/>
              </w:rPr>
              <w:t>1,</w:t>
            </w:r>
            <w:r w:rsidR="0018219B">
              <w:rPr>
                <w:rFonts w:ascii="Times New Roman" w:hAnsi="Times New Roman" w:cs="Times New Roman"/>
                <w:sz w:val="22"/>
                <w:szCs w:val="22"/>
              </w:rPr>
              <w:t>182</w:t>
            </w:r>
          </w:p>
        </w:tc>
      </w:tr>
      <w:tr w:rsidR="00A07197" w:rsidRPr="00E738A2" w14:paraId="02010F09" w14:textId="77777777" w:rsidTr="0096308B">
        <w:tc>
          <w:tcPr>
            <w:tcW w:w="5596" w:type="dxa"/>
            <w:vAlign w:val="bottom"/>
          </w:tcPr>
          <w:p w14:paraId="0D506AB9" w14:textId="77777777" w:rsidR="00A07197" w:rsidRPr="00E738A2" w:rsidRDefault="00A07197" w:rsidP="00DD6464">
            <w:pPr>
              <w:pStyle w:val="BodyText2"/>
              <w:tabs>
                <w:tab w:val="left" w:pos="540"/>
              </w:tabs>
              <w:rPr>
                <w:rFonts w:ascii="Times New Roman" w:hAnsi="Times New Roman" w:cs="Times New Roman"/>
                <w:sz w:val="22"/>
                <w:szCs w:val="22"/>
                <w:cs/>
              </w:rPr>
            </w:pPr>
            <w:r w:rsidRPr="00E738A2">
              <w:rPr>
                <w:rFonts w:ascii="Times New Roman" w:hAnsi="Times New Roman" w:cs="Times New Roman"/>
                <w:sz w:val="22"/>
                <w:szCs w:val="22"/>
              </w:rPr>
              <w:t>Salary escalation rate</w:t>
            </w:r>
            <w:r w:rsidRPr="00E738A2">
              <w:rPr>
                <w:rFonts w:ascii="Times New Roman" w:hAnsi="Times New Roman" w:cs="Times New Roman"/>
                <w:sz w:val="22"/>
                <w:szCs w:val="22"/>
                <w:cs/>
              </w:rPr>
              <w:t xml:space="preserve"> </w:t>
            </w:r>
            <w:r w:rsidRPr="00E738A2">
              <w:rPr>
                <w:rFonts w:ascii="Times New Roman" w:hAnsi="Times New Roman" w:cs="Times New Roman"/>
                <w:sz w:val="22"/>
                <w:szCs w:val="22"/>
              </w:rPr>
              <w:t>(increase</w:t>
            </w:r>
            <w:r w:rsidRPr="00E738A2">
              <w:rPr>
                <w:rFonts w:ascii="Times New Roman" w:hAnsi="Times New Roman" w:cs="Times New Roman"/>
                <w:sz w:val="22"/>
                <w:szCs w:val="22"/>
                <w:cs/>
              </w:rPr>
              <w:t>/</w:t>
            </w:r>
            <w:r w:rsidRPr="00E738A2">
              <w:rPr>
                <w:rFonts w:ascii="Times New Roman" w:hAnsi="Times New Roman" w:cs="Times New Roman"/>
                <w:sz w:val="22"/>
                <w:szCs w:val="22"/>
              </w:rPr>
              <w:t>decrease by 1%</w:t>
            </w:r>
            <w:r w:rsidRPr="00E738A2">
              <w:rPr>
                <w:rFonts w:ascii="Times New Roman" w:hAnsi="Times New Roman" w:cs="Times New Roman"/>
                <w:sz w:val="22"/>
                <w:szCs w:val="22"/>
                <w:cs/>
              </w:rPr>
              <w:t>)</w:t>
            </w:r>
          </w:p>
        </w:tc>
        <w:tc>
          <w:tcPr>
            <w:tcW w:w="239" w:type="dxa"/>
          </w:tcPr>
          <w:p w14:paraId="611AF7E6"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shd w:val="clear" w:color="auto" w:fill="auto"/>
            <w:vAlign w:val="bottom"/>
          </w:tcPr>
          <w:p w14:paraId="62A51156" w14:textId="51D4A3A0" w:rsidR="00A07197" w:rsidRPr="009E7F78" w:rsidRDefault="00A07197" w:rsidP="0079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18219B">
              <w:rPr>
                <w:rFonts w:ascii="Times New Roman" w:hAnsi="Times New Roman" w:cs="Times New Roman"/>
                <w:sz w:val="22"/>
                <w:szCs w:val="22"/>
              </w:rPr>
              <w:t>1,</w:t>
            </w:r>
            <w:r w:rsidR="001231E4" w:rsidRPr="0018219B">
              <w:rPr>
                <w:rFonts w:ascii="Times New Roman" w:hAnsi="Times New Roman" w:cs="Times New Roman"/>
                <w:sz w:val="22"/>
                <w:szCs w:val="22"/>
              </w:rPr>
              <w:t>3</w:t>
            </w:r>
            <w:r w:rsidR="009E7F78">
              <w:rPr>
                <w:rFonts w:ascii="Times New Roman" w:hAnsi="Times New Roman" w:cstheme="minorBidi"/>
                <w:sz w:val="22"/>
                <w:szCs w:val="22"/>
              </w:rPr>
              <w:t>35</w:t>
            </w:r>
          </w:p>
        </w:tc>
        <w:tc>
          <w:tcPr>
            <w:tcW w:w="284" w:type="dxa"/>
            <w:shd w:val="clear" w:color="auto" w:fill="auto"/>
          </w:tcPr>
          <w:p w14:paraId="719707D3" w14:textId="77777777" w:rsidR="00A07197" w:rsidRPr="0018219B"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74" w:type="dxa"/>
            <w:shd w:val="clear" w:color="auto" w:fill="auto"/>
            <w:vAlign w:val="bottom"/>
          </w:tcPr>
          <w:p w14:paraId="4A1425F5" w14:textId="1CAFC0C7" w:rsidR="00A07197" w:rsidRPr="0018219B" w:rsidRDefault="007909E6"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35"/>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00A07197" w:rsidRPr="0018219B">
              <w:rPr>
                <w:rFonts w:ascii="Times New Roman" w:hAnsi="Times New Roman" w:cs="Times New Roman"/>
                <w:sz w:val="22"/>
                <w:szCs w:val="22"/>
                <w:cs/>
              </w:rPr>
              <w:t>(</w:t>
            </w:r>
            <w:r w:rsidR="001231E4" w:rsidRPr="0018219B">
              <w:rPr>
                <w:rFonts w:ascii="Times New Roman" w:hAnsi="Times New Roman" w:cs="Times New Roman"/>
                <w:sz w:val="22"/>
                <w:szCs w:val="22"/>
              </w:rPr>
              <w:t>1,2</w:t>
            </w:r>
            <w:r w:rsidR="009E7F78">
              <w:rPr>
                <w:rFonts w:ascii="Times New Roman" w:hAnsi="Times New Roman" w:cs="Times New Roman"/>
                <w:sz w:val="22"/>
                <w:szCs w:val="22"/>
              </w:rPr>
              <w:t>11</w:t>
            </w:r>
            <w:r w:rsidR="00A07197" w:rsidRPr="0018219B">
              <w:rPr>
                <w:rFonts w:ascii="Times New Roman" w:hAnsi="Times New Roman" w:cs="Times New Roman"/>
                <w:sz w:val="22"/>
                <w:szCs w:val="22"/>
                <w:cs/>
              </w:rPr>
              <w:t>)</w:t>
            </w:r>
          </w:p>
        </w:tc>
      </w:tr>
      <w:tr w:rsidR="00A07197" w:rsidRPr="00E738A2" w14:paraId="576BFFC6" w14:textId="77777777" w:rsidTr="0096308B">
        <w:tc>
          <w:tcPr>
            <w:tcW w:w="5596" w:type="dxa"/>
            <w:vAlign w:val="bottom"/>
          </w:tcPr>
          <w:p w14:paraId="7DAA7660" w14:textId="77777777" w:rsidR="00A07197" w:rsidRPr="00E738A2" w:rsidRDefault="00A07197" w:rsidP="00DD6464">
            <w:pPr>
              <w:pStyle w:val="BodyText2"/>
              <w:tabs>
                <w:tab w:val="left" w:pos="540"/>
              </w:tabs>
              <w:rPr>
                <w:rFonts w:ascii="Times New Roman" w:hAnsi="Times New Roman" w:cs="Times New Roman"/>
                <w:sz w:val="22"/>
                <w:szCs w:val="22"/>
              </w:rPr>
            </w:pPr>
            <w:r w:rsidRPr="00E738A2">
              <w:rPr>
                <w:rFonts w:ascii="Times New Roman" w:hAnsi="Times New Roman" w:cs="Times New Roman"/>
                <w:sz w:val="22"/>
                <w:szCs w:val="22"/>
              </w:rPr>
              <w:t>Employee turnover rate (increase</w:t>
            </w:r>
            <w:r w:rsidRPr="00E738A2">
              <w:rPr>
                <w:rFonts w:ascii="Times New Roman" w:hAnsi="Times New Roman" w:cs="Times New Roman"/>
                <w:sz w:val="22"/>
                <w:szCs w:val="22"/>
                <w:cs/>
              </w:rPr>
              <w:t>/</w:t>
            </w:r>
            <w:r w:rsidRPr="00E738A2">
              <w:rPr>
                <w:rFonts w:ascii="Times New Roman" w:hAnsi="Times New Roman" w:cs="Times New Roman"/>
                <w:sz w:val="22"/>
                <w:szCs w:val="22"/>
              </w:rPr>
              <w:t>decrease by 20%</w:t>
            </w:r>
            <w:r w:rsidRPr="00E738A2">
              <w:rPr>
                <w:rFonts w:ascii="Times New Roman" w:hAnsi="Times New Roman" w:cs="Times New Roman"/>
                <w:sz w:val="22"/>
                <w:szCs w:val="22"/>
                <w:cs/>
              </w:rPr>
              <w:t>)</w:t>
            </w:r>
          </w:p>
        </w:tc>
        <w:tc>
          <w:tcPr>
            <w:tcW w:w="239" w:type="dxa"/>
          </w:tcPr>
          <w:p w14:paraId="0F8C443B" w14:textId="77777777" w:rsidR="00A07197" w:rsidRPr="00E738A2"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shd w:val="clear" w:color="auto" w:fill="auto"/>
            <w:vAlign w:val="bottom"/>
          </w:tcPr>
          <w:p w14:paraId="13223F83" w14:textId="76B7D4A9" w:rsidR="00A07197" w:rsidRPr="0018219B" w:rsidRDefault="00A07197" w:rsidP="007909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18219B">
              <w:rPr>
                <w:rFonts w:ascii="Times New Roman" w:hAnsi="Times New Roman" w:cs="Times New Roman"/>
                <w:sz w:val="22"/>
                <w:szCs w:val="22"/>
                <w:cs/>
              </w:rPr>
              <w:t>(</w:t>
            </w:r>
            <w:r w:rsidRPr="0018219B">
              <w:rPr>
                <w:rFonts w:ascii="Times New Roman" w:hAnsi="Times New Roman" w:cs="Times New Roman"/>
                <w:sz w:val="22"/>
                <w:szCs w:val="22"/>
              </w:rPr>
              <w:t>1,</w:t>
            </w:r>
            <w:r w:rsidR="0018219B">
              <w:rPr>
                <w:rFonts w:ascii="Times New Roman" w:hAnsi="Times New Roman" w:cs="Times New Roman"/>
                <w:sz w:val="22"/>
                <w:szCs w:val="22"/>
              </w:rPr>
              <w:t>8</w:t>
            </w:r>
            <w:r w:rsidR="009E7F78">
              <w:rPr>
                <w:rFonts w:ascii="Times New Roman" w:hAnsi="Times New Roman" w:cs="Times New Roman"/>
                <w:sz w:val="22"/>
                <w:szCs w:val="22"/>
              </w:rPr>
              <w:t>58</w:t>
            </w:r>
            <w:r w:rsidRPr="0018219B">
              <w:rPr>
                <w:rFonts w:ascii="Times New Roman" w:hAnsi="Times New Roman" w:cs="Times New Roman"/>
                <w:sz w:val="22"/>
                <w:szCs w:val="22"/>
                <w:cs/>
              </w:rPr>
              <w:t>)</w:t>
            </w:r>
          </w:p>
        </w:tc>
        <w:tc>
          <w:tcPr>
            <w:tcW w:w="284" w:type="dxa"/>
            <w:shd w:val="clear" w:color="auto" w:fill="auto"/>
          </w:tcPr>
          <w:p w14:paraId="23EB4149" w14:textId="77777777" w:rsidR="00A07197" w:rsidRPr="0018219B"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74" w:type="dxa"/>
            <w:shd w:val="clear" w:color="auto" w:fill="auto"/>
            <w:vAlign w:val="bottom"/>
          </w:tcPr>
          <w:p w14:paraId="133445F2" w14:textId="2A0F9C1B" w:rsidR="00A07197" w:rsidRPr="0018219B" w:rsidRDefault="00A07197"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Pr="0018219B">
              <w:rPr>
                <w:rFonts w:ascii="Times New Roman" w:hAnsi="Times New Roman" w:cs="Times New Roman"/>
                <w:sz w:val="22"/>
                <w:szCs w:val="22"/>
              </w:rPr>
              <w:t>2,</w:t>
            </w:r>
            <w:r w:rsidR="009E7F78">
              <w:rPr>
                <w:rFonts w:ascii="Times New Roman" w:hAnsi="Times New Roman" w:cs="Times New Roman"/>
                <w:sz w:val="22"/>
                <w:szCs w:val="22"/>
              </w:rPr>
              <w:t>202</w:t>
            </w:r>
          </w:p>
        </w:tc>
      </w:tr>
      <w:tr w:rsidR="008A2FC0" w:rsidRPr="00E738A2" w14:paraId="3DD2C840" w14:textId="77777777" w:rsidTr="0096308B">
        <w:tc>
          <w:tcPr>
            <w:tcW w:w="5596" w:type="dxa"/>
            <w:vAlign w:val="bottom"/>
          </w:tcPr>
          <w:p w14:paraId="654024DF" w14:textId="77777777" w:rsidR="008A2FC0" w:rsidRPr="00E738A2" w:rsidRDefault="008A2FC0" w:rsidP="00744003">
            <w:pPr>
              <w:pStyle w:val="BodyText2"/>
              <w:tabs>
                <w:tab w:val="left" w:pos="540"/>
              </w:tabs>
              <w:jc w:val="center"/>
              <w:rPr>
                <w:rFonts w:ascii="Times New Roman" w:hAnsi="Times New Roman" w:cs="Times New Roman"/>
                <w:sz w:val="22"/>
                <w:szCs w:val="22"/>
              </w:rPr>
            </w:pPr>
          </w:p>
        </w:tc>
        <w:tc>
          <w:tcPr>
            <w:tcW w:w="239" w:type="dxa"/>
          </w:tcPr>
          <w:p w14:paraId="68D365F6" w14:textId="77777777" w:rsidR="008A2FC0" w:rsidRPr="00E738A2"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vAlign w:val="bottom"/>
          </w:tcPr>
          <w:p w14:paraId="10FB7E3D" w14:textId="77777777" w:rsidR="008A2FC0" w:rsidRPr="0018219B"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284" w:type="dxa"/>
            <w:vAlign w:val="bottom"/>
          </w:tcPr>
          <w:p w14:paraId="1B26A4E8" w14:textId="77777777" w:rsidR="008A2FC0" w:rsidRPr="0018219B"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74" w:type="dxa"/>
            <w:vAlign w:val="bottom"/>
          </w:tcPr>
          <w:p w14:paraId="34911B58" w14:textId="77777777" w:rsidR="008A2FC0" w:rsidRPr="0018219B"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r>
      <w:tr w:rsidR="00744003" w:rsidRPr="00E738A2" w14:paraId="5C338253" w14:textId="77777777" w:rsidTr="0096308B">
        <w:trPr>
          <w:trHeight w:val="73"/>
        </w:trPr>
        <w:tc>
          <w:tcPr>
            <w:tcW w:w="5596" w:type="dxa"/>
            <w:tcBorders>
              <w:bottom w:val="single" w:sz="4" w:space="0" w:color="auto"/>
            </w:tcBorders>
            <w:vAlign w:val="bottom"/>
          </w:tcPr>
          <w:p w14:paraId="5A590B73" w14:textId="597EEE63" w:rsidR="00744003" w:rsidRPr="00E738A2" w:rsidRDefault="00744003" w:rsidP="00744003">
            <w:pPr>
              <w:pStyle w:val="BodyText2"/>
              <w:tabs>
                <w:tab w:val="left" w:pos="540"/>
              </w:tabs>
              <w:jc w:val="center"/>
              <w:rPr>
                <w:rFonts w:ascii="Times New Roman" w:hAnsi="Times New Roman" w:cstheme="minorBidi"/>
                <w:sz w:val="22"/>
                <w:szCs w:val="22"/>
                <w:cs/>
              </w:rPr>
            </w:pPr>
            <w:r w:rsidRPr="00E738A2">
              <w:rPr>
                <w:rFonts w:ascii="Times New Roman" w:hAnsi="Times New Roman" w:cs="Times New Roman"/>
                <w:sz w:val="22"/>
                <w:szCs w:val="22"/>
              </w:rPr>
              <w:t>Significant Assumptions</w:t>
            </w:r>
            <w:r w:rsidR="007909E6" w:rsidRPr="00E738A2">
              <w:rPr>
                <w:rFonts w:ascii="Times New Roman" w:hAnsi="Times New Roman" w:cstheme="minorBidi" w:hint="cs"/>
                <w:sz w:val="22"/>
                <w:szCs w:val="22"/>
                <w:cs/>
              </w:rPr>
              <w:t xml:space="preserve"> </w:t>
            </w:r>
            <w:r w:rsidR="00E738A2">
              <w:rPr>
                <w:rFonts w:ascii="Times New Roman" w:hAnsi="Times New Roman" w:cstheme="minorBidi"/>
                <w:sz w:val="22"/>
                <w:szCs w:val="22"/>
              </w:rPr>
              <w:t>-</w:t>
            </w:r>
            <w:r w:rsidR="007909E6" w:rsidRPr="00E738A2">
              <w:rPr>
                <w:rFonts w:ascii="Times New Roman" w:hAnsi="Times New Roman" w:cstheme="minorBidi" w:hint="cs"/>
                <w:sz w:val="22"/>
                <w:szCs w:val="22"/>
                <w:cs/>
              </w:rPr>
              <w:t xml:space="preserve"> </w:t>
            </w:r>
            <w:r w:rsidR="007909E6" w:rsidRPr="00E738A2">
              <w:rPr>
                <w:rFonts w:ascii="Times New Roman" w:hAnsi="Times New Roman"/>
                <w:color w:val="000000"/>
                <w:sz w:val="22"/>
                <w:szCs w:val="22"/>
              </w:rPr>
              <w:t>Separate Financial Statements</w:t>
            </w:r>
          </w:p>
        </w:tc>
        <w:tc>
          <w:tcPr>
            <w:tcW w:w="239" w:type="dxa"/>
          </w:tcPr>
          <w:p w14:paraId="25193091" w14:textId="77777777" w:rsidR="00744003" w:rsidRPr="00E738A2"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vAlign w:val="bottom"/>
          </w:tcPr>
          <w:p w14:paraId="5268F2D5" w14:textId="77777777" w:rsidR="00744003" w:rsidRPr="0018219B"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284" w:type="dxa"/>
            <w:vAlign w:val="bottom"/>
          </w:tcPr>
          <w:p w14:paraId="1F38AC26" w14:textId="77777777" w:rsidR="00744003" w:rsidRPr="0018219B"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74" w:type="dxa"/>
            <w:vAlign w:val="bottom"/>
          </w:tcPr>
          <w:p w14:paraId="5C30EE51" w14:textId="77777777" w:rsidR="00744003" w:rsidRPr="0018219B"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r>
      <w:tr w:rsidR="00744003" w:rsidRPr="00E738A2" w14:paraId="301F68EF" w14:textId="77777777" w:rsidTr="0096308B">
        <w:tc>
          <w:tcPr>
            <w:tcW w:w="5596" w:type="dxa"/>
            <w:tcBorders>
              <w:top w:val="single" w:sz="4" w:space="0" w:color="auto"/>
            </w:tcBorders>
            <w:vAlign w:val="bottom"/>
          </w:tcPr>
          <w:p w14:paraId="3F1B8F61" w14:textId="77777777" w:rsidR="00744003" w:rsidRPr="00E738A2" w:rsidRDefault="00744003" w:rsidP="00744003">
            <w:pPr>
              <w:pStyle w:val="BodyText2"/>
              <w:tabs>
                <w:tab w:val="left" w:pos="540"/>
              </w:tabs>
              <w:ind w:right="-108"/>
              <w:rPr>
                <w:rFonts w:ascii="Times New Roman" w:hAnsi="Times New Roman" w:cs="Times New Roman"/>
                <w:sz w:val="22"/>
                <w:szCs w:val="22"/>
                <w:cs/>
              </w:rPr>
            </w:pPr>
            <w:r w:rsidRPr="00E738A2">
              <w:rPr>
                <w:rFonts w:ascii="Times New Roman" w:hAnsi="Times New Roman" w:cs="Times New Roman"/>
                <w:sz w:val="22"/>
                <w:szCs w:val="22"/>
              </w:rPr>
              <w:t>Discount rate</w:t>
            </w:r>
            <w:r w:rsidRPr="00E738A2">
              <w:rPr>
                <w:rFonts w:ascii="Times New Roman" w:hAnsi="Times New Roman" w:cs="Times New Roman"/>
                <w:sz w:val="22"/>
                <w:szCs w:val="22"/>
                <w:cs/>
              </w:rPr>
              <w:t xml:space="preserve"> </w:t>
            </w:r>
            <w:r w:rsidRPr="00E738A2">
              <w:rPr>
                <w:rFonts w:ascii="Times New Roman" w:hAnsi="Times New Roman" w:cs="Times New Roman"/>
                <w:sz w:val="22"/>
                <w:szCs w:val="22"/>
              </w:rPr>
              <w:t>(increase</w:t>
            </w:r>
            <w:r w:rsidRPr="00E738A2">
              <w:rPr>
                <w:rFonts w:ascii="Times New Roman" w:hAnsi="Times New Roman" w:cs="Times New Roman"/>
                <w:sz w:val="22"/>
                <w:szCs w:val="22"/>
                <w:cs/>
              </w:rPr>
              <w:t>/</w:t>
            </w:r>
            <w:r w:rsidRPr="00E738A2">
              <w:rPr>
                <w:rFonts w:ascii="Times New Roman" w:hAnsi="Times New Roman" w:cs="Times New Roman"/>
                <w:sz w:val="22"/>
                <w:szCs w:val="22"/>
              </w:rPr>
              <w:t>decrease by 1%</w:t>
            </w:r>
            <w:r w:rsidRPr="00E738A2">
              <w:rPr>
                <w:rFonts w:ascii="Times New Roman" w:hAnsi="Times New Roman" w:cs="Times New Roman"/>
                <w:sz w:val="22"/>
                <w:szCs w:val="22"/>
                <w:cs/>
              </w:rPr>
              <w:t>)</w:t>
            </w:r>
          </w:p>
        </w:tc>
        <w:tc>
          <w:tcPr>
            <w:tcW w:w="239" w:type="dxa"/>
          </w:tcPr>
          <w:p w14:paraId="1F58654A" w14:textId="77777777" w:rsidR="00744003" w:rsidRPr="00E738A2"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shd w:val="clear" w:color="auto" w:fill="auto"/>
            <w:vAlign w:val="bottom"/>
          </w:tcPr>
          <w:p w14:paraId="1D3294B0" w14:textId="7115CDD5" w:rsidR="00744003" w:rsidRPr="0018219B" w:rsidRDefault="00744003"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001231E4" w:rsidRPr="0018219B">
              <w:rPr>
                <w:rFonts w:ascii="Times New Roman" w:hAnsi="Times New Roman" w:cs="Times New Roman"/>
                <w:sz w:val="22"/>
                <w:szCs w:val="22"/>
              </w:rPr>
              <w:t xml:space="preserve">  </w:t>
            </w:r>
            <w:r w:rsidR="0018219B">
              <w:rPr>
                <w:rFonts w:ascii="Times New Roman" w:hAnsi="Times New Roman" w:cs="Times New Roman"/>
                <w:sz w:val="22"/>
                <w:szCs w:val="22"/>
              </w:rPr>
              <w:t>909</w:t>
            </w:r>
            <w:r w:rsidRPr="0018219B">
              <w:rPr>
                <w:rFonts w:ascii="Times New Roman" w:hAnsi="Times New Roman" w:cs="Times New Roman"/>
                <w:sz w:val="22"/>
                <w:szCs w:val="22"/>
                <w:cs/>
              </w:rPr>
              <w:t>)</w:t>
            </w:r>
          </w:p>
        </w:tc>
        <w:tc>
          <w:tcPr>
            <w:tcW w:w="284" w:type="dxa"/>
            <w:shd w:val="clear" w:color="auto" w:fill="auto"/>
          </w:tcPr>
          <w:p w14:paraId="387EDE62" w14:textId="77777777" w:rsidR="00744003" w:rsidRPr="0018219B"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74" w:type="dxa"/>
            <w:shd w:val="clear" w:color="auto" w:fill="auto"/>
            <w:vAlign w:val="bottom"/>
          </w:tcPr>
          <w:p w14:paraId="76262326" w14:textId="3B3DFCE0" w:rsidR="00744003" w:rsidRPr="0018219B" w:rsidRDefault="001231E4"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8219B">
              <w:rPr>
                <w:rFonts w:ascii="Times New Roman" w:hAnsi="Times New Roman" w:cs="Times New Roman"/>
                <w:sz w:val="22"/>
                <w:szCs w:val="22"/>
              </w:rPr>
              <w:t>1,</w:t>
            </w:r>
            <w:r w:rsidR="0018219B">
              <w:rPr>
                <w:rFonts w:ascii="Times New Roman" w:hAnsi="Times New Roman" w:cs="Times New Roman"/>
                <w:sz w:val="22"/>
                <w:szCs w:val="22"/>
              </w:rPr>
              <w:t>012</w:t>
            </w:r>
            <w:r w:rsidR="00744003" w:rsidRPr="0018219B">
              <w:rPr>
                <w:rFonts w:ascii="Times New Roman" w:hAnsi="Times New Roman" w:cs="Times New Roman"/>
                <w:sz w:val="22"/>
                <w:szCs w:val="22"/>
                <w:cs/>
              </w:rPr>
              <w:t xml:space="preserve">               </w:t>
            </w:r>
          </w:p>
        </w:tc>
      </w:tr>
      <w:tr w:rsidR="00744003" w:rsidRPr="00E738A2" w14:paraId="1FF7AF1A" w14:textId="77777777" w:rsidTr="0096308B">
        <w:tc>
          <w:tcPr>
            <w:tcW w:w="5596" w:type="dxa"/>
            <w:vAlign w:val="bottom"/>
          </w:tcPr>
          <w:p w14:paraId="400963AE" w14:textId="77777777" w:rsidR="00744003" w:rsidRPr="00E738A2" w:rsidRDefault="00744003" w:rsidP="00744003">
            <w:pPr>
              <w:pStyle w:val="BodyText2"/>
              <w:tabs>
                <w:tab w:val="left" w:pos="540"/>
              </w:tabs>
              <w:rPr>
                <w:rFonts w:ascii="Times New Roman" w:hAnsi="Times New Roman" w:cs="Times New Roman"/>
                <w:sz w:val="22"/>
                <w:szCs w:val="22"/>
                <w:cs/>
              </w:rPr>
            </w:pPr>
            <w:r w:rsidRPr="00E738A2">
              <w:rPr>
                <w:rFonts w:ascii="Times New Roman" w:hAnsi="Times New Roman" w:cs="Times New Roman"/>
                <w:sz w:val="22"/>
                <w:szCs w:val="22"/>
              </w:rPr>
              <w:t>Salary escalation rate</w:t>
            </w:r>
            <w:r w:rsidRPr="00E738A2">
              <w:rPr>
                <w:rFonts w:ascii="Times New Roman" w:hAnsi="Times New Roman" w:cs="Times New Roman"/>
                <w:sz w:val="22"/>
                <w:szCs w:val="22"/>
                <w:cs/>
              </w:rPr>
              <w:t xml:space="preserve"> </w:t>
            </w:r>
            <w:r w:rsidRPr="00E738A2">
              <w:rPr>
                <w:rFonts w:ascii="Times New Roman" w:hAnsi="Times New Roman" w:cs="Times New Roman"/>
                <w:sz w:val="22"/>
                <w:szCs w:val="22"/>
              </w:rPr>
              <w:t>(increase</w:t>
            </w:r>
            <w:r w:rsidRPr="00E738A2">
              <w:rPr>
                <w:rFonts w:ascii="Times New Roman" w:hAnsi="Times New Roman" w:cs="Times New Roman"/>
                <w:sz w:val="22"/>
                <w:szCs w:val="22"/>
                <w:cs/>
              </w:rPr>
              <w:t>/</w:t>
            </w:r>
            <w:r w:rsidRPr="00E738A2">
              <w:rPr>
                <w:rFonts w:ascii="Times New Roman" w:hAnsi="Times New Roman" w:cs="Times New Roman"/>
                <w:sz w:val="22"/>
                <w:szCs w:val="22"/>
              </w:rPr>
              <w:t>decrease by 1%</w:t>
            </w:r>
            <w:r w:rsidRPr="00E738A2">
              <w:rPr>
                <w:rFonts w:ascii="Times New Roman" w:hAnsi="Times New Roman" w:cs="Times New Roman"/>
                <w:sz w:val="22"/>
                <w:szCs w:val="22"/>
                <w:cs/>
              </w:rPr>
              <w:t>)</w:t>
            </w:r>
          </w:p>
        </w:tc>
        <w:tc>
          <w:tcPr>
            <w:tcW w:w="239" w:type="dxa"/>
          </w:tcPr>
          <w:p w14:paraId="4341CF4C" w14:textId="77777777" w:rsidR="00744003" w:rsidRPr="00E738A2"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shd w:val="clear" w:color="auto" w:fill="auto"/>
            <w:vAlign w:val="bottom"/>
          </w:tcPr>
          <w:p w14:paraId="4EBA5C38" w14:textId="60EB97DB" w:rsidR="00744003" w:rsidRPr="0018219B" w:rsidRDefault="001231E4"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8219B">
              <w:rPr>
                <w:rFonts w:ascii="Times New Roman" w:hAnsi="Times New Roman" w:cs="Times New Roman"/>
                <w:sz w:val="22"/>
                <w:szCs w:val="22"/>
              </w:rPr>
              <w:t>1,</w:t>
            </w:r>
            <w:r w:rsidR="0018219B">
              <w:rPr>
                <w:rFonts w:ascii="Times New Roman" w:hAnsi="Times New Roman" w:cs="Times New Roman"/>
                <w:sz w:val="22"/>
                <w:szCs w:val="22"/>
              </w:rPr>
              <w:t>151</w:t>
            </w:r>
          </w:p>
        </w:tc>
        <w:tc>
          <w:tcPr>
            <w:tcW w:w="284" w:type="dxa"/>
            <w:shd w:val="clear" w:color="auto" w:fill="auto"/>
          </w:tcPr>
          <w:p w14:paraId="5E70A05E" w14:textId="77777777" w:rsidR="00744003" w:rsidRPr="0018219B"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74" w:type="dxa"/>
            <w:shd w:val="clear" w:color="auto" w:fill="auto"/>
            <w:vAlign w:val="bottom"/>
          </w:tcPr>
          <w:p w14:paraId="21C50FB1" w14:textId="0E925093" w:rsidR="00744003" w:rsidRPr="0018219B" w:rsidRDefault="00744003"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35"/>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001231E4" w:rsidRPr="0018219B">
              <w:rPr>
                <w:rFonts w:ascii="Times New Roman" w:hAnsi="Times New Roman" w:cs="Times New Roman"/>
                <w:sz w:val="22"/>
                <w:szCs w:val="22"/>
              </w:rPr>
              <w:t>1,0</w:t>
            </w:r>
            <w:r w:rsidR="0018219B">
              <w:rPr>
                <w:rFonts w:ascii="Times New Roman" w:hAnsi="Times New Roman" w:cs="Times New Roman"/>
                <w:sz w:val="22"/>
                <w:szCs w:val="22"/>
              </w:rPr>
              <w:t>48</w:t>
            </w:r>
            <w:r w:rsidRPr="0018219B">
              <w:rPr>
                <w:rFonts w:ascii="Times New Roman" w:hAnsi="Times New Roman" w:cs="Times New Roman"/>
                <w:sz w:val="22"/>
                <w:szCs w:val="22"/>
                <w:cs/>
              </w:rPr>
              <w:t>)</w:t>
            </w:r>
          </w:p>
        </w:tc>
      </w:tr>
      <w:tr w:rsidR="00744003" w:rsidRPr="00E738A2" w14:paraId="3491465C" w14:textId="77777777" w:rsidTr="0096308B">
        <w:tc>
          <w:tcPr>
            <w:tcW w:w="5596" w:type="dxa"/>
            <w:vAlign w:val="bottom"/>
          </w:tcPr>
          <w:p w14:paraId="7C053BF4" w14:textId="77777777" w:rsidR="00744003" w:rsidRPr="00E738A2" w:rsidRDefault="00744003" w:rsidP="00744003">
            <w:pPr>
              <w:pStyle w:val="BodyText2"/>
              <w:tabs>
                <w:tab w:val="left" w:pos="540"/>
              </w:tabs>
              <w:rPr>
                <w:rFonts w:ascii="Times New Roman" w:hAnsi="Times New Roman" w:cs="Times New Roman"/>
                <w:sz w:val="22"/>
                <w:szCs w:val="22"/>
              </w:rPr>
            </w:pPr>
            <w:r w:rsidRPr="00E738A2">
              <w:rPr>
                <w:rFonts w:ascii="Times New Roman" w:hAnsi="Times New Roman" w:cs="Times New Roman"/>
                <w:sz w:val="22"/>
                <w:szCs w:val="22"/>
              </w:rPr>
              <w:t>Employee turnover rate (increase</w:t>
            </w:r>
            <w:r w:rsidRPr="00E738A2">
              <w:rPr>
                <w:rFonts w:ascii="Times New Roman" w:hAnsi="Times New Roman" w:cs="Times New Roman"/>
                <w:sz w:val="22"/>
                <w:szCs w:val="22"/>
                <w:cs/>
              </w:rPr>
              <w:t>/</w:t>
            </w:r>
            <w:r w:rsidRPr="00E738A2">
              <w:rPr>
                <w:rFonts w:ascii="Times New Roman" w:hAnsi="Times New Roman" w:cs="Times New Roman"/>
                <w:sz w:val="22"/>
                <w:szCs w:val="22"/>
              </w:rPr>
              <w:t>decrease by 20%</w:t>
            </w:r>
            <w:r w:rsidRPr="00E738A2">
              <w:rPr>
                <w:rFonts w:ascii="Times New Roman" w:hAnsi="Times New Roman" w:cs="Times New Roman"/>
                <w:sz w:val="22"/>
                <w:szCs w:val="22"/>
                <w:cs/>
              </w:rPr>
              <w:t>)</w:t>
            </w:r>
          </w:p>
        </w:tc>
        <w:tc>
          <w:tcPr>
            <w:tcW w:w="239" w:type="dxa"/>
          </w:tcPr>
          <w:p w14:paraId="6FD9F2BA" w14:textId="77777777" w:rsidR="00744003" w:rsidRPr="00E738A2"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2" w:type="dxa"/>
            <w:shd w:val="clear" w:color="auto" w:fill="auto"/>
            <w:vAlign w:val="bottom"/>
          </w:tcPr>
          <w:p w14:paraId="1741C9C7" w14:textId="1FAB171F" w:rsidR="00744003" w:rsidRPr="0018219B" w:rsidRDefault="00744003" w:rsidP="007440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18219B">
              <w:rPr>
                <w:rFonts w:ascii="Times New Roman" w:hAnsi="Times New Roman" w:cs="Times New Roman"/>
                <w:sz w:val="22"/>
                <w:szCs w:val="22"/>
                <w:cs/>
              </w:rPr>
              <w:t>(</w:t>
            </w:r>
            <w:r w:rsidR="001231E4" w:rsidRPr="0018219B">
              <w:rPr>
                <w:rFonts w:ascii="Times New Roman" w:hAnsi="Times New Roman" w:cs="Times New Roman"/>
                <w:sz w:val="22"/>
                <w:szCs w:val="22"/>
              </w:rPr>
              <w:t>1,</w:t>
            </w:r>
            <w:r w:rsidR="0018219B">
              <w:rPr>
                <w:rFonts w:ascii="Times New Roman" w:hAnsi="Times New Roman" w:cs="Times New Roman"/>
                <w:sz w:val="22"/>
                <w:szCs w:val="22"/>
              </w:rPr>
              <w:t>755</w:t>
            </w:r>
            <w:r w:rsidRPr="0018219B">
              <w:rPr>
                <w:rFonts w:ascii="Times New Roman" w:hAnsi="Times New Roman" w:cs="Times New Roman"/>
                <w:sz w:val="22"/>
                <w:szCs w:val="22"/>
                <w:cs/>
              </w:rPr>
              <w:t>)</w:t>
            </w:r>
          </w:p>
        </w:tc>
        <w:tc>
          <w:tcPr>
            <w:tcW w:w="284" w:type="dxa"/>
            <w:shd w:val="clear" w:color="auto" w:fill="auto"/>
          </w:tcPr>
          <w:p w14:paraId="51E682AD" w14:textId="77777777" w:rsidR="00744003" w:rsidRPr="0018219B"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74" w:type="dxa"/>
            <w:shd w:val="clear" w:color="auto" w:fill="auto"/>
            <w:vAlign w:val="bottom"/>
          </w:tcPr>
          <w:p w14:paraId="13300735" w14:textId="43F11D8E" w:rsidR="00744003" w:rsidRPr="0018219B" w:rsidRDefault="00744003"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8219B">
              <w:rPr>
                <w:rFonts w:ascii="Times New Roman" w:hAnsi="Times New Roman" w:cs="Times New Roman"/>
                <w:sz w:val="22"/>
                <w:szCs w:val="22"/>
                <w:cs/>
              </w:rPr>
              <w:t xml:space="preserve">               </w:t>
            </w:r>
            <w:r w:rsidRPr="0018219B">
              <w:rPr>
                <w:rFonts w:ascii="Times New Roman" w:hAnsi="Times New Roman" w:cs="Times New Roman"/>
                <w:sz w:val="22"/>
                <w:szCs w:val="22"/>
              </w:rPr>
              <w:t>2,</w:t>
            </w:r>
            <w:r w:rsidR="0018219B">
              <w:rPr>
                <w:rFonts w:ascii="Times New Roman" w:hAnsi="Times New Roman" w:cs="Times New Roman"/>
                <w:sz w:val="22"/>
                <w:szCs w:val="22"/>
              </w:rPr>
              <w:t>081</w:t>
            </w:r>
          </w:p>
        </w:tc>
      </w:tr>
    </w:tbl>
    <w:p w14:paraId="45344C73" w14:textId="77777777" w:rsidR="00A64889" w:rsidRPr="0008287F" w:rsidRDefault="00A6488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14:paraId="0265AFAC" w14:textId="77777777" w:rsidR="008260A4" w:rsidRPr="0008287F"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8287F">
        <w:rPr>
          <w:rFonts w:ascii="Times New Roman" w:hAnsi="Times New Roman" w:cs="Times New Roman"/>
          <w:b/>
          <w:bCs/>
          <w:color w:val="000000"/>
          <w:sz w:val="22"/>
          <w:szCs w:val="22"/>
        </w:rPr>
        <w:t>SHORT-TERM LOANS FROM OTHER PARTIES</w:t>
      </w:r>
    </w:p>
    <w:p w14:paraId="12110F70" w14:textId="77777777" w:rsidR="00436869" w:rsidRPr="0008287F"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9AD7B65" w14:textId="76F32A0B" w:rsidR="00300D3A" w:rsidRPr="00543061" w:rsidRDefault="00543061"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43061">
        <w:rPr>
          <w:rFonts w:ascii="Times New Roman" w:hAnsi="Times New Roman" w:cs="Times New Roman"/>
          <w:sz w:val="22"/>
          <w:szCs w:val="22"/>
        </w:rPr>
        <w:t xml:space="preserve">As </w:t>
      </w:r>
      <w:proofErr w:type="gramStart"/>
      <w:r w:rsidRPr="00543061">
        <w:rPr>
          <w:rFonts w:ascii="Times New Roman" w:hAnsi="Times New Roman" w:cs="Times New Roman"/>
          <w:sz w:val="22"/>
          <w:szCs w:val="22"/>
        </w:rPr>
        <w:t>at</w:t>
      </w:r>
      <w:proofErr w:type="gramEnd"/>
      <w:r w:rsidR="00B318FE">
        <w:rPr>
          <w:rFonts w:ascii="Times New Roman" w:hAnsi="Times New Roman" w:cs="Times New Roman"/>
          <w:sz w:val="22"/>
          <w:szCs w:val="22"/>
        </w:rPr>
        <w:t xml:space="preserve"> March 31, 2024 and</w:t>
      </w:r>
      <w:r w:rsidRPr="00543061">
        <w:rPr>
          <w:rFonts w:ascii="Times New Roman" w:hAnsi="Times New Roman" w:cs="Times New Roman"/>
          <w:sz w:val="22"/>
          <w:szCs w:val="22"/>
        </w:rPr>
        <w:t xml:space="preserve"> December 31, 2023, this account represented short-term loans under loan agreements whereby a portion of the balance presented in the consolidated financial statements </w:t>
      </w:r>
      <w:r w:rsidRPr="00543061">
        <w:rPr>
          <w:rFonts w:ascii="Times New Roman" w:hAnsi="Times New Roman"/>
          <w:sz w:val="22"/>
          <w:szCs w:val="22"/>
        </w:rPr>
        <w:t xml:space="preserve">amounting to </w:t>
      </w:r>
      <w:r w:rsidRPr="00543061">
        <w:rPr>
          <w:rFonts w:ascii="Times New Roman" w:hAnsi="Times New Roman" w:cs="Times New Roman"/>
          <w:sz w:val="22"/>
          <w:szCs w:val="22"/>
        </w:rPr>
        <w:t xml:space="preserve">Baht 40 million was secured by the Company’s common shares of </w:t>
      </w:r>
      <w:proofErr w:type="spellStart"/>
      <w:r w:rsidRPr="00543061">
        <w:rPr>
          <w:rFonts w:ascii="Times New Roman" w:hAnsi="Times New Roman" w:cs="Times New Roman"/>
          <w:sz w:val="22"/>
          <w:szCs w:val="22"/>
        </w:rPr>
        <w:t>totalling</w:t>
      </w:r>
      <w:proofErr w:type="spellEnd"/>
      <w:r w:rsidRPr="00543061">
        <w:rPr>
          <w:rFonts w:ascii="Times New Roman" w:hAnsi="Times New Roman" w:cs="Times New Roman"/>
          <w:sz w:val="22"/>
          <w:szCs w:val="22"/>
        </w:rPr>
        <w:t xml:space="preserve"> 22.4 million shares held by two directors and a relative of such two directors, made by the Company and a subsidiary with several non-related persons. These loans bear interest ranging between 7</w:t>
      </w:r>
      <w:r w:rsidR="003E19B3">
        <w:rPr>
          <w:rFonts w:ascii="Times New Roman" w:hAnsi="Times New Roman" w:cstheme="minorBidi"/>
          <w:sz w:val="22"/>
          <w:szCs w:val="22"/>
        </w:rPr>
        <w:t>.0</w:t>
      </w:r>
      <w:r w:rsidRPr="00543061">
        <w:rPr>
          <w:rFonts w:ascii="Times New Roman" w:hAnsi="Times New Roman" w:cs="Times New Roman"/>
          <w:sz w:val="22"/>
          <w:szCs w:val="22"/>
        </w:rPr>
        <w:t xml:space="preserve">% p.a. and </w:t>
      </w:r>
      <w:r w:rsidR="003E19B3">
        <w:rPr>
          <w:rFonts w:ascii="Times New Roman" w:hAnsi="Times New Roman" w:cs="Times New Roman"/>
          <w:sz w:val="22"/>
          <w:szCs w:val="22"/>
        </w:rPr>
        <w:t>15.0</w:t>
      </w:r>
      <w:r w:rsidRPr="00543061">
        <w:rPr>
          <w:rFonts w:ascii="Times New Roman" w:hAnsi="Times New Roman" w:cs="Times New Roman"/>
          <w:sz w:val="22"/>
          <w:szCs w:val="22"/>
        </w:rPr>
        <w:t>% p.a. which have maturities not exceeding nine months.</w:t>
      </w:r>
    </w:p>
    <w:p w14:paraId="7F639D24" w14:textId="77777777" w:rsidR="008A2FC0"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3C54D086"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0450947A"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5B53857D"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3DF37C9D"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46B9F1EE"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4B589E5F"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70A31809"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51A19D15"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5C844A88"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69D526C5"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18D79D56"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1446F7DF"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6C5902BA"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4DBF9D91" w14:textId="77777777" w:rsidR="00B7679A"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3E627E5C" w14:textId="77777777" w:rsidR="00B7679A" w:rsidRPr="00543061" w:rsidRDefault="00B7679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2B906AE9" w14:textId="77777777" w:rsidR="00CD734A" w:rsidRPr="0008287F"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43061">
        <w:rPr>
          <w:rFonts w:ascii="Times New Roman" w:hAnsi="Times New Roman" w:cs="Times New Roman"/>
          <w:b/>
          <w:bCs/>
          <w:sz w:val="22"/>
          <w:szCs w:val="22"/>
        </w:rPr>
        <w:lastRenderedPageBreak/>
        <w:t>SHARE CAPITAL</w:t>
      </w:r>
      <w:r w:rsidR="00A2488D" w:rsidRPr="00543061">
        <w:rPr>
          <w:rFonts w:ascii="Times New Roman" w:hAnsi="Times New Roman" w:cs="Times New Roman"/>
          <w:b/>
          <w:bCs/>
          <w:sz w:val="22"/>
          <w:szCs w:val="22"/>
        </w:rPr>
        <w:t xml:space="preserve"> AND</w:t>
      </w:r>
      <w:r w:rsidRPr="00543061">
        <w:rPr>
          <w:rFonts w:ascii="Times New Roman" w:hAnsi="Times New Roman" w:cs="Times New Roman"/>
          <w:b/>
          <w:bCs/>
          <w:sz w:val="22"/>
          <w:szCs w:val="22"/>
        </w:rPr>
        <w:t xml:space="preserve"> PREM</w:t>
      </w:r>
      <w:r w:rsidR="00A2488D" w:rsidRPr="00543061">
        <w:rPr>
          <w:rFonts w:ascii="Times New Roman" w:hAnsi="Times New Roman" w:cs="Times New Roman"/>
          <w:b/>
          <w:bCs/>
          <w:sz w:val="22"/>
          <w:szCs w:val="22"/>
        </w:rPr>
        <w:t>IUM</w:t>
      </w:r>
      <w:r w:rsidR="00A2488D" w:rsidRPr="0008287F">
        <w:rPr>
          <w:rFonts w:ascii="Times New Roman" w:hAnsi="Times New Roman" w:cs="Times New Roman"/>
          <w:b/>
          <w:bCs/>
          <w:color w:val="000000"/>
          <w:sz w:val="22"/>
          <w:szCs w:val="22"/>
        </w:rPr>
        <w:t xml:space="preserve"> ON SHARES</w:t>
      </w:r>
    </w:p>
    <w:p w14:paraId="5E6237CC" w14:textId="77777777" w:rsidR="00CD734A" w:rsidRPr="0008287F"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90" w:type="dxa"/>
        <w:tblInd w:w="-34" w:type="dxa"/>
        <w:tblLayout w:type="fixed"/>
        <w:tblLook w:val="0000" w:firstRow="0" w:lastRow="0" w:firstColumn="0" w:lastColumn="0" w:noHBand="0" w:noVBand="0"/>
      </w:tblPr>
      <w:tblGrid>
        <w:gridCol w:w="2662"/>
        <w:gridCol w:w="992"/>
        <w:gridCol w:w="284"/>
        <w:gridCol w:w="1275"/>
        <w:gridCol w:w="283"/>
        <w:gridCol w:w="1276"/>
        <w:gridCol w:w="283"/>
        <w:gridCol w:w="1276"/>
        <w:gridCol w:w="284"/>
        <w:gridCol w:w="1275"/>
      </w:tblGrid>
      <w:tr w:rsidR="0052471A" w:rsidRPr="0008287F" w14:paraId="4E5D7607" w14:textId="77777777" w:rsidTr="00061B5F">
        <w:tc>
          <w:tcPr>
            <w:tcW w:w="2662" w:type="dxa"/>
          </w:tcPr>
          <w:p w14:paraId="79036E10" w14:textId="77777777" w:rsidR="0052471A" w:rsidRPr="0008287F" w:rsidRDefault="0052471A" w:rsidP="0052471A">
            <w:pPr>
              <w:rPr>
                <w:rFonts w:ascii="Times New Roman" w:hAnsi="Times New Roman" w:cs="Times New Roman"/>
                <w:sz w:val="22"/>
                <w:szCs w:val="22"/>
              </w:rPr>
            </w:pPr>
          </w:p>
        </w:tc>
        <w:tc>
          <w:tcPr>
            <w:tcW w:w="992" w:type="dxa"/>
          </w:tcPr>
          <w:p w14:paraId="13A25DAB"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284" w:type="dxa"/>
          </w:tcPr>
          <w:p w14:paraId="56F0145B"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14:paraId="5349B97B" w14:textId="77777777" w:rsidR="0052471A" w:rsidRPr="0008287F" w:rsidRDefault="0052471A" w:rsidP="0052471A">
            <w:pPr>
              <w:tabs>
                <w:tab w:val="clear" w:pos="907"/>
              </w:tabs>
              <w:ind w:left="-108" w:right="-108"/>
              <w:jc w:val="center"/>
              <w:rPr>
                <w:rFonts w:ascii="Times New Roman" w:hAnsi="Times New Roman" w:cs="Times New Roman"/>
                <w:sz w:val="22"/>
                <w:szCs w:val="22"/>
              </w:rPr>
            </w:pPr>
            <w:r w:rsidRPr="0008287F">
              <w:rPr>
                <w:rFonts w:ascii="Times New Roman" w:hAnsi="Times New Roman" w:cs="Times New Roman"/>
                <w:sz w:val="22"/>
                <w:szCs w:val="22"/>
              </w:rPr>
              <w:t>In Thousand Shares</w:t>
            </w:r>
            <w:r w:rsidRPr="0008287F">
              <w:rPr>
                <w:rFonts w:ascii="Times New Roman" w:hAnsi="Times New Roman" w:cs="Times New Roman"/>
                <w:sz w:val="22"/>
                <w:szCs w:val="22"/>
                <w:cs/>
              </w:rPr>
              <w:t xml:space="preserve"> /</w:t>
            </w:r>
            <w:r w:rsidRPr="0008287F">
              <w:rPr>
                <w:rFonts w:ascii="Times New Roman" w:hAnsi="Times New Roman" w:cs="Times New Roman"/>
                <w:sz w:val="22"/>
                <w:szCs w:val="22"/>
              </w:rPr>
              <w:t xml:space="preserve"> In Thousand Baht</w:t>
            </w:r>
          </w:p>
        </w:tc>
      </w:tr>
      <w:tr w:rsidR="0052471A" w:rsidRPr="0008287F" w14:paraId="0ED91E76" w14:textId="77777777" w:rsidTr="00061B5F">
        <w:tc>
          <w:tcPr>
            <w:tcW w:w="2662" w:type="dxa"/>
          </w:tcPr>
          <w:p w14:paraId="7285DC48" w14:textId="77777777" w:rsidR="0052471A" w:rsidRPr="0008287F" w:rsidRDefault="0052471A" w:rsidP="0052471A">
            <w:pPr>
              <w:rPr>
                <w:rFonts w:ascii="Times New Roman" w:hAnsi="Times New Roman" w:cs="Times New Roman"/>
                <w:sz w:val="22"/>
                <w:szCs w:val="22"/>
              </w:rPr>
            </w:pPr>
          </w:p>
        </w:tc>
        <w:tc>
          <w:tcPr>
            <w:tcW w:w="992" w:type="dxa"/>
          </w:tcPr>
          <w:p w14:paraId="1460AC05" w14:textId="77777777" w:rsidR="0052471A" w:rsidRPr="0008287F" w:rsidRDefault="0052471A" w:rsidP="0052471A">
            <w:pPr>
              <w:tabs>
                <w:tab w:val="clear" w:pos="907"/>
              </w:tabs>
              <w:ind w:left="-108" w:right="-108"/>
              <w:jc w:val="center"/>
              <w:rPr>
                <w:rFonts w:ascii="Times New Roman" w:hAnsi="Times New Roman" w:cs="Times New Roman"/>
                <w:sz w:val="22"/>
                <w:szCs w:val="22"/>
              </w:rPr>
            </w:pPr>
            <w:r w:rsidRPr="0008287F">
              <w:rPr>
                <w:rFonts w:ascii="Times New Roman" w:hAnsi="Times New Roman" w:cs="Times New Roman"/>
                <w:sz w:val="22"/>
                <w:szCs w:val="22"/>
              </w:rPr>
              <w:t>Par Value</w:t>
            </w:r>
          </w:p>
        </w:tc>
        <w:tc>
          <w:tcPr>
            <w:tcW w:w="284" w:type="dxa"/>
          </w:tcPr>
          <w:p w14:paraId="5BB40B04"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14:paraId="25177212" w14:textId="09930B67" w:rsidR="0052471A" w:rsidRPr="0008287F" w:rsidRDefault="00C0692D" w:rsidP="0052471A">
            <w:pPr>
              <w:tabs>
                <w:tab w:val="clear" w:pos="907"/>
              </w:tabs>
              <w:ind w:left="-108" w:right="-108"/>
              <w:jc w:val="center"/>
              <w:rPr>
                <w:rFonts w:ascii="Times New Roman" w:hAnsi="Times New Roman" w:cs="Times New Roman"/>
                <w:sz w:val="22"/>
                <w:szCs w:val="22"/>
              </w:rPr>
            </w:pPr>
            <w:r w:rsidRPr="0008287F">
              <w:rPr>
                <w:rFonts w:ascii="Times New Roman" w:hAnsi="Times New Roman" w:cs="Times New Roman"/>
                <w:sz w:val="22"/>
                <w:szCs w:val="22"/>
              </w:rPr>
              <w:t>March 31, 202</w:t>
            </w:r>
            <w:r w:rsidR="00BB3D5E">
              <w:rPr>
                <w:rFonts w:ascii="Times New Roman" w:hAnsi="Times New Roman" w:cs="Times New Roman"/>
                <w:sz w:val="22"/>
                <w:szCs w:val="22"/>
              </w:rPr>
              <w:t>4</w:t>
            </w:r>
          </w:p>
        </w:tc>
        <w:tc>
          <w:tcPr>
            <w:tcW w:w="283" w:type="dxa"/>
            <w:tcBorders>
              <w:top w:val="single" w:sz="4" w:space="0" w:color="auto"/>
            </w:tcBorders>
          </w:tcPr>
          <w:p w14:paraId="0F7FD94F"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14:paraId="36C06B17" w14:textId="68AA4F82" w:rsidR="0052471A" w:rsidRPr="0008287F" w:rsidRDefault="0052471A" w:rsidP="0052471A">
            <w:pPr>
              <w:tabs>
                <w:tab w:val="clear" w:pos="907"/>
              </w:tabs>
              <w:ind w:left="-108" w:right="-108"/>
              <w:jc w:val="center"/>
              <w:rPr>
                <w:rFonts w:ascii="Times New Roman" w:hAnsi="Times New Roman" w:cs="Times New Roman"/>
                <w:sz w:val="22"/>
                <w:szCs w:val="22"/>
              </w:rPr>
            </w:pPr>
            <w:r w:rsidRPr="0008287F">
              <w:rPr>
                <w:rFonts w:ascii="Times New Roman" w:hAnsi="Times New Roman" w:cs="Times New Roman"/>
                <w:sz w:val="22"/>
                <w:szCs w:val="22"/>
              </w:rPr>
              <w:t xml:space="preserve">December </w:t>
            </w:r>
            <w:r w:rsidR="00A85A95" w:rsidRPr="0008287F">
              <w:rPr>
                <w:rFonts w:ascii="Times New Roman" w:hAnsi="Times New Roman" w:cs="Times New Roman"/>
                <w:sz w:val="22"/>
                <w:szCs w:val="22"/>
              </w:rPr>
              <w:t>31, 202</w:t>
            </w:r>
            <w:r w:rsidR="00BB3D5E">
              <w:rPr>
                <w:rFonts w:ascii="Times New Roman" w:hAnsi="Times New Roman" w:cs="Times New Roman"/>
                <w:sz w:val="22"/>
                <w:szCs w:val="22"/>
              </w:rPr>
              <w:t>3</w:t>
            </w:r>
          </w:p>
        </w:tc>
      </w:tr>
      <w:tr w:rsidR="0052471A" w:rsidRPr="0008287F" w14:paraId="7A0127B7" w14:textId="77777777" w:rsidTr="00061B5F">
        <w:tc>
          <w:tcPr>
            <w:tcW w:w="2662" w:type="dxa"/>
          </w:tcPr>
          <w:p w14:paraId="3A7244D2" w14:textId="77777777" w:rsidR="0052471A" w:rsidRPr="0008287F" w:rsidRDefault="0052471A" w:rsidP="0052471A">
            <w:pPr>
              <w:rPr>
                <w:rFonts w:ascii="Times New Roman" w:hAnsi="Times New Roman" w:cs="Times New Roman"/>
                <w:sz w:val="22"/>
                <w:szCs w:val="22"/>
              </w:rPr>
            </w:pPr>
          </w:p>
        </w:tc>
        <w:tc>
          <w:tcPr>
            <w:tcW w:w="992" w:type="dxa"/>
            <w:tcBorders>
              <w:bottom w:val="single" w:sz="4" w:space="0" w:color="auto"/>
            </w:tcBorders>
          </w:tcPr>
          <w:p w14:paraId="4CC70FB8" w14:textId="77777777" w:rsidR="0052471A" w:rsidRPr="0008287F" w:rsidRDefault="0052471A" w:rsidP="0052471A">
            <w:pPr>
              <w:tabs>
                <w:tab w:val="clear" w:pos="907"/>
              </w:tabs>
              <w:ind w:left="-108" w:right="-108"/>
              <w:jc w:val="center"/>
              <w:rPr>
                <w:rFonts w:ascii="Times New Roman" w:hAnsi="Times New Roman" w:cs="Times New Roman"/>
                <w:sz w:val="22"/>
                <w:szCs w:val="22"/>
                <w:cs/>
              </w:rPr>
            </w:pPr>
            <w:r w:rsidRPr="0008287F">
              <w:rPr>
                <w:rFonts w:ascii="Times New Roman" w:hAnsi="Times New Roman" w:cs="Times New Roman"/>
                <w:sz w:val="22"/>
                <w:szCs w:val="22"/>
              </w:rPr>
              <w:t>(In Baht)</w:t>
            </w:r>
          </w:p>
        </w:tc>
        <w:tc>
          <w:tcPr>
            <w:tcW w:w="284" w:type="dxa"/>
          </w:tcPr>
          <w:p w14:paraId="0BB2E11C"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6872ABC9" w14:textId="77777777" w:rsidR="0052471A" w:rsidRPr="0008287F" w:rsidRDefault="0052471A" w:rsidP="0052471A">
            <w:pPr>
              <w:tabs>
                <w:tab w:val="clear" w:pos="907"/>
              </w:tabs>
              <w:ind w:left="-108" w:right="-108"/>
              <w:jc w:val="center"/>
              <w:rPr>
                <w:rFonts w:ascii="Times New Roman" w:hAnsi="Times New Roman" w:cs="Times New Roman"/>
                <w:sz w:val="22"/>
                <w:szCs w:val="22"/>
              </w:rPr>
            </w:pPr>
            <w:r w:rsidRPr="0008287F">
              <w:rPr>
                <w:rFonts w:ascii="Times New Roman" w:hAnsi="Times New Roman" w:cs="Times New Roman"/>
                <w:sz w:val="22"/>
                <w:szCs w:val="22"/>
              </w:rPr>
              <w:t>No. of Share</w:t>
            </w:r>
          </w:p>
        </w:tc>
        <w:tc>
          <w:tcPr>
            <w:tcW w:w="283" w:type="dxa"/>
            <w:tcBorders>
              <w:top w:val="single" w:sz="4" w:space="0" w:color="auto"/>
            </w:tcBorders>
          </w:tcPr>
          <w:p w14:paraId="12353C34"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F5345DF" w14:textId="77777777" w:rsidR="0052471A" w:rsidRPr="0008287F" w:rsidRDefault="0052471A" w:rsidP="0052471A">
            <w:pPr>
              <w:tabs>
                <w:tab w:val="clear" w:pos="907"/>
              </w:tabs>
              <w:ind w:left="-108" w:right="-108"/>
              <w:jc w:val="center"/>
              <w:rPr>
                <w:rFonts w:ascii="Times New Roman" w:hAnsi="Times New Roman" w:cs="Times New Roman"/>
                <w:sz w:val="22"/>
                <w:szCs w:val="22"/>
                <w:cs/>
              </w:rPr>
            </w:pPr>
            <w:r w:rsidRPr="0008287F">
              <w:rPr>
                <w:rFonts w:ascii="Times New Roman" w:hAnsi="Times New Roman" w:cs="Times New Roman"/>
                <w:sz w:val="22"/>
                <w:szCs w:val="22"/>
              </w:rPr>
              <w:t>At Par Value</w:t>
            </w:r>
          </w:p>
        </w:tc>
        <w:tc>
          <w:tcPr>
            <w:tcW w:w="283" w:type="dxa"/>
          </w:tcPr>
          <w:p w14:paraId="58AC5194" w14:textId="77777777" w:rsidR="0052471A" w:rsidRPr="0008287F" w:rsidRDefault="0052471A" w:rsidP="0052471A">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14:paraId="65C2853D" w14:textId="77777777" w:rsidR="0052471A" w:rsidRPr="0008287F" w:rsidRDefault="0052471A" w:rsidP="0052471A">
            <w:pPr>
              <w:tabs>
                <w:tab w:val="clear" w:pos="907"/>
              </w:tabs>
              <w:ind w:left="-108" w:right="-108"/>
              <w:jc w:val="center"/>
              <w:rPr>
                <w:rFonts w:ascii="Times New Roman" w:hAnsi="Times New Roman" w:cs="Times New Roman"/>
                <w:sz w:val="22"/>
                <w:szCs w:val="22"/>
              </w:rPr>
            </w:pPr>
            <w:r w:rsidRPr="0008287F">
              <w:rPr>
                <w:rFonts w:ascii="Times New Roman" w:hAnsi="Times New Roman" w:cs="Times New Roman"/>
                <w:sz w:val="22"/>
                <w:szCs w:val="22"/>
              </w:rPr>
              <w:t>No. of Share</w:t>
            </w:r>
          </w:p>
        </w:tc>
        <w:tc>
          <w:tcPr>
            <w:tcW w:w="284" w:type="dxa"/>
          </w:tcPr>
          <w:p w14:paraId="727E5344" w14:textId="77777777" w:rsidR="0052471A" w:rsidRPr="0008287F" w:rsidRDefault="0052471A" w:rsidP="0052471A">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14:paraId="734D5D4C" w14:textId="77777777" w:rsidR="0052471A" w:rsidRPr="0008287F" w:rsidRDefault="0052471A" w:rsidP="0052471A">
            <w:pPr>
              <w:tabs>
                <w:tab w:val="clear" w:pos="907"/>
              </w:tabs>
              <w:ind w:left="-108" w:right="-108"/>
              <w:jc w:val="center"/>
              <w:rPr>
                <w:rFonts w:ascii="Times New Roman" w:hAnsi="Times New Roman" w:cs="Times New Roman"/>
                <w:sz w:val="22"/>
                <w:szCs w:val="22"/>
                <w:cs/>
              </w:rPr>
            </w:pPr>
            <w:r w:rsidRPr="0008287F">
              <w:rPr>
                <w:rFonts w:ascii="Times New Roman" w:hAnsi="Times New Roman" w:cs="Times New Roman"/>
                <w:sz w:val="22"/>
                <w:szCs w:val="22"/>
              </w:rPr>
              <w:t>At Par Value</w:t>
            </w:r>
          </w:p>
        </w:tc>
      </w:tr>
      <w:tr w:rsidR="0052471A" w:rsidRPr="0008287F" w14:paraId="4E014952" w14:textId="77777777" w:rsidTr="00061B5F">
        <w:tc>
          <w:tcPr>
            <w:tcW w:w="2662" w:type="dxa"/>
          </w:tcPr>
          <w:p w14:paraId="195D821B" w14:textId="77777777" w:rsidR="0052471A" w:rsidRPr="0008287F" w:rsidRDefault="0052471A" w:rsidP="00D340E1">
            <w:pPr>
              <w:ind w:left="34"/>
              <w:rPr>
                <w:rFonts w:ascii="Times New Roman" w:hAnsi="Times New Roman" w:cs="Times New Roman"/>
                <w:sz w:val="22"/>
                <w:szCs w:val="22"/>
              </w:rPr>
            </w:pPr>
            <w:r w:rsidRPr="0008287F">
              <w:rPr>
                <w:rFonts w:ascii="Times New Roman" w:hAnsi="Times New Roman" w:cs="Times New Roman"/>
                <w:sz w:val="22"/>
                <w:szCs w:val="22"/>
              </w:rPr>
              <w:t>Authorized share capital</w:t>
            </w:r>
          </w:p>
        </w:tc>
        <w:tc>
          <w:tcPr>
            <w:tcW w:w="992" w:type="dxa"/>
          </w:tcPr>
          <w:p w14:paraId="33550B91" w14:textId="77777777" w:rsidR="0052471A" w:rsidRPr="0008287F" w:rsidRDefault="0052471A" w:rsidP="0052471A">
            <w:pPr>
              <w:jc w:val="center"/>
              <w:rPr>
                <w:rFonts w:ascii="Times New Roman" w:hAnsi="Times New Roman" w:cs="Times New Roman"/>
                <w:sz w:val="22"/>
                <w:szCs w:val="22"/>
                <w:cs/>
              </w:rPr>
            </w:pPr>
          </w:p>
        </w:tc>
        <w:tc>
          <w:tcPr>
            <w:tcW w:w="284" w:type="dxa"/>
          </w:tcPr>
          <w:p w14:paraId="60A997A2" w14:textId="77777777" w:rsidR="0052471A" w:rsidRPr="0008287F" w:rsidRDefault="0052471A" w:rsidP="0052471A">
            <w:pPr>
              <w:jc w:val="center"/>
              <w:rPr>
                <w:rFonts w:ascii="Times New Roman" w:hAnsi="Times New Roman" w:cs="Times New Roman"/>
                <w:sz w:val="22"/>
                <w:szCs w:val="22"/>
              </w:rPr>
            </w:pPr>
          </w:p>
        </w:tc>
        <w:tc>
          <w:tcPr>
            <w:tcW w:w="1275" w:type="dxa"/>
            <w:tcBorders>
              <w:top w:val="single" w:sz="4" w:space="0" w:color="auto"/>
            </w:tcBorders>
          </w:tcPr>
          <w:p w14:paraId="652B1983" w14:textId="77777777" w:rsidR="0052471A" w:rsidRPr="0008287F" w:rsidRDefault="0052471A" w:rsidP="0052471A">
            <w:pPr>
              <w:jc w:val="center"/>
              <w:rPr>
                <w:rFonts w:ascii="Times New Roman" w:hAnsi="Times New Roman" w:cs="Times New Roman"/>
                <w:sz w:val="22"/>
                <w:szCs w:val="22"/>
                <w:cs/>
              </w:rPr>
            </w:pPr>
          </w:p>
        </w:tc>
        <w:tc>
          <w:tcPr>
            <w:tcW w:w="283" w:type="dxa"/>
          </w:tcPr>
          <w:p w14:paraId="417E9380" w14:textId="77777777" w:rsidR="0052471A" w:rsidRPr="0008287F" w:rsidRDefault="0052471A" w:rsidP="0052471A">
            <w:pPr>
              <w:jc w:val="center"/>
              <w:rPr>
                <w:rFonts w:ascii="Times New Roman" w:hAnsi="Times New Roman" w:cs="Times New Roman"/>
                <w:sz w:val="22"/>
                <w:szCs w:val="22"/>
              </w:rPr>
            </w:pPr>
          </w:p>
        </w:tc>
        <w:tc>
          <w:tcPr>
            <w:tcW w:w="1276" w:type="dxa"/>
            <w:tcBorders>
              <w:top w:val="single" w:sz="4" w:space="0" w:color="auto"/>
            </w:tcBorders>
          </w:tcPr>
          <w:p w14:paraId="2FED7855" w14:textId="77777777" w:rsidR="0052471A" w:rsidRPr="0008287F" w:rsidRDefault="0052471A" w:rsidP="0052471A">
            <w:pPr>
              <w:jc w:val="center"/>
              <w:rPr>
                <w:rFonts w:ascii="Times New Roman" w:hAnsi="Times New Roman" w:cs="Times New Roman"/>
                <w:sz w:val="22"/>
                <w:szCs w:val="22"/>
                <w:cs/>
              </w:rPr>
            </w:pPr>
          </w:p>
        </w:tc>
        <w:tc>
          <w:tcPr>
            <w:tcW w:w="283" w:type="dxa"/>
          </w:tcPr>
          <w:p w14:paraId="442E1EC2" w14:textId="77777777" w:rsidR="0052471A" w:rsidRPr="0008287F" w:rsidRDefault="0052471A" w:rsidP="0052471A">
            <w:pPr>
              <w:jc w:val="center"/>
              <w:rPr>
                <w:rFonts w:ascii="Times New Roman" w:hAnsi="Times New Roman" w:cs="Times New Roman"/>
                <w:sz w:val="22"/>
                <w:szCs w:val="22"/>
                <w:cs/>
              </w:rPr>
            </w:pPr>
          </w:p>
        </w:tc>
        <w:tc>
          <w:tcPr>
            <w:tcW w:w="1276" w:type="dxa"/>
          </w:tcPr>
          <w:p w14:paraId="385ED610" w14:textId="77777777" w:rsidR="0052471A" w:rsidRPr="0008287F" w:rsidRDefault="0052471A" w:rsidP="0052471A">
            <w:pPr>
              <w:jc w:val="center"/>
              <w:rPr>
                <w:rFonts w:ascii="Times New Roman" w:hAnsi="Times New Roman" w:cs="Times New Roman"/>
                <w:sz w:val="22"/>
                <w:szCs w:val="22"/>
                <w:cs/>
              </w:rPr>
            </w:pPr>
          </w:p>
        </w:tc>
        <w:tc>
          <w:tcPr>
            <w:tcW w:w="284" w:type="dxa"/>
          </w:tcPr>
          <w:p w14:paraId="2946F8A2" w14:textId="77777777" w:rsidR="0052471A" w:rsidRPr="0008287F" w:rsidRDefault="0052471A" w:rsidP="0052471A">
            <w:pPr>
              <w:jc w:val="center"/>
              <w:rPr>
                <w:rFonts w:ascii="Times New Roman" w:hAnsi="Times New Roman" w:cs="Times New Roman"/>
                <w:sz w:val="22"/>
                <w:szCs w:val="22"/>
              </w:rPr>
            </w:pPr>
          </w:p>
        </w:tc>
        <w:tc>
          <w:tcPr>
            <w:tcW w:w="1275" w:type="dxa"/>
          </w:tcPr>
          <w:p w14:paraId="22BD2A02" w14:textId="77777777" w:rsidR="0052471A" w:rsidRPr="0008287F" w:rsidRDefault="0052471A" w:rsidP="0052471A">
            <w:pPr>
              <w:jc w:val="center"/>
              <w:rPr>
                <w:rFonts w:ascii="Times New Roman" w:hAnsi="Times New Roman" w:cs="Times New Roman"/>
                <w:sz w:val="22"/>
                <w:szCs w:val="22"/>
                <w:cs/>
              </w:rPr>
            </w:pPr>
          </w:p>
        </w:tc>
      </w:tr>
      <w:tr w:rsidR="0052471A" w:rsidRPr="0008287F" w14:paraId="5C5DC1C9" w14:textId="77777777" w:rsidTr="00061B5F">
        <w:tc>
          <w:tcPr>
            <w:tcW w:w="2662" w:type="dxa"/>
          </w:tcPr>
          <w:p w14:paraId="2266AA47" w14:textId="52821F0A" w:rsidR="0052471A" w:rsidRPr="0008287F" w:rsidRDefault="0052471A" w:rsidP="008A2FC0">
            <w:pPr>
              <w:tabs>
                <w:tab w:val="left" w:pos="372"/>
              </w:tabs>
              <w:ind w:left="34"/>
              <w:rPr>
                <w:rFonts w:ascii="Times New Roman" w:hAnsi="Times New Roman" w:cs="Times New Roman"/>
                <w:sz w:val="22"/>
                <w:szCs w:val="22"/>
              </w:rPr>
            </w:pPr>
            <w:r w:rsidRPr="0008287F">
              <w:rPr>
                <w:rFonts w:ascii="Times New Roman" w:hAnsi="Times New Roman" w:cs="Times New Roman"/>
                <w:sz w:val="22"/>
                <w:szCs w:val="22"/>
              </w:rPr>
              <w:t xml:space="preserve">As </w:t>
            </w:r>
            <w:proofErr w:type="gramStart"/>
            <w:r w:rsidRPr="0008287F">
              <w:rPr>
                <w:rFonts w:ascii="Times New Roman" w:hAnsi="Times New Roman" w:cs="Times New Roman"/>
                <w:sz w:val="22"/>
                <w:szCs w:val="22"/>
              </w:rPr>
              <w:t>at</w:t>
            </w:r>
            <w:proofErr w:type="gramEnd"/>
            <w:r w:rsidRPr="0008287F">
              <w:rPr>
                <w:rFonts w:ascii="Times New Roman" w:hAnsi="Times New Roman" w:cs="Times New Roman"/>
                <w:sz w:val="22"/>
                <w:szCs w:val="22"/>
              </w:rPr>
              <w:t xml:space="preserve"> </w:t>
            </w:r>
            <w:r w:rsidR="00C0692D" w:rsidRPr="0008287F">
              <w:rPr>
                <w:rFonts w:ascii="Times New Roman" w:hAnsi="Times New Roman" w:cs="Times New Roman"/>
                <w:sz w:val="22"/>
                <w:szCs w:val="22"/>
              </w:rPr>
              <w:t>March 31, 202</w:t>
            </w:r>
            <w:r w:rsidR="00BB3D5E">
              <w:rPr>
                <w:rFonts w:ascii="Times New Roman" w:hAnsi="Times New Roman" w:cs="Times New Roman"/>
                <w:sz w:val="22"/>
                <w:szCs w:val="22"/>
              </w:rPr>
              <w:t>4</w:t>
            </w:r>
            <w:r w:rsidRPr="0008287F">
              <w:rPr>
                <w:rFonts w:ascii="Times New Roman" w:hAnsi="Times New Roman" w:cs="Times New Roman"/>
                <w:sz w:val="22"/>
                <w:szCs w:val="22"/>
              </w:rPr>
              <w:t xml:space="preserve"> and December </w:t>
            </w:r>
            <w:r w:rsidR="00A85A95" w:rsidRPr="0008287F">
              <w:rPr>
                <w:rFonts w:ascii="Times New Roman" w:hAnsi="Times New Roman" w:cs="Times New Roman"/>
                <w:sz w:val="22"/>
                <w:szCs w:val="22"/>
              </w:rPr>
              <w:t>31, 202</w:t>
            </w:r>
            <w:r w:rsidR="00BB3D5E">
              <w:rPr>
                <w:rFonts w:ascii="Times New Roman" w:hAnsi="Times New Roman" w:cs="Times New Roman"/>
                <w:sz w:val="22"/>
                <w:szCs w:val="22"/>
              </w:rPr>
              <w:t>3</w:t>
            </w:r>
          </w:p>
        </w:tc>
        <w:tc>
          <w:tcPr>
            <w:tcW w:w="992" w:type="dxa"/>
          </w:tcPr>
          <w:p w14:paraId="579F3750" w14:textId="77777777" w:rsidR="0052471A" w:rsidRPr="0008287F" w:rsidRDefault="0052471A" w:rsidP="0052471A">
            <w:pPr>
              <w:jc w:val="center"/>
              <w:rPr>
                <w:rFonts w:ascii="Times New Roman" w:hAnsi="Times New Roman" w:cs="Times New Roman"/>
                <w:sz w:val="22"/>
                <w:szCs w:val="22"/>
                <w:cs/>
              </w:rPr>
            </w:pPr>
          </w:p>
        </w:tc>
        <w:tc>
          <w:tcPr>
            <w:tcW w:w="284" w:type="dxa"/>
          </w:tcPr>
          <w:p w14:paraId="1219E9E2" w14:textId="77777777" w:rsidR="0052471A" w:rsidRPr="0008287F" w:rsidRDefault="0052471A" w:rsidP="0052471A">
            <w:pPr>
              <w:jc w:val="center"/>
              <w:rPr>
                <w:rFonts w:ascii="Times New Roman" w:hAnsi="Times New Roman" w:cs="Times New Roman"/>
                <w:sz w:val="22"/>
                <w:szCs w:val="22"/>
              </w:rPr>
            </w:pPr>
          </w:p>
        </w:tc>
        <w:tc>
          <w:tcPr>
            <w:tcW w:w="1275" w:type="dxa"/>
          </w:tcPr>
          <w:p w14:paraId="072E3336" w14:textId="77777777" w:rsidR="0052471A" w:rsidRPr="003E19B3" w:rsidRDefault="0052471A" w:rsidP="0052471A">
            <w:pPr>
              <w:jc w:val="center"/>
              <w:rPr>
                <w:rFonts w:ascii="Times New Roman" w:hAnsi="Times New Roman" w:cs="Times New Roman"/>
                <w:sz w:val="22"/>
                <w:szCs w:val="22"/>
                <w:cs/>
              </w:rPr>
            </w:pPr>
          </w:p>
        </w:tc>
        <w:tc>
          <w:tcPr>
            <w:tcW w:w="283" w:type="dxa"/>
          </w:tcPr>
          <w:p w14:paraId="126F4343" w14:textId="77777777" w:rsidR="0052471A" w:rsidRPr="003E19B3" w:rsidRDefault="0052471A" w:rsidP="0052471A">
            <w:pPr>
              <w:jc w:val="center"/>
              <w:rPr>
                <w:rFonts w:ascii="Times New Roman" w:hAnsi="Times New Roman" w:cs="Times New Roman"/>
                <w:sz w:val="22"/>
                <w:szCs w:val="22"/>
              </w:rPr>
            </w:pPr>
          </w:p>
        </w:tc>
        <w:tc>
          <w:tcPr>
            <w:tcW w:w="1276" w:type="dxa"/>
          </w:tcPr>
          <w:p w14:paraId="51740DFF" w14:textId="77777777" w:rsidR="0052471A" w:rsidRPr="003E19B3" w:rsidRDefault="0052471A" w:rsidP="0052471A">
            <w:pPr>
              <w:jc w:val="center"/>
              <w:rPr>
                <w:rFonts w:ascii="Times New Roman" w:hAnsi="Times New Roman" w:cs="Times New Roman"/>
                <w:sz w:val="22"/>
                <w:szCs w:val="22"/>
                <w:cs/>
              </w:rPr>
            </w:pPr>
          </w:p>
        </w:tc>
        <w:tc>
          <w:tcPr>
            <w:tcW w:w="283" w:type="dxa"/>
          </w:tcPr>
          <w:p w14:paraId="6C49D35D" w14:textId="77777777" w:rsidR="0052471A" w:rsidRPr="0008287F" w:rsidRDefault="0052471A" w:rsidP="0052471A">
            <w:pPr>
              <w:jc w:val="center"/>
              <w:rPr>
                <w:rFonts w:ascii="Times New Roman" w:hAnsi="Times New Roman" w:cs="Times New Roman"/>
                <w:sz w:val="22"/>
                <w:szCs w:val="22"/>
                <w:cs/>
              </w:rPr>
            </w:pPr>
          </w:p>
        </w:tc>
        <w:tc>
          <w:tcPr>
            <w:tcW w:w="1276" w:type="dxa"/>
          </w:tcPr>
          <w:p w14:paraId="673E8DEB" w14:textId="77777777" w:rsidR="0052471A" w:rsidRPr="0008287F" w:rsidRDefault="0052471A" w:rsidP="0052471A">
            <w:pPr>
              <w:jc w:val="center"/>
              <w:rPr>
                <w:rFonts w:ascii="Times New Roman" w:hAnsi="Times New Roman" w:cs="Times New Roman"/>
                <w:sz w:val="22"/>
                <w:szCs w:val="22"/>
                <w:cs/>
              </w:rPr>
            </w:pPr>
          </w:p>
        </w:tc>
        <w:tc>
          <w:tcPr>
            <w:tcW w:w="284" w:type="dxa"/>
          </w:tcPr>
          <w:p w14:paraId="65D76961" w14:textId="77777777" w:rsidR="0052471A" w:rsidRPr="0008287F" w:rsidRDefault="0052471A" w:rsidP="0052471A">
            <w:pPr>
              <w:jc w:val="center"/>
              <w:rPr>
                <w:rFonts w:ascii="Times New Roman" w:hAnsi="Times New Roman" w:cs="Times New Roman"/>
                <w:sz w:val="22"/>
                <w:szCs w:val="22"/>
              </w:rPr>
            </w:pPr>
          </w:p>
        </w:tc>
        <w:tc>
          <w:tcPr>
            <w:tcW w:w="1275" w:type="dxa"/>
          </w:tcPr>
          <w:p w14:paraId="13F2957E" w14:textId="77777777" w:rsidR="0052471A" w:rsidRPr="0008287F" w:rsidRDefault="0052471A" w:rsidP="0052471A">
            <w:pPr>
              <w:jc w:val="center"/>
              <w:rPr>
                <w:rFonts w:ascii="Times New Roman" w:hAnsi="Times New Roman" w:cs="Times New Roman"/>
                <w:sz w:val="22"/>
                <w:szCs w:val="22"/>
                <w:cs/>
              </w:rPr>
            </w:pPr>
          </w:p>
        </w:tc>
      </w:tr>
      <w:tr w:rsidR="002046AE" w:rsidRPr="0008287F" w14:paraId="07F25577" w14:textId="77777777" w:rsidTr="00061B5F">
        <w:tc>
          <w:tcPr>
            <w:tcW w:w="2662" w:type="dxa"/>
          </w:tcPr>
          <w:p w14:paraId="13E03302" w14:textId="77777777" w:rsidR="002046AE" w:rsidRPr="0008287F" w:rsidRDefault="002046AE" w:rsidP="00D340E1">
            <w:pPr>
              <w:tabs>
                <w:tab w:val="left" w:pos="372"/>
              </w:tabs>
              <w:ind w:left="34"/>
              <w:rPr>
                <w:rFonts w:ascii="Times New Roman" w:hAnsi="Times New Roman" w:cs="Times New Roman"/>
                <w:sz w:val="22"/>
                <w:szCs w:val="22"/>
                <w:cs/>
              </w:rPr>
            </w:pPr>
            <w:r w:rsidRPr="0008287F">
              <w:rPr>
                <w:rFonts w:ascii="Times New Roman" w:hAnsi="Times New Roman" w:cs="Times New Roman"/>
                <w:sz w:val="22"/>
                <w:szCs w:val="22"/>
                <w:cs/>
              </w:rPr>
              <w:t xml:space="preserve">-  </w:t>
            </w:r>
            <w:r w:rsidRPr="0008287F">
              <w:rPr>
                <w:rFonts w:ascii="Times New Roman" w:hAnsi="Times New Roman" w:cs="Times New Roman"/>
                <w:sz w:val="22"/>
                <w:szCs w:val="22"/>
              </w:rPr>
              <w:t>Common shares</w:t>
            </w:r>
          </w:p>
        </w:tc>
        <w:tc>
          <w:tcPr>
            <w:tcW w:w="992" w:type="dxa"/>
          </w:tcPr>
          <w:p w14:paraId="1B11984A" w14:textId="77777777" w:rsidR="002046AE" w:rsidRPr="0008287F" w:rsidRDefault="002046AE" w:rsidP="0052471A">
            <w:pPr>
              <w:jc w:val="center"/>
              <w:rPr>
                <w:rFonts w:ascii="Times New Roman" w:hAnsi="Times New Roman" w:cs="Times New Roman"/>
                <w:sz w:val="22"/>
                <w:szCs w:val="22"/>
              </w:rPr>
            </w:pPr>
            <w:r w:rsidRPr="0008287F">
              <w:rPr>
                <w:rFonts w:ascii="Times New Roman" w:hAnsi="Times New Roman" w:cs="Times New Roman"/>
                <w:sz w:val="22"/>
                <w:szCs w:val="22"/>
              </w:rPr>
              <w:t>0.25</w:t>
            </w:r>
          </w:p>
        </w:tc>
        <w:tc>
          <w:tcPr>
            <w:tcW w:w="284" w:type="dxa"/>
          </w:tcPr>
          <w:p w14:paraId="0D0C0A14" w14:textId="77777777" w:rsidR="002046AE" w:rsidRPr="0008287F" w:rsidRDefault="002046AE" w:rsidP="0052471A">
            <w:pPr>
              <w:jc w:val="center"/>
              <w:rPr>
                <w:rFonts w:ascii="Times New Roman" w:hAnsi="Times New Roman" w:cs="Times New Roman"/>
                <w:sz w:val="22"/>
                <w:szCs w:val="22"/>
              </w:rPr>
            </w:pPr>
          </w:p>
        </w:tc>
        <w:tc>
          <w:tcPr>
            <w:tcW w:w="1275" w:type="dxa"/>
            <w:tcBorders>
              <w:bottom w:val="double" w:sz="4" w:space="0" w:color="auto"/>
            </w:tcBorders>
          </w:tcPr>
          <w:p w14:paraId="21EB67C6" w14:textId="77777777" w:rsidR="002046AE" w:rsidRPr="003E19B3" w:rsidRDefault="002046AE" w:rsidP="002046AE">
            <w:pPr>
              <w:tabs>
                <w:tab w:val="clear" w:pos="907"/>
                <w:tab w:val="decimal" w:pos="774"/>
              </w:tabs>
              <w:ind w:right="97"/>
              <w:jc w:val="right"/>
              <w:rPr>
                <w:rFonts w:ascii="Times New Roman" w:hAnsi="Times New Roman" w:cs="Times New Roman"/>
                <w:sz w:val="22"/>
                <w:szCs w:val="22"/>
              </w:rPr>
            </w:pPr>
            <w:r w:rsidRPr="003E19B3">
              <w:rPr>
                <w:rFonts w:ascii="Times New Roman" w:hAnsi="Times New Roman" w:cs="Times New Roman"/>
                <w:sz w:val="22"/>
                <w:szCs w:val="22"/>
              </w:rPr>
              <w:t>1,151,385</w:t>
            </w:r>
          </w:p>
        </w:tc>
        <w:tc>
          <w:tcPr>
            <w:tcW w:w="283" w:type="dxa"/>
          </w:tcPr>
          <w:p w14:paraId="5EF8EDD8" w14:textId="77777777" w:rsidR="002046AE" w:rsidRPr="003E19B3"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14:paraId="0EC96C49" w14:textId="77777777" w:rsidR="002046AE" w:rsidRPr="003E19B3" w:rsidRDefault="00B93243" w:rsidP="002046AE">
            <w:pPr>
              <w:tabs>
                <w:tab w:val="clear" w:pos="907"/>
                <w:tab w:val="decimal" w:pos="774"/>
              </w:tabs>
              <w:ind w:right="97"/>
              <w:jc w:val="right"/>
              <w:rPr>
                <w:rFonts w:ascii="Times New Roman" w:hAnsi="Times New Roman" w:cs="Times New Roman"/>
                <w:sz w:val="22"/>
                <w:szCs w:val="22"/>
              </w:rPr>
            </w:pPr>
            <w:r w:rsidRPr="003E19B3">
              <w:rPr>
                <w:rFonts w:ascii="Times New Roman" w:hAnsi="Times New Roman" w:cs="Times New Roman"/>
                <w:sz w:val="22"/>
                <w:szCs w:val="22"/>
              </w:rPr>
              <w:t>287,8</w:t>
            </w:r>
            <w:r w:rsidR="002046AE" w:rsidRPr="003E19B3">
              <w:rPr>
                <w:rFonts w:ascii="Times New Roman" w:hAnsi="Times New Roman" w:cs="Times New Roman"/>
                <w:sz w:val="22"/>
                <w:szCs w:val="22"/>
              </w:rPr>
              <w:t>46</w:t>
            </w:r>
          </w:p>
        </w:tc>
        <w:tc>
          <w:tcPr>
            <w:tcW w:w="283" w:type="dxa"/>
          </w:tcPr>
          <w:p w14:paraId="604BE6D0"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cs/>
              </w:rPr>
            </w:pPr>
          </w:p>
        </w:tc>
        <w:tc>
          <w:tcPr>
            <w:tcW w:w="1276" w:type="dxa"/>
            <w:tcBorders>
              <w:bottom w:val="double" w:sz="4" w:space="0" w:color="auto"/>
            </w:tcBorders>
          </w:tcPr>
          <w:p w14:paraId="5AE29F8A"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rPr>
            </w:pPr>
            <w:r w:rsidRPr="0008287F">
              <w:rPr>
                <w:rFonts w:ascii="Times New Roman" w:hAnsi="Times New Roman" w:cs="Times New Roman"/>
                <w:sz w:val="22"/>
                <w:szCs w:val="22"/>
              </w:rPr>
              <w:t>1,151,385</w:t>
            </w:r>
          </w:p>
        </w:tc>
        <w:tc>
          <w:tcPr>
            <w:tcW w:w="284" w:type="dxa"/>
          </w:tcPr>
          <w:p w14:paraId="430F5324"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bottom w:val="double" w:sz="4" w:space="0" w:color="auto"/>
            </w:tcBorders>
          </w:tcPr>
          <w:p w14:paraId="3DF55608" w14:textId="77777777" w:rsidR="002046AE" w:rsidRPr="0008287F" w:rsidRDefault="00B93243" w:rsidP="002046AE">
            <w:pPr>
              <w:tabs>
                <w:tab w:val="clear" w:pos="907"/>
                <w:tab w:val="decimal" w:pos="774"/>
              </w:tabs>
              <w:ind w:right="97"/>
              <w:jc w:val="right"/>
              <w:rPr>
                <w:rFonts w:ascii="Times New Roman" w:hAnsi="Times New Roman" w:cs="Times New Roman"/>
                <w:sz w:val="22"/>
                <w:szCs w:val="22"/>
              </w:rPr>
            </w:pPr>
            <w:r w:rsidRPr="0008287F">
              <w:rPr>
                <w:rFonts w:ascii="Times New Roman" w:hAnsi="Times New Roman" w:cs="Times New Roman"/>
                <w:sz w:val="22"/>
                <w:szCs w:val="22"/>
              </w:rPr>
              <w:t>287,8</w:t>
            </w:r>
            <w:r w:rsidR="002046AE" w:rsidRPr="0008287F">
              <w:rPr>
                <w:rFonts w:ascii="Times New Roman" w:hAnsi="Times New Roman" w:cs="Times New Roman"/>
                <w:sz w:val="22"/>
                <w:szCs w:val="22"/>
              </w:rPr>
              <w:t>46</w:t>
            </w:r>
          </w:p>
        </w:tc>
      </w:tr>
      <w:tr w:rsidR="002046AE" w:rsidRPr="0008287F" w14:paraId="449F77C1" w14:textId="77777777" w:rsidTr="00061B5F">
        <w:tc>
          <w:tcPr>
            <w:tcW w:w="2662" w:type="dxa"/>
          </w:tcPr>
          <w:p w14:paraId="76C56090" w14:textId="77777777" w:rsidR="002046AE" w:rsidRPr="0008287F" w:rsidRDefault="002046AE" w:rsidP="00D340E1">
            <w:pPr>
              <w:tabs>
                <w:tab w:val="left" w:pos="267"/>
              </w:tabs>
              <w:ind w:left="34" w:right="-108"/>
              <w:rPr>
                <w:rFonts w:ascii="Times New Roman" w:hAnsi="Times New Roman" w:cs="Times New Roman"/>
                <w:sz w:val="22"/>
                <w:szCs w:val="22"/>
              </w:rPr>
            </w:pPr>
            <w:r w:rsidRPr="0008287F">
              <w:rPr>
                <w:rFonts w:ascii="Times New Roman" w:hAnsi="Times New Roman" w:cs="Times New Roman"/>
                <w:sz w:val="22"/>
                <w:szCs w:val="22"/>
              </w:rPr>
              <w:t xml:space="preserve">Issued and paid-up shares </w:t>
            </w:r>
          </w:p>
          <w:p w14:paraId="0D166635" w14:textId="2AC3C519" w:rsidR="002046AE" w:rsidRPr="0008287F" w:rsidRDefault="008D0574" w:rsidP="00D340E1">
            <w:pPr>
              <w:tabs>
                <w:tab w:val="left" w:pos="267"/>
              </w:tabs>
              <w:ind w:left="34" w:right="-108"/>
              <w:rPr>
                <w:rFonts w:ascii="Times New Roman" w:hAnsi="Times New Roman" w:cstheme="minorBidi"/>
                <w:sz w:val="22"/>
                <w:szCs w:val="22"/>
                <w:cs/>
              </w:rPr>
            </w:pPr>
            <w:r w:rsidRPr="0008287F">
              <w:rPr>
                <w:rFonts w:ascii="Times New Roman" w:hAnsi="Times New Roman" w:cs="Times New Roman"/>
                <w:sz w:val="22"/>
                <w:szCs w:val="22"/>
              </w:rPr>
              <w:t xml:space="preserve">As </w:t>
            </w:r>
            <w:proofErr w:type="gramStart"/>
            <w:r w:rsidRPr="0008287F">
              <w:rPr>
                <w:rFonts w:ascii="Times New Roman" w:hAnsi="Times New Roman" w:cs="Times New Roman"/>
                <w:sz w:val="22"/>
                <w:szCs w:val="22"/>
              </w:rPr>
              <w:t>at</w:t>
            </w:r>
            <w:proofErr w:type="gramEnd"/>
            <w:r w:rsidRPr="0008287F">
              <w:rPr>
                <w:rFonts w:ascii="Times New Roman" w:hAnsi="Times New Roman" w:cs="Times New Roman"/>
                <w:sz w:val="22"/>
                <w:szCs w:val="22"/>
              </w:rPr>
              <w:t xml:space="preserve"> January 1, 202</w:t>
            </w:r>
            <w:r w:rsidR="00BB3D5E">
              <w:rPr>
                <w:rFonts w:ascii="Times New Roman" w:hAnsi="Times New Roman" w:cs="Times New Roman"/>
                <w:sz w:val="22"/>
                <w:szCs w:val="22"/>
              </w:rPr>
              <w:t>4</w:t>
            </w:r>
            <w:r w:rsidR="002046AE" w:rsidRPr="0008287F">
              <w:rPr>
                <w:rFonts w:ascii="Times New Roman" w:hAnsi="Times New Roman" w:cs="Times New Roman"/>
                <w:sz w:val="22"/>
                <w:szCs w:val="22"/>
              </w:rPr>
              <w:t xml:space="preserve"> and 202</w:t>
            </w:r>
            <w:r w:rsidR="00BB3D5E">
              <w:rPr>
                <w:rFonts w:ascii="Times New Roman" w:hAnsi="Times New Roman" w:cs="Times New Roman"/>
                <w:sz w:val="22"/>
                <w:szCs w:val="22"/>
              </w:rPr>
              <w:t>3</w:t>
            </w:r>
          </w:p>
        </w:tc>
        <w:tc>
          <w:tcPr>
            <w:tcW w:w="992" w:type="dxa"/>
          </w:tcPr>
          <w:p w14:paraId="2F5BB654" w14:textId="77777777" w:rsidR="002046AE" w:rsidRPr="0008287F" w:rsidRDefault="002046AE" w:rsidP="0052471A">
            <w:pPr>
              <w:ind w:left="-108" w:right="-108"/>
              <w:jc w:val="right"/>
              <w:rPr>
                <w:rFonts w:ascii="Times New Roman" w:hAnsi="Times New Roman" w:cs="Times New Roman"/>
                <w:sz w:val="22"/>
                <w:szCs w:val="22"/>
              </w:rPr>
            </w:pPr>
          </w:p>
          <w:p w14:paraId="6C6E7B65" w14:textId="77777777" w:rsidR="002046AE" w:rsidRPr="0008287F" w:rsidRDefault="002046AE" w:rsidP="0052471A">
            <w:pPr>
              <w:ind w:left="-108" w:right="-108"/>
              <w:jc w:val="center"/>
              <w:rPr>
                <w:rFonts w:ascii="Times New Roman" w:hAnsi="Times New Roman" w:cs="Times New Roman"/>
                <w:sz w:val="22"/>
                <w:szCs w:val="22"/>
              </w:rPr>
            </w:pPr>
          </w:p>
        </w:tc>
        <w:tc>
          <w:tcPr>
            <w:tcW w:w="284" w:type="dxa"/>
          </w:tcPr>
          <w:p w14:paraId="6580CB73" w14:textId="77777777" w:rsidR="002046AE" w:rsidRPr="0008287F" w:rsidRDefault="002046AE" w:rsidP="0052471A">
            <w:pPr>
              <w:ind w:right="72"/>
              <w:jc w:val="right"/>
              <w:rPr>
                <w:rFonts w:ascii="Times New Roman" w:hAnsi="Times New Roman" w:cs="Times New Roman"/>
                <w:sz w:val="22"/>
                <w:szCs w:val="22"/>
              </w:rPr>
            </w:pPr>
          </w:p>
        </w:tc>
        <w:tc>
          <w:tcPr>
            <w:tcW w:w="1275" w:type="dxa"/>
            <w:tcBorders>
              <w:top w:val="double" w:sz="4" w:space="0" w:color="auto"/>
            </w:tcBorders>
          </w:tcPr>
          <w:p w14:paraId="1909DB10" w14:textId="77777777" w:rsidR="002046AE" w:rsidRPr="003E19B3" w:rsidRDefault="002046AE" w:rsidP="002046AE">
            <w:pPr>
              <w:tabs>
                <w:tab w:val="clear" w:pos="907"/>
                <w:tab w:val="decimal" w:pos="774"/>
              </w:tabs>
              <w:ind w:right="97"/>
              <w:jc w:val="right"/>
              <w:rPr>
                <w:rFonts w:ascii="Times New Roman" w:hAnsi="Times New Roman" w:cs="Times New Roman"/>
                <w:sz w:val="22"/>
                <w:szCs w:val="22"/>
              </w:rPr>
            </w:pPr>
          </w:p>
        </w:tc>
        <w:tc>
          <w:tcPr>
            <w:tcW w:w="283" w:type="dxa"/>
          </w:tcPr>
          <w:p w14:paraId="2A25B7F3" w14:textId="77777777" w:rsidR="002046AE" w:rsidRPr="003E19B3"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top w:val="double" w:sz="4" w:space="0" w:color="auto"/>
            </w:tcBorders>
          </w:tcPr>
          <w:p w14:paraId="040EB588" w14:textId="77777777" w:rsidR="002046AE" w:rsidRPr="003E19B3" w:rsidRDefault="002046AE" w:rsidP="002046AE">
            <w:pPr>
              <w:tabs>
                <w:tab w:val="clear" w:pos="907"/>
                <w:tab w:val="decimal" w:pos="1062"/>
              </w:tabs>
              <w:ind w:right="97"/>
              <w:jc w:val="right"/>
              <w:rPr>
                <w:rFonts w:ascii="Times New Roman" w:hAnsi="Times New Roman" w:cs="Times New Roman"/>
                <w:sz w:val="22"/>
                <w:szCs w:val="22"/>
              </w:rPr>
            </w:pPr>
          </w:p>
        </w:tc>
        <w:tc>
          <w:tcPr>
            <w:tcW w:w="283" w:type="dxa"/>
          </w:tcPr>
          <w:p w14:paraId="4356C420" w14:textId="77777777" w:rsidR="002046AE" w:rsidRPr="0008287F" w:rsidRDefault="002046AE" w:rsidP="002046AE">
            <w:pPr>
              <w:tabs>
                <w:tab w:val="clear" w:pos="454"/>
                <w:tab w:val="clear" w:pos="907"/>
                <w:tab w:val="decimal" w:pos="432"/>
                <w:tab w:val="decimal" w:pos="774"/>
              </w:tabs>
              <w:ind w:left="-108" w:right="97"/>
              <w:jc w:val="right"/>
              <w:rPr>
                <w:rFonts w:ascii="Times New Roman" w:hAnsi="Times New Roman" w:cs="Times New Roman"/>
                <w:sz w:val="22"/>
                <w:szCs w:val="22"/>
              </w:rPr>
            </w:pPr>
          </w:p>
        </w:tc>
        <w:tc>
          <w:tcPr>
            <w:tcW w:w="1276" w:type="dxa"/>
            <w:tcBorders>
              <w:top w:val="double" w:sz="4" w:space="0" w:color="auto"/>
            </w:tcBorders>
          </w:tcPr>
          <w:p w14:paraId="72AECF6C"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rPr>
            </w:pPr>
          </w:p>
        </w:tc>
        <w:tc>
          <w:tcPr>
            <w:tcW w:w="284" w:type="dxa"/>
          </w:tcPr>
          <w:p w14:paraId="37584D3C"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top w:val="double" w:sz="4" w:space="0" w:color="auto"/>
            </w:tcBorders>
          </w:tcPr>
          <w:p w14:paraId="5197B8F5" w14:textId="77777777" w:rsidR="002046AE" w:rsidRPr="0008287F" w:rsidRDefault="002046AE" w:rsidP="002046AE">
            <w:pPr>
              <w:tabs>
                <w:tab w:val="clear" w:pos="907"/>
                <w:tab w:val="decimal" w:pos="1062"/>
              </w:tabs>
              <w:ind w:right="97"/>
              <w:jc w:val="right"/>
              <w:rPr>
                <w:rFonts w:ascii="Times New Roman" w:hAnsi="Times New Roman" w:cs="Times New Roman"/>
                <w:sz w:val="22"/>
                <w:szCs w:val="22"/>
              </w:rPr>
            </w:pPr>
          </w:p>
        </w:tc>
      </w:tr>
      <w:tr w:rsidR="002046AE" w:rsidRPr="0008287F" w14:paraId="6F2B78B4" w14:textId="77777777" w:rsidTr="00061B5F">
        <w:tc>
          <w:tcPr>
            <w:tcW w:w="2662" w:type="dxa"/>
          </w:tcPr>
          <w:p w14:paraId="34C1FE68" w14:textId="77777777" w:rsidR="002046AE" w:rsidRPr="0008287F" w:rsidRDefault="002046AE" w:rsidP="00D340E1">
            <w:pPr>
              <w:tabs>
                <w:tab w:val="decimal" w:pos="774"/>
              </w:tabs>
              <w:ind w:left="34"/>
              <w:rPr>
                <w:rFonts w:ascii="Times New Roman" w:hAnsi="Times New Roman" w:cs="Times New Roman"/>
                <w:sz w:val="22"/>
                <w:szCs w:val="22"/>
                <w:cs/>
              </w:rPr>
            </w:pPr>
            <w:r w:rsidRPr="0008287F">
              <w:rPr>
                <w:rFonts w:ascii="Times New Roman" w:hAnsi="Times New Roman" w:cs="Times New Roman"/>
                <w:sz w:val="22"/>
                <w:szCs w:val="22"/>
                <w:cs/>
              </w:rPr>
              <w:t xml:space="preserve">-  </w:t>
            </w:r>
            <w:r w:rsidRPr="0008287F">
              <w:rPr>
                <w:rFonts w:ascii="Times New Roman" w:hAnsi="Times New Roman" w:cs="Times New Roman"/>
                <w:sz w:val="22"/>
                <w:szCs w:val="22"/>
              </w:rPr>
              <w:t>Common shares</w:t>
            </w:r>
          </w:p>
        </w:tc>
        <w:tc>
          <w:tcPr>
            <w:tcW w:w="992" w:type="dxa"/>
          </w:tcPr>
          <w:p w14:paraId="1149A6B6" w14:textId="77777777" w:rsidR="002046AE" w:rsidRPr="0008287F" w:rsidRDefault="002046AE" w:rsidP="0052471A">
            <w:pPr>
              <w:jc w:val="center"/>
              <w:rPr>
                <w:rFonts w:ascii="Times New Roman" w:hAnsi="Times New Roman" w:cs="Times New Roman"/>
                <w:sz w:val="22"/>
                <w:szCs w:val="22"/>
              </w:rPr>
            </w:pPr>
            <w:r w:rsidRPr="0008287F">
              <w:rPr>
                <w:rFonts w:ascii="Times New Roman" w:hAnsi="Times New Roman" w:cs="Times New Roman"/>
                <w:sz w:val="22"/>
                <w:szCs w:val="22"/>
              </w:rPr>
              <w:t>0.25</w:t>
            </w:r>
          </w:p>
        </w:tc>
        <w:tc>
          <w:tcPr>
            <w:tcW w:w="284" w:type="dxa"/>
          </w:tcPr>
          <w:p w14:paraId="518D602B" w14:textId="77777777" w:rsidR="002046AE" w:rsidRPr="0008287F" w:rsidRDefault="002046AE" w:rsidP="0052471A">
            <w:pPr>
              <w:tabs>
                <w:tab w:val="decimal" w:pos="774"/>
              </w:tabs>
              <w:jc w:val="right"/>
              <w:rPr>
                <w:rFonts w:ascii="Times New Roman" w:hAnsi="Times New Roman" w:cs="Times New Roman"/>
                <w:sz w:val="22"/>
                <w:szCs w:val="22"/>
              </w:rPr>
            </w:pPr>
          </w:p>
        </w:tc>
        <w:tc>
          <w:tcPr>
            <w:tcW w:w="1275" w:type="dxa"/>
          </w:tcPr>
          <w:p w14:paraId="37AF3979" w14:textId="2DDF4D54" w:rsidR="002046AE" w:rsidRPr="003E19B3" w:rsidRDefault="002046AE" w:rsidP="002046AE">
            <w:pPr>
              <w:tabs>
                <w:tab w:val="clear" w:pos="907"/>
                <w:tab w:val="decimal" w:pos="774"/>
              </w:tabs>
              <w:ind w:right="97"/>
              <w:jc w:val="right"/>
              <w:rPr>
                <w:rFonts w:ascii="Times New Roman" w:hAnsi="Times New Roman" w:cstheme="minorBidi"/>
                <w:sz w:val="22"/>
                <w:szCs w:val="22"/>
                <w:cs/>
              </w:rPr>
            </w:pPr>
            <w:r w:rsidRPr="003E19B3">
              <w:rPr>
                <w:rFonts w:ascii="Times New Roman" w:hAnsi="Times New Roman" w:cs="Times New Roman"/>
                <w:sz w:val="22"/>
                <w:szCs w:val="22"/>
              </w:rPr>
              <w:t>959,</w:t>
            </w:r>
            <w:r w:rsidR="00195B40" w:rsidRPr="003E19B3">
              <w:rPr>
                <w:rFonts w:ascii="Times New Roman" w:hAnsi="Times New Roman" w:cs="Times New Roman"/>
                <w:sz w:val="22"/>
                <w:szCs w:val="22"/>
              </w:rPr>
              <w:t>506</w:t>
            </w:r>
          </w:p>
        </w:tc>
        <w:tc>
          <w:tcPr>
            <w:tcW w:w="283" w:type="dxa"/>
          </w:tcPr>
          <w:p w14:paraId="583CA75B" w14:textId="77777777" w:rsidR="002046AE" w:rsidRPr="003E19B3"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Pr>
          <w:p w14:paraId="29ED2414" w14:textId="6B42A0F8" w:rsidR="002046AE" w:rsidRPr="003E19B3" w:rsidRDefault="002046AE" w:rsidP="002046AE">
            <w:pPr>
              <w:tabs>
                <w:tab w:val="clear" w:pos="907"/>
                <w:tab w:val="decimal" w:pos="774"/>
              </w:tabs>
              <w:ind w:right="97"/>
              <w:jc w:val="right"/>
              <w:rPr>
                <w:rFonts w:ascii="Times New Roman" w:hAnsi="Times New Roman" w:cstheme="minorBidi"/>
                <w:sz w:val="22"/>
                <w:szCs w:val="22"/>
                <w:cs/>
              </w:rPr>
            </w:pPr>
            <w:r w:rsidRPr="003E19B3">
              <w:rPr>
                <w:rFonts w:ascii="Times New Roman" w:hAnsi="Times New Roman" w:cs="Times New Roman"/>
                <w:sz w:val="22"/>
                <w:szCs w:val="22"/>
              </w:rPr>
              <w:t>239,87</w:t>
            </w:r>
            <w:r w:rsidR="00427926" w:rsidRPr="003E19B3">
              <w:rPr>
                <w:rFonts w:ascii="Times New Roman" w:hAnsi="Times New Roman" w:cs="Times New Roman"/>
                <w:sz w:val="22"/>
                <w:szCs w:val="22"/>
              </w:rPr>
              <w:t>6</w:t>
            </w:r>
          </w:p>
        </w:tc>
        <w:tc>
          <w:tcPr>
            <w:tcW w:w="283" w:type="dxa"/>
          </w:tcPr>
          <w:p w14:paraId="098DDAD3"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Pr>
          <w:p w14:paraId="2210960A"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cs/>
              </w:rPr>
            </w:pPr>
            <w:r w:rsidRPr="0008287F">
              <w:rPr>
                <w:rFonts w:ascii="Times New Roman" w:hAnsi="Times New Roman" w:cs="Times New Roman"/>
                <w:sz w:val="22"/>
                <w:szCs w:val="22"/>
              </w:rPr>
              <w:t>959,488</w:t>
            </w:r>
          </w:p>
        </w:tc>
        <w:tc>
          <w:tcPr>
            <w:tcW w:w="284" w:type="dxa"/>
          </w:tcPr>
          <w:p w14:paraId="7158B8C0"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Pr>
          <w:p w14:paraId="73B483A6" w14:textId="77777777" w:rsidR="002046AE" w:rsidRPr="0008287F" w:rsidRDefault="002046AE" w:rsidP="002046AE">
            <w:pPr>
              <w:tabs>
                <w:tab w:val="clear" w:pos="907"/>
                <w:tab w:val="decimal" w:pos="774"/>
              </w:tabs>
              <w:ind w:right="97"/>
              <w:jc w:val="right"/>
              <w:rPr>
                <w:rFonts w:ascii="Times New Roman" w:hAnsi="Times New Roman" w:cs="Times New Roman"/>
                <w:sz w:val="22"/>
                <w:szCs w:val="22"/>
                <w:cs/>
              </w:rPr>
            </w:pPr>
            <w:r w:rsidRPr="0008287F">
              <w:rPr>
                <w:rFonts w:ascii="Times New Roman" w:hAnsi="Times New Roman" w:cs="Times New Roman"/>
                <w:sz w:val="22"/>
                <w:szCs w:val="22"/>
              </w:rPr>
              <w:t>239,872</w:t>
            </w:r>
          </w:p>
        </w:tc>
      </w:tr>
      <w:tr w:rsidR="00BB3D5E" w:rsidRPr="0008287F" w14:paraId="055F9348" w14:textId="77777777" w:rsidTr="003A267D">
        <w:tc>
          <w:tcPr>
            <w:tcW w:w="2662" w:type="dxa"/>
          </w:tcPr>
          <w:p w14:paraId="71C285E7" w14:textId="77777777" w:rsidR="00BB3D5E" w:rsidRPr="0008287F" w:rsidRDefault="00BB3D5E" w:rsidP="00BB3D5E">
            <w:pPr>
              <w:tabs>
                <w:tab w:val="decimal" w:pos="774"/>
              </w:tabs>
              <w:ind w:left="34"/>
              <w:rPr>
                <w:rFonts w:ascii="Times New Roman" w:hAnsi="Times New Roman" w:cs="Times New Roman"/>
                <w:sz w:val="22"/>
                <w:szCs w:val="22"/>
              </w:rPr>
            </w:pPr>
            <w:r w:rsidRPr="0008287F">
              <w:rPr>
                <w:rFonts w:ascii="Times New Roman" w:hAnsi="Times New Roman" w:cs="Times New Roman"/>
                <w:sz w:val="22"/>
                <w:szCs w:val="22"/>
              </w:rPr>
              <w:t>Exercise of warrants</w:t>
            </w:r>
          </w:p>
        </w:tc>
        <w:tc>
          <w:tcPr>
            <w:tcW w:w="992" w:type="dxa"/>
          </w:tcPr>
          <w:p w14:paraId="4E97DA24" w14:textId="77777777" w:rsidR="00BB3D5E" w:rsidRPr="0008287F" w:rsidRDefault="00BB3D5E" w:rsidP="00BB3D5E">
            <w:pPr>
              <w:jc w:val="center"/>
              <w:rPr>
                <w:rFonts w:ascii="Times New Roman" w:hAnsi="Times New Roman" w:cs="Times New Roman"/>
                <w:sz w:val="22"/>
                <w:szCs w:val="22"/>
              </w:rPr>
            </w:pPr>
            <w:r w:rsidRPr="0008287F">
              <w:rPr>
                <w:rFonts w:ascii="Times New Roman" w:hAnsi="Times New Roman" w:cs="Times New Roman"/>
                <w:sz w:val="22"/>
                <w:szCs w:val="22"/>
              </w:rPr>
              <w:t>0.25</w:t>
            </w:r>
          </w:p>
        </w:tc>
        <w:tc>
          <w:tcPr>
            <w:tcW w:w="284" w:type="dxa"/>
          </w:tcPr>
          <w:p w14:paraId="32986E39" w14:textId="77777777" w:rsidR="00BB3D5E" w:rsidRPr="0008287F" w:rsidRDefault="00BB3D5E" w:rsidP="00BB3D5E">
            <w:pPr>
              <w:tabs>
                <w:tab w:val="decimal" w:pos="774"/>
              </w:tabs>
              <w:jc w:val="right"/>
              <w:rPr>
                <w:rFonts w:ascii="Times New Roman" w:hAnsi="Times New Roman" w:cs="Times New Roman"/>
                <w:sz w:val="22"/>
                <w:szCs w:val="22"/>
              </w:rPr>
            </w:pPr>
          </w:p>
        </w:tc>
        <w:tc>
          <w:tcPr>
            <w:tcW w:w="1275" w:type="dxa"/>
          </w:tcPr>
          <w:p w14:paraId="1CC93DB3" w14:textId="17DD8254" w:rsidR="00BB3D5E" w:rsidRPr="003E19B3" w:rsidRDefault="00195B40" w:rsidP="00195B40">
            <w:pPr>
              <w:tabs>
                <w:tab w:val="clear" w:pos="907"/>
                <w:tab w:val="decimal" w:pos="774"/>
              </w:tabs>
              <w:ind w:right="-139"/>
              <w:jc w:val="center"/>
              <w:rPr>
                <w:rFonts w:ascii="Times New Roman" w:hAnsi="Times New Roman" w:cs="Times New Roman"/>
                <w:sz w:val="22"/>
                <w:szCs w:val="22"/>
                <w:cs/>
              </w:rPr>
            </w:pPr>
            <w:r w:rsidRPr="003E19B3">
              <w:rPr>
                <w:rFonts w:ascii="Times New Roman" w:hAnsi="Times New Roman" w:cs="Times New Roman"/>
                <w:sz w:val="22"/>
                <w:szCs w:val="22"/>
              </w:rPr>
              <w:t>-</w:t>
            </w:r>
          </w:p>
        </w:tc>
        <w:tc>
          <w:tcPr>
            <w:tcW w:w="283" w:type="dxa"/>
          </w:tcPr>
          <w:p w14:paraId="6F50D052" w14:textId="77777777" w:rsidR="00BB3D5E" w:rsidRPr="003E19B3" w:rsidRDefault="00BB3D5E" w:rsidP="00BB3D5E">
            <w:pPr>
              <w:tabs>
                <w:tab w:val="clear" w:pos="907"/>
                <w:tab w:val="decimal" w:pos="774"/>
              </w:tabs>
              <w:ind w:right="97"/>
              <w:jc w:val="right"/>
              <w:rPr>
                <w:rFonts w:ascii="Times New Roman" w:hAnsi="Times New Roman" w:cs="Times New Roman"/>
                <w:sz w:val="22"/>
                <w:szCs w:val="22"/>
              </w:rPr>
            </w:pPr>
          </w:p>
        </w:tc>
        <w:tc>
          <w:tcPr>
            <w:tcW w:w="1276" w:type="dxa"/>
          </w:tcPr>
          <w:p w14:paraId="0A54C0E5" w14:textId="27DD93F4" w:rsidR="00BB3D5E" w:rsidRPr="003E19B3" w:rsidRDefault="00195B40" w:rsidP="00195B40">
            <w:pPr>
              <w:tabs>
                <w:tab w:val="clear" w:pos="907"/>
                <w:tab w:val="decimal" w:pos="774"/>
              </w:tabs>
              <w:ind w:right="-139"/>
              <w:jc w:val="center"/>
              <w:rPr>
                <w:rFonts w:ascii="Times New Roman" w:hAnsi="Times New Roman" w:cs="Times New Roman"/>
                <w:sz w:val="22"/>
                <w:szCs w:val="22"/>
              </w:rPr>
            </w:pPr>
            <w:r w:rsidRPr="003E19B3">
              <w:rPr>
                <w:rFonts w:ascii="Times New Roman" w:hAnsi="Times New Roman" w:cs="Times New Roman"/>
                <w:sz w:val="22"/>
                <w:szCs w:val="22"/>
              </w:rPr>
              <w:t>-</w:t>
            </w:r>
          </w:p>
        </w:tc>
        <w:tc>
          <w:tcPr>
            <w:tcW w:w="283" w:type="dxa"/>
          </w:tcPr>
          <w:p w14:paraId="7078C244"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1276" w:type="dxa"/>
          </w:tcPr>
          <w:p w14:paraId="63C1A9EE" w14:textId="389250E9" w:rsidR="00BB3D5E" w:rsidRPr="0008287F" w:rsidRDefault="00BB3D5E" w:rsidP="00BB3D5E">
            <w:pPr>
              <w:tabs>
                <w:tab w:val="clear" w:pos="907"/>
                <w:tab w:val="decimal" w:pos="774"/>
              </w:tabs>
              <w:ind w:right="97"/>
              <w:jc w:val="right"/>
              <w:rPr>
                <w:rFonts w:ascii="Times New Roman" w:hAnsi="Times New Roman" w:cs="Times New Roman"/>
                <w:sz w:val="22"/>
                <w:szCs w:val="22"/>
              </w:rPr>
            </w:pPr>
            <w:r w:rsidRPr="0008287F">
              <w:rPr>
                <w:rFonts w:ascii="Times New Roman" w:hAnsi="Times New Roman" w:cs="Times New Roman"/>
                <w:sz w:val="22"/>
                <w:szCs w:val="22"/>
              </w:rPr>
              <w:t>18</w:t>
            </w:r>
          </w:p>
        </w:tc>
        <w:tc>
          <w:tcPr>
            <w:tcW w:w="284" w:type="dxa"/>
          </w:tcPr>
          <w:p w14:paraId="17A0F9C9"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1275" w:type="dxa"/>
          </w:tcPr>
          <w:p w14:paraId="159B6432" w14:textId="33572126" w:rsidR="00BB3D5E" w:rsidRPr="0008287F" w:rsidRDefault="00BB3D5E" w:rsidP="00BB3D5E">
            <w:pPr>
              <w:tabs>
                <w:tab w:val="clear" w:pos="907"/>
                <w:tab w:val="decimal" w:pos="774"/>
              </w:tabs>
              <w:ind w:right="97"/>
              <w:jc w:val="right"/>
              <w:rPr>
                <w:rFonts w:ascii="Times New Roman" w:hAnsi="Times New Roman" w:cs="Times New Roman"/>
                <w:sz w:val="22"/>
                <w:szCs w:val="22"/>
              </w:rPr>
            </w:pPr>
            <w:r w:rsidRPr="00BB3D5E">
              <w:rPr>
                <w:rFonts w:ascii="Times New Roman" w:hAnsi="Times New Roman" w:cs="Times New Roman"/>
                <w:sz w:val="22"/>
                <w:szCs w:val="22"/>
              </w:rPr>
              <w:t>4</w:t>
            </w:r>
          </w:p>
        </w:tc>
      </w:tr>
      <w:tr w:rsidR="00BB3D5E" w:rsidRPr="0008287F" w14:paraId="38548772" w14:textId="77777777" w:rsidTr="00061B5F">
        <w:tc>
          <w:tcPr>
            <w:tcW w:w="2662" w:type="dxa"/>
          </w:tcPr>
          <w:p w14:paraId="3EA1DEB7" w14:textId="7002C98F" w:rsidR="00BB3D5E" w:rsidRPr="0008287F" w:rsidRDefault="00BB3D5E" w:rsidP="00BB3D5E">
            <w:pPr>
              <w:tabs>
                <w:tab w:val="decimal" w:pos="774"/>
              </w:tabs>
              <w:ind w:left="34"/>
              <w:rPr>
                <w:rFonts w:ascii="Times New Roman" w:hAnsi="Times New Roman" w:cstheme="minorBidi"/>
                <w:sz w:val="22"/>
                <w:szCs w:val="22"/>
                <w:cs/>
              </w:rPr>
            </w:pPr>
            <w:r w:rsidRPr="0008287F">
              <w:rPr>
                <w:rFonts w:ascii="Times New Roman" w:hAnsi="Times New Roman" w:cs="Times New Roman"/>
                <w:sz w:val="22"/>
                <w:szCs w:val="22"/>
              </w:rPr>
              <w:t xml:space="preserve">As </w:t>
            </w:r>
            <w:proofErr w:type="gramStart"/>
            <w:r w:rsidRPr="0008287F">
              <w:rPr>
                <w:rFonts w:ascii="Times New Roman" w:hAnsi="Times New Roman" w:cs="Times New Roman"/>
                <w:sz w:val="22"/>
                <w:szCs w:val="22"/>
              </w:rPr>
              <w:t>at</w:t>
            </w:r>
            <w:proofErr w:type="gramEnd"/>
            <w:r w:rsidRPr="0008287F">
              <w:rPr>
                <w:rFonts w:ascii="Times New Roman" w:hAnsi="Times New Roman" w:cs="Times New Roman"/>
                <w:sz w:val="22"/>
                <w:szCs w:val="22"/>
              </w:rPr>
              <w:t xml:space="preserve"> March 31, 202</w:t>
            </w:r>
            <w:r>
              <w:rPr>
                <w:rFonts w:ascii="Times New Roman" w:hAnsi="Times New Roman" w:cs="Times New Roman"/>
                <w:sz w:val="22"/>
                <w:szCs w:val="22"/>
              </w:rPr>
              <w:t>4</w:t>
            </w:r>
            <w:r w:rsidRPr="0008287F">
              <w:rPr>
                <w:rFonts w:ascii="Times New Roman" w:hAnsi="Times New Roman" w:cs="Times New Roman"/>
                <w:sz w:val="22"/>
                <w:szCs w:val="22"/>
              </w:rPr>
              <w:t xml:space="preserve"> and December 31, 202</w:t>
            </w:r>
            <w:r>
              <w:rPr>
                <w:rFonts w:ascii="Times New Roman" w:hAnsi="Times New Roman" w:cs="Times New Roman"/>
                <w:sz w:val="22"/>
                <w:szCs w:val="22"/>
              </w:rPr>
              <w:t>3</w:t>
            </w:r>
          </w:p>
        </w:tc>
        <w:tc>
          <w:tcPr>
            <w:tcW w:w="992" w:type="dxa"/>
          </w:tcPr>
          <w:p w14:paraId="62E9D6BD" w14:textId="77777777" w:rsidR="00BB3D5E" w:rsidRPr="0008287F" w:rsidRDefault="00BB3D5E" w:rsidP="00BB3D5E">
            <w:pPr>
              <w:jc w:val="center"/>
              <w:rPr>
                <w:rFonts w:ascii="Times New Roman" w:hAnsi="Times New Roman" w:cs="Times New Roman"/>
                <w:sz w:val="22"/>
                <w:szCs w:val="22"/>
              </w:rPr>
            </w:pPr>
          </w:p>
        </w:tc>
        <w:tc>
          <w:tcPr>
            <w:tcW w:w="284" w:type="dxa"/>
          </w:tcPr>
          <w:p w14:paraId="3FDFFCB5" w14:textId="77777777" w:rsidR="00BB3D5E" w:rsidRPr="0008287F" w:rsidRDefault="00BB3D5E" w:rsidP="00BB3D5E">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0EEE82C0" w14:textId="77777777" w:rsidR="00BB3D5E" w:rsidRPr="003E19B3" w:rsidRDefault="00BB3D5E" w:rsidP="00BB3D5E">
            <w:pPr>
              <w:tabs>
                <w:tab w:val="clear" w:pos="907"/>
                <w:tab w:val="decimal" w:pos="774"/>
              </w:tabs>
              <w:ind w:right="97"/>
              <w:jc w:val="right"/>
              <w:rPr>
                <w:rFonts w:ascii="Times New Roman" w:hAnsi="Times New Roman" w:cs="Times New Roman"/>
                <w:sz w:val="22"/>
                <w:szCs w:val="22"/>
              </w:rPr>
            </w:pPr>
          </w:p>
        </w:tc>
        <w:tc>
          <w:tcPr>
            <w:tcW w:w="283" w:type="dxa"/>
          </w:tcPr>
          <w:p w14:paraId="6F1AAECD" w14:textId="77777777" w:rsidR="00BB3D5E" w:rsidRPr="003E19B3" w:rsidRDefault="00BB3D5E" w:rsidP="00BB3D5E">
            <w:pPr>
              <w:tabs>
                <w:tab w:val="clear" w:pos="907"/>
                <w:tab w:val="decimal" w:pos="774"/>
              </w:tabs>
              <w:ind w:right="97"/>
              <w:jc w:val="right"/>
              <w:rPr>
                <w:rFonts w:ascii="Times New Roman" w:hAnsi="Times New Roman" w:cs="Times New Roman"/>
                <w:sz w:val="22"/>
                <w:szCs w:val="22"/>
              </w:rPr>
            </w:pPr>
          </w:p>
        </w:tc>
        <w:tc>
          <w:tcPr>
            <w:tcW w:w="1276" w:type="dxa"/>
            <w:tcBorders>
              <w:top w:val="single" w:sz="4" w:space="0" w:color="auto"/>
            </w:tcBorders>
          </w:tcPr>
          <w:p w14:paraId="6DB0F15F" w14:textId="77777777" w:rsidR="00BB3D5E" w:rsidRPr="003E19B3" w:rsidRDefault="00BB3D5E" w:rsidP="00BB3D5E">
            <w:pPr>
              <w:tabs>
                <w:tab w:val="clear" w:pos="907"/>
                <w:tab w:val="decimal" w:pos="774"/>
              </w:tabs>
              <w:ind w:right="97"/>
              <w:jc w:val="right"/>
              <w:rPr>
                <w:rFonts w:ascii="Times New Roman" w:hAnsi="Times New Roman" w:cs="Times New Roman"/>
                <w:sz w:val="22"/>
                <w:szCs w:val="22"/>
              </w:rPr>
            </w:pPr>
          </w:p>
        </w:tc>
        <w:tc>
          <w:tcPr>
            <w:tcW w:w="283" w:type="dxa"/>
          </w:tcPr>
          <w:p w14:paraId="3828AFF1"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1276" w:type="dxa"/>
            <w:tcBorders>
              <w:top w:val="single" w:sz="4" w:space="0" w:color="auto"/>
            </w:tcBorders>
          </w:tcPr>
          <w:p w14:paraId="0BF26FB8"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284" w:type="dxa"/>
          </w:tcPr>
          <w:p w14:paraId="6EB49E0A"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1275" w:type="dxa"/>
            <w:tcBorders>
              <w:top w:val="single" w:sz="4" w:space="0" w:color="auto"/>
            </w:tcBorders>
          </w:tcPr>
          <w:p w14:paraId="221FC851"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r>
      <w:tr w:rsidR="00BB3D5E" w:rsidRPr="0008287F" w14:paraId="30BCFFCC" w14:textId="77777777" w:rsidTr="00061B5F">
        <w:tc>
          <w:tcPr>
            <w:tcW w:w="2662" w:type="dxa"/>
          </w:tcPr>
          <w:p w14:paraId="1DDCE6D9" w14:textId="77777777" w:rsidR="00BB3D5E" w:rsidRPr="0008287F" w:rsidRDefault="00BB3D5E" w:rsidP="00BB3D5E">
            <w:pPr>
              <w:tabs>
                <w:tab w:val="decimal" w:pos="774"/>
              </w:tabs>
              <w:ind w:left="34"/>
              <w:rPr>
                <w:rFonts w:ascii="Times New Roman" w:hAnsi="Times New Roman" w:cs="Times New Roman"/>
                <w:sz w:val="22"/>
                <w:szCs w:val="22"/>
                <w:cs/>
              </w:rPr>
            </w:pPr>
            <w:r w:rsidRPr="0008287F">
              <w:rPr>
                <w:rFonts w:ascii="Times New Roman" w:hAnsi="Times New Roman" w:cs="Times New Roman"/>
                <w:sz w:val="22"/>
                <w:szCs w:val="22"/>
                <w:cs/>
              </w:rPr>
              <w:t xml:space="preserve">-  </w:t>
            </w:r>
            <w:r w:rsidRPr="0008287F">
              <w:rPr>
                <w:rFonts w:ascii="Times New Roman" w:hAnsi="Times New Roman" w:cs="Times New Roman"/>
                <w:sz w:val="22"/>
                <w:szCs w:val="22"/>
              </w:rPr>
              <w:t>Common shares</w:t>
            </w:r>
          </w:p>
        </w:tc>
        <w:tc>
          <w:tcPr>
            <w:tcW w:w="992" w:type="dxa"/>
          </w:tcPr>
          <w:p w14:paraId="3E90E2C8" w14:textId="77777777" w:rsidR="00BB3D5E" w:rsidRPr="0008287F" w:rsidRDefault="00BB3D5E" w:rsidP="00BB3D5E">
            <w:pPr>
              <w:jc w:val="center"/>
              <w:rPr>
                <w:rFonts w:ascii="Times New Roman" w:hAnsi="Times New Roman" w:cs="Times New Roman"/>
                <w:sz w:val="22"/>
                <w:szCs w:val="22"/>
              </w:rPr>
            </w:pPr>
            <w:r w:rsidRPr="0008287F">
              <w:rPr>
                <w:rFonts w:ascii="Times New Roman" w:hAnsi="Times New Roman" w:cs="Times New Roman"/>
                <w:sz w:val="22"/>
                <w:szCs w:val="22"/>
              </w:rPr>
              <w:t>0.25</w:t>
            </w:r>
          </w:p>
        </w:tc>
        <w:tc>
          <w:tcPr>
            <w:tcW w:w="284" w:type="dxa"/>
          </w:tcPr>
          <w:p w14:paraId="5758E53A" w14:textId="77777777" w:rsidR="00BB3D5E" w:rsidRPr="0008287F" w:rsidRDefault="00BB3D5E" w:rsidP="00BB3D5E">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085EC25B" w14:textId="77777777" w:rsidR="00BB3D5E" w:rsidRPr="003E19B3" w:rsidRDefault="00BB3D5E" w:rsidP="00BB3D5E">
            <w:pPr>
              <w:tabs>
                <w:tab w:val="clear" w:pos="907"/>
                <w:tab w:val="decimal" w:pos="774"/>
              </w:tabs>
              <w:ind w:right="97"/>
              <w:jc w:val="right"/>
              <w:rPr>
                <w:rFonts w:ascii="Times New Roman" w:hAnsi="Times New Roman" w:cs="Times New Roman"/>
                <w:sz w:val="22"/>
                <w:szCs w:val="22"/>
              </w:rPr>
            </w:pPr>
            <w:r w:rsidRPr="003E19B3">
              <w:rPr>
                <w:rFonts w:ascii="Times New Roman" w:hAnsi="Times New Roman" w:cs="Times New Roman"/>
                <w:sz w:val="22"/>
                <w:szCs w:val="22"/>
              </w:rPr>
              <w:t>959,506</w:t>
            </w:r>
          </w:p>
        </w:tc>
        <w:tc>
          <w:tcPr>
            <w:tcW w:w="283" w:type="dxa"/>
          </w:tcPr>
          <w:p w14:paraId="3652E032" w14:textId="77777777" w:rsidR="00BB3D5E" w:rsidRPr="003E19B3" w:rsidRDefault="00BB3D5E" w:rsidP="00BB3D5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14:paraId="246FAE6A" w14:textId="77777777" w:rsidR="00BB3D5E" w:rsidRPr="003E19B3" w:rsidRDefault="00BB3D5E" w:rsidP="00BB3D5E">
            <w:pPr>
              <w:tabs>
                <w:tab w:val="clear" w:pos="907"/>
                <w:tab w:val="decimal" w:pos="774"/>
              </w:tabs>
              <w:ind w:right="97"/>
              <w:jc w:val="right"/>
              <w:rPr>
                <w:rFonts w:ascii="Times New Roman" w:hAnsi="Times New Roman" w:cstheme="minorBidi"/>
                <w:sz w:val="22"/>
                <w:szCs w:val="22"/>
                <w:cs/>
              </w:rPr>
            </w:pPr>
            <w:r w:rsidRPr="003E19B3">
              <w:rPr>
                <w:rFonts w:ascii="Times New Roman" w:hAnsi="Times New Roman" w:cs="Times New Roman"/>
                <w:sz w:val="22"/>
                <w:szCs w:val="22"/>
              </w:rPr>
              <w:t>239,876</w:t>
            </w:r>
          </w:p>
        </w:tc>
        <w:tc>
          <w:tcPr>
            <w:tcW w:w="283" w:type="dxa"/>
          </w:tcPr>
          <w:p w14:paraId="6B82E096"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14:paraId="16EED0A8" w14:textId="143D304F" w:rsidR="00BB3D5E" w:rsidRPr="0008287F" w:rsidRDefault="00BB3D5E" w:rsidP="00BB3D5E">
            <w:pPr>
              <w:tabs>
                <w:tab w:val="clear" w:pos="907"/>
                <w:tab w:val="decimal" w:pos="774"/>
              </w:tabs>
              <w:ind w:right="97"/>
              <w:jc w:val="right"/>
              <w:rPr>
                <w:rFonts w:ascii="Times New Roman" w:hAnsi="Times New Roman" w:cs="Times New Roman"/>
                <w:sz w:val="22"/>
                <w:szCs w:val="22"/>
              </w:rPr>
            </w:pPr>
            <w:r w:rsidRPr="0008287F">
              <w:rPr>
                <w:rFonts w:ascii="Times New Roman" w:hAnsi="Times New Roman" w:cs="Times New Roman"/>
                <w:sz w:val="22"/>
                <w:szCs w:val="22"/>
              </w:rPr>
              <w:t>959,</w:t>
            </w:r>
            <w:r w:rsidR="00195B40">
              <w:rPr>
                <w:rFonts w:ascii="Times New Roman" w:hAnsi="Times New Roman" w:cs="Times New Roman"/>
                <w:sz w:val="22"/>
                <w:szCs w:val="22"/>
              </w:rPr>
              <w:t>506</w:t>
            </w:r>
          </w:p>
        </w:tc>
        <w:tc>
          <w:tcPr>
            <w:tcW w:w="284" w:type="dxa"/>
          </w:tcPr>
          <w:p w14:paraId="62C781BD" w14:textId="77777777" w:rsidR="00BB3D5E" w:rsidRPr="0008287F" w:rsidRDefault="00BB3D5E" w:rsidP="00BB3D5E">
            <w:pPr>
              <w:tabs>
                <w:tab w:val="clear" w:pos="907"/>
                <w:tab w:val="decimal" w:pos="774"/>
              </w:tabs>
              <w:ind w:right="97"/>
              <w:jc w:val="right"/>
              <w:rPr>
                <w:rFonts w:ascii="Times New Roman" w:hAnsi="Times New Roman" w:cs="Times New Roman"/>
                <w:sz w:val="22"/>
                <w:szCs w:val="22"/>
              </w:rPr>
            </w:pPr>
          </w:p>
        </w:tc>
        <w:tc>
          <w:tcPr>
            <w:tcW w:w="1275" w:type="dxa"/>
            <w:tcBorders>
              <w:bottom w:val="double" w:sz="4" w:space="0" w:color="auto"/>
            </w:tcBorders>
          </w:tcPr>
          <w:p w14:paraId="1AC91F28" w14:textId="4348C8C7" w:rsidR="00BB3D5E" w:rsidRPr="00195B40" w:rsidRDefault="00BB3D5E" w:rsidP="00BB3D5E">
            <w:pPr>
              <w:tabs>
                <w:tab w:val="clear" w:pos="907"/>
                <w:tab w:val="decimal" w:pos="774"/>
              </w:tabs>
              <w:ind w:right="97"/>
              <w:jc w:val="right"/>
              <w:rPr>
                <w:rFonts w:ascii="Times New Roman" w:hAnsi="Times New Roman" w:cstheme="minorBidi"/>
                <w:sz w:val="22"/>
                <w:szCs w:val="22"/>
                <w:cs/>
              </w:rPr>
            </w:pPr>
            <w:r w:rsidRPr="0008287F">
              <w:rPr>
                <w:rFonts w:ascii="Times New Roman" w:hAnsi="Times New Roman" w:cs="Times New Roman"/>
                <w:sz w:val="22"/>
                <w:szCs w:val="22"/>
              </w:rPr>
              <w:t>239,</w:t>
            </w:r>
            <w:r w:rsidR="00195B40">
              <w:rPr>
                <w:rFonts w:ascii="Times New Roman" w:hAnsi="Times New Roman" w:cs="Times New Roman"/>
                <w:sz w:val="22"/>
                <w:szCs w:val="22"/>
              </w:rPr>
              <w:t>876</w:t>
            </w:r>
          </w:p>
        </w:tc>
      </w:tr>
    </w:tbl>
    <w:p w14:paraId="1612215D" w14:textId="77777777"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FD681C2" w14:textId="77777777" w:rsidR="008018E7" w:rsidRPr="00061B5F"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61B5F">
        <w:rPr>
          <w:rFonts w:ascii="Times New Roman" w:hAnsi="Times New Roman" w:cs="Times New Roman"/>
          <w:b/>
          <w:bCs/>
          <w:color w:val="000000"/>
          <w:sz w:val="22"/>
          <w:szCs w:val="22"/>
        </w:rPr>
        <w:t>WARRANTS AND EARNINGS PER SHARE</w:t>
      </w:r>
    </w:p>
    <w:p w14:paraId="233CD049" w14:textId="77777777" w:rsidR="008018E7" w:rsidRPr="00061B5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F0F4E11" w14:textId="77777777" w:rsidR="00061B5F" w:rsidRPr="00061B5F"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061B5F">
        <w:rPr>
          <w:rFonts w:ascii="Times New Roman" w:hAnsi="Times New Roman" w:cs="Times New Roman"/>
          <w:sz w:val="22"/>
          <w:szCs w:val="22"/>
        </w:rPr>
        <w:t xml:space="preserve">On June 2, 2021, the Company issued and offered 191,894,988 units of free warrants (“ECF-W4”) to existing shareholders for purchase of incremental shares </w:t>
      </w:r>
      <w:proofErr w:type="gramStart"/>
      <w:r w:rsidRPr="00061B5F">
        <w:rPr>
          <w:rFonts w:ascii="Times New Roman" w:hAnsi="Times New Roman" w:cs="Times New Roman"/>
          <w:sz w:val="22"/>
          <w:szCs w:val="22"/>
        </w:rPr>
        <w:t>on the basis of</w:t>
      </w:r>
      <w:proofErr w:type="gramEnd"/>
      <w:r w:rsidRPr="00061B5F">
        <w:rPr>
          <w:rFonts w:ascii="Times New Roman" w:hAnsi="Times New Roman" w:cs="Times New Roman"/>
          <w:sz w:val="22"/>
          <w:szCs w:val="22"/>
        </w:rPr>
        <w:t xml:space="preserve"> 5 common shares for 1 unit of warrant. Terms of the warrants are as follows:</w:t>
      </w:r>
    </w:p>
    <w:p w14:paraId="3932E24E" w14:textId="77777777" w:rsidR="00061B5F" w:rsidRPr="00061B5F"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498" w:type="dxa"/>
        <w:tblInd w:w="108" w:type="dxa"/>
        <w:tblLook w:val="04A0" w:firstRow="1" w:lastRow="0" w:firstColumn="1" w:lastColumn="0" w:noHBand="0" w:noVBand="1"/>
      </w:tblPr>
      <w:tblGrid>
        <w:gridCol w:w="1985"/>
        <w:gridCol w:w="7513"/>
      </w:tblGrid>
      <w:tr w:rsidR="00061B5F" w:rsidRPr="00061B5F" w14:paraId="303AF339" w14:textId="77777777" w:rsidTr="004A0247">
        <w:tc>
          <w:tcPr>
            <w:tcW w:w="1985" w:type="dxa"/>
          </w:tcPr>
          <w:p w14:paraId="70209530"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Exercise ratio</w:t>
            </w:r>
          </w:p>
        </w:tc>
        <w:tc>
          <w:tcPr>
            <w:tcW w:w="7513" w:type="dxa"/>
          </w:tcPr>
          <w:p w14:paraId="2D083DE3"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1 unit of warrant to purchase 1 incremental common share</w:t>
            </w:r>
          </w:p>
        </w:tc>
      </w:tr>
      <w:tr w:rsidR="00061B5F" w:rsidRPr="00061B5F" w14:paraId="1E6F59C9" w14:textId="77777777" w:rsidTr="004A0247">
        <w:tc>
          <w:tcPr>
            <w:tcW w:w="1985" w:type="dxa"/>
          </w:tcPr>
          <w:p w14:paraId="6091AFAA"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500D046B"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14:paraId="7152F577" w14:textId="77777777" w:rsidTr="004A0247">
        <w:tc>
          <w:tcPr>
            <w:tcW w:w="1985" w:type="dxa"/>
          </w:tcPr>
          <w:p w14:paraId="30D4307D"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Exercise price</w:t>
            </w:r>
          </w:p>
        </w:tc>
        <w:tc>
          <w:tcPr>
            <w:tcW w:w="7513" w:type="dxa"/>
          </w:tcPr>
          <w:p w14:paraId="5754F54A"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 xml:space="preserve">Baht 2 per share </w:t>
            </w:r>
          </w:p>
        </w:tc>
      </w:tr>
      <w:tr w:rsidR="00061B5F" w:rsidRPr="00061B5F" w14:paraId="6607265A" w14:textId="77777777" w:rsidTr="004A0247">
        <w:tc>
          <w:tcPr>
            <w:tcW w:w="1985" w:type="dxa"/>
          </w:tcPr>
          <w:p w14:paraId="169FD16A"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0C319AAA"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14:paraId="2C7D7B09" w14:textId="77777777" w:rsidTr="004A0247">
        <w:tc>
          <w:tcPr>
            <w:tcW w:w="1985" w:type="dxa"/>
          </w:tcPr>
          <w:p w14:paraId="3B57262F"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061B5F">
              <w:rPr>
                <w:rFonts w:ascii="Times New Roman" w:hAnsi="Times New Roman" w:cs="Times New Roman"/>
                <w:sz w:val="22"/>
                <w:szCs w:val="22"/>
              </w:rPr>
              <w:t>Exercise period</w:t>
            </w:r>
          </w:p>
        </w:tc>
        <w:tc>
          <w:tcPr>
            <w:tcW w:w="7513" w:type="dxa"/>
          </w:tcPr>
          <w:p w14:paraId="1960AA99" w14:textId="63A9254F"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 xml:space="preserve">The warrants shall be exercisable with the first exercise date on July 20, </w:t>
            </w:r>
            <w:proofErr w:type="gramStart"/>
            <w:r w:rsidRPr="00061B5F">
              <w:rPr>
                <w:rFonts w:ascii="Times New Roman" w:hAnsi="Times New Roman" w:cs="Times New Roman"/>
                <w:sz w:val="22"/>
                <w:szCs w:val="22"/>
              </w:rPr>
              <w:t>2021</w:t>
            </w:r>
            <w:proofErr w:type="gramEnd"/>
            <w:r w:rsidRPr="00061B5F">
              <w:rPr>
                <w:rFonts w:ascii="Times New Roman" w:hAnsi="Times New Roman" w:cs="Times New Roman"/>
                <w:sz w:val="22"/>
                <w:szCs w:val="22"/>
              </w:rPr>
              <w:t xml:space="preserve"> and other 9 times, i.e. the 20th of November 2021, March, July, November 2022, March, July, November 2023, March 2024 and the last exercise date is </w:t>
            </w:r>
            <w:r w:rsidR="00E778B4">
              <w:rPr>
                <w:rFonts w:ascii="Times New Roman" w:hAnsi="Times New Roman" w:cs="Times New Roman"/>
                <w:sz w:val="22"/>
                <w:szCs w:val="22"/>
              </w:rPr>
              <w:t>May</w:t>
            </w:r>
            <w:r w:rsidRPr="00061B5F">
              <w:rPr>
                <w:rFonts w:ascii="Times New Roman" w:hAnsi="Times New Roman" w:cs="Times New Roman"/>
                <w:sz w:val="22"/>
                <w:szCs w:val="22"/>
              </w:rPr>
              <w:t xml:space="preserve"> </w:t>
            </w:r>
            <w:r w:rsidR="00E778B4">
              <w:rPr>
                <w:rFonts w:ascii="Times New Roman" w:hAnsi="Times New Roman" w:cs="Times New Roman"/>
                <w:sz w:val="22"/>
                <w:szCs w:val="22"/>
              </w:rPr>
              <w:t>31</w:t>
            </w:r>
            <w:r w:rsidRPr="00061B5F">
              <w:rPr>
                <w:rFonts w:ascii="Times New Roman" w:hAnsi="Times New Roman" w:cs="Times New Roman"/>
                <w:sz w:val="22"/>
                <w:szCs w:val="22"/>
              </w:rPr>
              <w:t>, 2024.</w:t>
            </w:r>
          </w:p>
        </w:tc>
      </w:tr>
      <w:tr w:rsidR="00061B5F" w:rsidRPr="00061B5F" w14:paraId="22C523C8" w14:textId="77777777" w:rsidTr="004A0247">
        <w:tc>
          <w:tcPr>
            <w:tcW w:w="1985" w:type="dxa"/>
          </w:tcPr>
          <w:p w14:paraId="64E5DEBC"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619EC3A9"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14:paraId="2949164A" w14:textId="77777777" w:rsidTr="004A0247">
        <w:tc>
          <w:tcPr>
            <w:tcW w:w="1985" w:type="dxa"/>
          </w:tcPr>
          <w:p w14:paraId="7FFA6D05"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Term of warrants</w:t>
            </w:r>
          </w:p>
        </w:tc>
        <w:tc>
          <w:tcPr>
            <w:tcW w:w="7513" w:type="dxa"/>
          </w:tcPr>
          <w:p w14:paraId="45354FF4" w14:textId="77777777"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3 years from the date on which warrants are issued to shareholders</w:t>
            </w:r>
          </w:p>
        </w:tc>
      </w:tr>
    </w:tbl>
    <w:p w14:paraId="73E8D5C5" w14:textId="77777777" w:rsidR="00DA1D9D" w:rsidRDefault="00DA1D9D"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14:paraId="465DCBF2" w14:textId="0C3C0DE1" w:rsidR="00061B5F"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061B5F">
        <w:rPr>
          <w:rFonts w:ascii="Times New Roman" w:hAnsi="Times New Roman" w:cs="Times New Roman"/>
          <w:sz w:val="22"/>
          <w:szCs w:val="22"/>
        </w:rPr>
        <w:t xml:space="preserve">Later </w:t>
      </w:r>
      <w:proofErr w:type="gramStart"/>
      <w:r w:rsidRPr="00061B5F">
        <w:rPr>
          <w:rFonts w:ascii="Times New Roman" w:hAnsi="Times New Roman" w:cs="Times New Roman"/>
          <w:sz w:val="22"/>
          <w:szCs w:val="22"/>
        </w:rPr>
        <w:t>on</w:t>
      </w:r>
      <w:proofErr w:type="gramEnd"/>
      <w:r w:rsidRPr="00061B5F">
        <w:rPr>
          <w:rFonts w:ascii="Times New Roman" w:hAnsi="Times New Roman" w:cs="Times New Roman"/>
          <w:sz w:val="22"/>
          <w:szCs w:val="22"/>
        </w:rPr>
        <w:t xml:space="preserve"> June 21, 2021, the Stock Exchange of Thailand has granted the Company’s 191,894,988 (ECF-W4) units of warrants as listed securities and has permitted such warrants to be traded on the Market for Alternative Investment since June 22, 2021. As </w:t>
      </w:r>
      <w:proofErr w:type="gramStart"/>
      <w:r w:rsidRPr="00061B5F">
        <w:rPr>
          <w:rFonts w:ascii="Times New Roman" w:hAnsi="Times New Roman" w:cs="Times New Roman"/>
          <w:sz w:val="22"/>
          <w:szCs w:val="22"/>
        </w:rPr>
        <w:t>at</w:t>
      </w:r>
      <w:proofErr w:type="gramEnd"/>
      <w:r w:rsidRPr="00061B5F">
        <w:rPr>
          <w:rFonts w:ascii="Times New Roman" w:hAnsi="Times New Roman" w:cs="Times New Roman"/>
          <w:sz w:val="22"/>
          <w:szCs w:val="22"/>
        </w:rPr>
        <w:t xml:space="preserve"> </w:t>
      </w:r>
      <w:r w:rsidR="00FD066E">
        <w:rPr>
          <w:rFonts w:ascii="Times New Roman" w:hAnsi="Times New Roman" w:cs="Times New Roman"/>
          <w:sz w:val="22"/>
          <w:szCs w:val="22"/>
        </w:rPr>
        <w:t>March 31, 202</w:t>
      </w:r>
      <w:r w:rsidR="00850AE0">
        <w:rPr>
          <w:rFonts w:ascii="Times New Roman" w:hAnsi="Times New Roman" w:cs="Times New Roman"/>
          <w:sz w:val="22"/>
          <w:szCs w:val="22"/>
        </w:rPr>
        <w:t>4</w:t>
      </w:r>
      <w:r w:rsidRPr="00061B5F">
        <w:rPr>
          <w:rFonts w:ascii="Times New Roman" w:hAnsi="Times New Roman" w:cs="Times New Roman"/>
          <w:sz w:val="22"/>
          <w:szCs w:val="22"/>
        </w:rPr>
        <w:t xml:space="preserve">, </w:t>
      </w:r>
      <w:r w:rsidR="00733FDD">
        <w:rPr>
          <w:rFonts w:ascii="Times New Roman" w:hAnsi="Times New Roman" w:cs="Times New Roman"/>
          <w:sz w:val="22"/>
          <w:szCs w:val="22"/>
        </w:rPr>
        <w:t>d</w:t>
      </w:r>
      <w:r w:rsidR="007D632D" w:rsidRPr="007D632D">
        <w:rPr>
          <w:rFonts w:ascii="Times New Roman" w:hAnsi="Times New Roman" w:cs="Times New Roman"/>
          <w:sz w:val="22"/>
          <w:szCs w:val="22"/>
        </w:rPr>
        <w:t>etails of the exercised ECF-W</w:t>
      </w:r>
      <w:r w:rsidR="007D632D">
        <w:rPr>
          <w:rFonts w:ascii="Times New Roman" w:hAnsi="Times New Roman" w:cs="Times New Roman"/>
          <w:sz w:val="22"/>
          <w:szCs w:val="22"/>
        </w:rPr>
        <w:t>4</w:t>
      </w:r>
      <w:r w:rsidR="007D632D" w:rsidRPr="007D632D">
        <w:rPr>
          <w:rFonts w:ascii="Times New Roman" w:hAnsi="Times New Roman" w:cs="Times New Roman"/>
          <w:sz w:val="22"/>
          <w:szCs w:val="22"/>
        </w:rPr>
        <w:t xml:space="preserve"> warrants are as follows:</w:t>
      </w:r>
    </w:p>
    <w:p w14:paraId="1765D39D" w14:textId="77777777" w:rsidR="007D632D" w:rsidRPr="00061B5F" w:rsidRDefault="007D632D"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10090" w:type="dxa"/>
        <w:tblInd w:w="38" w:type="dxa"/>
        <w:tblLayout w:type="fixed"/>
        <w:tblLook w:val="04A0" w:firstRow="1" w:lastRow="0" w:firstColumn="1" w:lastColumn="0" w:noHBand="0" w:noVBand="1"/>
      </w:tblPr>
      <w:tblGrid>
        <w:gridCol w:w="1474"/>
        <w:gridCol w:w="236"/>
        <w:gridCol w:w="1304"/>
        <w:gridCol w:w="236"/>
        <w:gridCol w:w="1134"/>
        <w:gridCol w:w="236"/>
        <w:gridCol w:w="1077"/>
        <w:gridCol w:w="236"/>
        <w:gridCol w:w="1077"/>
        <w:gridCol w:w="236"/>
        <w:gridCol w:w="1191"/>
        <w:gridCol w:w="236"/>
        <w:gridCol w:w="1417"/>
      </w:tblGrid>
      <w:tr w:rsidR="007D632D" w:rsidRPr="00A30888" w14:paraId="7A45DD68" w14:textId="77777777" w:rsidTr="00553016">
        <w:trPr>
          <w:trHeight w:val="1315"/>
        </w:trPr>
        <w:tc>
          <w:tcPr>
            <w:tcW w:w="1474" w:type="dxa"/>
            <w:tcBorders>
              <w:bottom w:val="single" w:sz="4" w:space="0" w:color="auto"/>
            </w:tcBorders>
            <w:shd w:val="clear" w:color="auto" w:fill="auto"/>
            <w:vAlign w:val="bottom"/>
          </w:tcPr>
          <w:p w14:paraId="3873F990" w14:textId="77777777" w:rsidR="007D632D" w:rsidRPr="00553016" w:rsidRDefault="007D632D" w:rsidP="00BE658C">
            <w:pPr>
              <w:pStyle w:val="Heading3"/>
              <w:tabs>
                <w:tab w:val="center" w:pos="4536"/>
                <w:tab w:val="right" w:pos="9072"/>
              </w:tabs>
              <w:ind w:left="-41"/>
              <w:jc w:val="center"/>
              <w:rPr>
                <w:rFonts w:ascii="Times New Roman" w:hAnsi="Times New Roman"/>
                <w:i w:val="0"/>
                <w:iCs w:val="0"/>
                <w:sz w:val="20"/>
                <w:szCs w:val="20"/>
              </w:rPr>
            </w:pPr>
          </w:p>
          <w:p w14:paraId="5439E6BF" w14:textId="77777777" w:rsidR="007D632D" w:rsidRPr="00553016" w:rsidRDefault="007D632D" w:rsidP="00BE658C">
            <w:pPr>
              <w:pStyle w:val="Heading3"/>
              <w:tabs>
                <w:tab w:val="center" w:pos="4536"/>
                <w:tab w:val="right" w:pos="9072"/>
              </w:tabs>
              <w:ind w:left="-113" w:right="-113"/>
              <w:jc w:val="center"/>
              <w:rPr>
                <w:rFonts w:ascii="Times New Roman" w:hAnsi="Times New Roman"/>
                <w:i w:val="0"/>
                <w:iCs w:val="0"/>
                <w:sz w:val="20"/>
                <w:szCs w:val="20"/>
              </w:rPr>
            </w:pPr>
            <w:r w:rsidRPr="00553016">
              <w:rPr>
                <w:rFonts w:ascii="Times New Roman" w:hAnsi="Times New Roman"/>
                <w:i w:val="0"/>
                <w:iCs w:val="0"/>
                <w:sz w:val="20"/>
                <w:szCs w:val="20"/>
              </w:rPr>
              <w:t>Exercise Date</w:t>
            </w:r>
          </w:p>
        </w:tc>
        <w:tc>
          <w:tcPr>
            <w:tcW w:w="236" w:type="dxa"/>
            <w:vAlign w:val="bottom"/>
          </w:tcPr>
          <w:p w14:paraId="4C561AA2" w14:textId="77777777" w:rsidR="007D632D" w:rsidRPr="00553016" w:rsidRDefault="007D632D" w:rsidP="00BF138B">
            <w:pPr>
              <w:pStyle w:val="Heading3"/>
              <w:tabs>
                <w:tab w:val="clear" w:pos="227"/>
                <w:tab w:val="left" w:pos="-216"/>
                <w:tab w:val="center" w:pos="4536"/>
                <w:tab w:val="right" w:pos="9072"/>
              </w:tabs>
              <w:ind w:left="-103" w:firstLine="28"/>
              <w:jc w:val="center"/>
              <w:rPr>
                <w:rFonts w:ascii="Times New Roman" w:hAnsi="Times New Roman"/>
                <w:b/>
                <w:bCs/>
                <w:i w:val="0"/>
                <w:iCs w:val="0"/>
                <w:sz w:val="20"/>
                <w:szCs w:val="20"/>
                <w:cs/>
              </w:rPr>
            </w:pPr>
          </w:p>
        </w:tc>
        <w:tc>
          <w:tcPr>
            <w:tcW w:w="1304" w:type="dxa"/>
            <w:tcBorders>
              <w:bottom w:val="single" w:sz="4" w:space="0" w:color="auto"/>
            </w:tcBorders>
            <w:shd w:val="clear" w:color="auto" w:fill="auto"/>
            <w:vAlign w:val="bottom"/>
          </w:tcPr>
          <w:p w14:paraId="1E488C40" w14:textId="77777777" w:rsidR="007D632D" w:rsidRPr="00553016" w:rsidRDefault="007D632D" w:rsidP="00BF138B">
            <w:pPr>
              <w:pStyle w:val="Heading3"/>
              <w:tabs>
                <w:tab w:val="center" w:pos="4536"/>
                <w:tab w:val="right" w:pos="9072"/>
              </w:tabs>
              <w:jc w:val="center"/>
              <w:rPr>
                <w:rFonts w:ascii="Times New Roman" w:hAnsi="Times New Roman"/>
                <w:i w:val="0"/>
                <w:iCs w:val="0"/>
                <w:sz w:val="20"/>
                <w:szCs w:val="20"/>
              </w:rPr>
            </w:pPr>
            <w:r w:rsidRPr="00553016">
              <w:rPr>
                <w:rFonts w:ascii="Times New Roman" w:hAnsi="Times New Roman"/>
                <w:i w:val="0"/>
                <w:iCs w:val="0"/>
                <w:sz w:val="20"/>
                <w:szCs w:val="20"/>
              </w:rPr>
              <w:t xml:space="preserve">Number of warrants exercised for purchases of common </w:t>
            </w:r>
            <w:proofErr w:type="gramStart"/>
            <w:r w:rsidRPr="00553016">
              <w:rPr>
                <w:rFonts w:ascii="Times New Roman" w:hAnsi="Times New Roman"/>
                <w:i w:val="0"/>
                <w:iCs w:val="0"/>
                <w:sz w:val="20"/>
                <w:szCs w:val="20"/>
              </w:rPr>
              <w:t>shares</w:t>
            </w:r>
            <w:proofErr w:type="gramEnd"/>
          </w:p>
          <w:p w14:paraId="60392D18" w14:textId="77777777" w:rsidR="007D632D" w:rsidRPr="00553016" w:rsidRDefault="007D632D" w:rsidP="00BF138B">
            <w:pPr>
              <w:jc w:val="center"/>
              <w:rPr>
                <w:rFonts w:ascii="Times New Roman" w:hAnsi="Times New Roman" w:cs="Times New Roman"/>
                <w:sz w:val="20"/>
                <w:szCs w:val="20"/>
              </w:rPr>
            </w:pPr>
            <w:r w:rsidRPr="00553016">
              <w:rPr>
                <w:rFonts w:ascii="Times New Roman" w:hAnsi="Times New Roman" w:cs="Times New Roman"/>
                <w:sz w:val="20"/>
                <w:szCs w:val="20"/>
              </w:rPr>
              <w:t>(Unit)</w:t>
            </w:r>
          </w:p>
        </w:tc>
        <w:tc>
          <w:tcPr>
            <w:tcW w:w="236" w:type="dxa"/>
            <w:vAlign w:val="bottom"/>
          </w:tcPr>
          <w:p w14:paraId="0C83D441" w14:textId="77777777" w:rsidR="007D632D" w:rsidRPr="00553016" w:rsidRDefault="007D632D" w:rsidP="00BF138B">
            <w:pPr>
              <w:pStyle w:val="Heading3"/>
              <w:tabs>
                <w:tab w:val="center" w:pos="4536"/>
                <w:tab w:val="right" w:pos="9072"/>
              </w:tabs>
              <w:jc w:val="center"/>
              <w:rPr>
                <w:rFonts w:ascii="Times New Roman" w:hAnsi="Times New Roman"/>
                <w:i w:val="0"/>
                <w:iCs w:val="0"/>
                <w:sz w:val="20"/>
                <w:szCs w:val="20"/>
              </w:rPr>
            </w:pPr>
          </w:p>
        </w:tc>
        <w:tc>
          <w:tcPr>
            <w:tcW w:w="1134" w:type="dxa"/>
            <w:tcBorders>
              <w:bottom w:val="single" w:sz="4" w:space="0" w:color="auto"/>
            </w:tcBorders>
            <w:shd w:val="clear" w:color="auto" w:fill="auto"/>
            <w:vAlign w:val="bottom"/>
          </w:tcPr>
          <w:p w14:paraId="38726F9F"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i w:val="0"/>
                <w:iCs w:val="0"/>
                <w:sz w:val="20"/>
                <w:szCs w:val="20"/>
              </w:rPr>
            </w:pPr>
            <w:r w:rsidRPr="00553016">
              <w:rPr>
                <w:rFonts w:ascii="Times New Roman" w:hAnsi="Times New Roman"/>
                <w:i w:val="0"/>
                <w:iCs w:val="0"/>
                <w:sz w:val="20"/>
                <w:szCs w:val="20"/>
              </w:rPr>
              <w:t xml:space="preserve">Proceeds from the exercise of </w:t>
            </w:r>
            <w:proofErr w:type="gramStart"/>
            <w:r w:rsidRPr="00553016">
              <w:rPr>
                <w:rFonts w:ascii="Times New Roman" w:hAnsi="Times New Roman"/>
                <w:i w:val="0"/>
                <w:iCs w:val="0"/>
                <w:sz w:val="20"/>
                <w:szCs w:val="20"/>
              </w:rPr>
              <w:t>warrants</w:t>
            </w:r>
            <w:proofErr w:type="gramEnd"/>
          </w:p>
          <w:p w14:paraId="1930EE79" w14:textId="77777777" w:rsidR="007D632D" w:rsidRPr="00553016" w:rsidRDefault="007D632D" w:rsidP="00BF138B">
            <w:pPr>
              <w:jc w:val="center"/>
              <w:rPr>
                <w:rFonts w:ascii="Times New Roman" w:hAnsi="Times New Roman" w:cs="Times New Roman"/>
                <w:sz w:val="20"/>
                <w:szCs w:val="20"/>
              </w:rPr>
            </w:pPr>
            <w:r w:rsidRPr="00553016">
              <w:rPr>
                <w:rFonts w:ascii="Times New Roman" w:hAnsi="Times New Roman" w:cs="Times New Roman"/>
                <w:sz w:val="20"/>
                <w:szCs w:val="20"/>
              </w:rPr>
              <w:t>(Baht)</w:t>
            </w:r>
          </w:p>
        </w:tc>
        <w:tc>
          <w:tcPr>
            <w:tcW w:w="236" w:type="dxa"/>
            <w:vAlign w:val="bottom"/>
          </w:tcPr>
          <w:p w14:paraId="053944EB" w14:textId="77777777" w:rsidR="007D632D" w:rsidRPr="00553016" w:rsidRDefault="007D632D" w:rsidP="00BF138B">
            <w:pPr>
              <w:pStyle w:val="Heading3"/>
              <w:tabs>
                <w:tab w:val="center" w:pos="4536"/>
                <w:tab w:val="right" w:pos="9072"/>
              </w:tabs>
              <w:jc w:val="center"/>
              <w:rPr>
                <w:rFonts w:ascii="Times New Roman" w:hAnsi="Times New Roman"/>
                <w:i w:val="0"/>
                <w:iCs w:val="0"/>
                <w:sz w:val="20"/>
                <w:szCs w:val="20"/>
              </w:rPr>
            </w:pPr>
          </w:p>
        </w:tc>
        <w:tc>
          <w:tcPr>
            <w:tcW w:w="1077" w:type="dxa"/>
            <w:tcBorders>
              <w:bottom w:val="single" w:sz="4" w:space="0" w:color="auto"/>
            </w:tcBorders>
            <w:shd w:val="clear" w:color="auto" w:fill="auto"/>
            <w:vAlign w:val="bottom"/>
          </w:tcPr>
          <w:p w14:paraId="01159E40"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i w:val="0"/>
                <w:iCs w:val="0"/>
                <w:sz w:val="20"/>
                <w:szCs w:val="20"/>
              </w:rPr>
            </w:pPr>
            <w:r w:rsidRPr="00553016">
              <w:rPr>
                <w:rFonts w:ascii="Times New Roman" w:hAnsi="Times New Roman"/>
                <w:i w:val="0"/>
                <w:iCs w:val="0"/>
                <w:sz w:val="20"/>
                <w:szCs w:val="20"/>
              </w:rPr>
              <w:t>Paid-up share capital</w:t>
            </w:r>
          </w:p>
          <w:p w14:paraId="3564BD8A"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sz w:val="20"/>
                <w:szCs w:val="20"/>
              </w:rPr>
            </w:pPr>
            <w:r w:rsidRPr="00553016">
              <w:rPr>
                <w:rFonts w:ascii="Times New Roman" w:hAnsi="Times New Roman"/>
                <w:i w:val="0"/>
                <w:iCs w:val="0"/>
                <w:sz w:val="20"/>
                <w:szCs w:val="20"/>
              </w:rPr>
              <w:t>(Baht)</w:t>
            </w:r>
          </w:p>
        </w:tc>
        <w:tc>
          <w:tcPr>
            <w:tcW w:w="236" w:type="dxa"/>
            <w:vAlign w:val="bottom"/>
          </w:tcPr>
          <w:p w14:paraId="74C82B20" w14:textId="77777777" w:rsidR="007D632D" w:rsidRPr="00553016" w:rsidRDefault="007D632D" w:rsidP="00BF138B">
            <w:pPr>
              <w:pStyle w:val="Heading3"/>
              <w:tabs>
                <w:tab w:val="center" w:pos="4536"/>
                <w:tab w:val="right" w:pos="9072"/>
              </w:tabs>
              <w:jc w:val="center"/>
              <w:rPr>
                <w:rFonts w:ascii="Times New Roman" w:hAnsi="Times New Roman"/>
                <w:i w:val="0"/>
                <w:iCs w:val="0"/>
                <w:sz w:val="20"/>
                <w:szCs w:val="20"/>
              </w:rPr>
            </w:pPr>
          </w:p>
        </w:tc>
        <w:tc>
          <w:tcPr>
            <w:tcW w:w="1077" w:type="dxa"/>
            <w:tcBorders>
              <w:bottom w:val="single" w:sz="4" w:space="0" w:color="auto"/>
            </w:tcBorders>
            <w:shd w:val="clear" w:color="auto" w:fill="auto"/>
            <w:vAlign w:val="bottom"/>
          </w:tcPr>
          <w:p w14:paraId="3E2B67AE"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i w:val="0"/>
                <w:iCs w:val="0"/>
                <w:sz w:val="20"/>
                <w:szCs w:val="20"/>
              </w:rPr>
            </w:pPr>
            <w:r w:rsidRPr="00553016">
              <w:rPr>
                <w:rFonts w:ascii="Times New Roman" w:hAnsi="Times New Roman"/>
                <w:i w:val="0"/>
                <w:iCs w:val="0"/>
                <w:sz w:val="20"/>
                <w:szCs w:val="20"/>
              </w:rPr>
              <w:t>Premium on shares</w:t>
            </w:r>
          </w:p>
          <w:p w14:paraId="22355E32" w14:textId="77777777" w:rsidR="007D632D" w:rsidRPr="00553016" w:rsidRDefault="007D632D" w:rsidP="00BF138B">
            <w:pPr>
              <w:jc w:val="center"/>
              <w:rPr>
                <w:rFonts w:ascii="Times New Roman" w:hAnsi="Times New Roman" w:cs="Times New Roman"/>
                <w:sz w:val="20"/>
                <w:szCs w:val="20"/>
              </w:rPr>
            </w:pPr>
            <w:r w:rsidRPr="00553016">
              <w:rPr>
                <w:rFonts w:ascii="Times New Roman" w:hAnsi="Times New Roman" w:cs="Times New Roman"/>
                <w:sz w:val="20"/>
                <w:szCs w:val="20"/>
              </w:rPr>
              <w:t>(Baht)</w:t>
            </w:r>
          </w:p>
        </w:tc>
        <w:tc>
          <w:tcPr>
            <w:tcW w:w="236" w:type="dxa"/>
            <w:vAlign w:val="bottom"/>
          </w:tcPr>
          <w:p w14:paraId="746B71C9"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i w:val="0"/>
                <w:iCs w:val="0"/>
                <w:sz w:val="20"/>
                <w:szCs w:val="20"/>
                <w:cs/>
              </w:rPr>
            </w:pPr>
          </w:p>
        </w:tc>
        <w:tc>
          <w:tcPr>
            <w:tcW w:w="1191" w:type="dxa"/>
            <w:tcBorders>
              <w:bottom w:val="single" w:sz="4" w:space="0" w:color="auto"/>
            </w:tcBorders>
            <w:shd w:val="clear" w:color="auto" w:fill="auto"/>
            <w:vAlign w:val="bottom"/>
          </w:tcPr>
          <w:p w14:paraId="58F9331D" w14:textId="77777777" w:rsidR="007D632D" w:rsidRPr="00553016" w:rsidRDefault="007D632D" w:rsidP="00BE658C">
            <w:pPr>
              <w:pStyle w:val="Heading3"/>
              <w:tabs>
                <w:tab w:val="clear" w:pos="227"/>
                <w:tab w:val="left" w:pos="1119"/>
                <w:tab w:val="center" w:pos="4536"/>
                <w:tab w:val="right" w:pos="9072"/>
              </w:tabs>
              <w:ind w:left="-57" w:right="-57"/>
              <w:jc w:val="center"/>
              <w:rPr>
                <w:rFonts w:ascii="Times New Roman" w:hAnsi="Times New Roman"/>
                <w:i w:val="0"/>
                <w:iCs w:val="0"/>
                <w:sz w:val="20"/>
                <w:szCs w:val="20"/>
              </w:rPr>
            </w:pPr>
            <w:r w:rsidRPr="00553016">
              <w:rPr>
                <w:rFonts w:ascii="Times New Roman" w:hAnsi="Times New Roman"/>
                <w:i w:val="0"/>
                <w:iCs w:val="0"/>
                <w:sz w:val="20"/>
                <w:szCs w:val="20"/>
              </w:rPr>
              <w:t>Number of unexercised warrants</w:t>
            </w:r>
          </w:p>
        </w:tc>
        <w:tc>
          <w:tcPr>
            <w:tcW w:w="236" w:type="dxa"/>
            <w:vAlign w:val="bottom"/>
          </w:tcPr>
          <w:p w14:paraId="6B2ACC8E"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i w:val="0"/>
                <w:iCs w:val="0"/>
                <w:sz w:val="20"/>
                <w:szCs w:val="20"/>
                <w:cs/>
              </w:rPr>
            </w:pPr>
          </w:p>
        </w:tc>
        <w:tc>
          <w:tcPr>
            <w:tcW w:w="1417" w:type="dxa"/>
            <w:tcBorders>
              <w:bottom w:val="single" w:sz="4" w:space="0" w:color="auto"/>
            </w:tcBorders>
            <w:shd w:val="clear" w:color="auto" w:fill="auto"/>
            <w:vAlign w:val="bottom"/>
          </w:tcPr>
          <w:p w14:paraId="63F64870" w14:textId="77777777" w:rsidR="007D632D" w:rsidRPr="00553016" w:rsidRDefault="007D632D" w:rsidP="00BF138B">
            <w:pPr>
              <w:pStyle w:val="Heading3"/>
              <w:tabs>
                <w:tab w:val="clear" w:pos="227"/>
                <w:tab w:val="left" w:pos="1119"/>
                <w:tab w:val="center" w:pos="4536"/>
                <w:tab w:val="right" w:pos="9072"/>
              </w:tabs>
              <w:jc w:val="center"/>
              <w:rPr>
                <w:rFonts w:ascii="Times New Roman" w:hAnsi="Times New Roman"/>
                <w:i w:val="0"/>
                <w:iCs w:val="0"/>
                <w:sz w:val="20"/>
                <w:szCs w:val="20"/>
              </w:rPr>
            </w:pPr>
            <w:r w:rsidRPr="00553016">
              <w:rPr>
                <w:rFonts w:ascii="Times New Roman" w:hAnsi="Times New Roman"/>
                <w:i w:val="0"/>
                <w:iCs w:val="0"/>
                <w:sz w:val="20"/>
                <w:szCs w:val="20"/>
              </w:rPr>
              <w:t>Date of the registered increase in issued and paid-up share capital with the Ministry of Commerce</w:t>
            </w:r>
          </w:p>
        </w:tc>
      </w:tr>
      <w:tr w:rsidR="007D632D" w:rsidRPr="00CA7AFC" w14:paraId="3F75DEAA" w14:textId="77777777" w:rsidTr="00D42CB3">
        <w:trPr>
          <w:trHeight w:val="283"/>
        </w:trPr>
        <w:tc>
          <w:tcPr>
            <w:tcW w:w="1474" w:type="dxa"/>
            <w:tcBorders>
              <w:top w:val="single" w:sz="4" w:space="0" w:color="auto"/>
            </w:tcBorders>
            <w:shd w:val="clear" w:color="auto" w:fill="auto"/>
            <w:vAlign w:val="bottom"/>
          </w:tcPr>
          <w:p w14:paraId="654BCE1F" w14:textId="77777777" w:rsidR="003B12A1" w:rsidRPr="00553016" w:rsidRDefault="003B12A1" w:rsidP="00D42CB3">
            <w:pPr>
              <w:pStyle w:val="Heading3"/>
              <w:tabs>
                <w:tab w:val="clear" w:pos="227"/>
                <w:tab w:val="left" w:pos="-38"/>
                <w:tab w:val="center" w:pos="4536"/>
                <w:tab w:val="right" w:pos="9072"/>
              </w:tabs>
              <w:ind w:left="-113" w:right="-113"/>
              <w:jc w:val="center"/>
              <w:rPr>
                <w:rFonts w:cstheme="minorBidi"/>
                <w:sz w:val="20"/>
                <w:szCs w:val="20"/>
                <w:cs/>
              </w:rPr>
            </w:pPr>
            <w:r w:rsidRPr="00553016">
              <w:rPr>
                <w:rFonts w:ascii="Times New Roman" w:hAnsi="Times New Roman"/>
                <w:i w:val="0"/>
                <w:iCs w:val="0"/>
                <w:sz w:val="20"/>
                <w:szCs w:val="20"/>
              </w:rPr>
              <w:t>March 20, 2023</w:t>
            </w:r>
          </w:p>
        </w:tc>
        <w:tc>
          <w:tcPr>
            <w:tcW w:w="236" w:type="dxa"/>
            <w:vAlign w:val="bottom"/>
          </w:tcPr>
          <w:p w14:paraId="282F7878" w14:textId="77777777" w:rsidR="007D632D" w:rsidRPr="00553016" w:rsidRDefault="007D632D" w:rsidP="00D42CB3">
            <w:pPr>
              <w:pStyle w:val="Heading3"/>
              <w:tabs>
                <w:tab w:val="center" w:pos="4536"/>
                <w:tab w:val="right" w:pos="9072"/>
              </w:tabs>
              <w:ind w:left="-103" w:right="176" w:firstLine="103"/>
              <w:jc w:val="center"/>
              <w:rPr>
                <w:rFonts w:ascii="Times New Roman" w:hAnsi="Times New Roman"/>
                <w:i w:val="0"/>
                <w:iCs w:val="0"/>
                <w:sz w:val="20"/>
                <w:szCs w:val="20"/>
              </w:rPr>
            </w:pPr>
          </w:p>
        </w:tc>
        <w:tc>
          <w:tcPr>
            <w:tcW w:w="1304" w:type="dxa"/>
            <w:tcBorders>
              <w:top w:val="single" w:sz="4" w:space="0" w:color="auto"/>
            </w:tcBorders>
            <w:shd w:val="clear" w:color="auto" w:fill="auto"/>
            <w:vAlign w:val="bottom"/>
          </w:tcPr>
          <w:p w14:paraId="402D5B13" w14:textId="567DB9C0" w:rsidR="007D632D" w:rsidRPr="00553016" w:rsidRDefault="007D632D" w:rsidP="00D42CB3">
            <w:pPr>
              <w:tabs>
                <w:tab w:val="clear" w:pos="680"/>
                <w:tab w:val="clear" w:pos="907"/>
              </w:tabs>
              <w:ind w:right="196"/>
              <w:jc w:val="right"/>
              <w:rPr>
                <w:rFonts w:ascii="Times New Roman" w:hAnsi="Times New Roman" w:cstheme="minorBidi"/>
                <w:sz w:val="20"/>
                <w:szCs w:val="20"/>
              </w:rPr>
            </w:pPr>
            <w:r w:rsidRPr="00553016">
              <w:rPr>
                <w:rFonts w:ascii="Times New Roman" w:hAnsi="Times New Roman" w:cstheme="minorBidi"/>
                <w:sz w:val="20"/>
                <w:szCs w:val="20"/>
              </w:rPr>
              <w:t>18,000</w:t>
            </w:r>
          </w:p>
        </w:tc>
        <w:tc>
          <w:tcPr>
            <w:tcW w:w="236" w:type="dxa"/>
            <w:vAlign w:val="bottom"/>
          </w:tcPr>
          <w:p w14:paraId="270BCCAF" w14:textId="77777777" w:rsidR="007D632D" w:rsidRPr="00553016" w:rsidRDefault="007D632D" w:rsidP="00D42CB3">
            <w:pPr>
              <w:pStyle w:val="Heading3"/>
              <w:tabs>
                <w:tab w:val="center" w:pos="4536"/>
                <w:tab w:val="right" w:pos="9072"/>
              </w:tabs>
              <w:ind w:right="176"/>
              <w:jc w:val="right"/>
              <w:rPr>
                <w:rFonts w:ascii="Times New Roman" w:hAnsi="Times New Roman" w:cstheme="minorBidi"/>
                <w:i w:val="0"/>
                <w:iCs w:val="0"/>
                <w:sz w:val="20"/>
                <w:szCs w:val="20"/>
              </w:rPr>
            </w:pPr>
          </w:p>
        </w:tc>
        <w:tc>
          <w:tcPr>
            <w:tcW w:w="1134" w:type="dxa"/>
            <w:tcBorders>
              <w:top w:val="single" w:sz="4" w:space="0" w:color="auto"/>
            </w:tcBorders>
            <w:shd w:val="clear" w:color="auto" w:fill="auto"/>
            <w:vAlign w:val="bottom"/>
          </w:tcPr>
          <w:p w14:paraId="0AB814D1" w14:textId="304BE466" w:rsidR="007D632D" w:rsidRPr="00553016" w:rsidRDefault="007D632D" w:rsidP="00D42CB3">
            <w:pPr>
              <w:pStyle w:val="Heading3"/>
              <w:tabs>
                <w:tab w:val="clear" w:pos="680"/>
                <w:tab w:val="clear" w:pos="907"/>
                <w:tab w:val="left" w:pos="768"/>
                <w:tab w:val="center" w:pos="4536"/>
                <w:tab w:val="right" w:pos="9072"/>
              </w:tabs>
              <w:ind w:right="67"/>
              <w:jc w:val="right"/>
              <w:rPr>
                <w:rFonts w:ascii="Times New Roman" w:hAnsi="Times New Roman" w:cstheme="minorBidi"/>
                <w:i w:val="0"/>
                <w:iCs w:val="0"/>
                <w:sz w:val="20"/>
                <w:szCs w:val="20"/>
              </w:rPr>
            </w:pPr>
            <w:r w:rsidRPr="00553016">
              <w:rPr>
                <w:rFonts w:ascii="Times New Roman" w:hAnsi="Times New Roman" w:cstheme="minorBidi"/>
                <w:i w:val="0"/>
                <w:iCs w:val="0"/>
                <w:sz w:val="20"/>
                <w:szCs w:val="20"/>
              </w:rPr>
              <w:t>36,000</w:t>
            </w:r>
          </w:p>
        </w:tc>
        <w:tc>
          <w:tcPr>
            <w:tcW w:w="236" w:type="dxa"/>
            <w:vAlign w:val="bottom"/>
          </w:tcPr>
          <w:p w14:paraId="53035517" w14:textId="77777777" w:rsidR="007D632D" w:rsidRPr="00553016" w:rsidRDefault="007D632D" w:rsidP="00D42CB3">
            <w:pPr>
              <w:pStyle w:val="Heading3"/>
              <w:tabs>
                <w:tab w:val="center" w:pos="4536"/>
                <w:tab w:val="right" w:pos="9072"/>
              </w:tabs>
              <w:ind w:right="157"/>
              <w:jc w:val="right"/>
              <w:rPr>
                <w:rFonts w:ascii="Times New Roman" w:hAnsi="Times New Roman" w:cstheme="minorBidi"/>
                <w:i w:val="0"/>
                <w:iCs w:val="0"/>
                <w:sz w:val="20"/>
                <w:szCs w:val="20"/>
              </w:rPr>
            </w:pPr>
          </w:p>
        </w:tc>
        <w:tc>
          <w:tcPr>
            <w:tcW w:w="1077" w:type="dxa"/>
            <w:tcBorders>
              <w:top w:val="single" w:sz="4" w:space="0" w:color="auto"/>
            </w:tcBorders>
            <w:shd w:val="clear" w:color="auto" w:fill="auto"/>
            <w:vAlign w:val="bottom"/>
          </w:tcPr>
          <w:p w14:paraId="41E431EA" w14:textId="6A85FB3D" w:rsidR="007D632D" w:rsidRPr="00553016" w:rsidRDefault="007D632D" w:rsidP="00D42CB3">
            <w:pPr>
              <w:tabs>
                <w:tab w:val="clear" w:pos="680"/>
                <w:tab w:val="clear" w:pos="907"/>
              </w:tabs>
              <w:ind w:left="-95" w:right="100"/>
              <w:jc w:val="right"/>
              <w:rPr>
                <w:rFonts w:ascii="Times New Roman" w:hAnsi="Times New Roman" w:cstheme="minorBidi"/>
                <w:sz w:val="20"/>
                <w:szCs w:val="20"/>
              </w:rPr>
            </w:pPr>
            <w:r w:rsidRPr="00553016">
              <w:rPr>
                <w:rFonts w:ascii="Times New Roman" w:hAnsi="Times New Roman" w:cstheme="minorBidi"/>
                <w:sz w:val="20"/>
                <w:szCs w:val="20"/>
              </w:rPr>
              <w:t>4,500</w:t>
            </w:r>
          </w:p>
        </w:tc>
        <w:tc>
          <w:tcPr>
            <w:tcW w:w="236" w:type="dxa"/>
            <w:vAlign w:val="bottom"/>
          </w:tcPr>
          <w:p w14:paraId="6A5BC0B0" w14:textId="77777777" w:rsidR="007D632D" w:rsidRPr="00553016" w:rsidRDefault="007D632D" w:rsidP="00D42CB3">
            <w:pPr>
              <w:pStyle w:val="Heading3"/>
              <w:tabs>
                <w:tab w:val="center" w:pos="4536"/>
                <w:tab w:val="right" w:pos="9072"/>
              </w:tabs>
              <w:ind w:right="148"/>
              <w:jc w:val="right"/>
              <w:rPr>
                <w:rFonts w:ascii="Times New Roman" w:hAnsi="Times New Roman" w:cstheme="minorBidi"/>
                <w:i w:val="0"/>
                <w:iCs w:val="0"/>
                <w:sz w:val="20"/>
                <w:szCs w:val="20"/>
              </w:rPr>
            </w:pPr>
          </w:p>
        </w:tc>
        <w:tc>
          <w:tcPr>
            <w:tcW w:w="1077" w:type="dxa"/>
            <w:tcBorders>
              <w:top w:val="single" w:sz="4" w:space="0" w:color="auto"/>
            </w:tcBorders>
            <w:shd w:val="clear" w:color="auto" w:fill="auto"/>
            <w:vAlign w:val="bottom"/>
          </w:tcPr>
          <w:p w14:paraId="5CFC023E" w14:textId="3104395D" w:rsidR="007D632D" w:rsidRPr="00553016" w:rsidRDefault="007D632D" w:rsidP="00D42CB3">
            <w:pPr>
              <w:tabs>
                <w:tab w:val="clear" w:pos="680"/>
                <w:tab w:val="clear" w:pos="907"/>
              </w:tabs>
              <w:ind w:left="-129" w:right="23"/>
              <w:jc w:val="right"/>
              <w:rPr>
                <w:rFonts w:ascii="Times New Roman" w:hAnsi="Times New Roman" w:cstheme="minorBidi"/>
                <w:sz w:val="20"/>
                <w:szCs w:val="20"/>
              </w:rPr>
            </w:pPr>
            <w:r w:rsidRPr="00553016">
              <w:rPr>
                <w:rFonts w:ascii="Times New Roman" w:hAnsi="Times New Roman" w:cstheme="minorBidi"/>
                <w:sz w:val="20"/>
                <w:szCs w:val="20"/>
              </w:rPr>
              <w:t>31,500</w:t>
            </w:r>
          </w:p>
        </w:tc>
        <w:tc>
          <w:tcPr>
            <w:tcW w:w="236" w:type="dxa"/>
            <w:vAlign w:val="bottom"/>
          </w:tcPr>
          <w:p w14:paraId="4AEEEA5A" w14:textId="77777777" w:rsidR="007D632D" w:rsidRPr="00553016" w:rsidRDefault="007D632D" w:rsidP="00D42CB3">
            <w:pPr>
              <w:pStyle w:val="Heading3"/>
              <w:tabs>
                <w:tab w:val="center" w:pos="4536"/>
                <w:tab w:val="right" w:pos="9072"/>
              </w:tabs>
              <w:ind w:right="176"/>
              <w:jc w:val="center"/>
              <w:rPr>
                <w:rFonts w:ascii="Times New Roman" w:hAnsi="Times New Roman" w:cstheme="minorBidi"/>
                <w:i w:val="0"/>
                <w:iCs w:val="0"/>
                <w:sz w:val="20"/>
                <w:szCs w:val="20"/>
              </w:rPr>
            </w:pPr>
          </w:p>
        </w:tc>
        <w:tc>
          <w:tcPr>
            <w:tcW w:w="1191" w:type="dxa"/>
            <w:tcBorders>
              <w:top w:val="single" w:sz="4" w:space="0" w:color="auto"/>
            </w:tcBorders>
            <w:shd w:val="clear" w:color="auto" w:fill="auto"/>
            <w:vAlign w:val="bottom"/>
          </w:tcPr>
          <w:p w14:paraId="4AA152C4" w14:textId="77777777" w:rsidR="007D632D" w:rsidRPr="00553016" w:rsidRDefault="007D632D" w:rsidP="00D42CB3">
            <w:pPr>
              <w:pStyle w:val="Heading3"/>
              <w:tabs>
                <w:tab w:val="clear" w:pos="680"/>
                <w:tab w:val="clear" w:pos="907"/>
                <w:tab w:val="center" w:pos="4536"/>
                <w:tab w:val="right" w:pos="9072"/>
              </w:tabs>
              <w:ind w:left="-57" w:right="-57"/>
              <w:jc w:val="center"/>
              <w:rPr>
                <w:rFonts w:ascii="Times New Roman" w:hAnsi="Times New Roman" w:cstheme="minorBidi"/>
                <w:i w:val="0"/>
                <w:iCs w:val="0"/>
                <w:sz w:val="20"/>
                <w:szCs w:val="20"/>
                <w:cs/>
              </w:rPr>
            </w:pPr>
            <w:r w:rsidRPr="00553016">
              <w:rPr>
                <w:rFonts w:ascii="Times New Roman" w:hAnsi="Times New Roman"/>
                <w:i w:val="0"/>
                <w:iCs w:val="0"/>
                <w:sz w:val="20"/>
                <w:szCs w:val="20"/>
              </w:rPr>
              <w:t>191,876,988</w:t>
            </w:r>
          </w:p>
        </w:tc>
        <w:tc>
          <w:tcPr>
            <w:tcW w:w="236" w:type="dxa"/>
            <w:vAlign w:val="bottom"/>
          </w:tcPr>
          <w:p w14:paraId="29F0FB67" w14:textId="77777777" w:rsidR="007D632D" w:rsidRPr="00553016" w:rsidRDefault="007D632D" w:rsidP="00D42CB3">
            <w:pPr>
              <w:pStyle w:val="Heading3"/>
              <w:tabs>
                <w:tab w:val="clear" w:pos="227"/>
                <w:tab w:val="left" w:pos="-38"/>
                <w:tab w:val="center" w:pos="4536"/>
                <w:tab w:val="right" w:pos="9072"/>
              </w:tabs>
              <w:ind w:right="-108"/>
              <w:jc w:val="center"/>
              <w:rPr>
                <w:rFonts w:ascii="Times New Roman" w:hAnsi="Times New Roman"/>
                <w:i w:val="0"/>
                <w:iCs w:val="0"/>
                <w:sz w:val="20"/>
                <w:szCs w:val="20"/>
              </w:rPr>
            </w:pPr>
          </w:p>
        </w:tc>
        <w:tc>
          <w:tcPr>
            <w:tcW w:w="1417" w:type="dxa"/>
            <w:tcBorders>
              <w:top w:val="single" w:sz="4" w:space="0" w:color="auto"/>
            </w:tcBorders>
            <w:shd w:val="clear" w:color="auto" w:fill="auto"/>
            <w:vAlign w:val="bottom"/>
          </w:tcPr>
          <w:p w14:paraId="1CE95BDD" w14:textId="22818DCC" w:rsidR="00112978" w:rsidRPr="00553016" w:rsidRDefault="00112978" w:rsidP="00D42CB3">
            <w:pPr>
              <w:ind w:left="-113" w:right="-113"/>
              <w:jc w:val="center"/>
              <w:rPr>
                <w:sz w:val="20"/>
                <w:szCs w:val="20"/>
              </w:rPr>
            </w:pPr>
            <w:r w:rsidRPr="00553016">
              <w:rPr>
                <w:rFonts w:ascii="Times New Roman" w:hAnsi="Times New Roman" w:cs="Times New Roman"/>
                <w:sz w:val="20"/>
                <w:szCs w:val="20"/>
              </w:rPr>
              <w:t xml:space="preserve">March 31, </w:t>
            </w:r>
            <w:r w:rsidR="00542245" w:rsidRPr="00542245">
              <w:rPr>
                <w:rFonts w:ascii="Times New Roman" w:hAnsi="Times New Roman" w:cs="Times New Roman"/>
                <w:sz w:val="20"/>
                <w:szCs w:val="20"/>
              </w:rPr>
              <w:t>2023</w:t>
            </w:r>
          </w:p>
        </w:tc>
      </w:tr>
    </w:tbl>
    <w:p w14:paraId="7F45B5B9" w14:textId="77777777" w:rsidR="00E55A5C" w:rsidRDefault="00E55A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398C26F7" w14:textId="3863B6E8" w:rsidR="00BB22CC" w:rsidRPr="007D632D"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D632D">
        <w:rPr>
          <w:rFonts w:ascii="Times New Roman" w:hAnsi="Times New Roman" w:cs="Times New Roman"/>
          <w:b/>
          <w:bCs/>
          <w:sz w:val="22"/>
          <w:szCs w:val="22"/>
        </w:rPr>
        <w:lastRenderedPageBreak/>
        <w:t>Basic earnings</w:t>
      </w:r>
      <w:r w:rsidR="001D22C5">
        <w:rPr>
          <w:rFonts w:ascii="Times New Roman" w:hAnsi="Times New Roman" w:cstheme="minorBidi" w:hint="cs"/>
          <w:b/>
          <w:bCs/>
          <w:sz w:val="22"/>
          <w:szCs w:val="22"/>
          <w:cs/>
        </w:rPr>
        <w:t xml:space="preserve"> </w:t>
      </w:r>
      <w:r w:rsidR="001D22C5">
        <w:rPr>
          <w:rFonts w:ascii="Times New Roman" w:hAnsi="Times New Roman" w:cstheme="minorBidi"/>
          <w:b/>
          <w:bCs/>
          <w:sz w:val="22"/>
          <w:szCs w:val="22"/>
        </w:rPr>
        <w:t>(loss)</w:t>
      </w:r>
      <w:r w:rsidRPr="007D632D">
        <w:rPr>
          <w:rFonts w:ascii="Times New Roman" w:hAnsi="Times New Roman" w:cs="Times New Roman"/>
          <w:b/>
          <w:bCs/>
          <w:sz w:val="22"/>
          <w:szCs w:val="22"/>
        </w:rPr>
        <w:t xml:space="preserve"> per share</w:t>
      </w:r>
    </w:p>
    <w:p w14:paraId="50BFA114" w14:textId="77777777"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629363D1" w14:textId="2BC75780" w:rsidR="00BB22CC" w:rsidRPr="00CD7A78"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CD7A78">
        <w:rPr>
          <w:rFonts w:ascii="Times New Roman" w:hAnsi="Times New Roman" w:cs="Times New Roman"/>
          <w:sz w:val="22"/>
          <w:szCs w:val="22"/>
          <w:lang w:val="en-GB"/>
        </w:rPr>
        <w:t xml:space="preserve">Basic earnings </w:t>
      </w:r>
      <w:r w:rsidR="001D22C5" w:rsidRPr="001D22C5">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 xml:space="preserve">per share for </w:t>
      </w:r>
      <w:r w:rsidRPr="00CD7A78">
        <w:rPr>
          <w:rFonts w:ascii="Times New Roman" w:hAnsi="Times New Roman" w:cs="Times New Roman"/>
          <w:sz w:val="22"/>
          <w:szCs w:val="22"/>
        </w:rPr>
        <w:t>the three-month periods</w:t>
      </w:r>
      <w:r w:rsidRPr="00CD7A78">
        <w:rPr>
          <w:rFonts w:ascii="Times New Roman" w:hAnsi="Times New Roman" w:cs="Times New Roman"/>
          <w:sz w:val="22"/>
          <w:szCs w:val="22"/>
          <w:lang w:val="en-GB"/>
        </w:rPr>
        <w:t xml:space="preserve"> ended </w:t>
      </w:r>
      <w:r w:rsidRPr="00CD7A78">
        <w:rPr>
          <w:rFonts w:ascii="Times New Roman" w:hAnsi="Times New Roman" w:cs="Times New Roman"/>
          <w:sz w:val="22"/>
          <w:szCs w:val="22"/>
        </w:rPr>
        <w:t>March 3</w:t>
      </w:r>
      <w:r w:rsidRPr="00CD7A78">
        <w:rPr>
          <w:rFonts w:ascii="Times New Roman" w:hAnsi="Times New Roman" w:cs="Times New Roman"/>
          <w:sz w:val="22"/>
          <w:szCs w:val="22"/>
          <w:lang w:val="en-GB"/>
        </w:rPr>
        <w:t xml:space="preserve">1, </w:t>
      </w:r>
      <w:proofErr w:type="gramStart"/>
      <w:r w:rsidR="00A85A95" w:rsidRPr="00CD7A78">
        <w:rPr>
          <w:rFonts w:ascii="Times New Roman" w:hAnsi="Times New Roman" w:cs="Times New Roman"/>
          <w:sz w:val="22"/>
          <w:szCs w:val="22"/>
          <w:lang w:val="en-GB"/>
        </w:rPr>
        <w:t>202</w:t>
      </w:r>
      <w:r w:rsidR="002C24E4">
        <w:rPr>
          <w:rFonts w:ascii="Times New Roman" w:hAnsi="Times New Roman" w:cstheme="minorBidi"/>
          <w:sz w:val="22"/>
          <w:szCs w:val="22"/>
        </w:rPr>
        <w:t>4</w:t>
      </w:r>
      <w:proofErr w:type="gramEnd"/>
      <w:r w:rsidR="00A85A95" w:rsidRPr="00CD7A78">
        <w:rPr>
          <w:rFonts w:ascii="Times New Roman" w:hAnsi="Times New Roman" w:cs="Times New Roman"/>
          <w:sz w:val="22"/>
          <w:szCs w:val="22"/>
          <w:lang w:val="en-GB"/>
        </w:rPr>
        <w:t xml:space="preserve"> and 202</w:t>
      </w:r>
      <w:r w:rsidR="002C24E4">
        <w:rPr>
          <w:rFonts w:ascii="Times New Roman" w:hAnsi="Times New Roman" w:cs="Times New Roman"/>
          <w:sz w:val="22"/>
          <w:szCs w:val="22"/>
          <w:lang w:val="en-GB"/>
        </w:rPr>
        <w:t>3</w:t>
      </w:r>
      <w:r w:rsidRPr="00CD7A78">
        <w:rPr>
          <w:rFonts w:ascii="Times New Roman" w:hAnsi="Times New Roman" w:cs="Times New Roman"/>
          <w:sz w:val="22"/>
          <w:szCs w:val="22"/>
          <w:lang w:val="en-GB"/>
        </w:rPr>
        <w:t xml:space="preserve"> are determined by dividing </w:t>
      </w:r>
      <w:r w:rsidR="007A15E0">
        <w:rPr>
          <w:rFonts w:ascii="Times New Roman" w:hAnsi="Times New Roman" w:cs="Times New Roman"/>
          <w:sz w:val="22"/>
          <w:szCs w:val="22"/>
          <w:lang w:val="en-GB"/>
        </w:rPr>
        <w:t xml:space="preserve">the </w:t>
      </w:r>
      <w:r w:rsidRPr="00CD7A78">
        <w:rPr>
          <w:rFonts w:ascii="Times New Roman" w:hAnsi="Times New Roman" w:cs="Times New Roman"/>
          <w:sz w:val="22"/>
          <w:szCs w:val="22"/>
          <w:lang w:val="en-GB"/>
        </w:rPr>
        <w:t xml:space="preserve">profit </w:t>
      </w:r>
      <w:r w:rsidR="001D22C5">
        <w:rPr>
          <w:rFonts w:ascii="Times New Roman" w:hAnsi="Times New Roman"/>
          <w:sz w:val="22"/>
          <w:szCs w:val="28"/>
        </w:rPr>
        <w:t xml:space="preserve">(loss) </w:t>
      </w:r>
      <w:r w:rsidRPr="00CD7A78">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CD7A78">
        <w:rPr>
          <w:rFonts w:ascii="Times New Roman" w:hAnsi="Times New Roman" w:cs="Times New Roman"/>
          <w:b/>
          <w:bCs/>
          <w:sz w:val="22"/>
          <w:szCs w:val="22"/>
        </w:rPr>
        <w:t xml:space="preserve"> </w:t>
      </w:r>
    </w:p>
    <w:p w14:paraId="4B6923D0" w14:textId="77777777" w:rsidR="006D51E0" w:rsidRPr="00CD7A78"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52471A" w:rsidRPr="00CD7A78" w14:paraId="3E0E7CF7" w14:textId="77777777" w:rsidTr="009C72C1">
        <w:trPr>
          <w:cantSplit/>
        </w:trPr>
        <w:tc>
          <w:tcPr>
            <w:tcW w:w="3970" w:type="dxa"/>
          </w:tcPr>
          <w:p w14:paraId="1B8FC911" w14:textId="77777777" w:rsidR="0052471A" w:rsidRPr="00CD7A7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589C6A5D" w14:textId="77777777" w:rsidR="004B02A5"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p w14:paraId="7621573B" w14:textId="03A950E0" w:rsidR="0052471A" w:rsidRPr="00CD7A78" w:rsidRDefault="004B02A5"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c>
          <w:tcPr>
            <w:tcW w:w="283" w:type="dxa"/>
            <w:vAlign w:val="bottom"/>
          </w:tcPr>
          <w:p w14:paraId="781C6C44" w14:textId="77777777"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663701D8" w14:textId="674EA3EB" w:rsidR="004B02A5"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w:t>
            </w:r>
          </w:p>
          <w:p w14:paraId="75725407" w14:textId="119041BF"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r>
      <w:tr w:rsidR="00260B2F" w:rsidRPr="00CD7A78" w14:paraId="0D53723B" w14:textId="77777777" w:rsidTr="00112978">
        <w:trPr>
          <w:cantSplit/>
        </w:trPr>
        <w:tc>
          <w:tcPr>
            <w:tcW w:w="3970" w:type="dxa"/>
          </w:tcPr>
          <w:p w14:paraId="4CDCE346" w14:textId="77777777" w:rsidR="00260B2F" w:rsidRPr="00CD7A78"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5107E293" w14:textId="16F95155"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A43D80">
              <w:rPr>
                <w:rFonts w:ascii="Times New Roman" w:hAnsi="Times New Roman" w:cs="Times New Roman"/>
                <w:sz w:val="22"/>
                <w:szCs w:val="22"/>
                <w:lang w:val="en-GB"/>
              </w:rPr>
              <w:t>4</w:t>
            </w:r>
          </w:p>
        </w:tc>
        <w:tc>
          <w:tcPr>
            <w:tcW w:w="283" w:type="dxa"/>
            <w:tcBorders>
              <w:top w:val="single" w:sz="4" w:space="0" w:color="auto"/>
            </w:tcBorders>
            <w:vAlign w:val="bottom"/>
          </w:tcPr>
          <w:p w14:paraId="368BFBB1" w14:textId="77777777"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33438A6C" w14:textId="44887217" w:rsidR="00260B2F" w:rsidRPr="00CD7A78"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A43D80">
              <w:rPr>
                <w:rFonts w:ascii="Times New Roman" w:hAnsi="Times New Roman" w:cs="Times New Roman"/>
                <w:sz w:val="22"/>
                <w:szCs w:val="22"/>
                <w:lang w:val="en-GB"/>
              </w:rPr>
              <w:t>3</w:t>
            </w:r>
          </w:p>
        </w:tc>
        <w:tc>
          <w:tcPr>
            <w:tcW w:w="283" w:type="dxa"/>
            <w:vAlign w:val="bottom"/>
          </w:tcPr>
          <w:p w14:paraId="412211E6" w14:textId="77777777" w:rsidR="00260B2F" w:rsidRPr="00CD7A78"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53157507" w14:textId="766AD8A0" w:rsidR="00260B2F" w:rsidRPr="00CD7A78"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A43D80">
              <w:rPr>
                <w:rFonts w:ascii="Times New Roman" w:hAnsi="Times New Roman" w:cs="Times New Roman"/>
                <w:sz w:val="22"/>
                <w:szCs w:val="22"/>
                <w:lang w:val="en-GB"/>
              </w:rPr>
              <w:t>4</w:t>
            </w:r>
          </w:p>
        </w:tc>
        <w:tc>
          <w:tcPr>
            <w:tcW w:w="283" w:type="dxa"/>
            <w:vAlign w:val="bottom"/>
          </w:tcPr>
          <w:p w14:paraId="79376A87" w14:textId="77777777"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5DFEA6D7" w14:textId="74623BE7" w:rsidR="00260B2F" w:rsidRPr="00CD7A78"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A43D80">
              <w:rPr>
                <w:rFonts w:ascii="Times New Roman" w:hAnsi="Times New Roman" w:cs="Times New Roman"/>
                <w:sz w:val="22"/>
                <w:szCs w:val="22"/>
                <w:lang w:val="en-GB"/>
              </w:rPr>
              <w:t>3</w:t>
            </w:r>
          </w:p>
        </w:tc>
      </w:tr>
      <w:tr w:rsidR="001D22C5" w:rsidRPr="00CD7A78" w14:paraId="0DAFC54C" w14:textId="77777777" w:rsidTr="00112978">
        <w:trPr>
          <w:cantSplit/>
        </w:trPr>
        <w:tc>
          <w:tcPr>
            <w:tcW w:w="3970" w:type="dxa"/>
          </w:tcPr>
          <w:p w14:paraId="44CB7934" w14:textId="70778F72"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Profit </w:t>
            </w:r>
            <w:r>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 xml:space="preserve">for the period </w:t>
            </w:r>
            <w:r w:rsidRPr="00CD7A78">
              <w:rPr>
                <w:rFonts w:ascii="Times New Roman" w:hAnsi="Times New Roman" w:cs="Times New Roman"/>
                <w:sz w:val="22"/>
                <w:szCs w:val="22"/>
              </w:rPr>
              <w:t>attributable to owners of the Company</w:t>
            </w:r>
            <w:r w:rsidRPr="00CD7A78">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04A8630B" w14:textId="77777777" w:rsidR="001D22C5" w:rsidRDefault="001D22C5" w:rsidP="00277829">
            <w:pPr>
              <w:pStyle w:val="acctfourfigures"/>
              <w:tabs>
                <w:tab w:val="clear" w:pos="765"/>
              </w:tabs>
              <w:spacing w:line="240" w:lineRule="atLeast"/>
              <w:ind w:left="-97" w:right="54"/>
              <w:jc w:val="right"/>
              <w:rPr>
                <w:szCs w:val="22"/>
                <w:lang w:val="en-US" w:bidi="th-TH"/>
              </w:rPr>
            </w:pPr>
          </w:p>
          <w:p w14:paraId="058D474F" w14:textId="01E80D78" w:rsidR="001D22C5" w:rsidRPr="006C26B3" w:rsidRDefault="001D22C5" w:rsidP="00277829">
            <w:pPr>
              <w:pStyle w:val="acctfourfigures"/>
              <w:tabs>
                <w:tab w:val="clear" w:pos="765"/>
              </w:tabs>
              <w:spacing w:line="240" w:lineRule="atLeast"/>
              <w:ind w:left="-97" w:right="54"/>
              <w:jc w:val="right"/>
              <w:rPr>
                <w:szCs w:val="22"/>
                <w:lang w:val="en-US" w:bidi="th-TH"/>
              </w:rPr>
            </w:pPr>
            <w:proofErr w:type="gramStart"/>
            <w:r w:rsidRPr="001D22C5">
              <w:rPr>
                <w:szCs w:val="22"/>
                <w:lang w:val="en-US" w:bidi="th-TH"/>
              </w:rPr>
              <w:t>(</w:t>
            </w:r>
            <w:r>
              <w:rPr>
                <w:szCs w:val="22"/>
                <w:lang w:val="en-US" w:bidi="th-TH"/>
              </w:rPr>
              <w:t xml:space="preserve">  </w:t>
            </w:r>
            <w:r w:rsidRPr="00277829">
              <w:rPr>
                <w:szCs w:val="22"/>
                <w:lang w:val="en-US" w:bidi="th-TH"/>
              </w:rPr>
              <w:t>16</w:t>
            </w:r>
            <w:r w:rsidRPr="001D22C5">
              <w:rPr>
                <w:szCs w:val="22"/>
                <w:lang w:val="en-US" w:bidi="th-TH"/>
              </w:rPr>
              <w:t>,</w:t>
            </w:r>
            <w:r>
              <w:rPr>
                <w:szCs w:val="22"/>
                <w:lang w:val="en-US" w:bidi="th-TH"/>
              </w:rPr>
              <w:t>850</w:t>
            </w:r>
            <w:proofErr w:type="gramEnd"/>
            <w:r w:rsidRPr="001D22C5">
              <w:rPr>
                <w:szCs w:val="22"/>
                <w:lang w:val="en-US" w:bidi="th-TH"/>
              </w:rPr>
              <w:t>)</w:t>
            </w:r>
          </w:p>
        </w:tc>
        <w:tc>
          <w:tcPr>
            <w:tcW w:w="283" w:type="dxa"/>
          </w:tcPr>
          <w:p w14:paraId="17F54538"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0737FACC" w14:textId="77777777" w:rsidR="001D22C5" w:rsidRDefault="001D22C5" w:rsidP="001D22C5">
            <w:pPr>
              <w:pStyle w:val="acctfourfigures"/>
              <w:tabs>
                <w:tab w:val="clear" w:pos="765"/>
              </w:tabs>
              <w:spacing w:line="240" w:lineRule="atLeast"/>
              <w:ind w:left="-97" w:right="119"/>
              <w:jc w:val="right"/>
              <w:rPr>
                <w:szCs w:val="22"/>
                <w:lang w:val="en-US" w:bidi="th-TH"/>
              </w:rPr>
            </w:pPr>
          </w:p>
          <w:p w14:paraId="72538B7E" w14:textId="099D0F46" w:rsidR="001D22C5" w:rsidRPr="006C26B3" w:rsidRDefault="001D22C5" w:rsidP="001D22C5">
            <w:pPr>
              <w:pStyle w:val="acctfourfigures"/>
              <w:tabs>
                <w:tab w:val="clear" w:pos="765"/>
              </w:tabs>
              <w:spacing w:line="240" w:lineRule="atLeast"/>
              <w:ind w:left="-97" w:right="119"/>
              <w:jc w:val="right"/>
              <w:rPr>
                <w:szCs w:val="22"/>
                <w:lang w:val="en-US" w:bidi="th-TH"/>
              </w:rPr>
            </w:pPr>
            <w:r>
              <w:rPr>
                <w:szCs w:val="22"/>
                <w:lang w:val="en-US" w:bidi="th-TH"/>
              </w:rPr>
              <w:t>9,493</w:t>
            </w:r>
          </w:p>
        </w:tc>
        <w:tc>
          <w:tcPr>
            <w:tcW w:w="283" w:type="dxa"/>
          </w:tcPr>
          <w:p w14:paraId="0A1B524B"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5B9FD70A" w14:textId="77777777" w:rsidR="001D22C5" w:rsidRDefault="001D22C5" w:rsidP="001D22C5">
            <w:pPr>
              <w:pStyle w:val="acctfourfigures"/>
              <w:tabs>
                <w:tab w:val="clear" w:pos="765"/>
              </w:tabs>
              <w:spacing w:line="240" w:lineRule="atLeast"/>
              <w:ind w:left="-97" w:right="119"/>
              <w:jc w:val="right"/>
              <w:rPr>
                <w:szCs w:val="22"/>
                <w:lang w:val="en-US" w:bidi="th-TH"/>
              </w:rPr>
            </w:pPr>
          </w:p>
          <w:p w14:paraId="4A8C1077" w14:textId="0BF463B8" w:rsidR="001D22C5" w:rsidRPr="006C26B3" w:rsidRDefault="001D22C5" w:rsidP="001D22C5">
            <w:pPr>
              <w:pStyle w:val="acctfourfigures"/>
              <w:tabs>
                <w:tab w:val="clear" w:pos="765"/>
              </w:tabs>
              <w:spacing w:line="240" w:lineRule="atLeast"/>
              <w:ind w:left="-97" w:right="63"/>
              <w:jc w:val="right"/>
              <w:rPr>
                <w:szCs w:val="22"/>
                <w:lang w:val="en-US" w:bidi="th-TH"/>
              </w:rPr>
            </w:pPr>
            <w:proofErr w:type="gramStart"/>
            <w:r w:rsidRPr="001D22C5">
              <w:rPr>
                <w:szCs w:val="22"/>
                <w:lang w:val="en-US" w:bidi="th-TH"/>
              </w:rPr>
              <w:t>(</w:t>
            </w:r>
            <w:r>
              <w:rPr>
                <w:szCs w:val="22"/>
                <w:lang w:val="en-US" w:bidi="th-TH"/>
              </w:rPr>
              <w:t xml:space="preserve">  </w:t>
            </w:r>
            <w:r w:rsidRPr="001D22C5">
              <w:rPr>
                <w:szCs w:val="22"/>
                <w:lang w:val="en-US" w:bidi="th-TH"/>
              </w:rPr>
              <w:t>28,444</w:t>
            </w:r>
            <w:proofErr w:type="gramEnd"/>
            <w:r w:rsidRPr="001D22C5">
              <w:rPr>
                <w:szCs w:val="22"/>
                <w:lang w:val="en-US" w:bidi="th-TH"/>
              </w:rPr>
              <w:t>)</w:t>
            </w:r>
          </w:p>
        </w:tc>
        <w:tc>
          <w:tcPr>
            <w:tcW w:w="283" w:type="dxa"/>
          </w:tcPr>
          <w:p w14:paraId="7A6072A1"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539798F6" w14:textId="77777777" w:rsidR="001D22C5" w:rsidRDefault="001D22C5" w:rsidP="001D22C5">
            <w:pPr>
              <w:pStyle w:val="acctfourfigures"/>
              <w:tabs>
                <w:tab w:val="clear" w:pos="765"/>
              </w:tabs>
              <w:spacing w:line="240" w:lineRule="atLeast"/>
              <w:ind w:left="-97" w:right="119"/>
              <w:jc w:val="right"/>
              <w:rPr>
                <w:szCs w:val="22"/>
                <w:lang w:val="en-US" w:bidi="th-TH"/>
              </w:rPr>
            </w:pPr>
          </w:p>
          <w:p w14:paraId="502DF228" w14:textId="79D40A8D" w:rsidR="001D22C5" w:rsidRPr="006C26B3" w:rsidRDefault="001D22C5" w:rsidP="001D22C5">
            <w:pPr>
              <w:pStyle w:val="acctfourfigures"/>
              <w:tabs>
                <w:tab w:val="clear" w:pos="765"/>
              </w:tabs>
              <w:spacing w:line="240" w:lineRule="atLeast"/>
              <w:ind w:left="-97" w:right="119"/>
              <w:jc w:val="right"/>
              <w:rPr>
                <w:szCs w:val="22"/>
                <w:lang w:val="en-US" w:bidi="th-TH"/>
              </w:rPr>
            </w:pPr>
            <w:r>
              <w:rPr>
                <w:szCs w:val="22"/>
                <w:lang w:val="en-US" w:bidi="th-TH"/>
              </w:rPr>
              <w:t>219</w:t>
            </w:r>
          </w:p>
        </w:tc>
      </w:tr>
      <w:tr w:rsidR="001D22C5" w:rsidRPr="00CD7A78" w14:paraId="7729CB9A" w14:textId="77777777" w:rsidTr="00112978">
        <w:trPr>
          <w:cantSplit/>
        </w:trPr>
        <w:tc>
          <w:tcPr>
            <w:tcW w:w="3970" w:type="dxa"/>
          </w:tcPr>
          <w:p w14:paraId="2B30A324" w14:textId="77777777"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47" w:type="dxa"/>
            <w:tcBorders>
              <w:top w:val="double" w:sz="4" w:space="0" w:color="auto"/>
            </w:tcBorders>
          </w:tcPr>
          <w:p w14:paraId="03EF6E34" w14:textId="77777777" w:rsidR="001D22C5" w:rsidRPr="006C26B3" w:rsidRDefault="001D22C5" w:rsidP="001D22C5">
            <w:pPr>
              <w:pStyle w:val="acctfourfigures"/>
              <w:tabs>
                <w:tab w:val="clear" w:pos="765"/>
              </w:tabs>
              <w:spacing w:line="240" w:lineRule="atLeast"/>
              <w:ind w:left="-97" w:right="119"/>
              <w:jc w:val="right"/>
              <w:rPr>
                <w:szCs w:val="22"/>
                <w:lang w:val="en-US" w:bidi="th-TH"/>
              </w:rPr>
            </w:pPr>
          </w:p>
        </w:tc>
        <w:tc>
          <w:tcPr>
            <w:tcW w:w="283" w:type="dxa"/>
          </w:tcPr>
          <w:p w14:paraId="1363775E"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69E706A5" w14:textId="77777777" w:rsidR="001D22C5" w:rsidRPr="006C26B3" w:rsidRDefault="001D22C5" w:rsidP="001D22C5">
            <w:pPr>
              <w:pStyle w:val="acctfourfigures"/>
              <w:tabs>
                <w:tab w:val="clear" w:pos="765"/>
              </w:tabs>
              <w:spacing w:line="240" w:lineRule="atLeast"/>
              <w:ind w:left="-97" w:right="119"/>
              <w:jc w:val="right"/>
              <w:rPr>
                <w:szCs w:val="22"/>
                <w:lang w:val="en-US"/>
              </w:rPr>
            </w:pPr>
          </w:p>
        </w:tc>
        <w:tc>
          <w:tcPr>
            <w:tcW w:w="283" w:type="dxa"/>
          </w:tcPr>
          <w:p w14:paraId="5EF6DC4E"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3F6E798C" w14:textId="77777777" w:rsidR="001D22C5" w:rsidRPr="009C72C1" w:rsidRDefault="001D22C5" w:rsidP="001D22C5">
            <w:pPr>
              <w:pStyle w:val="acctfourfigures"/>
              <w:tabs>
                <w:tab w:val="clear" w:pos="765"/>
              </w:tabs>
              <w:spacing w:line="240" w:lineRule="atLeast"/>
              <w:ind w:left="-97" w:right="119"/>
              <w:jc w:val="right"/>
              <w:rPr>
                <w:szCs w:val="22"/>
                <w:lang w:val="en-US" w:bidi="th-TH"/>
              </w:rPr>
            </w:pPr>
          </w:p>
        </w:tc>
        <w:tc>
          <w:tcPr>
            <w:tcW w:w="283" w:type="dxa"/>
          </w:tcPr>
          <w:p w14:paraId="0C39C834"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1FC22C4A" w14:textId="77777777" w:rsidR="001D22C5" w:rsidRPr="009C72C1" w:rsidRDefault="001D22C5" w:rsidP="001D22C5">
            <w:pPr>
              <w:pStyle w:val="acctfourfigures"/>
              <w:tabs>
                <w:tab w:val="clear" w:pos="765"/>
              </w:tabs>
              <w:spacing w:line="240" w:lineRule="atLeast"/>
              <w:ind w:left="-97" w:right="119"/>
              <w:jc w:val="right"/>
              <w:rPr>
                <w:szCs w:val="22"/>
                <w:lang w:val="en-US" w:bidi="th-TH"/>
              </w:rPr>
            </w:pPr>
          </w:p>
        </w:tc>
      </w:tr>
      <w:tr w:rsidR="001D22C5" w:rsidRPr="00CD7A78" w14:paraId="4FDA90B4" w14:textId="77777777" w:rsidTr="00112978">
        <w:trPr>
          <w:cantSplit/>
        </w:trPr>
        <w:tc>
          <w:tcPr>
            <w:tcW w:w="3970" w:type="dxa"/>
          </w:tcPr>
          <w:p w14:paraId="1974C00B" w14:textId="77777777"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Basic weighted average number of</w:t>
            </w:r>
          </w:p>
          <w:p w14:paraId="2EF82B75" w14:textId="77777777"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p>
          <w:p w14:paraId="01A7E998" w14:textId="77777777"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7" w:type="dxa"/>
            <w:tcBorders>
              <w:bottom w:val="double" w:sz="4" w:space="0" w:color="auto"/>
            </w:tcBorders>
          </w:tcPr>
          <w:p w14:paraId="65C6EFEA" w14:textId="77777777" w:rsidR="001D22C5" w:rsidRDefault="001D22C5" w:rsidP="001D22C5">
            <w:pPr>
              <w:pStyle w:val="acctfourfigures"/>
              <w:tabs>
                <w:tab w:val="clear" w:pos="765"/>
              </w:tabs>
              <w:spacing w:line="240" w:lineRule="atLeast"/>
              <w:ind w:left="-97" w:right="119"/>
              <w:jc w:val="right"/>
              <w:rPr>
                <w:szCs w:val="22"/>
                <w:lang w:val="en-US" w:bidi="th-TH"/>
              </w:rPr>
            </w:pPr>
          </w:p>
          <w:p w14:paraId="1BEEC544" w14:textId="77777777" w:rsidR="001D22C5" w:rsidRDefault="001D22C5" w:rsidP="001D22C5">
            <w:pPr>
              <w:pStyle w:val="acctfourfigures"/>
              <w:tabs>
                <w:tab w:val="clear" w:pos="765"/>
              </w:tabs>
              <w:spacing w:line="240" w:lineRule="atLeast"/>
              <w:ind w:left="-97" w:right="119"/>
              <w:jc w:val="right"/>
              <w:rPr>
                <w:szCs w:val="22"/>
                <w:lang w:val="en-US" w:bidi="th-TH"/>
              </w:rPr>
            </w:pPr>
          </w:p>
          <w:p w14:paraId="458ABD8B" w14:textId="321292B4" w:rsidR="001D22C5" w:rsidRPr="006C26B3" w:rsidRDefault="001D22C5" w:rsidP="001D22C5">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tcPr>
          <w:p w14:paraId="76965BC1"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2F7E5C9" w14:textId="77777777" w:rsidR="001D22C5" w:rsidRDefault="001D22C5" w:rsidP="001D22C5">
            <w:pPr>
              <w:pStyle w:val="acctfourfigures"/>
              <w:tabs>
                <w:tab w:val="clear" w:pos="765"/>
              </w:tabs>
              <w:spacing w:line="240" w:lineRule="atLeast"/>
              <w:ind w:left="-97" w:right="119"/>
              <w:jc w:val="right"/>
              <w:rPr>
                <w:szCs w:val="22"/>
                <w:lang w:val="en-US" w:bidi="th-TH"/>
              </w:rPr>
            </w:pPr>
          </w:p>
          <w:p w14:paraId="4B371B06" w14:textId="77777777" w:rsidR="001D22C5" w:rsidRDefault="001D22C5" w:rsidP="001D22C5">
            <w:pPr>
              <w:pStyle w:val="acctfourfigures"/>
              <w:tabs>
                <w:tab w:val="clear" w:pos="765"/>
              </w:tabs>
              <w:spacing w:line="240" w:lineRule="atLeast"/>
              <w:ind w:left="-97" w:right="119"/>
              <w:jc w:val="right"/>
              <w:rPr>
                <w:szCs w:val="22"/>
                <w:lang w:val="en-US" w:bidi="th-TH"/>
              </w:rPr>
            </w:pPr>
          </w:p>
          <w:p w14:paraId="61D37C1D" w14:textId="1C148834" w:rsidR="001D22C5" w:rsidRPr="006C26B3" w:rsidRDefault="001D22C5" w:rsidP="001D22C5">
            <w:pPr>
              <w:pStyle w:val="acctfourfigures"/>
              <w:tabs>
                <w:tab w:val="clear" w:pos="765"/>
              </w:tabs>
              <w:spacing w:line="240" w:lineRule="atLeast"/>
              <w:ind w:left="-97" w:right="119"/>
              <w:jc w:val="right"/>
              <w:rPr>
                <w:szCs w:val="22"/>
                <w:lang w:val="en-US" w:bidi="th-TH"/>
              </w:rPr>
            </w:pPr>
            <w:r w:rsidRPr="006C26B3">
              <w:rPr>
                <w:szCs w:val="22"/>
                <w:lang w:val="en-US" w:bidi="th-TH"/>
              </w:rPr>
              <w:t>959,4</w:t>
            </w:r>
            <w:r>
              <w:rPr>
                <w:szCs w:val="22"/>
                <w:lang w:val="en-US" w:bidi="th-TH"/>
              </w:rPr>
              <w:t>90</w:t>
            </w:r>
          </w:p>
        </w:tc>
        <w:tc>
          <w:tcPr>
            <w:tcW w:w="283" w:type="dxa"/>
          </w:tcPr>
          <w:p w14:paraId="094D4E13"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21A3F29E" w14:textId="77777777" w:rsidR="001D22C5" w:rsidRDefault="001D22C5" w:rsidP="001D22C5">
            <w:pPr>
              <w:pStyle w:val="acctfourfigures"/>
              <w:tabs>
                <w:tab w:val="clear" w:pos="765"/>
              </w:tabs>
              <w:spacing w:line="240" w:lineRule="atLeast"/>
              <w:ind w:left="-97" w:right="119"/>
              <w:jc w:val="right"/>
              <w:rPr>
                <w:szCs w:val="22"/>
                <w:lang w:val="en-US" w:bidi="th-TH"/>
              </w:rPr>
            </w:pPr>
          </w:p>
          <w:p w14:paraId="5FF9BA2F" w14:textId="77777777" w:rsidR="001D22C5" w:rsidRDefault="001D22C5" w:rsidP="001D22C5">
            <w:pPr>
              <w:pStyle w:val="acctfourfigures"/>
              <w:tabs>
                <w:tab w:val="clear" w:pos="765"/>
              </w:tabs>
              <w:spacing w:line="240" w:lineRule="atLeast"/>
              <w:ind w:left="-97" w:right="119"/>
              <w:jc w:val="right"/>
              <w:rPr>
                <w:szCs w:val="22"/>
                <w:lang w:val="en-US" w:bidi="th-TH"/>
              </w:rPr>
            </w:pPr>
          </w:p>
          <w:p w14:paraId="70A14AF9" w14:textId="28C14252" w:rsidR="001D22C5" w:rsidRPr="006C26B3" w:rsidRDefault="001D22C5" w:rsidP="001D22C5">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tcPr>
          <w:p w14:paraId="76C622D9"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0C578A8" w14:textId="77777777" w:rsidR="001D22C5" w:rsidRDefault="001D22C5" w:rsidP="001D22C5">
            <w:pPr>
              <w:pStyle w:val="acctfourfigures"/>
              <w:tabs>
                <w:tab w:val="clear" w:pos="765"/>
              </w:tabs>
              <w:spacing w:line="240" w:lineRule="atLeast"/>
              <w:ind w:left="-97" w:right="119"/>
              <w:jc w:val="right"/>
              <w:rPr>
                <w:szCs w:val="22"/>
                <w:lang w:val="en-US" w:bidi="th-TH"/>
              </w:rPr>
            </w:pPr>
          </w:p>
          <w:p w14:paraId="22B28985" w14:textId="77777777" w:rsidR="001D22C5" w:rsidRDefault="001D22C5" w:rsidP="001D22C5">
            <w:pPr>
              <w:pStyle w:val="acctfourfigures"/>
              <w:tabs>
                <w:tab w:val="clear" w:pos="765"/>
              </w:tabs>
              <w:spacing w:line="240" w:lineRule="atLeast"/>
              <w:ind w:left="-97" w:right="119"/>
              <w:jc w:val="right"/>
              <w:rPr>
                <w:szCs w:val="22"/>
                <w:lang w:val="en-US" w:bidi="th-TH"/>
              </w:rPr>
            </w:pPr>
          </w:p>
          <w:p w14:paraId="750805FC" w14:textId="3652678B" w:rsidR="001D22C5" w:rsidRPr="006C26B3" w:rsidRDefault="001D22C5" w:rsidP="001D22C5">
            <w:pPr>
              <w:pStyle w:val="acctfourfigures"/>
              <w:tabs>
                <w:tab w:val="clear" w:pos="765"/>
              </w:tabs>
              <w:spacing w:line="240" w:lineRule="atLeast"/>
              <w:ind w:left="-97" w:right="119"/>
              <w:jc w:val="right"/>
              <w:rPr>
                <w:szCs w:val="22"/>
                <w:cs/>
                <w:lang w:val="en-US" w:bidi="th-TH"/>
              </w:rPr>
            </w:pPr>
            <w:r w:rsidRPr="006C26B3">
              <w:rPr>
                <w:szCs w:val="22"/>
                <w:lang w:val="en-US" w:bidi="th-TH"/>
              </w:rPr>
              <w:t>959,4</w:t>
            </w:r>
            <w:r>
              <w:rPr>
                <w:szCs w:val="22"/>
                <w:lang w:val="en-US" w:bidi="th-TH"/>
              </w:rPr>
              <w:t>90</w:t>
            </w:r>
          </w:p>
        </w:tc>
      </w:tr>
      <w:tr w:rsidR="001D22C5" w:rsidRPr="00CD7A78" w14:paraId="6538933C" w14:textId="77777777" w:rsidTr="00112978">
        <w:trPr>
          <w:cantSplit/>
        </w:trPr>
        <w:tc>
          <w:tcPr>
            <w:tcW w:w="3970" w:type="dxa"/>
          </w:tcPr>
          <w:p w14:paraId="0EEE227C" w14:textId="77777777"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47" w:type="dxa"/>
            <w:tcBorders>
              <w:top w:val="double" w:sz="4" w:space="0" w:color="auto"/>
            </w:tcBorders>
          </w:tcPr>
          <w:p w14:paraId="60ADA166" w14:textId="77777777" w:rsidR="001D22C5" w:rsidRPr="009C72C1" w:rsidRDefault="001D22C5" w:rsidP="001D22C5">
            <w:pPr>
              <w:pStyle w:val="acctfourfigures"/>
              <w:tabs>
                <w:tab w:val="clear" w:pos="765"/>
              </w:tabs>
              <w:spacing w:line="240" w:lineRule="atLeast"/>
              <w:ind w:left="-97" w:right="119"/>
              <w:jc w:val="right"/>
              <w:rPr>
                <w:szCs w:val="22"/>
                <w:lang w:val="en-US" w:bidi="th-TH"/>
              </w:rPr>
            </w:pPr>
          </w:p>
        </w:tc>
        <w:tc>
          <w:tcPr>
            <w:tcW w:w="283" w:type="dxa"/>
          </w:tcPr>
          <w:p w14:paraId="0015A24C"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58FFE1B9" w14:textId="77777777" w:rsidR="001D22C5" w:rsidRPr="006C26B3" w:rsidRDefault="001D22C5" w:rsidP="001D22C5">
            <w:pPr>
              <w:pStyle w:val="acctfourfigures"/>
              <w:tabs>
                <w:tab w:val="clear" w:pos="765"/>
              </w:tabs>
              <w:spacing w:line="240" w:lineRule="atLeast"/>
              <w:ind w:left="-97" w:right="119"/>
              <w:jc w:val="right"/>
              <w:rPr>
                <w:szCs w:val="22"/>
              </w:rPr>
            </w:pPr>
          </w:p>
        </w:tc>
        <w:tc>
          <w:tcPr>
            <w:tcW w:w="283" w:type="dxa"/>
          </w:tcPr>
          <w:p w14:paraId="6B83652D"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2ACD5733" w14:textId="77777777" w:rsidR="001D22C5" w:rsidRPr="009C72C1" w:rsidRDefault="001D22C5" w:rsidP="001D22C5">
            <w:pPr>
              <w:pStyle w:val="acctfourfigures"/>
              <w:tabs>
                <w:tab w:val="clear" w:pos="765"/>
              </w:tabs>
              <w:spacing w:line="240" w:lineRule="atLeast"/>
              <w:ind w:left="-97" w:right="119"/>
              <w:jc w:val="right"/>
              <w:rPr>
                <w:szCs w:val="22"/>
                <w:lang w:val="en-US" w:bidi="th-TH"/>
              </w:rPr>
            </w:pPr>
          </w:p>
        </w:tc>
        <w:tc>
          <w:tcPr>
            <w:tcW w:w="283" w:type="dxa"/>
          </w:tcPr>
          <w:p w14:paraId="22971014" w14:textId="77777777" w:rsidR="001D22C5" w:rsidRPr="009C72C1" w:rsidRDefault="001D22C5" w:rsidP="001D22C5">
            <w:pPr>
              <w:pStyle w:val="a2"/>
              <w:tabs>
                <w:tab w:val="left" w:pos="0"/>
                <w:tab w:val="decimal" w:pos="792"/>
              </w:tabs>
              <w:spacing w:line="240" w:lineRule="atLeast"/>
              <w:ind w:right="-36"/>
              <w:rPr>
                <w:rFonts w:ascii="Times New Roman" w:hAnsi="Times New Roman" w:cstheme="minorBidi"/>
                <w:bCs/>
                <w:cs/>
              </w:rPr>
            </w:pPr>
          </w:p>
        </w:tc>
        <w:tc>
          <w:tcPr>
            <w:tcW w:w="1248" w:type="dxa"/>
            <w:tcBorders>
              <w:top w:val="double" w:sz="4" w:space="0" w:color="auto"/>
            </w:tcBorders>
          </w:tcPr>
          <w:p w14:paraId="18508CDC" w14:textId="77777777" w:rsidR="001D22C5" w:rsidRPr="009C72C1" w:rsidRDefault="001D22C5" w:rsidP="001D22C5">
            <w:pPr>
              <w:pStyle w:val="acctfourfigures"/>
              <w:tabs>
                <w:tab w:val="clear" w:pos="765"/>
              </w:tabs>
              <w:spacing w:line="240" w:lineRule="atLeast"/>
              <w:ind w:left="-97" w:right="119"/>
              <w:jc w:val="right"/>
              <w:rPr>
                <w:szCs w:val="22"/>
                <w:lang w:val="en-US" w:bidi="th-TH"/>
              </w:rPr>
            </w:pPr>
          </w:p>
        </w:tc>
      </w:tr>
      <w:tr w:rsidR="001D22C5" w:rsidRPr="00CD7A78" w14:paraId="60A734AB" w14:textId="77777777" w:rsidTr="00112978">
        <w:trPr>
          <w:cantSplit/>
        </w:trPr>
        <w:tc>
          <w:tcPr>
            <w:tcW w:w="3970" w:type="dxa"/>
          </w:tcPr>
          <w:p w14:paraId="4675514B" w14:textId="27EADD07" w:rsidR="001D22C5" w:rsidRPr="00CD7A78" w:rsidRDefault="001D22C5" w:rsidP="001D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Basic earnings </w:t>
            </w:r>
            <w:r>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per share (Baht)</w:t>
            </w:r>
          </w:p>
        </w:tc>
        <w:tc>
          <w:tcPr>
            <w:tcW w:w="1247" w:type="dxa"/>
            <w:tcBorders>
              <w:bottom w:val="double" w:sz="4" w:space="0" w:color="auto"/>
            </w:tcBorders>
          </w:tcPr>
          <w:p w14:paraId="1DBC84B0" w14:textId="309DD460" w:rsidR="001D22C5" w:rsidRPr="006C26B3" w:rsidRDefault="001D22C5" w:rsidP="00277829">
            <w:pPr>
              <w:pStyle w:val="acctfourfigures"/>
              <w:tabs>
                <w:tab w:val="clear" w:pos="765"/>
              </w:tabs>
              <w:spacing w:line="240" w:lineRule="atLeast"/>
              <w:ind w:left="-97" w:right="54"/>
              <w:jc w:val="right"/>
              <w:rPr>
                <w:szCs w:val="22"/>
                <w:lang w:val="en-US" w:bidi="th-TH"/>
              </w:rPr>
            </w:pPr>
            <w:proofErr w:type="gramStart"/>
            <w:r>
              <w:rPr>
                <w:szCs w:val="22"/>
                <w:lang w:val="en-US" w:bidi="th-TH"/>
              </w:rPr>
              <w:t>(  0.017</w:t>
            </w:r>
            <w:r w:rsidR="00277829">
              <w:rPr>
                <w:szCs w:val="22"/>
                <w:lang w:val="en-US" w:bidi="th-TH"/>
              </w:rPr>
              <w:t>6</w:t>
            </w:r>
            <w:proofErr w:type="gramEnd"/>
            <w:r>
              <w:rPr>
                <w:szCs w:val="22"/>
                <w:lang w:val="en-US" w:bidi="th-TH"/>
              </w:rPr>
              <w:t>)</w:t>
            </w:r>
          </w:p>
        </w:tc>
        <w:tc>
          <w:tcPr>
            <w:tcW w:w="283" w:type="dxa"/>
          </w:tcPr>
          <w:p w14:paraId="643B10A1"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8F9CF46" w14:textId="2A42E4C0" w:rsidR="001D22C5" w:rsidRPr="006C26B3" w:rsidRDefault="001D22C5" w:rsidP="001D22C5">
            <w:pPr>
              <w:pStyle w:val="acctfourfigures"/>
              <w:tabs>
                <w:tab w:val="clear" w:pos="765"/>
              </w:tabs>
              <w:spacing w:line="240" w:lineRule="atLeast"/>
              <w:ind w:left="-97" w:right="119"/>
              <w:jc w:val="right"/>
              <w:rPr>
                <w:szCs w:val="22"/>
                <w:lang w:val="en-US" w:bidi="th-TH"/>
              </w:rPr>
            </w:pPr>
            <w:r>
              <w:rPr>
                <w:szCs w:val="22"/>
                <w:lang w:val="en-US" w:bidi="th-TH"/>
              </w:rPr>
              <w:t>0.0099</w:t>
            </w:r>
          </w:p>
        </w:tc>
        <w:tc>
          <w:tcPr>
            <w:tcW w:w="283" w:type="dxa"/>
          </w:tcPr>
          <w:p w14:paraId="329181A7"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1327B99D" w14:textId="02DABED5" w:rsidR="001D22C5" w:rsidRPr="006C26B3" w:rsidRDefault="001D22C5" w:rsidP="001D22C5">
            <w:pPr>
              <w:pStyle w:val="acctfourfigures"/>
              <w:tabs>
                <w:tab w:val="clear" w:pos="765"/>
              </w:tabs>
              <w:spacing w:line="240" w:lineRule="atLeast"/>
              <w:ind w:left="-97" w:right="49"/>
              <w:jc w:val="right"/>
              <w:rPr>
                <w:szCs w:val="22"/>
                <w:lang w:val="en-US" w:bidi="th-TH"/>
              </w:rPr>
            </w:pPr>
            <w:proofErr w:type="gramStart"/>
            <w:r>
              <w:rPr>
                <w:szCs w:val="22"/>
                <w:lang w:val="en-US" w:bidi="th-TH"/>
              </w:rPr>
              <w:t>(  0.0296</w:t>
            </w:r>
            <w:proofErr w:type="gramEnd"/>
            <w:r>
              <w:rPr>
                <w:szCs w:val="22"/>
                <w:lang w:val="en-US" w:bidi="th-TH"/>
              </w:rPr>
              <w:t>)</w:t>
            </w:r>
          </w:p>
        </w:tc>
        <w:tc>
          <w:tcPr>
            <w:tcW w:w="283" w:type="dxa"/>
          </w:tcPr>
          <w:p w14:paraId="76087C9F" w14:textId="77777777" w:rsidR="001D22C5" w:rsidRPr="006C26B3" w:rsidRDefault="001D22C5" w:rsidP="001D22C5">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EA1CFA1" w14:textId="49A0442B" w:rsidR="001D22C5" w:rsidRPr="006C26B3" w:rsidRDefault="001D22C5" w:rsidP="001D22C5">
            <w:pPr>
              <w:pStyle w:val="acctfourfigures"/>
              <w:tabs>
                <w:tab w:val="clear" w:pos="765"/>
              </w:tabs>
              <w:spacing w:line="240" w:lineRule="atLeast"/>
              <w:ind w:left="-97" w:right="119"/>
              <w:jc w:val="right"/>
              <w:rPr>
                <w:szCs w:val="22"/>
                <w:lang w:val="en-US" w:bidi="th-TH"/>
              </w:rPr>
            </w:pPr>
            <w:r>
              <w:rPr>
                <w:szCs w:val="22"/>
                <w:lang w:val="en-US" w:bidi="th-TH"/>
              </w:rPr>
              <w:t>0.0002</w:t>
            </w:r>
          </w:p>
        </w:tc>
      </w:tr>
    </w:tbl>
    <w:p w14:paraId="644D721C" w14:textId="77777777" w:rsidR="00966E1E" w:rsidRDefault="00966E1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0A1F8E71" w14:textId="2422B983"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CD7A78">
        <w:rPr>
          <w:rFonts w:ascii="Times New Roman" w:hAnsi="Times New Roman" w:cs="Times New Roman"/>
          <w:b/>
          <w:bCs/>
          <w:sz w:val="22"/>
          <w:szCs w:val="22"/>
        </w:rPr>
        <w:t xml:space="preserve">Diluted earnings </w:t>
      </w:r>
      <w:r w:rsidR="007A15E0">
        <w:rPr>
          <w:rFonts w:ascii="Times New Roman" w:hAnsi="Times New Roman" w:cs="Times New Roman"/>
          <w:b/>
          <w:bCs/>
          <w:sz w:val="22"/>
          <w:szCs w:val="22"/>
        </w:rPr>
        <w:t xml:space="preserve">(loss) </w:t>
      </w:r>
      <w:r w:rsidRPr="00CD7A78">
        <w:rPr>
          <w:rFonts w:ascii="Times New Roman" w:hAnsi="Times New Roman" w:cs="Times New Roman"/>
          <w:b/>
          <w:bCs/>
          <w:sz w:val="22"/>
          <w:szCs w:val="22"/>
        </w:rPr>
        <w:t>per share</w:t>
      </w:r>
    </w:p>
    <w:p w14:paraId="77A83899" w14:textId="77777777"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B904497" w14:textId="7C37462E"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CD7A78">
        <w:rPr>
          <w:rFonts w:ascii="Times New Roman" w:hAnsi="Times New Roman" w:cs="Times New Roman"/>
          <w:sz w:val="22"/>
          <w:szCs w:val="22"/>
        </w:rPr>
        <w:t xml:space="preserve">Diluted earnings </w:t>
      </w:r>
      <w:r w:rsidR="007A15E0">
        <w:rPr>
          <w:rFonts w:ascii="Times New Roman" w:hAnsi="Times New Roman" w:cs="Times New Roman"/>
          <w:sz w:val="22"/>
          <w:szCs w:val="22"/>
        </w:rPr>
        <w:t xml:space="preserve">(loss) </w:t>
      </w:r>
      <w:r w:rsidRPr="00CD7A78">
        <w:rPr>
          <w:rFonts w:ascii="Times New Roman" w:hAnsi="Times New Roman" w:cs="Times New Roman"/>
          <w:sz w:val="22"/>
          <w:szCs w:val="22"/>
        </w:rPr>
        <w:t xml:space="preserve">per share </w:t>
      </w:r>
      <w:r w:rsidRPr="00CD7A78">
        <w:rPr>
          <w:rFonts w:ascii="Times New Roman" w:hAnsi="Times New Roman" w:cs="Times New Roman"/>
          <w:sz w:val="22"/>
          <w:szCs w:val="22"/>
          <w:lang w:val="en-GB"/>
        </w:rPr>
        <w:t xml:space="preserve">for </w:t>
      </w:r>
      <w:r w:rsidRPr="00CD7A78">
        <w:rPr>
          <w:rFonts w:ascii="Times New Roman" w:hAnsi="Times New Roman" w:cs="Times New Roman"/>
          <w:sz w:val="22"/>
          <w:szCs w:val="22"/>
        </w:rPr>
        <w:t xml:space="preserve">the three-month periods ended March 31, </w:t>
      </w:r>
      <w:proofErr w:type="gramStart"/>
      <w:r w:rsidR="00A85A95" w:rsidRPr="00CD7A78">
        <w:rPr>
          <w:rFonts w:ascii="Times New Roman" w:hAnsi="Times New Roman" w:cs="Times New Roman"/>
          <w:sz w:val="22"/>
          <w:szCs w:val="22"/>
        </w:rPr>
        <w:t>202</w:t>
      </w:r>
      <w:r w:rsidR="00E74612">
        <w:rPr>
          <w:rFonts w:ascii="Times New Roman" w:hAnsi="Times New Roman" w:cs="Times New Roman"/>
          <w:sz w:val="22"/>
          <w:szCs w:val="22"/>
        </w:rPr>
        <w:t>4</w:t>
      </w:r>
      <w:proofErr w:type="gramEnd"/>
      <w:r w:rsidR="00A85A95" w:rsidRPr="00CD7A78">
        <w:rPr>
          <w:rFonts w:ascii="Times New Roman" w:hAnsi="Times New Roman" w:cs="Times New Roman"/>
          <w:sz w:val="22"/>
          <w:szCs w:val="22"/>
        </w:rPr>
        <w:t xml:space="preserve"> and 202</w:t>
      </w:r>
      <w:r w:rsidR="00E74612">
        <w:rPr>
          <w:rFonts w:ascii="Times New Roman" w:hAnsi="Times New Roman" w:cs="Times New Roman"/>
          <w:sz w:val="22"/>
          <w:szCs w:val="22"/>
        </w:rPr>
        <w:t>3</w:t>
      </w:r>
      <w:r w:rsidRPr="00CD7A78">
        <w:rPr>
          <w:rFonts w:ascii="Times New Roman" w:hAnsi="Times New Roman" w:cs="Times New Roman"/>
          <w:sz w:val="22"/>
          <w:szCs w:val="22"/>
        </w:rPr>
        <w:t xml:space="preserve"> are determined by dividing the profit</w:t>
      </w:r>
      <w:r w:rsidR="007A15E0">
        <w:rPr>
          <w:rFonts w:ascii="Times New Roman" w:hAnsi="Times New Roman" w:cs="Times New Roman"/>
          <w:sz w:val="22"/>
          <w:szCs w:val="22"/>
        </w:rPr>
        <w:t xml:space="preserve"> (loss)</w:t>
      </w:r>
      <w:r w:rsidRPr="00CD7A78">
        <w:rPr>
          <w:rFonts w:ascii="Times New Roman" w:hAnsi="Times New Roman" w:cs="Times New Roman"/>
          <w:sz w:val="22"/>
          <w:szCs w:val="22"/>
        </w:rPr>
        <w:t xml:space="preserve"> for the period attributable to owners of the Company by the weighted average number of</w:t>
      </w:r>
      <w:r w:rsidRPr="00CD7A78">
        <w:rPr>
          <w:rFonts w:ascii="Times New Roman" w:hAnsi="Times New Roman" w:cs="Times New Roman"/>
          <w:sz w:val="22"/>
          <w:szCs w:val="22"/>
          <w:lang w:val="en-GB"/>
        </w:rPr>
        <w:t xml:space="preserve"> common shares outstanding during the period after adjusting the effect from dilutive potential common shares as follows:</w:t>
      </w:r>
      <w:r w:rsidRPr="00CD7A78">
        <w:rPr>
          <w:rFonts w:ascii="Times New Roman" w:hAnsi="Times New Roman" w:cs="Times New Roman"/>
          <w:b/>
          <w:bCs/>
          <w:sz w:val="22"/>
          <w:szCs w:val="22"/>
        </w:rPr>
        <w:t xml:space="preserve"> </w:t>
      </w:r>
    </w:p>
    <w:p w14:paraId="38A403D6" w14:textId="77777777" w:rsidR="00CD4159" w:rsidRPr="00CD4159" w:rsidRDefault="00CD415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805" w:type="dxa"/>
        <w:tblInd w:w="-34" w:type="dxa"/>
        <w:tblLayout w:type="fixed"/>
        <w:tblLook w:val="0000" w:firstRow="0" w:lastRow="0" w:firstColumn="0" w:lastColumn="0" w:noHBand="0" w:noVBand="0"/>
      </w:tblPr>
      <w:tblGrid>
        <w:gridCol w:w="3969"/>
        <w:gridCol w:w="1246"/>
        <w:gridCol w:w="283"/>
        <w:gridCol w:w="1246"/>
        <w:gridCol w:w="283"/>
        <w:gridCol w:w="1246"/>
        <w:gridCol w:w="283"/>
        <w:gridCol w:w="1249"/>
      </w:tblGrid>
      <w:tr w:rsidR="007603D6" w:rsidRPr="00CD7A78" w14:paraId="0A246950" w14:textId="77777777" w:rsidTr="009C72C1">
        <w:trPr>
          <w:cantSplit/>
        </w:trPr>
        <w:tc>
          <w:tcPr>
            <w:tcW w:w="3969" w:type="dxa"/>
            <w:shd w:val="clear" w:color="auto" w:fill="auto"/>
          </w:tcPr>
          <w:p w14:paraId="0733FE50" w14:textId="77777777" w:rsidR="007603D6" w:rsidRPr="00CD7A78"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14:paraId="4CBC2E75" w14:textId="77777777" w:rsidR="00726758" w:rsidRDefault="007603D6"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p w14:paraId="70B0072B" w14:textId="6A4F138C" w:rsidR="007603D6" w:rsidRPr="00CD7A78" w:rsidRDefault="00726758"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c>
          <w:tcPr>
            <w:tcW w:w="283" w:type="dxa"/>
            <w:shd w:val="clear" w:color="auto" w:fill="auto"/>
            <w:vAlign w:val="bottom"/>
          </w:tcPr>
          <w:p w14:paraId="2C100119" w14:textId="77777777"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14:paraId="02F528F8" w14:textId="1231686B" w:rsidR="0072675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w:t>
            </w:r>
          </w:p>
          <w:p w14:paraId="7D06D4F3" w14:textId="76ADC1EA"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r>
      <w:tr w:rsidR="00E74612" w:rsidRPr="00CD7A78" w14:paraId="4885FD87" w14:textId="77777777" w:rsidTr="00E74612">
        <w:trPr>
          <w:cantSplit/>
          <w:trHeight w:val="285"/>
        </w:trPr>
        <w:tc>
          <w:tcPr>
            <w:tcW w:w="3969" w:type="dxa"/>
            <w:shd w:val="clear" w:color="auto" w:fill="auto"/>
          </w:tcPr>
          <w:p w14:paraId="31E8DF6E" w14:textId="77777777"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4DD04FBC" w14:textId="71BC567F"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2024</w:t>
            </w:r>
          </w:p>
        </w:tc>
        <w:tc>
          <w:tcPr>
            <w:tcW w:w="283" w:type="dxa"/>
            <w:tcBorders>
              <w:top w:val="single" w:sz="4" w:space="0" w:color="auto"/>
            </w:tcBorders>
            <w:shd w:val="clear" w:color="auto" w:fill="auto"/>
            <w:vAlign w:val="bottom"/>
          </w:tcPr>
          <w:p w14:paraId="4B8FB1CB" w14:textId="77777777"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14:paraId="62A4920F" w14:textId="6C6F6EDC"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283" w:type="dxa"/>
            <w:shd w:val="clear" w:color="auto" w:fill="auto"/>
            <w:vAlign w:val="bottom"/>
          </w:tcPr>
          <w:p w14:paraId="5E843711" w14:textId="77777777" w:rsidR="00E74612" w:rsidRPr="00CD7A78" w:rsidRDefault="00E74612" w:rsidP="00E74612">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11417D6A" w14:textId="23E3BF4F"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Pr>
                <w:rFonts w:ascii="Times New Roman" w:hAnsi="Times New Roman" w:cs="Times New Roman"/>
                <w:sz w:val="22"/>
                <w:szCs w:val="22"/>
                <w:lang w:val="en-GB"/>
              </w:rPr>
              <w:t>4</w:t>
            </w:r>
          </w:p>
        </w:tc>
        <w:tc>
          <w:tcPr>
            <w:tcW w:w="283" w:type="dxa"/>
            <w:shd w:val="clear" w:color="auto" w:fill="auto"/>
            <w:vAlign w:val="bottom"/>
          </w:tcPr>
          <w:p w14:paraId="1875171D" w14:textId="77777777"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bottom"/>
          </w:tcPr>
          <w:p w14:paraId="5F047193" w14:textId="53C0EF6F" w:rsidR="00E74612" w:rsidRPr="00CD7A78"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Pr>
                <w:rFonts w:ascii="Times New Roman" w:hAnsi="Times New Roman" w:cs="Times New Roman"/>
                <w:sz w:val="22"/>
                <w:szCs w:val="22"/>
                <w:lang w:val="en-GB"/>
              </w:rPr>
              <w:t>3</w:t>
            </w:r>
          </w:p>
        </w:tc>
      </w:tr>
      <w:tr w:rsidR="00F251E7" w:rsidRPr="00CD7A78" w14:paraId="6AED8522" w14:textId="77777777" w:rsidTr="00E74612">
        <w:trPr>
          <w:cantSplit/>
        </w:trPr>
        <w:tc>
          <w:tcPr>
            <w:tcW w:w="3969" w:type="dxa"/>
            <w:shd w:val="clear" w:color="auto" w:fill="auto"/>
          </w:tcPr>
          <w:p w14:paraId="575BF7D0" w14:textId="03645B19"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lang w:val="en-GB"/>
              </w:rPr>
              <w:t xml:space="preserve">Profit </w:t>
            </w:r>
            <w:r w:rsidR="007A15E0">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for the period</w:t>
            </w:r>
            <w:r w:rsidRPr="00CD7A78">
              <w:rPr>
                <w:rFonts w:ascii="Times New Roman" w:hAnsi="Times New Roman" w:cs="Times New Roman"/>
                <w:sz w:val="22"/>
                <w:szCs w:val="22"/>
              </w:rPr>
              <w:t xml:space="preserve"> attributable to </w:t>
            </w:r>
          </w:p>
          <w:p w14:paraId="7E3EC33F" w14:textId="06E83DCA" w:rsidR="00F251E7" w:rsidRPr="00CD7A78" w:rsidRDefault="007A15E0"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owners </w:t>
            </w:r>
            <w:r w:rsidR="00F251E7" w:rsidRPr="00CD7A78">
              <w:rPr>
                <w:rFonts w:ascii="Times New Roman" w:hAnsi="Times New Roman" w:cs="Times New Roman"/>
                <w:sz w:val="22"/>
                <w:szCs w:val="22"/>
              </w:rPr>
              <w:t>of the Company (</w:t>
            </w:r>
            <w:r w:rsidR="00F251E7" w:rsidRPr="00CD7A78">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14AC3A25" w14:textId="77777777" w:rsidR="00F251E7" w:rsidRDefault="00F251E7" w:rsidP="00F251E7">
            <w:pPr>
              <w:pStyle w:val="acctfourfigures"/>
              <w:tabs>
                <w:tab w:val="clear" w:pos="765"/>
              </w:tabs>
              <w:spacing w:line="240" w:lineRule="atLeast"/>
              <w:ind w:left="-97" w:right="54"/>
              <w:jc w:val="right"/>
              <w:rPr>
                <w:szCs w:val="22"/>
                <w:lang w:val="en-US" w:bidi="th-TH"/>
              </w:rPr>
            </w:pPr>
          </w:p>
          <w:p w14:paraId="37726097" w14:textId="408DA2D2" w:rsidR="00F251E7" w:rsidRPr="009B0181" w:rsidRDefault="00F251E7" w:rsidP="00902688">
            <w:pPr>
              <w:pStyle w:val="acctfourfigures"/>
              <w:tabs>
                <w:tab w:val="clear" w:pos="765"/>
              </w:tabs>
              <w:spacing w:line="240" w:lineRule="atLeast"/>
              <w:ind w:left="-97" w:right="6"/>
              <w:jc w:val="right"/>
              <w:rPr>
                <w:szCs w:val="22"/>
                <w:lang w:val="en-US" w:bidi="th-TH"/>
              </w:rPr>
            </w:pPr>
            <w:proofErr w:type="gramStart"/>
            <w:r w:rsidRPr="001D22C5">
              <w:rPr>
                <w:szCs w:val="22"/>
                <w:lang w:val="en-US" w:bidi="th-TH"/>
              </w:rPr>
              <w:t>(</w:t>
            </w:r>
            <w:r>
              <w:rPr>
                <w:szCs w:val="22"/>
                <w:lang w:val="en-US" w:bidi="th-TH"/>
              </w:rPr>
              <w:t xml:space="preserve">  </w:t>
            </w:r>
            <w:r w:rsidRPr="00902688">
              <w:rPr>
                <w:szCs w:val="22"/>
                <w:lang w:val="en-US" w:bidi="th-TH"/>
              </w:rPr>
              <w:t>16</w:t>
            </w:r>
            <w:r w:rsidRPr="001D22C5">
              <w:rPr>
                <w:szCs w:val="22"/>
                <w:lang w:val="en-US" w:bidi="th-TH"/>
              </w:rPr>
              <w:t>,</w:t>
            </w:r>
            <w:r>
              <w:rPr>
                <w:szCs w:val="22"/>
                <w:lang w:val="en-US" w:bidi="th-TH"/>
              </w:rPr>
              <w:t>850</w:t>
            </w:r>
            <w:proofErr w:type="gramEnd"/>
            <w:r w:rsidRPr="001D22C5">
              <w:rPr>
                <w:szCs w:val="22"/>
                <w:lang w:val="en-US" w:bidi="th-TH"/>
              </w:rPr>
              <w:t>)</w:t>
            </w:r>
          </w:p>
        </w:tc>
        <w:tc>
          <w:tcPr>
            <w:tcW w:w="283" w:type="dxa"/>
            <w:shd w:val="clear" w:color="auto" w:fill="auto"/>
          </w:tcPr>
          <w:p w14:paraId="39F05D51"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457C2810" w14:textId="77777777" w:rsidR="00F251E7" w:rsidRDefault="00F251E7" w:rsidP="00F251E7">
            <w:pPr>
              <w:pStyle w:val="acctfourfigures"/>
              <w:tabs>
                <w:tab w:val="clear" w:pos="765"/>
              </w:tabs>
              <w:spacing w:line="240" w:lineRule="atLeast"/>
              <w:ind w:left="-97" w:right="54"/>
              <w:jc w:val="right"/>
              <w:rPr>
                <w:szCs w:val="22"/>
                <w:lang w:val="en-US" w:bidi="th-TH"/>
              </w:rPr>
            </w:pPr>
          </w:p>
          <w:p w14:paraId="7EEFA6CD" w14:textId="4719D55D" w:rsidR="00F251E7" w:rsidRPr="009B0181" w:rsidRDefault="00F251E7" w:rsidP="00F251E7">
            <w:pPr>
              <w:pStyle w:val="acctfourfigures"/>
              <w:tabs>
                <w:tab w:val="clear" w:pos="765"/>
              </w:tabs>
              <w:spacing w:line="240" w:lineRule="atLeast"/>
              <w:ind w:left="-97" w:right="54"/>
              <w:jc w:val="right"/>
              <w:rPr>
                <w:szCs w:val="22"/>
                <w:lang w:val="en-US" w:bidi="th-TH"/>
              </w:rPr>
            </w:pPr>
            <w:r>
              <w:rPr>
                <w:szCs w:val="22"/>
                <w:lang w:val="en-US" w:bidi="th-TH"/>
              </w:rPr>
              <w:t>9,493</w:t>
            </w:r>
          </w:p>
        </w:tc>
        <w:tc>
          <w:tcPr>
            <w:tcW w:w="283" w:type="dxa"/>
            <w:shd w:val="clear" w:color="auto" w:fill="auto"/>
          </w:tcPr>
          <w:p w14:paraId="4ADF082C"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3710F555" w14:textId="77777777" w:rsidR="00F251E7" w:rsidRDefault="00F251E7" w:rsidP="00F251E7">
            <w:pPr>
              <w:pStyle w:val="acctfourfigures"/>
              <w:tabs>
                <w:tab w:val="clear" w:pos="765"/>
              </w:tabs>
              <w:spacing w:line="240" w:lineRule="atLeast"/>
              <w:ind w:left="-97" w:right="54"/>
              <w:jc w:val="right"/>
              <w:rPr>
                <w:szCs w:val="22"/>
                <w:lang w:val="en-US" w:bidi="th-TH"/>
              </w:rPr>
            </w:pPr>
          </w:p>
          <w:p w14:paraId="4074A964" w14:textId="0678E985" w:rsidR="00F251E7" w:rsidRPr="009B0181" w:rsidRDefault="00F251E7" w:rsidP="00F251E7">
            <w:pPr>
              <w:pStyle w:val="acctfourfigures"/>
              <w:tabs>
                <w:tab w:val="clear" w:pos="765"/>
                <w:tab w:val="left" w:pos="948"/>
              </w:tabs>
              <w:spacing w:line="240" w:lineRule="atLeast"/>
              <w:ind w:left="-97" w:right="54"/>
              <w:jc w:val="right"/>
              <w:rPr>
                <w:szCs w:val="22"/>
                <w:lang w:val="en-US" w:bidi="th-TH"/>
              </w:rPr>
            </w:pPr>
            <w:proofErr w:type="gramStart"/>
            <w:r w:rsidRPr="001D22C5">
              <w:rPr>
                <w:szCs w:val="22"/>
                <w:lang w:val="en-US" w:bidi="th-TH"/>
              </w:rPr>
              <w:t>(</w:t>
            </w:r>
            <w:r>
              <w:rPr>
                <w:szCs w:val="22"/>
                <w:lang w:val="en-US" w:bidi="th-TH"/>
              </w:rPr>
              <w:t xml:space="preserve">  </w:t>
            </w:r>
            <w:r w:rsidR="00726758">
              <w:rPr>
                <w:rFonts w:cstheme="minorBidi"/>
                <w:szCs w:val="22"/>
                <w:lang w:val="en-US" w:bidi="th-TH"/>
              </w:rPr>
              <w:t>28</w:t>
            </w:r>
            <w:r w:rsidRPr="001D22C5">
              <w:rPr>
                <w:szCs w:val="22"/>
                <w:lang w:val="en-US" w:bidi="th-TH"/>
              </w:rPr>
              <w:t>,</w:t>
            </w:r>
            <w:r w:rsidR="00726758">
              <w:rPr>
                <w:szCs w:val="22"/>
                <w:lang w:val="en-US" w:bidi="th-TH"/>
              </w:rPr>
              <w:t>444</w:t>
            </w:r>
            <w:proofErr w:type="gramEnd"/>
            <w:r w:rsidRPr="001D22C5">
              <w:rPr>
                <w:szCs w:val="22"/>
                <w:lang w:val="en-US" w:bidi="th-TH"/>
              </w:rPr>
              <w:t>)</w:t>
            </w:r>
          </w:p>
        </w:tc>
        <w:tc>
          <w:tcPr>
            <w:tcW w:w="283" w:type="dxa"/>
            <w:shd w:val="clear" w:color="auto" w:fill="auto"/>
          </w:tcPr>
          <w:p w14:paraId="569332ED"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5AE8DB5E" w14:textId="77777777" w:rsidR="00F251E7" w:rsidRDefault="00F251E7" w:rsidP="00F251E7">
            <w:pPr>
              <w:pStyle w:val="acctfourfigures"/>
              <w:tabs>
                <w:tab w:val="clear" w:pos="765"/>
              </w:tabs>
              <w:spacing w:line="240" w:lineRule="atLeast"/>
              <w:ind w:left="-97" w:right="54"/>
              <w:jc w:val="right"/>
              <w:rPr>
                <w:szCs w:val="22"/>
                <w:lang w:val="en-US" w:bidi="th-TH"/>
              </w:rPr>
            </w:pPr>
          </w:p>
          <w:p w14:paraId="1BF040AA" w14:textId="32347B78" w:rsidR="00F251E7" w:rsidRPr="009B0181" w:rsidRDefault="00F251E7" w:rsidP="00F251E7">
            <w:pPr>
              <w:pStyle w:val="acctfourfigures"/>
              <w:tabs>
                <w:tab w:val="clear" w:pos="765"/>
              </w:tabs>
              <w:spacing w:line="240" w:lineRule="atLeast"/>
              <w:ind w:left="-97" w:right="54"/>
              <w:jc w:val="right"/>
              <w:rPr>
                <w:szCs w:val="22"/>
                <w:lang w:val="en-US" w:bidi="th-TH"/>
              </w:rPr>
            </w:pPr>
            <w:r>
              <w:rPr>
                <w:szCs w:val="22"/>
                <w:lang w:val="en-US" w:bidi="th-TH"/>
              </w:rPr>
              <w:t>219</w:t>
            </w:r>
          </w:p>
        </w:tc>
      </w:tr>
      <w:tr w:rsidR="00F251E7" w:rsidRPr="00CD7A78" w14:paraId="3FB90D63" w14:textId="77777777" w:rsidTr="00E74612">
        <w:trPr>
          <w:cantSplit/>
        </w:trPr>
        <w:tc>
          <w:tcPr>
            <w:tcW w:w="3969" w:type="dxa"/>
            <w:shd w:val="clear" w:color="auto" w:fill="auto"/>
          </w:tcPr>
          <w:p w14:paraId="35195F37" w14:textId="77777777" w:rsidR="00F251E7" w:rsidRPr="00E965DE"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heme="minorBidi"/>
                <w:sz w:val="22"/>
                <w:szCs w:val="22"/>
              </w:rPr>
            </w:pPr>
          </w:p>
        </w:tc>
        <w:tc>
          <w:tcPr>
            <w:tcW w:w="1246" w:type="dxa"/>
            <w:tcBorders>
              <w:top w:val="double" w:sz="4" w:space="0" w:color="auto"/>
            </w:tcBorders>
            <w:shd w:val="clear" w:color="auto" w:fill="auto"/>
          </w:tcPr>
          <w:p w14:paraId="2966902E" w14:textId="77777777" w:rsidR="00F251E7" w:rsidRPr="009B0181" w:rsidRDefault="00F251E7" w:rsidP="00F251E7">
            <w:pPr>
              <w:pStyle w:val="acctfourfigures"/>
              <w:tabs>
                <w:tab w:val="clear" w:pos="765"/>
              </w:tabs>
              <w:spacing w:line="240" w:lineRule="atLeast"/>
              <w:ind w:left="-97" w:right="54"/>
              <w:jc w:val="right"/>
              <w:rPr>
                <w:szCs w:val="22"/>
                <w:lang w:val="en-US"/>
              </w:rPr>
            </w:pPr>
          </w:p>
        </w:tc>
        <w:tc>
          <w:tcPr>
            <w:tcW w:w="283" w:type="dxa"/>
            <w:shd w:val="clear" w:color="auto" w:fill="auto"/>
          </w:tcPr>
          <w:p w14:paraId="5EB60E53"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09506949" w14:textId="77777777" w:rsidR="00F251E7" w:rsidRPr="009B0181" w:rsidRDefault="00F251E7" w:rsidP="00F251E7">
            <w:pPr>
              <w:pStyle w:val="acctfourfigures"/>
              <w:tabs>
                <w:tab w:val="clear" w:pos="765"/>
              </w:tabs>
              <w:spacing w:line="240" w:lineRule="atLeast"/>
              <w:ind w:left="-97" w:right="54"/>
              <w:jc w:val="right"/>
              <w:rPr>
                <w:szCs w:val="22"/>
                <w:lang w:val="en-US"/>
              </w:rPr>
            </w:pPr>
          </w:p>
        </w:tc>
        <w:tc>
          <w:tcPr>
            <w:tcW w:w="283" w:type="dxa"/>
            <w:shd w:val="clear" w:color="auto" w:fill="auto"/>
          </w:tcPr>
          <w:p w14:paraId="6CE3D4E8"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B6BBBBE" w14:textId="77777777" w:rsidR="00F251E7" w:rsidRPr="009B0181" w:rsidRDefault="00F251E7" w:rsidP="00F251E7">
            <w:pPr>
              <w:pStyle w:val="acctfourfigures"/>
              <w:tabs>
                <w:tab w:val="clear" w:pos="765"/>
              </w:tabs>
              <w:spacing w:line="240" w:lineRule="atLeast"/>
              <w:ind w:left="-97" w:right="54"/>
              <w:jc w:val="right"/>
              <w:rPr>
                <w:szCs w:val="22"/>
              </w:rPr>
            </w:pPr>
          </w:p>
        </w:tc>
        <w:tc>
          <w:tcPr>
            <w:tcW w:w="283" w:type="dxa"/>
            <w:shd w:val="clear" w:color="auto" w:fill="auto"/>
          </w:tcPr>
          <w:p w14:paraId="6F0E64C7"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163D10C5" w14:textId="77777777" w:rsidR="00F251E7" w:rsidRPr="009B0181" w:rsidRDefault="00F251E7" w:rsidP="00F251E7">
            <w:pPr>
              <w:pStyle w:val="acctfourfigures"/>
              <w:tabs>
                <w:tab w:val="clear" w:pos="765"/>
              </w:tabs>
              <w:spacing w:line="240" w:lineRule="atLeast"/>
              <w:ind w:left="-97" w:right="54"/>
              <w:jc w:val="right"/>
              <w:rPr>
                <w:szCs w:val="22"/>
              </w:rPr>
            </w:pPr>
          </w:p>
        </w:tc>
      </w:tr>
      <w:tr w:rsidR="00F251E7" w:rsidRPr="00CD7A78" w14:paraId="2B9590D6" w14:textId="77777777" w:rsidTr="00E74612">
        <w:trPr>
          <w:cantSplit/>
        </w:trPr>
        <w:tc>
          <w:tcPr>
            <w:tcW w:w="3969" w:type="dxa"/>
            <w:shd w:val="clear" w:color="auto" w:fill="auto"/>
          </w:tcPr>
          <w:p w14:paraId="3943752B"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Basic weighted average number of </w:t>
            </w:r>
          </w:p>
          <w:p w14:paraId="6BF2C32B"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r w:rsidRPr="00CD7A78">
              <w:rPr>
                <w:rFonts w:ascii="Times New Roman" w:hAnsi="Times New Roman" w:cs="Times New Roman"/>
                <w:sz w:val="22"/>
                <w:szCs w:val="22"/>
              </w:rPr>
              <w:t xml:space="preserve"> </w:t>
            </w:r>
          </w:p>
          <w:p w14:paraId="5B362C93"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6" w:type="dxa"/>
            <w:shd w:val="clear" w:color="auto" w:fill="auto"/>
          </w:tcPr>
          <w:p w14:paraId="45DCDAE1" w14:textId="77777777" w:rsidR="00F251E7" w:rsidRDefault="00F251E7" w:rsidP="00F251E7">
            <w:pPr>
              <w:pStyle w:val="acctfourfigures"/>
              <w:tabs>
                <w:tab w:val="clear" w:pos="765"/>
              </w:tabs>
              <w:spacing w:line="240" w:lineRule="atLeast"/>
              <w:ind w:left="-97" w:right="54"/>
              <w:jc w:val="right"/>
              <w:rPr>
                <w:szCs w:val="22"/>
                <w:lang w:val="en-US" w:bidi="th-TH"/>
              </w:rPr>
            </w:pPr>
          </w:p>
          <w:p w14:paraId="7037EA18" w14:textId="77777777" w:rsidR="00F251E7" w:rsidRDefault="00F251E7" w:rsidP="00F251E7">
            <w:pPr>
              <w:pStyle w:val="acctfourfigures"/>
              <w:tabs>
                <w:tab w:val="clear" w:pos="765"/>
              </w:tabs>
              <w:spacing w:line="240" w:lineRule="atLeast"/>
              <w:ind w:left="-97" w:right="54"/>
              <w:jc w:val="right"/>
              <w:rPr>
                <w:szCs w:val="22"/>
                <w:lang w:val="en-US" w:bidi="th-TH"/>
              </w:rPr>
            </w:pPr>
          </w:p>
          <w:p w14:paraId="7235370F" w14:textId="0CE99A6D" w:rsidR="00F251E7" w:rsidRPr="009B0181" w:rsidRDefault="00F251E7" w:rsidP="00902688">
            <w:pPr>
              <w:pStyle w:val="acctfourfigures"/>
              <w:tabs>
                <w:tab w:val="clear" w:pos="765"/>
              </w:tabs>
              <w:spacing w:line="240" w:lineRule="atLeast"/>
              <w:ind w:left="-57" w:right="85"/>
              <w:jc w:val="right"/>
              <w:rPr>
                <w:szCs w:val="22"/>
                <w:lang w:val="en-US" w:bidi="th-TH"/>
              </w:rPr>
            </w:pPr>
            <w:r>
              <w:rPr>
                <w:szCs w:val="22"/>
                <w:lang w:val="en-US" w:bidi="th-TH"/>
              </w:rPr>
              <w:t>959,506</w:t>
            </w:r>
          </w:p>
        </w:tc>
        <w:tc>
          <w:tcPr>
            <w:tcW w:w="283" w:type="dxa"/>
            <w:shd w:val="clear" w:color="auto" w:fill="auto"/>
          </w:tcPr>
          <w:p w14:paraId="7E8E1E40"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3E674BFD" w14:textId="77777777" w:rsidR="00F251E7" w:rsidRDefault="00F251E7" w:rsidP="00F251E7">
            <w:pPr>
              <w:pStyle w:val="acctfourfigures"/>
              <w:tabs>
                <w:tab w:val="clear" w:pos="765"/>
              </w:tabs>
              <w:spacing w:line="240" w:lineRule="atLeast"/>
              <w:ind w:left="-97" w:right="54"/>
              <w:jc w:val="right"/>
              <w:rPr>
                <w:szCs w:val="22"/>
                <w:lang w:val="en-US" w:bidi="th-TH"/>
              </w:rPr>
            </w:pPr>
          </w:p>
          <w:p w14:paraId="1BDAEEF8" w14:textId="77777777" w:rsidR="00F251E7" w:rsidRDefault="00F251E7" w:rsidP="00F251E7">
            <w:pPr>
              <w:pStyle w:val="acctfourfigures"/>
              <w:tabs>
                <w:tab w:val="clear" w:pos="765"/>
              </w:tabs>
              <w:spacing w:line="240" w:lineRule="atLeast"/>
              <w:ind w:left="-97" w:right="54"/>
              <w:jc w:val="right"/>
              <w:rPr>
                <w:szCs w:val="22"/>
                <w:lang w:val="en-US" w:bidi="th-TH"/>
              </w:rPr>
            </w:pPr>
          </w:p>
          <w:p w14:paraId="3673FBE3" w14:textId="390E7391" w:rsidR="00F251E7" w:rsidRPr="009B0181" w:rsidRDefault="00F251E7" w:rsidP="00F251E7">
            <w:pPr>
              <w:pStyle w:val="acctfourfigures"/>
              <w:tabs>
                <w:tab w:val="clear" w:pos="765"/>
              </w:tabs>
              <w:spacing w:line="240" w:lineRule="atLeast"/>
              <w:ind w:left="-97" w:right="54"/>
              <w:jc w:val="right"/>
              <w:rPr>
                <w:szCs w:val="22"/>
                <w:lang w:val="en-US" w:bidi="th-TH"/>
              </w:rPr>
            </w:pPr>
            <w:r w:rsidRPr="009B0181">
              <w:rPr>
                <w:szCs w:val="22"/>
                <w:lang w:val="en-US" w:bidi="th-TH"/>
              </w:rPr>
              <w:t>959,4</w:t>
            </w:r>
            <w:r>
              <w:rPr>
                <w:szCs w:val="22"/>
                <w:lang w:val="en-US" w:bidi="th-TH"/>
              </w:rPr>
              <w:t>90</w:t>
            </w:r>
          </w:p>
        </w:tc>
        <w:tc>
          <w:tcPr>
            <w:tcW w:w="283" w:type="dxa"/>
            <w:shd w:val="clear" w:color="auto" w:fill="auto"/>
          </w:tcPr>
          <w:p w14:paraId="1A92F33B"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4C39BBE5" w14:textId="77777777" w:rsidR="00F251E7" w:rsidRDefault="00F251E7" w:rsidP="00F251E7">
            <w:pPr>
              <w:pStyle w:val="acctfourfigures"/>
              <w:tabs>
                <w:tab w:val="clear" w:pos="765"/>
              </w:tabs>
              <w:spacing w:line="240" w:lineRule="atLeast"/>
              <w:ind w:left="-97" w:right="54"/>
              <w:jc w:val="right"/>
              <w:rPr>
                <w:szCs w:val="22"/>
                <w:lang w:val="en-US" w:bidi="th-TH"/>
              </w:rPr>
            </w:pPr>
          </w:p>
          <w:p w14:paraId="5DEA1948" w14:textId="77777777" w:rsidR="00F251E7" w:rsidRDefault="00F251E7" w:rsidP="00F251E7">
            <w:pPr>
              <w:pStyle w:val="acctfourfigures"/>
              <w:tabs>
                <w:tab w:val="clear" w:pos="765"/>
              </w:tabs>
              <w:spacing w:line="240" w:lineRule="atLeast"/>
              <w:ind w:left="-97" w:right="119"/>
              <w:jc w:val="right"/>
              <w:rPr>
                <w:szCs w:val="22"/>
                <w:lang w:val="en-US" w:bidi="th-TH"/>
              </w:rPr>
            </w:pPr>
          </w:p>
          <w:p w14:paraId="60FE678F" w14:textId="78D8B7DE" w:rsidR="00F251E7" w:rsidRPr="009B0181" w:rsidRDefault="00F251E7" w:rsidP="00F251E7">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shd w:val="clear" w:color="auto" w:fill="auto"/>
          </w:tcPr>
          <w:p w14:paraId="1AD7C8F8"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14:paraId="73A299A8" w14:textId="77777777" w:rsidR="00F251E7" w:rsidRDefault="00F251E7" w:rsidP="00F251E7">
            <w:pPr>
              <w:pStyle w:val="acctfourfigures"/>
              <w:tabs>
                <w:tab w:val="clear" w:pos="765"/>
              </w:tabs>
              <w:spacing w:line="240" w:lineRule="atLeast"/>
              <w:ind w:left="-97" w:right="54"/>
              <w:jc w:val="right"/>
              <w:rPr>
                <w:szCs w:val="22"/>
                <w:lang w:val="en-US" w:bidi="th-TH"/>
              </w:rPr>
            </w:pPr>
          </w:p>
          <w:p w14:paraId="3FEDA503" w14:textId="77777777" w:rsidR="00F251E7" w:rsidRDefault="00F251E7" w:rsidP="00F251E7">
            <w:pPr>
              <w:pStyle w:val="acctfourfigures"/>
              <w:tabs>
                <w:tab w:val="clear" w:pos="765"/>
              </w:tabs>
              <w:spacing w:line="240" w:lineRule="atLeast"/>
              <w:ind w:left="-97" w:right="54"/>
              <w:jc w:val="right"/>
              <w:rPr>
                <w:szCs w:val="22"/>
                <w:lang w:val="en-US" w:bidi="th-TH"/>
              </w:rPr>
            </w:pPr>
          </w:p>
          <w:p w14:paraId="04CC4591" w14:textId="1AE03BFC" w:rsidR="00F251E7" w:rsidRPr="009B0181" w:rsidRDefault="00F251E7" w:rsidP="00F251E7">
            <w:pPr>
              <w:pStyle w:val="acctfourfigures"/>
              <w:tabs>
                <w:tab w:val="clear" w:pos="765"/>
              </w:tabs>
              <w:spacing w:line="240" w:lineRule="atLeast"/>
              <w:ind w:left="-97" w:right="54"/>
              <w:jc w:val="right"/>
              <w:rPr>
                <w:szCs w:val="22"/>
                <w:lang w:val="en-US" w:bidi="th-TH"/>
              </w:rPr>
            </w:pPr>
            <w:r w:rsidRPr="009B0181">
              <w:rPr>
                <w:szCs w:val="22"/>
                <w:lang w:val="en-US" w:bidi="th-TH"/>
              </w:rPr>
              <w:t>959,4</w:t>
            </w:r>
            <w:r>
              <w:rPr>
                <w:szCs w:val="22"/>
                <w:lang w:val="en-US" w:bidi="th-TH"/>
              </w:rPr>
              <w:t>90</w:t>
            </w:r>
          </w:p>
        </w:tc>
      </w:tr>
      <w:tr w:rsidR="00F251E7" w:rsidRPr="00CD7A78" w14:paraId="03C727A9" w14:textId="77777777" w:rsidTr="00E74612">
        <w:trPr>
          <w:cantSplit/>
        </w:trPr>
        <w:tc>
          <w:tcPr>
            <w:tcW w:w="3969" w:type="dxa"/>
            <w:shd w:val="clear" w:color="auto" w:fill="auto"/>
          </w:tcPr>
          <w:p w14:paraId="23E23CB1"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Effect from the assumed exercise of warrants </w:t>
            </w:r>
            <w:r w:rsidRPr="00CD7A78">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393F28E2" w14:textId="14197536" w:rsidR="00F251E7" w:rsidRPr="009B0181" w:rsidRDefault="00F251E7" w:rsidP="00902688">
            <w:pPr>
              <w:tabs>
                <w:tab w:val="clear" w:pos="454"/>
                <w:tab w:val="clear" w:pos="680"/>
                <w:tab w:val="clear" w:pos="907"/>
                <w:tab w:val="left" w:pos="0"/>
                <w:tab w:val="left" w:pos="392"/>
                <w:tab w:val="left" w:pos="984"/>
              </w:tabs>
              <w:jc w:val="center"/>
              <w:rPr>
                <w:rFonts w:ascii="Times New Roman" w:hAnsi="Times New Roman" w:cs="Times New Roman"/>
                <w:sz w:val="22"/>
                <w:szCs w:val="22"/>
              </w:rPr>
            </w:pPr>
            <w:r>
              <w:rPr>
                <w:rFonts w:ascii="Times New Roman" w:hAnsi="Times New Roman" w:cs="Times New Roman"/>
                <w:sz w:val="22"/>
                <w:szCs w:val="22"/>
              </w:rPr>
              <w:t xml:space="preserve">   </w:t>
            </w:r>
            <w:r w:rsidRPr="009B0181">
              <w:rPr>
                <w:rFonts w:ascii="Times New Roman" w:hAnsi="Times New Roman" w:cs="Times New Roman"/>
                <w:sz w:val="22"/>
                <w:szCs w:val="22"/>
              </w:rPr>
              <w:t>-</w:t>
            </w:r>
          </w:p>
        </w:tc>
        <w:tc>
          <w:tcPr>
            <w:tcW w:w="283" w:type="dxa"/>
            <w:shd w:val="clear" w:color="auto" w:fill="auto"/>
          </w:tcPr>
          <w:p w14:paraId="47102860"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1E9CAEF" w14:textId="592793D2" w:rsidR="00F251E7" w:rsidRPr="009B0181" w:rsidRDefault="00F251E7" w:rsidP="00F251E7">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83" w:type="dxa"/>
            <w:shd w:val="clear" w:color="auto" w:fill="auto"/>
          </w:tcPr>
          <w:p w14:paraId="111B076C"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4F8707B" w14:textId="2D12C240" w:rsidR="00F251E7" w:rsidRPr="009B0181" w:rsidRDefault="00F251E7" w:rsidP="00F251E7">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9B0181">
              <w:rPr>
                <w:rFonts w:ascii="Times New Roman" w:hAnsi="Times New Roman" w:cs="Times New Roman"/>
                <w:sz w:val="22"/>
                <w:szCs w:val="22"/>
              </w:rPr>
              <w:t>-</w:t>
            </w:r>
          </w:p>
        </w:tc>
        <w:tc>
          <w:tcPr>
            <w:tcW w:w="283" w:type="dxa"/>
            <w:shd w:val="clear" w:color="auto" w:fill="auto"/>
          </w:tcPr>
          <w:p w14:paraId="5A000C01"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14:paraId="4ED95CBA" w14:textId="25092196" w:rsidR="00F251E7" w:rsidRPr="009B0181" w:rsidRDefault="00F251E7" w:rsidP="00F251E7">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r>
      <w:tr w:rsidR="00F251E7" w:rsidRPr="00CD7A78" w14:paraId="5DF39D4D" w14:textId="77777777" w:rsidTr="00E74612">
        <w:trPr>
          <w:cantSplit/>
        </w:trPr>
        <w:tc>
          <w:tcPr>
            <w:tcW w:w="3969" w:type="dxa"/>
            <w:shd w:val="clear" w:color="auto" w:fill="auto"/>
          </w:tcPr>
          <w:p w14:paraId="0A493AF1"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Diluted weighted average number of </w:t>
            </w:r>
          </w:p>
          <w:p w14:paraId="3666DA09"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outstanding common shares </w:t>
            </w:r>
          </w:p>
          <w:p w14:paraId="22C764BC"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72F90AF6" w14:textId="77777777" w:rsidR="00F251E7" w:rsidRDefault="00F251E7" w:rsidP="00F251E7">
            <w:pPr>
              <w:pStyle w:val="acctfourfigures"/>
              <w:tabs>
                <w:tab w:val="clear" w:pos="765"/>
              </w:tabs>
              <w:spacing w:line="240" w:lineRule="atLeast"/>
              <w:ind w:left="-97" w:right="54"/>
              <w:jc w:val="right"/>
              <w:rPr>
                <w:szCs w:val="22"/>
                <w:lang w:val="en-US" w:bidi="th-TH"/>
              </w:rPr>
            </w:pPr>
          </w:p>
          <w:p w14:paraId="7C2C6805" w14:textId="77777777" w:rsidR="00F251E7" w:rsidRDefault="00F251E7" w:rsidP="00F251E7">
            <w:pPr>
              <w:pStyle w:val="acctfourfigures"/>
              <w:tabs>
                <w:tab w:val="clear" w:pos="765"/>
              </w:tabs>
              <w:spacing w:line="240" w:lineRule="atLeast"/>
              <w:ind w:left="-97" w:right="54"/>
              <w:jc w:val="right"/>
              <w:rPr>
                <w:szCs w:val="22"/>
                <w:lang w:val="en-US" w:bidi="th-TH"/>
              </w:rPr>
            </w:pPr>
          </w:p>
          <w:p w14:paraId="60A68422" w14:textId="57268796" w:rsidR="00F251E7" w:rsidRPr="009B0181" w:rsidRDefault="00F251E7" w:rsidP="00902688">
            <w:pPr>
              <w:pStyle w:val="acctfourfigures"/>
              <w:tabs>
                <w:tab w:val="clear" w:pos="765"/>
              </w:tabs>
              <w:spacing w:line="240" w:lineRule="atLeast"/>
              <w:ind w:left="-96" w:right="85"/>
              <w:jc w:val="right"/>
              <w:rPr>
                <w:szCs w:val="22"/>
                <w:lang w:val="en-US" w:bidi="th-TH"/>
              </w:rPr>
            </w:pPr>
            <w:r>
              <w:rPr>
                <w:szCs w:val="22"/>
                <w:lang w:val="en-US" w:bidi="th-TH"/>
              </w:rPr>
              <w:t>959,506</w:t>
            </w:r>
          </w:p>
        </w:tc>
        <w:tc>
          <w:tcPr>
            <w:tcW w:w="283" w:type="dxa"/>
            <w:shd w:val="clear" w:color="auto" w:fill="auto"/>
          </w:tcPr>
          <w:p w14:paraId="6F27E9B6"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722D8174" w14:textId="77777777" w:rsidR="00F251E7" w:rsidRDefault="00F251E7" w:rsidP="00F251E7">
            <w:pPr>
              <w:pStyle w:val="acctfourfigures"/>
              <w:tabs>
                <w:tab w:val="clear" w:pos="765"/>
              </w:tabs>
              <w:spacing w:line="240" w:lineRule="atLeast"/>
              <w:ind w:left="-97" w:right="54"/>
              <w:jc w:val="right"/>
              <w:rPr>
                <w:szCs w:val="22"/>
                <w:lang w:val="en-US" w:bidi="th-TH"/>
              </w:rPr>
            </w:pPr>
          </w:p>
          <w:p w14:paraId="56CC2438" w14:textId="77777777" w:rsidR="00F251E7" w:rsidRDefault="00F251E7" w:rsidP="00F251E7">
            <w:pPr>
              <w:pStyle w:val="acctfourfigures"/>
              <w:tabs>
                <w:tab w:val="clear" w:pos="765"/>
              </w:tabs>
              <w:spacing w:line="240" w:lineRule="atLeast"/>
              <w:ind w:left="-97" w:right="54"/>
              <w:jc w:val="right"/>
              <w:rPr>
                <w:szCs w:val="22"/>
                <w:lang w:val="en-US" w:bidi="th-TH"/>
              </w:rPr>
            </w:pPr>
          </w:p>
          <w:p w14:paraId="4F339BF5" w14:textId="70965387" w:rsidR="00F251E7" w:rsidRPr="009B0181" w:rsidRDefault="00F251E7" w:rsidP="00F251E7">
            <w:pPr>
              <w:pStyle w:val="acctfourfigures"/>
              <w:tabs>
                <w:tab w:val="clear" w:pos="765"/>
              </w:tabs>
              <w:spacing w:line="240" w:lineRule="atLeast"/>
              <w:ind w:left="-97" w:right="54"/>
              <w:jc w:val="right"/>
              <w:rPr>
                <w:szCs w:val="22"/>
                <w:lang w:val="en-US" w:bidi="th-TH"/>
              </w:rPr>
            </w:pPr>
            <w:r w:rsidRPr="009B0181">
              <w:rPr>
                <w:szCs w:val="22"/>
                <w:lang w:val="en-US" w:bidi="th-TH"/>
              </w:rPr>
              <w:t>959,4</w:t>
            </w:r>
            <w:r>
              <w:rPr>
                <w:szCs w:val="22"/>
                <w:lang w:val="en-US" w:bidi="th-TH"/>
              </w:rPr>
              <w:t>90</w:t>
            </w:r>
          </w:p>
        </w:tc>
        <w:tc>
          <w:tcPr>
            <w:tcW w:w="283" w:type="dxa"/>
            <w:shd w:val="clear" w:color="auto" w:fill="auto"/>
          </w:tcPr>
          <w:p w14:paraId="09F2E7F0"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43B2DBCE" w14:textId="77777777" w:rsidR="00F251E7" w:rsidRDefault="00F251E7" w:rsidP="00F251E7">
            <w:pPr>
              <w:pStyle w:val="acctfourfigures"/>
              <w:tabs>
                <w:tab w:val="clear" w:pos="765"/>
              </w:tabs>
              <w:spacing w:line="240" w:lineRule="atLeast"/>
              <w:ind w:left="-97" w:right="54"/>
              <w:jc w:val="right"/>
              <w:rPr>
                <w:szCs w:val="22"/>
                <w:lang w:val="en-US" w:bidi="th-TH"/>
              </w:rPr>
            </w:pPr>
          </w:p>
          <w:p w14:paraId="3FA73D69" w14:textId="77777777" w:rsidR="00F251E7" w:rsidRDefault="00F251E7" w:rsidP="00F251E7">
            <w:pPr>
              <w:pStyle w:val="acctfourfigures"/>
              <w:tabs>
                <w:tab w:val="clear" w:pos="765"/>
              </w:tabs>
              <w:spacing w:line="240" w:lineRule="atLeast"/>
              <w:ind w:left="-97" w:right="133"/>
              <w:jc w:val="right"/>
              <w:rPr>
                <w:szCs w:val="22"/>
                <w:lang w:val="en-US" w:bidi="th-TH"/>
              </w:rPr>
            </w:pPr>
          </w:p>
          <w:p w14:paraId="4A0630B8" w14:textId="0DEBBB3E" w:rsidR="00F251E7" w:rsidRPr="009B0181" w:rsidRDefault="00F251E7" w:rsidP="00F251E7">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shd w:val="clear" w:color="auto" w:fill="auto"/>
          </w:tcPr>
          <w:p w14:paraId="6A87D1E4"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22BBC069" w14:textId="77777777" w:rsidR="00F251E7" w:rsidRDefault="00F251E7" w:rsidP="00F251E7">
            <w:pPr>
              <w:pStyle w:val="acctfourfigures"/>
              <w:tabs>
                <w:tab w:val="clear" w:pos="765"/>
              </w:tabs>
              <w:spacing w:line="240" w:lineRule="atLeast"/>
              <w:ind w:left="-97" w:right="54"/>
              <w:jc w:val="right"/>
              <w:rPr>
                <w:szCs w:val="22"/>
                <w:lang w:val="en-US" w:bidi="th-TH"/>
              </w:rPr>
            </w:pPr>
          </w:p>
          <w:p w14:paraId="17D146C7" w14:textId="77777777" w:rsidR="00F251E7" w:rsidRDefault="00F251E7" w:rsidP="00F251E7">
            <w:pPr>
              <w:pStyle w:val="acctfourfigures"/>
              <w:tabs>
                <w:tab w:val="clear" w:pos="765"/>
              </w:tabs>
              <w:spacing w:line="240" w:lineRule="atLeast"/>
              <w:ind w:left="-97" w:right="54"/>
              <w:jc w:val="right"/>
              <w:rPr>
                <w:szCs w:val="22"/>
                <w:lang w:val="en-US" w:bidi="th-TH"/>
              </w:rPr>
            </w:pPr>
          </w:p>
          <w:p w14:paraId="4C8D25E5" w14:textId="5294F079" w:rsidR="00F251E7" w:rsidRPr="009B0181" w:rsidRDefault="00F251E7" w:rsidP="00F251E7">
            <w:pPr>
              <w:pStyle w:val="acctfourfigures"/>
              <w:tabs>
                <w:tab w:val="clear" w:pos="765"/>
              </w:tabs>
              <w:spacing w:line="240" w:lineRule="atLeast"/>
              <w:ind w:left="-97" w:right="54"/>
              <w:jc w:val="right"/>
              <w:rPr>
                <w:szCs w:val="22"/>
                <w:lang w:val="en-US" w:bidi="th-TH"/>
              </w:rPr>
            </w:pPr>
            <w:r w:rsidRPr="009B0181">
              <w:rPr>
                <w:szCs w:val="22"/>
                <w:lang w:val="en-US" w:bidi="th-TH"/>
              </w:rPr>
              <w:t>959,4</w:t>
            </w:r>
            <w:r>
              <w:rPr>
                <w:szCs w:val="22"/>
                <w:lang w:val="en-US" w:bidi="th-TH"/>
              </w:rPr>
              <w:t>90</w:t>
            </w:r>
          </w:p>
        </w:tc>
      </w:tr>
      <w:tr w:rsidR="00F251E7" w:rsidRPr="00CD7A78" w14:paraId="16A6D8AB" w14:textId="77777777" w:rsidTr="00E74612">
        <w:trPr>
          <w:cantSplit/>
        </w:trPr>
        <w:tc>
          <w:tcPr>
            <w:tcW w:w="3969" w:type="dxa"/>
            <w:shd w:val="clear" w:color="auto" w:fill="auto"/>
          </w:tcPr>
          <w:p w14:paraId="65E68E61" w14:textId="77777777"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46" w:type="dxa"/>
            <w:tcBorders>
              <w:top w:val="double" w:sz="4" w:space="0" w:color="auto"/>
            </w:tcBorders>
            <w:shd w:val="clear" w:color="auto" w:fill="auto"/>
          </w:tcPr>
          <w:p w14:paraId="58F0FF4C" w14:textId="77777777" w:rsidR="00F251E7" w:rsidRPr="009B0181" w:rsidRDefault="00F251E7" w:rsidP="00F251E7">
            <w:pPr>
              <w:pStyle w:val="acctfourfigures"/>
              <w:tabs>
                <w:tab w:val="clear" w:pos="765"/>
              </w:tabs>
              <w:spacing w:line="240" w:lineRule="atLeast"/>
              <w:ind w:left="-97" w:right="54"/>
              <w:jc w:val="right"/>
              <w:rPr>
                <w:szCs w:val="22"/>
              </w:rPr>
            </w:pPr>
          </w:p>
        </w:tc>
        <w:tc>
          <w:tcPr>
            <w:tcW w:w="283" w:type="dxa"/>
            <w:shd w:val="clear" w:color="auto" w:fill="auto"/>
          </w:tcPr>
          <w:p w14:paraId="307EDB34"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0DAC3681" w14:textId="77777777" w:rsidR="00F251E7" w:rsidRPr="009B0181" w:rsidRDefault="00F251E7" w:rsidP="00F251E7">
            <w:pPr>
              <w:pStyle w:val="acctfourfigures"/>
              <w:tabs>
                <w:tab w:val="clear" w:pos="765"/>
              </w:tabs>
              <w:spacing w:line="240" w:lineRule="atLeast"/>
              <w:ind w:left="-97" w:right="54"/>
              <w:jc w:val="right"/>
              <w:rPr>
                <w:szCs w:val="22"/>
              </w:rPr>
            </w:pPr>
          </w:p>
        </w:tc>
        <w:tc>
          <w:tcPr>
            <w:tcW w:w="283" w:type="dxa"/>
            <w:shd w:val="clear" w:color="auto" w:fill="auto"/>
          </w:tcPr>
          <w:p w14:paraId="22B3B9D3"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63EC87A7" w14:textId="77777777" w:rsidR="00F251E7" w:rsidRPr="009B0181" w:rsidRDefault="00F251E7" w:rsidP="00F251E7">
            <w:pPr>
              <w:pStyle w:val="acctfourfigures"/>
              <w:tabs>
                <w:tab w:val="clear" w:pos="765"/>
              </w:tabs>
              <w:spacing w:line="240" w:lineRule="atLeast"/>
              <w:ind w:left="-97" w:right="54"/>
              <w:jc w:val="right"/>
              <w:rPr>
                <w:szCs w:val="22"/>
              </w:rPr>
            </w:pPr>
          </w:p>
        </w:tc>
        <w:tc>
          <w:tcPr>
            <w:tcW w:w="283" w:type="dxa"/>
            <w:shd w:val="clear" w:color="auto" w:fill="auto"/>
          </w:tcPr>
          <w:p w14:paraId="041CEDC2"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64D9E804" w14:textId="77777777" w:rsidR="00F251E7" w:rsidRPr="009B0181" w:rsidRDefault="00F251E7" w:rsidP="00F251E7">
            <w:pPr>
              <w:pStyle w:val="acctfourfigures"/>
              <w:tabs>
                <w:tab w:val="clear" w:pos="765"/>
              </w:tabs>
              <w:spacing w:line="240" w:lineRule="atLeast"/>
              <w:ind w:left="-97" w:right="54"/>
              <w:jc w:val="right"/>
              <w:rPr>
                <w:szCs w:val="22"/>
              </w:rPr>
            </w:pPr>
          </w:p>
        </w:tc>
      </w:tr>
      <w:tr w:rsidR="00F251E7" w:rsidRPr="00CD7A78" w14:paraId="54F9FC1F" w14:textId="77777777" w:rsidTr="00F251E7">
        <w:trPr>
          <w:cantSplit/>
          <w:trHeight w:val="177"/>
        </w:trPr>
        <w:tc>
          <w:tcPr>
            <w:tcW w:w="3969" w:type="dxa"/>
            <w:shd w:val="clear" w:color="auto" w:fill="auto"/>
          </w:tcPr>
          <w:p w14:paraId="19D2CB3A" w14:textId="2B4E2C22" w:rsidR="00F251E7" w:rsidRPr="00CD7A78"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Diluted earnings </w:t>
            </w:r>
            <w:r w:rsidR="004D460D">
              <w:rPr>
                <w:rFonts w:ascii="Times New Roman" w:hAnsi="Times New Roman" w:cs="Times New Roman"/>
                <w:sz w:val="22"/>
                <w:szCs w:val="22"/>
              </w:rPr>
              <w:t xml:space="preserve">(loss) </w:t>
            </w:r>
            <w:r w:rsidRPr="00CD7A78">
              <w:rPr>
                <w:rFonts w:ascii="Times New Roman" w:hAnsi="Times New Roman" w:cs="Times New Roman"/>
                <w:sz w:val="22"/>
                <w:szCs w:val="22"/>
              </w:rPr>
              <w:t>per share (Baht)</w:t>
            </w:r>
          </w:p>
        </w:tc>
        <w:tc>
          <w:tcPr>
            <w:tcW w:w="1246" w:type="dxa"/>
            <w:tcBorders>
              <w:bottom w:val="double" w:sz="4" w:space="0" w:color="auto"/>
            </w:tcBorders>
            <w:shd w:val="clear" w:color="auto" w:fill="auto"/>
          </w:tcPr>
          <w:p w14:paraId="46CB1EE7" w14:textId="1585ADE9" w:rsidR="00F251E7" w:rsidRPr="009B0181" w:rsidRDefault="00F251E7" w:rsidP="00902688">
            <w:pPr>
              <w:pStyle w:val="acctfourfigures"/>
              <w:tabs>
                <w:tab w:val="clear" w:pos="765"/>
              </w:tabs>
              <w:spacing w:line="240" w:lineRule="atLeast"/>
              <w:ind w:left="-96" w:right="6"/>
              <w:jc w:val="right"/>
              <w:rPr>
                <w:szCs w:val="22"/>
                <w:lang w:val="en-US" w:bidi="th-TH"/>
              </w:rPr>
            </w:pPr>
            <w:r>
              <w:rPr>
                <w:szCs w:val="22"/>
                <w:lang w:val="en-US" w:bidi="th-TH"/>
              </w:rPr>
              <w:t>(0.017</w:t>
            </w:r>
            <w:r w:rsidR="00902688">
              <w:rPr>
                <w:szCs w:val="22"/>
                <w:lang w:val="en-US" w:bidi="th-TH"/>
              </w:rPr>
              <w:t>6</w:t>
            </w:r>
            <w:r>
              <w:rPr>
                <w:szCs w:val="22"/>
                <w:lang w:val="en-US" w:bidi="th-TH"/>
              </w:rPr>
              <w:t>)</w:t>
            </w:r>
          </w:p>
        </w:tc>
        <w:tc>
          <w:tcPr>
            <w:tcW w:w="283" w:type="dxa"/>
            <w:shd w:val="clear" w:color="auto" w:fill="auto"/>
          </w:tcPr>
          <w:p w14:paraId="796D4B8C"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70F82C92" w14:textId="338C38CF" w:rsidR="00F251E7" w:rsidRPr="009B0181" w:rsidRDefault="00F251E7" w:rsidP="00F251E7">
            <w:pPr>
              <w:pStyle w:val="acctfourfigures"/>
              <w:tabs>
                <w:tab w:val="clear" w:pos="765"/>
              </w:tabs>
              <w:spacing w:line="240" w:lineRule="atLeast"/>
              <w:ind w:left="-97" w:right="54"/>
              <w:jc w:val="right"/>
              <w:rPr>
                <w:szCs w:val="22"/>
                <w:lang w:val="en-US" w:bidi="th-TH"/>
              </w:rPr>
            </w:pPr>
            <w:r>
              <w:rPr>
                <w:szCs w:val="22"/>
                <w:lang w:val="en-US" w:bidi="th-TH"/>
              </w:rPr>
              <w:t>0.0099</w:t>
            </w:r>
          </w:p>
        </w:tc>
        <w:tc>
          <w:tcPr>
            <w:tcW w:w="283" w:type="dxa"/>
            <w:shd w:val="clear" w:color="auto" w:fill="auto"/>
          </w:tcPr>
          <w:p w14:paraId="7BD2E0D6"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64085F10" w14:textId="4715923C" w:rsidR="00F251E7" w:rsidRPr="009B0181" w:rsidRDefault="00F251E7" w:rsidP="00F251E7">
            <w:pPr>
              <w:pStyle w:val="acctfourfigures"/>
              <w:tabs>
                <w:tab w:val="clear" w:pos="765"/>
              </w:tabs>
              <w:spacing w:line="240" w:lineRule="atLeast"/>
              <w:ind w:left="-97" w:right="54"/>
              <w:jc w:val="right"/>
              <w:rPr>
                <w:szCs w:val="22"/>
                <w:lang w:val="en-US" w:bidi="th-TH"/>
              </w:rPr>
            </w:pPr>
            <w:r w:rsidRPr="00F251E7">
              <w:rPr>
                <w:szCs w:val="22"/>
                <w:lang w:val="en-US" w:bidi="th-TH"/>
              </w:rPr>
              <w:t>(0.0296)</w:t>
            </w:r>
          </w:p>
        </w:tc>
        <w:tc>
          <w:tcPr>
            <w:tcW w:w="283" w:type="dxa"/>
            <w:shd w:val="clear" w:color="auto" w:fill="auto"/>
          </w:tcPr>
          <w:p w14:paraId="3033C341" w14:textId="77777777" w:rsidR="00F251E7" w:rsidRPr="009B0181" w:rsidRDefault="00F251E7" w:rsidP="00F251E7">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4CD6514E" w14:textId="69A1305C" w:rsidR="00F251E7" w:rsidRPr="009B0181" w:rsidRDefault="00F251E7" w:rsidP="00F251E7">
            <w:pPr>
              <w:pStyle w:val="acctfourfigures"/>
              <w:tabs>
                <w:tab w:val="clear" w:pos="765"/>
              </w:tabs>
              <w:spacing w:line="240" w:lineRule="atLeast"/>
              <w:ind w:left="-97" w:right="54"/>
              <w:jc w:val="right"/>
              <w:rPr>
                <w:szCs w:val="22"/>
                <w:lang w:val="en-US" w:bidi="th-TH"/>
              </w:rPr>
            </w:pPr>
            <w:r>
              <w:rPr>
                <w:szCs w:val="22"/>
                <w:lang w:val="en-US" w:bidi="th-TH"/>
              </w:rPr>
              <w:t>0.0002</w:t>
            </w:r>
          </w:p>
        </w:tc>
      </w:tr>
    </w:tbl>
    <w:p w14:paraId="154A027D" w14:textId="77777777" w:rsidR="00645021" w:rsidRPr="00CD7A78" w:rsidRDefault="00645021" w:rsidP="005C5CF6">
      <w:pPr>
        <w:pStyle w:val="a4"/>
        <w:tabs>
          <w:tab w:val="clear" w:pos="1080"/>
        </w:tabs>
        <w:jc w:val="thaiDistribute"/>
        <w:rPr>
          <w:rFonts w:cs="Times New Roman"/>
          <w:sz w:val="22"/>
          <w:szCs w:val="22"/>
          <w:lang w:val="en-US"/>
        </w:rPr>
      </w:pPr>
    </w:p>
    <w:p w14:paraId="534E24FD" w14:textId="44CDD8F9" w:rsidR="003B2C53" w:rsidRPr="00CD7A78"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CD7A78">
        <w:rPr>
          <w:rFonts w:ascii="Times New Roman" w:hAnsi="Times New Roman" w:cs="Times New Roman"/>
          <w:sz w:val="22"/>
          <w:szCs w:val="22"/>
        </w:rPr>
        <w:t xml:space="preserve">Diluted earnings </w:t>
      </w:r>
      <w:r w:rsidR="004D460D">
        <w:rPr>
          <w:rFonts w:ascii="Times New Roman" w:hAnsi="Times New Roman" w:cs="Times New Roman"/>
          <w:sz w:val="22"/>
          <w:szCs w:val="22"/>
        </w:rPr>
        <w:t xml:space="preserve">(loss) </w:t>
      </w:r>
      <w:r w:rsidRPr="00CD7A78">
        <w:rPr>
          <w:rFonts w:ascii="Times New Roman" w:hAnsi="Times New Roman" w:cs="Times New Roman"/>
          <w:sz w:val="22"/>
          <w:szCs w:val="22"/>
        </w:rPr>
        <w:t>per share for the three-month period</w:t>
      </w:r>
      <w:r w:rsidR="00B97AB7" w:rsidRPr="00CD7A78">
        <w:rPr>
          <w:rFonts w:ascii="Times New Roman" w:hAnsi="Times New Roman" w:cs="Times New Roman"/>
          <w:sz w:val="22"/>
          <w:szCs w:val="22"/>
        </w:rPr>
        <w:t>s</w:t>
      </w:r>
      <w:r w:rsidRPr="00CD7A78">
        <w:rPr>
          <w:rFonts w:ascii="Times New Roman" w:hAnsi="Times New Roman" w:cs="Times New Roman"/>
          <w:sz w:val="22"/>
          <w:szCs w:val="22"/>
        </w:rPr>
        <w:t xml:space="preserve"> ended March 31, </w:t>
      </w:r>
      <w:proofErr w:type="gramStart"/>
      <w:r w:rsidR="00A85A95" w:rsidRPr="00CD7A78">
        <w:rPr>
          <w:rFonts w:ascii="Times New Roman" w:hAnsi="Times New Roman" w:cs="Times New Roman"/>
          <w:sz w:val="22"/>
          <w:szCs w:val="22"/>
        </w:rPr>
        <w:t>202</w:t>
      </w:r>
      <w:r w:rsidR="00086411">
        <w:rPr>
          <w:rFonts w:ascii="Times New Roman" w:hAnsi="Times New Roman" w:cs="Times New Roman"/>
          <w:sz w:val="22"/>
          <w:szCs w:val="22"/>
        </w:rPr>
        <w:t>4</w:t>
      </w:r>
      <w:proofErr w:type="gramEnd"/>
      <w:r w:rsidR="00A85A95" w:rsidRPr="00CD7A78">
        <w:rPr>
          <w:rFonts w:ascii="Times New Roman" w:hAnsi="Times New Roman" w:cs="Times New Roman"/>
          <w:sz w:val="22"/>
          <w:szCs w:val="22"/>
        </w:rPr>
        <w:t xml:space="preserve"> and 202</w:t>
      </w:r>
      <w:r w:rsidR="00086411">
        <w:rPr>
          <w:rFonts w:ascii="Times New Roman" w:hAnsi="Times New Roman" w:cs="Times New Roman"/>
          <w:sz w:val="22"/>
          <w:szCs w:val="22"/>
        </w:rPr>
        <w:t>3</w:t>
      </w:r>
      <w:r w:rsidR="00031B53" w:rsidRPr="00CD7A78">
        <w:rPr>
          <w:rFonts w:ascii="Times New Roman" w:hAnsi="Times New Roman" w:cs="Times New Roman"/>
          <w:sz w:val="22"/>
          <w:szCs w:val="22"/>
        </w:rPr>
        <w:t xml:space="preserve"> are</w:t>
      </w:r>
      <w:r w:rsidRPr="00CD7A78">
        <w:rPr>
          <w:rFonts w:ascii="Times New Roman" w:hAnsi="Times New Roman" w:cs="Times New Roman"/>
          <w:sz w:val="22"/>
          <w:szCs w:val="22"/>
        </w:rPr>
        <w:t xml:space="preserve"> the same amount to basic earnings </w:t>
      </w:r>
      <w:r w:rsidR="009E2471">
        <w:rPr>
          <w:rFonts w:ascii="Times New Roman" w:hAnsi="Times New Roman" w:cs="Times New Roman"/>
          <w:sz w:val="22"/>
          <w:szCs w:val="22"/>
        </w:rPr>
        <w:t xml:space="preserve">(loss) </w:t>
      </w:r>
      <w:r w:rsidRPr="00CD7A78">
        <w:rPr>
          <w:rFonts w:ascii="Times New Roman" w:hAnsi="Times New Roman" w:cs="Times New Roman"/>
          <w:sz w:val="22"/>
          <w:szCs w:val="22"/>
        </w:rPr>
        <w:t>per share because the average market price of the Company’s common shares for the aforesaid period</w:t>
      </w:r>
      <w:r w:rsidR="006C6318">
        <w:rPr>
          <w:rFonts w:ascii="Times New Roman" w:hAnsi="Times New Roman" w:cs="Times New Roman"/>
          <w:sz w:val="22"/>
          <w:szCs w:val="22"/>
        </w:rPr>
        <w:t>s</w:t>
      </w:r>
      <w:r w:rsidRPr="00CD7A78">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CD7A78">
        <w:rPr>
          <w:rFonts w:ascii="Times New Roman" w:hAnsi="Times New Roman" w:cs="Times New Roman"/>
          <w:sz w:val="22"/>
          <w:szCs w:val="22"/>
        </w:rPr>
        <w:t xml:space="preserve"> assumed</w:t>
      </w:r>
      <w:r w:rsidRPr="00CD7A78">
        <w:rPr>
          <w:rFonts w:ascii="Times New Roman" w:hAnsi="Times New Roman" w:cs="Times New Roman"/>
          <w:sz w:val="22"/>
          <w:szCs w:val="22"/>
        </w:rPr>
        <w:t xml:space="preserve"> exercise of </w:t>
      </w:r>
      <w:r w:rsidR="00390580" w:rsidRPr="00CD7A78">
        <w:rPr>
          <w:rFonts w:ascii="Times New Roman" w:hAnsi="Times New Roman" w:cs="Times New Roman"/>
          <w:sz w:val="22"/>
          <w:szCs w:val="22"/>
        </w:rPr>
        <w:t xml:space="preserve">warrants that create dilutive potential </w:t>
      </w:r>
      <w:r w:rsidR="008A55FC" w:rsidRPr="00CD7A78">
        <w:rPr>
          <w:rFonts w:ascii="Times New Roman" w:hAnsi="Times New Roman" w:cs="Times New Roman"/>
          <w:sz w:val="22"/>
          <w:szCs w:val="22"/>
        </w:rPr>
        <w:t>common shares</w:t>
      </w:r>
      <w:r w:rsidR="00746ABF" w:rsidRPr="00CD7A78">
        <w:rPr>
          <w:rFonts w:ascii="Times New Roman" w:hAnsi="Times New Roman" w:cs="Times New Roman"/>
          <w:sz w:val="22"/>
          <w:szCs w:val="22"/>
        </w:rPr>
        <w:t>.</w:t>
      </w:r>
    </w:p>
    <w:p w14:paraId="77EDE4DC" w14:textId="77777777" w:rsidR="00CD7A78"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3CE5036" w14:textId="77777777" w:rsidR="00507ED2" w:rsidRDefault="0050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C71BBC9" w14:textId="77777777"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lastRenderedPageBreak/>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proofErr w:type="gramStart"/>
      <w:r w:rsidRPr="009108C5">
        <w:rPr>
          <w:rFonts w:ascii="Times New Roman" w:hAnsi="Times New Roman" w:cs="Times New Roman"/>
          <w:b/>
          <w:bCs/>
          <w:color w:val="000000"/>
          <w:sz w:val="22"/>
          <w:szCs w:val="22"/>
        </w:rPr>
        <w:t>SEGMENT</w:t>
      </w:r>
      <w:proofErr w:type="gramEnd"/>
      <w:r w:rsidRPr="009108C5">
        <w:rPr>
          <w:rFonts w:ascii="Times New Roman" w:hAnsi="Times New Roman" w:cs="Times New Roman"/>
          <w:b/>
          <w:bCs/>
          <w:color w:val="000000"/>
          <w:sz w:val="22"/>
          <w:szCs w:val="22"/>
        </w:rPr>
        <w:t xml:space="preserve">  </w:t>
      </w:r>
    </w:p>
    <w:p w14:paraId="323E1591" w14:textId="77777777" w:rsidR="00444E79" w:rsidRPr="009108C5" w:rsidRDefault="00444E79" w:rsidP="00444E79">
      <w:pPr>
        <w:tabs>
          <w:tab w:val="clear" w:pos="454"/>
          <w:tab w:val="left" w:pos="540"/>
          <w:tab w:val="left" w:pos="567"/>
        </w:tabs>
        <w:jc w:val="thaiDistribute"/>
        <w:rPr>
          <w:rFonts w:ascii="Times New Roman" w:hAnsi="Times New Roman"/>
          <w:sz w:val="22"/>
          <w:szCs w:val="22"/>
        </w:rPr>
      </w:pPr>
    </w:p>
    <w:p w14:paraId="12CE25C8" w14:textId="78D94312" w:rsidR="0015371B" w:rsidRPr="009108C5" w:rsidRDefault="002D5E5F" w:rsidP="00B2287D">
      <w:pPr>
        <w:tabs>
          <w:tab w:val="left" w:pos="540"/>
        </w:tabs>
        <w:ind w:right="-158"/>
        <w:jc w:val="thaiDistribute"/>
        <w:rPr>
          <w:rFonts w:ascii="Times New Roman" w:hAnsi="Times New Roman" w:cs="Times New Roman"/>
          <w:sz w:val="22"/>
          <w:szCs w:val="22"/>
        </w:rPr>
      </w:pPr>
      <w:r w:rsidRPr="006C3EA1">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w:t>
      </w:r>
      <w:proofErr w:type="gramStart"/>
      <w:r w:rsidRPr="006C3EA1">
        <w:rPr>
          <w:rFonts w:ascii="Times New Roman" w:hAnsi="Times New Roman" w:cs="Times New Roman"/>
          <w:sz w:val="22"/>
          <w:szCs w:val="22"/>
        </w:rPr>
        <w:t>and also</w:t>
      </w:r>
      <w:proofErr w:type="gramEnd"/>
      <w:r w:rsidRPr="006C3EA1">
        <w:rPr>
          <w:rFonts w:ascii="Times New Roman" w:hAnsi="Times New Roman" w:cs="Times New Roman"/>
          <w:sz w:val="22"/>
          <w:szCs w:val="22"/>
        </w:rPr>
        <w:t xml:space="preserve">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w:t>
      </w:r>
      <w:proofErr w:type="gramStart"/>
      <w:r w:rsidRPr="006C3EA1">
        <w:rPr>
          <w:rFonts w:ascii="Times New Roman" w:hAnsi="Times New Roman" w:cs="Times New Roman"/>
          <w:sz w:val="22"/>
          <w:szCs w:val="22"/>
        </w:rPr>
        <w:t>e.g.</w:t>
      </w:r>
      <w:proofErr w:type="gramEnd"/>
      <w:r w:rsidRPr="006C3EA1">
        <w:rPr>
          <w:rFonts w:ascii="Times New Roman" w:hAnsi="Times New Roman" w:cs="Times New Roman"/>
          <w:sz w:val="22"/>
          <w:szCs w:val="22"/>
        </w:rPr>
        <w:t xml:space="preserve"> laminating papers, dried sawn lumbers, furniture-decorating </w:t>
      </w:r>
      <w:r w:rsidRPr="00263529">
        <w:rPr>
          <w:rFonts w:ascii="Times New Roman" w:hAnsi="Times New Roman" w:cs="Times New Roman"/>
          <w:sz w:val="22"/>
          <w:szCs w:val="22"/>
        </w:rPr>
        <w:t>supplies, dealer on furniture business and renewable energy business operated by associate)</w:t>
      </w:r>
      <w:r w:rsidR="006C3EA1" w:rsidRPr="00263529">
        <w:rPr>
          <w:rFonts w:ascii="Times New Roman" w:hAnsi="Times New Roman" w:cs="Times New Roman"/>
          <w:sz w:val="22"/>
          <w:szCs w:val="22"/>
        </w:rPr>
        <w:t>.</w:t>
      </w:r>
      <w:r w:rsidRPr="00263529">
        <w:rPr>
          <w:rFonts w:ascii="Times New Roman" w:hAnsi="Times New Roman" w:cs="Times New Roman"/>
          <w:sz w:val="22"/>
          <w:szCs w:val="22"/>
        </w:rPr>
        <w:t xml:space="preserve"> For agriculture business of the subsidiary, VVR, it has not yet been operated as </w:t>
      </w:r>
      <w:proofErr w:type="gramStart"/>
      <w:r w:rsidRPr="00263529">
        <w:rPr>
          <w:rFonts w:ascii="Times New Roman" w:hAnsi="Times New Roman" w:cs="Times New Roman"/>
          <w:sz w:val="22"/>
          <w:szCs w:val="22"/>
        </w:rPr>
        <w:t>at</w:t>
      </w:r>
      <w:proofErr w:type="gramEnd"/>
      <w:r w:rsidRPr="00263529">
        <w:rPr>
          <w:rFonts w:ascii="Times New Roman" w:hAnsi="Times New Roman" w:cs="Times New Roman"/>
          <w:sz w:val="22"/>
          <w:szCs w:val="22"/>
        </w:rPr>
        <w:t xml:space="preserve"> March</w:t>
      </w:r>
      <w:r w:rsidR="00160252">
        <w:rPr>
          <w:rFonts w:ascii="Times New Roman" w:hAnsi="Times New Roman" w:cs="Times New Roman"/>
          <w:sz w:val="22"/>
          <w:szCs w:val="22"/>
        </w:rPr>
        <w:t xml:space="preserve"> 31</w:t>
      </w:r>
      <w:r w:rsidRPr="00263529">
        <w:rPr>
          <w:rFonts w:ascii="Times New Roman" w:hAnsi="Times New Roman" w:cs="Times New Roman"/>
          <w:sz w:val="22"/>
          <w:szCs w:val="22"/>
        </w:rPr>
        <w:t xml:space="preserve">, 2024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w:t>
      </w:r>
      <w:proofErr w:type="gramStart"/>
      <w:r w:rsidRPr="00263529">
        <w:rPr>
          <w:rFonts w:ascii="Times New Roman" w:hAnsi="Times New Roman" w:cs="Times New Roman"/>
          <w:sz w:val="22"/>
          <w:szCs w:val="22"/>
        </w:rPr>
        <w:t>similar to</w:t>
      </w:r>
      <w:proofErr w:type="gramEnd"/>
      <w:r w:rsidRPr="00263529">
        <w:rPr>
          <w:rFonts w:ascii="Times New Roman" w:hAnsi="Times New Roman" w:cs="Times New Roman"/>
          <w:sz w:val="22"/>
          <w:szCs w:val="22"/>
        </w:rPr>
        <w:t xml:space="preserve"> those accounting policies discussed in Note </w:t>
      </w:r>
      <w:r w:rsidR="00263529" w:rsidRPr="00263529">
        <w:rPr>
          <w:rFonts w:ascii="Times New Roman" w:hAnsi="Times New Roman" w:cs="Times New Roman"/>
          <w:sz w:val="22"/>
          <w:szCs w:val="22"/>
        </w:rPr>
        <w:t>2</w:t>
      </w:r>
      <w:r w:rsidRPr="00263529">
        <w:rPr>
          <w:rFonts w:ascii="Times New Roman" w:hAnsi="Times New Roman" w:cs="Times New Roman"/>
          <w:sz w:val="22"/>
          <w:szCs w:val="22"/>
        </w:rPr>
        <w:t>. Further, the Company and its subsidiaries are unable to apportion the segment information for assets and liabilities without incurring undue costs.</w:t>
      </w:r>
    </w:p>
    <w:p w14:paraId="65359C98" w14:textId="77777777" w:rsidR="007D632D" w:rsidRDefault="007D632D" w:rsidP="0015371B">
      <w:pPr>
        <w:tabs>
          <w:tab w:val="left" w:pos="540"/>
        </w:tabs>
        <w:jc w:val="thaiDistribute"/>
        <w:rPr>
          <w:rFonts w:ascii="Times New Roman" w:hAnsi="Times New Roman" w:cs="Times New Roman"/>
          <w:sz w:val="22"/>
          <w:szCs w:val="22"/>
        </w:rPr>
      </w:pPr>
    </w:p>
    <w:p w14:paraId="54C56FF9" w14:textId="6676C122" w:rsidR="00FD3BAA" w:rsidRPr="00031B53" w:rsidRDefault="00FD3BAA"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Information on Products</w:t>
      </w:r>
      <w:r w:rsidR="008C2D40" w:rsidRPr="00031B53">
        <w:rPr>
          <w:rFonts w:ascii="Times New Roman" w:hAnsi="Times New Roman"/>
          <w:i/>
          <w:iCs/>
          <w:sz w:val="22"/>
          <w:szCs w:val="22"/>
          <w:u w:val="single"/>
        </w:rPr>
        <w:t xml:space="preserve"> (Consolidated</w:t>
      </w:r>
      <w:r w:rsidR="00C16DB4">
        <w:rPr>
          <w:rFonts w:ascii="Times New Roman" w:hAnsi="Times New Roman"/>
          <w:i/>
          <w:iCs/>
          <w:sz w:val="22"/>
          <w:szCs w:val="22"/>
          <w:u w:val="single"/>
        </w:rPr>
        <w:t xml:space="preserve"> </w:t>
      </w:r>
      <w:r w:rsidR="00C16DB4" w:rsidRPr="00C16DB4">
        <w:rPr>
          <w:rFonts w:ascii="Times New Roman" w:hAnsi="Times New Roman"/>
          <w:i/>
          <w:iCs/>
          <w:sz w:val="22"/>
          <w:szCs w:val="22"/>
          <w:u w:val="single"/>
        </w:rPr>
        <w:t>Financial Statements</w:t>
      </w:r>
      <w:r w:rsidR="008C2D40" w:rsidRPr="00031B53">
        <w:rPr>
          <w:rFonts w:ascii="Times New Roman" w:hAnsi="Times New Roman" w:cs="Times New Roman"/>
          <w:i/>
          <w:iCs/>
          <w:sz w:val="22"/>
          <w:szCs w:val="22"/>
          <w:u w:val="single"/>
        </w:rPr>
        <w:t>)</w:t>
      </w:r>
    </w:p>
    <w:p w14:paraId="35658DDB" w14:textId="77777777"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505" w:type="dxa"/>
        <w:tblLook w:val="01E0" w:firstRow="1" w:lastRow="1" w:firstColumn="1" w:lastColumn="1" w:noHBand="0" w:noVBand="0"/>
      </w:tblPr>
      <w:tblGrid>
        <w:gridCol w:w="5839"/>
        <w:gridCol w:w="1620"/>
        <w:gridCol w:w="426"/>
        <w:gridCol w:w="1559"/>
        <w:gridCol w:w="61"/>
      </w:tblGrid>
      <w:tr w:rsidR="00D73782" w:rsidRPr="00031B53" w14:paraId="59914AE5" w14:textId="77777777" w:rsidTr="00C60365">
        <w:trPr>
          <w:gridAfter w:val="1"/>
          <w:wAfter w:w="61" w:type="dxa"/>
          <w:tblHeader/>
        </w:trPr>
        <w:tc>
          <w:tcPr>
            <w:tcW w:w="5839" w:type="dxa"/>
            <w:vAlign w:val="bottom"/>
          </w:tcPr>
          <w:p w14:paraId="13FFE1B4" w14:textId="77777777"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5" w:type="dxa"/>
            <w:gridSpan w:val="3"/>
            <w:tcBorders>
              <w:top w:val="nil"/>
              <w:left w:val="nil"/>
              <w:bottom w:val="single" w:sz="4" w:space="0" w:color="auto"/>
              <w:right w:val="nil"/>
            </w:tcBorders>
            <w:vAlign w:val="bottom"/>
            <w:hideMark/>
          </w:tcPr>
          <w:p w14:paraId="5A827362" w14:textId="77777777"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60365" w:rsidRPr="00031B53" w14:paraId="7035128A" w14:textId="77777777" w:rsidTr="00C60365">
        <w:trPr>
          <w:gridAfter w:val="1"/>
          <w:wAfter w:w="61" w:type="dxa"/>
          <w:tblHeader/>
        </w:trPr>
        <w:tc>
          <w:tcPr>
            <w:tcW w:w="5839" w:type="dxa"/>
            <w:vAlign w:val="bottom"/>
          </w:tcPr>
          <w:p w14:paraId="35F31A4B"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4A4486B0" w14:textId="28B308DB"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426" w:type="dxa"/>
            <w:vAlign w:val="bottom"/>
          </w:tcPr>
          <w:p w14:paraId="41EFE6CD"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14:paraId="2B7630A6" w14:textId="5CA10735"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C60365" w:rsidRPr="00031B53" w14:paraId="41252202" w14:textId="77777777" w:rsidTr="00C60365">
        <w:trPr>
          <w:gridAfter w:val="1"/>
          <w:wAfter w:w="61" w:type="dxa"/>
        </w:trPr>
        <w:tc>
          <w:tcPr>
            <w:tcW w:w="5839" w:type="dxa"/>
            <w:vAlign w:val="bottom"/>
            <w:hideMark/>
          </w:tcPr>
          <w:p w14:paraId="3F1527DA"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9A6A971"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14:paraId="79BF2652"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14:paraId="352E0290"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C60365" w:rsidRPr="00031B53" w14:paraId="76FF56C8" w14:textId="77777777" w:rsidTr="00C60365">
        <w:trPr>
          <w:gridAfter w:val="1"/>
          <w:wAfter w:w="61" w:type="dxa"/>
        </w:trPr>
        <w:tc>
          <w:tcPr>
            <w:tcW w:w="5839" w:type="dxa"/>
            <w:vAlign w:val="bottom"/>
            <w:hideMark/>
          </w:tcPr>
          <w:p w14:paraId="48967C72"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620" w:type="dxa"/>
            <w:shd w:val="clear" w:color="auto" w:fill="auto"/>
            <w:vAlign w:val="bottom"/>
          </w:tcPr>
          <w:p w14:paraId="5030F376" w14:textId="6CCF85B3" w:rsidR="00C60365" w:rsidRPr="008F3C58"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color w:val="000000"/>
                <w:sz w:val="22"/>
                <w:szCs w:val="22"/>
              </w:rPr>
            </w:pPr>
            <w:r>
              <w:rPr>
                <w:rFonts w:ascii="Times New Roman" w:hAnsi="Times New Roman" w:cstheme="minorBidi"/>
                <w:color w:val="000000"/>
                <w:sz w:val="22"/>
                <w:szCs w:val="22"/>
              </w:rPr>
              <w:t>357,023</w:t>
            </w:r>
          </w:p>
        </w:tc>
        <w:tc>
          <w:tcPr>
            <w:tcW w:w="426" w:type="dxa"/>
            <w:vAlign w:val="bottom"/>
          </w:tcPr>
          <w:p w14:paraId="00F8CBBD"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vAlign w:val="bottom"/>
            <w:hideMark/>
          </w:tcPr>
          <w:p w14:paraId="63ACCB47" w14:textId="618FAEE5"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heme="minorBidi"/>
                <w:color w:val="000000"/>
                <w:sz w:val="22"/>
                <w:szCs w:val="22"/>
              </w:rPr>
              <w:t>297,828</w:t>
            </w:r>
          </w:p>
        </w:tc>
      </w:tr>
      <w:tr w:rsidR="00C60365" w:rsidRPr="00031B53" w14:paraId="79D9BC86" w14:textId="77777777" w:rsidTr="00C60365">
        <w:trPr>
          <w:gridAfter w:val="1"/>
          <w:wAfter w:w="61" w:type="dxa"/>
        </w:trPr>
        <w:tc>
          <w:tcPr>
            <w:tcW w:w="5839" w:type="dxa"/>
            <w:vAlign w:val="bottom"/>
            <w:hideMark/>
          </w:tcPr>
          <w:p w14:paraId="3CB122DA"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620" w:type="dxa"/>
            <w:tcBorders>
              <w:top w:val="nil"/>
              <w:left w:val="nil"/>
              <w:bottom w:val="single" w:sz="4" w:space="0" w:color="auto"/>
              <w:right w:val="nil"/>
            </w:tcBorders>
            <w:shd w:val="clear" w:color="auto" w:fill="auto"/>
            <w:vAlign w:val="bottom"/>
          </w:tcPr>
          <w:p w14:paraId="7292EA1F" w14:textId="72471838"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20,336</w:t>
            </w:r>
          </w:p>
        </w:tc>
        <w:tc>
          <w:tcPr>
            <w:tcW w:w="426" w:type="dxa"/>
          </w:tcPr>
          <w:p w14:paraId="092C9ACE"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hideMark/>
          </w:tcPr>
          <w:p w14:paraId="0F3B87E9" w14:textId="7D8A2289"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15,525</w:t>
            </w:r>
          </w:p>
        </w:tc>
      </w:tr>
      <w:tr w:rsidR="00C60365" w:rsidRPr="00031B53" w14:paraId="18E44BC1" w14:textId="77777777" w:rsidTr="00C60365">
        <w:trPr>
          <w:gridAfter w:val="1"/>
          <w:wAfter w:w="61" w:type="dxa"/>
        </w:trPr>
        <w:tc>
          <w:tcPr>
            <w:tcW w:w="5839" w:type="dxa"/>
            <w:vAlign w:val="bottom"/>
            <w:hideMark/>
          </w:tcPr>
          <w:p w14:paraId="31225A70"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0DF45AF9" w14:textId="79A29009"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377,359</w:t>
            </w:r>
          </w:p>
        </w:tc>
        <w:tc>
          <w:tcPr>
            <w:tcW w:w="426" w:type="dxa"/>
          </w:tcPr>
          <w:p w14:paraId="7252C597"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14:paraId="6C732877" w14:textId="5C29917E"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313,353</w:t>
            </w:r>
          </w:p>
        </w:tc>
      </w:tr>
      <w:tr w:rsidR="00C60365" w:rsidRPr="00031B53" w14:paraId="16312238" w14:textId="77777777" w:rsidTr="00C60365">
        <w:trPr>
          <w:gridAfter w:val="1"/>
          <w:wAfter w:w="61" w:type="dxa"/>
        </w:trPr>
        <w:tc>
          <w:tcPr>
            <w:tcW w:w="5839" w:type="dxa"/>
            <w:vAlign w:val="bottom"/>
            <w:hideMark/>
          </w:tcPr>
          <w:p w14:paraId="093ADB98"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620" w:type="dxa"/>
            <w:tcBorders>
              <w:left w:val="nil"/>
              <w:right w:val="nil"/>
            </w:tcBorders>
            <w:shd w:val="clear" w:color="auto" w:fill="auto"/>
            <w:vAlign w:val="bottom"/>
          </w:tcPr>
          <w:p w14:paraId="32071DB4"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426" w:type="dxa"/>
          </w:tcPr>
          <w:p w14:paraId="560B40CE"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59" w:type="dxa"/>
            <w:tcBorders>
              <w:left w:val="nil"/>
              <w:right w:val="nil"/>
            </w:tcBorders>
            <w:vAlign w:val="bottom"/>
            <w:hideMark/>
          </w:tcPr>
          <w:p w14:paraId="08C20471"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C60365" w:rsidRPr="00031B53" w14:paraId="18B22349" w14:textId="77777777" w:rsidTr="00C60365">
        <w:trPr>
          <w:gridAfter w:val="1"/>
          <w:wAfter w:w="61" w:type="dxa"/>
        </w:trPr>
        <w:tc>
          <w:tcPr>
            <w:tcW w:w="5839" w:type="dxa"/>
            <w:vAlign w:val="bottom"/>
            <w:hideMark/>
          </w:tcPr>
          <w:p w14:paraId="75FA7689"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shd w:val="clear" w:color="auto" w:fill="auto"/>
            <w:vAlign w:val="bottom"/>
          </w:tcPr>
          <w:p w14:paraId="24A26ED1" w14:textId="0703E1A2"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12,691</w:t>
            </w:r>
          </w:p>
        </w:tc>
        <w:tc>
          <w:tcPr>
            <w:tcW w:w="426" w:type="dxa"/>
            <w:vAlign w:val="bottom"/>
          </w:tcPr>
          <w:p w14:paraId="068203F2"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14:paraId="44DE2159" w14:textId="6B9DCCD8"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5,537</w:t>
            </w:r>
          </w:p>
        </w:tc>
      </w:tr>
      <w:tr w:rsidR="00C60365" w:rsidRPr="00031B53" w14:paraId="1EA99717" w14:textId="77777777" w:rsidTr="00C60365">
        <w:trPr>
          <w:gridAfter w:val="1"/>
          <w:wAfter w:w="61" w:type="dxa"/>
        </w:trPr>
        <w:tc>
          <w:tcPr>
            <w:tcW w:w="5839" w:type="dxa"/>
            <w:vAlign w:val="bottom"/>
            <w:hideMark/>
          </w:tcPr>
          <w:p w14:paraId="050053BB"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shd w:val="clear" w:color="auto" w:fill="auto"/>
            <w:vAlign w:val="bottom"/>
          </w:tcPr>
          <w:p w14:paraId="7898E6DA" w14:textId="39A1CC81"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12,213</w:t>
            </w:r>
          </w:p>
        </w:tc>
        <w:tc>
          <w:tcPr>
            <w:tcW w:w="426" w:type="dxa"/>
          </w:tcPr>
          <w:p w14:paraId="1CDD22B2"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14:paraId="6A88D6E9" w14:textId="68959020"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8,910</w:t>
            </w:r>
          </w:p>
        </w:tc>
      </w:tr>
      <w:tr w:rsidR="00C60365" w:rsidRPr="00031B53" w14:paraId="2E3EB113" w14:textId="77777777" w:rsidTr="00C60365">
        <w:trPr>
          <w:gridAfter w:val="1"/>
          <w:wAfter w:w="61" w:type="dxa"/>
        </w:trPr>
        <w:tc>
          <w:tcPr>
            <w:tcW w:w="5839" w:type="dxa"/>
            <w:vAlign w:val="bottom"/>
            <w:hideMark/>
          </w:tcPr>
          <w:p w14:paraId="6B161D27"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4A694C2A" w14:textId="12EBCD88"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24,904</w:t>
            </w:r>
          </w:p>
        </w:tc>
        <w:tc>
          <w:tcPr>
            <w:tcW w:w="426" w:type="dxa"/>
          </w:tcPr>
          <w:p w14:paraId="449BCFC8"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14:paraId="287F1468" w14:textId="08D4BB9F"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14,447</w:t>
            </w:r>
          </w:p>
        </w:tc>
      </w:tr>
      <w:tr w:rsidR="00C60365" w:rsidRPr="006F6946" w14:paraId="65CD51F5" w14:textId="642E6DEB" w:rsidTr="00C60365">
        <w:tc>
          <w:tcPr>
            <w:tcW w:w="5839" w:type="dxa"/>
            <w:vAlign w:val="bottom"/>
            <w:hideMark/>
          </w:tcPr>
          <w:p w14:paraId="361BF0D5"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620" w:type="dxa"/>
            <w:tcBorders>
              <w:left w:val="nil"/>
              <w:right w:val="nil"/>
            </w:tcBorders>
            <w:shd w:val="clear" w:color="auto" w:fill="auto"/>
            <w:vAlign w:val="bottom"/>
          </w:tcPr>
          <w:p w14:paraId="68F2E76E"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49A54ED0"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20" w:type="dxa"/>
            <w:gridSpan w:val="2"/>
            <w:vAlign w:val="bottom"/>
          </w:tcPr>
          <w:p w14:paraId="643BC22F"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C60365" w:rsidRPr="00031B53" w14:paraId="10464927" w14:textId="77777777" w:rsidTr="00C60365">
        <w:trPr>
          <w:gridAfter w:val="1"/>
          <w:wAfter w:w="61" w:type="dxa"/>
        </w:trPr>
        <w:tc>
          <w:tcPr>
            <w:tcW w:w="5839" w:type="dxa"/>
            <w:vAlign w:val="bottom"/>
            <w:hideMark/>
          </w:tcPr>
          <w:p w14:paraId="10CE2063"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shd w:val="clear" w:color="auto" w:fill="auto"/>
            <w:vAlign w:val="bottom"/>
          </w:tcPr>
          <w:p w14:paraId="4EBD3D85" w14:textId="31D21D93"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303,346</w:t>
            </w:r>
          </w:p>
        </w:tc>
        <w:tc>
          <w:tcPr>
            <w:tcW w:w="426" w:type="dxa"/>
            <w:vAlign w:val="bottom"/>
          </w:tcPr>
          <w:p w14:paraId="4CEE0310"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tcBorders>
              <w:left w:val="nil"/>
              <w:right w:val="nil"/>
            </w:tcBorders>
            <w:vAlign w:val="bottom"/>
            <w:hideMark/>
          </w:tcPr>
          <w:p w14:paraId="61F85E4B" w14:textId="79A56C48"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218,124</w:t>
            </w:r>
          </w:p>
        </w:tc>
      </w:tr>
      <w:tr w:rsidR="00C60365" w:rsidRPr="00031B53" w14:paraId="030F923E" w14:textId="77777777" w:rsidTr="00C60365">
        <w:trPr>
          <w:gridAfter w:val="1"/>
          <w:wAfter w:w="61" w:type="dxa"/>
        </w:trPr>
        <w:tc>
          <w:tcPr>
            <w:tcW w:w="5839" w:type="dxa"/>
            <w:vAlign w:val="bottom"/>
            <w:hideMark/>
          </w:tcPr>
          <w:p w14:paraId="737111D7"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shd w:val="clear" w:color="auto" w:fill="auto"/>
            <w:vAlign w:val="bottom"/>
          </w:tcPr>
          <w:p w14:paraId="53C6598B" w14:textId="0C54A15C"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13,290</w:t>
            </w:r>
          </w:p>
        </w:tc>
        <w:tc>
          <w:tcPr>
            <w:tcW w:w="426" w:type="dxa"/>
          </w:tcPr>
          <w:p w14:paraId="7B660DD2"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14:paraId="152D39D0" w14:textId="315334DD"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8,376</w:t>
            </w:r>
          </w:p>
        </w:tc>
      </w:tr>
      <w:tr w:rsidR="00C60365" w:rsidRPr="00031B53" w14:paraId="335D43B7" w14:textId="77777777" w:rsidTr="00C60365">
        <w:trPr>
          <w:gridAfter w:val="1"/>
          <w:wAfter w:w="61" w:type="dxa"/>
        </w:trPr>
        <w:tc>
          <w:tcPr>
            <w:tcW w:w="5839" w:type="dxa"/>
            <w:vAlign w:val="bottom"/>
            <w:hideMark/>
          </w:tcPr>
          <w:p w14:paraId="076A186A"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0C373D5B" w14:textId="4F631268"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316,636</w:t>
            </w:r>
          </w:p>
        </w:tc>
        <w:tc>
          <w:tcPr>
            <w:tcW w:w="426" w:type="dxa"/>
          </w:tcPr>
          <w:p w14:paraId="3E3981EC"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14:paraId="3F3A1C52" w14:textId="3FF0B8F2"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226,500</w:t>
            </w:r>
          </w:p>
        </w:tc>
      </w:tr>
      <w:tr w:rsidR="00C60365" w:rsidRPr="00031B53" w14:paraId="7A235AEE" w14:textId="77777777" w:rsidTr="00C60365">
        <w:trPr>
          <w:gridAfter w:val="1"/>
          <w:wAfter w:w="61" w:type="dxa"/>
        </w:trPr>
        <w:tc>
          <w:tcPr>
            <w:tcW w:w="5839" w:type="dxa"/>
            <w:vAlign w:val="bottom"/>
            <w:hideMark/>
          </w:tcPr>
          <w:p w14:paraId="1BFB99BA"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620" w:type="dxa"/>
            <w:tcBorders>
              <w:left w:val="nil"/>
              <w:right w:val="nil"/>
            </w:tcBorders>
            <w:vAlign w:val="bottom"/>
          </w:tcPr>
          <w:p w14:paraId="1E452AAC"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5E82C181"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right w:val="nil"/>
            </w:tcBorders>
            <w:vAlign w:val="bottom"/>
            <w:hideMark/>
          </w:tcPr>
          <w:p w14:paraId="59465478"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C60365" w:rsidRPr="00031B53" w14:paraId="0CCB1F4E" w14:textId="77777777" w:rsidTr="00C60365">
        <w:trPr>
          <w:gridAfter w:val="1"/>
          <w:wAfter w:w="61" w:type="dxa"/>
        </w:trPr>
        <w:tc>
          <w:tcPr>
            <w:tcW w:w="5839" w:type="dxa"/>
            <w:vAlign w:val="bottom"/>
            <w:hideMark/>
          </w:tcPr>
          <w:p w14:paraId="39644669"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vAlign w:val="bottom"/>
          </w:tcPr>
          <w:p w14:paraId="56EDFDFD" w14:textId="568CEBC5"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102,197</w:t>
            </w:r>
          </w:p>
        </w:tc>
        <w:tc>
          <w:tcPr>
            <w:tcW w:w="426" w:type="dxa"/>
            <w:vAlign w:val="bottom"/>
          </w:tcPr>
          <w:p w14:paraId="0335B692"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14:paraId="3EA9A27B" w14:textId="7A139FB0"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86,400</w:t>
            </w:r>
          </w:p>
        </w:tc>
      </w:tr>
      <w:tr w:rsidR="00C60365" w:rsidRPr="00031B53" w14:paraId="298E5C5E" w14:textId="77777777" w:rsidTr="00C60365">
        <w:trPr>
          <w:gridAfter w:val="1"/>
          <w:wAfter w:w="61" w:type="dxa"/>
        </w:trPr>
        <w:tc>
          <w:tcPr>
            <w:tcW w:w="5839" w:type="dxa"/>
            <w:vAlign w:val="bottom"/>
            <w:hideMark/>
          </w:tcPr>
          <w:p w14:paraId="677CBCEA"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vAlign w:val="bottom"/>
          </w:tcPr>
          <w:p w14:paraId="37684516" w14:textId="51946A23"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5,838</w:t>
            </w:r>
          </w:p>
        </w:tc>
        <w:tc>
          <w:tcPr>
            <w:tcW w:w="426" w:type="dxa"/>
          </w:tcPr>
          <w:p w14:paraId="362F1BEF"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14:paraId="484F697B" w14:textId="45EC9F1A"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4,745</w:t>
            </w:r>
          </w:p>
        </w:tc>
      </w:tr>
      <w:tr w:rsidR="00C60365" w:rsidRPr="00031B53" w14:paraId="223FE87D" w14:textId="77777777" w:rsidTr="00C60365">
        <w:trPr>
          <w:gridAfter w:val="1"/>
          <w:wAfter w:w="61" w:type="dxa"/>
        </w:trPr>
        <w:tc>
          <w:tcPr>
            <w:tcW w:w="5839" w:type="dxa"/>
            <w:vAlign w:val="bottom"/>
            <w:hideMark/>
          </w:tcPr>
          <w:p w14:paraId="557A3CF7"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vAlign w:val="bottom"/>
          </w:tcPr>
          <w:p w14:paraId="4D81C01F" w14:textId="04B03B67"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108,035</w:t>
            </w:r>
          </w:p>
        </w:tc>
        <w:tc>
          <w:tcPr>
            <w:tcW w:w="426" w:type="dxa"/>
          </w:tcPr>
          <w:p w14:paraId="05B450CA"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14:paraId="718BFB98" w14:textId="239F341E"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91,145</w:t>
            </w:r>
          </w:p>
        </w:tc>
      </w:tr>
      <w:tr w:rsidR="00C60365" w:rsidRPr="00031B53" w14:paraId="6146A1C2" w14:textId="77777777" w:rsidTr="00C60365">
        <w:trPr>
          <w:gridAfter w:val="1"/>
          <w:wAfter w:w="61" w:type="dxa"/>
        </w:trPr>
        <w:tc>
          <w:tcPr>
            <w:tcW w:w="5839" w:type="dxa"/>
            <w:vAlign w:val="bottom"/>
            <w:hideMark/>
          </w:tcPr>
          <w:p w14:paraId="08C6B70A"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620" w:type="dxa"/>
            <w:tcBorders>
              <w:top w:val="double" w:sz="4" w:space="0" w:color="auto"/>
              <w:left w:val="nil"/>
              <w:right w:val="nil"/>
            </w:tcBorders>
            <w:vAlign w:val="bottom"/>
          </w:tcPr>
          <w:p w14:paraId="4A68B3E1"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426" w:type="dxa"/>
          </w:tcPr>
          <w:p w14:paraId="2DC98FE3"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hideMark/>
          </w:tcPr>
          <w:p w14:paraId="28A1C671"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C60365" w:rsidRPr="00031B53" w14:paraId="3ABB6C5C" w14:textId="77777777" w:rsidTr="00C60365">
        <w:trPr>
          <w:gridAfter w:val="1"/>
          <w:wAfter w:w="61" w:type="dxa"/>
        </w:trPr>
        <w:tc>
          <w:tcPr>
            <w:tcW w:w="5839" w:type="dxa"/>
            <w:vAlign w:val="bottom"/>
            <w:hideMark/>
          </w:tcPr>
          <w:p w14:paraId="6DB87EF8"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620" w:type="dxa"/>
            <w:tcBorders>
              <w:left w:val="nil"/>
              <w:right w:val="nil"/>
            </w:tcBorders>
            <w:vAlign w:val="bottom"/>
          </w:tcPr>
          <w:p w14:paraId="59EBD4B9" w14:textId="19AACEC8"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(35,829)</w:t>
            </w:r>
          </w:p>
        </w:tc>
        <w:tc>
          <w:tcPr>
            <w:tcW w:w="426" w:type="dxa"/>
            <w:vAlign w:val="bottom"/>
          </w:tcPr>
          <w:p w14:paraId="474C94F3"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14:paraId="5FFAFCA7" w14:textId="501DD983" w:rsidR="00C60365" w:rsidRPr="006F6946" w:rsidRDefault="00C60365" w:rsidP="00AA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proofErr w:type="gramStart"/>
            <w:r>
              <w:rPr>
                <w:rFonts w:ascii="Times New Roman" w:hAnsi="Times New Roman" w:cs="Times New Roman"/>
                <w:sz w:val="22"/>
                <w:szCs w:val="22"/>
              </w:rPr>
              <w:t>(  1,159</w:t>
            </w:r>
            <w:proofErr w:type="gramEnd"/>
            <w:r>
              <w:rPr>
                <w:rFonts w:ascii="Times New Roman" w:hAnsi="Times New Roman" w:cs="Times New Roman"/>
                <w:sz w:val="22"/>
                <w:szCs w:val="22"/>
              </w:rPr>
              <w:t>)</w:t>
            </w:r>
          </w:p>
        </w:tc>
      </w:tr>
      <w:tr w:rsidR="00C60365" w:rsidRPr="00031B53" w14:paraId="12241B4A" w14:textId="77777777" w:rsidTr="00C60365">
        <w:trPr>
          <w:gridAfter w:val="1"/>
          <w:wAfter w:w="61" w:type="dxa"/>
        </w:trPr>
        <w:tc>
          <w:tcPr>
            <w:tcW w:w="5839" w:type="dxa"/>
            <w:vAlign w:val="bottom"/>
            <w:hideMark/>
          </w:tcPr>
          <w:p w14:paraId="4338C928" w14:textId="77777777" w:rsidR="00C60365" w:rsidRPr="00031B53" w:rsidRDefault="00C60365" w:rsidP="00C6036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620" w:type="dxa"/>
            <w:tcBorders>
              <w:left w:val="nil"/>
              <w:bottom w:val="single" w:sz="4" w:space="0" w:color="auto"/>
              <w:right w:val="nil"/>
            </w:tcBorders>
            <w:vAlign w:val="bottom"/>
          </w:tcPr>
          <w:p w14:paraId="7489E529" w14:textId="31A14ECC" w:rsidR="00C60365" w:rsidRPr="006F6946" w:rsidRDefault="00FA4616"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13,421</w:t>
            </w:r>
          </w:p>
        </w:tc>
        <w:tc>
          <w:tcPr>
            <w:tcW w:w="426" w:type="dxa"/>
          </w:tcPr>
          <w:p w14:paraId="692949BB"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14:paraId="6FFE843D" w14:textId="2359D4E6"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11,314</w:t>
            </w:r>
          </w:p>
        </w:tc>
      </w:tr>
      <w:tr w:rsidR="00C60365" w:rsidRPr="00031B53" w14:paraId="6BB6AF30" w14:textId="77777777" w:rsidTr="00C60365">
        <w:trPr>
          <w:gridAfter w:val="1"/>
          <w:wAfter w:w="61" w:type="dxa"/>
        </w:trPr>
        <w:tc>
          <w:tcPr>
            <w:tcW w:w="5839" w:type="dxa"/>
            <w:vAlign w:val="bottom"/>
            <w:hideMark/>
          </w:tcPr>
          <w:p w14:paraId="0E379491" w14:textId="77777777" w:rsidR="00C60365" w:rsidRPr="00031B53"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620" w:type="dxa"/>
            <w:tcBorders>
              <w:top w:val="single" w:sz="4" w:space="0" w:color="auto"/>
              <w:left w:val="nil"/>
              <w:bottom w:val="double" w:sz="4" w:space="0" w:color="auto"/>
              <w:right w:val="nil"/>
            </w:tcBorders>
            <w:vAlign w:val="bottom"/>
          </w:tcPr>
          <w:p w14:paraId="054B3860" w14:textId="5807145A" w:rsidR="00C60365" w:rsidRPr="006F6946" w:rsidRDefault="00B77C47" w:rsidP="00B7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w:t>
            </w:r>
            <w:r w:rsidR="00FA4616">
              <w:rPr>
                <w:rFonts w:ascii="Times New Roman" w:hAnsi="Times New Roman" w:cs="Times New Roman"/>
                <w:sz w:val="22"/>
                <w:szCs w:val="22"/>
              </w:rPr>
              <w:t>22,408</w:t>
            </w:r>
            <w:r>
              <w:rPr>
                <w:rFonts w:ascii="Times New Roman" w:hAnsi="Times New Roman" w:cs="Times New Roman"/>
                <w:sz w:val="22"/>
                <w:szCs w:val="22"/>
              </w:rPr>
              <w:t>)</w:t>
            </w:r>
          </w:p>
        </w:tc>
        <w:tc>
          <w:tcPr>
            <w:tcW w:w="426" w:type="dxa"/>
          </w:tcPr>
          <w:p w14:paraId="31BE691B" w14:textId="77777777"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14:paraId="70D30D6B" w14:textId="3B7B6D9F" w:rsidR="00C60365" w:rsidRPr="006F6946"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10,155</w:t>
            </w:r>
          </w:p>
        </w:tc>
      </w:tr>
    </w:tbl>
    <w:p w14:paraId="67E4298B"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F72048A"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BF71934"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C21A520"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7554F76"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BE59E9D"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9D560D6"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3CE1D2A" w14:textId="77777777" w:rsidR="00E1418A" w:rsidRDefault="00E1418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85B51BA" w14:textId="77777777" w:rsidR="00E1418A" w:rsidRPr="009761B9" w:rsidRDefault="00E1418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7BD1E78" w14:textId="655AD9CD" w:rsidR="00767923" w:rsidRPr="00427733" w:rsidRDefault="004F48A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427733">
        <w:rPr>
          <w:rFonts w:ascii="Times New Roman" w:hAnsi="Times New Roman" w:cs="Times New Roman"/>
          <w:i/>
          <w:iCs/>
          <w:sz w:val="22"/>
          <w:szCs w:val="22"/>
          <w:u w:val="single"/>
        </w:rPr>
        <w:lastRenderedPageBreak/>
        <w:t>I</w:t>
      </w:r>
      <w:r w:rsidR="00767923" w:rsidRPr="00427733">
        <w:rPr>
          <w:rFonts w:ascii="Times New Roman" w:hAnsi="Times New Roman" w:cs="Times New Roman"/>
          <w:i/>
          <w:iCs/>
          <w:sz w:val="22"/>
          <w:szCs w:val="22"/>
          <w:u w:val="single"/>
        </w:rPr>
        <w:t>nformation on Geographic Areas</w:t>
      </w:r>
      <w:r w:rsidR="008C2D40" w:rsidRPr="00427733">
        <w:rPr>
          <w:rFonts w:ascii="Times New Roman" w:hAnsi="Times New Roman" w:cs="Times New Roman"/>
          <w:i/>
          <w:iCs/>
          <w:sz w:val="22"/>
          <w:szCs w:val="22"/>
          <w:u w:val="single"/>
        </w:rPr>
        <w:t xml:space="preserve"> (</w:t>
      </w:r>
      <w:r w:rsidR="0043794F" w:rsidRPr="00031B53">
        <w:rPr>
          <w:rFonts w:ascii="Times New Roman" w:hAnsi="Times New Roman"/>
          <w:i/>
          <w:iCs/>
          <w:sz w:val="22"/>
          <w:szCs w:val="22"/>
          <w:u w:val="single"/>
        </w:rPr>
        <w:t>Consolidated</w:t>
      </w:r>
      <w:r w:rsidR="0043794F">
        <w:rPr>
          <w:rFonts w:ascii="Times New Roman" w:hAnsi="Times New Roman"/>
          <w:i/>
          <w:iCs/>
          <w:sz w:val="22"/>
          <w:szCs w:val="22"/>
          <w:u w:val="single"/>
        </w:rPr>
        <w:t xml:space="preserve"> </w:t>
      </w:r>
      <w:r w:rsidR="0043794F" w:rsidRPr="00C16DB4">
        <w:rPr>
          <w:rFonts w:ascii="Times New Roman" w:hAnsi="Times New Roman"/>
          <w:i/>
          <w:iCs/>
          <w:sz w:val="22"/>
          <w:szCs w:val="22"/>
          <w:u w:val="single"/>
        </w:rPr>
        <w:t>Financial Statements</w:t>
      </w:r>
      <w:r w:rsidR="008C2D40" w:rsidRPr="00427733">
        <w:rPr>
          <w:rFonts w:ascii="Times New Roman" w:hAnsi="Times New Roman" w:cs="Times New Roman"/>
          <w:i/>
          <w:iCs/>
          <w:sz w:val="22"/>
          <w:szCs w:val="22"/>
          <w:u w:val="single"/>
        </w:rPr>
        <w:t>)</w:t>
      </w:r>
    </w:p>
    <w:p w14:paraId="4D469F7C" w14:textId="77777777" w:rsidR="00767923" w:rsidRPr="00427733" w:rsidRDefault="0076792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W w:w="9439" w:type="dxa"/>
        <w:tblLook w:val="01E0" w:firstRow="1" w:lastRow="1" w:firstColumn="1" w:lastColumn="1" w:noHBand="0" w:noVBand="0"/>
      </w:tblPr>
      <w:tblGrid>
        <w:gridCol w:w="5839"/>
        <w:gridCol w:w="1620"/>
        <w:gridCol w:w="450"/>
        <w:gridCol w:w="1530"/>
      </w:tblGrid>
      <w:tr w:rsidR="00D73782" w:rsidRPr="00427733" w14:paraId="7D49C122" w14:textId="77777777" w:rsidTr="009C72C1">
        <w:trPr>
          <w:tblHeader/>
        </w:trPr>
        <w:tc>
          <w:tcPr>
            <w:tcW w:w="5839" w:type="dxa"/>
            <w:vAlign w:val="bottom"/>
          </w:tcPr>
          <w:p w14:paraId="2961333C" w14:textId="77777777" w:rsidR="00D73782" w:rsidRPr="00427733" w:rsidRDefault="00D73782" w:rsidP="002A1A81">
            <w:pPr>
              <w:tabs>
                <w:tab w:val="clear" w:pos="227"/>
                <w:tab w:val="clear" w:pos="454"/>
                <w:tab w:val="left" w:pos="540"/>
              </w:tabs>
              <w:spacing w:line="240" w:lineRule="auto"/>
              <w:rPr>
                <w:rFonts w:ascii="Times New Roman" w:hAnsi="Times New Roman" w:cs="Times New Roman"/>
                <w:i/>
                <w:iCs/>
                <w:sz w:val="22"/>
                <w:szCs w:val="22"/>
                <w:u w:val="single"/>
              </w:rPr>
            </w:pPr>
          </w:p>
        </w:tc>
        <w:tc>
          <w:tcPr>
            <w:tcW w:w="3600" w:type="dxa"/>
            <w:gridSpan w:val="3"/>
            <w:tcBorders>
              <w:top w:val="nil"/>
              <w:left w:val="nil"/>
              <w:bottom w:val="single" w:sz="4" w:space="0" w:color="auto"/>
              <w:right w:val="nil"/>
            </w:tcBorders>
            <w:vAlign w:val="bottom"/>
            <w:hideMark/>
          </w:tcPr>
          <w:p w14:paraId="10F760D0" w14:textId="77777777" w:rsidR="00D73782" w:rsidRPr="00427733" w:rsidRDefault="00D73782"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427733">
              <w:rPr>
                <w:rFonts w:ascii="Times New Roman" w:hAnsi="Times New Roman" w:cs="Times New Roman"/>
                <w:sz w:val="22"/>
                <w:szCs w:val="22"/>
              </w:rPr>
              <w:t>In Thousand Baht</w:t>
            </w:r>
          </w:p>
        </w:tc>
      </w:tr>
      <w:tr w:rsidR="00C476BA" w:rsidRPr="00427733" w14:paraId="5786DACA" w14:textId="77777777" w:rsidTr="009C72C1">
        <w:trPr>
          <w:tblHeader/>
        </w:trPr>
        <w:tc>
          <w:tcPr>
            <w:tcW w:w="5839" w:type="dxa"/>
            <w:vAlign w:val="bottom"/>
          </w:tcPr>
          <w:p w14:paraId="118330B0" w14:textId="77777777" w:rsidR="00C476BA" w:rsidRPr="00427733" w:rsidRDefault="00C476BA" w:rsidP="002A1A81">
            <w:pPr>
              <w:tabs>
                <w:tab w:val="clear" w:pos="227"/>
                <w:tab w:val="clear" w:pos="454"/>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70EF82D0" w14:textId="0AC8F031"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427733">
              <w:rPr>
                <w:rFonts w:ascii="Times New Roman" w:hAnsi="Times New Roman" w:cs="Times New Roman"/>
                <w:sz w:val="22"/>
                <w:szCs w:val="22"/>
              </w:rPr>
              <w:t>2024</w:t>
            </w:r>
          </w:p>
        </w:tc>
        <w:tc>
          <w:tcPr>
            <w:tcW w:w="450" w:type="dxa"/>
            <w:vAlign w:val="bottom"/>
          </w:tcPr>
          <w:p w14:paraId="2F7A4C37" w14:textId="77777777"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30" w:type="dxa"/>
            <w:tcBorders>
              <w:top w:val="nil"/>
              <w:left w:val="nil"/>
              <w:bottom w:val="single" w:sz="4" w:space="0" w:color="auto"/>
              <w:right w:val="nil"/>
            </w:tcBorders>
            <w:vAlign w:val="bottom"/>
            <w:hideMark/>
          </w:tcPr>
          <w:p w14:paraId="01CAAE21" w14:textId="730C952F"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427733">
              <w:rPr>
                <w:rFonts w:ascii="Times New Roman" w:hAnsi="Times New Roman" w:cs="Times New Roman"/>
                <w:sz w:val="22"/>
                <w:szCs w:val="22"/>
              </w:rPr>
              <w:t>2023</w:t>
            </w:r>
          </w:p>
        </w:tc>
      </w:tr>
      <w:tr w:rsidR="00C476BA" w:rsidRPr="00427733" w14:paraId="2774C428" w14:textId="77777777" w:rsidTr="009C72C1">
        <w:tc>
          <w:tcPr>
            <w:tcW w:w="5839" w:type="dxa"/>
            <w:vAlign w:val="bottom"/>
            <w:hideMark/>
          </w:tcPr>
          <w:p w14:paraId="6B845711" w14:textId="77777777" w:rsidR="00C476BA" w:rsidRPr="00427733" w:rsidRDefault="00C476BA" w:rsidP="002A1A81">
            <w:pPr>
              <w:tabs>
                <w:tab w:val="clear" w:pos="227"/>
                <w:tab w:val="clear" w:pos="454"/>
                <w:tab w:val="left" w:pos="540"/>
              </w:tabs>
              <w:spacing w:line="240" w:lineRule="auto"/>
              <w:rPr>
                <w:rFonts w:ascii="Times New Roman" w:hAnsi="Times New Roman" w:cs="Times New Roman"/>
                <w:sz w:val="22"/>
                <w:szCs w:val="22"/>
              </w:rPr>
            </w:pPr>
            <w:r w:rsidRPr="00427733">
              <w:rPr>
                <w:rFonts w:ascii="Times New Roman" w:hAnsi="Times New Roman" w:cs="Times New Roman"/>
                <w:sz w:val="22"/>
                <w:szCs w:val="22"/>
              </w:rPr>
              <w:t>Export sales - net</w:t>
            </w:r>
          </w:p>
        </w:tc>
        <w:tc>
          <w:tcPr>
            <w:tcW w:w="1620" w:type="dxa"/>
            <w:tcBorders>
              <w:top w:val="single" w:sz="4" w:space="0" w:color="auto"/>
              <w:left w:val="nil"/>
              <w:bottom w:val="nil"/>
              <w:right w:val="nil"/>
            </w:tcBorders>
          </w:tcPr>
          <w:p w14:paraId="4F0D164B" w14:textId="77777777" w:rsidR="00C476BA" w:rsidRPr="00427733"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450" w:type="dxa"/>
          </w:tcPr>
          <w:p w14:paraId="441D2379" w14:textId="77777777" w:rsidR="00C476BA" w:rsidRPr="00427733"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14:paraId="2CE6A5D6" w14:textId="77777777" w:rsidR="00C476BA" w:rsidRPr="00427733"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C476BA" w:rsidRPr="00427733" w14:paraId="46966385" w14:textId="77777777" w:rsidTr="00C476BA">
        <w:tc>
          <w:tcPr>
            <w:tcW w:w="5839" w:type="dxa"/>
            <w:vAlign w:val="bottom"/>
            <w:hideMark/>
          </w:tcPr>
          <w:p w14:paraId="4595FBF6" w14:textId="77777777" w:rsidR="00C476BA" w:rsidRPr="00427733" w:rsidRDefault="00C476BA"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427733">
              <w:rPr>
                <w:rFonts w:ascii="Times New Roman" w:hAnsi="Times New Roman" w:cs="Times New Roman"/>
                <w:sz w:val="22"/>
                <w:szCs w:val="22"/>
              </w:rPr>
              <w:t>Japan</w:t>
            </w:r>
          </w:p>
        </w:tc>
        <w:tc>
          <w:tcPr>
            <w:tcW w:w="1620" w:type="dxa"/>
            <w:vAlign w:val="bottom"/>
          </w:tcPr>
          <w:p w14:paraId="25EFE682" w14:textId="1A5D6A6D" w:rsidR="00C476BA" w:rsidRPr="00427733" w:rsidRDefault="00250C50"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90,377</w:t>
            </w:r>
          </w:p>
        </w:tc>
        <w:tc>
          <w:tcPr>
            <w:tcW w:w="450" w:type="dxa"/>
            <w:vAlign w:val="bottom"/>
          </w:tcPr>
          <w:p w14:paraId="7F6AD068"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3FCA150D" w14:textId="30A4E26D"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86,504</w:t>
            </w:r>
          </w:p>
        </w:tc>
      </w:tr>
      <w:tr w:rsidR="00C476BA" w:rsidRPr="00427733" w14:paraId="516E1DDA" w14:textId="77777777" w:rsidTr="00C476BA">
        <w:tc>
          <w:tcPr>
            <w:tcW w:w="5839" w:type="dxa"/>
            <w:vAlign w:val="bottom"/>
            <w:hideMark/>
          </w:tcPr>
          <w:p w14:paraId="1274D051" w14:textId="77777777" w:rsidR="00C476BA" w:rsidRPr="00427733" w:rsidRDefault="00C476BA"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rPr>
            </w:pPr>
            <w:r w:rsidRPr="00427733">
              <w:rPr>
                <w:rFonts w:ascii="Times New Roman" w:hAnsi="Times New Roman" w:cs="Times New Roman"/>
                <w:sz w:val="22"/>
                <w:szCs w:val="22"/>
              </w:rPr>
              <w:t>India</w:t>
            </w:r>
          </w:p>
        </w:tc>
        <w:tc>
          <w:tcPr>
            <w:tcW w:w="1620" w:type="dxa"/>
            <w:vAlign w:val="bottom"/>
          </w:tcPr>
          <w:p w14:paraId="26687597" w14:textId="60917F0A" w:rsidR="00C476BA" w:rsidRPr="00427733" w:rsidRDefault="00250C50"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38,503</w:t>
            </w:r>
          </w:p>
        </w:tc>
        <w:tc>
          <w:tcPr>
            <w:tcW w:w="450" w:type="dxa"/>
            <w:vAlign w:val="bottom"/>
          </w:tcPr>
          <w:p w14:paraId="1073E43F"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4907F5D1" w14:textId="52B68E3B"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24,689</w:t>
            </w:r>
          </w:p>
        </w:tc>
      </w:tr>
      <w:tr w:rsidR="00EB3C55" w:rsidRPr="00427733" w14:paraId="3F433B6D" w14:textId="77777777" w:rsidTr="00A44C8F">
        <w:tc>
          <w:tcPr>
            <w:tcW w:w="5839" w:type="dxa"/>
            <w:vAlign w:val="bottom"/>
            <w:hideMark/>
          </w:tcPr>
          <w:p w14:paraId="0F6C2872" w14:textId="77777777" w:rsidR="00EB3C55" w:rsidRPr="00427733" w:rsidRDefault="00EB3C55" w:rsidP="00A44C8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rPr>
            </w:pPr>
            <w:r w:rsidRPr="00427733">
              <w:rPr>
                <w:rFonts w:ascii="Times New Roman" w:hAnsi="Times New Roman" w:cs="Times New Roman"/>
                <w:sz w:val="22"/>
                <w:szCs w:val="22"/>
              </w:rPr>
              <w:t>Philippines</w:t>
            </w:r>
          </w:p>
        </w:tc>
        <w:tc>
          <w:tcPr>
            <w:tcW w:w="1620" w:type="dxa"/>
            <w:vAlign w:val="bottom"/>
          </w:tcPr>
          <w:p w14:paraId="43585B01" w14:textId="77777777" w:rsidR="00EB3C55" w:rsidRPr="00427733" w:rsidRDefault="00EB3C55" w:rsidP="00A44C8F">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6,386</w:t>
            </w:r>
          </w:p>
        </w:tc>
        <w:tc>
          <w:tcPr>
            <w:tcW w:w="450" w:type="dxa"/>
            <w:vAlign w:val="bottom"/>
          </w:tcPr>
          <w:p w14:paraId="2FA81B0B" w14:textId="77777777" w:rsidR="00EB3C55" w:rsidRPr="00427733" w:rsidRDefault="00EB3C55" w:rsidP="00A44C8F">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5F223B21" w14:textId="77777777" w:rsidR="00EB3C55" w:rsidRPr="00427733" w:rsidRDefault="00EB3C55" w:rsidP="00A44C8F">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1,408</w:t>
            </w:r>
          </w:p>
        </w:tc>
      </w:tr>
      <w:tr w:rsidR="00C476BA" w:rsidRPr="00427733" w14:paraId="12F55414" w14:textId="77777777" w:rsidTr="00C476BA">
        <w:tc>
          <w:tcPr>
            <w:tcW w:w="5839" w:type="dxa"/>
            <w:vAlign w:val="bottom"/>
            <w:hideMark/>
          </w:tcPr>
          <w:p w14:paraId="087C269D" w14:textId="77777777" w:rsidR="00C476BA" w:rsidRPr="00427733" w:rsidRDefault="00C476BA"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427733">
              <w:rPr>
                <w:rFonts w:ascii="Times New Roman" w:hAnsi="Times New Roman" w:cs="Times New Roman"/>
                <w:sz w:val="22"/>
                <w:szCs w:val="22"/>
              </w:rPr>
              <w:t>United States of America</w:t>
            </w:r>
          </w:p>
        </w:tc>
        <w:tc>
          <w:tcPr>
            <w:tcW w:w="1620" w:type="dxa"/>
            <w:vAlign w:val="bottom"/>
          </w:tcPr>
          <w:p w14:paraId="1DE21686" w14:textId="7F8BA34E" w:rsidR="00C476BA" w:rsidRPr="00427733" w:rsidRDefault="00250C50"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4,537</w:t>
            </w:r>
          </w:p>
        </w:tc>
        <w:tc>
          <w:tcPr>
            <w:tcW w:w="450" w:type="dxa"/>
            <w:vAlign w:val="bottom"/>
          </w:tcPr>
          <w:p w14:paraId="0586E315"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22C24C49" w14:textId="56612378"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9,511</w:t>
            </w:r>
          </w:p>
        </w:tc>
      </w:tr>
      <w:tr w:rsidR="00C476BA" w:rsidRPr="00427733" w14:paraId="0EC78315" w14:textId="77777777" w:rsidTr="00C476BA">
        <w:tc>
          <w:tcPr>
            <w:tcW w:w="5839" w:type="dxa"/>
            <w:vAlign w:val="bottom"/>
            <w:hideMark/>
          </w:tcPr>
          <w:p w14:paraId="68A748A6" w14:textId="77777777" w:rsidR="00C476BA" w:rsidRPr="00427733" w:rsidRDefault="00C476BA"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rPr>
            </w:pPr>
            <w:r w:rsidRPr="00427733">
              <w:rPr>
                <w:rFonts w:ascii="Times New Roman" w:hAnsi="Times New Roman" w:cs="Times New Roman"/>
                <w:sz w:val="22"/>
                <w:szCs w:val="22"/>
              </w:rPr>
              <w:t>Bahrain</w:t>
            </w:r>
          </w:p>
        </w:tc>
        <w:tc>
          <w:tcPr>
            <w:tcW w:w="1620" w:type="dxa"/>
            <w:vAlign w:val="bottom"/>
          </w:tcPr>
          <w:p w14:paraId="749AE9C9" w14:textId="35BC295C" w:rsidR="00C476BA" w:rsidRPr="00427733" w:rsidRDefault="00250C50"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96</w:t>
            </w:r>
            <w:r w:rsidR="00FE2860">
              <w:rPr>
                <w:rFonts w:ascii="Times New Roman" w:hAnsi="Times New Roman" w:cs="Times New Roman"/>
                <w:color w:val="000000"/>
                <w:sz w:val="22"/>
                <w:szCs w:val="22"/>
              </w:rPr>
              <w:t>7</w:t>
            </w:r>
          </w:p>
        </w:tc>
        <w:tc>
          <w:tcPr>
            <w:tcW w:w="450" w:type="dxa"/>
            <w:vAlign w:val="bottom"/>
          </w:tcPr>
          <w:p w14:paraId="7607A9EB"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1F0E9DC6" w14:textId="30212374"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4,825</w:t>
            </w:r>
          </w:p>
        </w:tc>
      </w:tr>
      <w:tr w:rsidR="00C476BA" w:rsidRPr="00427733" w14:paraId="55A0E912" w14:textId="77777777" w:rsidTr="00C476BA">
        <w:tc>
          <w:tcPr>
            <w:tcW w:w="5839" w:type="dxa"/>
            <w:vAlign w:val="bottom"/>
            <w:hideMark/>
          </w:tcPr>
          <w:p w14:paraId="2008F77C" w14:textId="77777777" w:rsidR="00C476BA" w:rsidRPr="00427733" w:rsidRDefault="00C476BA"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427733">
              <w:rPr>
                <w:rFonts w:ascii="Times New Roman" w:hAnsi="Times New Roman" w:cs="Times New Roman"/>
                <w:sz w:val="22"/>
                <w:szCs w:val="22"/>
              </w:rPr>
              <w:t>Others</w:t>
            </w:r>
          </w:p>
        </w:tc>
        <w:tc>
          <w:tcPr>
            <w:tcW w:w="1620" w:type="dxa"/>
            <w:tcBorders>
              <w:left w:val="nil"/>
              <w:bottom w:val="single" w:sz="4" w:space="0" w:color="auto"/>
              <w:right w:val="nil"/>
            </w:tcBorders>
            <w:vAlign w:val="bottom"/>
          </w:tcPr>
          <w:p w14:paraId="130B2578" w14:textId="5F0AB963" w:rsidR="00C476BA" w:rsidRPr="00427733" w:rsidRDefault="00EB3C55"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1,761</w:t>
            </w:r>
          </w:p>
        </w:tc>
        <w:tc>
          <w:tcPr>
            <w:tcW w:w="450" w:type="dxa"/>
            <w:vAlign w:val="bottom"/>
          </w:tcPr>
          <w:p w14:paraId="2DA922C5"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left w:val="nil"/>
              <w:bottom w:val="single" w:sz="4" w:space="0" w:color="auto"/>
              <w:right w:val="nil"/>
            </w:tcBorders>
            <w:vAlign w:val="bottom"/>
            <w:hideMark/>
          </w:tcPr>
          <w:p w14:paraId="4CA79F8E" w14:textId="38D5757D"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3,030</w:t>
            </w:r>
          </w:p>
        </w:tc>
      </w:tr>
      <w:tr w:rsidR="00C476BA" w:rsidRPr="00427733" w14:paraId="42E9AE1D" w14:textId="77777777" w:rsidTr="00C476BA">
        <w:tc>
          <w:tcPr>
            <w:tcW w:w="5839" w:type="dxa"/>
            <w:vAlign w:val="bottom"/>
            <w:hideMark/>
          </w:tcPr>
          <w:p w14:paraId="191A3341" w14:textId="77777777"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427733">
              <w:rPr>
                <w:rFonts w:ascii="Times New Roman" w:hAnsi="Times New Roman" w:cs="Times New Roman"/>
                <w:sz w:val="22"/>
                <w:szCs w:val="22"/>
              </w:rPr>
              <w:t>Total</w:t>
            </w:r>
          </w:p>
        </w:tc>
        <w:tc>
          <w:tcPr>
            <w:tcW w:w="1620" w:type="dxa"/>
            <w:tcBorders>
              <w:top w:val="single" w:sz="4" w:space="0" w:color="auto"/>
              <w:left w:val="nil"/>
              <w:bottom w:val="nil"/>
              <w:right w:val="nil"/>
            </w:tcBorders>
            <w:vAlign w:val="bottom"/>
          </w:tcPr>
          <w:p w14:paraId="1D2D04AE" w14:textId="07855789" w:rsidR="00C476BA" w:rsidRPr="00427733" w:rsidRDefault="00EB3C55"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142,531</w:t>
            </w:r>
          </w:p>
        </w:tc>
        <w:tc>
          <w:tcPr>
            <w:tcW w:w="450" w:type="dxa"/>
            <w:vAlign w:val="bottom"/>
          </w:tcPr>
          <w:p w14:paraId="6319464C"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single" w:sz="4" w:space="0" w:color="auto"/>
              <w:left w:val="nil"/>
              <w:bottom w:val="nil"/>
              <w:right w:val="nil"/>
            </w:tcBorders>
            <w:vAlign w:val="bottom"/>
            <w:hideMark/>
          </w:tcPr>
          <w:p w14:paraId="5BAACF90" w14:textId="24268F46"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129,967</w:t>
            </w:r>
          </w:p>
        </w:tc>
      </w:tr>
      <w:tr w:rsidR="00C476BA" w:rsidRPr="00427733" w14:paraId="3E9C00ED" w14:textId="77777777" w:rsidTr="00C476BA">
        <w:tc>
          <w:tcPr>
            <w:tcW w:w="5839" w:type="dxa"/>
            <w:vAlign w:val="bottom"/>
            <w:hideMark/>
          </w:tcPr>
          <w:p w14:paraId="19C97078" w14:textId="77777777"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27733">
              <w:rPr>
                <w:rFonts w:ascii="Times New Roman" w:hAnsi="Times New Roman" w:cs="Times New Roman"/>
                <w:sz w:val="22"/>
                <w:szCs w:val="22"/>
              </w:rPr>
              <w:t>Domestic sales - net</w:t>
            </w:r>
          </w:p>
        </w:tc>
        <w:tc>
          <w:tcPr>
            <w:tcW w:w="1620" w:type="dxa"/>
            <w:tcBorders>
              <w:top w:val="nil"/>
              <w:left w:val="nil"/>
              <w:bottom w:val="single" w:sz="4" w:space="0" w:color="auto"/>
              <w:right w:val="nil"/>
            </w:tcBorders>
            <w:vAlign w:val="bottom"/>
          </w:tcPr>
          <w:p w14:paraId="5FEC6E94" w14:textId="6F4A657A" w:rsidR="00C476BA" w:rsidRPr="00427733" w:rsidRDefault="00EB3C55"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234,828</w:t>
            </w:r>
          </w:p>
        </w:tc>
        <w:tc>
          <w:tcPr>
            <w:tcW w:w="450" w:type="dxa"/>
            <w:vAlign w:val="bottom"/>
          </w:tcPr>
          <w:p w14:paraId="0C5B0C72" w14:textId="77777777" w:rsidR="00C476BA" w:rsidRPr="00427733" w:rsidRDefault="00C476BA" w:rsidP="002A1A81">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hideMark/>
          </w:tcPr>
          <w:p w14:paraId="1BF91B60" w14:textId="7180AB53"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183,386</w:t>
            </w:r>
          </w:p>
        </w:tc>
      </w:tr>
      <w:tr w:rsidR="00C476BA" w:rsidRPr="00427733" w14:paraId="23BEE711" w14:textId="77777777" w:rsidTr="00C476BA">
        <w:tc>
          <w:tcPr>
            <w:tcW w:w="5839" w:type="dxa"/>
            <w:vAlign w:val="bottom"/>
            <w:hideMark/>
          </w:tcPr>
          <w:p w14:paraId="01DC4FC8" w14:textId="77777777" w:rsidR="00C476BA" w:rsidRPr="004277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27733">
              <w:rPr>
                <w:rFonts w:ascii="Times New Roman" w:hAnsi="Times New Roman" w:cs="Times New Roman"/>
                <w:sz w:val="22"/>
                <w:szCs w:val="22"/>
              </w:rPr>
              <w:t>Total sales - net</w:t>
            </w:r>
          </w:p>
        </w:tc>
        <w:tc>
          <w:tcPr>
            <w:tcW w:w="1620" w:type="dxa"/>
            <w:tcBorders>
              <w:top w:val="single" w:sz="4" w:space="0" w:color="auto"/>
              <w:left w:val="nil"/>
              <w:bottom w:val="double" w:sz="4" w:space="0" w:color="auto"/>
              <w:right w:val="nil"/>
            </w:tcBorders>
            <w:vAlign w:val="bottom"/>
          </w:tcPr>
          <w:p w14:paraId="7BED4A4C" w14:textId="74C6D753" w:rsidR="00C476BA" w:rsidRPr="00427733" w:rsidRDefault="00EB3C55"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377,359</w:t>
            </w:r>
          </w:p>
        </w:tc>
        <w:tc>
          <w:tcPr>
            <w:tcW w:w="450" w:type="dxa"/>
            <w:vAlign w:val="bottom"/>
          </w:tcPr>
          <w:p w14:paraId="594850FA" w14:textId="77777777"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530" w:type="dxa"/>
            <w:tcBorders>
              <w:top w:val="single" w:sz="4" w:space="0" w:color="auto"/>
              <w:left w:val="nil"/>
              <w:bottom w:val="double" w:sz="4" w:space="0" w:color="auto"/>
              <w:right w:val="nil"/>
            </w:tcBorders>
            <w:vAlign w:val="bottom"/>
            <w:hideMark/>
          </w:tcPr>
          <w:p w14:paraId="4657720B" w14:textId="6B9963AA" w:rsidR="00C476BA" w:rsidRPr="00427733" w:rsidRDefault="00C476BA" w:rsidP="002A1A81">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313,353</w:t>
            </w:r>
          </w:p>
        </w:tc>
      </w:tr>
    </w:tbl>
    <w:p w14:paraId="6DB32D32" w14:textId="77777777" w:rsidR="00EC60CB" w:rsidRPr="00427733" w:rsidRDefault="00EC60C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DD9D5F2" w14:textId="77777777" w:rsidR="0037001A" w:rsidRPr="00427733" w:rsidRDefault="0037001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7733">
        <w:rPr>
          <w:rFonts w:ascii="Times New Roman" w:hAnsi="Times New Roman" w:cs="Times New Roman"/>
          <w:sz w:val="22"/>
          <w:szCs w:val="22"/>
        </w:rPr>
        <w:t xml:space="preserve">The Group has </w:t>
      </w:r>
      <w:proofErr w:type="gramStart"/>
      <w:r w:rsidRPr="00427733">
        <w:rPr>
          <w:rFonts w:ascii="Times New Roman" w:hAnsi="Times New Roman" w:cs="Times New Roman"/>
          <w:sz w:val="22"/>
          <w:szCs w:val="22"/>
        </w:rPr>
        <w:t>no any</w:t>
      </w:r>
      <w:proofErr w:type="gramEnd"/>
      <w:r w:rsidRPr="00427733">
        <w:rPr>
          <w:rFonts w:ascii="Times New Roman" w:hAnsi="Times New Roman" w:cs="Times New Roman"/>
          <w:sz w:val="22"/>
          <w:szCs w:val="22"/>
        </w:rPr>
        <w:t xml:space="preserve"> non-current assets located in the countries other than Thailand.</w:t>
      </w:r>
    </w:p>
    <w:p w14:paraId="777FECBB" w14:textId="77777777" w:rsidR="00101A77" w:rsidRPr="00427733" w:rsidRDefault="00101A77"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p>
    <w:p w14:paraId="670B3BBC" w14:textId="5AFE3765" w:rsidR="00773498" w:rsidRPr="00427733" w:rsidRDefault="0037001A"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r w:rsidRPr="00427733">
        <w:rPr>
          <w:rFonts w:ascii="Times New Roman" w:hAnsi="Times New Roman" w:cs="Times New Roman"/>
          <w:i/>
          <w:iCs/>
          <w:sz w:val="22"/>
          <w:u w:val="single"/>
        </w:rPr>
        <w:t>Information on Key Customers</w:t>
      </w:r>
      <w:r w:rsidR="005D237E" w:rsidRPr="00427733">
        <w:rPr>
          <w:rFonts w:ascii="Times New Roman" w:hAnsi="Times New Roman" w:cs="Times New Roman"/>
          <w:i/>
          <w:iCs/>
          <w:sz w:val="22"/>
          <w:u w:val="single"/>
        </w:rPr>
        <w:t xml:space="preserve"> </w:t>
      </w:r>
      <w:r w:rsidRPr="00427733">
        <w:rPr>
          <w:rFonts w:ascii="Times New Roman" w:hAnsi="Times New Roman" w:cs="Times New Roman"/>
          <w:i/>
          <w:iCs/>
          <w:sz w:val="22"/>
          <w:u w:val="single"/>
        </w:rPr>
        <w:t>(customers whose transactions exceeding 10% of total balance of transactions</w:t>
      </w:r>
      <w:r w:rsidR="00733FDD" w:rsidRPr="00427733">
        <w:rPr>
          <w:rFonts w:ascii="Times New Roman" w:hAnsi="Times New Roman" w:cs="Times New Roman"/>
          <w:i/>
          <w:iCs/>
          <w:sz w:val="22"/>
          <w:u w:val="single"/>
        </w:rPr>
        <w:t xml:space="preserve"> - </w:t>
      </w:r>
      <w:r w:rsidR="00952DFC" w:rsidRPr="00031B53">
        <w:rPr>
          <w:rFonts w:ascii="Times New Roman" w:hAnsi="Times New Roman"/>
          <w:i/>
          <w:iCs/>
          <w:sz w:val="22"/>
          <w:u w:val="single"/>
        </w:rPr>
        <w:t>Consolidated</w:t>
      </w:r>
      <w:r w:rsidR="00952DFC">
        <w:rPr>
          <w:rFonts w:ascii="Times New Roman" w:hAnsi="Times New Roman"/>
          <w:i/>
          <w:iCs/>
          <w:sz w:val="22"/>
          <w:u w:val="single"/>
        </w:rPr>
        <w:t xml:space="preserve"> </w:t>
      </w:r>
      <w:r w:rsidR="00952DFC" w:rsidRPr="00C16DB4">
        <w:rPr>
          <w:rFonts w:ascii="Times New Roman" w:hAnsi="Times New Roman"/>
          <w:i/>
          <w:iCs/>
          <w:sz w:val="22"/>
          <w:u w:val="single"/>
        </w:rPr>
        <w:t>Financial Statements</w:t>
      </w:r>
      <w:r w:rsidRPr="00427733">
        <w:rPr>
          <w:rFonts w:ascii="Times New Roman" w:hAnsi="Times New Roman" w:cs="Times New Roman"/>
          <w:i/>
          <w:iCs/>
          <w:sz w:val="22"/>
          <w:u w:val="single"/>
        </w:rPr>
        <w:t>)</w:t>
      </w:r>
    </w:p>
    <w:p w14:paraId="34FF8DA4" w14:textId="77777777" w:rsidR="00143A64" w:rsidRPr="00427733" w:rsidRDefault="00143A64"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p>
    <w:tbl>
      <w:tblPr>
        <w:tblW w:w="9443" w:type="dxa"/>
        <w:tblLook w:val="01E0" w:firstRow="1" w:lastRow="1" w:firstColumn="1" w:lastColumn="1" w:noHBand="0" w:noVBand="0"/>
      </w:tblPr>
      <w:tblGrid>
        <w:gridCol w:w="5839"/>
        <w:gridCol w:w="1620"/>
        <w:gridCol w:w="340"/>
        <w:gridCol w:w="1644"/>
      </w:tblGrid>
      <w:tr w:rsidR="00D73782" w:rsidRPr="00427733" w14:paraId="1AF30DF6" w14:textId="77777777" w:rsidTr="00191C81">
        <w:tc>
          <w:tcPr>
            <w:tcW w:w="5839" w:type="dxa"/>
            <w:vAlign w:val="bottom"/>
          </w:tcPr>
          <w:p w14:paraId="4AE99290" w14:textId="77777777" w:rsidR="00D73782" w:rsidRPr="00427733" w:rsidRDefault="00D73782"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604" w:type="dxa"/>
            <w:gridSpan w:val="3"/>
            <w:tcBorders>
              <w:top w:val="nil"/>
              <w:left w:val="nil"/>
              <w:bottom w:val="single" w:sz="4" w:space="0" w:color="auto"/>
              <w:right w:val="nil"/>
            </w:tcBorders>
            <w:vAlign w:val="bottom"/>
            <w:hideMark/>
          </w:tcPr>
          <w:p w14:paraId="7DA86AD0" w14:textId="77777777" w:rsidR="00D73782" w:rsidRPr="00427733" w:rsidRDefault="00D73782" w:rsidP="002A1A81">
            <w:pPr>
              <w:tabs>
                <w:tab w:val="clear" w:pos="227"/>
                <w:tab w:val="clear" w:pos="454"/>
                <w:tab w:val="left" w:pos="540"/>
              </w:tabs>
              <w:spacing w:line="240" w:lineRule="auto"/>
              <w:ind w:right="-108"/>
              <w:jc w:val="center"/>
              <w:rPr>
                <w:rFonts w:ascii="Times New Roman" w:hAnsi="Times New Roman" w:cs="Times New Roman"/>
                <w:sz w:val="22"/>
                <w:szCs w:val="22"/>
              </w:rPr>
            </w:pPr>
            <w:r w:rsidRPr="00427733">
              <w:rPr>
                <w:rFonts w:ascii="Times New Roman" w:hAnsi="Times New Roman" w:cs="Times New Roman"/>
                <w:sz w:val="22"/>
                <w:szCs w:val="22"/>
              </w:rPr>
              <w:t xml:space="preserve">Percentage of Balance Attributable to </w:t>
            </w:r>
          </w:p>
          <w:p w14:paraId="411698DC" w14:textId="77777777" w:rsidR="00D73782" w:rsidRPr="00427733" w:rsidRDefault="00D73782" w:rsidP="002A1A81">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427733">
              <w:rPr>
                <w:rFonts w:ascii="Times New Roman" w:hAnsi="Times New Roman" w:cs="Times New Roman"/>
                <w:sz w:val="22"/>
                <w:szCs w:val="22"/>
              </w:rPr>
              <w:t>Key Customers to Total Balance</w:t>
            </w:r>
          </w:p>
        </w:tc>
      </w:tr>
      <w:tr w:rsidR="0037001A" w:rsidRPr="00427733" w14:paraId="24F74FD7" w14:textId="77777777" w:rsidTr="00191C81">
        <w:tc>
          <w:tcPr>
            <w:tcW w:w="5839" w:type="dxa"/>
            <w:vAlign w:val="bottom"/>
          </w:tcPr>
          <w:p w14:paraId="796B4844" w14:textId="77777777" w:rsidR="0037001A" w:rsidRPr="00427733" w:rsidRDefault="0037001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604" w:type="dxa"/>
            <w:gridSpan w:val="3"/>
            <w:tcBorders>
              <w:top w:val="nil"/>
              <w:left w:val="nil"/>
              <w:bottom w:val="single" w:sz="4" w:space="0" w:color="auto"/>
              <w:right w:val="nil"/>
            </w:tcBorders>
            <w:vAlign w:val="bottom"/>
            <w:hideMark/>
          </w:tcPr>
          <w:p w14:paraId="23C057DC" w14:textId="77777777" w:rsidR="0037001A" w:rsidRPr="00427733" w:rsidRDefault="0037001A" w:rsidP="002A1A81">
            <w:pPr>
              <w:tabs>
                <w:tab w:val="clear" w:pos="227"/>
                <w:tab w:val="clear" w:pos="454"/>
                <w:tab w:val="left" w:pos="540"/>
              </w:tabs>
              <w:spacing w:line="240" w:lineRule="auto"/>
              <w:ind w:right="-108"/>
              <w:jc w:val="center"/>
              <w:rPr>
                <w:rFonts w:ascii="Times New Roman" w:hAnsi="Times New Roman" w:cs="Times New Roman"/>
                <w:sz w:val="22"/>
                <w:szCs w:val="22"/>
              </w:rPr>
            </w:pPr>
            <w:r w:rsidRPr="00427733">
              <w:rPr>
                <w:rFonts w:ascii="Times New Roman" w:hAnsi="Times New Roman" w:cs="Times New Roman"/>
                <w:sz w:val="22"/>
                <w:szCs w:val="22"/>
              </w:rPr>
              <w:t>Consolidated</w:t>
            </w:r>
          </w:p>
        </w:tc>
      </w:tr>
      <w:tr w:rsidR="005D237E" w:rsidRPr="00427733" w14:paraId="0FA3F7A6" w14:textId="77777777" w:rsidTr="00FA4616">
        <w:tc>
          <w:tcPr>
            <w:tcW w:w="5839" w:type="dxa"/>
            <w:vAlign w:val="bottom"/>
          </w:tcPr>
          <w:p w14:paraId="3EBEB86F" w14:textId="77777777" w:rsidR="005D237E" w:rsidRPr="00427733" w:rsidRDefault="005D237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35B63F2F" w14:textId="26D7258A" w:rsidR="005D237E" w:rsidRPr="00427733"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427733">
              <w:rPr>
                <w:rFonts w:ascii="Times New Roman" w:hAnsi="Times New Roman" w:cs="Times New Roman"/>
                <w:color w:val="000000"/>
                <w:sz w:val="22"/>
                <w:szCs w:val="22"/>
              </w:rPr>
              <w:t>2024</w:t>
            </w:r>
          </w:p>
        </w:tc>
        <w:tc>
          <w:tcPr>
            <w:tcW w:w="340" w:type="dxa"/>
            <w:vAlign w:val="bottom"/>
          </w:tcPr>
          <w:p w14:paraId="2BA2C524" w14:textId="77777777" w:rsidR="005D237E" w:rsidRPr="00427733"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14:paraId="1E71D278" w14:textId="69882B2A" w:rsidR="005D237E" w:rsidRPr="00427733"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427733">
              <w:rPr>
                <w:rFonts w:ascii="Times New Roman" w:hAnsi="Times New Roman" w:cs="Times New Roman"/>
                <w:color w:val="000000"/>
                <w:sz w:val="22"/>
                <w:szCs w:val="22"/>
              </w:rPr>
              <w:t>2023</w:t>
            </w:r>
          </w:p>
        </w:tc>
      </w:tr>
      <w:tr w:rsidR="005D237E" w:rsidRPr="00427733" w14:paraId="3FB7CB72" w14:textId="77777777" w:rsidTr="00FA4616">
        <w:tc>
          <w:tcPr>
            <w:tcW w:w="5839" w:type="dxa"/>
            <w:vAlign w:val="bottom"/>
            <w:hideMark/>
          </w:tcPr>
          <w:p w14:paraId="20605BAC" w14:textId="77777777" w:rsidR="005D237E" w:rsidRPr="00427733" w:rsidRDefault="005D237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27733">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BA98A16" w14:textId="77777777" w:rsidR="005D237E" w:rsidRPr="00427733"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40" w:type="dxa"/>
          </w:tcPr>
          <w:p w14:paraId="2223351A" w14:textId="77777777" w:rsidR="005D237E" w:rsidRPr="00427733"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14:paraId="3BB8E862" w14:textId="77777777" w:rsidR="005D237E" w:rsidRPr="00427733"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5D237E" w:rsidRPr="00427733" w14:paraId="4430EE1A" w14:textId="77777777" w:rsidTr="00FA4616">
        <w:tc>
          <w:tcPr>
            <w:tcW w:w="5839" w:type="dxa"/>
            <w:vAlign w:val="bottom"/>
            <w:hideMark/>
          </w:tcPr>
          <w:p w14:paraId="0904B813" w14:textId="77777777" w:rsidR="005D237E" w:rsidRPr="00427733" w:rsidRDefault="005D237E"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27733">
              <w:rPr>
                <w:rFonts w:ascii="Times New Roman" w:hAnsi="Times New Roman" w:cs="Times New Roman"/>
                <w:sz w:val="22"/>
                <w:szCs w:val="22"/>
              </w:rPr>
              <w:t>Wood furniture</w:t>
            </w:r>
            <w:r w:rsidRPr="00427733">
              <w:rPr>
                <w:rFonts w:ascii="Times New Roman" w:hAnsi="Times New Roman" w:cs="Times New Roman"/>
                <w:sz w:val="22"/>
                <w:szCs w:val="22"/>
                <w:cs/>
              </w:rPr>
              <w:t xml:space="preserve"> </w:t>
            </w:r>
            <w:r w:rsidRPr="00427733">
              <w:rPr>
                <w:rFonts w:ascii="Times New Roman" w:hAnsi="Times New Roman" w:cs="Times New Roman"/>
                <w:sz w:val="22"/>
                <w:szCs w:val="22"/>
              </w:rPr>
              <w:t>and particle boards</w:t>
            </w:r>
          </w:p>
        </w:tc>
        <w:tc>
          <w:tcPr>
            <w:tcW w:w="1620" w:type="dxa"/>
            <w:vAlign w:val="bottom"/>
          </w:tcPr>
          <w:p w14:paraId="15165459" w14:textId="17EFE7F9" w:rsidR="005D237E" w:rsidRPr="00427733" w:rsidRDefault="00FA4616" w:rsidP="00FA4616">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48.59</w:t>
            </w:r>
          </w:p>
        </w:tc>
        <w:tc>
          <w:tcPr>
            <w:tcW w:w="340" w:type="dxa"/>
          </w:tcPr>
          <w:p w14:paraId="14AE8A97" w14:textId="77777777" w:rsidR="005D237E" w:rsidRPr="00427733" w:rsidRDefault="005D237E" w:rsidP="002A1A81">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07077570" w14:textId="41F21BD5" w:rsidR="005D237E" w:rsidRPr="00427733" w:rsidRDefault="005D237E" w:rsidP="00FA4616">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39.98</w:t>
            </w:r>
          </w:p>
        </w:tc>
      </w:tr>
      <w:tr w:rsidR="006D7765" w:rsidRPr="00427733" w14:paraId="2621DDF5" w14:textId="77777777" w:rsidTr="00FA4616">
        <w:tc>
          <w:tcPr>
            <w:tcW w:w="5839" w:type="dxa"/>
            <w:vAlign w:val="bottom"/>
          </w:tcPr>
          <w:p w14:paraId="05E06FF7" w14:textId="6E39F373" w:rsidR="006D7765" w:rsidRPr="00427733" w:rsidRDefault="006D7765"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Pr>
                <w:rFonts w:ascii="Times New Roman" w:hAnsi="Times New Roman" w:cs="Times New Roman"/>
                <w:sz w:val="22"/>
                <w:szCs w:val="22"/>
              </w:rPr>
              <w:t>Other products</w:t>
            </w:r>
          </w:p>
        </w:tc>
        <w:tc>
          <w:tcPr>
            <w:tcW w:w="1620" w:type="dxa"/>
            <w:vAlign w:val="bottom"/>
          </w:tcPr>
          <w:p w14:paraId="0E3412D4" w14:textId="403D6DA0" w:rsidR="006D7765" w:rsidRDefault="006D7765" w:rsidP="006D7765">
            <w:pPr>
              <w:tabs>
                <w:tab w:val="clear" w:pos="227"/>
                <w:tab w:val="clear" w:pos="454"/>
                <w:tab w:val="clear" w:pos="907"/>
                <w:tab w:val="left" w:pos="540"/>
              </w:tabs>
              <w:spacing w:line="240" w:lineRule="auto"/>
              <w:ind w:left="-113" w:right="510"/>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40" w:type="dxa"/>
          </w:tcPr>
          <w:p w14:paraId="7EC2F60D" w14:textId="77777777" w:rsidR="006D7765" w:rsidRPr="00427733" w:rsidRDefault="006D7765" w:rsidP="002A1A81">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186642EB" w14:textId="0FA36DDE" w:rsidR="006D7765" w:rsidRPr="00427733" w:rsidRDefault="006D7765" w:rsidP="006D7765">
            <w:pPr>
              <w:tabs>
                <w:tab w:val="clear" w:pos="227"/>
                <w:tab w:val="clear" w:pos="454"/>
                <w:tab w:val="clear" w:pos="907"/>
                <w:tab w:val="left" w:pos="540"/>
              </w:tabs>
              <w:spacing w:line="240" w:lineRule="auto"/>
              <w:ind w:left="-113" w:right="510"/>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5D237E" w:rsidRPr="00427733" w14:paraId="58A34DCA" w14:textId="77777777" w:rsidTr="00FA4616">
        <w:tc>
          <w:tcPr>
            <w:tcW w:w="5839" w:type="dxa"/>
            <w:vAlign w:val="bottom"/>
            <w:hideMark/>
          </w:tcPr>
          <w:p w14:paraId="7DDAC21D" w14:textId="77777777" w:rsidR="005D237E" w:rsidRPr="00427733" w:rsidRDefault="005D237E"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27733">
              <w:rPr>
                <w:rFonts w:ascii="Times New Roman" w:hAnsi="Times New Roman" w:cs="Times New Roman"/>
                <w:sz w:val="22"/>
                <w:szCs w:val="22"/>
              </w:rPr>
              <w:t>Export</w:t>
            </w:r>
          </w:p>
        </w:tc>
        <w:tc>
          <w:tcPr>
            <w:tcW w:w="1620" w:type="dxa"/>
            <w:vAlign w:val="bottom"/>
          </w:tcPr>
          <w:p w14:paraId="4C55D5F5" w14:textId="56673763" w:rsidR="005D237E" w:rsidRPr="00427733" w:rsidRDefault="00FA4616" w:rsidP="00FA4616">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26.82</w:t>
            </w:r>
          </w:p>
        </w:tc>
        <w:tc>
          <w:tcPr>
            <w:tcW w:w="340" w:type="dxa"/>
          </w:tcPr>
          <w:p w14:paraId="13FE08ED" w14:textId="77777777" w:rsidR="005D237E" w:rsidRPr="00427733" w:rsidRDefault="005D237E" w:rsidP="002A1A81">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13A91550" w14:textId="591DF314" w:rsidR="005D237E" w:rsidRPr="00427733" w:rsidRDefault="005D237E" w:rsidP="00FA4616">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25.95</w:t>
            </w:r>
          </w:p>
        </w:tc>
      </w:tr>
      <w:tr w:rsidR="005D237E" w:rsidRPr="00427733" w14:paraId="2E48782F" w14:textId="77777777" w:rsidTr="00FA4616">
        <w:tc>
          <w:tcPr>
            <w:tcW w:w="5839" w:type="dxa"/>
            <w:vAlign w:val="bottom"/>
            <w:hideMark/>
          </w:tcPr>
          <w:p w14:paraId="0BEC3346" w14:textId="77777777" w:rsidR="005D237E" w:rsidRPr="00427733" w:rsidRDefault="005D237E"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27733">
              <w:rPr>
                <w:rFonts w:ascii="Times New Roman" w:hAnsi="Times New Roman" w:cs="Times New Roman"/>
                <w:sz w:val="22"/>
                <w:szCs w:val="22"/>
              </w:rPr>
              <w:t>Domestic</w:t>
            </w:r>
          </w:p>
        </w:tc>
        <w:tc>
          <w:tcPr>
            <w:tcW w:w="1620" w:type="dxa"/>
            <w:vAlign w:val="bottom"/>
          </w:tcPr>
          <w:p w14:paraId="7F77C5B0" w14:textId="508297CC" w:rsidR="005D237E" w:rsidRPr="00427733" w:rsidRDefault="00FA4616" w:rsidP="00FA4616">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57.59</w:t>
            </w:r>
          </w:p>
        </w:tc>
        <w:tc>
          <w:tcPr>
            <w:tcW w:w="340" w:type="dxa"/>
          </w:tcPr>
          <w:p w14:paraId="30E7F929" w14:textId="77777777" w:rsidR="005D237E" w:rsidRPr="00427733" w:rsidRDefault="005D237E" w:rsidP="002A1A81">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4E4E5610" w14:textId="2E690129" w:rsidR="005D237E" w:rsidRPr="00427733" w:rsidRDefault="005D237E" w:rsidP="00FA4616">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46.54</w:t>
            </w:r>
          </w:p>
        </w:tc>
      </w:tr>
      <w:tr w:rsidR="005D237E" w:rsidRPr="00427733" w14:paraId="1C17D871" w14:textId="77777777" w:rsidTr="00FA4616">
        <w:tc>
          <w:tcPr>
            <w:tcW w:w="5839" w:type="dxa"/>
            <w:vAlign w:val="bottom"/>
            <w:hideMark/>
          </w:tcPr>
          <w:p w14:paraId="2D376AC8" w14:textId="77777777" w:rsidR="005D237E" w:rsidRPr="00427733" w:rsidRDefault="005D237E" w:rsidP="002A1A8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27733">
              <w:rPr>
                <w:rFonts w:ascii="Times New Roman" w:hAnsi="Times New Roman" w:cs="Times New Roman"/>
                <w:sz w:val="22"/>
                <w:szCs w:val="22"/>
              </w:rPr>
              <w:t>Total</w:t>
            </w:r>
          </w:p>
        </w:tc>
        <w:tc>
          <w:tcPr>
            <w:tcW w:w="1620" w:type="dxa"/>
            <w:vAlign w:val="bottom"/>
          </w:tcPr>
          <w:p w14:paraId="42084DFA" w14:textId="3A2829F3" w:rsidR="005D237E" w:rsidRPr="00427733" w:rsidRDefault="00FA4616" w:rsidP="00FA4616">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45.97</w:t>
            </w:r>
          </w:p>
        </w:tc>
        <w:tc>
          <w:tcPr>
            <w:tcW w:w="340" w:type="dxa"/>
          </w:tcPr>
          <w:p w14:paraId="53A4490F" w14:textId="77777777" w:rsidR="005D237E" w:rsidRPr="00427733" w:rsidRDefault="005D237E" w:rsidP="002A1A81">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6093AB19" w14:textId="74DE7067" w:rsidR="005D237E" w:rsidRPr="00427733" w:rsidRDefault="005D237E" w:rsidP="00FA4616">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427733">
              <w:rPr>
                <w:rFonts w:ascii="Times New Roman" w:hAnsi="Times New Roman" w:cs="Times New Roman"/>
                <w:color w:val="000000"/>
                <w:sz w:val="22"/>
                <w:szCs w:val="22"/>
              </w:rPr>
              <w:t>38.00</w:t>
            </w:r>
          </w:p>
        </w:tc>
      </w:tr>
    </w:tbl>
    <w:p w14:paraId="59D73247" w14:textId="77777777" w:rsidR="00440383" w:rsidRPr="00427733" w:rsidRDefault="0044038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2FB0B5B8" w14:textId="77777777" w:rsidR="00075077" w:rsidRPr="00427733" w:rsidRDefault="00075077" w:rsidP="002A1A8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427733">
        <w:rPr>
          <w:rFonts w:ascii="Times New Roman" w:hAnsi="Times New Roman" w:cs="Times New Roman"/>
          <w:b/>
          <w:bCs/>
          <w:color w:val="000000"/>
          <w:sz w:val="22"/>
          <w:szCs w:val="22"/>
        </w:rPr>
        <w:t>OTHE</w:t>
      </w:r>
      <w:r w:rsidR="005D6B06" w:rsidRPr="00427733">
        <w:rPr>
          <w:rFonts w:ascii="Times New Roman" w:hAnsi="Times New Roman" w:cs="Times New Roman"/>
          <w:b/>
          <w:bCs/>
          <w:color w:val="000000"/>
          <w:sz w:val="22"/>
          <w:szCs w:val="22"/>
        </w:rPr>
        <w:t>RS</w:t>
      </w:r>
    </w:p>
    <w:p w14:paraId="29382B36" w14:textId="77777777" w:rsidR="006A5EDE" w:rsidRPr="00427733" w:rsidRDefault="006A5EDE" w:rsidP="002A1A81">
      <w:pPr>
        <w:pStyle w:val="BodyText2"/>
        <w:spacing w:line="240" w:lineRule="auto"/>
        <w:jc w:val="thaiDistribute"/>
        <w:rPr>
          <w:rFonts w:ascii="Times New Roman" w:hAnsi="Times New Roman" w:cs="Times New Roman"/>
          <w:sz w:val="22"/>
          <w:szCs w:val="22"/>
        </w:rPr>
      </w:pPr>
    </w:p>
    <w:p w14:paraId="6ADE8883" w14:textId="52D5A37E" w:rsidR="00B14313" w:rsidRPr="00427733" w:rsidRDefault="00B14313" w:rsidP="002A1A81">
      <w:pPr>
        <w:pStyle w:val="E0"/>
        <w:jc w:val="thaiDistribute"/>
        <w:rPr>
          <w:rFonts w:ascii="Times New Roman" w:hAnsi="Times New Roman" w:cs="Times New Roman"/>
          <w:b w:val="0"/>
          <w:bCs w:val="0"/>
          <w:lang w:val="en-US"/>
        </w:rPr>
      </w:pPr>
      <w:r w:rsidRPr="00427733">
        <w:rPr>
          <w:rFonts w:ascii="Times New Roman" w:hAnsi="Times New Roman" w:cs="Times New Roman"/>
          <w:b w:val="0"/>
          <w:bCs w:val="0"/>
          <w:lang w:val="en-US"/>
        </w:rPr>
        <w:t xml:space="preserve">As </w:t>
      </w:r>
      <w:proofErr w:type="gramStart"/>
      <w:r w:rsidRPr="00427733">
        <w:rPr>
          <w:rFonts w:ascii="Times New Roman" w:hAnsi="Times New Roman" w:cs="Times New Roman"/>
          <w:b w:val="0"/>
          <w:bCs w:val="0"/>
          <w:lang w:val="en-US"/>
        </w:rPr>
        <w:t>at</w:t>
      </w:r>
      <w:proofErr w:type="gramEnd"/>
      <w:r w:rsidRPr="00427733">
        <w:rPr>
          <w:rFonts w:ascii="Times New Roman" w:hAnsi="Times New Roman" w:cs="Times New Roman"/>
          <w:b w:val="0"/>
          <w:bCs w:val="0"/>
          <w:lang w:val="en-US"/>
        </w:rPr>
        <w:t xml:space="preserve"> </w:t>
      </w:r>
      <w:r w:rsidR="00C0692D" w:rsidRPr="00427733">
        <w:rPr>
          <w:rFonts w:ascii="Times New Roman" w:hAnsi="Times New Roman" w:cs="Times New Roman"/>
          <w:b w:val="0"/>
          <w:bCs w:val="0"/>
          <w:lang w:val="en-US"/>
        </w:rPr>
        <w:t>March 31, 202</w:t>
      </w:r>
      <w:r w:rsidR="00E52F3C" w:rsidRPr="00427733">
        <w:rPr>
          <w:rFonts w:ascii="Times New Roman" w:hAnsi="Times New Roman" w:cs="Times New Roman"/>
          <w:b w:val="0"/>
          <w:bCs w:val="0"/>
          <w:lang w:val="en-US"/>
        </w:rPr>
        <w:t>4</w:t>
      </w:r>
      <w:r w:rsidR="008F6364" w:rsidRPr="00427733">
        <w:rPr>
          <w:rFonts w:ascii="Times New Roman" w:hAnsi="Times New Roman" w:cs="Times New Roman"/>
          <w:b w:val="0"/>
          <w:bCs w:val="0"/>
          <w:lang w:val="en-US"/>
        </w:rPr>
        <w:t>:</w:t>
      </w:r>
    </w:p>
    <w:p w14:paraId="7627F7E2" w14:textId="77777777" w:rsidR="00973F00" w:rsidRPr="00427733" w:rsidRDefault="00973F00" w:rsidP="002A1A81">
      <w:pPr>
        <w:pStyle w:val="ListParagraph"/>
        <w:spacing w:line="240" w:lineRule="auto"/>
        <w:ind w:left="0"/>
        <w:rPr>
          <w:rFonts w:ascii="Times New Roman" w:hAnsi="Times New Roman" w:cs="Times New Roman"/>
          <w:b/>
          <w:bCs/>
          <w:sz w:val="22"/>
        </w:rPr>
      </w:pPr>
    </w:p>
    <w:p w14:paraId="765D8153" w14:textId="303C44D1" w:rsidR="00D73782" w:rsidRPr="00427733"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427733">
        <w:rPr>
          <w:rFonts w:ascii="Times New Roman" w:hAnsi="Times New Roman" w:cs="Times New Roman"/>
          <w:b w:val="0"/>
          <w:bCs w:val="0"/>
          <w:lang w:val="en-US"/>
        </w:rPr>
        <w:t>The Company had letters of guarantee issued by t</w:t>
      </w:r>
      <w:r w:rsidR="00952DFC">
        <w:rPr>
          <w:rFonts w:ascii="Times New Roman" w:hAnsi="Times New Roman" w:cs="Times New Roman"/>
          <w:b w:val="0"/>
          <w:bCs w:val="0"/>
          <w:lang w:val="en-US"/>
        </w:rPr>
        <w:t>wo</w:t>
      </w:r>
      <w:r w:rsidRPr="00427733">
        <w:rPr>
          <w:rFonts w:ascii="Times New Roman" w:hAnsi="Times New Roman" w:cs="Times New Roman"/>
          <w:b w:val="0"/>
          <w:bCs w:val="0"/>
          <w:lang w:val="en-US"/>
        </w:rPr>
        <w:t xml:space="preserve"> local banks to </w:t>
      </w:r>
      <w:r w:rsidR="00952DFC" w:rsidRPr="00427733">
        <w:rPr>
          <w:rFonts w:ascii="Times New Roman" w:hAnsi="Times New Roman" w:cs="Times New Roman"/>
          <w:b w:val="0"/>
          <w:bCs w:val="0"/>
          <w:lang w:val="en-US"/>
        </w:rPr>
        <w:t>three</w:t>
      </w:r>
      <w:r w:rsidRPr="00427733">
        <w:rPr>
          <w:rFonts w:ascii="Times New Roman" w:hAnsi="Times New Roman" w:cs="Times New Roman"/>
          <w:b w:val="0"/>
          <w:bCs w:val="0"/>
          <w:lang w:val="en-US"/>
        </w:rPr>
        <w:t xml:space="preserve"> private companies and a government agency </w:t>
      </w:r>
      <w:proofErr w:type="spellStart"/>
      <w:r w:rsidRPr="00427733">
        <w:rPr>
          <w:rFonts w:ascii="Times New Roman" w:hAnsi="Times New Roman" w:cs="Times New Roman"/>
          <w:b w:val="0"/>
          <w:bCs w:val="0"/>
          <w:lang w:val="en-US"/>
        </w:rPr>
        <w:t>totalling</w:t>
      </w:r>
      <w:proofErr w:type="spellEnd"/>
      <w:r w:rsidRPr="00427733">
        <w:rPr>
          <w:rFonts w:ascii="Times New Roman" w:hAnsi="Times New Roman" w:cs="Times New Roman"/>
          <w:b w:val="0"/>
          <w:bCs w:val="0"/>
          <w:lang w:val="en-US"/>
        </w:rPr>
        <w:t xml:space="preserve"> approximately Baht </w:t>
      </w:r>
      <w:r w:rsidR="00481659" w:rsidRPr="00427733">
        <w:rPr>
          <w:rFonts w:ascii="Times New Roman" w:hAnsi="Times New Roman" w:cs="Times New Roman"/>
          <w:b w:val="0"/>
          <w:bCs w:val="0"/>
          <w:lang w:val="en-US"/>
        </w:rPr>
        <w:t>54.9</w:t>
      </w:r>
      <w:r w:rsidRPr="00427733">
        <w:rPr>
          <w:rFonts w:ascii="Times New Roman" w:hAnsi="Times New Roman" w:cs="Times New Roman"/>
          <w:b w:val="0"/>
          <w:bCs w:val="0"/>
          <w:lang w:val="en-US"/>
        </w:rPr>
        <w:t xml:space="preserve"> </w:t>
      </w:r>
      <w:proofErr w:type="gramStart"/>
      <w:r w:rsidRPr="00427733">
        <w:rPr>
          <w:rFonts w:ascii="Times New Roman" w:hAnsi="Times New Roman" w:cs="Times New Roman"/>
          <w:b w:val="0"/>
          <w:bCs w:val="0"/>
          <w:lang w:val="en-US"/>
        </w:rPr>
        <w:t>million</w:t>
      </w:r>
      <w:r w:rsidR="00D73782" w:rsidRPr="00427733">
        <w:rPr>
          <w:rFonts w:ascii="Times New Roman" w:hAnsi="Times New Roman" w:cs="Times New Roman"/>
          <w:b w:val="0"/>
          <w:bCs w:val="0"/>
          <w:lang w:val="en-US"/>
        </w:rPr>
        <w:t>;</w:t>
      </w:r>
      <w:proofErr w:type="gramEnd"/>
    </w:p>
    <w:p w14:paraId="7C374077" w14:textId="77777777" w:rsidR="00D73782" w:rsidRPr="00427733" w:rsidRDefault="00D73782" w:rsidP="002A1A81">
      <w:pPr>
        <w:spacing w:line="240" w:lineRule="auto"/>
        <w:rPr>
          <w:rFonts w:ascii="Times New Roman" w:hAnsi="Times New Roman" w:cs="Times New Roman"/>
          <w:b/>
          <w:bCs/>
          <w:sz w:val="22"/>
          <w:szCs w:val="22"/>
        </w:rPr>
      </w:pPr>
    </w:p>
    <w:p w14:paraId="6EB1040C" w14:textId="2AECBE6D" w:rsidR="00D73782" w:rsidRPr="00427733"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427733">
        <w:rPr>
          <w:rFonts w:ascii="Times New Roman" w:hAnsi="Times New Roman" w:cs="Times New Roman"/>
          <w:b w:val="0"/>
          <w:bCs w:val="0"/>
          <w:lang w:val="en-US"/>
        </w:rPr>
        <w:t>The Company had commitment</w:t>
      </w:r>
      <w:r w:rsidR="00BC232C" w:rsidRPr="00427733">
        <w:rPr>
          <w:rFonts w:ascii="Times New Roman" w:hAnsi="Times New Roman" w:cs="Times New Roman"/>
          <w:b w:val="0"/>
          <w:bCs w:val="0"/>
          <w:lang w:val="en-US"/>
        </w:rPr>
        <w:t>s</w:t>
      </w:r>
      <w:r w:rsidRPr="00427733">
        <w:rPr>
          <w:rFonts w:ascii="Times New Roman" w:hAnsi="Times New Roman" w:cs="Times New Roman"/>
          <w:b w:val="0"/>
          <w:bCs w:val="0"/>
          <w:lang w:val="en-US"/>
        </w:rPr>
        <w:t xml:space="preserve"> on </w:t>
      </w:r>
      <w:r w:rsidR="0037001A" w:rsidRPr="00427733">
        <w:rPr>
          <w:rFonts w:ascii="Times New Roman" w:hAnsi="Times New Roman" w:cs="Times New Roman"/>
          <w:b w:val="0"/>
          <w:bCs w:val="0"/>
          <w:lang w:val="en-US"/>
        </w:rPr>
        <w:t xml:space="preserve">construction of </w:t>
      </w:r>
      <w:r w:rsidR="00961517" w:rsidRPr="00427733">
        <w:rPr>
          <w:rFonts w:ascii="Times New Roman" w:hAnsi="Times New Roman" w:cs="Times New Roman"/>
          <w:b w:val="0"/>
          <w:bCs w:val="0"/>
          <w:lang w:val="en-US"/>
        </w:rPr>
        <w:t>office building</w:t>
      </w:r>
      <w:r w:rsidR="002A1A81" w:rsidRPr="00427733">
        <w:rPr>
          <w:rFonts w:ascii="Times New Roman" w:hAnsi="Times New Roman" w:cs="Times New Roman"/>
          <w:b w:val="0"/>
          <w:bCs w:val="0"/>
          <w:lang w:val="en-US"/>
        </w:rPr>
        <w:t xml:space="preserve"> and</w:t>
      </w:r>
      <w:r w:rsidR="0037001A" w:rsidRPr="00427733">
        <w:rPr>
          <w:rFonts w:ascii="Times New Roman" w:hAnsi="Times New Roman" w:cs="Times New Roman"/>
          <w:b w:val="0"/>
          <w:bCs w:val="0"/>
          <w:lang w:val="en-US"/>
        </w:rPr>
        <w:t xml:space="preserve"> </w:t>
      </w:r>
      <w:r w:rsidR="00961517" w:rsidRPr="00427733">
        <w:rPr>
          <w:rFonts w:ascii="Times New Roman" w:hAnsi="Times New Roman" w:cs="Times New Roman"/>
          <w:b w:val="0"/>
          <w:bCs w:val="0"/>
          <w:lang w:val="en-US"/>
        </w:rPr>
        <w:t>improvements of infrastructure and factory systems</w:t>
      </w:r>
      <w:r w:rsidR="002A1A81" w:rsidRPr="00427733">
        <w:rPr>
          <w:rFonts w:ascii="Times New Roman" w:hAnsi="Times New Roman" w:cs="Times New Roman"/>
          <w:b w:val="0"/>
          <w:bCs w:val="0"/>
          <w:lang w:val="en-US"/>
        </w:rPr>
        <w:t xml:space="preserve"> </w:t>
      </w:r>
      <w:r w:rsidRPr="00427733">
        <w:rPr>
          <w:rFonts w:ascii="Times New Roman" w:hAnsi="Times New Roman" w:cs="Times New Roman"/>
          <w:b w:val="0"/>
          <w:bCs w:val="0"/>
          <w:lang w:val="en-US"/>
        </w:rPr>
        <w:t xml:space="preserve">amounting </w:t>
      </w:r>
      <w:r w:rsidR="00427733" w:rsidRPr="00427733">
        <w:rPr>
          <w:rFonts w:ascii="Times New Roman" w:hAnsi="Times New Roman" w:cs="Times New Roman"/>
          <w:b w:val="0"/>
          <w:bCs w:val="0"/>
          <w:lang w:val="en-US"/>
        </w:rPr>
        <w:t xml:space="preserve">to approximately Baht </w:t>
      </w:r>
      <w:r w:rsidR="00427733">
        <w:rPr>
          <w:rFonts w:ascii="Times New Roman" w:hAnsi="Times New Roman" w:cs="Times New Roman"/>
          <w:b w:val="0"/>
          <w:bCs w:val="0"/>
          <w:lang w:val="en-US"/>
        </w:rPr>
        <w:t>40</w:t>
      </w:r>
      <w:r w:rsidR="00427733" w:rsidRPr="00427733">
        <w:rPr>
          <w:rFonts w:ascii="Times New Roman" w:hAnsi="Times New Roman" w:cs="Times New Roman"/>
          <w:b w:val="0"/>
          <w:bCs w:val="0"/>
          <w:lang w:val="en-US"/>
        </w:rPr>
        <w:t>.</w:t>
      </w:r>
      <w:r w:rsidR="00427733">
        <w:rPr>
          <w:rFonts w:ascii="Times New Roman" w:hAnsi="Times New Roman" w:cs="Times New Roman"/>
          <w:b w:val="0"/>
          <w:bCs w:val="0"/>
          <w:lang w:val="en-US"/>
        </w:rPr>
        <w:t>6</w:t>
      </w:r>
      <w:r w:rsidR="00427733" w:rsidRPr="00427733">
        <w:rPr>
          <w:rFonts w:ascii="Times New Roman" w:hAnsi="Times New Roman" w:cs="Times New Roman"/>
          <w:b w:val="0"/>
          <w:bCs w:val="0"/>
          <w:lang w:val="en-US"/>
        </w:rPr>
        <w:t xml:space="preserve"> million and Baht </w:t>
      </w:r>
      <w:r w:rsidR="00427733">
        <w:rPr>
          <w:rFonts w:ascii="Times New Roman" w:hAnsi="Times New Roman" w:cs="Times New Roman"/>
          <w:b w:val="0"/>
          <w:bCs w:val="0"/>
          <w:lang w:val="en-US"/>
        </w:rPr>
        <w:t>59</w:t>
      </w:r>
      <w:r w:rsidR="00427733" w:rsidRPr="00427733">
        <w:rPr>
          <w:rFonts w:ascii="Times New Roman" w:hAnsi="Times New Roman" w:cs="Times New Roman"/>
          <w:b w:val="0"/>
          <w:bCs w:val="0"/>
          <w:lang w:val="en-US"/>
        </w:rPr>
        <w:t>.</w:t>
      </w:r>
      <w:r w:rsidR="00427733">
        <w:rPr>
          <w:rFonts w:ascii="Times New Roman" w:hAnsi="Times New Roman" w:cs="Times New Roman"/>
          <w:b w:val="0"/>
          <w:bCs w:val="0"/>
          <w:lang w:val="en-US"/>
        </w:rPr>
        <w:t>2</w:t>
      </w:r>
      <w:r w:rsidR="00427733" w:rsidRPr="00427733">
        <w:rPr>
          <w:rFonts w:ascii="Times New Roman" w:hAnsi="Times New Roman" w:cs="Times New Roman"/>
          <w:b w:val="0"/>
          <w:bCs w:val="0"/>
          <w:lang w:val="en-US"/>
        </w:rPr>
        <w:t xml:space="preserve"> million, </w:t>
      </w:r>
      <w:proofErr w:type="gramStart"/>
      <w:r w:rsidR="00427733" w:rsidRPr="00427733">
        <w:rPr>
          <w:rFonts w:ascii="Times New Roman" w:hAnsi="Times New Roman" w:cs="Times New Roman"/>
          <w:b w:val="0"/>
          <w:bCs w:val="0"/>
          <w:lang w:val="en-US"/>
        </w:rPr>
        <w:t>respectively;</w:t>
      </w:r>
      <w:proofErr w:type="gramEnd"/>
    </w:p>
    <w:p w14:paraId="10BCD60C" w14:textId="77777777" w:rsidR="00A2138E" w:rsidRPr="00CD5E08" w:rsidRDefault="00A2138E" w:rsidP="00542245">
      <w:pPr>
        <w:pStyle w:val="E0"/>
        <w:jc w:val="thaiDistribute"/>
        <w:rPr>
          <w:rFonts w:ascii="Times New Roman" w:hAnsi="Times New Roman" w:cs="Times New Roman"/>
          <w:b w:val="0"/>
          <w:bCs w:val="0"/>
          <w:highlight w:val="yellow"/>
          <w:lang w:val="en-US"/>
        </w:rPr>
      </w:pPr>
    </w:p>
    <w:p w14:paraId="4B44C59C" w14:textId="096F6C34" w:rsidR="00F251E7" w:rsidRDefault="0037001A" w:rsidP="00543C1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43C1B">
        <w:rPr>
          <w:rFonts w:ascii="Times New Roman" w:hAnsi="Times New Roman" w:cs="Times New Roman"/>
          <w:b w:val="0"/>
          <w:bCs w:val="0"/>
          <w:lang w:val="en-US"/>
        </w:rPr>
        <w:t xml:space="preserve">The Company has been during the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w:t>
      </w:r>
      <w:proofErr w:type="gramStart"/>
      <w:r w:rsidRPr="00543C1B">
        <w:rPr>
          <w:rFonts w:ascii="Times New Roman" w:hAnsi="Times New Roman" w:cs="Times New Roman"/>
          <w:b w:val="0"/>
          <w:bCs w:val="0"/>
          <w:lang w:val="en-US"/>
        </w:rPr>
        <w:t>Company</w:t>
      </w:r>
      <w:proofErr w:type="gramEnd"/>
      <w:r w:rsidRPr="00543C1B">
        <w:rPr>
          <w:rFonts w:ascii="Times New Roman" w:hAnsi="Times New Roman" w:cs="Times New Roman"/>
          <w:b w:val="0"/>
          <w:bCs w:val="0"/>
          <w:lang w:val="en-US"/>
        </w:rPr>
        <w:t xml:space="preserve"> or the Group finally decides not to invest in the project. In 2018 and 2019, the Company partially paid such deposit amounting to Baht 75 million and Baht 25 million, respectively (</w:t>
      </w:r>
      <w:proofErr w:type="spellStart"/>
      <w:r w:rsidRPr="00543C1B">
        <w:rPr>
          <w:rFonts w:ascii="Times New Roman" w:hAnsi="Times New Roman" w:cs="Times New Roman"/>
          <w:b w:val="0"/>
          <w:bCs w:val="0"/>
          <w:lang w:val="en-US"/>
        </w:rPr>
        <w:t>totalling</w:t>
      </w:r>
      <w:proofErr w:type="spellEnd"/>
      <w:r w:rsidRPr="00543C1B">
        <w:rPr>
          <w:rFonts w:ascii="Times New Roman" w:hAnsi="Times New Roman" w:cs="Times New Roman"/>
          <w:b w:val="0"/>
          <w:bCs w:val="0"/>
          <w:lang w:val="en-US"/>
        </w:rPr>
        <w:t xml:space="preserve"> Baht 100 million)</w:t>
      </w:r>
      <w:r w:rsidR="00E6682F">
        <w:rPr>
          <w:rFonts w:ascii="Times New Roman" w:hAnsi="Times New Roman" w:cs="Times New Roman"/>
          <w:b w:val="0"/>
          <w:bCs w:val="0"/>
          <w:lang w:val="en-US"/>
        </w:rPr>
        <w:t>.</w:t>
      </w:r>
    </w:p>
    <w:p w14:paraId="4E5835A9" w14:textId="77777777" w:rsidR="00EE7E7B" w:rsidRDefault="00EE7E7B" w:rsidP="00EE7E7B">
      <w:pPr>
        <w:pStyle w:val="ListParagraph"/>
        <w:rPr>
          <w:rFonts w:ascii="Times New Roman" w:hAnsi="Times New Roman" w:cs="Times New Roman"/>
          <w:b/>
          <w:bCs/>
        </w:rPr>
      </w:pPr>
    </w:p>
    <w:p w14:paraId="7602392C" w14:textId="77777777" w:rsidR="00EE7E7B" w:rsidRPr="0043794F" w:rsidRDefault="00EE7E7B" w:rsidP="00EE7E7B">
      <w:pPr>
        <w:pStyle w:val="E0"/>
        <w:spacing w:line="260" w:lineRule="atLeast"/>
        <w:jc w:val="thaiDistribute"/>
        <w:rPr>
          <w:rFonts w:ascii="Times New Roman" w:hAnsi="Times New Roman" w:cs="Times New Roman"/>
          <w:b w:val="0"/>
          <w:bCs w:val="0"/>
          <w:lang w:val="en-US"/>
        </w:rPr>
      </w:pPr>
    </w:p>
    <w:p w14:paraId="798FF84C" w14:textId="77777777" w:rsidR="00346F51"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lastRenderedPageBreak/>
        <w:t>EVENT</w:t>
      </w:r>
      <w:r w:rsidR="00502CA2">
        <w:rPr>
          <w:rFonts w:ascii="Times New Roman" w:hAnsi="Times New Roman" w:cs="Times New Roman"/>
          <w:b/>
          <w:bCs/>
          <w:color w:val="000000"/>
          <w:sz w:val="22"/>
        </w:rPr>
        <w:t>S</w:t>
      </w:r>
      <w:r w:rsidR="005528AC" w:rsidRPr="005528AC">
        <w:rPr>
          <w:rFonts w:ascii="Times New Roman" w:hAnsi="Times New Roman" w:cs="Times New Roman"/>
          <w:b/>
          <w:bCs/>
          <w:color w:val="000000"/>
          <w:sz w:val="22"/>
        </w:rPr>
        <w:t xml:space="preserve"> AFTER THE REPORTING PERIOD</w:t>
      </w:r>
    </w:p>
    <w:p w14:paraId="2B163487" w14:textId="77777777" w:rsidR="00BB6814" w:rsidRDefault="00BB6814" w:rsidP="00BB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7EB69C5" w14:textId="7859316E" w:rsidR="00C61B7F" w:rsidRDefault="00BB6814" w:rsidP="00543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B6814">
        <w:rPr>
          <w:rFonts w:ascii="Times New Roman" w:hAnsi="Times New Roman" w:cs="Times New Roman"/>
          <w:sz w:val="22"/>
          <w:szCs w:val="22"/>
        </w:rPr>
        <w:t xml:space="preserve">On April </w:t>
      </w:r>
      <w:r w:rsidR="00543C1B">
        <w:rPr>
          <w:rFonts w:ascii="Times New Roman" w:hAnsi="Times New Roman" w:cstheme="minorBidi"/>
          <w:sz w:val="22"/>
          <w:szCs w:val="22"/>
        </w:rPr>
        <w:t>30</w:t>
      </w:r>
      <w:r w:rsidRPr="00BB6814">
        <w:rPr>
          <w:rFonts w:ascii="Times New Roman" w:hAnsi="Times New Roman" w:cs="Times New Roman"/>
          <w:sz w:val="22"/>
          <w:szCs w:val="22"/>
        </w:rPr>
        <w:t xml:space="preserve">, 2024, </w:t>
      </w:r>
      <w:r w:rsidRPr="00543C1B">
        <w:rPr>
          <w:rFonts w:ascii="Times New Roman" w:hAnsi="Times New Roman" w:cs="Times New Roman"/>
          <w:sz w:val="22"/>
          <w:szCs w:val="22"/>
        </w:rPr>
        <w:t xml:space="preserve">the Company had </w:t>
      </w:r>
      <w:r w:rsidR="00543C1B" w:rsidRPr="00543C1B">
        <w:rPr>
          <w:rFonts w:ascii="Times New Roman" w:hAnsi="Times New Roman" w:cs="Times New Roman"/>
          <w:sz w:val="22"/>
          <w:szCs w:val="22"/>
        </w:rPr>
        <w:t>the Debenture Holders’ Meeting of ECF246A</w:t>
      </w:r>
    </w:p>
    <w:p w14:paraId="3857C52F" w14:textId="77777777" w:rsidR="00EE7E7B" w:rsidRDefault="00EE7E7B" w:rsidP="00543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977BAB2" w14:textId="7277F287" w:rsidR="00C61B7F" w:rsidRDefault="00C61B7F" w:rsidP="00C6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4" w:hanging="564"/>
        <w:jc w:val="thaiDistribute"/>
        <w:rPr>
          <w:rFonts w:ascii="Times New Roman" w:hAnsi="Times New Roman" w:cs="Times New Roman"/>
          <w:sz w:val="22"/>
          <w:szCs w:val="22"/>
        </w:rPr>
      </w:pPr>
      <w:r>
        <w:rPr>
          <w:rFonts w:ascii="Times New Roman" w:hAnsi="Times New Roman" w:cs="Times New Roman"/>
          <w:sz w:val="22"/>
          <w:szCs w:val="22"/>
        </w:rPr>
        <w:t xml:space="preserve">a. </w:t>
      </w:r>
      <w:r>
        <w:rPr>
          <w:rFonts w:ascii="Times New Roman" w:hAnsi="Times New Roman" w:cs="Times New Roman"/>
          <w:sz w:val="22"/>
          <w:szCs w:val="22"/>
        </w:rPr>
        <w:tab/>
        <w:t>A</w:t>
      </w:r>
      <w:r w:rsidR="00543C1B" w:rsidRPr="00543C1B">
        <w:rPr>
          <w:rFonts w:ascii="Times New Roman" w:hAnsi="Times New Roman" w:cs="Times New Roman"/>
          <w:sz w:val="22"/>
          <w:szCs w:val="22"/>
        </w:rPr>
        <w:t>pproved the extension of ECF246A’s maturity date for 1 year and revision of the redemption</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date from June</w:t>
      </w:r>
      <w:r w:rsidR="00542245">
        <w:rPr>
          <w:rFonts w:ascii="Times New Roman" w:hAnsi="Times New Roman" w:cs="Times New Roman"/>
          <w:sz w:val="22"/>
          <w:szCs w:val="22"/>
        </w:rPr>
        <w:t xml:space="preserve"> 9,</w:t>
      </w:r>
      <w:r w:rsidR="00543C1B" w:rsidRPr="00543C1B">
        <w:rPr>
          <w:rFonts w:ascii="Times New Roman" w:hAnsi="Times New Roman" w:cs="Times New Roman"/>
          <w:sz w:val="22"/>
          <w:szCs w:val="22"/>
        </w:rPr>
        <w:t xml:space="preserve"> 2024 to</w:t>
      </w:r>
      <w:r w:rsidR="00542245">
        <w:rPr>
          <w:rFonts w:ascii="Times New Roman" w:hAnsi="Times New Roman" w:cs="Times New Roman"/>
          <w:sz w:val="22"/>
          <w:szCs w:val="22"/>
        </w:rPr>
        <w:t xml:space="preserve"> </w:t>
      </w:r>
      <w:r w:rsidR="00543C1B" w:rsidRPr="00543C1B">
        <w:rPr>
          <w:rFonts w:ascii="Times New Roman" w:hAnsi="Times New Roman" w:cs="Times New Roman"/>
          <w:sz w:val="22"/>
          <w:szCs w:val="22"/>
        </w:rPr>
        <w:t>June</w:t>
      </w:r>
      <w:r w:rsidR="00542245">
        <w:rPr>
          <w:rFonts w:ascii="Times New Roman" w:hAnsi="Times New Roman" w:cs="Times New Roman"/>
          <w:sz w:val="22"/>
          <w:szCs w:val="22"/>
        </w:rPr>
        <w:t xml:space="preserve"> 9,</w:t>
      </w:r>
      <w:r w:rsidR="00543C1B" w:rsidRPr="00543C1B">
        <w:rPr>
          <w:rFonts w:ascii="Times New Roman" w:hAnsi="Times New Roman" w:cs="Times New Roman"/>
          <w:sz w:val="22"/>
          <w:szCs w:val="22"/>
        </w:rPr>
        <w:t xml:space="preserve"> 2025 and approved partial repayment of principal to debenture holders by</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reducing the par value per unit at the total amount of 5 percent of the debentures principal as of its issued date,</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calculating as a total principal repayment of THB 20,475,000 which shall be paid on June</w:t>
      </w:r>
      <w:r w:rsidR="00542245">
        <w:rPr>
          <w:rFonts w:ascii="Times New Roman" w:hAnsi="Times New Roman" w:cs="Times New Roman"/>
          <w:sz w:val="22"/>
          <w:szCs w:val="22"/>
        </w:rPr>
        <w:t xml:space="preserve"> 9,</w:t>
      </w:r>
      <w:r w:rsidR="00543C1B" w:rsidRPr="00543C1B">
        <w:rPr>
          <w:rFonts w:ascii="Times New Roman" w:hAnsi="Times New Roman" w:cs="Times New Roman"/>
          <w:sz w:val="22"/>
          <w:szCs w:val="22"/>
        </w:rPr>
        <w:t xml:space="preserve"> 2024 (the former</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maturity date) and the entire remaining principal amount will be repaid on June</w:t>
      </w:r>
      <w:r w:rsidR="00542245">
        <w:rPr>
          <w:rFonts w:ascii="Times New Roman" w:hAnsi="Times New Roman" w:cs="Times New Roman"/>
          <w:sz w:val="22"/>
          <w:szCs w:val="22"/>
        </w:rPr>
        <w:t xml:space="preserve"> 9,</w:t>
      </w:r>
      <w:r w:rsidR="00543C1B" w:rsidRPr="00543C1B">
        <w:rPr>
          <w:rFonts w:ascii="Times New Roman" w:hAnsi="Times New Roman" w:cs="Times New Roman"/>
          <w:sz w:val="22"/>
          <w:szCs w:val="22"/>
        </w:rPr>
        <w:t xml:space="preserve"> 2025</w:t>
      </w:r>
      <w:r w:rsidR="00EE7E7B" w:rsidRPr="00EE7E7B">
        <w:rPr>
          <w:rFonts w:ascii="Times New Roman" w:hAnsi="Times New Roman" w:cs="Times New Roman"/>
          <w:sz w:val="22"/>
          <w:szCs w:val="22"/>
        </w:rPr>
        <w:t xml:space="preserve"> </w:t>
      </w:r>
      <w:r w:rsidR="00EE7E7B" w:rsidRPr="00543C1B">
        <w:rPr>
          <w:rFonts w:ascii="Times New Roman" w:hAnsi="Times New Roman" w:cs="Times New Roman"/>
          <w:sz w:val="22"/>
          <w:szCs w:val="22"/>
        </w:rPr>
        <w:t>which is the extended</w:t>
      </w:r>
      <w:r w:rsidR="00EE7E7B">
        <w:rPr>
          <w:rFonts w:ascii="Times New Roman" w:hAnsi="Times New Roman" w:cs="Times New Roman"/>
          <w:sz w:val="22"/>
          <w:szCs w:val="22"/>
        </w:rPr>
        <w:t xml:space="preserve"> </w:t>
      </w:r>
      <w:r w:rsidR="00EE7E7B" w:rsidRPr="00543C1B">
        <w:rPr>
          <w:rFonts w:ascii="Times New Roman" w:hAnsi="Times New Roman" w:cs="Times New Roman"/>
          <w:sz w:val="22"/>
          <w:szCs w:val="22"/>
        </w:rPr>
        <w:t>maturity date as requeste</w:t>
      </w:r>
      <w:r w:rsidR="00EE7E7B">
        <w:rPr>
          <w:rFonts w:ascii="Times New Roman" w:hAnsi="Times New Roman" w:cs="Times New Roman"/>
          <w:sz w:val="22"/>
          <w:szCs w:val="22"/>
        </w:rPr>
        <w:t>d,</w:t>
      </w:r>
      <w:r w:rsidR="001441DD">
        <w:rPr>
          <w:rFonts w:ascii="Times New Roman" w:hAnsi="Times New Roman" w:cs="Times New Roman"/>
          <w:sz w:val="22"/>
          <w:szCs w:val="22"/>
        </w:rPr>
        <w:t xml:space="preserve"> and</w:t>
      </w:r>
    </w:p>
    <w:p w14:paraId="6618AC28" w14:textId="77777777" w:rsidR="00EE7E7B" w:rsidRDefault="00EE7E7B" w:rsidP="00C6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4" w:hanging="564"/>
        <w:jc w:val="thaiDistribute"/>
        <w:rPr>
          <w:rFonts w:ascii="Times New Roman" w:hAnsi="Times New Roman" w:cs="Times New Roman"/>
          <w:sz w:val="22"/>
          <w:szCs w:val="22"/>
        </w:rPr>
      </w:pPr>
    </w:p>
    <w:p w14:paraId="2E1EA115" w14:textId="4305A7D5" w:rsidR="00BB6814" w:rsidRPr="00E738C9" w:rsidRDefault="00C61B7F" w:rsidP="00C6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4" w:hanging="564"/>
        <w:jc w:val="thaiDistribute"/>
        <w:rPr>
          <w:rFonts w:ascii="Times New Roman" w:hAnsi="Times New Roman" w:cs="Times New Roman"/>
          <w:sz w:val="22"/>
          <w:szCs w:val="22"/>
        </w:rPr>
      </w:pPr>
      <w:r>
        <w:rPr>
          <w:rFonts w:ascii="Times New Roman" w:hAnsi="Times New Roman" w:cs="Times New Roman"/>
          <w:sz w:val="22"/>
          <w:szCs w:val="22"/>
        </w:rPr>
        <w:t>b</w:t>
      </w:r>
      <w:r w:rsidR="00392B8F">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cs="Times New Roman"/>
          <w:sz w:val="22"/>
          <w:szCs w:val="22"/>
        </w:rPr>
        <w:tab/>
        <w:t>A</w:t>
      </w:r>
      <w:r w:rsidR="00543C1B" w:rsidRPr="00543C1B">
        <w:rPr>
          <w:rFonts w:ascii="Times New Roman" w:hAnsi="Times New Roman" w:cs="Times New Roman"/>
          <w:sz w:val="22"/>
          <w:szCs w:val="22"/>
        </w:rPr>
        <w:t>pproved the amendment of the interest rate of the debentures from 7.15 percent p</w:t>
      </w:r>
      <w:r w:rsidR="00542245">
        <w:rPr>
          <w:rFonts w:ascii="Times New Roman" w:hAnsi="Times New Roman" w:cs="Times New Roman"/>
          <w:sz w:val="22"/>
          <w:szCs w:val="22"/>
        </w:rPr>
        <w:t>.</w:t>
      </w:r>
      <w:r w:rsidR="00543C1B" w:rsidRPr="00543C1B">
        <w:rPr>
          <w:rFonts w:ascii="Times New Roman" w:hAnsi="Times New Roman" w:cs="Times New Roman"/>
          <w:sz w:val="22"/>
          <w:szCs w:val="22"/>
        </w:rPr>
        <w:t>a</w:t>
      </w:r>
      <w:r w:rsidR="00542245">
        <w:rPr>
          <w:rFonts w:ascii="Times New Roman" w:hAnsi="Times New Roman" w:cs="Times New Roman"/>
          <w:sz w:val="22"/>
          <w:szCs w:val="22"/>
        </w:rPr>
        <w:t>.</w:t>
      </w:r>
      <w:r w:rsidR="00543C1B" w:rsidRPr="00543C1B">
        <w:rPr>
          <w:rFonts w:ascii="Times New Roman" w:hAnsi="Times New Roman" w:cs="Times New Roman"/>
          <w:sz w:val="22"/>
          <w:szCs w:val="22"/>
        </w:rPr>
        <w:t xml:space="preserve"> to</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7.40 percent p</w:t>
      </w:r>
      <w:r w:rsidR="00542245">
        <w:rPr>
          <w:rFonts w:ascii="Times New Roman" w:hAnsi="Times New Roman" w:cs="Times New Roman"/>
          <w:sz w:val="22"/>
          <w:szCs w:val="22"/>
        </w:rPr>
        <w:t>.</w:t>
      </w:r>
      <w:r w:rsidR="00543C1B" w:rsidRPr="00543C1B">
        <w:rPr>
          <w:rFonts w:ascii="Times New Roman" w:hAnsi="Times New Roman" w:cs="Times New Roman"/>
          <w:sz w:val="22"/>
          <w:szCs w:val="22"/>
        </w:rPr>
        <w:t>a</w:t>
      </w:r>
      <w:r w:rsidR="00542245">
        <w:rPr>
          <w:rFonts w:ascii="Times New Roman" w:hAnsi="Times New Roman" w:cs="Times New Roman"/>
          <w:sz w:val="22"/>
          <w:szCs w:val="22"/>
        </w:rPr>
        <w:t>.</w:t>
      </w:r>
      <w:r w:rsidR="00543C1B" w:rsidRPr="00543C1B">
        <w:rPr>
          <w:rFonts w:ascii="Times New Roman" w:hAnsi="Times New Roman" w:cs="Times New Roman"/>
          <w:sz w:val="22"/>
          <w:szCs w:val="22"/>
        </w:rPr>
        <w:t xml:space="preserve"> calculated from June</w:t>
      </w:r>
      <w:r w:rsidR="00542245">
        <w:rPr>
          <w:rFonts w:ascii="Times New Roman" w:hAnsi="Times New Roman" w:cs="Times New Roman"/>
          <w:sz w:val="22"/>
          <w:szCs w:val="22"/>
        </w:rPr>
        <w:t xml:space="preserve"> 9,</w:t>
      </w:r>
      <w:r w:rsidR="00543C1B" w:rsidRPr="00543C1B">
        <w:rPr>
          <w:rFonts w:ascii="Times New Roman" w:hAnsi="Times New Roman" w:cs="Times New Roman"/>
          <w:sz w:val="22"/>
          <w:szCs w:val="22"/>
        </w:rPr>
        <w:t xml:space="preserve"> </w:t>
      </w:r>
      <w:proofErr w:type="gramStart"/>
      <w:r w:rsidR="00543C1B" w:rsidRPr="00543C1B">
        <w:rPr>
          <w:rFonts w:ascii="Times New Roman" w:hAnsi="Times New Roman" w:cs="Times New Roman"/>
          <w:sz w:val="22"/>
          <w:szCs w:val="22"/>
        </w:rPr>
        <w:t>2024</w:t>
      </w:r>
      <w:proofErr w:type="gramEnd"/>
      <w:r w:rsidR="00543C1B" w:rsidRPr="00543C1B">
        <w:rPr>
          <w:rFonts w:ascii="Times New Roman" w:hAnsi="Times New Roman" w:cs="Times New Roman"/>
          <w:sz w:val="22"/>
          <w:szCs w:val="22"/>
        </w:rPr>
        <w:t xml:space="preserve"> to (but not including) June</w:t>
      </w:r>
      <w:r w:rsidR="00542245">
        <w:rPr>
          <w:rFonts w:ascii="Times New Roman" w:hAnsi="Times New Roman" w:cs="Times New Roman"/>
          <w:sz w:val="22"/>
          <w:szCs w:val="22"/>
        </w:rPr>
        <w:t xml:space="preserve"> 9,</w:t>
      </w:r>
      <w:r w:rsidR="00543C1B" w:rsidRPr="00543C1B">
        <w:rPr>
          <w:rFonts w:ascii="Times New Roman" w:hAnsi="Times New Roman" w:cs="Times New Roman"/>
          <w:sz w:val="22"/>
          <w:szCs w:val="22"/>
        </w:rPr>
        <w:t xml:space="preserve"> 2025</w:t>
      </w:r>
      <w:r w:rsidRPr="00C61B7F">
        <w:rPr>
          <w:rFonts w:ascii="Times New Roman" w:hAnsi="Times New Roman" w:cs="Times New Roman"/>
          <w:sz w:val="22"/>
          <w:szCs w:val="22"/>
        </w:rPr>
        <w:t xml:space="preserve"> </w:t>
      </w:r>
      <w:r w:rsidRPr="00543C1B">
        <w:rPr>
          <w:rFonts w:ascii="Times New Roman" w:hAnsi="Times New Roman" w:cs="Times New Roman"/>
          <w:sz w:val="22"/>
          <w:szCs w:val="22"/>
        </w:rPr>
        <w:t>which is the extended</w:t>
      </w:r>
      <w:r>
        <w:rPr>
          <w:rFonts w:ascii="Times New Roman" w:hAnsi="Times New Roman" w:cs="Times New Roman"/>
          <w:sz w:val="22"/>
          <w:szCs w:val="22"/>
        </w:rPr>
        <w:t xml:space="preserve"> </w:t>
      </w:r>
      <w:r w:rsidRPr="00543C1B">
        <w:rPr>
          <w:rFonts w:ascii="Times New Roman" w:hAnsi="Times New Roman" w:cs="Times New Roman"/>
          <w:sz w:val="22"/>
          <w:szCs w:val="22"/>
        </w:rPr>
        <w:t>maturity date as requeste</w:t>
      </w:r>
      <w:r>
        <w:rPr>
          <w:rFonts w:ascii="Times New Roman" w:hAnsi="Times New Roman" w:cs="Times New Roman"/>
          <w:sz w:val="22"/>
          <w:szCs w:val="22"/>
        </w:rPr>
        <w:t xml:space="preserve">d, </w:t>
      </w:r>
      <w:r w:rsidR="00543C1B" w:rsidRPr="00543C1B">
        <w:rPr>
          <w:rFonts w:ascii="Times New Roman" w:hAnsi="Times New Roman" w:cs="Times New Roman"/>
          <w:sz w:val="22"/>
          <w:szCs w:val="22"/>
        </w:rPr>
        <w:t>including approved the amendment of terms and</w:t>
      </w:r>
      <w:r>
        <w:rPr>
          <w:rFonts w:ascii="Times New Roman" w:hAnsi="Times New Roman" w:cs="Times New Roman"/>
          <w:sz w:val="22"/>
          <w:szCs w:val="22"/>
        </w:rPr>
        <w:t xml:space="preserve"> </w:t>
      </w:r>
      <w:r w:rsidR="00543C1B" w:rsidRPr="00543C1B">
        <w:rPr>
          <w:rFonts w:ascii="Times New Roman" w:hAnsi="Times New Roman" w:cs="Times New Roman"/>
          <w:sz w:val="22"/>
          <w:szCs w:val="22"/>
        </w:rPr>
        <w:t>conditions, debenture’s</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certificate, debenture’s name, and any related documents of the debentures to be in line with the said</w:t>
      </w:r>
      <w:r w:rsidR="00543C1B">
        <w:rPr>
          <w:rFonts w:ascii="Times New Roman" w:hAnsi="Times New Roman" w:cs="Times New Roman"/>
          <w:sz w:val="22"/>
          <w:szCs w:val="22"/>
        </w:rPr>
        <w:t xml:space="preserve"> </w:t>
      </w:r>
      <w:r w:rsidR="00543C1B" w:rsidRPr="00543C1B">
        <w:rPr>
          <w:rFonts w:ascii="Times New Roman" w:hAnsi="Times New Roman" w:cs="Times New Roman"/>
          <w:sz w:val="22"/>
          <w:szCs w:val="22"/>
        </w:rPr>
        <w:t>amendments.</w:t>
      </w:r>
    </w:p>
    <w:p w14:paraId="01BEAAFF" w14:textId="77777777" w:rsidR="008445F0" w:rsidRPr="00C16380" w:rsidRDefault="008445F0"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14:paraId="0AB29856" w14:textId="77777777"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14:paraId="008AC85B" w14:textId="77777777"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14:paraId="6734FC80" w14:textId="0A4AF355" w:rsidR="00981D1E"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interim financial information </w:t>
      </w:r>
      <w:r w:rsidR="004F025B">
        <w:rPr>
          <w:rFonts w:ascii="Times New Roman" w:hAnsi="Times New Roman"/>
          <w:sz w:val="22"/>
          <w:szCs w:val="22"/>
        </w:rPr>
        <w:t xml:space="preserve">was </w:t>
      </w:r>
      <w:r w:rsidRPr="004336B8">
        <w:rPr>
          <w:rFonts w:ascii="Times New Roman" w:hAnsi="Times New Roman"/>
          <w:sz w:val="22"/>
          <w:szCs w:val="22"/>
        </w:rPr>
        <w:t>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Pr="008445F0">
        <w:rPr>
          <w:rFonts w:ascii="Times New Roman" w:hAnsi="Times New Roman"/>
          <w:sz w:val="22"/>
          <w:szCs w:val="22"/>
        </w:rPr>
        <w:t xml:space="preserve">Board of Directors’ meeting on May </w:t>
      </w:r>
      <w:r w:rsidR="00AD1977">
        <w:rPr>
          <w:rFonts w:ascii="Times New Roman" w:hAnsi="Times New Roman"/>
          <w:sz w:val="22"/>
          <w:szCs w:val="22"/>
        </w:rPr>
        <w:t>15</w:t>
      </w:r>
      <w:r w:rsidR="00C801E3" w:rsidRPr="008445F0">
        <w:rPr>
          <w:rFonts w:ascii="Times New Roman" w:hAnsi="Times New Roman"/>
          <w:sz w:val="22"/>
          <w:szCs w:val="22"/>
        </w:rPr>
        <w:t>, 202</w:t>
      </w:r>
      <w:r w:rsidR="00AD1977">
        <w:rPr>
          <w:rFonts w:ascii="Times New Roman" w:hAnsi="Times New Roman"/>
          <w:sz w:val="22"/>
          <w:szCs w:val="22"/>
        </w:rPr>
        <w:t>4</w:t>
      </w:r>
      <w:r w:rsidRPr="008445F0">
        <w:rPr>
          <w:rFonts w:ascii="Times New Roman" w:hAnsi="Times New Roman"/>
          <w:sz w:val="22"/>
          <w:szCs w:val="22"/>
        </w:rPr>
        <w:t>.</w:t>
      </w:r>
    </w:p>
    <w:p w14:paraId="76C7A6F3" w14:textId="77777777" w:rsidR="00981D1E" w:rsidRPr="00107C48"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rPr>
      </w:pPr>
    </w:p>
    <w:sectPr w:rsidR="00981D1E" w:rsidRPr="00107C48" w:rsidSect="00593CBB">
      <w:headerReference w:type="first" r:id="rId13"/>
      <w:type w:val="continuous"/>
      <w:pgSz w:w="11909" w:h="16834" w:code="9"/>
      <w:pgMar w:top="1440" w:right="1151" w:bottom="709" w:left="1418" w:header="1440"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7DA8A" w14:textId="77777777" w:rsidR="00B767C9" w:rsidRDefault="00B767C9" w:rsidP="00642AE8">
      <w:pPr>
        <w:pStyle w:val="Char"/>
      </w:pPr>
      <w:r>
        <w:separator/>
      </w:r>
    </w:p>
  </w:endnote>
  <w:endnote w:type="continuationSeparator" w:id="0">
    <w:p w14:paraId="48D3FFF1" w14:textId="77777777" w:rsidR="00B767C9" w:rsidRDefault="00B767C9"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88459" w14:textId="77777777" w:rsidR="00733FDD" w:rsidRDefault="00733FDD"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783AC3">
      <w:rPr>
        <w:rStyle w:val="PageNumber"/>
        <w:rFonts w:ascii="Times New Roman" w:hAnsi="Times New Roman" w:cs="Times New Roman"/>
        <w:noProof/>
        <w:sz w:val="20"/>
        <w:szCs w:val="20"/>
      </w:rPr>
      <w:t>12</w:t>
    </w:r>
    <w:r w:rsidRPr="00CC40A2">
      <w:rPr>
        <w:rStyle w:val="PageNumber"/>
        <w:rFonts w:ascii="Times New Roman" w:hAnsi="Times New Roman" w:cs="Times New Roman"/>
        <w:sz w:val="20"/>
        <w:szCs w:val="20"/>
      </w:rPr>
      <w:fldChar w:fldCharType="end"/>
    </w:r>
  </w:p>
  <w:p w14:paraId="232A3E40" w14:textId="77777777" w:rsidR="00733FDD" w:rsidRPr="005770DF" w:rsidRDefault="00733FDD"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2"/>
        <w:szCs w:val="22"/>
      </w:rPr>
      <w:id w:val="372858269"/>
      <w:docPartObj>
        <w:docPartGallery w:val="Page Numbers (Bottom of Page)"/>
        <w:docPartUnique/>
      </w:docPartObj>
    </w:sdtPr>
    <w:sdtEndPr/>
    <w:sdtContent>
      <w:p w14:paraId="3136F967" w14:textId="77777777" w:rsidR="00733FDD" w:rsidRPr="00AA5C14" w:rsidRDefault="00733FD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83AC3">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14:paraId="250AAF80" w14:textId="77777777" w:rsidR="00733FDD" w:rsidRPr="00FA29AE" w:rsidRDefault="00733FD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25835" w14:textId="77777777" w:rsidR="00B767C9" w:rsidRDefault="00B767C9" w:rsidP="00642AE8">
      <w:pPr>
        <w:pStyle w:val="Char"/>
      </w:pPr>
      <w:r>
        <w:separator/>
      </w:r>
    </w:p>
  </w:footnote>
  <w:footnote w:type="continuationSeparator" w:id="0">
    <w:p w14:paraId="2D12F8EA" w14:textId="77777777" w:rsidR="00B767C9" w:rsidRDefault="00B767C9"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8FB1F" w14:textId="54D18A97" w:rsidR="00733FDD"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2386803F" w14:textId="77777777" w:rsidR="00733FDD" w:rsidRPr="00A9083F"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79F2BC43" w14:textId="41857E6B" w:rsidR="00733FDD" w:rsidRPr="007A1F16"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w:t>
    </w:r>
    <w:proofErr w:type="gramStart"/>
    <w:r>
      <w:rPr>
        <w:rFonts w:ascii="Times New Roman" w:hAnsi="Times New Roman" w:cs="Times New Roman"/>
        <w:b/>
        <w:bCs/>
        <w:sz w:val="22"/>
        <w:szCs w:val="22"/>
      </w:rPr>
      <w:t>202</w:t>
    </w:r>
    <w:r w:rsidR="00A11B40">
      <w:rPr>
        <w:rFonts w:ascii="Times New Roman" w:hAnsi="Times New Roman" w:cs="Times New Roman"/>
        <w:b/>
        <w:bCs/>
        <w:sz w:val="22"/>
        <w:szCs w:val="22"/>
      </w:rPr>
      <w:t>4</w:t>
    </w:r>
    <w:proofErr w:type="gramEnd"/>
    <w:r>
      <w:rPr>
        <w:rFonts w:ascii="Times New Roman" w:hAnsi="Times New Roman" w:cs="Times New Roman"/>
        <w:b/>
        <w:bCs/>
        <w:sz w:val="22"/>
        <w:szCs w:val="22"/>
      </w:rPr>
      <w:t xml:space="preserve"> and 202</w:t>
    </w:r>
    <w:r w:rsidR="00A11B40">
      <w:rPr>
        <w:rFonts w:ascii="Times New Roman" w:hAnsi="Times New Roman" w:cs="Times New Roman"/>
        <w:b/>
        <w:bCs/>
        <w:sz w:val="22"/>
        <w:szCs w:val="22"/>
      </w:rPr>
      <w:t>3</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702D4C33" w14:textId="0DCAFC78" w:rsidR="00733FDD" w:rsidRDefault="00733FD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w:t>
    </w:r>
    <w:r w:rsidR="00A11B40">
      <w:rPr>
        <w:rFonts w:cs="Arial"/>
      </w:rPr>
      <w:t>3</w:t>
    </w:r>
    <w:r>
      <w:rPr>
        <w:rFonts w:cs="Arial"/>
      </w:rPr>
      <w:t xml:space="preserve"> (Audited)</w:t>
    </w:r>
    <w:bookmarkEnd w:id="0"/>
  </w:p>
  <w:p w14:paraId="14D13618" w14:textId="77777777" w:rsidR="00733FDD" w:rsidRPr="00A9083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14:paraId="3914EA0C" w14:textId="77777777" w:rsidR="00733FDD" w:rsidRPr="005958E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E413E" w14:textId="77777777" w:rsidR="00733FDD" w:rsidRPr="007573DD" w:rsidRDefault="00733FD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C89C0EA" w14:textId="77777777" w:rsidR="00733FDD"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14:paraId="0BBA9F3D" w14:textId="54A0187E" w:rsidR="00733FDD" w:rsidRPr="007A1F16"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w:t>
    </w:r>
    <w:proofErr w:type="gramStart"/>
    <w:r>
      <w:rPr>
        <w:rFonts w:ascii="Times New Roman" w:hAnsi="Times New Roman" w:cs="Times New Roman"/>
        <w:b/>
        <w:bCs/>
        <w:sz w:val="22"/>
        <w:szCs w:val="22"/>
      </w:rPr>
      <w:t>202</w:t>
    </w:r>
    <w:r w:rsidR="00A11B40">
      <w:rPr>
        <w:rFonts w:ascii="Times New Roman" w:hAnsi="Times New Roman" w:cs="Times New Roman"/>
        <w:b/>
        <w:bCs/>
        <w:sz w:val="22"/>
        <w:szCs w:val="22"/>
      </w:rPr>
      <w:t>4</w:t>
    </w:r>
    <w:proofErr w:type="gramEnd"/>
    <w:r>
      <w:rPr>
        <w:rFonts w:ascii="Times New Roman" w:hAnsi="Times New Roman" w:cs="Times New Roman"/>
        <w:b/>
        <w:bCs/>
        <w:sz w:val="22"/>
        <w:szCs w:val="22"/>
      </w:rPr>
      <w:t xml:space="preserve"> and 202</w:t>
    </w:r>
    <w:r w:rsidR="00A11B40">
      <w:rPr>
        <w:rFonts w:ascii="Times New Roman" w:hAnsi="Times New Roman" w:cs="Times New Roman"/>
        <w:b/>
        <w:bCs/>
        <w:sz w:val="22"/>
        <w:szCs w:val="22"/>
      </w:rPr>
      <w:t>3</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117B8C8D" w14:textId="3AF7103F" w:rsidR="00733FDD" w:rsidRDefault="00733FD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A11B40">
      <w:rPr>
        <w:rFonts w:cs="Arial"/>
      </w:rPr>
      <w:t>3</w:t>
    </w:r>
    <w:r>
      <w:rPr>
        <w:rFonts w:cs="Arial"/>
      </w:rPr>
      <w:t xml:space="preserve"> (Audited)</w:t>
    </w:r>
  </w:p>
  <w:p w14:paraId="4BCBC93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63F28A68" w14:textId="77777777" w:rsidR="00733FDD" w:rsidRPr="00476165" w:rsidRDefault="00733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92C3C" w14:textId="238047C3"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52B2CAF2" w14:textId="77777777"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02074E4" w14:textId="12B76CE8" w:rsidR="00733FDD" w:rsidRPr="007A1F16"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w:t>
    </w:r>
    <w:proofErr w:type="gramStart"/>
    <w:r>
      <w:rPr>
        <w:rFonts w:ascii="Times New Roman" w:hAnsi="Times New Roman" w:cs="Times New Roman"/>
        <w:b/>
        <w:bCs/>
        <w:sz w:val="22"/>
        <w:szCs w:val="22"/>
      </w:rPr>
      <w:t>202</w:t>
    </w:r>
    <w:r w:rsidR="00D64FD5">
      <w:rPr>
        <w:rFonts w:ascii="Times New Roman" w:hAnsi="Times New Roman" w:cs="Times New Roman"/>
        <w:b/>
        <w:bCs/>
        <w:sz w:val="22"/>
        <w:szCs w:val="22"/>
      </w:rPr>
      <w:t>4</w:t>
    </w:r>
    <w:proofErr w:type="gramEnd"/>
    <w:r>
      <w:rPr>
        <w:rFonts w:ascii="Times New Roman" w:hAnsi="Times New Roman" w:cs="Times New Roman"/>
        <w:b/>
        <w:bCs/>
        <w:sz w:val="22"/>
        <w:szCs w:val="22"/>
      </w:rPr>
      <w:t xml:space="preserve"> and 202</w:t>
    </w:r>
    <w:r w:rsidR="00D64FD5">
      <w:rPr>
        <w:rFonts w:ascii="Times New Roman" w:hAnsi="Times New Roman" w:cs="Times New Roman"/>
        <w:b/>
        <w:bCs/>
        <w:sz w:val="22"/>
        <w:szCs w:val="22"/>
      </w:rPr>
      <w:t>3</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68311389" w14:textId="3B21E4FF"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w:t>
    </w:r>
    <w:r w:rsidR="00D64FD5">
      <w:rPr>
        <w:rFonts w:cs="Arial"/>
      </w:rPr>
      <w:t>3</w:t>
    </w:r>
    <w:r>
      <w:rPr>
        <w:rFonts w:cs="Arial"/>
      </w:rPr>
      <w:t xml:space="preserve"> (Audited)</w:t>
    </w:r>
  </w:p>
  <w:p w14:paraId="3DC75E4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47814F8" w14:textId="77777777" w:rsidR="00733FDD" w:rsidRPr="00476165" w:rsidRDefault="00733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140" w14:textId="2AC78797"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3B507BB3" w14:textId="77777777"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19A64564" w14:textId="6A6B77B9" w:rsidR="00733FDD" w:rsidRPr="007A1F16"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w:t>
    </w:r>
    <w:proofErr w:type="gramStart"/>
    <w:r>
      <w:rPr>
        <w:rFonts w:ascii="Times New Roman" w:hAnsi="Times New Roman" w:cs="Times New Roman"/>
        <w:b/>
        <w:bCs/>
        <w:sz w:val="22"/>
        <w:szCs w:val="22"/>
      </w:rPr>
      <w:t>202</w:t>
    </w:r>
    <w:r w:rsidR="009A6250">
      <w:rPr>
        <w:rFonts w:ascii="Times New Roman" w:hAnsi="Times New Roman" w:cs="Times New Roman"/>
        <w:b/>
        <w:bCs/>
        <w:sz w:val="22"/>
        <w:szCs w:val="22"/>
      </w:rPr>
      <w:t>4</w:t>
    </w:r>
    <w:proofErr w:type="gramEnd"/>
    <w:r>
      <w:rPr>
        <w:rFonts w:ascii="Times New Roman" w:hAnsi="Times New Roman" w:cs="Times New Roman"/>
        <w:b/>
        <w:bCs/>
        <w:sz w:val="22"/>
        <w:szCs w:val="22"/>
      </w:rPr>
      <w:t xml:space="preserve"> and 202</w:t>
    </w:r>
    <w:r w:rsidR="009A6250">
      <w:rPr>
        <w:rFonts w:ascii="Times New Roman" w:hAnsi="Times New Roman" w:cs="Times New Roman"/>
        <w:b/>
        <w:bCs/>
        <w:sz w:val="22"/>
        <w:szCs w:val="22"/>
      </w:rPr>
      <w:t>3</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1AC0CC1F" w14:textId="2E0186B6" w:rsidR="00733FDD" w:rsidRDefault="00733FDD"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9A6250">
      <w:rPr>
        <w:rFonts w:cs="Arial"/>
      </w:rPr>
      <w:t>3</w:t>
    </w:r>
    <w:r>
      <w:rPr>
        <w:rFonts w:cs="Arial"/>
      </w:rPr>
      <w:t xml:space="preserve"> (Audited)</w:t>
    </w:r>
  </w:p>
  <w:p w14:paraId="71637CFA"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0BE7A1C" w14:textId="77777777" w:rsidR="00733FDD" w:rsidRPr="00476165" w:rsidRDefault="007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15:restartNumberingAfterBreak="0">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9882">
    <w:abstractNumId w:val="6"/>
  </w:num>
  <w:num w:numId="2" w16cid:durableId="847017797">
    <w:abstractNumId w:val="5"/>
  </w:num>
  <w:num w:numId="3" w16cid:durableId="572665358">
    <w:abstractNumId w:val="9"/>
  </w:num>
  <w:num w:numId="4" w16cid:durableId="675228156">
    <w:abstractNumId w:val="7"/>
  </w:num>
  <w:num w:numId="5" w16cid:durableId="2014838868">
    <w:abstractNumId w:val="8"/>
  </w:num>
  <w:num w:numId="6" w16cid:durableId="1136683965">
    <w:abstractNumId w:val="3"/>
  </w:num>
  <w:num w:numId="7" w16cid:durableId="1135946157">
    <w:abstractNumId w:val="2"/>
  </w:num>
  <w:num w:numId="8" w16cid:durableId="1905721970">
    <w:abstractNumId w:val="0"/>
  </w:num>
  <w:num w:numId="9" w16cid:durableId="1057972715">
    <w:abstractNumId w:val="1"/>
  </w:num>
  <w:num w:numId="10" w16cid:durableId="94398880">
    <w:abstractNumId w:val="4"/>
  </w:num>
  <w:num w:numId="11" w16cid:durableId="1767268119">
    <w:abstractNumId w:val="18"/>
  </w:num>
  <w:num w:numId="12" w16cid:durableId="1655332566">
    <w:abstractNumId w:val="15"/>
  </w:num>
  <w:num w:numId="13" w16cid:durableId="429356111">
    <w:abstractNumId w:val="25"/>
  </w:num>
  <w:num w:numId="14" w16cid:durableId="1733769602">
    <w:abstractNumId w:val="17"/>
  </w:num>
  <w:num w:numId="15" w16cid:durableId="1683819317">
    <w:abstractNumId w:val="20"/>
  </w:num>
  <w:num w:numId="16" w16cid:durableId="129328548">
    <w:abstractNumId w:val="27"/>
  </w:num>
  <w:num w:numId="17" w16cid:durableId="347952107">
    <w:abstractNumId w:val="14"/>
  </w:num>
  <w:num w:numId="18" w16cid:durableId="1427188932">
    <w:abstractNumId w:val="12"/>
  </w:num>
  <w:num w:numId="19" w16cid:durableId="1913661827">
    <w:abstractNumId w:val="16"/>
  </w:num>
  <w:num w:numId="20" w16cid:durableId="172649384">
    <w:abstractNumId w:val="26"/>
  </w:num>
  <w:num w:numId="21" w16cid:durableId="2130581988">
    <w:abstractNumId w:val="19"/>
  </w:num>
  <w:num w:numId="22" w16cid:durableId="1387416590">
    <w:abstractNumId w:val="24"/>
  </w:num>
  <w:num w:numId="23" w16cid:durableId="523442105">
    <w:abstractNumId w:val="11"/>
  </w:num>
  <w:num w:numId="24" w16cid:durableId="846136009">
    <w:abstractNumId w:val="22"/>
  </w:num>
  <w:num w:numId="25" w16cid:durableId="1160192782">
    <w:abstractNumId w:val="10"/>
  </w:num>
  <w:num w:numId="26" w16cid:durableId="16838942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158478">
    <w:abstractNumId w:val="23"/>
  </w:num>
  <w:num w:numId="28" w16cid:durableId="170521062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4A2807"/>
    <w:rsid w:val="000008D0"/>
    <w:rsid w:val="00000900"/>
    <w:rsid w:val="00000C4D"/>
    <w:rsid w:val="00000F07"/>
    <w:rsid w:val="0000146B"/>
    <w:rsid w:val="00002094"/>
    <w:rsid w:val="00002F3B"/>
    <w:rsid w:val="0000327A"/>
    <w:rsid w:val="000038CC"/>
    <w:rsid w:val="00003BEC"/>
    <w:rsid w:val="0000585A"/>
    <w:rsid w:val="0000593D"/>
    <w:rsid w:val="00005B98"/>
    <w:rsid w:val="00005DFA"/>
    <w:rsid w:val="000061FF"/>
    <w:rsid w:val="0000640A"/>
    <w:rsid w:val="00006766"/>
    <w:rsid w:val="000069A3"/>
    <w:rsid w:val="00006F39"/>
    <w:rsid w:val="00007024"/>
    <w:rsid w:val="000072A3"/>
    <w:rsid w:val="0000755A"/>
    <w:rsid w:val="000101CF"/>
    <w:rsid w:val="00010919"/>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1B53"/>
    <w:rsid w:val="00032B31"/>
    <w:rsid w:val="00033388"/>
    <w:rsid w:val="000340C8"/>
    <w:rsid w:val="00034888"/>
    <w:rsid w:val="00035D7F"/>
    <w:rsid w:val="0003647C"/>
    <w:rsid w:val="00036884"/>
    <w:rsid w:val="00036CB4"/>
    <w:rsid w:val="00037529"/>
    <w:rsid w:val="00037ACB"/>
    <w:rsid w:val="00037D88"/>
    <w:rsid w:val="00037F63"/>
    <w:rsid w:val="00037F6D"/>
    <w:rsid w:val="00040409"/>
    <w:rsid w:val="00041441"/>
    <w:rsid w:val="00041575"/>
    <w:rsid w:val="00041F5D"/>
    <w:rsid w:val="0004273B"/>
    <w:rsid w:val="000427BA"/>
    <w:rsid w:val="000427FC"/>
    <w:rsid w:val="0004325F"/>
    <w:rsid w:val="00043D11"/>
    <w:rsid w:val="0004478F"/>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F23"/>
    <w:rsid w:val="00065375"/>
    <w:rsid w:val="00065684"/>
    <w:rsid w:val="00065B93"/>
    <w:rsid w:val="00065D4A"/>
    <w:rsid w:val="000660B0"/>
    <w:rsid w:val="000664CD"/>
    <w:rsid w:val="000665CF"/>
    <w:rsid w:val="00066C0B"/>
    <w:rsid w:val="00067283"/>
    <w:rsid w:val="0006790D"/>
    <w:rsid w:val="00070604"/>
    <w:rsid w:val="000708EE"/>
    <w:rsid w:val="00071395"/>
    <w:rsid w:val="00071FB2"/>
    <w:rsid w:val="000726A4"/>
    <w:rsid w:val="00072ADA"/>
    <w:rsid w:val="00072C4C"/>
    <w:rsid w:val="00073244"/>
    <w:rsid w:val="000739A9"/>
    <w:rsid w:val="00074554"/>
    <w:rsid w:val="0007478C"/>
    <w:rsid w:val="00074AFA"/>
    <w:rsid w:val="00075077"/>
    <w:rsid w:val="00075274"/>
    <w:rsid w:val="0007544D"/>
    <w:rsid w:val="0007569A"/>
    <w:rsid w:val="000762D6"/>
    <w:rsid w:val="00076963"/>
    <w:rsid w:val="00076C54"/>
    <w:rsid w:val="00077597"/>
    <w:rsid w:val="00077AE0"/>
    <w:rsid w:val="00077BF7"/>
    <w:rsid w:val="0008023F"/>
    <w:rsid w:val="00080D13"/>
    <w:rsid w:val="00080F85"/>
    <w:rsid w:val="00081074"/>
    <w:rsid w:val="000815C0"/>
    <w:rsid w:val="00081CD6"/>
    <w:rsid w:val="00081FF2"/>
    <w:rsid w:val="000823B1"/>
    <w:rsid w:val="0008287F"/>
    <w:rsid w:val="00082C67"/>
    <w:rsid w:val="00082EB1"/>
    <w:rsid w:val="00083791"/>
    <w:rsid w:val="00084983"/>
    <w:rsid w:val="00084C08"/>
    <w:rsid w:val="00085370"/>
    <w:rsid w:val="00085DED"/>
    <w:rsid w:val="00085E18"/>
    <w:rsid w:val="00085E4C"/>
    <w:rsid w:val="00086411"/>
    <w:rsid w:val="00086DF7"/>
    <w:rsid w:val="00087022"/>
    <w:rsid w:val="000874D3"/>
    <w:rsid w:val="000875E9"/>
    <w:rsid w:val="00087886"/>
    <w:rsid w:val="000878D7"/>
    <w:rsid w:val="000879EA"/>
    <w:rsid w:val="0009013D"/>
    <w:rsid w:val="0009086D"/>
    <w:rsid w:val="0009093F"/>
    <w:rsid w:val="00090F7C"/>
    <w:rsid w:val="00091129"/>
    <w:rsid w:val="00091158"/>
    <w:rsid w:val="00091638"/>
    <w:rsid w:val="00091A83"/>
    <w:rsid w:val="00092290"/>
    <w:rsid w:val="00092FDB"/>
    <w:rsid w:val="00094295"/>
    <w:rsid w:val="00094A4F"/>
    <w:rsid w:val="00094B67"/>
    <w:rsid w:val="00094D07"/>
    <w:rsid w:val="00095021"/>
    <w:rsid w:val="00095023"/>
    <w:rsid w:val="000952C3"/>
    <w:rsid w:val="0009580A"/>
    <w:rsid w:val="000958BD"/>
    <w:rsid w:val="00095B71"/>
    <w:rsid w:val="0009694D"/>
    <w:rsid w:val="00096C01"/>
    <w:rsid w:val="00097871"/>
    <w:rsid w:val="000A025E"/>
    <w:rsid w:val="000A11DC"/>
    <w:rsid w:val="000A141E"/>
    <w:rsid w:val="000A1CFC"/>
    <w:rsid w:val="000A1D2D"/>
    <w:rsid w:val="000A2888"/>
    <w:rsid w:val="000A35BD"/>
    <w:rsid w:val="000A3625"/>
    <w:rsid w:val="000A3ADD"/>
    <w:rsid w:val="000A3FC5"/>
    <w:rsid w:val="000A42C7"/>
    <w:rsid w:val="000A4553"/>
    <w:rsid w:val="000A48A1"/>
    <w:rsid w:val="000A4909"/>
    <w:rsid w:val="000A4955"/>
    <w:rsid w:val="000A4B5D"/>
    <w:rsid w:val="000A4EE4"/>
    <w:rsid w:val="000A5671"/>
    <w:rsid w:val="000A5CFB"/>
    <w:rsid w:val="000A6179"/>
    <w:rsid w:val="000A65F0"/>
    <w:rsid w:val="000A6E71"/>
    <w:rsid w:val="000A71EC"/>
    <w:rsid w:val="000A7990"/>
    <w:rsid w:val="000B0AB2"/>
    <w:rsid w:val="000B0F7A"/>
    <w:rsid w:val="000B1A59"/>
    <w:rsid w:val="000B1E48"/>
    <w:rsid w:val="000B3B93"/>
    <w:rsid w:val="000B3E99"/>
    <w:rsid w:val="000B41D4"/>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1310"/>
    <w:rsid w:val="000C170C"/>
    <w:rsid w:val="000C1B2B"/>
    <w:rsid w:val="000C1BC4"/>
    <w:rsid w:val="000C2049"/>
    <w:rsid w:val="000C28D1"/>
    <w:rsid w:val="000C2EF4"/>
    <w:rsid w:val="000C35DC"/>
    <w:rsid w:val="000C35F1"/>
    <w:rsid w:val="000C45E0"/>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37E"/>
    <w:rsid w:val="000D4CF7"/>
    <w:rsid w:val="000D4D2E"/>
    <w:rsid w:val="000D5811"/>
    <w:rsid w:val="000D58A3"/>
    <w:rsid w:val="000D5A3E"/>
    <w:rsid w:val="000D6A2B"/>
    <w:rsid w:val="000D7382"/>
    <w:rsid w:val="000D79B9"/>
    <w:rsid w:val="000D7B48"/>
    <w:rsid w:val="000D7F84"/>
    <w:rsid w:val="000E022C"/>
    <w:rsid w:val="000E069F"/>
    <w:rsid w:val="000E09F5"/>
    <w:rsid w:val="000E0FAE"/>
    <w:rsid w:val="000E1313"/>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0F7DD1"/>
    <w:rsid w:val="00100734"/>
    <w:rsid w:val="0010076E"/>
    <w:rsid w:val="00101A77"/>
    <w:rsid w:val="00101AEC"/>
    <w:rsid w:val="00102170"/>
    <w:rsid w:val="00102C7D"/>
    <w:rsid w:val="00102FAB"/>
    <w:rsid w:val="001034F0"/>
    <w:rsid w:val="0010363A"/>
    <w:rsid w:val="001038DB"/>
    <w:rsid w:val="001054B1"/>
    <w:rsid w:val="00105854"/>
    <w:rsid w:val="00105FE3"/>
    <w:rsid w:val="00106177"/>
    <w:rsid w:val="001063DC"/>
    <w:rsid w:val="0010658B"/>
    <w:rsid w:val="00106A31"/>
    <w:rsid w:val="00107571"/>
    <w:rsid w:val="00107C48"/>
    <w:rsid w:val="00110586"/>
    <w:rsid w:val="00110729"/>
    <w:rsid w:val="001112A3"/>
    <w:rsid w:val="0011132B"/>
    <w:rsid w:val="00111453"/>
    <w:rsid w:val="00112077"/>
    <w:rsid w:val="00112454"/>
    <w:rsid w:val="00112978"/>
    <w:rsid w:val="00112D5C"/>
    <w:rsid w:val="00113178"/>
    <w:rsid w:val="00113C28"/>
    <w:rsid w:val="00113E38"/>
    <w:rsid w:val="001142FF"/>
    <w:rsid w:val="00114559"/>
    <w:rsid w:val="0011478B"/>
    <w:rsid w:val="00114A9F"/>
    <w:rsid w:val="00114AFB"/>
    <w:rsid w:val="0011599B"/>
    <w:rsid w:val="0011611C"/>
    <w:rsid w:val="001165FA"/>
    <w:rsid w:val="00116658"/>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5613"/>
    <w:rsid w:val="00125F96"/>
    <w:rsid w:val="00126050"/>
    <w:rsid w:val="00126359"/>
    <w:rsid w:val="00126AF3"/>
    <w:rsid w:val="00127BC3"/>
    <w:rsid w:val="00130222"/>
    <w:rsid w:val="00130CF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1DD"/>
    <w:rsid w:val="00144235"/>
    <w:rsid w:val="001447B3"/>
    <w:rsid w:val="00144887"/>
    <w:rsid w:val="00144E28"/>
    <w:rsid w:val="001451B3"/>
    <w:rsid w:val="001459FF"/>
    <w:rsid w:val="0014644F"/>
    <w:rsid w:val="001466D5"/>
    <w:rsid w:val="00146830"/>
    <w:rsid w:val="00146C36"/>
    <w:rsid w:val="00147249"/>
    <w:rsid w:val="00147556"/>
    <w:rsid w:val="001476D8"/>
    <w:rsid w:val="00147A6A"/>
    <w:rsid w:val="00147B2B"/>
    <w:rsid w:val="00147EFF"/>
    <w:rsid w:val="001505E6"/>
    <w:rsid w:val="00150698"/>
    <w:rsid w:val="001516E3"/>
    <w:rsid w:val="00151848"/>
    <w:rsid w:val="00151D59"/>
    <w:rsid w:val="00151F5A"/>
    <w:rsid w:val="001520F3"/>
    <w:rsid w:val="0015371B"/>
    <w:rsid w:val="00153898"/>
    <w:rsid w:val="00154953"/>
    <w:rsid w:val="001551B4"/>
    <w:rsid w:val="001555EC"/>
    <w:rsid w:val="00155700"/>
    <w:rsid w:val="00155790"/>
    <w:rsid w:val="0015656C"/>
    <w:rsid w:val="00157222"/>
    <w:rsid w:val="001577B6"/>
    <w:rsid w:val="00157B8D"/>
    <w:rsid w:val="00157F6F"/>
    <w:rsid w:val="00160252"/>
    <w:rsid w:val="00162257"/>
    <w:rsid w:val="00162D3D"/>
    <w:rsid w:val="001632AB"/>
    <w:rsid w:val="00163CF1"/>
    <w:rsid w:val="001649E6"/>
    <w:rsid w:val="00164B12"/>
    <w:rsid w:val="00164C36"/>
    <w:rsid w:val="00164D91"/>
    <w:rsid w:val="00164E4B"/>
    <w:rsid w:val="001651B3"/>
    <w:rsid w:val="001652BD"/>
    <w:rsid w:val="001657CE"/>
    <w:rsid w:val="00165AC6"/>
    <w:rsid w:val="00165E80"/>
    <w:rsid w:val="001665A9"/>
    <w:rsid w:val="001667AD"/>
    <w:rsid w:val="001700DB"/>
    <w:rsid w:val="0017080B"/>
    <w:rsid w:val="0017089A"/>
    <w:rsid w:val="00171234"/>
    <w:rsid w:val="00171D51"/>
    <w:rsid w:val="001723B3"/>
    <w:rsid w:val="001726A4"/>
    <w:rsid w:val="001736AD"/>
    <w:rsid w:val="001743C5"/>
    <w:rsid w:val="00174D77"/>
    <w:rsid w:val="00174F6C"/>
    <w:rsid w:val="001751DC"/>
    <w:rsid w:val="00175215"/>
    <w:rsid w:val="0017696A"/>
    <w:rsid w:val="00176DD6"/>
    <w:rsid w:val="0017709A"/>
    <w:rsid w:val="00177A05"/>
    <w:rsid w:val="00177E99"/>
    <w:rsid w:val="001818DD"/>
    <w:rsid w:val="00181B16"/>
    <w:rsid w:val="0018219B"/>
    <w:rsid w:val="00182BE7"/>
    <w:rsid w:val="00182DCD"/>
    <w:rsid w:val="00183BDF"/>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87ED5"/>
    <w:rsid w:val="00190449"/>
    <w:rsid w:val="0019054B"/>
    <w:rsid w:val="0019097C"/>
    <w:rsid w:val="00190B5D"/>
    <w:rsid w:val="00191C81"/>
    <w:rsid w:val="00191E65"/>
    <w:rsid w:val="00192CC8"/>
    <w:rsid w:val="001932E6"/>
    <w:rsid w:val="0019356F"/>
    <w:rsid w:val="0019472C"/>
    <w:rsid w:val="001951AB"/>
    <w:rsid w:val="00195B40"/>
    <w:rsid w:val="00195E6A"/>
    <w:rsid w:val="00195F27"/>
    <w:rsid w:val="00196049"/>
    <w:rsid w:val="0019612B"/>
    <w:rsid w:val="00196250"/>
    <w:rsid w:val="0019679B"/>
    <w:rsid w:val="00196E22"/>
    <w:rsid w:val="00197572"/>
    <w:rsid w:val="0019766E"/>
    <w:rsid w:val="00197C21"/>
    <w:rsid w:val="001A1A1A"/>
    <w:rsid w:val="001A1EC1"/>
    <w:rsid w:val="001A220D"/>
    <w:rsid w:val="001A27D8"/>
    <w:rsid w:val="001A2F93"/>
    <w:rsid w:val="001A3A1F"/>
    <w:rsid w:val="001A3A92"/>
    <w:rsid w:val="001A3DBB"/>
    <w:rsid w:val="001A3E4E"/>
    <w:rsid w:val="001A51CE"/>
    <w:rsid w:val="001A5298"/>
    <w:rsid w:val="001A5756"/>
    <w:rsid w:val="001A59B3"/>
    <w:rsid w:val="001A5AFF"/>
    <w:rsid w:val="001A5C4A"/>
    <w:rsid w:val="001A5ED5"/>
    <w:rsid w:val="001A69A4"/>
    <w:rsid w:val="001A6DA4"/>
    <w:rsid w:val="001A6E49"/>
    <w:rsid w:val="001B055B"/>
    <w:rsid w:val="001B0B92"/>
    <w:rsid w:val="001B1120"/>
    <w:rsid w:val="001B1A97"/>
    <w:rsid w:val="001B1AFF"/>
    <w:rsid w:val="001B1CF0"/>
    <w:rsid w:val="001B227C"/>
    <w:rsid w:val="001B2F80"/>
    <w:rsid w:val="001B3AD1"/>
    <w:rsid w:val="001B40DA"/>
    <w:rsid w:val="001B5023"/>
    <w:rsid w:val="001B576F"/>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2C21"/>
    <w:rsid w:val="001C3548"/>
    <w:rsid w:val="001C35CC"/>
    <w:rsid w:val="001C397F"/>
    <w:rsid w:val="001C3BF1"/>
    <w:rsid w:val="001C4BF6"/>
    <w:rsid w:val="001C4EE2"/>
    <w:rsid w:val="001C5052"/>
    <w:rsid w:val="001C50CB"/>
    <w:rsid w:val="001C5BA3"/>
    <w:rsid w:val="001C5E0A"/>
    <w:rsid w:val="001C61F1"/>
    <w:rsid w:val="001C670C"/>
    <w:rsid w:val="001C6793"/>
    <w:rsid w:val="001C6F3C"/>
    <w:rsid w:val="001C7140"/>
    <w:rsid w:val="001C7AE6"/>
    <w:rsid w:val="001C7B61"/>
    <w:rsid w:val="001D11CE"/>
    <w:rsid w:val="001D22C5"/>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344"/>
    <w:rsid w:val="001D648C"/>
    <w:rsid w:val="001D659A"/>
    <w:rsid w:val="001D65DF"/>
    <w:rsid w:val="001D6C87"/>
    <w:rsid w:val="001D76FA"/>
    <w:rsid w:val="001D7A99"/>
    <w:rsid w:val="001D7AFF"/>
    <w:rsid w:val="001D7B8E"/>
    <w:rsid w:val="001E0790"/>
    <w:rsid w:val="001E12C5"/>
    <w:rsid w:val="001E15B6"/>
    <w:rsid w:val="001E18FB"/>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052"/>
    <w:rsid w:val="00203214"/>
    <w:rsid w:val="00203906"/>
    <w:rsid w:val="00203C09"/>
    <w:rsid w:val="002046AE"/>
    <w:rsid w:val="002046E2"/>
    <w:rsid w:val="00204C49"/>
    <w:rsid w:val="002057AF"/>
    <w:rsid w:val="00205B57"/>
    <w:rsid w:val="00205C79"/>
    <w:rsid w:val="00205EB4"/>
    <w:rsid w:val="002060F7"/>
    <w:rsid w:val="00206428"/>
    <w:rsid w:val="00206801"/>
    <w:rsid w:val="0020695C"/>
    <w:rsid w:val="00206A22"/>
    <w:rsid w:val="00206FED"/>
    <w:rsid w:val="0020729D"/>
    <w:rsid w:val="00207CD6"/>
    <w:rsid w:val="002100CD"/>
    <w:rsid w:val="00210131"/>
    <w:rsid w:val="00210B76"/>
    <w:rsid w:val="00210C9E"/>
    <w:rsid w:val="002112C9"/>
    <w:rsid w:val="00212658"/>
    <w:rsid w:val="00212ABC"/>
    <w:rsid w:val="0021306B"/>
    <w:rsid w:val="002131C0"/>
    <w:rsid w:val="002137C5"/>
    <w:rsid w:val="00213F14"/>
    <w:rsid w:val="00214170"/>
    <w:rsid w:val="00214495"/>
    <w:rsid w:val="002147B5"/>
    <w:rsid w:val="002148DA"/>
    <w:rsid w:val="00214AF6"/>
    <w:rsid w:val="00214DBC"/>
    <w:rsid w:val="00215960"/>
    <w:rsid w:val="00215B62"/>
    <w:rsid w:val="00215C47"/>
    <w:rsid w:val="00216619"/>
    <w:rsid w:val="0021670C"/>
    <w:rsid w:val="002167BE"/>
    <w:rsid w:val="002178E8"/>
    <w:rsid w:val="00220236"/>
    <w:rsid w:val="002212D6"/>
    <w:rsid w:val="00221708"/>
    <w:rsid w:val="002217E6"/>
    <w:rsid w:val="00221964"/>
    <w:rsid w:val="00221B9C"/>
    <w:rsid w:val="00222770"/>
    <w:rsid w:val="00223941"/>
    <w:rsid w:val="002239C3"/>
    <w:rsid w:val="00223B1F"/>
    <w:rsid w:val="002240D7"/>
    <w:rsid w:val="00224119"/>
    <w:rsid w:val="002245F5"/>
    <w:rsid w:val="00224A0F"/>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31C2"/>
    <w:rsid w:val="00233A5E"/>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3"/>
    <w:rsid w:val="00242F8B"/>
    <w:rsid w:val="0024339B"/>
    <w:rsid w:val="0024356F"/>
    <w:rsid w:val="00244210"/>
    <w:rsid w:val="0024489E"/>
    <w:rsid w:val="00244B98"/>
    <w:rsid w:val="0024604E"/>
    <w:rsid w:val="002460DB"/>
    <w:rsid w:val="002462C2"/>
    <w:rsid w:val="002462D3"/>
    <w:rsid w:val="002465BD"/>
    <w:rsid w:val="00246EA9"/>
    <w:rsid w:val="00246FAC"/>
    <w:rsid w:val="0024734E"/>
    <w:rsid w:val="002478AA"/>
    <w:rsid w:val="00250C39"/>
    <w:rsid w:val="00250C50"/>
    <w:rsid w:val="00250D18"/>
    <w:rsid w:val="00252329"/>
    <w:rsid w:val="0025244B"/>
    <w:rsid w:val="00253467"/>
    <w:rsid w:val="00253DF6"/>
    <w:rsid w:val="002541B3"/>
    <w:rsid w:val="002551A5"/>
    <w:rsid w:val="0025521A"/>
    <w:rsid w:val="00256575"/>
    <w:rsid w:val="002572DD"/>
    <w:rsid w:val="00257453"/>
    <w:rsid w:val="00257485"/>
    <w:rsid w:val="002574B7"/>
    <w:rsid w:val="00257BB9"/>
    <w:rsid w:val="0026067D"/>
    <w:rsid w:val="00260A27"/>
    <w:rsid w:val="00260B2F"/>
    <w:rsid w:val="002612E3"/>
    <w:rsid w:val="002618AC"/>
    <w:rsid w:val="00261DE5"/>
    <w:rsid w:val="00261E36"/>
    <w:rsid w:val="00261EC7"/>
    <w:rsid w:val="00261F35"/>
    <w:rsid w:val="0026247D"/>
    <w:rsid w:val="00262550"/>
    <w:rsid w:val="00263529"/>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EA"/>
    <w:rsid w:val="00271ED3"/>
    <w:rsid w:val="002727A1"/>
    <w:rsid w:val="00273200"/>
    <w:rsid w:val="00273872"/>
    <w:rsid w:val="00273C4A"/>
    <w:rsid w:val="002745EC"/>
    <w:rsid w:val="0027568A"/>
    <w:rsid w:val="002769B5"/>
    <w:rsid w:val="00276E7B"/>
    <w:rsid w:val="00276EFD"/>
    <w:rsid w:val="00277211"/>
    <w:rsid w:val="0027729B"/>
    <w:rsid w:val="002772FA"/>
    <w:rsid w:val="00277829"/>
    <w:rsid w:val="00277A29"/>
    <w:rsid w:val="00277FA3"/>
    <w:rsid w:val="00280610"/>
    <w:rsid w:val="0028173D"/>
    <w:rsid w:val="00281BFD"/>
    <w:rsid w:val="00282249"/>
    <w:rsid w:val="00282F21"/>
    <w:rsid w:val="00283462"/>
    <w:rsid w:val="002836C9"/>
    <w:rsid w:val="0028392A"/>
    <w:rsid w:val="002843C4"/>
    <w:rsid w:val="00285279"/>
    <w:rsid w:val="00285395"/>
    <w:rsid w:val="0028592D"/>
    <w:rsid w:val="00286CB3"/>
    <w:rsid w:val="002875F3"/>
    <w:rsid w:val="0028774E"/>
    <w:rsid w:val="00287A50"/>
    <w:rsid w:val="00287DC3"/>
    <w:rsid w:val="00287E8E"/>
    <w:rsid w:val="00287EB1"/>
    <w:rsid w:val="002906D0"/>
    <w:rsid w:val="00290AE9"/>
    <w:rsid w:val="00290B46"/>
    <w:rsid w:val="00290BE6"/>
    <w:rsid w:val="00290DD4"/>
    <w:rsid w:val="00291ABB"/>
    <w:rsid w:val="00291BF2"/>
    <w:rsid w:val="00291F34"/>
    <w:rsid w:val="00291F42"/>
    <w:rsid w:val="002923AA"/>
    <w:rsid w:val="00292795"/>
    <w:rsid w:val="00292D9A"/>
    <w:rsid w:val="00292E79"/>
    <w:rsid w:val="00293CEF"/>
    <w:rsid w:val="002941DD"/>
    <w:rsid w:val="00294386"/>
    <w:rsid w:val="0029469A"/>
    <w:rsid w:val="002947D8"/>
    <w:rsid w:val="00295125"/>
    <w:rsid w:val="0029535D"/>
    <w:rsid w:val="00296B85"/>
    <w:rsid w:val="00296CE4"/>
    <w:rsid w:val="00297096"/>
    <w:rsid w:val="0029737A"/>
    <w:rsid w:val="00297494"/>
    <w:rsid w:val="002979F4"/>
    <w:rsid w:val="00297A98"/>
    <w:rsid w:val="002A0344"/>
    <w:rsid w:val="002A0367"/>
    <w:rsid w:val="002A06EE"/>
    <w:rsid w:val="002A0908"/>
    <w:rsid w:val="002A0CC4"/>
    <w:rsid w:val="002A1690"/>
    <w:rsid w:val="002A16C8"/>
    <w:rsid w:val="002A1869"/>
    <w:rsid w:val="002A1960"/>
    <w:rsid w:val="002A1A5C"/>
    <w:rsid w:val="002A1A81"/>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1689"/>
    <w:rsid w:val="002B25AB"/>
    <w:rsid w:val="002B2BA0"/>
    <w:rsid w:val="002B338E"/>
    <w:rsid w:val="002B3BD4"/>
    <w:rsid w:val="002B3FD7"/>
    <w:rsid w:val="002B490E"/>
    <w:rsid w:val="002B563E"/>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4E4"/>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5E5F"/>
    <w:rsid w:val="002D6238"/>
    <w:rsid w:val="002D6450"/>
    <w:rsid w:val="002D666B"/>
    <w:rsid w:val="002D6E9E"/>
    <w:rsid w:val="002D775D"/>
    <w:rsid w:val="002D7781"/>
    <w:rsid w:val="002D78AC"/>
    <w:rsid w:val="002D7AA4"/>
    <w:rsid w:val="002D7B78"/>
    <w:rsid w:val="002E03FD"/>
    <w:rsid w:val="002E098C"/>
    <w:rsid w:val="002E156A"/>
    <w:rsid w:val="002E33C7"/>
    <w:rsid w:val="002E54DD"/>
    <w:rsid w:val="002E5F56"/>
    <w:rsid w:val="002E6336"/>
    <w:rsid w:val="002E664B"/>
    <w:rsid w:val="002E6D0A"/>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16E"/>
    <w:rsid w:val="003015F2"/>
    <w:rsid w:val="0030162B"/>
    <w:rsid w:val="0030173F"/>
    <w:rsid w:val="00301B65"/>
    <w:rsid w:val="0030239E"/>
    <w:rsid w:val="00302672"/>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D08"/>
    <w:rsid w:val="00311F5B"/>
    <w:rsid w:val="00311F6A"/>
    <w:rsid w:val="003122BB"/>
    <w:rsid w:val="0031252A"/>
    <w:rsid w:val="003130CB"/>
    <w:rsid w:val="003132B9"/>
    <w:rsid w:val="0031372F"/>
    <w:rsid w:val="003138ED"/>
    <w:rsid w:val="00313998"/>
    <w:rsid w:val="0031465B"/>
    <w:rsid w:val="00314B12"/>
    <w:rsid w:val="00314C98"/>
    <w:rsid w:val="003153BC"/>
    <w:rsid w:val="0031643D"/>
    <w:rsid w:val="00316461"/>
    <w:rsid w:val="00316740"/>
    <w:rsid w:val="00316784"/>
    <w:rsid w:val="00316BD9"/>
    <w:rsid w:val="003208B4"/>
    <w:rsid w:val="00320952"/>
    <w:rsid w:val="00321024"/>
    <w:rsid w:val="00321427"/>
    <w:rsid w:val="0032145C"/>
    <w:rsid w:val="0032213C"/>
    <w:rsid w:val="003221A9"/>
    <w:rsid w:val="00322FBB"/>
    <w:rsid w:val="00323515"/>
    <w:rsid w:val="003237C1"/>
    <w:rsid w:val="00324491"/>
    <w:rsid w:val="0032475B"/>
    <w:rsid w:val="003247D8"/>
    <w:rsid w:val="00324846"/>
    <w:rsid w:val="0032499B"/>
    <w:rsid w:val="00324A0A"/>
    <w:rsid w:val="00324D11"/>
    <w:rsid w:val="003251DF"/>
    <w:rsid w:val="003251EE"/>
    <w:rsid w:val="0032751D"/>
    <w:rsid w:val="003278D6"/>
    <w:rsid w:val="00330332"/>
    <w:rsid w:val="003307D6"/>
    <w:rsid w:val="0033104B"/>
    <w:rsid w:val="0033163B"/>
    <w:rsid w:val="00331E85"/>
    <w:rsid w:val="003329C7"/>
    <w:rsid w:val="00332EE6"/>
    <w:rsid w:val="00333130"/>
    <w:rsid w:val="003337EA"/>
    <w:rsid w:val="00333A0A"/>
    <w:rsid w:val="00333BD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293"/>
    <w:rsid w:val="003477D5"/>
    <w:rsid w:val="00347C37"/>
    <w:rsid w:val="00347F1E"/>
    <w:rsid w:val="00350917"/>
    <w:rsid w:val="0035114F"/>
    <w:rsid w:val="0035144B"/>
    <w:rsid w:val="00351518"/>
    <w:rsid w:val="003517D3"/>
    <w:rsid w:val="00352E3F"/>
    <w:rsid w:val="00353DF6"/>
    <w:rsid w:val="003542B4"/>
    <w:rsid w:val="0035445C"/>
    <w:rsid w:val="0035492A"/>
    <w:rsid w:val="00354D1C"/>
    <w:rsid w:val="00354E35"/>
    <w:rsid w:val="00355355"/>
    <w:rsid w:val="00355910"/>
    <w:rsid w:val="00356A83"/>
    <w:rsid w:val="00357088"/>
    <w:rsid w:val="003571D5"/>
    <w:rsid w:val="003573AA"/>
    <w:rsid w:val="003573C0"/>
    <w:rsid w:val="00357E51"/>
    <w:rsid w:val="00360375"/>
    <w:rsid w:val="00360E18"/>
    <w:rsid w:val="00361335"/>
    <w:rsid w:val="00361652"/>
    <w:rsid w:val="00361FA8"/>
    <w:rsid w:val="0036289C"/>
    <w:rsid w:val="00362C42"/>
    <w:rsid w:val="00363472"/>
    <w:rsid w:val="00363711"/>
    <w:rsid w:val="00363F06"/>
    <w:rsid w:val="0036436B"/>
    <w:rsid w:val="00364422"/>
    <w:rsid w:val="003647EB"/>
    <w:rsid w:val="00364FAA"/>
    <w:rsid w:val="003654AC"/>
    <w:rsid w:val="00365997"/>
    <w:rsid w:val="00365C51"/>
    <w:rsid w:val="00365DA2"/>
    <w:rsid w:val="0036624B"/>
    <w:rsid w:val="00366615"/>
    <w:rsid w:val="003676FD"/>
    <w:rsid w:val="003678EC"/>
    <w:rsid w:val="003679C3"/>
    <w:rsid w:val="0037001A"/>
    <w:rsid w:val="0037048A"/>
    <w:rsid w:val="0037066E"/>
    <w:rsid w:val="00370BFC"/>
    <w:rsid w:val="0037124D"/>
    <w:rsid w:val="00371351"/>
    <w:rsid w:val="003714FE"/>
    <w:rsid w:val="00371EFE"/>
    <w:rsid w:val="00371F9E"/>
    <w:rsid w:val="00371FC6"/>
    <w:rsid w:val="00372840"/>
    <w:rsid w:val="00372894"/>
    <w:rsid w:val="00372A7D"/>
    <w:rsid w:val="00372A9A"/>
    <w:rsid w:val="003732F4"/>
    <w:rsid w:val="003736E4"/>
    <w:rsid w:val="00373985"/>
    <w:rsid w:val="00373F42"/>
    <w:rsid w:val="00373FCF"/>
    <w:rsid w:val="00375C59"/>
    <w:rsid w:val="00375C6E"/>
    <w:rsid w:val="00375E28"/>
    <w:rsid w:val="003761B7"/>
    <w:rsid w:val="00376DD8"/>
    <w:rsid w:val="0037740C"/>
    <w:rsid w:val="00377733"/>
    <w:rsid w:val="00377813"/>
    <w:rsid w:val="00380113"/>
    <w:rsid w:val="003813C8"/>
    <w:rsid w:val="00381430"/>
    <w:rsid w:val="00381D9A"/>
    <w:rsid w:val="0038282C"/>
    <w:rsid w:val="00382C0A"/>
    <w:rsid w:val="00383476"/>
    <w:rsid w:val="00383605"/>
    <w:rsid w:val="0038374A"/>
    <w:rsid w:val="00383A57"/>
    <w:rsid w:val="00384173"/>
    <w:rsid w:val="00384210"/>
    <w:rsid w:val="0038508A"/>
    <w:rsid w:val="003851EC"/>
    <w:rsid w:val="003855A5"/>
    <w:rsid w:val="00385686"/>
    <w:rsid w:val="003858BC"/>
    <w:rsid w:val="00386041"/>
    <w:rsid w:val="00386066"/>
    <w:rsid w:val="003860F4"/>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2B8F"/>
    <w:rsid w:val="00393AD7"/>
    <w:rsid w:val="00394175"/>
    <w:rsid w:val="003942B3"/>
    <w:rsid w:val="003942DC"/>
    <w:rsid w:val="003946E0"/>
    <w:rsid w:val="00394972"/>
    <w:rsid w:val="00394F2C"/>
    <w:rsid w:val="00394FFB"/>
    <w:rsid w:val="0039528E"/>
    <w:rsid w:val="00395803"/>
    <w:rsid w:val="00395CCD"/>
    <w:rsid w:val="00395E7D"/>
    <w:rsid w:val="0039658B"/>
    <w:rsid w:val="003966D6"/>
    <w:rsid w:val="00396D9D"/>
    <w:rsid w:val="00396EDB"/>
    <w:rsid w:val="00397D13"/>
    <w:rsid w:val="00397DFF"/>
    <w:rsid w:val="003A102C"/>
    <w:rsid w:val="003A15A2"/>
    <w:rsid w:val="003A20C4"/>
    <w:rsid w:val="003A267D"/>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602"/>
    <w:rsid w:val="003B4986"/>
    <w:rsid w:val="003B4FF7"/>
    <w:rsid w:val="003B52BF"/>
    <w:rsid w:val="003B6370"/>
    <w:rsid w:val="003B63CF"/>
    <w:rsid w:val="003B7132"/>
    <w:rsid w:val="003B7C7A"/>
    <w:rsid w:val="003B7C95"/>
    <w:rsid w:val="003B7CCD"/>
    <w:rsid w:val="003C03EA"/>
    <w:rsid w:val="003C162C"/>
    <w:rsid w:val="003C2398"/>
    <w:rsid w:val="003C2A5A"/>
    <w:rsid w:val="003C2BF1"/>
    <w:rsid w:val="003C2E08"/>
    <w:rsid w:val="003C503D"/>
    <w:rsid w:val="003C5CD9"/>
    <w:rsid w:val="003C5D40"/>
    <w:rsid w:val="003C5E1A"/>
    <w:rsid w:val="003C5E53"/>
    <w:rsid w:val="003C618B"/>
    <w:rsid w:val="003C64C0"/>
    <w:rsid w:val="003C715A"/>
    <w:rsid w:val="003C7A4C"/>
    <w:rsid w:val="003C7EF2"/>
    <w:rsid w:val="003C7EF5"/>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19B3"/>
    <w:rsid w:val="003E2327"/>
    <w:rsid w:val="003E24EC"/>
    <w:rsid w:val="003E2D0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B9B"/>
    <w:rsid w:val="00400F5C"/>
    <w:rsid w:val="00401273"/>
    <w:rsid w:val="004016BA"/>
    <w:rsid w:val="00402636"/>
    <w:rsid w:val="00402F59"/>
    <w:rsid w:val="00403396"/>
    <w:rsid w:val="00403881"/>
    <w:rsid w:val="0040450D"/>
    <w:rsid w:val="00404B0D"/>
    <w:rsid w:val="00404D41"/>
    <w:rsid w:val="0040564E"/>
    <w:rsid w:val="00405C8E"/>
    <w:rsid w:val="00406658"/>
    <w:rsid w:val="00407048"/>
    <w:rsid w:val="00407462"/>
    <w:rsid w:val="00407B28"/>
    <w:rsid w:val="00407CB7"/>
    <w:rsid w:val="00410313"/>
    <w:rsid w:val="0041044F"/>
    <w:rsid w:val="0041058E"/>
    <w:rsid w:val="00410EC9"/>
    <w:rsid w:val="00411A86"/>
    <w:rsid w:val="00412280"/>
    <w:rsid w:val="0041300B"/>
    <w:rsid w:val="00413E01"/>
    <w:rsid w:val="00414A03"/>
    <w:rsid w:val="00415BE4"/>
    <w:rsid w:val="004164B6"/>
    <w:rsid w:val="00416C4A"/>
    <w:rsid w:val="004175F2"/>
    <w:rsid w:val="004179EB"/>
    <w:rsid w:val="00417E1C"/>
    <w:rsid w:val="00417F5D"/>
    <w:rsid w:val="004202BA"/>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733"/>
    <w:rsid w:val="00427926"/>
    <w:rsid w:val="0042794E"/>
    <w:rsid w:val="0043005C"/>
    <w:rsid w:val="00432222"/>
    <w:rsid w:val="004327E2"/>
    <w:rsid w:val="00432A15"/>
    <w:rsid w:val="00432A90"/>
    <w:rsid w:val="00432C5E"/>
    <w:rsid w:val="00432FC7"/>
    <w:rsid w:val="004334C6"/>
    <w:rsid w:val="004339D5"/>
    <w:rsid w:val="0043438B"/>
    <w:rsid w:val="00434985"/>
    <w:rsid w:val="0043501D"/>
    <w:rsid w:val="00435CF6"/>
    <w:rsid w:val="004361D9"/>
    <w:rsid w:val="0043660C"/>
    <w:rsid w:val="00436869"/>
    <w:rsid w:val="00436A64"/>
    <w:rsid w:val="00436E4E"/>
    <w:rsid w:val="0043794F"/>
    <w:rsid w:val="0043796E"/>
    <w:rsid w:val="00437F29"/>
    <w:rsid w:val="00440383"/>
    <w:rsid w:val="004405DD"/>
    <w:rsid w:val="00441175"/>
    <w:rsid w:val="00441B8D"/>
    <w:rsid w:val="00442945"/>
    <w:rsid w:val="00442FCC"/>
    <w:rsid w:val="00443003"/>
    <w:rsid w:val="0044315A"/>
    <w:rsid w:val="004432A8"/>
    <w:rsid w:val="004434CA"/>
    <w:rsid w:val="00443708"/>
    <w:rsid w:val="00444266"/>
    <w:rsid w:val="00444666"/>
    <w:rsid w:val="00444840"/>
    <w:rsid w:val="00444E79"/>
    <w:rsid w:val="004457FC"/>
    <w:rsid w:val="00446EA6"/>
    <w:rsid w:val="004472DD"/>
    <w:rsid w:val="004474B6"/>
    <w:rsid w:val="00447912"/>
    <w:rsid w:val="004501B9"/>
    <w:rsid w:val="00450E9F"/>
    <w:rsid w:val="004511BC"/>
    <w:rsid w:val="00451415"/>
    <w:rsid w:val="00451893"/>
    <w:rsid w:val="00452EE5"/>
    <w:rsid w:val="004546F4"/>
    <w:rsid w:val="00455380"/>
    <w:rsid w:val="00455D76"/>
    <w:rsid w:val="00455FA8"/>
    <w:rsid w:val="004567EA"/>
    <w:rsid w:val="0045698B"/>
    <w:rsid w:val="00456A8E"/>
    <w:rsid w:val="004573A8"/>
    <w:rsid w:val="004603C8"/>
    <w:rsid w:val="0046073E"/>
    <w:rsid w:val="00460F6C"/>
    <w:rsid w:val="004619FB"/>
    <w:rsid w:val="0046206F"/>
    <w:rsid w:val="00462540"/>
    <w:rsid w:val="00462B9F"/>
    <w:rsid w:val="00462EC8"/>
    <w:rsid w:val="00462ED8"/>
    <w:rsid w:val="00463018"/>
    <w:rsid w:val="00463594"/>
    <w:rsid w:val="00463BF4"/>
    <w:rsid w:val="00463DC8"/>
    <w:rsid w:val="0046428A"/>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B36"/>
    <w:rsid w:val="00470CF6"/>
    <w:rsid w:val="00470EAF"/>
    <w:rsid w:val="0047117D"/>
    <w:rsid w:val="004713FD"/>
    <w:rsid w:val="00471491"/>
    <w:rsid w:val="00471981"/>
    <w:rsid w:val="004725E3"/>
    <w:rsid w:val="0047290C"/>
    <w:rsid w:val="004730F6"/>
    <w:rsid w:val="004735FF"/>
    <w:rsid w:val="00473C96"/>
    <w:rsid w:val="00474BF5"/>
    <w:rsid w:val="00475245"/>
    <w:rsid w:val="00476165"/>
    <w:rsid w:val="00476AA0"/>
    <w:rsid w:val="00476C19"/>
    <w:rsid w:val="0047717B"/>
    <w:rsid w:val="00477270"/>
    <w:rsid w:val="00477320"/>
    <w:rsid w:val="00477482"/>
    <w:rsid w:val="0047784C"/>
    <w:rsid w:val="004807BF"/>
    <w:rsid w:val="0048109E"/>
    <w:rsid w:val="0048115F"/>
    <w:rsid w:val="00481273"/>
    <w:rsid w:val="00481659"/>
    <w:rsid w:val="00481662"/>
    <w:rsid w:val="004816EB"/>
    <w:rsid w:val="0048198F"/>
    <w:rsid w:val="00481D91"/>
    <w:rsid w:val="00482070"/>
    <w:rsid w:val="004822E0"/>
    <w:rsid w:val="00482565"/>
    <w:rsid w:val="00482816"/>
    <w:rsid w:val="004829BD"/>
    <w:rsid w:val="00483B31"/>
    <w:rsid w:val="00483FD9"/>
    <w:rsid w:val="0048426A"/>
    <w:rsid w:val="004843B2"/>
    <w:rsid w:val="00485575"/>
    <w:rsid w:val="00485B04"/>
    <w:rsid w:val="00485BDC"/>
    <w:rsid w:val="00485D7A"/>
    <w:rsid w:val="00486006"/>
    <w:rsid w:val="0048626A"/>
    <w:rsid w:val="004864E4"/>
    <w:rsid w:val="00486849"/>
    <w:rsid w:val="00486ABF"/>
    <w:rsid w:val="0048719C"/>
    <w:rsid w:val="0048785F"/>
    <w:rsid w:val="00487881"/>
    <w:rsid w:val="00487AAC"/>
    <w:rsid w:val="00487BDE"/>
    <w:rsid w:val="00487D06"/>
    <w:rsid w:val="0049129C"/>
    <w:rsid w:val="00491B40"/>
    <w:rsid w:val="00492A29"/>
    <w:rsid w:val="00492F0E"/>
    <w:rsid w:val="00493348"/>
    <w:rsid w:val="0049340E"/>
    <w:rsid w:val="004940D9"/>
    <w:rsid w:val="004949F8"/>
    <w:rsid w:val="00495210"/>
    <w:rsid w:val="00495245"/>
    <w:rsid w:val="0049598A"/>
    <w:rsid w:val="0049641A"/>
    <w:rsid w:val="00496489"/>
    <w:rsid w:val="00496941"/>
    <w:rsid w:val="00496DE9"/>
    <w:rsid w:val="00497470"/>
    <w:rsid w:val="004974F5"/>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A7535"/>
    <w:rsid w:val="004B02A5"/>
    <w:rsid w:val="004B0568"/>
    <w:rsid w:val="004B11E8"/>
    <w:rsid w:val="004B173C"/>
    <w:rsid w:val="004B2140"/>
    <w:rsid w:val="004B274C"/>
    <w:rsid w:val="004B2B9A"/>
    <w:rsid w:val="004B2DD9"/>
    <w:rsid w:val="004B3F1B"/>
    <w:rsid w:val="004B48F1"/>
    <w:rsid w:val="004B4CA2"/>
    <w:rsid w:val="004B4EB1"/>
    <w:rsid w:val="004B50CF"/>
    <w:rsid w:val="004B5188"/>
    <w:rsid w:val="004B51C6"/>
    <w:rsid w:val="004B554E"/>
    <w:rsid w:val="004B565D"/>
    <w:rsid w:val="004B569F"/>
    <w:rsid w:val="004B691A"/>
    <w:rsid w:val="004B6E4C"/>
    <w:rsid w:val="004B6EF1"/>
    <w:rsid w:val="004B7257"/>
    <w:rsid w:val="004B72BE"/>
    <w:rsid w:val="004B7346"/>
    <w:rsid w:val="004B7372"/>
    <w:rsid w:val="004B76DA"/>
    <w:rsid w:val="004B7770"/>
    <w:rsid w:val="004B79A4"/>
    <w:rsid w:val="004B79D0"/>
    <w:rsid w:val="004B7D4D"/>
    <w:rsid w:val="004C0244"/>
    <w:rsid w:val="004C071B"/>
    <w:rsid w:val="004C0DFD"/>
    <w:rsid w:val="004C0EE6"/>
    <w:rsid w:val="004C186D"/>
    <w:rsid w:val="004C1ACE"/>
    <w:rsid w:val="004C2373"/>
    <w:rsid w:val="004C23F7"/>
    <w:rsid w:val="004C24EC"/>
    <w:rsid w:val="004C27BA"/>
    <w:rsid w:val="004C2D83"/>
    <w:rsid w:val="004C2DFC"/>
    <w:rsid w:val="004C2E9E"/>
    <w:rsid w:val="004C2ED1"/>
    <w:rsid w:val="004C3AEF"/>
    <w:rsid w:val="004C3C5D"/>
    <w:rsid w:val="004C3CA2"/>
    <w:rsid w:val="004C443F"/>
    <w:rsid w:val="004C457E"/>
    <w:rsid w:val="004C45AE"/>
    <w:rsid w:val="004C46BB"/>
    <w:rsid w:val="004C5230"/>
    <w:rsid w:val="004C5389"/>
    <w:rsid w:val="004C54D4"/>
    <w:rsid w:val="004C565C"/>
    <w:rsid w:val="004C5762"/>
    <w:rsid w:val="004C58EE"/>
    <w:rsid w:val="004C5A2A"/>
    <w:rsid w:val="004C5CC0"/>
    <w:rsid w:val="004C5F33"/>
    <w:rsid w:val="004C6C11"/>
    <w:rsid w:val="004C6D86"/>
    <w:rsid w:val="004C7B55"/>
    <w:rsid w:val="004C7DCC"/>
    <w:rsid w:val="004D0A74"/>
    <w:rsid w:val="004D0E01"/>
    <w:rsid w:val="004D14F7"/>
    <w:rsid w:val="004D17C7"/>
    <w:rsid w:val="004D1C0F"/>
    <w:rsid w:val="004D2A59"/>
    <w:rsid w:val="004D2C93"/>
    <w:rsid w:val="004D2D66"/>
    <w:rsid w:val="004D2DB7"/>
    <w:rsid w:val="004D2F42"/>
    <w:rsid w:val="004D2FAD"/>
    <w:rsid w:val="004D2FF8"/>
    <w:rsid w:val="004D33D0"/>
    <w:rsid w:val="004D3AE7"/>
    <w:rsid w:val="004D3F2C"/>
    <w:rsid w:val="004D460D"/>
    <w:rsid w:val="004D492B"/>
    <w:rsid w:val="004D4BF7"/>
    <w:rsid w:val="004D4DCB"/>
    <w:rsid w:val="004D5BC3"/>
    <w:rsid w:val="004D5C0F"/>
    <w:rsid w:val="004D5D12"/>
    <w:rsid w:val="004D6974"/>
    <w:rsid w:val="004D6E25"/>
    <w:rsid w:val="004D6EFB"/>
    <w:rsid w:val="004D7CF9"/>
    <w:rsid w:val="004E007E"/>
    <w:rsid w:val="004E068D"/>
    <w:rsid w:val="004E1AB5"/>
    <w:rsid w:val="004E2589"/>
    <w:rsid w:val="004E2F75"/>
    <w:rsid w:val="004E30ED"/>
    <w:rsid w:val="004E39F2"/>
    <w:rsid w:val="004E4374"/>
    <w:rsid w:val="004E46D1"/>
    <w:rsid w:val="004E4B94"/>
    <w:rsid w:val="004E4F09"/>
    <w:rsid w:val="004E4FCF"/>
    <w:rsid w:val="004E570A"/>
    <w:rsid w:val="004E59DF"/>
    <w:rsid w:val="004E5A1B"/>
    <w:rsid w:val="004E5CA1"/>
    <w:rsid w:val="004E5F8D"/>
    <w:rsid w:val="004E699C"/>
    <w:rsid w:val="004E6D85"/>
    <w:rsid w:val="004E7AF1"/>
    <w:rsid w:val="004E7B59"/>
    <w:rsid w:val="004F025B"/>
    <w:rsid w:val="004F0837"/>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FE9"/>
    <w:rsid w:val="004F7109"/>
    <w:rsid w:val="004F739F"/>
    <w:rsid w:val="004F7549"/>
    <w:rsid w:val="004F77A6"/>
    <w:rsid w:val="004F7A18"/>
    <w:rsid w:val="004F7D42"/>
    <w:rsid w:val="004F7DF3"/>
    <w:rsid w:val="00500491"/>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7D31"/>
    <w:rsid w:val="00507E73"/>
    <w:rsid w:val="00507ED2"/>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2FE"/>
    <w:rsid w:val="0051580B"/>
    <w:rsid w:val="005158B0"/>
    <w:rsid w:val="005158B6"/>
    <w:rsid w:val="005161EF"/>
    <w:rsid w:val="00516460"/>
    <w:rsid w:val="005164F6"/>
    <w:rsid w:val="005166BD"/>
    <w:rsid w:val="00516AC9"/>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245"/>
    <w:rsid w:val="00542249"/>
    <w:rsid w:val="00542B82"/>
    <w:rsid w:val="00542DFB"/>
    <w:rsid w:val="00542FBE"/>
    <w:rsid w:val="00543061"/>
    <w:rsid w:val="005431B8"/>
    <w:rsid w:val="00543603"/>
    <w:rsid w:val="00543630"/>
    <w:rsid w:val="0054365E"/>
    <w:rsid w:val="00543C1B"/>
    <w:rsid w:val="00543DBF"/>
    <w:rsid w:val="00543E78"/>
    <w:rsid w:val="005445FA"/>
    <w:rsid w:val="005448EA"/>
    <w:rsid w:val="00544985"/>
    <w:rsid w:val="00544B01"/>
    <w:rsid w:val="0054573C"/>
    <w:rsid w:val="00545BF8"/>
    <w:rsid w:val="00545E78"/>
    <w:rsid w:val="00546F4F"/>
    <w:rsid w:val="005470AF"/>
    <w:rsid w:val="00547A2C"/>
    <w:rsid w:val="00550800"/>
    <w:rsid w:val="00550AFB"/>
    <w:rsid w:val="005513E2"/>
    <w:rsid w:val="00551B86"/>
    <w:rsid w:val="005524B5"/>
    <w:rsid w:val="00552592"/>
    <w:rsid w:val="005528AC"/>
    <w:rsid w:val="00552BC4"/>
    <w:rsid w:val="00552D32"/>
    <w:rsid w:val="00552FA2"/>
    <w:rsid w:val="00553016"/>
    <w:rsid w:val="005531B0"/>
    <w:rsid w:val="005531B2"/>
    <w:rsid w:val="005533D9"/>
    <w:rsid w:val="005537A1"/>
    <w:rsid w:val="00553CA5"/>
    <w:rsid w:val="00553DDC"/>
    <w:rsid w:val="00554000"/>
    <w:rsid w:val="00554045"/>
    <w:rsid w:val="005549CC"/>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3F6E"/>
    <w:rsid w:val="005649F9"/>
    <w:rsid w:val="00564BEE"/>
    <w:rsid w:val="00564E8D"/>
    <w:rsid w:val="005651ED"/>
    <w:rsid w:val="00565A4D"/>
    <w:rsid w:val="00565CF0"/>
    <w:rsid w:val="00565E83"/>
    <w:rsid w:val="005661BB"/>
    <w:rsid w:val="00566BFA"/>
    <w:rsid w:val="00566E96"/>
    <w:rsid w:val="0056766C"/>
    <w:rsid w:val="00567DA5"/>
    <w:rsid w:val="00570064"/>
    <w:rsid w:val="00570EFE"/>
    <w:rsid w:val="00571221"/>
    <w:rsid w:val="005714E7"/>
    <w:rsid w:val="005719E1"/>
    <w:rsid w:val="005736DB"/>
    <w:rsid w:val="005738BF"/>
    <w:rsid w:val="00573DD6"/>
    <w:rsid w:val="005741EF"/>
    <w:rsid w:val="005742F0"/>
    <w:rsid w:val="00575D8C"/>
    <w:rsid w:val="00576EEE"/>
    <w:rsid w:val="005770DF"/>
    <w:rsid w:val="0057716D"/>
    <w:rsid w:val="005773FB"/>
    <w:rsid w:val="00580415"/>
    <w:rsid w:val="005806E1"/>
    <w:rsid w:val="0058080D"/>
    <w:rsid w:val="00580D93"/>
    <w:rsid w:val="00580E6C"/>
    <w:rsid w:val="00581856"/>
    <w:rsid w:val="00582501"/>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3CBB"/>
    <w:rsid w:val="0059413E"/>
    <w:rsid w:val="005947E3"/>
    <w:rsid w:val="00595267"/>
    <w:rsid w:val="005958EF"/>
    <w:rsid w:val="005965D8"/>
    <w:rsid w:val="00596880"/>
    <w:rsid w:val="0059689B"/>
    <w:rsid w:val="00596952"/>
    <w:rsid w:val="005969F0"/>
    <w:rsid w:val="00596ABB"/>
    <w:rsid w:val="00596C56"/>
    <w:rsid w:val="005979F7"/>
    <w:rsid w:val="005A0793"/>
    <w:rsid w:val="005A0B44"/>
    <w:rsid w:val="005A0BF5"/>
    <w:rsid w:val="005A1007"/>
    <w:rsid w:val="005A10A8"/>
    <w:rsid w:val="005A113A"/>
    <w:rsid w:val="005A13AD"/>
    <w:rsid w:val="005A1A01"/>
    <w:rsid w:val="005A1C41"/>
    <w:rsid w:val="005A1E27"/>
    <w:rsid w:val="005A2B3E"/>
    <w:rsid w:val="005A2C48"/>
    <w:rsid w:val="005A3C4E"/>
    <w:rsid w:val="005A3FB5"/>
    <w:rsid w:val="005A3FE8"/>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098"/>
    <w:rsid w:val="005B741F"/>
    <w:rsid w:val="005B7ADE"/>
    <w:rsid w:val="005C024F"/>
    <w:rsid w:val="005C0CC9"/>
    <w:rsid w:val="005C0EB7"/>
    <w:rsid w:val="005C13CC"/>
    <w:rsid w:val="005C15D7"/>
    <w:rsid w:val="005C19B0"/>
    <w:rsid w:val="005C3912"/>
    <w:rsid w:val="005C3E66"/>
    <w:rsid w:val="005C3EC5"/>
    <w:rsid w:val="005C40F8"/>
    <w:rsid w:val="005C41E1"/>
    <w:rsid w:val="005C44A4"/>
    <w:rsid w:val="005C4CFD"/>
    <w:rsid w:val="005C55BA"/>
    <w:rsid w:val="005C55F2"/>
    <w:rsid w:val="005C568B"/>
    <w:rsid w:val="005C5924"/>
    <w:rsid w:val="005C5CDA"/>
    <w:rsid w:val="005C5CF6"/>
    <w:rsid w:val="005C64A2"/>
    <w:rsid w:val="005C6BCF"/>
    <w:rsid w:val="005C6DD3"/>
    <w:rsid w:val="005D04DB"/>
    <w:rsid w:val="005D082F"/>
    <w:rsid w:val="005D0D76"/>
    <w:rsid w:val="005D101B"/>
    <w:rsid w:val="005D1648"/>
    <w:rsid w:val="005D1C7D"/>
    <w:rsid w:val="005D22EA"/>
    <w:rsid w:val="005D237E"/>
    <w:rsid w:val="005D272D"/>
    <w:rsid w:val="005D316D"/>
    <w:rsid w:val="005D3893"/>
    <w:rsid w:val="005D39A9"/>
    <w:rsid w:val="005D3BDA"/>
    <w:rsid w:val="005D43AC"/>
    <w:rsid w:val="005D46A7"/>
    <w:rsid w:val="005D46DC"/>
    <w:rsid w:val="005D49BD"/>
    <w:rsid w:val="005D4A93"/>
    <w:rsid w:val="005D4F2C"/>
    <w:rsid w:val="005D5D44"/>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2954"/>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9F4"/>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A9F"/>
    <w:rsid w:val="00606D61"/>
    <w:rsid w:val="006071AD"/>
    <w:rsid w:val="006076CF"/>
    <w:rsid w:val="006076E6"/>
    <w:rsid w:val="006077F4"/>
    <w:rsid w:val="0060783C"/>
    <w:rsid w:val="006078BD"/>
    <w:rsid w:val="00607D0A"/>
    <w:rsid w:val="00607FAC"/>
    <w:rsid w:val="006102A2"/>
    <w:rsid w:val="006102FD"/>
    <w:rsid w:val="0061088F"/>
    <w:rsid w:val="00610A19"/>
    <w:rsid w:val="00610AC0"/>
    <w:rsid w:val="006112CD"/>
    <w:rsid w:val="00611A36"/>
    <w:rsid w:val="00612478"/>
    <w:rsid w:val="00612F35"/>
    <w:rsid w:val="00613343"/>
    <w:rsid w:val="00613482"/>
    <w:rsid w:val="00613AA4"/>
    <w:rsid w:val="006140E1"/>
    <w:rsid w:val="00614945"/>
    <w:rsid w:val="00614FAB"/>
    <w:rsid w:val="00615330"/>
    <w:rsid w:val="0061624C"/>
    <w:rsid w:val="00616F55"/>
    <w:rsid w:val="006206C5"/>
    <w:rsid w:val="00621193"/>
    <w:rsid w:val="00621194"/>
    <w:rsid w:val="006211C3"/>
    <w:rsid w:val="00621703"/>
    <w:rsid w:val="006217BF"/>
    <w:rsid w:val="006219D4"/>
    <w:rsid w:val="00621C05"/>
    <w:rsid w:val="00621E45"/>
    <w:rsid w:val="00622072"/>
    <w:rsid w:val="006229FB"/>
    <w:rsid w:val="00622C4A"/>
    <w:rsid w:val="00623005"/>
    <w:rsid w:val="0062348C"/>
    <w:rsid w:val="0062387D"/>
    <w:rsid w:val="00623BA1"/>
    <w:rsid w:val="00623EC9"/>
    <w:rsid w:val="006241AC"/>
    <w:rsid w:val="00624B15"/>
    <w:rsid w:val="00624D95"/>
    <w:rsid w:val="0062519B"/>
    <w:rsid w:val="00625207"/>
    <w:rsid w:val="00626276"/>
    <w:rsid w:val="006263BC"/>
    <w:rsid w:val="006267DA"/>
    <w:rsid w:val="00626DE6"/>
    <w:rsid w:val="0062728C"/>
    <w:rsid w:val="006274A8"/>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C0F"/>
    <w:rsid w:val="00642F0A"/>
    <w:rsid w:val="006444E8"/>
    <w:rsid w:val="0064458B"/>
    <w:rsid w:val="00645021"/>
    <w:rsid w:val="0064566E"/>
    <w:rsid w:val="00645AFB"/>
    <w:rsid w:val="00645EF3"/>
    <w:rsid w:val="00646B4B"/>
    <w:rsid w:val="00646F37"/>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879"/>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38D"/>
    <w:rsid w:val="00664BCB"/>
    <w:rsid w:val="00664F34"/>
    <w:rsid w:val="0066593D"/>
    <w:rsid w:val="0066598C"/>
    <w:rsid w:val="00666859"/>
    <w:rsid w:val="00666F11"/>
    <w:rsid w:val="00667440"/>
    <w:rsid w:val="006674B4"/>
    <w:rsid w:val="00667A92"/>
    <w:rsid w:val="00667FB7"/>
    <w:rsid w:val="0067007B"/>
    <w:rsid w:val="006706A4"/>
    <w:rsid w:val="006709A5"/>
    <w:rsid w:val="00670D3B"/>
    <w:rsid w:val="00671B76"/>
    <w:rsid w:val="00671DAE"/>
    <w:rsid w:val="006721C8"/>
    <w:rsid w:val="006721D4"/>
    <w:rsid w:val="00672437"/>
    <w:rsid w:val="006728A1"/>
    <w:rsid w:val="00672BEE"/>
    <w:rsid w:val="00672E1A"/>
    <w:rsid w:val="00672E31"/>
    <w:rsid w:val="00673805"/>
    <w:rsid w:val="00673D29"/>
    <w:rsid w:val="006742DB"/>
    <w:rsid w:val="006747C8"/>
    <w:rsid w:val="00674E09"/>
    <w:rsid w:val="0067516F"/>
    <w:rsid w:val="0067605A"/>
    <w:rsid w:val="00676831"/>
    <w:rsid w:val="00677413"/>
    <w:rsid w:val="0067747E"/>
    <w:rsid w:val="006774A5"/>
    <w:rsid w:val="00680801"/>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66D6"/>
    <w:rsid w:val="00686C4C"/>
    <w:rsid w:val="00686CFC"/>
    <w:rsid w:val="00687228"/>
    <w:rsid w:val="00687B55"/>
    <w:rsid w:val="00687BD1"/>
    <w:rsid w:val="00687C70"/>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0AE4"/>
    <w:rsid w:val="006A17B1"/>
    <w:rsid w:val="006A2B62"/>
    <w:rsid w:val="006A2D8A"/>
    <w:rsid w:val="006A3113"/>
    <w:rsid w:val="006A3949"/>
    <w:rsid w:val="006A533E"/>
    <w:rsid w:val="006A537B"/>
    <w:rsid w:val="006A5A4B"/>
    <w:rsid w:val="006A5EDE"/>
    <w:rsid w:val="006A5F46"/>
    <w:rsid w:val="006A5FCD"/>
    <w:rsid w:val="006A6863"/>
    <w:rsid w:val="006A6F7E"/>
    <w:rsid w:val="006A7244"/>
    <w:rsid w:val="006A7E7D"/>
    <w:rsid w:val="006B05B6"/>
    <w:rsid w:val="006B08AC"/>
    <w:rsid w:val="006B0BFE"/>
    <w:rsid w:val="006B14BB"/>
    <w:rsid w:val="006B18DF"/>
    <w:rsid w:val="006B2836"/>
    <w:rsid w:val="006B2B0A"/>
    <w:rsid w:val="006B310A"/>
    <w:rsid w:val="006B39D6"/>
    <w:rsid w:val="006B4362"/>
    <w:rsid w:val="006B4A10"/>
    <w:rsid w:val="006B4AB5"/>
    <w:rsid w:val="006B4CD5"/>
    <w:rsid w:val="006B4CFF"/>
    <w:rsid w:val="006B51AD"/>
    <w:rsid w:val="006B5A65"/>
    <w:rsid w:val="006B5AF4"/>
    <w:rsid w:val="006B5E25"/>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DF0"/>
    <w:rsid w:val="006C3EA1"/>
    <w:rsid w:val="006C4B30"/>
    <w:rsid w:val="006C4DD1"/>
    <w:rsid w:val="006C509E"/>
    <w:rsid w:val="006C538F"/>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C6"/>
    <w:rsid w:val="006D1D1D"/>
    <w:rsid w:val="006D2855"/>
    <w:rsid w:val="006D2D19"/>
    <w:rsid w:val="006D3049"/>
    <w:rsid w:val="006D374E"/>
    <w:rsid w:val="006D381C"/>
    <w:rsid w:val="006D38F7"/>
    <w:rsid w:val="006D4971"/>
    <w:rsid w:val="006D49F6"/>
    <w:rsid w:val="006D51E0"/>
    <w:rsid w:val="006D52B7"/>
    <w:rsid w:val="006D5371"/>
    <w:rsid w:val="006D5C96"/>
    <w:rsid w:val="006D6205"/>
    <w:rsid w:val="006D64A0"/>
    <w:rsid w:val="006D6E1C"/>
    <w:rsid w:val="006D7060"/>
    <w:rsid w:val="006D7765"/>
    <w:rsid w:val="006E020C"/>
    <w:rsid w:val="006E038B"/>
    <w:rsid w:val="006E064B"/>
    <w:rsid w:val="006E08EE"/>
    <w:rsid w:val="006E0918"/>
    <w:rsid w:val="006E0A62"/>
    <w:rsid w:val="006E0F3F"/>
    <w:rsid w:val="006E3323"/>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CF"/>
    <w:rsid w:val="006F6946"/>
    <w:rsid w:val="006F6B4C"/>
    <w:rsid w:val="0070045C"/>
    <w:rsid w:val="00700CDD"/>
    <w:rsid w:val="00700F03"/>
    <w:rsid w:val="00701607"/>
    <w:rsid w:val="00701A0F"/>
    <w:rsid w:val="00702153"/>
    <w:rsid w:val="0070232E"/>
    <w:rsid w:val="007028A5"/>
    <w:rsid w:val="00702EA4"/>
    <w:rsid w:val="00703F07"/>
    <w:rsid w:val="00703F1B"/>
    <w:rsid w:val="00704130"/>
    <w:rsid w:val="00704A06"/>
    <w:rsid w:val="00704CEF"/>
    <w:rsid w:val="00704EB6"/>
    <w:rsid w:val="0070535C"/>
    <w:rsid w:val="00705389"/>
    <w:rsid w:val="007054AA"/>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6FD"/>
    <w:rsid w:val="00711D36"/>
    <w:rsid w:val="00712109"/>
    <w:rsid w:val="007122BF"/>
    <w:rsid w:val="0071231F"/>
    <w:rsid w:val="0071238D"/>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B0B"/>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6758"/>
    <w:rsid w:val="0072759E"/>
    <w:rsid w:val="007277F0"/>
    <w:rsid w:val="00727892"/>
    <w:rsid w:val="00727A3B"/>
    <w:rsid w:val="007302E8"/>
    <w:rsid w:val="007307DE"/>
    <w:rsid w:val="00730A39"/>
    <w:rsid w:val="00730F0C"/>
    <w:rsid w:val="00731108"/>
    <w:rsid w:val="00731931"/>
    <w:rsid w:val="00731BB9"/>
    <w:rsid w:val="00731C24"/>
    <w:rsid w:val="00731CA5"/>
    <w:rsid w:val="00731D69"/>
    <w:rsid w:val="00731E93"/>
    <w:rsid w:val="00731FF8"/>
    <w:rsid w:val="00732123"/>
    <w:rsid w:val="007328B7"/>
    <w:rsid w:val="00732A7F"/>
    <w:rsid w:val="007338B3"/>
    <w:rsid w:val="00733D40"/>
    <w:rsid w:val="00733FDD"/>
    <w:rsid w:val="007354AA"/>
    <w:rsid w:val="00735601"/>
    <w:rsid w:val="007358AB"/>
    <w:rsid w:val="007364F7"/>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1"/>
    <w:rsid w:val="0075145A"/>
    <w:rsid w:val="007519EF"/>
    <w:rsid w:val="00751A41"/>
    <w:rsid w:val="0075285F"/>
    <w:rsid w:val="00752AF3"/>
    <w:rsid w:val="00752C25"/>
    <w:rsid w:val="00752D84"/>
    <w:rsid w:val="00753BB4"/>
    <w:rsid w:val="0075408A"/>
    <w:rsid w:val="00754500"/>
    <w:rsid w:val="00754E5D"/>
    <w:rsid w:val="00754F81"/>
    <w:rsid w:val="00754FD8"/>
    <w:rsid w:val="00755317"/>
    <w:rsid w:val="0075567E"/>
    <w:rsid w:val="00756333"/>
    <w:rsid w:val="007563CB"/>
    <w:rsid w:val="00756443"/>
    <w:rsid w:val="007565F1"/>
    <w:rsid w:val="007566A0"/>
    <w:rsid w:val="007573DD"/>
    <w:rsid w:val="00757A20"/>
    <w:rsid w:val="00757C32"/>
    <w:rsid w:val="00757E09"/>
    <w:rsid w:val="00757F00"/>
    <w:rsid w:val="007603D6"/>
    <w:rsid w:val="00760795"/>
    <w:rsid w:val="00760804"/>
    <w:rsid w:val="00760E36"/>
    <w:rsid w:val="0076192F"/>
    <w:rsid w:val="00761BAF"/>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44"/>
    <w:rsid w:val="00770289"/>
    <w:rsid w:val="00771735"/>
    <w:rsid w:val="007718AB"/>
    <w:rsid w:val="00772C60"/>
    <w:rsid w:val="0077305C"/>
    <w:rsid w:val="0077317D"/>
    <w:rsid w:val="007731B1"/>
    <w:rsid w:val="00773202"/>
    <w:rsid w:val="00773204"/>
    <w:rsid w:val="00773498"/>
    <w:rsid w:val="007734A2"/>
    <w:rsid w:val="00773C20"/>
    <w:rsid w:val="00773C4A"/>
    <w:rsid w:val="00774532"/>
    <w:rsid w:val="007755AD"/>
    <w:rsid w:val="00775B94"/>
    <w:rsid w:val="0077654D"/>
    <w:rsid w:val="007765CB"/>
    <w:rsid w:val="00776ABD"/>
    <w:rsid w:val="00776E3A"/>
    <w:rsid w:val="00777BDC"/>
    <w:rsid w:val="00777CB6"/>
    <w:rsid w:val="00780021"/>
    <w:rsid w:val="007803DD"/>
    <w:rsid w:val="007808D8"/>
    <w:rsid w:val="00780A15"/>
    <w:rsid w:val="00781621"/>
    <w:rsid w:val="007816CE"/>
    <w:rsid w:val="00781ECB"/>
    <w:rsid w:val="007820B7"/>
    <w:rsid w:val="007826F6"/>
    <w:rsid w:val="00783AC3"/>
    <w:rsid w:val="00784500"/>
    <w:rsid w:val="00784628"/>
    <w:rsid w:val="00784B1E"/>
    <w:rsid w:val="0078595A"/>
    <w:rsid w:val="007861AE"/>
    <w:rsid w:val="007866AD"/>
    <w:rsid w:val="00786728"/>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76B"/>
    <w:rsid w:val="00796E08"/>
    <w:rsid w:val="00796E7E"/>
    <w:rsid w:val="00796E97"/>
    <w:rsid w:val="007977B2"/>
    <w:rsid w:val="00797D4F"/>
    <w:rsid w:val="00797E41"/>
    <w:rsid w:val="00797F07"/>
    <w:rsid w:val="007A0206"/>
    <w:rsid w:val="007A0C79"/>
    <w:rsid w:val="007A0F09"/>
    <w:rsid w:val="007A1527"/>
    <w:rsid w:val="007A15E0"/>
    <w:rsid w:val="007A21B5"/>
    <w:rsid w:val="007A27E1"/>
    <w:rsid w:val="007A30C4"/>
    <w:rsid w:val="007A3344"/>
    <w:rsid w:val="007A34EC"/>
    <w:rsid w:val="007A3581"/>
    <w:rsid w:val="007A4848"/>
    <w:rsid w:val="007A51EA"/>
    <w:rsid w:val="007A5ADD"/>
    <w:rsid w:val="007A611E"/>
    <w:rsid w:val="007A7758"/>
    <w:rsid w:val="007B03D0"/>
    <w:rsid w:val="007B0856"/>
    <w:rsid w:val="007B0996"/>
    <w:rsid w:val="007B0DEF"/>
    <w:rsid w:val="007B1257"/>
    <w:rsid w:val="007B23C4"/>
    <w:rsid w:val="007B25EF"/>
    <w:rsid w:val="007B2B9B"/>
    <w:rsid w:val="007B3F57"/>
    <w:rsid w:val="007B4165"/>
    <w:rsid w:val="007B43FB"/>
    <w:rsid w:val="007B58B3"/>
    <w:rsid w:val="007B5D0C"/>
    <w:rsid w:val="007B61F9"/>
    <w:rsid w:val="007B73AD"/>
    <w:rsid w:val="007B758E"/>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48"/>
    <w:rsid w:val="007D2CEE"/>
    <w:rsid w:val="007D3486"/>
    <w:rsid w:val="007D3FC2"/>
    <w:rsid w:val="007D453F"/>
    <w:rsid w:val="007D4B3B"/>
    <w:rsid w:val="007D50BC"/>
    <w:rsid w:val="007D5888"/>
    <w:rsid w:val="007D5B95"/>
    <w:rsid w:val="007D6023"/>
    <w:rsid w:val="007D603D"/>
    <w:rsid w:val="007D632D"/>
    <w:rsid w:val="007D666E"/>
    <w:rsid w:val="007D6FE8"/>
    <w:rsid w:val="007D72B9"/>
    <w:rsid w:val="007D7609"/>
    <w:rsid w:val="007E02B9"/>
    <w:rsid w:val="007E02F8"/>
    <w:rsid w:val="007E06A8"/>
    <w:rsid w:val="007E0D65"/>
    <w:rsid w:val="007E0F22"/>
    <w:rsid w:val="007E11BE"/>
    <w:rsid w:val="007E1442"/>
    <w:rsid w:val="007E163F"/>
    <w:rsid w:val="007E1D41"/>
    <w:rsid w:val="007E24E1"/>
    <w:rsid w:val="007E26FC"/>
    <w:rsid w:val="007E2819"/>
    <w:rsid w:val="007E28F5"/>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126"/>
    <w:rsid w:val="007F1ADE"/>
    <w:rsid w:val="007F1B58"/>
    <w:rsid w:val="007F1D65"/>
    <w:rsid w:val="007F2224"/>
    <w:rsid w:val="007F2557"/>
    <w:rsid w:val="007F2626"/>
    <w:rsid w:val="007F2DA0"/>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3481"/>
    <w:rsid w:val="00804239"/>
    <w:rsid w:val="008044E7"/>
    <w:rsid w:val="00804BD4"/>
    <w:rsid w:val="00804E27"/>
    <w:rsid w:val="00806141"/>
    <w:rsid w:val="0080644B"/>
    <w:rsid w:val="00806B8E"/>
    <w:rsid w:val="00806C2C"/>
    <w:rsid w:val="00807A00"/>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6E77"/>
    <w:rsid w:val="00837395"/>
    <w:rsid w:val="00837DD7"/>
    <w:rsid w:val="00840220"/>
    <w:rsid w:val="00840506"/>
    <w:rsid w:val="008405AF"/>
    <w:rsid w:val="00840A71"/>
    <w:rsid w:val="00840B08"/>
    <w:rsid w:val="0084105A"/>
    <w:rsid w:val="0084152E"/>
    <w:rsid w:val="00841D37"/>
    <w:rsid w:val="00842584"/>
    <w:rsid w:val="00842868"/>
    <w:rsid w:val="008430B2"/>
    <w:rsid w:val="008430F3"/>
    <w:rsid w:val="00843D66"/>
    <w:rsid w:val="00844019"/>
    <w:rsid w:val="008441C8"/>
    <w:rsid w:val="0084450C"/>
    <w:rsid w:val="008445F0"/>
    <w:rsid w:val="0084476A"/>
    <w:rsid w:val="008447BC"/>
    <w:rsid w:val="00844C12"/>
    <w:rsid w:val="00844EBB"/>
    <w:rsid w:val="00845382"/>
    <w:rsid w:val="008453F0"/>
    <w:rsid w:val="00845B08"/>
    <w:rsid w:val="0084619B"/>
    <w:rsid w:val="00846326"/>
    <w:rsid w:val="00846407"/>
    <w:rsid w:val="00846874"/>
    <w:rsid w:val="0084697E"/>
    <w:rsid w:val="00846C4D"/>
    <w:rsid w:val="008470A7"/>
    <w:rsid w:val="00847526"/>
    <w:rsid w:val="0084754E"/>
    <w:rsid w:val="00847646"/>
    <w:rsid w:val="008479C7"/>
    <w:rsid w:val="00847A37"/>
    <w:rsid w:val="00850054"/>
    <w:rsid w:val="008505F8"/>
    <w:rsid w:val="00850AE0"/>
    <w:rsid w:val="00850B6F"/>
    <w:rsid w:val="00850C88"/>
    <w:rsid w:val="00850D4B"/>
    <w:rsid w:val="00850EA0"/>
    <w:rsid w:val="00851214"/>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A10"/>
    <w:rsid w:val="00861C3D"/>
    <w:rsid w:val="0086224F"/>
    <w:rsid w:val="0086244C"/>
    <w:rsid w:val="00862477"/>
    <w:rsid w:val="00862917"/>
    <w:rsid w:val="008629E9"/>
    <w:rsid w:val="00862E2F"/>
    <w:rsid w:val="00863060"/>
    <w:rsid w:val="00863865"/>
    <w:rsid w:val="00864235"/>
    <w:rsid w:val="008648D1"/>
    <w:rsid w:val="00864DE6"/>
    <w:rsid w:val="008650EB"/>
    <w:rsid w:val="00865B11"/>
    <w:rsid w:val="00866122"/>
    <w:rsid w:val="00866B2C"/>
    <w:rsid w:val="00866B65"/>
    <w:rsid w:val="00866CC9"/>
    <w:rsid w:val="0086709F"/>
    <w:rsid w:val="0086713D"/>
    <w:rsid w:val="0086756D"/>
    <w:rsid w:val="00870261"/>
    <w:rsid w:val="008716F7"/>
    <w:rsid w:val="00871A88"/>
    <w:rsid w:val="00871B8C"/>
    <w:rsid w:val="00871ED0"/>
    <w:rsid w:val="00872002"/>
    <w:rsid w:val="00872052"/>
    <w:rsid w:val="008727B0"/>
    <w:rsid w:val="00872ACF"/>
    <w:rsid w:val="008736B9"/>
    <w:rsid w:val="008738FB"/>
    <w:rsid w:val="008741E1"/>
    <w:rsid w:val="00874452"/>
    <w:rsid w:val="008748AD"/>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1850"/>
    <w:rsid w:val="00881BB7"/>
    <w:rsid w:val="0088218C"/>
    <w:rsid w:val="00882C62"/>
    <w:rsid w:val="00882DA3"/>
    <w:rsid w:val="008830C8"/>
    <w:rsid w:val="0088342A"/>
    <w:rsid w:val="008836CF"/>
    <w:rsid w:val="008836E1"/>
    <w:rsid w:val="0088423A"/>
    <w:rsid w:val="00884A2E"/>
    <w:rsid w:val="0088557C"/>
    <w:rsid w:val="00885830"/>
    <w:rsid w:val="00885860"/>
    <w:rsid w:val="00885C32"/>
    <w:rsid w:val="008860A6"/>
    <w:rsid w:val="00886DAC"/>
    <w:rsid w:val="00887AE2"/>
    <w:rsid w:val="00887E75"/>
    <w:rsid w:val="00890392"/>
    <w:rsid w:val="00890A09"/>
    <w:rsid w:val="00891092"/>
    <w:rsid w:val="008912F6"/>
    <w:rsid w:val="00891362"/>
    <w:rsid w:val="0089171E"/>
    <w:rsid w:val="00891801"/>
    <w:rsid w:val="00891C38"/>
    <w:rsid w:val="00891CE3"/>
    <w:rsid w:val="00891EA7"/>
    <w:rsid w:val="008928E9"/>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0F19"/>
    <w:rsid w:val="008A1CC0"/>
    <w:rsid w:val="008A1CC2"/>
    <w:rsid w:val="008A2852"/>
    <w:rsid w:val="008A2FC0"/>
    <w:rsid w:val="008A3A83"/>
    <w:rsid w:val="008A3A91"/>
    <w:rsid w:val="008A3BE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1772"/>
    <w:rsid w:val="008B194B"/>
    <w:rsid w:val="008B2D6C"/>
    <w:rsid w:val="008B2E75"/>
    <w:rsid w:val="008B2F57"/>
    <w:rsid w:val="008B351D"/>
    <w:rsid w:val="008B4206"/>
    <w:rsid w:val="008B44A1"/>
    <w:rsid w:val="008B45F9"/>
    <w:rsid w:val="008B4AF3"/>
    <w:rsid w:val="008B4CE7"/>
    <w:rsid w:val="008B546F"/>
    <w:rsid w:val="008B6348"/>
    <w:rsid w:val="008B68B0"/>
    <w:rsid w:val="008B73F4"/>
    <w:rsid w:val="008B75E2"/>
    <w:rsid w:val="008B7916"/>
    <w:rsid w:val="008B7AD7"/>
    <w:rsid w:val="008C03F1"/>
    <w:rsid w:val="008C0C71"/>
    <w:rsid w:val="008C0DFD"/>
    <w:rsid w:val="008C1251"/>
    <w:rsid w:val="008C1FFE"/>
    <w:rsid w:val="008C2866"/>
    <w:rsid w:val="008C2D40"/>
    <w:rsid w:val="008C3690"/>
    <w:rsid w:val="008C3F19"/>
    <w:rsid w:val="008C3F3F"/>
    <w:rsid w:val="008C56A7"/>
    <w:rsid w:val="008C59EA"/>
    <w:rsid w:val="008C5BAF"/>
    <w:rsid w:val="008C7237"/>
    <w:rsid w:val="008C75FC"/>
    <w:rsid w:val="008D026D"/>
    <w:rsid w:val="008D0574"/>
    <w:rsid w:val="008D0DA7"/>
    <w:rsid w:val="008D109E"/>
    <w:rsid w:val="008D10FD"/>
    <w:rsid w:val="008D208F"/>
    <w:rsid w:val="008D23A0"/>
    <w:rsid w:val="008D2ACC"/>
    <w:rsid w:val="008D2FD8"/>
    <w:rsid w:val="008D3F16"/>
    <w:rsid w:val="008D400F"/>
    <w:rsid w:val="008D40DD"/>
    <w:rsid w:val="008D4316"/>
    <w:rsid w:val="008D44B2"/>
    <w:rsid w:val="008D4BD4"/>
    <w:rsid w:val="008D4DE0"/>
    <w:rsid w:val="008D4F80"/>
    <w:rsid w:val="008D5229"/>
    <w:rsid w:val="008D5690"/>
    <w:rsid w:val="008D5E2B"/>
    <w:rsid w:val="008D5FD3"/>
    <w:rsid w:val="008D628F"/>
    <w:rsid w:val="008D647B"/>
    <w:rsid w:val="008D66EF"/>
    <w:rsid w:val="008D6B08"/>
    <w:rsid w:val="008D6B9B"/>
    <w:rsid w:val="008D6C3D"/>
    <w:rsid w:val="008D7167"/>
    <w:rsid w:val="008D7547"/>
    <w:rsid w:val="008D7656"/>
    <w:rsid w:val="008D7D93"/>
    <w:rsid w:val="008E02DB"/>
    <w:rsid w:val="008E04C0"/>
    <w:rsid w:val="008E0751"/>
    <w:rsid w:val="008E07A9"/>
    <w:rsid w:val="008E0B42"/>
    <w:rsid w:val="008E0F14"/>
    <w:rsid w:val="008E113F"/>
    <w:rsid w:val="008E1329"/>
    <w:rsid w:val="008E17B4"/>
    <w:rsid w:val="008E17D9"/>
    <w:rsid w:val="008E1970"/>
    <w:rsid w:val="008E348E"/>
    <w:rsid w:val="008E3631"/>
    <w:rsid w:val="008E37C8"/>
    <w:rsid w:val="008E45AC"/>
    <w:rsid w:val="008E47E0"/>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46F1"/>
    <w:rsid w:val="008F58F9"/>
    <w:rsid w:val="008F6364"/>
    <w:rsid w:val="008F675A"/>
    <w:rsid w:val="008F6BAB"/>
    <w:rsid w:val="008F6C4B"/>
    <w:rsid w:val="008F6E8C"/>
    <w:rsid w:val="008F7036"/>
    <w:rsid w:val="008F74E7"/>
    <w:rsid w:val="008F750A"/>
    <w:rsid w:val="008F77DB"/>
    <w:rsid w:val="008F7909"/>
    <w:rsid w:val="008F7A36"/>
    <w:rsid w:val="008F7FE5"/>
    <w:rsid w:val="009003A4"/>
    <w:rsid w:val="00900697"/>
    <w:rsid w:val="009006F8"/>
    <w:rsid w:val="00901210"/>
    <w:rsid w:val="009017DB"/>
    <w:rsid w:val="00901F08"/>
    <w:rsid w:val="00901F13"/>
    <w:rsid w:val="00902688"/>
    <w:rsid w:val="00902B1A"/>
    <w:rsid w:val="00902D8C"/>
    <w:rsid w:val="00904334"/>
    <w:rsid w:val="00904575"/>
    <w:rsid w:val="00904A39"/>
    <w:rsid w:val="00905DE8"/>
    <w:rsid w:val="0090647A"/>
    <w:rsid w:val="00906639"/>
    <w:rsid w:val="00907962"/>
    <w:rsid w:val="00907D38"/>
    <w:rsid w:val="00907D41"/>
    <w:rsid w:val="00907DE3"/>
    <w:rsid w:val="00907E30"/>
    <w:rsid w:val="009108C5"/>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5B2A"/>
    <w:rsid w:val="00926059"/>
    <w:rsid w:val="00926BFD"/>
    <w:rsid w:val="00926E88"/>
    <w:rsid w:val="009273A8"/>
    <w:rsid w:val="009274E9"/>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1E6D"/>
    <w:rsid w:val="0094266F"/>
    <w:rsid w:val="009426BF"/>
    <w:rsid w:val="00942F0B"/>
    <w:rsid w:val="00942F71"/>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770"/>
    <w:rsid w:val="00951A40"/>
    <w:rsid w:val="009520C3"/>
    <w:rsid w:val="009522BA"/>
    <w:rsid w:val="00952568"/>
    <w:rsid w:val="00952DFC"/>
    <w:rsid w:val="00953046"/>
    <w:rsid w:val="009542B0"/>
    <w:rsid w:val="00954591"/>
    <w:rsid w:val="00954A8A"/>
    <w:rsid w:val="00954F92"/>
    <w:rsid w:val="009553F8"/>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08B"/>
    <w:rsid w:val="00963E01"/>
    <w:rsid w:val="009642CB"/>
    <w:rsid w:val="00964AEB"/>
    <w:rsid w:val="00965606"/>
    <w:rsid w:val="009656C2"/>
    <w:rsid w:val="00965723"/>
    <w:rsid w:val="00965E29"/>
    <w:rsid w:val="00966207"/>
    <w:rsid w:val="00966677"/>
    <w:rsid w:val="00966E1E"/>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156"/>
    <w:rsid w:val="00975688"/>
    <w:rsid w:val="00975AAB"/>
    <w:rsid w:val="00975F31"/>
    <w:rsid w:val="0097613B"/>
    <w:rsid w:val="009761B9"/>
    <w:rsid w:val="0097639F"/>
    <w:rsid w:val="009777F5"/>
    <w:rsid w:val="0097781A"/>
    <w:rsid w:val="00980908"/>
    <w:rsid w:val="00980C6B"/>
    <w:rsid w:val="0098146F"/>
    <w:rsid w:val="009817C5"/>
    <w:rsid w:val="009819D5"/>
    <w:rsid w:val="00981BD9"/>
    <w:rsid w:val="00981D1E"/>
    <w:rsid w:val="00982129"/>
    <w:rsid w:val="0098270E"/>
    <w:rsid w:val="00982B79"/>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250"/>
    <w:rsid w:val="009A638C"/>
    <w:rsid w:val="009A67F2"/>
    <w:rsid w:val="009A6848"/>
    <w:rsid w:val="009A6B4C"/>
    <w:rsid w:val="009A6CAD"/>
    <w:rsid w:val="009A7370"/>
    <w:rsid w:val="009A7793"/>
    <w:rsid w:val="009A7AC0"/>
    <w:rsid w:val="009A7E3C"/>
    <w:rsid w:val="009A7F9C"/>
    <w:rsid w:val="009B0181"/>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55"/>
    <w:rsid w:val="009C3CA7"/>
    <w:rsid w:val="009C4049"/>
    <w:rsid w:val="009C4C34"/>
    <w:rsid w:val="009C4D31"/>
    <w:rsid w:val="009C6096"/>
    <w:rsid w:val="009C6770"/>
    <w:rsid w:val="009C72C1"/>
    <w:rsid w:val="009C76A8"/>
    <w:rsid w:val="009C7A50"/>
    <w:rsid w:val="009D07FE"/>
    <w:rsid w:val="009D1CB2"/>
    <w:rsid w:val="009D1F91"/>
    <w:rsid w:val="009D2107"/>
    <w:rsid w:val="009D222B"/>
    <w:rsid w:val="009D27B5"/>
    <w:rsid w:val="009D2D44"/>
    <w:rsid w:val="009D3AD2"/>
    <w:rsid w:val="009D3B83"/>
    <w:rsid w:val="009D3EC2"/>
    <w:rsid w:val="009D4033"/>
    <w:rsid w:val="009D4068"/>
    <w:rsid w:val="009D4120"/>
    <w:rsid w:val="009D4615"/>
    <w:rsid w:val="009D4E6E"/>
    <w:rsid w:val="009D5204"/>
    <w:rsid w:val="009D52FA"/>
    <w:rsid w:val="009D5315"/>
    <w:rsid w:val="009D552C"/>
    <w:rsid w:val="009D56BC"/>
    <w:rsid w:val="009D5BE8"/>
    <w:rsid w:val="009D64E0"/>
    <w:rsid w:val="009D67FD"/>
    <w:rsid w:val="009D76BD"/>
    <w:rsid w:val="009E0407"/>
    <w:rsid w:val="009E05C3"/>
    <w:rsid w:val="009E0621"/>
    <w:rsid w:val="009E1E75"/>
    <w:rsid w:val="009E2471"/>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67EA"/>
    <w:rsid w:val="009E6E1E"/>
    <w:rsid w:val="009E7B30"/>
    <w:rsid w:val="009E7F78"/>
    <w:rsid w:val="009F0633"/>
    <w:rsid w:val="009F0874"/>
    <w:rsid w:val="009F09E7"/>
    <w:rsid w:val="009F273F"/>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EE2"/>
    <w:rsid w:val="00A012EF"/>
    <w:rsid w:val="00A0162A"/>
    <w:rsid w:val="00A019B1"/>
    <w:rsid w:val="00A01BB0"/>
    <w:rsid w:val="00A0278A"/>
    <w:rsid w:val="00A0281D"/>
    <w:rsid w:val="00A02B09"/>
    <w:rsid w:val="00A0393A"/>
    <w:rsid w:val="00A03C94"/>
    <w:rsid w:val="00A03FF0"/>
    <w:rsid w:val="00A0463C"/>
    <w:rsid w:val="00A04C07"/>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16B9"/>
    <w:rsid w:val="00A11B40"/>
    <w:rsid w:val="00A128FA"/>
    <w:rsid w:val="00A12D59"/>
    <w:rsid w:val="00A12D90"/>
    <w:rsid w:val="00A12EBF"/>
    <w:rsid w:val="00A13C0C"/>
    <w:rsid w:val="00A14053"/>
    <w:rsid w:val="00A1409C"/>
    <w:rsid w:val="00A14267"/>
    <w:rsid w:val="00A14B2C"/>
    <w:rsid w:val="00A15DE9"/>
    <w:rsid w:val="00A1618A"/>
    <w:rsid w:val="00A163D2"/>
    <w:rsid w:val="00A1695E"/>
    <w:rsid w:val="00A16C08"/>
    <w:rsid w:val="00A174E0"/>
    <w:rsid w:val="00A1784F"/>
    <w:rsid w:val="00A17A1D"/>
    <w:rsid w:val="00A17A89"/>
    <w:rsid w:val="00A17AF7"/>
    <w:rsid w:val="00A20278"/>
    <w:rsid w:val="00A202DE"/>
    <w:rsid w:val="00A205D9"/>
    <w:rsid w:val="00A207BB"/>
    <w:rsid w:val="00A20A1D"/>
    <w:rsid w:val="00A20D63"/>
    <w:rsid w:val="00A21180"/>
    <w:rsid w:val="00A2138E"/>
    <w:rsid w:val="00A21581"/>
    <w:rsid w:val="00A21609"/>
    <w:rsid w:val="00A21AA2"/>
    <w:rsid w:val="00A21FB3"/>
    <w:rsid w:val="00A22993"/>
    <w:rsid w:val="00A22D74"/>
    <w:rsid w:val="00A23273"/>
    <w:rsid w:val="00A233B6"/>
    <w:rsid w:val="00A23589"/>
    <w:rsid w:val="00A23713"/>
    <w:rsid w:val="00A23D2B"/>
    <w:rsid w:val="00A241A6"/>
    <w:rsid w:val="00A24263"/>
    <w:rsid w:val="00A24473"/>
    <w:rsid w:val="00A247D5"/>
    <w:rsid w:val="00A2488D"/>
    <w:rsid w:val="00A2502C"/>
    <w:rsid w:val="00A25770"/>
    <w:rsid w:val="00A25C9C"/>
    <w:rsid w:val="00A26093"/>
    <w:rsid w:val="00A26322"/>
    <w:rsid w:val="00A26EBB"/>
    <w:rsid w:val="00A2712D"/>
    <w:rsid w:val="00A27614"/>
    <w:rsid w:val="00A27729"/>
    <w:rsid w:val="00A27AB3"/>
    <w:rsid w:val="00A309BA"/>
    <w:rsid w:val="00A30AB8"/>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40182"/>
    <w:rsid w:val="00A40CBC"/>
    <w:rsid w:val="00A41144"/>
    <w:rsid w:val="00A418DE"/>
    <w:rsid w:val="00A4296E"/>
    <w:rsid w:val="00A43498"/>
    <w:rsid w:val="00A435B7"/>
    <w:rsid w:val="00A43D80"/>
    <w:rsid w:val="00A43E01"/>
    <w:rsid w:val="00A44049"/>
    <w:rsid w:val="00A4480B"/>
    <w:rsid w:val="00A44D9B"/>
    <w:rsid w:val="00A44FD4"/>
    <w:rsid w:val="00A45549"/>
    <w:rsid w:val="00A45720"/>
    <w:rsid w:val="00A45855"/>
    <w:rsid w:val="00A45A75"/>
    <w:rsid w:val="00A46885"/>
    <w:rsid w:val="00A500C0"/>
    <w:rsid w:val="00A50224"/>
    <w:rsid w:val="00A50A70"/>
    <w:rsid w:val="00A50E08"/>
    <w:rsid w:val="00A512CB"/>
    <w:rsid w:val="00A51610"/>
    <w:rsid w:val="00A51C9F"/>
    <w:rsid w:val="00A51D54"/>
    <w:rsid w:val="00A51DFF"/>
    <w:rsid w:val="00A51EC6"/>
    <w:rsid w:val="00A5249F"/>
    <w:rsid w:val="00A528D9"/>
    <w:rsid w:val="00A534F3"/>
    <w:rsid w:val="00A53987"/>
    <w:rsid w:val="00A53CDD"/>
    <w:rsid w:val="00A5416E"/>
    <w:rsid w:val="00A54384"/>
    <w:rsid w:val="00A5488A"/>
    <w:rsid w:val="00A54D9B"/>
    <w:rsid w:val="00A54F90"/>
    <w:rsid w:val="00A55101"/>
    <w:rsid w:val="00A552FA"/>
    <w:rsid w:val="00A557CB"/>
    <w:rsid w:val="00A55B75"/>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BE9"/>
    <w:rsid w:val="00A65D05"/>
    <w:rsid w:val="00A65EDC"/>
    <w:rsid w:val="00A66754"/>
    <w:rsid w:val="00A6675B"/>
    <w:rsid w:val="00A66A72"/>
    <w:rsid w:val="00A679F7"/>
    <w:rsid w:val="00A67D69"/>
    <w:rsid w:val="00A700EF"/>
    <w:rsid w:val="00A70263"/>
    <w:rsid w:val="00A706BF"/>
    <w:rsid w:val="00A70949"/>
    <w:rsid w:val="00A70D8D"/>
    <w:rsid w:val="00A710B9"/>
    <w:rsid w:val="00A71428"/>
    <w:rsid w:val="00A717CC"/>
    <w:rsid w:val="00A71FFE"/>
    <w:rsid w:val="00A721A3"/>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29C"/>
    <w:rsid w:val="00A925F7"/>
    <w:rsid w:val="00A92AA5"/>
    <w:rsid w:val="00A92F9E"/>
    <w:rsid w:val="00A94473"/>
    <w:rsid w:val="00A94734"/>
    <w:rsid w:val="00A94BA0"/>
    <w:rsid w:val="00A95077"/>
    <w:rsid w:val="00A950B7"/>
    <w:rsid w:val="00A963E0"/>
    <w:rsid w:val="00A965E9"/>
    <w:rsid w:val="00A96775"/>
    <w:rsid w:val="00A96B0A"/>
    <w:rsid w:val="00A96C70"/>
    <w:rsid w:val="00A96EAC"/>
    <w:rsid w:val="00A97474"/>
    <w:rsid w:val="00A974B6"/>
    <w:rsid w:val="00A97F00"/>
    <w:rsid w:val="00AA0B3D"/>
    <w:rsid w:val="00AA0D18"/>
    <w:rsid w:val="00AA15B8"/>
    <w:rsid w:val="00AA2E7C"/>
    <w:rsid w:val="00AA3151"/>
    <w:rsid w:val="00AA34B2"/>
    <w:rsid w:val="00AA3E1B"/>
    <w:rsid w:val="00AA3EF8"/>
    <w:rsid w:val="00AA41E1"/>
    <w:rsid w:val="00AA43F6"/>
    <w:rsid w:val="00AA4882"/>
    <w:rsid w:val="00AA4897"/>
    <w:rsid w:val="00AA5C14"/>
    <w:rsid w:val="00AA6346"/>
    <w:rsid w:val="00AA791C"/>
    <w:rsid w:val="00AA7F13"/>
    <w:rsid w:val="00AA7FF0"/>
    <w:rsid w:val="00AB127E"/>
    <w:rsid w:val="00AB1466"/>
    <w:rsid w:val="00AB179A"/>
    <w:rsid w:val="00AB221D"/>
    <w:rsid w:val="00AB27B4"/>
    <w:rsid w:val="00AB2A48"/>
    <w:rsid w:val="00AB2D4E"/>
    <w:rsid w:val="00AB337E"/>
    <w:rsid w:val="00AB406C"/>
    <w:rsid w:val="00AB5008"/>
    <w:rsid w:val="00AB558F"/>
    <w:rsid w:val="00AB596E"/>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AF"/>
    <w:rsid w:val="00AC6907"/>
    <w:rsid w:val="00AC77CB"/>
    <w:rsid w:val="00AC7B1E"/>
    <w:rsid w:val="00AC7F74"/>
    <w:rsid w:val="00AC7F94"/>
    <w:rsid w:val="00AD026C"/>
    <w:rsid w:val="00AD0471"/>
    <w:rsid w:val="00AD05FC"/>
    <w:rsid w:val="00AD09A0"/>
    <w:rsid w:val="00AD10F9"/>
    <w:rsid w:val="00AD1977"/>
    <w:rsid w:val="00AD222C"/>
    <w:rsid w:val="00AD2A81"/>
    <w:rsid w:val="00AD344D"/>
    <w:rsid w:val="00AD3B9F"/>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6A8"/>
    <w:rsid w:val="00AE7E45"/>
    <w:rsid w:val="00AE7FE6"/>
    <w:rsid w:val="00AF0616"/>
    <w:rsid w:val="00AF09A3"/>
    <w:rsid w:val="00AF22AE"/>
    <w:rsid w:val="00AF3832"/>
    <w:rsid w:val="00AF3B21"/>
    <w:rsid w:val="00AF3ED1"/>
    <w:rsid w:val="00AF4C83"/>
    <w:rsid w:val="00AF4EAB"/>
    <w:rsid w:val="00AF5862"/>
    <w:rsid w:val="00AF5C9D"/>
    <w:rsid w:val="00AF6026"/>
    <w:rsid w:val="00AF62A2"/>
    <w:rsid w:val="00AF6361"/>
    <w:rsid w:val="00AF7A88"/>
    <w:rsid w:val="00AF7B46"/>
    <w:rsid w:val="00AF7CD8"/>
    <w:rsid w:val="00B0053A"/>
    <w:rsid w:val="00B00C43"/>
    <w:rsid w:val="00B023A4"/>
    <w:rsid w:val="00B02A7C"/>
    <w:rsid w:val="00B02E2B"/>
    <w:rsid w:val="00B031D3"/>
    <w:rsid w:val="00B03E7F"/>
    <w:rsid w:val="00B041B8"/>
    <w:rsid w:val="00B04270"/>
    <w:rsid w:val="00B04EEC"/>
    <w:rsid w:val="00B0576C"/>
    <w:rsid w:val="00B05958"/>
    <w:rsid w:val="00B059BB"/>
    <w:rsid w:val="00B05D82"/>
    <w:rsid w:val="00B06A7A"/>
    <w:rsid w:val="00B06BCF"/>
    <w:rsid w:val="00B07070"/>
    <w:rsid w:val="00B0784A"/>
    <w:rsid w:val="00B07945"/>
    <w:rsid w:val="00B07EFA"/>
    <w:rsid w:val="00B101DB"/>
    <w:rsid w:val="00B109E5"/>
    <w:rsid w:val="00B10C4F"/>
    <w:rsid w:val="00B1135B"/>
    <w:rsid w:val="00B11407"/>
    <w:rsid w:val="00B11BF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347"/>
    <w:rsid w:val="00B23D6F"/>
    <w:rsid w:val="00B25B92"/>
    <w:rsid w:val="00B2633D"/>
    <w:rsid w:val="00B2668C"/>
    <w:rsid w:val="00B272E2"/>
    <w:rsid w:val="00B27383"/>
    <w:rsid w:val="00B27651"/>
    <w:rsid w:val="00B300D7"/>
    <w:rsid w:val="00B3083A"/>
    <w:rsid w:val="00B30EAE"/>
    <w:rsid w:val="00B30FDD"/>
    <w:rsid w:val="00B318FE"/>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0A12"/>
    <w:rsid w:val="00B42405"/>
    <w:rsid w:val="00B42AE3"/>
    <w:rsid w:val="00B42D6C"/>
    <w:rsid w:val="00B4337E"/>
    <w:rsid w:val="00B4363F"/>
    <w:rsid w:val="00B436F3"/>
    <w:rsid w:val="00B437C4"/>
    <w:rsid w:val="00B438E6"/>
    <w:rsid w:val="00B4390D"/>
    <w:rsid w:val="00B4396B"/>
    <w:rsid w:val="00B43FEF"/>
    <w:rsid w:val="00B44A14"/>
    <w:rsid w:val="00B453F9"/>
    <w:rsid w:val="00B45E60"/>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4F2"/>
    <w:rsid w:val="00B5371D"/>
    <w:rsid w:val="00B5372F"/>
    <w:rsid w:val="00B5469E"/>
    <w:rsid w:val="00B5478F"/>
    <w:rsid w:val="00B55306"/>
    <w:rsid w:val="00B55390"/>
    <w:rsid w:val="00B553B2"/>
    <w:rsid w:val="00B55563"/>
    <w:rsid w:val="00B5595B"/>
    <w:rsid w:val="00B55C22"/>
    <w:rsid w:val="00B57226"/>
    <w:rsid w:val="00B5766A"/>
    <w:rsid w:val="00B57836"/>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1F7A"/>
    <w:rsid w:val="00B721AF"/>
    <w:rsid w:val="00B72F24"/>
    <w:rsid w:val="00B730F8"/>
    <w:rsid w:val="00B734EA"/>
    <w:rsid w:val="00B737DB"/>
    <w:rsid w:val="00B73FC7"/>
    <w:rsid w:val="00B749B1"/>
    <w:rsid w:val="00B74C7A"/>
    <w:rsid w:val="00B75458"/>
    <w:rsid w:val="00B7554D"/>
    <w:rsid w:val="00B75B48"/>
    <w:rsid w:val="00B75C88"/>
    <w:rsid w:val="00B765F3"/>
    <w:rsid w:val="00B7679A"/>
    <w:rsid w:val="00B767C9"/>
    <w:rsid w:val="00B768B4"/>
    <w:rsid w:val="00B76BBA"/>
    <w:rsid w:val="00B773D8"/>
    <w:rsid w:val="00B7759C"/>
    <w:rsid w:val="00B77A37"/>
    <w:rsid w:val="00B77C4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87590"/>
    <w:rsid w:val="00B9053C"/>
    <w:rsid w:val="00B907D9"/>
    <w:rsid w:val="00B907E6"/>
    <w:rsid w:val="00B91075"/>
    <w:rsid w:val="00B910D3"/>
    <w:rsid w:val="00B91B04"/>
    <w:rsid w:val="00B91B50"/>
    <w:rsid w:val="00B91ED9"/>
    <w:rsid w:val="00B92A73"/>
    <w:rsid w:val="00B92CCC"/>
    <w:rsid w:val="00B92E25"/>
    <w:rsid w:val="00B93243"/>
    <w:rsid w:val="00B949B4"/>
    <w:rsid w:val="00B94B3C"/>
    <w:rsid w:val="00B94F0B"/>
    <w:rsid w:val="00B9504D"/>
    <w:rsid w:val="00B9597D"/>
    <w:rsid w:val="00B95F6B"/>
    <w:rsid w:val="00B96C59"/>
    <w:rsid w:val="00B96D3E"/>
    <w:rsid w:val="00B970B6"/>
    <w:rsid w:val="00B97299"/>
    <w:rsid w:val="00B972E3"/>
    <w:rsid w:val="00B9792A"/>
    <w:rsid w:val="00B97AB7"/>
    <w:rsid w:val="00B97D81"/>
    <w:rsid w:val="00BA042A"/>
    <w:rsid w:val="00BA0624"/>
    <w:rsid w:val="00BA08D1"/>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C46"/>
    <w:rsid w:val="00BA4EB6"/>
    <w:rsid w:val="00BA4FD4"/>
    <w:rsid w:val="00BA6D03"/>
    <w:rsid w:val="00BA6E41"/>
    <w:rsid w:val="00BA7464"/>
    <w:rsid w:val="00BB04A0"/>
    <w:rsid w:val="00BB04CD"/>
    <w:rsid w:val="00BB13E8"/>
    <w:rsid w:val="00BB1FA4"/>
    <w:rsid w:val="00BB22CC"/>
    <w:rsid w:val="00BB2A36"/>
    <w:rsid w:val="00BB32CE"/>
    <w:rsid w:val="00BB33C3"/>
    <w:rsid w:val="00BB3D5E"/>
    <w:rsid w:val="00BB49D9"/>
    <w:rsid w:val="00BB4A13"/>
    <w:rsid w:val="00BB5451"/>
    <w:rsid w:val="00BB61B3"/>
    <w:rsid w:val="00BB61C4"/>
    <w:rsid w:val="00BB63B7"/>
    <w:rsid w:val="00BB64D7"/>
    <w:rsid w:val="00BB677E"/>
    <w:rsid w:val="00BB67B9"/>
    <w:rsid w:val="00BB6814"/>
    <w:rsid w:val="00BB76C4"/>
    <w:rsid w:val="00BB7A75"/>
    <w:rsid w:val="00BB7CE4"/>
    <w:rsid w:val="00BC0C4B"/>
    <w:rsid w:val="00BC1091"/>
    <w:rsid w:val="00BC1776"/>
    <w:rsid w:val="00BC20DF"/>
    <w:rsid w:val="00BC2108"/>
    <w:rsid w:val="00BC232C"/>
    <w:rsid w:val="00BC28C1"/>
    <w:rsid w:val="00BC28D3"/>
    <w:rsid w:val="00BC34E6"/>
    <w:rsid w:val="00BC3576"/>
    <w:rsid w:val="00BC387A"/>
    <w:rsid w:val="00BC3BB1"/>
    <w:rsid w:val="00BC40C2"/>
    <w:rsid w:val="00BC410F"/>
    <w:rsid w:val="00BC4828"/>
    <w:rsid w:val="00BC55BA"/>
    <w:rsid w:val="00BC5A77"/>
    <w:rsid w:val="00BC5D8D"/>
    <w:rsid w:val="00BC5DF9"/>
    <w:rsid w:val="00BC60DB"/>
    <w:rsid w:val="00BC613A"/>
    <w:rsid w:val="00BC635F"/>
    <w:rsid w:val="00BC63D6"/>
    <w:rsid w:val="00BC6CC6"/>
    <w:rsid w:val="00BC70D7"/>
    <w:rsid w:val="00BD046D"/>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714"/>
    <w:rsid w:val="00BD5B8D"/>
    <w:rsid w:val="00BD5C71"/>
    <w:rsid w:val="00BD5E67"/>
    <w:rsid w:val="00BD6410"/>
    <w:rsid w:val="00BD69E5"/>
    <w:rsid w:val="00BD6B0F"/>
    <w:rsid w:val="00BD704A"/>
    <w:rsid w:val="00BD7555"/>
    <w:rsid w:val="00BD759B"/>
    <w:rsid w:val="00BD7660"/>
    <w:rsid w:val="00BD7E61"/>
    <w:rsid w:val="00BE075C"/>
    <w:rsid w:val="00BE0C70"/>
    <w:rsid w:val="00BE0E3E"/>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8C"/>
    <w:rsid w:val="00BE65FA"/>
    <w:rsid w:val="00BE6C76"/>
    <w:rsid w:val="00BE715C"/>
    <w:rsid w:val="00BE73EC"/>
    <w:rsid w:val="00BE7EE4"/>
    <w:rsid w:val="00BF0176"/>
    <w:rsid w:val="00BF138B"/>
    <w:rsid w:val="00BF157D"/>
    <w:rsid w:val="00BF1743"/>
    <w:rsid w:val="00BF21BC"/>
    <w:rsid w:val="00BF237C"/>
    <w:rsid w:val="00BF2401"/>
    <w:rsid w:val="00BF24D9"/>
    <w:rsid w:val="00BF2506"/>
    <w:rsid w:val="00BF2F6C"/>
    <w:rsid w:val="00BF300B"/>
    <w:rsid w:val="00BF31D6"/>
    <w:rsid w:val="00BF34A6"/>
    <w:rsid w:val="00BF37C6"/>
    <w:rsid w:val="00BF37CC"/>
    <w:rsid w:val="00BF3A67"/>
    <w:rsid w:val="00BF3B40"/>
    <w:rsid w:val="00BF3C69"/>
    <w:rsid w:val="00BF3DF5"/>
    <w:rsid w:val="00BF3E45"/>
    <w:rsid w:val="00BF4C74"/>
    <w:rsid w:val="00BF581A"/>
    <w:rsid w:val="00BF5A2B"/>
    <w:rsid w:val="00BF5C18"/>
    <w:rsid w:val="00BF5FCD"/>
    <w:rsid w:val="00BF6581"/>
    <w:rsid w:val="00BF665B"/>
    <w:rsid w:val="00BF667A"/>
    <w:rsid w:val="00BF6747"/>
    <w:rsid w:val="00BF6A6E"/>
    <w:rsid w:val="00C007EA"/>
    <w:rsid w:val="00C00D10"/>
    <w:rsid w:val="00C01744"/>
    <w:rsid w:val="00C01E9D"/>
    <w:rsid w:val="00C02963"/>
    <w:rsid w:val="00C02BC4"/>
    <w:rsid w:val="00C03176"/>
    <w:rsid w:val="00C03656"/>
    <w:rsid w:val="00C0461D"/>
    <w:rsid w:val="00C04D1A"/>
    <w:rsid w:val="00C0582F"/>
    <w:rsid w:val="00C058A5"/>
    <w:rsid w:val="00C05BFD"/>
    <w:rsid w:val="00C060F4"/>
    <w:rsid w:val="00C06862"/>
    <w:rsid w:val="00C0692D"/>
    <w:rsid w:val="00C06C54"/>
    <w:rsid w:val="00C0714F"/>
    <w:rsid w:val="00C10183"/>
    <w:rsid w:val="00C1070E"/>
    <w:rsid w:val="00C113E2"/>
    <w:rsid w:val="00C11953"/>
    <w:rsid w:val="00C11A2D"/>
    <w:rsid w:val="00C11CDC"/>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1E"/>
    <w:rsid w:val="00C16380"/>
    <w:rsid w:val="00C163B1"/>
    <w:rsid w:val="00C16DB4"/>
    <w:rsid w:val="00C1731D"/>
    <w:rsid w:val="00C1784E"/>
    <w:rsid w:val="00C17C08"/>
    <w:rsid w:val="00C17FC9"/>
    <w:rsid w:val="00C20EDA"/>
    <w:rsid w:val="00C21180"/>
    <w:rsid w:val="00C21731"/>
    <w:rsid w:val="00C21D47"/>
    <w:rsid w:val="00C220EE"/>
    <w:rsid w:val="00C221B4"/>
    <w:rsid w:val="00C2275B"/>
    <w:rsid w:val="00C22A74"/>
    <w:rsid w:val="00C22B41"/>
    <w:rsid w:val="00C22D40"/>
    <w:rsid w:val="00C23694"/>
    <w:rsid w:val="00C23C07"/>
    <w:rsid w:val="00C23E77"/>
    <w:rsid w:val="00C251DF"/>
    <w:rsid w:val="00C25781"/>
    <w:rsid w:val="00C25D7A"/>
    <w:rsid w:val="00C264CC"/>
    <w:rsid w:val="00C26B5C"/>
    <w:rsid w:val="00C271E6"/>
    <w:rsid w:val="00C27637"/>
    <w:rsid w:val="00C276F5"/>
    <w:rsid w:val="00C27F3A"/>
    <w:rsid w:val="00C31618"/>
    <w:rsid w:val="00C31B25"/>
    <w:rsid w:val="00C31CE2"/>
    <w:rsid w:val="00C321A5"/>
    <w:rsid w:val="00C32333"/>
    <w:rsid w:val="00C32458"/>
    <w:rsid w:val="00C32484"/>
    <w:rsid w:val="00C324BE"/>
    <w:rsid w:val="00C3289E"/>
    <w:rsid w:val="00C3291B"/>
    <w:rsid w:val="00C3294B"/>
    <w:rsid w:val="00C32BD6"/>
    <w:rsid w:val="00C3387F"/>
    <w:rsid w:val="00C33D4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3D0"/>
    <w:rsid w:val="00C425F7"/>
    <w:rsid w:val="00C42791"/>
    <w:rsid w:val="00C42A31"/>
    <w:rsid w:val="00C44F61"/>
    <w:rsid w:val="00C450FF"/>
    <w:rsid w:val="00C455CF"/>
    <w:rsid w:val="00C4562D"/>
    <w:rsid w:val="00C45883"/>
    <w:rsid w:val="00C45CA1"/>
    <w:rsid w:val="00C46D65"/>
    <w:rsid w:val="00C474A2"/>
    <w:rsid w:val="00C4751E"/>
    <w:rsid w:val="00C476BA"/>
    <w:rsid w:val="00C47AE7"/>
    <w:rsid w:val="00C50777"/>
    <w:rsid w:val="00C51151"/>
    <w:rsid w:val="00C515CA"/>
    <w:rsid w:val="00C523CB"/>
    <w:rsid w:val="00C52D3B"/>
    <w:rsid w:val="00C52D3C"/>
    <w:rsid w:val="00C533E5"/>
    <w:rsid w:val="00C53F2F"/>
    <w:rsid w:val="00C54220"/>
    <w:rsid w:val="00C5560A"/>
    <w:rsid w:val="00C5588E"/>
    <w:rsid w:val="00C55AD6"/>
    <w:rsid w:val="00C55E9C"/>
    <w:rsid w:val="00C57B59"/>
    <w:rsid w:val="00C6034F"/>
    <w:rsid w:val="00C60365"/>
    <w:rsid w:val="00C60689"/>
    <w:rsid w:val="00C6085A"/>
    <w:rsid w:val="00C60A9C"/>
    <w:rsid w:val="00C611CE"/>
    <w:rsid w:val="00C61865"/>
    <w:rsid w:val="00C61B7F"/>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37D3"/>
    <w:rsid w:val="00C73833"/>
    <w:rsid w:val="00C73ED6"/>
    <w:rsid w:val="00C73FF8"/>
    <w:rsid w:val="00C7419E"/>
    <w:rsid w:val="00C743AC"/>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5C7"/>
    <w:rsid w:val="00C8369A"/>
    <w:rsid w:val="00C836A3"/>
    <w:rsid w:val="00C83802"/>
    <w:rsid w:val="00C847F6"/>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A58"/>
    <w:rsid w:val="00C94E6A"/>
    <w:rsid w:val="00C94FD4"/>
    <w:rsid w:val="00C96433"/>
    <w:rsid w:val="00C96BF1"/>
    <w:rsid w:val="00C974AA"/>
    <w:rsid w:val="00C97956"/>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308F"/>
    <w:rsid w:val="00CA4189"/>
    <w:rsid w:val="00CA41C2"/>
    <w:rsid w:val="00CA44D8"/>
    <w:rsid w:val="00CA4927"/>
    <w:rsid w:val="00CA4BD6"/>
    <w:rsid w:val="00CA54D6"/>
    <w:rsid w:val="00CA5BAF"/>
    <w:rsid w:val="00CA6090"/>
    <w:rsid w:val="00CA6621"/>
    <w:rsid w:val="00CA690A"/>
    <w:rsid w:val="00CA6AA1"/>
    <w:rsid w:val="00CA6BFB"/>
    <w:rsid w:val="00CA72AD"/>
    <w:rsid w:val="00CA76B5"/>
    <w:rsid w:val="00CA7DD5"/>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C15"/>
    <w:rsid w:val="00CB7D4C"/>
    <w:rsid w:val="00CC030D"/>
    <w:rsid w:val="00CC0DF4"/>
    <w:rsid w:val="00CC117C"/>
    <w:rsid w:val="00CC1A9D"/>
    <w:rsid w:val="00CC245B"/>
    <w:rsid w:val="00CC24C9"/>
    <w:rsid w:val="00CC28D9"/>
    <w:rsid w:val="00CC2CA0"/>
    <w:rsid w:val="00CC2EFD"/>
    <w:rsid w:val="00CC2F02"/>
    <w:rsid w:val="00CC31BD"/>
    <w:rsid w:val="00CC3768"/>
    <w:rsid w:val="00CC3ED8"/>
    <w:rsid w:val="00CC40A2"/>
    <w:rsid w:val="00CC4991"/>
    <w:rsid w:val="00CC4A59"/>
    <w:rsid w:val="00CC4C05"/>
    <w:rsid w:val="00CC4F98"/>
    <w:rsid w:val="00CC56AF"/>
    <w:rsid w:val="00CC60F3"/>
    <w:rsid w:val="00CC610E"/>
    <w:rsid w:val="00CC7EF8"/>
    <w:rsid w:val="00CD039A"/>
    <w:rsid w:val="00CD077D"/>
    <w:rsid w:val="00CD0B75"/>
    <w:rsid w:val="00CD128F"/>
    <w:rsid w:val="00CD184D"/>
    <w:rsid w:val="00CD2210"/>
    <w:rsid w:val="00CD2702"/>
    <w:rsid w:val="00CD27CD"/>
    <w:rsid w:val="00CD2946"/>
    <w:rsid w:val="00CD3067"/>
    <w:rsid w:val="00CD3846"/>
    <w:rsid w:val="00CD3EE4"/>
    <w:rsid w:val="00CD4159"/>
    <w:rsid w:val="00CD4AD3"/>
    <w:rsid w:val="00CD4EB2"/>
    <w:rsid w:val="00CD5089"/>
    <w:rsid w:val="00CD54C1"/>
    <w:rsid w:val="00CD5C4D"/>
    <w:rsid w:val="00CD5DD5"/>
    <w:rsid w:val="00CD5E08"/>
    <w:rsid w:val="00CD5FD9"/>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0D50"/>
    <w:rsid w:val="00D027D0"/>
    <w:rsid w:val="00D02AEB"/>
    <w:rsid w:val="00D038B6"/>
    <w:rsid w:val="00D03D2B"/>
    <w:rsid w:val="00D04707"/>
    <w:rsid w:val="00D048BF"/>
    <w:rsid w:val="00D04C41"/>
    <w:rsid w:val="00D05038"/>
    <w:rsid w:val="00D05319"/>
    <w:rsid w:val="00D0550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3CC"/>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781"/>
    <w:rsid w:val="00D25A04"/>
    <w:rsid w:val="00D25B2A"/>
    <w:rsid w:val="00D25DF6"/>
    <w:rsid w:val="00D262E6"/>
    <w:rsid w:val="00D26B16"/>
    <w:rsid w:val="00D27260"/>
    <w:rsid w:val="00D27FDA"/>
    <w:rsid w:val="00D30546"/>
    <w:rsid w:val="00D30A40"/>
    <w:rsid w:val="00D30A86"/>
    <w:rsid w:val="00D30EDD"/>
    <w:rsid w:val="00D30FC6"/>
    <w:rsid w:val="00D311C6"/>
    <w:rsid w:val="00D313D2"/>
    <w:rsid w:val="00D314FC"/>
    <w:rsid w:val="00D3186A"/>
    <w:rsid w:val="00D31B29"/>
    <w:rsid w:val="00D32BC3"/>
    <w:rsid w:val="00D33698"/>
    <w:rsid w:val="00D340E1"/>
    <w:rsid w:val="00D3545A"/>
    <w:rsid w:val="00D3554D"/>
    <w:rsid w:val="00D358EF"/>
    <w:rsid w:val="00D366C8"/>
    <w:rsid w:val="00D37C1C"/>
    <w:rsid w:val="00D4010F"/>
    <w:rsid w:val="00D40D04"/>
    <w:rsid w:val="00D41C46"/>
    <w:rsid w:val="00D41FFC"/>
    <w:rsid w:val="00D42A5E"/>
    <w:rsid w:val="00D42CB3"/>
    <w:rsid w:val="00D42D33"/>
    <w:rsid w:val="00D432BF"/>
    <w:rsid w:val="00D43727"/>
    <w:rsid w:val="00D448DA"/>
    <w:rsid w:val="00D44C44"/>
    <w:rsid w:val="00D44D7E"/>
    <w:rsid w:val="00D45C03"/>
    <w:rsid w:val="00D465DD"/>
    <w:rsid w:val="00D46A76"/>
    <w:rsid w:val="00D46EF9"/>
    <w:rsid w:val="00D47515"/>
    <w:rsid w:val="00D4775C"/>
    <w:rsid w:val="00D47ED6"/>
    <w:rsid w:val="00D50194"/>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52"/>
    <w:rsid w:val="00D616D9"/>
    <w:rsid w:val="00D6175C"/>
    <w:rsid w:val="00D62B60"/>
    <w:rsid w:val="00D63023"/>
    <w:rsid w:val="00D632F3"/>
    <w:rsid w:val="00D63C4A"/>
    <w:rsid w:val="00D63C4E"/>
    <w:rsid w:val="00D64813"/>
    <w:rsid w:val="00D6495A"/>
    <w:rsid w:val="00D64A91"/>
    <w:rsid w:val="00D64C54"/>
    <w:rsid w:val="00D64D7E"/>
    <w:rsid w:val="00D64FD5"/>
    <w:rsid w:val="00D659C4"/>
    <w:rsid w:val="00D66A44"/>
    <w:rsid w:val="00D66A63"/>
    <w:rsid w:val="00D67B7E"/>
    <w:rsid w:val="00D67E17"/>
    <w:rsid w:val="00D7072B"/>
    <w:rsid w:val="00D70D65"/>
    <w:rsid w:val="00D72501"/>
    <w:rsid w:val="00D72A0E"/>
    <w:rsid w:val="00D72E74"/>
    <w:rsid w:val="00D7324C"/>
    <w:rsid w:val="00D73782"/>
    <w:rsid w:val="00D737C8"/>
    <w:rsid w:val="00D738D4"/>
    <w:rsid w:val="00D74B29"/>
    <w:rsid w:val="00D75894"/>
    <w:rsid w:val="00D80DD0"/>
    <w:rsid w:val="00D80DD1"/>
    <w:rsid w:val="00D80E56"/>
    <w:rsid w:val="00D80FAD"/>
    <w:rsid w:val="00D81357"/>
    <w:rsid w:val="00D81387"/>
    <w:rsid w:val="00D8179F"/>
    <w:rsid w:val="00D8226A"/>
    <w:rsid w:val="00D826C7"/>
    <w:rsid w:val="00D8288F"/>
    <w:rsid w:val="00D82FD5"/>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FD7"/>
    <w:rsid w:val="00D94176"/>
    <w:rsid w:val="00D94A9E"/>
    <w:rsid w:val="00D951F7"/>
    <w:rsid w:val="00D9557A"/>
    <w:rsid w:val="00D9564F"/>
    <w:rsid w:val="00D95990"/>
    <w:rsid w:val="00D95A1B"/>
    <w:rsid w:val="00D976B1"/>
    <w:rsid w:val="00D97D54"/>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61E"/>
    <w:rsid w:val="00DA5A60"/>
    <w:rsid w:val="00DA64D0"/>
    <w:rsid w:val="00DA6A4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C6EC1"/>
    <w:rsid w:val="00DD242E"/>
    <w:rsid w:val="00DD28CC"/>
    <w:rsid w:val="00DD3244"/>
    <w:rsid w:val="00DD3620"/>
    <w:rsid w:val="00DD3EB4"/>
    <w:rsid w:val="00DD6380"/>
    <w:rsid w:val="00DD6464"/>
    <w:rsid w:val="00DD683F"/>
    <w:rsid w:val="00DD6A38"/>
    <w:rsid w:val="00DD78E2"/>
    <w:rsid w:val="00DE0162"/>
    <w:rsid w:val="00DE10B4"/>
    <w:rsid w:val="00DE18BF"/>
    <w:rsid w:val="00DE1C49"/>
    <w:rsid w:val="00DE1F1A"/>
    <w:rsid w:val="00DE2079"/>
    <w:rsid w:val="00DE274F"/>
    <w:rsid w:val="00DE2C0B"/>
    <w:rsid w:val="00DE2CC8"/>
    <w:rsid w:val="00DE3785"/>
    <w:rsid w:val="00DE3A76"/>
    <w:rsid w:val="00DE43CB"/>
    <w:rsid w:val="00DE5078"/>
    <w:rsid w:val="00DE53F9"/>
    <w:rsid w:val="00DE5F10"/>
    <w:rsid w:val="00DE6563"/>
    <w:rsid w:val="00DE6896"/>
    <w:rsid w:val="00DE68F7"/>
    <w:rsid w:val="00DE6A10"/>
    <w:rsid w:val="00DE6CF3"/>
    <w:rsid w:val="00DF0A1E"/>
    <w:rsid w:val="00DF0D09"/>
    <w:rsid w:val="00DF125A"/>
    <w:rsid w:val="00DF1D89"/>
    <w:rsid w:val="00DF2ED7"/>
    <w:rsid w:val="00DF3AAF"/>
    <w:rsid w:val="00DF4D61"/>
    <w:rsid w:val="00DF5351"/>
    <w:rsid w:val="00DF54EC"/>
    <w:rsid w:val="00DF6304"/>
    <w:rsid w:val="00DF6730"/>
    <w:rsid w:val="00DF6A96"/>
    <w:rsid w:val="00DF702A"/>
    <w:rsid w:val="00DF79CD"/>
    <w:rsid w:val="00E00693"/>
    <w:rsid w:val="00E009F9"/>
    <w:rsid w:val="00E00FB3"/>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5D1"/>
    <w:rsid w:val="00E0780B"/>
    <w:rsid w:val="00E07852"/>
    <w:rsid w:val="00E07BAD"/>
    <w:rsid w:val="00E07CB1"/>
    <w:rsid w:val="00E10292"/>
    <w:rsid w:val="00E10DFB"/>
    <w:rsid w:val="00E10F2B"/>
    <w:rsid w:val="00E11114"/>
    <w:rsid w:val="00E115E6"/>
    <w:rsid w:val="00E11A47"/>
    <w:rsid w:val="00E12111"/>
    <w:rsid w:val="00E123F9"/>
    <w:rsid w:val="00E12A72"/>
    <w:rsid w:val="00E12BAB"/>
    <w:rsid w:val="00E13538"/>
    <w:rsid w:val="00E14177"/>
    <w:rsid w:val="00E1418A"/>
    <w:rsid w:val="00E14271"/>
    <w:rsid w:val="00E148A5"/>
    <w:rsid w:val="00E14FCC"/>
    <w:rsid w:val="00E15259"/>
    <w:rsid w:val="00E15782"/>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1E4"/>
    <w:rsid w:val="00E25E4E"/>
    <w:rsid w:val="00E25EBF"/>
    <w:rsid w:val="00E2666A"/>
    <w:rsid w:val="00E26813"/>
    <w:rsid w:val="00E27071"/>
    <w:rsid w:val="00E27719"/>
    <w:rsid w:val="00E278E6"/>
    <w:rsid w:val="00E27933"/>
    <w:rsid w:val="00E27C07"/>
    <w:rsid w:val="00E27D26"/>
    <w:rsid w:val="00E3026B"/>
    <w:rsid w:val="00E30651"/>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3F5"/>
    <w:rsid w:val="00E44A3D"/>
    <w:rsid w:val="00E44A64"/>
    <w:rsid w:val="00E45063"/>
    <w:rsid w:val="00E45516"/>
    <w:rsid w:val="00E45B2A"/>
    <w:rsid w:val="00E46CEE"/>
    <w:rsid w:val="00E47246"/>
    <w:rsid w:val="00E47643"/>
    <w:rsid w:val="00E47B5A"/>
    <w:rsid w:val="00E47B65"/>
    <w:rsid w:val="00E47DA5"/>
    <w:rsid w:val="00E51644"/>
    <w:rsid w:val="00E51674"/>
    <w:rsid w:val="00E51BC0"/>
    <w:rsid w:val="00E52CC6"/>
    <w:rsid w:val="00E52F3C"/>
    <w:rsid w:val="00E532B4"/>
    <w:rsid w:val="00E53509"/>
    <w:rsid w:val="00E5404A"/>
    <w:rsid w:val="00E54492"/>
    <w:rsid w:val="00E54B3C"/>
    <w:rsid w:val="00E550BA"/>
    <w:rsid w:val="00E55A5C"/>
    <w:rsid w:val="00E55B34"/>
    <w:rsid w:val="00E560D8"/>
    <w:rsid w:val="00E566A7"/>
    <w:rsid w:val="00E56911"/>
    <w:rsid w:val="00E5743B"/>
    <w:rsid w:val="00E600F8"/>
    <w:rsid w:val="00E602B8"/>
    <w:rsid w:val="00E602DD"/>
    <w:rsid w:val="00E60890"/>
    <w:rsid w:val="00E6090C"/>
    <w:rsid w:val="00E60938"/>
    <w:rsid w:val="00E61824"/>
    <w:rsid w:val="00E61976"/>
    <w:rsid w:val="00E61F65"/>
    <w:rsid w:val="00E6210F"/>
    <w:rsid w:val="00E629AE"/>
    <w:rsid w:val="00E62F58"/>
    <w:rsid w:val="00E631C2"/>
    <w:rsid w:val="00E6356D"/>
    <w:rsid w:val="00E63A7C"/>
    <w:rsid w:val="00E64AE2"/>
    <w:rsid w:val="00E64E8C"/>
    <w:rsid w:val="00E65D93"/>
    <w:rsid w:val="00E65F89"/>
    <w:rsid w:val="00E6682F"/>
    <w:rsid w:val="00E67693"/>
    <w:rsid w:val="00E67712"/>
    <w:rsid w:val="00E67765"/>
    <w:rsid w:val="00E67A2A"/>
    <w:rsid w:val="00E67A4B"/>
    <w:rsid w:val="00E67B85"/>
    <w:rsid w:val="00E7005C"/>
    <w:rsid w:val="00E70407"/>
    <w:rsid w:val="00E70710"/>
    <w:rsid w:val="00E70B03"/>
    <w:rsid w:val="00E70BD0"/>
    <w:rsid w:val="00E70DE6"/>
    <w:rsid w:val="00E7226D"/>
    <w:rsid w:val="00E725D9"/>
    <w:rsid w:val="00E7268A"/>
    <w:rsid w:val="00E7373D"/>
    <w:rsid w:val="00E738A2"/>
    <w:rsid w:val="00E738C9"/>
    <w:rsid w:val="00E73D9C"/>
    <w:rsid w:val="00E73F6B"/>
    <w:rsid w:val="00E73FEA"/>
    <w:rsid w:val="00E7416A"/>
    <w:rsid w:val="00E74469"/>
    <w:rsid w:val="00E74612"/>
    <w:rsid w:val="00E74902"/>
    <w:rsid w:val="00E74E4B"/>
    <w:rsid w:val="00E7529A"/>
    <w:rsid w:val="00E76309"/>
    <w:rsid w:val="00E769FA"/>
    <w:rsid w:val="00E76B1C"/>
    <w:rsid w:val="00E76B62"/>
    <w:rsid w:val="00E76BAA"/>
    <w:rsid w:val="00E77247"/>
    <w:rsid w:val="00E778B4"/>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203"/>
    <w:rsid w:val="00E8442C"/>
    <w:rsid w:val="00E8475B"/>
    <w:rsid w:val="00E852DB"/>
    <w:rsid w:val="00E854B3"/>
    <w:rsid w:val="00E8551F"/>
    <w:rsid w:val="00E857DE"/>
    <w:rsid w:val="00E85D6A"/>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DE"/>
    <w:rsid w:val="00E965E2"/>
    <w:rsid w:val="00E96EEF"/>
    <w:rsid w:val="00E96FFF"/>
    <w:rsid w:val="00E97135"/>
    <w:rsid w:val="00E9725A"/>
    <w:rsid w:val="00E97546"/>
    <w:rsid w:val="00EA038F"/>
    <w:rsid w:val="00EA0881"/>
    <w:rsid w:val="00EA090F"/>
    <w:rsid w:val="00EA0AC7"/>
    <w:rsid w:val="00EA0D28"/>
    <w:rsid w:val="00EA1C3D"/>
    <w:rsid w:val="00EA257B"/>
    <w:rsid w:val="00EA29AB"/>
    <w:rsid w:val="00EA3542"/>
    <w:rsid w:val="00EA3A17"/>
    <w:rsid w:val="00EA3A66"/>
    <w:rsid w:val="00EA3C51"/>
    <w:rsid w:val="00EA4CD1"/>
    <w:rsid w:val="00EA50EF"/>
    <w:rsid w:val="00EA548A"/>
    <w:rsid w:val="00EA5D70"/>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3C55"/>
    <w:rsid w:val="00EB427E"/>
    <w:rsid w:val="00EB47AB"/>
    <w:rsid w:val="00EB4885"/>
    <w:rsid w:val="00EB4DE6"/>
    <w:rsid w:val="00EB4FA0"/>
    <w:rsid w:val="00EB6546"/>
    <w:rsid w:val="00EB7BE4"/>
    <w:rsid w:val="00EC01A6"/>
    <w:rsid w:val="00EC086E"/>
    <w:rsid w:val="00EC0C09"/>
    <w:rsid w:val="00EC0C46"/>
    <w:rsid w:val="00EC0DB8"/>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4E71"/>
    <w:rsid w:val="00EC51E2"/>
    <w:rsid w:val="00EC5F84"/>
    <w:rsid w:val="00EC60CB"/>
    <w:rsid w:val="00EC69A1"/>
    <w:rsid w:val="00EC7376"/>
    <w:rsid w:val="00EC7AC5"/>
    <w:rsid w:val="00EC7B9F"/>
    <w:rsid w:val="00EC7DC9"/>
    <w:rsid w:val="00ED01E8"/>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4B61"/>
    <w:rsid w:val="00ED5207"/>
    <w:rsid w:val="00ED5266"/>
    <w:rsid w:val="00ED562F"/>
    <w:rsid w:val="00ED5876"/>
    <w:rsid w:val="00ED59BB"/>
    <w:rsid w:val="00ED5BD3"/>
    <w:rsid w:val="00ED5FA1"/>
    <w:rsid w:val="00ED5FD1"/>
    <w:rsid w:val="00ED656B"/>
    <w:rsid w:val="00ED65B0"/>
    <w:rsid w:val="00ED66D5"/>
    <w:rsid w:val="00ED6A76"/>
    <w:rsid w:val="00ED6CCF"/>
    <w:rsid w:val="00ED6D70"/>
    <w:rsid w:val="00ED6E78"/>
    <w:rsid w:val="00ED746F"/>
    <w:rsid w:val="00ED7500"/>
    <w:rsid w:val="00ED7C55"/>
    <w:rsid w:val="00ED7F7D"/>
    <w:rsid w:val="00EE1139"/>
    <w:rsid w:val="00EE1738"/>
    <w:rsid w:val="00EE254F"/>
    <w:rsid w:val="00EE2882"/>
    <w:rsid w:val="00EE310E"/>
    <w:rsid w:val="00EE3AF0"/>
    <w:rsid w:val="00EE3D44"/>
    <w:rsid w:val="00EE3F07"/>
    <w:rsid w:val="00EE40E9"/>
    <w:rsid w:val="00EE42E2"/>
    <w:rsid w:val="00EE45C2"/>
    <w:rsid w:val="00EE5536"/>
    <w:rsid w:val="00EE558A"/>
    <w:rsid w:val="00EE591B"/>
    <w:rsid w:val="00EE5C49"/>
    <w:rsid w:val="00EE5D11"/>
    <w:rsid w:val="00EE61EA"/>
    <w:rsid w:val="00EE670E"/>
    <w:rsid w:val="00EE6E04"/>
    <w:rsid w:val="00EE70ED"/>
    <w:rsid w:val="00EE7313"/>
    <w:rsid w:val="00EE7750"/>
    <w:rsid w:val="00EE7E7B"/>
    <w:rsid w:val="00EF023C"/>
    <w:rsid w:val="00EF0BAF"/>
    <w:rsid w:val="00EF0BD2"/>
    <w:rsid w:val="00EF0EEC"/>
    <w:rsid w:val="00EF0FF7"/>
    <w:rsid w:val="00EF10B7"/>
    <w:rsid w:val="00EF12D0"/>
    <w:rsid w:val="00EF165D"/>
    <w:rsid w:val="00EF209C"/>
    <w:rsid w:val="00EF2248"/>
    <w:rsid w:val="00EF2DC9"/>
    <w:rsid w:val="00EF3123"/>
    <w:rsid w:val="00EF3341"/>
    <w:rsid w:val="00EF3A1B"/>
    <w:rsid w:val="00EF3D66"/>
    <w:rsid w:val="00EF3DA1"/>
    <w:rsid w:val="00EF4342"/>
    <w:rsid w:val="00EF43E3"/>
    <w:rsid w:val="00EF4E68"/>
    <w:rsid w:val="00EF56B0"/>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3A91"/>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7EF"/>
    <w:rsid w:val="00F13A56"/>
    <w:rsid w:val="00F13E89"/>
    <w:rsid w:val="00F144EF"/>
    <w:rsid w:val="00F14533"/>
    <w:rsid w:val="00F14871"/>
    <w:rsid w:val="00F149AD"/>
    <w:rsid w:val="00F14C2C"/>
    <w:rsid w:val="00F15202"/>
    <w:rsid w:val="00F15ACA"/>
    <w:rsid w:val="00F16273"/>
    <w:rsid w:val="00F16344"/>
    <w:rsid w:val="00F16D92"/>
    <w:rsid w:val="00F17009"/>
    <w:rsid w:val="00F174F2"/>
    <w:rsid w:val="00F17615"/>
    <w:rsid w:val="00F1791D"/>
    <w:rsid w:val="00F20748"/>
    <w:rsid w:val="00F20990"/>
    <w:rsid w:val="00F20C07"/>
    <w:rsid w:val="00F20D94"/>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1E7"/>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BF4"/>
    <w:rsid w:val="00F36C74"/>
    <w:rsid w:val="00F36CE6"/>
    <w:rsid w:val="00F400A9"/>
    <w:rsid w:val="00F400AF"/>
    <w:rsid w:val="00F40D2A"/>
    <w:rsid w:val="00F4117F"/>
    <w:rsid w:val="00F41332"/>
    <w:rsid w:val="00F421BD"/>
    <w:rsid w:val="00F4349C"/>
    <w:rsid w:val="00F43B4F"/>
    <w:rsid w:val="00F43DEC"/>
    <w:rsid w:val="00F43FAC"/>
    <w:rsid w:val="00F43FB4"/>
    <w:rsid w:val="00F44094"/>
    <w:rsid w:val="00F448F9"/>
    <w:rsid w:val="00F450E2"/>
    <w:rsid w:val="00F4576F"/>
    <w:rsid w:val="00F46472"/>
    <w:rsid w:val="00F4678B"/>
    <w:rsid w:val="00F468D1"/>
    <w:rsid w:val="00F46AFB"/>
    <w:rsid w:val="00F46CDB"/>
    <w:rsid w:val="00F476C3"/>
    <w:rsid w:val="00F47E5F"/>
    <w:rsid w:val="00F50138"/>
    <w:rsid w:val="00F50509"/>
    <w:rsid w:val="00F50E7E"/>
    <w:rsid w:val="00F52046"/>
    <w:rsid w:val="00F5218F"/>
    <w:rsid w:val="00F5242E"/>
    <w:rsid w:val="00F52DA6"/>
    <w:rsid w:val="00F5363C"/>
    <w:rsid w:val="00F537A9"/>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602F3"/>
    <w:rsid w:val="00F61AD7"/>
    <w:rsid w:val="00F61C99"/>
    <w:rsid w:val="00F61F62"/>
    <w:rsid w:val="00F62A0E"/>
    <w:rsid w:val="00F6369C"/>
    <w:rsid w:val="00F63A7F"/>
    <w:rsid w:val="00F63CEF"/>
    <w:rsid w:val="00F63D3C"/>
    <w:rsid w:val="00F64620"/>
    <w:rsid w:val="00F646DD"/>
    <w:rsid w:val="00F647BC"/>
    <w:rsid w:val="00F65315"/>
    <w:rsid w:val="00F65A13"/>
    <w:rsid w:val="00F65B30"/>
    <w:rsid w:val="00F6606F"/>
    <w:rsid w:val="00F66237"/>
    <w:rsid w:val="00F66EC6"/>
    <w:rsid w:val="00F670A5"/>
    <w:rsid w:val="00F674DF"/>
    <w:rsid w:val="00F6767F"/>
    <w:rsid w:val="00F67E6C"/>
    <w:rsid w:val="00F70565"/>
    <w:rsid w:val="00F71D2C"/>
    <w:rsid w:val="00F71EBB"/>
    <w:rsid w:val="00F71EE8"/>
    <w:rsid w:val="00F72213"/>
    <w:rsid w:val="00F72578"/>
    <w:rsid w:val="00F72E8C"/>
    <w:rsid w:val="00F73977"/>
    <w:rsid w:val="00F753AA"/>
    <w:rsid w:val="00F754A5"/>
    <w:rsid w:val="00F7589A"/>
    <w:rsid w:val="00F758B9"/>
    <w:rsid w:val="00F75B47"/>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4BF9"/>
    <w:rsid w:val="00F84C22"/>
    <w:rsid w:val="00F84D4F"/>
    <w:rsid w:val="00F852F7"/>
    <w:rsid w:val="00F853B3"/>
    <w:rsid w:val="00F858B3"/>
    <w:rsid w:val="00F85E1D"/>
    <w:rsid w:val="00F869CA"/>
    <w:rsid w:val="00F87607"/>
    <w:rsid w:val="00F87797"/>
    <w:rsid w:val="00F87847"/>
    <w:rsid w:val="00F87A1C"/>
    <w:rsid w:val="00F87BD2"/>
    <w:rsid w:val="00F87D50"/>
    <w:rsid w:val="00F9014E"/>
    <w:rsid w:val="00F907CC"/>
    <w:rsid w:val="00F907EC"/>
    <w:rsid w:val="00F909F8"/>
    <w:rsid w:val="00F90D28"/>
    <w:rsid w:val="00F91444"/>
    <w:rsid w:val="00F91809"/>
    <w:rsid w:val="00F9190C"/>
    <w:rsid w:val="00F92243"/>
    <w:rsid w:val="00F92846"/>
    <w:rsid w:val="00F92858"/>
    <w:rsid w:val="00F934FA"/>
    <w:rsid w:val="00F94248"/>
    <w:rsid w:val="00F942B1"/>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616"/>
    <w:rsid w:val="00FA4C57"/>
    <w:rsid w:val="00FA5040"/>
    <w:rsid w:val="00FA5048"/>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0A5B"/>
    <w:rsid w:val="00FC1933"/>
    <w:rsid w:val="00FC1B67"/>
    <w:rsid w:val="00FC1DF8"/>
    <w:rsid w:val="00FC1F87"/>
    <w:rsid w:val="00FC26E9"/>
    <w:rsid w:val="00FC38F4"/>
    <w:rsid w:val="00FC3A71"/>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D7B92"/>
    <w:rsid w:val="00FE0151"/>
    <w:rsid w:val="00FE01EF"/>
    <w:rsid w:val="00FE0D88"/>
    <w:rsid w:val="00FE156B"/>
    <w:rsid w:val="00FE19C4"/>
    <w:rsid w:val="00FE1AC9"/>
    <w:rsid w:val="00FE1B78"/>
    <w:rsid w:val="00FE1BD6"/>
    <w:rsid w:val="00FE2447"/>
    <w:rsid w:val="00FE248E"/>
    <w:rsid w:val="00FE2780"/>
    <w:rsid w:val="00FE286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87"/>
    <w:rsid w:val="00FF5F75"/>
    <w:rsid w:val="00FF66CC"/>
    <w:rsid w:val="00FF6D53"/>
    <w:rsid w:val="00FF700A"/>
    <w:rsid w:val="00FF7511"/>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196536D"/>
  <w15:docId w15:val="{5C28A2C0-C13A-41CA-9BF0-38D4FC02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BEB6-EB96-42C1-9793-126875C4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5010</TotalTime>
  <Pages>17</Pages>
  <Words>5108</Words>
  <Characters>29119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dc:description/>
  <cp:lastModifiedBy>Suda Kositjinda</cp:lastModifiedBy>
  <cp:revision>70</cp:revision>
  <cp:lastPrinted>2024-05-15T04:56:00Z</cp:lastPrinted>
  <dcterms:created xsi:type="dcterms:W3CDTF">2019-03-12T01:38:00Z</dcterms:created>
  <dcterms:modified xsi:type="dcterms:W3CDTF">2024-05-15T04:57:00Z</dcterms:modified>
</cp:coreProperties>
</file>