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0B7EF48B" w:rsidR="005541C8" w:rsidRPr="00D116B8" w:rsidRDefault="005541C8" w:rsidP="00EA4ACB">
      <w:pPr>
        <w:pStyle w:val="Default"/>
        <w:spacing w:line="216" w:lineRule="auto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 w:hint="cs"/>
          <w:b/>
          <w:bCs/>
          <w:position w:val="-6"/>
          <w:sz w:val="28"/>
          <w:szCs w:val="28"/>
          <w:cs/>
        </w:rPr>
        <w:t>ร</w:t>
      </w: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34D202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20D80CA8" w14:textId="2E1EE613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เสนอต่อ</w:t>
      </w:r>
      <w:r w:rsidR="00426000" w:rsidRPr="00D116B8">
        <w:rPr>
          <w:rFonts w:asciiTheme="minorBidi" w:hAnsiTheme="minorBidi" w:cstheme="minorBidi"/>
          <w:position w:val="-6"/>
          <w:sz w:val="28"/>
          <w:szCs w:val="28"/>
          <w:cs/>
        </w:rPr>
        <w:tab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คณะกรรมการของบริษัท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426000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</w:t>
      </w:r>
      <w:proofErr w:type="spellStart"/>
      <w:r w:rsidR="00426000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เวลล</w:t>
      </w:r>
      <w:proofErr w:type="spellEnd"/>
      <w:r w:rsidR="00426000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</w:p>
    <w:p w14:paraId="1B6A51B7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8CD944C" w14:textId="111F8C24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ณ วันที่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31 </w:t>
      </w:r>
      <w:r w:rsidR="00D87AC1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มีนาคม 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>2567</w:t>
      </w:r>
      <w:r w:rsidR="00276D1B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สำหรับงวดสามเดือนสิ้นสุดวันที่</w:t>
      </w:r>
      <w:r w:rsidR="00D87AC1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="004334C1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31 </w:t>
      </w:r>
      <w:r w:rsidR="004334C1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มีนาคม </w:t>
      </w:r>
      <w:r w:rsidR="004334C1" w:rsidRPr="00D116B8">
        <w:rPr>
          <w:rFonts w:asciiTheme="minorBidi" w:hAnsiTheme="minorBidi" w:cstheme="minorBidi"/>
          <w:position w:val="-6"/>
          <w:sz w:val="28"/>
          <w:szCs w:val="28"/>
        </w:rPr>
        <w:t>2567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="00276D1B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งบกระแสเงินสดเฉพาะกิจการสำหรับงวด</w:t>
      </w:r>
      <w:r w:rsidR="009F29DE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สาม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ดือนสิ้นสุดวันเดียวกัน และหมายเหตุประกอบข้อมูลทางการเงินระหว่างกาลแบบย่อของบริษัท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</w:t>
      </w:r>
      <w:proofErr w:type="spellStart"/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เวลล</w:t>
      </w:r>
      <w:proofErr w:type="spellEnd"/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snapToGrid w:val="0"/>
          <w:position w:val="-6"/>
          <w:sz w:val="28"/>
          <w:szCs w:val="28"/>
          <w:cs/>
          <w:lang w:eastAsia="th-TH"/>
        </w:rPr>
        <w:t>และบริษัทย่อย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และเฉพาะกิจการของบริษัท 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เนอวานา </w:t>
      </w:r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ดี</w:t>
      </w:r>
      <w:proofErr w:type="spellStart"/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เวลล</w:t>
      </w:r>
      <w:proofErr w:type="spellEnd"/>
      <w:r w:rsidR="00CE70DA"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>อปเม้นท์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จำกัด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มหาชน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)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BF1800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7B08A38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ขอบเขตการสอบทาน</w:t>
      </w:r>
    </w:p>
    <w:p w14:paraId="1576184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6E8D6807" w14:textId="41784914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2410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“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การสอบทานข้อมูลทางการเงินระหว่างกาล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โดยผู้สอบบัญชีรับอนุญาตของกิจการ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”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</w:t>
      </w:r>
      <w:r w:rsidR="005C02A0" w:rsidRPr="00D116B8">
        <w:rPr>
          <w:rFonts w:asciiTheme="minorBidi" w:hAnsiTheme="minorBidi" w:cstheme="minorBidi"/>
          <w:position w:val="-6"/>
          <w:sz w:val="28"/>
          <w:szCs w:val="28"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1DCBC65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4C343F3D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b/>
          <w:bCs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b/>
          <w:bCs/>
          <w:position w:val="-6"/>
          <w:sz w:val="28"/>
          <w:szCs w:val="28"/>
          <w:cs/>
        </w:rPr>
        <w:t>ข้อสรุป</w:t>
      </w:r>
    </w:p>
    <w:p w14:paraId="0B6AEB1E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</w:p>
    <w:p w14:paraId="5A67D306" w14:textId="65BA7DC6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BC5D6B" w:rsidRPr="00D116B8">
        <w:rPr>
          <w:rFonts w:asciiTheme="minorBidi" w:hAnsiTheme="minorBidi" w:cstheme="minorBidi"/>
          <w:position w:val="-6"/>
          <w:sz w:val="28"/>
          <w:szCs w:val="28"/>
          <w:cs/>
        </w:rPr>
        <w:br/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ฉบับที่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34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C177434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eastAsia="Calibri" w:hAnsiTheme="minorBidi" w:cstheme="minorBidi"/>
          <w:position w:val="-6"/>
          <w:sz w:val="28"/>
          <w:szCs w:val="28"/>
        </w:rPr>
      </w:pPr>
    </w:p>
    <w:p w14:paraId="0AD1E5BB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3166ED8F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</w:p>
    <w:p w14:paraId="54B44A62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</w:rPr>
        <w:t>(</w:t>
      </w:r>
      <w:r w:rsidRPr="00D116B8">
        <w:rPr>
          <w:rFonts w:asciiTheme="minorBidi" w:hAnsiTheme="minorBidi" w:cs="Cordia New"/>
          <w:position w:val="-6"/>
          <w:sz w:val="28"/>
          <w:szCs w:val="28"/>
          <w:cs/>
        </w:rPr>
        <w:t>อุดม ธนูรัตน์พงศ์</w:t>
      </w: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)</w:t>
      </w:r>
    </w:p>
    <w:p w14:paraId="23967DB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D116B8" w:rsidRDefault="005541C8" w:rsidP="00EA4ACB">
      <w:pPr>
        <w:pStyle w:val="Default"/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 xml:space="preserve">เลขทะเบียน 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8501</w:t>
      </w:r>
    </w:p>
    <w:p w14:paraId="4DAD42EB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16"/>
          <w:szCs w:val="16"/>
        </w:rPr>
      </w:pPr>
    </w:p>
    <w:p w14:paraId="0AED0E49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D116B8" w:rsidRDefault="005541C8" w:rsidP="00EA4ACB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  <w:cs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  <w:cs/>
        </w:rPr>
        <w:t>กรุงเทพมหานคร</w:t>
      </w:r>
    </w:p>
    <w:p w14:paraId="57E167C6" w14:textId="4F5FE516" w:rsidR="00E1579F" w:rsidRPr="006C0A35" w:rsidRDefault="0093434B" w:rsidP="006C0A35">
      <w:pPr>
        <w:pStyle w:val="Subtitle"/>
        <w:tabs>
          <w:tab w:val="left" w:pos="1080"/>
        </w:tabs>
        <w:spacing w:line="216" w:lineRule="auto"/>
        <w:jc w:val="thaiDistribute"/>
        <w:rPr>
          <w:rFonts w:asciiTheme="minorBidi" w:hAnsiTheme="minorBidi" w:cstheme="minorBidi"/>
          <w:position w:val="-6"/>
          <w:sz w:val="28"/>
          <w:szCs w:val="28"/>
        </w:rPr>
      </w:pPr>
      <w:r w:rsidRPr="00D116B8">
        <w:rPr>
          <w:rFonts w:asciiTheme="minorBidi" w:hAnsiTheme="minorBidi" w:cstheme="minorBidi"/>
          <w:position w:val="-6"/>
          <w:sz w:val="28"/>
          <w:szCs w:val="28"/>
        </w:rPr>
        <w:t>9</w:t>
      </w:r>
      <w:r w:rsidRPr="00D116B8">
        <w:rPr>
          <w:rFonts w:asciiTheme="minorBidi" w:hAnsiTheme="minorBidi" w:cstheme="minorBidi" w:hint="cs"/>
          <w:position w:val="-6"/>
          <w:sz w:val="28"/>
          <w:szCs w:val="28"/>
          <w:cs/>
        </w:rPr>
        <w:t xml:space="preserve"> พฤษภาคม</w:t>
      </w:r>
      <w:r w:rsidR="005541C8" w:rsidRPr="00D116B8">
        <w:rPr>
          <w:rFonts w:asciiTheme="minorBidi" w:hAnsiTheme="minorBidi" w:cstheme="minorBidi"/>
          <w:position w:val="-6"/>
          <w:sz w:val="28"/>
          <w:szCs w:val="28"/>
        </w:rPr>
        <w:t xml:space="preserve"> 256</w:t>
      </w:r>
      <w:r w:rsidRPr="00D116B8">
        <w:rPr>
          <w:rFonts w:asciiTheme="minorBidi" w:hAnsiTheme="minorBidi" w:cstheme="minorBidi"/>
          <w:position w:val="-6"/>
          <w:sz w:val="28"/>
          <w:szCs w:val="28"/>
        </w:rPr>
        <w:t>7</w:t>
      </w:r>
    </w:p>
    <w:sectPr w:rsidR="00E1579F" w:rsidRPr="006C0A35" w:rsidSect="000E28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0E9D" w14:textId="77777777" w:rsidR="000E2876" w:rsidRDefault="000E2876">
      <w:pPr>
        <w:spacing w:line="240" w:lineRule="auto"/>
      </w:pPr>
      <w:r>
        <w:separator/>
      </w:r>
    </w:p>
  </w:endnote>
  <w:endnote w:type="continuationSeparator" w:id="0">
    <w:p w14:paraId="1CD1A48B" w14:textId="77777777" w:rsidR="000E2876" w:rsidRDefault="000E2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3F02E0">
      <w:rPr>
        <w:rFonts w:cs="Cordia New"/>
        <w:sz w:val="8"/>
        <w:szCs w:val="18"/>
        <w:cs/>
        <w:lang w:bidi="th-TH"/>
      </w:rPr>
      <w:t>แน</w:t>
    </w:r>
    <w:proofErr w:type="spellEnd"/>
    <w:r w:rsidRPr="003F02E0">
      <w:rPr>
        <w:rFonts w:cs="Cordia New"/>
        <w:sz w:val="8"/>
        <w:szCs w:val="18"/>
        <w:cs/>
        <w:lang w:bidi="th-TH"/>
      </w:rPr>
      <w:t>ล ลิมิ</w:t>
    </w:r>
    <w:proofErr w:type="spellStart"/>
    <w:r w:rsidRPr="003F02E0">
      <w:rPr>
        <w:rFonts w:cs="Cordia New"/>
        <w:sz w:val="8"/>
        <w:szCs w:val="18"/>
        <w:cs/>
        <w:lang w:bidi="th-TH"/>
      </w:rPr>
      <w:t>เต</w:t>
    </w:r>
    <w:proofErr w:type="spellEnd"/>
    <w:r w:rsidRPr="003F02E0">
      <w:rPr>
        <w:rFonts w:cs="Cordia New"/>
        <w:sz w:val="8"/>
        <w:szCs w:val="18"/>
        <w:cs/>
        <w:lang w:bidi="th-TH"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3E9F9" w14:textId="77777777" w:rsidR="000E2876" w:rsidRDefault="000E2876">
      <w:pPr>
        <w:spacing w:line="240" w:lineRule="auto"/>
      </w:pPr>
      <w:r>
        <w:separator/>
      </w:r>
    </w:p>
  </w:footnote>
  <w:footnote w:type="continuationSeparator" w:id="0">
    <w:p w14:paraId="14EC4974" w14:textId="77777777" w:rsidR="000E2876" w:rsidRDefault="000E28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7216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อาคาร</w:t>
                    </w:r>
                    <w:proofErr w:type="spellStart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สาท</w:t>
                    </w:r>
                    <w:proofErr w:type="spellEnd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4568A"/>
    <w:rsid w:val="00052BAC"/>
    <w:rsid w:val="00055BDD"/>
    <w:rsid w:val="000A1C0C"/>
    <w:rsid w:val="000A299F"/>
    <w:rsid w:val="000D128A"/>
    <w:rsid w:val="000E1791"/>
    <w:rsid w:val="000E2876"/>
    <w:rsid w:val="000F0522"/>
    <w:rsid w:val="000F23A5"/>
    <w:rsid w:val="00132733"/>
    <w:rsid w:val="0016496C"/>
    <w:rsid w:val="00192258"/>
    <w:rsid w:val="001B3BD6"/>
    <w:rsid w:val="001B565A"/>
    <w:rsid w:val="001D5BCF"/>
    <w:rsid w:val="00204E79"/>
    <w:rsid w:val="00223CCB"/>
    <w:rsid w:val="00240298"/>
    <w:rsid w:val="00247CA7"/>
    <w:rsid w:val="00276D1B"/>
    <w:rsid w:val="00283E36"/>
    <w:rsid w:val="00283F74"/>
    <w:rsid w:val="002C59F9"/>
    <w:rsid w:val="002C635A"/>
    <w:rsid w:val="002D4FA7"/>
    <w:rsid w:val="002D5818"/>
    <w:rsid w:val="002D5E8B"/>
    <w:rsid w:val="002D6FAB"/>
    <w:rsid w:val="0030607A"/>
    <w:rsid w:val="00377583"/>
    <w:rsid w:val="0039670F"/>
    <w:rsid w:val="003E1BBE"/>
    <w:rsid w:val="003E278E"/>
    <w:rsid w:val="003F5B78"/>
    <w:rsid w:val="00426000"/>
    <w:rsid w:val="004334C1"/>
    <w:rsid w:val="00433A98"/>
    <w:rsid w:val="004477D6"/>
    <w:rsid w:val="004700D8"/>
    <w:rsid w:val="005070C2"/>
    <w:rsid w:val="005370DF"/>
    <w:rsid w:val="005541C8"/>
    <w:rsid w:val="005B13A0"/>
    <w:rsid w:val="005C01A5"/>
    <w:rsid w:val="005C02A0"/>
    <w:rsid w:val="005D4066"/>
    <w:rsid w:val="006A1BC5"/>
    <w:rsid w:val="006C0A35"/>
    <w:rsid w:val="006E40C1"/>
    <w:rsid w:val="006F26E6"/>
    <w:rsid w:val="006F303C"/>
    <w:rsid w:val="00707FC7"/>
    <w:rsid w:val="00712687"/>
    <w:rsid w:val="00746613"/>
    <w:rsid w:val="007474DC"/>
    <w:rsid w:val="007876EB"/>
    <w:rsid w:val="007A7AA7"/>
    <w:rsid w:val="007C2E1C"/>
    <w:rsid w:val="008378E0"/>
    <w:rsid w:val="008E2354"/>
    <w:rsid w:val="0093434B"/>
    <w:rsid w:val="00962BEC"/>
    <w:rsid w:val="00963EA1"/>
    <w:rsid w:val="009A79C1"/>
    <w:rsid w:val="009F29DE"/>
    <w:rsid w:val="00A00A7B"/>
    <w:rsid w:val="00A01306"/>
    <w:rsid w:val="00AC379A"/>
    <w:rsid w:val="00AC5374"/>
    <w:rsid w:val="00AE7A7A"/>
    <w:rsid w:val="00BC5D6B"/>
    <w:rsid w:val="00BD5AB6"/>
    <w:rsid w:val="00BE5811"/>
    <w:rsid w:val="00C24141"/>
    <w:rsid w:val="00C4480E"/>
    <w:rsid w:val="00C550CF"/>
    <w:rsid w:val="00C7731D"/>
    <w:rsid w:val="00CA258A"/>
    <w:rsid w:val="00CD5646"/>
    <w:rsid w:val="00CE25A8"/>
    <w:rsid w:val="00CE70DA"/>
    <w:rsid w:val="00D06DDA"/>
    <w:rsid w:val="00D116B8"/>
    <w:rsid w:val="00D2015C"/>
    <w:rsid w:val="00D23B27"/>
    <w:rsid w:val="00D244CF"/>
    <w:rsid w:val="00D6725B"/>
    <w:rsid w:val="00D7422B"/>
    <w:rsid w:val="00D87AC1"/>
    <w:rsid w:val="00DB1D61"/>
    <w:rsid w:val="00DD11D6"/>
    <w:rsid w:val="00DD77CF"/>
    <w:rsid w:val="00E07023"/>
    <w:rsid w:val="00E1579F"/>
    <w:rsid w:val="00E22E90"/>
    <w:rsid w:val="00E34CC1"/>
    <w:rsid w:val="00E53F7E"/>
    <w:rsid w:val="00E57CF8"/>
    <w:rsid w:val="00E90984"/>
    <w:rsid w:val="00EA4ACB"/>
    <w:rsid w:val="00EC14FE"/>
    <w:rsid w:val="00ED0E72"/>
    <w:rsid w:val="00ED52BF"/>
    <w:rsid w:val="00F3148F"/>
    <w:rsid w:val="00F425F8"/>
    <w:rsid w:val="00F64B17"/>
    <w:rsid w:val="00F76D74"/>
    <w:rsid w:val="00FA5829"/>
    <w:rsid w:val="00FC6EB7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030CDF63C82948B2044C4DDE40D58E" ma:contentTypeVersion="12" ma:contentTypeDescription="Create a new document." ma:contentTypeScope="" ma:versionID="458d2228850183af90acec887717aaa5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be199c137a92b0ae166a49244ec9099e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8E71D7-5530-4134-BB46-6EBB6AE61EC0}"/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openxmlformats.org/package/2006/metadata/core-properties"/>
    <ds:schemaRef ds:uri="48ff08bb-c0af-463c-abc9-a845ad53222e"/>
    <ds:schemaRef ds:uri="http://schemas.microsoft.com/office/2006/metadata/properties"/>
    <ds:schemaRef ds:uri="a128cbc3-ba33-4159-99cf-c937717b8b4f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Jaksomsak</cp:lastModifiedBy>
  <cp:revision>25</cp:revision>
  <cp:lastPrinted>2023-11-07T00:43:00Z</cp:lastPrinted>
  <dcterms:created xsi:type="dcterms:W3CDTF">2023-07-26T04:32:00Z</dcterms:created>
  <dcterms:modified xsi:type="dcterms:W3CDTF">2024-04-26T09:46:00Z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