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55977D4F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3E93B" w14:textId="7F0CB586" w:rsidR="00AE2859" w:rsidRPr="00BC1AB5" w:rsidRDefault="008A15B6" w:rsidP="002658B1">
            <w:pPr>
              <w:tabs>
                <w:tab w:val="left" w:pos="0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Gener</w:t>
            </w:r>
            <w:bookmarkStart w:id="0" w:name="GeneralInformation"/>
            <w:bookmarkEnd w:id="0"/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al information </w:t>
            </w:r>
          </w:p>
        </w:tc>
      </w:tr>
    </w:tbl>
    <w:p w14:paraId="2FAF29B9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6DE078DE" w14:textId="77777777" w:rsidR="00AE2859" w:rsidRPr="00BC1AB5" w:rsidRDefault="00AE2859" w:rsidP="002658B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>ALT Telecom Public Company Limited (the “Company”) is a public limited company which listed on the Stock Exchange of</w:t>
      </w:r>
      <w:r w:rsidRPr="00BC1AB5">
        <w:rPr>
          <w:rFonts w:ascii="Arial" w:hAnsi="Arial" w:cs="Arial"/>
          <w:sz w:val="18"/>
          <w:szCs w:val="18"/>
        </w:rPr>
        <w:t xml:space="preserve"> Thailand. The Company is incorporated and domiciled in Thailand. The address of the Company’s registered office is as follows:</w:t>
      </w:r>
    </w:p>
    <w:p w14:paraId="5789D49C" w14:textId="77777777" w:rsidR="00AE2859" w:rsidRPr="008A15B6" w:rsidRDefault="00AE2859" w:rsidP="002658B1">
      <w:pPr>
        <w:pStyle w:val="Header"/>
        <w:jc w:val="both"/>
        <w:rPr>
          <w:rFonts w:ascii="Arial" w:hAnsi="Arial" w:cs="Arial"/>
          <w:sz w:val="16"/>
          <w:szCs w:val="16"/>
        </w:rPr>
      </w:pPr>
    </w:p>
    <w:p w14:paraId="5DAE372B" w14:textId="2D87DC0A" w:rsidR="00AE2859" w:rsidRPr="00BC1AB5" w:rsidRDefault="008A15B6" w:rsidP="002658B1">
      <w:pPr>
        <w:jc w:val="both"/>
        <w:rPr>
          <w:rFonts w:ascii="Arial" w:hAnsi="Arial" w:cs="Arial"/>
          <w:sz w:val="18"/>
          <w:szCs w:val="18"/>
        </w:rPr>
      </w:pPr>
      <w:r w:rsidRPr="008A15B6">
        <w:rPr>
          <w:rFonts w:ascii="Arial" w:hAnsi="Arial" w:cs="Arial"/>
          <w:sz w:val="18"/>
          <w:szCs w:val="18"/>
          <w:lang w:val="en-GB"/>
        </w:rPr>
        <w:t>52</w:t>
      </w:r>
      <w:r w:rsidR="00AE2859" w:rsidRPr="00BC1AB5">
        <w:rPr>
          <w:rFonts w:ascii="Arial" w:hAnsi="Arial" w:cs="Arial"/>
          <w:sz w:val="18"/>
          <w:szCs w:val="18"/>
        </w:rPr>
        <w:t>/</w:t>
      </w:r>
      <w:r w:rsidRPr="008A15B6">
        <w:rPr>
          <w:rFonts w:ascii="Arial" w:hAnsi="Arial" w:cs="Arial"/>
          <w:sz w:val="18"/>
          <w:szCs w:val="18"/>
          <w:lang w:val="en-GB"/>
        </w:rPr>
        <w:t>1</w:t>
      </w:r>
      <w:r w:rsidR="00AE2859" w:rsidRPr="00BC1AB5">
        <w:rPr>
          <w:rFonts w:ascii="Arial" w:hAnsi="Arial" w:cs="Arial"/>
          <w:sz w:val="18"/>
          <w:szCs w:val="18"/>
        </w:rPr>
        <w:t xml:space="preserve"> Moo </w:t>
      </w:r>
      <w:r w:rsidRPr="008A15B6">
        <w:rPr>
          <w:rFonts w:ascii="Arial" w:hAnsi="Arial" w:cs="Arial"/>
          <w:sz w:val="18"/>
          <w:szCs w:val="18"/>
          <w:lang w:val="en-GB"/>
        </w:rPr>
        <w:t>5</w:t>
      </w:r>
      <w:r w:rsidR="00AE2859" w:rsidRPr="00BC1AB5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AE2859" w:rsidRPr="00BC1AB5">
        <w:rPr>
          <w:rFonts w:ascii="Arial" w:hAnsi="Arial" w:cs="Arial"/>
          <w:sz w:val="18"/>
          <w:szCs w:val="18"/>
        </w:rPr>
        <w:t>Bangkruay-Sainoi</w:t>
      </w:r>
      <w:proofErr w:type="spellEnd"/>
      <w:r w:rsidR="00AE2859" w:rsidRPr="00BC1AB5">
        <w:rPr>
          <w:rFonts w:ascii="Arial" w:hAnsi="Arial" w:cs="Arial"/>
          <w:sz w:val="18"/>
          <w:szCs w:val="18"/>
        </w:rPr>
        <w:t xml:space="preserve"> Rd., </w:t>
      </w:r>
      <w:proofErr w:type="spellStart"/>
      <w:r w:rsidR="00AE2859" w:rsidRPr="00BC1AB5">
        <w:rPr>
          <w:rFonts w:ascii="Arial" w:hAnsi="Arial" w:cs="Arial"/>
          <w:sz w:val="18"/>
          <w:szCs w:val="18"/>
        </w:rPr>
        <w:t>Bangsithong</w:t>
      </w:r>
      <w:proofErr w:type="spellEnd"/>
      <w:r w:rsidR="00AE2859" w:rsidRPr="00BC1AB5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AE2859" w:rsidRPr="00BC1AB5">
        <w:rPr>
          <w:rFonts w:ascii="Arial" w:hAnsi="Arial" w:cs="Arial"/>
          <w:sz w:val="18"/>
          <w:szCs w:val="18"/>
        </w:rPr>
        <w:t>Bangkruay</w:t>
      </w:r>
      <w:proofErr w:type="spellEnd"/>
      <w:r w:rsidR="00AE2859" w:rsidRPr="00BC1AB5">
        <w:rPr>
          <w:rFonts w:ascii="Arial" w:hAnsi="Arial" w:cs="Arial"/>
          <w:sz w:val="18"/>
          <w:szCs w:val="18"/>
        </w:rPr>
        <w:t xml:space="preserve">, Nonthaburi. </w:t>
      </w:r>
    </w:p>
    <w:p w14:paraId="7F8745EF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p w14:paraId="0392CF73" w14:textId="7777777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BC1AB5">
        <w:rPr>
          <w:rFonts w:ascii="Arial" w:hAnsi="Arial" w:cs="Arial"/>
          <w:spacing w:val="-2"/>
          <w:sz w:val="18"/>
          <w:szCs w:val="18"/>
          <w:shd w:val="clear" w:color="auto" w:fill="FFFFFF"/>
        </w:rPr>
        <w:t xml:space="preserve">The principal business operations of the Company and its subsidiaries (“the Group”) are sales, installation, maintenance </w:t>
      </w:r>
      <w:r w:rsidRPr="00BC1AB5">
        <w:rPr>
          <w:rFonts w:ascii="Arial" w:hAnsi="Arial" w:cs="Arial"/>
          <w:spacing w:val="-6"/>
          <w:sz w:val="18"/>
          <w:szCs w:val="18"/>
          <w:shd w:val="clear" w:color="auto" w:fill="FFFFFF"/>
        </w:rPr>
        <w:t xml:space="preserve">and network rental for telecommunication network, manufacture, assemble, installation and distribution of electricity meter and sales, installation and rental for solar </w:t>
      </w:r>
      <w:proofErr w:type="spellStart"/>
      <w:proofErr w:type="gramStart"/>
      <w:r w:rsidRPr="00BC1AB5">
        <w:rPr>
          <w:rFonts w:ascii="Arial" w:hAnsi="Arial" w:cs="Arial"/>
          <w:spacing w:val="-6"/>
          <w:sz w:val="18"/>
          <w:szCs w:val="18"/>
          <w:shd w:val="clear" w:color="auto" w:fill="FFFFFF"/>
        </w:rPr>
        <w:t>cell.</w:t>
      </w:r>
      <w:r w:rsidR="00E24A44" w:rsidRPr="00BC1AB5">
        <w:rPr>
          <w:rFonts w:ascii="Arial" w:hAnsi="Arial" w:cs="Arial"/>
          <w:spacing w:val="-6"/>
          <w:sz w:val="18"/>
          <w:szCs w:val="18"/>
          <w:shd w:val="clear" w:color="auto" w:fill="FFFFFF"/>
        </w:rPr>
        <w:t>p</w:t>
      </w:r>
      <w:proofErr w:type="spellEnd"/>
      <w:proofErr w:type="gramEnd"/>
    </w:p>
    <w:p w14:paraId="322D185D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070C7A5C" w14:textId="7777777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>This interim financial information has been reviewed, not audited.</w:t>
      </w:r>
    </w:p>
    <w:p w14:paraId="04BED558" w14:textId="77777777" w:rsidR="00AE2859" w:rsidRPr="008A15B6" w:rsidRDefault="00AE2859" w:rsidP="002658B1">
      <w:pPr>
        <w:jc w:val="both"/>
        <w:rPr>
          <w:rFonts w:ascii="Arial" w:eastAsia="Arial Unicode MS" w:hAnsi="Arial" w:cs="Arial"/>
          <w:sz w:val="16"/>
          <w:szCs w:val="16"/>
        </w:rPr>
      </w:pPr>
    </w:p>
    <w:p w14:paraId="3AA0E1E4" w14:textId="5D12CFC0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The interim consolidated and separate financial information was </w:t>
      </w:r>
      <w:proofErr w:type="spellStart"/>
      <w:r w:rsidRPr="00BC1AB5">
        <w:rPr>
          <w:rFonts w:ascii="Arial" w:hAnsi="Arial" w:cs="Arial"/>
          <w:sz w:val="18"/>
          <w:szCs w:val="18"/>
        </w:rPr>
        <w:t>authorised</w:t>
      </w:r>
      <w:proofErr w:type="spellEnd"/>
      <w:r w:rsidRPr="00BC1AB5">
        <w:rPr>
          <w:rFonts w:ascii="Arial" w:hAnsi="Arial" w:cs="Arial"/>
          <w:sz w:val="18"/>
          <w:szCs w:val="18"/>
        </w:rPr>
        <w:t xml:space="preserve"> for issue by the Board of Directors on </w:t>
      </w:r>
      <w:r w:rsidRPr="00BC1AB5">
        <w:rPr>
          <w:rFonts w:ascii="Arial" w:hAnsi="Arial" w:cs="Arial"/>
          <w:sz w:val="18"/>
          <w:szCs w:val="18"/>
        </w:rPr>
        <w:br/>
      </w:r>
      <w:r w:rsidR="00725918">
        <w:rPr>
          <w:rFonts w:ascii="Arial" w:hAnsi="Arial" w:cs="Arial"/>
          <w:sz w:val="18"/>
          <w:szCs w:val="18"/>
          <w:lang w:val="en-GB"/>
        </w:rPr>
        <w:t>10 May</w:t>
      </w:r>
      <w:r w:rsidRPr="00BC1AB5">
        <w:rPr>
          <w:rFonts w:ascii="Arial" w:hAnsi="Arial" w:cs="Arial"/>
          <w:sz w:val="18"/>
          <w:szCs w:val="18"/>
        </w:rPr>
        <w:t xml:space="preserve"> </w:t>
      </w:r>
      <w:r w:rsidR="008A15B6" w:rsidRPr="008A15B6">
        <w:rPr>
          <w:rFonts w:ascii="Arial" w:hAnsi="Arial" w:cs="Arial"/>
          <w:sz w:val="18"/>
          <w:szCs w:val="18"/>
          <w:lang w:val="en-GB"/>
        </w:rPr>
        <w:t>202</w:t>
      </w:r>
      <w:r w:rsidR="00B53F66">
        <w:rPr>
          <w:rFonts w:ascii="Arial" w:hAnsi="Arial" w:cs="Arial"/>
          <w:sz w:val="18"/>
          <w:szCs w:val="18"/>
          <w:lang w:val="en-GB"/>
        </w:rPr>
        <w:t>4</w:t>
      </w:r>
      <w:r w:rsidRPr="00BC1AB5">
        <w:rPr>
          <w:rFonts w:ascii="Arial" w:hAnsi="Arial" w:cs="Arial"/>
          <w:sz w:val="18"/>
          <w:szCs w:val="18"/>
        </w:rPr>
        <w:t>.</w:t>
      </w:r>
    </w:p>
    <w:p w14:paraId="4906A9FD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</w:rPr>
      </w:pPr>
    </w:p>
    <w:p w14:paraId="1FB437AA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1C5A9BDE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825AF" w14:textId="6890453E" w:rsidR="00AE2859" w:rsidRPr="00BC1AB5" w:rsidRDefault="008A15B6" w:rsidP="002658B1">
            <w:pPr>
              <w:tabs>
                <w:tab w:val="left" w:pos="0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bookmarkStart w:id="1" w:name="BasisOfPreparation"/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Basis of preparation</w:t>
            </w:r>
            <w:bookmarkEnd w:id="1"/>
          </w:p>
        </w:tc>
      </w:tr>
    </w:tbl>
    <w:p w14:paraId="5B1A5FB3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</w:rPr>
      </w:pPr>
    </w:p>
    <w:p w14:paraId="1DD63DE1" w14:textId="78BD77E2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The interim consolidated and separate financial information has been prepared in accordance with Thai Accounting </w:t>
      </w:r>
      <w:r w:rsidRPr="00BC1AB5">
        <w:rPr>
          <w:rFonts w:ascii="Arial" w:hAnsi="Arial" w:cs="Arial"/>
          <w:spacing w:val="-2"/>
          <w:sz w:val="18"/>
          <w:szCs w:val="18"/>
        </w:rPr>
        <w:t xml:space="preserve">Standard (TAS) no. </w:t>
      </w:r>
      <w:r w:rsidR="008A15B6" w:rsidRPr="008A15B6">
        <w:rPr>
          <w:rFonts w:ascii="Arial" w:hAnsi="Arial" w:cs="Arial"/>
          <w:spacing w:val="-2"/>
          <w:sz w:val="18"/>
          <w:szCs w:val="18"/>
          <w:lang w:val="en-GB"/>
        </w:rPr>
        <w:t>34</w:t>
      </w:r>
      <w:r w:rsidRPr="00BC1AB5">
        <w:rPr>
          <w:rFonts w:ascii="Arial" w:hAnsi="Arial" w:cs="Arial"/>
          <w:spacing w:val="-2"/>
          <w:sz w:val="18"/>
          <w:szCs w:val="18"/>
        </w:rPr>
        <w:t>, Interim Financial Reporting and other financial reporting requirements issued under the Securities</w:t>
      </w:r>
      <w:r w:rsidRPr="00BC1AB5">
        <w:rPr>
          <w:rFonts w:ascii="Arial" w:hAnsi="Arial" w:cs="Arial"/>
          <w:sz w:val="18"/>
          <w:szCs w:val="18"/>
        </w:rPr>
        <w:t xml:space="preserve"> and Exchange Act.</w:t>
      </w:r>
    </w:p>
    <w:p w14:paraId="3F10B123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</w:rPr>
      </w:pPr>
    </w:p>
    <w:p w14:paraId="7E6861BB" w14:textId="2D1970FC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The interim financial information should be read in conjunction with the financial statements for the year ended </w:t>
      </w:r>
      <w:r w:rsidRPr="00BC1AB5">
        <w:rPr>
          <w:rFonts w:ascii="Arial" w:hAnsi="Arial" w:cs="Arial"/>
          <w:sz w:val="18"/>
          <w:szCs w:val="18"/>
        </w:rPr>
        <w:br/>
      </w:r>
      <w:r w:rsidR="008A15B6" w:rsidRPr="008A15B6">
        <w:rPr>
          <w:rFonts w:ascii="Arial" w:hAnsi="Arial" w:cs="Arial"/>
          <w:sz w:val="18"/>
          <w:szCs w:val="18"/>
          <w:lang w:val="en-GB"/>
        </w:rPr>
        <w:t>31</w:t>
      </w:r>
      <w:r w:rsidRPr="00BC1AB5">
        <w:rPr>
          <w:rFonts w:ascii="Arial" w:hAnsi="Arial" w:cs="Arial"/>
          <w:sz w:val="18"/>
          <w:szCs w:val="18"/>
        </w:rPr>
        <w:t xml:space="preserve"> December </w:t>
      </w:r>
      <w:r w:rsidR="008A15B6" w:rsidRPr="008A15B6">
        <w:rPr>
          <w:rFonts w:ascii="Arial" w:hAnsi="Arial" w:cs="Arial"/>
          <w:sz w:val="18"/>
          <w:szCs w:val="18"/>
          <w:lang w:val="en-GB"/>
        </w:rPr>
        <w:t>202</w:t>
      </w:r>
      <w:r w:rsidR="00B53F66">
        <w:rPr>
          <w:rFonts w:ascii="Arial" w:hAnsi="Arial" w:cs="Arial"/>
          <w:sz w:val="18"/>
          <w:szCs w:val="18"/>
          <w:lang w:val="en-GB"/>
        </w:rPr>
        <w:t>3</w:t>
      </w:r>
      <w:r w:rsidRPr="00BC1AB5">
        <w:rPr>
          <w:rFonts w:ascii="Arial" w:hAnsi="Arial" w:cs="Arial"/>
          <w:sz w:val="18"/>
          <w:szCs w:val="18"/>
          <w:lang w:val="en-GB"/>
        </w:rPr>
        <w:t>.</w:t>
      </w:r>
    </w:p>
    <w:p w14:paraId="057A30DB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</w:rPr>
      </w:pPr>
    </w:p>
    <w:p w14:paraId="3BB10705" w14:textId="7777777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BC1AB5">
        <w:rPr>
          <w:rFonts w:ascii="Arial" w:hAnsi="Arial" w:cs="Arial"/>
          <w:sz w:val="18"/>
          <w:szCs w:val="18"/>
          <w:shd w:val="clear" w:color="auto" w:fill="FFFFFF"/>
        </w:rPr>
        <w:t>An English version of the interim</w:t>
      </w:r>
      <w:r w:rsidRPr="00BC1AB5">
        <w:rPr>
          <w:rFonts w:ascii="Arial" w:hAnsi="Arial" w:cs="Arial"/>
          <w:sz w:val="18"/>
          <w:szCs w:val="18"/>
          <w:shd w:val="clear" w:color="auto" w:fill="FFFFFF"/>
          <w:cs/>
        </w:rPr>
        <w:t xml:space="preserve"> </w:t>
      </w:r>
      <w:r w:rsidRPr="00BC1AB5">
        <w:rPr>
          <w:rFonts w:ascii="Arial" w:hAnsi="Arial" w:cs="Arial"/>
          <w:sz w:val="18"/>
          <w:szCs w:val="18"/>
          <w:shd w:val="clear" w:color="auto" w:fill="FFFFFF"/>
        </w:rPr>
        <w:t xml:space="preserve">financial information has been prepared from the interim financial information that is </w:t>
      </w:r>
      <w:r w:rsidRPr="00BC1AB5">
        <w:rPr>
          <w:rFonts w:ascii="Arial" w:hAnsi="Arial" w:cs="Arial"/>
          <w:spacing w:val="-4"/>
          <w:sz w:val="18"/>
          <w:szCs w:val="18"/>
          <w:shd w:val="clear" w:color="auto" w:fill="FFFFFF"/>
        </w:rPr>
        <w:t>in the Thai language. In the event of a conflict or a difference in interpretation between the two languages, the Thai language</w:t>
      </w:r>
      <w:r w:rsidRPr="00BC1AB5">
        <w:rPr>
          <w:rFonts w:ascii="Arial" w:hAnsi="Arial" w:cs="Arial"/>
          <w:sz w:val="18"/>
          <w:szCs w:val="18"/>
          <w:shd w:val="clear" w:color="auto" w:fill="FFFFFF"/>
        </w:rPr>
        <w:t xml:space="preserve"> interim financial information shall prevail.</w:t>
      </w:r>
    </w:p>
    <w:p w14:paraId="11670CE8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p w14:paraId="3966DBB3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42CCE29B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073D71" w14:textId="09252713" w:rsidR="00AE2859" w:rsidRPr="00BC1AB5" w:rsidRDefault="008A15B6" w:rsidP="002658B1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2" w:name="AccountingPolcies"/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  <w:bookmarkEnd w:id="2"/>
    </w:tbl>
    <w:p w14:paraId="491E23E2" w14:textId="77777777" w:rsidR="00AE2859" w:rsidRPr="008A15B6" w:rsidRDefault="00AE2859" w:rsidP="002658B1">
      <w:pPr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p w14:paraId="24536B32" w14:textId="3F3F2E9B" w:rsidR="00AE2859" w:rsidRPr="00BC1AB5" w:rsidRDefault="00AE2859" w:rsidP="002658B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  <w:r w:rsidRPr="00BC1AB5">
        <w:rPr>
          <w:rFonts w:ascii="Arial" w:eastAsia="Arial Unicode MS" w:hAnsi="Arial" w:cs="Arial"/>
          <w:sz w:val="18"/>
          <w:szCs w:val="18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8A15B6" w:rsidRPr="008A15B6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BC1AB5">
        <w:rPr>
          <w:rFonts w:ascii="Arial" w:eastAsia="Arial Unicode MS" w:hAnsi="Arial" w:cs="Arial"/>
          <w:sz w:val="18"/>
          <w:szCs w:val="18"/>
          <w:lang w:val="en-GB"/>
        </w:rPr>
        <w:t xml:space="preserve"> December </w:t>
      </w:r>
      <w:r w:rsidR="008A15B6" w:rsidRPr="008A15B6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B53F66">
        <w:rPr>
          <w:rFonts w:ascii="Arial" w:eastAsia="Arial Unicode MS" w:hAnsi="Arial" w:cs="Arial"/>
          <w:sz w:val="18"/>
          <w:szCs w:val="18"/>
          <w:lang w:val="en-GB"/>
        </w:rPr>
        <w:t>3</w:t>
      </w:r>
      <w:r w:rsidRPr="00BC1AB5">
        <w:rPr>
          <w:rFonts w:ascii="Arial" w:eastAsia="Arial Unicode MS" w:hAnsi="Arial" w:cs="Arial"/>
          <w:sz w:val="18"/>
          <w:szCs w:val="18"/>
          <w:lang w:val="en-GB"/>
        </w:rPr>
        <w:t>.</w:t>
      </w:r>
    </w:p>
    <w:p w14:paraId="2F442BB1" w14:textId="77777777" w:rsidR="00AE2859" w:rsidRPr="008A15B6" w:rsidRDefault="00AE2859" w:rsidP="002658B1">
      <w:pPr>
        <w:tabs>
          <w:tab w:val="left" w:pos="360"/>
        </w:tabs>
        <w:ind w:left="360" w:hanging="360"/>
        <w:jc w:val="both"/>
        <w:rPr>
          <w:rFonts w:ascii="Arial" w:eastAsia="Arial Unicode MS" w:hAnsi="Arial" w:cs="Arial"/>
          <w:sz w:val="16"/>
          <w:szCs w:val="16"/>
          <w:lang w:val="en-GB"/>
        </w:rPr>
      </w:pPr>
    </w:p>
    <w:p w14:paraId="38E794CC" w14:textId="6AD74EB7" w:rsidR="00AE2859" w:rsidRDefault="009F1D0D" w:rsidP="009F1D0D">
      <w:pPr>
        <w:jc w:val="both"/>
        <w:rPr>
          <w:rFonts w:ascii="Arial" w:eastAsia="Arial" w:hAnsi="Arial" w:cstheme="minorBidi"/>
          <w:sz w:val="18"/>
          <w:szCs w:val="18"/>
          <w:lang w:val="en-GB" w:eastAsia="en-GB"/>
        </w:rPr>
      </w:pPr>
      <w:r w:rsidRPr="009F1D0D">
        <w:rPr>
          <w:rFonts w:ascii="Arial" w:eastAsia="Arial" w:hAnsi="Arial" w:cs="Arial"/>
          <w:sz w:val="18"/>
          <w:szCs w:val="18"/>
          <w:lang w:val="en-GB" w:eastAsia="en-GB"/>
        </w:rPr>
        <w:t>New and amended Thai Financial Reporting Standards effective for the accounting periods beginning on or after</w:t>
      </w:r>
      <w:r w:rsidR="00204E3D">
        <w:rPr>
          <w:rFonts w:ascii="Arial" w:eastAsia="Arial" w:hAnsi="Arial" w:cs="Arial"/>
          <w:sz w:val="18"/>
          <w:szCs w:val="18"/>
          <w:lang w:val="en-GB" w:eastAsia="en-GB"/>
        </w:rPr>
        <w:t xml:space="preserve"> </w:t>
      </w:r>
      <w:r w:rsidR="00204E3D">
        <w:rPr>
          <w:rFonts w:ascii="Arial" w:eastAsia="Arial" w:hAnsi="Arial" w:cs="Arial"/>
          <w:sz w:val="18"/>
          <w:szCs w:val="18"/>
          <w:lang w:val="en-GB" w:eastAsia="en-GB"/>
        </w:rPr>
        <w:br/>
      </w:r>
      <w:r w:rsidRPr="009F1D0D">
        <w:rPr>
          <w:rFonts w:ascii="Arial" w:eastAsia="Arial" w:hAnsi="Arial" w:cs="Arial"/>
          <w:sz w:val="18"/>
          <w:szCs w:val="18"/>
          <w:lang w:val="en-GB" w:eastAsia="en-GB"/>
        </w:rPr>
        <w:t>1 January 2024 do not have material impact on the Group.</w:t>
      </w:r>
      <w:bookmarkStart w:id="3" w:name="Estimates2"/>
    </w:p>
    <w:p w14:paraId="60F3BA70" w14:textId="0144538D" w:rsidR="00C665AD" w:rsidRDefault="00C665AD" w:rsidP="009F1D0D">
      <w:pPr>
        <w:jc w:val="both"/>
        <w:rPr>
          <w:rFonts w:ascii="Arial" w:eastAsia="Arial" w:hAnsi="Arial" w:cstheme="minorBidi"/>
          <w:sz w:val="18"/>
          <w:szCs w:val="18"/>
          <w:lang w:val="en-GB" w:eastAsia="en-GB"/>
        </w:rPr>
      </w:pPr>
    </w:p>
    <w:p w14:paraId="3545FB2D" w14:textId="040878CA" w:rsidR="00C665AD" w:rsidRPr="00C665AD" w:rsidRDefault="00C665AD" w:rsidP="00C665AD">
      <w:pPr>
        <w:jc w:val="both"/>
        <w:rPr>
          <w:rFonts w:ascii="Arial" w:hAnsi="Arial" w:cstheme="minorBidi"/>
          <w:sz w:val="18"/>
          <w:szCs w:val="18"/>
        </w:rPr>
      </w:pPr>
      <w:r w:rsidRPr="00C665AD">
        <w:rPr>
          <w:rFonts w:ascii="Arial" w:hAnsi="Arial" w:cstheme="minorBidi"/>
          <w:sz w:val="18"/>
          <w:szCs w:val="18"/>
        </w:rPr>
        <w:t xml:space="preserve">Amended Thai Financial Reporting Standards effective for the accounting periods beginning on or after </w:t>
      </w:r>
      <w:r>
        <w:rPr>
          <w:rFonts w:ascii="Arial" w:hAnsi="Arial" w:cstheme="minorBidi"/>
          <w:sz w:val="18"/>
          <w:szCs w:val="18"/>
          <w:lang w:val="en-GB"/>
        </w:rPr>
        <w:t>1</w:t>
      </w:r>
      <w:r w:rsidRPr="00C665AD">
        <w:rPr>
          <w:rFonts w:ascii="Arial" w:hAnsi="Arial" w:cstheme="minorBidi"/>
          <w:sz w:val="18"/>
          <w:szCs w:val="18"/>
        </w:rPr>
        <w:t xml:space="preserve"> January </w:t>
      </w:r>
      <w:r>
        <w:rPr>
          <w:rFonts w:ascii="Arial" w:hAnsi="Arial" w:cs="Cordia New"/>
          <w:sz w:val="18"/>
          <w:szCs w:val="18"/>
        </w:rPr>
        <w:t>2025</w:t>
      </w:r>
      <w:r w:rsidRPr="00C665AD">
        <w:rPr>
          <w:rFonts w:ascii="Arial" w:hAnsi="Arial" w:cstheme="minorBidi"/>
          <w:sz w:val="18"/>
          <w:szCs w:val="18"/>
        </w:rPr>
        <w:t xml:space="preserve"> do not have material impact on the Group, and</w:t>
      </w:r>
      <w:r>
        <w:rPr>
          <w:rFonts w:ascii="Arial" w:hAnsi="Arial" w:cstheme="minorBidi"/>
          <w:sz w:val="18"/>
          <w:szCs w:val="18"/>
        </w:rPr>
        <w:t xml:space="preserve"> </w:t>
      </w:r>
      <w:r w:rsidRPr="00C665AD">
        <w:rPr>
          <w:rFonts w:ascii="Arial" w:hAnsi="Arial" w:cstheme="minorBidi"/>
          <w:sz w:val="18"/>
          <w:szCs w:val="18"/>
        </w:rPr>
        <w:t>the Group has not early adopted them</w:t>
      </w:r>
      <w:r>
        <w:rPr>
          <w:rFonts w:ascii="Arial" w:hAnsi="Arial" w:cstheme="minorBidi"/>
          <w:sz w:val="18"/>
          <w:szCs w:val="18"/>
        </w:rPr>
        <w:t>.</w:t>
      </w:r>
    </w:p>
    <w:p w14:paraId="5548A11F" w14:textId="77777777" w:rsidR="00C665AD" w:rsidRPr="00C665AD" w:rsidRDefault="00C665AD" w:rsidP="00C665AD">
      <w:pPr>
        <w:tabs>
          <w:tab w:val="left" w:pos="360"/>
        </w:tabs>
        <w:ind w:left="360" w:hanging="360"/>
        <w:jc w:val="both"/>
        <w:rPr>
          <w:rFonts w:ascii="Arial" w:eastAsia="Arial Unicode MS" w:hAnsi="Arial" w:cs="Arial"/>
          <w:sz w:val="16"/>
          <w:szCs w:val="16"/>
          <w:cs/>
          <w:lang w:val="en-GB"/>
        </w:rPr>
      </w:pPr>
    </w:p>
    <w:p w14:paraId="5E59FBF3" w14:textId="77777777" w:rsidR="00C665AD" w:rsidRPr="00C665AD" w:rsidRDefault="00C665AD" w:rsidP="00C665AD">
      <w:pPr>
        <w:tabs>
          <w:tab w:val="left" w:pos="360"/>
        </w:tabs>
        <w:ind w:left="360" w:hanging="360"/>
        <w:jc w:val="both"/>
        <w:rPr>
          <w:rFonts w:ascii="Arial" w:eastAsia="Arial Unicode MS" w:hAnsi="Arial" w:cs="Arial"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7C74E004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44260F" w14:textId="275A08A6" w:rsidR="00AE2859" w:rsidRPr="00BC1AB5" w:rsidRDefault="00AE2859" w:rsidP="008A15B6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br w:type="page"/>
            </w:r>
            <w:r w:rsidR="008A15B6"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  <w:bookmarkEnd w:id="3"/>
          </w:p>
        </w:tc>
      </w:tr>
    </w:tbl>
    <w:p w14:paraId="2AC3001A" w14:textId="77777777" w:rsidR="00AE2859" w:rsidRPr="00BC1AB5" w:rsidRDefault="00AE2859" w:rsidP="008A15B6">
      <w:pPr>
        <w:jc w:val="both"/>
        <w:rPr>
          <w:rFonts w:ascii="Arial" w:hAnsi="Arial" w:cs="Arial"/>
          <w:sz w:val="18"/>
          <w:szCs w:val="18"/>
          <w:shd w:val="clear" w:color="auto" w:fill="FFFFFF"/>
          <w:lang w:val="en-GB"/>
        </w:rPr>
      </w:pPr>
    </w:p>
    <w:p w14:paraId="15E7A8A9" w14:textId="77777777" w:rsidR="00AE2859" w:rsidRPr="00BC1AB5" w:rsidRDefault="00AE2859" w:rsidP="008A15B6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4"/>
          <w:sz w:val="18"/>
          <w:szCs w:val="18"/>
        </w:rPr>
        <w:t>The preparation of interim financial information requires management to make judgements, estimates and assumptions</w:t>
      </w:r>
      <w:r w:rsidRPr="00BC1AB5">
        <w:rPr>
          <w:rFonts w:ascii="Arial" w:hAnsi="Arial" w:cs="Arial"/>
          <w:sz w:val="18"/>
          <w:szCs w:val="18"/>
        </w:rPr>
        <w:t xml:space="preserve"> that affect the application of accounting policies and the reported amounts of assets and liabilities, </w:t>
      </w:r>
      <w:proofErr w:type="gramStart"/>
      <w:r w:rsidRPr="00BC1AB5">
        <w:rPr>
          <w:rFonts w:ascii="Arial" w:hAnsi="Arial" w:cs="Arial"/>
          <w:sz w:val="18"/>
          <w:szCs w:val="18"/>
        </w:rPr>
        <w:t>income</w:t>
      </w:r>
      <w:proofErr w:type="gramEnd"/>
      <w:r w:rsidRPr="00BC1AB5">
        <w:rPr>
          <w:rFonts w:ascii="Arial" w:hAnsi="Arial" w:cs="Arial"/>
          <w:sz w:val="18"/>
          <w:szCs w:val="18"/>
        </w:rPr>
        <w:t xml:space="preserve"> and expense. Actual results may differ from these estimates.</w:t>
      </w:r>
    </w:p>
    <w:p w14:paraId="2431891D" w14:textId="3C27F201" w:rsidR="003E03BA" w:rsidRDefault="003E03BA" w:rsidP="008A15B6">
      <w:pPr>
        <w:rPr>
          <w:rFonts w:ascii="Arial" w:hAnsi="Arial" w:cs="Arial"/>
          <w:sz w:val="18"/>
          <w:szCs w:val="18"/>
        </w:rPr>
      </w:pPr>
    </w:p>
    <w:p w14:paraId="637BE747" w14:textId="77777777" w:rsidR="008A15B6" w:rsidRPr="00BC1AB5" w:rsidRDefault="008A15B6" w:rsidP="008A15B6">
      <w:pPr>
        <w:rPr>
          <w:rFonts w:ascii="Arial" w:hAnsi="Arial" w:cs="Arial"/>
          <w:sz w:val="18"/>
          <w:szCs w:val="18"/>
          <w:cs/>
        </w:rPr>
      </w:pPr>
    </w:p>
    <w:p w14:paraId="343F5337" w14:textId="77777777" w:rsidR="009F1D0D" w:rsidRDefault="009F1D0D">
      <w: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5462A6BB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4962DF" w14:textId="2384AF21" w:rsidR="00AE2859" w:rsidRPr="00BC1AB5" w:rsidRDefault="00AE2859" w:rsidP="008A15B6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br w:type="page"/>
            </w:r>
            <w:bookmarkStart w:id="4" w:name="Segment"/>
            <w:r w:rsidR="008A15B6"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and revenue information</w:t>
            </w:r>
            <w:bookmarkEnd w:id="4"/>
          </w:p>
        </w:tc>
      </w:tr>
    </w:tbl>
    <w:p w14:paraId="67A323BC" w14:textId="77777777" w:rsidR="00AE2859" w:rsidRPr="00BC1AB5" w:rsidRDefault="00AE2859" w:rsidP="008A15B6">
      <w:pPr>
        <w:tabs>
          <w:tab w:val="left" w:pos="8080"/>
        </w:tabs>
        <w:ind w:left="540" w:hanging="540"/>
        <w:jc w:val="both"/>
        <w:rPr>
          <w:rFonts w:ascii="Arial" w:hAnsi="Arial" w:cs="Arial"/>
          <w:sz w:val="18"/>
          <w:szCs w:val="18"/>
        </w:rPr>
      </w:pPr>
    </w:p>
    <w:p w14:paraId="789EBEEE" w14:textId="77777777" w:rsidR="00AE2859" w:rsidRPr="00BC1AB5" w:rsidRDefault="00AE2859" w:rsidP="008A15B6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4"/>
          <w:sz w:val="18"/>
          <w:szCs w:val="18"/>
        </w:rPr>
        <w:t>The Group has three segments report which are comprised of network equipment, electricity meter and solar cell distribution business, network equipment</w:t>
      </w:r>
      <w:r w:rsidRPr="00BC1AB5">
        <w:rPr>
          <w:rFonts w:ascii="Arial" w:hAnsi="Arial" w:cs="Arial"/>
          <w:sz w:val="18"/>
          <w:szCs w:val="18"/>
        </w:rPr>
        <w:t xml:space="preserve"> installation business, and network equipment rental business. </w:t>
      </w:r>
    </w:p>
    <w:p w14:paraId="7D0FB648" w14:textId="7777777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5ED0D1E1" w14:textId="75EBBA69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Reporting segments are referred from the Group’s internal report which is reviewed by the Chief Operating Decision </w:t>
      </w:r>
      <w:r w:rsidRPr="00B53F66">
        <w:rPr>
          <w:rFonts w:ascii="Arial" w:hAnsi="Arial" w:cs="Arial"/>
          <w:spacing w:val="-4"/>
          <w:sz w:val="18"/>
          <w:szCs w:val="18"/>
        </w:rPr>
        <w:t>Maker (CODM). CODM is the Executive Directors who makes decisions about resource allocation and assesses the segment</w:t>
      </w:r>
      <w:r w:rsidRPr="00BC1AB5">
        <w:rPr>
          <w:rFonts w:ascii="Arial" w:hAnsi="Arial" w:cs="Arial"/>
          <w:sz w:val="18"/>
          <w:szCs w:val="18"/>
        </w:rPr>
        <w:t xml:space="preserve"> performance, making strategic decision principally based on segment results. </w:t>
      </w:r>
    </w:p>
    <w:p w14:paraId="0C1089F8" w14:textId="3B55C498" w:rsidR="00AE2859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6463CE76" w14:textId="77B58B0C" w:rsidR="00AD1138" w:rsidRDefault="00AD1138" w:rsidP="002658B1">
      <w:pPr>
        <w:jc w:val="both"/>
        <w:rPr>
          <w:rFonts w:ascii="Arial" w:hAnsi="Arial" w:cs="Arial"/>
          <w:sz w:val="18"/>
          <w:szCs w:val="18"/>
        </w:rPr>
      </w:pPr>
      <w:r w:rsidRPr="00AD1138">
        <w:rPr>
          <w:rFonts w:ascii="Arial" w:hAnsi="Arial" w:cs="Arial"/>
          <w:sz w:val="18"/>
          <w:szCs w:val="18"/>
        </w:rPr>
        <w:t>The Group has only one geographic area in Thailand and all revenues are generated in Thailand.</w:t>
      </w:r>
    </w:p>
    <w:p w14:paraId="0AA4407A" w14:textId="77777777" w:rsidR="00AD1138" w:rsidRPr="00BC1AB5" w:rsidRDefault="00AD1138" w:rsidP="002658B1">
      <w:pPr>
        <w:jc w:val="both"/>
        <w:rPr>
          <w:rFonts w:ascii="Arial" w:hAnsi="Arial" w:cs="Arial"/>
          <w:sz w:val="18"/>
          <w:szCs w:val="18"/>
        </w:rPr>
      </w:pPr>
    </w:p>
    <w:p w14:paraId="7189B1C7" w14:textId="7777777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The Chief Operating Decision Maker considers the following reporting segments. </w:t>
      </w:r>
    </w:p>
    <w:p w14:paraId="4A761275" w14:textId="739B7682" w:rsidR="00AE2859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3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3"/>
        <w:gridCol w:w="1586"/>
        <w:gridCol w:w="1440"/>
        <w:gridCol w:w="1676"/>
        <w:gridCol w:w="1440"/>
      </w:tblGrid>
      <w:tr w:rsidR="00B53F66" w:rsidRPr="00731F91" w14:paraId="0E15B58E" w14:textId="77777777" w:rsidTr="00901DC8">
        <w:tc>
          <w:tcPr>
            <w:tcW w:w="3243" w:type="dxa"/>
            <w:shd w:val="clear" w:color="auto" w:fill="auto"/>
            <w:vAlign w:val="bottom"/>
          </w:tcPr>
          <w:p w14:paraId="5A31E71F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61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7EB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B53F66" w:rsidRPr="00731F91" w14:paraId="6A9EBE79" w14:textId="77777777" w:rsidTr="00901DC8">
        <w:tc>
          <w:tcPr>
            <w:tcW w:w="3243" w:type="dxa"/>
            <w:shd w:val="clear" w:color="auto" w:fill="auto"/>
            <w:vAlign w:val="bottom"/>
          </w:tcPr>
          <w:p w14:paraId="71E2CD3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61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7C5DF" w14:textId="0EA51B26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GB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three-month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</w:p>
        </w:tc>
      </w:tr>
      <w:tr w:rsidR="00B53F66" w:rsidRPr="00731F91" w14:paraId="7411BA36" w14:textId="77777777" w:rsidTr="00901DC8">
        <w:tc>
          <w:tcPr>
            <w:tcW w:w="3243" w:type="dxa"/>
            <w:shd w:val="clear" w:color="auto" w:fill="auto"/>
            <w:vAlign w:val="bottom"/>
          </w:tcPr>
          <w:p w14:paraId="66FE063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15927" w14:textId="5A4A3833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5F99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5208D" w14:textId="16ACDCD7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E7D1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1CD25BB8" w14:textId="77777777" w:rsidTr="00901DC8">
        <w:tc>
          <w:tcPr>
            <w:tcW w:w="3243" w:type="dxa"/>
            <w:shd w:val="clear" w:color="auto" w:fill="auto"/>
            <w:vAlign w:val="bottom"/>
          </w:tcPr>
          <w:p w14:paraId="6721A82B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13D71E2" w14:textId="6C5AD8FD" w:rsidR="00B53F66" w:rsidRPr="00731F91" w:rsidRDefault="00B53F66" w:rsidP="00702F80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46B30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1C4F2222" w14:textId="61964EF7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from 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D3F4E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03925DA8" w14:textId="77777777" w:rsidTr="00901DC8">
        <w:tc>
          <w:tcPr>
            <w:tcW w:w="3243" w:type="dxa"/>
            <w:shd w:val="clear" w:color="auto" w:fill="auto"/>
            <w:vAlign w:val="bottom"/>
          </w:tcPr>
          <w:p w14:paraId="4D15672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9231DAE" w14:textId="7658B27A" w:rsidR="00B53F66" w:rsidRPr="00731F91" w:rsidRDefault="00B53F66" w:rsidP="00702F80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6863C" w14:textId="793EE993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3DC88676" w14:textId="716C0E2C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fiber optic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B2E7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389137B7" w14:textId="77777777" w:rsidTr="00901DC8">
        <w:tc>
          <w:tcPr>
            <w:tcW w:w="3243" w:type="dxa"/>
            <w:shd w:val="clear" w:color="auto" w:fill="auto"/>
            <w:vAlign w:val="bottom"/>
          </w:tcPr>
          <w:p w14:paraId="211FA204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5973ED4" w14:textId="47D3E935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Sales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240E1" w14:textId="0F2C6F69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income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3C8FC6DD" w14:textId="717FFB2E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network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CDEEE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B53F66" w:rsidRPr="00731F91" w14:paraId="1AAE9B3A" w14:textId="77777777" w:rsidTr="00901DC8">
        <w:tc>
          <w:tcPr>
            <w:tcW w:w="3243" w:type="dxa"/>
            <w:shd w:val="clear" w:color="auto" w:fill="auto"/>
            <w:vAlign w:val="bottom"/>
          </w:tcPr>
          <w:p w14:paraId="361326A5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E6681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F1F2D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C0A0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9214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53F66" w:rsidRPr="00731F91" w14:paraId="7CF2E4FE" w14:textId="77777777" w:rsidTr="00901DC8">
        <w:tc>
          <w:tcPr>
            <w:tcW w:w="3243" w:type="dxa"/>
            <w:shd w:val="clear" w:color="auto" w:fill="auto"/>
            <w:vAlign w:val="bottom"/>
          </w:tcPr>
          <w:p w14:paraId="3785D244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23E05E82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9678F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34AB907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D2256F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0DDB57E2" w14:textId="77777777" w:rsidTr="00901DC8">
        <w:tc>
          <w:tcPr>
            <w:tcW w:w="3243" w:type="dxa"/>
            <w:shd w:val="clear" w:color="auto" w:fill="auto"/>
            <w:vAlign w:val="bottom"/>
          </w:tcPr>
          <w:p w14:paraId="0D47E40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03AED8" w14:textId="6ADDBAE3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68,709,021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76731" w14:textId="25D3DD2B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113,826,370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1E8AA9" w14:textId="452DA742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143,603,950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BA3049" w14:textId="1A463D50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326,139,341</w:t>
            </w:r>
          </w:p>
        </w:tc>
      </w:tr>
      <w:tr w:rsidR="00B53F66" w:rsidRPr="00731F91" w14:paraId="7DC87B10" w14:textId="77777777" w:rsidTr="00901DC8">
        <w:tc>
          <w:tcPr>
            <w:tcW w:w="3243" w:type="dxa"/>
            <w:shd w:val="clear" w:color="auto" w:fill="auto"/>
            <w:vAlign w:val="bottom"/>
          </w:tcPr>
          <w:p w14:paraId="32C73A3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123E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B192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BF64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85CAF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234C10A4" w14:textId="77777777" w:rsidTr="00901DC8">
        <w:tc>
          <w:tcPr>
            <w:tcW w:w="3243" w:type="dxa"/>
            <w:shd w:val="clear" w:color="auto" w:fill="auto"/>
            <w:vAlign w:val="bottom"/>
          </w:tcPr>
          <w:p w14:paraId="0F261EAF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Segment results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3DB71" w14:textId="73E0E288" w:rsidR="00B53F66" w:rsidRPr="00AD1138" w:rsidRDefault="0083515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12,375,057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65CE9" w14:textId="5DED3F03" w:rsidR="00B53F66" w:rsidRPr="00AD1138" w:rsidRDefault="0083515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26,749,953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72ED7" w14:textId="15DBE1DA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26,177,230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6C9991" w14:textId="011B4547" w:rsidR="00B53F66" w:rsidRPr="00AD1138" w:rsidRDefault="0083515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65,302,240</w:t>
            </w:r>
          </w:p>
        </w:tc>
      </w:tr>
      <w:tr w:rsidR="00B53F66" w:rsidRPr="00731F91" w14:paraId="22A922DC" w14:textId="77777777" w:rsidTr="00901DC8">
        <w:tc>
          <w:tcPr>
            <w:tcW w:w="3243" w:type="dxa"/>
            <w:shd w:val="clear" w:color="auto" w:fill="auto"/>
            <w:vAlign w:val="bottom"/>
          </w:tcPr>
          <w:p w14:paraId="38272990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86" w:type="dxa"/>
            <w:shd w:val="clear" w:color="auto" w:fill="FAFAFA"/>
          </w:tcPr>
          <w:p w14:paraId="517245D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ED27D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</w:tcPr>
          <w:p w14:paraId="501F00F5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748F45" w14:textId="1FD5EF65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2,756,999</w:t>
            </w:r>
          </w:p>
        </w:tc>
      </w:tr>
      <w:tr w:rsidR="00B53F66" w:rsidRPr="00731F91" w14:paraId="47EC679C" w14:textId="77777777" w:rsidTr="00901DC8">
        <w:tc>
          <w:tcPr>
            <w:tcW w:w="3243" w:type="dxa"/>
            <w:shd w:val="clear" w:color="auto" w:fill="auto"/>
            <w:vAlign w:val="bottom"/>
          </w:tcPr>
          <w:p w14:paraId="4DAB0EC3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Unallocated costs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36623B9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93CC4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center"/>
          </w:tcPr>
          <w:p w14:paraId="4E112FF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8EA2D" w14:textId="1F555B1A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(50,241,566)</w:t>
            </w:r>
          </w:p>
        </w:tc>
      </w:tr>
      <w:tr w:rsidR="00B53F66" w:rsidRPr="00731F91" w14:paraId="426E6EC0" w14:textId="77777777" w:rsidTr="00901DC8">
        <w:tc>
          <w:tcPr>
            <w:tcW w:w="3243" w:type="dxa"/>
            <w:shd w:val="clear" w:color="auto" w:fill="auto"/>
            <w:vAlign w:val="bottom"/>
          </w:tcPr>
          <w:p w14:paraId="534FAC6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Share of results of investments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3295D85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99A45AC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center"/>
          </w:tcPr>
          <w:p w14:paraId="6E6FA1D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9F8998" w14:textId="2BE16E99" w:rsidR="00B53F66" w:rsidRPr="00AD1138" w:rsidRDefault="0083515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585,524</w:t>
            </w:r>
          </w:p>
        </w:tc>
      </w:tr>
      <w:tr w:rsidR="00B53F66" w:rsidRPr="00731F91" w14:paraId="1AB941C8" w14:textId="77777777" w:rsidTr="00901DC8">
        <w:tc>
          <w:tcPr>
            <w:tcW w:w="3243" w:type="dxa"/>
            <w:shd w:val="clear" w:color="auto" w:fill="auto"/>
            <w:vAlign w:val="bottom"/>
          </w:tcPr>
          <w:p w14:paraId="219B901F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67F4BCF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302496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center"/>
          </w:tcPr>
          <w:p w14:paraId="79C740BF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0BC609" w14:textId="3F81F75B" w:rsidR="00B53F66" w:rsidRPr="00AD1138" w:rsidRDefault="00621145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(9,424,867)</w:t>
            </w:r>
          </w:p>
        </w:tc>
      </w:tr>
      <w:tr w:rsidR="00B53F66" w:rsidRPr="00731F91" w14:paraId="1E178A3B" w14:textId="77777777" w:rsidTr="00901DC8">
        <w:tc>
          <w:tcPr>
            <w:tcW w:w="3243" w:type="dxa"/>
            <w:shd w:val="clear" w:color="auto" w:fill="auto"/>
            <w:vAlign w:val="bottom"/>
          </w:tcPr>
          <w:p w14:paraId="501D488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0E74701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FBC37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0C85B7A5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2F68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63B8F3EE" w14:textId="77777777" w:rsidTr="00901DC8">
        <w:tc>
          <w:tcPr>
            <w:tcW w:w="3243" w:type="dxa"/>
            <w:shd w:val="clear" w:color="auto" w:fill="auto"/>
            <w:vAlign w:val="bottom"/>
          </w:tcPr>
          <w:p w14:paraId="081ECB56" w14:textId="1D9EC747" w:rsidR="00B53F66" w:rsidRPr="00731F91" w:rsidRDefault="00AD1138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Profit</w:t>
            </w:r>
            <w:r w:rsidR="00B53F66" w:rsidRPr="00731F91">
              <w:rPr>
                <w:rFonts w:ascii="Arial" w:hAnsi="Arial" w:cs="Arial"/>
                <w:sz w:val="18"/>
                <w:szCs w:val="18"/>
              </w:rPr>
              <w:t xml:space="preserve"> before income tax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206B4F5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CE8093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402754B1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E8DED2" w14:textId="4091F5D5" w:rsidR="00B53F66" w:rsidRPr="00AD1138" w:rsidRDefault="00621145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8,978,330</w:t>
            </w:r>
          </w:p>
        </w:tc>
      </w:tr>
      <w:tr w:rsidR="00B53F66" w:rsidRPr="00731F91" w14:paraId="7B190AD1" w14:textId="77777777" w:rsidTr="00901DC8">
        <w:tc>
          <w:tcPr>
            <w:tcW w:w="3243" w:type="dxa"/>
            <w:shd w:val="clear" w:color="auto" w:fill="auto"/>
            <w:vAlign w:val="bottom"/>
          </w:tcPr>
          <w:p w14:paraId="4972E2E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 xml:space="preserve">Income tax 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577791E8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2550E4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2F9D0BF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E144CC" w14:textId="70DEBD49" w:rsidR="00B53F66" w:rsidRPr="00AD1138" w:rsidRDefault="00621145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(4,787,566)</w:t>
            </w:r>
          </w:p>
        </w:tc>
      </w:tr>
      <w:tr w:rsidR="00B53F66" w:rsidRPr="00731F91" w14:paraId="43A2CB4A" w14:textId="77777777" w:rsidTr="00901DC8">
        <w:tc>
          <w:tcPr>
            <w:tcW w:w="3243" w:type="dxa"/>
            <w:shd w:val="clear" w:color="auto" w:fill="auto"/>
            <w:vAlign w:val="bottom"/>
          </w:tcPr>
          <w:p w14:paraId="0AC0E36C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24E1648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D95A2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2E64EB0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9496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1B3A965F" w14:textId="77777777" w:rsidTr="00901DC8">
        <w:tc>
          <w:tcPr>
            <w:tcW w:w="3243" w:type="dxa"/>
            <w:shd w:val="clear" w:color="auto" w:fill="auto"/>
            <w:vAlign w:val="bottom"/>
          </w:tcPr>
          <w:p w14:paraId="575DB6EA" w14:textId="461AAED0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 xml:space="preserve">Net </w:t>
            </w:r>
            <w:r w:rsidR="00AD1138">
              <w:rPr>
                <w:rFonts w:ascii="Arial" w:hAnsi="Arial" w:cs="Arial"/>
                <w:sz w:val="18"/>
                <w:szCs w:val="18"/>
              </w:rPr>
              <w:t>profit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413F117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8DCFA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7A6345A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74F728" w14:textId="7ED25A32" w:rsidR="00B53F66" w:rsidRPr="00AD1138" w:rsidRDefault="00621145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4,190,764</w:t>
            </w:r>
          </w:p>
        </w:tc>
      </w:tr>
      <w:tr w:rsidR="00B53F66" w:rsidRPr="00731F91" w14:paraId="6BE1A2D9" w14:textId="77777777" w:rsidTr="00901DC8">
        <w:tc>
          <w:tcPr>
            <w:tcW w:w="3243" w:type="dxa"/>
            <w:shd w:val="clear" w:color="auto" w:fill="auto"/>
            <w:vAlign w:val="bottom"/>
          </w:tcPr>
          <w:p w14:paraId="31A77003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7F80F116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ADDC9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78F37F03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C9C36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53F66" w:rsidRPr="00731F91" w14:paraId="39AB3288" w14:textId="77777777" w:rsidTr="00901DC8">
        <w:tc>
          <w:tcPr>
            <w:tcW w:w="3243" w:type="dxa"/>
            <w:shd w:val="clear" w:color="auto" w:fill="auto"/>
            <w:vAlign w:val="bottom"/>
          </w:tcPr>
          <w:p w14:paraId="4A3159DD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62515703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840539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4C9549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BE17FE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53F66" w:rsidRPr="00731F91" w14:paraId="40F781FA" w14:textId="77777777" w:rsidTr="00901DC8">
        <w:tc>
          <w:tcPr>
            <w:tcW w:w="3243" w:type="dxa"/>
            <w:shd w:val="clear" w:color="auto" w:fill="auto"/>
            <w:vAlign w:val="bottom"/>
          </w:tcPr>
          <w:p w14:paraId="77BE5B4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C0A4C2" w14:textId="2A675D95" w:rsidR="00B53F66" w:rsidRPr="00AD1138" w:rsidRDefault="00542F7A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  <w:t>18</w:t>
            </w: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AD1138"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  <w:t>236</w:t>
            </w: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AD1138"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D8AF4" w14:textId="5A7DD613" w:rsidR="00B53F66" w:rsidRPr="00AD1138" w:rsidRDefault="00542F7A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8A2BC" w14:textId="288A728B" w:rsidR="00B53F66" w:rsidRPr="00AD1138" w:rsidRDefault="00542F7A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7D5F3" w14:textId="157402A7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18,236,886</w:t>
            </w:r>
          </w:p>
        </w:tc>
      </w:tr>
      <w:tr w:rsidR="00B53F66" w:rsidRPr="00731F91" w14:paraId="5C02E9A0" w14:textId="77777777" w:rsidTr="00901DC8">
        <w:tc>
          <w:tcPr>
            <w:tcW w:w="3243" w:type="dxa"/>
            <w:shd w:val="clear" w:color="auto" w:fill="auto"/>
            <w:vAlign w:val="bottom"/>
          </w:tcPr>
          <w:p w14:paraId="72421E39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8E58B4" w14:textId="448E343A" w:rsidR="00B53F66" w:rsidRPr="00AD1138" w:rsidRDefault="00542F7A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50,472,135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EDF618" w14:textId="2899289F" w:rsidR="00B53F66" w:rsidRPr="00AD1138" w:rsidRDefault="00542F7A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113,826,370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069E35" w14:textId="771B91C3" w:rsidR="00B53F66" w:rsidRPr="00AD1138" w:rsidRDefault="00542F7A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143,603,950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02688" w14:textId="0F1E6122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307,902,455</w:t>
            </w:r>
          </w:p>
        </w:tc>
      </w:tr>
      <w:tr w:rsidR="00B53F66" w:rsidRPr="00731F91" w14:paraId="4074AE6C" w14:textId="77777777" w:rsidTr="00901DC8">
        <w:tc>
          <w:tcPr>
            <w:tcW w:w="3243" w:type="dxa"/>
            <w:shd w:val="clear" w:color="auto" w:fill="auto"/>
            <w:vAlign w:val="bottom"/>
          </w:tcPr>
          <w:p w14:paraId="76C97E22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C47B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66C5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70E49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BE7B4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38562B6B" w14:textId="77777777" w:rsidTr="00901DC8">
        <w:tc>
          <w:tcPr>
            <w:tcW w:w="3243" w:type="dxa"/>
            <w:shd w:val="clear" w:color="auto" w:fill="auto"/>
            <w:vAlign w:val="bottom"/>
          </w:tcPr>
          <w:p w14:paraId="57542A64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EB3144" w14:textId="65D38B30" w:rsidR="00B53F66" w:rsidRPr="00AD1138" w:rsidRDefault="00542F7A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68,709,021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CDEFF9" w14:textId="5E7E7C4A" w:rsidR="00B53F66" w:rsidRPr="00AD1138" w:rsidRDefault="00542F7A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113,826,370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7BD702" w14:textId="37C06885" w:rsidR="00B53F66" w:rsidRPr="00AD1138" w:rsidRDefault="00542F7A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143,603,950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F4405D" w14:textId="12EC6A64" w:rsidR="00B53F66" w:rsidRPr="00AD1138" w:rsidRDefault="00B3013E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D113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326,139,341</w:t>
            </w:r>
          </w:p>
        </w:tc>
      </w:tr>
    </w:tbl>
    <w:p w14:paraId="2E1E4460" w14:textId="367DCA7C" w:rsidR="00B53F66" w:rsidRDefault="00B53F66" w:rsidP="002658B1">
      <w:pPr>
        <w:jc w:val="both"/>
        <w:rPr>
          <w:rFonts w:ascii="Arial" w:hAnsi="Arial" w:cs="Arial"/>
          <w:sz w:val="18"/>
          <w:szCs w:val="18"/>
        </w:rPr>
      </w:pPr>
    </w:p>
    <w:p w14:paraId="7E1DF743" w14:textId="258DBC0F" w:rsidR="00B53F66" w:rsidRPr="00482745" w:rsidRDefault="00B53F66" w:rsidP="00B53F66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z w:val="18"/>
          <w:szCs w:val="18"/>
        </w:rPr>
      </w:pPr>
      <w:r w:rsidRPr="00482745">
        <w:rPr>
          <w:rFonts w:ascii="Arial" w:hAnsi="Arial" w:cs="Arial"/>
          <w:sz w:val="18"/>
          <w:szCs w:val="18"/>
        </w:rPr>
        <w:t xml:space="preserve">The Group has </w:t>
      </w:r>
      <w:r w:rsidRPr="00482745">
        <w:rPr>
          <w:rFonts w:ascii="Arial" w:hAnsi="Arial" w:cs="Arial"/>
          <w:sz w:val="18"/>
          <w:szCs w:val="18"/>
          <w:lang w:val="en-GB"/>
        </w:rPr>
        <w:t>a</w:t>
      </w:r>
      <w:r w:rsidRPr="00482745">
        <w:rPr>
          <w:rFonts w:ascii="Arial" w:hAnsi="Arial" w:cs="Arial"/>
          <w:sz w:val="18"/>
          <w:szCs w:val="18"/>
        </w:rPr>
        <w:t xml:space="preserve"> major customer which is telecommunication service providers. The revenue generated from those customers </w:t>
      </w:r>
      <w:r w:rsidRPr="00E37FAC">
        <w:rPr>
          <w:rFonts w:ascii="Arial" w:hAnsi="Arial" w:cs="Arial"/>
          <w:sz w:val="18"/>
          <w:szCs w:val="18"/>
        </w:rPr>
        <w:t xml:space="preserve">is </w:t>
      </w:r>
      <w:r w:rsidR="00B3013E">
        <w:rPr>
          <w:rFonts w:ascii="Arial" w:hAnsi="Arial" w:cs="Arial"/>
          <w:sz w:val="18"/>
          <w:szCs w:val="18"/>
          <w:lang w:val="en-GB"/>
        </w:rPr>
        <w:t>52.79</w:t>
      </w:r>
      <w:r w:rsidRPr="00E37FAC">
        <w:rPr>
          <w:rFonts w:ascii="Arial" w:hAnsi="Arial" w:cs="Arial"/>
          <w:sz w:val="18"/>
          <w:szCs w:val="18"/>
        </w:rPr>
        <w:t>%</w:t>
      </w:r>
      <w:r w:rsidRPr="00482745">
        <w:rPr>
          <w:rFonts w:ascii="Arial" w:hAnsi="Arial" w:cs="Arial"/>
          <w:sz w:val="18"/>
          <w:szCs w:val="18"/>
        </w:rPr>
        <w:t xml:space="preserve"> of the total revenue in the consolidated statement of comprehensive income for the period ended </w:t>
      </w:r>
      <w:r>
        <w:rPr>
          <w:rFonts w:ascii="Arial" w:hAnsi="Arial" w:cs="Arial"/>
          <w:sz w:val="18"/>
          <w:szCs w:val="18"/>
          <w:lang w:val="en-GB"/>
        </w:rPr>
        <w:t>31 March 2024</w:t>
      </w:r>
      <w:r w:rsidRPr="00482745">
        <w:rPr>
          <w:rFonts w:ascii="Arial" w:hAnsi="Arial" w:cs="Arial"/>
          <w:sz w:val="18"/>
          <w:szCs w:val="18"/>
        </w:rPr>
        <w:t xml:space="preserve">. These customers belong to </w:t>
      </w:r>
      <w:r w:rsidR="00AD1138" w:rsidRPr="00AD1138">
        <w:rPr>
          <w:rFonts w:ascii="Arial" w:hAnsi="Arial" w:cs="Arial"/>
          <w:sz w:val="18"/>
          <w:szCs w:val="18"/>
        </w:rPr>
        <w:t xml:space="preserve">sales segments, services </w:t>
      </w:r>
      <w:proofErr w:type="gramStart"/>
      <w:r w:rsidR="00AD1138" w:rsidRPr="00AD1138">
        <w:rPr>
          <w:rFonts w:ascii="Arial" w:hAnsi="Arial" w:cs="Arial"/>
          <w:sz w:val="18"/>
          <w:szCs w:val="18"/>
        </w:rPr>
        <w:t>segments</w:t>
      </w:r>
      <w:proofErr w:type="gramEnd"/>
      <w:r w:rsidR="00AD1138" w:rsidRPr="00AD1138">
        <w:rPr>
          <w:rFonts w:ascii="Arial" w:hAnsi="Arial" w:cs="Arial"/>
          <w:sz w:val="18"/>
          <w:szCs w:val="18"/>
        </w:rPr>
        <w:t xml:space="preserve"> and services from fiber optic network segments</w:t>
      </w:r>
      <w:r w:rsidRPr="00482745">
        <w:rPr>
          <w:rFonts w:ascii="Arial" w:hAnsi="Arial" w:cs="Arial"/>
          <w:sz w:val="18"/>
          <w:szCs w:val="18"/>
        </w:rPr>
        <w:t>.</w:t>
      </w:r>
    </w:p>
    <w:p w14:paraId="12CDD981" w14:textId="77777777" w:rsidR="00B53F66" w:rsidRPr="00BC1AB5" w:rsidRDefault="00B53F66" w:rsidP="002658B1">
      <w:pPr>
        <w:jc w:val="both"/>
        <w:rPr>
          <w:rFonts w:ascii="Arial" w:hAnsi="Arial" w:cs="Arial"/>
          <w:sz w:val="18"/>
          <w:szCs w:val="18"/>
        </w:rPr>
      </w:pPr>
    </w:p>
    <w:p w14:paraId="0C11D427" w14:textId="77777777" w:rsidR="00AE2859" w:rsidRPr="00BC1AB5" w:rsidRDefault="00AE2859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  <w:r w:rsidRPr="00BC1AB5">
        <w:rPr>
          <w:rFonts w:ascii="Arial" w:hAnsi="Arial" w:cs="Arial"/>
          <w:sz w:val="18"/>
          <w:szCs w:val="18"/>
        </w:rPr>
        <w:br w:type="page"/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44"/>
        <w:gridCol w:w="1586"/>
        <w:gridCol w:w="1440"/>
        <w:gridCol w:w="1440"/>
        <w:gridCol w:w="1440"/>
      </w:tblGrid>
      <w:tr w:rsidR="00B53F66" w:rsidRPr="00731F91" w14:paraId="50AFC6BA" w14:textId="77777777" w:rsidTr="00B53F66">
        <w:tc>
          <w:tcPr>
            <w:tcW w:w="3544" w:type="dxa"/>
            <w:shd w:val="clear" w:color="auto" w:fill="auto"/>
            <w:vAlign w:val="bottom"/>
          </w:tcPr>
          <w:p w14:paraId="3AC0ED8A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58BC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B53F66" w:rsidRPr="00731F91" w14:paraId="6CE2D38F" w14:textId="77777777" w:rsidTr="00B53F66">
        <w:tc>
          <w:tcPr>
            <w:tcW w:w="3544" w:type="dxa"/>
            <w:shd w:val="clear" w:color="auto" w:fill="auto"/>
            <w:vAlign w:val="bottom"/>
          </w:tcPr>
          <w:p w14:paraId="0267B653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A3F14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GB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three-month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</w:tr>
      <w:tr w:rsidR="00B53F66" w:rsidRPr="00731F91" w14:paraId="7DA40605" w14:textId="77777777" w:rsidTr="00B53F66">
        <w:tc>
          <w:tcPr>
            <w:tcW w:w="3544" w:type="dxa"/>
            <w:shd w:val="clear" w:color="auto" w:fill="auto"/>
            <w:vAlign w:val="bottom"/>
          </w:tcPr>
          <w:p w14:paraId="54DAF801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91D4B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Network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5CBC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7126B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22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75F5042D" w14:textId="77777777" w:rsidTr="00B53F66">
        <w:tc>
          <w:tcPr>
            <w:tcW w:w="3544" w:type="dxa"/>
            <w:shd w:val="clear" w:color="auto" w:fill="auto"/>
            <w:vAlign w:val="bottom"/>
          </w:tcPr>
          <w:p w14:paraId="1887F331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2895E91" w14:textId="77777777" w:rsidR="00B53F66" w:rsidRPr="00731F91" w:rsidRDefault="00B53F66" w:rsidP="00702F80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equipment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DAA41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967B0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8BB03D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35610293" w14:textId="77777777" w:rsidTr="00B53F66">
        <w:tc>
          <w:tcPr>
            <w:tcW w:w="3544" w:type="dxa"/>
            <w:shd w:val="clear" w:color="auto" w:fill="auto"/>
            <w:vAlign w:val="bottom"/>
          </w:tcPr>
          <w:p w14:paraId="53AE2164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A43DAA9" w14:textId="77777777" w:rsidR="00B53F66" w:rsidRPr="00731F91" w:rsidRDefault="00B53F66" w:rsidP="00702F80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electricity meter</w:t>
            </w:r>
            <w:r w:rsidRPr="0052751B">
              <w:rPr>
                <w:rFonts w:ascii="Arial" w:hAnsi="Arial" w:cs="Cordia New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701962">
              <w:rPr>
                <w:rFonts w:ascii="Arial" w:hAnsi="Arial" w:cs="Arial"/>
                <w:b/>
                <w:bCs/>
                <w:sz w:val="18"/>
                <w:szCs w:val="18"/>
              </w:rPr>
              <w:t>and solar cell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85D5B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Network equipment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275B4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Network equipment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A47CA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7D8D3579" w14:textId="77777777" w:rsidTr="00B53F66">
        <w:tc>
          <w:tcPr>
            <w:tcW w:w="3544" w:type="dxa"/>
            <w:shd w:val="clear" w:color="auto" w:fill="auto"/>
            <w:vAlign w:val="bottom"/>
          </w:tcPr>
          <w:p w14:paraId="65AC9459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8C3F71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distribution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B289E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installation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1E12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rental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7985F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B53F66" w:rsidRPr="00731F91" w14:paraId="75F01E45" w14:textId="77777777" w:rsidTr="00B53F66">
        <w:tc>
          <w:tcPr>
            <w:tcW w:w="3544" w:type="dxa"/>
            <w:shd w:val="clear" w:color="auto" w:fill="auto"/>
            <w:vAlign w:val="bottom"/>
          </w:tcPr>
          <w:p w14:paraId="2D494F4E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42FFC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1CFC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D019A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3189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53F66" w:rsidRPr="00731F91" w14:paraId="0D86B3D0" w14:textId="77777777" w:rsidTr="00B53F66">
        <w:tc>
          <w:tcPr>
            <w:tcW w:w="3544" w:type="dxa"/>
            <w:shd w:val="clear" w:color="auto" w:fill="auto"/>
            <w:vAlign w:val="bottom"/>
          </w:tcPr>
          <w:p w14:paraId="17C6448A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C40253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FB87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B3B99E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E4B1D3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09C78D1A" w14:textId="77777777" w:rsidTr="00B53F66">
        <w:tc>
          <w:tcPr>
            <w:tcW w:w="3544" w:type="dxa"/>
            <w:shd w:val="clear" w:color="auto" w:fill="auto"/>
            <w:vAlign w:val="bottom"/>
          </w:tcPr>
          <w:p w14:paraId="03ACE2F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049C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29,211,960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99736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84,264,880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AB17C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150,598,882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7A4BB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264,075,722</w:t>
            </w:r>
          </w:p>
        </w:tc>
      </w:tr>
      <w:tr w:rsidR="00B53F66" w:rsidRPr="00731F91" w14:paraId="1DA1EACA" w14:textId="77777777" w:rsidTr="00B53F66">
        <w:tc>
          <w:tcPr>
            <w:tcW w:w="3544" w:type="dxa"/>
            <w:shd w:val="clear" w:color="auto" w:fill="auto"/>
            <w:vAlign w:val="bottom"/>
          </w:tcPr>
          <w:p w14:paraId="477CD8E4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9706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1300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D81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FE1AF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4DF6FBDF" w14:textId="77777777" w:rsidTr="00B53F66">
        <w:tc>
          <w:tcPr>
            <w:tcW w:w="3544" w:type="dxa"/>
            <w:shd w:val="clear" w:color="auto" w:fill="auto"/>
            <w:vAlign w:val="bottom"/>
          </w:tcPr>
          <w:p w14:paraId="67B916BB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Segment results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9EB7C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9,312,426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BCEF0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4,885,468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E8D54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33,042,016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09593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47,239,910</w:t>
            </w:r>
          </w:p>
        </w:tc>
      </w:tr>
      <w:tr w:rsidR="00B53F66" w:rsidRPr="00731F91" w14:paraId="2F1C92EA" w14:textId="77777777" w:rsidTr="00B53F66">
        <w:tc>
          <w:tcPr>
            <w:tcW w:w="3544" w:type="dxa"/>
            <w:shd w:val="clear" w:color="auto" w:fill="auto"/>
            <w:vAlign w:val="bottom"/>
          </w:tcPr>
          <w:p w14:paraId="17298131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86" w:type="dxa"/>
            <w:shd w:val="clear" w:color="auto" w:fill="auto"/>
          </w:tcPr>
          <w:p w14:paraId="2E4DECD9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841593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3C92F4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E598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5,909,831</w:t>
            </w:r>
          </w:p>
        </w:tc>
      </w:tr>
      <w:tr w:rsidR="00B53F66" w:rsidRPr="00731F91" w14:paraId="6696842D" w14:textId="77777777" w:rsidTr="00B53F66">
        <w:tc>
          <w:tcPr>
            <w:tcW w:w="3544" w:type="dxa"/>
            <w:shd w:val="clear" w:color="auto" w:fill="auto"/>
            <w:vAlign w:val="bottom"/>
          </w:tcPr>
          <w:p w14:paraId="763CE7CE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Unallocated costs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995D10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80074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A40890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920A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(64,451,212)</w:t>
            </w:r>
          </w:p>
        </w:tc>
      </w:tr>
      <w:tr w:rsidR="00B53F66" w:rsidRPr="00731F91" w14:paraId="50138655" w14:textId="77777777" w:rsidTr="00B53F66">
        <w:tc>
          <w:tcPr>
            <w:tcW w:w="3544" w:type="dxa"/>
            <w:shd w:val="clear" w:color="auto" w:fill="auto"/>
            <w:vAlign w:val="bottom"/>
          </w:tcPr>
          <w:p w14:paraId="3759B210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Share of results of investments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710EDC7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7E963A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560BFC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67F03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2,116,489</w:t>
            </w:r>
          </w:p>
        </w:tc>
      </w:tr>
      <w:tr w:rsidR="00B53F66" w:rsidRPr="00731F91" w14:paraId="588CC4AB" w14:textId="77777777" w:rsidTr="00B53F66">
        <w:tc>
          <w:tcPr>
            <w:tcW w:w="3544" w:type="dxa"/>
            <w:shd w:val="clear" w:color="auto" w:fill="auto"/>
            <w:vAlign w:val="bottom"/>
          </w:tcPr>
          <w:p w14:paraId="1815487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389D20E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4C07E0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D6FD55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1815E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(5,819,104)</w:t>
            </w:r>
          </w:p>
        </w:tc>
      </w:tr>
      <w:tr w:rsidR="00B53F66" w:rsidRPr="00731F91" w14:paraId="75924BCE" w14:textId="77777777" w:rsidTr="00B53F66">
        <w:tc>
          <w:tcPr>
            <w:tcW w:w="3544" w:type="dxa"/>
            <w:shd w:val="clear" w:color="auto" w:fill="auto"/>
            <w:vAlign w:val="bottom"/>
          </w:tcPr>
          <w:p w14:paraId="2B61C5F0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0F35EA7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831E0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24124B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849C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0F11DC9E" w14:textId="77777777" w:rsidTr="00B53F66">
        <w:tc>
          <w:tcPr>
            <w:tcW w:w="3544" w:type="dxa"/>
            <w:shd w:val="clear" w:color="auto" w:fill="auto"/>
            <w:vAlign w:val="bottom"/>
          </w:tcPr>
          <w:p w14:paraId="087316D9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Loss before income tax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24043CC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75AF1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CAF83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167A5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(15,004,086)</w:t>
            </w:r>
          </w:p>
        </w:tc>
      </w:tr>
      <w:tr w:rsidR="00B53F66" w:rsidRPr="00731F91" w14:paraId="44892358" w14:textId="77777777" w:rsidTr="00B53F66">
        <w:tc>
          <w:tcPr>
            <w:tcW w:w="3544" w:type="dxa"/>
            <w:shd w:val="clear" w:color="auto" w:fill="auto"/>
            <w:vAlign w:val="bottom"/>
          </w:tcPr>
          <w:p w14:paraId="3B494B4D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 xml:space="preserve">Income tax 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5DAA1C4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7C990C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0827B7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886D4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(59,882)</w:t>
            </w:r>
          </w:p>
        </w:tc>
      </w:tr>
      <w:tr w:rsidR="00B53F66" w:rsidRPr="00731F91" w14:paraId="5F1977D8" w14:textId="77777777" w:rsidTr="00B53F66">
        <w:tc>
          <w:tcPr>
            <w:tcW w:w="3544" w:type="dxa"/>
            <w:shd w:val="clear" w:color="auto" w:fill="auto"/>
            <w:vAlign w:val="bottom"/>
          </w:tcPr>
          <w:p w14:paraId="5C1DC6E0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D636C64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42438B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26183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BE553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375F9EA8" w14:textId="77777777" w:rsidTr="00B53F66">
        <w:tc>
          <w:tcPr>
            <w:tcW w:w="3544" w:type="dxa"/>
            <w:shd w:val="clear" w:color="auto" w:fill="auto"/>
            <w:vAlign w:val="bottom"/>
          </w:tcPr>
          <w:p w14:paraId="6F177960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Net loss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29844E5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7EA1E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D7484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6BA9D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(15,063,968)</w:t>
            </w:r>
          </w:p>
        </w:tc>
      </w:tr>
      <w:tr w:rsidR="00B53F66" w:rsidRPr="00731F91" w14:paraId="197A17BE" w14:textId="77777777" w:rsidTr="00B53F66">
        <w:tc>
          <w:tcPr>
            <w:tcW w:w="3544" w:type="dxa"/>
            <w:shd w:val="clear" w:color="auto" w:fill="auto"/>
            <w:vAlign w:val="bottom"/>
          </w:tcPr>
          <w:p w14:paraId="6A566F0A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0EED4F0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BA9CB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DA9D5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4F74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53F66" w:rsidRPr="00731F91" w14:paraId="76B2F30E" w14:textId="77777777" w:rsidTr="00B53F66">
        <w:tc>
          <w:tcPr>
            <w:tcW w:w="3544" w:type="dxa"/>
            <w:shd w:val="clear" w:color="auto" w:fill="auto"/>
            <w:vAlign w:val="bottom"/>
          </w:tcPr>
          <w:p w14:paraId="7BED9E80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5E6837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4E6CE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3EF3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ED1E5E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53F66" w:rsidRPr="00731F91" w14:paraId="3412D429" w14:textId="77777777" w:rsidTr="00B53F66">
        <w:tc>
          <w:tcPr>
            <w:tcW w:w="3544" w:type="dxa"/>
            <w:shd w:val="clear" w:color="auto" w:fill="auto"/>
            <w:vAlign w:val="bottom"/>
          </w:tcPr>
          <w:p w14:paraId="4A236A7A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8B70A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29,211,960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2E9FB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6F282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26B80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29,211,960 </w:t>
            </w:r>
          </w:p>
        </w:tc>
      </w:tr>
      <w:tr w:rsidR="00B53F66" w:rsidRPr="00731F91" w14:paraId="0D152834" w14:textId="77777777" w:rsidTr="00B53F66">
        <w:tc>
          <w:tcPr>
            <w:tcW w:w="3544" w:type="dxa"/>
            <w:shd w:val="clear" w:color="auto" w:fill="auto"/>
            <w:vAlign w:val="bottom"/>
          </w:tcPr>
          <w:p w14:paraId="5161E762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F6872C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C8465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84,264,880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FCF43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150,598,882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F1C7F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234,863,762</w:t>
            </w:r>
          </w:p>
        </w:tc>
      </w:tr>
      <w:tr w:rsidR="00B53F66" w:rsidRPr="00731F91" w14:paraId="52C98BED" w14:textId="77777777" w:rsidTr="00B53F66">
        <w:tc>
          <w:tcPr>
            <w:tcW w:w="3544" w:type="dxa"/>
            <w:shd w:val="clear" w:color="auto" w:fill="auto"/>
            <w:vAlign w:val="bottom"/>
          </w:tcPr>
          <w:p w14:paraId="7FB41439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8DDE5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57887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A0D3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F6098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048AE563" w14:textId="77777777" w:rsidTr="00B53F66">
        <w:tc>
          <w:tcPr>
            <w:tcW w:w="3544" w:type="dxa"/>
            <w:shd w:val="clear" w:color="auto" w:fill="auto"/>
            <w:vAlign w:val="bottom"/>
          </w:tcPr>
          <w:p w14:paraId="1909D260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D86719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29,211,960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7E2BB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84,264,880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C1DFB3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150,598,882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AF9F9B" w14:textId="77777777" w:rsidR="00B53F66" w:rsidRPr="00B53F66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53F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264,075,722</w:t>
            </w:r>
          </w:p>
        </w:tc>
      </w:tr>
    </w:tbl>
    <w:p w14:paraId="345BED7B" w14:textId="77777777" w:rsidR="00AE2859" w:rsidRPr="00BC1AB5" w:rsidRDefault="00AE2859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45B25948" w14:textId="77777777" w:rsidR="00AE2859" w:rsidRPr="00BC1AB5" w:rsidRDefault="00AE2859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3F9B8D1D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17F193" w14:textId="0D5E0C45" w:rsidR="00AE2859" w:rsidRPr="00BC1AB5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receivables</w:t>
            </w:r>
          </w:p>
        </w:tc>
      </w:tr>
    </w:tbl>
    <w:p w14:paraId="4D815CEA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76D64C81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  <w:r w:rsidRPr="004F2236">
        <w:rPr>
          <w:rFonts w:ascii="Arial" w:hAnsi="Arial" w:cs="Arial"/>
          <w:spacing w:val="-2"/>
          <w:sz w:val="18"/>
          <w:szCs w:val="18"/>
        </w:rPr>
        <w:t>Outstanding trade accounts receivable included in “Trade and other receivables” in statements of financial position, can be</w:t>
      </w:r>
      <w:r w:rsidRPr="00BC1AB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1AB5">
        <w:rPr>
          <w:rFonts w:ascii="Arial" w:hAnsi="Arial" w:cs="Arial"/>
          <w:sz w:val="18"/>
          <w:szCs w:val="18"/>
        </w:rPr>
        <w:t>analysed</w:t>
      </w:r>
      <w:proofErr w:type="spellEnd"/>
      <w:r w:rsidRPr="00BC1AB5">
        <w:rPr>
          <w:rFonts w:ascii="Arial" w:hAnsi="Arial" w:cs="Arial"/>
          <w:sz w:val="18"/>
          <w:szCs w:val="18"/>
        </w:rPr>
        <w:t xml:space="preserve"> aging as follows:</w:t>
      </w:r>
    </w:p>
    <w:p w14:paraId="1641E65B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4412" w:rsidRPr="00BC1AB5" w14:paraId="7BFD6CF6" w14:textId="77777777" w:rsidTr="00AE2859">
        <w:tc>
          <w:tcPr>
            <w:tcW w:w="3989" w:type="dxa"/>
            <w:vAlign w:val="bottom"/>
          </w:tcPr>
          <w:p w14:paraId="792EDD57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E39DC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6F2E6C15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5668D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B6C120D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2F62278B" w14:textId="77777777" w:rsidTr="00AE2859">
        <w:trPr>
          <w:trHeight w:val="162"/>
        </w:trPr>
        <w:tc>
          <w:tcPr>
            <w:tcW w:w="3989" w:type="dxa"/>
            <w:vAlign w:val="bottom"/>
          </w:tcPr>
          <w:p w14:paraId="444A1D77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59410F" w14:textId="525B06C2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1CCB0" w14:textId="69998CDD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67FE4" w14:textId="0B9D0BF1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4FC5C" w14:textId="75D151BC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7F45C5F3" w14:textId="77777777" w:rsidTr="00AE2859">
        <w:tc>
          <w:tcPr>
            <w:tcW w:w="3989" w:type="dxa"/>
            <w:vAlign w:val="bottom"/>
          </w:tcPr>
          <w:p w14:paraId="6393DC55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7884BE" w14:textId="345A0824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893B06" w14:textId="5CB16AEB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7AA3263" w14:textId="2D32FE5C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BFEAB" w14:textId="76F86C47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0C26625E" w14:textId="77777777" w:rsidTr="00AE2859">
        <w:tc>
          <w:tcPr>
            <w:tcW w:w="3989" w:type="dxa"/>
            <w:vAlign w:val="bottom"/>
          </w:tcPr>
          <w:p w14:paraId="32C807B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DBFA6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2FB5F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1221D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DCA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32046286" w14:textId="77777777" w:rsidTr="00AE2859">
        <w:tc>
          <w:tcPr>
            <w:tcW w:w="3989" w:type="dxa"/>
            <w:vAlign w:val="bottom"/>
          </w:tcPr>
          <w:p w14:paraId="37986653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A3E2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C98F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7751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42D8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3E6025EA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6D44828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Current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03255" w14:textId="63022863" w:rsidR="00AE2859" w:rsidRPr="00BC1AB5" w:rsidRDefault="00AF3E9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E99">
              <w:rPr>
                <w:rFonts w:ascii="Arial" w:hAnsi="Arial" w:cs="Arial"/>
                <w:sz w:val="18"/>
                <w:szCs w:val="18"/>
              </w:rPr>
              <w:t>289,038,192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7D732" w14:textId="511B09A7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155,478,308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77DCB" w14:textId="5EE95284" w:rsidR="00AE2859" w:rsidRPr="00BC1AB5" w:rsidRDefault="00AF3E9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E99">
              <w:rPr>
                <w:rFonts w:ascii="Arial" w:hAnsi="Arial" w:cs="Arial"/>
                <w:sz w:val="18"/>
                <w:szCs w:val="18"/>
              </w:rPr>
              <w:t>180,841,479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1AC69" w14:textId="79FA0122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45,831,561</w:t>
            </w:r>
          </w:p>
        </w:tc>
      </w:tr>
      <w:tr w:rsidR="00BE4412" w:rsidRPr="00BC1AB5" w14:paraId="25B375EC" w14:textId="77777777" w:rsidTr="00AE2859">
        <w:tc>
          <w:tcPr>
            <w:tcW w:w="3989" w:type="dxa"/>
            <w:vAlign w:val="bottom"/>
          </w:tcPr>
          <w:p w14:paraId="099B5FE6" w14:textId="3C58D24D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less than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A9E86" w14:textId="09021655" w:rsidR="00AE2859" w:rsidRPr="00BC1AB5" w:rsidRDefault="00AF3E9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E99">
              <w:rPr>
                <w:rFonts w:ascii="Arial" w:hAnsi="Arial" w:cs="Arial"/>
                <w:sz w:val="18"/>
                <w:szCs w:val="18"/>
              </w:rPr>
              <w:t>82,214,118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0355A" w14:textId="2521B2DE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163,962,126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EB79C9" w14:textId="5FAB985C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2,999,041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C07C9" w14:textId="0B7248D3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21,940,086</w:t>
            </w:r>
          </w:p>
        </w:tc>
      </w:tr>
      <w:tr w:rsidR="00BE4412" w:rsidRPr="00BC1AB5" w14:paraId="1D025C35" w14:textId="77777777" w:rsidTr="00AE2859">
        <w:tc>
          <w:tcPr>
            <w:tcW w:w="3989" w:type="dxa"/>
            <w:vAlign w:val="bottom"/>
          </w:tcPr>
          <w:p w14:paraId="70BFB8A5" w14:textId="71A6349E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 but less than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B90F3" w14:textId="1630AFD5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31,006,649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46941" w14:textId="232CE9E8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10,305,013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96DE8B" w14:textId="4CED8E61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200,070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464F8" w14:textId="5433495A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4,246,018</w:t>
            </w:r>
          </w:p>
        </w:tc>
      </w:tr>
      <w:tr w:rsidR="00BE4412" w:rsidRPr="00BC1AB5" w14:paraId="79E237CB" w14:textId="77777777" w:rsidTr="00AE2859">
        <w:tc>
          <w:tcPr>
            <w:tcW w:w="3989" w:type="dxa"/>
            <w:vAlign w:val="bottom"/>
          </w:tcPr>
          <w:p w14:paraId="7E98161F" w14:textId="45541045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 but less than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B959E4C" w14:textId="323F1A18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5,675,367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686FA" w14:textId="3EDF2C33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3,774,484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D4F599" w14:textId="699C2BA3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618,545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E9AB7" w14:textId="26DE7B2E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710,987</w:t>
            </w:r>
          </w:p>
        </w:tc>
      </w:tr>
      <w:tr w:rsidR="00BE4412" w:rsidRPr="00BC1AB5" w14:paraId="27A30EBF" w14:textId="77777777" w:rsidTr="00AE2859">
        <w:tc>
          <w:tcPr>
            <w:tcW w:w="3989" w:type="dxa"/>
            <w:vAlign w:val="bottom"/>
          </w:tcPr>
          <w:p w14:paraId="7683545D" w14:textId="77E280A2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over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486A19" w14:textId="219A9FAB" w:rsidR="00AE2859" w:rsidRPr="00BC1AB5" w:rsidRDefault="00AF3E9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E99">
              <w:rPr>
                <w:rFonts w:ascii="Arial" w:hAnsi="Arial" w:cs="Arial"/>
                <w:sz w:val="18"/>
                <w:szCs w:val="18"/>
              </w:rPr>
              <w:t>43,853,781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B13BB" w14:textId="27BDDBD4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42,386,807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D0ADD2" w14:textId="335FB503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15,849,345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936AA" w14:textId="008C9C15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15,295,609</w:t>
            </w:r>
          </w:p>
        </w:tc>
      </w:tr>
      <w:tr w:rsidR="00BE4412" w:rsidRPr="00BC1AB5" w14:paraId="660DEC58" w14:textId="77777777" w:rsidTr="00AE2859">
        <w:tc>
          <w:tcPr>
            <w:tcW w:w="3989" w:type="dxa"/>
            <w:vAlign w:val="bottom"/>
          </w:tcPr>
          <w:p w14:paraId="357979F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81A79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C5A7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75E2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3A64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BD1" w:rsidRPr="00BC1AB5" w14:paraId="4E589EA7" w14:textId="77777777" w:rsidTr="00EF38B7">
        <w:tc>
          <w:tcPr>
            <w:tcW w:w="3989" w:type="dxa"/>
            <w:vAlign w:val="bottom"/>
          </w:tcPr>
          <w:p w14:paraId="3F30D8EA" w14:textId="77777777" w:rsidR="005C0BD1" w:rsidRPr="00BC1AB5" w:rsidRDefault="005C0BD1" w:rsidP="005C0BD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FFE66E4" w14:textId="2602D01E" w:rsidR="005C0BD1" w:rsidRPr="00BC1AB5" w:rsidRDefault="00AF3E99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3E99">
              <w:rPr>
                <w:rFonts w:ascii="Arial" w:hAnsi="Arial" w:cs="Arial"/>
                <w:sz w:val="18"/>
                <w:szCs w:val="18"/>
              </w:rPr>
              <w:t>451,788,107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BE2985" w14:textId="7C313438" w:rsidR="005C0BD1" w:rsidRPr="00BC1AB5" w:rsidRDefault="005C0BD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C0BD1">
              <w:rPr>
                <w:rFonts w:ascii="Arial" w:hAnsi="Arial" w:cs="Arial"/>
                <w:sz w:val="18"/>
                <w:szCs w:val="18"/>
              </w:rPr>
              <w:t>375,906,738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34BB45A" w14:textId="21F33E7D" w:rsidR="005C0BD1" w:rsidRPr="00BC1AB5" w:rsidRDefault="005C0BD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C0BD1">
              <w:rPr>
                <w:rFonts w:ascii="Arial" w:hAnsi="Arial" w:cs="Arial"/>
                <w:sz w:val="18"/>
                <w:szCs w:val="18"/>
              </w:rPr>
              <w:t>200,508,48</w:t>
            </w:r>
            <w:r w:rsidR="00AF3E9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529CDC" w14:textId="3FCDBFBA" w:rsidR="005C0BD1" w:rsidRPr="00BC1AB5" w:rsidRDefault="005C0BD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C0BD1">
              <w:rPr>
                <w:rFonts w:ascii="Arial" w:hAnsi="Arial" w:cs="Arial"/>
                <w:sz w:val="18"/>
                <w:szCs w:val="18"/>
              </w:rPr>
              <w:t>88,024,261</w:t>
            </w:r>
          </w:p>
        </w:tc>
      </w:tr>
      <w:tr w:rsidR="00BE4412" w:rsidRPr="00BC1AB5" w14:paraId="029D33CE" w14:textId="77777777" w:rsidTr="00AE2859">
        <w:tc>
          <w:tcPr>
            <w:tcW w:w="3989" w:type="dxa"/>
            <w:vAlign w:val="bottom"/>
          </w:tcPr>
          <w:p w14:paraId="38CB5AE3" w14:textId="27E13F0C" w:rsidR="00AE2859" w:rsidRPr="00BC1AB5" w:rsidRDefault="00AE2859" w:rsidP="002658B1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C1AB5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="0008261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C1AB5">
              <w:rPr>
                <w:rFonts w:ascii="Arial" w:hAnsi="Arial" w:cs="Arial"/>
                <w:sz w:val="18"/>
                <w:szCs w:val="18"/>
              </w:rPr>
              <w:t>Expected</w:t>
            </w:r>
            <w:proofErr w:type="gramEnd"/>
            <w:r w:rsidRPr="00BC1AB5">
              <w:rPr>
                <w:rFonts w:ascii="Arial" w:hAnsi="Arial" w:cs="Arial"/>
                <w:sz w:val="18"/>
                <w:szCs w:val="18"/>
              </w:rPr>
              <w:t xml:space="preserve"> credit loss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6A97B8" w14:textId="40FD553A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(49,957,611)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B6534" w14:textId="1475FBE9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(47,104,762)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76635D" w14:textId="7E83070C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(16,214,133)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EE112" w14:textId="28CFED78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(16,181,532)</w:t>
            </w:r>
          </w:p>
        </w:tc>
      </w:tr>
      <w:tr w:rsidR="00BE4412" w:rsidRPr="00BC1AB5" w14:paraId="215F047C" w14:textId="77777777" w:rsidTr="00AE2859">
        <w:tc>
          <w:tcPr>
            <w:tcW w:w="3989" w:type="dxa"/>
            <w:vAlign w:val="bottom"/>
          </w:tcPr>
          <w:p w14:paraId="63D90527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A7A68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AC4F1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636BE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2FD730" w14:textId="37FFBC0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4CD25969" w14:textId="77777777" w:rsidTr="00AE2859">
        <w:tc>
          <w:tcPr>
            <w:tcW w:w="3989" w:type="dxa"/>
            <w:vAlign w:val="bottom"/>
          </w:tcPr>
          <w:p w14:paraId="553BDDCA" w14:textId="77777777" w:rsidR="00AE2859" w:rsidRPr="00BC1AB5" w:rsidRDefault="00AE2859" w:rsidP="002658B1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B878EE" w14:textId="6321D757" w:rsidR="00AE2859" w:rsidRPr="00BC1AB5" w:rsidRDefault="00AF3E9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F3E99">
              <w:rPr>
                <w:rFonts w:ascii="Arial" w:hAnsi="Arial" w:cs="Arial"/>
                <w:sz w:val="18"/>
                <w:szCs w:val="18"/>
              </w:rPr>
              <w:t>401,830,496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4278A" w14:textId="2BAEE685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328,801,976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6DB453" w14:textId="2286B1E7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184,294,34</w:t>
            </w:r>
            <w:r w:rsidR="00AF3E9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B89CE" w14:textId="1C7DDCF6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71,842,729</w:t>
            </w:r>
          </w:p>
        </w:tc>
      </w:tr>
    </w:tbl>
    <w:p w14:paraId="35D4BFA0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44C65558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835D7" w14:textId="34C33982" w:rsidR="00AE2859" w:rsidRPr="00BC1AB5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t>7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Finance lease receivables</w:t>
            </w:r>
          </w:p>
        </w:tc>
      </w:tr>
    </w:tbl>
    <w:p w14:paraId="07C4DB74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BE4412" w:rsidRPr="00BC1AB5" w14:paraId="0D24D40E" w14:textId="77777777" w:rsidTr="003215AF">
        <w:tc>
          <w:tcPr>
            <w:tcW w:w="6714" w:type="dxa"/>
            <w:vAlign w:val="bottom"/>
          </w:tcPr>
          <w:p w14:paraId="2623936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9F0D1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6CF85013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2E2CB476" w14:textId="77777777" w:rsidTr="003215AF">
        <w:trPr>
          <w:trHeight w:val="162"/>
        </w:trPr>
        <w:tc>
          <w:tcPr>
            <w:tcW w:w="6714" w:type="dxa"/>
            <w:vAlign w:val="bottom"/>
          </w:tcPr>
          <w:p w14:paraId="58E7C6F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9068A" w14:textId="01B4D1C4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ABEF" w14:textId="1D4029B7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7E7A430F" w14:textId="77777777" w:rsidTr="003215AF">
        <w:tc>
          <w:tcPr>
            <w:tcW w:w="6714" w:type="dxa"/>
            <w:vAlign w:val="bottom"/>
          </w:tcPr>
          <w:p w14:paraId="0413D50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E0564C" w14:textId="0A80184B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5B528A" w14:textId="57CD01F1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740B6971" w14:textId="77777777" w:rsidTr="003215AF">
        <w:tc>
          <w:tcPr>
            <w:tcW w:w="6714" w:type="dxa"/>
            <w:vAlign w:val="bottom"/>
          </w:tcPr>
          <w:p w14:paraId="336B88D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6E6E36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6E4F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5F946847" w14:textId="77777777" w:rsidTr="003215AF">
        <w:tc>
          <w:tcPr>
            <w:tcW w:w="6714" w:type="dxa"/>
            <w:vAlign w:val="bottom"/>
          </w:tcPr>
          <w:p w14:paraId="74D9025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BD23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B951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2B42B806" w14:textId="77777777" w:rsidTr="008F3D13">
        <w:trPr>
          <w:trHeight w:val="80"/>
        </w:trPr>
        <w:tc>
          <w:tcPr>
            <w:tcW w:w="6714" w:type="dxa"/>
            <w:vAlign w:val="bottom"/>
          </w:tcPr>
          <w:p w14:paraId="5B715777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Current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354ABF" w14:textId="68E2F28B" w:rsidR="008D11A9" w:rsidRPr="00BF4968" w:rsidRDefault="009D73F6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D73F6">
              <w:rPr>
                <w:rFonts w:ascii="Arial" w:hAnsi="Arial" w:cs="Arial"/>
                <w:sz w:val="18"/>
                <w:szCs w:val="18"/>
                <w:lang w:val="en-GB"/>
              </w:rPr>
              <w:t>7,577,197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450C" w14:textId="3B316322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8,172,231</w:t>
            </w:r>
          </w:p>
        </w:tc>
      </w:tr>
      <w:tr w:rsidR="008D11A9" w:rsidRPr="00BC1AB5" w14:paraId="5A4AA578" w14:textId="77777777" w:rsidTr="003215AF">
        <w:tc>
          <w:tcPr>
            <w:tcW w:w="6714" w:type="dxa"/>
            <w:vAlign w:val="bottom"/>
          </w:tcPr>
          <w:p w14:paraId="399A8FC7" w14:textId="77777777" w:rsidR="008D11A9" w:rsidRPr="00BC1AB5" w:rsidRDefault="008D11A9" w:rsidP="008D11A9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Non-current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A97B6" w14:textId="4683A37D" w:rsidR="008D11A9" w:rsidRPr="00BF4968" w:rsidRDefault="009D73F6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D73F6">
              <w:rPr>
                <w:rFonts w:ascii="Arial" w:hAnsi="Arial" w:cs="Arial"/>
                <w:sz w:val="18"/>
                <w:szCs w:val="18"/>
                <w:lang w:val="en-GB"/>
              </w:rPr>
              <w:t>179,590,403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B19D3" w14:textId="70B4D781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179,340,946</w:t>
            </w:r>
          </w:p>
        </w:tc>
      </w:tr>
      <w:tr w:rsidR="008D11A9" w:rsidRPr="00BC1AB5" w14:paraId="5DEF9A83" w14:textId="77777777" w:rsidTr="003215AF">
        <w:tc>
          <w:tcPr>
            <w:tcW w:w="6714" w:type="dxa"/>
            <w:vAlign w:val="bottom"/>
          </w:tcPr>
          <w:p w14:paraId="7CBAC30F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DA07D1" w14:textId="77777777" w:rsidR="008D11A9" w:rsidRPr="00BF4968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6AB005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4DA392E1" w14:textId="77777777" w:rsidTr="003215AF">
        <w:tc>
          <w:tcPr>
            <w:tcW w:w="6714" w:type="dxa"/>
            <w:vAlign w:val="bottom"/>
          </w:tcPr>
          <w:p w14:paraId="4C07869B" w14:textId="77777777" w:rsidR="008D11A9" w:rsidRPr="00BC1AB5" w:rsidRDefault="008D11A9" w:rsidP="008D11A9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3BB2E" w14:textId="6F5DE345" w:rsidR="008D11A9" w:rsidRPr="00BF4968" w:rsidRDefault="009D73F6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D73F6">
              <w:rPr>
                <w:rFonts w:ascii="Arial" w:hAnsi="Arial" w:cs="Arial"/>
                <w:sz w:val="18"/>
                <w:szCs w:val="18"/>
                <w:lang w:val="en-GB"/>
              </w:rPr>
              <w:t>187,167,600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0A982" w14:textId="64BC6CFE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187,513,177</w:t>
            </w:r>
          </w:p>
        </w:tc>
      </w:tr>
    </w:tbl>
    <w:p w14:paraId="1746937D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0994DC69" w14:textId="6691B553" w:rsidR="00AE2859" w:rsidRPr="00BC1AB5" w:rsidRDefault="0092344D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proofErr w:type="spellStart"/>
      <w:r>
        <w:rPr>
          <w:rFonts w:ascii="Arial" w:eastAsia="Arial Unicode MS" w:hAnsi="Arial" w:cs="Arial"/>
          <w:spacing w:val="-2"/>
          <w:sz w:val="18"/>
          <w:szCs w:val="18"/>
          <w:lang w:val="en-GB"/>
        </w:rPr>
        <w:t>T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x-none"/>
        </w:rPr>
        <w:t>he</w:t>
      </w:r>
      <w:proofErr w:type="spellEnd"/>
      <w:r w:rsidR="00AE2859" w:rsidRPr="004F2236">
        <w:rPr>
          <w:rFonts w:ascii="Arial" w:eastAsia="Arial Unicode MS" w:hAnsi="Arial" w:cs="Arial"/>
          <w:spacing w:val="-2"/>
          <w:sz w:val="18"/>
          <w:szCs w:val="18"/>
          <w:cs/>
          <w:lang w:val="x-none"/>
        </w:rPr>
        <w:t xml:space="preserve"> 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en-GB"/>
        </w:rPr>
        <w:t>Group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x-none"/>
        </w:rPr>
        <w:t xml:space="preserve"> and the Company entered into agreements for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x-none"/>
        </w:rPr>
        <w:t>leasing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</w:t>
      </w:r>
      <w:r w:rsidR="00AE2859" w:rsidRPr="00BC1AB5">
        <w:rPr>
          <w:rFonts w:ascii="Arial" w:eastAsia="Arial Unicode MS" w:hAnsi="Arial" w:cs="Arial"/>
          <w:sz w:val="18"/>
          <w:szCs w:val="18"/>
        </w:rPr>
        <w:t>solar cells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to the third parties. The agreements are classified as finance leases with the effective interest rate of </w:t>
      </w:r>
      <w:r w:rsidR="00542F7A">
        <w:rPr>
          <w:rFonts w:ascii="Arial" w:eastAsia="Arial Unicode MS" w:hAnsi="Arial" w:cs="Arial"/>
          <w:sz w:val="18"/>
          <w:szCs w:val="18"/>
          <w:lang w:val="en-GB"/>
        </w:rPr>
        <w:t>5.00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>% per annum.</w:t>
      </w:r>
    </w:p>
    <w:p w14:paraId="2ED84BE3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3AE40F98" w14:textId="12B272E1" w:rsidR="00AE2859" w:rsidRPr="00BC1AB5" w:rsidRDefault="00AE2859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The movement of finance lease receivables for the </w:t>
      </w:r>
      <w:r w:rsidR="00096226" w:rsidRPr="00096226">
        <w:rPr>
          <w:rFonts w:ascii="Arial" w:eastAsia="Arial Unicode MS" w:hAnsi="Arial" w:cs="Arial"/>
          <w:sz w:val="18"/>
          <w:szCs w:val="18"/>
          <w:lang w:val="en-GB"/>
        </w:rPr>
        <w:t>three-month</w:t>
      </w: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period ended </w:t>
      </w:r>
      <w:r w:rsidR="00B53F66" w:rsidRPr="00B53F66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</w:t>
      </w:r>
      <w:r w:rsidR="00B53F66" w:rsidRPr="00B53F66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is as follows:</w:t>
      </w:r>
    </w:p>
    <w:p w14:paraId="5A3702AC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14"/>
        <w:gridCol w:w="2736"/>
      </w:tblGrid>
      <w:tr w:rsidR="00BE4412" w:rsidRPr="00BC1AB5" w14:paraId="5FFA8A56" w14:textId="77777777" w:rsidTr="003215AF">
        <w:tc>
          <w:tcPr>
            <w:tcW w:w="6714" w:type="dxa"/>
            <w:vAlign w:val="bottom"/>
          </w:tcPr>
          <w:p w14:paraId="0B6E7321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27436905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6020A8DA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27F0BD7A" w14:textId="77777777" w:rsidTr="003215AF">
        <w:tc>
          <w:tcPr>
            <w:tcW w:w="6714" w:type="dxa"/>
            <w:vAlign w:val="bottom"/>
          </w:tcPr>
          <w:p w14:paraId="2999E899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107D09E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40A41890" w14:textId="77777777" w:rsidTr="003215AF">
        <w:tc>
          <w:tcPr>
            <w:tcW w:w="6714" w:type="dxa"/>
            <w:vAlign w:val="bottom"/>
          </w:tcPr>
          <w:p w14:paraId="59A1C8C3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FB9B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1B6CC908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724F34E9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Opening book amount</w:t>
            </w:r>
          </w:p>
        </w:tc>
        <w:tc>
          <w:tcPr>
            <w:tcW w:w="2736" w:type="dxa"/>
            <w:shd w:val="clear" w:color="auto" w:fill="FAFAFA"/>
          </w:tcPr>
          <w:p w14:paraId="63ADBE5C" w14:textId="4E950734" w:rsidR="00AE2859" w:rsidRPr="00BC1AB5" w:rsidRDefault="008D11A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11A9">
              <w:rPr>
                <w:rFonts w:ascii="Arial" w:hAnsi="Arial" w:cs="Arial"/>
                <w:sz w:val="18"/>
                <w:szCs w:val="18"/>
                <w:cs/>
              </w:rPr>
              <w:t>187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513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177</w:t>
            </w:r>
          </w:p>
        </w:tc>
      </w:tr>
      <w:tr w:rsidR="00BE4412" w:rsidRPr="00BC1AB5" w14:paraId="51234147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486927DA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2736" w:type="dxa"/>
            <w:shd w:val="clear" w:color="auto" w:fill="FAFAFA"/>
          </w:tcPr>
          <w:p w14:paraId="052AAC5E" w14:textId="553B3155" w:rsidR="00AE2859" w:rsidRPr="00BC1AB5" w:rsidRDefault="0032381B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381B">
              <w:rPr>
                <w:rFonts w:ascii="Arial" w:hAnsi="Arial" w:cs="Arial"/>
                <w:sz w:val="18"/>
                <w:szCs w:val="18"/>
              </w:rPr>
              <w:t>2,344,270</w:t>
            </w:r>
          </w:p>
        </w:tc>
      </w:tr>
      <w:tr w:rsidR="00BE4412" w:rsidRPr="00BC1AB5" w14:paraId="1DD86BF8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508C244C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Cash receipt from finance lease receivables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</w:tcPr>
          <w:p w14:paraId="2B5959D8" w14:textId="405533B0" w:rsidR="00AE2859" w:rsidRPr="00BC1AB5" w:rsidRDefault="0032381B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381B">
              <w:rPr>
                <w:rFonts w:ascii="Arial" w:hAnsi="Arial" w:cs="Arial"/>
                <w:sz w:val="18"/>
                <w:szCs w:val="18"/>
              </w:rPr>
              <w:t>(2,689,847)</w:t>
            </w:r>
          </w:p>
        </w:tc>
      </w:tr>
      <w:tr w:rsidR="00BE4412" w:rsidRPr="00BC1AB5" w14:paraId="0A434BEA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12B2BAED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9C18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62086A1E" w14:textId="77777777" w:rsidTr="003215AF">
        <w:tc>
          <w:tcPr>
            <w:tcW w:w="6714" w:type="dxa"/>
            <w:vAlign w:val="bottom"/>
          </w:tcPr>
          <w:p w14:paraId="52C41611" w14:textId="77777777" w:rsidR="00AE2859" w:rsidRPr="00BC1AB5" w:rsidRDefault="00AE2859" w:rsidP="002658B1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book amount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8F5DA5" w14:textId="1F14587F" w:rsidR="00AE2859" w:rsidRPr="00BC1AB5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73F6">
              <w:rPr>
                <w:rFonts w:ascii="Arial" w:hAnsi="Arial" w:cs="Arial"/>
                <w:sz w:val="18"/>
                <w:szCs w:val="18"/>
              </w:rPr>
              <w:t>187,167,600</w:t>
            </w:r>
          </w:p>
        </w:tc>
      </w:tr>
    </w:tbl>
    <w:p w14:paraId="77DBDF4E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4912AE71" w14:textId="77777777" w:rsidR="00AE2859" w:rsidRPr="00BC1AB5" w:rsidRDefault="00AE2859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 w:rsidRPr="00BC1AB5">
        <w:rPr>
          <w:rFonts w:ascii="Arial" w:eastAsia="Arial Unicode MS" w:hAnsi="Arial" w:cs="Arial"/>
          <w:sz w:val="18"/>
          <w:szCs w:val="18"/>
          <w:lang w:val="x-none"/>
        </w:rPr>
        <w:t>Finance lease receivables - minimum lease payments:</w:t>
      </w:r>
    </w:p>
    <w:p w14:paraId="6CBB0FAC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BE4412" w:rsidRPr="00BC1AB5" w14:paraId="79556946" w14:textId="77777777" w:rsidTr="003215AF">
        <w:tc>
          <w:tcPr>
            <w:tcW w:w="6714" w:type="dxa"/>
            <w:vAlign w:val="bottom"/>
          </w:tcPr>
          <w:p w14:paraId="5F55258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DA98C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35AE4337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176C04D7" w14:textId="77777777" w:rsidTr="003215AF">
        <w:trPr>
          <w:trHeight w:val="162"/>
        </w:trPr>
        <w:tc>
          <w:tcPr>
            <w:tcW w:w="6714" w:type="dxa"/>
            <w:vAlign w:val="bottom"/>
          </w:tcPr>
          <w:p w14:paraId="5CB48988" w14:textId="77777777" w:rsidR="00AE2859" w:rsidRPr="003215AF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CFDDA" w14:textId="3C880418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346B3" w14:textId="21F9FC04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3C6E3975" w14:textId="77777777" w:rsidTr="003215AF">
        <w:tc>
          <w:tcPr>
            <w:tcW w:w="6714" w:type="dxa"/>
            <w:vAlign w:val="bottom"/>
          </w:tcPr>
          <w:p w14:paraId="26026E5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4FEF53" w14:textId="225D66BF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D1654" w14:textId="48090019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1E33F15A" w14:textId="77777777" w:rsidTr="003215AF">
        <w:tc>
          <w:tcPr>
            <w:tcW w:w="6714" w:type="dxa"/>
            <w:vAlign w:val="bottom"/>
          </w:tcPr>
          <w:p w14:paraId="6B9F060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B75A8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84C4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1E0B19B4" w14:textId="77777777" w:rsidTr="003215AF">
        <w:trPr>
          <w:trHeight w:val="70"/>
        </w:trPr>
        <w:tc>
          <w:tcPr>
            <w:tcW w:w="6714" w:type="dxa"/>
            <w:vAlign w:val="bottom"/>
          </w:tcPr>
          <w:p w14:paraId="49BED95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4E208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1750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23FC411B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2AE5C65D" w14:textId="277482F4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4BF7AB8F" w14:textId="2B7C4FFC" w:rsidR="008D11A9" w:rsidRPr="00BC1AB5" w:rsidRDefault="0082218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218F">
              <w:rPr>
                <w:rFonts w:ascii="Arial" w:hAnsi="Arial" w:cs="Arial"/>
                <w:sz w:val="18"/>
                <w:szCs w:val="18"/>
              </w:rPr>
              <w:t>16,788,622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D7B9E" w14:textId="1C76224E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17,542,892</w:t>
            </w:r>
          </w:p>
        </w:tc>
      </w:tr>
      <w:tr w:rsidR="008D11A9" w:rsidRPr="00BC1AB5" w14:paraId="5A491E00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1F5A6115" w14:textId="08923E69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shd w:val="clear" w:color="auto" w:fill="FAFAFA"/>
          </w:tcPr>
          <w:p w14:paraId="694B25EA" w14:textId="5015F3EA" w:rsidR="008D11A9" w:rsidRPr="00BC1AB5" w:rsidRDefault="009D73F6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73F6">
              <w:rPr>
                <w:rFonts w:ascii="Arial" w:hAnsi="Arial" w:cs="Arial"/>
                <w:sz w:val="18"/>
                <w:szCs w:val="18"/>
              </w:rPr>
              <w:t>82,894,473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FA6032" w14:textId="7B0EBF28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82,975,728</w:t>
            </w:r>
          </w:p>
        </w:tc>
      </w:tr>
      <w:tr w:rsidR="008D11A9" w:rsidRPr="00BC1AB5" w14:paraId="26B07DE8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4210DCEA" w14:textId="21FF5801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F7D19B" w14:textId="3A63C612" w:rsidR="008D11A9" w:rsidRPr="00BC1AB5" w:rsidRDefault="0082218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218F">
              <w:rPr>
                <w:rFonts w:ascii="Arial" w:hAnsi="Arial" w:cs="Arial"/>
                <w:sz w:val="18"/>
                <w:szCs w:val="18"/>
              </w:rPr>
              <w:t>184,204,136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0DD8F" w14:textId="7FC863E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186,051,984</w:t>
            </w:r>
          </w:p>
        </w:tc>
      </w:tr>
      <w:tr w:rsidR="008D11A9" w:rsidRPr="00BC1AB5" w14:paraId="28A7C8A0" w14:textId="77777777" w:rsidTr="00147DA9">
        <w:trPr>
          <w:trHeight w:val="80"/>
        </w:trPr>
        <w:tc>
          <w:tcPr>
            <w:tcW w:w="6714" w:type="dxa"/>
            <w:vAlign w:val="bottom"/>
          </w:tcPr>
          <w:p w14:paraId="5BDB07A5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12106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CEC73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0E080E6A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47C87B97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shd w:val="clear" w:color="auto" w:fill="FAFAFA"/>
          </w:tcPr>
          <w:p w14:paraId="713A250C" w14:textId="7FD8BFD5" w:rsidR="008D11A9" w:rsidRPr="00BC1AB5" w:rsidRDefault="009D73F6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73F6">
              <w:rPr>
                <w:rFonts w:ascii="Arial" w:hAnsi="Arial" w:cs="Arial"/>
                <w:sz w:val="18"/>
                <w:szCs w:val="18"/>
              </w:rPr>
              <w:t>283,887,231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2B5A" w14:textId="45AD9738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286,570,604</w:t>
            </w:r>
          </w:p>
        </w:tc>
      </w:tr>
      <w:tr w:rsidR="008D11A9" w:rsidRPr="00BC1AB5" w14:paraId="2ED5310E" w14:textId="77777777" w:rsidTr="003215AF">
        <w:tc>
          <w:tcPr>
            <w:tcW w:w="6714" w:type="dxa"/>
            <w:vAlign w:val="bottom"/>
          </w:tcPr>
          <w:p w14:paraId="661DAF81" w14:textId="77777777" w:rsidR="008D11A9" w:rsidRPr="00BC1AB5" w:rsidRDefault="008D11A9" w:rsidP="008D11A9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C1AB5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 Future</w:t>
            </w:r>
            <w:proofErr w:type="gramEnd"/>
            <w:r w:rsidRPr="00BC1AB5">
              <w:rPr>
                <w:rFonts w:ascii="Arial" w:hAnsi="Arial" w:cs="Arial"/>
                <w:sz w:val="18"/>
                <w:szCs w:val="18"/>
              </w:rPr>
              <w:t xml:space="preserve"> finance charges on finance lease receivables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2CE25" w14:textId="015E0B65" w:rsidR="008D11A9" w:rsidRPr="00BC1AB5" w:rsidRDefault="009D73F6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73F6">
              <w:rPr>
                <w:rFonts w:ascii="Arial" w:hAnsi="Arial" w:cs="Arial"/>
                <w:sz w:val="18"/>
                <w:szCs w:val="18"/>
              </w:rPr>
              <w:t>(96,719,631)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B1298" w14:textId="2F8F1464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(99,057,427)</w:t>
            </w:r>
          </w:p>
        </w:tc>
      </w:tr>
      <w:tr w:rsidR="008D11A9" w:rsidRPr="00BC1AB5" w14:paraId="0452CC78" w14:textId="77777777" w:rsidTr="003215AF">
        <w:tc>
          <w:tcPr>
            <w:tcW w:w="6714" w:type="dxa"/>
            <w:vAlign w:val="bottom"/>
          </w:tcPr>
          <w:p w14:paraId="43C7A5C6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D2F85E7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30DB1E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555B2BAC" w14:textId="77777777" w:rsidTr="003215AF">
        <w:tc>
          <w:tcPr>
            <w:tcW w:w="6714" w:type="dxa"/>
            <w:vAlign w:val="bottom"/>
          </w:tcPr>
          <w:p w14:paraId="777ABE68" w14:textId="77777777" w:rsidR="008D11A9" w:rsidRPr="00BC1AB5" w:rsidRDefault="008D11A9" w:rsidP="008D11A9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Present value of finance leases receivables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79010" w14:textId="16748D81" w:rsidR="008D11A9" w:rsidRPr="00BC1AB5" w:rsidRDefault="009D73F6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D73F6">
              <w:rPr>
                <w:rFonts w:ascii="Arial" w:hAnsi="Arial" w:cs="Arial"/>
                <w:sz w:val="18"/>
                <w:szCs w:val="18"/>
              </w:rPr>
              <w:t>187,167,600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E7CEB" w14:textId="1F0DFA06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187,513,177</w:t>
            </w:r>
          </w:p>
        </w:tc>
      </w:tr>
    </w:tbl>
    <w:p w14:paraId="25A73955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1B4F2F2C" w14:textId="77777777" w:rsidR="00AE2859" w:rsidRPr="00BC1AB5" w:rsidRDefault="00AE2859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 w:rsidRPr="00BC1AB5">
        <w:rPr>
          <w:rFonts w:ascii="Arial" w:eastAsia="Arial Unicode MS" w:hAnsi="Arial" w:cs="Arial"/>
          <w:sz w:val="18"/>
          <w:szCs w:val="18"/>
          <w:lang w:val="x-none"/>
        </w:rPr>
        <w:t>The present value of finance lease receivables is as follows:</w:t>
      </w:r>
    </w:p>
    <w:p w14:paraId="47D174CA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BE4412" w:rsidRPr="00BC1AB5" w14:paraId="503E9B25" w14:textId="77777777" w:rsidTr="003215AF">
        <w:tc>
          <w:tcPr>
            <w:tcW w:w="6714" w:type="dxa"/>
            <w:vAlign w:val="bottom"/>
          </w:tcPr>
          <w:p w14:paraId="497A4000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18F0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0927A055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4AD5EB20" w14:textId="77777777" w:rsidTr="003215AF">
        <w:trPr>
          <w:trHeight w:val="162"/>
        </w:trPr>
        <w:tc>
          <w:tcPr>
            <w:tcW w:w="6714" w:type="dxa"/>
            <w:vAlign w:val="bottom"/>
          </w:tcPr>
          <w:p w14:paraId="0CD2B21C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7A395" w14:textId="4E3FB3B3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B4293" w14:textId="107AE593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1814988B" w14:textId="77777777" w:rsidTr="003215AF">
        <w:tc>
          <w:tcPr>
            <w:tcW w:w="6714" w:type="dxa"/>
            <w:vAlign w:val="bottom"/>
          </w:tcPr>
          <w:p w14:paraId="0BAA0FC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2C2761" w14:textId="26A93CD2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F5ECC" w14:textId="191DBB53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5702438E" w14:textId="77777777" w:rsidTr="003215AF">
        <w:tc>
          <w:tcPr>
            <w:tcW w:w="6714" w:type="dxa"/>
            <w:vAlign w:val="bottom"/>
          </w:tcPr>
          <w:p w14:paraId="692CDD91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3CF20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7F3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78899475" w14:textId="77777777" w:rsidTr="003215AF">
        <w:tc>
          <w:tcPr>
            <w:tcW w:w="6714" w:type="dxa"/>
            <w:vAlign w:val="bottom"/>
          </w:tcPr>
          <w:p w14:paraId="0CE686BD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C693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949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16FE4DCE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5111412B" w14:textId="4C7EB8A6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1DFDE16B" w14:textId="4BE7D016" w:rsidR="008D11A9" w:rsidRPr="00BC1AB5" w:rsidRDefault="0082218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218F">
              <w:rPr>
                <w:rFonts w:ascii="Arial" w:hAnsi="Arial" w:cs="Arial"/>
                <w:sz w:val="18"/>
                <w:szCs w:val="18"/>
              </w:rPr>
              <w:t>7,577,197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D94B2" w14:textId="13D18FEB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8,172,231</w:t>
            </w:r>
          </w:p>
        </w:tc>
      </w:tr>
      <w:tr w:rsidR="008D11A9" w:rsidRPr="00BC1AB5" w14:paraId="022E0D41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34FB82D9" w14:textId="289580A5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shd w:val="clear" w:color="auto" w:fill="FAFAFA"/>
          </w:tcPr>
          <w:p w14:paraId="2FD77C59" w14:textId="7F915D0B" w:rsidR="008D11A9" w:rsidRPr="00BC1AB5" w:rsidRDefault="0082218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218F">
              <w:rPr>
                <w:rFonts w:ascii="Arial" w:hAnsi="Arial" w:cs="Arial"/>
                <w:sz w:val="18"/>
                <w:szCs w:val="18"/>
              </w:rPr>
              <w:t>43,405,995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A410A" w14:textId="698AEBDB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42,929,309</w:t>
            </w:r>
          </w:p>
        </w:tc>
      </w:tr>
      <w:tr w:rsidR="008D11A9" w:rsidRPr="00BC1AB5" w14:paraId="2F63BF29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3BBF2A64" w14:textId="4F8AE5CD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CA0583" w14:textId="48B8A596" w:rsidR="008D11A9" w:rsidRPr="00BC1AB5" w:rsidRDefault="0082218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218F">
              <w:rPr>
                <w:rFonts w:ascii="Arial" w:hAnsi="Arial" w:cs="Arial"/>
                <w:sz w:val="18"/>
                <w:szCs w:val="18"/>
              </w:rPr>
              <w:t>136,184,408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2527F" w14:textId="11872753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136,411,637</w:t>
            </w:r>
          </w:p>
        </w:tc>
      </w:tr>
      <w:tr w:rsidR="008D11A9" w:rsidRPr="00BC1AB5" w14:paraId="7B48FA76" w14:textId="77777777" w:rsidTr="00663DA1">
        <w:trPr>
          <w:trHeight w:val="80"/>
        </w:trPr>
        <w:tc>
          <w:tcPr>
            <w:tcW w:w="6714" w:type="dxa"/>
            <w:vAlign w:val="bottom"/>
          </w:tcPr>
          <w:p w14:paraId="20A94676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0EA0C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1F8548" w14:textId="7777777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C1AB5" w14:paraId="7AFABFB5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39BD82DE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25E2F" w14:textId="38B5EAA3" w:rsidR="008D11A9" w:rsidRPr="00BC1AB5" w:rsidRDefault="009D73F6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73F6">
              <w:rPr>
                <w:rFonts w:ascii="Arial" w:hAnsi="Arial" w:cs="Arial"/>
                <w:sz w:val="18"/>
                <w:szCs w:val="18"/>
              </w:rPr>
              <w:t>187,167,600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FB42" w14:textId="08FC4ACF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187,513,177</w:t>
            </w:r>
          </w:p>
        </w:tc>
      </w:tr>
    </w:tbl>
    <w:p w14:paraId="00996D75" w14:textId="77777777" w:rsidR="00AE2859" w:rsidRPr="00BC1AB5" w:rsidRDefault="00AE2859" w:rsidP="002658B1">
      <w:pPr>
        <w:jc w:val="thaiDistribute"/>
        <w:rPr>
          <w:rFonts w:ascii="Arial" w:eastAsia="Arial Unicode MS" w:hAnsi="Arial" w:cs="Arial"/>
          <w:sz w:val="18"/>
          <w:szCs w:val="18"/>
          <w:cs/>
          <w:lang w:val="en-GB"/>
        </w:rPr>
      </w:pPr>
      <w:r w:rsidRPr="00BC1AB5">
        <w:rPr>
          <w:rFonts w:ascii="Arial" w:eastAsia="Arial Unicode MS" w:hAnsi="Arial" w:cs="Arial"/>
          <w:sz w:val="18"/>
          <w:szCs w:val="18"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EB4" w:rsidRPr="00AE2859" w14:paraId="2A8F40A5" w14:textId="77777777" w:rsidTr="008657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D3FC9F" w14:textId="1B2CE418" w:rsidR="001A1EB4" w:rsidRPr="001E3AC7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5" w:name="Invesment"/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t>8</w:t>
            </w:r>
            <w:r w:rsidR="001A1EB4" w:rsidRPr="001E3AC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 in</w:t>
            </w:r>
            <w:r w:rsidR="000655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subsidiaries,</w:t>
            </w:r>
            <w:r w:rsidR="001A1EB4" w:rsidRPr="001E3AC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associates and joint ventures</w:t>
            </w:r>
            <w:bookmarkEnd w:id="5"/>
          </w:p>
        </w:tc>
      </w:tr>
    </w:tbl>
    <w:p w14:paraId="54AFCE76" w14:textId="77777777" w:rsidR="001A1EB4" w:rsidRPr="00E82EAC" w:rsidRDefault="001A1EB4" w:rsidP="0008261B">
      <w:pPr>
        <w:jc w:val="both"/>
        <w:rPr>
          <w:rFonts w:ascii="Arial" w:hAnsi="Arial" w:cs="Arial"/>
          <w:sz w:val="18"/>
          <w:szCs w:val="18"/>
        </w:rPr>
      </w:pPr>
    </w:p>
    <w:p w14:paraId="04CF9E72" w14:textId="243720F2" w:rsidR="00065501" w:rsidRPr="00E82EAC" w:rsidRDefault="00065501" w:rsidP="002658B1">
      <w:pPr>
        <w:pStyle w:val="ListParagraph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eastAsia="Arial Unicode MS" w:hAnsi="Arial" w:cs="Browallia New"/>
          <w:b/>
          <w:bCs/>
          <w:color w:val="CF4A02"/>
          <w:sz w:val="18"/>
          <w:szCs w:val="18"/>
        </w:rPr>
        <w:t>Investments in subsidiaries</w:t>
      </w:r>
    </w:p>
    <w:p w14:paraId="0CF7015E" w14:textId="65B1194A" w:rsidR="00065501" w:rsidRPr="00E82EAC" w:rsidRDefault="00065501" w:rsidP="00065501">
      <w:pPr>
        <w:pStyle w:val="ListParagraph"/>
        <w:spacing w:after="0" w:line="240" w:lineRule="auto"/>
        <w:ind w:left="567"/>
        <w:jc w:val="both"/>
        <w:rPr>
          <w:rFonts w:ascii="Arial" w:eastAsia="Arial Unicode MS" w:hAnsi="Arial" w:cs="Arial"/>
          <w:sz w:val="18"/>
          <w:szCs w:val="18"/>
        </w:rPr>
      </w:pPr>
    </w:p>
    <w:p w14:paraId="5624183A" w14:textId="62420E56" w:rsidR="00065501" w:rsidRPr="00E82EAC" w:rsidRDefault="00065501" w:rsidP="00065501">
      <w:pPr>
        <w:pStyle w:val="ListParagraph"/>
        <w:spacing w:after="0" w:line="240" w:lineRule="auto"/>
        <w:ind w:left="567"/>
        <w:jc w:val="both"/>
        <w:rPr>
          <w:rFonts w:ascii="Arial" w:eastAsia="Arial Unicode MS" w:hAnsi="Arial" w:cs="Arial"/>
          <w:sz w:val="18"/>
          <w:szCs w:val="18"/>
        </w:rPr>
      </w:pPr>
      <w:r w:rsidRPr="00E82EAC">
        <w:rPr>
          <w:rFonts w:ascii="Arial" w:eastAsia="Arial Unicode MS" w:hAnsi="Arial" w:cs="Arial"/>
          <w:sz w:val="18"/>
          <w:szCs w:val="18"/>
        </w:rPr>
        <w:t>There is no change in investments in subsidiaries for three-month period ended 31 March 2024.</w:t>
      </w:r>
    </w:p>
    <w:p w14:paraId="584DCB1F" w14:textId="77777777" w:rsidR="00065501" w:rsidRPr="00E82EAC" w:rsidRDefault="00065501" w:rsidP="00E82EAC">
      <w:pPr>
        <w:jc w:val="both"/>
        <w:rPr>
          <w:rFonts w:ascii="Arial" w:hAnsi="Arial" w:cs="Arial"/>
          <w:sz w:val="18"/>
          <w:szCs w:val="18"/>
        </w:rPr>
      </w:pPr>
    </w:p>
    <w:p w14:paraId="14C31EA7" w14:textId="71F7AE8A" w:rsidR="00BF4968" w:rsidRPr="00E82EAC" w:rsidRDefault="00BF4968" w:rsidP="002658B1">
      <w:pPr>
        <w:pStyle w:val="ListParagraph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Investment</w:t>
      </w:r>
      <w:r w:rsidR="00065501"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s</w:t>
      </w:r>
      <w:r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in </w:t>
      </w:r>
      <w:r w:rsidR="005C0BD1"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associate</w:t>
      </w:r>
      <w:r w:rsidR="0092344D"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s</w:t>
      </w:r>
    </w:p>
    <w:p w14:paraId="1C7BA278" w14:textId="77777777" w:rsidR="00BF4968" w:rsidRPr="00E82EAC" w:rsidRDefault="00BF4968" w:rsidP="0008261B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5EBE6042" w14:textId="5C2B1408" w:rsidR="001A1EB4" w:rsidRPr="00E82EAC" w:rsidRDefault="001A1EB4" w:rsidP="002658B1">
      <w:pPr>
        <w:ind w:left="576"/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 xml:space="preserve">Movements of investment in an associate </w:t>
      </w:r>
      <w:bookmarkStart w:id="6" w:name="_Hlk149919926"/>
      <w:r w:rsidRPr="00E82EAC">
        <w:rPr>
          <w:rFonts w:ascii="Arial" w:hAnsi="Arial" w:cs="Arial"/>
          <w:sz w:val="18"/>
          <w:szCs w:val="18"/>
        </w:rPr>
        <w:t xml:space="preserve">for the </w:t>
      </w:r>
      <w:r w:rsidR="00096226" w:rsidRPr="00E82EAC">
        <w:rPr>
          <w:rFonts w:ascii="Arial" w:hAnsi="Arial" w:cs="Arial"/>
          <w:sz w:val="18"/>
          <w:szCs w:val="18"/>
          <w:lang w:val="en-GB"/>
        </w:rPr>
        <w:t>three-month</w:t>
      </w:r>
      <w:r w:rsidRPr="00E82EAC">
        <w:rPr>
          <w:rFonts w:ascii="Arial" w:hAnsi="Arial" w:cs="Arial"/>
          <w:sz w:val="18"/>
          <w:szCs w:val="18"/>
        </w:rPr>
        <w:t xml:space="preserve"> period ended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31 March</w:t>
      </w:r>
      <w:r w:rsidRPr="00E82EAC">
        <w:rPr>
          <w:rFonts w:ascii="Arial" w:hAnsi="Arial" w:cs="Arial"/>
          <w:sz w:val="18"/>
          <w:szCs w:val="18"/>
        </w:rPr>
        <w:t xml:space="preserve">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2024</w:t>
      </w:r>
      <w:r w:rsidRPr="00E82EAC">
        <w:rPr>
          <w:rFonts w:ascii="Arial" w:hAnsi="Arial" w:cs="Arial"/>
          <w:sz w:val="18"/>
          <w:szCs w:val="18"/>
        </w:rPr>
        <w:t xml:space="preserve"> are as follows:</w:t>
      </w:r>
      <w:bookmarkEnd w:id="6"/>
    </w:p>
    <w:p w14:paraId="487FB199" w14:textId="77777777" w:rsidR="001A1EB4" w:rsidRPr="00E82EAC" w:rsidRDefault="001A1EB4" w:rsidP="002658B1">
      <w:pPr>
        <w:ind w:left="576"/>
        <w:jc w:val="thaiDistribute"/>
        <w:rPr>
          <w:rFonts w:ascii="Arial" w:hAnsi="Arial" w:cs="Arial"/>
          <w:sz w:val="18"/>
          <w:szCs w:val="18"/>
        </w:rPr>
      </w:pPr>
    </w:p>
    <w:tbl>
      <w:tblPr>
        <w:tblW w:w="9361" w:type="dxa"/>
        <w:tblInd w:w="108" w:type="dxa"/>
        <w:tblLook w:val="0000" w:firstRow="0" w:lastRow="0" w:firstColumn="0" w:lastColumn="0" w:noHBand="0" w:noVBand="0"/>
      </w:tblPr>
      <w:tblGrid>
        <w:gridCol w:w="5279"/>
        <w:gridCol w:w="2041"/>
        <w:gridCol w:w="2041"/>
      </w:tblGrid>
      <w:tr w:rsidR="001A1EB4" w:rsidRPr="00E82EAC" w14:paraId="31E98ACB" w14:textId="77777777" w:rsidTr="008657ED">
        <w:tc>
          <w:tcPr>
            <w:tcW w:w="5279" w:type="dxa"/>
            <w:vAlign w:val="bottom"/>
          </w:tcPr>
          <w:p w14:paraId="65CD0A74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6F61C" w14:textId="6DBE0E40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C4E37" w14:textId="77777777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98156BE" w14:textId="34E81F61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1A1EB4" w:rsidRPr="00E82EAC" w14:paraId="2CDF3B15" w14:textId="77777777" w:rsidTr="008657ED">
        <w:tc>
          <w:tcPr>
            <w:tcW w:w="5279" w:type="dxa"/>
            <w:vAlign w:val="bottom"/>
          </w:tcPr>
          <w:p w14:paraId="677E6A6E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5F23F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Investment at</w:t>
            </w:r>
          </w:p>
          <w:p w14:paraId="7FEB577D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equity method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85950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 xml:space="preserve">Investment at </w:t>
            </w:r>
          </w:p>
          <w:p w14:paraId="43D71220" w14:textId="1FF4C2A5" w:rsidR="001A1EB4" w:rsidRPr="00E82EAC" w:rsidRDefault="00972DF7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1A1EB4" w:rsidRPr="00E82EAC">
              <w:rPr>
                <w:rFonts w:ascii="Arial" w:hAnsi="Arial" w:cs="Arial"/>
                <w:b/>
                <w:sz w:val="18"/>
                <w:szCs w:val="18"/>
              </w:rPr>
              <w:t>ost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A15B6" w:rsidRPr="00E82EAC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 net</w:t>
            </w:r>
          </w:p>
        </w:tc>
      </w:tr>
      <w:tr w:rsidR="001A1EB4" w:rsidRPr="00E82EAC" w14:paraId="58E9844B" w14:textId="77777777" w:rsidTr="008657ED">
        <w:tc>
          <w:tcPr>
            <w:tcW w:w="5279" w:type="dxa"/>
            <w:vAlign w:val="bottom"/>
          </w:tcPr>
          <w:p w14:paraId="0AEA5CDD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941A8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8ACCA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1A1EB4" w:rsidRPr="00E82EAC" w14:paraId="23DE8853" w14:textId="77777777" w:rsidTr="008657ED">
        <w:tc>
          <w:tcPr>
            <w:tcW w:w="5279" w:type="dxa"/>
            <w:vAlign w:val="bottom"/>
          </w:tcPr>
          <w:p w14:paraId="118512F5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</w:tcPr>
          <w:p w14:paraId="3934EF16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4EDAB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EB4" w:rsidRPr="00E82EAC" w14:paraId="32B3CD23" w14:textId="77777777" w:rsidTr="008657ED">
        <w:tc>
          <w:tcPr>
            <w:tcW w:w="5279" w:type="dxa"/>
            <w:vAlign w:val="bottom"/>
          </w:tcPr>
          <w:p w14:paraId="2B208B68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Opening net book value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1A90D18D" w14:textId="2A564B7B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10,078,341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40C3CD9D" w14:textId="768F3895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11,075,345</w:t>
            </w:r>
          </w:p>
        </w:tc>
      </w:tr>
      <w:tr w:rsidR="001A1EB4" w:rsidRPr="00E82EAC" w14:paraId="270349D8" w14:textId="77777777" w:rsidTr="008657ED">
        <w:tc>
          <w:tcPr>
            <w:tcW w:w="5279" w:type="dxa"/>
            <w:vAlign w:val="bottom"/>
          </w:tcPr>
          <w:p w14:paraId="36D18E08" w14:textId="6B0F629F" w:rsidR="001A1EB4" w:rsidRPr="00E82EAC" w:rsidRDefault="001A1EB4" w:rsidP="002658B1">
            <w:pPr>
              <w:ind w:left="347"/>
              <w:rPr>
                <w:rFonts w:ascii="Arial" w:hAnsi="Arial" w:cs="Arial"/>
                <w:spacing w:val="-6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 xml:space="preserve">Share of </w:t>
            </w:r>
            <w:r w:rsidR="003E17D4" w:rsidRPr="00E82EAC">
              <w:rPr>
                <w:rFonts w:ascii="Arial" w:hAnsi="Arial" w:cs="Arial"/>
                <w:sz w:val="18"/>
                <w:szCs w:val="18"/>
                <w:lang w:bidi="ar-SA"/>
              </w:rPr>
              <w:t>profit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042AC57" w14:textId="32615A4F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43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38DA3A81" w14:textId="348E6AEB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-</w:t>
            </w:r>
          </w:p>
        </w:tc>
      </w:tr>
      <w:tr w:rsidR="001A1EB4" w:rsidRPr="00E82EAC" w14:paraId="422B30AB" w14:textId="77777777" w:rsidTr="008657ED">
        <w:tc>
          <w:tcPr>
            <w:tcW w:w="5279" w:type="dxa"/>
            <w:vAlign w:val="bottom"/>
          </w:tcPr>
          <w:p w14:paraId="4434BB49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B4DD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457DA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</w:tr>
      <w:tr w:rsidR="001A1EB4" w:rsidRPr="00E82EAC" w14:paraId="1FD4292B" w14:textId="77777777" w:rsidTr="008657ED">
        <w:tc>
          <w:tcPr>
            <w:tcW w:w="5279" w:type="dxa"/>
            <w:vAlign w:val="bottom"/>
          </w:tcPr>
          <w:p w14:paraId="0DF6EE4F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Closing net book value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10C8A" w14:textId="4C72CC8B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val="en-GB"/>
              </w:rPr>
              <w:t>10,078,384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ADAAE" w14:textId="36A41519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val="en-GB"/>
              </w:rPr>
              <w:t>11,075,345</w:t>
            </w:r>
          </w:p>
        </w:tc>
      </w:tr>
    </w:tbl>
    <w:p w14:paraId="1D253EFB" w14:textId="77777777" w:rsidR="002658B1" w:rsidRPr="00E82EAC" w:rsidRDefault="002658B1" w:rsidP="002658B1">
      <w:pPr>
        <w:ind w:left="540"/>
        <w:jc w:val="thaiDistribute"/>
        <w:rPr>
          <w:rFonts w:ascii="Arial" w:hAnsi="Arial" w:cstheme="minorBidi"/>
          <w:sz w:val="18"/>
          <w:szCs w:val="18"/>
        </w:rPr>
      </w:pPr>
    </w:p>
    <w:p w14:paraId="01281E11" w14:textId="6AB42CBD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>There are no contingent liabilities relating to the Group’s investment in associates.</w:t>
      </w:r>
    </w:p>
    <w:p w14:paraId="38695280" w14:textId="2BD62332" w:rsidR="008A15B6" w:rsidRPr="00E82EAC" w:rsidRDefault="008A15B6" w:rsidP="00E82EAC">
      <w:pPr>
        <w:jc w:val="both"/>
        <w:rPr>
          <w:rFonts w:ascii="Arial" w:hAnsi="Arial" w:cs="Arial"/>
          <w:sz w:val="18"/>
          <w:szCs w:val="18"/>
        </w:rPr>
      </w:pPr>
    </w:p>
    <w:p w14:paraId="3E8F42B0" w14:textId="37205143" w:rsidR="001A1EB4" w:rsidRPr="00E82EAC" w:rsidRDefault="001A1EB4" w:rsidP="002658B1">
      <w:pPr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hAnsi="Arial" w:cs="Arial"/>
          <w:b/>
          <w:bCs/>
          <w:color w:val="CF4A02"/>
          <w:sz w:val="18"/>
          <w:szCs w:val="18"/>
        </w:rPr>
        <w:t>(</w:t>
      </w:r>
      <w:r w:rsidR="00065501" w:rsidRPr="00E82EAC">
        <w:rPr>
          <w:rFonts w:ascii="Arial" w:hAnsi="Arial" w:cs="Arial"/>
          <w:b/>
          <w:bCs/>
          <w:color w:val="CF4A02"/>
          <w:sz w:val="18"/>
          <w:szCs w:val="18"/>
        </w:rPr>
        <w:t>c</w:t>
      </w:r>
      <w:r w:rsidRPr="00E82EAC">
        <w:rPr>
          <w:rFonts w:ascii="Arial" w:hAnsi="Arial" w:cs="Arial"/>
          <w:b/>
          <w:bCs/>
          <w:color w:val="CF4A02"/>
          <w:sz w:val="18"/>
          <w:szCs w:val="18"/>
        </w:rPr>
        <w:t>)</w:t>
      </w:r>
      <w:r w:rsidRPr="00E82EAC">
        <w:rPr>
          <w:rFonts w:ascii="Arial" w:hAnsi="Arial" w:cs="Arial"/>
          <w:b/>
          <w:bCs/>
          <w:color w:val="CF4A02"/>
          <w:sz w:val="18"/>
          <w:szCs w:val="18"/>
        </w:rPr>
        <w:tab/>
        <w:t>Interests in joint ventures</w:t>
      </w:r>
    </w:p>
    <w:p w14:paraId="18FE2744" w14:textId="77777777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6935208F" w14:textId="211D6D76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 xml:space="preserve">Movements of interests in joint ventures for the </w:t>
      </w:r>
      <w:r w:rsidR="00096226" w:rsidRPr="00E82EAC">
        <w:rPr>
          <w:rFonts w:ascii="Arial" w:hAnsi="Arial" w:cs="Arial"/>
          <w:sz w:val="18"/>
          <w:szCs w:val="18"/>
          <w:lang w:val="en-GB"/>
        </w:rPr>
        <w:t>three-month</w:t>
      </w:r>
      <w:r w:rsidRPr="00E82EAC">
        <w:rPr>
          <w:rFonts w:ascii="Arial" w:hAnsi="Arial" w:cs="Arial"/>
          <w:sz w:val="18"/>
          <w:szCs w:val="18"/>
        </w:rPr>
        <w:t xml:space="preserve"> period ended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31 March</w:t>
      </w:r>
      <w:r w:rsidRPr="00E82EAC">
        <w:rPr>
          <w:rFonts w:ascii="Arial" w:hAnsi="Arial" w:cs="Arial"/>
          <w:sz w:val="18"/>
          <w:szCs w:val="18"/>
        </w:rPr>
        <w:t xml:space="preserve">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2024</w:t>
      </w:r>
      <w:r w:rsidRPr="00E82EAC">
        <w:rPr>
          <w:rFonts w:ascii="Arial" w:hAnsi="Arial" w:cs="Arial"/>
          <w:sz w:val="18"/>
          <w:szCs w:val="18"/>
        </w:rPr>
        <w:t xml:space="preserve"> are as follows:</w:t>
      </w:r>
    </w:p>
    <w:p w14:paraId="362F0B61" w14:textId="77777777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361" w:type="dxa"/>
        <w:tblInd w:w="108" w:type="dxa"/>
        <w:tblLook w:val="0000" w:firstRow="0" w:lastRow="0" w:firstColumn="0" w:lastColumn="0" w:noHBand="0" w:noVBand="0"/>
      </w:tblPr>
      <w:tblGrid>
        <w:gridCol w:w="5279"/>
        <w:gridCol w:w="2041"/>
        <w:gridCol w:w="2041"/>
      </w:tblGrid>
      <w:tr w:rsidR="001A1EB4" w:rsidRPr="00E82EAC" w14:paraId="240B15F6" w14:textId="77777777" w:rsidTr="008657ED">
        <w:tc>
          <w:tcPr>
            <w:tcW w:w="5279" w:type="dxa"/>
            <w:vAlign w:val="bottom"/>
          </w:tcPr>
          <w:p w14:paraId="45D464A0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268B" w14:textId="7DC760A4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462DC" w14:textId="77777777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56916CE3" w14:textId="1FB729DA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DE63C2" w:rsidRPr="00E82EAC" w14:paraId="02A744B1" w14:textId="77777777" w:rsidTr="008657ED">
        <w:tc>
          <w:tcPr>
            <w:tcW w:w="5279" w:type="dxa"/>
            <w:vAlign w:val="bottom"/>
          </w:tcPr>
          <w:p w14:paraId="58563B82" w14:textId="77777777" w:rsidR="00DE63C2" w:rsidRPr="00E82EAC" w:rsidRDefault="00DE63C2" w:rsidP="002658B1">
            <w:pPr>
              <w:ind w:left="3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5CC74" w14:textId="77777777" w:rsidR="00DE63C2" w:rsidRPr="00E82EAC" w:rsidRDefault="00DE63C2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Investment at</w:t>
            </w:r>
          </w:p>
          <w:p w14:paraId="4DF1835D" w14:textId="77777777" w:rsidR="00DE63C2" w:rsidRPr="00E82EAC" w:rsidRDefault="00DE63C2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equity method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62D14" w14:textId="77777777" w:rsidR="00DE63C2" w:rsidRPr="00E82EAC" w:rsidRDefault="00DE63C2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 xml:space="preserve">Investment at </w:t>
            </w:r>
          </w:p>
          <w:p w14:paraId="2AD32E63" w14:textId="1082EBF1" w:rsidR="00DE63C2" w:rsidRPr="00E82EAC" w:rsidRDefault="00972DF7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ost </w:t>
            </w:r>
            <w:r w:rsidR="008A15B6" w:rsidRPr="00E82EAC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 net</w:t>
            </w:r>
          </w:p>
        </w:tc>
      </w:tr>
      <w:tr w:rsidR="001A1EB4" w:rsidRPr="00E82EAC" w14:paraId="2772ED15" w14:textId="77777777" w:rsidTr="008657ED">
        <w:tc>
          <w:tcPr>
            <w:tcW w:w="5279" w:type="dxa"/>
            <w:vAlign w:val="bottom"/>
          </w:tcPr>
          <w:p w14:paraId="6602DAAB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BBDF3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C602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1A1EB4" w:rsidRPr="00E82EAC" w14:paraId="7018D46E" w14:textId="77777777" w:rsidTr="008657ED">
        <w:tc>
          <w:tcPr>
            <w:tcW w:w="5279" w:type="dxa"/>
            <w:vAlign w:val="bottom"/>
          </w:tcPr>
          <w:p w14:paraId="7EFDF480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</w:tcPr>
          <w:p w14:paraId="6F99C357" w14:textId="77777777" w:rsidR="001A1EB4" w:rsidRPr="00E82EAC" w:rsidRDefault="001A1EB4" w:rsidP="002658B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7CFB9" w14:textId="77777777" w:rsidR="001A1EB4" w:rsidRPr="00E82EAC" w:rsidRDefault="001A1EB4" w:rsidP="002658B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EB4" w:rsidRPr="00E82EAC" w14:paraId="6DF1136F" w14:textId="77777777" w:rsidTr="008657ED">
        <w:tc>
          <w:tcPr>
            <w:tcW w:w="5279" w:type="dxa"/>
            <w:vAlign w:val="bottom"/>
          </w:tcPr>
          <w:p w14:paraId="039A7348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Opening net book value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5745333F" w14:textId="4123A0C7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227,084,215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14CBEA88" w14:textId="02C159A2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311,224,815</w:t>
            </w:r>
          </w:p>
        </w:tc>
      </w:tr>
      <w:tr w:rsidR="001A1EB4" w:rsidRPr="00E82EAC" w14:paraId="6FD98DDB" w14:textId="77777777" w:rsidTr="008657ED">
        <w:tc>
          <w:tcPr>
            <w:tcW w:w="5279" w:type="dxa"/>
            <w:vAlign w:val="bottom"/>
          </w:tcPr>
          <w:p w14:paraId="1F98168A" w14:textId="4D519D16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 xml:space="preserve">Share of </w:t>
            </w:r>
            <w:r w:rsidR="003E17D4" w:rsidRPr="00E82EAC">
              <w:rPr>
                <w:rFonts w:ascii="Arial" w:hAnsi="Arial" w:cs="Arial"/>
                <w:sz w:val="18"/>
                <w:szCs w:val="18"/>
                <w:lang w:bidi="ar-SA"/>
              </w:rPr>
              <w:t>profit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55D36" w14:textId="21A084B0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585,481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5B97B" w14:textId="260F119B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-</w:t>
            </w:r>
          </w:p>
        </w:tc>
      </w:tr>
      <w:tr w:rsidR="001A1EB4" w:rsidRPr="00E82EAC" w14:paraId="0CAED3A2" w14:textId="77777777" w:rsidTr="008657ED">
        <w:tc>
          <w:tcPr>
            <w:tcW w:w="5279" w:type="dxa"/>
            <w:vAlign w:val="bottom"/>
          </w:tcPr>
          <w:p w14:paraId="0823F33D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371531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34F52E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EB4" w:rsidRPr="00E82EAC" w14:paraId="2A91E2B4" w14:textId="77777777" w:rsidTr="008657ED">
        <w:tc>
          <w:tcPr>
            <w:tcW w:w="5279" w:type="dxa"/>
            <w:vAlign w:val="bottom"/>
          </w:tcPr>
          <w:p w14:paraId="29F9B33D" w14:textId="77777777" w:rsidR="001A1EB4" w:rsidRPr="00E82EAC" w:rsidRDefault="001A1EB4" w:rsidP="002658B1">
            <w:pPr>
              <w:ind w:left="354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Closing net book value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DE647" w14:textId="37AE8417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227,669,696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817B3" w14:textId="6A03D05D" w:rsidR="001A1EB4" w:rsidRPr="00E82EAC" w:rsidRDefault="009D73F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val="en-GB"/>
              </w:rPr>
              <w:t>311,224,815</w:t>
            </w:r>
          </w:p>
        </w:tc>
      </w:tr>
    </w:tbl>
    <w:p w14:paraId="39B2E177" w14:textId="77777777" w:rsidR="001A1EB4" w:rsidRPr="00E82EAC" w:rsidRDefault="001A1EB4" w:rsidP="003057B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1E807669" w14:textId="77777777" w:rsidR="001A1EB4" w:rsidRPr="00E82EAC" w:rsidRDefault="001A1EB4" w:rsidP="003057B4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>There are no contingent liabilities relating to the Group’s interests in the joint venture.</w:t>
      </w:r>
    </w:p>
    <w:p w14:paraId="088E5F18" w14:textId="77777777" w:rsidR="00AE2859" w:rsidRPr="00E82EAC" w:rsidRDefault="00AE2859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6F43E6C9" w14:textId="77777777" w:rsidR="002658B1" w:rsidRPr="00E82EAC" w:rsidRDefault="002658B1" w:rsidP="002658B1">
      <w:pPr>
        <w:jc w:val="thaiDistribute"/>
        <w:rPr>
          <w:rFonts w:ascii="Arial" w:hAnsi="Arial" w:cstheme="minorBidi"/>
          <w:sz w:val="18"/>
          <w:szCs w:val="1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2859" w:rsidRPr="00E82EAC" w14:paraId="13557EC2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E2E419" w14:textId="4F3CE826" w:rsidR="00AE2859" w:rsidRPr="00E82EAC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82EA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AE2859" w:rsidRPr="00E82EA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 property</w:t>
            </w:r>
          </w:p>
        </w:tc>
      </w:tr>
    </w:tbl>
    <w:p w14:paraId="51EC8CA0" w14:textId="77777777" w:rsidR="00AE2859" w:rsidRPr="00E82EAC" w:rsidRDefault="00AE2859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320450EA" w14:textId="0500E81C" w:rsidR="007A5E4F" w:rsidRPr="00E82EAC" w:rsidRDefault="007A5E4F" w:rsidP="002658B1">
      <w:pPr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 xml:space="preserve">Movements of investment property for </w:t>
      </w:r>
      <w:r w:rsidR="00096226" w:rsidRPr="00E82EAC">
        <w:rPr>
          <w:rFonts w:ascii="Arial" w:hAnsi="Arial" w:cs="Arial"/>
          <w:sz w:val="18"/>
          <w:szCs w:val="18"/>
          <w:lang w:val="en-GB"/>
        </w:rPr>
        <w:t>three-month</w:t>
      </w:r>
      <w:r w:rsidRPr="00E82EAC">
        <w:rPr>
          <w:rFonts w:ascii="Arial" w:hAnsi="Arial" w:cs="Arial"/>
          <w:sz w:val="18"/>
          <w:szCs w:val="18"/>
        </w:rPr>
        <w:t xml:space="preserve"> period ended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31 March</w:t>
      </w:r>
      <w:r w:rsidRPr="00E82EAC">
        <w:rPr>
          <w:rFonts w:ascii="Arial" w:hAnsi="Arial" w:cs="Arial"/>
          <w:sz w:val="18"/>
          <w:szCs w:val="18"/>
        </w:rPr>
        <w:t xml:space="preserve">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2024</w:t>
      </w:r>
      <w:r w:rsidRPr="00E82EAC">
        <w:rPr>
          <w:rFonts w:ascii="Arial" w:hAnsi="Arial" w:cs="Arial"/>
          <w:sz w:val="18"/>
          <w:szCs w:val="18"/>
        </w:rPr>
        <w:t xml:space="preserve"> are as follows:</w:t>
      </w:r>
    </w:p>
    <w:p w14:paraId="3D73809E" w14:textId="77777777" w:rsidR="007A5E4F" w:rsidRPr="00E82EAC" w:rsidRDefault="007A5E4F" w:rsidP="002658B1">
      <w:pPr>
        <w:jc w:val="thaiDistribute"/>
        <w:rPr>
          <w:rFonts w:ascii="Arial" w:hAnsi="Arial" w:cstheme="minorBidi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55"/>
        <w:gridCol w:w="2006"/>
      </w:tblGrid>
      <w:tr w:rsidR="00AE2859" w:rsidRPr="00E82EAC" w14:paraId="42EF0EF7" w14:textId="77777777" w:rsidTr="00AE2859">
        <w:tc>
          <w:tcPr>
            <w:tcW w:w="7455" w:type="dxa"/>
            <w:vAlign w:val="bottom"/>
          </w:tcPr>
          <w:p w14:paraId="7ADBC025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674C77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</w:t>
            </w:r>
          </w:p>
          <w:p w14:paraId="24ED6958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E2859" w:rsidRPr="00E82EAC" w14:paraId="5056B777" w14:textId="77777777" w:rsidTr="00AE2859">
        <w:tc>
          <w:tcPr>
            <w:tcW w:w="7455" w:type="dxa"/>
            <w:vAlign w:val="bottom"/>
          </w:tcPr>
          <w:p w14:paraId="681DE3D5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A54DE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</w:tr>
      <w:tr w:rsidR="00AE2859" w:rsidRPr="00E82EAC" w14:paraId="7B4EC8D0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29C942DF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3B68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AE2859" w:rsidRPr="00E82EAC" w14:paraId="0DF48193" w14:textId="77777777" w:rsidTr="00AE2859">
        <w:trPr>
          <w:trHeight w:val="80"/>
        </w:trPr>
        <w:tc>
          <w:tcPr>
            <w:tcW w:w="7455" w:type="dxa"/>
            <w:vAlign w:val="bottom"/>
            <w:hideMark/>
          </w:tcPr>
          <w:p w14:paraId="187AD112" w14:textId="77777777" w:rsidR="00AE2859" w:rsidRPr="00E82EAC" w:rsidRDefault="00AE2859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Opening net book value</w:t>
            </w:r>
          </w:p>
        </w:tc>
        <w:tc>
          <w:tcPr>
            <w:tcW w:w="2006" w:type="dxa"/>
            <w:shd w:val="clear" w:color="auto" w:fill="FAFAFA"/>
            <w:vAlign w:val="bottom"/>
          </w:tcPr>
          <w:p w14:paraId="3AB35C9B" w14:textId="243ADF3E" w:rsidR="00AE2859" w:rsidRPr="00E82EAC" w:rsidRDefault="008D11A9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cs/>
              </w:rPr>
              <w:t>149</w:t>
            </w:r>
            <w:r w:rsidRPr="00E82EA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82EAC">
              <w:rPr>
                <w:rFonts w:ascii="Arial" w:eastAsia="Arial Unicode MS" w:hAnsi="Arial" w:cs="Arial"/>
                <w:sz w:val="18"/>
                <w:szCs w:val="18"/>
                <w:cs/>
              </w:rPr>
              <w:t>253</w:t>
            </w:r>
            <w:r w:rsidRPr="00E82EA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82EAC">
              <w:rPr>
                <w:rFonts w:ascii="Arial" w:eastAsia="Arial Unicode MS" w:hAnsi="Arial" w:cs="Arial"/>
                <w:sz w:val="18"/>
                <w:szCs w:val="18"/>
                <w:cs/>
              </w:rPr>
              <w:t>621</w:t>
            </w:r>
          </w:p>
        </w:tc>
      </w:tr>
      <w:tr w:rsidR="00E83D2D" w:rsidRPr="00E82EAC" w14:paraId="2F1AAEE4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0A3033BC" w14:textId="77777777" w:rsidR="00E83D2D" w:rsidRPr="00E82EAC" w:rsidRDefault="00E83D2D" w:rsidP="002658B1">
            <w:pPr>
              <w:ind w:left="-111" w:right="-72"/>
              <w:rPr>
                <w:rFonts w:ascii="Arial" w:eastAsia="Arial Unicode MS" w:hAnsi="Arial" w:cs="Arial"/>
                <w:snapToGrid w:val="0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napToGrid w:val="0"/>
                <w:sz w:val="18"/>
                <w:szCs w:val="18"/>
              </w:rPr>
              <w:t>Depreciation</w:t>
            </w:r>
          </w:p>
        </w:tc>
        <w:tc>
          <w:tcPr>
            <w:tcW w:w="2006" w:type="dxa"/>
            <w:shd w:val="clear" w:color="auto" w:fill="FAFAFA"/>
            <w:vAlign w:val="bottom"/>
          </w:tcPr>
          <w:p w14:paraId="763D7767" w14:textId="4AAEC435" w:rsidR="00E83D2D" w:rsidRPr="00E82EAC" w:rsidRDefault="009D73F6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</w:rPr>
              <w:t>(1,248,504)</w:t>
            </w:r>
          </w:p>
        </w:tc>
      </w:tr>
      <w:tr w:rsidR="00E83D2D" w:rsidRPr="00E82EAC" w14:paraId="6809A443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2DB44010" w14:textId="77777777" w:rsidR="00E83D2D" w:rsidRPr="00E82EAC" w:rsidRDefault="00E83D2D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A7A7A" w14:textId="2577F995" w:rsidR="00E83D2D" w:rsidRPr="00E82EAC" w:rsidRDefault="00E83D2D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E83D2D" w:rsidRPr="00E82EAC" w14:paraId="1E8F1478" w14:textId="77777777" w:rsidTr="00AE2859">
        <w:trPr>
          <w:trHeight w:val="80"/>
        </w:trPr>
        <w:tc>
          <w:tcPr>
            <w:tcW w:w="7455" w:type="dxa"/>
            <w:vAlign w:val="bottom"/>
            <w:hideMark/>
          </w:tcPr>
          <w:p w14:paraId="54EF879D" w14:textId="77777777" w:rsidR="00E83D2D" w:rsidRPr="00E82EAC" w:rsidRDefault="00E83D2D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273BF" w14:textId="54DDB3A2" w:rsidR="00E83D2D" w:rsidRPr="00E82EAC" w:rsidRDefault="009D73F6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</w:rPr>
              <w:t>148,005,117</w:t>
            </w:r>
          </w:p>
        </w:tc>
      </w:tr>
    </w:tbl>
    <w:p w14:paraId="72110E44" w14:textId="77777777" w:rsidR="00AE2859" w:rsidRPr="00E82EAC" w:rsidRDefault="00AE2859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135D3C45" w14:textId="51110AF5" w:rsidR="005C0BD1" w:rsidRDefault="005C0BD1">
      <w:pPr>
        <w:spacing w:after="160" w:line="259" w:lineRule="auto"/>
        <w:rPr>
          <w:rFonts w:ascii="Arial" w:hAnsi="Arial" w:cstheme="minorBidi"/>
          <w:sz w:val="16"/>
          <w:szCs w:val="16"/>
        </w:rPr>
      </w:pPr>
      <w:r>
        <w:rPr>
          <w:rFonts w:ascii="Arial" w:hAnsi="Arial" w:cstheme="minorBidi"/>
          <w:sz w:val="16"/>
          <w:szCs w:val="1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2B76A46E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DDD664" w14:textId="60B72076" w:rsidR="00AE2859" w:rsidRPr="00BC1AB5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t>10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Property, plant, equipment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, right-of-use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</w:t>
            </w:r>
            <w:proofErr w:type="gramStart"/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assets</w:t>
            </w:r>
            <w:proofErr w:type="gramEnd"/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and intangible assets</w:t>
            </w:r>
          </w:p>
        </w:tc>
      </w:tr>
    </w:tbl>
    <w:p w14:paraId="018ECB3C" w14:textId="77777777" w:rsidR="00AE2859" w:rsidRPr="003057B4" w:rsidRDefault="00AE2859" w:rsidP="002658B1">
      <w:pPr>
        <w:jc w:val="thaiDistribute"/>
        <w:rPr>
          <w:rFonts w:ascii="Arial" w:hAnsi="Arial" w:cstheme="minorBidi"/>
          <w:sz w:val="16"/>
          <w:szCs w:val="16"/>
        </w:rPr>
      </w:pPr>
    </w:p>
    <w:p w14:paraId="5E1763E8" w14:textId="22AF9D33" w:rsidR="00AE2859" w:rsidRPr="00BC1AB5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BC1AB5">
        <w:rPr>
          <w:rFonts w:ascii="Arial" w:eastAsia="Arial Unicode MS" w:hAnsi="Arial" w:cs="Arial"/>
          <w:sz w:val="18"/>
          <w:szCs w:val="18"/>
        </w:rPr>
        <w:t xml:space="preserve">Movements of property, plant and equipment, right-of-use assets and intangible assets for </w:t>
      </w:r>
      <w:r w:rsidR="00096226" w:rsidRPr="00096226">
        <w:rPr>
          <w:rFonts w:ascii="Arial" w:eastAsia="Arial Unicode MS" w:hAnsi="Arial" w:cs="Arial"/>
          <w:sz w:val="18"/>
          <w:szCs w:val="18"/>
          <w:lang w:val="en-GB"/>
        </w:rPr>
        <w:t>three-month</w:t>
      </w:r>
      <w:r w:rsidRPr="00BC1AB5">
        <w:rPr>
          <w:rFonts w:ascii="Arial" w:eastAsia="Arial Unicode MS" w:hAnsi="Arial" w:cs="Arial"/>
          <w:sz w:val="18"/>
          <w:szCs w:val="18"/>
        </w:rPr>
        <w:t xml:space="preserve"> period ended </w:t>
      </w:r>
      <w:r w:rsidRPr="00BC1AB5">
        <w:rPr>
          <w:rFonts w:ascii="Arial" w:eastAsia="Arial Unicode MS" w:hAnsi="Arial" w:cs="Arial"/>
          <w:sz w:val="18"/>
          <w:szCs w:val="18"/>
        </w:rPr>
        <w:br/>
      </w:r>
      <w:r w:rsidR="00B53F66" w:rsidRPr="00B53F66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BC1AB5">
        <w:rPr>
          <w:rFonts w:ascii="Arial" w:eastAsia="Arial Unicode MS" w:hAnsi="Arial" w:cs="Arial"/>
          <w:sz w:val="18"/>
          <w:szCs w:val="18"/>
        </w:rPr>
        <w:t xml:space="preserve"> </w:t>
      </w:r>
      <w:r w:rsidR="00B53F66" w:rsidRPr="00B53F66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C1AB5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4260B471" w14:textId="77777777" w:rsidR="00AE2859" w:rsidRPr="003057B4" w:rsidRDefault="00AE2859" w:rsidP="002658B1">
      <w:pPr>
        <w:jc w:val="thaiDistribute"/>
        <w:rPr>
          <w:rFonts w:ascii="Arial" w:hAnsi="Arial" w:cstheme="minorBidi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63"/>
        <w:gridCol w:w="1276"/>
        <w:gridCol w:w="1276"/>
        <w:gridCol w:w="1134"/>
        <w:gridCol w:w="1276"/>
        <w:gridCol w:w="1134"/>
        <w:gridCol w:w="1102"/>
      </w:tblGrid>
      <w:tr w:rsidR="00BE4412" w:rsidRPr="00BC1AB5" w14:paraId="0A858586" w14:textId="77777777" w:rsidTr="003E17D4">
        <w:tc>
          <w:tcPr>
            <w:tcW w:w="2263" w:type="dxa"/>
            <w:shd w:val="clear" w:color="auto" w:fill="auto"/>
            <w:vAlign w:val="bottom"/>
          </w:tcPr>
          <w:p w14:paraId="12F72D58" w14:textId="77777777" w:rsidR="00AE2859" w:rsidRPr="00BC1AB5" w:rsidRDefault="00AE2859" w:rsidP="002658B1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337BA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3DCD9B3C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35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C91D46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574BD0E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3D7AB32A" w14:textId="77777777" w:rsidTr="003E17D4">
        <w:tc>
          <w:tcPr>
            <w:tcW w:w="2263" w:type="dxa"/>
            <w:shd w:val="clear" w:color="auto" w:fill="auto"/>
            <w:vAlign w:val="bottom"/>
          </w:tcPr>
          <w:p w14:paraId="3F602B70" w14:textId="77777777" w:rsidR="00AE2859" w:rsidRPr="00BC1AB5" w:rsidRDefault="00AE2859" w:rsidP="002658B1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F45A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Property, </w:t>
            </w:r>
            <w:proofErr w:type="gramStart"/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plant</w:t>
            </w:r>
            <w:proofErr w:type="gramEnd"/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equipment</w:t>
            </w:r>
          </w:p>
          <w:p w14:paraId="32CFC29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696AD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353663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Right-of-use assets</w:t>
            </w:r>
          </w:p>
          <w:p w14:paraId="5E74643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522D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Intangible assets</w:t>
            </w:r>
          </w:p>
          <w:p w14:paraId="3B8666E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75D4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Property, </w:t>
            </w:r>
            <w:proofErr w:type="gramStart"/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plant</w:t>
            </w:r>
            <w:proofErr w:type="gramEnd"/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equipment</w:t>
            </w:r>
          </w:p>
          <w:p w14:paraId="3731413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9F69B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9A86F8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Right-of-use assets</w:t>
            </w:r>
          </w:p>
          <w:p w14:paraId="0DCC195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E88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Intangible assets</w:t>
            </w:r>
          </w:p>
          <w:p w14:paraId="4D2C7469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8A15B6" w14:paraId="28BCAC4F" w14:textId="77777777" w:rsidTr="003E17D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273835FD" w14:textId="77777777" w:rsidR="00AE2859" w:rsidRPr="008A15B6" w:rsidRDefault="00AE2859" w:rsidP="002658B1">
            <w:pPr>
              <w:ind w:left="-101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BFBAF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9733B12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DFADB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D6AD2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77A3CD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3BB13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D11A9" w:rsidRPr="00BC1AB5" w14:paraId="5D5D5E69" w14:textId="77777777" w:rsidTr="00990A3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692B1575" w14:textId="77777777" w:rsidR="008D11A9" w:rsidRPr="00BC1AB5" w:rsidRDefault="008D11A9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  <w:bookmarkStart w:id="7" w:name="OLE_LINK15"/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Opening net book value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4E323A3" w14:textId="3F2456A2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D11A9">
              <w:rPr>
                <w:rFonts w:ascii="Arial" w:hAnsi="Arial" w:cs="Arial"/>
                <w:sz w:val="18"/>
                <w:szCs w:val="18"/>
                <w:cs/>
              </w:rPr>
              <w:t>298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824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751</w:t>
            </w:r>
          </w:p>
        </w:tc>
        <w:tc>
          <w:tcPr>
            <w:tcW w:w="1276" w:type="dxa"/>
            <w:shd w:val="clear" w:color="auto" w:fill="FAFAFA"/>
          </w:tcPr>
          <w:p w14:paraId="08DB00E8" w14:textId="69789F7A" w:rsidR="008D11A9" w:rsidRPr="00BC1AB5" w:rsidRDefault="005838E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156,633,715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4BE6BD8" w14:textId="55CDBBC0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11A9">
              <w:rPr>
                <w:rFonts w:ascii="Arial" w:hAnsi="Arial" w:cs="Arial"/>
                <w:sz w:val="18"/>
                <w:szCs w:val="18"/>
                <w:cs/>
              </w:rPr>
              <w:t>6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512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892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83C13B7" w14:textId="59109671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11A9">
              <w:rPr>
                <w:rFonts w:ascii="Arial" w:hAnsi="Arial" w:cs="Arial"/>
                <w:sz w:val="18"/>
                <w:szCs w:val="18"/>
                <w:cs/>
              </w:rPr>
              <w:t>282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763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584</w:t>
            </w:r>
          </w:p>
        </w:tc>
        <w:tc>
          <w:tcPr>
            <w:tcW w:w="1134" w:type="dxa"/>
            <w:shd w:val="clear" w:color="auto" w:fill="FAFAFA"/>
          </w:tcPr>
          <w:p w14:paraId="23CD0995" w14:textId="01745602" w:rsidR="008D11A9" w:rsidRPr="00BC1AB5" w:rsidRDefault="005838E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27,173,475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0BF55227" w14:textId="15C2EF58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11A9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112</w:t>
            </w:r>
            <w:r w:rsidRPr="008D11A9">
              <w:rPr>
                <w:rFonts w:ascii="Arial" w:hAnsi="Arial" w:cs="Arial"/>
                <w:sz w:val="18"/>
                <w:szCs w:val="18"/>
              </w:rPr>
              <w:t>,</w:t>
            </w:r>
            <w:r w:rsidRPr="008D11A9">
              <w:rPr>
                <w:rFonts w:ascii="Arial" w:hAnsi="Arial" w:cs="Arial"/>
                <w:sz w:val="18"/>
                <w:szCs w:val="18"/>
                <w:cs/>
              </w:rPr>
              <w:t>033</w:t>
            </w:r>
          </w:p>
        </w:tc>
      </w:tr>
      <w:bookmarkEnd w:id="7"/>
      <w:tr w:rsidR="008D11A9" w:rsidRPr="00BC1AB5" w14:paraId="3819496E" w14:textId="77777777" w:rsidTr="00990A3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61FBBD7B" w14:textId="77777777" w:rsidR="008D11A9" w:rsidRPr="00BC1AB5" w:rsidRDefault="008D11A9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Addition</w:t>
            </w:r>
          </w:p>
        </w:tc>
        <w:tc>
          <w:tcPr>
            <w:tcW w:w="1276" w:type="dxa"/>
            <w:shd w:val="clear" w:color="auto" w:fill="FAFAFA"/>
          </w:tcPr>
          <w:p w14:paraId="11A101A3" w14:textId="4372B428" w:rsidR="008D11A9" w:rsidRPr="00BC1AB5" w:rsidRDefault="005838E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13,668,008</w:t>
            </w:r>
          </w:p>
        </w:tc>
        <w:tc>
          <w:tcPr>
            <w:tcW w:w="1276" w:type="dxa"/>
            <w:shd w:val="clear" w:color="auto" w:fill="FAFAFA"/>
          </w:tcPr>
          <w:p w14:paraId="68C8778B" w14:textId="3699DCB2" w:rsidR="008D11A9" w:rsidRPr="00BC1AB5" w:rsidRDefault="009E106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1061">
              <w:rPr>
                <w:rFonts w:ascii="Arial" w:hAnsi="Arial" w:cs="Arial"/>
                <w:sz w:val="18"/>
                <w:szCs w:val="18"/>
              </w:rPr>
              <w:t>2,145,181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D9F0B93" w14:textId="0C26000D" w:rsidR="008D11A9" w:rsidRPr="00BC1AB5" w:rsidRDefault="005838E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350,002</w:t>
            </w:r>
          </w:p>
        </w:tc>
        <w:tc>
          <w:tcPr>
            <w:tcW w:w="1276" w:type="dxa"/>
            <w:shd w:val="clear" w:color="auto" w:fill="FAFAFA"/>
          </w:tcPr>
          <w:p w14:paraId="098BFED1" w14:textId="52721B78" w:rsidR="008D11A9" w:rsidRPr="00BC1AB5" w:rsidRDefault="005838E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12,920,597</w:t>
            </w:r>
          </w:p>
        </w:tc>
        <w:tc>
          <w:tcPr>
            <w:tcW w:w="1134" w:type="dxa"/>
            <w:shd w:val="clear" w:color="auto" w:fill="FAFAFA"/>
          </w:tcPr>
          <w:p w14:paraId="5ABB4781" w14:textId="28F3C684" w:rsidR="008D11A9" w:rsidRPr="00BC1AB5" w:rsidRDefault="005838E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5DB306D0" w14:textId="432410D5" w:rsidR="008D11A9" w:rsidRPr="00BC1AB5" w:rsidRDefault="005838E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35159" w:rsidRPr="00BC1AB5" w14:paraId="639442FB" w14:textId="77777777" w:rsidTr="00990A3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0CB41235" w14:textId="4F4855CA" w:rsidR="00835159" w:rsidRPr="00BC1AB5" w:rsidRDefault="00835159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Lease termination</w:t>
            </w:r>
          </w:p>
        </w:tc>
        <w:tc>
          <w:tcPr>
            <w:tcW w:w="1276" w:type="dxa"/>
            <w:shd w:val="clear" w:color="auto" w:fill="FAFAFA"/>
          </w:tcPr>
          <w:p w14:paraId="732B346C" w14:textId="42E677E8" w:rsidR="00835159" w:rsidRPr="005838EA" w:rsidRDefault="0083515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B8703C6" w14:textId="3DBB6D4C" w:rsidR="00835159" w:rsidRPr="005838EA" w:rsidRDefault="0083515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5159">
              <w:rPr>
                <w:rFonts w:ascii="Arial" w:hAnsi="Arial" w:cs="Arial"/>
                <w:sz w:val="18"/>
                <w:szCs w:val="18"/>
              </w:rPr>
              <w:t>(334,822)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5A8BC89" w14:textId="5A5CCB5C" w:rsidR="00835159" w:rsidRPr="005838EA" w:rsidRDefault="0083515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555CC68" w14:textId="34F25E97" w:rsidR="00835159" w:rsidRPr="005838EA" w:rsidRDefault="0083515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78F7632" w14:textId="51239C59" w:rsidR="00835159" w:rsidRDefault="0083515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75B6096B" w14:textId="5E31E5D6" w:rsidR="00835159" w:rsidRDefault="0083515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83A5F" w:rsidRPr="00BC1AB5" w14:paraId="24A756BB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44E6796B" w14:textId="0FAAA5BA" w:rsidR="00C83A5F" w:rsidRPr="00BC1AB5" w:rsidRDefault="00C83A5F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Write-off, net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8CCC713" w14:textId="63A9A3AD" w:rsidR="00C83A5F" w:rsidRPr="005838EA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1276" w:type="dxa"/>
            <w:shd w:val="clear" w:color="auto" w:fill="FAFAFA"/>
          </w:tcPr>
          <w:p w14:paraId="42FE0F80" w14:textId="74A3970B" w:rsidR="00C83A5F" w:rsidRPr="005838EA" w:rsidRDefault="0083515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7A5750C" w14:textId="1724E69A" w:rsidR="00C83A5F" w:rsidRPr="005838EA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1881525" w14:textId="4D4CC0CC" w:rsidR="00C83A5F" w:rsidRPr="005838EA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C9FE05E" w14:textId="09B03A5D" w:rsidR="00C83A5F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0C6F4B45" w14:textId="63ACE271" w:rsidR="00C83A5F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83A5F" w:rsidRPr="00BC1AB5" w14:paraId="2BBD5820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00708FF6" w14:textId="726B5E6F" w:rsidR="00C83A5F" w:rsidRPr="00BC1AB5" w:rsidRDefault="00C83A5F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Depreciation/amortisation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4F8BEF" w14:textId="18BA882C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(5,910,478)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B8392C" w14:textId="16C5FED5" w:rsidR="00C83A5F" w:rsidRPr="00BC1AB5" w:rsidRDefault="00621145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1145">
              <w:rPr>
                <w:rFonts w:ascii="Arial" w:hAnsi="Arial" w:cs="Arial"/>
                <w:sz w:val="18"/>
                <w:szCs w:val="18"/>
              </w:rPr>
              <w:t>(15,602,117)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64132" w14:textId="278417E9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(314,549)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B010E1" w14:textId="46CCCF05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(4,316,940)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18448EC" w14:textId="32AFE0B6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(602,642)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EE86FB" w14:textId="2E5D73A4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(74,513)</w:t>
            </w:r>
          </w:p>
        </w:tc>
      </w:tr>
      <w:tr w:rsidR="00C83A5F" w:rsidRPr="00BC1AB5" w14:paraId="59769CA5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19EA90BB" w14:textId="522A1505" w:rsidR="00C83A5F" w:rsidRPr="00BC1AB5" w:rsidRDefault="00C83A5F" w:rsidP="008D11A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F05E3" w14:textId="337554BB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951B8E4" w14:textId="374063B3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F0474" w14:textId="3C3D94BB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AB945" w14:textId="217FA772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13271D1" w14:textId="39478E44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55265" w14:textId="092995FB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C83A5F" w:rsidRPr="008A15B6" w14:paraId="33AE96F8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3664495F" w14:textId="1B6B7868" w:rsidR="00C83A5F" w:rsidRPr="008A15B6" w:rsidRDefault="00C83A5F" w:rsidP="008D11A9">
            <w:pPr>
              <w:ind w:left="-101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5F9CC6" w14:textId="04F6E66E" w:rsidR="00C83A5F" w:rsidRPr="008A15B6" w:rsidRDefault="00C83A5F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306,582,278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F0E3AE9" w14:textId="6960BF95" w:rsidR="00C83A5F" w:rsidRPr="008A15B6" w:rsidRDefault="00621145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21145">
              <w:rPr>
                <w:rFonts w:ascii="Arial" w:hAnsi="Arial" w:cs="Arial"/>
                <w:sz w:val="18"/>
                <w:szCs w:val="18"/>
              </w:rPr>
              <w:t>142,841,957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F6D476" w14:textId="1331AE27" w:rsidR="00C83A5F" w:rsidRPr="008A15B6" w:rsidRDefault="00C83A5F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6,548,345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418836" w14:textId="73F2CFE1" w:rsidR="00C83A5F" w:rsidRPr="008A15B6" w:rsidRDefault="00C83A5F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291,367,241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C135530" w14:textId="451DD00B" w:rsidR="00C83A5F" w:rsidRPr="008A15B6" w:rsidRDefault="00C83A5F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26,570,833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B7D68B" w14:textId="23C2FFA7" w:rsidR="00C83A5F" w:rsidRPr="008A15B6" w:rsidRDefault="00C83A5F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1,037,520</w:t>
            </w:r>
          </w:p>
        </w:tc>
      </w:tr>
    </w:tbl>
    <w:p w14:paraId="59A676D3" w14:textId="77777777" w:rsidR="0092344D" w:rsidRPr="00BC1AB5" w:rsidRDefault="0092344D" w:rsidP="0092344D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7F997CAC" w14:textId="673A5CA6" w:rsidR="00AE2859" w:rsidRPr="00BC1AB5" w:rsidRDefault="00AE2859" w:rsidP="002658B1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BC1AB5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Property, </w:t>
      </w:r>
      <w:proofErr w:type="gramStart"/>
      <w:r w:rsidRPr="00BC1AB5">
        <w:rPr>
          <w:rFonts w:ascii="Arial" w:eastAsia="Arial Unicode MS" w:hAnsi="Arial" w:cs="Arial"/>
          <w:b/>
          <w:bCs/>
          <w:color w:val="CF4A02"/>
          <w:sz w:val="18"/>
          <w:szCs w:val="18"/>
        </w:rPr>
        <w:t>plant</w:t>
      </w:r>
      <w:proofErr w:type="gramEnd"/>
      <w:r w:rsidRPr="00BC1AB5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and equipment</w:t>
      </w:r>
    </w:p>
    <w:p w14:paraId="3E50C68C" w14:textId="77777777" w:rsidR="00AE2859" w:rsidRPr="00BC1AB5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BDDD0A3" w14:textId="078802D7" w:rsidR="00AE2859" w:rsidRPr="003057B4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F74FEF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F74FEF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F74FEF">
        <w:rPr>
          <w:rFonts w:ascii="Arial" w:eastAsia="Arial Unicode MS" w:hAnsi="Arial" w:cs="Arial"/>
          <w:sz w:val="18"/>
          <w:szCs w:val="18"/>
        </w:rPr>
        <w:t xml:space="preserve"> </w:t>
      </w:r>
      <w:r w:rsidR="00B53F66" w:rsidRPr="00F74FEF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F74FEF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B53F66" w:rsidRPr="00F74FEF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F74FEF">
        <w:rPr>
          <w:rFonts w:ascii="Arial" w:eastAsia="Arial Unicode MS" w:hAnsi="Arial" w:cs="Arial"/>
          <w:sz w:val="18"/>
          <w:szCs w:val="18"/>
        </w:rPr>
        <w:t xml:space="preserve">, the Group and the Company have pledged land and buildings with the net book value of </w:t>
      </w:r>
      <w:r w:rsidRPr="00F74FEF">
        <w:rPr>
          <w:rFonts w:ascii="Arial" w:eastAsia="Arial Unicode MS" w:hAnsi="Arial" w:cs="Arial"/>
          <w:spacing w:val="-4"/>
          <w:sz w:val="18"/>
          <w:szCs w:val="18"/>
        </w:rPr>
        <w:t xml:space="preserve">Baht </w:t>
      </w:r>
      <w:r w:rsidRPr="00F74FEF">
        <w:rPr>
          <w:rFonts w:ascii="Arial" w:eastAsia="Arial Unicode MS" w:hAnsi="Arial" w:cs="Arial"/>
          <w:spacing w:val="-4"/>
          <w:sz w:val="18"/>
          <w:szCs w:val="18"/>
        </w:rPr>
        <w:br/>
      </w:r>
      <w:r w:rsidR="00F14C8B" w:rsidRPr="00E82EAC">
        <w:rPr>
          <w:rFonts w:ascii="Arial" w:eastAsia="Arial Unicode MS" w:hAnsi="Arial" w:cs="Arial"/>
          <w:spacing w:val="-6"/>
          <w:sz w:val="18"/>
          <w:szCs w:val="18"/>
          <w:lang w:val="en-GB"/>
        </w:rPr>
        <w:t>49.63</w:t>
      </w:r>
      <w:r w:rsidR="00BF4968" w:rsidRPr="00E82EAC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Pr="00E82EAC">
        <w:rPr>
          <w:rFonts w:ascii="Arial" w:eastAsia="Arial Unicode MS" w:hAnsi="Arial" w:cs="Arial"/>
          <w:spacing w:val="-6"/>
          <w:sz w:val="18"/>
          <w:szCs w:val="18"/>
        </w:rPr>
        <w:t>million in the consolidated and separate financial positions (</w:t>
      </w:r>
      <w:r w:rsidR="008A15B6" w:rsidRPr="00E82EAC">
        <w:rPr>
          <w:rFonts w:ascii="Arial" w:eastAsia="Arial Unicode MS" w:hAnsi="Arial" w:cs="Arial"/>
          <w:spacing w:val="-6"/>
          <w:sz w:val="18"/>
          <w:szCs w:val="18"/>
          <w:lang w:val="en-GB"/>
        </w:rPr>
        <w:t>31</w:t>
      </w:r>
      <w:r w:rsidRPr="00E82EAC">
        <w:rPr>
          <w:rFonts w:ascii="Arial" w:eastAsia="Arial Unicode MS" w:hAnsi="Arial" w:cs="Arial"/>
          <w:spacing w:val="-6"/>
          <w:sz w:val="18"/>
          <w:szCs w:val="18"/>
        </w:rPr>
        <w:t xml:space="preserve"> December </w:t>
      </w:r>
      <w:r w:rsidR="005A2D89" w:rsidRPr="00E82EAC">
        <w:rPr>
          <w:rFonts w:ascii="Arial" w:eastAsia="Arial Unicode MS" w:hAnsi="Arial" w:cs="Arial"/>
          <w:spacing w:val="-6"/>
          <w:sz w:val="18"/>
          <w:szCs w:val="18"/>
          <w:lang w:val="en-GB"/>
        </w:rPr>
        <w:t>2023</w:t>
      </w:r>
      <w:r w:rsidRPr="00E82EAC">
        <w:rPr>
          <w:rFonts w:ascii="Arial" w:eastAsia="Arial Unicode MS" w:hAnsi="Arial" w:cs="Arial"/>
          <w:spacing w:val="-6"/>
          <w:sz w:val="18"/>
          <w:szCs w:val="18"/>
        </w:rPr>
        <w:t xml:space="preserve">: Baht </w:t>
      </w:r>
      <w:r w:rsidR="004B38CE" w:rsidRPr="00E82EAC">
        <w:rPr>
          <w:rFonts w:ascii="Arial" w:hAnsi="Arial" w:cs="Arial"/>
          <w:spacing w:val="-6"/>
          <w:sz w:val="18"/>
          <w:szCs w:val="18"/>
        </w:rPr>
        <w:t>50.16</w:t>
      </w:r>
      <w:r w:rsidRPr="00E82EAC">
        <w:rPr>
          <w:rFonts w:ascii="Arial" w:hAnsi="Arial" w:cs="Arial"/>
          <w:spacing w:val="-6"/>
          <w:sz w:val="18"/>
          <w:szCs w:val="18"/>
        </w:rPr>
        <w:t xml:space="preserve"> </w:t>
      </w:r>
      <w:r w:rsidRPr="00E82EAC">
        <w:rPr>
          <w:rFonts w:ascii="Arial" w:eastAsia="Arial Unicode MS" w:hAnsi="Arial" w:cs="Arial"/>
          <w:spacing w:val="-6"/>
          <w:sz w:val="18"/>
          <w:szCs w:val="18"/>
        </w:rPr>
        <w:t>million in the consolidated</w:t>
      </w:r>
      <w:r w:rsidRPr="00F74FEF">
        <w:rPr>
          <w:rFonts w:ascii="Arial" w:eastAsia="Arial Unicode MS" w:hAnsi="Arial" w:cs="Arial"/>
          <w:sz w:val="18"/>
          <w:szCs w:val="18"/>
        </w:rPr>
        <w:t xml:space="preserve"> </w:t>
      </w:r>
      <w:r w:rsidRPr="00F74FEF">
        <w:rPr>
          <w:rFonts w:ascii="Arial" w:eastAsia="Arial Unicode MS" w:hAnsi="Arial" w:cs="Arial"/>
          <w:spacing w:val="-2"/>
          <w:sz w:val="18"/>
          <w:szCs w:val="18"/>
        </w:rPr>
        <w:t>and separate financial positions) under bank facilities, bank overdrafts and short-term borrowings from financial institutions</w:t>
      </w:r>
      <w:r w:rsidRPr="00F74FEF">
        <w:rPr>
          <w:rFonts w:ascii="Arial" w:eastAsia="Arial Unicode MS" w:hAnsi="Arial" w:cs="Arial"/>
          <w:sz w:val="18"/>
          <w:szCs w:val="18"/>
        </w:rPr>
        <w:t xml:space="preserve"> (Note </w:t>
      </w:r>
      <w:r w:rsidR="008A15B6" w:rsidRPr="00F74FEF">
        <w:rPr>
          <w:rFonts w:ascii="Arial" w:eastAsia="Arial Unicode MS" w:hAnsi="Arial" w:cs="Arial"/>
          <w:sz w:val="18"/>
          <w:szCs w:val="18"/>
          <w:lang w:val="en-GB"/>
        </w:rPr>
        <w:t>13</w:t>
      </w:r>
      <w:r w:rsidRPr="00F74FEF">
        <w:rPr>
          <w:rFonts w:ascii="Arial" w:eastAsia="Arial Unicode MS" w:hAnsi="Arial" w:cs="Arial"/>
          <w:sz w:val="18"/>
          <w:szCs w:val="18"/>
        </w:rPr>
        <w:t>).</w:t>
      </w:r>
    </w:p>
    <w:p w14:paraId="71668214" w14:textId="7D55C8BA" w:rsidR="00AE2859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5F027B7C" w14:textId="77777777" w:rsidR="008A15B6" w:rsidRPr="00BC1AB5" w:rsidRDefault="008A15B6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0272C29F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9926D1" w14:textId="26A69062" w:rsidR="00AE2859" w:rsidRPr="00BC1AB5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11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proofErr w:type="spellStart"/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Fiber</w:t>
            </w:r>
            <w:proofErr w:type="spellEnd"/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optic network equipment</w:t>
            </w:r>
          </w:p>
        </w:tc>
      </w:tr>
    </w:tbl>
    <w:p w14:paraId="07A10510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474BEC3D" w14:textId="00A6CAE9" w:rsidR="00AE2859" w:rsidRPr="00BC1AB5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BC1AB5">
        <w:rPr>
          <w:rFonts w:ascii="Arial" w:eastAsia="Arial Unicode MS" w:hAnsi="Arial" w:cs="Arial"/>
          <w:sz w:val="18"/>
          <w:szCs w:val="18"/>
        </w:rPr>
        <w:t xml:space="preserve">Movements of fiber optic network equipment for </w:t>
      </w:r>
      <w:r w:rsidR="00096226" w:rsidRPr="00096226">
        <w:rPr>
          <w:rFonts w:ascii="Arial" w:eastAsia="Arial Unicode MS" w:hAnsi="Arial" w:cs="Arial"/>
          <w:sz w:val="18"/>
          <w:szCs w:val="18"/>
          <w:lang w:val="en-GB"/>
        </w:rPr>
        <w:t>three-month</w:t>
      </w:r>
      <w:r w:rsidRPr="00BC1AB5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B53F66" w:rsidRPr="00B53F66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BC1AB5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B53F66" w:rsidRPr="00B53F66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C1AB5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46B2BE30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BE4412" w:rsidRPr="00BC1AB5" w14:paraId="51E3856D" w14:textId="77777777" w:rsidTr="00AE2859">
        <w:tc>
          <w:tcPr>
            <w:tcW w:w="5429" w:type="dxa"/>
            <w:shd w:val="clear" w:color="auto" w:fill="auto"/>
          </w:tcPr>
          <w:p w14:paraId="5237006B" w14:textId="77777777" w:rsidR="00AE2859" w:rsidRPr="00BC1AB5" w:rsidRDefault="00AE2859" w:rsidP="002658B1">
            <w:pPr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17DF91" w14:textId="77777777" w:rsidR="00AE2859" w:rsidRPr="00BC1AB5" w:rsidRDefault="00AE2859" w:rsidP="002658B1">
            <w:pPr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E87738" w14:textId="77777777" w:rsidR="00AE2859" w:rsidRPr="00BC1AB5" w:rsidRDefault="00AE2859" w:rsidP="002658B1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22328C5E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83FB0A4" w14:textId="77777777" w:rsidR="00AE2859" w:rsidRPr="00BC1AB5" w:rsidRDefault="00AE2859" w:rsidP="002658B1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0E6849CA" w14:textId="77777777" w:rsidR="00AE2859" w:rsidRPr="00BC1AB5" w:rsidRDefault="00AE2859" w:rsidP="002658B1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69A68B93" w14:textId="77777777" w:rsidTr="00AE2859">
        <w:tc>
          <w:tcPr>
            <w:tcW w:w="5429" w:type="dxa"/>
            <w:shd w:val="clear" w:color="auto" w:fill="auto"/>
          </w:tcPr>
          <w:p w14:paraId="20828589" w14:textId="77777777" w:rsidR="00AE2859" w:rsidRPr="00BC1AB5" w:rsidRDefault="00AE2859" w:rsidP="002658B1">
            <w:pPr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A499191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3623561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6271355D" w14:textId="77777777" w:rsidTr="00AE2859">
        <w:tc>
          <w:tcPr>
            <w:tcW w:w="5429" w:type="dxa"/>
            <w:shd w:val="clear" w:color="auto" w:fill="auto"/>
          </w:tcPr>
          <w:p w14:paraId="35456F3A" w14:textId="77777777" w:rsidR="00AE2859" w:rsidRPr="00BC1AB5" w:rsidRDefault="00AE2859" w:rsidP="002658B1">
            <w:pPr>
              <w:ind w:left="-11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3C8E255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C9F9DB1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52934D1D" w14:textId="77777777" w:rsidTr="00AE2859">
        <w:tc>
          <w:tcPr>
            <w:tcW w:w="5429" w:type="dxa"/>
            <w:shd w:val="clear" w:color="auto" w:fill="auto"/>
            <w:vAlign w:val="bottom"/>
          </w:tcPr>
          <w:p w14:paraId="2C19151E" w14:textId="77777777" w:rsidR="00AE2859" w:rsidRPr="00BC1AB5" w:rsidRDefault="00AE2859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Opening </w:t>
            </w:r>
            <w:r w:rsidRPr="00BC1AB5">
              <w:rPr>
                <w:rFonts w:ascii="Arial" w:hAnsi="Arial" w:cs="Arial"/>
                <w:sz w:val="18"/>
                <w:szCs w:val="18"/>
              </w:rPr>
              <w:t>net book value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4BDBB1" w14:textId="5C097323" w:rsidR="00AE2859" w:rsidRPr="00BC1AB5" w:rsidRDefault="005838E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5838EA">
              <w:rPr>
                <w:rFonts w:ascii="Arial" w:hAnsi="Arial" w:cs="Arial"/>
                <w:sz w:val="18"/>
                <w:szCs w:val="18"/>
                <w:lang w:val="en-GB"/>
              </w:rPr>
              <w:t>1,169,298,412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E37ED31" w14:textId="42D6A21E" w:rsidR="00AE2859" w:rsidRPr="00BC1AB5" w:rsidRDefault="005838E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  <w:lang w:val="en-GB"/>
              </w:rPr>
              <w:t>581,907,038</w:t>
            </w:r>
          </w:p>
        </w:tc>
      </w:tr>
      <w:tr w:rsidR="00E83D2D" w:rsidRPr="00BC1AB5" w14:paraId="2EDDBD82" w14:textId="77777777" w:rsidTr="00AE2859">
        <w:tc>
          <w:tcPr>
            <w:tcW w:w="5429" w:type="dxa"/>
            <w:shd w:val="clear" w:color="auto" w:fill="auto"/>
            <w:vAlign w:val="bottom"/>
          </w:tcPr>
          <w:p w14:paraId="780222FB" w14:textId="77777777" w:rsidR="00E83D2D" w:rsidRPr="00BC1AB5" w:rsidRDefault="00E83D2D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Addition</w:t>
            </w:r>
          </w:p>
        </w:tc>
        <w:tc>
          <w:tcPr>
            <w:tcW w:w="2016" w:type="dxa"/>
            <w:shd w:val="clear" w:color="auto" w:fill="FAFAFA"/>
          </w:tcPr>
          <w:p w14:paraId="0504E209" w14:textId="0564642C" w:rsidR="00E83D2D" w:rsidRPr="00BC1AB5" w:rsidRDefault="00D337AF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337AF">
              <w:rPr>
                <w:rFonts w:ascii="Arial" w:hAnsi="Arial" w:cs="Arial"/>
                <w:sz w:val="18"/>
                <w:szCs w:val="18"/>
              </w:rPr>
              <w:t>87,007,075</w:t>
            </w:r>
          </w:p>
        </w:tc>
        <w:tc>
          <w:tcPr>
            <w:tcW w:w="2016" w:type="dxa"/>
            <w:shd w:val="clear" w:color="auto" w:fill="FAFAFA"/>
          </w:tcPr>
          <w:p w14:paraId="276027A5" w14:textId="0A840F0D" w:rsidR="00E83D2D" w:rsidRPr="00BC1AB5" w:rsidRDefault="005838E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66,846,893</w:t>
            </w:r>
          </w:p>
        </w:tc>
      </w:tr>
      <w:tr w:rsidR="00F11DD1" w:rsidRPr="00BC1AB5" w14:paraId="7DFB8A0F" w14:textId="77777777" w:rsidTr="00AE2859">
        <w:tc>
          <w:tcPr>
            <w:tcW w:w="5429" w:type="dxa"/>
            <w:shd w:val="clear" w:color="auto" w:fill="auto"/>
            <w:vAlign w:val="bottom"/>
          </w:tcPr>
          <w:p w14:paraId="3F1B6ADE" w14:textId="55F1601F" w:rsidR="00F11DD1" w:rsidRPr="00BC1AB5" w:rsidRDefault="002B5054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5054">
              <w:rPr>
                <w:rFonts w:ascii="Arial" w:hAnsi="Arial" w:cs="Arial"/>
                <w:sz w:val="18"/>
                <w:szCs w:val="18"/>
                <w:lang w:val="en-GB"/>
              </w:rPr>
              <w:t>Write-off, net</w:t>
            </w:r>
          </w:p>
        </w:tc>
        <w:tc>
          <w:tcPr>
            <w:tcW w:w="2016" w:type="dxa"/>
            <w:shd w:val="clear" w:color="auto" w:fill="FAFAFA"/>
          </w:tcPr>
          <w:p w14:paraId="19DF9DB8" w14:textId="1E5E3CCE" w:rsidR="00F11DD1" w:rsidRPr="005838EA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(90,967)</w:t>
            </w:r>
          </w:p>
        </w:tc>
        <w:tc>
          <w:tcPr>
            <w:tcW w:w="2016" w:type="dxa"/>
            <w:shd w:val="clear" w:color="auto" w:fill="FAFAFA"/>
          </w:tcPr>
          <w:p w14:paraId="32B251DE" w14:textId="66DD4950" w:rsidR="00F11DD1" w:rsidRPr="005838EA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(4,590)</w:t>
            </w:r>
          </w:p>
        </w:tc>
      </w:tr>
      <w:tr w:rsidR="00E83D2D" w:rsidRPr="00BC1AB5" w14:paraId="27713AB5" w14:textId="77777777" w:rsidTr="00AE2859">
        <w:tc>
          <w:tcPr>
            <w:tcW w:w="5429" w:type="dxa"/>
            <w:shd w:val="clear" w:color="auto" w:fill="auto"/>
            <w:vAlign w:val="bottom"/>
          </w:tcPr>
          <w:p w14:paraId="0BBBF288" w14:textId="77777777" w:rsidR="00E83D2D" w:rsidRPr="00BC1AB5" w:rsidRDefault="00E83D2D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Depreciation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charge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3F7C4" w14:textId="45020331" w:rsidR="00E83D2D" w:rsidRPr="00BC1AB5" w:rsidRDefault="00F14C8B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4C8B">
              <w:rPr>
                <w:rFonts w:ascii="Arial" w:hAnsi="Arial" w:cs="Arial"/>
                <w:sz w:val="18"/>
                <w:szCs w:val="18"/>
              </w:rPr>
              <w:t>(13,044,150)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4E20F" w14:textId="1C979F35" w:rsidR="00E83D2D" w:rsidRPr="00BC1AB5" w:rsidRDefault="005838E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5838EA">
              <w:rPr>
                <w:rFonts w:ascii="Arial" w:hAnsi="Arial" w:cs="Arial"/>
                <w:sz w:val="18"/>
                <w:szCs w:val="18"/>
              </w:rPr>
              <w:t>(8,101,634)</w:t>
            </w:r>
          </w:p>
        </w:tc>
      </w:tr>
      <w:tr w:rsidR="00E83D2D" w:rsidRPr="00BC1AB5" w14:paraId="6DD53DA4" w14:textId="77777777" w:rsidTr="00AE2859">
        <w:tc>
          <w:tcPr>
            <w:tcW w:w="5429" w:type="dxa"/>
            <w:shd w:val="clear" w:color="auto" w:fill="auto"/>
            <w:vAlign w:val="bottom"/>
          </w:tcPr>
          <w:p w14:paraId="3DE602C0" w14:textId="77777777" w:rsidR="00E83D2D" w:rsidRPr="00BC1AB5" w:rsidRDefault="00E83D2D" w:rsidP="002658B1">
            <w:pPr>
              <w:ind w:left="-11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46727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6101F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3D2D" w:rsidRPr="00BC1AB5" w14:paraId="646FBDD6" w14:textId="77777777" w:rsidTr="004F37D3">
        <w:tc>
          <w:tcPr>
            <w:tcW w:w="5429" w:type="dxa"/>
            <w:shd w:val="clear" w:color="auto" w:fill="auto"/>
            <w:vAlign w:val="bottom"/>
          </w:tcPr>
          <w:p w14:paraId="28AAA840" w14:textId="77777777" w:rsidR="00E83D2D" w:rsidRPr="00BC1AB5" w:rsidRDefault="00E83D2D" w:rsidP="002658B1">
            <w:pPr>
              <w:ind w:left="-116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79D7" w14:textId="3267DF34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1,243,170,370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FF7BD" w14:textId="58EA731F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640,647,707</w:t>
            </w:r>
          </w:p>
        </w:tc>
      </w:tr>
    </w:tbl>
    <w:p w14:paraId="066FA789" w14:textId="77777777" w:rsidR="005C0BD1" w:rsidRDefault="005C0BD1">
      <w: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70810D09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DFA905C" w14:textId="13D5A6E0" w:rsidR="00AE2859" w:rsidRPr="00BC1AB5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t>12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21DDF687" w14:textId="77777777" w:rsidR="00AE2859" w:rsidRPr="00BC1AB5" w:rsidRDefault="00AE2859" w:rsidP="002658B1">
      <w:pPr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5B474E04" w14:textId="1AF9B29F" w:rsidR="00AE2859" w:rsidRPr="00BC1AB5" w:rsidRDefault="00AE2859" w:rsidP="002658B1">
      <w:pPr>
        <w:jc w:val="both"/>
        <w:rPr>
          <w:rFonts w:ascii="Arial" w:eastAsia="Arial" w:hAnsi="Arial" w:cs="Arial"/>
          <w:sz w:val="18"/>
          <w:szCs w:val="18"/>
          <w:lang w:eastAsia="en-GB"/>
        </w:rPr>
      </w:pPr>
      <w:r w:rsidRPr="00BC1AB5">
        <w:rPr>
          <w:rFonts w:ascii="Arial" w:eastAsia="Arial" w:hAnsi="Arial" w:cs="Arial"/>
          <w:sz w:val="18"/>
          <w:szCs w:val="18"/>
          <w:lang w:eastAsia="en-GB"/>
        </w:rPr>
        <w:t xml:space="preserve">Fair value of financial assets and liabilities with a maturity of less than one year </w:t>
      </w:r>
      <w:proofErr w:type="gramStart"/>
      <w:r w:rsidRPr="00BC1AB5">
        <w:rPr>
          <w:rFonts w:ascii="Arial" w:eastAsia="Arial" w:hAnsi="Arial" w:cs="Arial"/>
          <w:sz w:val="18"/>
          <w:szCs w:val="18"/>
          <w:lang w:eastAsia="en-GB"/>
        </w:rPr>
        <w:t>is considered to be</w:t>
      </w:r>
      <w:proofErr w:type="gramEnd"/>
      <w:r w:rsidRPr="00BC1AB5">
        <w:rPr>
          <w:rFonts w:ascii="Arial" w:eastAsia="Arial" w:hAnsi="Arial" w:cs="Arial"/>
          <w:sz w:val="18"/>
          <w:szCs w:val="18"/>
          <w:lang w:eastAsia="en-GB"/>
        </w:rPr>
        <w:t xml:space="preserve"> the same as their the carrying value. Majority of the financial assets and financial liabilities with a maturity of more than one year are </w:t>
      </w:r>
      <w:r w:rsidR="002658B1">
        <w:rPr>
          <w:rFonts w:ascii="Arial" w:eastAsia="Arial" w:hAnsi="Arial" w:cstheme="minorBidi"/>
          <w:sz w:val="18"/>
          <w:szCs w:val="18"/>
          <w:cs/>
          <w:lang w:eastAsia="en-GB"/>
        </w:rPr>
        <w:br/>
      </w:r>
      <w:r w:rsidRPr="00BC1AB5">
        <w:rPr>
          <w:rFonts w:ascii="Arial" w:eastAsia="Arial" w:hAnsi="Arial" w:cs="Arial"/>
          <w:spacing w:val="-4"/>
          <w:sz w:val="18"/>
          <w:szCs w:val="18"/>
          <w:lang w:eastAsia="en-GB"/>
        </w:rPr>
        <w:t>long-term loans to related parties carry interest rate at floating rate. The management</w:t>
      </w:r>
      <w:r w:rsidRPr="00BC1AB5">
        <w:rPr>
          <w:rFonts w:ascii="Arial" w:eastAsia="Arial" w:hAnsi="Arial" w:cs="Arial"/>
          <w:sz w:val="18"/>
          <w:szCs w:val="18"/>
          <w:lang w:eastAsia="en-GB"/>
        </w:rPr>
        <w:t xml:space="preserve"> of the Group believes that the fair values of the Group’s financial assets and financial liabilities do not materially differ from their carrying amounts.</w:t>
      </w:r>
    </w:p>
    <w:p w14:paraId="5988D967" w14:textId="77777777" w:rsidR="00AE2859" w:rsidRPr="00BC1AB5" w:rsidRDefault="00AE2859" w:rsidP="002658B1">
      <w:pPr>
        <w:rPr>
          <w:rFonts w:ascii="Arial" w:hAnsi="Arial" w:cs="Arial"/>
          <w:spacing w:val="-2"/>
          <w:sz w:val="18"/>
          <w:szCs w:val="18"/>
        </w:rPr>
      </w:pPr>
    </w:p>
    <w:p w14:paraId="7209181C" w14:textId="77777777" w:rsidR="00AE2859" w:rsidRPr="00BC1AB5" w:rsidRDefault="00AE2859" w:rsidP="002658B1">
      <w:pPr>
        <w:contextualSpacing/>
        <w:jc w:val="both"/>
        <w:rPr>
          <w:rFonts w:ascii="Arial" w:eastAsia="Arial" w:hAnsi="Arial" w:cs="Arial"/>
          <w:sz w:val="18"/>
          <w:szCs w:val="18"/>
          <w:lang w:eastAsia="en-GB"/>
        </w:rPr>
      </w:pPr>
      <w:bookmarkStart w:id="8" w:name="_Hlk63435950"/>
      <w:r w:rsidRPr="00BC1AB5">
        <w:rPr>
          <w:rFonts w:ascii="Arial" w:eastAsia="Arial" w:hAnsi="Arial" w:cs="Arial"/>
          <w:sz w:val="18"/>
          <w:szCs w:val="18"/>
          <w:lang w:eastAsia="en-GB"/>
        </w:rPr>
        <w:t xml:space="preserve">Fair values are </w:t>
      </w:r>
      <w:proofErr w:type="spellStart"/>
      <w:r w:rsidRPr="00BC1AB5">
        <w:rPr>
          <w:rFonts w:ascii="Arial" w:eastAsia="Arial" w:hAnsi="Arial" w:cs="Arial"/>
          <w:sz w:val="18"/>
          <w:szCs w:val="18"/>
          <w:lang w:eastAsia="en-GB"/>
        </w:rPr>
        <w:t>categorised</w:t>
      </w:r>
      <w:proofErr w:type="spellEnd"/>
      <w:r w:rsidRPr="00BC1AB5">
        <w:rPr>
          <w:rFonts w:ascii="Arial" w:eastAsia="Arial" w:hAnsi="Arial" w:cs="Arial"/>
          <w:sz w:val="18"/>
          <w:szCs w:val="18"/>
          <w:lang w:eastAsia="en-GB"/>
        </w:rPr>
        <w:t xml:space="preserve"> </w:t>
      </w:r>
      <w:bookmarkEnd w:id="8"/>
      <w:r w:rsidRPr="00BC1AB5">
        <w:rPr>
          <w:rFonts w:ascii="Arial" w:eastAsia="Arial" w:hAnsi="Arial" w:cs="Arial"/>
          <w:sz w:val="18"/>
          <w:szCs w:val="18"/>
          <w:lang w:eastAsia="en-GB"/>
        </w:rPr>
        <w:t>into hierarchy based on inputs used as follows:</w:t>
      </w:r>
    </w:p>
    <w:p w14:paraId="61EEE640" w14:textId="77777777" w:rsidR="00AE2859" w:rsidRPr="00BC1AB5" w:rsidRDefault="00AE2859" w:rsidP="002658B1">
      <w:pPr>
        <w:contextualSpacing/>
        <w:jc w:val="both"/>
        <w:rPr>
          <w:rFonts w:ascii="Arial" w:eastAsia="Arial" w:hAnsi="Arial" w:cs="Arial"/>
          <w:sz w:val="18"/>
          <w:szCs w:val="18"/>
          <w:lang w:eastAsia="en-GB"/>
        </w:rPr>
      </w:pPr>
    </w:p>
    <w:p w14:paraId="25041DA9" w14:textId="4AE3A182" w:rsidR="00AE2859" w:rsidRPr="00BC1AB5" w:rsidRDefault="00AE2859" w:rsidP="002658B1">
      <w:pPr>
        <w:suppressAutoHyphens/>
        <w:ind w:left="720" w:hanging="720"/>
        <w:jc w:val="both"/>
        <w:rPr>
          <w:rFonts w:ascii="Arial" w:hAnsi="Arial" w:cs="Arial"/>
          <w:spacing w:val="-2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Level </w:t>
      </w:r>
      <w:r w:rsidR="008A15B6" w:rsidRPr="008A15B6">
        <w:rPr>
          <w:rFonts w:ascii="Arial" w:hAnsi="Arial" w:cs="Arial"/>
          <w:spacing w:val="-2"/>
          <w:sz w:val="18"/>
          <w:szCs w:val="18"/>
          <w:lang w:val="en-GB"/>
        </w:rPr>
        <w:t>1</w:t>
      </w:r>
      <w:r w:rsidRPr="00BC1AB5">
        <w:rPr>
          <w:rFonts w:ascii="Arial" w:hAnsi="Arial" w:cs="Arial"/>
          <w:spacing w:val="-2"/>
          <w:sz w:val="18"/>
          <w:szCs w:val="18"/>
        </w:rPr>
        <w:t>:</w:t>
      </w:r>
      <w:r w:rsidRPr="00BC1AB5">
        <w:rPr>
          <w:rFonts w:ascii="Arial" w:hAnsi="Arial" w:cs="Arial"/>
          <w:spacing w:val="-2"/>
          <w:sz w:val="18"/>
          <w:szCs w:val="18"/>
        </w:rPr>
        <w:tab/>
      </w:r>
      <w:r w:rsidRPr="00BC1AB5">
        <w:rPr>
          <w:rFonts w:ascii="Arial" w:hAnsi="Arial" w:cs="Arial"/>
          <w:sz w:val="18"/>
          <w:szCs w:val="18"/>
        </w:rPr>
        <w:t>The fair value of financial instruments is based on the current bid price by reference to the Stock Exchange of Thailand.</w:t>
      </w:r>
    </w:p>
    <w:p w14:paraId="29F2B244" w14:textId="2BB0B672" w:rsidR="00AE2859" w:rsidRPr="00BC1AB5" w:rsidRDefault="00AE2859" w:rsidP="002658B1">
      <w:pPr>
        <w:suppressAutoHyphens/>
        <w:ind w:left="720" w:hanging="720"/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Level </w:t>
      </w:r>
      <w:r w:rsidR="008A15B6" w:rsidRPr="008A15B6">
        <w:rPr>
          <w:rFonts w:ascii="Arial" w:hAnsi="Arial" w:cs="Arial"/>
          <w:spacing w:val="-2"/>
          <w:sz w:val="18"/>
          <w:szCs w:val="18"/>
          <w:lang w:val="en-GB"/>
        </w:rPr>
        <w:t>2</w:t>
      </w:r>
      <w:r w:rsidRPr="00BC1AB5">
        <w:rPr>
          <w:rFonts w:ascii="Arial" w:hAnsi="Arial" w:cs="Arial"/>
          <w:spacing w:val="-2"/>
          <w:sz w:val="18"/>
          <w:szCs w:val="18"/>
        </w:rPr>
        <w:t>:</w:t>
      </w:r>
      <w:r w:rsidRPr="00BC1AB5">
        <w:rPr>
          <w:rFonts w:ascii="Arial" w:hAnsi="Arial" w:cs="Arial"/>
          <w:spacing w:val="-2"/>
          <w:sz w:val="18"/>
          <w:szCs w:val="18"/>
        </w:rPr>
        <w:tab/>
        <w:t>The fair value of financial instruments is determined using significant observable inputs and, as little as possible,</w:t>
      </w:r>
      <w:r w:rsidRPr="00BC1AB5">
        <w:rPr>
          <w:rFonts w:ascii="Arial" w:hAnsi="Arial" w:cs="Arial"/>
          <w:sz w:val="18"/>
          <w:szCs w:val="18"/>
        </w:rPr>
        <w:t xml:space="preserve"> entity-specific estimates. </w:t>
      </w:r>
    </w:p>
    <w:p w14:paraId="5EAD9452" w14:textId="11453FF5" w:rsidR="00AE2859" w:rsidRPr="00BC1AB5" w:rsidRDefault="00AE2859" w:rsidP="002658B1">
      <w:pPr>
        <w:suppressAutoHyphens/>
        <w:ind w:left="720" w:hanging="720"/>
        <w:jc w:val="both"/>
        <w:rPr>
          <w:rFonts w:ascii="Arial" w:hAnsi="Arial" w:cs="Arial"/>
          <w:spacing w:val="-2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Level </w:t>
      </w:r>
      <w:r w:rsidR="008A15B6" w:rsidRPr="008A15B6">
        <w:rPr>
          <w:rFonts w:ascii="Arial" w:hAnsi="Arial" w:cs="Arial"/>
          <w:spacing w:val="-2"/>
          <w:sz w:val="18"/>
          <w:szCs w:val="18"/>
          <w:lang w:val="en-GB"/>
        </w:rPr>
        <w:t>3</w:t>
      </w:r>
      <w:r w:rsidRPr="00BC1AB5">
        <w:rPr>
          <w:rFonts w:ascii="Arial" w:hAnsi="Arial" w:cs="Arial"/>
          <w:spacing w:val="-2"/>
          <w:sz w:val="18"/>
          <w:szCs w:val="18"/>
        </w:rPr>
        <w:t>:</w:t>
      </w:r>
      <w:r w:rsidRPr="00BC1AB5">
        <w:rPr>
          <w:rFonts w:ascii="Arial" w:hAnsi="Arial" w:cs="Arial"/>
          <w:spacing w:val="-2"/>
          <w:sz w:val="18"/>
          <w:szCs w:val="18"/>
        </w:rPr>
        <w:tab/>
        <w:t>The fair value of financial instruments is not based on observable market data.</w:t>
      </w:r>
    </w:p>
    <w:p w14:paraId="442001C7" w14:textId="77777777" w:rsidR="00AE2859" w:rsidRPr="00BC1AB5" w:rsidRDefault="00AE2859" w:rsidP="002658B1">
      <w:pPr>
        <w:rPr>
          <w:rFonts w:ascii="Arial" w:hAnsi="Arial" w:cs="Arial"/>
          <w:spacing w:val="-2"/>
          <w:sz w:val="18"/>
          <w:szCs w:val="18"/>
        </w:rPr>
      </w:pPr>
    </w:p>
    <w:p w14:paraId="1AF11007" w14:textId="77777777" w:rsidR="00AE2859" w:rsidRPr="00BC1AB5" w:rsidRDefault="00AE2859" w:rsidP="002658B1">
      <w:pPr>
        <w:suppressAutoHyphens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There were no changes in valuation </w:t>
      </w:r>
      <w:r w:rsidRPr="00BC1AB5">
        <w:rPr>
          <w:rFonts w:ascii="Arial" w:hAnsi="Arial" w:cs="Arial"/>
          <w:sz w:val="18"/>
          <w:szCs w:val="18"/>
        </w:rPr>
        <w:t>techniques during the period.</w:t>
      </w:r>
    </w:p>
    <w:p w14:paraId="2D00A320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0C7EE083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60D6D767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7CBEA" w14:textId="00B9047B" w:rsidR="00AE2859" w:rsidRPr="00BC1AB5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13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Bank overdrafts and short-term borrowings from financial institutions</w:t>
            </w:r>
          </w:p>
        </w:tc>
      </w:tr>
    </w:tbl>
    <w:p w14:paraId="2D126CF3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4412" w:rsidRPr="00BC1AB5" w14:paraId="77C5849B" w14:textId="77777777" w:rsidTr="00AE2859">
        <w:tc>
          <w:tcPr>
            <w:tcW w:w="3989" w:type="dxa"/>
            <w:vAlign w:val="bottom"/>
          </w:tcPr>
          <w:p w14:paraId="36EA7AA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FA02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</w:t>
            </w:r>
          </w:p>
          <w:p w14:paraId="4ED71869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4D63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4E358F41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3FD991BB" w14:textId="77777777" w:rsidTr="00AE2859">
        <w:trPr>
          <w:trHeight w:val="162"/>
        </w:trPr>
        <w:tc>
          <w:tcPr>
            <w:tcW w:w="3989" w:type="dxa"/>
            <w:vAlign w:val="bottom"/>
          </w:tcPr>
          <w:p w14:paraId="6F7D1FE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DA27B" w14:textId="592B9041" w:rsidR="00AE2859" w:rsidRPr="00BC1AB5" w:rsidRDefault="00B53F6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F2021" w14:textId="4C385622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D0447D" w14:textId="6988FB94" w:rsidR="00AE2859" w:rsidRPr="00BC1AB5" w:rsidRDefault="00B53F6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05995" w14:textId="107C7D8A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72909AC8" w14:textId="77777777" w:rsidTr="00AE2859">
        <w:tc>
          <w:tcPr>
            <w:tcW w:w="3989" w:type="dxa"/>
            <w:vAlign w:val="bottom"/>
          </w:tcPr>
          <w:p w14:paraId="18B87C4B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84F60D" w14:textId="3DC2F712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04264" w14:textId="1E0BE702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95FBEEE" w14:textId="73CA7EFF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2CB109" w14:textId="1A2653BC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353EE45C" w14:textId="77777777" w:rsidTr="00AE2859">
        <w:tc>
          <w:tcPr>
            <w:tcW w:w="3989" w:type="dxa"/>
            <w:vAlign w:val="bottom"/>
          </w:tcPr>
          <w:p w14:paraId="308ED5C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AD101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EE41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07CD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289D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11A38758" w14:textId="77777777" w:rsidTr="00755E7B">
        <w:trPr>
          <w:trHeight w:val="70"/>
        </w:trPr>
        <w:tc>
          <w:tcPr>
            <w:tcW w:w="3989" w:type="dxa"/>
            <w:vAlign w:val="bottom"/>
          </w:tcPr>
          <w:p w14:paraId="48CB5C9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BC50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36668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C5FB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1220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DD1" w:rsidRPr="00BC1AB5" w14:paraId="775E4604" w14:textId="77777777" w:rsidTr="00755E7B">
        <w:trPr>
          <w:trHeight w:val="70"/>
        </w:trPr>
        <w:tc>
          <w:tcPr>
            <w:tcW w:w="3989" w:type="dxa"/>
            <w:vAlign w:val="bottom"/>
          </w:tcPr>
          <w:p w14:paraId="22AE1AB8" w14:textId="24AE0A10" w:rsidR="00F11DD1" w:rsidRPr="00BC1AB5" w:rsidRDefault="00F11DD1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Bank overdrafts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43C01E" w14:textId="0202C510" w:rsidR="00F11DD1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36,567,300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DE603" w14:textId="06EBCE73" w:rsidR="00F11DD1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40,065,752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DDD3E2" w14:textId="2EE99AAE" w:rsidR="00F11DD1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26,856,273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67A4B" w14:textId="581C6FFD" w:rsidR="00F11DD1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26,856,273</w:t>
            </w:r>
          </w:p>
        </w:tc>
      </w:tr>
      <w:tr w:rsidR="00E83D2D" w:rsidRPr="00BC1AB5" w14:paraId="61C0C416" w14:textId="77777777" w:rsidTr="00AE2859">
        <w:tc>
          <w:tcPr>
            <w:tcW w:w="3989" w:type="dxa"/>
            <w:vAlign w:val="bottom"/>
          </w:tcPr>
          <w:p w14:paraId="498BE6CD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Short-term borrowings from financial institutions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222A48" w14:textId="65D4FA0E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CBD89" w14:textId="4F264E5A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FFF25" w14:textId="7146DB05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C0822" w14:textId="3CE7896A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</w:tr>
      <w:tr w:rsidR="00E83D2D" w:rsidRPr="00BC1AB5" w14:paraId="7B7BB976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3B2F61A0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Promissory notes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C1049A" w14:textId="479BF29E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397,960,253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DA5ABE" w14:textId="57BE68E1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533,231,536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D7F9D9" w14:textId="4A585036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260,000,000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98D6F8" w14:textId="42B5FCBB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300,000,000</w:t>
            </w:r>
          </w:p>
        </w:tc>
      </w:tr>
      <w:tr w:rsidR="00E83D2D" w:rsidRPr="00BC1AB5" w14:paraId="301E2E81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5486EE1C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Trust receipt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6986F4" w14:textId="22ECD1FA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6,876,452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B363B" w14:textId="53D49D12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69,843,588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0C2503" w14:textId="1E9A93F5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4CB0B" w14:textId="4D9EEC1E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58,520,719</w:t>
            </w:r>
          </w:p>
        </w:tc>
      </w:tr>
      <w:tr w:rsidR="00E83D2D" w:rsidRPr="00BC1AB5" w14:paraId="4F5A4958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10EAC59C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BB4BC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15993" w14:textId="77777777" w:rsidR="00E83D2D" w:rsidRPr="00BC1AB5" w:rsidRDefault="00E83D2D" w:rsidP="002658B1">
            <w:pPr>
              <w:ind w:left="-104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64EF8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04F99" w14:textId="77777777" w:rsidR="00E83D2D" w:rsidRPr="00BC1AB5" w:rsidRDefault="00E83D2D" w:rsidP="002658B1">
            <w:pPr>
              <w:ind w:left="-104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83D2D" w:rsidRPr="00BC1AB5" w14:paraId="2F2517B3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55BC879D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B7949" w14:textId="435BF441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441,412,862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8CAE6" w14:textId="22F983E7" w:rsidR="00E83D2D" w:rsidRPr="00BC1AB5" w:rsidRDefault="00F11DD1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643,149,733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CAA2D" w14:textId="79CE0C2E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286,865,130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96B46" w14:textId="62FB9825" w:rsidR="00E83D2D" w:rsidRPr="00BC1AB5" w:rsidRDefault="00F11DD1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385,385,849</w:t>
            </w:r>
          </w:p>
        </w:tc>
      </w:tr>
    </w:tbl>
    <w:p w14:paraId="3D0AFB81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695F56A8" w14:textId="52913466" w:rsidR="00AE2859" w:rsidRPr="00BC1AB5" w:rsidRDefault="009303B7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t>P</w:t>
      </w:r>
      <w:r w:rsidR="00AE2859" w:rsidRPr="00BC1AB5">
        <w:rPr>
          <w:rFonts w:ascii="Arial" w:eastAsia="Arial Unicode MS" w:hAnsi="Arial" w:cs="Arial"/>
          <w:sz w:val="18"/>
          <w:szCs w:val="18"/>
        </w:rPr>
        <w:t xml:space="preserve">romissory notes and </w:t>
      </w:r>
      <w:r w:rsidR="00AE2859" w:rsidRPr="00BC1AB5">
        <w:rPr>
          <w:rFonts w:ascii="Arial" w:hAnsi="Arial" w:cs="Arial"/>
          <w:sz w:val="18"/>
          <w:szCs w:val="18"/>
        </w:rPr>
        <w:t>trust receipt</w:t>
      </w:r>
      <w:r w:rsidR="00AE2859" w:rsidRPr="00BC1AB5">
        <w:rPr>
          <w:rFonts w:ascii="Arial" w:eastAsia="Arial Unicode MS" w:hAnsi="Arial" w:cs="Arial"/>
          <w:sz w:val="18"/>
          <w:szCs w:val="18"/>
        </w:rPr>
        <w:t xml:space="preserve"> are secured over a part of land and buildings (Note </w:t>
      </w:r>
      <w:r w:rsidR="008A15B6" w:rsidRPr="008A15B6">
        <w:rPr>
          <w:rFonts w:ascii="Arial" w:eastAsia="Arial Unicode MS" w:hAnsi="Arial" w:cs="Arial"/>
          <w:sz w:val="18"/>
          <w:szCs w:val="18"/>
          <w:lang w:val="en-GB"/>
        </w:rPr>
        <w:t>10</w:t>
      </w:r>
      <w:r w:rsidR="00AE2859" w:rsidRPr="00BC1AB5">
        <w:rPr>
          <w:rFonts w:ascii="Arial" w:eastAsia="Arial Unicode MS" w:hAnsi="Arial" w:cs="Arial"/>
          <w:sz w:val="18"/>
          <w:szCs w:val="18"/>
        </w:rPr>
        <w:t>).</w:t>
      </w:r>
    </w:p>
    <w:p w14:paraId="5CD68187" w14:textId="77777777" w:rsidR="005C0BD1" w:rsidRPr="00BC1AB5" w:rsidRDefault="005C0BD1" w:rsidP="005C0BD1">
      <w:pPr>
        <w:jc w:val="thaiDistribute"/>
        <w:rPr>
          <w:rFonts w:ascii="Arial" w:hAnsi="Arial" w:cs="Arial"/>
          <w:sz w:val="18"/>
          <w:szCs w:val="18"/>
        </w:rPr>
      </w:pPr>
    </w:p>
    <w:p w14:paraId="2C340D76" w14:textId="77777777" w:rsidR="005C0BD1" w:rsidRPr="00BC1AB5" w:rsidRDefault="005C0BD1" w:rsidP="005C0BD1">
      <w:pPr>
        <w:jc w:val="thaiDistribute"/>
        <w:rPr>
          <w:rFonts w:ascii="Arial" w:hAnsi="Arial" w:cs="Arial"/>
          <w:sz w:val="18"/>
          <w:szCs w:val="1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5918" w:rsidRPr="00B90184" w14:paraId="476D2FDC" w14:textId="77777777" w:rsidTr="00B901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78458" w14:textId="3143B494" w:rsidR="00725918" w:rsidRPr="00B90184" w:rsidRDefault="00725918" w:rsidP="00B266AD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14</w:t>
            </w: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Long-term borrowings</w:t>
            </w: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 xml:space="preserve"> </w:t>
            </w: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from financial institution</w:t>
            </w:r>
          </w:p>
        </w:tc>
      </w:tr>
    </w:tbl>
    <w:p w14:paraId="42D1E98E" w14:textId="77777777" w:rsidR="00725918" w:rsidRPr="00B90184" w:rsidRDefault="00725918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9F9D63D" w14:textId="0D7355CE" w:rsidR="00725918" w:rsidRPr="00B90184" w:rsidRDefault="00725918" w:rsidP="00725918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Cordia New" w:hAnsi="Arial" w:cs="Arial"/>
          <w:sz w:val="18"/>
          <w:szCs w:val="18"/>
          <w:lang w:val="en-GB"/>
        </w:rPr>
      </w:pPr>
      <w:r w:rsidRPr="00B90184">
        <w:rPr>
          <w:rFonts w:ascii="Arial" w:eastAsia="Cordia New" w:hAnsi="Arial" w:cs="Arial"/>
          <w:sz w:val="18"/>
          <w:szCs w:val="18"/>
          <w:lang w:val="en-GB"/>
        </w:rPr>
        <w:t>Long-term borrowings</w:t>
      </w:r>
      <w:r w:rsidRPr="00B90184">
        <w:rPr>
          <w:rFonts w:ascii="Arial" w:eastAsia="Cordia New" w:hAnsi="Arial" w:cs="Arial"/>
          <w:sz w:val="18"/>
          <w:szCs w:val="18"/>
          <w:cs/>
          <w:lang w:val="en-GB"/>
        </w:rPr>
        <w:t xml:space="preserve"> </w:t>
      </w:r>
      <w:r w:rsidRPr="00B90184">
        <w:rPr>
          <w:rFonts w:ascii="Arial" w:eastAsia="Cordia New" w:hAnsi="Arial" w:cs="Arial"/>
          <w:sz w:val="18"/>
          <w:szCs w:val="18"/>
          <w:lang w:val="en-GB"/>
        </w:rPr>
        <w:t>from financial institution can be classified as follows:</w:t>
      </w:r>
    </w:p>
    <w:p w14:paraId="509C99FB" w14:textId="77777777" w:rsidR="00725918" w:rsidRPr="00B90184" w:rsidRDefault="00725918" w:rsidP="00725918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937451" w:rsidRPr="00B90184" w14:paraId="49177DFE" w14:textId="77777777" w:rsidTr="00E82EAC">
        <w:tc>
          <w:tcPr>
            <w:tcW w:w="6710" w:type="dxa"/>
            <w:vAlign w:val="bottom"/>
          </w:tcPr>
          <w:p w14:paraId="22CC1863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7103D" w14:textId="77777777" w:rsidR="00937451" w:rsidRPr="002B5054" w:rsidRDefault="00937451" w:rsidP="002B505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5054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</w:p>
          <w:p w14:paraId="7B2B598D" w14:textId="7886B352" w:rsidR="00937451" w:rsidRPr="00B90184" w:rsidRDefault="00937451" w:rsidP="002B505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505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937451" w:rsidRPr="00B90184" w14:paraId="5126F87D" w14:textId="77777777" w:rsidTr="00E82EAC">
        <w:trPr>
          <w:trHeight w:val="162"/>
        </w:trPr>
        <w:tc>
          <w:tcPr>
            <w:tcW w:w="6710" w:type="dxa"/>
            <w:vAlign w:val="bottom"/>
          </w:tcPr>
          <w:p w14:paraId="25495836" w14:textId="77777777" w:rsidR="00937451" w:rsidRPr="00B90184" w:rsidRDefault="00937451" w:rsidP="00725918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6D0F5" w14:textId="707040A4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31 March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7B0976" w14:textId="70B54C0B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937451" w:rsidRPr="00B90184" w14:paraId="52DE4CEE" w14:textId="77777777" w:rsidTr="00E82EAC">
        <w:tc>
          <w:tcPr>
            <w:tcW w:w="6710" w:type="dxa"/>
            <w:vAlign w:val="bottom"/>
          </w:tcPr>
          <w:p w14:paraId="5F17C0BB" w14:textId="77777777" w:rsidR="00937451" w:rsidRPr="00B90184" w:rsidRDefault="00937451" w:rsidP="00725918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3F1292" w14:textId="23777EA1" w:rsidR="00937451" w:rsidRPr="00B90184" w:rsidRDefault="00937451" w:rsidP="0072591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4CB83BE3" w14:textId="04ECC5AD" w:rsidR="00937451" w:rsidRPr="00B90184" w:rsidRDefault="00937451" w:rsidP="0072591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937451" w:rsidRPr="00B90184" w14:paraId="4C7BF3D5" w14:textId="77777777" w:rsidTr="00E82EAC">
        <w:tc>
          <w:tcPr>
            <w:tcW w:w="6710" w:type="dxa"/>
            <w:vAlign w:val="bottom"/>
          </w:tcPr>
          <w:p w14:paraId="353A1BA8" w14:textId="77777777" w:rsidR="00937451" w:rsidRPr="00B90184" w:rsidRDefault="00937451" w:rsidP="00725918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879889" w14:textId="5CFC2F02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F37FD5" w14:textId="277D1C1B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937451" w:rsidRPr="00B90184" w14:paraId="0988F78D" w14:textId="77777777" w:rsidTr="00E82EAC">
        <w:tc>
          <w:tcPr>
            <w:tcW w:w="6710" w:type="dxa"/>
            <w:vAlign w:val="bottom"/>
          </w:tcPr>
          <w:p w14:paraId="4A4609F8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DD2AF" w14:textId="77777777" w:rsidR="00937451" w:rsidRPr="00B90184" w:rsidRDefault="00937451" w:rsidP="00B90184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987339" w14:textId="77777777" w:rsidR="00937451" w:rsidRPr="00B90184" w:rsidRDefault="00937451" w:rsidP="00B9018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37451" w:rsidRPr="00B90184" w14:paraId="13151DBA" w14:textId="77777777" w:rsidTr="00E82EAC">
        <w:tc>
          <w:tcPr>
            <w:tcW w:w="6710" w:type="dxa"/>
            <w:vAlign w:val="bottom"/>
          </w:tcPr>
          <w:p w14:paraId="668D8548" w14:textId="77777777" w:rsidR="00937451" w:rsidRPr="00B90184" w:rsidRDefault="00937451" w:rsidP="00B266AD">
            <w:pPr>
              <w:ind w:left="-108" w:right="26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Current portion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E55E9" w14:textId="023F33F8" w:rsidR="00937451" w:rsidRPr="00B90184" w:rsidRDefault="0093745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11DD1">
              <w:rPr>
                <w:rFonts w:ascii="Arial" w:eastAsia="Arial Unicode MS" w:hAnsi="Arial" w:cs="Arial"/>
                <w:sz w:val="18"/>
                <w:szCs w:val="18"/>
              </w:rPr>
              <w:t>11,532,000</w:t>
            </w:r>
          </w:p>
        </w:tc>
        <w:tc>
          <w:tcPr>
            <w:tcW w:w="1368" w:type="dxa"/>
            <w:vAlign w:val="bottom"/>
          </w:tcPr>
          <w:p w14:paraId="4D42B48B" w14:textId="0ADE2A6F" w:rsidR="00937451" w:rsidRPr="00B90184" w:rsidRDefault="0093745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37451" w:rsidRPr="00B90184" w14:paraId="4AC7CA1F" w14:textId="77777777" w:rsidTr="00E82EAC">
        <w:trPr>
          <w:trHeight w:val="80"/>
        </w:trPr>
        <w:tc>
          <w:tcPr>
            <w:tcW w:w="6710" w:type="dxa"/>
            <w:vAlign w:val="bottom"/>
          </w:tcPr>
          <w:p w14:paraId="2C222B42" w14:textId="2C7B60D7" w:rsidR="00937451" w:rsidRPr="00B90184" w:rsidRDefault="00937451" w:rsidP="00B266AD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Non-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90184">
              <w:rPr>
                <w:rFonts w:ascii="Arial" w:hAnsi="Arial" w:cs="Arial"/>
                <w:sz w:val="18"/>
                <w:szCs w:val="18"/>
              </w:rPr>
              <w:t>urrent portion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8C100" w14:textId="6832F462" w:rsidR="00937451" w:rsidRPr="00B90184" w:rsidRDefault="0093745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101,846,000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0D067" w14:textId="080E9269" w:rsidR="00937451" w:rsidRPr="00B90184" w:rsidRDefault="0093745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937451" w:rsidRPr="00B90184" w14:paraId="245CDA75" w14:textId="77777777" w:rsidTr="00E82EAC">
        <w:trPr>
          <w:trHeight w:val="80"/>
        </w:trPr>
        <w:tc>
          <w:tcPr>
            <w:tcW w:w="6710" w:type="dxa"/>
            <w:vAlign w:val="bottom"/>
          </w:tcPr>
          <w:p w14:paraId="6DA1E4C5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F2AFD" w14:textId="77777777" w:rsidR="00937451" w:rsidRPr="00B90184" w:rsidRDefault="00937451" w:rsidP="00B90184">
            <w:pPr>
              <w:ind w:left="-10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10DD8" w14:textId="77777777" w:rsidR="00937451" w:rsidRPr="00B90184" w:rsidRDefault="00937451" w:rsidP="00B90184">
            <w:pPr>
              <w:ind w:left="-10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37451" w:rsidRPr="00B90184" w14:paraId="6B48D9D9" w14:textId="77777777" w:rsidTr="00E82EAC">
        <w:trPr>
          <w:trHeight w:val="80"/>
        </w:trPr>
        <w:tc>
          <w:tcPr>
            <w:tcW w:w="6710" w:type="dxa"/>
            <w:vAlign w:val="bottom"/>
          </w:tcPr>
          <w:p w14:paraId="19357CD1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B81A7" w14:textId="2B2CAA82" w:rsidR="00937451" w:rsidRPr="00B90184" w:rsidRDefault="00937451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11DD1">
              <w:rPr>
                <w:rFonts w:ascii="Arial" w:eastAsia="Arial Unicode MS" w:hAnsi="Arial" w:cs="Arial"/>
                <w:sz w:val="18"/>
                <w:szCs w:val="18"/>
              </w:rPr>
              <w:t>113,378,000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79A8AE" w14:textId="32136E75" w:rsidR="00937451" w:rsidRPr="00B90184" w:rsidRDefault="00937451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64DA5456" w14:textId="01F9731E" w:rsidR="0092344D" w:rsidRDefault="0092344D" w:rsidP="00725918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59C20643" w14:textId="77777777" w:rsidR="0092344D" w:rsidRDefault="0092344D">
      <w:pPr>
        <w:spacing w:after="160" w:line="259" w:lineRule="auto"/>
        <w:rPr>
          <w:rFonts w:ascii="Arial" w:eastAsia="Arial Unicode MS" w:hAnsi="Arial" w:cs="Arial"/>
          <w:sz w:val="18"/>
          <w:szCs w:val="18"/>
          <w:lang w:val="en-GB"/>
        </w:rPr>
      </w:pPr>
      <w:r>
        <w:rPr>
          <w:rFonts w:ascii="Arial" w:eastAsia="Arial Unicode MS" w:hAnsi="Arial" w:cs="Arial"/>
          <w:sz w:val="18"/>
          <w:szCs w:val="18"/>
          <w:lang w:val="en-GB"/>
        </w:rPr>
        <w:br w:type="page"/>
      </w:r>
    </w:p>
    <w:p w14:paraId="26E266D9" w14:textId="1CAF709E" w:rsidR="00725918" w:rsidRPr="00B90184" w:rsidRDefault="00725918" w:rsidP="00725918">
      <w:pPr>
        <w:jc w:val="both"/>
        <w:rPr>
          <w:rFonts w:ascii="Arial" w:eastAsia="Arial Unicode MS" w:hAnsi="Arial" w:cs="Arial"/>
          <w:sz w:val="18"/>
          <w:szCs w:val="18"/>
          <w:cs/>
        </w:rPr>
      </w:pPr>
      <w:r w:rsidRPr="00B90184">
        <w:rPr>
          <w:rFonts w:ascii="Arial" w:eastAsia="Arial Unicode MS" w:hAnsi="Arial" w:cs="Arial"/>
          <w:sz w:val="18"/>
          <w:szCs w:val="18"/>
          <w:lang w:val="en-GB"/>
        </w:rPr>
        <w:lastRenderedPageBreak/>
        <w:t>M</w:t>
      </w:r>
      <w:proofErr w:type="spellStart"/>
      <w:r w:rsidRPr="00B90184">
        <w:rPr>
          <w:rFonts w:ascii="Arial" w:eastAsia="Arial Unicode MS" w:hAnsi="Arial" w:cs="Arial"/>
          <w:sz w:val="18"/>
          <w:szCs w:val="18"/>
        </w:rPr>
        <w:t>ovements</w:t>
      </w:r>
      <w:proofErr w:type="spellEnd"/>
      <w:r w:rsidRPr="00B90184">
        <w:rPr>
          <w:rFonts w:ascii="Arial" w:eastAsia="Arial Unicode MS" w:hAnsi="Arial" w:cs="Arial"/>
          <w:sz w:val="18"/>
          <w:szCs w:val="18"/>
        </w:rPr>
        <w:t xml:space="preserve"> of long-term borrowings from financial institution for </w:t>
      </w:r>
      <w:r w:rsidR="005C0BD1">
        <w:rPr>
          <w:rFonts w:ascii="Arial" w:eastAsia="Arial Unicode MS" w:hAnsi="Arial" w:cs="Arial"/>
          <w:sz w:val="18"/>
          <w:szCs w:val="18"/>
          <w:lang w:val="en-GB"/>
        </w:rPr>
        <w:t>three</w:t>
      </w:r>
      <w:r w:rsidRPr="00B90184">
        <w:rPr>
          <w:rFonts w:ascii="Arial" w:eastAsia="Arial Unicode MS" w:hAnsi="Arial" w:cs="Arial"/>
          <w:sz w:val="18"/>
          <w:szCs w:val="18"/>
          <w:lang w:val="en-GB"/>
        </w:rPr>
        <w:t>-month</w:t>
      </w:r>
      <w:r w:rsidRPr="00B90184">
        <w:rPr>
          <w:rFonts w:ascii="Arial" w:eastAsia="Arial Unicode MS" w:hAnsi="Arial" w:cs="Arial"/>
          <w:sz w:val="18"/>
          <w:szCs w:val="18"/>
        </w:rPr>
        <w:t xml:space="preserve"> period ended </w:t>
      </w:r>
      <w:r w:rsidRPr="00B90184">
        <w:rPr>
          <w:rFonts w:ascii="Arial" w:eastAsia="Arial Unicode MS" w:hAnsi="Arial" w:cs="Arial"/>
          <w:sz w:val="18"/>
          <w:szCs w:val="18"/>
          <w:lang w:val="en-GB"/>
        </w:rPr>
        <w:t>31 March 2024</w:t>
      </w:r>
      <w:r w:rsidRPr="00B90184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5690531F" w14:textId="77777777" w:rsidR="00725918" w:rsidRPr="00B90184" w:rsidRDefault="00725918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73" w:type="dxa"/>
        <w:tblLook w:val="04A0" w:firstRow="1" w:lastRow="0" w:firstColumn="1" w:lastColumn="0" w:noHBand="0" w:noVBand="1"/>
      </w:tblPr>
      <w:tblGrid>
        <w:gridCol w:w="6638"/>
        <w:gridCol w:w="2835"/>
      </w:tblGrid>
      <w:tr w:rsidR="002B5054" w:rsidRPr="00B90184" w14:paraId="6EBD24F0" w14:textId="77777777" w:rsidTr="00E82EAC">
        <w:tc>
          <w:tcPr>
            <w:tcW w:w="6638" w:type="dxa"/>
            <w:shd w:val="clear" w:color="auto" w:fill="auto"/>
          </w:tcPr>
          <w:p w14:paraId="79D1A041" w14:textId="77777777" w:rsidR="002B5054" w:rsidRPr="00B90184" w:rsidRDefault="002B5054" w:rsidP="00E82EAC">
            <w:pPr>
              <w:ind w:left="-8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FDCF34" w14:textId="77777777" w:rsidR="002B5054" w:rsidRPr="00B90184" w:rsidRDefault="002B5054" w:rsidP="00E82EAC">
            <w:pPr>
              <w:ind w:left="-8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37DA43" w14:textId="70AC7238" w:rsidR="002B5054" w:rsidRPr="00B90184" w:rsidRDefault="00350CBB" w:rsidP="00937451">
            <w:pPr>
              <w:ind w:right="-72" w:hanging="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0CBB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  <w:r w:rsidR="009374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0CBB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2B5054" w:rsidRPr="00B90184" w14:paraId="516C11D6" w14:textId="77777777" w:rsidTr="00E82EAC">
        <w:tc>
          <w:tcPr>
            <w:tcW w:w="6638" w:type="dxa"/>
            <w:shd w:val="clear" w:color="auto" w:fill="auto"/>
          </w:tcPr>
          <w:p w14:paraId="693EFAE7" w14:textId="77777777" w:rsidR="002B5054" w:rsidRPr="00B90184" w:rsidRDefault="002B5054" w:rsidP="00E82EAC">
            <w:pPr>
              <w:ind w:left="-8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2D93251" w14:textId="77777777" w:rsidR="002B5054" w:rsidRPr="00B90184" w:rsidRDefault="002B5054" w:rsidP="002B5054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B5054" w:rsidRPr="00B90184" w14:paraId="203C1DAF" w14:textId="77777777" w:rsidTr="00E82EAC">
        <w:tc>
          <w:tcPr>
            <w:tcW w:w="6638" w:type="dxa"/>
            <w:shd w:val="clear" w:color="auto" w:fill="auto"/>
          </w:tcPr>
          <w:p w14:paraId="39F5125D" w14:textId="77777777" w:rsidR="002B5054" w:rsidRPr="00B90184" w:rsidRDefault="002B5054" w:rsidP="00E82EAC">
            <w:pPr>
              <w:ind w:left="-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49C185F0" w14:textId="54AA4A6E" w:rsidR="002B5054" w:rsidRPr="00B90184" w:rsidRDefault="002B5054" w:rsidP="00B266AD">
            <w:pPr>
              <w:ind w:left="-4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5054" w:rsidRPr="00B90184" w14:paraId="0F0C1C04" w14:textId="77777777" w:rsidTr="00E82EAC">
        <w:tc>
          <w:tcPr>
            <w:tcW w:w="6638" w:type="dxa"/>
            <w:shd w:val="clear" w:color="auto" w:fill="auto"/>
            <w:vAlign w:val="bottom"/>
          </w:tcPr>
          <w:p w14:paraId="3D4B7FB7" w14:textId="77777777" w:rsidR="002B5054" w:rsidRPr="00B90184" w:rsidRDefault="002B5054" w:rsidP="00E82EAC">
            <w:pPr>
              <w:ind w:left="-87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Opening book value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126A31FB" w14:textId="3A28E9BA" w:rsidR="002B5054" w:rsidRPr="00B90184" w:rsidRDefault="002B5054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2B5054" w:rsidRPr="00B90184" w14:paraId="08F39D1D" w14:textId="77777777" w:rsidTr="00E82EAC">
        <w:tc>
          <w:tcPr>
            <w:tcW w:w="6638" w:type="dxa"/>
            <w:shd w:val="clear" w:color="auto" w:fill="auto"/>
            <w:vAlign w:val="bottom"/>
          </w:tcPr>
          <w:p w14:paraId="23E99D80" w14:textId="15B6690D" w:rsidR="002B5054" w:rsidRPr="00B90184" w:rsidRDefault="002B5054" w:rsidP="00E82EAC">
            <w:pPr>
              <w:ind w:left="-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Addition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01FAAE0B" w14:textId="7E85BF27" w:rsidR="002B5054" w:rsidRPr="00B90184" w:rsidRDefault="002B5054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11DD1">
              <w:rPr>
                <w:rFonts w:ascii="Arial" w:eastAsia="Arial Unicode MS" w:hAnsi="Arial" w:cs="Arial"/>
                <w:sz w:val="18"/>
                <w:szCs w:val="18"/>
              </w:rPr>
              <w:t>115,300,000</w:t>
            </w:r>
          </w:p>
        </w:tc>
      </w:tr>
      <w:tr w:rsidR="002B5054" w:rsidRPr="00B90184" w14:paraId="18F5028E" w14:textId="77777777" w:rsidTr="00E82EAC">
        <w:tc>
          <w:tcPr>
            <w:tcW w:w="6638" w:type="dxa"/>
            <w:shd w:val="clear" w:color="auto" w:fill="auto"/>
            <w:vAlign w:val="bottom"/>
          </w:tcPr>
          <w:p w14:paraId="5E9B70E9" w14:textId="77777777" w:rsidR="002B5054" w:rsidRPr="00B90184" w:rsidRDefault="002B5054" w:rsidP="00E82EAC">
            <w:pPr>
              <w:ind w:left="-87"/>
              <w:rPr>
                <w:rFonts w:ascii="Arial" w:hAnsi="Arial" w:cs="Arial"/>
                <w:sz w:val="18"/>
                <w:szCs w:val="18"/>
                <w:shd w:val="clear" w:color="auto" w:fill="FFFFFF"/>
                <w:cs/>
              </w:rPr>
            </w:pPr>
            <w:r w:rsidRPr="00B90184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Loans repaid during the period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1F371" w14:textId="459C83BA" w:rsidR="002B5054" w:rsidRPr="00B90184" w:rsidRDefault="002B5054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11DD1">
              <w:rPr>
                <w:rFonts w:ascii="Arial" w:eastAsia="Arial Unicode MS" w:hAnsi="Arial" w:cs="Arial"/>
                <w:sz w:val="18"/>
                <w:szCs w:val="18"/>
              </w:rPr>
              <w:t>(1,922,000)</w:t>
            </w:r>
          </w:p>
        </w:tc>
      </w:tr>
      <w:tr w:rsidR="002B5054" w:rsidRPr="00B90184" w14:paraId="4C75444E" w14:textId="77777777" w:rsidTr="00E82EAC">
        <w:tc>
          <w:tcPr>
            <w:tcW w:w="6638" w:type="dxa"/>
            <w:shd w:val="clear" w:color="auto" w:fill="auto"/>
            <w:vAlign w:val="bottom"/>
          </w:tcPr>
          <w:p w14:paraId="0A6FC686" w14:textId="77777777" w:rsidR="002B5054" w:rsidRPr="00B90184" w:rsidRDefault="002B5054" w:rsidP="00E82EAC">
            <w:pPr>
              <w:ind w:left="-87"/>
              <w:rPr>
                <w:rFonts w:ascii="Arial" w:eastAsia="Cordia New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CE6F6" w14:textId="77777777" w:rsidR="002B5054" w:rsidRPr="00B90184" w:rsidRDefault="002B5054" w:rsidP="00B266AD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5054" w:rsidRPr="00B90184" w14:paraId="2480098B" w14:textId="77777777" w:rsidTr="00E82EAC">
        <w:tc>
          <w:tcPr>
            <w:tcW w:w="6638" w:type="dxa"/>
            <w:shd w:val="clear" w:color="auto" w:fill="auto"/>
            <w:vAlign w:val="bottom"/>
          </w:tcPr>
          <w:p w14:paraId="49CA557A" w14:textId="77777777" w:rsidR="002B5054" w:rsidRPr="00B90184" w:rsidRDefault="002B5054" w:rsidP="00E82EAC">
            <w:pPr>
              <w:ind w:left="-87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Closing book value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43B34" w14:textId="7777978D" w:rsidR="002B5054" w:rsidRPr="00B90184" w:rsidRDefault="002B5054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11DD1">
              <w:rPr>
                <w:rFonts w:ascii="Arial" w:eastAsia="Arial Unicode MS" w:hAnsi="Arial" w:cs="Arial"/>
                <w:sz w:val="18"/>
                <w:szCs w:val="18"/>
              </w:rPr>
              <w:t>113,378,000</w:t>
            </w:r>
          </w:p>
        </w:tc>
      </w:tr>
    </w:tbl>
    <w:p w14:paraId="5EFAD031" w14:textId="77777777" w:rsidR="00725918" w:rsidRPr="00B90184" w:rsidRDefault="00725918" w:rsidP="00725918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p w14:paraId="47BEE26B" w14:textId="46770D6F" w:rsidR="00B90184" w:rsidRPr="00172568" w:rsidRDefault="00725918" w:rsidP="00725918">
      <w:pPr>
        <w:jc w:val="both"/>
        <w:rPr>
          <w:rFonts w:ascii="Arial" w:eastAsia="Arial Unicode MS" w:hAnsi="Arial" w:cstheme="minorBidi"/>
          <w:sz w:val="18"/>
          <w:szCs w:val="18"/>
          <w:cs/>
        </w:rPr>
      </w:pPr>
      <w:r w:rsidRPr="00B90184">
        <w:rPr>
          <w:rFonts w:ascii="Arial" w:eastAsia="Arial Unicode MS" w:hAnsi="Arial" w:cs="Arial"/>
          <w:sz w:val="18"/>
          <w:szCs w:val="18"/>
        </w:rPr>
        <w:t xml:space="preserve">Long-term borrowings from financial institution of </w:t>
      </w:r>
      <w:r w:rsidRPr="00F11DD1">
        <w:rPr>
          <w:rFonts w:ascii="Arial" w:eastAsia="Arial Unicode MS" w:hAnsi="Arial" w:cs="Arial"/>
          <w:sz w:val="18"/>
          <w:szCs w:val="18"/>
        </w:rPr>
        <w:t xml:space="preserve">Baht </w:t>
      </w:r>
      <w:r w:rsidR="00F11DD1" w:rsidRPr="00F11DD1">
        <w:rPr>
          <w:rFonts w:ascii="Arial" w:eastAsia="Arial Unicode MS" w:hAnsi="Arial" w:cs="Arial"/>
          <w:sz w:val="18"/>
          <w:szCs w:val="18"/>
        </w:rPr>
        <w:t>11</w:t>
      </w:r>
      <w:r w:rsidR="004164EB">
        <w:rPr>
          <w:rFonts w:ascii="Arial" w:eastAsia="Arial Unicode MS" w:hAnsi="Arial" w:cs="Arial"/>
          <w:sz w:val="18"/>
          <w:szCs w:val="18"/>
        </w:rPr>
        <w:t>3</w:t>
      </w:r>
      <w:r w:rsidR="00F11DD1" w:rsidRPr="00F11DD1">
        <w:rPr>
          <w:rFonts w:ascii="Arial" w:eastAsia="Arial Unicode MS" w:hAnsi="Arial" w:cs="Arial"/>
          <w:sz w:val="18"/>
          <w:szCs w:val="18"/>
        </w:rPr>
        <w:t>.3</w:t>
      </w:r>
      <w:r w:rsidR="005C0BD1">
        <w:rPr>
          <w:rFonts w:ascii="Arial" w:eastAsia="Arial Unicode MS" w:hAnsi="Arial" w:cs="Browallia New"/>
          <w:sz w:val="18"/>
          <w:szCs w:val="22"/>
          <w:lang w:val="en-GB"/>
        </w:rPr>
        <w:t>8</w:t>
      </w:r>
      <w:r w:rsidRPr="00F11DD1">
        <w:rPr>
          <w:rFonts w:ascii="Arial" w:eastAsia="Arial Unicode MS" w:hAnsi="Arial" w:cs="Arial"/>
          <w:sz w:val="18"/>
          <w:szCs w:val="18"/>
        </w:rPr>
        <w:t xml:space="preserve"> million</w:t>
      </w:r>
      <w:r w:rsidRPr="00B90184">
        <w:rPr>
          <w:rFonts w:ascii="Arial" w:eastAsia="Arial Unicode MS" w:hAnsi="Arial" w:cs="Arial"/>
          <w:sz w:val="18"/>
          <w:szCs w:val="18"/>
        </w:rPr>
        <w:t xml:space="preserve"> are dominated in Thai Baht, bearing an interest rate of MLR-1.25% per annum (2023: None).</w:t>
      </w:r>
      <w:r w:rsidR="00172568">
        <w:rPr>
          <w:rFonts w:ascii="Arial" w:eastAsia="Arial Unicode MS" w:hAnsi="Arial" w:cs="Arial"/>
          <w:sz w:val="18"/>
          <w:szCs w:val="18"/>
        </w:rPr>
        <w:t xml:space="preserve"> </w:t>
      </w:r>
      <w:r w:rsidR="00172568" w:rsidRPr="00B90184">
        <w:rPr>
          <w:rFonts w:ascii="Arial" w:eastAsia="Arial Unicode MS" w:hAnsi="Arial" w:cs="Arial"/>
          <w:sz w:val="18"/>
          <w:szCs w:val="18"/>
        </w:rPr>
        <w:t>Long-term borrowings from financial institution</w:t>
      </w:r>
      <w:r w:rsidR="00172568">
        <w:rPr>
          <w:rFonts w:ascii="Arial" w:eastAsia="Arial Unicode MS" w:hAnsi="Arial" w:cs="Arial"/>
          <w:sz w:val="18"/>
          <w:szCs w:val="18"/>
        </w:rPr>
        <w:t xml:space="preserve"> are secured over the right in</w:t>
      </w:r>
      <w:r w:rsidR="00172568" w:rsidRPr="00172568">
        <w:rPr>
          <w:rFonts w:ascii="Arial" w:eastAsia="Arial Unicode MS" w:hAnsi="Arial" w:cs="Arial"/>
          <w:sz w:val="18"/>
          <w:szCs w:val="18"/>
        </w:rPr>
        <w:t xml:space="preserve"> deposit account and claims that the </w:t>
      </w:r>
      <w:r w:rsidR="00510A48">
        <w:rPr>
          <w:rFonts w:ascii="Arial" w:eastAsia="Arial Unicode MS" w:hAnsi="Arial" w:cs="Arial"/>
          <w:sz w:val="18"/>
          <w:szCs w:val="18"/>
        </w:rPr>
        <w:t>C</w:t>
      </w:r>
      <w:r w:rsidR="00172568" w:rsidRPr="00172568">
        <w:rPr>
          <w:rFonts w:ascii="Arial" w:eastAsia="Arial Unicode MS" w:hAnsi="Arial" w:cs="Arial"/>
          <w:sz w:val="18"/>
          <w:szCs w:val="18"/>
        </w:rPr>
        <w:t>ompany has with the debtor</w:t>
      </w:r>
      <w:r w:rsidR="00172568">
        <w:rPr>
          <w:rFonts w:ascii="Arial" w:eastAsia="Arial Unicode MS" w:hAnsi="Arial" w:cs="Arial"/>
          <w:sz w:val="18"/>
          <w:szCs w:val="18"/>
        </w:rPr>
        <w:t>.</w:t>
      </w:r>
    </w:p>
    <w:p w14:paraId="1F41B467" w14:textId="77777777" w:rsidR="00B90184" w:rsidRDefault="00B90184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60B8C4A" w14:textId="700D3261" w:rsidR="00AE2859" w:rsidRPr="00B90184" w:rsidRDefault="00AE2859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075425F8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953D0E" w14:textId="2BB8002C" w:rsidR="00AE2859" w:rsidRPr="00BC1AB5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Lease liabilities</w:t>
            </w:r>
          </w:p>
        </w:tc>
      </w:tr>
    </w:tbl>
    <w:p w14:paraId="42415371" w14:textId="77777777" w:rsidR="00AE2859" w:rsidRPr="002C4BBC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4412" w:rsidRPr="00BC1AB5" w14:paraId="1E291E9F" w14:textId="77777777" w:rsidTr="00AE2859">
        <w:tc>
          <w:tcPr>
            <w:tcW w:w="3989" w:type="dxa"/>
            <w:vAlign w:val="bottom"/>
          </w:tcPr>
          <w:p w14:paraId="5F2AE04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BEA67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178C31A2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8E0E0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04B7E717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6D15D977" w14:textId="77777777" w:rsidTr="00AE2859">
        <w:trPr>
          <w:trHeight w:val="162"/>
        </w:trPr>
        <w:tc>
          <w:tcPr>
            <w:tcW w:w="3989" w:type="dxa"/>
            <w:vAlign w:val="bottom"/>
          </w:tcPr>
          <w:p w14:paraId="2A88754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0720FE" w14:textId="6E8415CE" w:rsidR="00AE2859" w:rsidRPr="00BC1AB5" w:rsidRDefault="00B53F6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899D12" w14:textId="2AF6B14A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B8B7E" w14:textId="6CE14455" w:rsidR="00AE2859" w:rsidRPr="00BC1AB5" w:rsidRDefault="00B53F6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30CFC" w14:textId="243DE994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518DF038" w14:textId="77777777" w:rsidTr="00AE2859">
        <w:tc>
          <w:tcPr>
            <w:tcW w:w="3989" w:type="dxa"/>
            <w:vAlign w:val="bottom"/>
          </w:tcPr>
          <w:p w14:paraId="7A4493BA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E448B9" w14:textId="00D1A13D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57C6A850" w14:textId="49EBF211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B33ED5C" w14:textId="3547FBD9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1225DCA2" w14:textId="04C56355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7E29DAD5" w14:textId="77777777" w:rsidTr="00AE2859">
        <w:tc>
          <w:tcPr>
            <w:tcW w:w="3989" w:type="dxa"/>
            <w:vAlign w:val="bottom"/>
          </w:tcPr>
          <w:p w14:paraId="4D45651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45026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79B60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831F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B2606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90184" w14:paraId="6CC29DC0" w14:textId="77777777" w:rsidTr="00AE2859">
        <w:tc>
          <w:tcPr>
            <w:tcW w:w="3989" w:type="dxa"/>
            <w:vAlign w:val="bottom"/>
          </w:tcPr>
          <w:p w14:paraId="26BD2826" w14:textId="77777777" w:rsidR="00AE2859" w:rsidRPr="00B90184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9FC91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1B1A7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2641B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7075E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412" w:rsidRPr="00BC1AB5" w14:paraId="1CE8462C" w14:textId="77777777" w:rsidTr="00AE2859">
        <w:tc>
          <w:tcPr>
            <w:tcW w:w="3989" w:type="dxa"/>
            <w:vAlign w:val="bottom"/>
          </w:tcPr>
          <w:p w14:paraId="012AD1A7" w14:textId="77777777" w:rsidR="00AE2859" w:rsidRPr="00BC1AB5" w:rsidRDefault="00AE2859" w:rsidP="002658B1">
            <w:pPr>
              <w:ind w:left="-108" w:right="26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Current portion of lease 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9B3BB" w14:textId="190C114D" w:rsidR="00AE2859" w:rsidRPr="00BC1AB5" w:rsidRDefault="00621145" w:rsidP="002658B1">
            <w:pPr>
              <w:ind w:left="-108" w:right="-100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21145">
              <w:rPr>
                <w:rFonts w:ascii="Arial" w:hAnsi="Arial" w:cs="Arial"/>
                <w:sz w:val="18"/>
                <w:szCs w:val="18"/>
                <w:lang w:val="en-GB"/>
              </w:rPr>
              <w:t>56,007,933</w:t>
            </w:r>
          </w:p>
        </w:tc>
        <w:tc>
          <w:tcPr>
            <w:tcW w:w="1368" w:type="dxa"/>
          </w:tcPr>
          <w:p w14:paraId="0930F264" w14:textId="1EB95E93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54,347,731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FA305" w14:textId="77633044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749,165</w:t>
            </w:r>
          </w:p>
        </w:tc>
        <w:tc>
          <w:tcPr>
            <w:tcW w:w="1368" w:type="dxa"/>
          </w:tcPr>
          <w:p w14:paraId="79ADD599" w14:textId="64160E42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740,180</w:t>
            </w:r>
          </w:p>
        </w:tc>
      </w:tr>
      <w:tr w:rsidR="00BE4412" w:rsidRPr="00BC1AB5" w14:paraId="0EA0B81E" w14:textId="77777777" w:rsidTr="00AE2859">
        <w:tc>
          <w:tcPr>
            <w:tcW w:w="3989" w:type="dxa"/>
            <w:vAlign w:val="bottom"/>
          </w:tcPr>
          <w:p w14:paraId="15D8B591" w14:textId="77777777" w:rsidR="00AE2859" w:rsidRPr="00BC1AB5" w:rsidRDefault="00AE2859" w:rsidP="002658B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Lease liabilities</w:t>
            </w:r>
            <w:r w:rsidRPr="00BC1AB5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BA3C44" w14:textId="1FE1BD67" w:rsidR="00AE2859" w:rsidRPr="00BC1AB5" w:rsidRDefault="00621145" w:rsidP="002658B1">
            <w:pPr>
              <w:ind w:left="-108" w:right="-100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621145">
              <w:rPr>
                <w:rFonts w:ascii="Arial" w:hAnsi="Arial" w:cs="Arial"/>
                <w:sz w:val="18"/>
                <w:szCs w:val="18"/>
                <w:lang w:val="en-GB"/>
              </w:rPr>
              <w:t>72,303,560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A6C635" w14:textId="789CC836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86,024,116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EC05C" w14:textId="25BC0D3F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14,042,801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F672D8" w14:textId="0FB9E685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14,233,493</w:t>
            </w:r>
          </w:p>
        </w:tc>
      </w:tr>
      <w:tr w:rsidR="00BE4412" w:rsidRPr="00B90184" w14:paraId="4D047EE8" w14:textId="77777777" w:rsidTr="00AE2859">
        <w:tc>
          <w:tcPr>
            <w:tcW w:w="3989" w:type="dxa"/>
            <w:vAlign w:val="bottom"/>
          </w:tcPr>
          <w:p w14:paraId="46C3FCBD" w14:textId="77777777" w:rsidR="00AE2859" w:rsidRPr="00B90184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3AE15" w14:textId="77777777" w:rsidR="00AE2859" w:rsidRPr="00B90184" w:rsidRDefault="00AE2859" w:rsidP="002658B1">
            <w:pPr>
              <w:ind w:left="-108" w:right="-100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FA4A26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B6A93" w14:textId="77777777" w:rsidR="00AE2859" w:rsidRPr="00B90184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449EB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</w:tr>
      <w:tr w:rsidR="00BE4412" w:rsidRPr="00BC1AB5" w14:paraId="772A237B" w14:textId="77777777" w:rsidTr="00AE2859">
        <w:tc>
          <w:tcPr>
            <w:tcW w:w="3989" w:type="dxa"/>
            <w:vAlign w:val="bottom"/>
          </w:tcPr>
          <w:p w14:paraId="40856F82" w14:textId="77777777" w:rsidR="00AE2859" w:rsidRPr="00BC1AB5" w:rsidRDefault="00AE2859" w:rsidP="002658B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3B746" w14:textId="23F3060E" w:rsidR="00AE2859" w:rsidRPr="00BC1AB5" w:rsidRDefault="00621145" w:rsidP="002658B1">
            <w:pPr>
              <w:ind w:left="-108" w:right="-100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621145">
              <w:rPr>
                <w:rFonts w:ascii="Arial" w:hAnsi="Arial" w:cs="Arial"/>
                <w:sz w:val="18"/>
                <w:szCs w:val="18"/>
                <w:lang w:val="en-GB"/>
              </w:rPr>
              <w:t>128,311,493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AEB98" w14:textId="503CDFF3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140,371,847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DD0707" w14:textId="1F09F3C2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14,791,966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636518" w14:textId="10BCE27D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14,973,673</w:t>
            </w:r>
          </w:p>
        </w:tc>
      </w:tr>
    </w:tbl>
    <w:p w14:paraId="26A016C1" w14:textId="77777777" w:rsidR="00AE2859" w:rsidRPr="002C4BBC" w:rsidRDefault="00AE2859" w:rsidP="002C4BBC">
      <w:pPr>
        <w:jc w:val="thaiDistribute"/>
        <w:rPr>
          <w:rFonts w:ascii="Arial" w:hAnsi="Arial" w:cs="Arial"/>
          <w:sz w:val="16"/>
          <w:szCs w:val="16"/>
        </w:rPr>
      </w:pPr>
    </w:p>
    <w:p w14:paraId="6695A155" w14:textId="6B18FDB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The movements of lease liabilities for the </w:t>
      </w:r>
      <w:r w:rsidR="00096226" w:rsidRPr="00096226">
        <w:rPr>
          <w:rFonts w:ascii="Arial" w:hAnsi="Arial" w:cs="Arial"/>
          <w:sz w:val="18"/>
          <w:szCs w:val="18"/>
          <w:lang w:val="en-GB"/>
        </w:rPr>
        <w:t>three-month</w:t>
      </w:r>
      <w:r w:rsidRPr="00BC1AB5">
        <w:rPr>
          <w:rFonts w:ascii="Arial" w:hAnsi="Arial" w:cs="Arial"/>
          <w:sz w:val="18"/>
          <w:szCs w:val="18"/>
        </w:rPr>
        <w:t xml:space="preserve"> period ended </w:t>
      </w:r>
      <w:r w:rsidR="00B53F66" w:rsidRPr="00B53F66">
        <w:rPr>
          <w:rFonts w:ascii="Arial" w:hAnsi="Arial" w:cs="Arial"/>
          <w:sz w:val="18"/>
          <w:szCs w:val="18"/>
          <w:lang w:val="en-GB"/>
        </w:rPr>
        <w:t>31 March</w:t>
      </w:r>
      <w:r w:rsidRPr="00BC1AB5">
        <w:rPr>
          <w:rFonts w:ascii="Arial" w:hAnsi="Arial" w:cs="Arial"/>
          <w:sz w:val="18"/>
          <w:szCs w:val="18"/>
        </w:rPr>
        <w:t xml:space="preserve"> </w:t>
      </w:r>
      <w:r w:rsidR="00B53F66" w:rsidRPr="00B53F66">
        <w:rPr>
          <w:rFonts w:ascii="Arial" w:hAnsi="Arial" w:cs="Arial"/>
          <w:sz w:val="18"/>
          <w:szCs w:val="18"/>
          <w:lang w:val="en-GB"/>
        </w:rPr>
        <w:t>2024</w:t>
      </w:r>
      <w:r w:rsidRPr="00BC1AB5">
        <w:rPr>
          <w:rFonts w:ascii="Arial" w:hAnsi="Arial" w:cs="Arial"/>
          <w:sz w:val="18"/>
          <w:szCs w:val="18"/>
        </w:rPr>
        <w:t xml:space="preserve"> can be </w:t>
      </w:r>
      <w:proofErr w:type="spellStart"/>
      <w:r w:rsidRPr="00BC1AB5">
        <w:rPr>
          <w:rFonts w:ascii="Arial" w:hAnsi="Arial" w:cs="Arial"/>
          <w:sz w:val="18"/>
          <w:szCs w:val="18"/>
        </w:rPr>
        <w:t>analysed</w:t>
      </w:r>
      <w:proofErr w:type="spellEnd"/>
      <w:r w:rsidRPr="00BC1AB5">
        <w:rPr>
          <w:rFonts w:ascii="Arial" w:hAnsi="Arial" w:cs="Arial"/>
          <w:sz w:val="18"/>
          <w:szCs w:val="18"/>
        </w:rPr>
        <w:t xml:space="preserve"> as follows:</w:t>
      </w:r>
    </w:p>
    <w:p w14:paraId="155B3510" w14:textId="77777777" w:rsidR="00AE2859" w:rsidRPr="002C4BBC" w:rsidRDefault="00AE2859" w:rsidP="002C4BBC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728"/>
        <w:gridCol w:w="1728"/>
      </w:tblGrid>
      <w:tr w:rsidR="00BE4412" w:rsidRPr="00BC1AB5" w14:paraId="04ABC86E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70F71F7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93F1B0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BE4412" w:rsidRPr="00BC1AB5" w14:paraId="316E9EEB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4D34CF1F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</w:tcPr>
          <w:p w14:paraId="7DFAA3B6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Lease payables</w:t>
            </w:r>
          </w:p>
        </w:tc>
        <w:tc>
          <w:tcPr>
            <w:tcW w:w="1728" w:type="dxa"/>
            <w:vAlign w:val="bottom"/>
          </w:tcPr>
          <w:p w14:paraId="136779F3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Deferred interest</w:t>
            </w:r>
          </w:p>
        </w:tc>
        <w:tc>
          <w:tcPr>
            <w:tcW w:w="1728" w:type="dxa"/>
            <w:vAlign w:val="bottom"/>
          </w:tcPr>
          <w:p w14:paraId="03BE2A6F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Lease liabilities</w:t>
            </w:r>
          </w:p>
        </w:tc>
      </w:tr>
      <w:tr w:rsidR="00BE4412" w:rsidRPr="00BC1AB5" w14:paraId="7084BDC5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BD378DB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D0617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371DD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81A43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</w:tr>
      <w:tr w:rsidR="00BE4412" w:rsidRPr="00B90184" w14:paraId="543E3CEF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F7123D5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2786032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0F3261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50CB9BD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</w:tr>
      <w:tr w:rsidR="00BE4412" w:rsidRPr="00BC1AB5" w14:paraId="5B0D180D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2B47C48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Opening net book value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110BFBC" w14:textId="106A9F68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159,219,011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A98403A" w14:textId="744943A5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(</w:t>
            </w: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18,847,164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DE4BC00" w14:textId="690299FC" w:rsidR="00AE2859" w:rsidRPr="00BC1AB5" w:rsidRDefault="00EF5986" w:rsidP="002658B1">
            <w:pPr>
              <w:tabs>
                <w:tab w:val="left" w:pos="1308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140,371,847</w:t>
            </w:r>
          </w:p>
        </w:tc>
      </w:tr>
      <w:tr w:rsidR="00BE4412" w:rsidRPr="00BC1AB5" w14:paraId="15F3CA44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0609293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Cash outflows:</w:t>
            </w:r>
          </w:p>
        </w:tc>
        <w:tc>
          <w:tcPr>
            <w:tcW w:w="1728" w:type="dxa"/>
            <w:shd w:val="clear" w:color="auto" w:fill="FAFAFA"/>
          </w:tcPr>
          <w:p w14:paraId="33E3E1C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85A4B7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B0EE85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</w:tr>
      <w:tr w:rsidR="00B26790" w:rsidRPr="00BC1AB5" w14:paraId="2BB2EC0B" w14:textId="77777777" w:rsidTr="00061A1C">
        <w:trPr>
          <w:trHeight w:val="20"/>
        </w:trPr>
        <w:tc>
          <w:tcPr>
            <w:tcW w:w="4277" w:type="dxa"/>
            <w:vAlign w:val="bottom"/>
          </w:tcPr>
          <w:p w14:paraId="44A34DD2" w14:textId="77777777" w:rsidR="00B26790" w:rsidRPr="00BC1AB5" w:rsidRDefault="00B26790" w:rsidP="00B26790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   Repayment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of lease liabilities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D5731" w14:textId="228F94D6" w:rsidR="00B26790" w:rsidRPr="00BC1AB5" w:rsidRDefault="00B26790" w:rsidP="00B2679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6790">
              <w:rPr>
                <w:rFonts w:ascii="Arial" w:hAnsi="Arial" w:cs="Arial"/>
                <w:sz w:val="18"/>
                <w:szCs w:val="18"/>
                <w:lang w:val="en-GB"/>
              </w:rPr>
              <w:t>(13,871,173)</w:t>
            </w:r>
          </w:p>
        </w:tc>
        <w:tc>
          <w:tcPr>
            <w:tcW w:w="1728" w:type="dxa"/>
            <w:shd w:val="clear" w:color="auto" w:fill="FAFAFA"/>
          </w:tcPr>
          <w:p w14:paraId="7736CDD6" w14:textId="32674F0C" w:rsidR="00B26790" w:rsidRPr="00BC1AB5" w:rsidRDefault="00B26790" w:rsidP="00B2679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6790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37F2F" w14:textId="626CEE60" w:rsidR="00B26790" w:rsidRPr="00BC1AB5" w:rsidRDefault="00B26790" w:rsidP="00B2679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6790">
              <w:rPr>
                <w:rFonts w:ascii="Arial" w:hAnsi="Arial" w:cs="Arial"/>
                <w:sz w:val="18"/>
                <w:szCs w:val="18"/>
                <w:lang w:val="en-GB"/>
              </w:rPr>
              <w:t>(13,871,173)</w:t>
            </w:r>
          </w:p>
        </w:tc>
      </w:tr>
      <w:tr w:rsidR="00B26790" w:rsidRPr="00BC1AB5" w14:paraId="625CE771" w14:textId="77777777" w:rsidTr="00061A1C">
        <w:trPr>
          <w:trHeight w:val="20"/>
        </w:trPr>
        <w:tc>
          <w:tcPr>
            <w:tcW w:w="4277" w:type="dxa"/>
            <w:vAlign w:val="bottom"/>
          </w:tcPr>
          <w:p w14:paraId="0A161DCB" w14:textId="77777777" w:rsidR="00B26790" w:rsidRPr="00BC1AB5" w:rsidRDefault="00B26790" w:rsidP="00B2679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Repayment of interest expense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1A647" w14:textId="45629A72" w:rsidR="00B26790" w:rsidRPr="00BC1AB5" w:rsidRDefault="00B26790" w:rsidP="00B2679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6790">
              <w:rPr>
                <w:rFonts w:ascii="Arial" w:hAnsi="Arial" w:cs="Arial"/>
                <w:sz w:val="18"/>
                <w:szCs w:val="18"/>
                <w:lang w:val="en-GB"/>
              </w:rPr>
              <w:t>(1,887,631)</w:t>
            </w:r>
          </w:p>
        </w:tc>
        <w:tc>
          <w:tcPr>
            <w:tcW w:w="1728" w:type="dxa"/>
            <w:shd w:val="clear" w:color="auto" w:fill="FAFAFA"/>
          </w:tcPr>
          <w:p w14:paraId="41D4A7BE" w14:textId="1042E6AC" w:rsidR="00B26790" w:rsidRPr="00BC1AB5" w:rsidRDefault="00B26790" w:rsidP="00B2679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6790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3F579" w14:textId="6FEC403E" w:rsidR="00B26790" w:rsidRPr="00BC1AB5" w:rsidRDefault="00B26790" w:rsidP="00B2679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6790">
              <w:rPr>
                <w:rFonts w:ascii="Arial" w:hAnsi="Arial" w:cs="Arial"/>
                <w:sz w:val="18"/>
                <w:szCs w:val="18"/>
                <w:lang w:val="en-GB"/>
              </w:rPr>
              <w:t>(1,887,631)</w:t>
            </w:r>
          </w:p>
        </w:tc>
      </w:tr>
      <w:tr w:rsidR="00AE2859" w:rsidRPr="00BC1AB5" w14:paraId="3BE75187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127B4A4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Non-cash changes:</w:t>
            </w:r>
          </w:p>
        </w:tc>
        <w:tc>
          <w:tcPr>
            <w:tcW w:w="1728" w:type="dxa"/>
            <w:shd w:val="clear" w:color="auto" w:fill="FAFAFA"/>
          </w:tcPr>
          <w:p w14:paraId="0B49C236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27AC41C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665011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E2859" w:rsidRPr="00BC1AB5" w14:paraId="41B287C2" w14:textId="77777777" w:rsidTr="00BD0E92">
        <w:trPr>
          <w:trHeight w:val="20"/>
        </w:trPr>
        <w:tc>
          <w:tcPr>
            <w:tcW w:w="4277" w:type="dxa"/>
            <w:vAlign w:val="bottom"/>
          </w:tcPr>
          <w:p w14:paraId="342F8C26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   Amortised deferred interest</w:t>
            </w:r>
          </w:p>
        </w:tc>
        <w:tc>
          <w:tcPr>
            <w:tcW w:w="1728" w:type="dxa"/>
            <w:shd w:val="clear" w:color="auto" w:fill="FAFAFA"/>
          </w:tcPr>
          <w:p w14:paraId="1F205B0F" w14:textId="0F696DB8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520C57" w14:textId="0E5693CF" w:rsidR="00AE2859" w:rsidRPr="00BC1AB5" w:rsidRDefault="009E106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E1061">
              <w:rPr>
                <w:rFonts w:ascii="Arial" w:hAnsi="Arial" w:cs="Arial"/>
                <w:sz w:val="18"/>
                <w:szCs w:val="18"/>
                <w:lang w:val="en-GB"/>
              </w:rPr>
              <w:t>1,887,631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B040CB" w14:textId="4BF7EE87" w:rsidR="00AE2859" w:rsidRPr="00BC1AB5" w:rsidRDefault="009E106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E1061">
              <w:rPr>
                <w:rFonts w:ascii="Arial" w:hAnsi="Arial" w:cs="Arial"/>
                <w:sz w:val="18"/>
                <w:szCs w:val="18"/>
                <w:lang w:val="en-GB"/>
              </w:rPr>
              <w:t>1,887,631</w:t>
            </w:r>
          </w:p>
        </w:tc>
      </w:tr>
      <w:tr w:rsidR="00AE2859" w:rsidRPr="00BC1AB5" w14:paraId="3BD230F1" w14:textId="77777777" w:rsidTr="00BD0E92">
        <w:trPr>
          <w:trHeight w:val="20"/>
        </w:trPr>
        <w:tc>
          <w:tcPr>
            <w:tcW w:w="4277" w:type="dxa"/>
            <w:vAlign w:val="bottom"/>
          </w:tcPr>
          <w:p w14:paraId="790EF969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   Addition</w:t>
            </w:r>
          </w:p>
        </w:tc>
        <w:tc>
          <w:tcPr>
            <w:tcW w:w="1728" w:type="dxa"/>
            <w:shd w:val="clear" w:color="auto" w:fill="FAFAFA"/>
          </w:tcPr>
          <w:p w14:paraId="4E832C7A" w14:textId="5A1D7B4C" w:rsidR="00AE2859" w:rsidRPr="00BC1AB5" w:rsidRDefault="009E106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E1061">
              <w:rPr>
                <w:rFonts w:ascii="Arial" w:hAnsi="Arial" w:cs="Arial"/>
                <w:sz w:val="18"/>
                <w:szCs w:val="18"/>
                <w:lang w:val="en-GB"/>
              </w:rPr>
              <w:t>2,298,452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4E1D90" w14:textId="282FC815" w:rsidR="00AE2859" w:rsidRPr="00BC1AB5" w:rsidRDefault="009E106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E1061">
              <w:rPr>
                <w:rFonts w:ascii="Arial" w:hAnsi="Arial" w:cs="Arial"/>
                <w:sz w:val="18"/>
                <w:szCs w:val="18"/>
                <w:lang w:val="en-GB"/>
              </w:rPr>
              <w:t>(153,271)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D0DD99" w14:textId="21154AB6" w:rsidR="00AE2859" w:rsidRPr="00BC1AB5" w:rsidRDefault="009E106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E1061">
              <w:rPr>
                <w:rFonts w:ascii="Arial" w:hAnsi="Arial" w:cs="Arial"/>
                <w:sz w:val="18"/>
                <w:szCs w:val="18"/>
                <w:lang w:val="en-GB"/>
              </w:rPr>
              <w:t>2,145,181</w:t>
            </w:r>
          </w:p>
        </w:tc>
      </w:tr>
      <w:tr w:rsidR="00BD0E92" w:rsidRPr="00BC1AB5" w14:paraId="7C410C87" w14:textId="77777777" w:rsidTr="00BD0E92">
        <w:trPr>
          <w:trHeight w:val="20"/>
        </w:trPr>
        <w:tc>
          <w:tcPr>
            <w:tcW w:w="4277" w:type="dxa"/>
            <w:vAlign w:val="bottom"/>
          </w:tcPr>
          <w:p w14:paraId="43014BDB" w14:textId="1406C14C" w:rsidR="00BD0E92" w:rsidRPr="00BC1AB5" w:rsidRDefault="0008261B" w:rsidP="0008261B">
            <w:pPr>
              <w:ind w:left="-101" w:hanging="4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Pr="00BD0E92">
              <w:rPr>
                <w:rFonts w:ascii="Arial" w:hAnsi="Arial" w:cs="Arial"/>
                <w:sz w:val="18"/>
                <w:szCs w:val="18"/>
                <w:lang w:val="en-GB"/>
              </w:rPr>
              <w:t xml:space="preserve">Lease </w:t>
            </w:r>
            <w:r w:rsidR="005C0BD1">
              <w:rPr>
                <w:rFonts w:ascii="Arial" w:hAnsi="Arial" w:cs="Arial"/>
                <w:sz w:val="18"/>
                <w:szCs w:val="18"/>
                <w:lang w:val="en-GB"/>
              </w:rPr>
              <w:t>termination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3C7E35B" w14:textId="15F30B8D" w:rsidR="00BD0E92" w:rsidRPr="00BC1AB5" w:rsidRDefault="00B43E3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E36">
              <w:rPr>
                <w:rFonts w:ascii="Arial" w:hAnsi="Arial" w:cs="Arial"/>
                <w:sz w:val="18"/>
                <w:szCs w:val="18"/>
                <w:lang w:val="en-GB"/>
              </w:rPr>
              <w:t>(339,788)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9E8E2" w14:textId="734C90C8" w:rsidR="00BD0E92" w:rsidRPr="00BC1AB5" w:rsidRDefault="00B43E3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E36">
              <w:rPr>
                <w:rFonts w:ascii="Arial" w:hAnsi="Arial" w:cs="Arial"/>
                <w:sz w:val="18"/>
                <w:szCs w:val="18"/>
                <w:lang w:val="en-GB"/>
              </w:rPr>
              <w:t>5,426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8033C" w14:textId="76867380" w:rsidR="00BD0E92" w:rsidRPr="00BC1AB5" w:rsidRDefault="00B43E3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E36">
              <w:rPr>
                <w:rFonts w:ascii="Arial" w:hAnsi="Arial" w:cs="Arial"/>
                <w:sz w:val="18"/>
                <w:szCs w:val="18"/>
                <w:lang w:val="en-GB"/>
              </w:rPr>
              <w:t>(334,362)</w:t>
            </w:r>
          </w:p>
        </w:tc>
      </w:tr>
      <w:tr w:rsidR="00AE2859" w:rsidRPr="00B90184" w14:paraId="55A9E662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09AC58C8" w14:textId="77777777" w:rsidR="00AE2859" w:rsidRPr="00B90184" w:rsidRDefault="00AE2859" w:rsidP="002658B1">
            <w:pPr>
              <w:ind w:left="-101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3D6B238" w14:textId="14CA6C66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E7FE5B6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9C4904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AE2859" w:rsidRPr="00BC1AB5" w14:paraId="111C4395" w14:textId="77777777" w:rsidTr="00AE2859">
        <w:trPr>
          <w:trHeight w:val="87"/>
        </w:trPr>
        <w:tc>
          <w:tcPr>
            <w:tcW w:w="4277" w:type="dxa"/>
            <w:vAlign w:val="bottom"/>
          </w:tcPr>
          <w:p w14:paraId="71F825D3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Closing net book value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D002E4" w14:textId="62998747" w:rsidR="00AE2859" w:rsidRPr="00BC1AB5" w:rsidRDefault="00621145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21145">
              <w:rPr>
                <w:rFonts w:ascii="Arial" w:hAnsi="Arial" w:cs="Arial"/>
                <w:sz w:val="18"/>
                <w:szCs w:val="18"/>
                <w:lang w:val="en-GB"/>
              </w:rPr>
              <w:t>145,418,871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0BCCC0" w14:textId="7E9199B2" w:rsidR="00AE2859" w:rsidRPr="00BC1AB5" w:rsidRDefault="009E106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E1061">
              <w:rPr>
                <w:rFonts w:ascii="Arial" w:hAnsi="Arial" w:cs="Arial"/>
                <w:sz w:val="18"/>
                <w:szCs w:val="18"/>
                <w:lang w:val="en-GB"/>
              </w:rPr>
              <w:t>(17,107,378)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BADF7A" w14:textId="0438CFB4" w:rsidR="00AE2859" w:rsidRPr="00BC1AB5" w:rsidRDefault="005C0B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C0BD1">
              <w:rPr>
                <w:rFonts w:ascii="Arial" w:hAnsi="Arial" w:cs="Arial"/>
                <w:sz w:val="18"/>
                <w:szCs w:val="18"/>
                <w:lang w:val="en-GB"/>
              </w:rPr>
              <w:t>128,311,493</w:t>
            </w:r>
          </w:p>
        </w:tc>
      </w:tr>
    </w:tbl>
    <w:p w14:paraId="04597324" w14:textId="4CEB6C0E" w:rsidR="00AE2859" w:rsidRDefault="00AE2859" w:rsidP="002C4BBC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728"/>
        <w:gridCol w:w="1728"/>
      </w:tblGrid>
      <w:tr w:rsidR="00AE2859" w:rsidRPr="00B90184" w14:paraId="03440444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6A2CE8B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DA999D" w14:textId="77777777" w:rsidR="00AE2859" w:rsidRPr="00B90184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Separate financial information</w:t>
            </w:r>
          </w:p>
        </w:tc>
      </w:tr>
      <w:tr w:rsidR="00AE2859" w:rsidRPr="00B90184" w14:paraId="553A3FD9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3644B37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</w:tcPr>
          <w:p w14:paraId="19A664C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Lease payables</w:t>
            </w:r>
          </w:p>
        </w:tc>
        <w:tc>
          <w:tcPr>
            <w:tcW w:w="1728" w:type="dxa"/>
            <w:vAlign w:val="bottom"/>
          </w:tcPr>
          <w:p w14:paraId="1F7446E9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Deferred interest</w:t>
            </w:r>
          </w:p>
        </w:tc>
        <w:tc>
          <w:tcPr>
            <w:tcW w:w="1728" w:type="dxa"/>
            <w:vAlign w:val="bottom"/>
          </w:tcPr>
          <w:p w14:paraId="4AD129B7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Lease liabilities</w:t>
            </w:r>
          </w:p>
        </w:tc>
      </w:tr>
      <w:tr w:rsidR="00AE2859" w:rsidRPr="00B90184" w14:paraId="3D35E449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36B05707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07704D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66BFBC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A62DBF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</w:tr>
      <w:tr w:rsidR="00AE2859" w:rsidRPr="00B90184" w14:paraId="54460906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57838D93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DB1E0F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D1D279A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285060D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E2859" w:rsidRPr="00B90184" w14:paraId="391F1D43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1DD4FF07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 xml:space="preserve">Opening net book value </w:t>
            </w:r>
          </w:p>
        </w:tc>
        <w:tc>
          <w:tcPr>
            <w:tcW w:w="1728" w:type="dxa"/>
            <w:shd w:val="clear" w:color="auto" w:fill="FAFAFA"/>
          </w:tcPr>
          <w:p w14:paraId="0F486CD6" w14:textId="031C8BD9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25,812,576</w:t>
            </w:r>
          </w:p>
        </w:tc>
        <w:tc>
          <w:tcPr>
            <w:tcW w:w="1728" w:type="dxa"/>
            <w:shd w:val="clear" w:color="auto" w:fill="FAFAFA"/>
          </w:tcPr>
          <w:p w14:paraId="6884178B" w14:textId="311B7EF3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(</w:t>
            </w: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10,838,903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E882C7A" w14:textId="1C62682F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14,973,673</w:t>
            </w:r>
          </w:p>
        </w:tc>
      </w:tr>
      <w:tr w:rsidR="00AE2859" w:rsidRPr="00B90184" w14:paraId="0BAA43FB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9B25E1D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Cash outflows:</w:t>
            </w:r>
          </w:p>
        </w:tc>
        <w:tc>
          <w:tcPr>
            <w:tcW w:w="1728" w:type="dxa"/>
            <w:shd w:val="clear" w:color="auto" w:fill="FAFAFA"/>
          </w:tcPr>
          <w:p w14:paraId="4AD18960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6390180A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29F7349D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E2859" w:rsidRPr="00B90184" w14:paraId="00071582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1DFE989A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 xml:space="preserve">   Repayment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of lease liabilities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310A0F" w14:textId="6A3DFB44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(181,707)</w:t>
            </w:r>
          </w:p>
        </w:tc>
        <w:tc>
          <w:tcPr>
            <w:tcW w:w="1728" w:type="dxa"/>
            <w:shd w:val="clear" w:color="auto" w:fill="FAFAFA"/>
          </w:tcPr>
          <w:p w14:paraId="335BD18B" w14:textId="66DD3D49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29125" w14:textId="5774E551" w:rsidR="00AE2859" w:rsidRPr="00B90184" w:rsidRDefault="00EF5986" w:rsidP="002658B1">
            <w:pPr>
              <w:tabs>
                <w:tab w:val="left" w:pos="1318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(181,707)</w:t>
            </w:r>
          </w:p>
        </w:tc>
      </w:tr>
      <w:tr w:rsidR="00AE2859" w:rsidRPr="00B90184" w14:paraId="598146BD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AD0C045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Repayment of interest expense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6CD8B5" w14:textId="02E3C3E2" w:rsidR="00AE2859" w:rsidRPr="00B90184" w:rsidRDefault="00B43E3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43E36">
              <w:rPr>
                <w:rFonts w:ascii="Arial" w:hAnsi="Arial" w:cs="Arial"/>
                <w:snapToGrid w:val="0"/>
                <w:sz w:val="18"/>
                <w:szCs w:val="18"/>
              </w:rPr>
              <w:t>(229,699)</w:t>
            </w:r>
          </w:p>
        </w:tc>
        <w:tc>
          <w:tcPr>
            <w:tcW w:w="1728" w:type="dxa"/>
            <w:shd w:val="clear" w:color="auto" w:fill="FAFAFA"/>
          </w:tcPr>
          <w:p w14:paraId="5BC25D5C" w14:textId="7D0D274D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488CF" w14:textId="2C4F5E28" w:rsidR="00AE2859" w:rsidRPr="00B90184" w:rsidRDefault="00B43E3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43E36">
              <w:rPr>
                <w:rFonts w:ascii="Arial" w:hAnsi="Arial" w:cs="Arial"/>
                <w:snapToGrid w:val="0"/>
                <w:sz w:val="18"/>
                <w:szCs w:val="18"/>
              </w:rPr>
              <w:t>(229,699)</w:t>
            </w:r>
          </w:p>
        </w:tc>
      </w:tr>
      <w:tr w:rsidR="00AE2859" w:rsidRPr="00B90184" w14:paraId="5B6905A3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4F839CD2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Non-cash changes:</w:t>
            </w:r>
          </w:p>
        </w:tc>
        <w:tc>
          <w:tcPr>
            <w:tcW w:w="1728" w:type="dxa"/>
            <w:shd w:val="clear" w:color="auto" w:fill="FAFAFA"/>
          </w:tcPr>
          <w:p w14:paraId="07240E2B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0D402DFD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7230F662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E2859" w:rsidRPr="00B90184" w14:paraId="0D7C36A8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70A17C1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 xml:space="preserve">   Amortised deferred interest</w:t>
            </w:r>
          </w:p>
        </w:tc>
        <w:tc>
          <w:tcPr>
            <w:tcW w:w="1728" w:type="dxa"/>
            <w:shd w:val="clear" w:color="auto" w:fill="FAFAFA"/>
          </w:tcPr>
          <w:p w14:paraId="093E2347" w14:textId="147E9DC5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FDC1E4E" w14:textId="55E733F2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229,699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36310" w14:textId="79572170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229,699</w:t>
            </w:r>
          </w:p>
        </w:tc>
      </w:tr>
      <w:tr w:rsidR="00AE2859" w:rsidRPr="00B90184" w14:paraId="0C459B81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1497656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A4DC0FF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F1C4F1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D1CFDE8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E2859" w:rsidRPr="00B90184" w14:paraId="724EBE9F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56B5ED4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Closing net book value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1E958" w14:textId="0767EEE2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25,401,170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1B840" w14:textId="1451C10F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(10,609,204)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8063C94" w14:textId="505984B7" w:rsidR="00AE2859" w:rsidRPr="00B90184" w:rsidRDefault="00EF5986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F5986">
              <w:rPr>
                <w:rFonts w:ascii="Arial" w:hAnsi="Arial" w:cs="Arial"/>
                <w:snapToGrid w:val="0"/>
                <w:sz w:val="18"/>
                <w:szCs w:val="18"/>
              </w:rPr>
              <w:t>14,791,966</w:t>
            </w:r>
          </w:p>
        </w:tc>
      </w:tr>
    </w:tbl>
    <w:p w14:paraId="12934F57" w14:textId="33E0E661" w:rsidR="00AE2859" w:rsidRPr="00B90184" w:rsidRDefault="00AE2859" w:rsidP="002C4BBC">
      <w:pPr>
        <w:jc w:val="thaiDistribute"/>
        <w:rPr>
          <w:rFonts w:ascii="Arial" w:hAnsi="Arial" w:cs="Arial"/>
          <w:sz w:val="18"/>
          <w:szCs w:val="18"/>
        </w:rPr>
      </w:pPr>
    </w:p>
    <w:p w14:paraId="55F2E443" w14:textId="77777777" w:rsidR="002C4BBC" w:rsidRPr="00B90184" w:rsidRDefault="002C4BBC" w:rsidP="002C4BBC">
      <w:pPr>
        <w:jc w:val="thaiDistribute"/>
        <w:rPr>
          <w:rFonts w:ascii="Arial" w:hAnsi="Arial" w:cs="Arial"/>
          <w:sz w:val="18"/>
          <w:szCs w:val="18"/>
          <w:cs/>
        </w:rPr>
      </w:pPr>
    </w:p>
    <w:p w14:paraId="66A275A5" w14:textId="77777777" w:rsidR="0092344D" w:rsidRDefault="0092344D">
      <w: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90184" w14:paraId="0F53B1B5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577C98" w14:textId="0A2C7573" w:rsidR="00AE2859" w:rsidRPr="00B90184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t>1</w:t>
            </w:r>
            <w:r w:rsidR="00725918"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AE2859"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Other income</w:t>
            </w:r>
          </w:p>
        </w:tc>
      </w:tr>
    </w:tbl>
    <w:p w14:paraId="18D5221B" w14:textId="77777777" w:rsidR="00AE2859" w:rsidRPr="00B90184" w:rsidRDefault="00AE2859" w:rsidP="002C4BBC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BE4412" w:rsidRPr="00B90184" w14:paraId="0A80E1F2" w14:textId="77777777" w:rsidTr="002C4BBC">
        <w:tc>
          <w:tcPr>
            <w:tcW w:w="4003" w:type="dxa"/>
            <w:vAlign w:val="bottom"/>
          </w:tcPr>
          <w:p w14:paraId="438A25DF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For the</w:t>
            </w: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three-month</w:t>
            </w: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periods 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BC177" w14:textId="77777777" w:rsidR="00AE2859" w:rsidRPr="00B90184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A99C9D2" w14:textId="77777777" w:rsidR="00AE2859" w:rsidRPr="00B90184" w:rsidRDefault="00AE2859" w:rsidP="002658B1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financial statements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06416" w14:textId="77777777" w:rsidR="00AE2859" w:rsidRPr="00B90184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536CA849" w14:textId="77777777" w:rsidR="00AE2859" w:rsidRPr="00B90184" w:rsidRDefault="00AE2859" w:rsidP="002658B1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financial statements</w:t>
            </w:r>
          </w:p>
        </w:tc>
      </w:tr>
      <w:tr w:rsidR="00BE4412" w:rsidRPr="00B90184" w14:paraId="77FA735B" w14:textId="77777777" w:rsidTr="002C4BBC">
        <w:tc>
          <w:tcPr>
            <w:tcW w:w="4003" w:type="dxa"/>
            <w:vAlign w:val="bottom"/>
          </w:tcPr>
          <w:p w14:paraId="0D68CA33" w14:textId="3979B66E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="00B53F66"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1AC5F" w14:textId="234AB143" w:rsidR="00AE2859" w:rsidRPr="00B90184" w:rsidRDefault="00B53F66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E6193" w14:textId="115750BB" w:rsidR="00AE2859" w:rsidRPr="00B90184" w:rsidRDefault="005A2D89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20C90" w14:textId="3D52D424" w:rsidR="00AE2859" w:rsidRPr="00B90184" w:rsidRDefault="00B53F66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8A0B7" w14:textId="4B03AFE6" w:rsidR="00AE2859" w:rsidRPr="00B90184" w:rsidRDefault="005A2D89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90184" w14:paraId="7F1E4120" w14:textId="77777777" w:rsidTr="002C4BBC">
        <w:tc>
          <w:tcPr>
            <w:tcW w:w="4003" w:type="dxa"/>
            <w:vAlign w:val="bottom"/>
          </w:tcPr>
          <w:p w14:paraId="5E2852F5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3663B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5CE7C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F37D8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E60A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E4412" w:rsidRPr="00B90184" w14:paraId="653D1D1A" w14:textId="77777777" w:rsidTr="002C4BBC">
        <w:trPr>
          <w:trHeight w:val="54"/>
        </w:trPr>
        <w:tc>
          <w:tcPr>
            <w:tcW w:w="4003" w:type="dxa"/>
            <w:vAlign w:val="bottom"/>
          </w:tcPr>
          <w:p w14:paraId="46B568C1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07EF8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493B52E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A6B52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C13F8D0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90184" w14:paraId="4AEA8636" w14:textId="77777777" w:rsidTr="002C4BBC">
        <w:tc>
          <w:tcPr>
            <w:tcW w:w="4003" w:type="dxa"/>
            <w:shd w:val="clear" w:color="auto" w:fill="auto"/>
            <w:vAlign w:val="bottom"/>
          </w:tcPr>
          <w:p w14:paraId="10E88389" w14:textId="77777777" w:rsidR="00D91463" w:rsidRPr="00B90184" w:rsidRDefault="00D91463" w:rsidP="002658B1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B90184">
              <w:rPr>
                <w:rFonts w:ascii="Arial" w:eastAsia="Calibri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0AD5EB" w14:textId="77777777" w:rsidR="00D91463" w:rsidRPr="00B90184" w:rsidRDefault="00D91463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1BD663A" w14:textId="77777777" w:rsidR="00D91463" w:rsidRPr="00B90184" w:rsidRDefault="00D91463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0767FC" w14:textId="77777777" w:rsidR="00D91463" w:rsidRPr="00B90184" w:rsidRDefault="00D91463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92CE8C3" w14:textId="77777777" w:rsidR="00D91463" w:rsidRPr="00B90184" w:rsidRDefault="00D91463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4BBC" w:rsidRPr="00B90184" w14:paraId="03094427" w14:textId="77777777" w:rsidTr="002C4BBC">
        <w:trPr>
          <w:trHeight w:val="226"/>
        </w:trPr>
        <w:tc>
          <w:tcPr>
            <w:tcW w:w="4003" w:type="dxa"/>
            <w:shd w:val="clear" w:color="auto" w:fill="auto"/>
            <w:vAlign w:val="bottom"/>
          </w:tcPr>
          <w:p w14:paraId="222BABBF" w14:textId="0902F9B7" w:rsidR="002C4BBC" w:rsidRPr="00B90184" w:rsidRDefault="002C4BBC" w:rsidP="002C4BBC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B90184">
              <w:rPr>
                <w:rFonts w:ascii="Arial" w:eastAsia="Calibri" w:hAnsi="Arial" w:cs="Arial"/>
                <w:sz w:val="18"/>
                <w:szCs w:val="18"/>
              </w:rPr>
              <w:t xml:space="preserve">   - related parties</w:t>
            </w:r>
            <w:r w:rsidR="005C0BD1">
              <w:rPr>
                <w:rFonts w:ascii="Arial" w:eastAsia="Calibri" w:hAnsi="Arial" w:cs="Arial"/>
                <w:sz w:val="18"/>
                <w:szCs w:val="18"/>
              </w:rPr>
              <w:t xml:space="preserve"> (Note 18)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6887F8" w14:textId="681C9512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894,855</w:t>
            </w:r>
          </w:p>
        </w:tc>
        <w:tc>
          <w:tcPr>
            <w:tcW w:w="1368" w:type="dxa"/>
            <w:vAlign w:val="bottom"/>
          </w:tcPr>
          <w:p w14:paraId="4534F6CE" w14:textId="6104BFB0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1,321,062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ED2225" w14:textId="1FEB8B46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2,120,283</w:t>
            </w:r>
          </w:p>
        </w:tc>
        <w:tc>
          <w:tcPr>
            <w:tcW w:w="1368" w:type="dxa"/>
            <w:vAlign w:val="bottom"/>
          </w:tcPr>
          <w:p w14:paraId="7343971E" w14:textId="0E3A9E6E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2,922,519</w:t>
            </w:r>
          </w:p>
        </w:tc>
      </w:tr>
      <w:tr w:rsidR="002C4BBC" w:rsidRPr="00B90184" w14:paraId="3F04BB97" w14:textId="77777777" w:rsidTr="002C4BBC">
        <w:tc>
          <w:tcPr>
            <w:tcW w:w="4003" w:type="dxa"/>
            <w:shd w:val="clear" w:color="auto" w:fill="auto"/>
            <w:vAlign w:val="bottom"/>
          </w:tcPr>
          <w:p w14:paraId="15882F2A" w14:textId="77777777" w:rsidR="002C4BBC" w:rsidRPr="00B90184" w:rsidRDefault="002C4BBC" w:rsidP="002C4BBC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B90184">
              <w:rPr>
                <w:rFonts w:ascii="Arial" w:eastAsia="Calibri" w:hAnsi="Arial" w:cs="Arial"/>
                <w:sz w:val="18"/>
                <w:szCs w:val="18"/>
              </w:rPr>
              <w:t>Rental and service income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860B12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5636D7B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6BED84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838EA9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B90184" w14:paraId="65D24959" w14:textId="77777777" w:rsidTr="002C4BBC">
        <w:tc>
          <w:tcPr>
            <w:tcW w:w="4003" w:type="dxa"/>
            <w:shd w:val="clear" w:color="auto" w:fill="auto"/>
            <w:vAlign w:val="bottom"/>
          </w:tcPr>
          <w:p w14:paraId="339D73A9" w14:textId="224302C4" w:rsidR="002C4BBC" w:rsidRPr="00B90184" w:rsidRDefault="002C4BBC" w:rsidP="002C4BBC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B90184">
              <w:rPr>
                <w:rFonts w:ascii="Arial" w:eastAsia="Calibri" w:hAnsi="Arial" w:cs="Arial"/>
                <w:sz w:val="18"/>
                <w:szCs w:val="18"/>
              </w:rPr>
              <w:t xml:space="preserve">   - related parties</w:t>
            </w:r>
            <w:r w:rsidR="005C0BD1">
              <w:rPr>
                <w:rFonts w:ascii="Arial" w:eastAsia="Calibri" w:hAnsi="Arial" w:cs="Arial"/>
                <w:sz w:val="18"/>
                <w:szCs w:val="18"/>
              </w:rPr>
              <w:t xml:space="preserve"> (Note 18)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6AF223" w14:textId="65E15FA5" w:rsidR="002C4BBC" w:rsidRPr="00B90184" w:rsidRDefault="005C0BD1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C0BD1">
              <w:rPr>
                <w:rFonts w:ascii="Arial" w:hAnsi="Arial" w:cs="Arial"/>
                <w:sz w:val="18"/>
                <w:szCs w:val="18"/>
                <w:lang w:val="en-GB"/>
              </w:rPr>
              <w:t>256,782</w:t>
            </w:r>
          </w:p>
        </w:tc>
        <w:tc>
          <w:tcPr>
            <w:tcW w:w="1368" w:type="dxa"/>
            <w:vAlign w:val="bottom"/>
          </w:tcPr>
          <w:p w14:paraId="33D7F717" w14:textId="19C686CD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301,464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2F070B" w14:textId="26541151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1,520,046</w:t>
            </w:r>
          </w:p>
        </w:tc>
        <w:tc>
          <w:tcPr>
            <w:tcW w:w="1368" w:type="dxa"/>
            <w:vAlign w:val="bottom"/>
          </w:tcPr>
          <w:p w14:paraId="4A2E1B18" w14:textId="702E1932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1,608,420</w:t>
            </w:r>
          </w:p>
        </w:tc>
      </w:tr>
      <w:tr w:rsidR="002C4BBC" w:rsidRPr="00B90184" w14:paraId="7658AF6C" w14:textId="77777777" w:rsidTr="002C4BBC">
        <w:tc>
          <w:tcPr>
            <w:tcW w:w="4003" w:type="dxa"/>
            <w:shd w:val="clear" w:color="auto" w:fill="auto"/>
            <w:vAlign w:val="bottom"/>
          </w:tcPr>
          <w:p w14:paraId="4F54CF2C" w14:textId="77777777" w:rsidR="002C4BBC" w:rsidRPr="00B90184" w:rsidRDefault="002C4BBC" w:rsidP="002C4BBC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B90184">
              <w:rPr>
                <w:rFonts w:ascii="Arial" w:eastAsia="Calibri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39C9DC9" w14:textId="646C3C2F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788,337</w:t>
            </w:r>
          </w:p>
        </w:tc>
        <w:tc>
          <w:tcPr>
            <w:tcW w:w="1368" w:type="dxa"/>
            <w:vAlign w:val="bottom"/>
          </w:tcPr>
          <w:p w14:paraId="2A5DD07C" w14:textId="35E6C7E6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3,646,376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13DBD1" w14:textId="79F2E6C4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779,555</w:t>
            </w:r>
          </w:p>
        </w:tc>
        <w:tc>
          <w:tcPr>
            <w:tcW w:w="1368" w:type="dxa"/>
            <w:vAlign w:val="bottom"/>
          </w:tcPr>
          <w:p w14:paraId="50E4D8A9" w14:textId="718F8A69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3,622,597</w:t>
            </w:r>
          </w:p>
        </w:tc>
      </w:tr>
      <w:tr w:rsidR="002C4BBC" w:rsidRPr="00B90184" w14:paraId="592FAED9" w14:textId="77777777" w:rsidTr="002C4BBC">
        <w:tc>
          <w:tcPr>
            <w:tcW w:w="4003" w:type="dxa"/>
            <w:shd w:val="clear" w:color="auto" w:fill="auto"/>
            <w:vAlign w:val="bottom"/>
          </w:tcPr>
          <w:p w14:paraId="434EAEE1" w14:textId="77777777" w:rsidR="002C4BBC" w:rsidRPr="00B90184" w:rsidRDefault="002C4BBC" w:rsidP="002C4BBC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B90184">
              <w:rPr>
                <w:rFonts w:ascii="Arial" w:eastAsia="Calibri" w:hAnsi="Arial" w:cs="Arial"/>
                <w:sz w:val="18"/>
                <w:szCs w:val="18"/>
              </w:rPr>
              <w:t>Others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97D644" w14:textId="5399B5B8" w:rsidR="002C4BBC" w:rsidRPr="00B90184" w:rsidRDefault="005C0BD1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5C0BD1">
              <w:rPr>
                <w:rFonts w:ascii="Arial" w:hAnsi="Arial" w:cs="Arial"/>
                <w:sz w:val="18"/>
                <w:szCs w:val="18"/>
                <w:lang w:val="en-GB"/>
              </w:rPr>
              <w:t>817,025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03B117" w14:textId="2ABDBF6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640,929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0AD96A6" w14:textId="040E747A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433,118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79293D" w14:textId="4C64A391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182,408</w:t>
            </w:r>
          </w:p>
        </w:tc>
      </w:tr>
      <w:tr w:rsidR="002C4BBC" w:rsidRPr="00B90184" w14:paraId="1885C7BF" w14:textId="77777777" w:rsidTr="002C4BBC">
        <w:tc>
          <w:tcPr>
            <w:tcW w:w="4003" w:type="dxa"/>
            <w:vAlign w:val="bottom"/>
          </w:tcPr>
          <w:p w14:paraId="1553A2B0" w14:textId="77777777" w:rsidR="002C4BBC" w:rsidRPr="00B90184" w:rsidRDefault="002C4BBC" w:rsidP="002C4BBC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4E3F9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FA9D7A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18E1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5F3520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B90184" w14:paraId="4CBE7A8A" w14:textId="77777777" w:rsidTr="002C4BBC">
        <w:trPr>
          <w:trHeight w:val="91"/>
        </w:trPr>
        <w:tc>
          <w:tcPr>
            <w:tcW w:w="4003" w:type="dxa"/>
            <w:vAlign w:val="bottom"/>
          </w:tcPr>
          <w:p w14:paraId="5F4CA9ED" w14:textId="77777777" w:rsidR="002C4BBC" w:rsidRPr="00B90184" w:rsidRDefault="002C4BBC" w:rsidP="002C4BBC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B90184">
              <w:rPr>
                <w:rFonts w:ascii="Arial" w:eastAsia="Calibri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FC423" w14:textId="0A979D46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2,756,999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B440CB" w14:textId="23127A6D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5,909,831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66991" w14:textId="70BA5538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4,853,002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C8D88" w14:textId="16EF78AC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8,335,944</w:t>
            </w:r>
          </w:p>
        </w:tc>
      </w:tr>
    </w:tbl>
    <w:p w14:paraId="1D284263" w14:textId="55E857AC" w:rsidR="002C4BBC" w:rsidRPr="00B90184" w:rsidRDefault="002C4BBC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D784537" w14:textId="77777777" w:rsidR="00B90184" w:rsidRPr="00B90184" w:rsidRDefault="00B90184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90184" w14:paraId="2BE46A0C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9EB721" w14:textId="66B49CC1" w:rsidR="00AE2859" w:rsidRPr="00B90184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AE2859"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Income tax</w:t>
            </w:r>
          </w:p>
        </w:tc>
      </w:tr>
    </w:tbl>
    <w:p w14:paraId="74C507E7" w14:textId="77777777" w:rsidR="00AE2859" w:rsidRPr="00B90184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5CD15F0" w14:textId="417BC7EE" w:rsidR="00AE2859" w:rsidRPr="00B90184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B90184">
        <w:rPr>
          <w:rFonts w:ascii="Arial" w:eastAsia="Arial Unicode MS" w:hAnsi="Arial" w:cs="Arial"/>
          <w:sz w:val="18"/>
          <w:szCs w:val="18"/>
        </w:rPr>
        <w:t xml:space="preserve">Income tax for </w:t>
      </w:r>
      <w:r w:rsidR="00096226" w:rsidRPr="00B90184">
        <w:rPr>
          <w:rFonts w:ascii="Arial" w:eastAsia="Arial Unicode MS" w:hAnsi="Arial" w:cs="Arial"/>
          <w:sz w:val="18"/>
          <w:szCs w:val="18"/>
          <w:lang w:val="en-GB"/>
        </w:rPr>
        <w:t>three-month</w:t>
      </w:r>
      <w:r w:rsidRPr="00B90184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B53F66" w:rsidRPr="00B90184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B90184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67CF7D1D" w14:textId="77777777" w:rsidR="00AE2859" w:rsidRPr="00B90184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BE4412" w:rsidRPr="00B90184" w14:paraId="555CF1CA" w14:textId="77777777" w:rsidTr="003215AF">
        <w:tc>
          <w:tcPr>
            <w:tcW w:w="3987" w:type="dxa"/>
            <w:vAlign w:val="bottom"/>
          </w:tcPr>
          <w:p w14:paraId="1DFFB514" w14:textId="77777777" w:rsidR="00AE2859" w:rsidRPr="00B90184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2772F" w14:textId="77777777" w:rsidR="00AE2859" w:rsidRPr="00B90184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26334BC0" w14:textId="77777777" w:rsidR="00AE2859" w:rsidRPr="00B90184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DBA07" w14:textId="77777777" w:rsidR="00AE2859" w:rsidRPr="00B90184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30657A3" w14:textId="77777777" w:rsidR="00AE2859" w:rsidRPr="00B90184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90184" w14:paraId="52425EF4" w14:textId="77777777" w:rsidTr="003215AF">
        <w:tc>
          <w:tcPr>
            <w:tcW w:w="3987" w:type="dxa"/>
            <w:vAlign w:val="bottom"/>
          </w:tcPr>
          <w:p w14:paraId="69B4A9AC" w14:textId="77777777" w:rsidR="00AE2859" w:rsidRPr="00B90184" w:rsidRDefault="00AE2859" w:rsidP="002658B1">
            <w:pPr>
              <w:ind w:left="-116" w:right="-11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2DE1CC6" w14:textId="1B9D050F" w:rsidR="00AE2859" w:rsidRPr="00B90184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E02CA59" w14:textId="3052C966" w:rsidR="00AE2859" w:rsidRPr="00B90184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3C1979D2" w14:textId="7EE5BCDC" w:rsidR="00AE2859" w:rsidRPr="00B90184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38633DB0" w14:textId="26F817F4" w:rsidR="00AE2859" w:rsidRPr="00B90184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90184" w14:paraId="04D115CE" w14:textId="77777777" w:rsidTr="003215AF">
        <w:tc>
          <w:tcPr>
            <w:tcW w:w="3987" w:type="dxa"/>
            <w:vAlign w:val="bottom"/>
          </w:tcPr>
          <w:p w14:paraId="5741A48F" w14:textId="77777777" w:rsidR="00AE2859" w:rsidRPr="00B90184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52EDB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5A725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9A1C59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E370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90184" w14:paraId="30F1D471" w14:textId="77777777" w:rsidTr="003215AF">
        <w:tc>
          <w:tcPr>
            <w:tcW w:w="3987" w:type="dxa"/>
            <w:vAlign w:val="bottom"/>
          </w:tcPr>
          <w:p w14:paraId="643E3DA7" w14:textId="77777777" w:rsidR="00AE2859" w:rsidRPr="00B90184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01AE2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A417E2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5136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35B87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4BBC" w:rsidRPr="00B90184" w14:paraId="57CFE113" w14:textId="77777777" w:rsidTr="00CA6F14">
        <w:trPr>
          <w:trHeight w:val="80"/>
        </w:trPr>
        <w:tc>
          <w:tcPr>
            <w:tcW w:w="3987" w:type="dxa"/>
          </w:tcPr>
          <w:p w14:paraId="486FC386" w14:textId="77777777" w:rsidR="002C4BBC" w:rsidRPr="00B90184" w:rsidRDefault="002C4BBC" w:rsidP="002C4BBC">
            <w:pPr>
              <w:ind w:left="-1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Current income tax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ACC8AB" w14:textId="247C84A8" w:rsidR="002C4BBC" w:rsidRPr="00B90184" w:rsidRDefault="00621145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21145">
              <w:rPr>
                <w:rFonts w:ascii="Arial" w:hAnsi="Arial" w:cs="Arial"/>
                <w:sz w:val="18"/>
                <w:szCs w:val="18"/>
                <w:lang w:val="en-GB"/>
              </w:rPr>
              <w:t>3,777,920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99B0B8F" w14:textId="2D345A71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3,681,965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1732B7" w14:textId="63228CDF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1013EB7" w14:textId="4C7E79B1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2C4BBC" w:rsidRPr="00B90184" w14:paraId="412E871D" w14:textId="77777777" w:rsidTr="00CA6F14">
        <w:trPr>
          <w:trHeight w:val="80"/>
        </w:trPr>
        <w:tc>
          <w:tcPr>
            <w:tcW w:w="3987" w:type="dxa"/>
          </w:tcPr>
          <w:p w14:paraId="5CFA73A3" w14:textId="77777777" w:rsidR="002C4BBC" w:rsidRPr="00B90184" w:rsidRDefault="002C4BBC" w:rsidP="002C4BBC">
            <w:pPr>
              <w:ind w:left="-1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Deferred income tax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3316F9" w14:textId="6B3CBF05" w:rsidR="002C4BBC" w:rsidRPr="00B90184" w:rsidRDefault="00621145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621145">
              <w:rPr>
                <w:rFonts w:ascii="Arial" w:hAnsi="Arial" w:cs="Arial"/>
                <w:sz w:val="18"/>
                <w:szCs w:val="18"/>
                <w:lang w:val="en-GB"/>
              </w:rPr>
              <w:t>1,009,646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05115E" w14:textId="2B0F5092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(3,622,083)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824DA" w14:textId="01F2AAAB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3,271,865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2ABA01" w14:textId="0592BFA5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(2,202,282)</w:t>
            </w:r>
          </w:p>
        </w:tc>
      </w:tr>
      <w:tr w:rsidR="002C4BBC" w:rsidRPr="00B90184" w14:paraId="1D2E789E" w14:textId="77777777" w:rsidTr="003215AF">
        <w:tc>
          <w:tcPr>
            <w:tcW w:w="3987" w:type="dxa"/>
            <w:vAlign w:val="bottom"/>
          </w:tcPr>
          <w:p w14:paraId="310239B4" w14:textId="77777777" w:rsidR="002C4BBC" w:rsidRPr="00B90184" w:rsidRDefault="002C4BBC" w:rsidP="002C4BBC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C83E2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C589C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01489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0D0FF" w14:textId="77777777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B90184" w14:paraId="380961DC" w14:textId="77777777" w:rsidTr="003215AF">
        <w:trPr>
          <w:trHeight w:val="80"/>
        </w:trPr>
        <w:tc>
          <w:tcPr>
            <w:tcW w:w="3987" w:type="dxa"/>
          </w:tcPr>
          <w:p w14:paraId="1AD5FECC" w14:textId="77777777" w:rsidR="002C4BBC" w:rsidRPr="00B90184" w:rsidRDefault="002C4BBC" w:rsidP="002C4BBC">
            <w:pPr>
              <w:ind w:left="-1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Income tax expense (revenue)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C90D5" w14:textId="242F657B" w:rsidR="002C4BBC" w:rsidRPr="00B90184" w:rsidRDefault="00621145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621145">
              <w:rPr>
                <w:rFonts w:ascii="Arial" w:hAnsi="Arial" w:cs="Arial"/>
                <w:sz w:val="18"/>
                <w:szCs w:val="18"/>
                <w:lang w:val="en-GB"/>
              </w:rPr>
              <w:t>4,787,566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D021C" w14:textId="69CEBECF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59,882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6D7FF" w14:textId="0C813453" w:rsidR="002C4BBC" w:rsidRPr="00B90184" w:rsidRDefault="00A858A8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858A8">
              <w:rPr>
                <w:rFonts w:ascii="Arial" w:hAnsi="Arial" w:cs="Arial"/>
                <w:sz w:val="18"/>
                <w:szCs w:val="18"/>
                <w:lang w:val="en-GB"/>
              </w:rPr>
              <w:t>3,271,865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913CD" w14:textId="3B7AE8EF" w:rsidR="002C4BBC" w:rsidRPr="00B90184" w:rsidRDefault="002C4BBC" w:rsidP="002C4BB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(2,202,282)</w:t>
            </w:r>
          </w:p>
        </w:tc>
      </w:tr>
    </w:tbl>
    <w:p w14:paraId="59E40E50" w14:textId="77777777" w:rsidR="002C4BBC" w:rsidRPr="00B90184" w:rsidRDefault="002C4BBC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126D64E9" w14:textId="40187329" w:rsidR="00AE2859" w:rsidRDefault="00AE2859" w:rsidP="002658B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  <w:r w:rsidRPr="00B90184">
        <w:rPr>
          <w:rFonts w:ascii="Arial" w:eastAsia="Arial Unicode MS" w:hAnsi="Arial" w:cs="Arial"/>
          <w:spacing w:val="-2"/>
          <w:sz w:val="18"/>
          <w:szCs w:val="18"/>
        </w:rPr>
        <w:t>The interim income tax is accrued based on management’s estimate using the tax rate that would be applicable to expected</w:t>
      </w:r>
      <w:r w:rsidRPr="00B90184">
        <w:rPr>
          <w:rFonts w:ascii="Arial" w:eastAsia="Arial Unicode MS" w:hAnsi="Arial" w:cs="Arial"/>
          <w:sz w:val="18"/>
          <w:szCs w:val="18"/>
        </w:rPr>
        <w:t xml:space="preserve"> </w:t>
      </w:r>
      <w:r w:rsidRPr="00B90184">
        <w:rPr>
          <w:rFonts w:ascii="Arial" w:eastAsia="Arial Unicode MS" w:hAnsi="Arial" w:cs="Arial"/>
          <w:spacing w:val="-2"/>
          <w:sz w:val="18"/>
          <w:szCs w:val="18"/>
        </w:rPr>
        <w:t xml:space="preserve">total annual earnings. The estimated average annual tax rate used are income tax expense </w:t>
      </w:r>
      <w:r w:rsidR="00C83A5F">
        <w:rPr>
          <w:rFonts w:ascii="Arial" w:eastAsia="Arial Unicode MS" w:hAnsi="Arial" w:cs="Arial"/>
          <w:spacing w:val="-2"/>
          <w:sz w:val="18"/>
          <w:szCs w:val="18"/>
          <w:lang w:val="en-GB"/>
        </w:rPr>
        <w:t>53.</w:t>
      </w:r>
      <w:r w:rsidR="00887F05">
        <w:rPr>
          <w:rFonts w:ascii="Arial" w:eastAsia="Arial Unicode MS" w:hAnsi="Arial" w:cs="Arial"/>
          <w:spacing w:val="-2"/>
          <w:sz w:val="18"/>
          <w:szCs w:val="18"/>
          <w:lang w:val="en-GB"/>
        </w:rPr>
        <w:t>3</w:t>
      </w:r>
      <w:r w:rsidR="00621145">
        <w:rPr>
          <w:rFonts w:ascii="Arial" w:eastAsia="Arial Unicode MS" w:hAnsi="Arial" w:cs="Arial"/>
          <w:spacing w:val="-2"/>
          <w:sz w:val="18"/>
          <w:szCs w:val="18"/>
          <w:lang w:val="en-GB"/>
        </w:rPr>
        <w:t>2</w:t>
      </w:r>
      <w:r w:rsidRPr="00B90184">
        <w:rPr>
          <w:rFonts w:ascii="Arial" w:eastAsia="Arial Unicode MS" w:hAnsi="Arial" w:cs="Arial"/>
          <w:spacing w:val="-2"/>
          <w:sz w:val="18"/>
          <w:szCs w:val="18"/>
        </w:rPr>
        <w:t xml:space="preserve">% </w:t>
      </w:r>
      <w:r w:rsidR="0092344D">
        <w:rPr>
          <w:rFonts w:ascii="Arial" w:eastAsia="Arial Unicode MS" w:hAnsi="Arial" w:cs="Arial"/>
          <w:spacing w:val="-2"/>
          <w:sz w:val="18"/>
          <w:szCs w:val="18"/>
        </w:rPr>
        <w:t xml:space="preserve">and </w:t>
      </w:r>
      <w:r w:rsidR="00A858A8">
        <w:rPr>
          <w:rFonts w:ascii="Arial" w:eastAsia="Arial Unicode MS" w:hAnsi="Arial" w:cs="Arial"/>
          <w:sz w:val="18"/>
          <w:szCs w:val="18"/>
          <w:lang w:val="en-GB"/>
        </w:rPr>
        <w:t>72.48</w:t>
      </w:r>
      <w:r w:rsidRPr="00B90184">
        <w:rPr>
          <w:rFonts w:ascii="Arial" w:eastAsia="Arial Unicode MS" w:hAnsi="Arial" w:cs="Arial"/>
          <w:sz w:val="18"/>
          <w:szCs w:val="18"/>
        </w:rPr>
        <w:t xml:space="preserve">% per annum </w:t>
      </w:r>
      <w:r w:rsidRPr="00B90184">
        <w:rPr>
          <w:rFonts w:ascii="Arial" w:eastAsia="Arial Unicode MS" w:hAnsi="Arial" w:cs="Arial"/>
          <w:sz w:val="18"/>
          <w:szCs w:val="18"/>
          <w:lang w:val="en-GB"/>
        </w:rPr>
        <w:t>(</w:t>
      </w:r>
      <w:r w:rsidR="005A2D89" w:rsidRPr="00B90184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B90184">
        <w:rPr>
          <w:rFonts w:ascii="Arial" w:eastAsia="Arial Unicode MS" w:hAnsi="Arial" w:cs="Arial"/>
          <w:sz w:val="18"/>
          <w:szCs w:val="18"/>
          <w:lang w:val="en-GB"/>
        </w:rPr>
        <w:t xml:space="preserve">: </w:t>
      </w:r>
      <w:r w:rsidR="00D91463" w:rsidRPr="00B90184">
        <w:rPr>
          <w:rFonts w:ascii="Arial" w:eastAsia="Arial Unicode MS" w:hAnsi="Arial" w:cs="Arial"/>
          <w:sz w:val="18"/>
          <w:szCs w:val="18"/>
        </w:rPr>
        <w:t xml:space="preserve">income tax expense </w:t>
      </w:r>
      <w:r w:rsidR="002C4BBC" w:rsidRPr="00B90184">
        <w:rPr>
          <w:rFonts w:ascii="Arial" w:eastAsia="Arial Unicode MS" w:hAnsi="Arial" w:cs="Arial"/>
          <w:sz w:val="18"/>
          <w:szCs w:val="18"/>
          <w:lang w:val="en-GB"/>
        </w:rPr>
        <w:t>0.40</w:t>
      </w:r>
      <w:r w:rsidR="00D91463" w:rsidRPr="00B90184">
        <w:rPr>
          <w:rFonts w:ascii="Arial" w:eastAsia="Arial Unicode MS" w:hAnsi="Arial" w:cs="Arial"/>
          <w:sz w:val="18"/>
          <w:szCs w:val="18"/>
        </w:rPr>
        <w:t xml:space="preserve">% and income tax revenue </w:t>
      </w:r>
      <w:r w:rsidR="002C4BBC" w:rsidRPr="00B90184">
        <w:rPr>
          <w:rFonts w:ascii="Arial" w:eastAsia="Arial Unicode MS" w:hAnsi="Arial" w:cs="Arial"/>
          <w:sz w:val="18"/>
          <w:szCs w:val="18"/>
          <w:lang w:val="en-GB"/>
        </w:rPr>
        <w:t>9.12</w:t>
      </w:r>
      <w:r w:rsidR="00D91463" w:rsidRPr="00B90184">
        <w:rPr>
          <w:rFonts w:ascii="Arial" w:eastAsia="Arial Unicode MS" w:hAnsi="Arial" w:cs="Arial"/>
          <w:sz w:val="18"/>
          <w:szCs w:val="18"/>
        </w:rPr>
        <w:t>% per annum</w:t>
      </w:r>
      <w:r w:rsidRPr="00B90184">
        <w:rPr>
          <w:rFonts w:ascii="Arial" w:eastAsia="Arial Unicode MS" w:hAnsi="Arial" w:cs="Arial"/>
          <w:sz w:val="18"/>
          <w:szCs w:val="18"/>
          <w:lang w:val="en-GB"/>
        </w:rPr>
        <w:t xml:space="preserve">) for the consolidated </w:t>
      </w:r>
      <w:r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>and separate financial information, respectively.</w:t>
      </w:r>
      <w:r w:rsidRPr="00B90184">
        <w:rPr>
          <w:rFonts w:ascii="Arial" w:eastAsia="Arial Unicode MS" w:hAnsi="Arial" w:cs="Arial"/>
          <w:spacing w:val="-2"/>
          <w:sz w:val="18"/>
          <w:szCs w:val="18"/>
          <w:cs/>
          <w:lang w:val="en-GB"/>
        </w:rPr>
        <w:t xml:space="preserve"> </w:t>
      </w:r>
      <w:r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>An increase</w:t>
      </w:r>
      <w:r w:rsidR="00DE63C2"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 </w:t>
      </w:r>
      <w:r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in tax rate </w:t>
      </w:r>
      <w:r w:rsidR="007A5E4F"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of the consolidated </w:t>
      </w:r>
      <w:r w:rsidR="0092344D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and separate </w:t>
      </w:r>
      <w:r w:rsidR="007A5E4F"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financial information </w:t>
      </w:r>
      <w:r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>is because</w:t>
      </w:r>
      <w:r w:rsidRPr="00B90184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>the Group</w:t>
      </w:r>
      <w:r w:rsidR="0092344D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 and the Company</w:t>
      </w:r>
      <w:r w:rsidRPr="00B90184">
        <w:rPr>
          <w:rFonts w:ascii="Arial" w:eastAsia="Arial Unicode MS" w:hAnsi="Arial" w:cs="Arial"/>
          <w:spacing w:val="-2"/>
          <w:sz w:val="18"/>
          <w:szCs w:val="18"/>
          <w:cs/>
          <w:lang w:val="en-GB"/>
        </w:rPr>
        <w:t xml:space="preserve"> </w:t>
      </w:r>
      <w:r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>did not recognise deferred income tax from tax losses</w:t>
      </w:r>
      <w:r w:rsidR="006F7793" w:rsidRPr="00B90184">
        <w:rPr>
          <w:rFonts w:ascii="Arial" w:eastAsia="Arial Unicode MS" w:hAnsi="Arial" w:cs="Arial"/>
          <w:spacing w:val="-2"/>
          <w:sz w:val="18"/>
          <w:szCs w:val="18"/>
          <w:lang w:val="en-GB"/>
        </w:rPr>
        <w:t>.</w:t>
      </w:r>
    </w:p>
    <w:p w14:paraId="3E15C378" w14:textId="63F8B8CB" w:rsidR="0092344D" w:rsidRDefault="0092344D" w:rsidP="002658B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57D63AA8" w14:textId="77777777" w:rsidR="0092344D" w:rsidRPr="00B90184" w:rsidRDefault="0092344D" w:rsidP="002658B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90184" w14:paraId="2181F0B7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903659" w14:textId="018835FA" w:rsidR="00AE2859" w:rsidRPr="00B90184" w:rsidRDefault="00B90184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br w:type="page"/>
            </w:r>
            <w:r w:rsidR="008A15B6"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AE2859"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Related party transactions</w:t>
            </w:r>
          </w:p>
        </w:tc>
      </w:tr>
    </w:tbl>
    <w:p w14:paraId="158EBE39" w14:textId="77777777" w:rsidR="00E82EAC" w:rsidRDefault="00E82EAC" w:rsidP="002658B1">
      <w:pPr>
        <w:jc w:val="both"/>
        <w:rPr>
          <w:rFonts w:ascii="Arial" w:hAnsi="Arial" w:cs="Arial"/>
          <w:spacing w:val="-8"/>
          <w:sz w:val="18"/>
          <w:szCs w:val="18"/>
        </w:rPr>
      </w:pPr>
    </w:p>
    <w:p w14:paraId="3D969904" w14:textId="21820F39" w:rsidR="0092344D" w:rsidRPr="0092344D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92344D">
        <w:rPr>
          <w:rFonts w:ascii="Arial" w:hAnsi="Arial" w:cs="Arial"/>
          <w:spacing w:val="-8"/>
          <w:sz w:val="18"/>
          <w:szCs w:val="18"/>
        </w:rPr>
        <w:t xml:space="preserve">The major </w:t>
      </w:r>
      <w:proofErr w:type="gramStart"/>
      <w:r w:rsidRPr="0092344D">
        <w:rPr>
          <w:rFonts w:ascii="Arial" w:hAnsi="Arial" w:cs="Arial"/>
          <w:spacing w:val="-8"/>
          <w:sz w:val="18"/>
          <w:szCs w:val="18"/>
        </w:rPr>
        <w:t>shareholders</w:t>
      </w:r>
      <w:proofErr w:type="gramEnd"/>
      <w:r w:rsidRPr="0092344D">
        <w:rPr>
          <w:rFonts w:ascii="Arial" w:hAnsi="Arial" w:cs="Arial"/>
          <w:spacing w:val="-8"/>
          <w:sz w:val="18"/>
          <w:szCs w:val="18"/>
        </w:rPr>
        <w:t xml:space="preserve"> of the Company is ALT Holding Company Limited, Ms. </w:t>
      </w:r>
      <w:proofErr w:type="spellStart"/>
      <w:r w:rsidRPr="0092344D">
        <w:rPr>
          <w:rFonts w:ascii="Arial" w:hAnsi="Arial" w:cs="Arial"/>
          <w:spacing w:val="-8"/>
          <w:sz w:val="18"/>
          <w:szCs w:val="18"/>
        </w:rPr>
        <w:t>Preeyaporn</w:t>
      </w:r>
      <w:proofErr w:type="spellEnd"/>
      <w:r w:rsidRPr="0092344D">
        <w:rPr>
          <w:rFonts w:ascii="Arial" w:hAnsi="Arial" w:cs="Arial"/>
          <w:spacing w:val="-8"/>
          <w:sz w:val="18"/>
          <w:szCs w:val="18"/>
        </w:rPr>
        <w:t xml:space="preserve"> </w:t>
      </w:r>
      <w:proofErr w:type="spellStart"/>
      <w:r w:rsidRPr="0092344D">
        <w:rPr>
          <w:rFonts w:ascii="Arial" w:hAnsi="Arial" w:cs="Arial"/>
          <w:spacing w:val="-8"/>
          <w:sz w:val="18"/>
          <w:szCs w:val="18"/>
        </w:rPr>
        <w:t>Tangpaosak</w:t>
      </w:r>
      <w:proofErr w:type="spellEnd"/>
      <w:r w:rsidRPr="0092344D">
        <w:rPr>
          <w:rFonts w:ascii="Arial" w:hAnsi="Arial" w:cs="Arial"/>
          <w:spacing w:val="-8"/>
          <w:sz w:val="18"/>
          <w:szCs w:val="18"/>
        </w:rPr>
        <w:t>, Ms.</w:t>
      </w:r>
      <w:r w:rsidRPr="0092344D">
        <w:rPr>
          <w:rFonts w:ascii="Arial" w:hAnsi="Arial" w:cs="Arial"/>
          <w:spacing w:val="-8"/>
          <w:sz w:val="18"/>
          <w:szCs w:val="18"/>
          <w:lang w:eastAsia="en-GB"/>
        </w:rPr>
        <w:t xml:space="preserve"> </w:t>
      </w:r>
      <w:proofErr w:type="spellStart"/>
      <w:r w:rsidRPr="0092344D">
        <w:rPr>
          <w:rFonts w:ascii="Arial" w:hAnsi="Arial" w:cs="Arial"/>
          <w:spacing w:val="-8"/>
          <w:sz w:val="18"/>
          <w:szCs w:val="18"/>
          <w:lang w:eastAsia="en-GB"/>
        </w:rPr>
        <w:t>Preeyapun</w:t>
      </w:r>
      <w:proofErr w:type="spellEnd"/>
      <w:r w:rsidRPr="0092344D">
        <w:rPr>
          <w:rFonts w:ascii="Arial" w:hAnsi="Arial" w:cs="Arial"/>
          <w:spacing w:val="-8"/>
          <w:sz w:val="18"/>
          <w:szCs w:val="18"/>
        </w:rPr>
        <w:t xml:space="preserve"> </w:t>
      </w:r>
      <w:proofErr w:type="spellStart"/>
      <w:r w:rsidRPr="0092344D">
        <w:rPr>
          <w:rFonts w:ascii="Arial" w:hAnsi="Arial" w:cs="Arial"/>
          <w:spacing w:val="-8"/>
          <w:sz w:val="18"/>
          <w:szCs w:val="18"/>
        </w:rPr>
        <w:t>Bhuwakul</w:t>
      </w:r>
      <w:proofErr w:type="spellEnd"/>
      <w:r w:rsidRPr="0092344D">
        <w:rPr>
          <w:rFonts w:ascii="Arial" w:hAnsi="Arial" w:cs="Arial"/>
          <w:sz w:val="18"/>
          <w:szCs w:val="18"/>
        </w:rPr>
        <w:t xml:space="preserve"> and Mr. </w:t>
      </w:r>
      <w:proofErr w:type="spellStart"/>
      <w:r w:rsidRPr="0092344D">
        <w:rPr>
          <w:rFonts w:ascii="Arial" w:hAnsi="Arial" w:cs="Arial"/>
          <w:sz w:val="18"/>
          <w:szCs w:val="18"/>
        </w:rPr>
        <w:t>Pyut</w:t>
      </w:r>
      <w:proofErr w:type="spellEnd"/>
      <w:r w:rsidRPr="0092344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2344D">
        <w:rPr>
          <w:rFonts w:ascii="Arial" w:hAnsi="Arial" w:cs="Arial"/>
          <w:sz w:val="18"/>
          <w:szCs w:val="18"/>
        </w:rPr>
        <w:t>Bhuwakulwong</w:t>
      </w:r>
      <w:proofErr w:type="spellEnd"/>
      <w:r w:rsidRPr="0092344D">
        <w:rPr>
          <w:rFonts w:ascii="Arial" w:hAnsi="Arial" w:cs="Arial"/>
          <w:sz w:val="18"/>
          <w:szCs w:val="18"/>
        </w:rPr>
        <w:t xml:space="preserve"> who own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49</w:t>
      </w:r>
      <w:r w:rsidRPr="0092344D">
        <w:rPr>
          <w:rFonts w:ascii="Arial" w:hAnsi="Arial" w:cs="Arial"/>
          <w:sz w:val="18"/>
          <w:szCs w:val="18"/>
        </w:rPr>
        <w:t>.</w:t>
      </w:r>
      <w:r w:rsidR="008A15B6" w:rsidRPr="0092344D">
        <w:rPr>
          <w:rFonts w:ascii="Arial" w:hAnsi="Arial" w:cs="Arial"/>
          <w:sz w:val="18"/>
          <w:szCs w:val="18"/>
          <w:lang w:val="en-GB"/>
        </w:rPr>
        <w:t>48</w:t>
      </w:r>
      <w:r w:rsidRPr="0092344D">
        <w:rPr>
          <w:rFonts w:ascii="Arial" w:hAnsi="Arial" w:cs="Arial"/>
          <w:sz w:val="18"/>
          <w:szCs w:val="18"/>
        </w:rPr>
        <w:t xml:space="preserve">% and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7</w:t>
      </w:r>
      <w:r w:rsidRPr="0092344D">
        <w:rPr>
          <w:rFonts w:ascii="Arial" w:hAnsi="Arial" w:cs="Arial"/>
          <w:sz w:val="18"/>
          <w:szCs w:val="18"/>
          <w:lang w:val="en-GB"/>
        </w:rPr>
        <w:t>.</w:t>
      </w:r>
      <w:r w:rsidR="00BE4634">
        <w:rPr>
          <w:rFonts w:ascii="Arial" w:hAnsi="Arial" w:cs="Arial"/>
          <w:sz w:val="18"/>
          <w:szCs w:val="18"/>
          <w:lang w:val="en-GB"/>
        </w:rPr>
        <w:t>8</w:t>
      </w:r>
      <w:r w:rsidR="008A15B6" w:rsidRPr="0092344D">
        <w:rPr>
          <w:rFonts w:ascii="Arial" w:hAnsi="Arial" w:cs="Arial"/>
          <w:sz w:val="18"/>
          <w:szCs w:val="18"/>
          <w:lang w:val="en-GB"/>
        </w:rPr>
        <w:t>0</w:t>
      </w:r>
      <w:r w:rsidRPr="0092344D">
        <w:rPr>
          <w:rFonts w:ascii="Arial" w:hAnsi="Arial" w:cs="Arial"/>
          <w:sz w:val="18"/>
          <w:szCs w:val="18"/>
        </w:rPr>
        <w:t xml:space="preserve">% and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6</w:t>
      </w:r>
      <w:r w:rsidRPr="0092344D">
        <w:rPr>
          <w:rFonts w:ascii="Arial" w:hAnsi="Arial" w:cs="Arial"/>
          <w:sz w:val="18"/>
          <w:szCs w:val="18"/>
          <w:lang w:val="en-GB"/>
        </w:rPr>
        <w:t>.</w:t>
      </w:r>
      <w:r w:rsidR="008A15B6" w:rsidRPr="0092344D">
        <w:rPr>
          <w:rFonts w:ascii="Arial" w:hAnsi="Arial" w:cs="Arial"/>
          <w:sz w:val="18"/>
          <w:szCs w:val="18"/>
          <w:lang w:val="en-GB"/>
        </w:rPr>
        <w:t>25</w:t>
      </w:r>
      <w:r w:rsidRPr="0092344D">
        <w:rPr>
          <w:rFonts w:ascii="Arial" w:hAnsi="Arial" w:cs="Arial"/>
          <w:sz w:val="18"/>
          <w:szCs w:val="18"/>
        </w:rPr>
        <w:t xml:space="preserve">% and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5</w:t>
      </w:r>
      <w:r w:rsidRPr="0092344D">
        <w:rPr>
          <w:rFonts w:ascii="Arial" w:hAnsi="Arial" w:cs="Arial"/>
          <w:sz w:val="18"/>
          <w:szCs w:val="18"/>
          <w:lang w:val="en-GB"/>
        </w:rPr>
        <w:t>.</w:t>
      </w:r>
      <w:r w:rsidR="00BE4634">
        <w:rPr>
          <w:rFonts w:ascii="Arial" w:hAnsi="Arial" w:cs="Arial"/>
          <w:sz w:val="18"/>
          <w:szCs w:val="18"/>
          <w:lang w:val="en-GB"/>
        </w:rPr>
        <w:t>14</w:t>
      </w:r>
      <w:r w:rsidRPr="0092344D">
        <w:rPr>
          <w:rFonts w:ascii="Arial" w:hAnsi="Arial" w:cs="Arial"/>
          <w:sz w:val="18"/>
          <w:szCs w:val="18"/>
        </w:rPr>
        <w:t xml:space="preserve">% of the Company’s shares, respectively. The remaining </w:t>
      </w:r>
      <w:r w:rsidR="008A15B6" w:rsidRPr="0092344D">
        <w:rPr>
          <w:rFonts w:ascii="Arial" w:hAnsi="Arial" w:cs="Arial"/>
          <w:sz w:val="18"/>
          <w:szCs w:val="18"/>
          <w:lang w:val="en-GB"/>
        </w:rPr>
        <w:t>31</w:t>
      </w:r>
      <w:r w:rsidRPr="0092344D">
        <w:rPr>
          <w:rFonts w:ascii="Arial" w:hAnsi="Arial" w:cs="Arial"/>
          <w:sz w:val="18"/>
          <w:szCs w:val="18"/>
          <w:lang w:val="en-GB"/>
        </w:rPr>
        <w:t>.</w:t>
      </w:r>
      <w:r w:rsidR="00BE4634">
        <w:rPr>
          <w:rFonts w:ascii="Arial" w:hAnsi="Arial" w:cs="Arial"/>
          <w:sz w:val="18"/>
          <w:szCs w:val="18"/>
          <w:lang w:val="en-GB"/>
        </w:rPr>
        <w:t>33</w:t>
      </w:r>
      <w:r w:rsidRPr="0092344D">
        <w:rPr>
          <w:rFonts w:ascii="Arial" w:hAnsi="Arial" w:cs="Arial"/>
          <w:sz w:val="18"/>
          <w:szCs w:val="18"/>
        </w:rPr>
        <w:t xml:space="preserve">% of the shares are widely held. </w:t>
      </w:r>
    </w:p>
    <w:p w14:paraId="684FBF60" w14:textId="77777777" w:rsidR="0092344D" w:rsidRDefault="0092344D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06529BB" w14:textId="77777777" w:rsidR="00AE2859" w:rsidRPr="00E82EAC" w:rsidRDefault="00AE2859" w:rsidP="002658B1">
      <w:pPr>
        <w:tabs>
          <w:tab w:val="left" w:pos="540"/>
        </w:tabs>
        <w:jc w:val="thaiDistribute"/>
        <w:outlineLvl w:val="0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lastRenderedPageBreak/>
        <w:t>The following material transactions were carried out with related parties:</w:t>
      </w:r>
    </w:p>
    <w:p w14:paraId="63FE9F9B" w14:textId="77777777" w:rsidR="00AE2859" w:rsidRPr="00E82EAC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A3DF1BF" w14:textId="77777777" w:rsidR="00AE2859" w:rsidRPr="00E82EAC" w:rsidRDefault="00AE2859" w:rsidP="002658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a)</w:t>
      </w:r>
      <w:r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  <w:t>Transactions with related parties</w:t>
      </w:r>
    </w:p>
    <w:p w14:paraId="5663E7A8" w14:textId="77777777" w:rsidR="00B90184" w:rsidRPr="00E82EAC" w:rsidRDefault="00B90184" w:rsidP="002658B1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67385EE5" w14:textId="53253B61" w:rsidR="00AE2859" w:rsidRPr="00E82EAC" w:rsidRDefault="00AE2859" w:rsidP="002658B1">
      <w:pPr>
        <w:ind w:left="540"/>
        <w:rPr>
          <w:rFonts w:ascii="Arial" w:eastAsia="Arial Unicode MS" w:hAnsi="Arial" w:cs="Arial"/>
          <w:sz w:val="18"/>
          <w:szCs w:val="18"/>
        </w:rPr>
      </w:pPr>
      <w:r w:rsidRPr="00E82EAC">
        <w:rPr>
          <w:rFonts w:ascii="Arial" w:eastAsia="Arial Unicode MS" w:hAnsi="Arial" w:cs="Arial"/>
          <w:sz w:val="18"/>
          <w:szCs w:val="18"/>
        </w:rPr>
        <w:t>Transactions with related parties as follows:</w:t>
      </w:r>
    </w:p>
    <w:p w14:paraId="19ECE649" w14:textId="77777777" w:rsidR="002C4BBC" w:rsidRPr="00E82EAC" w:rsidRDefault="002C4BBC" w:rsidP="002658B1">
      <w:pPr>
        <w:ind w:left="540"/>
        <w:rPr>
          <w:rFonts w:ascii="Arial" w:eastAsia="Arial Unicode MS" w:hAnsi="Arial" w:cs="Arial"/>
          <w:sz w:val="18"/>
          <w:szCs w:val="18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14"/>
        <w:gridCol w:w="1296"/>
        <w:gridCol w:w="1296"/>
        <w:gridCol w:w="1296"/>
        <w:gridCol w:w="1296"/>
      </w:tblGrid>
      <w:tr w:rsidR="002C4BBC" w:rsidRPr="00E82EAC" w14:paraId="71D1D56E" w14:textId="77777777" w:rsidTr="002C4BBC">
        <w:tc>
          <w:tcPr>
            <w:tcW w:w="4014" w:type="dxa"/>
            <w:vAlign w:val="bottom"/>
          </w:tcPr>
          <w:p w14:paraId="6E7B923A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bookmarkStart w:id="9" w:name="_Hlk47641003"/>
            <w:r w:rsidRPr="00E82EA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For the </w:t>
            </w:r>
            <w:r w:rsidRPr="00E82EA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  <w:lang w:val="en-GB"/>
              </w:rPr>
              <w:t>three-month</w:t>
            </w:r>
            <w:r w:rsidRPr="00E82EA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 periods ended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B67B" w14:textId="77777777" w:rsidR="002C4BBC" w:rsidRPr="00E82EAC" w:rsidRDefault="002C4BBC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11564675" w14:textId="77777777" w:rsidR="002C4BBC" w:rsidRPr="00E82EAC" w:rsidRDefault="002C4BBC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9ABB4" w14:textId="77777777" w:rsidR="002C4BBC" w:rsidRPr="00E82EAC" w:rsidRDefault="002C4BBC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A9CF0E1" w14:textId="77777777" w:rsidR="002C4BBC" w:rsidRPr="00E82EAC" w:rsidRDefault="002C4BBC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bookmarkEnd w:id="9"/>
      <w:tr w:rsidR="002C4BBC" w:rsidRPr="00E82EAC" w14:paraId="2796F000" w14:textId="77777777" w:rsidTr="002C4BBC">
        <w:tc>
          <w:tcPr>
            <w:tcW w:w="4014" w:type="dxa"/>
            <w:vAlign w:val="bottom"/>
          </w:tcPr>
          <w:p w14:paraId="19F5DA2B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   </w:t>
            </w:r>
            <w:r w:rsidRPr="00E82EA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  <w:lang w:val="en-GB"/>
              </w:rPr>
              <w:t>31 March</w:t>
            </w:r>
          </w:p>
        </w:tc>
        <w:tc>
          <w:tcPr>
            <w:tcW w:w="1296" w:type="dxa"/>
            <w:vAlign w:val="bottom"/>
          </w:tcPr>
          <w:p w14:paraId="07BF6B2E" w14:textId="4C960975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557F8918" w14:textId="3119FB5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vAlign w:val="bottom"/>
          </w:tcPr>
          <w:p w14:paraId="18BB3F34" w14:textId="4C9639D5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62746D6E" w14:textId="2EFADAE6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2C4BBC" w:rsidRPr="00E82EAC" w14:paraId="4963ECBC" w14:textId="77777777" w:rsidTr="002C4BBC">
        <w:tc>
          <w:tcPr>
            <w:tcW w:w="4014" w:type="dxa"/>
            <w:vAlign w:val="bottom"/>
          </w:tcPr>
          <w:p w14:paraId="6481FE13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FD0314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C10DA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F34F8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2FC34B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C4BBC" w:rsidRPr="00E82EAC" w14:paraId="19FFA59E" w14:textId="77777777" w:rsidTr="00445C5E">
        <w:tc>
          <w:tcPr>
            <w:tcW w:w="4014" w:type="dxa"/>
            <w:vAlign w:val="bottom"/>
          </w:tcPr>
          <w:p w14:paraId="197DD5FF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7481E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E66E61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56405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7AD30F" w14:textId="77777777" w:rsidR="002C4BBC" w:rsidRPr="00E82EAC" w:rsidRDefault="002C4BBC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C5E" w:rsidRPr="00E82EAC" w14:paraId="4F26F94E" w14:textId="77777777" w:rsidTr="00BE4634">
        <w:tc>
          <w:tcPr>
            <w:tcW w:w="4014" w:type="dxa"/>
            <w:vAlign w:val="bottom"/>
          </w:tcPr>
          <w:p w14:paraId="774AF8F9" w14:textId="318B8A92" w:rsidR="00445C5E" w:rsidRPr="00E82EAC" w:rsidRDefault="00445C5E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E6870" w14:textId="77777777" w:rsidR="00445C5E" w:rsidRPr="00E82EAC" w:rsidRDefault="00445C5E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F394D73" w14:textId="77777777" w:rsidR="00445C5E" w:rsidRPr="00E82EAC" w:rsidRDefault="00445C5E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5D40E4" w14:textId="77777777" w:rsidR="00445C5E" w:rsidRPr="00E82EAC" w:rsidRDefault="00445C5E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8F5E72" w14:textId="77777777" w:rsidR="00445C5E" w:rsidRPr="00E82EAC" w:rsidRDefault="00445C5E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C5E" w:rsidRPr="00E82EAC" w14:paraId="4363077C" w14:textId="77777777" w:rsidTr="00BE4634">
        <w:tc>
          <w:tcPr>
            <w:tcW w:w="4014" w:type="dxa"/>
            <w:vAlign w:val="bottom"/>
          </w:tcPr>
          <w:p w14:paraId="45EBD366" w14:textId="4984646D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9D151" w14:textId="02032A0B" w:rsidR="00445C5E" w:rsidRPr="00E82EAC" w:rsidRDefault="00BE4634" w:rsidP="00445C5E">
            <w:pPr>
              <w:spacing w:line="200" w:lineRule="exact"/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7,506,736</w:t>
            </w:r>
          </w:p>
        </w:tc>
        <w:tc>
          <w:tcPr>
            <w:tcW w:w="1296" w:type="dxa"/>
            <w:vAlign w:val="bottom"/>
          </w:tcPr>
          <w:p w14:paraId="107FBB10" w14:textId="7BF93CFA" w:rsidR="00445C5E" w:rsidRPr="00E82EAC" w:rsidRDefault="00445C5E" w:rsidP="00445C5E">
            <w:pPr>
              <w:spacing w:line="200" w:lineRule="exact"/>
              <w:ind w:right="-72"/>
              <w:jc w:val="right"/>
              <w:rPr>
                <w:rFonts w:ascii="Arial" w:hAnsi="Arial" w:cs="Browallia New"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3815DB" w14:textId="5C5277D7" w:rsidR="00445C5E" w:rsidRPr="00E82EAC" w:rsidRDefault="00BE4634" w:rsidP="00445C5E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  <w:cs/>
              </w:rPr>
              <w:t>7</w:t>
            </w:r>
            <w:r w:rsidRPr="00E82EAC">
              <w:rPr>
                <w:rFonts w:ascii="Arial" w:hAnsi="Arial" w:cs="Arial"/>
                <w:sz w:val="18"/>
                <w:szCs w:val="18"/>
              </w:rPr>
              <w:t>,</w:t>
            </w:r>
            <w:r w:rsidRPr="00E82EAC">
              <w:rPr>
                <w:rFonts w:ascii="Arial" w:hAnsi="Arial" w:cs="Arial"/>
                <w:sz w:val="18"/>
                <w:szCs w:val="18"/>
                <w:cs/>
              </w:rPr>
              <w:t>506</w:t>
            </w:r>
            <w:r w:rsidRPr="00E82EAC">
              <w:rPr>
                <w:rFonts w:ascii="Arial" w:hAnsi="Arial" w:cs="Arial"/>
                <w:sz w:val="18"/>
                <w:szCs w:val="18"/>
              </w:rPr>
              <w:t>,</w:t>
            </w:r>
            <w:r w:rsidRPr="00E82EAC">
              <w:rPr>
                <w:rFonts w:ascii="Arial" w:hAnsi="Arial" w:cs="Arial"/>
                <w:sz w:val="18"/>
                <w:szCs w:val="18"/>
                <w:cs/>
              </w:rPr>
              <w:t>736</w:t>
            </w:r>
          </w:p>
        </w:tc>
        <w:tc>
          <w:tcPr>
            <w:tcW w:w="1296" w:type="dxa"/>
            <w:vAlign w:val="bottom"/>
          </w:tcPr>
          <w:p w14:paraId="75AB3026" w14:textId="27BA8715" w:rsidR="00445C5E" w:rsidRPr="00E82EAC" w:rsidRDefault="00445C5E" w:rsidP="00445C5E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45C5E" w:rsidRPr="00E82EAC" w14:paraId="70F5FE1D" w14:textId="77777777" w:rsidTr="00BE4634">
        <w:tc>
          <w:tcPr>
            <w:tcW w:w="4014" w:type="dxa"/>
            <w:vAlign w:val="bottom"/>
          </w:tcPr>
          <w:p w14:paraId="24E186AC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F836F1" w14:textId="77777777" w:rsidR="00445C5E" w:rsidRPr="00E82EAC" w:rsidRDefault="00445C5E" w:rsidP="00445C5E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F60C02D" w14:textId="77777777" w:rsidR="00445C5E" w:rsidRPr="00E82EAC" w:rsidRDefault="00445C5E" w:rsidP="00445C5E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B9454E" w14:textId="77777777" w:rsidR="00445C5E" w:rsidRPr="00E82EAC" w:rsidRDefault="00445C5E" w:rsidP="00445C5E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A49BB4" w14:textId="77777777" w:rsidR="00445C5E" w:rsidRPr="00E82EAC" w:rsidRDefault="00445C5E" w:rsidP="00445C5E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C5E" w:rsidRPr="00E82EAC" w14:paraId="3AEC08B0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7F815697" w14:textId="4193D38B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3E7E7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54444F0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5719F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CB4B0B5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C5E" w:rsidRPr="00E82EAC" w14:paraId="2E105E01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0C162860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79595" w14:textId="5444FB2F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28D26380" w14:textId="689880F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3FEE55" w14:textId="0CE5E45D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1,760,255</w:t>
            </w:r>
          </w:p>
        </w:tc>
        <w:tc>
          <w:tcPr>
            <w:tcW w:w="1296" w:type="dxa"/>
            <w:vAlign w:val="bottom"/>
          </w:tcPr>
          <w:p w14:paraId="71A6FBA2" w14:textId="09F66A72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  <w:cs/>
              </w:rPr>
              <w:t>162</w:t>
            </w:r>
            <w:r w:rsidRPr="00E82EAC">
              <w:rPr>
                <w:rFonts w:ascii="Arial" w:hAnsi="Arial" w:cs="Arial"/>
                <w:sz w:val="18"/>
                <w:szCs w:val="18"/>
              </w:rPr>
              <w:t>,</w:t>
            </w:r>
            <w:r w:rsidRPr="00E82EAC">
              <w:rPr>
                <w:rFonts w:ascii="Arial" w:hAnsi="Arial" w:cs="Arial"/>
                <w:sz w:val="18"/>
                <w:szCs w:val="18"/>
                <w:cs/>
              </w:rPr>
              <w:t>870</w:t>
            </w:r>
          </w:p>
        </w:tc>
      </w:tr>
      <w:tr w:rsidR="00445C5E" w:rsidRPr="00E82EAC" w14:paraId="446783D8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4F3126C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Associates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168CB4" w14:textId="6A766A4C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4820BC91" w14:textId="3D98807D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383,622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EEE516" w14:textId="5BD8CD62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29D751BD" w14:textId="4D5E50A9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  <w:cs/>
              </w:rPr>
              <w:t>383</w:t>
            </w:r>
            <w:r w:rsidRPr="00E82EAC">
              <w:rPr>
                <w:rFonts w:ascii="Arial" w:hAnsi="Arial" w:cs="Arial"/>
                <w:sz w:val="18"/>
                <w:szCs w:val="18"/>
              </w:rPr>
              <w:t>,</w:t>
            </w:r>
            <w:r w:rsidRPr="00E82EAC">
              <w:rPr>
                <w:rFonts w:ascii="Arial" w:hAnsi="Arial" w:cs="Arial"/>
                <w:sz w:val="18"/>
                <w:szCs w:val="18"/>
                <w:cs/>
              </w:rPr>
              <w:t>622</w:t>
            </w:r>
          </w:p>
        </w:tc>
      </w:tr>
      <w:tr w:rsidR="00445C5E" w:rsidRPr="00E82EAC" w14:paraId="53BC191B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5239DA8C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207FA" w14:textId="1FCA124C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300,951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78B080" w14:textId="1E85FF73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2,095,224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7FE90" w14:textId="2B904F48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left="-18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60,951</w:t>
            </w:r>
          </w:p>
        </w:tc>
        <w:tc>
          <w:tcPr>
            <w:tcW w:w="1296" w:type="dxa"/>
            <w:vAlign w:val="bottom"/>
          </w:tcPr>
          <w:p w14:paraId="5F8D888B" w14:textId="3649348B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45C5E" w:rsidRPr="00E82EAC" w14:paraId="1E9D7CC4" w14:textId="77777777" w:rsidTr="002C4BBC">
        <w:trPr>
          <w:trHeight w:val="20"/>
        </w:trPr>
        <w:tc>
          <w:tcPr>
            <w:tcW w:w="4014" w:type="dxa"/>
            <w:vAlign w:val="bottom"/>
          </w:tcPr>
          <w:p w14:paraId="721C0E20" w14:textId="77777777" w:rsidR="00445C5E" w:rsidRPr="00E82EAC" w:rsidRDefault="00445C5E" w:rsidP="00445C5E">
            <w:pPr>
              <w:spacing w:line="12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6E25A" w14:textId="77777777" w:rsidR="00445C5E" w:rsidRPr="00E82EAC" w:rsidRDefault="00445C5E" w:rsidP="00445C5E">
            <w:pPr>
              <w:tabs>
                <w:tab w:val="left" w:pos="-72"/>
              </w:tabs>
              <w:spacing w:line="120" w:lineRule="exact"/>
              <w:ind w:left="16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3672EE" w14:textId="77777777" w:rsidR="00445C5E" w:rsidRPr="00E82EAC" w:rsidRDefault="00445C5E" w:rsidP="00445C5E">
            <w:pPr>
              <w:tabs>
                <w:tab w:val="left" w:pos="-72"/>
              </w:tabs>
              <w:spacing w:line="120" w:lineRule="exact"/>
              <w:ind w:left="16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4054E" w14:textId="77777777" w:rsidR="00445C5E" w:rsidRPr="00E82EAC" w:rsidRDefault="00445C5E" w:rsidP="00445C5E">
            <w:pPr>
              <w:tabs>
                <w:tab w:val="left" w:pos="-72"/>
              </w:tabs>
              <w:spacing w:line="120" w:lineRule="exact"/>
              <w:ind w:left="16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AC49F1" w14:textId="77777777" w:rsidR="00445C5E" w:rsidRPr="00E82EAC" w:rsidRDefault="00445C5E" w:rsidP="00445C5E">
            <w:pPr>
              <w:tabs>
                <w:tab w:val="left" w:pos="-72"/>
              </w:tabs>
              <w:spacing w:line="120" w:lineRule="exact"/>
              <w:ind w:left="16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45C5E" w:rsidRPr="00E82EAC" w14:paraId="55A12EC8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1AC8395B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D1CD9" w14:textId="334A1391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300,951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585A91" w14:textId="15A58F8F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2,478,846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74D2F" w14:textId="2FF4BA5B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1,821,206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8DC1E" w14:textId="31718779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546,492</w:t>
            </w:r>
          </w:p>
        </w:tc>
      </w:tr>
      <w:tr w:rsidR="00445C5E" w:rsidRPr="00E82EAC" w14:paraId="03DD6173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38C9E3A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EDC4D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766FE2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EF8E3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8ED063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C5E" w:rsidRPr="00E82EAC" w14:paraId="7DB0A8B6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5EF03970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Revenue from fiber optic network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D87486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4AFB15AA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7B048F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36AA7B6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C5E" w:rsidRPr="00E82EAC" w14:paraId="16290B29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7D4545C6" w14:textId="77777777" w:rsidR="00445C5E" w:rsidRPr="00E82EAC" w:rsidRDefault="00445C5E" w:rsidP="00445C5E">
            <w:pPr>
              <w:tabs>
                <w:tab w:val="left" w:pos="1317"/>
              </w:tabs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2C047" w14:textId="4BC8E3D0" w:rsidR="00445C5E" w:rsidRPr="00E82EAC" w:rsidRDefault="00B76271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49E74DAB" w14:textId="0B811DF2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9B65D9" w14:textId="6E25A70B" w:rsidR="00445C5E" w:rsidRPr="00E82EAC" w:rsidRDefault="00B76271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699F0FAB" w14:textId="6B66F1AA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12,000</w:t>
            </w:r>
          </w:p>
        </w:tc>
      </w:tr>
      <w:tr w:rsidR="00445C5E" w:rsidRPr="00E82EAC" w14:paraId="7BD28A83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3F9DD6EC" w14:textId="77777777" w:rsidR="00445C5E" w:rsidRPr="00E82EAC" w:rsidRDefault="00445C5E" w:rsidP="00445C5E">
            <w:pPr>
              <w:tabs>
                <w:tab w:val="left" w:pos="1317"/>
              </w:tabs>
              <w:spacing w:line="200" w:lineRule="exact"/>
              <w:ind w:left="16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4AE9F6" w14:textId="6FFC2D8B" w:rsidR="00445C5E" w:rsidRPr="00E82EAC" w:rsidRDefault="00887F05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FE4E1F" w14:textId="73667AD8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218,960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7C73D" w14:textId="35865000" w:rsidR="00445C5E" w:rsidRPr="00E82EAC" w:rsidRDefault="00B76271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500A" w14:textId="6751F640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45C5E" w:rsidRPr="00E82EAC" w14:paraId="5ADE3446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5718BF98" w14:textId="77777777" w:rsidR="00445C5E" w:rsidRPr="00E82EAC" w:rsidRDefault="00445C5E" w:rsidP="00445C5E">
            <w:pPr>
              <w:spacing w:line="12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B1BBC" w14:textId="77777777" w:rsidR="00445C5E" w:rsidRPr="00E82EAC" w:rsidRDefault="00445C5E" w:rsidP="00445C5E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3DC40" w14:textId="77777777" w:rsidR="00445C5E" w:rsidRPr="00E82EAC" w:rsidRDefault="00445C5E" w:rsidP="00445C5E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5853F" w14:textId="77777777" w:rsidR="00445C5E" w:rsidRPr="00E82EAC" w:rsidRDefault="00445C5E" w:rsidP="00445C5E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55C7C9" w14:textId="77777777" w:rsidR="00445C5E" w:rsidRPr="00E82EAC" w:rsidRDefault="00445C5E" w:rsidP="00445C5E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th-TH"/>
              </w:rPr>
            </w:pPr>
          </w:p>
        </w:tc>
      </w:tr>
      <w:tr w:rsidR="00445C5E" w:rsidRPr="00E82EAC" w14:paraId="331A489B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19883B7F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F375A" w14:textId="0D39BF00" w:rsidR="00445C5E" w:rsidRPr="00E82EAC" w:rsidRDefault="00B76271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85,648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DB44B9" w14:textId="3D839792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218,960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83C8E" w14:textId="7B61169F" w:rsidR="00445C5E" w:rsidRPr="00E82EAC" w:rsidRDefault="00B76271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67FB23" w14:textId="4E60D9E1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>12,000</w:t>
            </w:r>
          </w:p>
        </w:tc>
      </w:tr>
      <w:tr w:rsidR="00445C5E" w:rsidRPr="00E82EAC" w14:paraId="46DCF61E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2345DA6D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94A49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039F53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3ED99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BED422" w14:textId="77777777" w:rsidR="00445C5E" w:rsidRPr="00E82EAC" w:rsidRDefault="00445C5E" w:rsidP="00445C5E">
            <w:pPr>
              <w:tabs>
                <w:tab w:val="left" w:pos="-72"/>
              </w:tabs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C5E" w:rsidRPr="00E82EAC" w14:paraId="17CF22E1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25DAA79B" w14:textId="08FEF97F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Management fee income 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(</w:t>
            </w:r>
            <w:r w:rsidRPr="00E82EAC">
              <w:rPr>
                <w:rFonts w:ascii="Arial" w:hAnsi="Arial" w:cs="Arial"/>
                <w:bCs/>
                <w:sz w:val="18"/>
                <w:szCs w:val="18"/>
              </w:rPr>
              <w:t xml:space="preserve">Note </w:t>
            </w:r>
            <w:r w:rsidRPr="00E82EAC">
              <w:rPr>
                <w:rFonts w:ascii="Arial" w:hAnsi="Arial" w:cs="Arial"/>
                <w:bCs/>
                <w:sz w:val="18"/>
                <w:szCs w:val="18"/>
                <w:lang w:val="en-GB"/>
              </w:rPr>
              <w:t>1</w:t>
            </w:r>
            <w:r w:rsidR="00BE4634" w:rsidRPr="00E82EAC">
              <w:rPr>
                <w:rFonts w:ascii="Arial" w:hAnsi="Arial" w:cs="Arial"/>
                <w:bCs/>
                <w:sz w:val="18"/>
                <w:szCs w:val="18"/>
                <w:lang w:val="en-GB"/>
              </w:rPr>
              <w:t>6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9C75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EB025C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C62C55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9F9976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445C5E" w:rsidRPr="00E82EAC" w14:paraId="06E8F2BA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0079D182" w14:textId="5AAE26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BB48C2" w:rsidRPr="00E82EAC">
              <w:rPr>
                <w:rFonts w:ascii="Arial" w:hAnsi="Arial" w:cs="Arial"/>
                <w:sz w:val="18"/>
                <w:szCs w:val="18"/>
              </w:rPr>
              <w:t>P</w:t>
            </w:r>
            <w:r w:rsidRPr="00E82EAC">
              <w:rPr>
                <w:rFonts w:ascii="Arial" w:hAnsi="Arial" w:cs="Arial"/>
                <w:sz w:val="18"/>
                <w:szCs w:val="18"/>
              </w:rPr>
              <w:t>arent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670B71" w14:textId="56ADD7BC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82ED620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136,146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D97A65" w14:textId="6D01B37E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D393668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136,146</w:t>
            </w:r>
          </w:p>
        </w:tc>
      </w:tr>
      <w:tr w:rsidR="00445C5E" w:rsidRPr="00E82EAC" w14:paraId="4F6E7F36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31B46CDD" w14:textId="3EFCE349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C122F6" w14:textId="663A1871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9673EEA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E5611D" w14:textId="07524F57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1,225,428</w:t>
            </w:r>
          </w:p>
        </w:tc>
        <w:tc>
          <w:tcPr>
            <w:tcW w:w="1296" w:type="dxa"/>
            <w:vAlign w:val="bottom"/>
          </w:tcPr>
          <w:p w14:paraId="02CB61AB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1,601,457</w:t>
            </w:r>
          </w:p>
        </w:tc>
      </w:tr>
      <w:tr w:rsidR="00445C5E" w:rsidRPr="00E82EAC" w14:paraId="36AC99A3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5D132D42" w14:textId="06A831B4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C2A5F" w14:textId="74EE4405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894,855</w:t>
            </w:r>
          </w:p>
        </w:tc>
        <w:tc>
          <w:tcPr>
            <w:tcW w:w="1296" w:type="dxa"/>
            <w:vAlign w:val="bottom"/>
          </w:tcPr>
          <w:p w14:paraId="24B25FD8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1,056,171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3B96F" w14:textId="4D283C63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894,855</w:t>
            </w:r>
          </w:p>
        </w:tc>
        <w:tc>
          <w:tcPr>
            <w:tcW w:w="1296" w:type="dxa"/>
            <w:vAlign w:val="bottom"/>
          </w:tcPr>
          <w:p w14:paraId="11BDBA9B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1,056,171</w:t>
            </w:r>
          </w:p>
        </w:tc>
      </w:tr>
      <w:tr w:rsidR="00445C5E" w:rsidRPr="00E82EAC" w14:paraId="0729320E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168EC714" w14:textId="7D87731F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7FAF7" w14:textId="73B47537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BE3D87B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128,745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4BF2C" w14:textId="1BA1736A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E56E8AF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128,745</w:t>
            </w:r>
          </w:p>
        </w:tc>
      </w:tr>
      <w:tr w:rsidR="00445C5E" w:rsidRPr="00E82EAC" w14:paraId="0A79A036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52720A91" w14:textId="77777777" w:rsidR="00445C5E" w:rsidRPr="00E82EAC" w:rsidRDefault="00445C5E" w:rsidP="00445C5E">
            <w:pPr>
              <w:spacing w:line="120" w:lineRule="exact"/>
              <w:ind w:left="16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C4173" w14:textId="77777777" w:rsidR="00445C5E" w:rsidRPr="00E82EAC" w:rsidRDefault="00445C5E" w:rsidP="00445C5E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7E4BD" w14:textId="77777777" w:rsidR="00445C5E" w:rsidRPr="00E82EAC" w:rsidRDefault="00445C5E" w:rsidP="00445C5E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F328D" w14:textId="77777777" w:rsidR="00445C5E" w:rsidRPr="00E82EAC" w:rsidRDefault="00445C5E" w:rsidP="00445C5E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329DB" w14:textId="77777777" w:rsidR="00445C5E" w:rsidRPr="00E82EAC" w:rsidRDefault="00445C5E" w:rsidP="00445C5E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445C5E" w:rsidRPr="00E82EAC" w14:paraId="2463CCB1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7703EF70" w14:textId="77777777" w:rsidR="00445C5E" w:rsidRPr="00E82EAC" w:rsidRDefault="00445C5E" w:rsidP="00445C5E">
            <w:pPr>
              <w:spacing w:line="200" w:lineRule="exact"/>
              <w:ind w:left="166"/>
              <w:rPr>
                <w:rFonts w:ascii="Arial" w:hAnsi="Arial" w:cs="Arial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581E3" w14:textId="6E43436C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894,855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54D861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1,321,062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DBEE7" w14:textId="3BEDDC9F" w:rsidR="00445C5E" w:rsidRPr="00E82EAC" w:rsidRDefault="00B76271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2,120,283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919091" w14:textId="77777777" w:rsidR="00445C5E" w:rsidRPr="00E82EAC" w:rsidRDefault="00445C5E" w:rsidP="00445C5E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2,922,519</w:t>
            </w:r>
          </w:p>
        </w:tc>
      </w:tr>
      <w:tr w:rsidR="002C4BBC" w:rsidRPr="00E82EAC" w14:paraId="07032139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94AB06D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F16E5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FE2C1A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EC446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A1AB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E82EAC" w14:paraId="0BB0A04B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1E1E442D" w14:textId="4134600B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Rental and service income 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(</w:t>
            </w:r>
            <w:r w:rsidRPr="00E82EAC">
              <w:rPr>
                <w:rFonts w:ascii="Arial" w:hAnsi="Arial" w:cs="Arial"/>
                <w:bCs/>
                <w:sz w:val="18"/>
                <w:szCs w:val="18"/>
              </w:rPr>
              <w:t xml:space="preserve">Note </w:t>
            </w:r>
            <w:r w:rsidRPr="00E82EAC">
              <w:rPr>
                <w:rFonts w:ascii="Arial" w:hAnsi="Arial" w:cs="Arial"/>
                <w:bCs/>
                <w:sz w:val="18"/>
                <w:szCs w:val="18"/>
                <w:lang w:val="en-GB"/>
              </w:rPr>
              <w:t>1</w:t>
            </w:r>
            <w:r w:rsidR="00BE4634" w:rsidRPr="00E82EAC">
              <w:rPr>
                <w:rFonts w:ascii="Arial" w:hAnsi="Arial" w:cs="Arial"/>
                <w:bCs/>
                <w:sz w:val="18"/>
                <w:szCs w:val="18"/>
                <w:lang w:val="en-GB"/>
              </w:rPr>
              <w:t>6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2A3C3B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555AA9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83B3DA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977D59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E82EAC" w14:paraId="0B5B761C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12021260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79808" w14:textId="2F3586DF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0E05CBA" w14:textId="5DC1283E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51FBC1" w14:textId="0E4F6B79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1,263,264</w:t>
            </w:r>
          </w:p>
        </w:tc>
        <w:tc>
          <w:tcPr>
            <w:tcW w:w="1296" w:type="dxa"/>
            <w:vAlign w:val="bottom"/>
          </w:tcPr>
          <w:p w14:paraId="0633C6BA" w14:textId="5E8562D8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1,306,956</w:t>
            </w:r>
          </w:p>
        </w:tc>
      </w:tr>
      <w:tr w:rsidR="002C4BBC" w:rsidRPr="00E82EAC" w14:paraId="668F9FA5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ECECDEA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E5742" w14:textId="20F61618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256,782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26633C" w14:textId="5631B25B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301,464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9A9C6" w14:textId="63CD7BA2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256,782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2D485" w14:textId="3E2DD4C8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301,464</w:t>
            </w:r>
          </w:p>
        </w:tc>
      </w:tr>
      <w:tr w:rsidR="002C4BBC" w:rsidRPr="00E82EAC" w14:paraId="60609C67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EEC7906" w14:textId="77777777" w:rsidR="002C4BBC" w:rsidRPr="00E82EAC" w:rsidRDefault="002C4BBC" w:rsidP="00B90184">
            <w:pPr>
              <w:spacing w:line="120" w:lineRule="exact"/>
              <w:ind w:left="16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BAD3A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15FF1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A5A2C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52179C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2C4BBC" w:rsidRPr="00E82EAC" w14:paraId="5E8C7073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755D085C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6B5AC" w14:textId="1C06BCDC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256,782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4451E4" w14:textId="4B94331C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301,464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65977" w14:textId="2D762F9E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1,520,046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A30890" w14:textId="7F48CE1A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1,608,420</w:t>
            </w:r>
          </w:p>
        </w:tc>
      </w:tr>
      <w:tr w:rsidR="002C4BBC" w:rsidRPr="00E82EAC" w14:paraId="053D9846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CC2DA72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32C1E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005989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7A00E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41746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E82EAC" w14:paraId="146A0B64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7075F9E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EBEDFD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15E896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88AEFE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ADFA5A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B76271" w:rsidRPr="00E82EAC" w14:paraId="5B27400C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79599D43" w14:textId="6C381B58" w:rsidR="00B76271" w:rsidRPr="00E82EAC" w:rsidRDefault="00B76271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BB48C2" w:rsidRPr="00E82EAC">
              <w:rPr>
                <w:rFonts w:ascii="Arial" w:hAnsi="Arial" w:cs="Arial"/>
                <w:sz w:val="18"/>
                <w:szCs w:val="18"/>
              </w:rPr>
              <w:t>P</w:t>
            </w:r>
            <w:r w:rsidRPr="00E82EAC">
              <w:rPr>
                <w:rFonts w:ascii="Arial" w:hAnsi="Arial" w:cs="Arial"/>
                <w:sz w:val="18"/>
                <w:szCs w:val="18"/>
              </w:rPr>
              <w:t>arent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F314BD" w14:textId="332F7A9D" w:rsidR="00B76271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81,929</w:t>
            </w:r>
          </w:p>
        </w:tc>
        <w:tc>
          <w:tcPr>
            <w:tcW w:w="1296" w:type="dxa"/>
            <w:vAlign w:val="bottom"/>
          </w:tcPr>
          <w:p w14:paraId="716F8B2C" w14:textId="3F7FAF6E" w:rsidR="00B76271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3B0235" w14:textId="5F341466" w:rsidR="00B76271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81,929</w:t>
            </w:r>
          </w:p>
        </w:tc>
        <w:tc>
          <w:tcPr>
            <w:tcW w:w="1296" w:type="dxa"/>
            <w:vAlign w:val="bottom"/>
          </w:tcPr>
          <w:p w14:paraId="75D08264" w14:textId="6BFF7979" w:rsidR="00B76271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4BBC" w:rsidRPr="00E82EAC" w14:paraId="1FCB1149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343B3C0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39DFA" w14:textId="42E410CA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E02F65" w14:textId="0F79A226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74302" w14:textId="69E882DC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16,576</w:t>
            </w:r>
          </w:p>
        </w:tc>
        <w:tc>
          <w:tcPr>
            <w:tcW w:w="1296" w:type="dxa"/>
            <w:vAlign w:val="bottom"/>
          </w:tcPr>
          <w:p w14:paraId="0C226D62" w14:textId="2717A64B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27,123</w:t>
            </w:r>
          </w:p>
        </w:tc>
      </w:tr>
      <w:tr w:rsidR="002C4BBC" w:rsidRPr="00E82EAC" w14:paraId="29CA51EA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C62D856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 xml:space="preserve">   </w:t>
            </w:r>
            <w:r w:rsidRPr="00E82EAC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24BA3" w14:textId="17F13220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EC715F" w14:textId="484E51A3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62,302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C63C75" w14:textId="1B1CC74D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009FA0B" w14:textId="515365FC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62,302</w:t>
            </w:r>
          </w:p>
        </w:tc>
      </w:tr>
      <w:tr w:rsidR="002C4BBC" w:rsidRPr="00E82EAC" w14:paraId="6F73A2FB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51B53BBF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20201" w14:textId="442819D5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680,746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D39E42" w14:textId="7F9EBF24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3,348,814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AFECD" w14:textId="32C0A093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680,746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BDDA7C" w14:textId="077C4D1E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3,348,815</w:t>
            </w:r>
          </w:p>
        </w:tc>
      </w:tr>
      <w:tr w:rsidR="002C4BBC" w:rsidRPr="00E82EAC" w14:paraId="7E4EC158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2407284" w14:textId="77777777" w:rsidR="002C4BBC" w:rsidRPr="00E82EAC" w:rsidRDefault="002C4BBC" w:rsidP="00B90184">
            <w:pPr>
              <w:spacing w:line="12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60B31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83D73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A5F23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A08D04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E82EAC" w14:paraId="54DD8E57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E5C4694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C6E1D" w14:textId="25473626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762,675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E919E9" w14:textId="0817BB9F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3,411,116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3F582" w14:textId="53248C96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779,251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3E4B5A" w14:textId="46A71FD6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3,438,240</w:t>
            </w:r>
          </w:p>
        </w:tc>
      </w:tr>
      <w:tr w:rsidR="002C4BBC" w:rsidRPr="00E82EAC" w14:paraId="335AE3CC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52AA86DB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464EF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11BD0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4BF1F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14E9D1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E82EAC" w14:paraId="06219587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0E1E01A" w14:textId="381F8473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Purchases of goods and 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5F1ADD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966CD2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D99AA5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0E6411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E82EAC" w14:paraId="5BDBE76A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51721C1B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D1D44" w14:textId="3C323773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486AEF" w14:textId="118579D6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B1343" w14:textId="6E4A4757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561,705</w:t>
            </w:r>
          </w:p>
        </w:tc>
        <w:tc>
          <w:tcPr>
            <w:tcW w:w="1296" w:type="dxa"/>
            <w:vAlign w:val="bottom"/>
          </w:tcPr>
          <w:p w14:paraId="075ED346" w14:textId="147D2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903,579</w:t>
            </w:r>
          </w:p>
        </w:tc>
      </w:tr>
      <w:tr w:rsidR="002C4BBC" w:rsidRPr="00E82EAC" w14:paraId="5506FDE0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1E49B62F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EF967" w14:textId="2A17E756" w:rsidR="002C4BBC" w:rsidRPr="00E82EAC" w:rsidRDefault="00F14C8B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12,000,255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128D1A" w14:textId="489FCDA0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5,544,534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C107D" w14:textId="182E1407" w:rsidR="002C4BBC" w:rsidRPr="00E82EAC" w:rsidRDefault="00BE4634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9,318,689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D1506C" w14:textId="205FC81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1,667,358</w:t>
            </w:r>
          </w:p>
        </w:tc>
      </w:tr>
      <w:tr w:rsidR="002C4BBC" w:rsidRPr="00E82EAC" w14:paraId="6256731B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08464E86" w14:textId="77777777" w:rsidR="002C4BBC" w:rsidRPr="00E82EAC" w:rsidRDefault="002C4BBC" w:rsidP="00B90184">
            <w:pPr>
              <w:spacing w:line="12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F1D7C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5AD75D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50943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14090" w14:textId="77777777" w:rsidR="002C4BBC" w:rsidRPr="00E82EAC" w:rsidRDefault="002C4BBC" w:rsidP="00B90184">
            <w:pPr>
              <w:tabs>
                <w:tab w:val="left" w:pos="1262"/>
              </w:tabs>
              <w:spacing w:line="12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E82EAC" w14:paraId="5ECEC730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98AC5C0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1310A" w14:textId="5239C585" w:rsidR="002C4BBC" w:rsidRPr="00E82EAC" w:rsidRDefault="00F14C8B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12,000,255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321C1" w14:textId="35A04685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5,544,534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2A9C7" w14:textId="07A6CC74" w:rsidR="002C4BBC" w:rsidRPr="00E82EAC" w:rsidRDefault="00BE4634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9,880,394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7807C3" w14:textId="158BD541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2,570,937</w:t>
            </w:r>
          </w:p>
        </w:tc>
      </w:tr>
      <w:tr w:rsidR="002C4BBC" w:rsidRPr="00E82EAC" w14:paraId="7318509A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3DBC6650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DD7C9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3C3A39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26E74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A4387F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E82EAC" w14:paraId="70AF9A94" w14:textId="77777777" w:rsidTr="00BE4634">
        <w:trPr>
          <w:trHeight w:val="80"/>
        </w:trPr>
        <w:tc>
          <w:tcPr>
            <w:tcW w:w="4014" w:type="dxa"/>
            <w:vAlign w:val="bottom"/>
          </w:tcPr>
          <w:p w14:paraId="06D91684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Interest expense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16F17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4F947B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000554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D94EC5" w14:textId="77777777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C4BBC" w:rsidRPr="00E82EAC" w14:paraId="7063881B" w14:textId="77777777" w:rsidTr="00BE4634">
        <w:trPr>
          <w:trHeight w:val="80"/>
        </w:trPr>
        <w:tc>
          <w:tcPr>
            <w:tcW w:w="4014" w:type="dxa"/>
            <w:vAlign w:val="bottom"/>
          </w:tcPr>
          <w:p w14:paraId="1BCA16C1" w14:textId="77777777" w:rsidR="002C4BBC" w:rsidRPr="00E82EAC" w:rsidRDefault="002C4BBC" w:rsidP="00B90184">
            <w:pPr>
              <w:spacing w:line="200" w:lineRule="exact"/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7AEAC" w14:textId="291D13F9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754DE0B" w14:textId="60BE3C86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D71281" w14:textId="68060505" w:rsidR="002C4BBC" w:rsidRPr="00E82EAC" w:rsidRDefault="00B76271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2,461,616</w:t>
            </w:r>
          </w:p>
        </w:tc>
        <w:tc>
          <w:tcPr>
            <w:tcW w:w="1296" w:type="dxa"/>
            <w:vAlign w:val="bottom"/>
          </w:tcPr>
          <w:p w14:paraId="2EEDB5C8" w14:textId="3080C940" w:rsidR="002C4BBC" w:rsidRPr="00E82EAC" w:rsidRDefault="002C4BBC" w:rsidP="00B90184">
            <w:pPr>
              <w:tabs>
                <w:tab w:val="left" w:pos="1262"/>
              </w:tabs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1,787,671</w:t>
            </w:r>
          </w:p>
        </w:tc>
      </w:tr>
    </w:tbl>
    <w:p w14:paraId="352FA5F2" w14:textId="77777777" w:rsidR="00B90184" w:rsidRPr="00E82EAC" w:rsidRDefault="00B90184">
      <w:pPr>
        <w:spacing w:after="160" w:line="259" w:lineRule="auto"/>
        <w:rPr>
          <w:rFonts w:ascii="Arial" w:eastAsia="Arial Unicode MS" w:hAnsi="Arial" w:cs="Arial"/>
          <w:sz w:val="18"/>
          <w:szCs w:val="18"/>
        </w:rPr>
      </w:pPr>
      <w:r w:rsidRPr="00E82EAC">
        <w:rPr>
          <w:rFonts w:ascii="Arial" w:eastAsia="Arial Unicode MS" w:hAnsi="Arial" w:cs="Arial"/>
          <w:sz w:val="18"/>
          <w:szCs w:val="18"/>
        </w:rPr>
        <w:br w:type="page"/>
      </w:r>
    </w:p>
    <w:p w14:paraId="40320245" w14:textId="77777777" w:rsidR="00AE2859" w:rsidRPr="00B90184" w:rsidRDefault="00AE2859" w:rsidP="00B90184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B90184">
        <w:rPr>
          <w:rFonts w:ascii="Arial" w:eastAsia="Arial Unicode MS" w:hAnsi="Arial" w:cs="Arial"/>
          <w:b/>
          <w:bCs/>
          <w:color w:val="CF4A02"/>
          <w:sz w:val="18"/>
          <w:szCs w:val="18"/>
        </w:rPr>
        <w:lastRenderedPageBreak/>
        <w:t>b)</w:t>
      </w:r>
      <w:r w:rsidRPr="00B90184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  <w:t>Outstanding balances arising from sales and purchases of goods and services</w:t>
      </w:r>
    </w:p>
    <w:p w14:paraId="598DDEB1" w14:textId="77777777" w:rsidR="00AE2859" w:rsidRPr="00B90184" w:rsidRDefault="00AE2859" w:rsidP="00B90184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32A50D09" w14:textId="64D86714" w:rsidR="00AE2859" w:rsidRPr="00B90184" w:rsidRDefault="00AE2859" w:rsidP="00B90184">
      <w:pPr>
        <w:ind w:left="540"/>
        <w:jc w:val="both"/>
        <w:rPr>
          <w:rFonts w:ascii="Arial" w:eastAsia="Arial Unicode MS" w:hAnsi="Arial" w:cs="Arial"/>
          <w:spacing w:val="-6"/>
          <w:sz w:val="18"/>
          <w:szCs w:val="18"/>
        </w:rPr>
      </w:pPr>
      <w:r w:rsidRPr="00B90184">
        <w:rPr>
          <w:rFonts w:ascii="Arial" w:eastAsia="Arial Unicode MS" w:hAnsi="Arial" w:cs="Arial"/>
          <w:spacing w:val="-6"/>
          <w:sz w:val="18"/>
          <w:szCs w:val="18"/>
        </w:rPr>
        <w:t>The outstanding balances at the end of the reporting period in relation to transactions with related parties are as follows:</w:t>
      </w:r>
    </w:p>
    <w:p w14:paraId="5CF76778" w14:textId="77777777" w:rsidR="00B90184" w:rsidRPr="00B90184" w:rsidRDefault="00B90184" w:rsidP="00B90184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BE4412" w:rsidRPr="00B90184" w14:paraId="369FBE2E" w14:textId="77777777" w:rsidTr="00BC1AB5">
        <w:tc>
          <w:tcPr>
            <w:tcW w:w="3987" w:type="dxa"/>
            <w:vAlign w:val="bottom"/>
          </w:tcPr>
          <w:p w14:paraId="59190114" w14:textId="77777777" w:rsidR="00AE2859" w:rsidRPr="00B90184" w:rsidRDefault="00AE2859" w:rsidP="00B90184">
            <w:pPr>
              <w:pStyle w:val="a"/>
              <w:spacing w:line="2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4CF6" w14:textId="77777777" w:rsidR="00AE2859" w:rsidRPr="00B90184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76D43F7F" w14:textId="77777777" w:rsidR="00AE2859" w:rsidRPr="00B90184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4EBF0" w14:textId="77777777" w:rsidR="00AE2859" w:rsidRPr="00B90184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72C3952" w14:textId="77777777" w:rsidR="00AE2859" w:rsidRPr="00B90184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90184" w14:paraId="6FC07355" w14:textId="77777777" w:rsidTr="00BC1AB5">
        <w:tc>
          <w:tcPr>
            <w:tcW w:w="3987" w:type="dxa"/>
            <w:vAlign w:val="bottom"/>
          </w:tcPr>
          <w:p w14:paraId="294FB7D0" w14:textId="77777777" w:rsidR="00AE2859" w:rsidRPr="00B90184" w:rsidRDefault="00AE2859" w:rsidP="00B90184">
            <w:pPr>
              <w:pStyle w:val="a"/>
              <w:spacing w:line="2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7CE1" w14:textId="43D7863C" w:rsidR="00AE2859" w:rsidRPr="00B90184" w:rsidRDefault="00B53F66" w:rsidP="00B90184">
            <w:pPr>
              <w:spacing w:line="200" w:lineRule="exact"/>
              <w:ind w:left="-48"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2A72B" w14:textId="63F6A039" w:rsidR="00AE2859" w:rsidRPr="00B90184" w:rsidRDefault="008A15B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3F7F5" w14:textId="0DF07B33" w:rsidR="00AE2859" w:rsidRPr="00B90184" w:rsidRDefault="00B53F66" w:rsidP="00B90184">
            <w:pPr>
              <w:spacing w:line="200" w:lineRule="exact"/>
              <w:ind w:left="-33"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C5BF4" w14:textId="12284D1F" w:rsidR="00AE2859" w:rsidRPr="00B90184" w:rsidRDefault="008A15B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90184" w14:paraId="2C944898" w14:textId="77777777" w:rsidTr="00BC1AB5">
        <w:tc>
          <w:tcPr>
            <w:tcW w:w="3987" w:type="dxa"/>
            <w:vAlign w:val="bottom"/>
          </w:tcPr>
          <w:p w14:paraId="45157FF6" w14:textId="77777777" w:rsidR="00AE2859" w:rsidRPr="00B90184" w:rsidRDefault="00AE2859" w:rsidP="00B90184">
            <w:pPr>
              <w:pStyle w:val="a"/>
              <w:spacing w:line="2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DAD269" w14:textId="4E79A01D" w:rsidR="00AE2859" w:rsidRPr="00B90184" w:rsidRDefault="00B53F6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70260" w14:textId="55EBAD4E" w:rsidR="00AE2859" w:rsidRPr="00B90184" w:rsidRDefault="005A2D8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B2FCDC" w14:textId="48C94300" w:rsidR="00AE2859" w:rsidRPr="00B90184" w:rsidRDefault="00B53F6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B518C" w14:textId="21656E31" w:rsidR="00AE2859" w:rsidRPr="00B90184" w:rsidRDefault="005A2D8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90184" w14:paraId="7D22F0EF" w14:textId="77777777" w:rsidTr="00BC1AB5">
        <w:tc>
          <w:tcPr>
            <w:tcW w:w="3987" w:type="dxa"/>
            <w:vAlign w:val="bottom"/>
          </w:tcPr>
          <w:p w14:paraId="4FB1B5CD" w14:textId="77777777" w:rsidR="00AE2859" w:rsidRPr="00B90184" w:rsidRDefault="00AE2859" w:rsidP="00B90184">
            <w:pPr>
              <w:pStyle w:val="a"/>
              <w:spacing w:line="2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8575B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2EC0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5CC8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6471D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E4412" w:rsidRPr="00B90184" w14:paraId="25872CFC" w14:textId="77777777" w:rsidTr="00BC1AB5">
        <w:tc>
          <w:tcPr>
            <w:tcW w:w="3987" w:type="dxa"/>
            <w:vAlign w:val="bottom"/>
          </w:tcPr>
          <w:p w14:paraId="4081F304" w14:textId="77777777" w:rsidR="00AE2859" w:rsidRPr="00B90184" w:rsidRDefault="00AE285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54B366" w14:textId="77777777" w:rsidR="00AE2859" w:rsidRPr="00B90184" w:rsidRDefault="00AE285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732CD1" w14:textId="77777777" w:rsidR="00AE2859" w:rsidRPr="00B90184" w:rsidRDefault="00AE285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8B22D1" w14:textId="77777777" w:rsidR="00AE2859" w:rsidRPr="00B90184" w:rsidRDefault="00AE285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C3A46A" w14:textId="77777777" w:rsidR="00AE2859" w:rsidRPr="00B90184" w:rsidRDefault="00AE285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</w:tr>
      <w:tr w:rsidR="00BE4412" w:rsidRPr="00B90184" w14:paraId="034CE80A" w14:textId="77777777" w:rsidTr="00BC1AB5">
        <w:trPr>
          <w:trHeight w:val="72"/>
        </w:trPr>
        <w:tc>
          <w:tcPr>
            <w:tcW w:w="3987" w:type="dxa"/>
            <w:vAlign w:val="bottom"/>
          </w:tcPr>
          <w:p w14:paraId="4DD5750C" w14:textId="77777777" w:rsidR="00AE2859" w:rsidRPr="00B90184" w:rsidRDefault="00AE285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Trade accounts receivable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F81B5D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93E75A3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33A032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395578F" w14:textId="77777777" w:rsidR="00AE2859" w:rsidRPr="00B90184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4C0270EC" w14:textId="77777777" w:rsidTr="00941E36">
        <w:tc>
          <w:tcPr>
            <w:tcW w:w="3987" w:type="dxa"/>
            <w:vAlign w:val="bottom"/>
          </w:tcPr>
          <w:p w14:paraId="386E6801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</w:tcPr>
          <w:p w14:paraId="7E98B3D2" w14:textId="26D41A6D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377EBE" w14:textId="2E34BB2C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617D0" w14:textId="21213894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1,836,927</w:t>
            </w:r>
          </w:p>
        </w:tc>
        <w:tc>
          <w:tcPr>
            <w:tcW w:w="1368" w:type="dxa"/>
            <w:shd w:val="clear" w:color="auto" w:fill="auto"/>
          </w:tcPr>
          <w:p w14:paraId="5BCC69C4" w14:textId="0BFFECC8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219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263</w:t>
            </w:r>
          </w:p>
        </w:tc>
      </w:tr>
      <w:tr w:rsidR="008D11A9" w:rsidRPr="00B90184" w14:paraId="4C9E2E30" w14:textId="77777777" w:rsidTr="00941E36">
        <w:tc>
          <w:tcPr>
            <w:tcW w:w="3987" w:type="dxa"/>
            <w:vAlign w:val="bottom"/>
          </w:tcPr>
          <w:p w14:paraId="14B2FD15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Associates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A3BEF5" w14:textId="6DF8BC43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2,204,615</w:t>
            </w:r>
          </w:p>
        </w:tc>
        <w:tc>
          <w:tcPr>
            <w:tcW w:w="1368" w:type="dxa"/>
            <w:shd w:val="clear" w:color="auto" w:fill="auto"/>
          </w:tcPr>
          <w:p w14:paraId="71E19CE9" w14:textId="742B5998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204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4D83AA" w14:textId="07CD1CE4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2,204,615</w:t>
            </w:r>
          </w:p>
        </w:tc>
        <w:tc>
          <w:tcPr>
            <w:tcW w:w="1368" w:type="dxa"/>
            <w:shd w:val="clear" w:color="auto" w:fill="auto"/>
          </w:tcPr>
          <w:p w14:paraId="73C0F5AF" w14:textId="61CC2AC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204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615</w:t>
            </w:r>
          </w:p>
        </w:tc>
      </w:tr>
      <w:tr w:rsidR="008D11A9" w:rsidRPr="00B90184" w14:paraId="5DD1FEC8" w14:textId="77777777" w:rsidTr="00941E36">
        <w:tc>
          <w:tcPr>
            <w:tcW w:w="3987" w:type="dxa"/>
            <w:vAlign w:val="bottom"/>
          </w:tcPr>
          <w:p w14:paraId="6B5ECBC4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BC005C" w14:textId="4B247510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4,709,863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66A176" w14:textId="70920CED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15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836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4D161D" w14:textId="59DD2C08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4,538,663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564641" w14:textId="55A1A0B5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15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668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673</w:t>
            </w:r>
          </w:p>
        </w:tc>
      </w:tr>
      <w:tr w:rsidR="008D11A9" w:rsidRPr="00B90184" w14:paraId="74D102D3" w14:textId="77777777" w:rsidTr="00941E36">
        <w:trPr>
          <w:trHeight w:val="123"/>
        </w:trPr>
        <w:tc>
          <w:tcPr>
            <w:tcW w:w="3987" w:type="dxa"/>
            <w:vAlign w:val="bottom"/>
          </w:tcPr>
          <w:p w14:paraId="5C283052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D2A8B0" w14:textId="11D26471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9E14D3" w14:textId="6ABDE3A0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918E90" w14:textId="0B197583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16EEB8" w14:textId="3641885F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4DB934F7" w14:textId="77777777" w:rsidTr="00941E36">
        <w:tc>
          <w:tcPr>
            <w:tcW w:w="3987" w:type="dxa"/>
            <w:vAlign w:val="bottom"/>
          </w:tcPr>
          <w:p w14:paraId="11664DC5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1CC22E73" w14:textId="1A1400B9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6,914,478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CA7E0" w14:textId="349F1579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040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11BC3" w14:textId="3B97018F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8,580,205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D2C415" w14:textId="7BEC1D3A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092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</w:p>
        </w:tc>
      </w:tr>
      <w:tr w:rsidR="008D11A9" w:rsidRPr="00B90184" w14:paraId="37B1920E" w14:textId="77777777" w:rsidTr="00941E36">
        <w:trPr>
          <w:trHeight w:val="72"/>
        </w:trPr>
        <w:tc>
          <w:tcPr>
            <w:tcW w:w="3987" w:type="dxa"/>
            <w:vAlign w:val="bottom"/>
          </w:tcPr>
          <w:p w14:paraId="5531D1AE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B90184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Expected credit loss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45D3E7" w14:textId="21A94FA9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(2,204,615)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F40FF" w14:textId="2C2A406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(2,206,381)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D6F0D" w14:textId="2280748B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(2,204,615)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F53A" w14:textId="5ACCC6BD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(2,252,525)</w:t>
            </w:r>
          </w:p>
        </w:tc>
      </w:tr>
      <w:tr w:rsidR="008D11A9" w:rsidRPr="00B90184" w14:paraId="6EEFD1A5" w14:textId="77777777" w:rsidTr="00941E36">
        <w:trPr>
          <w:trHeight w:val="141"/>
        </w:trPr>
        <w:tc>
          <w:tcPr>
            <w:tcW w:w="3987" w:type="dxa"/>
            <w:vAlign w:val="bottom"/>
          </w:tcPr>
          <w:p w14:paraId="323CF0CA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E36B8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619AB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39361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DD69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A24E184" w14:textId="77777777" w:rsidTr="00941E36">
        <w:tc>
          <w:tcPr>
            <w:tcW w:w="3987" w:type="dxa"/>
            <w:vAlign w:val="bottom"/>
          </w:tcPr>
          <w:p w14:paraId="014A923E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4D90C32" w14:textId="4F34011B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4,709,863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B5B26F" w14:textId="7CF1297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15,834,362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68B0A41" w14:textId="48DA2848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6,375,590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152B23" w14:textId="5C3595A8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15,840,026</w:t>
            </w:r>
          </w:p>
        </w:tc>
      </w:tr>
      <w:tr w:rsidR="008D11A9" w:rsidRPr="00B90184" w14:paraId="07635869" w14:textId="77777777" w:rsidTr="00BC1AB5">
        <w:tc>
          <w:tcPr>
            <w:tcW w:w="3987" w:type="dxa"/>
            <w:vAlign w:val="bottom"/>
          </w:tcPr>
          <w:p w14:paraId="13EC4BEA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290401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8B9CD1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0BBA8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003E50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F28C18A" w14:textId="77777777" w:rsidTr="00BC1AB5">
        <w:tc>
          <w:tcPr>
            <w:tcW w:w="3987" w:type="dxa"/>
            <w:vAlign w:val="bottom"/>
          </w:tcPr>
          <w:p w14:paraId="0943635A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Other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737CD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34B7F2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819E26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9CEC7A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06553488" w14:textId="77777777" w:rsidTr="00BC1AB5">
        <w:tc>
          <w:tcPr>
            <w:tcW w:w="3987" w:type="dxa"/>
            <w:vAlign w:val="bottom"/>
          </w:tcPr>
          <w:p w14:paraId="79958DF8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Parent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44955" w14:textId="74481E95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E2934" w14:textId="6AF47C3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EF9C4F" w14:textId="7BBA56CB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4C7C9B" w14:textId="3D745E1D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117</w:t>
            </w:r>
          </w:p>
        </w:tc>
      </w:tr>
      <w:tr w:rsidR="008D11A9" w:rsidRPr="00B90184" w14:paraId="7E7278DF" w14:textId="77777777" w:rsidTr="00BC1AB5">
        <w:tc>
          <w:tcPr>
            <w:tcW w:w="3987" w:type="dxa"/>
            <w:vAlign w:val="bottom"/>
          </w:tcPr>
          <w:p w14:paraId="0DCD0061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43AD8" w14:textId="0DCA1E76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22D63" w14:textId="344B657D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B3FC4B" w14:textId="65E2C1B8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2,624,195</w:t>
            </w:r>
          </w:p>
        </w:tc>
        <w:tc>
          <w:tcPr>
            <w:tcW w:w="1368" w:type="dxa"/>
            <w:shd w:val="clear" w:color="auto" w:fill="auto"/>
          </w:tcPr>
          <w:p w14:paraId="30E28E1B" w14:textId="36FE331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046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426</w:t>
            </w:r>
          </w:p>
        </w:tc>
      </w:tr>
      <w:tr w:rsidR="008D11A9" w:rsidRPr="00B90184" w14:paraId="66D74204" w14:textId="77777777" w:rsidTr="00BC1AB5">
        <w:tc>
          <w:tcPr>
            <w:tcW w:w="3987" w:type="dxa"/>
            <w:vAlign w:val="bottom"/>
          </w:tcPr>
          <w:p w14:paraId="53E53AAA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</w:t>
            </w:r>
            <w:bookmarkStart w:id="10" w:name="OLE_LINK4"/>
            <w:r w:rsidRPr="00B90184">
              <w:rPr>
                <w:rFonts w:ascii="Arial" w:hAnsi="Arial" w:cs="Arial"/>
                <w:sz w:val="18"/>
                <w:szCs w:val="18"/>
              </w:rPr>
              <w:t>Joint venture</w:t>
            </w:r>
            <w:bookmarkEnd w:id="10"/>
          </w:p>
        </w:tc>
        <w:tc>
          <w:tcPr>
            <w:tcW w:w="1368" w:type="dxa"/>
            <w:shd w:val="clear" w:color="auto" w:fill="FAFAFA"/>
            <w:vAlign w:val="bottom"/>
          </w:tcPr>
          <w:p w14:paraId="1C0871AA" w14:textId="6E800FC7" w:rsidR="008D11A9" w:rsidRPr="00B90184" w:rsidRDefault="00F14C8B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4C8B">
              <w:rPr>
                <w:rFonts w:ascii="Arial" w:hAnsi="Arial" w:cs="Arial"/>
                <w:sz w:val="18"/>
                <w:szCs w:val="18"/>
              </w:rPr>
              <w:t>6,211,888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D3B70" w14:textId="50FBC8F5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949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DDDF67" w14:textId="1007176A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1,359,177</w:t>
            </w:r>
          </w:p>
        </w:tc>
        <w:tc>
          <w:tcPr>
            <w:tcW w:w="1368" w:type="dxa"/>
            <w:shd w:val="clear" w:color="auto" w:fill="auto"/>
          </w:tcPr>
          <w:p w14:paraId="6DD0303B" w14:textId="0B2B0283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067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468</w:t>
            </w:r>
          </w:p>
        </w:tc>
      </w:tr>
      <w:tr w:rsidR="008D11A9" w:rsidRPr="00B90184" w14:paraId="3440CBFC" w14:textId="77777777" w:rsidTr="00BC1AB5">
        <w:tc>
          <w:tcPr>
            <w:tcW w:w="3987" w:type="dxa"/>
            <w:vAlign w:val="bottom"/>
          </w:tcPr>
          <w:p w14:paraId="6B0C7395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B1D0E" w14:textId="65A4BB82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551,029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7ABA" w14:textId="0C0C04A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F06D7" w14:textId="58141DFC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551,029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A634B4" w14:textId="64DF6F6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029</w:t>
            </w:r>
          </w:p>
        </w:tc>
      </w:tr>
      <w:tr w:rsidR="008D11A9" w:rsidRPr="00B90184" w14:paraId="3E1FC7CB" w14:textId="77777777" w:rsidTr="00BC1AB5">
        <w:tc>
          <w:tcPr>
            <w:tcW w:w="3987" w:type="dxa"/>
            <w:vAlign w:val="bottom"/>
          </w:tcPr>
          <w:p w14:paraId="34DE6048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08CE9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AAFEB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BAC15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54FB6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4A8ADB28" w14:textId="77777777" w:rsidTr="00BC1AB5">
        <w:tc>
          <w:tcPr>
            <w:tcW w:w="3987" w:type="dxa"/>
            <w:vAlign w:val="bottom"/>
          </w:tcPr>
          <w:p w14:paraId="644085F2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F6E88" w14:textId="403B95AF" w:rsidR="008D11A9" w:rsidRPr="00B90184" w:rsidRDefault="00F14C8B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4C8B">
              <w:rPr>
                <w:rFonts w:ascii="Arial" w:hAnsi="Arial" w:cs="Arial"/>
                <w:sz w:val="18"/>
                <w:szCs w:val="18"/>
              </w:rPr>
              <w:t>6,762,917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142C" w14:textId="6AC242BF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598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2C1BD" w14:textId="3F544054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4,534,401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F3CC3" w14:textId="1E9E0FC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762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040</w:t>
            </w:r>
          </w:p>
        </w:tc>
      </w:tr>
      <w:tr w:rsidR="008D11A9" w:rsidRPr="00B90184" w14:paraId="07E6DFFB" w14:textId="77777777" w:rsidTr="00BC1AB5">
        <w:tc>
          <w:tcPr>
            <w:tcW w:w="3987" w:type="dxa"/>
            <w:vAlign w:val="bottom"/>
          </w:tcPr>
          <w:p w14:paraId="4C0670F6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868A2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42CB78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49269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19B7E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26BAF396" w14:textId="77777777" w:rsidTr="00BC1AB5">
        <w:tc>
          <w:tcPr>
            <w:tcW w:w="3987" w:type="dxa"/>
            <w:vAlign w:val="bottom"/>
          </w:tcPr>
          <w:p w14:paraId="3F2B644B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Advance payment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B36F5A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4C3D54B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DA72FE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27A3E76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D9AC822" w14:textId="77777777" w:rsidTr="00BC1AB5">
        <w:tc>
          <w:tcPr>
            <w:tcW w:w="3987" w:type="dxa"/>
            <w:vAlign w:val="bottom"/>
          </w:tcPr>
          <w:p w14:paraId="5757F262" w14:textId="5A5F7709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FA75E9" w14:textId="3F625F25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bottom"/>
          </w:tcPr>
          <w:p w14:paraId="1A8A6375" w14:textId="1CEC17E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643FD" w14:textId="1B4EF6E5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397,873</w:t>
            </w:r>
          </w:p>
        </w:tc>
        <w:tc>
          <w:tcPr>
            <w:tcW w:w="1368" w:type="dxa"/>
            <w:vAlign w:val="bottom"/>
          </w:tcPr>
          <w:p w14:paraId="533B1B7F" w14:textId="04F459C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398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873</w:t>
            </w:r>
          </w:p>
        </w:tc>
      </w:tr>
      <w:tr w:rsidR="008D11A9" w:rsidRPr="00B90184" w14:paraId="5E40D154" w14:textId="77777777" w:rsidTr="0099636C">
        <w:tc>
          <w:tcPr>
            <w:tcW w:w="3987" w:type="dxa"/>
            <w:vAlign w:val="bottom"/>
          </w:tcPr>
          <w:p w14:paraId="6E50674A" w14:textId="2814C1D0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76BAF" w14:textId="7DA92C9F" w:rsidR="008D11A9" w:rsidRPr="00B90184" w:rsidRDefault="00B76271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6271">
              <w:rPr>
                <w:rFonts w:ascii="Arial" w:hAnsi="Arial" w:cs="Arial"/>
                <w:sz w:val="18"/>
                <w:szCs w:val="18"/>
              </w:rPr>
              <w:t>125,787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0ADE55" w14:textId="2D2571E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164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040D7" w14:textId="6642C3E0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125,787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C44967" w14:textId="680B1004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164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625</w:t>
            </w:r>
          </w:p>
        </w:tc>
      </w:tr>
      <w:tr w:rsidR="008D11A9" w:rsidRPr="00B90184" w14:paraId="1D86FACE" w14:textId="77777777" w:rsidTr="00BE4634">
        <w:tc>
          <w:tcPr>
            <w:tcW w:w="3987" w:type="dxa"/>
            <w:vAlign w:val="bottom"/>
          </w:tcPr>
          <w:p w14:paraId="04F7F32D" w14:textId="0A1B2CBD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8AB30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0C1FDD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F2971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5AAD2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7462119A" w14:textId="77777777" w:rsidTr="00BE4634">
        <w:tc>
          <w:tcPr>
            <w:tcW w:w="3987" w:type="dxa"/>
            <w:vAlign w:val="bottom"/>
          </w:tcPr>
          <w:p w14:paraId="0819232B" w14:textId="0ABDFD64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6D13B" w14:textId="238BA439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125,787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75AF81" w14:textId="0B72526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164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AD75C" w14:textId="5D5AF31D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523,660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4A2B0" w14:textId="5DBE4FAC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563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498</w:t>
            </w:r>
          </w:p>
        </w:tc>
      </w:tr>
      <w:tr w:rsidR="00BE4634" w:rsidRPr="00B90184" w14:paraId="00E3D97A" w14:textId="77777777" w:rsidTr="00BE4634">
        <w:tc>
          <w:tcPr>
            <w:tcW w:w="3987" w:type="dxa"/>
            <w:vAlign w:val="bottom"/>
          </w:tcPr>
          <w:p w14:paraId="3C3F21EA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E2AD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8EA6E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640CB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B0ACD9" w14:textId="77777777" w:rsidR="00BE4634" w:rsidRPr="00BE4634" w:rsidRDefault="00BE4634" w:rsidP="00BE463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8D11A9" w:rsidRPr="00B90184" w14:paraId="72EFE799" w14:textId="77777777" w:rsidTr="006F4399">
        <w:tc>
          <w:tcPr>
            <w:tcW w:w="3987" w:type="dxa"/>
            <w:vAlign w:val="bottom"/>
          </w:tcPr>
          <w:p w14:paraId="42C6BFAC" w14:textId="6C88D821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>Accrued 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3F383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B91D41C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83291E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6CD0970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0285B876" w14:textId="77777777" w:rsidTr="004D008F">
        <w:tc>
          <w:tcPr>
            <w:tcW w:w="3987" w:type="dxa"/>
            <w:vAlign w:val="bottom"/>
          </w:tcPr>
          <w:p w14:paraId="468B8E38" w14:textId="0C008AD9" w:rsidR="008D11A9" w:rsidRPr="00B90184" w:rsidRDefault="008D11A9" w:rsidP="00B90184">
            <w:pPr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  <w:cs/>
              </w:rPr>
              <w:t xml:space="preserve">   </w:t>
            </w:r>
            <w:r w:rsidRPr="00B90184">
              <w:rPr>
                <w:rFonts w:ascii="Arial" w:hAnsi="Arial" w:cs="Arial"/>
                <w:bCs/>
                <w:sz w:val="18"/>
                <w:szCs w:val="18"/>
              </w:rPr>
              <w:t>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DBE484" w14:textId="21852427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489,653</w:t>
            </w:r>
          </w:p>
        </w:tc>
        <w:tc>
          <w:tcPr>
            <w:tcW w:w="1368" w:type="dxa"/>
            <w:shd w:val="clear" w:color="auto" w:fill="auto"/>
          </w:tcPr>
          <w:p w14:paraId="78DA848D" w14:textId="181B01F4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489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FAFAFA"/>
          </w:tcPr>
          <w:p w14:paraId="721C04F0" w14:textId="7D80252F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489,653</w:t>
            </w:r>
          </w:p>
        </w:tc>
        <w:tc>
          <w:tcPr>
            <w:tcW w:w="1368" w:type="dxa"/>
            <w:shd w:val="clear" w:color="auto" w:fill="auto"/>
          </w:tcPr>
          <w:p w14:paraId="37F664CC" w14:textId="6AABEECA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489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653</w:t>
            </w:r>
          </w:p>
        </w:tc>
      </w:tr>
      <w:tr w:rsidR="007A60AF" w:rsidRPr="00B90184" w14:paraId="11F30081" w14:textId="77777777" w:rsidTr="004D008F">
        <w:tc>
          <w:tcPr>
            <w:tcW w:w="3987" w:type="dxa"/>
            <w:vAlign w:val="bottom"/>
          </w:tcPr>
          <w:p w14:paraId="5795E9B4" w14:textId="376CAF9F" w:rsidR="007A60AF" w:rsidRPr="00B90184" w:rsidRDefault="007A60AF" w:rsidP="00B90184">
            <w:pPr>
              <w:spacing w:line="200" w:lineRule="exact"/>
              <w:ind w:left="427"/>
              <w:rPr>
                <w:rFonts w:ascii="Arial" w:hAnsi="Arial" w:cs="Arial"/>
                <w:b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3942E" w14:textId="1E280C64" w:rsidR="007A60AF" w:rsidRPr="007A60AF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593,944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C870DE" w14:textId="017025BC" w:rsidR="007A60AF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9ECB6A" w14:textId="29AC7C42" w:rsidR="007A60AF" w:rsidRPr="007A60AF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593,944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EE8863" w14:textId="5927BB94" w:rsidR="007A60AF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D008F" w:rsidRPr="00B90184" w14:paraId="647024A5" w14:textId="77777777" w:rsidTr="004D008F">
        <w:tc>
          <w:tcPr>
            <w:tcW w:w="3987" w:type="dxa"/>
            <w:vAlign w:val="bottom"/>
          </w:tcPr>
          <w:p w14:paraId="2204519E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BDAD7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C7312D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B65CFB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19F246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D008F" w:rsidRPr="00B90184" w14:paraId="0955D115" w14:textId="77777777" w:rsidTr="00DF136B">
        <w:tc>
          <w:tcPr>
            <w:tcW w:w="3987" w:type="dxa"/>
            <w:vAlign w:val="bottom"/>
          </w:tcPr>
          <w:p w14:paraId="3FA4D1E1" w14:textId="77777777" w:rsidR="004D008F" w:rsidRPr="00B90184" w:rsidRDefault="004D008F" w:rsidP="004D008F">
            <w:pPr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1148BEA" w14:textId="145A84F6" w:rsidR="004D008F" w:rsidRPr="007A60AF" w:rsidRDefault="004D008F" w:rsidP="004D008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008F">
              <w:rPr>
                <w:rFonts w:ascii="Arial" w:hAnsi="Arial" w:cs="Arial"/>
                <w:sz w:val="18"/>
                <w:szCs w:val="18"/>
              </w:rPr>
              <w:t>1,083,597</w:t>
            </w:r>
          </w:p>
        </w:tc>
        <w:tc>
          <w:tcPr>
            <w:tcW w:w="1368" w:type="dxa"/>
            <w:shd w:val="clear" w:color="auto" w:fill="auto"/>
          </w:tcPr>
          <w:p w14:paraId="7C486E6A" w14:textId="6FAB89EF" w:rsidR="004D008F" w:rsidRPr="004D008F" w:rsidRDefault="004D008F" w:rsidP="004D008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008F">
              <w:rPr>
                <w:rFonts w:ascii="Arial" w:hAnsi="Arial" w:cs="Arial"/>
                <w:sz w:val="18"/>
                <w:szCs w:val="18"/>
              </w:rPr>
              <w:t>489,653</w:t>
            </w:r>
          </w:p>
        </w:tc>
        <w:tc>
          <w:tcPr>
            <w:tcW w:w="1368" w:type="dxa"/>
            <w:shd w:val="clear" w:color="auto" w:fill="FAFAFA"/>
          </w:tcPr>
          <w:p w14:paraId="01C0D39E" w14:textId="22D79B59" w:rsidR="004D008F" w:rsidRPr="007A60AF" w:rsidRDefault="004D008F" w:rsidP="004D008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008F">
              <w:rPr>
                <w:rFonts w:ascii="Arial" w:hAnsi="Arial" w:cs="Arial"/>
                <w:sz w:val="18"/>
                <w:szCs w:val="18"/>
              </w:rPr>
              <w:t>1,083,597</w:t>
            </w:r>
          </w:p>
        </w:tc>
        <w:tc>
          <w:tcPr>
            <w:tcW w:w="1368" w:type="dxa"/>
            <w:shd w:val="clear" w:color="auto" w:fill="auto"/>
          </w:tcPr>
          <w:p w14:paraId="5D8318A8" w14:textId="446F732F" w:rsidR="004D008F" w:rsidRPr="004D008F" w:rsidRDefault="004D008F" w:rsidP="004D008F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008F">
              <w:rPr>
                <w:rFonts w:ascii="Arial" w:hAnsi="Arial" w:cs="Arial"/>
                <w:sz w:val="18"/>
                <w:szCs w:val="18"/>
              </w:rPr>
              <w:t>489,653</w:t>
            </w:r>
          </w:p>
        </w:tc>
      </w:tr>
      <w:tr w:rsidR="008D11A9" w:rsidRPr="00B90184" w14:paraId="1B2F96D8" w14:textId="77777777" w:rsidTr="0026174D">
        <w:tc>
          <w:tcPr>
            <w:tcW w:w="3987" w:type="dxa"/>
            <w:vAlign w:val="bottom"/>
          </w:tcPr>
          <w:p w14:paraId="5F9B390C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87413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9DA43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7229F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7DEE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C6189CC" w14:textId="77777777" w:rsidTr="00BC1AB5">
        <w:tc>
          <w:tcPr>
            <w:tcW w:w="3987" w:type="dxa"/>
            <w:vAlign w:val="bottom"/>
          </w:tcPr>
          <w:p w14:paraId="0BBA9C29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Accrued income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059382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F8A810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542C60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7526B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60AF" w:rsidRPr="00B90184" w14:paraId="06789748" w14:textId="77777777" w:rsidTr="00BC1AB5">
        <w:tc>
          <w:tcPr>
            <w:tcW w:w="3987" w:type="dxa"/>
            <w:vAlign w:val="bottom"/>
          </w:tcPr>
          <w:p w14:paraId="40DDF04F" w14:textId="33795B21" w:rsidR="007A60AF" w:rsidRPr="00B90184" w:rsidRDefault="007A60AF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58E32A" w14:textId="7B11D622" w:rsidR="007A60AF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0F7B46" w14:textId="7650DCB2" w:rsidR="007A60AF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93566" w14:textId="506F49DB" w:rsidR="007A60AF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43,500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26564" w14:textId="0B1C3B8B" w:rsidR="007A60AF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D11A9" w:rsidRPr="00B90184" w14:paraId="0478FE0C" w14:textId="77777777" w:rsidTr="004D008F">
        <w:tc>
          <w:tcPr>
            <w:tcW w:w="3987" w:type="dxa"/>
            <w:vAlign w:val="bottom"/>
          </w:tcPr>
          <w:p w14:paraId="64F0100E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A4C4B9" w14:textId="67DE48BB" w:rsidR="008D11A9" w:rsidRPr="00B90184" w:rsidRDefault="004D008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008F">
              <w:rPr>
                <w:rFonts w:ascii="Arial" w:hAnsi="Arial" w:cs="Arial"/>
                <w:sz w:val="18"/>
                <w:szCs w:val="18"/>
              </w:rPr>
              <w:t>4,696,251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41BCCAB" w14:textId="319176E8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478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620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877F56" w14:textId="66431C3A" w:rsidR="008D11A9" w:rsidRPr="00B90184" w:rsidRDefault="004D008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008F">
              <w:rPr>
                <w:rFonts w:ascii="Arial" w:hAnsi="Arial" w:cs="Arial"/>
                <w:sz w:val="18"/>
                <w:szCs w:val="18"/>
              </w:rPr>
              <w:t>4,616,251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2CB719" w14:textId="65620BBA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478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620</w:t>
            </w:r>
          </w:p>
        </w:tc>
      </w:tr>
      <w:tr w:rsidR="004D008F" w:rsidRPr="00B90184" w14:paraId="446FBD51" w14:textId="77777777" w:rsidTr="004D008F">
        <w:tc>
          <w:tcPr>
            <w:tcW w:w="3987" w:type="dxa"/>
            <w:vAlign w:val="bottom"/>
          </w:tcPr>
          <w:p w14:paraId="62534D4B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C920DF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ED0B2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9913A9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E974" w14:textId="77777777" w:rsidR="004D008F" w:rsidRPr="004D008F" w:rsidRDefault="004D008F" w:rsidP="004D008F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D008F" w:rsidRPr="00B90184" w14:paraId="799E9FEC" w14:textId="77777777" w:rsidTr="004D008F">
        <w:tc>
          <w:tcPr>
            <w:tcW w:w="3987" w:type="dxa"/>
            <w:vAlign w:val="bottom"/>
          </w:tcPr>
          <w:p w14:paraId="54DA63A0" w14:textId="77777777" w:rsidR="004D008F" w:rsidRPr="00B90184" w:rsidRDefault="004D008F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CC3C5" w14:textId="0235AB3E" w:rsidR="004D008F" w:rsidRPr="007A60AF" w:rsidRDefault="004D008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008F">
              <w:rPr>
                <w:rFonts w:ascii="Arial" w:hAnsi="Arial" w:cs="Arial"/>
                <w:sz w:val="18"/>
                <w:szCs w:val="18"/>
              </w:rPr>
              <w:t>4,696,251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F43D2" w14:textId="09C96BC5" w:rsidR="004D008F" w:rsidRDefault="004D008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D008F">
              <w:rPr>
                <w:rFonts w:ascii="Arial" w:hAnsi="Arial" w:cs="Arial"/>
                <w:sz w:val="18"/>
                <w:szCs w:val="18"/>
                <w:lang w:val="en-GB"/>
              </w:rPr>
              <w:t>1,478,620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98E4E" w14:textId="2A295C00" w:rsidR="004D008F" w:rsidRPr="007A60AF" w:rsidRDefault="004D008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008F">
              <w:rPr>
                <w:rFonts w:ascii="Arial" w:hAnsi="Arial" w:cs="Arial"/>
                <w:sz w:val="18"/>
                <w:szCs w:val="18"/>
              </w:rPr>
              <w:t>4,659,751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516F6" w14:textId="634C37AD" w:rsidR="004D008F" w:rsidRDefault="004D008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D008F">
              <w:rPr>
                <w:rFonts w:ascii="Arial" w:hAnsi="Arial" w:cs="Arial"/>
                <w:sz w:val="18"/>
                <w:szCs w:val="18"/>
                <w:lang w:val="en-GB"/>
              </w:rPr>
              <w:t>1,478,620</w:t>
            </w:r>
          </w:p>
        </w:tc>
      </w:tr>
      <w:tr w:rsidR="008D11A9" w:rsidRPr="00B90184" w14:paraId="01C68D33" w14:textId="77777777" w:rsidTr="004D008F">
        <w:trPr>
          <w:trHeight w:val="72"/>
        </w:trPr>
        <w:tc>
          <w:tcPr>
            <w:tcW w:w="3987" w:type="dxa"/>
            <w:vAlign w:val="bottom"/>
          </w:tcPr>
          <w:p w14:paraId="30B6BC2C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DA518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38401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BDEA1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D865CF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7C85FDBF" w14:textId="77777777" w:rsidTr="00BC1AB5">
        <w:trPr>
          <w:trHeight w:val="75"/>
        </w:trPr>
        <w:tc>
          <w:tcPr>
            <w:tcW w:w="3987" w:type="dxa"/>
            <w:vAlign w:val="bottom"/>
          </w:tcPr>
          <w:p w14:paraId="39237D39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Prepayment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87C72F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F10786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BA9B62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E7FA9C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72CCA9FA" w14:textId="77777777" w:rsidTr="00BC1AB5">
        <w:tc>
          <w:tcPr>
            <w:tcW w:w="3987" w:type="dxa"/>
            <w:vAlign w:val="bottom"/>
          </w:tcPr>
          <w:p w14:paraId="3B6488BD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DE9A59" w14:textId="387B3AEC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19,428,740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D3FA15" w14:textId="7D68C3A5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4,493,366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2DE8D9" w14:textId="0B064260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13,774,822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A91EB" w14:textId="5DCBE7EA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8D11A9" w:rsidRPr="00B90184" w14:paraId="4688D1D1" w14:textId="77777777" w:rsidTr="00BC1AB5">
        <w:tc>
          <w:tcPr>
            <w:tcW w:w="3987" w:type="dxa"/>
            <w:vAlign w:val="bottom"/>
          </w:tcPr>
          <w:p w14:paraId="30A1D235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0A14C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CC8BE8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202D28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12443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473E55CE" w14:textId="77777777" w:rsidTr="00BC1AB5">
        <w:tc>
          <w:tcPr>
            <w:tcW w:w="3987" w:type="dxa"/>
            <w:vAlign w:val="bottom"/>
          </w:tcPr>
          <w:p w14:paraId="09E6109A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Trade accounts payable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796F8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079CAE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2B153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29AF7E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5C215467" w14:textId="77777777" w:rsidTr="00BC1AB5">
        <w:tc>
          <w:tcPr>
            <w:tcW w:w="3987" w:type="dxa"/>
            <w:vAlign w:val="bottom"/>
          </w:tcPr>
          <w:p w14:paraId="3D6EA24B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4E4A5" w14:textId="55C63EA5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BD48022" w14:textId="728CDC1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46B4C" w14:textId="188F8AA3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3,915,081</w:t>
            </w:r>
          </w:p>
        </w:tc>
        <w:tc>
          <w:tcPr>
            <w:tcW w:w="1368" w:type="dxa"/>
            <w:shd w:val="clear" w:color="auto" w:fill="auto"/>
          </w:tcPr>
          <w:p w14:paraId="05D51F60" w14:textId="4B04FE41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17,718,697</w:t>
            </w:r>
          </w:p>
        </w:tc>
      </w:tr>
      <w:tr w:rsidR="008D11A9" w:rsidRPr="00B90184" w14:paraId="2C1657D8" w14:textId="77777777" w:rsidTr="00BC1AB5">
        <w:tc>
          <w:tcPr>
            <w:tcW w:w="3987" w:type="dxa"/>
            <w:vAlign w:val="bottom"/>
          </w:tcPr>
          <w:p w14:paraId="05AFEBE8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9D9C1" w14:textId="756621B5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19,834,196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239CFA" w14:textId="199AD18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1,509,381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9F0D2" w14:textId="2AE51A83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16,162,023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A88581" w14:textId="45BB4C56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786,414</w:t>
            </w:r>
          </w:p>
        </w:tc>
      </w:tr>
      <w:tr w:rsidR="008D11A9" w:rsidRPr="00B90184" w14:paraId="4678BEDB" w14:textId="77777777" w:rsidTr="00BC1AB5">
        <w:tc>
          <w:tcPr>
            <w:tcW w:w="3987" w:type="dxa"/>
            <w:vAlign w:val="bottom"/>
          </w:tcPr>
          <w:p w14:paraId="7034B2DC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EA75F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AE52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74C38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3BE50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3BE4B6C2" w14:textId="77777777" w:rsidTr="00BC1AB5">
        <w:tc>
          <w:tcPr>
            <w:tcW w:w="3987" w:type="dxa"/>
            <w:vAlign w:val="bottom"/>
          </w:tcPr>
          <w:p w14:paraId="213EAF74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DAB16" w14:textId="4ACF0D62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19,834,196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F962CD" w14:textId="3D6C5EA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1,509,381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03D66" w14:textId="3E6A561D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20,077,104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02D40" w14:textId="4DB09B45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18,505,111</w:t>
            </w:r>
          </w:p>
        </w:tc>
      </w:tr>
      <w:tr w:rsidR="008D11A9" w:rsidRPr="00B90184" w14:paraId="3066CCA5" w14:textId="77777777" w:rsidTr="00BC1AB5">
        <w:tc>
          <w:tcPr>
            <w:tcW w:w="3987" w:type="dxa"/>
            <w:vAlign w:val="bottom"/>
          </w:tcPr>
          <w:p w14:paraId="50440765" w14:textId="77777777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C7C24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351BD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37F46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68270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354C7C63" w14:textId="77777777" w:rsidTr="00BC1AB5">
        <w:tc>
          <w:tcPr>
            <w:tcW w:w="3987" w:type="dxa"/>
            <w:vAlign w:val="bottom"/>
          </w:tcPr>
          <w:p w14:paraId="72C59421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accounts </w:t>
            </w:r>
            <w:r w:rsidRPr="00B90184">
              <w:rPr>
                <w:rFonts w:ascii="Arial" w:hAnsi="Arial" w:cs="Arial"/>
                <w:b/>
                <w:spacing w:val="-4"/>
                <w:sz w:val="18"/>
                <w:szCs w:val="18"/>
              </w:rPr>
              <w:t>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D0AD0D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8B9754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392F8F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E243B6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6489CA57" w14:textId="77777777" w:rsidTr="00EC1080">
        <w:tc>
          <w:tcPr>
            <w:tcW w:w="3987" w:type="dxa"/>
            <w:vAlign w:val="bottom"/>
          </w:tcPr>
          <w:p w14:paraId="524C9F55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8950A6" w14:textId="1076655D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7E92B" w14:textId="2E9463B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8C992" w14:textId="012B734F" w:rsidR="008D11A9" w:rsidRPr="00B90184" w:rsidRDefault="00E23618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3618">
              <w:rPr>
                <w:rFonts w:ascii="Arial" w:hAnsi="Arial" w:cs="Arial"/>
                <w:sz w:val="18"/>
                <w:szCs w:val="18"/>
              </w:rPr>
              <w:t>50,672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9D3AA" w14:textId="177F9A43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10,163</w:t>
            </w:r>
          </w:p>
        </w:tc>
      </w:tr>
      <w:tr w:rsidR="008D11A9" w:rsidRPr="00B90184" w14:paraId="10090483" w14:textId="77777777" w:rsidTr="00EC1080">
        <w:tc>
          <w:tcPr>
            <w:tcW w:w="3987" w:type="dxa"/>
            <w:vAlign w:val="bottom"/>
          </w:tcPr>
          <w:p w14:paraId="6CADB034" w14:textId="5F251172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A836" w14:textId="6175C7B0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2,821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AFA0E" w14:textId="154DBEE1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9,872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7CE24" w14:textId="241D5914" w:rsidR="008D11A9" w:rsidRPr="00B90184" w:rsidRDefault="00E23618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3618">
              <w:rPr>
                <w:rFonts w:ascii="Arial" w:hAnsi="Arial" w:cs="Arial"/>
                <w:sz w:val="18"/>
                <w:szCs w:val="18"/>
              </w:rPr>
              <w:t>2,821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19DC" w14:textId="41D908FF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2,821</w:t>
            </w:r>
          </w:p>
        </w:tc>
      </w:tr>
      <w:tr w:rsidR="008D11A9" w:rsidRPr="00B90184" w14:paraId="52CBBCFD" w14:textId="77777777" w:rsidTr="00EC1080">
        <w:tc>
          <w:tcPr>
            <w:tcW w:w="3987" w:type="dxa"/>
            <w:vAlign w:val="bottom"/>
          </w:tcPr>
          <w:p w14:paraId="20A50FC4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A82E7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CDAAA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DAA9D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7105E" w14:textId="77777777" w:rsidR="008D11A9" w:rsidRPr="00B90184" w:rsidRDefault="008D11A9" w:rsidP="00B90184">
            <w:pPr>
              <w:spacing w:line="1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2E7E62DA" w14:textId="77777777" w:rsidTr="00EC1080">
        <w:tc>
          <w:tcPr>
            <w:tcW w:w="3987" w:type="dxa"/>
            <w:vAlign w:val="bottom"/>
          </w:tcPr>
          <w:p w14:paraId="4ABD8E51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98CE5" w14:textId="59EA51C5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2,821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F145E" w14:textId="3E3AEB70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9,872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D388F" w14:textId="62FBFCA5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53,493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9AB1" w14:textId="0CBDBDB1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12,984</w:t>
            </w:r>
          </w:p>
        </w:tc>
      </w:tr>
      <w:tr w:rsidR="008D11A9" w:rsidRPr="00B90184" w14:paraId="16326DB8" w14:textId="77777777" w:rsidTr="00EC1080">
        <w:tc>
          <w:tcPr>
            <w:tcW w:w="3987" w:type="dxa"/>
            <w:vAlign w:val="bottom"/>
          </w:tcPr>
          <w:p w14:paraId="1524648B" w14:textId="6C0434E6" w:rsidR="008D11A9" w:rsidRPr="00B90184" w:rsidRDefault="008D11A9" w:rsidP="00B90184">
            <w:pPr>
              <w:pStyle w:val="a"/>
              <w:spacing w:line="16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1E26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7E603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FAAFB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F00E7" w14:textId="77777777" w:rsidR="008D11A9" w:rsidRPr="00B90184" w:rsidRDefault="008D11A9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7889947" w14:textId="77777777" w:rsidTr="00BC1AB5">
        <w:tc>
          <w:tcPr>
            <w:tcW w:w="3987" w:type="dxa"/>
            <w:vAlign w:val="bottom"/>
          </w:tcPr>
          <w:p w14:paraId="27A7F07B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>Accrued expense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160D8" w14:textId="432F6AD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AD2738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C666CA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6205E3" w14:textId="77777777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D11A9" w:rsidRPr="00B90184" w14:paraId="6B9EE965" w14:textId="77777777" w:rsidTr="00BC1AB5">
        <w:trPr>
          <w:trHeight w:val="153"/>
        </w:trPr>
        <w:tc>
          <w:tcPr>
            <w:tcW w:w="3987" w:type="dxa"/>
            <w:vAlign w:val="bottom"/>
          </w:tcPr>
          <w:p w14:paraId="6E6CFB07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E72B42" w14:textId="0D2283C3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0737C95" w14:textId="6622E2C6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7F58C4" w14:textId="7728DF59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456,000</w:t>
            </w:r>
          </w:p>
        </w:tc>
        <w:tc>
          <w:tcPr>
            <w:tcW w:w="1368" w:type="dxa"/>
            <w:shd w:val="clear" w:color="auto" w:fill="auto"/>
          </w:tcPr>
          <w:p w14:paraId="457D1BC3" w14:textId="5E1E861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D11A9" w:rsidRPr="00B90184" w14:paraId="39149984" w14:textId="77777777" w:rsidTr="00BC1AB5">
        <w:tc>
          <w:tcPr>
            <w:tcW w:w="3987" w:type="dxa"/>
            <w:vAlign w:val="bottom"/>
          </w:tcPr>
          <w:p w14:paraId="4A6CB490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7CF4E" w14:textId="30EFE893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97,775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B8B8C2" w14:textId="540C217C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828,624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4A0A6" w14:textId="2430934C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40,463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E3E6A8" w14:textId="34740B3C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264,626</w:t>
            </w:r>
          </w:p>
        </w:tc>
      </w:tr>
      <w:tr w:rsidR="008D11A9" w:rsidRPr="00B90184" w14:paraId="2F3BFF41" w14:textId="77777777" w:rsidTr="009E05A6">
        <w:tc>
          <w:tcPr>
            <w:tcW w:w="3987" w:type="dxa"/>
            <w:vAlign w:val="bottom"/>
          </w:tcPr>
          <w:p w14:paraId="665238AA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4B82E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C886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BBACA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97F79" w14:textId="77777777" w:rsidR="008D11A9" w:rsidRPr="00B90184" w:rsidRDefault="008D11A9" w:rsidP="00B90184">
            <w:pPr>
              <w:pStyle w:val="a"/>
              <w:spacing w:line="100" w:lineRule="exact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8D11A9" w:rsidRPr="00B90184" w14:paraId="36DA3308" w14:textId="77777777" w:rsidTr="009E05A6">
        <w:tc>
          <w:tcPr>
            <w:tcW w:w="3987" w:type="dxa"/>
            <w:vAlign w:val="bottom"/>
          </w:tcPr>
          <w:p w14:paraId="2BBC203B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D3313" w14:textId="68AE8E97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97,775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0D5038" w14:textId="62DFDDD4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828,624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B58F9" w14:textId="217C8648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496,463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1201F" w14:textId="660F1F5B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264,626</w:t>
            </w:r>
          </w:p>
        </w:tc>
      </w:tr>
      <w:tr w:rsidR="009E05A6" w:rsidRPr="00B90184" w14:paraId="49A33F87" w14:textId="77777777" w:rsidTr="009E05A6">
        <w:tc>
          <w:tcPr>
            <w:tcW w:w="3987" w:type="dxa"/>
            <w:vAlign w:val="bottom"/>
          </w:tcPr>
          <w:p w14:paraId="722B44C0" w14:textId="77777777" w:rsidR="009E05A6" w:rsidRPr="00B90184" w:rsidRDefault="009E05A6" w:rsidP="00B90184">
            <w:pPr>
              <w:pStyle w:val="Header"/>
              <w:tabs>
                <w:tab w:val="left" w:pos="1985"/>
              </w:tabs>
              <w:spacing w:line="16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F96F77" w14:textId="77777777" w:rsidR="009E05A6" w:rsidRPr="00B90184" w:rsidRDefault="009E05A6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C35E97D" w14:textId="77777777" w:rsidR="009E05A6" w:rsidRPr="00B90184" w:rsidRDefault="009E05A6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4B68A2" w14:textId="77777777" w:rsidR="009E05A6" w:rsidRPr="00B90184" w:rsidRDefault="009E05A6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F9D668" w14:textId="77777777" w:rsidR="009E05A6" w:rsidRPr="00B90184" w:rsidRDefault="009E05A6" w:rsidP="00B90184">
            <w:pPr>
              <w:spacing w:line="160" w:lineRule="exact"/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</w:tr>
      <w:tr w:rsidR="009E05A6" w:rsidRPr="00B90184" w14:paraId="4F69E12F" w14:textId="77777777" w:rsidTr="009E05A6">
        <w:tc>
          <w:tcPr>
            <w:tcW w:w="3987" w:type="dxa"/>
            <w:vAlign w:val="bottom"/>
          </w:tcPr>
          <w:p w14:paraId="655B2552" w14:textId="77777777" w:rsidR="009E05A6" w:rsidRPr="00B90184" w:rsidRDefault="009E05A6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Advance received from customer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B3B6CB" w14:textId="77777777" w:rsidR="009E05A6" w:rsidRPr="00B90184" w:rsidRDefault="009E05A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D787B30" w14:textId="77777777" w:rsidR="009E05A6" w:rsidRPr="00B90184" w:rsidRDefault="009E05A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1ABA95" w14:textId="77777777" w:rsidR="009E05A6" w:rsidRPr="00B90184" w:rsidRDefault="009E05A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7486F2" w14:textId="77777777" w:rsidR="009E05A6" w:rsidRPr="00B90184" w:rsidRDefault="009E05A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5DCAA68B" w14:textId="77777777" w:rsidTr="009E66DC">
        <w:tc>
          <w:tcPr>
            <w:tcW w:w="3987" w:type="dxa"/>
            <w:vAlign w:val="bottom"/>
          </w:tcPr>
          <w:p w14:paraId="2BF0AECD" w14:textId="77777777" w:rsidR="008D11A9" w:rsidRPr="00B90184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6EC96F" w14:textId="413838E5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43294CB" w14:textId="4299454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765,819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83180C" w14:textId="24EB80A2" w:rsidR="008D11A9" w:rsidRPr="00B90184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3E5834" w14:textId="01C2618E" w:rsidR="008D11A9" w:rsidRPr="00B90184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765,819</w:t>
            </w:r>
          </w:p>
        </w:tc>
      </w:tr>
    </w:tbl>
    <w:p w14:paraId="68E843FC" w14:textId="77777777" w:rsidR="00B90184" w:rsidRDefault="00B90184">
      <w:pPr>
        <w:spacing w:after="160" w:line="259" w:lineRule="auto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17C26DD1" w14:textId="7D481DE2" w:rsidR="00AE2859" w:rsidRPr="004371CB" w:rsidRDefault="00AE2859" w:rsidP="004F2236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4371CB">
        <w:rPr>
          <w:rFonts w:ascii="Arial" w:eastAsia="Arial Unicode MS" w:hAnsi="Arial" w:cs="Arial"/>
          <w:b/>
          <w:bCs/>
          <w:color w:val="CF4A02"/>
          <w:sz w:val="18"/>
          <w:szCs w:val="18"/>
        </w:rPr>
        <w:lastRenderedPageBreak/>
        <w:t>c)</w:t>
      </w:r>
      <w:r w:rsidR="002658B1" w:rsidRPr="004371CB">
        <w:rPr>
          <w:rFonts w:ascii="Arial" w:eastAsia="Arial Unicode MS" w:hAnsi="Arial" w:cstheme="minorBidi"/>
          <w:b/>
          <w:bCs/>
          <w:color w:val="CF4A02"/>
          <w:sz w:val="18"/>
          <w:szCs w:val="18"/>
          <w:cs/>
        </w:rPr>
        <w:tab/>
      </w:r>
      <w:r w:rsidRPr="004371CB">
        <w:rPr>
          <w:rFonts w:ascii="Arial" w:eastAsia="Arial Unicode MS" w:hAnsi="Arial" w:cs="Arial"/>
          <w:b/>
          <w:bCs/>
          <w:color w:val="CF4A02"/>
          <w:sz w:val="18"/>
          <w:szCs w:val="18"/>
        </w:rPr>
        <w:t>Short-term loans to related parties</w:t>
      </w:r>
    </w:p>
    <w:p w14:paraId="18FBB5B5" w14:textId="77777777" w:rsidR="00AE2859" w:rsidRPr="004371CB" w:rsidRDefault="00AE2859" w:rsidP="0008261B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0B769EDF" w14:textId="5FCEF115" w:rsidR="00AE2859" w:rsidRPr="00B90184" w:rsidRDefault="00AE2859" w:rsidP="0008261B">
      <w:pPr>
        <w:ind w:left="540"/>
        <w:jc w:val="both"/>
        <w:rPr>
          <w:rFonts w:ascii="Arial" w:eastAsia="Arial Unicode MS" w:hAnsi="Arial" w:cs="Arial"/>
          <w:spacing w:val="-8"/>
          <w:sz w:val="18"/>
          <w:szCs w:val="18"/>
        </w:rPr>
      </w:pPr>
      <w:r w:rsidRPr="00B90184">
        <w:rPr>
          <w:rFonts w:ascii="Arial" w:eastAsia="Arial Unicode MS" w:hAnsi="Arial" w:cs="Arial"/>
          <w:spacing w:val="-8"/>
          <w:sz w:val="18"/>
          <w:szCs w:val="18"/>
        </w:rPr>
        <w:t>The outstanding balances at the end of the reporting period in relation to short-term loans to related parties are as follows:</w:t>
      </w:r>
    </w:p>
    <w:p w14:paraId="2103AC3D" w14:textId="77777777" w:rsidR="004371CB" w:rsidRPr="004371CB" w:rsidRDefault="004371CB" w:rsidP="0008261B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E4412" w:rsidRPr="00BC1AB5" w14:paraId="03E0E039" w14:textId="77777777" w:rsidTr="00AE2859">
        <w:tc>
          <w:tcPr>
            <w:tcW w:w="3456" w:type="dxa"/>
            <w:vAlign w:val="bottom"/>
          </w:tcPr>
          <w:p w14:paraId="4B723AAC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1B58B" w14:textId="77777777" w:rsidR="00AE2859" w:rsidRPr="00BC1AB5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0BDE8644" w14:textId="77777777" w:rsidR="00AE2859" w:rsidRPr="00BC1AB5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1A06A" w14:textId="77777777" w:rsidR="00AE2859" w:rsidRPr="00BC1AB5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F03E7CF" w14:textId="77777777" w:rsidR="00AE2859" w:rsidRPr="00BC1AB5" w:rsidRDefault="00AE2859" w:rsidP="00B90184">
            <w:pPr>
              <w:spacing w:line="200" w:lineRule="exact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388553D9" w14:textId="77777777" w:rsidTr="00AE2859">
        <w:tc>
          <w:tcPr>
            <w:tcW w:w="3456" w:type="dxa"/>
            <w:vAlign w:val="bottom"/>
          </w:tcPr>
          <w:p w14:paraId="65068D19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FE03B" w14:textId="402D8479" w:rsidR="00AE2859" w:rsidRPr="00BC1AB5" w:rsidRDefault="00B53F66" w:rsidP="00B90184">
            <w:pPr>
              <w:spacing w:line="200" w:lineRule="exact"/>
              <w:ind w:left="-72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2A23B4" w14:textId="0F56B2C0" w:rsidR="00AE2859" w:rsidRPr="00BC1AB5" w:rsidRDefault="008A15B6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A89C4A" w14:textId="0A0A2956" w:rsidR="00AE2859" w:rsidRPr="00BC1AB5" w:rsidRDefault="00B53F66" w:rsidP="00B90184">
            <w:pPr>
              <w:spacing w:line="200" w:lineRule="exact"/>
              <w:ind w:left="-7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808BF1" w14:textId="34E21D1A" w:rsidR="00AE2859" w:rsidRPr="00BC1AB5" w:rsidRDefault="008A15B6" w:rsidP="00B90184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1CE93AB3" w14:textId="77777777" w:rsidTr="00AE2859">
        <w:tc>
          <w:tcPr>
            <w:tcW w:w="3456" w:type="dxa"/>
            <w:vAlign w:val="bottom"/>
          </w:tcPr>
          <w:p w14:paraId="6DEE879E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D5A5CA" w14:textId="01B9C01C" w:rsidR="00AE2859" w:rsidRPr="00BC1AB5" w:rsidRDefault="00B53F66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09463E15" w14:textId="4508E455" w:rsidR="00AE2859" w:rsidRPr="00BC1AB5" w:rsidRDefault="005A2D89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6C85D4E" w14:textId="2E96F1B9" w:rsidR="00AE2859" w:rsidRPr="00BC1AB5" w:rsidRDefault="00B53F66" w:rsidP="00B90184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FB06396" w14:textId="218DD4EE" w:rsidR="00AE2859" w:rsidRPr="00BC1AB5" w:rsidRDefault="005A2D89" w:rsidP="00B90184">
            <w:pPr>
              <w:spacing w:line="200" w:lineRule="exact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326D498E" w14:textId="77777777" w:rsidTr="00AE2859">
        <w:tc>
          <w:tcPr>
            <w:tcW w:w="3456" w:type="dxa"/>
            <w:vAlign w:val="bottom"/>
          </w:tcPr>
          <w:p w14:paraId="3A7DAA43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99FE4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778F3F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BF3E2D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C13077" w14:textId="77777777" w:rsidR="00AE2859" w:rsidRPr="00BC1AB5" w:rsidRDefault="00AE2859" w:rsidP="00B90184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4BB9D0D9" w14:textId="77777777" w:rsidTr="00AE2859">
        <w:trPr>
          <w:trHeight w:val="64"/>
        </w:trPr>
        <w:tc>
          <w:tcPr>
            <w:tcW w:w="3456" w:type="dxa"/>
            <w:vAlign w:val="bottom"/>
          </w:tcPr>
          <w:p w14:paraId="4A5BDE98" w14:textId="77777777" w:rsidR="00AE2859" w:rsidRPr="00BC1AB5" w:rsidRDefault="00AE2859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sz w:val="18"/>
                <w:szCs w:val="18"/>
              </w:rPr>
              <w:t>Short-term loans to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774842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81BDA0E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908E6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7275A23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60AF" w:rsidRPr="00BC1AB5" w14:paraId="3CFE2319" w14:textId="77777777" w:rsidTr="004660FF">
        <w:trPr>
          <w:trHeight w:val="80"/>
        </w:trPr>
        <w:tc>
          <w:tcPr>
            <w:tcW w:w="3456" w:type="dxa"/>
            <w:vAlign w:val="bottom"/>
          </w:tcPr>
          <w:p w14:paraId="3525B64A" w14:textId="4CA08B30" w:rsidR="007A60AF" w:rsidRPr="00BC1AB5" w:rsidRDefault="007A60AF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Parent</w:t>
            </w:r>
          </w:p>
        </w:tc>
        <w:tc>
          <w:tcPr>
            <w:tcW w:w="1368" w:type="dxa"/>
            <w:shd w:val="clear" w:color="auto" w:fill="FAFAFA"/>
          </w:tcPr>
          <w:p w14:paraId="02CF1745" w14:textId="2E22F0B5" w:rsidR="007A60AF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11,000,000</w:t>
            </w:r>
          </w:p>
        </w:tc>
        <w:tc>
          <w:tcPr>
            <w:tcW w:w="1368" w:type="dxa"/>
          </w:tcPr>
          <w:p w14:paraId="5DBC5222" w14:textId="18D71122" w:rsidR="007A60AF" w:rsidRPr="00F340ED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368" w:type="dxa"/>
            <w:shd w:val="clear" w:color="auto" w:fill="FAFAFA"/>
          </w:tcPr>
          <w:p w14:paraId="1CA7D8AB" w14:textId="7EFDA0DA" w:rsidR="007A60AF" w:rsidRPr="00F340ED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A60AF">
              <w:rPr>
                <w:rFonts w:ascii="Arial" w:hAnsi="Arial" w:cs="Arial"/>
                <w:sz w:val="18"/>
                <w:szCs w:val="18"/>
                <w:lang w:val="en-GB"/>
              </w:rPr>
              <w:t>11,000,000</w:t>
            </w:r>
          </w:p>
        </w:tc>
        <w:tc>
          <w:tcPr>
            <w:tcW w:w="1368" w:type="dxa"/>
          </w:tcPr>
          <w:p w14:paraId="6E2FDB54" w14:textId="78365E7E" w:rsidR="007A60AF" w:rsidRPr="00F340ED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7A60AF">
              <w:rPr>
                <w:rFonts w:ascii="Arial" w:hAnsi="Arial" w:cs="Arial"/>
                <w:sz w:val="18"/>
                <w:szCs w:val="18"/>
                <w:lang w:val="en-GB"/>
              </w:rPr>
              <w:t>5,000,000</w:t>
            </w:r>
          </w:p>
        </w:tc>
      </w:tr>
      <w:tr w:rsidR="008D11A9" w:rsidRPr="00BC1AB5" w14:paraId="4C203D16" w14:textId="77777777" w:rsidTr="004660FF">
        <w:trPr>
          <w:trHeight w:val="80"/>
        </w:trPr>
        <w:tc>
          <w:tcPr>
            <w:tcW w:w="3456" w:type="dxa"/>
            <w:vAlign w:val="bottom"/>
          </w:tcPr>
          <w:p w14:paraId="328DF065" w14:textId="77777777" w:rsidR="008D11A9" w:rsidRPr="00BC1AB5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</w:tcPr>
          <w:p w14:paraId="0A4C2B2F" w14:textId="58D40BF2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27217168" w14:textId="6A982633" w:rsidR="008D11A9" w:rsidRPr="00BC1AB5" w:rsidRDefault="008D11A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08799F" w14:textId="0D84B598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  <w:lang w:val="en-GB"/>
              </w:rPr>
              <w:t>5,000,000</w:t>
            </w:r>
          </w:p>
        </w:tc>
        <w:tc>
          <w:tcPr>
            <w:tcW w:w="1368" w:type="dxa"/>
          </w:tcPr>
          <w:p w14:paraId="652EB69B" w14:textId="5FCB6CE0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8D11A9" w:rsidRPr="00BC1AB5" w14:paraId="34514EFE" w14:textId="77777777" w:rsidTr="00AE2859">
        <w:trPr>
          <w:trHeight w:val="80"/>
        </w:trPr>
        <w:tc>
          <w:tcPr>
            <w:tcW w:w="3456" w:type="dxa"/>
            <w:vAlign w:val="bottom"/>
          </w:tcPr>
          <w:p w14:paraId="74DDAD97" w14:textId="77777777" w:rsidR="008D11A9" w:rsidRPr="00BC1AB5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5982BF" w14:textId="69FA7B85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44,105,000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9D432" w14:textId="40296FDA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39,205,000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E50E9" w14:textId="47AB38FA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44,105,000</w:t>
            </w:r>
          </w:p>
        </w:tc>
        <w:tc>
          <w:tcPr>
            <w:tcW w:w="1368" w:type="dxa"/>
          </w:tcPr>
          <w:p w14:paraId="4D82F72D" w14:textId="23B519B2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39,205,000</w:t>
            </w:r>
          </w:p>
        </w:tc>
      </w:tr>
      <w:tr w:rsidR="008D11A9" w:rsidRPr="00BC1AB5" w14:paraId="66C3FF27" w14:textId="77777777" w:rsidTr="00AE2859">
        <w:trPr>
          <w:trHeight w:val="80"/>
        </w:trPr>
        <w:tc>
          <w:tcPr>
            <w:tcW w:w="3456" w:type="dxa"/>
            <w:vAlign w:val="bottom"/>
          </w:tcPr>
          <w:p w14:paraId="2E50315A" w14:textId="77777777" w:rsidR="008D11A9" w:rsidRPr="00BC1AB5" w:rsidRDefault="008D11A9" w:rsidP="00B90184">
            <w:pPr>
              <w:pStyle w:val="Header"/>
              <w:tabs>
                <w:tab w:val="left" w:pos="1985"/>
              </w:tabs>
              <w:spacing w:line="12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223AF" w14:textId="77777777" w:rsidR="008D11A9" w:rsidRPr="00BC1AB5" w:rsidRDefault="008D11A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FD02E" w14:textId="77777777" w:rsidR="008D11A9" w:rsidRPr="00BC1AB5" w:rsidRDefault="008D11A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026C39" w14:textId="77777777" w:rsidR="008D11A9" w:rsidRPr="00BC1AB5" w:rsidRDefault="008D11A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E95C1" w14:textId="77777777" w:rsidR="008D11A9" w:rsidRPr="00BC1AB5" w:rsidRDefault="008D11A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662297" w14:paraId="188D480A" w14:textId="77777777" w:rsidTr="0066584F">
        <w:trPr>
          <w:trHeight w:val="80"/>
        </w:trPr>
        <w:tc>
          <w:tcPr>
            <w:tcW w:w="3456" w:type="dxa"/>
            <w:vAlign w:val="bottom"/>
          </w:tcPr>
          <w:p w14:paraId="0820668B" w14:textId="77777777" w:rsidR="008D11A9" w:rsidRPr="00BC1AB5" w:rsidRDefault="008D11A9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0AA122" w14:textId="2D6D949C" w:rsidR="008D11A9" w:rsidRPr="00BC1AB5" w:rsidRDefault="007A60AF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60AF">
              <w:rPr>
                <w:rFonts w:ascii="Arial" w:hAnsi="Arial" w:cs="Arial"/>
                <w:sz w:val="18"/>
                <w:szCs w:val="18"/>
              </w:rPr>
              <w:t>55,105,000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D48FDC" w14:textId="153C297E" w:rsidR="008D11A9" w:rsidRPr="00BC1AB5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44,205,000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9FC416" w14:textId="491827A5" w:rsidR="008D11A9" w:rsidRPr="00BC1AB5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  <w:lang w:val="en-GB"/>
              </w:rPr>
              <w:t>60,105,000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25FAD" w14:textId="379BCEC1" w:rsidR="008D11A9" w:rsidRPr="00662297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62297">
              <w:rPr>
                <w:rFonts w:ascii="Arial" w:hAnsi="Arial" w:cs="Arial"/>
                <w:sz w:val="18"/>
                <w:szCs w:val="18"/>
                <w:cs/>
                <w:lang w:val="en-GB"/>
              </w:rPr>
              <w:t>44</w:t>
            </w:r>
            <w:r w:rsidRPr="00662297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62297">
              <w:rPr>
                <w:rFonts w:ascii="Arial" w:hAnsi="Arial" w:cs="Arial"/>
                <w:sz w:val="18"/>
                <w:szCs w:val="18"/>
                <w:cs/>
                <w:lang w:val="en-GB"/>
              </w:rPr>
              <w:t>205</w:t>
            </w:r>
            <w:r w:rsidRPr="00662297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662297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</w:tbl>
    <w:p w14:paraId="7F117973" w14:textId="77777777" w:rsidR="00AE2859" w:rsidRPr="00BC1AB5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5C6D3E77" w14:textId="24F3726F" w:rsidR="00AE2859" w:rsidRPr="00B90184" w:rsidRDefault="00AE2859" w:rsidP="002658B1">
      <w:pPr>
        <w:ind w:left="540"/>
        <w:jc w:val="both"/>
        <w:rPr>
          <w:rFonts w:ascii="Arial" w:eastAsia="Arial Unicode MS" w:hAnsi="Arial" w:cs="Arial"/>
          <w:spacing w:val="-6"/>
          <w:sz w:val="18"/>
          <w:szCs w:val="18"/>
        </w:rPr>
      </w:pPr>
      <w:r w:rsidRPr="00B90184">
        <w:rPr>
          <w:rFonts w:ascii="Arial" w:eastAsia="Arial Unicode MS" w:hAnsi="Arial" w:cs="Arial"/>
          <w:spacing w:val="-6"/>
          <w:sz w:val="18"/>
          <w:szCs w:val="18"/>
        </w:rPr>
        <w:t xml:space="preserve">The movements of short-term loans to related parties for the </w:t>
      </w:r>
      <w:r w:rsidR="00096226" w:rsidRPr="00B90184">
        <w:rPr>
          <w:rFonts w:ascii="Arial" w:eastAsia="Arial Unicode MS" w:hAnsi="Arial" w:cs="Arial"/>
          <w:spacing w:val="-6"/>
          <w:sz w:val="18"/>
          <w:szCs w:val="18"/>
          <w:lang w:val="en-GB"/>
        </w:rPr>
        <w:t>three-month</w:t>
      </w:r>
      <w:r w:rsidRPr="00B90184">
        <w:rPr>
          <w:rFonts w:ascii="Arial" w:eastAsia="Arial Unicode MS" w:hAnsi="Arial" w:cs="Arial"/>
          <w:spacing w:val="-6"/>
          <w:sz w:val="18"/>
          <w:szCs w:val="18"/>
        </w:rPr>
        <w:t xml:space="preserve"> period ended </w:t>
      </w:r>
      <w:r w:rsidR="00B53F66" w:rsidRPr="00B90184">
        <w:rPr>
          <w:rFonts w:ascii="Arial" w:eastAsia="Arial Unicode MS" w:hAnsi="Arial" w:cs="Arial"/>
          <w:spacing w:val="-6"/>
          <w:sz w:val="18"/>
          <w:szCs w:val="18"/>
          <w:lang w:val="en-GB"/>
        </w:rPr>
        <w:t>31 March</w:t>
      </w:r>
      <w:r w:rsidRPr="00B90184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B53F66" w:rsidRPr="00B90184">
        <w:rPr>
          <w:rFonts w:ascii="Arial" w:eastAsia="Arial Unicode MS" w:hAnsi="Arial" w:cs="Arial"/>
          <w:spacing w:val="-6"/>
          <w:sz w:val="18"/>
          <w:szCs w:val="18"/>
          <w:lang w:val="en-GB"/>
        </w:rPr>
        <w:t>2024</w:t>
      </w:r>
      <w:r w:rsidRPr="00B90184">
        <w:rPr>
          <w:rFonts w:ascii="Arial" w:eastAsia="Arial Unicode MS" w:hAnsi="Arial" w:cs="Arial"/>
          <w:spacing w:val="-6"/>
          <w:sz w:val="18"/>
          <w:szCs w:val="18"/>
        </w:rPr>
        <w:t xml:space="preserve"> are as follows:</w:t>
      </w:r>
    </w:p>
    <w:p w14:paraId="2A79D0BC" w14:textId="77777777" w:rsidR="004371CB" w:rsidRPr="00BC1AB5" w:rsidRDefault="004371CB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96"/>
        <w:gridCol w:w="2016"/>
        <w:gridCol w:w="2016"/>
      </w:tblGrid>
      <w:tr w:rsidR="00BE4412" w:rsidRPr="00BC1AB5" w14:paraId="7BB24694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0083A524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56316E4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</w:t>
            </w:r>
          </w:p>
          <w:p w14:paraId="5572073D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28C8F5F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3564EBAE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2406ABC5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014A89D7" w14:textId="77777777" w:rsidR="00AE2859" w:rsidRPr="00BC1AB5" w:rsidRDefault="00AE2859" w:rsidP="00B90184">
            <w:pPr>
              <w:spacing w:line="20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396AA24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609E0EC" w14:textId="77777777" w:rsidR="00AE2859" w:rsidRPr="00BC1AB5" w:rsidRDefault="00AE28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708B14C1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2EF86142" w14:textId="77777777" w:rsidR="00AE2859" w:rsidRPr="00BC1AB5" w:rsidRDefault="00AE2859" w:rsidP="00B90184">
            <w:pPr>
              <w:spacing w:line="12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7FFC4" w14:textId="77777777" w:rsidR="00AE2859" w:rsidRPr="00BC1AB5" w:rsidRDefault="00AE285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BAD0F" w14:textId="77777777" w:rsidR="00AE2859" w:rsidRPr="00BC1AB5" w:rsidRDefault="00AE2859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2767" w:rsidRPr="00BC1AB5" w14:paraId="22159AF2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22A81724" w14:textId="77777777" w:rsidR="006E2767" w:rsidRPr="00BC1AB5" w:rsidRDefault="006E2767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2016" w:type="dxa"/>
            <w:shd w:val="clear" w:color="auto" w:fill="FAFAFA"/>
          </w:tcPr>
          <w:p w14:paraId="258C90A1" w14:textId="7B5254FA" w:rsidR="006E2767" w:rsidRPr="008D11A9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53159">
              <w:rPr>
                <w:rFonts w:ascii="Arial" w:hAnsi="Arial" w:cs="Arial"/>
                <w:sz w:val="18"/>
                <w:szCs w:val="18"/>
                <w:lang w:val="en-GB"/>
              </w:rPr>
              <w:t>44,205,000</w:t>
            </w:r>
          </w:p>
        </w:tc>
        <w:tc>
          <w:tcPr>
            <w:tcW w:w="2016" w:type="dxa"/>
            <w:shd w:val="clear" w:color="auto" w:fill="FAFAFA"/>
          </w:tcPr>
          <w:p w14:paraId="1C952E15" w14:textId="5D728C9A" w:rsidR="006E2767" w:rsidRPr="00453159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44</w:t>
            </w:r>
            <w:r w:rsidRPr="0045315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453159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205</w:t>
            </w:r>
            <w:r w:rsidRPr="0045315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453159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  <w:tr w:rsidR="006E2767" w:rsidRPr="00BC1AB5" w14:paraId="30A6ED0B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31E5FC0C" w14:textId="77777777" w:rsidR="006E2767" w:rsidRPr="00BC1AB5" w:rsidRDefault="006E2767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Loans additions</w:t>
            </w:r>
          </w:p>
        </w:tc>
        <w:tc>
          <w:tcPr>
            <w:tcW w:w="2016" w:type="dxa"/>
            <w:shd w:val="clear" w:color="auto" w:fill="FAFAFA"/>
          </w:tcPr>
          <w:p w14:paraId="5F0332CC" w14:textId="26E35800" w:rsidR="006E2767" w:rsidRPr="00BC1AB5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10,900,000</w:t>
            </w:r>
          </w:p>
        </w:tc>
        <w:tc>
          <w:tcPr>
            <w:tcW w:w="2016" w:type="dxa"/>
            <w:shd w:val="clear" w:color="auto" w:fill="FAFAFA"/>
          </w:tcPr>
          <w:p w14:paraId="18C09F2B" w14:textId="3A3ECC49" w:rsidR="006E2767" w:rsidRPr="00BC1AB5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15,900,000</w:t>
            </w:r>
          </w:p>
        </w:tc>
      </w:tr>
      <w:tr w:rsidR="006E2767" w:rsidRPr="00BC1AB5" w14:paraId="79B600F4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3EAE6FFA" w14:textId="77777777" w:rsidR="006E2767" w:rsidRPr="00BC1AB5" w:rsidRDefault="006E2767" w:rsidP="00B90184">
            <w:pPr>
              <w:pStyle w:val="Header"/>
              <w:tabs>
                <w:tab w:val="left" w:pos="1985"/>
              </w:tabs>
              <w:spacing w:line="12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A9862" w14:textId="77777777" w:rsidR="006E2767" w:rsidRPr="00BC1AB5" w:rsidRDefault="006E2767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4BF91" w14:textId="77777777" w:rsidR="006E2767" w:rsidRPr="00BC1AB5" w:rsidRDefault="006E2767" w:rsidP="00B90184">
            <w:pPr>
              <w:spacing w:line="12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2767" w:rsidRPr="00BC1AB5" w14:paraId="0A237DF6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564F8454" w14:textId="77777777" w:rsidR="006E2767" w:rsidRPr="00BC1AB5" w:rsidRDefault="006E2767" w:rsidP="00B90184">
            <w:pPr>
              <w:pStyle w:val="Header"/>
              <w:tabs>
                <w:tab w:val="left" w:pos="1985"/>
              </w:tabs>
              <w:spacing w:line="200" w:lineRule="exact"/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9475BD" w14:textId="04E28C4D" w:rsidR="006E2767" w:rsidRPr="00BC1AB5" w:rsidRDefault="00453159" w:rsidP="00B90184">
            <w:pPr>
              <w:spacing w:line="200" w:lineRule="exac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55,105,000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175AABA" w14:textId="6B7F498D" w:rsidR="006E2767" w:rsidRPr="00BC1AB5" w:rsidRDefault="00453159" w:rsidP="00B90184">
            <w:pPr>
              <w:pStyle w:val="Header"/>
              <w:spacing w:line="200" w:lineRule="exact"/>
              <w:ind w:left="-14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60,105,000</w:t>
            </w:r>
          </w:p>
        </w:tc>
      </w:tr>
    </w:tbl>
    <w:p w14:paraId="0EA3F86C" w14:textId="77777777" w:rsidR="00AE2859" w:rsidRPr="00BC1AB5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437E0799" w14:textId="02ABE0A8" w:rsidR="00AE2859" w:rsidRPr="00BC1AB5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 w:rsidRPr="00BC1AB5">
        <w:rPr>
          <w:rFonts w:ascii="Arial" w:eastAsia="Arial Unicode MS" w:hAnsi="Arial" w:cs="Arial"/>
          <w:spacing w:val="-2"/>
          <w:sz w:val="18"/>
          <w:szCs w:val="18"/>
        </w:rPr>
        <w:t>S</w:t>
      </w:r>
      <w:proofErr w:type="spellStart"/>
      <w:r w:rsidRPr="00BC1AB5">
        <w:rPr>
          <w:rFonts w:ascii="Arial" w:eastAsia="Arial Unicode MS" w:hAnsi="Arial" w:cs="Arial"/>
          <w:spacing w:val="-2"/>
          <w:sz w:val="18"/>
          <w:szCs w:val="18"/>
          <w:lang w:val="en-GB"/>
        </w:rPr>
        <w:t>hort</w:t>
      </w:r>
      <w:proofErr w:type="spellEnd"/>
      <w:r w:rsidRPr="00BC1AB5">
        <w:rPr>
          <w:rFonts w:ascii="Arial" w:eastAsia="Arial Unicode MS" w:hAnsi="Arial" w:cs="Arial"/>
          <w:spacing w:val="-2"/>
          <w:sz w:val="18"/>
          <w:szCs w:val="18"/>
          <w:lang w:val="en-GB"/>
        </w:rPr>
        <w:t>-</w:t>
      </w:r>
      <w:r w:rsidRPr="00BC1AB5">
        <w:rPr>
          <w:rFonts w:ascii="Arial" w:eastAsia="Arial Unicode MS" w:hAnsi="Arial" w:cs="Arial"/>
          <w:spacing w:val="-2"/>
          <w:sz w:val="18"/>
          <w:szCs w:val="18"/>
        </w:rPr>
        <w:t xml:space="preserve">term loan to related party are unsecured and dominated in Thai Baht. The loans bear </w:t>
      </w:r>
      <w:r w:rsidRPr="00BC1AB5">
        <w:rPr>
          <w:rFonts w:ascii="Arial" w:eastAsia="Arial Unicode MS" w:hAnsi="Arial" w:cs="Arial"/>
          <w:sz w:val="18"/>
          <w:szCs w:val="18"/>
        </w:rPr>
        <w:t xml:space="preserve">an interest rate of </w:t>
      </w:r>
      <w:r w:rsidRPr="00BC1AB5">
        <w:rPr>
          <w:rFonts w:ascii="Arial" w:eastAsia="Arial Unicode MS" w:hAnsi="Arial" w:cs="Arial"/>
          <w:sz w:val="18"/>
          <w:szCs w:val="18"/>
        </w:rPr>
        <w:br/>
      </w:r>
      <w:r w:rsidR="00453159">
        <w:rPr>
          <w:rFonts w:ascii="Arial" w:eastAsia="Arial Unicode MS" w:hAnsi="Arial" w:cs="Arial"/>
          <w:sz w:val="18"/>
          <w:szCs w:val="18"/>
          <w:lang w:val="en-GB"/>
        </w:rPr>
        <w:t>5.</w:t>
      </w:r>
      <w:r w:rsidR="004D008F">
        <w:rPr>
          <w:rFonts w:ascii="Arial" w:eastAsia="Arial Unicode MS" w:hAnsi="Arial" w:cs="Arial"/>
          <w:sz w:val="18"/>
          <w:szCs w:val="18"/>
          <w:lang w:val="en-GB"/>
        </w:rPr>
        <w:t>00</w:t>
      </w:r>
      <w:r w:rsidR="004371CB" w:rsidRPr="00482745">
        <w:rPr>
          <w:rFonts w:ascii="Arial" w:eastAsia="Arial Unicode MS" w:hAnsi="Arial" w:cs="Arial"/>
          <w:sz w:val="18"/>
          <w:szCs w:val="18"/>
        </w:rPr>
        <w:t>%</w:t>
      </w:r>
      <w:r w:rsidRPr="00BC1AB5">
        <w:rPr>
          <w:rFonts w:ascii="Arial" w:eastAsia="Arial Unicode MS" w:hAnsi="Arial" w:cs="Arial"/>
          <w:sz w:val="18"/>
          <w:szCs w:val="18"/>
        </w:rPr>
        <w:t xml:space="preserve"> </w:t>
      </w:r>
      <w:r w:rsidRPr="00BC1AB5">
        <w:rPr>
          <w:rFonts w:ascii="Arial" w:eastAsia="Arial Unicode MS" w:hAnsi="Arial" w:cs="Arial"/>
          <w:sz w:val="18"/>
          <w:szCs w:val="18"/>
          <w:lang w:val="en-GB"/>
        </w:rPr>
        <w:t>to</w:t>
      </w:r>
      <w:r w:rsidRPr="00BC1AB5">
        <w:rPr>
          <w:rFonts w:ascii="Arial" w:eastAsia="Arial Unicode MS" w:hAnsi="Arial" w:cs="Arial"/>
          <w:sz w:val="18"/>
          <w:szCs w:val="18"/>
        </w:rPr>
        <w:t xml:space="preserve"> </w:t>
      </w:r>
      <w:r w:rsidR="004D008F">
        <w:rPr>
          <w:rFonts w:ascii="Arial" w:eastAsia="Arial Unicode MS" w:hAnsi="Arial" w:cs="Arial"/>
          <w:sz w:val="18"/>
          <w:szCs w:val="18"/>
          <w:lang w:val="en-GB"/>
        </w:rPr>
        <w:t>7.12</w:t>
      </w:r>
      <w:r w:rsidR="004371CB" w:rsidRPr="00482745">
        <w:rPr>
          <w:rFonts w:ascii="Arial" w:eastAsia="Arial Unicode MS" w:hAnsi="Arial" w:cs="Arial"/>
          <w:sz w:val="18"/>
          <w:szCs w:val="18"/>
        </w:rPr>
        <w:t>%</w:t>
      </w:r>
      <w:r w:rsidRPr="00BC1AB5">
        <w:rPr>
          <w:rFonts w:ascii="Arial" w:eastAsia="Arial Unicode MS" w:hAnsi="Arial" w:cs="Arial"/>
          <w:sz w:val="18"/>
          <w:szCs w:val="18"/>
        </w:rPr>
        <w:t xml:space="preserve"> per annum (</w:t>
      </w:r>
      <w:r w:rsidR="005A2D89" w:rsidRPr="005A2D89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BC1AB5">
        <w:rPr>
          <w:rFonts w:ascii="Arial" w:eastAsia="Arial Unicode MS" w:hAnsi="Arial" w:cs="Arial"/>
          <w:sz w:val="18"/>
          <w:szCs w:val="18"/>
        </w:rPr>
        <w:t xml:space="preserve">: </w:t>
      </w:r>
      <w:r w:rsidR="008A15B6" w:rsidRPr="008A15B6">
        <w:rPr>
          <w:rFonts w:ascii="Arial" w:eastAsia="Arial Unicode MS" w:hAnsi="Arial" w:cs="Arial"/>
          <w:sz w:val="18"/>
          <w:szCs w:val="18"/>
          <w:lang w:val="en-GB"/>
        </w:rPr>
        <w:t>5</w:t>
      </w:r>
      <w:r w:rsidR="00E14963" w:rsidRPr="00BC1AB5">
        <w:rPr>
          <w:rFonts w:ascii="Arial" w:eastAsia="Arial Unicode MS" w:hAnsi="Arial" w:cs="Arial"/>
          <w:sz w:val="18"/>
          <w:szCs w:val="18"/>
        </w:rPr>
        <w:t>.</w:t>
      </w:r>
      <w:r w:rsidR="008A15B6" w:rsidRPr="008A15B6">
        <w:rPr>
          <w:rFonts w:ascii="Arial" w:eastAsia="Arial Unicode MS" w:hAnsi="Arial" w:cs="Arial"/>
          <w:sz w:val="18"/>
          <w:szCs w:val="18"/>
          <w:lang w:val="en-GB"/>
        </w:rPr>
        <w:t>00</w:t>
      </w:r>
      <w:r w:rsidR="00E14963" w:rsidRPr="00BC1AB5">
        <w:rPr>
          <w:rFonts w:ascii="Arial" w:eastAsia="Arial Unicode MS" w:hAnsi="Arial" w:cs="Arial"/>
          <w:sz w:val="18"/>
          <w:szCs w:val="18"/>
        </w:rPr>
        <w:t xml:space="preserve">% </w:t>
      </w:r>
      <w:r w:rsidR="00E14963" w:rsidRPr="00BC1AB5">
        <w:rPr>
          <w:rFonts w:ascii="Arial" w:eastAsia="Arial Unicode MS" w:hAnsi="Arial" w:cs="Arial"/>
          <w:sz w:val="18"/>
          <w:szCs w:val="18"/>
          <w:lang w:val="en-GB"/>
        </w:rPr>
        <w:t>to</w:t>
      </w:r>
      <w:r w:rsidR="00E14963" w:rsidRPr="00BC1AB5">
        <w:rPr>
          <w:rFonts w:ascii="Arial" w:eastAsia="Arial Unicode MS" w:hAnsi="Arial" w:cs="Arial"/>
          <w:sz w:val="18"/>
          <w:szCs w:val="18"/>
        </w:rPr>
        <w:t xml:space="preserve"> </w:t>
      </w:r>
      <w:r w:rsidR="004371CB">
        <w:rPr>
          <w:rFonts w:ascii="Arial" w:eastAsia="Arial Unicode MS" w:hAnsi="Arial" w:cs="Arial"/>
          <w:sz w:val="18"/>
          <w:szCs w:val="18"/>
        </w:rPr>
        <w:t>6.</w:t>
      </w:r>
      <w:r w:rsidR="004D008F">
        <w:rPr>
          <w:rFonts w:ascii="Arial" w:eastAsia="Arial Unicode MS" w:hAnsi="Arial" w:cs="Arial"/>
          <w:sz w:val="18"/>
          <w:szCs w:val="18"/>
        </w:rPr>
        <w:t>23</w:t>
      </w:r>
      <w:r w:rsidRPr="00BC1AB5">
        <w:rPr>
          <w:rFonts w:ascii="Arial" w:eastAsia="Arial Unicode MS" w:hAnsi="Arial" w:cs="Arial"/>
          <w:sz w:val="18"/>
          <w:szCs w:val="18"/>
        </w:rPr>
        <w:t>% per annum) and are due for repayment on demand.</w:t>
      </w:r>
    </w:p>
    <w:p w14:paraId="6D8A22A5" w14:textId="77777777" w:rsidR="004371CB" w:rsidRPr="00BC1AB5" w:rsidRDefault="004371CB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3801AB1C" w14:textId="52D4E764" w:rsidR="00AE2859" w:rsidRPr="004F2236" w:rsidRDefault="00AE2859" w:rsidP="002658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BC1AB5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d</w:t>
      </w:r>
      <w:r w:rsidRPr="00BC1AB5">
        <w:rPr>
          <w:rFonts w:ascii="Arial" w:eastAsia="Arial Unicode MS" w:hAnsi="Arial" w:cs="Arial"/>
          <w:b/>
          <w:bCs/>
          <w:color w:val="CF4A02"/>
          <w:sz w:val="18"/>
          <w:szCs w:val="18"/>
        </w:rPr>
        <w:t>)</w:t>
      </w:r>
      <w:r w:rsidRPr="00BC1AB5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</w:r>
      <w:r w:rsidRPr="004F2236">
        <w:rPr>
          <w:rFonts w:ascii="Arial" w:eastAsia="Arial Unicode MS" w:hAnsi="Arial" w:cs="Arial"/>
          <w:b/>
          <w:bCs/>
          <w:color w:val="CF4A02"/>
          <w:sz w:val="18"/>
          <w:szCs w:val="18"/>
        </w:rPr>
        <w:t>Short-term loans from related parties</w:t>
      </w:r>
    </w:p>
    <w:p w14:paraId="330E1EF3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3FC61895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 w:rsidRPr="004F2236">
        <w:rPr>
          <w:rFonts w:ascii="Arial" w:eastAsia="Arial Unicode MS" w:hAnsi="Arial" w:cs="Arial"/>
          <w:sz w:val="18"/>
          <w:szCs w:val="18"/>
        </w:rPr>
        <w:t>The outstanding balances at the end of the reporting period in relation to short-term loans from related parties are as follows:</w:t>
      </w:r>
    </w:p>
    <w:p w14:paraId="2DA9F0D5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BB48C2" w:rsidRPr="004F2236" w14:paraId="0D90C05B" w14:textId="77777777" w:rsidTr="00E82EAC">
        <w:tc>
          <w:tcPr>
            <w:tcW w:w="6192" w:type="dxa"/>
            <w:vAlign w:val="bottom"/>
          </w:tcPr>
          <w:p w14:paraId="6B88FA03" w14:textId="77777777" w:rsidR="00BB48C2" w:rsidRPr="004F2236" w:rsidRDefault="00BB48C2" w:rsidP="002658B1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F9269" w14:textId="77777777" w:rsidR="00BB48C2" w:rsidRPr="004F2236" w:rsidRDefault="00BB48C2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223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  <w:r w:rsidRPr="004F2236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financial information</w:t>
            </w:r>
          </w:p>
        </w:tc>
      </w:tr>
      <w:tr w:rsidR="00BB48C2" w:rsidRPr="004F2236" w14:paraId="6A45ED7C" w14:textId="77777777" w:rsidTr="00E82EAC">
        <w:tc>
          <w:tcPr>
            <w:tcW w:w="6192" w:type="dxa"/>
            <w:vAlign w:val="bottom"/>
          </w:tcPr>
          <w:p w14:paraId="0530206E" w14:textId="77777777" w:rsidR="00BB48C2" w:rsidRPr="004F2236" w:rsidRDefault="00BB48C2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D0F0B" w14:textId="182F6EA6" w:rsidR="00BB48C2" w:rsidRPr="004F2236" w:rsidRDefault="00BB48C2" w:rsidP="002658B1">
            <w:pPr>
              <w:ind w:left="-7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53F6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36E042" w14:textId="3A1CBB5C" w:rsidR="00BB48C2" w:rsidRPr="004F2236" w:rsidRDefault="00BB48C2" w:rsidP="002658B1">
            <w:pPr>
              <w:ind w:left="-75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4F223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</w:tr>
      <w:tr w:rsidR="00BB48C2" w:rsidRPr="004F2236" w14:paraId="73329E07" w14:textId="77777777" w:rsidTr="00E82EAC">
        <w:tc>
          <w:tcPr>
            <w:tcW w:w="6192" w:type="dxa"/>
            <w:vAlign w:val="bottom"/>
          </w:tcPr>
          <w:p w14:paraId="17B4A004" w14:textId="77777777" w:rsidR="00BB48C2" w:rsidRPr="004F2236" w:rsidRDefault="00BB48C2" w:rsidP="002658B1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F31C54" w14:textId="2C81E30D" w:rsidR="00BB48C2" w:rsidRPr="004F2236" w:rsidRDefault="00BB48C2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99278D7" w14:textId="70E2B7A2" w:rsidR="00BB48C2" w:rsidRPr="004F2236" w:rsidRDefault="00BB48C2" w:rsidP="002658B1">
            <w:pPr>
              <w:ind w:left="-75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5A2D8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B48C2" w:rsidRPr="004F2236" w14:paraId="509E0FE4" w14:textId="77777777" w:rsidTr="00E82EAC">
        <w:tc>
          <w:tcPr>
            <w:tcW w:w="6192" w:type="dxa"/>
            <w:vAlign w:val="bottom"/>
          </w:tcPr>
          <w:p w14:paraId="77E56F25" w14:textId="77777777" w:rsidR="00BB48C2" w:rsidRPr="004F2236" w:rsidRDefault="00BB48C2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B4F15C" w14:textId="77777777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223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9C2E04" w14:textId="77777777" w:rsidR="00BB48C2" w:rsidRPr="004F2236" w:rsidRDefault="00BB48C2" w:rsidP="002658B1">
            <w:pPr>
              <w:ind w:left="-75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F223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</w:tr>
      <w:tr w:rsidR="00BB48C2" w:rsidRPr="004F2236" w14:paraId="0865B8A1" w14:textId="77777777" w:rsidTr="00E82EAC">
        <w:trPr>
          <w:trHeight w:val="64"/>
        </w:trPr>
        <w:tc>
          <w:tcPr>
            <w:tcW w:w="6192" w:type="dxa"/>
            <w:vAlign w:val="bottom"/>
          </w:tcPr>
          <w:p w14:paraId="25361ED4" w14:textId="02F419EE" w:rsidR="00BB48C2" w:rsidRPr="00BB48C2" w:rsidRDefault="00BB48C2" w:rsidP="00BB48C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4F2236">
              <w:rPr>
                <w:rFonts w:ascii="Arial" w:hAnsi="Arial" w:cs="Arial"/>
                <w:b/>
                <w:sz w:val="18"/>
                <w:szCs w:val="18"/>
              </w:rPr>
              <w:t>Short-term loans from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AAAA27" w14:textId="30E67421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84E8C35" w14:textId="47555D3B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8C2" w:rsidRPr="004F2236" w14:paraId="05F37DBC" w14:textId="77777777" w:rsidTr="00E82EAC">
        <w:trPr>
          <w:trHeight w:val="80"/>
        </w:trPr>
        <w:tc>
          <w:tcPr>
            <w:tcW w:w="6192" w:type="dxa"/>
            <w:vAlign w:val="bottom"/>
          </w:tcPr>
          <w:p w14:paraId="4168B721" w14:textId="77777777" w:rsidR="00BB48C2" w:rsidRPr="004F2236" w:rsidRDefault="00BB48C2" w:rsidP="002658B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F22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F2236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4F2236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3DA4" w14:textId="4F87780F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129,400,000</w:t>
            </w:r>
          </w:p>
        </w:tc>
        <w:tc>
          <w:tcPr>
            <w:tcW w:w="1368" w:type="dxa"/>
          </w:tcPr>
          <w:p w14:paraId="21F66E55" w14:textId="42BD0EF0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242,400,000</w:t>
            </w:r>
          </w:p>
        </w:tc>
      </w:tr>
    </w:tbl>
    <w:p w14:paraId="4730939C" w14:textId="77777777" w:rsidR="00AE2859" w:rsidRPr="00B90184" w:rsidRDefault="00AE2859" w:rsidP="002658B1">
      <w:pPr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</w:p>
    <w:p w14:paraId="2D9B9214" w14:textId="59DA1C4A" w:rsidR="00AE2859" w:rsidRPr="00B90184" w:rsidRDefault="00AE2859" w:rsidP="002658B1">
      <w:pPr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  <w:r w:rsidRPr="00B90184">
        <w:rPr>
          <w:rFonts w:ascii="Arial" w:eastAsia="Arial Unicode MS" w:hAnsi="Arial" w:cs="Arial"/>
          <w:spacing w:val="-4"/>
          <w:sz w:val="18"/>
          <w:szCs w:val="18"/>
        </w:rPr>
        <w:t xml:space="preserve">The movements of short-term loans from related parties for the </w:t>
      </w:r>
      <w:r w:rsidR="00096226" w:rsidRPr="00B90184">
        <w:rPr>
          <w:rFonts w:ascii="Arial" w:eastAsia="Arial Unicode MS" w:hAnsi="Arial" w:cs="Arial"/>
          <w:spacing w:val="-4"/>
          <w:sz w:val="18"/>
          <w:szCs w:val="18"/>
          <w:lang w:val="en-GB"/>
        </w:rPr>
        <w:t>three-month</w:t>
      </w:r>
      <w:r w:rsidRPr="00B90184">
        <w:rPr>
          <w:rFonts w:ascii="Arial" w:eastAsia="Arial Unicode MS" w:hAnsi="Arial" w:cs="Arial"/>
          <w:spacing w:val="-4"/>
          <w:sz w:val="18"/>
          <w:szCs w:val="18"/>
        </w:rPr>
        <w:t xml:space="preserve"> period ended </w:t>
      </w:r>
      <w:r w:rsidR="00B53F66" w:rsidRPr="00B90184">
        <w:rPr>
          <w:rFonts w:ascii="Arial" w:eastAsia="Arial Unicode MS" w:hAnsi="Arial" w:cs="Arial"/>
          <w:spacing w:val="-4"/>
          <w:sz w:val="18"/>
          <w:szCs w:val="18"/>
          <w:lang w:val="en-GB"/>
        </w:rPr>
        <w:t>31 March</w:t>
      </w:r>
      <w:r w:rsidRPr="00B90184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B53F66" w:rsidRPr="00B90184">
        <w:rPr>
          <w:rFonts w:ascii="Arial" w:eastAsia="Arial Unicode MS" w:hAnsi="Arial" w:cs="Arial"/>
          <w:spacing w:val="-4"/>
          <w:sz w:val="18"/>
          <w:szCs w:val="18"/>
          <w:lang w:val="en-GB"/>
        </w:rPr>
        <w:t>2024</w:t>
      </w:r>
      <w:r w:rsidRPr="00B90184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B90184">
        <w:rPr>
          <w:rFonts w:ascii="Arial" w:eastAsia="Arial Unicode MS" w:hAnsi="Arial" w:cs="Arial"/>
          <w:spacing w:val="-4"/>
          <w:sz w:val="18"/>
          <w:szCs w:val="18"/>
        </w:rPr>
        <w:t>are as follows:</w:t>
      </w:r>
    </w:p>
    <w:p w14:paraId="443FCAE7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68"/>
        <w:gridCol w:w="2160"/>
      </w:tblGrid>
      <w:tr w:rsidR="00BB48C2" w:rsidRPr="004F2236" w14:paraId="62B51DE2" w14:textId="77777777" w:rsidTr="00E82EAC">
        <w:trPr>
          <w:trHeight w:val="20"/>
        </w:trPr>
        <w:tc>
          <w:tcPr>
            <w:tcW w:w="6768" w:type="dxa"/>
            <w:vAlign w:val="bottom"/>
          </w:tcPr>
          <w:p w14:paraId="5E57DE40" w14:textId="77777777" w:rsidR="00BB48C2" w:rsidRPr="004F2236" w:rsidRDefault="00BB48C2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8CCD8A2" w14:textId="77777777" w:rsidR="00BB48C2" w:rsidRPr="004F2236" w:rsidRDefault="00BB48C2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223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559F7E17" w14:textId="77777777" w:rsidR="00BB48C2" w:rsidRPr="004F2236" w:rsidRDefault="00BB48C2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F223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B48C2" w:rsidRPr="004F2236" w14:paraId="29BD8515" w14:textId="77777777" w:rsidTr="00E82EAC">
        <w:trPr>
          <w:trHeight w:val="20"/>
        </w:trPr>
        <w:tc>
          <w:tcPr>
            <w:tcW w:w="6768" w:type="dxa"/>
            <w:vAlign w:val="bottom"/>
          </w:tcPr>
          <w:p w14:paraId="594845A9" w14:textId="77777777" w:rsidR="00BB48C2" w:rsidRPr="004F2236" w:rsidRDefault="00BB48C2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3A48636" w14:textId="77777777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223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B48C2" w:rsidRPr="004F2236" w14:paraId="03436E56" w14:textId="77777777" w:rsidTr="00E82EAC">
        <w:trPr>
          <w:trHeight w:val="20"/>
        </w:trPr>
        <w:tc>
          <w:tcPr>
            <w:tcW w:w="6768" w:type="dxa"/>
            <w:vAlign w:val="bottom"/>
          </w:tcPr>
          <w:p w14:paraId="66A74AB2" w14:textId="77777777" w:rsidR="00BB48C2" w:rsidRPr="004F2236" w:rsidRDefault="00BB48C2" w:rsidP="002658B1">
            <w:pPr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57983" w14:textId="77777777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8C2" w:rsidRPr="004F2236" w14:paraId="4B3A4478" w14:textId="77777777" w:rsidTr="00E82EAC">
        <w:trPr>
          <w:trHeight w:val="20"/>
        </w:trPr>
        <w:tc>
          <w:tcPr>
            <w:tcW w:w="6768" w:type="dxa"/>
            <w:vAlign w:val="bottom"/>
          </w:tcPr>
          <w:p w14:paraId="4CEC8141" w14:textId="77777777" w:rsidR="00BB48C2" w:rsidRPr="004F2236" w:rsidRDefault="00BB48C2" w:rsidP="002658B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F2236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2160" w:type="dxa"/>
            <w:shd w:val="clear" w:color="auto" w:fill="FAFAFA"/>
          </w:tcPr>
          <w:p w14:paraId="0CA5AF14" w14:textId="6885A89E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242,400,000</w:t>
            </w:r>
          </w:p>
        </w:tc>
      </w:tr>
      <w:tr w:rsidR="00BB48C2" w:rsidRPr="004F2236" w14:paraId="7308638A" w14:textId="77777777" w:rsidTr="00E82EAC">
        <w:trPr>
          <w:trHeight w:val="20"/>
        </w:trPr>
        <w:tc>
          <w:tcPr>
            <w:tcW w:w="6768" w:type="dxa"/>
            <w:vAlign w:val="bottom"/>
          </w:tcPr>
          <w:p w14:paraId="15617DE6" w14:textId="77777777" w:rsidR="00BB48C2" w:rsidRPr="004F2236" w:rsidRDefault="00BB48C2" w:rsidP="002658B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F2236">
              <w:rPr>
                <w:rFonts w:ascii="Arial" w:hAnsi="Arial" w:cs="Arial"/>
                <w:sz w:val="18"/>
                <w:szCs w:val="18"/>
              </w:rPr>
              <w:t>Loans additions</w:t>
            </w:r>
          </w:p>
        </w:tc>
        <w:tc>
          <w:tcPr>
            <w:tcW w:w="2160" w:type="dxa"/>
            <w:shd w:val="clear" w:color="auto" w:fill="FAFAFA"/>
          </w:tcPr>
          <w:p w14:paraId="0055B4DE" w14:textId="2AC6B58D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135,000,000</w:t>
            </w:r>
          </w:p>
        </w:tc>
      </w:tr>
      <w:tr w:rsidR="00BB48C2" w:rsidRPr="004F2236" w14:paraId="2E818341" w14:textId="77777777" w:rsidTr="00E82EAC">
        <w:trPr>
          <w:trHeight w:val="20"/>
        </w:trPr>
        <w:tc>
          <w:tcPr>
            <w:tcW w:w="6768" w:type="dxa"/>
            <w:vAlign w:val="bottom"/>
          </w:tcPr>
          <w:p w14:paraId="23DF9C7F" w14:textId="77777777" w:rsidR="00BB48C2" w:rsidRPr="004F2236" w:rsidRDefault="00BB48C2" w:rsidP="002658B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F2236">
              <w:rPr>
                <w:rFonts w:ascii="Arial" w:hAnsi="Arial" w:cs="Arial"/>
                <w:spacing w:val="-8"/>
                <w:sz w:val="18"/>
                <w:szCs w:val="18"/>
              </w:rPr>
              <w:t>Loans repayment</w:t>
            </w:r>
          </w:p>
        </w:tc>
        <w:tc>
          <w:tcPr>
            <w:tcW w:w="2160" w:type="dxa"/>
            <w:shd w:val="clear" w:color="auto" w:fill="FAFAFA"/>
          </w:tcPr>
          <w:p w14:paraId="545DD357" w14:textId="50A6D3E4" w:rsidR="00BB48C2" w:rsidRPr="004F2236" w:rsidRDefault="00BB48C2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(248,000,000)</w:t>
            </w:r>
          </w:p>
        </w:tc>
      </w:tr>
      <w:tr w:rsidR="00BB48C2" w:rsidRPr="004F2236" w14:paraId="71B97058" w14:textId="77777777" w:rsidTr="00E82EAC">
        <w:trPr>
          <w:trHeight w:val="20"/>
        </w:trPr>
        <w:tc>
          <w:tcPr>
            <w:tcW w:w="6768" w:type="dxa"/>
            <w:vAlign w:val="bottom"/>
          </w:tcPr>
          <w:p w14:paraId="39951580" w14:textId="77777777" w:rsidR="00BB48C2" w:rsidRPr="004F2236" w:rsidRDefault="00BB48C2" w:rsidP="00C2092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5EC5D" w14:textId="77777777" w:rsidR="00BB48C2" w:rsidRPr="004F2236" w:rsidRDefault="00BB48C2" w:rsidP="00C20926">
            <w:pPr>
              <w:pStyle w:val="Header"/>
              <w:ind w:left="-14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8C2" w:rsidRPr="004F2236" w14:paraId="23AE8D2F" w14:textId="77777777" w:rsidTr="00E82EAC">
        <w:trPr>
          <w:trHeight w:val="68"/>
        </w:trPr>
        <w:tc>
          <w:tcPr>
            <w:tcW w:w="6768" w:type="dxa"/>
            <w:vAlign w:val="bottom"/>
          </w:tcPr>
          <w:p w14:paraId="7217C186" w14:textId="77777777" w:rsidR="00BB48C2" w:rsidRPr="004F2236" w:rsidRDefault="00BB48C2" w:rsidP="00C2092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F2236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96E9DF4" w14:textId="4A0B7B8E" w:rsidR="00BB48C2" w:rsidRPr="004F2236" w:rsidRDefault="00BB48C2" w:rsidP="00C20926">
            <w:pPr>
              <w:pStyle w:val="Header"/>
              <w:ind w:left="-14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129,400,000</w:t>
            </w:r>
          </w:p>
        </w:tc>
      </w:tr>
    </w:tbl>
    <w:p w14:paraId="7A6AFB25" w14:textId="77777777" w:rsidR="00AE2859" w:rsidRPr="004F2236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7531A7AF" w14:textId="67976C33" w:rsidR="00BB48C2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 w:rsidRPr="004F2236">
        <w:rPr>
          <w:rFonts w:ascii="Arial" w:eastAsia="Arial Unicode MS" w:hAnsi="Arial" w:cs="Arial"/>
          <w:spacing w:val="-2"/>
          <w:sz w:val="18"/>
          <w:szCs w:val="18"/>
        </w:rPr>
        <w:t>S</w:t>
      </w:r>
      <w:proofErr w:type="spellStart"/>
      <w:r w:rsidRPr="004F2236">
        <w:rPr>
          <w:rFonts w:ascii="Arial" w:eastAsia="Arial Unicode MS" w:hAnsi="Arial" w:cs="Arial"/>
          <w:spacing w:val="-2"/>
          <w:sz w:val="18"/>
          <w:szCs w:val="18"/>
          <w:lang w:val="en-GB"/>
        </w:rPr>
        <w:t>hort</w:t>
      </w:r>
      <w:proofErr w:type="spellEnd"/>
      <w:r w:rsidRPr="004F2236">
        <w:rPr>
          <w:rFonts w:ascii="Arial" w:eastAsia="Arial Unicode MS" w:hAnsi="Arial" w:cs="Arial"/>
          <w:spacing w:val="-2"/>
          <w:sz w:val="18"/>
          <w:szCs w:val="18"/>
          <w:lang w:val="en-GB"/>
        </w:rPr>
        <w:t>-</w:t>
      </w:r>
      <w:r w:rsidRPr="004F2236">
        <w:rPr>
          <w:rFonts w:ascii="Arial" w:eastAsia="Arial Unicode MS" w:hAnsi="Arial" w:cs="Arial"/>
          <w:spacing w:val="-2"/>
          <w:sz w:val="18"/>
          <w:szCs w:val="18"/>
        </w:rPr>
        <w:t>term loan</w:t>
      </w:r>
      <w:r w:rsidR="00204E3D">
        <w:rPr>
          <w:rFonts w:ascii="Arial" w:eastAsia="Arial Unicode MS" w:hAnsi="Arial" w:cs="Arial"/>
          <w:spacing w:val="-2"/>
          <w:sz w:val="18"/>
          <w:szCs w:val="18"/>
        </w:rPr>
        <w:t>s</w:t>
      </w:r>
      <w:r w:rsidRPr="004F2236">
        <w:rPr>
          <w:rFonts w:ascii="Arial" w:eastAsia="Arial Unicode MS" w:hAnsi="Arial" w:cs="Arial"/>
          <w:spacing w:val="-2"/>
          <w:sz w:val="18"/>
          <w:szCs w:val="18"/>
        </w:rPr>
        <w:t xml:space="preserve"> from related parties are unsecured and dominated in Thai Baht. The loan</w:t>
      </w:r>
      <w:r w:rsidR="00204E3D">
        <w:rPr>
          <w:rFonts w:ascii="Arial" w:eastAsia="Arial Unicode MS" w:hAnsi="Arial" w:cs="Arial"/>
          <w:spacing w:val="-2"/>
          <w:sz w:val="18"/>
          <w:szCs w:val="18"/>
        </w:rPr>
        <w:t>s</w:t>
      </w:r>
      <w:r w:rsidRPr="004F2236">
        <w:rPr>
          <w:rFonts w:ascii="Arial" w:eastAsia="Arial Unicode MS" w:hAnsi="Arial" w:cs="Arial"/>
          <w:spacing w:val="-2"/>
          <w:sz w:val="18"/>
          <w:szCs w:val="18"/>
        </w:rPr>
        <w:t xml:space="preserve"> bear </w:t>
      </w:r>
      <w:r w:rsidRPr="004F2236">
        <w:rPr>
          <w:rFonts w:ascii="Arial" w:eastAsia="Arial Unicode MS" w:hAnsi="Arial" w:cs="Arial"/>
          <w:sz w:val="18"/>
          <w:szCs w:val="18"/>
        </w:rPr>
        <w:t xml:space="preserve">an interest rate of </w:t>
      </w:r>
      <w:r w:rsidRPr="004F2236">
        <w:rPr>
          <w:rFonts w:ascii="Arial" w:eastAsia="Arial Unicode MS" w:hAnsi="Arial" w:cs="Arial"/>
          <w:sz w:val="18"/>
          <w:szCs w:val="18"/>
        </w:rPr>
        <w:br/>
      </w:r>
      <w:r w:rsidR="00453159">
        <w:rPr>
          <w:rFonts w:ascii="Arial" w:eastAsia="Arial Unicode MS" w:hAnsi="Arial" w:cs="Arial"/>
          <w:sz w:val="18"/>
          <w:szCs w:val="18"/>
          <w:lang w:val="en-GB"/>
        </w:rPr>
        <w:t>5</w:t>
      </w:r>
      <w:r w:rsidR="00BB48C2">
        <w:rPr>
          <w:rFonts w:ascii="Arial" w:eastAsia="Arial Unicode MS" w:hAnsi="Arial" w:cs="Arial"/>
          <w:sz w:val="18"/>
          <w:szCs w:val="18"/>
          <w:lang w:val="en-GB"/>
        </w:rPr>
        <w:t>.75</w:t>
      </w:r>
      <w:r w:rsidRPr="004F2236">
        <w:rPr>
          <w:rFonts w:ascii="Arial" w:eastAsia="Arial Unicode MS" w:hAnsi="Arial" w:cs="Arial"/>
          <w:sz w:val="18"/>
          <w:szCs w:val="18"/>
        </w:rPr>
        <w:t>%</w:t>
      </w:r>
      <w:r w:rsidR="00BF4968" w:rsidRPr="004F2236">
        <w:rPr>
          <w:rFonts w:ascii="Arial" w:eastAsia="Arial Unicode MS" w:hAnsi="Arial" w:cs="Arial"/>
          <w:sz w:val="18"/>
          <w:szCs w:val="18"/>
        </w:rPr>
        <w:t xml:space="preserve"> </w:t>
      </w:r>
      <w:r w:rsidRPr="004F2236">
        <w:rPr>
          <w:rFonts w:ascii="Arial" w:eastAsia="Arial Unicode MS" w:hAnsi="Arial" w:cs="Arial"/>
          <w:sz w:val="18"/>
          <w:szCs w:val="18"/>
        </w:rPr>
        <w:t xml:space="preserve">per annum </w:t>
      </w:r>
      <w:r w:rsidR="00BB48C2">
        <w:rPr>
          <w:rFonts w:ascii="Arial" w:eastAsia="Arial Unicode MS" w:hAnsi="Arial" w:cs="Arial"/>
          <w:sz w:val="18"/>
          <w:szCs w:val="18"/>
        </w:rPr>
        <w:t xml:space="preserve">(2023: 5.00% per annum) </w:t>
      </w:r>
      <w:r w:rsidRPr="004F2236">
        <w:rPr>
          <w:rFonts w:ascii="Arial" w:eastAsia="Arial Unicode MS" w:hAnsi="Arial" w:cs="Arial"/>
          <w:sz w:val="18"/>
          <w:szCs w:val="18"/>
        </w:rPr>
        <w:t>and are due for repayment on demand.</w:t>
      </w:r>
    </w:p>
    <w:p w14:paraId="3A6898E4" w14:textId="77777777" w:rsidR="00BB48C2" w:rsidRDefault="00BB48C2">
      <w:pPr>
        <w:spacing w:after="160" w:line="259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p w14:paraId="0F3602E8" w14:textId="26DD6670" w:rsidR="00AE2859" w:rsidRPr="00C241CB" w:rsidRDefault="004D008F" w:rsidP="002658B1">
      <w:pPr>
        <w:ind w:left="540" w:hanging="540"/>
        <w:jc w:val="both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lastRenderedPageBreak/>
        <w:t>e</w:t>
      </w:r>
      <w:r w:rsidR="00AE2859" w:rsidRPr="00C241CB">
        <w:rPr>
          <w:rFonts w:ascii="Arial" w:eastAsia="Arial Unicode MS" w:hAnsi="Arial" w:cs="Arial"/>
          <w:b/>
          <w:bCs/>
          <w:color w:val="CF4A02"/>
          <w:sz w:val="18"/>
          <w:szCs w:val="18"/>
        </w:rPr>
        <w:t>)</w:t>
      </w:r>
      <w:r w:rsidR="00AE2859" w:rsidRPr="00C241CB">
        <w:rPr>
          <w:rFonts w:ascii="Arial" w:eastAsia="Arial Unicode MS" w:hAnsi="Arial" w:cs="Arial"/>
          <w:sz w:val="18"/>
          <w:szCs w:val="18"/>
        </w:rPr>
        <w:tab/>
      </w:r>
      <w:r w:rsidR="00AE2859" w:rsidRPr="00C241CB">
        <w:rPr>
          <w:rFonts w:ascii="Arial" w:eastAsia="Arial Unicode MS" w:hAnsi="Arial" w:cs="Arial"/>
          <w:b/>
          <w:bCs/>
          <w:color w:val="CF4A02"/>
          <w:sz w:val="18"/>
          <w:szCs w:val="18"/>
        </w:rPr>
        <w:t>Key management compensation</w:t>
      </w:r>
    </w:p>
    <w:p w14:paraId="261A392D" w14:textId="77777777" w:rsidR="00AE2859" w:rsidRPr="00C241CB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4963" w:rsidRPr="00C241CB" w14:paraId="37A59339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57104458" w14:textId="77777777" w:rsidR="00AE2859" w:rsidRPr="00C241CB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ACB5F" w14:textId="77777777" w:rsidR="00AE2859" w:rsidRPr="00C241CB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6CF8C876" w14:textId="77777777" w:rsidR="00AE2859" w:rsidRPr="00C241CB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F459D" w14:textId="77777777" w:rsidR="00AE2859" w:rsidRPr="00C241CB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38E5D7E" w14:textId="77777777" w:rsidR="00AE2859" w:rsidRPr="00C241CB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14963" w:rsidRPr="00C241CB" w14:paraId="69E86F82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660DD3A3" w14:textId="7A7A5371" w:rsidR="00AE2859" w:rsidRPr="00C241CB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096226"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three-month</w:t>
            </w: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periods ended</w:t>
            </w:r>
          </w:p>
        </w:tc>
        <w:tc>
          <w:tcPr>
            <w:tcW w:w="1368" w:type="dxa"/>
            <w:vAlign w:val="bottom"/>
          </w:tcPr>
          <w:p w14:paraId="3B7CFD91" w14:textId="34BCADBF" w:rsidR="00AE2859" w:rsidRPr="00C241CB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451865FD" w14:textId="085DD195" w:rsidR="00AE2859" w:rsidRPr="00C241CB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540D6B3B" w14:textId="64DA30B1" w:rsidR="00AE2859" w:rsidRPr="00C241CB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1D7ABD9" w14:textId="6FCEF99B" w:rsidR="00AE2859" w:rsidRPr="00C241CB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E14963" w:rsidRPr="00C241CB" w14:paraId="65AD30D9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150AB99A" w14:textId="525BFA42" w:rsidR="00AE2859" w:rsidRPr="00C241CB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="00B53F66" w:rsidRPr="00C241C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7F0796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2D9A3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741B61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4B37EC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41C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14963" w:rsidRPr="00C241CB" w14:paraId="2E56250D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4037E60D" w14:textId="77777777" w:rsidR="00AE2859" w:rsidRPr="00C241CB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145CF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5FDBCE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0643A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1B83F" w14:textId="77777777" w:rsidR="00AE2859" w:rsidRPr="00C241CB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41CB" w:rsidRPr="00C241CB" w14:paraId="5898D132" w14:textId="77777777" w:rsidTr="00C15FD6">
        <w:trPr>
          <w:trHeight w:val="20"/>
        </w:trPr>
        <w:tc>
          <w:tcPr>
            <w:tcW w:w="3456" w:type="dxa"/>
            <w:vAlign w:val="bottom"/>
          </w:tcPr>
          <w:p w14:paraId="39D8273C" w14:textId="77777777" w:rsidR="00C241CB" w:rsidRPr="00C241CB" w:rsidRDefault="00C241CB" w:rsidP="00C241CB">
            <w:pPr>
              <w:ind w:left="-101" w:right="-11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C241CB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368" w:type="dxa"/>
            <w:shd w:val="clear" w:color="auto" w:fill="FAFAFA"/>
          </w:tcPr>
          <w:p w14:paraId="3465F586" w14:textId="792F9870" w:rsidR="00C241CB" w:rsidRPr="00C241CB" w:rsidRDefault="00453159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7,403,167</w:t>
            </w:r>
          </w:p>
        </w:tc>
        <w:tc>
          <w:tcPr>
            <w:tcW w:w="1368" w:type="dxa"/>
          </w:tcPr>
          <w:p w14:paraId="4688EF85" w14:textId="78D5EAC4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41CB">
              <w:rPr>
                <w:rFonts w:ascii="Arial" w:hAnsi="Arial" w:cs="Arial"/>
                <w:sz w:val="18"/>
                <w:szCs w:val="18"/>
              </w:rPr>
              <w:t>7,349,649</w:t>
            </w:r>
          </w:p>
        </w:tc>
        <w:tc>
          <w:tcPr>
            <w:tcW w:w="1368" w:type="dxa"/>
            <w:shd w:val="clear" w:color="auto" w:fill="FAFAFA"/>
          </w:tcPr>
          <w:p w14:paraId="0E5992FE" w14:textId="603E20B6" w:rsidR="00C241CB" w:rsidRPr="00C241CB" w:rsidRDefault="00453159" w:rsidP="00CE2F07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2,498,125</w:t>
            </w:r>
          </w:p>
        </w:tc>
        <w:tc>
          <w:tcPr>
            <w:tcW w:w="1368" w:type="dxa"/>
            <w:vAlign w:val="bottom"/>
          </w:tcPr>
          <w:p w14:paraId="1D68CD4D" w14:textId="419C5EA2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41CB">
              <w:rPr>
                <w:rFonts w:ascii="Arial" w:hAnsi="Arial" w:cs="Arial"/>
                <w:sz w:val="18"/>
                <w:szCs w:val="18"/>
              </w:rPr>
              <w:t>2,526,285</w:t>
            </w:r>
          </w:p>
        </w:tc>
      </w:tr>
      <w:tr w:rsidR="00C241CB" w:rsidRPr="00C241CB" w14:paraId="7F41E118" w14:textId="77777777" w:rsidTr="00C15FD6">
        <w:trPr>
          <w:trHeight w:val="20"/>
        </w:trPr>
        <w:tc>
          <w:tcPr>
            <w:tcW w:w="3456" w:type="dxa"/>
            <w:vAlign w:val="bottom"/>
          </w:tcPr>
          <w:p w14:paraId="799E5D47" w14:textId="77777777" w:rsidR="00C241CB" w:rsidRPr="00C241CB" w:rsidRDefault="00C241CB" w:rsidP="00C241CB">
            <w:pPr>
              <w:tabs>
                <w:tab w:val="left" w:pos="1317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241CB">
              <w:rPr>
                <w:rFonts w:ascii="Arial" w:hAnsi="Arial" w:cs="Arial"/>
                <w:sz w:val="18"/>
                <w:szCs w:val="18"/>
                <w:lang w:val="en-GB"/>
              </w:rPr>
              <w:t>Post-employee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6D5F22" w14:textId="50C6EFE4" w:rsidR="00C241CB" w:rsidRPr="00C241CB" w:rsidRDefault="00453159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421,238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E77C62" w14:textId="26E74964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41CB">
              <w:rPr>
                <w:rFonts w:ascii="Arial" w:hAnsi="Arial" w:cs="Arial"/>
                <w:sz w:val="18"/>
                <w:szCs w:val="18"/>
              </w:rPr>
              <w:t>365,993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B9E0E" w14:textId="4A79BFE2" w:rsidR="00C241CB" w:rsidRPr="00C241CB" w:rsidRDefault="00453159" w:rsidP="00CE2F07">
            <w:pPr>
              <w:tabs>
                <w:tab w:val="left" w:pos="1089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224,591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0B72DA" w14:textId="11F74152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41CB">
              <w:rPr>
                <w:rFonts w:ascii="Arial" w:hAnsi="Arial" w:cs="Arial"/>
                <w:sz w:val="18"/>
                <w:szCs w:val="18"/>
              </w:rPr>
              <w:t>106,183</w:t>
            </w:r>
          </w:p>
        </w:tc>
      </w:tr>
      <w:tr w:rsidR="00C241CB" w:rsidRPr="00C241CB" w14:paraId="1A141366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1D655600" w14:textId="77777777" w:rsidR="00C241CB" w:rsidRPr="00C241CB" w:rsidRDefault="00C241CB" w:rsidP="00C241CB">
            <w:pPr>
              <w:tabs>
                <w:tab w:val="left" w:pos="1317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0F047" w14:textId="77777777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EA90F" w14:textId="77777777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89969" w14:textId="77777777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C23FBD" w14:textId="77777777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41CB" w:rsidRPr="00C241CB" w14:paraId="121A73A7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0F38EC73" w14:textId="77777777" w:rsidR="00C241CB" w:rsidRPr="00C241CB" w:rsidRDefault="00C241CB" w:rsidP="00C241CB">
            <w:pPr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3BAB1" w14:textId="37488FEC" w:rsidR="00C241CB" w:rsidRPr="00C241CB" w:rsidRDefault="00453159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3159">
              <w:rPr>
                <w:rFonts w:ascii="Arial" w:hAnsi="Arial" w:cs="Arial"/>
                <w:sz w:val="18"/>
                <w:szCs w:val="18"/>
              </w:rPr>
              <w:t>7,824,405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ADD3A4" w14:textId="10FC4D1A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241CB">
              <w:rPr>
                <w:rFonts w:ascii="Arial" w:hAnsi="Arial" w:cs="Arial"/>
                <w:sz w:val="18"/>
                <w:szCs w:val="18"/>
              </w:rPr>
              <w:t>7,715,642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D3564" w14:textId="28EF1056" w:rsidR="00C241CB" w:rsidRPr="00C241CB" w:rsidRDefault="00836E2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6E2B">
              <w:rPr>
                <w:rFonts w:ascii="Arial" w:hAnsi="Arial" w:cs="Arial"/>
                <w:sz w:val="18"/>
                <w:szCs w:val="18"/>
              </w:rPr>
              <w:t>2,722,716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15E5B6" w14:textId="3A268A5B" w:rsidR="00C241CB" w:rsidRPr="00C241CB" w:rsidRDefault="00C241CB" w:rsidP="00C241C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41CB">
              <w:rPr>
                <w:rFonts w:ascii="Arial" w:hAnsi="Arial" w:cs="Arial"/>
                <w:sz w:val="18"/>
                <w:szCs w:val="18"/>
              </w:rPr>
              <w:t>2,632,468</w:t>
            </w:r>
          </w:p>
        </w:tc>
      </w:tr>
    </w:tbl>
    <w:p w14:paraId="1BD37CF3" w14:textId="77777777" w:rsidR="00AE2859" w:rsidRPr="00C241CB" w:rsidRDefault="00AE2859" w:rsidP="002658B1">
      <w:pPr>
        <w:jc w:val="thaiDistribute"/>
        <w:outlineLvl w:val="0"/>
        <w:rPr>
          <w:rFonts w:ascii="Arial" w:hAnsi="Arial" w:cs="Arial"/>
          <w:sz w:val="18"/>
          <w:szCs w:val="18"/>
          <w:shd w:val="clear" w:color="auto" w:fill="FFFFFF"/>
        </w:rPr>
      </w:pPr>
    </w:p>
    <w:p w14:paraId="1B6D415C" w14:textId="7BF38B36" w:rsidR="00BC1AB5" w:rsidRPr="00C241CB" w:rsidRDefault="00BC1AB5" w:rsidP="002658B1">
      <w:pPr>
        <w:rPr>
          <w:rFonts w:ascii="Arial" w:hAnsi="Arial" w:cs="Arial"/>
          <w:sz w:val="18"/>
          <w:szCs w:val="18"/>
          <w:shd w:val="clear" w:color="auto" w:fill="FFFFFF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C241CB" w14:paraId="13011DF9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11A0C" w14:textId="5FD857E9" w:rsidR="00AE2859" w:rsidRPr="00C241CB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11" w:name="_Hlk141365558"/>
            <w:r w:rsidRPr="00C241C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AE2859" w:rsidRPr="00C241C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Bank guarantees</w:t>
            </w:r>
          </w:p>
        </w:tc>
      </w:tr>
      <w:bookmarkEnd w:id="11"/>
    </w:tbl>
    <w:p w14:paraId="2CE7843E" w14:textId="77777777" w:rsidR="00AE2859" w:rsidRPr="00C241CB" w:rsidRDefault="00AE2859" w:rsidP="002658B1">
      <w:pPr>
        <w:tabs>
          <w:tab w:val="left" w:pos="540"/>
        </w:tabs>
        <w:jc w:val="thaiDistribute"/>
        <w:outlineLvl w:val="0"/>
        <w:rPr>
          <w:rFonts w:ascii="Arial" w:hAnsi="Arial" w:cs="Arial"/>
          <w:sz w:val="18"/>
          <w:szCs w:val="18"/>
        </w:rPr>
      </w:pPr>
    </w:p>
    <w:p w14:paraId="48C90D7F" w14:textId="15B02AEB" w:rsidR="00AE2859" w:rsidRPr="00E82EAC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E82EAC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E82EAC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E82EAC">
        <w:rPr>
          <w:rFonts w:ascii="Arial" w:eastAsia="Arial Unicode MS" w:hAnsi="Arial" w:cs="Arial"/>
          <w:sz w:val="18"/>
          <w:szCs w:val="18"/>
        </w:rPr>
        <w:t xml:space="preserve"> </w:t>
      </w:r>
      <w:r w:rsidR="00B53F66" w:rsidRPr="00E82EAC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E82EAC">
        <w:rPr>
          <w:rFonts w:ascii="Arial" w:eastAsia="Arial Unicode MS" w:hAnsi="Arial" w:cs="Arial"/>
          <w:sz w:val="18"/>
          <w:szCs w:val="18"/>
        </w:rPr>
        <w:t xml:space="preserve"> </w:t>
      </w:r>
      <w:r w:rsidR="00B53F66" w:rsidRPr="00E82EAC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E82EAC">
        <w:rPr>
          <w:rFonts w:ascii="Arial" w:eastAsia="Arial Unicode MS" w:hAnsi="Arial" w:cs="Arial"/>
          <w:sz w:val="18"/>
          <w:szCs w:val="18"/>
        </w:rPr>
        <w:t>, there are outstanding bank guarantees from providing construction services amounting to</w:t>
      </w:r>
      <w:r w:rsidR="002F723D" w:rsidRPr="00E82EAC">
        <w:rPr>
          <w:rFonts w:ascii="Arial" w:eastAsia="Arial Unicode MS" w:hAnsi="Arial" w:cs="Arial"/>
          <w:sz w:val="18"/>
          <w:szCs w:val="18"/>
        </w:rPr>
        <w:t xml:space="preserve"> </w:t>
      </w:r>
      <w:r w:rsidR="00884CCF" w:rsidRPr="00E82EAC">
        <w:rPr>
          <w:rFonts w:ascii="Arial" w:eastAsia="Arial Unicode MS" w:hAnsi="Arial" w:cs="Arial"/>
          <w:sz w:val="18"/>
          <w:szCs w:val="18"/>
        </w:rPr>
        <w:br/>
      </w:r>
      <w:r w:rsidR="00BB71C2" w:rsidRPr="00E82EAC">
        <w:rPr>
          <w:rFonts w:ascii="Arial" w:eastAsia="Arial Unicode MS" w:hAnsi="Arial" w:cs="Arial"/>
          <w:sz w:val="18"/>
          <w:szCs w:val="18"/>
        </w:rPr>
        <w:t xml:space="preserve">Baht </w:t>
      </w:r>
      <w:r w:rsidR="002F723D" w:rsidRPr="00E82EAC">
        <w:rPr>
          <w:rFonts w:ascii="Arial" w:eastAsia="Arial Unicode MS" w:hAnsi="Arial" w:cs="Arial"/>
          <w:sz w:val="18"/>
          <w:szCs w:val="18"/>
        </w:rPr>
        <w:t>318.72</w:t>
      </w:r>
      <w:r w:rsidRPr="00E82EAC">
        <w:rPr>
          <w:rFonts w:ascii="Arial" w:eastAsia="Arial Unicode MS" w:hAnsi="Arial" w:cs="Arial"/>
          <w:sz w:val="18"/>
          <w:szCs w:val="18"/>
        </w:rPr>
        <w:t xml:space="preserve"> million (</w:t>
      </w:r>
      <w:r w:rsidR="008A15B6" w:rsidRPr="00E82EAC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E82EAC">
        <w:rPr>
          <w:rFonts w:ascii="Arial" w:eastAsia="Arial Unicode MS" w:hAnsi="Arial" w:cs="Arial"/>
          <w:sz w:val="18"/>
          <w:szCs w:val="18"/>
        </w:rPr>
        <w:t xml:space="preserve"> December </w:t>
      </w:r>
      <w:r w:rsidR="005A2D89" w:rsidRPr="00E82EAC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E82EAC">
        <w:rPr>
          <w:rFonts w:ascii="Arial" w:eastAsia="Arial Unicode MS" w:hAnsi="Arial" w:cs="Arial"/>
          <w:sz w:val="18"/>
          <w:szCs w:val="18"/>
        </w:rPr>
        <w:t xml:space="preserve">: Baht </w:t>
      </w:r>
      <w:r w:rsidR="002F723D" w:rsidRPr="00E82EAC">
        <w:rPr>
          <w:rFonts w:ascii="Arial" w:eastAsia="Arial Unicode MS" w:hAnsi="Arial" w:cs="Arial"/>
          <w:sz w:val="18"/>
          <w:szCs w:val="18"/>
          <w:lang w:val="en-GB"/>
        </w:rPr>
        <w:t>282.13</w:t>
      </w:r>
      <w:r w:rsidR="00C241CB" w:rsidRPr="00E82EAC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E82EAC">
        <w:rPr>
          <w:rFonts w:ascii="Arial" w:eastAsia="Arial Unicode MS" w:hAnsi="Arial" w:cs="Arial"/>
          <w:sz w:val="18"/>
          <w:szCs w:val="18"/>
        </w:rPr>
        <w:t>million).</w:t>
      </w:r>
    </w:p>
    <w:sectPr w:rsidR="00AE2859" w:rsidRPr="00E82EAC" w:rsidSect="00A7744D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4CC57" w14:textId="77777777" w:rsidR="00637FD0" w:rsidRDefault="00637FD0" w:rsidP="00AE2859">
      <w:r>
        <w:separator/>
      </w:r>
    </w:p>
  </w:endnote>
  <w:endnote w:type="continuationSeparator" w:id="0">
    <w:p w14:paraId="39EA84EA" w14:textId="77777777" w:rsidR="00637FD0" w:rsidRDefault="00637FD0" w:rsidP="00AE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AD82A" w14:textId="77777777" w:rsidR="00295C32" w:rsidRDefault="00295C32" w:rsidP="00BC2E2A">
    <w:pPr>
      <w:pStyle w:val="Footer"/>
      <w:jc w:val="right"/>
      <w:rPr>
        <w:rFonts w:ascii="Arial" w:hAnsi="Arial" w:cs="Arial"/>
        <w:sz w:val="18"/>
        <w:szCs w:val="18"/>
      </w:rPr>
    </w:pPr>
  </w:p>
  <w:tbl>
    <w:tblPr>
      <w:tblW w:w="0" w:type="auto"/>
      <w:tblInd w:w="1188" w:type="dxa"/>
      <w:tblLook w:val="04A0" w:firstRow="1" w:lastRow="0" w:firstColumn="1" w:lastColumn="0" w:noHBand="0" w:noVBand="1"/>
    </w:tblPr>
    <w:tblGrid>
      <w:gridCol w:w="947"/>
      <w:gridCol w:w="3020"/>
      <w:gridCol w:w="947"/>
      <w:gridCol w:w="3020"/>
    </w:tblGrid>
    <w:tr w:rsidR="006B3090" w:rsidRPr="00B403B8" w14:paraId="3CFC9F1C" w14:textId="77777777" w:rsidTr="00BC2E2A">
      <w:tc>
        <w:tcPr>
          <w:tcW w:w="947" w:type="dxa"/>
          <w:shd w:val="clear" w:color="auto" w:fill="auto"/>
        </w:tcPr>
        <w:p w14:paraId="17E39D19" w14:textId="77777777" w:rsidR="00295C32" w:rsidRPr="00B403B8" w:rsidRDefault="00E24A44" w:rsidP="00BC2E2A">
          <w:pPr>
            <w:jc w:val="right"/>
            <w:rPr>
              <w:rFonts w:ascii="Arial" w:eastAsia="SimSun" w:hAnsi="Arial" w:cs="Arial"/>
              <w:sz w:val="18"/>
              <w:szCs w:val="18"/>
            </w:rPr>
          </w:pPr>
          <w:r w:rsidRPr="00B403B8">
            <w:rPr>
              <w:rFonts w:ascii="Arial" w:hAnsi="Arial" w:cs="Arial"/>
              <w:sz w:val="18"/>
              <w:szCs w:val="18"/>
              <w:lang w:eastAsia="en-GB"/>
            </w:rPr>
            <w:t>Director</w:t>
          </w:r>
        </w:p>
      </w:tc>
      <w:tc>
        <w:tcPr>
          <w:tcW w:w="3020" w:type="dxa"/>
          <w:shd w:val="clear" w:color="auto" w:fill="auto"/>
        </w:tcPr>
        <w:p w14:paraId="120E99C2" w14:textId="77777777" w:rsidR="00295C32" w:rsidRPr="00B403B8" w:rsidRDefault="00E24A44" w:rsidP="00BC2E2A">
          <w:pPr>
            <w:ind w:left="-65"/>
            <w:rPr>
              <w:rFonts w:ascii="Arial" w:eastAsia="SimSun" w:hAnsi="Arial" w:cs="Arial"/>
              <w:sz w:val="18"/>
              <w:szCs w:val="18"/>
              <w:lang w:val="en-GB"/>
            </w:rPr>
          </w:pPr>
          <w:r w:rsidRPr="00B403B8">
            <w:rPr>
              <w:rFonts w:ascii="Arial" w:eastAsia="SimSun" w:hAnsi="Arial" w:cs="Arial"/>
              <w:sz w:val="18"/>
              <w:szCs w:val="18"/>
              <w:lang w:val="en-GB"/>
            </w:rPr>
            <w:t>____________________________</w:t>
          </w:r>
        </w:p>
      </w:tc>
      <w:tc>
        <w:tcPr>
          <w:tcW w:w="947" w:type="dxa"/>
          <w:shd w:val="clear" w:color="auto" w:fill="auto"/>
        </w:tcPr>
        <w:p w14:paraId="552D5A80" w14:textId="77777777" w:rsidR="00295C32" w:rsidRPr="00B403B8" w:rsidRDefault="00E24A44" w:rsidP="00BC2E2A">
          <w:pPr>
            <w:jc w:val="right"/>
            <w:rPr>
              <w:rFonts w:ascii="Arial" w:eastAsia="SimSun" w:hAnsi="Arial" w:cs="Arial"/>
              <w:sz w:val="18"/>
              <w:szCs w:val="18"/>
            </w:rPr>
          </w:pPr>
          <w:r w:rsidRPr="00B403B8">
            <w:rPr>
              <w:rFonts w:ascii="Arial" w:hAnsi="Arial" w:cs="Arial"/>
              <w:sz w:val="18"/>
              <w:szCs w:val="18"/>
              <w:lang w:eastAsia="en-GB"/>
            </w:rPr>
            <w:t>Director</w:t>
          </w:r>
        </w:p>
      </w:tc>
      <w:tc>
        <w:tcPr>
          <w:tcW w:w="3020" w:type="dxa"/>
          <w:shd w:val="clear" w:color="auto" w:fill="auto"/>
        </w:tcPr>
        <w:p w14:paraId="47F5D517" w14:textId="77777777" w:rsidR="00295C32" w:rsidRPr="00B403B8" w:rsidRDefault="00E24A44" w:rsidP="00BC2E2A">
          <w:pPr>
            <w:ind w:left="-65"/>
            <w:rPr>
              <w:rFonts w:ascii="Arial" w:eastAsia="SimSun" w:hAnsi="Arial" w:cs="Arial"/>
              <w:sz w:val="18"/>
              <w:szCs w:val="18"/>
              <w:lang w:val="en-GB"/>
            </w:rPr>
          </w:pPr>
          <w:r w:rsidRPr="00B403B8">
            <w:rPr>
              <w:rFonts w:ascii="Arial" w:eastAsia="SimSun" w:hAnsi="Arial" w:cs="Arial"/>
              <w:sz w:val="18"/>
              <w:szCs w:val="18"/>
              <w:lang w:val="en-GB"/>
            </w:rPr>
            <w:t>____________________________</w:t>
          </w:r>
        </w:p>
      </w:tc>
    </w:tr>
    <w:tr w:rsidR="006B3090" w:rsidRPr="00B403B8" w14:paraId="215BE1E3" w14:textId="77777777" w:rsidTr="00BC2E2A">
      <w:tc>
        <w:tcPr>
          <w:tcW w:w="947" w:type="dxa"/>
          <w:shd w:val="clear" w:color="auto" w:fill="auto"/>
        </w:tcPr>
        <w:p w14:paraId="4270C126" w14:textId="77777777" w:rsidR="00295C32" w:rsidRPr="00B403B8" w:rsidRDefault="00295C32" w:rsidP="00BC2E2A">
          <w:pPr>
            <w:rPr>
              <w:rFonts w:ascii="Arial" w:eastAsia="SimSun" w:hAnsi="Arial" w:cs="Arial"/>
              <w:sz w:val="18"/>
              <w:szCs w:val="18"/>
            </w:rPr>
          </w:pPr>
        </w:p>
      </w:tc>
      <w:tc>
        <w:tcPr>
          <w:tcW w:w="3020" w:type="dxa"/>
          <w:shd w:val="clear" w:color="auto" w:fill="auto"/>
        </w:tcPr>
        <w:p w14:paraId="7AAEAFAF" w14:textId="29ABADBF" w:rsidR="00295C32" w:rsidRPr="00B403B8" w:rsidRDefault="00BC26F5" w:rsidP="00BC2E2A">
          <w:pPr>
            <w:jc w:val="center"/>
            <w:rPr>
              <w:rFonts w:ascii="Arial" w:eastAsia="SimSun" w:hAnsi="Arial" w:cs="Arial"/>
              <w:sz w:val="18"/>
              <w:szCs w:val="18"/>
            </w:rPr>
          </w:pPr>
          <w:proofErr w:type="spellStart"/>
          <w:r w:rsidRPr="00BC26F5">
            <w:rPr>
              <w:rFonts w:ascii="Arial" w:hAnsi="Arial" w:cs="Arial"/>
              <w:sz w:val="18"/>
              <w:szCs w:val="18"/>
              <w:lang w:eastAsia="en-GB"/>
            </w:rPr>
            <w:t>Preeyaporn</w:t>
          </w:r>
          <w:proofErr w:type="spellEnd"/>
          <w:r w:rsidRPr="00BC26F5">
            <w:rPr>
              <w:rFonts w:ascii="Arial" w:hAnsi="Arial" w:cs="Arial"/>
              <w:sz w:val="18"/>
              <w:szCs w:val="18"/>
              <w:lang w:eastAsia="en-GB"/>
            </w:rPr>
            <w:t xml:space="preserve"> </w:t>
          </w:r>
          <w:proofErr w:type="spellStart"/>
          <w:r w:rsidRPr="00BC26F5">
            <w:rPr>
              <w:rFonts w:ascii="Arial" w:hAnsi="Arial" w:cs="Arial"/>
              <w:sz w:val="18"/>
              <w:szCs w:val="18"/>
              <w:lang w:eastAsia="en-GB"/>
            </w:rPr>
            <w:t>Tangpaosak</w:t>
          </w:r>
          <w:proofErr w:type="spellEnd"/>
        </w:p>
      </w:tc>
      <w:tc>
        <w:tcPr>
          <w:tcW w:w="947" w:type="dxa"/>
          <w:shd w:val="clear" w:color="auto" w:fill="auto"/>
        </w:tcPr>
        <w:p w14:paraId="1A96C776" w14:textId="77777777" w:rsidR="00295C32" w:rsidRPr="00B403B8" w:rsidRDefault="00295C32" w:rsidP="00BC2E2A">
          <w:pPr>
            <w:jc w:val="center"/>
            <w:rPr>
              <w:rFonts w:ascii="Arial" w:eastAsia="SimSun" w:hAnsi="Arial" w:cs="Arial"/>
              <w:sz w:val="18"/>
              <w:szCs w:val="18"/>
            </w:rPr>
          </w:pPr>
        </w:p>
      </w:tc>
      <w:tc>
        <w:tcPr>
          <w:tcW w:w="3020" w:type="dxa"/>
          <w:shd w:val="clear" w:color="auto" w:fill="auto"/>
        </w:tcPr>
        <w:p w14:paraId="256EA926" w14:textId="77777777" w:rsidR="00295C32" w:rsidRPr="00B403B8" w:rsidRDefault="00E24A44" w:rsidP="00BC2E2A">
          <w:pPr>
            <w:jc w:val="center"/>
            <w:rPr>
              <w:rFonts w:ascii="Arial" w:eastAsia="SimSun" w:hAnsi="Arial" w:cs="Arial"/>
              <w:sz w:val="18"/>
              <w:szCs w:val="18"/>
            </w:rPr>
          </w:pPr>
          <w:proofErr w:type="spellStart"/>
          <w:proofErr w:type="gramStart"/>
          <w:r w:rsidRPr="00B403B8">
            <w:rPr>
              <w:rFonts w:ascii="Arial" w:hAnsi="Arial" w:cs="Arial"/>
              <w:sz w:val="18"/>
              <w:szCs w:val="18"/>
              <w:lang w:eastAsia="en-GB"/>
            </w:rPr>
            <w:t>Preeyapun</w:t>
          </w:r>
          <w:proofErr w:type="spellEnd"/>
          <w:r w:rsidRPr="00B403B8">
            <w:rPr>
              <w:rFonts w:ascii="Arial" w:hAnsi="Arial" w:cs="Arial"/>
              <w:sz w:val="18"/>
              <w:szCs w:val="18"/>
              <w:lang w:eastAsia="en-GB"/>
            </w:rPr>
            <w:t xml:space="preserve">  </w:t>
          </w:r>
          <w:proofErr w:type="spellStart"/>
          <w:r w:rsidRPr="00B403B8">
            <w:rPr>
              <w:rFonts w:ascii="Arial" w:hAnsi="Arial" w:cs="Arial"/>
              <w:sz w:val="18"/>
              <w:szCs w:val="18"/>
              <w:lang w:eastAsia="en-GB"/>
            </w:rPr>
            <w:t>Bhuwakul</w:t>
          </w:r>
          <w:proofErr w:type="spellEnd"/>
          <w:proofErr w:type="gramEnd"/>
        </w:p>
      </w:tc>
    </w:tr>
  </w:tbl>
  <w:p w14:paraId="5CF57517" w14:textId="77777777" w:rsidR="00295C32" w:rsidRDefault="00295C32" w:rsidP="00BC2E2A">
    <w:pPr>
      <w:pStyle w:val="Footer"/>
      <w:jc w:val="right"/>
      <w:rPr>
        <w:rFonts w:ascii="Arial" w:hAnsi="Arial" w:cs="Arial"/>
        <w:sz w:val="18"/>
        <w:szCs w:val="18"/>
      </w:rPr>
    </w:pPr>
  </w:p>
  <w:p w14:paraId="4F99D2F7" w14:textId="77777777" w:rsidR="00295C32" w:rsidRPr="00BC2E2A" w:rsidRDefault="00E24A44" w:rsidP="00BC2E2A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</w:rPr>
    </w:pPr>
    <w:r w:rsidRPr="00BC2E2A">
      <w:rPr>
        <w:rFonts w:ascii="Arial" w:hAnsi="Arial" w:cs="Arial"/>
        <w:sz w:val="18"/>
        <w:szCs w:val="18"/>
      </w:rPr>
      <w:fldChar w:fldCharType="begin"/>
    </w:r>
    <w:r w:rsidRPr="00BC2E2A">
      <w:rPr>
        <w:rFonts w:ascii="Arial" w:hAnsi="Arial" w:cs="Arial"/>
        <w:sz w:val="18"/>
        <w:szCs w:val="18"/>
      </w:rPr>
      <w:instrText xml:space="preserve"> PAGE   \* MERGEFORMAT </w:instrText>
    </w:r>
    <w:r w:rsidRPr="00BC2E2A">
      <w:rPr>
        <w:rFonts w:ascii="Arial" w:hAnsi="Arial" w:cs="Arial"/>
        <w:sz w:val="18"/>
        <w:szCs w:val="18"/>
      </w:rPr>
      <w:fldChar w:fldCharType="separate"/>
    </w:r>
    <w:r w:rsidRPr="00BC2E2A">
      <w:rPr>
        <w:rFonts w:ascii="Arial" w:hAnsi="Arial" w:cs="Arial"/>
        <w:noProof/>
        <w:sz w:val="18"/>
        <w:szCs w:val="18"/>
      </w:rPr>
      <w:t>2</w:t>
    </w:r>
    <w:r w:rsidRPr="00BC2E2A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E592" w14:textId="77777777" w:rsidR="00637FD0" w:rsidRDefault="00637FD0" w:rsidP="00AE2859">
      <w:r>
        <w:separator/>
      </w:r>
    </w:p>
  </w:footnote>
  <w:footnote w:type="continuationSeparator" w:id="0">
    <w:p w14:paraId="381A744F" w14:textId="77777777" w:rsidR="00637FD0" w:rsidRDefault="00637FD0" w:rsidP="00AE2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2927" w14:textId="77777777" w:rsidR="00295C32" w:rsidRPr="00BE4412" w:rsidRDefault="00E24A44" w:rsidP="003A10D0">
    <w:pPr>
      <w:pStyle w:val="Heading5"/>
      <w:jc w:val="both"/>
      <w:rPr>
        <w:rFonts w:ascii="Arial" w:hAnsi="Arial" w:cs="Arial"/>
        <w:b/>
        <w:bCs/>
        <w:sz w:val="18"/>
        <w:szCs w:val="18"/>
        <w:lang w:val="en-GB" w:eastAsia="en-GB"/>
      </w:rPr>
    </w:pPr>
    <w:r w:rsidRPr="00BE4412">
      <w:rPr>
        <w:rFonts w:ascii="Arial" w:hAnsi="Arial" w:cs="Arial"/>
        <w:b/>
        <w:bCs/>
        <w:sz w:val="18"/>
        <w:szCs w:val="18"/>
        <w:lang w:val="en-GB" w:eastAsia="en-GB"/>
      </w:rPr>
      <w:t>ALT Telecom Public Company Limited</w:t>
    </w:r>
  </w:p>
  <w:p w14:paraId="0B238DDF" w14:textId="77777777" w:rsidR="00295C32" w:rsidRPr="00BE4412" w:rsidRDefault="00E24A44" w:rsidP="005E327B">
    <w:pPr>
      <w:pStyle w:val="Heading5"/>
      <w:jc w:val="both"/>
      <w:rPr>
        <w:rFonts w:ascii="Arial" w:hAnsi="Arial" w:cs="Arial"/>
        <w:b/>
        <w:bCs/>
        <w:sz w:val="18"/>
        <w:szCs w:val="18"/>
      </w:rPr>
    </w:pPr>
    <w:r w:rsidRPr="00BE4412">
      <w:rPr>
        <w:rFonts w:ascii="Arial" w:hAnsi="Arial" w:cs="Arial"/>
        <w:b/>
        <w:bCs/>
        <w:sz w:val="18"/>
        <w:szCs w:val="18"/>
      </w:rPr>
      <w:t xml:space="preserve">Condensed Notes to the Interim Financial Information (Unaudited) </w:t>
    </w:r>
  </w:p>
  <w:p w14:paraId="6E06492C" w14:textId="1099F62C" w:rsidR="00295C32" w:rsidRPr="00BE4412" w:rsidRDefault="00E24A44" w:rsidP="00275386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BE4412">
      <w:rPr>
        <w:rFonts w:ascii="Arial" w:hAnsi="Arial" w:cs="Arial"/>
        <w:b/>
        <w:bCs/>
        <w:sz w:val="18"/>
        <w:szCs w:val="18"/>
      </w:rPr>
      <w:t>For the</w:t>
    </w:r>
    <w:r w:rsidRPr="00BE4412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Pr="00BE4412">
      <w:rPr>
        <w:rFonts w:ascii="Arial" w:hAnsi="Arial" w:cs="Browallia New"/>
        <w:b/>
        <w:bCs/>
        <w:sz w:val="18"/>
        <w:szCs w:val="22"/>
        <w:lang w:val="en-GB"/>
      </w:rPr>
      <w:t>i</w:t>
    </w:r>
    <w:r w:rsidRPr="00BE4412">
      <w:rPr>
        <w:rFonts w:ascii="Arial" w:hAnsi="Arial" w:cs="Arial"/>
        <w:b/>
        <w:bCs/>
        <w:sz w:val="18"/>
        <w:szCs w:val="18"/>
        <w:lang w:val="en-GB"/>
      </w:rPr>
      <w:t>nterim</w:t>
    </w:r>
    <w:r w:rsidRPr="00BE4412">
      <w:rPr>
        <w:rFonts w:ascii="Arial" w:hAnsi="Arial" w:cs="Arial"/>
        <w:b/>
        <w:bCs/>
        <w:sz w:val="18"/>
        <w:szCs w:val="18"/>
      </w:rPr>
      <w:t xml:space="preserve"> period ended </w:t>
    </w:r>
    <w:r w:rsidR="00F0051D" w:rsidRPr="00BE4412">
      <w:rPr>
        <w:rFonts w:ascii="Arial" w:hAnsi="Arial" w:cs="Arial"/>
        <w:b/>
        <w:bCs/>
        <w:sz w:val="18"/>
        <w:szCs w:val="18"/>
        <w:lang w:val="en-GB"/>
      </w:rPr>
      <w:t>3</w:t>
    </w:r>
    <w:r w:rsidR="005D4588">
      <w:rPr>
        <w:rFonts w:ascii="Arial" w:hAnsi="Arial" w:cs="Arial"/>
        <w:b/>
        <w:bCs/>
        <w:sz w:val="18"/>
        <w:szCs w:val="18"/>
        <w:lang w:val="en-GB"/>
      </w:rPr>
      <w:t>1</w:t>
    </w:r>
    <w:r w:rsidR="00F0051D" w:rsidRPr="00BE4412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="005D4588">
      <w:rPr>
        <w:rFonts w:ascii="Arial" w:hAnsi="Arial" w:cs="Arial"/>
        <w:b/>
        <w:bCs/>
        <w:sz w:val="18"/>
        <w:szCs w:val="18"/>
        <w:lang w:val="en-GB"/>
      </w:rPr>
      <w:t>March</w:t>
    </w:r>
    <w:r w:rsidRPr="00BE4412">
      <w:rPr>
        <w:rFonts w:ascii="Arial" w:hAnsi="Arial" w:cs="Arial"/>
        <w:b/>
        <w:bCs/>
        <w:sz w:val="18"/>
        <w:szCs w:val="18"/>
        <w:lang w:val="en-GB"/>
      </w:rPr>
      <w:t xml:space="preserve"> 202</w:t>
    </w:r>
    <w:r w:rsidR="005D4588">
      <w:rPr>
        <w:rFonts w:ascii="Arial" w:hAnsi="Arial" w:cs="Arial"/>
        <w:b/>
        <w:bCs/>
        <w:sz w:val="18"/>
        <w:szCs w:val="18"/>
        <w:lang w:val="en-GB"/>
      </w:rPr>
      <w:t>4</w:t>
    </w:r>
  </w:p>
  <w:p w14:paraId="023220CA" w14:textId="77777777" w:rsidR="00295C32" w:rsidRPr="00BE4412" w:rsidRDefault="00295C32" w:rsidP="005E327B">
    <w:pPr>
      <w:tabs>
        <w:tab w:val="left" w:pos="720"/>
      </w:tabs>
      <w:rPr>
        <w:rFonts w:ascii="Arial" w:hAnsi="Arial" w:cs="Arial"/>
        <w:b/>
        <w:bCs/>
        <w:sz w:val="18"/>
        <w:szCs w:val="18"/>
        <w:lang w:val="en-GB"/>
      </w:rPr>
    </w:pPr>
  </w:p>
  <w:p w14:paraId="582085FA" w14:textId="77777777" w:rsidR="00AE2859" w:rsidRPr="00BE4412" w:rsidRDefault="00AE2859" w:rsidP="005E327B">
    <w:pPr>
      <w:tabs>
        <w:tab w:val="left" w:pos="720"/>
      </w:tabs>
      <w:rPr>
        <w:rFonts w:ascii="Arial" w:hAnsi="Arial" w:cs="Arial"/>
        <w:b/>
        <w:bCs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50F192B"/>
    <w:multiLevelType w:val="hybridMultilevel"/>
    <w:tmpl w:val="E31083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06636"/>
    <w:multiLevelType w:val="hybridMultilevel"/>
    <w:tmpl w:val="FB766D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506EFB"/>
    <w:multiLevelType w:val="hybridMultilevel"/>
    <w:tmpl w:val="14CC2392"/>
    <w:lvl w:ilvl="0" w:tplc="91DC4F7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F4A02"/>
      </w:rPr>
    </w:lvl>
    <w:lvl w:ilvl="1" w:tplc="DC7E7BDA">
      <w:numFmt w:val="bullet"/>
      <w:lvlText w:val="•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E684B9A"/>
    <w:multiLevelType w:val="hybridMultilevel"/>
    <w:tmpl w:val="56F67D70"/>
    <w:lvl w:ilvl="0" w:tplc="2FBEFE46">
      <w:start w:val="2"/>
      <w:numFmt w:val="lowerLetter"/>
      <w:lvlText w:val="(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4082120"/>
    <w:multiLevelType w:val="hybridMultilevel"/>
    <w:tmpl w:val="281E6CA0"/>
    <w:lvl w:ilvl="0" w:tplc="25FA491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B2992"/>
    <w:multiLevelType w:val="hybridMultilevel"/>
    <w:tmpl w:val="BCD252C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F42883"/>
    <w:multiLevelType w:val="hybridMultilevel"/>
    <w:tmpl w:val="D08AF2D0"/>
    <w:lvl w:ilvl="0" w:tplc="86E2F0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271949">
    <w:abstractNumId w:val="0"/>
  </w:num>
  <w:num w:numId="2" w16cid:durableId="921645988">
    <w:abstractNumId w:val="7"/>
  </w:num>
  <w:num w:numId="3" w16cid:durableId="1456485793">
    <w:abstractNumId w:val="1"/>
  </w:num>
  <w:num w:numId="4" w16cid:durableId="715665508">
    <w:abstractNumId w:val="2"/>
  </w:num>
  <w:num w:numId="5" w16cid:durableId="406656191">
    <w:abstractNumId w:val="8"/>
  </w:num>
  <w:num w:numId="6" w16cid:durableId="1756247647">
    <w:abstractNumId w:val="6"/>
  </w:num>
  <w:num w:numId="7" w16cid:durableId="2097360002">
    <w:abstractNumId w:val="10"/>
  </w:num>
  <w:num w:numId="8" w16cid:durableId="1526938135">
    <w:abstractNumId w:val="5"/>
  </w:num>
  <w:num w:numId="9" w16cid:durableId="882644130">
    <w:abstractNumId w:val="4"/>
  </w:num>
  <w:num w:numId="10" w16cid:durableId="313339437">
    <w:abstractNumId w:val="3"/>
  </w:num>
  <w:num w:numId="11" w16cid:durableId="20846407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859"/>
    <w:rsid w:val="00015A26"/>
    <w:rsid w:val="000355D1"/>
    <w:rsid w:val="000378F7"/>
    <w:rsid w:val="000453E2"/>
    <w:rsid w:val="00055D5C"/>
    <w:rsid w:val="00065501"/>
    <w:rsid w:val="00066B40"/>
    <w:rsid w:val="0008261B"/>
    <w:rsid w:val="000879BD"/>
    <w:rsid w:val="00096226"/>
    <w:rsid w:val="00096F8F"/>
    <w:rsid w:val="000A4461"/>
    <w:rsid w:val="000B125C"/>
    <w:rsid w:val="00111B35"/>
    <w:rsid w:val="00167E01"/>
    <w:rsid w:val="00172568"/>
    <w:rsid w:val="001836CA"/>
    <w:rsid w:val="001A1EB4"/>
    <w:rsid w:val="001F2FBA"/>
    <w:rsid w:val="00204E3D"/>
    <w:rsid w:val="00251813"/>
    <w:rsid w:val="0025243D"/>
    <w:rsid w:val="0026174D"/>
    <w:rsid w:val="002658B1"/>
    <w:rsid w:val="00283257"/>
    <w:rsid w:val="00295C32"/>
    <w:rsid w:val="002A142E"/>
    <w:rsid w:val="002A5A65"/>
    <w:rsid w:val="002B5054"/>
    <w:rsid w:val="002C4BBC"/>
    <w:rsid w:val="002D290B"/>
    <w:rsid w:val="002F0E0C"/>
    <w:rsid w:val="002F723D"/>
    <w:rsid w:val="00302871"/>
    <w:rsid w:val="003057B4"/>
    <w:rsid w:val="00313FF7"/>
    <w:rsid w:val="00315094"/>
    <w:rsid w:val="003215AF"/>
    <w:rsid w:val="0032381B"/>
    <w:rsid w:val="00350CBB"/>
    <w:rsid w:val="003909F4"/>
    <w:rsid w:val="003D78AB"/>
    <w:rsid w:val="003E03BA"/>
    <w:rsid w:val="003E17D4"/>
    <w:rsid w:val="003F3958"/>
    <w:rsid w:val="004164EB"/>
    <w:rsid w:val="004371CB"/>
    <w:rsid w:val="00445C5E"/>
    <w:rsid w:val="00446240"/>
    <w:rsid w:val="00453159"/>
    <w:rsid w:val="00490AF5"/>
    <w:rsid w:val="004B38CE"/>
    <w:rsid w:val="004B3A6E"/>
    <w:rsid w:val="004C21C9"/>
    <w:rsid w:val="004D008F"/>
    <w:rsid w:val="004D5844"/>
    <w:rsid w:val="004F02F1"/>
    <w:rsid w:val="004F2236"/>
    <w:rsid w:val="004F42E1"/>
    <w:rsid w:val="005011CC"/>
    <w:rsid w:val="00503B54"/>
    <w:rsid w:val="00510A48"/>
    <w:rsid w:val="00542F7A"/>
    <w:rsid w:val="005827F9"/>
    <w:rsid w:val="005838EA"/>
    <w:rsid w:val="005A2D89"/>
    <w:rsid w:val="005C0BD1"/>
    <w:rsid w:val="005D4588"/>
    <w:rsid w:val="005E6B71"/>
    <w:rsid w:val="00621145"/>
    <w:rsid w:val="00637FD0"/>
    <w:rsid w:val="00651B90"/>
    <w:rsid w:val="00662297"/>
    <w:rsid w:val="0068186B"/>
    <w:rsid w:val="006B7B14"/>
    <w:rsid w:val="006D0EF7"/>
    <w:rsid w:val="006E2767"/>
    <w:rsid w:val="006F2392"/>
    <w:rsid w:val="006F4399"/>
    <w:rsid w:val="006F7793"/>
    <w:rsid w:val="0070197E"/>
    <w:rsid w:val="00725918"/>
    <w:rsid w:val="007375BC"/>
    <w:rsid w:val="00755E7B"/>
    <w:rsid w:val="00760D12"/>
    <w:rsid w:val="00765CF7"/>
    <w:rsid w:val="00787600"/>
    <w:rsid w:val="007A5E4F"/>
    <w:rsid w:val="007A60AF"/>
    <w:rsid w:val="0082218F"/>
    <w:rsid w:val="00826CCE"/>
    <w:rsid w:val="00835159"/>
    <w:rsid w:val="00836E2B"/>
    <w:rsid w:val="00837355"/>
    <w:rsid w:val="00837DF1"/>
    <w:rsid w:val="008503CE"/>
    <w:rsid w:val="00852E08"/>
    <w:rsid w:val="00884A0E"/>
    <w:rsid w:val="00884CCF"/>
    <w:rsid w:val="00887F05"/>
    <w:rsid w:val="008A15B6"/>
    <w:rsid w:val="008D11A9"/>
    <w:rsid w:val="00901DC8"/>
    <w:rsid w:val="0092344D"/>
    <w:rsid w:val="009303B7"/>
    <w:rsid w:val="0093062A"/>
    <w:rsid w:val="00937451"/>
    <w:rsid w:val="00972DF7"/>
    <w:rsid w:val="00990A34"/>
    <w:rsid w:val="0099636C"/>
    <w:rsid w:val="009B3DA1"/>
    <w:rsid w:val="009D73F6"/>
    <w:rsid w:val="009E05A6"/>
    <w:rsid w:val="009E1061"/>
    <w:rsid w:val="009F1D0D"/>
    <w:rsid w:val="00A54090"/>
    <w:rsid w:val="00A7744D"/>
    <w:rsid w:val="00A7796F"/>
    <w:rsid w:val="00A858A8"/>
    <w:rsid w:val="00AA4D3A"/>
    <w:rsid w:val="00AB396E"/>
    <w:rsid w:val="00AC451F"/>
    <w:rsid w:val="00AD1138"/>
    <w:rsid w:val="00AE2859"/>
    <w:rsid w:val="00AF3E99"/>
    <w:rsid w:val="00B02155"/>
    <w:rsid w:val="00B26790"/>
    <w:rsid w:val="00B3013E"/>
    <w:rsid w:val="00B32099"/>
    <w:rsid w:val="00B43E36"/>
    <w:rsid w:val="00B53F66"/>
    <w:rsid w:val="00B62EA1"/>
    <w:rsid w:val="00B73D66"/>
    <w:rsid w:val="00B76271"/>
    <w:rsid w:val="00B82A70"/>
    <w:rsid w:val="00B90184"/>
    <w:rsid w:val="00B93BA9"/>
    <w:rsid w:val="00BB48C2"/>
    <w:rsid w:val="00BB71C2"/>
    <w:rsid w:val="00BC1AB5"/>
    <w:rsid w:val="00BC26F5"/>
    <w:rsid w:val="00BD0E92"/>
    <w:rsid w:val="00BE27BD"/>
    <w:rsid w:val="00BE4412"/>
    <w:rsid w:val="00BE4634"/>
    <w:rsid w:val="00BF4968"/>
    <w:rsid w:val="00BF5B47"/>
    <w:rsid w:val="00C0606F"/>
    <w:rsid w:val="00C15D85"/>
    <w:rsid w:val="00C20926"/>
    <w:rsid w:val="00C241CB"/>
    <w:rsid w:val="00C44755"/>
    <w:rsid w:val="00C665AD"/>
    <w:rsid w:val="00C76811"/>
    <w:rsid w:val="00C83A5F"/>
    <w:rsid w:val="00CA369E"/>
    <w:rsid w:val="00CE2F07"/>
    <w:rsid w:val="00CE7C1F"/>
    <w:rsid w:val="00CF5D95"/>
    <w:rsid w:val="00D03E9F"/>
    <w:rsid w:val="00D2403C"/>
    <w:rsid w:val="00D337AF"/>
    <w:rsid w:val="00D40295"/>
    <w:rsid w:val="00D91463"/>
    <w:rsid w:val="00DD0B7F"/>
    <w:rsid w:val="00DE63C2"/>
    <w:rsid w:val="00DF24C9"/>
    <w:rsid w:val="00E14963"/>
    <w:rsid w:val="00E23618"/>
    <w:rsid w:val="00E24A44"/>
    <w:rsid w:val="00E82EAC"/>
    <w:rsid w:val="00E83D2D"/>
    <w:rsid w:val="00E84ABC"/>
    <w:rsid w:val="00EC1080"/>
    <w:rsid w:val="00ED5470"/>
    <w:rsid w:val="00EE7B4D"/>
    <w:rsid w:val="00EF26B1"/>
    <w:rsid w:val="00EF5986"/>
    <w:rsid w:val="00EF5FBB"/>
    <w:rsid w:val="00F0051D"/>
    <w:rsid w:val="00F00D30"/>
    <w:rsid w:val="00F071C6"/>
    <w:rsid w:val="00F11DD1"/>
    <w:rsid w:val="00F14C8B"/>
    <w:rsid w:val="00F73E5A"/>
    <w:rsid w:val="00F74FEF"/>
    <w:rsid w:val="00FD3A1A"/>
    <w:rsid w:val="00FE299A"/>
    <w:rsid w:val="00FF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4B9EE"/>
  <w15:chartTrackingRefBased/>
  <w15:docId w15:val="{1BCDC791-6C66-4F63-B34C-CD3B7768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859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E2859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AE2859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AE2859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E2859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E2859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E2859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E2859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E2859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E2859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E2859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E2859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E2859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E2859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E2859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E28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2859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E285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E28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2859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E2859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E2859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E2859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E2859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E2859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E2859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E2859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E2859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E2859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E2859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E2859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E2859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E2859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E2859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E2859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E2859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E2859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E2859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E28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E2859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E2859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E2859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E28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E285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2859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E2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E2859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E2859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E2859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E285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E2859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E28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E2859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semiHidden/>
    <w:rsid w:val="00AE2859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AE2859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E2859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E2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2859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rsid w:val="00AE2859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E2859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E2859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E2859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E2859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E2859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E2859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E2859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E2859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E2859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E2859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E2859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E2859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E2859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E2859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E285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E2859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E2859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E2859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E2859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E2859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E2859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E2859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E2859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E2859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E2859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E2859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E2859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E2859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E2859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E2859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E2859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E2859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E2859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E2859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E2859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E2859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E2859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E28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E2859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E2859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E2859"/>
    <w:pPr>
      <w:spacing w:after="100"/>
    </w:pPr>
  </w:style>
  <w:style w:type="paragraph" w:styleId="TOC2">
    <w:name w:val="toc 2"/>
    <w:basedOn w:val="Normal"/>
    <w:next w:val="Normal"/>
    <w:autoRedefine/>
    <w:semiHidden/>
    <w:rsid w:val="00AE2859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E2859"/>
    <w:pPr>
      <w:spacing w:after="100"/>
      <w:ind w:left="400"/>
    </w:pPr>
  </w:style>
  <w:style w:type="paragraph" w:styleId="ListNumber">
    <w:name w:val="List Number"/>
    <w:basedOn w:val="Normal"/>
    <w:rsid w:val="00AE2859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E2859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E2859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E2859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E2859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E2859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E2859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E2859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E2859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E2859"/>
    <w:pPr>
      <w:ind w:left="567" w:hanging="567"/>
    </w:pPr>
  </w:style>
  <w:style w:type="paragraph" w:styleId="List2">
    <w:name w:val="List 2"/>
    <w:basedOn w:val="Normal"/>
    <w:semiHidden/>
    <w:rsid w:val="00AE2859"/>
    <w:pPr>
      <w:ind w:left="1134" w:hanging="567"/>
    </w:pPr>
  </w:style>
  <w:style w:type="paragraph" w:styleId="ListContinue">
    <w:name w:val="List Continue"/>
    <w:basedOn w:val="Normal"/>
    <w:rsid w:val="00AE2859"/>
    <w:pPr>
      <w:spacing w:after="120"/>
      <w:ind w:left="567"/>
    </w:pPr>
  </w:style>
  <w:style w:type="paragraph" w:styleId="ListContinue2">
    <w:name w:val="List Continue 2"/>
    <w:basedOn w:val="Normal"/>
    <w:rsid w:val="00AE2859"/>
    <w:pPr>
      <w:spacing w:after="120"/>
      <w:ind w:left="1134"/>
    </w:pPr>
  </w:style>
  <w:style w:type="paragraph" w:styleId="ListContinue3">
    <w:name w:val="List Continue 3"/>
    <w:basedOn w:val="Normal"/>
    <w:rsid w:val="00AE2859"/>
    <w:pPr>
      <w:spacing w:after="120"/>
      <w:ind w:left="1701"/>
    </w:pPr>
  </w:style>
  <w:style w:type="paragraph" w:styleId="ListContinue4">
    <w:name w:val="List Continue 4"/>
    <w:basedOn w:val="Normal"/>
    <w:semiHidden/>
    <w:rsid w:val="00AE2859"/>
    <w:pPr>
      <w:spacing w:after="120"/>
      <w:ind w:left="2268"/>
    </w:pPr>
  </w:style>
  <w:style w:type="paragraph" w:styleId="ListContinue5">
    <w:name w:val="List Continue 5"/>
    <w:basedOn w:val="Normal"/>
    <w:semiHidden/>
    <w:rsid w:val="00AE2859"/>
    <w:pPr>
      <w:spacing w:after="120"/>
      <w:ind w:left="2835"/>
    </w:pPr>
  </w:style>
  <w:style w:type="paragraph" w:styleId="List3">
    <w:name w:val="List 3"/>
    <w:basedOn w:val="Normal"/>
    <w:semiHidden/>
    <w:rsid w:val="00AE2859"/>
    <w:pPr>
      <w:ind w:left="1701" w:hanging="567"/>
    </w:pPr>
  </w:style>
  <w:style w:type="paragraph" w:styleId="List4">
    <w:name w:val="List 4"/>
    <w:basedOn w:val="Normal"/>
    <w:semiHidden/>
    <w:rsid w:val="00AE2859"/>
    <w:pPr>
      <w:ind w:left="2268" w:hanging="567"/>
    </w:pPr>
  </w:style>
  <w:style w:type="paragraph" w:styleId="List5">
    <w:name w:val="List 5"/>
    <w:basedOn w:val="Normal"/>
    <w:semiHidden/>
    <w:rsid w:val="00AE2859"/>
    <w:pPr>
      <w:ind w:left="2835" w:hanging="567"/>
    </w:pPr>
  </w:style>
  <w:style w:type="table" w:customStyle="1" w:styleId="PwCTableText">
    <w:name w:val="PwC Table Text"/>
    <w:uiPriority w:val="99"/>
    <w:qFormat/>
    <w:rsid w:val="00AE2859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E2859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E2859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E2859"/>
    <w:rPr>
      <w:rFonts w:cs="Times New Roman"/>
    </w:rPr>
  </w:style>
  <w:style w:type="character" w:customStyle="1" w:styleId="hps">
    <w:name w:val="hps"/>
    <w:rsid w:val="00AE2859"/>
    <w:rPr>
      <w:rFonts w:cs="Times New Roman"/>
    </w:rPr>
  </w:style>
  <w:style w:type="paragraph" w:customStyle="1" w:styleId="Style3">
    <w:name w:val="Style3"/>
    <w:basedOn w:val="Normal"/>
    <w:rsid w:val="00AE285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E285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E2859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AE2859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E2859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E2859"/>
    <w:pPr>
      <w:numPr>
        <w:numId w:val="3"/>
      </w:numPr>
    </w:pPr>
  </w:style>
  <w:style w:type="numbering" w:customStyle="1" w:styleId="PwCListBullets1">
    <w:name w:val="PwC List Bullets 1"/>
    <w:rsid w:val="00AE2859"/>
    <w:pPr>
      <w:numPr>
        <w:numId w:val="2"/>
      </w:numPr>
    </w:pPr>
  </w:style>
  <w:style w:type="paragraph" w:customStyle="1" w:styleId="block">
    <w:name w:val="block"/>
    <w:aliases w:val="b"/>
    <w:basedOn w:val="BodyText"/>
    <w:rsid w:val="00AE2859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E2859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E2859"/>
  </w:style>
  <w:style w:type="character" w:customStyle="1" w:styleId="left">
    <w:name w:val="left"/>
    <w:rsid w:val="00AE2859"/>
  </w:style>
  <w:style w:type="table" w:customStyle="1" w:styleId="TableGrid1">
    <w:name w:val="Table Grid1"/>
    <w:basedOn w:val="TableNormal"/>
    <w:next w:val="TableGrid"/>
    <w:uiPriority w:val="59"/>
    <w:rsid w:val="00AE2859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859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FE9E3-1152-46B9-9C9A-7B1065DC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13</Pages>
  <Words>3421</Words>
  <Characters>19502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89</cp:revision>
  <cp:lastPrinted>2024-05-10T03:36:00Z</cp:lastPrinted>
  <dcterms:created xsi:type="dcterms:W3CDTF">2023-08-08T02:54:00Z</dcterms:created>
  <dcterms:modified xsi:type="dcterms:W3CDTF">2024-05-10T03:36:00Z</dcterms:modified>
</cp:coreProperties>
</file>