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C188" w14:textId="4B2ED591" w:rsidR="00DC67CF" w:rsidRPr="00FF059F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E93DF5"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FF059F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FF059F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FF059F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FF059F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15CD2E2F" w:rsidR="00150FDE" w:rsidRPr="00FF059F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FF059F" w:rsidSect="00786F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A7EB4" w:rsidRPr="00FA7EB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B1CBF" w:rsidRPr="00FF05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E2459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F70712"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06A1C" w:rsidRPr="00FF059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A7EB4" w:rsidRPr="00FA7EB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32C80F1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F05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1B76ED6D" w:rsidR="001F559B" w:rsidRPr="00FF059F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F059F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44E23" w:rsidRPr="00FF059F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D44E23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และ</w:t>
      </w:r>
      <w:r w:rsidRPr="00FF059F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FF059F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</w:t>
      </w:r>
      <w:r w:rsidR="0066798E" w:rsidRPr="00FF059F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B4904B" w14:textId="4E3A2CBC" w:rsidR="00BB1CBF" w:rsidRPr="00FF059F" w:rsidRDefault="00BB1CBF" w:rsidP="00C72C93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โรจูคิส อินเตอร์เนชั่นแนล จำกัด </w:t>
      </w:r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bookmarkEnd w:id="1"/>
      <w:r w:rsidRPr="00A448B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โรจูคิส อินเตอร์เนชั่นแนล จำกัด (มหาชน) ซึ่งประกอบด้วย งบฐานะ</w:t>
      </w:r>
      <w:r w:rsidRPr="00FF05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การเงินรวม</w:t>
      </w:r>
      <w:r w:rsidRPr="00CE245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FA7EB4" w:rsidRPr="00FA7E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E245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E2459" w:rsidRPr="00CE245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CE245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CE245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A7EB4" w:rsidRPr="00FA7E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CE245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67D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F67D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F67DAA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เจ้าของเฉพาะกิจการ </w:t>
      </w:r>
      <w:r w:rsidR="00C72C93" w:rsidRPr="00F67DAA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รวมถึง</w:t>
      </w:r>
      <w:r w:rsidRPr="00F67DAA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A915D0" w:rsidRPr="00F67DA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รอบระยะเวลา</w:t>
      </w:r>
      <w:r w:rsidR="00CE2459" w:rsidRPr="00F67DAA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สามเดือน</w:t>
      </w:r>
      <w:r w:rsidRPr="00F67DAA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สิ้นสุดวันเดียวกัน และหมายเหตุ</w:t>
      </w:r>
      <w:r w:rsidRPr="00F67D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ประกอบข้อมูลทางการเงิน</w:t>
      </w:r>
      <w:r w:rsidRPr="00F67DAA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</w:t>
      </w:r>
      <w:r w:rsidRPr="00F67D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และนำเสนอข้อมูลทาง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</w:t>
      </w:r>
      <w:r w:rsidR="00C72C93"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นระหว่างกาล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นี้ตามมาตรฐานการบัญชี ฉบับที่ </w:t>
      </w:r>
      <w:r w:rsidR="00FA7EB4" w:rsidRPr="00FA7EB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="00164245" w:rsidRPr="00FF059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งบการเงิน</w:t>
      </w:r>
      <w:r w:rsidRPr="00FF059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FF059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5630B40" w14:textId="77777777" w:rsidR="0034795F" w:rsidRPr="00FF059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FF059F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FAD3B6A" w14:textId="40C42708" w:rsidR="0034795F" w:rsidRPr="00FF059F" w:rsidRDefault="004A1F79" w:rsidP="00DE4B5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F059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A7EB4" w:rsidRPr="00FA7EB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FF059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Pr="00FF059F" w:rsidRDefault="004A1F79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FF059F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0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46E54290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 w:rsidRPr="00FF059F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FF059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FA7EB4" w:rsidRPr="00FA7EB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F059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FF059F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F059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FF059F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FF059F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FF059F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03A1F273" w:rsidR="00095A95" w:rsidRPr="00FF059F" w:rsidRDefault="00095A95" w:rsidP="68FC0F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269849A1" w:rsidR="00095A95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4D603C" w14:textId="77777777" w:rsidR="00786F95" w:rsidRPr="00786F95" w:rsidRDefault="00786F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F059F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FF059F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FF05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26B459A1" w14:textId="6EAC74E7" w:rsidR="001F559B" w:rsidRPr="00FF059F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A7EB4" w:rsidRPr="00FA7EB4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FF059F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059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2E0B9B0A" w:rsidR="00A44332" w:rsidRPr="00FF059F" w:rsidRDefault="00FA7EB4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7EB4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5A439F0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86F95" w:rsidRPr="00786F9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พฤษภาคม </w:t>
      </w:r>
      <w:r w:rsidR="00474368" w:rsidRPr="00FF059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A7EB4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FF059F" w:rsidSect="00A448BE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DB27A" w14:textId="77777777" w:rsidR="00A0612B" w:rsidRDefault="00A0612B">
      <w:r>
        <w:separator/>
      </w:r>
    </w:p>
  </w:endnote>
  <w:endnote w:type="continuationSeparator" w:id="0">
    <w:p w14:paraId="1BCC0875" w14:textId="77777777" w:rsidR="00A0612B" w:rsidRDefault="00A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5D08" w14:textId="77777777" w:rsidR="00AC2942" w:rsidRDefault="00AC2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57CE" w14:textId="77777777" w:rsidR="00AC2942" w:rsidRDefault="00AC29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28D7" w14:textId="77777777" w:rsidR="00AC2942" w:rsidRDefault="00AC29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5D991" w14:textId="77777777" w:rsidR="00A0612B" w:rsidRDefault="00A0612B">
      <w:r>
        <w:separator/>
      </w:r>
    </w:p>
  </w:footnote>
  <w:footnote w:type="continuationSeparator" w:id="0">
    <w:p w14:paraId="603C39F8" w14:textId="77777777" w:rsidR="00A0612B" w:rsidRDefault="00A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C26CC" w14:textId="77777777" w:rsidR="00AC2942" w:rsidRDefault="00AC2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1640" w14:textId="77777777" w:rsidR="00AC2942" w:rsidRDefault="00AC2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397F" w14:textId="77777777" w:rsidR="00AC2942" w:rsidRDefault="00AC2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1BE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6DC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7CF9"/>
    <w:rsid w:val="001409E2"/>
    <w:rsid w:val="0014385C"/>
    <w:rsid w:val="00145875"/>
    <w:rsid w:val="00150FDE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173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5D3"/>
    <w:rsid w:val="001D1F64"/>
    <w:rsid w:val="001D3241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8E5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F95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0FC4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B02"/>
    <w:rsid w:val="00926898"/>
    <w:rsid w:val="00926912"/>
    <w:rsid w:val="00927354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612B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C26"/>
    <w:rsid w:val="00A24FA1"/>
    <w:rsid w:val="00A30026"/>
    <w:rsid w:val="00A30EC3"/>
    <w:rsid w:val="00A37427"/>
    <w:rsid w:val="00A405A0"/>
    <w:rsid w:val="00A42AF9"/>
    <w:rsid w:val="00A439A1"/>
    <w:rsid w:val="00A44332"/>
    <w:rsid w:val="00A448BE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5D0"/>
    <w:rsid w:val="00A92124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202B"/>
    <w:rsid w:val="00C53D66"/>
    <w:rsid w:val="00C5444D"/>
    <w:rsid w:val="00C65C9D"/>
    <w:rsid w:val="00C66351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459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5538"/>
    <w:rsid w:val="00D17E12"/>
    <w:rsid w:val="00D21754"/>
    <w:rsid w:val="00D23542"/>
    <w:rsid w:val="00D26E65"/>
    <w:rsid w:val="00D27141"/>
    <w:rsid w:val="00D307A9"/>
    <w:rsid w:val="00D32D19"/>
    <w:rsid w:val="00D3309F"/>
    <w:rsid w:val="00D345E6"/>
    <w:rsid w:val="00D35BBD"/>
    <w:rsid w:val="00D407C1"/>
    <w:rsid w:val="00D41869"/>
    <w:rsid w:val="00D44E23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482"/>
    <w:rsid w:val="00DB7AFC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E00F0A"/>
    <w:rsid w:val="00E02938"/>
    <w:rsid w:val="00E02A63"/>
    <w:rsid w:val="00E02E9A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27D36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5FF1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67DAA"/>
    <w:rsid w:val="00F70712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4F8D"/>
    <w:rsid w:val="00FA5DE5"/>
    <w:rsid w:val="00FA5F35"/>
    <w:rsid w:val="00FA6EA2"/>
    <w:rsid w:val="00FA7EB4"/>
    <w:rsid w:val="00FB0122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9F"/>
    <w:rsid w:val="00FF4572"/>
    <w:rsid w:val="00FF4977"/>
    <w:rsid w:val="5A439F00"/>
    <w:rsid w:val="68FC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309</Words>
  <Characters>1767</Characters>
  <Application>Microsoft Office Word</Application>
  <DocSecurity>0</DocSecurity>
  <Lines>14</Lines>
  <Paragraphs>4</Paragraphs>
  <ScaleCrop>false</ScaleCrop>
  <Company>PricewaterhouseCoopers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 (TH)</cp:lastModifiedBy>
  <cp:revision>48</cp:revision>
  <cp:lastPrinted>2023-11-08T02:59:00Z</cp:lastPrinted>
  <dcterms:created xsi:type="dcterms:W3CDTF">2022-05-11T07:27:00Z</dcterms:created>
  <dcterms:modified xsi:type="dcterms:W3CDTF">2024-05-14T10:04:00Z</dcterms:modified>
</cp:coreProperties>
</file>