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0639B552" w:rsidR="00134FD0" w:rsidRPr="00076C7C" w:rsidRDefault="00134FD0" w:rsidP="00076C7C">
      <w:pPr>
        <w:pStyle w:val="a"/>
        <w:tabs>
          <w:tab w:val="left" w:pos="-1260"/>
        </w:tabs>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65FAA97B" w14:textId="77777777" w:rsidTr="005A4623">
        <w:trPr>
          <w:trHeight w:val="386"/>
        </w:trPr>
        <w:tc>
          <w:tcPr>
            <w:tcW w:w="9450" w:type="dxa"/>
            <w:shd w:val="clear" w:color="auto" w:fill="FFA543"/>
            <w:vAlign w:val="center"/>
          </w:tcPr>
          <w:p w14:paraId="30C739A1" w14:textId="59BE315B" w:rsidR="009056C5" w:rsidRPr="00DA6095" w:rsidRDefault="00526A3E" w:rsidP="009056C5">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9056C5" w:rsidRPr="00DA6095">
              <w:rPr>
                <w:rFonts w:eastAsia="Arial Unicode MS" w:cs="Arial"/>
                <w:color w:val="FFFFFF"/>
                <w:sz w:val="18"/>
                <w:szCs w:val="18"/>
                <w:lang w:val="en-GB"/>
              </w:rPr>
              <w:tab/>
              <w:t xml:space="preserve">General information </w:t>
            </w:r>
          </w:p>
        </w:tc>
      </w:tr>
    </w:tbl>
    <w:p w14:paraId="7A7FABCD" w14:textId="77777777" w:rsidR="00D21F90" w:rsidRPr="00DA6095"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TQR Company</w:t>
      </w:r>
      <w:r w:rsidR="008F55E4" w:rsidRPr="00DA6095">
        <w:rPr>
          <w:rFonts w:cs="Arial"/>
          <w:b w:val="0"/>
          <w:bCs w:val="0"/>
          <w:sz w:val="18"/>
          <w:szCs w:val="18"/>
          <w:cs/>
          <w:lang w:val="en-GB"/>
        </w:rPr>
        <w:t xml:space="preserve"> </w:t>
      </w:r>
      <w:r w:rsidR="008F55E4" w:rsidRPr="00DA6095">
        <w:rPr>
          <w:rFonts w:cs="Arial"/>
          <w:b w:val="0"/>
          <w:bCs w:val="0"/>
          <w:sz w:val="18"/>
          <w:szCs w:val="18"/>
          <w:lang w:val="en-GB"/>
        </w:rPr>
        <w:t xml:space="preserve">Public </w:t>
      </w:r>
      <w:r w:rsidRPr="00DA6095">
        <w:rPr>
          <w:rFonts w:cs="Arial"/>
          <w:b w:val="0"/>
          <w:bCs w:val="0"/>
          <w:sz w:val="18"/>
          <w:szCs w:val="18"/>
          <w:lang w:val="en-GB"/>
        </w:rPr>
        <w:t xml:space="preserve">Limited (“the Company”) </w:t>
      </w:r>
      <w:r w:rsidR="008A268F" w:rsidRPr="00DA6095">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DA6095" w:rsidRDefault="008A268F" w:rsidP="00DE1BB1">
      <w:pPr>
        <w:jc w:val="thaiDistribute"/>
        <w:rPr>
          <w:rFonts w:cs="Arial"/>
          <w:b w:val="0"/>
          <w:bCs w:val="0"/>
          <w:sz w:val="18"/>
          <w:szCs w:val="18"/>
          <w:lang w:val="en-GB"/>
        </w:rPr>
      </w:pPr>
    </w:p>
    <w:p w14:paraId="57674124" w14:textId="1E3B4C16" w:rsidR="00D21F90" w:rsidRPr="00DA6095" w:rsidRDefault="00526A3E" w:rsidP="00DE1BB1">
      <w:pPr>
        <w:jc w:val="thaiDistribute"/>
        <w:rPr>
          <w:rFonts w:cs="Arial"/>
          <w:b w:val="0"/>
          <w:bCs w:val="0"/>
          <w:sz w:val="18"/>
          <w:szCs w:val="18"/>
          <w:lang w:val="en-GB"/>
        </w:rPr>
      </w:pPr>
      <w:r w:rsidRPr="00DA6095">
        <w:rPr>
          <w:rFonts w:cs="Arial"/>
          <w:b w:val="0"/>
          <w:bCs w:val="0"/>
          <w:sz w:val="18"/>
          <w:szCs w:val="18"/>
          <w:lang w:val="en-GB"/>
        </w:rPr>
        <w:t>46</w:t>
      </w:r>
      <w:r w:rsidR="00021098" w:rsidRPr="00DA6095">
        <w:rPr>
          <w:rFonts w:cs="Arial"/>
          <w:b w:val="0"/>
          <w:bCs w:val="0"/>
          <w:sz w:val="18"/>
          <w:szCs w:val="18"/>
          <w:lang w:val="en-GB"/>
        </w:rPr>
        <w:t>/</w:t>
      </w:r>
      <w:r w:rsidRPr="00DA6095">
        <w:rPr>
          <w:rFonts w:cs="Arial"/>
          <w:b w:val="0"/>
          <w:bCs w:val="0"/>
          <w:sz w:val="18"/>
          <w:szCs w:val="18"/>
          <w:lang w:val="en-GB"/>
        </w:rPr>
        <w:t>7</w:t>
      </w:r>
      <w:r w:rsidR="00021098" w:rsidRPr="00DA6095">
        <w:rPr>
          <w:rFonts w:cs="Arial"/>
          <w:b w:val="0"/>
          <w:bCs w:val="0"/>
          <w:sz w:val="18"/>
          <w:szCs w:val="18"/>
          <w:lang w:val="en-GB"/>
        </w:rPr>
        <w:t xml:space="preserve"> Rungrojthanakul Building, </w:t>
      </w:r>
      <w:r w:rsidRPr="00DA6095">
        <w:rPr>
          <w:rFonts w:cs="Arial"/>
          <w:b w:val="0"/>
          <w:bCs w:val="0"/>
          <w:sz w:val="18"/>
          <w:szCs w:val="18"/>
          <w:lang w:val="en-GB"/>
        </w:rPr>
        <w:t>8</w:t>
      </w:r>
      <w:r w:rsidR="00A352E1" w:rsidRPr="00DA6095">
        <w:rPr>
          <w:rFonts w:cs="Arial"/>
          <w:b w:val="0"/>
          <w:bCs w:val="0"/>
          <w:sz w:val="18"/>
          <w:szCs w:val="18"/>
          <w:lang w:val="en-GB"/>
        </w:rPr>
        <w:t>th</w:t>
      </w:r>
      <w:r w:rsidR="00021098" w:rsidRPr="00DA6095">
        <w:rPr>
          <w:rFonts w:cs="Arial"/>
          <w:b w:val="0"/>
          <w:bCs w:val="0"/>
          <w:sz w:val="18"/>
          <w:szCs w:val="18"/>
          <w:lang w:val="en-GB"/>
        </w:rPr>
        <w:t xml:space="preserve"> floor, Ratchadapis</w:t>
      </w:r>
      <w:r w:rsidR="00C5277E" w:rsidRPr="00DA6095">
        <w:rPr>
          <w:rFonts w:cs="Arial"/>
          <w:b w:val="0"/>
          <w:bCs w:val="0"/>
          <w:sz w:val="18"/>
          <w:szCs w:val="18"/>
          <w:lang w:val="en-GB"/>
        </w:rPr>
        <w:t>e</w:t>
      </w:r>
      <w:r w:rsidR="00021098" w:rsidRPr="00DA6095">
        <w:rPr>
          <w:rFonts w:cs="Arial"/>
          <w:b w:val="0"/>
          <w:bCs w:val="0"/>
          <w:sz w:val="18"/>
          <w:szCs w:val="18"/>
          <w:lang w:val="en-GB"/>
        </w:rPr>
        <w:t>k Road, Huaykwang, Bangkok</w:t>
      </w:r>
    </w:p>
    <w:p w14:paraId="0440E7F0" w14:textId="77777777" w:rsidR="00D21F90" w:rsidRPr="00DA6095" w:rsidRDefault="00D21F90" w:rsidP="00DE1BB1">
      <w:pPr>
        <w:jc w:val="thaiDistribute"/>
        <w:rPr>
          <w:rFonts w:cs="Arial"/>
          <w:b w:val="0"/>
          <w:bCs w:val="0"/>
          <w:sz w:val="18"/>
          <w:szCs w:val="18"/>
          <w:lang w:val="en-GB"/>
        </w:rPr>
      </w:pPr>
    </w:p>
    <w:p w14:paraId="11998F6D" w14:textId="236548CD" w:rsidR="00D21F90"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 xml:space="preserve">The principal business operations of the Company </w:t>
      </w:r>
      <w:r w:rsidR="00DD484A" w:rsidRPr="00DA6095">
        <w:rPr>
          <w:rFonts w:cs="Arial"/>
          <w:b w:val="0"/>
          <w:bCs w:val="0"/>
          <w:sz w:val="18"/>
          <w:szCs w:val="18"/>
          <w:lang w:val="en-GB"/>
        </w:rPr>
        <w:t>are</w:t>
      </w:r>
      <w:r w:rsidR="00A352E1" w:rsidRPr="00DA6095">
        <w:rPr>
          <w:rFonts w:cs="Arial"/>
          <w:b w:val="0"/>
          <w:bCs w:val="0"/>
          <w:sz w:val="18"/>
          <w:szCs w:val="18"/>
          <w:lang w:val="en-GB"/>
        </w:rPr>
        <w:t xml:space="preserve"> reinsurance broker.</w:t>
      </w:r>
    </w:p>
    <w:p w14:paraId="463FA4DD" w14:textId="77777777" w:rsidR="00D21F90" w:rsidRPr="00DA6095" w:rsidRDefault="00D21F90" w:rsidP="00DE1BB1">
      <w:pPr>
        <w:jc w:val="thaiDistribute"/>
        <w:rPr>
          <w:rFonts w:cs="Arial"/>
          <w:b w:val="0"/>
          <w:bCs w:val="0"/>
          <w:sz w:val="18"/>
          <w:szCs w:val="18"/>
          <w:lang w:val="en-GB"/>
        </w:rPr>
      </w:pPr>
    </w:p>
    <w:p w14:paraId="6F74D22D" w14:textId="63E948CB"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has a subsidiary company, R Square Company Limited, which operates </w:t>
      </w:r>
      <w:r w:rsidR="0090268E" w:rsidRPr="00DA6095">
        <w:rPr>
          <w:rFonts w:cs="Arial"/>
          <w:b w:val="0"/>
          <w:bCs w:val="0"/>
          <w:sz w:val="18"/>
          <w:szCs w:val="18"/>
          <w:lang w:val="en-GB"/>
        </w:rPr>
        <w:t>packaged software service provider</w:t>
      </w:r>
      <w:r w:rsidRPr="00DA6095">
        <w:rPr>
          <w:rFonts w:cs="Arial"/>
          <w:b w:val="0"/>
          <w:bCs w:val="0"/>
          <w:sz w:val="18"/>
          <w:szCs w:val="18"/>
          <w:lang w:val="en-GB"/>
        </w:rPr>
        <w:t xml:space="preserve">, holding by </w:t>
      </w:r>
      <w:r w:rsidR="00526A3E" w:rsidRPr="00DA6095">
        <w:rPr>
          <w:rFonts w:cs="Arial"/>
          <w:b w:val="0"/>
          <w:bCs w:val="0"/>
          <w:sz w:val="18"/>
          <w:szCs w:val="18"/>
          <w:lang w:val="en-GB"/>
        </w:rPr>
        <w:t>54</w:t>
      </w:r>
      <w:r w:rsidR="0090268E" w:rsidRPr="00DA6095">
        <w:rPr>
          <w:rFonts w:cs="Arial"/>
          <w:b w:val="0"/>
          <w:bCs w:val="0"/>
          <w:sz w:val="18"/>
          <w:szCs w:val="18"/>
          <w:lang w:val="en-GB"/>
        </w:rPr>
        <w:t>.</w:t>
      </w:r>
      <w:r w:rsidR="00526A3E" w:rsidRPr="00DA6095">
        <w:rPr>
          <w:rFonts w:cs="Arial"/>
          <w:b w:val="0"/>
          <w:bCs w:val="0"/>
          <w:sz w:val="18"/>
          <w:szCs w:val="18"/>
          <w:lang w:val="en-GB"/>
        </w:rPr>
        <w:t>99</w:t>
      </w:r>
      <w:r w:rsidRPr="00DA6095">
        <w:rPr>
          <w:rFonts w:cs="Arial"/>
          <w:b w:val="0"/>
          <w:bCs w:val="0"/>
          <w:sz w:val="18"/>
          <w:szCs w:val="18"/>
          <w:lang w:val="en-GB"/>
        </w:rPr>
        <w:t>%.</w:t>
      </w:r>
    </w:p>
    <w:p w14:paraId="3A6DD6E6" w14:textId="77777777" w:rsidR="00170F92" w:rsidRPr="00DA6095" w:rsidRDefault="00170F92" w:rsidP="00DE1BB1">
      <w:pPr>
        <w:jc w:val="thaiDistribute"/>
        <w:rPr>
          <w:rFonts w:cs="Arial"/>
          <w:b w:val="0"/>
          <w:bCs w:val="0"/>
          <w:sz w:val="18"/>
          <w:szCs w:val="18"/>
          <w:lang w:val="en-GB"/>
        </w:rPr>
      </w:pPr>
    </w:p>
    <w:p w14:paraId="6FAFFB83" w14:textId="68997775"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and its subsidiary are subsequently referred as “the Group”. </w:t>
      </w:r>
    </w:p>
    <w:p w14:paraId="4D50B179" w14:textId="1DABDEBE" w:rsidR="0080601B" w:rsidRPr="00DA6095" w:rsidRDefault="0080601B" w:rsidP="00DE1BB1">
      <w:pPr>
        <w:jc w:val="thaiDistribute"/>
        <w:rPr>
          <w:rFonts w:cs="Arial"/>
          <w:b w:val="0"/>
          <w:bCs w:val="0"/>
          <w:sz w:val="18"/>
          <w:szCs w:val="18"/>
          <w:lang w:val="en-GB"/>
        </w:rPr>
      </w:pPr>
    </w:p>
    <w:p w14:paraId="4887E406" w14:textId="66AFB30E" w:rsidR="00C72F93" w:rsidRPr="00DA6095" w:rsidRDefault="00C72F93" w:rsidP="00DE1BB1">
      <w:pPr>
        <w:jc w:val="thaiDistribute"/>
        <w:rPr>
          <w:rFonts w:cs="Arial"/>
          <w:b w:val="0"/>
          <w:bCs w:val="0"/>
          <w:spacing w:val="-2"/>
          <w:sz w:val="18"/>
          <w:szCs w:val="18"/>
          <w:lang w:val="en-GB"/>
        </w:rPr>
      </w:pPr>
      <w:r w:rsidRPr="00DA6095">
        <w:rPr>
          <w:rFonts w:cs="Arial"/>
          <w:b w:val="0"/>
          <w:bCs w:val="0"/>
          <w:spacing w:val="-2"/>
          <w:sz w:val="18"/>
          <w:szCs w:val="18"/>
          <w:lang w:val="en-GB"/>
        </w:rPr>
        <w:t>The interim</w:t>
      </w:r>
      <w:r w:rsidR="0080601B" w:rsidRPr="00DA6095">
        <w:rPr>
          <w:rFonts w:cs="Arial"/>
          <w:b w:val="0"/>
          <w:bCs w:val="0"/>
          <w:spacing w:val="-2"/>
          <w:sz w:val="18"/>
          <w:szCs w:val="18"/>
          <w:lang w:val="en-GB"/>
        </w:rPr>
        <w:t xml:space="preserve"> consolidated and separate</w:t>
      </w:r>
      <w:r w:rsidRPr="00DA6095">
        <w:rPr>
          <w:rFonts w:cs="Arial"/>
          <w:b w:val="0"/>
          <w:bCs w:val="0"/>
          <w:spacing w:val="-2"/>
          <w:sz w:val="18"/>
          <w:szCs w:val="18"/>
          <w:lang w:val="en-GB"/>
        </w:rPr>
        <w:t xml:space="preserve"> financial information were authorised by the authorised directors on </w:t>
      </w:r>
      <w:r w:rsidR="00523BE0">
        <w:rPr>
          <w:rFonts w:cs="Arial"/>
          <w:b w:val="0"/>
          <w:bCs w:val="0"/>
          <w:spacing w:val="-2"/>
          <w:sz w:val="18"/>
          <w:szCs w:val="22"/>
          <w:lang w:val="en-GB"/>
        </w:rPr>
        <w:t>13 May</w:t>
      </w:r>
      <w:r w:rsidR="00B14B69">
        <w:rPr>
          <w:rFonts w:cs="Arial"/>
          <w:b w:val="0"/>
          <w:bCs w:val="0"/>
          <w:spacing w:val="-2"/>
          <w:sz w:val="18"/>
          <w:szCs w:val="22"/>
          <w:lang w:val="en-GB"/>
        </w:rPr>
        <w:t xml:space="preserve"> </w:t>
      </w:r>
      <w:r w:rsidR="00526A3E" w:rsidRPr="00DA6095">
        <w:rPr>
          <w:rFonts w:cs="Arial"/>
          <w:b w:val="0"/>
          <w:bCs w:val="0"/>
          <w:spacing w:val="-2"/>
          <w:sz w:val="18"/>
          <w:szCs w:val="18"/>
          <w:lang w:val="en-GB"/>
        </w:rPr>
        <w:t>202</w:t>
      </w:r>
      <w:r w:rsidR="009844E8">
        <w:rPr>
          <w:rFonts w:cs="Arial"/>
          <w:b w:val="0"/>
          <w:bCs w:val="0"/>
          <w:spacing w:val="-2"/>
          <w:sz w:val="18"/>
          <w:szCs w:val="18"/>
          <w:lang w:val="en-GB"/>
        </w:rPr>
        <w:t>4</w:t>
      </w:r>
      <w:r w:rsidRPr="00DA6095">
        <w:rPr>
          <w:rFonts w:cs="Arial"/>
          <w:b w:val="0"/>
          <w:bCs w:val="0"/>
          <w:spacing w:val="-2"/>
          <w:sz w:val="18"/>
          <w:szCs w:val="18"/>
          <w:lang w:val="en-GB"/>
        </w:rPr>
        <w:t>.</w:t>
      </w:r>
    </w:p>
    <w:p w14:paraId="2043839D" w14:textId="76B307E3" w:rsidR="009056C5" w:rsidRPr="00DA6095" w:rsidRDefault="009056C5" w:rsidP="007B66C2">
      <w:pPr>
        <w:pStyle w:val="a"/>
        <w:ind w:right="0"/>
        <w:jc w:val="both"/>
        <w:rPr>
          <w:rFonts w:cs="Arial"/>
          <w:b w:val="0"/>
          <w:bCs w:val="0"/>
          <w:spacing w:val="-4"/>
          <w:sz w:val="18"/>
          <w:szCs w:val="18"/>
          <w:lang w:val="en-GB"/>
        </w:rPr>
      </w:pPr>
    </w:p>
    <w:p w14:paraId="6937887A" w14:textId="77777777" w:rsidR="0044198A" w:rsidRPr="000C7C3E"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2CF96B4B" w14:textId="77777777" w:rsidTr="005A4623">
        <w:trPr>
          <w:trHeight w:val="386"/>
        </w:trPr>
        <w:tc>
          <w:tcPr>
            <w:tcW w:w="9450" w:type="dxa"/>
            <w:shd w:val="clear" w:color="auto" w:fill="FFA543"/>
            <w:vAlign w:val="center"/>
          </w:tcPr>
          <w:p w14:paraId="41A9DFBF" w14:textId="553C5243"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DA6095">
              <w:rPr>
                <w:rFonts w:eastAsia="Arial Unicode MS" w:cs="Arial"/>
                <w:color w:val="FFFFFF"/>
                <w:sz w:val="18"/>
                <w:szCs w:val="18"/>
                <w:lang w:val="en-GB"/>
              </w:rPr>
              <w:t>2</w:t>
            </w:r>
            <w:r w:rsidR="009056C5" w:rsidRPr="00DA6095">
              <w:rPr>
                <w:rFonts w:eastAsia="Arial Unicode MS" w:cs="Arial"/>
                <w:color w:val="FFFFFF"/>
                <w:sz w:val="18"/>
                <w:szCs w:val="18"/>
                <w:lang w:val="en-GB"/>
              </w:rPr>
              <w:tab/>
              <w:t>Basis of preparation</w:t>
            </w:r>
          </w:p>
        </w:tc>
      </w:tr>
      <w:bookmarkEnd w:id="0"/>
    </w:tbl>
    <w:p w14:paraId="7795EBF7" w14:textId="77777777" w:rsidR="00096D09" w:rsidRPr="00DA6095" w:rsidRDefault="00096D09" w:rsidP="0071027A">
      <w:pPr>
        <w:jc w:val="thaiDistribute"/>
        <w:rPr>
          <w:rFonts w:cs="Arial"/>
          <w:b w:val="0"/>
          <w:bCs w:val="0"/>
          <w:sz w:val="18"/>
          <w:szCs w:val="18"/>
          <w:lang w:val="en-GB"/>
        </w:rPr>
      </w:pPr>
    </w:p>
    <w:p w14:paraId="4D8A6D1F" w14:textId="2F38CAC8" w:rsidR="00A03786" w:rsidRPr="00DA6095" w:rsidRDefault="00A03786" w:rsidP="0071027A">
      <w:pPr>
        <w:jc w:val="thaiDistribute"/>
        <w:rPr>
          <w:rFonts w:cs="Arial"/>
          <w:b w:val="0"/>
          <w:bCs w:val="0"/>
          <w:sz w:val="18"/>
          <w:szCs w:val="18"/>
          <w:lang w:val="en-GB"/>
        </w:rPr>
      </w:pPr>
      <w:r w:rsidRPr="00DA6095">
        <w:rPr>
          <w:rFonts w:cs="Arial"/>
          <w:b w:val="0"/>
          <w:bCs w:val="0"/>
          <w:sz w:val="18"/>
          <w:szCs w:val="18"/>
          <w:lang w:val="en-GB"/>
        </w:rPr>
        <w:t>The interim</w:t>
      </w:r>
      <w:r w:rsidR="00B603DA" w:rsidRPr="00DA6095">
        <w:rPr>
          <w:rFonts w:cs="Arial"/>
          <w:b w:val="0"/>
          <w:bCs w:val="0"/>
          <w:sz w:val="18"/>
          <w:szCs w:val="18"/>
          <w:lang w:val="en-GB"/>
        </w:rPr>
        <w:t xml:space="preserve"> consolidated and separate</w:t>
      </w:r>
      <w:r w:rsidRPr="00DA6095">
        <w:rPr>
          <w:rFonts w:cs="Arial"/>
          <w:b w:val="0"/>
          <w:bCs w:val="0"/>
          <w:sz w:val="18"/>
          <w:szCs w:val="18"/>
          <w:lang w:val="en-GB"/>
        </w:rPr>
        <w:t xml:space="preserve"> financial information has been prepared in accordance with Thai Accounting </w:t>
      </w:r>
      <w:r w:rsidRPr="00DA6095">
        <w:rPr>
          <w:rFonts w:cs="Arial"/>
          <w:b w:val="0"/>
          <w:bCs w:val="0"/>
          <w:spacing w:val="-4"/>
          <w:sz w:val="18"/>
          <w:szCs w:val="18"/>
          <w:lang w:val="en-GB"/>
        </w:rPr>
        <w:t>Standard (TAS) no.</w:t>
      </w:r>
      <w:r w:rsidR="00526A3E" w:rsidRPr="00DA6095">
        <w:rPr>
          <w:rFonts w:cs="Arial"/>
          <w:b w:val="0"/>
          <w:bCs w:val="0"/>
          <w:spacing w:val="-4"/>
          <w:sz w:val="18"/>
          <w:szCs w:val="18"/>
          <w:lang w:val="en-GB"/>
        </w:rPr>
        <w:t>34</w:t>
      </w:r>
      <w:r w:rsidRPr="00DA6095">
        <w:rPr>
          <w:rFonts w:cs="Arial"/>
          <w:b w:val="0"/>
          <w:bCs w:val="0"/>
          <w:spacing w:val="-4"/>
          <w:sz w:val="18"/>
          <w:szCs w:val="18"/>
          <w:lang w:val="en-GB"/>
        </w:rPr>
        <w:t>, Interim Financial Reporting and other financial reporting requirements issued under the Securities</w:t>
      </w:r>
      <w:r w:rsidRPr="00DA6095">
        <w:rPr>
          <w:rFonts w:cs="Arial"/>
          <w:b w:val="0"/>
          <w:bCs w:val="0"/>
          <w:sz w:val="18"/>
          <w:szCs w:val="18"/>
          <w:lang w:val="en-GB"/>
        </w:rPr>
        <w:t xml:space="preserve"> and Exchange Act.</w:t>
      </w:r>
    </w:p>
    <w:p w14:paraId="52892AFB" w14:textId="77777777" w:rsidR="00CE7F65" w:rsidRPr="00DA6095" w:rsidRDefault="00CE7F65" w:rsidP="0071027A">
      <w:pPr>
        <w:jc w:val="thaiDistribute"/>
        <w:rPr>
          <w:rFonts w:cs="Arial"/>
          <w:b w:val="0"/>
          <w:bCs w:val="0"/>
          <w:sz w:val="18"/>
          <w:szCs w:val="18"/>
          <w:lang w:val="en-GB"/>
        </w:rPr>
      </w:pPr>
    </w:p>
    <w:p w14:paraId="7342CE86" w14:textId="18615EAD" w:rsidR="00CE7F65" w:rsidRPr="00DA6095" w:rsidRDefault="00CE7F65" w:rsidP="0071027A">
      <w:pPr>
        <w:jc w:val="thaiDistribute"/>
        <w:rPr>
          <w:rFonts w:cs="Arial"/>
          <w:b w:val="0"/>
          <w:bCs w:val="0"/>
          <w:sz w:val="18"/>
          <w:szCs w:val="18"/>
          <w:lang w:val="en-GB"/>
        </w:rPr>
      </w:pPr>
      <w:r w:rsidRPr="00DA6095">
        <w:rPr>
          <w:rFonts w:cs="Arial"/>
          <w:b w:val="0"/>
          <w:bCs w:val="0"/>
          <w:sz w:val="18"/>
          <w:szCs w:val="18"/>
          <w:lang w:val="en-GB"/>
        </w:rPr>
        <w:t xml:space="preserve">The interim financial information should be read in conjunction with the annual </w:t>
      </w:r>
      <w:r w:rsidR="007A7B56" w:rsidRPr="00DA6095">
        <w:rPr>
          <w:rFonts w:cs="Arial"/>
          <w:b w:val="0"/>
          <w:bCs w:val="0"/>
          <w:sz w:val="18"/>
          <w:szCs w:val="18"/>
          <w:lang w:val="en-GB"/>
        </w:rPr>
        <w:t xml:space="preserve">financial </w:t>
      </w:r>
      <w:r w:rsidR="009E7EFB" w:rsidRPr="00DA6095">
        <w:rPr>
          <w:rFonts w:cs="Arial"/>
          <w:b w:val="0"/>
          <w:bCs w:val="0"/>
          <w:sz w:val="18"/>
          <w:szCs w:val="18"/>
          <w:lang w:val="en-GB"/>
        </w:rPr>
        <w:t>statements</w:t>
      </w:r>
      <w:r w:rsidRPr="00DA6095">
        <w:rPr>
          <w:rFonts w:cs="Arial"/>
          <w:b w:val="0"/>
          <w:bCs w:val="0"/>
          <w:sz w:val="18"/>
          <w:szCs w:val="18"/>
          <w:lang w:val="en-GB"/>
        </w:rPr>
        <w:t xml:space="preserve"> for the year ended </w:t>
      </w:r>
      <w:r w:rsidR="00526A3E" w:rsidRPr="00DA6095">
        <w:rPr>
          <w:rFonts w:cs="Arial"/>
          <w:b w:val="0"/>
          <w:bCs w:val="0"/>
          <w:sz w:val="18"/>
          <w:szCs w:val="18"/>
          <w:lang w:val="en-GB"/>
        </w:rPr>
        <w:t>31</w:t>
      </w:r>
      <w:r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9844E8">
        <w:rPr>
          <w:rFonts w:cs="Arial"/>
          <w:b w:val="0"/>
          <w:bCs w:val="0"/>
          <w:sz w:val="18"/>
          <w:szCs w:val="18"/>
          <w:lang w:val="en-GB"/>
        </w:rPr>
        <w:t>3</w:t>
      </w:r>
      <w:r w:rsidRPr="00DA6095">
        <w:rPr>
          <w:rFonts w:cs="Arial"/>
          <w:b w:val="0"/>
          <w:bCs w:val="0"/>
          <w:sz w:val="18"/>
          <w:szCs w:val="18"/>
          <w:lang w:val="en-GB"/>
        </w:rPr>
        <w:t>.</w:t>
      </w:r>
    </w:p>
    <w:p w14:paraId="64F9E7BC" w14:textId="77777777" w:rsidR="00091BCB" w:rsidRPr="00DA6095" w:rsidRDefault="00091BCB" w:rsidP="0071027A">
      <w:pPr>
        <w:jc w:val="both"/>
        <w:rPr>
          <w:rFonts w:cs="Arial"/>
          <w:b w:val="0"/>
          <w:bCs w:val="0"/>
          <w:sz w:val="18"/>
          <w:szCs w:val="18"/>
          <w:lang w:val="en-GB"/>
        </w:rPr>
      </w:pPr>
    </w:p>
    <w:p w14:paraId="623BF747" w14:textId="3449BDB7" w:rsidR="00091BCB" w:rsidRPr="00DA6095" w:rsidRDefault="00091BCB" w:rsidP="0071027A">
      <w:pPr>
        <w:pStyle w:val="BodyText3"/>
        <w:jc w:val="thaiDistribute"/>
        <w:rPr>
          <w:rFonts w:cs="Arial"/>
          <w:b w:val="0"/>
          <w:bCs w:val="0"/>
          <w:sz w:val="18"/>
          <w:szCs w:val="18"/>
          <w:lang w:val="en-GB"/>
        </w:rPr>
      </w:pPr>
      <w:r w:rsidRPr="00DA6095">
        <w:rPr>
          <w:rFonts w:cs="Arial"/>
          <w:b w:val="0"/>
          <w:bCs w:val="0"/>
          <w:sz w:val="18"/>
          <w:szCs w:val="18"/>
          <w:lang w:val="en-GB"/>
        </w:rPr>
        <w:t>An English version of the</w:t>
      </w:r>
      <w:r w:rsidR="00B603DA" w:rsidRPr="00DA6095">
        <w:rPr>
          <w:rFonts w:cs="Arial"/>
          <w:b w:val="0"/>
          <w:bCs w:val="0"/>
          <w:sz w:val="18"/>
          <w:szCs w:val="18"/>
          <w:lang w:val="en-GB"/>
        </w:rPr>
        <w:t>se</w:t>
      </w:r>
      <w:r w:rsidR="00DF5D41" w:rsidRPr="00DA6095">
        <w:rPr>
          <w:rFonts w:cs="Arial"/>
          <w:b w:val="0"/>
          <w:bCs w:val="0"/>
          <w:sz w:val="18"/>
          <w:szCs w:val="18"/>
          <w:lang w:val="en-GB"/>
        </w:rPr>
        <w:t xml:space="preserve"> </w:t>
      </w:r>
      <w:r w:rsidR="00DF5D41" w:rsidRPr="00DA6095">
        <w:rPr>
          <w:rFonts w:cs="Arial"/>
          <w:b w:val="0"/>
          <w:bCs w:val="0"/>
          <w:spacing w:val="-5"/>
          <w:sz w:val="18"/>
          <w:szCs w:val="18"/>
          <w:lang w:val="en-GB"/>
        </w:rPr>
        <w:t>interim consolidated and separate financial information</w:t>
      </w:r>
      <w:r w:rsidR="00DF5D41" w:rsidRPr="00DA6095">
        <w:rPr>
          <w:rFonts w:cs="Arial"/>
          <w:b w:val="0"/>
          <w:bCs w:val="0"/>
          <w:sz w:val="18"/>
          <w:szCs w:val="18"/>
          <w:lang w:val="en-GB"/>
        </w:rPr>
        <w:t xml:space="preserve"> </w:t>
      </w:r>
      <w:r w:rsidRPr="00DA6095">
        <w:rPr>
          <w:rFonts w:cs="Arial"/>
          <w:b w:val="0"/>
          <w:bCs w:val="0"/>
          <w:sz w:val="18"/>
          <w:szCs w:val="18"/>
          <w:lang w:val="en-GB"/>
        </w:rPr>
        <w:t xml:space="preserve">has been prepared from the </w:t>
      </w:r>
      <w:r w:rsidR="00B603DA" w:rsidRPr="00DA6095">
        <w:rPr>
          <w:rFonts w:cs="Arial"/>
          <w:b w:val="0"/>
          <w:bCs w:val="0"/>
          <w:sz w:val="18"/>
          <w:szCs w:val="18"/>
          <w:lang w:val="en-GB"/>
        </w:rPr>
        <w:t xml:space="preserve">interim financial information </w:t>
      </w:r>
      <w:r w:rsidRPr="00DA6095">
        <w:rPr>
          <w:rFonts w:cs="Arial"/>
          <w:b w:val="0"/>
          <w:bCs w:val="0"/>
          <w:sz w:val="18"/>
          <w:szCs w:val="18"/>
          <w:lang w:val="en-GB"/>
        </w:rPr>
        <w:t xml:space="preserve">that </w:t>
      </w:r>
      <w:r w:rsidR="00B603DA" w:rsidRPr="00DA6095">
        <w:rPr>
          <w:rFonts w:cs="Arial"/>
          <w:b w:val="0"/>
          <w:bCs w:val="0"/>
          <w:sz w:val="18"/>
          <w:szCs w:val="18"/>
          <w:lang w:val="en-GB"/>
        </w:rPr>
        <w:t>is</w:t>
      </w:r>
      <w:r w:rsidRPr="00DA6095">
        <w:rPr>
          <w:rFonts w:cs="Arial"/>
          <w:b w:val="0"/>
          <w:bCs w:val="0"/>
          <w:sz w:val="18"/>
          <w:szCs w:val="18"/>
          <w:lang w:val="en-GB"/>
        </w:rPr>
        <w:t xml:space="preserve"> in the Thai language. In the event of a conflict or a difference in interpretation between the two languages, the Thai language statutory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shall prevail.</w:t>
      </w:r>
    </w:p>
    <w:p w14:paraId="318A52C8" w14:textId="77777777" w:rsidR="00436007" w:rsidRPr="00DA6095" w:rsidRDefault="00436007" w:rsidP="00171CCE">
      <w:pPr>
        <w:jc w:val="both"/>
        <w:rPr>
          <w:rFonts w:cs="Arial"/>
          <w:b w:val="0"/>
          <w:bCs w:val="0"/>
          <w:sz w:val="18"/>
          <w:szCs w:val="18"/>
          <w:lang w:val="en-GB"/>
        </w:rPr>
      </w:pPr>
    </w:p>
    <w:p w14:paraId="2296A364" w14:textId="77777777" w:rsidR="00436007" w:rsidRPr="00DA6095"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0EAE3D88" w14:textId="77777777" w:rsidTr="005A4623">
        <w:trPr>
          <w:trHeight w:val="386"/>
        </w:trPr>
        <w:tc>
          <w:tcPr>
            <w:tcW w:w="9450" w:type="dxa"/>
            <w:shd w:val="clear" w:color="auto" w:fill="FFA543"/>
            <w:vAlign w:val="center"/>
          </w:tcPr>
          <w:p w14:paraId="0806F9EA" w14:textId="600F12EE"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1" w:name="_Hlk148023917"/>
            <w:r w:rsidRPr="00DA6095">
              <w:rPr>
                <w:rFonts w:eastAsia="Arial Unicode MS" w:cs="Arial"/>
                <w:color w:val="FFFFFF"/>
                <w:sz w:val="18"/>
                <w:szCs w:val="18"/>
                <w:lang w:val="en-GB"/>
              </w:rPr>
              <w:t>3</w:t>
            </w:r>
            <w:r w:rsidR="009056C5" w:rsidRPr="00DA6095">
              <w:rPr>
                <w:rFonts w:eastAsia="Arial Unicode MS" w:cs="Arial"/>
                <w:color w:val="FFFFFF"/>
                <w:sz w:val="18"/>
                <w:szCs w:val="18"/>
                <w:lang w:val="en-GB"/>
              </w:rPr>
              <w:tab/>
              <w:t>Accounting policies</w:t>
            </w:r>
          </w:p>
        </w:tc>
      </w:tr>
      <w:bookmarkEnd w:id="1"/>
    </w:tbl>
    <w:p w14:paraId="4D7B54BC" w14:textId="77777777" w:rsidR="00194E94" w:rsidRPr="00DA6095" w:rsidRDefault="00194E94" w:rsidP="00171CCE">
      <w:pPr>
        <w:jc w:val="both"/>
        <w:rPr>
          <w:rFonts w:cs="Arial"/>
          <w:b w:val="0"/>
          <w:bCs w:val="0"/>
          <w:sz w:val="18"/>
          <w:szCs w:val="18"/>
          <w:lang w:val="en-GB"/>
        </w:rPr>
      </w:pPr>
    </w:p>
    <w:p w14:paraId="0F6E9155" w14:textId="3076D7AF" w:rsidR="002D3837" w:rsidRPr="00B14B69" w:rsidRDefault="008A268F" w:rsidP="002D3837">
      <w:pPr>
        <w:jc w:val="both"/>
        <w:rPr>
          <w:rFonts w:eastAsia="Arial Unicode MS" w:cs="Arial"/>
          <w:b w:val="0"/>
          <w:bCs w:val="0"/>
          <w:sz w:val="18"/>
          <w:szCs w:val="18"/>
          <w:lang w:val="en-GB"/>
        </w:rPr>
      </w:pPr>
      <w:r w:rsidRPr="00DA6095">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DA6095">
        <w:rPr>
          <w:rFonts w:eastAsia="Arial Unicode MS" w:cs="Arial"/>
          <w:b w:val="0"/>
          <w:bCs w:val="0"/>
          <w:sz w:val="18"/>
          <w:szCs w:val="18"/>
          <w:lang w:val="en-GB"/>
        </w:rPr>
        <w:t xml:space="preserve">financial </w:t>
      </w:r>
      <w:r w:rsidR="009E7EFB" w:rsidRPr="00DA6095">
        <w:rPr>
          <w:rFonts w:eastAsia="Arial Unicode MS" w:cs="Arial"/>
          <w:b w:val="0"/>
          <w:bCs w:val="0"/>
          <w:sz w:val="18"/>
          <w:szCs w:val="22"/>
          <w:lang w:val="en-US"/>
        </w:rPr>
        <w:t>statements</w:t>
      </w:r>
      <w:r w:rsidRPr="00DA6095">
        <w:rPr>
          <w:rFonts w:eastAsia="Arial Unicode MS" w:cs="Arial"/>
          <w:b w:val="0"/>
          <w:bCs w:val="0"/>
          <w:sz w:val="18"/>
          <w:szCs w:val="18"/>
          <w:lang w:val="en-GB"/>
        </w:rPr>
        <w:t xml:space="preserve"> for the year ended </w:t>
      </w:r>
      <w:r w:rsidR="00526A3E" w:rsidRPr="00DA6095">
        <w:rPr>
          <w:rFonts w:eastAsia="Arial Unicode MS" w:cs="Arial"/>
          <w:b w:val="0"/>
          <w:bCs w:val="0"/>
          <w:sz w:val="18"/>
          <w:szCs w:val="18"/>
          <w:lang w:val="en-GB"/>
        </w:rPr>
        <w:t>31</w:t>
      </w:r>
      <w:r w:rsidRPr="00DA6095">
        <w:rPr>
          <w:rFonts w:eastAsia="Arial Unicode MS" w:cs="Arial"/>
          <w:b w:val="0"/>
          <w:bCs w:val="0"/>
          <w:sz w:val="18"/>
          <w:szCs w:val="18"/>
          <w:lang w:val="en-GB"/>
        </w:rPr>
        <w:t xml:space="preserve"> December </w:t>
      </w:r>
      <w:r w:rsidR="00526A3E" w:rsidRPr="00DA6095">
        <w:rPr>
          <w:rFonts w:eastAsia="Arial Unicode MS" w:cs="Arial"/>
          <w:b w:val="0"/>
          <w:bCs w:val="0"/>
          <w:sz w:val="18"/>
          <w:szCs w:val="18"/>
          <w:lang w:val="en-GB"/>
        </w:rPr>
        <w:t>202</w:t>
      </w:r>
      <w:r w:rsidR="009844E8">
        <w:rPr>
          <w:rFonts w:eastAsia="Arial Unicode MS" w:cs="Arial"/>
          <w:b w:val="0"/>
          <w:bCs w:val="0"/>
          <w:sz w:val="18"/>
          <w:szCs w:val="18"/>
          <w:lang w:val="en-GB"/>
        </w:rPr>
        <w:t>3</w:t>
      </w:r>
      <w:r w:rsidR="009844E8">
        <w:rPr>
          <w:rFonts w:eastAsia="Arial Unicode MS" w:cs="Arial"/>
          <w:sz w:val="18"/>
          <w:szCs w:val="18"/>
          <w:lang w:val="en-GB"/>
        </w:rPr>
        <w:t>.</w:t>
      </w:r>
    </w:p>
    <w:p w14:paraId="53752C80" w14:textId="7A4889DB" w:rsidR="000B20B2" w:rsidRDefault="000B20B2" w:rsidP="002D3837">
      <w:pPr>
        <w:jc w:val="both"/>
        <w:rPr>
          <w:rFonts w:eastAsia="Arial Unicode MS" w:cs="Cordia New"/>
          <w:b w:val="0"/>
          <w:bCs w:val="0"/>
          <w:sz w:val="18"/>
          <w:szCs w:val="18"/>
          <w:lang w:val="en-GB"/>
        </w:rPr>
      </w:pPr>
    </w:p>
    <w:p w14:paraId="4BDD90C4" w14:textId="77777777" w:rsidR="000C7C3E" w:rsidRDefault="000C7C3E" w:rsidP="002D3837">
      <w:pPr>
        <w:jc w:val="both"/>
        <w:rPr>
          <w:rFonts w:eastAsia="Arial Unicode MS" w:cs="Cordia New"/>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B14B69" w:rsidRPr="000C7C3E" w14:paraId="6681A138" w14:textId="77777777" w:rsidTr="00321A68">
        <w:trPr>
          <w:trHeight w:val="386"/>
        </w:trPr>
        <w:tc>
          <w:tcPr>
            <w:tcW w:w="9450" w:type="dxa"/>
            <w:shd w:val="clear" w:color="auto" w:fill="FFA543"/>
            <w:vAlign w:val="center"/>
          </w:tcPr>
          <w:p w14:paraId="3F9F8A18" w14:textId="43B56E91" w:rsidR="00B14B69" w:rsidRPr="00DA6095" w:rsidRDefault="00B14B69" w:rsidP="00321A68">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4</w:t>
            </w:r>
            <w:r w:rsidRPr="00DA6095">
              <w:rPr>
                <w:rFonts w:eastAsia="Arial Unicode MS" w:cs="Arial"/>
                <w:color w:val="FFFFFF"/>
                <w:sz w:val="18"/>
                <w:szCs w:val="18"/>
                <w:lang w:val="en-GB"/>
              </w:rPr>
              <w:tab/>
            </w:r>
            <w:r w:rsidR="007B397A" w:rsidRPr="007B397A">
              <w:rPr>
                <w:rFonts w:eastAsia="Arial Unicode MS" w:cs="Arial"/>
                <w:color w:val="FFFFFF"/>
                <w:sz w:val="18"/>
                <w:szCs w:val="18"/>
                <w:lang w:val="en-GB"/>
              </w:rPr>
              <w:t xml:space="preserve">New financial reporting standards </w:t>
            </w:r>
          </w:p>
        </w:tc>
      </w:tr>
    </w:tbl>
    <w:p w14:paraId="3C55E845" w14:textId="77777777" w:rsidR="00065F22" w:rsidRDefault="00065F22" w:rsidP="00A76479">
      <w:pPr>
        <w:jc w:val="both"/>
        <w:rPr>
          <w:rFonts w:eastAsia="Times New Roman"/>
          <w:color w:val="CF4A02"/>
          <w:sz w:val="18"/>
          <w:szCs w:val="18"/>
          <w:lang w:val="en-GB"/>
        </w:rPr>
      </w:pPr>
    </w:p>
    <w:p w14:paraId="27B92797" w14:textId="3DC13203" w:rsidR="00D750D3" w:rsidRDefault="000635F7" w:rsidP="00ED5753">
      <w:pPr>
        <w:jc w:val="both"/>
        <w:rPr>
          <w:rFonts w:eastAsia="Times New Roman"/>
          <w:color w:val="CF4A02"/>
          <w:sz w:val="18"/>
          <w:szCs w:val="18"/>
          <w:lang w:val="en-GB"/>
        </w:rPr>
      </w:pPr>
      <w:r w:rsidRPr="00ED5753">
        <w:rPr>
          <w:rFonts w:eastAsia="Arial Unicode MS" w:cs="Arial"/>
          <w:b w:val="0"/>
          <w:bCs w:val="0"/>
          <w:sz w:val="18"/>
          <w:szCs w:val="18"/>
          <w:lang w:val="en-GB"/>
        </w:rPr>
        <w:t>New</w:t>
      </w:r>
      <w:r w:rsidR="00D750D3" w:rsidRPr="00ED5753">
        <w:rPr>
          <w:rFonts w:eastAsia="Arial Unicode MS" w:cs="Arial"/>
          <w:b w:val="0"/>
          <w:bCs w:val="0"/>
          <w:sz w:val="18"/>
          <w:szCs w:val="18"/>
          <w:lang w:val="en-GB"/>
        </w:rPr>
        <w:t xml:space="preserve"> financial reporting standard</w:t>
      </w:r>
      <w:r w:rsidR="00ED5753">
        <w:rPr>
          <w:rFonts w:eastAsia="Arial Unicode MS" w:cs="Arial"/>
          <w:b w:val="0"/>
          <w:bCs w:val="0"/>
          <w:sz w:val="18"/>
          <w:szCs w:val="18"/>
          <w:lang w:val="en-GB"/>
        </w:rPr>
        <w:t xml:space="preserve"> for insurance contracts</w:t>
      </w:r>
      <w:r w:rsidR="00D750D3" w:rsidRPr="00ED5753">
        <w:rPr>
          <w:rFonts w:eastAsia="Arial Unicode MS" w:cs="Arial"/>
          <w:b w:val="0"/>
          <w:bCs w:val="0"/>
          <w:sz w:val="18"/>
          <w:szCs w:val="18"/>
          <w:lang w:val="en-GB"/>
        </w:rPr>
        <w:t xml:space="preserve"> that </w:t>
      </w:r>
      <w:r w:rsidRPr="00ED5753">
        <w:rPr>
          <w:rFonts w:eastAsia="Arial Unicode MS" w:cs="Arial"/>
          <w:b w:val="0"/>
          <w:bCs w:val="0"/>
          <w:sz w:val="18"/>
          <w:szCs w:val="18"/>
          <w:lang w:val="en-GB"/>
        </w:rPr>
        <w:t>is</w:t>
      </w:r>
      <w:r w:rsidR="00D750D3" w:rsidRPr="00ED5753">
        <w:rPr>
          <w:rFonts w:eastAsia="Arial Unicode MS" w:cs="Arial"/>
          <w:b w:val="0"/>
          <w:bCs w:val="0"/>
          <w:sz w:val="18"/>
          <w:szCs w:val="18"/>
          <w:lang w:val="en-GB"/>
        </w:rPr>
        <w:t xml:space="preserve"> effective for the accounting period beginning on or after </w:t>
      </w:r>
      <w:r w:rsidR="000334B3" w:rsidRPr="00ED5753">
        <w:rPr>
          <w:rFonts w:eastAsia="Arial Unicode MS" w:cs="Arial"/>
          <w:b w:val="0"/>
          <w:bCs w:val="0"/>
          <w:sz w:val="18"/>
          <w:szCs w:val="18"/>
          <w:lang w:val="en-GB"/>
        </w:rPr>
        <w:br/>
      </w:r>
      <w:r w:rsidR="00D750D3" w:rsidRPr="00ED5753">
        <w:rPr>
          <w:rFonts w:eastAsia="Arial Unicode MS" w:cs="Arial"/>
          <w:b w:val="0"/>
          <w:bCs w:val="0"/>
          <w:sz w:val="18"/>
          <w:szCs w:val="18"/>
          <w:lang w:val="en-GB"/>
        </w:rPr>
        <w:t>1 January 202</w:t>
      </w:r>
      <w:r w:rsidRPr="00ED5753">
        <w:rPr>
          <w:rFonts w:eastAsia="Arial Unicode MS" w:cs="Arial"/>
          <w:b w:val="0"/>
          <w:bCs w:val="0"/>
          <w:sz w:val="18"/>
          <w:szCs w:val="18"/>
          <w:lang w:val="en-GB"/>
        </w:rPr>
        <w:t>5 does not</w:t>
      </w:r>
      <w:r w:rsidR="00D750D3" w:rsidRPr="00ED5753">
        <w:rPr>
          <w:rFonts w:eastAsia="Arial Unicode MS" w:cs="Arial"/>
          <w:b w:val="0"/>
          <w:bCs w:val="0"/>
          <w:sz w:val="18"/>
          <w:szCs w:val="18"/>
          <w:lang w:val="en-GB"/>
        </w:rPr>
        <w:t xml:space="preserve"> have impacts on the Group.</w:t>
      </w:r>
    </w:p>
    <w:p w14:paraId="178A9A28" w14:textId="77777777" w:rsidR="00D750D3" w:rsidRPr="00D750D3" w:rsidRDefault="00D750D3" w:rsidP="00D750D3">
      <w:pPr>
        <w:ind w:left="567" w:hanging="567"/>
        <w:jc w:val="both"/>
        <w:rPr>
          <w:rFonts w:eastAsia="Times New Roman"/>
          <w:color w:val="CF4A02"/>
          <w:sz w:val="18"/>
          <w:szCs w:val="18"/>
          <w:lang w:val="en-GB"/>
        </w:rPr>
      </w:pPr>
    </w:p>
    <w:p w14:paraId="4F3ED6B9" w14:textId="3007F271" w:rsidR="00C656E0" w:rsidRPr="00DA6095" w:rsidRDefault="00A75431" w:rsidP="00F969DD">
      <w:pPr>
        <w:jc w:val="both"/>
        <w:rPr>
          <w:rFonts w:eastAsia="Arial Unicode MS" w:cs="Arial"/>
          <w:b w:val="0"/>
          <w:bCs w:val="0"/>
          <w:sz w:val="18"/>
          <w:szCs w:val="18"/>
          <w:lang w:val="en-GB"/>
        </w:rPr>
      </w:pPr>
      <w:r>
        <w:rPr>
          <w:rFonts w:eastAsia="Arial Unicode MS"/>
          <w:b w:val="0"/>
          <w:bCs w:val="0"/>
          <w:sz w:val="18"/>
          <w:szCs w:val="18"/>
          <w:cs/>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9844E8" w14:paraId="0E4AF5A8" w14:textId="77777777" w:rsidTr="00C656E0">
        <w:trPr>
          <w:trHeight w:val="386"/>
        </w:trPr>
        <w:tc>
          <w:tcPr>
            <w:tcW w:w="9461" w:type="dxa"/>
            <w:shd w:val="clear" w:color="auto" w:fill="FFA543"/>
            <w:vAlign w:val="center"/>
          </w:tcPr>
          <w:p w14:paraId="2E264C54" w14:textId="5A2C9450" w:rsidR="00A34BE7" w:rsidRPr="009844E8" w:rsidRDefault="00B14B69" w:rsidP="009844E8">
            <w:pPr>
              <w:tabs>
                <w:tab w:val="left" w:pos="545"/>
              </w:tabs>
              <w:ind w:left="432" w:hanging="432"/>
              <w:jc w:val="both"/>
              <w:rPr>
                <w:rFonts w:eastAsia="Arial Unicode MS" w:cs="Arial"/>
                <w:color w:val="FFFFFF"/>
                <w:sz w:val="18"/>
                <w:szCs w:val="18"/>
                <w:cs/>
                <w:lang w:val="en-GB"/>
              </w:rPr>
            </w:pPr>
            <w:r w:rsidRPr="009844E8">
              <w:rPr>
                <w:rFonts w:eastAsia="Arial Unicode MS" w:cs="Arial"/>
                <w:color w:val="FFFFFF"/>
                <w:sz w:val="18"/>
                <w:szCs w:val="18"/>
                <w:lang w:val="en-GB"/>
              </w:rPr>
              <w:t>5</w:t>
            </w:r>
            <w:r w:rsidR="00A34BE7" w:rsidRPr="009844E8">
              <w:rPr>
                <w:rFonts w:eastAsia="Arial Unicode MS" w:cs="Arial"/>
                <w:color w:val="FFFFFF"/>
                <w:sz w:val="18"/>
                <w:szCs w:val="18"/>
                <w:lang w:val="en-GB"/>
              </w:rPr>
              <w:tab/>
              <w:t>Fair value</w:t>
            </w:r>
          </w:p>
        </w:tc>
      </w:tr>
    </w:tbl>
    <w:p w14:paraId="27B9B129" w14:textId="77777777" w:rsidR="00B7774E" w:rsidRPr="009844E8" w:rsidRDefault="00B7774E" w:rsidP="00E967A0">
      <w:pPr>
        <w:tabs>
          <w:tab w:val="left" w:pos="992"/>
        </w:tabs>
        <w:jc w:val="thaiDistribute"/>
        <w:rPr>
          <w:rFonts w:eastAsia="Arial Unicode MS" w:cs="Arial"/>
          <w:b w:val="0"/>
          <w:bCs w:val="0"/>
          <w:sz w:val="18"/>
          <w:szCs w:val="18"/>
          <w:lang w:val="en-GB"/>
        </w:rPr>
      </w:pPr>
    </w:p>
    <w:p w14:paraId="6618D900" w14:textId="7C99B6D2" w:rsidR="00FF13BC" w:rsidRPr="009844E8" w:rsidRDefault="00A34BE7" w:rsidP="00E967A0">
      <w:pPr>
        <w:jc w:val="thaiDistribute"/>
        <w:rPr>
          <w:rFonts w:cs="Arial"/>
          <w:b w:val="0"/>
          <w:bCs w:val="0"/>
          <w:sz w:val="18"/>
          <w:szCs w:val="18"/>
          <w:lang w:val="en-US"/>
        </w:rPr>
      </w:pPr>
      <w:r w:rsidRPr="009844E8">
        <w:rPr>
          <w:rFonts w:eastAsia="Arial Unicode MS" w:cs="Arial"/>
          <w:b w:val="0"/>
          <w:bCs w:val="0"/>
          <w:sz w:val="18"/>
          <w:szCs w:val="18"/>
          <w:lang w:val="en-GB"/>
        </w:rPr>
        <w:t>The following table presents financial assets that are measured at fair value</w:t>
      </w:r>
      <w:r w:rsidRPr="009844E8">
        <w:rPr>
          <w:rFonts w:cs="Arial"/>
          <w:b w:val="0"/>
          <w:bCs w:val="0"/>
          <w:sz w:val="18"/>
          <w:szCs w:val="18"/>
          <w:lang w:val="en-US"/>
        </w:rPr>
        <w:t>.</w:t>
      </w:r>
    </w:p>
    <w:p w14:paraId="15E3D4AE" w14:textId="6062DB8B" w:rsidR="00717BF2" w:rsidRPr="009844E8" w:rsidRDefault="00717BF2" w:rsidP="00E967A0">
      <w:pPr>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335"/>
        <w:gridCol w:w="1335"/>
        <w:gridCol w:w="1335"/>
        <w:gridCol w:w="1336"/>
      </w:tblGrid>
      <w:tr w:rsidR="00717BF2" w:rsidRPr="0065350F" w14:paraId="3B2BA7E4" w14:textId="77777777" w:rsidTr="00ED5753">
        <w:tc>
          <w:tcPr>
            <w:tcW w:w="4111" w:type="dxa"/>
            <w:shd w:val="clear" w:color="auto" w:fill="auto"/>
            <w:vAlign w:val="bottom"/>
          </w:tcPr>
          <w:p w14:paraId="083CB277"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B972EAA" w14:textId="447CDAA0"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Consolidated </w:t>
            </w:r>
            <w:r w:rsidR="007A7B56" w:rsidRPr="003244E4">
              <w:rPr>
                <w:rFonts w:eastAsia="Arial Unicode MS" w:cs="Arial"/>
                <w:sz w:val="18"/>
                <w:szCs w:val="18"/>
                <w:lang w:val="en-GB"/>
              </w:rPr>
              <w:t>financial information</w:t>
            </w:r>
            <w:r w:rsidRPr="003244E4">
              <w:rPr>
                <w:rFonts w:eastAsia="Arial Unicode MS" w:cs="Arial"/>
                <w:sz w:val="18"/>
                <w:szCs w:val="18"/>
                <w:cs/>
                <w:lang w:val="en-GB"/>
              </w:rPr>
              <w:t xml:space="preserve"> </w:t>
            </w:r>
            <w:r w:rsidRPr="003244E4">
              <w:rPr>
                <w:rFonts w:eastAsia="Arial Unicode MS" w:cs="Arial"/>
                <w:sz w:val="18"/>
                <w:szCs w:val="18"/>
                <w:lang w:val="en-GB"/>
              </w:rPr>
              <w:t xml:space="preserve">and </w:t>
            </w:r>
          </w:p>
          <w:p w14:paraId="11E5E26A" w14:textId="0A504A36"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Separate </w:t>
            </w:r>
            <w:r w:rsidR="007A7B56" w:rsidRPr="003244E4">
              <w:rPr>
                <w:rFonts w:eastAsia="Arial Unicode MS" w:cs="Arial"/>
                <w:sz w:val="18"/>
                <w:szCs w:val="18"/>
                <w:lang w:val="en-GB"/>
              </w:rPr>
              <w:t>financial information</w:t>
            </w:r>
          </w:p>
        </w:tc>
      </w:tr>
      <w:tr w:rsidR="00717BF2" w:rsidRPr="003244E4" w14:paraId="1806B5A0" w14:textId="77777777" w:rsidTr="00ED5753">
        <w:tc>
          <w:tcPr>
            <w:tcW w:w="4111" w:type="dxa"/>
            <w:shd w:val="clear" w:color="auto" w:fill="auto"/>
            <w:vAlign w:val="bottom"/>
          </w:tcPr>
          <w:p w14:paraId="14D4B630"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3F5E198B" w14:textId="3D4B98C6"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As at </w:t>
            </w:r>
            <w:r w:rsidR="009844E8" w:rsidRPr="003244E4">
              <w:rPr>
                <w:rFonts w:eastAsia="Arial Unicode MS" w:cs="Arial"/>
                <w:sz w:val="18"/>
                <w:szCs w:val="18"/>
                <w:lang w:val="en-GB"/>
              </w:rPr>
              <w:t>31 March</w:t>
            </w:r>
            <w:r w:rsidRPr="003244E4">
              <w:rPr>
                <w:rFonts w:eastAsia="Arial Unicode MS" w:cs="Arial"/>
                <w:sz w:val="18"/>
                <w:szCs w:val="18"/>
                <w:lang w:val="en-GB"/>
              </w:rPr>
              <w:t xml:space="preserve"> </w:t>
            </w:r>
            <w:r w:rsidR="009844E8" w:rsidRPr="003244E4">
              <w:rPr>
                <w:rFonts w:eastAsia="Arial Unicode MS" w:cs="Arial"/>
                <w:sz w:val="18"/>
                <w:szCs w:val="18"/>
                <w:lang w:val="en-GB"/>
              </w:rPr>
              <w:t>2024</w:t>
            </w:r>
          </w:p>
        </w:tc>
      </w:tr>
      <w:tr w:rsidR="00717BF2" w:rsidRPr="003244E4" w14:paraId="18C80B65" w14:textId="77777777" w:rsidTr="00ED5753">
        <w:tc>
          <w:tcPr>
            <w:tcW w:w="4111" w:type="dxa"/>
            <w:shd w:val="clear" w:color="auto" w:fill="auto"/>
            <w:vAlign w:val="bottom"/>
          </w:tcPr>
          <w:p w14:paraId="54728394" w14:textId="77777777" w:rsidR="00717BF2" w:rsidRPr="003244E4" w:rsidRDefault="00717BF2" w:rsidP="00E967A0">
            <w:pPr>
              <w:ind w:left="-109" w:right="-130"/>
              <w:rPr>
                <w:rFonts w:eastAsia="Arial Unicode MS" w:cs="Arial"/>
                <w:sz w:val="18"/>
                <w:szCs w:val="18"/>
                <w:lang w:val="en-GB"/>
              </w:rPr>
            </w:pPr>
          </w:p>
        </w:tc>
        <w:tc>
          <w:tcPr>
            <w:tcW w:w="1335" w:type="dxa"/>
            <w:tcBorders>
              <w:top w:val="single" w:sz="4" w:space="0" w:color="auto"/>
              <w:bottom w:val="single" w:sz="4" w:space="0" w:color="auto"/>
            </w:tcBorders>
            <w:shd w:val="clear" w:color="auto" w:fill="auto"/>
            <w:vAlign w:val="bottom"/>
          </w:tcPr>
          <w:p w14:paraId="482EB768" w14:textId="4039D8C7" w:rsidR="00717BF2" w:rsidRPr="003244E4" w:rsidRDefault="00717BF2" w:rsidP="009844E8">
            <w:pPr>
              <w:ind w:right="-72"/>
              <w:jc w:val="right"/>
              <w:rPr>
                <w:rFonts w:eastAsia="Arial Unicode MS" w:cs="Arial"/>
                <w:sz w:val="18"/>
                <w:szCs w:val="18"/>
              </w:rPr>
            </w:pPr>
            <w:r w:rsidRPr="003244E4">
              <w:rPr>
                <w:rFonts w:eastAsia="Arial Unicode MS" w:cs="Arial"/>
                <w:sz w:val="18"/>
                <w:szCs w:val="18"/>
              </w:rPr>
              <w:t xml:space="preserve">Level </w:t>
            </w:r>
            <w:r w:rsidR="00526A3E" w:rsidRPr="003244E4">
              <w:rPr>
                <w:rFonts w:eastAsia="Arial Unicode MS" w:cs="Arial"/>
                <w:sz w:val="18"/>
                <w:szCs w:val="18"/>
                <w:lang w:val="en-GB"/>
              </w:rPr>
              <w:t>1</w:t>
            </w:r>
          </w:p>
          <w:p w14:paraId="433EE72C" w14:textId="77777777" w:rsidR="00717BF2" w:rsidRPr="003244E4" w:rsidRDefault="00717BF2" w:rsidP="009844E8">
            <w:pPr>
              <w:ind w:right="-72"/>
              <w:jc w:val="right"/>
              <w:rPr>
                <w:rFonts w:eastAsia="Arial Unicode MS" w:cs="Arial"/>
                <w:b w:val="0"/>
                <w:bCs w:val="0"/>
                <w:sz w:val="18"/>
                <w:szCs w:val="18"/>
                <w:cs/>
                <w:lang w:val="en-GB"/>
              </w:rPr>
            </w:pPr>
            <w:r w:rsidRPr="003244E4">
              <w:rPr>
                <w:rFonts w:eastAsia="Arial Unicode MS" w:cs="Arial"/>
                <w:sz w:val="18"/>
                <w:szCs w:val="18"/>
                <w:cs/>
              </w:rPr>
              <w:t xml:space="preserve"> Baht</w:t>
            </w:r>
          </w:p>
        </w:tc>
        <w:tc>
          <w:tcPr>
            <w:tcW w:w="1335" w:type="dxa"/>
            <w:tcBorders>
              <w:top w:val="single" w:sz="4" w:space="0" w:color="auto"/>
              <w:bottom w:val="single" w:sz="4" w:space="0" w:color="auto"/>
            </w:tcBorders>
            <w:shd w:val="clear" w:color="auto" w:fill="auto"/>
            <w:vAlign w:val="bottom"/>
          </w:tcPr>
          <w:p w14:paraId="5F376D62" w14:textId="6A46436D"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2</w:t>
            </w:r>
            <w:r w:rsidRPr="003244E4">
              <w:rPr>
                <w:rFonts w:eastAsia="Arial Unicode MS" w:cs="Arial"/>
                <w:sz w:val="18"/>
                <w:szCs w:val="18"/>
                <w:lang w:val="en-GB"/>
              </w:rPr>
              <w:t xml:space="preserve"> </w:t>
            </w:r>
          </w:p>
          <w:p w14:paraId="6C6C1FBE"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0B0A9F62" w14:textId="55A09DF6"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3</w:t>
            </w:r>
            <w:r w:rsidRPr="003244E4">
              <w:rPr>
                <w:rFonts w:eastAsia="Arial Unicode MS" w:cs="Arial"/>
                <w:sz w:val="18"/>
                <w:szCs w:val="18"/>
                <w:lang w:val="en-GB"/>
              </w:rPr>
              <w:t xml:space="preserve"> </w:t>
            </w:r>
          </w:p>
          <w:p w14:paraId="319120AF"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279FA840" w14:textId="77777777"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Total </w:t>
            </w:r>
          </w:p>
          <w:p w14:paraId="33066E73"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r>
      <w:tr w:rsidR="00717BF2" w:rsidRPr="003244E4" w14:paraId="0EEAB41B" w14:textId="77777777" w:rsidTr="00ED5753">
        <w:tc>
          <w:tcPr>
            <w:tcW w:w="4111" w:type="dxa"/>
            <w:shd w:val="clear" w:color="auto" w:fill="auto"/>
            <w:vAlign w:val="bottom"/>
          </w:tcPr>
          <w:p w14:paraId="4D69DE75" w14:textId="77777777" w:rsidR="00717BF2" w:rsidRPr="003244E4" w:rsidRDefault="00717BF2" w:rsidP="00E967A0">
            <w:pPr>
              <w:ind w:left="-109" w:right="-130"/>
              <w:rPr>
                <w:rFonts w:eastAsia="Arial Unicode MS" w:cs="Arial"/>
                <w:b w:val="0"/>
                <w:bCs w:val="0"/>
                <w:sz w:val="18"/>
                <w:szCs w:val="18"/>
                <w:lang w:val="en-GB"/>
              </w:rPr>
            </w:pPr>
            <w:r w:rsidRPr="003244E4">
              <w:rPr>
                <w:rFonts w:eastAsia="Arial Unicode MS" w:cs="Arial"/>
                <w:sz w:val="18"/>
                <w:szCs w:val="18"/>
                <w:lang w:val="en-GB"/>
              </w:rPr>
              <w:t>Assets</w:t>
            </w:r>
          </w:p>
        </w:tc>
        <w:tc>
          <w:tcPr>
            <w:tcW w:w="1335" w:type="dxa"/>
            <w:tcBorders>
              <w:top w:val="single" w:sz="4" w:space="0" w:color="auto"/>
            </w:tcBorders>
            <w:shd w:val="clear" w:color="auto" w:fill="FAFAFA"/>
            <w:vAlign w:val="bottom"/>
          </w:tcPr>
          <w:p w14:paraId="71881441" w14:textId="77777777" w:rsidR="00717BF2" w:rsidRPr="003244E4"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FAFAFA"/>
            <w:vAlign w:val="bottom"/>
          </w:tcPr>
          <w:p w14:paraId="0C7DF515" w14:textId="77777777" w:rsidR="00717BF2" w:rsidRPr="003244E4"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FAFAFA"/>
            <w:vAlign w:val="bottom"/>
          </w:tcPr>
          <w:p w14:paraId="572FD6A8" w14:textId="77777777" w:rsidR="00717BF2" w:rsidRPr="003244E4"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FAFAFA"/>
            <w:vAlign w:val="bottom"/>
          </w:tcPr>
          <w:p w14:paraId="614AD56D" w14:textId="77777777" w:rsidR="00717BF2" w:rsidRPr="003244E4" w:rsidRDefault="00717BF2" w:rsidP="009844E8">
            <w:pPr>
              <w:ind w:right="-72"/>
              <w:jc w:val="right"/>
              <w:rPr>
                <w:rFonts w:eastAsia="Arial Unicode MS" w:cs="Arial"/>
                <w:b w:val="0"/>
                <w:bCs w:val="0"/>
                <w:sz w:val="18"/>
                <w:szCs w:val="18"/>
                <w:lang w:val="en-GB"/>
              </w:rPr>
            </w:pPr>
          </w:p>
        </w:tc>
      </w:tr>
      <w:tr w:rsidR="00717BF2" w:rsidRPr="0065350F" w14:paraId="2EE61DFE" w14:textId="77777777" w:rsidTr="00ED5753">
        <w:tc>
          <w:tcPr>
            <w:tcW w:w="4111" w:type="dxa"/>
            <w:shd w:val="clear" w:color="auto" w:fill="auto"/>
            <w:vAlign w:val="bottom"/>
          </w:tcPr>
          <w:p w14:paraId="5D0C2CCC" w14:textId="77777777" w:rsidR="00717BF2" w:rsidRPr="003244E4" w:rsidRDefault="00717BF2" w:rsidP="00E967A0">
            <w:pPr>
              <w:ind w:left="-109" w:right="-130"/>
              <w:rPr>
                <w:rFonts w:eastAsia="Arial Unicode MS" w:cs="Arial"/>
                <w:sz w:val="18"/>
                <w:szCs w:val="18"/>
                <w:lang w:val="en-GB"/>
              </w:rPr>
            </w:pPr>
            <w:r w:rsidRPr="003244E4">
              <w:rPr>
                <w:rFonts w:eastAsia="Arial Unicode MS" w:cs="Arial"/>
                <w:sz w:val="18"/>
                <w:szCs w:val="18"/>
                <w:lang w:val="en-GB"/>
              </w:rPr>
              <w:t xml:space="preserve">Financial assets at fair value  </w:t>
            </w:r>
          </w:p>
          <w:p w14:paraId="371F88C5" w14:textId="77777777" w:rsidR="00717BF2" w:rsidRPr="003244E4" w:rsidRDefault="00717BF2" w:rsidP="00E967A0">
            <w:pPr>
              <w:ind w:left="-109" w:right="-130"/>
              <w:rPr>
                <w:rFonts w:eastAsia="Arial Unicode MS" w:cs="Arial"/>
                <w:b w:val="0"/>
                <w:bCs w:val="0"/>
                <w:sz w:val="18"/>
                <w:szCs w:val="18"/>
                <w:lang w:val="en-GB"/>
              </w:rPr>
            </w:pPr>
            <w:r w:rsidRPr="003244E4">
              <w:rPr>
                <w:rFonts w:eastAsia="Arial Unicode MS" w:cs="Arial"/>
                <w:sz w:val="18"/>
                <w:szCs w:val="18"/>
                <w:lang w:val="en-GB"/>
              </w:rPr>
              <w:t xml:space="preserve">   through profit or loss</w:t>
            </w:r>
          </w:p>
        </w:tc>
        <w:tc>
          <w:tcPr>
            <w:tcW w:w="1335" w:type="dxa"/>
            <w:shd w:val="clear" w:color="auto" w:fill="FAFAFA"/>
            <w:vAlign w:val="bottom"/>
          </w:tcPr>
          <w:p w14:paraId="4FCEAE4E" w14:textId="77777777" w:rsidR="00717BF2" w:rsidRPr="003244E4" w:rsidRDefault="00717BF2" w:rsidP="009844E8">
            <w:pPr>
              <w:ind w:right="-72"/>
              <w:jc w:val="right"/>
              <w:rPr>
                <w:rFonts w:eastAsia="Arial Unicode MS" w:cs="Arial"/>
                <w:b w:val="0"/>
                <w:bCs w:val="0"/>
                <w:sz w:val="18"/>
                <w:szCs w:val="18"/>
                <w:cs/>
                <w:lang w:val="en-GB"/>
              </w:rPr>
            </w:pPr>
          </w:p>
        </w:tc>
        <w:tc>
          <w:tcPr>
            <w:tcW w:w="1335" w:type="dxa"/>
            <w:shd w:val="clear" w:color="auto" w:fill="FAFAFA"/>
            <w:vAlign w:val="bottom"/>
          </w:tcPr>
          <w:p w14:paraId="4701BDC7" w14:textId="77777777" w:rsidR="00717BF2" w:rsidRPr="003244E4" w:rsidRDefault="00717BF2" w:rsidP="009844E8">
            <w:pPr>
              <w:ind w:right="-72"/>
              <w:jc w:val="right"/>
              <w:rPr>
                <w:rFonts w:eastAsia="Arial Unicode MS" w:cs="Arial"/>
                <w:b w:val="0"/>
                <w:bCs w:val="0"/>
                <w:sz w:val="18"/>
                <w:szCs w:val="18"/>
                <w:lang w:val="en-GB"/>
              </w:rPr>
            </w:pPr>
          </w:p>
        </w:tc>
        <w:tc>
          <w:tcPr>
            <w:tcW w:w="1335" w:type="dxa"/>
            <w:shd w:val="clear" w:color="auto" w:fill="FAFAFA"/>
            <w:vAlign w:val="bottom"/>
          </w:tcPr>
          <w:p w14:paraId="28DA5429" w14:textId="77777777" w:rsidR="00717BF2" w:rsidRPr="003244E4" w:rsidRDefault="00717BF2" w:rsidP="009844E8">
            <w:pPr>
              <w:ind w:right="-72"/>
              <w:jc w:val="right"/>
              <w:rPr>
                <w:rFonts w:eastAsia="Arial Unicode MS" w:cs="Arial"/>
                <w:b w:val="0"/>
                <w:bCs w:val="0"/>
                <w:sz w:val="18"/>
                <w:szCs w:val="18"/>
                <w:lang w:val="en-GB"/>
              </w:rPr>
            </w:pPr>
          </w:p>
        </w:tc>
        <w:tc>
          <w:tcPr>
            <w:tcW w:w="1336" w:type="dxa"/>
            <w:shd w:val="clear" w:color="auto" w:fill="FAFAFA"/>
            <w:vAlign w:val="bottom"/>
          </w:tcPr>
          <w:p w14:paraId="5ADB6CB4" w14:textId="77777777" w:rsidR="00717BF2" w:rsidRPr="003244E4" w:rsidRDefault="00717BF2" w:rsidP="009844E8">
            <w:pPr>
              <w:ind w:right="-72"/>
              <w:jc w:val="right"/>
              <w:rPr>
                <w:rFonts w:eastAsia="Arial Unicode MS" w:cs="Arial"/>
                <w:b w:val="0"/>
                <w:bCs w:val="0"/>
                <w:sz w:val="18"/>
                <w:szCs w:val="18"/>
                <w:lang w:val="en-GB"/>
              </w:rPr>
            </w:pPr>
          </w:p>
        </w:tc>
      </w:tr>
      <w:tr w:rsidR="00B02EB2" w:rsidRPr="003244E4" w14:paraId="5149536F" w14:textId="77777777" w:rsidTr="00ED5753">
        <w:tc>
          <w:tcPr>
            <w:tcW w:w="4111" w:type="dxa"/>
            <w:shd w:val="clear" w:color="auto" w:fill="auto"/>
            <w:vAlign w:val="bottom"/>
          </w:tcPr>
          <w:p w14:paraId="4D1962A1"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Equity investments</w:t>
            </w:r>
          </w:p>
        </w:tc>
        <w:tc>
          <w:tcPr>
            <w:tcW w:w="1335" w:type="dxa"/>
            <w:tcBorders>
              <w:top w:val="nil"/>
              <w:left w:val="nil"/>
              <w:bottom w:val="nil"/>
              <w:right w:val="nil"/>
            </w:tcBorders>
            <w:shd w:val="clear" w:color="auto" w:fill="FAFAFA"/>
            <w:vAlign w:val="center"/>
          </w:tcPr>
          <w:p w14:paraId="61E98DA8" w14:textId="6C02B1DE"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15,605,017</w:t>
            </w:r>
          </w:p>
        </w:tc>
        <w:tc>
          <w:tcPr>
            <w:tcW w:w="1335" w:type="dxa"/>
            <w:shd w:val="clear" w:color="auto" w:fill="FAFAFA"/>
            <w:vAlign w:val="center"/>
          </w:tcPr>
          <w:p w14:paraId="57EC57B2" w14:textId="3009CA89"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5" w:type="dxa"/>
            <w:shd w:val="clear" w:color="auto" w:fill="FAFAFA"/>
            <w:vAlign w:val="center"/>
          </w:tcPr>
          <w:p w14:paraId="20ED368F" w14:textId="0E1DDBA8"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6" w:type="dxa"/>
            <w:shd w:val="clear" w:color="auto" w:fill="FAFAFA"/>
            <w:vAlign w:val="center"/>
          </w:tcPr>
          <w:p w14:paraId="4752DF32" w14:textId="2A8066E5"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15,605,017</w:t>
            </w:r>
          </w:p>
        </w:tc>
      </w:tr>
      <w:tr w:rsidR="00B02EB2" w:rsidRPr="003244E4" w14:paraId="3A48AB7C" w14:textId="77777777" w:rsidTr="00ED5753">
        <w:tc>
          <w:tcPr>
            <w:tcW w:w="4111" w:type="dxa"/>
            <w:shd w:val="clear" w:color="auto" w:fill="auto"/>
            <w:vAlign w:val="bottom"/>
          </w:tcPr>
          <w:p w14:paraId="0512B41A"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money market fund</w:t>
            </w:r>
          </w:p>
        </w:tc>
        <w:tc>
          <w:tcPr>
            <w:tcW w:w="1335" w:type="dxa"/>
            <w:tcBorders>
              <w:top w:val="nil"/>
              <w:left w:val="nil"/>
              <w:bottom w:val="nil"/>
              <w:right w:val="nil"/>
            </w:tcBorders>
            <w:shd w:val="clear" w:color="auto" w:fill="FAFAFA"/>
            <w:vAlign w:val="center"/>
          </w:tcPr>
          <w:p w14:paraId="3993F6B4" w14:textId="3CCDFAD1"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5" w:type="dxa"/>
            <w:shd w:val="clear" w:color="auto" w:fill="FAFAFA"/>
            <w:vAlign w:val="center"/>
          </w:tcPr>
          <w:p w14:paraId="7C6C2623" w14:textId="451BEE41"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111,892,615</w:t>
            </w:r>
          </w:p>
        </w:tc>
        <w:tc>
          <w:tcPr>
            <w:tcW w:w="1335" w:type="dxa"/>
            <w:shd w:val="clear" w:color="auto" w:fill="FAFAFA"/>
            <w:vAlign w:val="center"/>
          </w:tcPr>
          <w:p w14:paraId="5C00093F" w14:textId="4174E066"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6" w:type="dxa"/>
            <w:shd w:val="clear" w:color="auto" w:fill="FAFAFA"/>
            <w:vAlign w:val="center"/>
          </w:tcPr>
          <w:p w14:paraId="086F8B89" w14:textId="3BD17675"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111,892,615</w:t>
            </w:r>
          </w:p>
        </w:tc>
      </w:tr>
      <w:tr w:rsidR="00B02EB2" w:rsidRPr="003244E4" w14:paraId="340389F9" w14:textId="77777777" w:rsidTr="00ED5753">
        <w:tc>
          <w:tcPr>
            <w:tcW w:w="4111" w:type="dxa"/>
            <w:shd w:val="clear" w:color="auto" w:fill="auto"/>
            <w:vAlign w:val="bottom"/>
          </w:tcPr>
          <w:p w14:paraId="10E78E0A"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equity fund</w:t>
            </w:r>
          </w:p>
        </w:tc>
        <w:tc>
          <w:tcPr>
            <w:tcW w:w="1335" w:type="dxa"/>
            <w:tcBorders>
              <w:top w:val="nil"/>
              <w:left w:val="nil"/>
              <w:right w:val="nil"/>
            </w:tcBorders>
            <w:shd w:val="clear" w:color="auto" w:fill="FAFAFA"/>
            <w:vAlign w:val="center"/>
          </w:tcPr>
          <w:p w14:paraId="1E40CEE1" w14:textId="6DBA3254"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16,222,940</w:t>
            </w:r>
          </w:p>
        </w:tc>
        <w:tc>
          <w:tcPr>
            <w:tcW w:w="1335" w:type="dxa"/>
            <w:shd w:val="clear" w:color="auto" w:fill="FAFAFA"/>
            <w:vAlign w:val="center"/>
          </w:tcPr>
          <w:p w14:paraId="374D5EE3" w14:textId="1B29B9D4"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11,164,000</w:t>
            </w:r>
          </w:p>
        </w:tc>
        <w:tc>
          <w:tcPr>
            <w:tcW w:w="1335" w:type="dxa"/>
            <w:shd w:val="clear" w:color="auto" w:fill="FAFAFA"/>
            <w:vAlign w:val="center"/>
          </w:tcPr>
          <w:p w14:paraId="2E3DF971" w14:textId="3CE18746" w:rsidR="00B02EB2" w:rsidRPr="003244E4" w:rsidRDefault="00B02EB2" w:rsidP="003244E4">
            <w:pPr>
              <w:ind w:right="-72"/>
              <w:jc w:val="right"/>
              <w:rPr>
                <w:rFonts w:eastAsia="Arial Unicode MS" w:cs="Arial"/>
                <w:b w:val="0"/>
                <w:bCs w:val="0"/>
                <w:sz w:val="18"/>
                <w:szCs w:val="18"/>
                <w:cs/>
                <w:lang w:val="en-GB"/>
              </w:rPr>
            </w:pPr>
            <w:r w:rsidRPr="003244E4">
              <w:rPr>
                <w:rFonts w:eastAsia="Arial Unicode MS" w:cs="Arial"/>
                <w:b w:val="0"/>
                <w:bCs w:val="0"/>
                <w:sz w:val="18"/>
                <w:szCs w:val="18"/>
                <w:lang w:val="en-GB"/>
              </w:rPr>
              <w:t>-</w:t>
            </w:r>
          </w:p>
        </w:tc>
        <w:tc>
          <w:tcPr>
            <w:tcW w:w="1336" w:type="dxa"/>
            <w:shd w:val="clear" w:color="auto" w:fill="FAFAFA"/>
            <w:vAlign w:val="center"/>
          </w:tcPr>
          <w:p w14:paraId="1A9728C3" w14:textId="330F566E" w:rsidR="00B02EB2" w:rsidRPr="003244E4" w:rsidRDefault="00B02EB2" w:rsidP="003244E4">
            <w:pPr>
              <w:ind w:right="-72"/>
              <w:jc w:val="right"/>
              <w:rPr>
                <w:rFonts w:eastAsia="Arial Unicode MS" w:cs="Arial"/>
                <w:b w:val="0"/>
                <w:bCs w:val="0"/>
                <w:sz w:val="18"/>
                <w:szCs w:val="18"/>
                <w:cs/>
                <w:lang w:val="en-GB"/>
              </w:rPr>
            </w:pPr>
            <w:r w:rsidRPr="003244E4">
              <w:rPr>
                <w:rFonts w:eastAsia="Arial Unicode MS" w:cs="Arial"/>
                <w:b w:val="0"/>
                <w:bCs w:val="0"/>
                <w:sz w:val="18"/>
                <w:szCs w:val="18"/>
                <w:lang w:val="en-GB"/>
              </w:rPr>
              <w:t>27,386,940</w:t>
            </w:r>
          </w:p>
        </w:tc>
      </w:tr>
      <w:tr w:rsidR="00B02EB2" w:rsidRPr="003244E4" w14:paraId="7B2D20CA" w14:textId="77777777" w:rsidTr="00ED5753">
        <w:tc>
          <w:tcPr>
            <w:tcW w:w="4111" w:type="dxa"/>
            <w:shd w:val="clear" w:color="auto" w:fill="auto"/>
            <w:vAlign w:val="bottom"/>
          </w:tcPr>
          <w:p w14:paraId="06D0D3BA" w14:textId="77777777" w:rsidR="00B02EB2" w:rsidRPr="003244E4" w:rsidRDefault="00B02EB2" w:rsidP="00E967A0">
            <w:pPr>
              <w:ind w:left="-109" w:right="-130"/>
              <w:rPr>
                <w:rFonts w:eastAsia="Arial Unicode MS" w:cs="Arial"/>
                <w:b w:val="0"/>
                <w:bCs w:val="0"/>
                <w:sz w:val="18"/>
                <w:szCs w:val="18"/>
                <w:lang w:val="en-US"/>
              </w:rPr>
            </w:pPr>
            <w:r w:rsidRPr="003244E4">
              <w:rPr>
                <w:rFonts w:eastAsia="Arial Unicode MS" w:cs="Arial"/>
                <w:b w:val="0"/>
                <w:bCs w:val="0"/>
                <w:sz w:val="18"/>
                <w:szCs w:val="18"/>
                <w:lang w:val="en-US"/>
              </w:rPr>
              <w:t>Debentures</w:t>
            </w:r>
          </w:p>
        </w:tc>
        <w:tc>
          <w:tcPr>
            <w:tcW w:w="1335" w:type="dxa"/>
            <w:tcBorders>
              <w:top w:val="nil"/>
              <w:left w:val="nil"/>
              <w:bottom w:val="single" w:sz="4" w:space="0" w:color="auto"/>
              <w:right w:val="nil"/>
            </w:tcBorders>
            <w:shd w:val="clear" w:color="auto" w:fill="FAFAFA"/>
            <w:vAlign w:val="center"/>
          </w:tcPr>
          <w:p w14:paraId="145737E0" w14:textId="637B4B53"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5" w:type="dxa"/>
            <w:tcBorders>
              <w:bottom w:val="single" w:sz="4" w:space="0" w:color="auto"/>
            </w:tcBorders>
            <w:shd w:val="clear" w:color="auto" w:fill="FAFAFA"/>
            <w:vAlign w:val="center"/>
          </w:tcPr>
          <w:p w14:paraId="710753C7" w14:textId="0C058EFD"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85,297,846</w:t>
            </w:r>
          </w:p>
        </w:tc>
        <w:tc>
          <w:tcPr>
            <w:tcW w:w="1335" w:type="dxa"/>
            <w:tcBorders>
              <w:bottom w:val="single" w:sz="4" w:space="0" w:color="auto"/>
            </w:tcBorders>
            <w:shd w:val="clear" w:color="auto" w:fill="FAFAFA"/>
            <w:vAlign w:val="center"/>
          </w:tcPr>
          <w:p w14:paraId="4125FD77" w14:textId="7DD3B98E"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6979A7F4" w14:textId="3E8268C8"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85,297,846</w:t>
            </w:r>
          </w:p>
        </w:tc>
      </w:tr>
      <w:tr w:rsidR="00E528F3" w:rsidRPr="003244E4" w14:paraId="1984EA73" w14:textId="77777777" w:rsidTr="00ED5753">
        <w:tc>
          <w:tcPr>
            <w:tcW w:w="4111" w:type="dxa"/>
            <w:shd w:val="clear" w:color="auto" w:fill="auto"/>
            <w:vAlign w:val="bottom"/>
          </w:tcPr>
          <w:p w14:paraId="2342BE3F" w14:textId="77777777" w:rsidR="00E528F3" w:rsidRPr="003244E4" w:rsidRDefault="00E528F3" w:rsidP="00E967A0">
            <w:pPr>
              <w:ind w:left="-109" w:right="-130"/>
              <w:rPr>
                <w:rFonts w:eastAsia="Arial Unicode MS" w:cs="Arial"/>
                <w:b w:val="0"/>
                <w:bCs w:val="0"/>
                <w:sz w:val="18"/>
                <w:szCs w:val="18"/>
                <w:lang w:val="en-US"/>
              </w:rPr>
            </w:pPr>
          </w:p>
        </w:tc>
        <w:tc>
          <w:tcPr>
            <w:tcW w:w="1335" w:type="dxa"/>
            <w:tcBorders>
              <w:top w:val="single" w:sz="4" w:space="0" w:color="auto"/>
              <w:left w:val="nil"/>
              <w:right w:val="nil"/>
            </w:tcBorders>
            <w:shd w:val="clear" w:color="auto" w:fill="FAFAFA"/>
          </w:tcPr>
          <w:p w14:paraId="52892AF6" w14:textId="42C8B933" w:rsidR="00E528F3" w:rsidRPr="003244E4" w:rsidRDefault="00E528F3" w:rsidP="003244E4">
            <w:pPr>
              <w:ind w:right="-72"/>
              <w:jc w:val="right"/>
              <w:rPr>
                <w:rFonts w:eastAsia="Arial Unicode MS" w:cs="Arial"/>
                <w:b w:val="0"/>
                <w:bCs w:val="0"/>
                <w:sz w:val="18"/>
                <w:szCs w:val="18"/>
                <w:cs/>
                <w:lang w:val="en-GB"/>
              </w:rPr>
            </w:pPr>
          </w:p>
        </w:tc>
        <w:tc>
          <w:tcPr>
            <w:tcW w:w="1335" w:type="dxa"/>
            <w:tcBorders>
              <w:top w:val="single" w:sz="4" w:space="0" w:color="auto"/>
            </w:tcBorders>
            <w:shd w:val="clear" w:color="auto" w:fill="FAFAFA"/>
          </w:tcPr>
          <w:p w14:paraId="7342026B" w14:textId="40FCF17A" w:rsidR="00E528F3" w:rsidRPr="003244E4" w:rsidRDefault="00E528F3" w:rsidP="003244E4">
            <w:pPr>
              <w:ind w:right="-72"/>
              <w:jc w:val="right"/>
              <w:rPr>
                <w:rFonts w:eastAsia="Arial Unicode MS" w:cs="Arial"/>
                <w:b w:val="0"/>
                <w:bCs w:val="0"/>
                <w:sz w:val="18"/>
                <w:szCs w:val="18"/>
                <w:cs/>
                <w:lang w:val="en-GB"/>
              </w:rPr>
            </w:pPr>
          </w:p>
        </w:tc>
        <w:tc>
          <w:tcPr>
            <w:tcW w:w="1335" w:type="dxa"/>
            <w:tcBorders>
              <w:top w:val="single" w:sz="4" w:space="0" w:color="auto"/>
            </w:tcBorders>
            <w:shd w:val="clear" w:color="auto" w:fill="FAFAFA"/>
          </w:tcPr>
          <w:p w14:paraId="4663C805" w14:textId="701717E7" w:rsidR="00E528F3" w:rsidRPr="003244E4" w:rsidRDefault="00E528F3" w:rsidP="003244E4">
            <w:pPr>
              <w:ind w:right="-72"/>
              <w:jc w:val="right"/>
              <w:rPr>
                <w:rFonts w:cs="Arial"/>
                <w:b w:val="0"/>
                <w:bCs w:val="0"/>
                <w:sz w:val="18"/>
                <w:szCs w:val="18"/>
                <w:cs/>
              </w:rPr>
            </w:pPr>
          </w:p>
        </w:tc>
        <w:tc>
          <w:tcPr>
            <w:tcW w:w="1336" w:type="dxa"/>
            <w:tcBorders>
              <w:top w:val="single" w:sz="4" w:space="0" w:color="auto"/>
            </w:tcBorders>
            <w:shd w:val="clear" w:color="auto" w:fill="FAFAFA"/>
          </w:tcPr>
          <w:p w14:paraId="7CFD391C" w14:textId="4078A9CE" w:rsidR="00E528F3" w:rsidRPr="003244E4" w:rsidRDefault="00E528F3" w:rsidP="003244E4">
            <w:pPr>
              <w:ind w:right="-72"/>
              <w:jc w:val="right"/>
              <w:rPr>
                <w:rFonts w:eastAsia="Arial Unicode MS" w:cs="Arial"/>
                <w:b w:val="0"/>
                <w:bCs w:val="0"/>
                <w:sz w:val="18"/>
                <w:szCs w:val="18"/>
                <w:cs/>
                <w:lang w:val="en-GB"/>
              </w:rPr>
            </w:pPr>
          </w:p>
        </w:tc>
      </w:tr>
      <w:tr w:rsidR="00B02EB2" w:rsidRPr="003244E4" w14:paraId="506E6DCE" w14:textId="77777777" w:rsidTr="00ED5753">
        <w:tc>
          <w:tcPr>
            <w:tcW w:w="4111" w:type="dxa"/>
            <w:shd w:val="clear" w:color="auto" w:fill="auto"/>
            <w:vAlign w:val="bottom"/>
          </w:tcPr>
          <w:p w14:paraId="5D6927CA" w14:textId="77777777" w:rsidR="00B02EB2" w:rsidRPr="003244E4" w:rsidRDefault="00B02EB2" w:rsidP="00E967A0">
            <w:pPr>
              <w:ind w:left="-109" w:right="-130"/>
              <w:rPr>
                <w:rFonts w:eastAsia="Arial Unicode MS" w:cs="Arial"/>
                <w:sz w:val="18"/>
                <w:szCs w:val="18"/>
                <w:lang w:val="en-US"/>
              </w:rPr>
            </w:pPr>
            <w:r w:rsidRPr="003244E4">
              <w:rPr>
                <w:rFonts w:eastAsia="Arial Unicode MS" w:cs="Arial"/>
                <w:sz w:val="18"/>
                <w:szCs w:val="18"/>
                <w:lang w:val="en-US"/>
              </w:rPr>
              <w:t>Total</w:t>
            </w:r>
          </w:p>
        </w:tc>
        <w:tc>
          <w:tcPr>
            <w:tcW w:w="1335" w:type="dxa"/>
            <w:tcBorders>
              <w:bottom w:val="single" w:sz="4" w:space="0" w:color="auto"/>
            </w:tcBorders>
            <w:shd w:val="clear" w:color="auto" w:fill="FAFAFA"/>
            <w:vAlign w:val="center"/>
          </w:tcPr>
          <w:p w14:paraId="26285A69" w14:textId="49AF38AB"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31,827,957</w:t>
            </w:r>
          </w:p>
        </w:tc>
        <w:tc>
          <w:tcPr>
            <w:tcW w:w="1335" w:type="dxa"/>
            <w:tcBorders>
              <w:bottom w:val="single" w:sz="4" w:space="0" w:color="auto"/>
            </w:tcBorders>
            <w:shd w:val="clear" w:color="auto" w:fill="FAFAFA"/>
            <w:vAlign w:val="center"/>
          </w:tcPr>
          <w:p w14:paraId="75212271" w14:textId="621DD568"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208,354,461</w:t>
            </w:r>
          </w:p>
        </w:tc>
        <w:tc>
          <w:tcPr>
            <w:tcW w:w="1335" w:type="dxa"/>
            <w:tcBorders>
              <w:bottom w:val="single" w:sz="4" w:space="0" w:color="auto"/>
            </w:tcBorders>
            <w:shd w:val="clear" w:color="auto" w:fill="FAFAFA"/>
            <w:vAlign w:val="center"/>
          </w:tcPr>
          <w:p w14:paraId="13334104" w14:textId="28720BFF"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3051E296" w14:textId="3A42EEBC" w:rsidR="00B02EB2" w:rsidRPr="003244E4" w:rsidRDefault="00B02EB2" w:rsidP="003244E4">
            <w:pPr>
              <w:ind w:right="-72"/>
              <w:jc w:val="right"/>
              <w:rPr>
                <w:rFonts w:eastAsia="Arial Unicode MS" w:cs="Arial"/>
                <w:b w:val="0"/>
                <w:bCs w:val="0"/>
                <w:sz w:val="18"/>
                <w:szCs w:val="18"/>
                <w:lang w:val="en-GB"/>
              </w:rPr>
            </w:pPr>
            <w:r w:rsidRPr="003244E4">
              <w:rPr>
                <w:rFonts w:eastAsia="Arial Unicode MS" w:cs="Arial"/>
                <w:b w:val="0"/>
                <w:bCs w:val="0"/>
                <w:sz w:val="18"/>
                <w:szCs w:val="18"/>
                <w:lang w:val="en-GB"/>
              </w:rPr>
              <w:t>240,182,418</w:t>
            </w:r>
          </w:p>
        </w:tc>
      </w:tr>
    </w:tbl>
    <w:p w14:paraId="4B8D5683" w14:textId="77777777" w:rsidR="00717BF2" w:rsidRPr="009844E8" w:rsidRDefault="00717BF2" w:rsidP="009844E8">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335"/>
        <w:gridCol w:w="1335"/>
        <w:gridCol w:w="1335"/>
        <w:gridCol w:w="1336"/>
      </w:tblGrid>
      <w:tr w:rsidR="00717BF2" w:rsidRPr="0065350F" w14:paraId="4E57B541" w14:textId="77777777" w:rsidTr="00ED5753">
        <w:tc>
          <w:tcPr>
            <w:tcW w:w="4111" w:type="dxa"/>
            <w:shd w:val="clear" w:color="auto" w:fill="auto"/>
            <w:vAlign w:val="bottom"/>
          </w:tcPr>
          <w:p w14:paraId="0747D2EF"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6973D484" w14:textId="20B39DA1"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Consolidated </w:t>
            </w:r>
            <w:r w:rsidR="007A7B56" w:rsidRPr="009844E8">
              <w:rPr>
                <w:rFonts w:eastAsia="Arial Unicode MS" w:cs="Arial"/>
                <w:sz w:val="18"/>
                <w:szCs w:val="18"/>
                <w:lang w:val="en-GB"/>
              </w:rPr>
              <w:t>financial information</w:t>
            </w:r>
            <w:r w:rsidRPr="009844E8">
              <w:rPr>
                <w:rFonts w:eastAsia="Arial Unicode MS" w:cs="Arial"/>
                <w:sz w:val="18"/>
                <w:szCs w:val="18"/>
                <w:cs/>
                <w:lang w:val="en-GB"/>
              </w:rPr>
              <w:t xml:space="preserve"> </w:t>
            </w:r>
            <w:r w:rsidRPr="009844E8">
              <w:rPr>
                <w:rFonts w:eastAsia="Arial Unicode MS" w:cs="Arial"/>
                <w:sz w:val="18"/>
                <w:szCs w:val="18"/>
                <w:lang w:val="en-GB"/>
              </w:rPr>
              <w:t xml:space="preserve">and </w:t>
            </w:r>
          </w:p>
          <w:p w14:paraId="1BACC6EA" w14:textId="5D65D84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Separate </w:t>
            </w:r>
            <w:r w:rsidR="007A7B56" w:rsidRPr="009844E8">
              <w:rPr>
                <w:rFonts w:eastAsia="Arial Unicode MS" w:cs="Arial"/>
                <w:sz w:val="18"/>
                <w:szCs w:val="18"/>
                <w:lang w:val="en-GB"/>
              </w:rPr>
              <w:t>financial information</w:t>
            </w:r>
          </w:p>
        </w:tc>
      </w:tr>
      <w:tr w:rsidR="00717BF2" w:rsidRPr="009844E8" w14:paraId="47902F86" w14:textId="77777777" w:rsidTr="00ED5753">
        <w:tc>
          <w:tcPr>
            <w:tcW w:w="4111" w:type="dxa"/>
            <w:shd w:val="clear" w:color="auto" w:fill="auto"/>
            <w:vAlign w:val="bottom"/>
          </w:tcPr>
          <w:p w14:paraId="15D16BF0"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E268A31" w14:textId="5FED7C1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As at </w:t>
            </w:r>
            <w:r w:rsidR="00526A3E" w:rsidRPr="009844E8">
              <w:rPr>
                <w:rFonts w:eastAsia="Arial Unicode MS" w:cs="Arial"/>
                <w:sz w:val="18"/>
                <w:szCs w:val="18"/>
                <w:lang w:val="en-GB"/>
              </w:rPr>
              <w:t>31</w:t>
            </w:r>
            <w:r w:rsidRPr="009844E8">
              <w:rPr>
                <w:rFonts w:eastAsia="Arial Unicode MS" w:cs="Arial"/>
                <w:sz w:val="18"/>
                <w:szCs w:val="18"/>
                <w:lang w:val="en-GB"/>
              </w:rPr>
              <w:t xml:space="preserve"> December </w:t>
            </w:r>
            <w:r w:rsidR="009844E8" w:rsidRPr="009844E8">
              <w:rPr>
                <w:rFonts w:eastAsia="Arial Unicode MS" w:cs="Arial"/>
                <w:sz w:val="18"/>
                <w:szCs w:val="18"/>
                <w:lang w:val="en-GB"/>
              </w:rPr>
              <w:t>2023</w:t>
            </w:r>
          </w:p>
        </w:tc>
      </w:tr>
      <w:tr w:rsidR="00717BF2" w:rsidRPr="009844E8" w14:paraId="1AA0BCF6" w14:textId="77777777" w:rsidTr="00ED5753">
        <w:tc>
          <w:tcPr>
            <w:tcW w:w="4111" w:type="dxa"/>
            <w:shd w:val="clear" w:color="auto" w:fill="auto"/>
            <w:vAlign w:val="bottom"/>
          </w:tcPr>
          <w:p w14:paraId="017C0A97" w14:textId="77777777" w:rsidR="00717BF2" w:rsidRPr="009844E8" w:rsidRDefault="00717BF2" w:rsidP="00E967A0">
            <w:pPr>
              <w:ind w:left="-109" w:right="-130"/>
              <w:rPr>
                <w:rFonts w:eastAsia="Arial Unicode MS" w:cs="Arial"/>
                <w:sz w:val="18"/>
                <w:szCs w:val="18"/>
                <w:lang w:val="en-GB"/>
              </w:rPr>
            </w:pPr>
          </w:p>
        </w:tc>
        <w:tc>
          <w:tcPr>
            <w:tcW w:w="1335" w:type="dxa"/>
            <w:tcBorders>
              <w:top w:val="single" w:sz="4" w:space="0" w:color="auto"/>
              <w:bottom w:val="single" w:sz="4" w:space="0" w:color="auto"/>
            </w:tcBorders>
            <w:shd w:val="clear" w:color="auto" w:fill="auto"/>
            <w:vAlign w:val="bottom"/>
          </w:tcPr>
          <w:p w14:paraId="0EAEED58" w14:textId="784B29C7" w:rsidR="00717BF2" w:rsidRPr="009844E8" w:rsidRDefault="00717BF2" w:rsidP="009844E8">
            <w:pPr>
              <w:ind w:right="-72"/>
              <w:jc w:val="right"/>
              <w:rPr>
                <w:rFonts w:eastAsia="Arial Unicode MS" w:cs="Arial"/>
                <w:sz w:val="18"/>
                <w:szCs w:val="18"/>
              </w:rPr>
            </w:pPr>
            <w:r w:rsidRPr="009844E8">
              <w:rPr>
                <w:rFonts w:eastAsia="Arial Unicode MS" w:cs="Arial"/>
                <w:sz w:val="18"/>
                <w:szCs w:val="18"/>
              </w:rPr>
              <w:t xml:space="preserve">Level </w:t>
            </w:r>
            <w:r w:rsidR="00526A3E" w:rsidRPr="009844E8">
              <w:rPr>
                <w:rFonts w:eastAsia="Arial Unicode MS" w:cs="Arial"/>
                <w:sz w:val="18"/>
                <w:szCs w:val="18"/>
                <w:lang w:val="en-GB"/>
              </w:rPr>
              <w:t>1</w:t>
            </w:r>
          </w:p>
          <w:p w14:paraId="67D3FC12" w14:textId="77777777" w:rsidR="00717BF2" w:rsidRPr="009844E8" w:rsidRDefault="00717BF2" w:rsidP="009844E8">
            <w:pPr>
              <w:ind w:right="-72"/>
              <w:jc w:val="right"/>
              <w:rPr>
                <w:rFonts w:eastAsia="Arial Unicode MS" w:cs="Arial"/>
                <w:b w:val="0"/>
                <w:bCs w:val="0"/>
                <w:sz w:val="18"/>
                <w:szCs w:val="18"/>
                <w:cs/>
                <w:lang w:val="en-GB"/>
              </w:rPr>
            </w:pPr>
            <w:r w:rsidRPr="009844E8">
              <w:rPr>
                <w:rFonts w:eastAsia="Arial Unicode MS" w:cs="Arial"/>
                <w:sz w:val="18"/>
                <w:szCs w:val="18"/>
                <w:cs/>
              </w:rPr>
              <w:t xml:space="preserve"> Baht</w:t>
            </w:r>
          </w:p>
        </w:tc>
        <w:tc>
          <w:tcPr>
            <w:tcW w:w="1335" w:type="dxa"/>
            <w:tcBorders>
              <w:top w:val="single" w:sz="4" w:space="0" w:color="auto"/>
              <w:bottom w:val="single" w:sz="4" w:space="0" w:color="auto"/>
            </w:tcBorders>
            <w:shd w:val="clear" w:color="auto" w:fill="auto"/>
            <w:vAlign w:val="bottom"/>
          </w:tcPr>
          <w:p w14:paraId="4A7A1F3C" w14:textId="129222EE"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2</w:t>
            </w:r>
            <w:r w:rsidRPr="009844E8">
              <w:rPr>
                <w:rFonts w:eastAsia="Arial Unicode MS" w:cs="Arial"/>
                <w:sz w:val="18"/>
                <w:szCs w:val="18"/>
                <w:lang w:val="en-GB"/>
              </w:rPr>
              <w:t xml:space="preserve"> </w:t>
            </w:r>
          </w:p>
          <w:p w14:paraId="4A0D171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733C96F6" w14:textId="212D2A65"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3</w:t>
            </w:r>
            <w:r w:rsidRPr="009844E8">
              <w:rPr>
                <w:rFonts w:eastAsia="Arial Unicode MS" w:cs="Arial"/>
                <w:sz w:val="18"/>
                <w:szCs w:val="18"/>
                <w:lang w:val="en-GB"/>
              </w:rPr>
              <w:t xml:space="preserve"> </w:t>
            </w:r>
          </w:p>
          <w:p w14:paraId="76785CF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02945F68" w14:textId="77777777"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Total </w:t>
            </w:r>
          </w:p>
          <w:p w14:paraId="111CD840"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r>
      <w:tr w:rsidR="00717BF2" w:rsidRPr="009844E8" w14:paraId="13C67CAB" w14:textId="77777777" w:rsidTr="00ED5753">
        <w:tc>
          <w:tcPr>
            <w:tcW w:w="4111" w:type="dxa"/>
            <w:shd w:val="clear" w:color="auto" w:fill="auto"/>
            <w:vAlign w:val="bottom"/>
          </w:tcPr>
          <w:p w14:paraId="237DEC35"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Assets</w:t>
            </w:r>
          </w:p>
        </w:tc>
        <w:tc>
          <w:tcPr>
            <w:tcW w:w="1335" w:type="dxa"/>
            <w:tcBorders>
              <w:top w:val="single" w:sz="4" w:space="0" w:color="auto"/>
            </w:tcBorders>
            <w:shd w:val="clear" w:color="auto" w:fill="auto"/>
            <w:vAlign w:val="bottom"/>
          </w:tcPr>
          <w:p w14:paraId="30DB61A1"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6B3D360D"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264F8563" w14:textId="77777777" w:rsidR="00717BF2" w:rsidRPr="009844E8"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vAlign w:val="bottom"/>
          </w:tcPr>
          <w:p w14:paraId="53BCF9C2" w14:textId="77777777" w:rsidR="00717BF2" w:rsidRPr="009844E8" w:rsidRDefault="00717BF2" w:rsidP="009844E8">
            <w:pPr>
              <w:ind w:right="-72"/>
              <w:jc w:val="right"/>
              <w:rPr>
                <w:rFonts w:eastAsia="Arial Unicode MS" w:cs="Arial"/>
                <w:b w:val="0"/>
                <w:bCs w:val="0"/>
                <w:sz w:val="18"/>
                <w:szCs w:val="18"/>
                <w:lang w:val="en-GB"/>
              </w:rPr>
            </w:pPr>
          </w:p>
        </w:tc>
      </w:tr>
      <w:tr w:rsidR="00717BF2" w:rsidRPr="0065350F" w14:paraId="581A94DA" w14:textId="77777777" w:rsidTr="00ED5753">
        <w:tc>
          <w:tcPr>
            <w:tcW w:w="4111" w:type="dxa"/>
            <w:shd w:val="clear" w:color="auto" w:fill="auto"/>
            <w:vAlign w:val="bottom"/>
          </w:tcPr>
          <w:p w14:paraId="40A962E5" w14:textId="77777777" w:rsidR="00717BF2" w:rsidRPr="009844E8" w:rsidRDefault="00717BF2" w:rsidP="00E967A0">
            <w:pPr>
              <w:ind w:left="-109" w:right="-130"/>
              <w:rPr>
                <w:rFonts w:eastAsia="Arial Unicode MS" w:cs="Arial"/>
                <w:sz w:val="18"/>
                <w:szCs w:val="18"/>
                <w:lang w:val="en-GB"/>
              </w:rPr>
            </w:pPr>
            <w:r w:rsidRPr="009844E8">
              <w:rPr>
                <w:rFonts w:eastAsia="Arial Unicode MS" w:cs="Arial"/>
                <w:sz w:val="18"/>
                <w:szCs w:val="18"/>
                <w:lang w:val="en-GB"/>
              </w:rPr>
              <w:t xml:space="preserve">Financial assets at fair value  </w:t>
            </w:r>
          </w:p>
          <w:p w14:paraId="3D43BC90"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 xml:space="preserve">   through profit or loss</w:t>
            </w:r>
          </w:p>
        </w:tc>
        <w:tc>
          <w:tcPr>
            <w:tcW w:w="1335" w:type="dxa"/>
            <w:shd w:val="clear" w:color="auto" w:fill="auto"/>
            <w:vAlign w:val="bottom"/>
          </w:tcPr>
          <w:p w14:paraId="6AA5C431" w14:textId="77777777" w:rsidR="00717BF2" w:rsidRPr="009844E8" w:rsidRDefault="00717BF2" w:rsidP="009844E8">
            <w:pPr>
              <w:ind w:right="-72"/>
              <w:jc w:val="right"/>
              <w:rPr>
                <w:rFonts w:eastAsia="Arial Unicode MS" w:cs="Arial"/>
                <w:b w:val="0"/>
                <w:bCs w:val="0"/>
                <w:sz w:val="18"/>
                <w:szCs w:val="18"/>
                <w:lang w:val="en-GB"/>
              </w:rPr>
            </w:pPr>
          </w:p>
        </w:tc>
        <w:tc>
          <w:tcPr>
            <w:tcW w:w="1335" w:type="dxa"/>
            <w:shd w:val="clear" w:color="auto" w:fill="auto"/>
            <w:vAlign w:val="bottom"/>
          </w:tcPr>
          <w:p w14:paraId="74646A82" w14:textId="77777777" w:rsidR="00717BF2" w:rsidRPr="009844E8" w:rsidRDefault="00717BF2" w:rsidP="009844E8">
            <w:pPr>
              <w:ind w:right="-72"/>
              <w:jc w:val="right"/>
              <w:rPr>
                <w:rFonts w:eastAsia="Arial Unicode MS" w:cs="Arial"/>
                <w:b w:val="0"/>
                <w:bCs w:val="0"/>
                <w:sz w:val="18"/>
                <w:szCs w:val="18"/>
                <w:lang w:val="en-GB"/>
              </w:rPr>
            </w:pPr>
          </w:p>
        </w:tc>
        <w:tc>
          <w:tcPr>
            <w:tcW w:w="1335" w:type="dxa"/>
            <w:shd w:val="clear" w:color="auto" w:fill="auto"/>
            <w:vAlign w:val="bottom"/>
          </w:tcPr>
          <w:p w14:paraId="4B56EDD8" w14:textId="77777777" w:rsidR="00717BF2" w:rsidRPr="009844E8" w:rsidRDefault="00717BF2" w:rsidP="009844E8">
            <w:pPr>
              <w:ind w:right="-72"/>
              <w:jc w:val="right"/>
              <w:rPr>
                <w:rFonts w:eastAsia="Arial Unicode MS" w:cs="Arial"/>
                <w:b w:val="0"/>
                <w:bCs w:val="0"/>
                <w:sz w:val="18"/>
                <w:szCs w:val="18"/>
                <w:lang w:val="en-GB"/>
              </w:rPr>
            </w:pPr>
          </w:p>
        </w:tc>
        <w:tc>
          <w:tcPr>
            <w:tcW w:w="1336" w:type="dxa"/>
            <w:shd w:val="clear" w:color="auto" w:fill="auto"/>
            <w:vAlign w:val="bottom"/>
          </w:tcPr>
          <w:p w14:paraId="60EF519B" w14:textId="77777777" w:rsidR="00717BF2" w:rsidRPr="009844E8" w:rsidRDefault="00717BF2" w:rsidP="009844E8">
            <w:pPr>
              <w:ind w:right="-72"/>
              <w:jc w:val="right"/>
              <w:rPr>
                <w:rFonts w:eastAsia="Arial Unicode MS" w:cs="Arial"/>
                <w:b w:val="0"/>
                <w:bCs w:val="0"/>
                <w:sz w:val="18"/>
                <w:szCs w:val="18"/>
                <w:lang w:val="en-GB"/>
              </w:rPr>
            </w:pPr>
          </w:p>
        </w:tc>
      </w:tr>
      <w:tr w:rsidR="00B1080A" w:rsidRPr="009844E8" w14:paraId="10AE5779" w14:textId="77777777" w:rsidTr="00ED5753">
        <w:tc>
          <w:tcPr>
            <w:tcW w:w="4111" w:type="dxa"/>
            <w:shd w:val="clear" w:color="auto" w:fill="auto"/>
            <w:vAlign w:val="bottom"/>
          </w:tcPr>
          <w:p w14:paraId="0ECD5E78"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Equity investments</w:t>
            </w:r>
          </w:p>
        </w:tc>
        <w:tc>
          <w:tcPr>
            <w:tcW w:w="1335" w:type="dxa"/>
            <w:tcBorders>
              <w:top w:val="nil"/>
              <w:left w:val="nil"/>
              <w:bottom w:val="nil"/>
              <w:right w:val="nil"/>
            </w:tcBorders>
            <w:shd w:val="clear" w:color="auto" w:fill="auto"/>
          </w:tcPr>
          <w:p w14:paraId="77ADCAF3" w14:textId="5811218F"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r w:rsidRPr="00B1080A">
              <w:rPr>
                <w:rFonts w:eastAsia="Arial Unicode MS" w:cs="Arial"/>
                <w:b w:val="0"/>
                <w:bCs w:val="0"/>
                <w:sz w:val="18"/>
                <w:szCs w:val="18"/>
                <w:cs/>
                <w:lang w:val="en-GB"/>
              </w:rPr>
              <w:t xml:space="preserve"> </w:t>
            </w:r>
          </w:p>
        </w:tc>
        <w:tc>
          <w:tcPr>
            <w:tcW w:w="1335" w:type="dxa"/>
            <w:shd w:val="clear" w:color="auto" w:fill="auto"/>
          </w:tcPr>
          <w:p w14:paraId="614FD6AB" w14:textId="2441532D"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5" w:type="dxa"/>
            <w:shd w:val="clear" w:color="auto" w:fill="auto"/>
          </w:tcPr>
          <w:p w14:paraId="4EEB4AD7" w14:textId="7920B239"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6" w:type="dxa"/>
            <w:shd w:val="clear" w:color="auto" w:fill="auto"/>
          </w:tcPr>
          <w:p w14:paraId="33A30973" w14:textId="76621C7B"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r w:rsidRPr="00B1080A">
              <w:rPr>
                <w:rFonts w:eastAsia="Arial Unicode MS" w:cs="Arial"/>
                <w:b w:val="0"/>
                <w:bCs w:val="0"/>
                <w:sz w:val="18"/>
                <w:szCs w:val="18"/>
                <w:cs/>
                <w:lang w:val="en-GB"/>
              </w:rPr>
              <w:t xml:space="preserve"> </w:t>
            </w:r>
          </w:p>
        </w:tc>
      </w:tr>
      <w:tr w:rsidR="00B1080A" w:rsidRPr="00B1080A" w14:paraId="412B9B0F" w14:textId="77777777" w:rsidTr="00ED5753">
        <w:tc>
          <w:tcPr>
            <w:tcW w:w="4111" w:type="dxa"/>
            <w:shd w:val="clear" w:color="auto" w:fill="auto"/>
            <w:vAlign w:val="bottom"/>
          </w:tcPr>
          <w:p w14:paraId="0B5E7681"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money market fund</w:t>
            </w:r>
          </w:p>
        </w:tc>
        <w:tc>
          <w:tcPr>
            <w:tcW w:w="1335" w:type="dxa"/>
            <w:tcBorders>
              <w:top w:val="nil"/>
              <w:left w:val="nil"/>
              <w:bottom w:val="nil"/>
              <w:right w:val="nil"/>
            </w:tcBorders>
            <w:shd w:val="clear" w:color="auto" w:fill="auto"/>
          </w:tcPr>
          <w:p w14:paraId="41F4F985" w14:textId="2CEB8A8E"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5" w:type="dxa"/>
            <w:shd w:val="clear" w:color="auto" w:fill="auto"/>
          </w:tcPr>
          <w:p w14:paraId="6E15482B" w14:textId="632F2467"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r w:rsidRPr="00B1080A">
              <w:rPr>
                <w:rFonts w:eastAsia="Arial Unicode MS" w:cs="Arial"/>
                <w:b w:val="0"/>
                <w:bCs w:val="0"/>
                <w:sz w:val="18"/>
                <w:szCs w:val="18"/>
                <w:cs/>
                <w:lang w:val="en-GB"/>
              </w:rPr>
              <w:t xml:space="preserve"> </w:t>
            </w:r>
          </w:p>
        </w:tc>
        <w:tc>
          <w:tcPr>
            <w:tcW w:w="1335" w:type="dxa"/>
            <w:shd w:val="clear" w:color="auto" w:fill="auto"/>
          </w:tcPr>
          <w:p w14:paraId="417E8631" w14:textId="229473D0"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6" w:type="dxa"/>
            <w:shd w:val="clear" w:color="auto" w:fill="auto"/>
          </w:tcPr>
          <w:p w14:paraId="2DEEE749" w14:textId="342BB7B9"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r w:rsidRPr="00B1080A">
              <w:rPr>
                <w:rFonts w:eastAsia="Arial Unicode MS" w:cs="Arial"/>
                <w:b w:val="0"/>
                <w:bCs w:val="0"/>
                <w:sz w:val="18"/>
                <w:szCs w:val="18"/>
                <w:cs/>
                <w:lang w:val="en-GB"/>
              </w:rPr>
              <w:t xml:space="preserve"> </w:t>
            </w:r>
          </w:p>
        </w:tc>
      </w:tr>
      <w:tr w:rsidR="00B1080A" w:rsidRPr="009844E8" w14:paraId="53CB0804" w14:textId="77777777" w:rsidTr="00ED5753">
        <w:tc>
          <w:tcPr>
            <w:tcW w:w="4111" w:type="dxa"/>
            <w:shd w:val="clear" w:color="auto" w:fill="auto"/>
            <w:vAlign w:val="bottom"/>
          </w:tcPr>
          <w:p w14:paraId="40E8697D"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equity fund</w:t>
            </w:r>
          </w:p>
        </w:tc>
        <w:tc>
          <w:tcPr>
            <w:tcW w:w="1335" w:type="dxa"/>
            <w:tcBorders>
              <w:top w:val="nil"/>
              <w:left w:val="nil"/>
              <w:bottom w:val="nil"/>
              <w:right w:val="nil"/>
            </w:tcBorders>
            <w:shd w:val="clear" w:color="auto" w:fill="auto"/>
          </w:tcPr>
          <w:p w14:paraId="2F23AE7D" w14:textId="0C3400CA"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16</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251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460</w:t>
            </w:r>
            <w:r w:rsidRPr="00B1080A">
              <w:rPr>
                <w:rFonts w:eastAsia="Arial Unicode MS" w:cs="Arial"/>
                <w:b w:val="0"/>
                <w:bCs w:val="0"/>
                <w:sz w:val="18"/>
                <w:szCs w:val="18"/>
                <w:cs/>
                <w:lang w:val="en-GB"/>
              </w:rPr>
              <w:t xml:space="preserve"> </w:t>
            </w:r>
          </w:p>
        </w:tc>
        <w:tc>
          <w:tcPr>
            <w:tcW w:w="1335" w:type="dxa"/>
            <w:shd w:val="clear" w:color="auto" w:fill="auto"/>
          </w:tcPr>
          <w:p w14:paraId="06E9AF3B" w14:textId="420EEAEC"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11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461</w:t>
            </w:r>
            <w:r w:rsidRPr="00B1080A">
              <w:rPr>
                <w:rFonts w:eastAsia="Arial Unicode MS" w:cs="Arial"/>
                <w:b w:val="0"/>
                <w:bCs w:val="0"/>
                <w:sz w:val="18"/>
                <w:szCs w:val="18"/>
                <w:cs/>
                <w:lang w:val="en-GB"/>
              </w:rPr>
              <w:t xml:space="preserve"> </w:t>
            </w:r>
          </w:p>
        </w:tc>
        <w:tc>
          <w:tcPr>
            <w:tcW w:w="1335" w:type="dxa"/>
            <w:shd w:val="clear" w:color="auto" w:fill="auto"/>
          </w:tcPr>
          <w:p w14:paraId="4DF4184A" w14:textId="515739A6" w:rsidR="00B1080A" w:rsidRPr="00B1080A" w:rsidRDefault="00B1080A" w:rsidP="00B1080A">
            <w:pPr>
              <w:ind w:right="-72"/>
              <w:jc w:val="right"/>
              <w:rPr>
                <w:rFonts w:eastAsia="Arial Unicode MS" w:cs="Arial"/>
                <w:b w:val="0"/>
                <w:bCs w:val="0"/>
                <w:sz w:val="18"/>
                <w:szCs w:val="18"/>
                <w:cs/>
                <w:lang w:val="en-GB"/>
              </w:rPr>
            </w:pPr>
            <w:r w:rsidRPr="00B1080A">
              <w:rPr>
                <w:rFonts w:eastAsia="Arial Unicode MS" w:cs="Arial"/>
                <w:b w:val="0"/>
                <w:bCs w:val="0"/>
                <w:sz w:val="18"/>
                <w:szCs w:val="18"/>
                <w:cs/>
                <w:lang w:val="en-GB"/>
              </w:rPr>
              <w:t xml:space="preserve"> - </w:t>
            </w:r>
          </w:p>
        </w:tc>
        <w:tc>
          <w:tcPr>
            <w:tcW w:w="1336" w:type="dxa"/>
            <w:shd w:val="clear" w:color="auto" w:fill="auto"/>
          </w:tcPr>
          <w:p w14:paraId="2854AF05" w14:textId="1A4B6DF3" w:rsidR="00B1080A" w:rsidRPr="00B1080A" w:rsidRDefault="00B1080A" w:rsidP="00B1080A">
            <w:pPr>
              <w:ind w:right="-72"/>
              <w:jc w:val="right"/>
              <w:rPr>
                <w:rFonts w:eastAsia="Arial Unicode MS" w:cs="Arial"/>
                <w:b w:val="0"/>
                <w:bCs w:val="0"/>
                <w:sz w:val="18"/>
                <w:szCs w:val="18"/>
                <w:cs/>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778</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921</w:t>
            </w:r>
            <w:r w:rsidRPr="00B1080A">
              <w:rPr>
                <w:rFonts w:eastAsia="Arial Unicode MS" w:cs="Arial"/>
                <w:b w:val="0"/>
                <w:bCs w:val="0"/>
                <w:sz w:val="18"/>
                <w:szCs w:val="18"/>
                <w:cs/>
                <w:lang w:val="en-GB"/>
              </w:rPr>
              <w:t xml:space="preserve"> </w:t>
            </w:r>
          </w:p>
        </w:tc>
      </w:tr>
      <w:tr w:rsidR="00B1080A" w:rsidRPr="009844E8" w14:paraId="6797D91F" w14:textId="77777777" w:rsidTr="00ED5753">
        <w:tc>
          <w:tcPr>
            <w:tcW w:w="4111" w:type="dxa"/>
            <w:shd w:val="clear" w:color="auto" w:fill="auto"/>
            <w:vAlign w:val="bottom"/>
          </w:tcPr>
          <w:p w14:paraId="2EFF59F2" w14:textId="77777777" w:rsidR="00B1080A" w:rsidRPr="00B1080A" w:rsidRDefault="00B1080A" w:rsidP="00E967A0">
            <w:pPr>
              <w:ind w:left="-109" w:right="-130"/>
              <w:rPr>
                <w:rFonts w:eastAsia="Arial Unicode MS" w:cs="Arial"/>
                <w:b w:val="0"/>
                <w:bCs w:val="0"/>
                <w:sz w:val="18"/>
                <w:szCs w:val="18"/>
                <w:lang w:val="en-US"/>
              </w:rPr>
            </w:pPr>
            <w:r w:rsidRPr="00B1080A">
              <w:rPr>
                <w:rFonts w:eastAsia="Arial Unicode MS" w:cs="Arial"/>
                <w:b w:val="0"/>
                <w:bCs w:val="0"/>
                <w:sz w:val="18"/>
                <w:szCs w:val="18"/>
                <w:lang w:val="en-US"/>
              </w:rPr>
              <w:t>Debentures</w:t>
            </w:r>
          </w:p>
        </w:tc>
        <w:tc>
          <w:tcPr>
            <w:tcW w:w="1335" w:type="dxa"/>
            <w:tcBorders>
              <w:top w:val="nil"/>
              <w:left w:val="nil"/>
              <w:bottom w:val="nil"/>
              <w:right w:val="nil"/>
            </w:tcBorders>
            <w:shd w:val="clear" w:color="auto" w:fill="auto"/>
          </w:tcPr>
          <w:p w14:paraId="152A6040" w14:textId="5AC5B22E"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5" w:type="dxa"/>
            <w:tcBorders>
              <w:bottom w:val="single" w:sz="4" w:space="0" w:color="auto"/>
            </w:tcBorders>
            <w:shd w:val="clear" w:color="auto" w:fill="auto"/>
          </w:tcPr>
          <w:p w14:paraId="15BB27BB" w14:textId="6D5183AC"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r w:rsidRPr="00B1080A">
              <w:rPr>
                <w:rFonts w:eastAsia="Arial Unicode MS" w:cs="Arial"/>
                <w:b w:val="0"/>
                <w:bCs w:val="0"/>
                <w:sz w:val="18"/>
                <w:szCs w:val="18"/>
                <w:cs/>
                <w:lang w:val="en-GB"/>
              </w:rPr>
              <w:t xml:space="preserve"> </w:t>
            </w:r>
          </w:p>
        </w:tc>
        <w:tc>
          <w:tcPr>
            <w:tcW w:w="1335" w:type="dxa"/>
            <w:tcBorders>
              <w:bottom w:val="single" w:sz="4" w:space="0" w:color="auto"/>
            </w:tcBorders>
            <w:shd w:val="clear" w:color="auto" w:fill="auto"/>
          </w:tcPr>
          <w:p w14:paraId="47EFF86A" w14:textId="6B354C14"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6" w:type="dxa"/>
            <w:tcBorders>
              <w:bottom w:val="single" w:sz="4" w:space="0" w:color="auto"/>
            </w:tcBorders>
            <w:shd w:val="clear" w:color="auto" w:fill="auto"/>
          </w:tcPr>
          <w:p w14:paraId="5C19DF49" w14:textId="76B478FF"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r w:rsidRPr="00B1080A">
              <w:rPr>
                <w:rFonts w:eastAsia="Arial Unicode MS" w:cs="Arial"/>
                <w:b w:val="0"/>
                <w:bCs w:val="0"/>
                <w:sz w:val="18"/>
                <w:szCs w:val="18"/>
                <w:cs/>
                <w:lang w:val="en-GB"/>
              </w:rPr>
              <w:t xml:space="preserve"> </w:t>
            </w:r>
          </w:p>
        </w:tc>
      </w:tr>
      <w:tr w:rsidR="00B1080A" w:rsidRPr="009844E8" w14:paraId="1D06AE7B" w14:textId="77777777" w:rsidTr="00ED5753">
        <w:tc>
          <w:tcPr>
            <w:tcW w:w="4111" w:type="dxa"/>
            <w:shd w:val="clear" w:color="auto" w:fill="auto"/>
            <w:vAlign w:val="bottom"/>
          </w:tcPr>
          <w:p w14:paraId="47715FCA" w14:textId="77777777" w:rsidR="00B1080A" w:rsidRPr="009844E8" w:rsidRDefault="00B1080A" w:rsidP="00E967A0">
            <w:pPr>
              <w:ind w:left="-109" w:right="-130"/>
              <w:rPr>
                <w:rFonts w:eastAsia="Arial Unicode MS" w:cs="Arial"/>
                <w:sz w:val="18"/>
                <w:szCs w:val="18"/>
                <w:lang w:val="en-US"/>
              </w:rPr>
            </w:pPr>
          </w:p>
        </w:tc>
        <w:tc>
          <w:tcPr>
            <w:tcW w:w="1335" w:type="dxa"/>
            <w:tcBorders>
              <w:top w:val="single" w:sz="4" w:space="0" w:color="auto"/>
            </w:tcBorders>
            <w:shd w:val="clear" w:color="auto" w:fill="auto"/>
          </w:tcPr>
          <w:p w14:paraId="6374A6F1" w14:textId="77777777" w:rsidR="00B1080A" w:rsidRPr="009844E8" w:rsidRDefault="00B1080A" w:rsidP="00B1080A">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0D354E3C" w14:textId="77777777" w:rsidR="00B1080A" w:rsidRPr="009844E8" w:rsidRDefault="00B1080A" w:rsidP="00B1080A">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51070FBD" w14:textId="77777777" w:rsidR="00B1080A" w:rsidRPr="009844E8" w:rsidRDefault="00B1080A" w:rsidP="00B1080A">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tcPr>
          <w:p w14:paraId="16F3AB7E" w14:textId="77777777" w:rsidR="00B1080A" w:rsidRPr="009844E8" w:rsidRDefault="00B1080A" w:rsidP="00B1080A">
            <w:pPr>
              <w:ind w:right="-72"/>
              <w:jc w:val="right"/>
              <w:rPr>
                <w:rFonts w:eastAsia="Arial Unicode MS" w:cs="Arial"/>
                <w:b w:val="0"/>
                <w:bCs w:val="0"/>
                <w:sz w:val="18"/>
                <w:szCs w:val="18"/>
                <w:lang w:val="en-GB"/>
              </w:rPr>
            </w:pPr>
          </w:p>
        </w:tc>
      </w:tr>
      <w:tr w:rsidR="00B1080A" w:rsidRPr="009844E8" w14:paraId="13F0D69B" w14:textId="77777777" w:rsidTr="00ED5753">
        <w:tc>
          <w:tcPr>
            <w:tcW w:w="4111" w:type="dxa"/>
            <w:shd w:val="clear" w:color="auto" w:fill="auto"/>
            <w:vAlign w:val="bottom"/>
          </w:tcPr>
          <w:p w14:paraId="246076E2" w14:textId="77777777" w:rsidR="00B1080A" w:rsidRPr="00B1080A" w:rsidRDefault="00B1080A" w:rsidP="00E967A0">
            <w:pPr>
              <w:ind w:left="-109" w:right="-130"/>
              <w:rPr>
                <w:rFonts w:eastAsia="Arial Unicode MS" w:cs="Arial"/>
                <w:sz w:val="18"/>
                <w:szCs w:val="18"/>
                <w:lang w:val="en-US"/>
              </w:rPr>
            </w:pPr>
            <w:r w:rsidRPr="00B1080A">
              <w:rPr>
                <w:rFonts w:eastAsia="Arial Unicode MS" w:cs="Arial"/>
                <w:sz w:val="18"/>
                <w:szCs w:val="18"/>
                <w:lang w:val="en-US"/>
              </w:rPr>
              <w:t>Total</w:t>
            </w:r>
          </w:p>
        </w:tc>
        <w:tc>
          <w:tcPr>
            <w:tcW w:w="1335" w:type="dxa"/>
            <w:tcBorders>
              <w:bottom w:val="single" w:sz="4" w:space="0" w:color="auto"/>
            </w:tcBorders>
            <w:shd w:val="clear" w:color="auto" w:fill="auto"/>
          </w:tcPr>
          <w:p w14:paraId="23BD798B" w14:textId="0845A72E"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31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372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155</w:t>
            </w:r>
            <w:r w:rsidRPr="00B1080A">
              <w:rPr>
                <w:rFonts w:eastAsia="Arial Unicode MS" w:cs="Arial"/>
                <w:b w:val="0"/>
                <w:bCs w:val="0"/>
                <w:sz w:val="18"/>
                <w:szCs w:val="18"/>
                <w:cs/>
                <w:lang w:val="en-GB"/>
              </w:rPr>
              <w:t xml:space="preserve"> </w:t>
            </w:r>
          </w:p>
        </w:tc>
        <w:tc>
          <w:tcPr>
            <w:tcW w:w="1335" w:type="dxa"/>
            <w:tcBorders>
              <w:bottom w:val="single" w:sz="4" w:space="0" w:color="auto"/>
            </w:tcBorders>
            <w:shd w:val="clear" w:color="auto" w:fill="auto"/>
          </w:tcPr>
          <w:p w14:paraId="36ECA13D" w14:textId="732B5158"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199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347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727</w:t>
            </w:r>
            <w:r w:rsidRPr="00B1080A">
              <w:rPr>
                <w:rFonts w:eastAsia="Arial Unicode MS" w:cs="Arial"/>
                <w:b w:val="0"/>
                <w:bCs w:val="0"/>
                <w:sz w:val="18"/>
                <w:szCs w:val="18"/>
                <w:cs/>
                <w:lang w:val="en-GB"/>
              </w:rPr>
              <w:t xml:space="preserve"> </w:t>
            </w:r>
          </w:p>
        </w:tc>
        <w:tc>
          <w:tcPr>
            <w:tcW w:w="1335" w:type="dxa"/>
            <w:tcBorders>
              <w:bottom w:val="single" w:sz="4" w:space="0" w:color="auto"/>
            </w:tcBorders>
            <w:shd w:val="clear" w:color="auto" w:fill="auto"/>
          </w:tcPr>
          <w:p w14:paraId="2EF26F89" w14:textId="5FDCA1AA"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 </w:t>
            </w:r>
          </w:p>
        </w:tc>
        <w:tc>
          <w:tcPr>
            <w:tcW w:w="1336" w:type="dxa"/>
            <w:tcBorders>
              <w:bottom w:val="single" w:sz="4" w:space="0" w:color="auto"/>
            </w:tcBorders>
            <w:shd w:val="clear" w:color="auto" w:fill="auto"/>
          </w:tcPr>
          <w:p w14:paraId="25ADB476" w14:textId="2E32EAF9" w:rsidR="00B1080A" w:rsidRPr="00B1080A" w:rsidRDefault="00B1080A" w:rsidP="00B1080A">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 xml:space="preserve"> </w:t>
            </w:r>
            <w:r w:rsidRPr="00B1080A">
              <w:rPr>
                <w:rFonts w:eastAsia="Arial Unicode MS" w:cs="Arial"/>
                <w:b w:val="0"/>
                <w:bCs w:val="0"/>
                <w:sz w:val="18"/>
                <w:szCs w:val="18"/>
                <w:lang w:val="en-GB"/>
              </w:rPr>
              <w:t>230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882</w:t>
            </w:r>
            <w:r w:rsidRPr="00B1080A">
              <w:rPr>
                <w:rFonts w:eastAsia="Arial Unicode MS" w:cs="Arial"/>
                <w:b w:val="0"/>
                <w:bCs w:val="0"/>
                <w:sz w:val="18"/>
                <w:szCs w:val="18"/>
                <w:cs/>
                <w:lang w:val="en-GB"/>
              </w:rPr>
              <w:t xml:space="preserve"> </w:t>
            </w:r>
          </w:p>
        </w:tc>
      </w:tr>
    </w:tbl>
    <w:p w14:paraId="1C46CD25" w14:textId="77777777" w:rsidR="00E967A0" w:rsidRDefault="00E967A0" w:rsidP="00ED5753">
      <w:pPr>
        <w:jc w:val="thaiDistribute"/>
        <w:rPr>
          <w:rFonts w:eastAsia="Arial Unicode MS" w:cs="Arial"/>
          <w:b w:val="0"/>
          <w:bCs w:val="0"/>
          <w:sz w:val="18"/>
          <w:szCs w:val="18"/>
          <w:lang w:val="en-GB"/>
        </w:rPr>
      </w:pPr>
    </w:p>
    <w:p w14:paraId="264C46D7" w14:textId="229DD6D1" w:rsidR="002A27DC" w:rsidRPr="00DA6095" w:rsidRDefault="002A27DC" w:rsidP="00ED5753">
      <w:pPr>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There was no transferred between Level </w:t>
      </w:r>
      <w:r w:rsidR="00526A3E" w:rsidRPr="00DA6095">
        <w:rPr>
          <w:rFonts w:eastAsia="Arial Unicode MS" w:cs="Arial"/>
          <w:b w:val="0"/>
          <w:bCs w:val="0"/>
          <w:sz w:val="18"/>
          <w:szCs w:val="18"/>
          <w:lang w:val="en-GB"/>
        </w:rPr>
        <w:t>1</w:t>
      </w:r>
      <w:r w:rsidRPr="00DA6095">
        <w:rPr>
          <w:rFonts w:eastAsia="Arial Unicode MS" w:cs="Arial"/>
          <w:b w:val="0"/>
          <w:bCs w:val="0"/>
          <w:sz w:val="18"/>
          <w:szCs w:val="18"/>
          <w:lang w:val="en-GB"/>
        </w:rPr>
        <w:t xml:space="preserve"> and Level </w:t>
      </w:r>
      <w:r w:rsidR="00526A3E" w:rsidRPr="00DA6095">
        <w:rPr>
          <w:rFonts w:eastAsia="Arial Unicode MS" w:cs="Arial"/>
          <w:b w:val="0"/>
          <w:bCs w:val="0"/>
          <w:sz w:val="18"/>
          <w:szCs w:val="18"/>
          <w:lang w:val="en-GB"/>
        </w:rPr>
        <w:t>2</w:t>
      </w:r>
      <w:r w:rsidRPr="00DA6095">
        <w:rPr>
          <w:rFonts w:eastAsia="Arial Unicode MS" w:cs="Arial"/>
          <w:b w:val="0"/>
          <w:bCs w:val="0"/>
          <w:sz w:val="18"/>
          <w:szCs w:val="18"/>
          <w:lang w:val="en-GB"/>
        </w:rPr>
        <w:t xml:space="preserve"> during the period.</w:t>
      </w:r>
    </w:p>
    <w:p w14:paraId="704BD95F" w14:textId="2B402FF5" w:rsidR="00C656E0" w:rsidRPr="00DA6095" w:rsidRDefault="00C656E0" w:rsidP="000334B3">
      <w:pPr>
        <w:jc w:val="thaiDistribute"/>
        <w:rPr>
          <w:rFonts w:eastAsia="Arial Unicode MS" w:cs="Arial"/>
          <w:b w:val="0"/>
          <w:bCs w:val="0"/>
          <w:sz w:val="18"/>
          <w:szCs w:val="18"/>
          <w:lang w:val="en-GB"/>
        </w:rPr>
      </w:pPr>
    </w:p>
    <w:p w14:paraId="362F6620" w14:textId="438A4759" w:rsidR="002A27DC" w:rsidRPr="00DA6095" w:rsidRDefault="00B14B69" w:rsidP="00C92ADB">
      <w:pPr>
        <w:ind w:left="540" w:hanging="540"/>
        <w:jc w:val="both"/>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ab/>
        <w:t>Valuation techniques</w:t>
      </w:r>
    </w:p>
    <w:p w14:paraId="2771B636" w14:textId="77777777" w:rsidR="00C92ADB" w:rsidRPr="00DA6095" w:rsidRDefault="00C92ADB" w:rsidP="00C92ADB">
      <w:pPr>
        <w:ind w:left="540" w:hanging="540"/>
        <w:jc w:val="both"/>
        <w:rPr>
          <w:rFonts w:eastAsia="Times New Roman" w:cs="Arial"/>
          <w:b w:val="0"/>
          <w:bCs w:val="0"/>
          <w:color w:val="CF4A02"/>
          <w:sz w:val="18"/>
          <w:szCs w:val="18"/>
          <w:lang w:val="en-GB"/>
        </w:rPr>
      </w:pPr>
    </w:p>
    <w:p w14:paraId="536D9AA9" w14:textId="6C1E4AE4"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1</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1</w:t>
      </w:r>
    </w:p>
    <w:p w14:paraId="2ED338B6" w14:textId="77777777" w:rsidR="002A27DC" w:rsidRPr="00DA6095" w:rsidRDefault="002A27DC" w:rsidP="00E61E2C">
      <w:pPr>
        <w:ind w:left="1080"/>
        <w:jc w:val="thaiDistribute"/>
        <w:rPr>
          <w:rFonts w:eastAsia="Arial Unicode MS" w:cs="Arial"/>
          <w:b w:val="0"/>
          <w:bCs w:val="0"/>
          <w:sz w:val="18"/>
          <w:szCs w:val="18"/>
          <w:lang w:val="en-GB"/>
        </w:rPr>
      </w:pPr>
    </w:p>
    <w:p w14:paraId="7833667F" w14:textId="2FDDB8C0" w:rsidR="00D30009" w:rsidRPr="00DA6095" w:rsidRDefault="002A669D"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 fair value of </w:t>
      </w:r>
      <w:r w:rsidR="003A7172" w:rsidRPr="00DA6095">
        <w:rPr>
          <w:rFonts w:eastAsia="Arial Unicode MS" w:cs="Arial"/>
          <w:b w:val="0"/>
          <w:bCs w:val="0"/>
          <w:sz w:val="18"/>
          <w:szCs w:val="18"/>
          <w:lang w:val="en-GB"/>
        </w:rPr>
        <w:t>equity investments</w:t>
      </w:r>
      <w:r w:rsidR="00097CCF" w:rsidRPr="00DA6095">
        <w:rPr>
          <w:rFonts w:eastAsia="Arial Unicode MS" w:cs="Arial"/>
          <w:b w:val="0"/>
          <w:bCs w:val="0"/>
          <w:sz w:val="18"/>
          <w:szCs w:val="18"/>
          <w:cs/>
          <w:lang w:val="en-GB"/>
        </w:rPr>
        <w:t xml:space="preserve"> </w:t>
      </w:r>
      <w:r w:rsidR="00097CCF" w:rsidRPr="00DA6095">
        <w:rPr>
          <w:rFonts w:eastAsia="Arial Unicode MS" w:cs="Arial"/>
          <w:b w:val="0"/>
          <w:bCs w:val="0"/>
          <w:sz w:val="18"/>
          <w:szCs w:val="18"/>
          <w:lang w:val="en-GB"/>
        </w:rPr>
        <w:t xml:space="preserve">and </w:t>
      </w:r>
      <w:r w:rsidR="00FC6733" w:rsidRPr="00DA6095">
        <w:rPr>
          <w:rFonts w:eastAsia="Arial Unicode MS" w:cs="Arial"/>
          <w:b w:val="0"/>
          <w:bCs w:val="0"/>
          <w:sz w:val="18"/>
          <w:szCs w:val="18"/>
          <w:lang w:val="en-GB"/>
        </w:rPr>
        <w:t>i</w:t>
      </w:r>
      <w:r w:rsidR="00097CCF" w:rsidRPr="00DA6095">
        <w:rPr>
          <w:rFonts w:eastAsia="Arial Unicode MS" w:cs="Arial"/>
          <w:b w:val="0"/>
          <w:bCs w:val="0"/>
          <w:sz w:val="18"/>
          <w:szCs w:val="18"/>
          <w:lang w:val="en-GB"/>
        </w:rPr>
        <w:t>nvestment in equity fund</w:t>
      </w:r>
      <w:r w:rsidRPr="00DA6095">
        <w:rPr>
          <w:rFonts w:eastAsia="Arial Unicode MS" w:cs="Arial"/>
          <w:b w:val="0"/>
          <w:bCs w:val="0"/>
          <w:sz w:val="18"/>
          <w:szCs w:val="18"/>
          <w:lang w:val="en-GB"/>
        </w:rPr>
        <w:t xml:space="preserve"> is based on the</w:t>
      </w:r>
      <w:r w:rsidR="00393798" w:rsidRPr="00DA6095">
        <w:rPr>
          <w:rFonts w:eastAsia="Arial Unicode MS" w:cs="Arial"/>
          <w:b w:val="0"/>
          <w:bCs w:val="0"/>
          <w:sz w:val="18"/>
          <w:szCs w:val="18"/>
          <w:lang w:val="en-GB"/>
        </w:rPr>
        <w:t xml:space="preserve"> c</w:t>
      </w:r>
      <w:r w:rsidRPr="00DA6095">
        <w:rPr>
          <w:rFonts w:eastAsia="Arial Unicode MS" w:cs="Arial"/>
          <w:b w:val="0"/>
          <w:bCs w:val="0"/>
          <w:sz w:val="18"/>
          <w:szCs w:val="18"/>
          <w:lang w:val="en-GB"/>
        </w:rPr>
        <w:t>losing price by</w:t>
      </w:r>
      <w:r w:rsidR="00E61E2C"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reference to</w:t>
      </w:r>
      <w:r w:rsidR="00393798"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the Stock Exchange of Thailand</w:t>
      </w:r>
      <w:r w:rsidR="00393798" w:rsidRPr="00DA6095">
        <w:rPr>
          <w:rFonts w:eastAsia="Arial Unicode MS" w:cs="Arial"/>
          <w:b w:val="0"/>
          <w:bCs w:val="0"/>
          <w:sz w:val="18"/>
          <w:szCs w:val="18"/>
          <w:lang w:val="en-GB"/>
        </w:rPr>
        <w:t>.</w:t>
      </w:r>
    </w:p>
    <w:p w14:paraId="66F001CE" w14:textId="77777777" w:rsidR="00393798" w:rsidRPr="00DA6095" w:rsidRDefault="00393798" w:rsidP="00E61E2C">
      <w:pPr>
        <w:ind w:left="1080"/>
        <w:jc w:val="thaiDistribute"/>
        <w:rPr>
          <w:rFonts w:eastAsia="Arial Unicode MS" w:cs="Arial"/>
          <w:b w:val="0"/>
          <w:bCs w:val="0"/>
          <w:sz w:val="18"/>
          <w:szCs w:val="18"/>
          <w:lang w:val="en-GB"/>
        </w:rPr>
      </w:pPr>
    </w:p>
    <w:p w14:paraId="20823CCA" w14:textId="6D0356DE"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2</w:t>
      </w:r>
    </w:p>
    <w:p w14:paraId="3F62DC03" w14:textId="77777777" w:rsidR="00D30009" w:rsidRPr="00DA6095" w:rsidRDefault="00D30009" w:rsidP="00E61E2C">
      <w:pPr>
        <w:ind w:left="1080"/>
        <w:jc w:val="thaiDistribute"/>
        <w:rPr>
          <w:rFonts w:eastAsia="Arial Unicode MS" w:cs="Arial"/>
          <w:b w:val="0"/>
          <w:bCs w:val="0"/>
          <w:sz w:val="18"/>
          <w:szCs w:val="18"/>
          <w:lang w:val="en-GB"/>
        </w:rPr>
      </w:pPr>
    </w:p>
    <w:p w14:paraId="4E9F35A2" w14:textId="25FA3A49" w:rsidR="00661137" w:rsidRPr="00DA6095" w:rsidRDefault="00661137"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Investment in m</w:t>
      </w:r>
      <w:r w:rsidR="003A7172" w:rsidRPr="00DA6095">
        <w:rPr>
          <w:rFonts w:eastAsia="Arial Unicode MS" w:cs="Arial"/>
          <w:b w:val="0"/>
          <w:bCs w:val="0"/>
          <w:sz w:val="18"/>
          <w:szCs w:val="18"/>
          <w:lang w:val="en-GB"/>
        </w:rPr>
        <w:t>utual</w:t>
      </w:r>
      <w:r w:rsidRPr="00DA6095">
        <w:rPr>
          <w:rFonts w:eastAsia="Arial Unicode MS" w:cs="Arial"/>
          <w:b w:val="0"/>
          <w:bCs w:val="0"/>
          <w:sz w:val="18"/>
          <w:szCs w:val="18"/>
          <w:lang w:val="en-GB"/>
        </w:rPr>
        <w:t xml:space="preserve"> fund</w:t>
      </w:r>
      <w:r w:rsidR="00DC02C4" w:rsidRPr="00DA6095">
        <w:rPr>
          <w:rFonts w:eastAsia="Arial Unicode MS" w:cs="Arial"/>
          <w:b w:val="0"/>
          <w:bCs w:val="0"/>
          <w:sz w:val="18"/>
          <w:szCs w:val="18"/>
          <w:cs/>
          <w:lang w:val="en-GB"/>
        </w:rPr>
        <w:t xml:space="preserve"> </w:t>
      </w:r>
      <w:r w:rsidR="00655EBC" w:rsidRPr="00DA6095">
        <w:rPr>
          <w:rFonts w:eastAsia="Arial Unicode MS" w:cs="Arial"/>
          <w:b w:val="0"/>
          <w:bCs w:val="0"/>
          <w:sz w:val="18"/>
          <w:szCs w:val="18"/>
          <w:lang w:val="en-GB"/>
        </w:rPr>
        <w:t>is</w:t>
      </w:r>
      <w:r w:rsidRPr="00DA6095">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DA6095" w:rsidRDefault="008F6916" w:rsidP="00E61E2C">
      <w:pPr>
        <w:ind w:left="1080"/>
        <w:jc w:val="thaiDistribute"/>
        <w:rPr>
          <w:rFonts w:eastAsia="Arial Unicode MS" w:cs="Arial"/>
          <w:b w:val="0"/>
          <w:bCs w:val="0"/>
          <w:sz w:val="18"/>
          <w:szCs w:val="18"/>
          <w:lang w:val="en-GB"/>
        </w:rPr>
      </w:pPr>
    </w:p>
    <w:p w14:paraId="19060C9B" w14:textId="4283CE1A" w:rsidR="008F6916" w:rsidRPr="00DA6095" w:rsidRDefault="008F6916" w:rsidP="008F6916">
      <w:pPr>
        <w:ind w:left="1080"/>
        <w:jc w:val="thaiDistribute"/>
        <w:rPr>
          <w:rFonts w:cs="Arial"/>
          <w:b w:val="0"/>
          <w:bCs w:val="0"/>
          <w:color w:val="000000"/>
          <w:spacing w:val="-2"/>
          <w:sz w:val="18"/>
          <w:szCs w:val="18"/>
          <w:lang w:val="en-GB"/>
        </w:rPr>
      </w:pPr>
      <w:r w:rsidRPr="00DA6095">
        <w:rPr>
          <w:rFonts w:eastAsia="Arial Unicode MS" w:cs="Arial"/>
          <w:b w:val="0"/>
          <w:bCs w:val="0"/>
          <w:spacing w:val="-4"/>
          <w:sz w:val="18"/>
          <w:szCs w:val="18"/>
          <w:lang w:val="en-US"/>
        </w:rPr>
        <w:t>Debentures</w:t>
      </w:r>
      <w:r w:rsidRPr="00DA6095">
        <w:rPr>
          <w:rFonts w:eastAsia="Arial Unicode MS" w:cs="Arial"/>
          <w:b w:val="0"/>
          <w:bCs w:val="0"/>
          <w:sz w:val="18"/>
          <w:szCs w:val="18"/>
          <w:lang w:val="en-GB"/>
        </w:rPr>
        <w:t xml:space="preserve"> is measured at fair value derived from</w:t>
      </w:r>
      <w:r w:rsidRPr="00DA6095">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DA6095" w:rsidRDefault="00EE24E5" w:rsidP="008F6916">
      <w:pPr>
        <w:ind w:left="1080"/>
        <w:jc w:val="thaiDistribute"/>
        <w:rPr>
          <w:rFonts w:cs="Arial"/>
          <w:b w:val="0"/>
          <w:bCs w:val="0"/>
          <w:color w:val="000000"/>
          <w:spacing w:val="-2"/>
          <w:sz w:val="18"/>
          <w:szCs w:val="18"/>
          <w:lang w:val="en-GB"/>
        </w:rPr>
      </w:pPr>
    </w:p>
    <w:p w14:paraId="1922BD1B" w14:textId="58A69801" w:rsidR="00EE24E5" w:rsidRPr="00DA6095" w:rsidRDefault="00EE24E5" w:rsidP="00EE24E5">
      <w:pPr>
        <w:ind w:left="1080"/>
        <w:jc w:val="thaiDistribute"/>
        <w:rPr>
          <w:rFonts w:cs="Arial"/>
          <w:b w:val="0"/>
          <w:bCs w:val="0"/>
          <w:color w:val="000000"/>
          <w:spacing w:val="-2"/>
          <w:sz w:val="18"/>
          <w:szCs w:val="18"/>
          <w:lang w:val="en-GB"/>
        </w:rPr>
      </w:pPr>
      <w:r w:rsidRPr="00DA6095">
        <w:rPr>
          <w:rFonts w:cs="Arial"/>
          <w:b w:val="0"/>
          <w:bCs w:val="0"/>
          <w:color w:val="000000"/>
          <w:spacing w:val="-2"/>
          <w:sz w:val="18"/>
          <w:szCs w:val="18"/>
          <w:lang w:val="en-GB"/>
        </w:rPr>
        <w:t xml:space="preserve">Structured debentures are fair valued using forward interest rates extracted from observable yield curves. The effects of discounting are generally insignificant for Level </w:t>
      </w:r>
      <w:r w:rsidR="00526A3E" w:rsidRPr="00DA6095">
        <w:rPr>
          <w:rFonts w:cs="Arial"/>
          <w:b w:val="0"/>
          <w:bCs w:val="0"/>
          <w:color w:val="000000"/>
          <w:spacing w:val="-2"/>
          <w:sz w:val="18"/>
          <w:szCs w:val="18"/>
          <w:lang w:val="en-GB"/>
        </w:rPr>
        <w:t>2</w:t>
      </w:r>
      <w:r w:rsidRPr="00DA6095">
        <w:rPr>
          <w:rFonts w:cs="Arial"/>
          <w:b w:val="0"/>
          <w:bCs w:val="0"/>
          <w:color w:val="000000"/>
          <w:spacing w:val="-2"/>
          <w:sz w:val="18"/>
          <w:szCs w:val="18"/>
          <w:lang w:val="en-GB"/>
        </w:rPr>
        <w:t xml:space="preserve"> derivatives</w:t>
      </w:r>
      <w:r w:rsidR="00097CCF" w:rsidRPr="00DA6095">
        <w:rPr>
          <w:rFonts w:cs="Arial"/>
          <w:b w:val="0"/>
          <w:bCs w:val="0"/>
          <w:color w:val="000000"/>
          <w:spacing w:val="-2"/>
          <w:sz w:val="18"/>
          <w:szCs w:val="18"/>
          <w:lang w:val="en-GB"/>
        </w:rPr>
        <w:t>.</w:t>
      </w:r>
    </w:p>
    <w:p w14:paraId="551A7195" w14:textId="13F1A3E7" w:rsidR="005A4623" w:rsidRDefault="005A4623" w:rsidP="00A70292">
      <w:pPr>
        <w:jc w:val="thaiDistribute"/>
        <w:rPr>
          <w:rFonts w:cs="Cordia New"/>
          <w:b w:val="0"/>
          <w:bCs w:val="0"/>
          <w:sz w:val="18"/>
          <w:szCs w:val="18"/>
          <w:lang w:val="en-GB"/>
        </w:rPr>
      </w:pPr>
    </w:p>
    <w:p w14:paraId="38299655" w14:textId="587C9FCC" w:rsidR="000F54FA" w:rsidRDefault="000334B3" w:rsidP="00A70292">
      <w:pPr>
        <w:jc w:val="thaiDistribute"/>
        <w:rPr>
          <w:rFonts w:cs="Cordia New"/>
          <w:b w:val="0"/>
          <w:bCs w:val="0"/>
          <w:sz w:val="18"/>
          <w:szCs w:val="18"/>
          <w:lang w:val="en-GB"/>
        </w:rPr>
      </w:pPr>
      <w:r>
        <w:rPr>
          <w:rFonts w:cs="Cordia New"/>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65350F" w14:paraId="215486C5" w14:textId="77777777" w:rsidTr="005A4623">
        <w:trPr>
          <w:trHeight w:val="386"/>
        </w:trPr>
        <w:tc>
          <w:tcPr>
            <w:tcW w:w="9477" w:type="dxa"/>
            <w:shd w:val="clear" w:color="auto" w:fill="FFA543"/>
            <w:vAlign w:val="center"/>
          </w:tcPr>
          <w:p w14:paraId="46CF7F54" w14:textId="0E474E65" w:rsidR="00B85BE3" w:rsidRPr="00DA6095" w:rsidRDefault="00B14B69" w:rsidP="00DA41EE">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6</w:t>
            </w:r>
            <w:r w:rsidR="00B85BE3" w:rsidRPr="00DA6095">
              <w:rPr>
                <w:rFonts w:eastAsia="Arial Unicode MS" w:cs="Arial"/>
                <w:color w:val="FFFFFF"/>
                <w:sz w:val="18"/>
                <w:szCs w:val="18"/>
                <w:lang w:val="en-GB"/>
              </w:rPr>
              <w:tab/>
              <w:t xml:space="preserve">Financial assets measured at fair value </w:t>
            </w:r>
          </w:p>
        </w:tc>
      </w:tr>
    </w:tbl>
    <w:p w14:paraId="42C2F175" w14:textId="77777777" w:rsidR="00B85BE3" w:rsidRPr="00DA6095" w:rsidRDefault="00B85BE3" w:rsidP="00B85BE3">
      <w:pPr>
        <w:jc w:val="thaiDistribute"/>
        <w:rPr>
          <w:rFonts w:cs="Arial"/>
          <w:b w:val="0"/>
          <w:bCs w:val="0"/>
          <w:sz w:val="18"/>
          <w:szCs w:val="18"/>
          <w:lang w:val="en-US"/>
        </w:rPr>
      </w:pPr>
    </w:p>
    <w:p w14:paraId="4BB5F0B1" w14:textId="45148C1E" w:rsidR="00B85BE3" w:rsidRPr="00DA6095" w:rsidRDefault="00B85BE3" w:rsidP="00B85BE3">
      <w:pPr>
        <w:jc w:val="thaiDistribute"/>
        <w:rPr>
          <w:rFonts w:cs="Arial"/>
          <w:b w:val="0"/>
          <w:bCs w:val="0"/>
          <w:sz w:val="18"/>
          <w:szCs w:val="18"/>
          <w:lang w:val="en-GB"/>
        </w:rPr>
      </w:pPr>
      <w:r w:rsidRPr="00DA6095">
        <w:rPr>
          <w:rFonts w:cs="Arial"/>
          <w:b w:val="0"/>
          <w:bCs w:val="0"/>
          <w:sz w:val="18"/>
          <w:szCs w:val="18"/>
          <w:lang w:val="en-GB"/>
        </w:rPr>
        <w:t xml:space="preserve">Movements of </w:t>
      </w:r>
      <w:r w:rsidR="00832817" w:rsidRPr="00DA6095">
        <w:rPr>
          <w:rFonts w:eastAsia="Arial Unicode MS" w:cs="Arial"/>
          <w:b w:val="0"/>
          <w:bCs w:val="0"/>
          <w:sz w:val="18"/>
          <w:szCs w:val="18"/>
          <w:lang w:val="en-GB"/>
        </w:rPr>
        <w:t>finan</w:t>
      </w:r>
      <w:r w:rsidR="00057EB0" w:rsidRPr="00DA6095">
        <w:rPr>
          <w:rFonts w:eastAsia="Arial Unicode MS" w:cs="Arial"/>
          <w:b w:val="0"/>
          <w:bCs w:val="0"/>
          <w:sz w:val="18"/>
          <w:szCs w:val="18"/>
          <w:lang w:val="en-US"/>
        </w:rPr>
        <w:t xml:space="preserve">cial assets measured at fair value </w:t>
      </w:r>
      <w:r w:rsidRPr="00DA6095">
        <w:rPr>
          <w:rFonts w:cs="Arial"/>
          <w:b w:val="0"/>
          <w:bCs w:val="0"/>
          <w:sz w:val="18"/>
          <w:szCs w:val="18"/>
          <w:lang w:val="en-GB"/>
        </w:rPr>
        <w:t>for</w:t>
      </w:r>
      <w:r w:rsidR="000334B3">
        <w:rPr>
          <w:rFonts w:cs="Arial"/>
          <w:b w:val="0"/>
          <w:bCs w:val="0"/>
          <w:sz w:val="18"/>
          <w:szCs w:val="18"/>
          <w:lang w:val="en-GB"/>
        </w:rPr>
        <w:t xml:space="preserve"> the</w:t>
      </w:r>
      <w:r w:rsidR="00832817" w:rsidRPr="00DA6095">
        <w:rPr>
          <w:rFonts w:cs="Arial"/>
          <w:b w:val="0"/>
          <w:bCs w:val="0"/>
          <w:sz w:val="18"/>
          <w:szCs w:val="18"/>
          <w:lang w:val="en-GB"/>
        </w:rPr>
        <w:t xml:space="preserve"> </w:t>
      </w:r>
      <w:r w:rsidR="009844E8" w:rsidRPr="009844E8">
        <w:rPr>
          <w:rFonts w:cs="Arial"/>
          <w:b w:val="0"/>
          <w:bCs w:val="0"/>
          <w:sz w:val="18"/>
          <w:szCs w:val="18"/>
          <w:lang w:val="en-GB"/>
        </w:rPr>
        <w:t>three</w:t>
      </w:r>
      <w:r w:rsidR="00034F87" w:rsidRPr="00DA6095">
        <w:rPr>
          <w:rFonts w:cs="Arial"/>
          <w:b w:val="0"/>
          <w:bCs w:val="0"/>
          <w:sz w:val="18"/>
          <w:szCs w:val="18"/>
          <w:lang w:val="en-GB"/>
        </w:rPr>
        <w:t>-month</w:t>
      </w:r>
      <w:r w:rsidRPr="00DA6095">
        <w:rPr>
          <w:rFonts w:cs="Arial"/>
          <w:b w:val="0"/>
          <w:bCs w:val="0"/>
          <w:sz w:val="18"/>
          <w:szCs w:val="18"/>
          <w:lang w:val="en-GB"/>
        </w:rPr>
        <w:t xml:space="preserve"> period ended </w:t>
      </w:r>
      <w:r w:rsidR="009844E8" w:rsidRPr="009844E8">
        <w:rPr>
          <w:rFonts w:cs="Arial"/>
          <w:b w:val="0"/>
          <w:bCs w:val="0"/>
          <w:sz w:val="18"/>
          <w:szCs w:val="18"/>
          <w:lang w:val="en-GB"/>
        </w:rPr>
        <w:t>31 March</w:t>
      </w:r>
      <w:r w:rsidR="00223849"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w:t>
      </w:r>
      <w:r w:rsidR="00BD2F44" w:rsidRPr="00DA6095">
        <w:rPr>
          <w:rFonts w:cs="Arial"/>
          <w:b w:val="0"/>
          <w:bCs w:val="0"/>
          <w:sz w:val="18"/>
          <w:szCs w:val="18"/>
          <w:lang w:val="en-GB"/>
        </w:rPr>
        <w:t>is</w:t>
      </w:r>
      <w:r w:rsidRPr="00DA6095">
        <w:rPr>
          <w:rFonts w:cs="Arial"/>
          <w:b w:val="0"/>
          <w:bCs w:val="0"/>
          <w:sz w:val="18"/>
          <w:szCs w:val="18"/>
          <w:lang w:val="en-GB"/>
        </w:rPr>
        <w:t xml:space="preserve"> as follows:</w:t>
      </w:r>
    </w:p>
    <w:p w14:paraId="1DDF9251" w14:textId="77777777" w:rsidR="00B85BE3" w:rsidRPr="00DA6095"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65350F"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DA6095"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441C989" w14:textId="77777777" w:rsidR="00E967A0" w:rsidRDefault="008F6916"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Consolidated </w:t>
            </w:r>
            <w:r w:rsidR="007A7B56" w:rsidRPr="00DA6095">
              <w:rPr>
                <w:rFonts w:eastAsia="Arial Unicode MS" w:cs="Arial"/>
                <w:spacing w:val="-4"/>
                <w:sz w:val="18"/>
                <w:szCs w:val="18"/>
                <w:lang w:val="en-GB"/>
              </w:rPr>
              <w:t>financial information</w:t>
            </w:r>
            <w:r w:rsidR="00397889" w:rsidRPr="00DA6095">
              <w:rPr>
                <w:rFonts w:eastAsia="Arial Unicode MS" w:cs="Arial"/>
                <w:spacing w:val="-4"/>
                <w:sz w:val="18"/>
                <w:szCs w:val="18"/>
                <w:lang w:val="en-GB"/>
              </w:rPr>
              <w:t xml:space="preserve"> </w:t>
            </w:r>
          </w:p>
          <w:p w14:paraId="1B50293C" w14:textId="6338C747" w:rsidR="008F6916" w:rsidRPr="00DA6095" w:rsidRDefault="00397889"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and </w:t>
            </w:r>
            <w:r w:rsidR="000334B3">
              <w:rPr>
                <w:rFonts w:eastAsia="Arial Unicode MS" w:cs="Arial"/>
                <w:spacing w:val="-4"/>
                <w:sz w:val="18"/>
                <w:szCs w:val="18"/>
                <w:lang w:val="en-GB"/>
              </w:rPr>
              <w:t>S</w:t>
            </w:r>
            <w:r w:rsidRPr="00DA6095">
              <w:rPr>
                <w:rFonts w:eastAsia="Arial Unicode MS" w:cs="Arial"/>
                <w:spacing w:val="-4"/>
                <w:sz w:val="18"/>
                <w:szCs w:val="18"/>
                <w:lang w:val="en-GB"/>
              </w:rPr>
              <w:t>eparate financial information</w:t>
            </w:r>
          </w:p>
        </w:tc>
      </w:tr>
      <w:tr w:rsidR="00AC206B" w:rsidRPr="0065350F"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DA6095"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DA6095" w:rsidRDefault="00AC206B" w:rsidP="00DA41EE">
            <w:pPr>
              <w:ind w:left="-40" w:right="-72"/>
              <w:jc w:val="right"/>
              <w:rPr>
                <w:rFonts w:cs="Arial"/>
                <w:sz w:val="18"/>
                <w:szCs w:val="18"/>
                <w:lang w:val="en-US"/>
              </w:rPr>
            </w:pPr>
            <w:r w:rsidRPr="00DA6095">
              <w:rPr>
                <w:rFonts w:cs="Arial"/>
                <w:sz w:val="18"/>
                <w:szCs w:val="18"/>
                <w:lang w:val="en-US"/>
              </w:rPr>
              <w:t xml:space="preserve">Financial assets measured at </w:t>
            </w:r>
          </w:p>
          <w:p w14:paraId="149D4BF9" w14:textId="798331DB" w:rsidR="00AC206B" w:rsidRPr="00DA6095" w:rsidRDefault="00AC206B" w:rsidP="00DA41EE">
            <w:pPr>
              <w:ind w:left="-40" w:right="-72"/>
              <w:jc w:val="right"/>
              <w:rPr>
                <w:rFonts w:cs="Arial"/>
                <w:b w:val="0"/>
                <w:bCs w:val="0"/>
                <w:sz w:val="18"/>
                <w:szCs w:val="18"/>
                <w:lang w:val="en-US"/>
              </w:rPr>
            </w:pPr>
            <w:r w:rsidRPr="00DA6095">
              <w:rPr>
                <w:rFonts w:cs="Arial"/>
                <w:sz w:val="18"/>
                <w:szCs w:val="18"/>
                <w:lang w:val="en-US"/>
              </w:rPr>
              <w:t>fair value through profit or loss</w:t>
            </w:r>
          </w:p>
        </w:tc>
      </w:tr>
      <w:tr w:rsidR="00AC206B" w:rsidRPr="00DA6095"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DA6095"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DA6095" w:rsidRDefault="00AC206B" w:rsidP="00DA41EE">
            <w:pPr>
              <w:pStyle w:val="a"/>
              <w:ind w:right="-72"/>
              <w:jc w:val="right"/>
              <w:rPr>
                <w:rFonts w:cs="Arial"/>
                <w:sz w:val="18"/>
                <w:szCs w:val="18"/>
                <w:lang w:val="en-US"/>
              </w:rPr>
            </w:pPr>
            <w:r w:rsidRPr="00DA6095">
              <w:rPr>
                <w:rFonts w:cs="Arial"/>
                <w:sz w:val="18"/>
                <w:szCs w:val="18"/>
                <w:lang w:val="en-US"/>
              </w:rPr>
              <w:t>Baht</w:t>
            </w:r>
          </w:p>
        </w:tc>
      </w:tr>
      <w:tr w:rsidR="00AC206B" w:rsidRPr="00DA6095" w14:paraId="65C1B856" w14:textId="77777777" w:rsidTr="00D45FEF">
        <w:tc>
          <w:tcPr>
            <w:tcW w:w="6235" w:type="dxa"/>
            <w:tcBorders>
              <w:top w:val="nil"/>
              <w:left w:val="nil"/>
              <w:bottom w:val="nil"/>
              <w:right w:val="nil"/>
            </w:tcBorders>
            <w:vAlign w:val="bottom"/>
          </w:tcPr>
          <w:p w14:paraId="2188B322" w14:textId="77777777" w:rsidR="00AC206B" w:rsidRPr="00DA6095"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DA6095" w:rsidRDefault="00AC206B" w:rsidP="00DA41EE">
            <w:pPr>
              <w:ind w:left="-40" w:right="-72"/>
              <w:jc w:val="right"/>
              <w:rPr>
                <w:rFonts w:cs="Arial"/>
                <w:b w:val="0"/>
                <w:bCs w:val="0"/>
                <w:sz w:val="18"/>
                <w:szCs w:val="18"/>
                <w:cs/>
              </w:rPr>
            </w:pPr>
          </w:p>
        </w:tc>
      </w:tr>
      <w:tr w:rsidR="00B02EB2" w:rsidRPr="00DA6095" w14:paraId="546634E7" w14:textId="77777777" w:rsidTr="00A17356">
        <w:tc>
          <w:tcPr>
            <w:tcW w:w="6235" w:type="dxa"/>
            <w:tcBorders>
              <w:top w:val="nil"/>
              <w:left w:val="nil"/>
              <w:bottom w:val="nil"/>
              <w:right w:val="nil"/>
            </w:tcBorders>
            <w:vAlign w:val="bottom"/>
          </w:tcPr>
          <w:p w14:paraId="53C9A737" w14:textId="77777777" w:rsidR="00B02EB2" w:rsidRPr="004E73F8" w:rsidRDefault="00B02EB2" w:rsidP="00B02EB2">
            <w:pPr>
              <w:ind w:left="-101"/>
              <w:jc w:val="both"/>
              <w:rPr>
                <w:rFonts w:cs="Arial"/>
                <w:b w:val="0"/>
                <w:bCs w:val="0"/>
                <w:sz w:val="18"/>
                <w:szCs w:val="18"/>
              </w:rPr>
            </w:pPr>
            <w:r w:rsidRPr="004E73F8">
              <w:rPr>
                <w:rFonts w:cs="Arial"/>
                <w:b w:val="0"/>
                <w:bCs w:val="0"/>
                <w:sz w:val="18"/>
                <w:szCs w:val="18"/>
              </w:rPr>
              <w:t>Opening net book value</w:t>
            </w:r>
          </w:p>
        </w:tc>
        <w:tc>
          <w:tcPr>
            <w:tcW w:w="3222" w:type="dxa"/>
            <w:tcBorders>
              <w:top w:val="nil"/>
              <w:left w:val="nil"/>
              <w:bottom w:val="nil"/>
              <w:right w:val="nil"/>
            </w:tcBorders>
            <w:shd w:val="clear" w:color="auto" w:fill="FAFAFA"/>
            <w:vAlign w:val="center"/>
          </w:tcPr>
          <w:p w14:paraId="7A20B900" w14:textId="49DC5684" w:rsidR="00B02EB2" w:rsidRPr="00B02EB2" w:rsidRDefault="00B02EB2" w:rsidP="003244E4">
            <w:pPr>
              <w:pStyle w:val="a"/>
              <w:ind w:right="-72"/>
              <w:jc w:val="right"/>
              <w:rPr>
                <w:rFonts w:cs="Arial"/>
                <w:b w:val="0"/>
                <w:bCs w:val="0"/>
                <w:sz w:val="18"/>
                <w:szCs w:val="18"/>
                <w:lang w:val="en-GB"/>
              </w:rPr>
            </w:pPr>
            <w:r w:rsidRPr="00B02EB2">
              <w:rPr>
                <w:rFonts w:cs="Arial"/>
                <w:b w:val="0"/>
                <w:bCs w:val="0"/>
                <w:color w:val="000000"/>
                <w:sz w:val="18"/>
                <w:szCs w:val="18"/>
              </w:rPr>
              <w:t>230,719,882</w:t>
            </w:r>
          </w:p>
        </w:tc>
      </w:tr>
      <w:tr w:rsidR="00B02EB2" w:rsidRPr="00E528F3" w14:paraId="00AE0ED9" w14:textId="77777777" w:rsidTr="00A17356">
        <w:tc>
          <w:tcPr>
            <w:tcW w:w="6235" w:type="dxa"/>
            <w:tcBorders>
              <w:top w:val="nil"/>
              <w:left w:val="nil"/>
              <w:bottom w:val="nil"/>
              <w:right w:val="nil"/>
            </w:tcBorders>
            <w:vAlign w:val="bottom"/>
          </w:tcPr>
          <w:p w14:paraId="70085E27" w14:textId="315302DA" w:rsidR="00B02EB2" w:rsidRPr="004E73F8" w:rsidRDefault="00B02EB2" w:rsidP="00B02EB2">
            <w:pPr>
              <w:ind w:left="-101"/>
              <w:rPr>
                <w:rFonts w:cs="Browallia New"/>
                <w:b w:val="0"/>
                <w:bCs w:val="0"/>
                <w:sz w:val="18"/>
                <w:szCs w:val="22"/>
                <w:lang w:val="en-US"/>
              </w:rPr>
            </w:pPr>
            <w:r w:rsidRPr="004E73F8">
              <w:rPr>
                <w:rFonts w:cs="Arial"/>
                <w:b w:val="0"/>
                <w:bCs w:val="0"/>
                <w:sz w:val="18"/>
                <w:szCs w:val="18"/>
              </w:rPr>
              <w:t>Addition</w:t>
            </w:r>
            <w:r w:rsidR="00B744CB" w:rsidRPr="004E73F8">
              <w:rPr>
                <w:rFonts w:cs="Browallia New"/>
                <w:b w:val="0"/>
                <w:bCs w:val="0"/>
                <w:sz w:val="18"/>
                <w:szCs w:val="22"/>
                <w:lang w:val="en-US"/>
              </w:rPr>
              <w:t>s</w:t>
            </w:r>
          </w:p>
        </w:tc>
        <w:tc>
          <w:tcPr>
            <w:tcW w:w="3222" w:type="dxa"/>
            <w:tcBorders>
              <w:top w:val="nil"/>
              <w:left w:val="nil"/>
              <w:bottom w:val="nil"/>
              <w:right w:val="nil"/>
            </w:tcBorders>
            <w:shd w:val="clear" w:color="auto" w:fill="FAFAFA"/>
            <w:vAlign w:val="center"/>
          </w:tcPr>
          <w:p w14:paraId="0C10EF03" w14:textId="23DEC419" w:rsidR="00B02EB2" w:rsidRPr="00B02EB2" w:rsidRDefault="00B02EB2" w:rsidP="003244E4">
            <w:pPr>
              <w:pStyle w:val="a"/>
              <w:ind w:right="-72"/>
              <w:jc w:val="right"/>
              <w:rPr>
                <w:rFonts w:cs="Arial"/>
                <w:b w:val="0"/>
                <w:bCs w:val="0"/>
                <w:sz w:val="18"/>
                <w:szCs w:val="18"/>
                <w:lang w:val="en-GB"/>
              </w:rPr>
            </w:pPr>
            <w:r w:rsidRPr="00B02EB2">
              <w:rPr>
                <w:rFonts w:cs="Arial"/>
                <w:b w:val="0"/>
                <w:bCs w:val="0"/>
                <w:color w:val="000000"/>
                <w:sz w:val="18"/>
                <w:szCs w:val="18"/>
              </w:rPr>
              <w:t>21,594,654</w:t>
            </w:r>
          </w:p>
        </w:tc>
      </w:tr>
      <w:tr w:rsidR="00B02EB2" w:rsidRPr="00E528F3" w14:paraId="2D692FE1" w14:textId="77777777" w:rsidTr="00A17356">
        <w:tc>
          <w:tcPr>
            <w:tcW w:w="6235" w:type="dxa"/>
            <w:tcBorders>
              <w:top w:val="nil"/>
              <w:left w:val="nil"/>
              <w:bottom w:val="nil"/>
              <w:right w:val="nil"/>
            </w:tcBorders>
            <w:vAlign w:val="bottom"/>
          </w:tcPr>
          <w:p w14:paraId="72928D9A" w14:textId="42D16AFA" w:rsidR="00B02EB2" w:rsidRPr="004E73F8" w:rsidRDefault="00B02EB2" w:rsidP="00B02EB2">
            <w:pPr>
              <w:ind w:left="-101"/>
              <w:rPr>
                <w:rFonts w:cs="Arial"/>
                <w:b w:val="0"/>
                <w:bCs w:val="0"/>
                <w:sz w:val="18"/>
                <w:szCs w:val="18"/>
              </w:rPr>
            </w:pPr>
            <w:r w:rsidRPr="004E73F8">
              <w:rPr>
                <w:rFonts w:cs="Arial"/>
                <w:b w:val="0"/>
                <w:bCs w:val="0"/>
                <w:sz w:val="18"/>
                <w:szCs w:val="18"/>
              </w:rPr>
              <w:t>Disposals</w:t>
            </w:r>
          </w:p>
        </w:tc>
        <w:tc>
          <w:tcPr>
            <w:tcW w:w="3222" w:type="dxa"/>
            <w:tcBorders>
              <w:top w:val="nil"/>
              <w:left w:val="nil"/>
              <w:bottom w:val="nil"/>
              <w:right w:val="nil"/>
            </w:tcBorders>
            <w:shd w:val="clear" w:color="auto" w:fill="FAFAFA"/>
            <w:vAlign w:val="center"/>
          </w:tcPr>
          <w:p w14:paraId="7B4F547D" w14:textId="3415B851" w:rsidR="00B02EB2" w:rsidRPr="00B02EB2" w:rsidRDefault="00B02EB2" w:rsidP="003244E4">
            <w:pPr>
              <w:pStyle w:val="a"/>
              <w:ind w:right="-72"/>
              <w:jc w:val="right"/>
              <w:rPr>
                <w:rFonts w:cs="Arial"/>
                <w:b w:val="0"/>
                <w:bCs w:val="0"/>
                <w:sz w:val="18"/>
                <w:szCs w:val="18"/>
                <w:lang w:val="en-GB"/>
              </w:rPr>
            </w:pPr>
            <w:r w:rsidRPr="00B02EB2">
              <w:rPr>
                <w:rFonts w:cs="Arial"/>
                <w:b w:val="0"/>
                <w:bCs w:val="0"/>
                <w:color w:val="000000"/>
                <w:sz w:val="18"/>
                <w:szCs w:val="18"/>
              </w:rPr>
              <w:t>(12,815,804)</w:t>
            </w:r>
          </w:p>
        </w:tc>
      </w:tr>
      <w:tr w:rsidR="00B02EB2" w:rsidRPr="00E528F3" w14:paraId="6BB86884" w14:textId="77777777" w:rsidTr="00A17356">
        <w:tc>
          <w:tcPr>
            <w:tcW w:w="6235" w:type="dxa"/>
            <w:tcBorders>
              <w:top w:val="nil"/>
              <w:left w:val="nil"/>
              <w:bottom w:val="nil"/>
              <w:right w:val="nil"/>
            </w:tcBorders>
            <w:vAlign w:val="bottom"/>
          </w:tcPr>
          <w:p w14:paraId="307C5C9F" w14:textId="2C4C0DB4" w:rsidR="00B02EB2" w:rsidRPr="004E73F8" w:rsidRDefault="00B02EB2" w:rsidP="00B02EB2">
            <w:pPr>
              <w:ind w:left="-101"/>
              <w:rPr>
                <w:rFonts w:cs="Arial"/>
                <w:b w:val="0"/>
                <w:bCs w:val="0"/>
                <w:sz w:val="18"/>
                <w:szCs w:val="18"/>
                <w:cs/>
              </w:rPr>
            </w:pPr>
            <w:r w:rsidRPr="004E73F8">
              <w:rPr>
                <w:rFonts w:cs="Arial"/>
                <w:b w:val="0"/>
                <w:bCs w:val="0"/>
                <w:sz w:val="18"/>
                <w:szCs w:val="18"/>
              </w:rPr>
              <w:t>Change in fair value</w:t>
            </w:r>
          </w:p>
        </w:tc>
        <w:tc>
          <w:tcPr>
            <w:tcW w:w="3222" w:type="dxa"/>
            <w:tcBorders>
              <w:top w:val="nil"/>
              <w:left w:val="nil"/>
              <w:bottom w:val="nil"/>
              <w:right w:val="nil"/>
            </w:tcBorders>
            <w:shd w:val="clear" w:color="auto" w:fill="FAFAFA"/>
            <w:vAlign w:val="center"/>
          </w:tcPr>
          <w:p w14:paraId="2DFA05AC" w14:textId="5DACEE3D" w:rsidR="00B02EB2" w:rsidRPr="00B02EB2" w:rsidRDefault="00B02EB2" w:rsidP="003244E4">
            <w:pPr>
              <w:pStyle w:val="a"/>
              <w:ind w:right="-72"/>
              <w:jc w:val="right"/>
              <w:rPr>
                <w:rFonts w:cs="Arial"/>
                <w:b w:val="0"/>
                <w:bCs w:val="0"/>
                <w:sz w:val="18"/>
                <w:szCs w:val="18"/>
                <w:lang w:val="en-GB"/>
              </w:rPr>
            </w:pPr>
            <w:r w:rsidRPr="00B02EB2">
              <w:rPr>
                <w:rFonts w:cs="Arial"/>
                <w:b w:val="0"/>
                <w:bCs w:val="0"/>
                <w:color w:val="000000"/>
                <w:sz w:val="18"/>
                <w:szCs w:val="18"/>
              </w:rPr>
              <w:t>683,686</w:t>
            </w:r>
          </w:p>
        </w:tc>
      </w:tr>
      <w:tr w:rsidR="00E528F3" w:rsidRPr="00E528F3" w14:paraId="37D90C8B" w14:textId="77777777" w:rsidTr="00000062">
        <w:tc>
          <w:tcPr>
            <w:tcW w:w="6235" w:type="dxa"/>
            <w:tcBorders>
              <w:top w:val="nil"/>
              <w:left w:val="nil"/>
              <w:bottom w:val="nil"/>
              <w:right w:val="nil"/>
            </w:tcBorders>
            <w:vAlign w:val="bottom"/>
          </w:tcPr>
          <w:p w14:paraId="0D4D0BC3" w14:textId="77777777" w:rsidR="00E528F3" w:rsidRPr="004E73F8" w:rsidRDefault="00E528F3" w:rsidP="00E528F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tcPr>
          <w:p w14:paraId="5FC8DD27" w14:textId="1B814B36" w:rsidR="00E528F3" w:rsidRPr="00B02EB2" w:rsidRDefault="00E528F3" w:rsidP="003244E4">
            <w:pPr>
              <w:ind w:left="-40" w:right="-72"/>
              <w:jc w:val="right"/>
              <w:rPr>
                <w:rFonts w:cs="Arial"/>
                <w:b w:val="0"/>
                <w:bCs w:val="0"/>
                <w:sz w:val="18"/>
                <w:szCs w:val="18"/>
                <w:cs/>
                <w:lang w:val="en-GB"/>
              </w:rPr>
            </w:pPr>
          </w:p>
        </w:tc>
      </w:tr>
      <w:tr w:rsidR="00E528F3" w:rsidRPr="00E528F3" w14:paraId="1CF39A68" w14:textId="77777777" w:rsidTr="00A528C1">
        <w:tc>
          <w:tcPr>
            <w:tcW w:w="6235" w:type="dxa"/>
            <w:tcBorders>
              <w:top w:val="nil"/>
              <w:left w:val="nil"/>
              <w:bottom w:val="nil"/>
              <w:right w:val="nil"/>
            </w:tcBorders>
            <w:vAlign w:val="bottom"/>
          </w:tcPr>
          <w:p w14:paraId="7DF7FD6F" w14:textId="77777777" w:rsidR="00E528F3" w:rsidRPr="004E73F8" w:rsidRDefault="00E528F3" w:rsidP="00E528F3">
            <w:pPr>
              <w:ind w:left="-101"/>
              <w:jc w:val="both"/>
              <w:rPr>
                <w:rFonts w:cs="Arial"/>
                <w:b w:val="0"/>
                <w:bCs w:val="0"/>
                <w:sz w:val="18"/>
                <w:szCs w:val="18"/>
                <w:cs/>
              </w:rPr>
            </w:pPr>
            <w:r w:rsidRPr="004E73F8">
              <w:rPr>
                <w:rFonts w:cs="Arial"/>
                <w:b w:val="0"/>
                <w:bCs w:val="0"/>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2CB586B6" w:rsidR="00E528F3" w:rsidRPr="00B02EB2" w:rsidRDefault="00B02EB2" w:rsidP="003244E4">
            <w:pPr>
              <w:ind w:left="-40" w:right="-72"/>
              <w:jc w:val="right"/>
              <w:rPr>
                <w:rFonts w:cs="Arial"/>
                <w:b w:val="0"/>
                <w:bCs w:val="0"/>
                <w:sz w:val="18"/>
                <w:szCs w:val="18"/>
                <w:lang w:val="en-GB"/>
              </w:rPr>
            </w:pPr>
            <w:r w:rsidRPr="00B02EB2">
              <w:rPr>
                <w:rFonts w:cs="Arial"/>
                <w:b w:val="0"/>
                <w:bCs w:val="0"/>
                <w:sz w:val="18"/>
                <w:szCs w:val="18"/>
                <w:cs/>
                <w:lang w:val="en-GB"/>
              </w:rPr>
              <w:t>240</w:t>
            </w:r>
            <w:r w:rsidRPr="00B02EB2">
              <w:rPr>
                <w:rFonts w:cs="Arial"/>
                <w:b w:val="0"/>
                <w:bCs w:val="0"/>
                <w:sz w:val="18"/>
                <w:szCs w:val="18"/>
                <w:lang w:val="en-GB"/>
              </w:rPr>
              <w:t>,</w:t>
            </w:r>
            <w:r w:rsidRPr="00B02EB2">
              <w:rPr>
                <w:rFonts w:cs="Arial"/>
                <w:b w:val="0"/>
                <w:bCs w:val="0"/>
                <w:sz w:val="18"/>
                <w:szCs w:val="18"/>
                <w:cs/>
                <w:lang w:val="en-GB"/>
              </w:rPr>
              <w:t>182</w:t>
            </w:r>
            <w:r w:rsidRPr="00B02EB2">
              <w:rPr>
                <w:rFonts w:cs="Arial"/>
                <w:b w:val="0"/>
                <w:bCs w:val="0"/>
                <w:sz w:val="18"/>
                <w:szCs w:val="18"/>
                <w:lang w:val="en-GB"/>
              </w:rPr>
              <w:t>,</w:t>
            </w:r>
            <w:r w:rsidRPr="00B02EB2">
              <w:rPr>
                <w:rFonts w:cs="Arial"/>
                <w:b w:val="0"/>
                <w:bCs w:val="0"/>
                <w:sz w:val="18"/>
                <w:szCs w:val="18"/>
                <w:cs/>
                <w:lang w:val="en-GB"/>
              </w:rPr>
              <w:t>418</w:t>
            </w:r>
          </w:p>
        </w:tc>
      </w:tr>
    </w:tbl>
    <w:p w14:paraId="260B8C65" w14:textId="0B6CD3D7" w:rsidR="00F41DAB" w:rsidRPr="009647C4" w:rsidRDefault="00F41DAB" w:rsidP="000F6779">
      <w:pPr>
        <w:tabs>
          <w:tab w:val="left" w:pos="992"/>
        </w:tabs>
        <w:ind w:left="540" w:hanging="540"/>
        <w:jc w:val="both"/>
        <w:rPr>
          <w:rFonts w:cs="Arial"/>
          <w:b w:val="0"/>
          <w:bCs w:val="0"/>
          <w:sz w:val="18"/>
          <w:szCs w:val="18"/>
          <w:lang w:val="en-GB"/>
        </w:rPr>
      </w:pPr>
    </w:p>
    <w:p w14:paraId="6907A802" w14:textId="77777777" w:rsidR="00C656E0" w:rsidRPr="009647C4"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65350F" w14:paraId="70DF3C17" w14:textId="77777777" w:rsidTr="005A4623">
        <w:trPr>
          <w:trHeight w:val="386"/>
        </w:trPr>
        <w:tc>
          <w:tcPr>
            <w:tcW w:w="9450" w:type="dxa"/>
            <w:shd w:val="clear" w:color="auto" w:fill="FFA543"/>
            <w:vAlign w:val="center"/>
          </w:tcPr>
          <w:p w14:paraId="2415BC22" w14:textId="30554969" w:rsidR="009056C5" w:rsidRPr="009647C4" w:rsidRDefault="00B14B69" w:rsidP="00830EAA">
            <w:pPr>
              <w:tabs>
                <w:tab w:val="left" w:pos="545"/>
              </w:tabs>
              <w:ind w:left="432" w:hanging="432"/>
              <w:jc w:val="both"/>
              <w:rPr>
                <w:rFonts w:eastAsia="Arial Unicode MS" w:cs="Arial"/>
                <w:color w:val="FFFFFF"/>
                <w:sz w:val="18"/>
                <w:szCs w:val="18"/>
                <w:cs/>
                <w:lang w:val="en-GB"/>
              </w:rPr>
            </w:pPr>
            <w:r w:rsidRPr="009647C4">
              <w:rPr>
                <w:rFonts w:eastAsia="Arial Unicode MS" w:cs="Arial"/>
                <w:color w:val="FFFFFF"/>
                <w:sz w:val="18"/>
                <w:szCs w:val="18"/>
                <w:lang w:val="en-GB"/>
              </w:rPr>
              <w:t>7</w:t>
            </w:r>
            <w:r w:rsidR="009056C5" w:rsidRPr="009647C4">
              <w:rPr>
                <w:rFonts w:eastAsia="Arial Unicode MS" w:cs="Arial"/>
                <w:color w:val="FFFFFF"/>
                <w:sz w:val="18"/>
                <w:szCs w:val="18"/>
                <w:lang w:val="en-GB"/>
              </w:rPr>
              <w:tab/>
              <w:t xml:space="preserve">Accrued brokerage income and other </w:t>
            </w:r>
            <w:r w:rsidR="000334B3" w:rsidRPr="009647C4">
              <w:rPr>
                <w:rFonts w:eastAsia="Arial Unicode MS" w:cs="Arial"/>
                <w:color w:val="FFFFFF"/>
                <w:sz w:val="18"/>
                <w:szCs w:val="18"/>
                <w:lang w:val="en-GB"/>
              </w:rPr>
              <w:t xml:space="preserve">current </w:t>
            </w:r>
            <w:r w:rsidR="009056C5" w:rsidRPr="009647C4">
              <w:rPr>
                <w:rFonts w:eastAsia="Arial Unicode MS" w:cs="Arial"/>
                <w:color w:val="FFFFFF"/>
                <w:sz w:val="18"/>
                <w:szCs w:val="18"/>
                <w:lang w:val="en-GB"/>
              </w:rPr>
              <w:t>receivables</w:t>
            </w:r>
          </w:p>
        </w:tc>
      </w:tr>
    </w:tbl>
    <w:p w14:paraId="3F113318" w14:textId="77777777" w:rsidR="00702D1D" w:rsidRPr="009647C4"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47C4" w14:paraId="0993B22F" w14:textId="77777777" w:rsidTr="00B1080A">
        <w:tc>
          <w:tcPr>
            <w:tcW w:w="4565" w:type="dxa"/>
            <w:vAlign w:val="bottom"/>
          </w:tcPr>
          <w:p w14:paraId="640840B9" w14:textId="77777777" w:rsidR="00BD2F44" w:rsidRPr="009647C4" w:rsidRDefault="00BD2F44" w:rsidP="00FF13BC">
            <w:pPr>
              <w:pStyle w:val="NormalIndent"/>
              <w:ind w:left="-105" w:right="15"/>
              <w:jc w:val="thaiDistribute"/>
              <w:rPr>
                <w:rFonts w:cs="Arial"/>
                <w:b w:val="0"/>
                <w:bCs w:val="0"/>
                <w:sz w:val="18"/>
                <w:szCs w:val="18"/>
                <w:lang w:val="en-US"/>
              </w:rPr>
            </w:pPr>
          </w:p>
        </w:tc>
        <w:tc>
          <w:tcPr>
            <w:tcW w:w="2448" w:type="dxa"/>
            <w:gridSpan w:val="2"/>
            <w:tcBorders>
              <w:top w:val="single" w:sz="4" w:space="0" w:color="auto"/>
            </w:tcBorders>
            <w:vAlign w:val="bottom"/>
          </w:tcPr>
          <w:p w14:paraId="184BAE6F" w14:textId="2A6F85CF"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2CD435C2" w14:textId="742105EB" w:rsidR="00BD2F44" w:rsidRPr="009647C4" w:rsidRDefault="007A7B56" w:rsidP="00BD2F44">
            <w:pPr>
              <w:pStyle w:val="a"/>
              <w:ind w:right="-72"/>
              <w:jc w:val="center"/>
              <w:rPr>
                <w:rFonts w:cs="Arial"/>
                <w:sz w:val="18"/>
                <w:szCs w:val="18"/>
                <w:lang w:val="en-US"/>
              </w:rPr>
            </w:pPr>
            <w:r w:rsidRPr="009647C4">
              <w:rPr>
                <w:rFonts w:cs="Arial"/>
                <w:sz w:val="18"/>
                <w:szCs w:val="18"/>
                <w:lang w:val="en-US"/>
              </w:rPr>
              <w:t>financial information</w:t>
            </w:r>
          </w:p>
        </w:tc>
        <w:tc>
          <w:tcPr>
            <w:tcW w:w="2448" w:type="dxa"/>
            <w:gridSpan w:val="2"/>
            <w:tcBorders>
              <w:top w:val="single" w:sz="4" w:space="0" w:color="auto"/>
            </w:tcBorders>
            <w:vAlign w:val="bottom"/>
          </w:tcPr>
          <w:p w14:paraId="6D7669BD" w14:textId="77777777" w:rsidR="00BD2F44" w:rsidRPr="009647C4" w:rsidRDefault="00BD2F44" w:rsidP="00BD2F44">
            <w:pPr>
              <w:pStyle w:val="a"/>
              <w:tabs>
                <w:tab w:val="decimal" w:pos="1408"/>
              </w:tabs>
              <w:ind w:right="-72"/>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632124F5" w14:textId="0C63D887" w:rsidR="00BD2F44" w:rsidRPr="009647C4" w:rsidRDefault="00BD2F44" w:rsidP="0092494E">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AF4146" w:rsidRPr="009647C4" w14:paraId="4D070264" w14:textId="77777777" w:rsidTr="00B1080A">
        <w:tc>
          <w:tcPr>
            <w:tcW w:w="4565" w:type="dxa"/>
            <w:vAlign w:val="bottom"/>
          </w:tcPr>
          <w:p w14:paraId="11E1F990" w14:textId="77777777" w:rsidR="00AF4146" w:rsidRPr="009647C4" w:rsidRDefault="00AF4146" w:rsidP="00AF4146">
            <w:pPr>
              <w:pStyle w:val="NormalIndent"/>
              <w:ind w:left="-105" w:right="15"/>
              <w:jc w:val="thaiDistribute"/>
              <w:rPr>
                <w:rFonts w:cs="Arial"/>
                <w:b w:val="0"/>
                <w:bCs w:val="0"/>
                <w:sz w:val="18"/>
                <w:szCs w:val="18"/>
                <w:lang w:val="en-US"/>
              </w:rPr>
            </w:pPr>
          </w:p>
        </w:tc>
        <w:tc>
          <w:tcPr>
            <w:tcW w:w="1224" w:type="dxa"/>
            <w:tcBorders>
              <w:top w:val="single" w:sz="4" w:space="0" w:color="auto"/>
            </w:tcBorders>
            <w:vAlign w:val="bottom"/>
          </w:tcPr>
          <w:p w14:paraId="2B9BC413" w14:textId="77777777" w:rsidR="00AF4146" w:rsidRPr="009647C4" w:rsidRDefault="00AF4146" w:rsidP="00AF4146">
            <w:pPr>
              <w:pStyle w:val="a"/>
              <w:ind w:right="-72"/>
              <w:jc w:val="right"/>
              <w:rPr>
                <w:rFonts w:cs="Arial"/>
                <w:sz w:val="18"/>
                <w:szCs w:val="18"/>
              </w:rPr>
            </w:pPr>
            <w:r w:rsidRPr="009647C4">
              <w:rPr>
                <w:rFonts w:cs="Arial"/>
                <w:sz w:val="18"/>
                <w:szCs w:val="18"/>
                <w:cs/>
              </w:rPr>
              <w:t>(Unaudited)</w:t>
            </w:r>
          </w:p>
          <w:p w14:paraId="3C43ADB1" w14:textId="303B1A9E" w:rsidR="00AF4146" w:rsidRPr="009647C4" w:rsidRDefault="009844E8" w:rsidP="00AF4146">
            <w:pPr>
              <w:pStyle w:val="a"/>
              <w:ind w:right="-72"/>
              <w:jc w:val="right"/>
              <w:rPr>
                <w:rFonts w:cs="Arial"/>
                <w:spacing w:val="-4"/>
                <w:sz w:val="18"/>
                <w:szCs w:val="18"/>
                <w:cs/>
              </w:rPr>
            </w:pPr>
            <w:r w:rsidRPr="009647C4">
              <w:rPr>
                <w:rFonts w:cs="Arial"/>
                <w:spacing w:val="-4"/>
                <w:sz w:val="18"/>
                <w:szCs w:val="18"/>
                <w:lang w:val="en-GB"/>
              </w:rPr>
              <w:t>31 March</w:t>
            </w:r>
          </w:p>
        </w:tc>
        <w:tc>
          <w:tcPr>
            <w:tcW w:w="1224" w:type="dxa"/>
            <w:tcBorders>
              <w:top w:val="single" w:sz="4" w:space="0" w:color="auto"/>
            </w:tcBorders>
            <w:vAlign w:val="bottom"/>
          </w:tcPr>
          <w:p w14:paraId="3BDCC91F" w14:textId="77777777" w:rsidR="00AF4146" w:rsidRPr="009647C4" w:rsidRDefault="00AF4146" w:rsidP="00AF4146">
            <w:pPr>
              <w:pStyle w:val="a"/>
              <w:ind w:right="-72"/>
              <w:jc w:val="right"/>
              <w:rPr>
                <w:rFonts w:cs="Arial"/>
                <w:sz w:val="18"/>
                <w:szCs w:val="18"/>
              </w:rPr>
            </w:pPr>
            <w:r w:rsidRPr="009647C4">
              <w:rPr>
                <w:rFonts w:cs="Arial"/>
                <w:sz w:val="18"/>
                <w:szCs w:val="18"/>
                <w:cs/>
              </w:rPr>
              <w:t>(Audited)</w:t>
            </w:r>
          </w:p>
          <w:p w14:paraId="6650D887" w14:textId="3F63CCC2" w:rsidR="00AF4146" w:rsidRPr="009647C4" w:rsidRDefault="00526A3E" w:rsidP="00E155AC">
            <w:pPr>
              <w:pStyle w:val="a"/>
              <w:ind w:left="-90" w:right="-72"/>
              <w:jc w:val="right"/>
              <w:rPr>
                <w:rFonts w:cs="Arial"/>
                <w:sz w:val="18"/>
                <w:szCs w:val="18"/>
                <w:cs/>
              </w:rPr>
            </w:pPr>
            <w:r w:rsidRPr="009647C4">
              <w:rPr>
                <w:rFonts w:cs="Arial"/>
                <w:sz w:val="18"/>
                <w:szCs w:val="18"/>
                <w:lang w:val="en-GB"/>
              </w:rPr>
              <w:t>31</w:t>
            </w:r>
            <w:r w:rsidR="00AF4146" w:rsidRPr="009647C4">
              <w:rPr>
                <w:rFonts w:cs="Arial"/>
                <w:sz w:val="18"/>
                <w:szCs w:val="18"/>
                <w:cs/>
              </w:rPr>
              <w:t xml:space="preserve"> December</w:t>
            </w:r>
          </w:p>
        </w:tc>
        <w:tc>
          <w:tcPr>
            <w:tcW w:w="1224" w:type="dxa"/>
            <w:tcBorders>
              <w:top w:val="single" w:sz="4" w:space="0" w:color="auto"/>
            </w:tcBorders>
            <w:shd w:val="clear" w:color="auto" w:fill="auto"/>
            <w:vAlign w:val="bottom"/>
          </w:tcPr>
          <w:p w14:paraId="252FB49F" w14:textId="04706149" w:rsidR="00AF4146" w:rsidRPr="009647C4" w:rsidRDefault="00AF4146" w:rsidP="00AF4146">
            <w:pPr>
              <w:pStyle w:val="a"/>
              <w:ind w:right="-72"/>
              <w:jc w:val="right"/>
              <w:rPr>
                <w:rFonts w:cs="Arial"/>
                <w:sz w:val="18"/>
                <w:szCs w:val="18"/>
              </w:rPr>
            </w:pPr>
            <w:r w:rsidRPr="009647C4">
              <w:rPr>
                <w:rFonts w:cs="Arial"/>
                <w:sz w:val="18"/>
                <w:szCs w:val="18"/>
                <w:cs/>
              </w:rPr>
              <w:t>(Unaudited)</w:t>
            </w:r>
          </w:p>
          <w:p w14:paraId="32311127" w14:textId="45DC9A6D" w:rsidR="00AF4146" w:rsidRPr="009647C4" w:rsidRDefault="009844E8" w:rsidP="00AF4146">
            <w:pPr>
              <w:pStyle w:val="a"/>
              <w:ind w:right="-72"/>
              <w:jc w:val="right"/>
              <w:rPr>
                <w:rFonts w:cs="Arial"/>
                <w:spacing w:val="-4"/>
                <w:sz w:val="18"/>
                <w:szCs w:val="18"/>
                <w:cs/>
              </w:rPr>
            </w:pPr>
            <w:r w:rsidRPr="009647C4">
              <w:rPr>
                <w:rFonts w:cs="Arial"/>
                <w:spacing w:val="-4"/>
                <w:sz w:val="18"/>
                <w:szCs w:val="18"/>
                <w:lang w:val="en-GB"/>
              </w:rPr>
              <w:t>31 March</w:t>
            </w:r>
          </w:p>
        </w:tc>
        <w:tc>
          <w:tcPr>
            <w:tcW w:w="1224" w:type="dxa"/>
            <w:tcBorders>
              <w:top w:val="single" w:sz="4" w:space="0" w:color="auto"/>
            </w:tcBorders>
            <w:shd w:val="clear" w:color="auto" w:fill="auto"/>
            <w:vAlign w:val="bottom"/>
          </w:tcPr>
          <w:p w14:paraId="1F6BD365" w14:textId="77777777" w:rsidR="00AF4146" w:rsidRPr="009647C4" w:rsidRDefault="00AF4146" w:rsidP="00AF4146">
            <w:pPr>
              <w:pStyle w:val="a"/>
              <w:ind w:right="-72"/>
              <w:jc w:val="right"/>
              <w:rPr>
                <w:rFonts w:cs="Arial"/>
                <w:sz w:val="18"/>
                <w:szCs w:val="18"/>
              </w:rPr>
            </w:pPr>
            <w:r w:rsidRPr="009647C4">
              <w:rPr>
                <w:rFonts w:cs="Arial"/>
                <w:sz w:val="18"/>
                <w:szCs w:val="18"/>
                <w:cs/>
              </w:rPr>
              <w:t>(Audited)</w:t>
            </w:r>
          </w:p>
          <w:p w14:paraId="06999573" w14:textId="729B5A90" w:rsidR="00AF4146" w:rsidRPr="009647C4" w:rsidRDefault="00526A3E" w:rsidP="00E155AC">
            <w:pPr>
              <w:pStyle w:val="a"/>
              <w:ind w:left="-105" w:right="-72"/>
              <w:jc w:val="right"/>
              <w:rPr>
                <w:rFonts w:cs="Arial"/>
                <w:sz w:val="18"/>
                <w:szCs w:val="18"/>
                <w:cs/>
              </w:rPr>
            </w:pPr>
            <w:r w:rsidRPr="009647C4">
              <w:rPr>
                <w:rFonts w:cs="Arial"/>
                <w:sz w:val="18"/>
                <w:szCs w:val="18"/>
                <w:lang w:val="en-GB"/>
              </w:rPr>
              <w:t>31</w:t>
            </w:r>
            <w:r w:rsidR="00AF4146" w:rsidRPr="009647C4">
              <w:rPr>
                <w:rFonts w:cs="Arial"/>
                <w:sz w:val="18"/>
                <w:szCs w:val="18"/>
                <w:cs/>
              </w:rPr>
              <w:t xml:space="preserve"> December</w:t>
            </w:r>
          </w:p>
        </w:tc>
      </w:tr>
      <w:tr w:rsidR="00AF4146" w:rsidRPr="009647C4" w14:paraId="51071780" w14:textId="77777777" w:rsidTr="00B1080A">
        <w:tc>
          <w:tcPr>
            <w:tcW w:w="4565" w:type="dxa"/>
            <w:vAlign w:val="bottom"/>
          </w:tcPr>
          <w:p w14:paraId="20F39736" w14:textId="77777777" w:rsidR="00AF4146" w:rsidRPr="009647C4" w:rsidRDefault="00AF4146" w:rsidP="00AF4146">
            <w:pPr>
              <w:pStyle w:val="a"/>
              <w:ind w:left="-105" w:right="15"/>
              <w:jc w:val="thaiDistribute"/>
              <w:rPr>
                <w:rFonts w:cs="Arial"/>
                <w:b w:val="0"/>
                <w:bCs w:val="0"/>
                <w:sz w:val="18"/>
                <w:szCs w:val="18"/>
                <w:lang w:val="en-US"/>
              </w:rPr>
            </w:pPr>
          </w:p>
        </w:tc>
        <w:tc>
          <w:tcPr>
            <w:tcW w:w="1224" w:type="dxa"/>
            <w:vAlign w:val="bottom"/>
          </w:tcPr>
          <w:p w14:paraId="2C1444E6" w14:textId="1F630AA0"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vAlign w:val="bottom"/>
          </w:tcPr>
          <w:p w14:paraId="0D9DBA72" w14:textId="049AEFBB" w:rsidR="00AF4146" w:rsidRPr="009647C4" w:rsidRDefault="009844E8" w:rsidP="00AF4146">
            <w:pPr>
              <w:pStyle w:val="a"/>
              <w:ind w:right="-72"/>
              <w:jc w:val="right"/>
              <w:rPr>
                <w:rFonts w:cs="Arial"/>
                <w:sz w:val="18"/>
                <w:szCs w:val="18"/>
                <w:cs/>
              </w:rPr>
            </w:pPr>
            <w:r w:rsidRPr="009647C4">
              <w:rPr>
                <w:rFonts w:cs="Arial"/>
                <w:sz w:val="18"/>
                <w:szCs w:val="18"/>
                <w:lang w:val="en-GB"/>
              </w:rPr>
              <w:t>2023</w:t>
            </w:r>
          </w:p>
        </w:tc>
        <w:tc>
          <w:tcPr>
            <w:tcW w:w="1224" w:type="dxa"/>
            <w:shd w:val="clear" w:color="auto" w:fill="auto"/>
            <w:vAlign w:val="bottom"/>
          </w:tcPr>
          <w:p w14:paraId="3BFCC723" w14:textId="24773F88"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6B705F5B" w14:textId="52D2E835" w:rsidR="00AF4146" w:rsidRPr="009647C4" w:rsidRDefault="009844E8" w:rsidP="00AF4146">
            <w:pPr>
              <w:pStyle w:val="a"/>
              <w:ind w:right="-72"/>
              <w:jc w:val="right"/>
              <w:rPr>
                <w:rFonts w:cs="Arial"/>
                <w:sz w:val="18"/>
                <w:szCs w:val="18"/>
              </w:rPr>
            </w:pPr>
            <w:r w:rsidRPr="009647C4">
              <w:rPr>
                <w:rFonts w:cs="Arial"/>
                <w:sz w:val="18"/>
                <w:szCs w:val="18"/>
                <w:lang w:val="en-GB"/>
              </w:rPr>
              <w:t>2023</w:t>
            </w:r>
          </w:p>
        </w:tc>
      </w:tr>
      <w:tr w:rsidR="00AF4146" w:rsidRPr="009647C4" w14:paraId="4642651C" w14:textId="77777777" w:rsidTr="00B1080A">
        <w:tc>
          <w:tcPr>
            <w:tcW w:w="4565" w:type="dxa"/>
            <w:vAlign w:val="bottom"/>
          </w:tcPr>
          <w:p w14:paraId="181D63A4" w14:textId="77777777" w:rsidR="00AF4146" w:rsidRPr="009647C4" w:rsidRDefault="00AF4146" w:rsidP="00AF4146">
            <w:pPr>
              <w:pStyle w:val="a"/>
              <w:ind w:left="-105" w:right="15"/>
              <w:jc w:val="thaiDistribute"/>
              <w:rPr>
                <w:rFonts w:cs="Arial"/>
                <w:b w:val="0"/>
                <w:bCs w:val="0"/>
                <w:sz w:val="18"/>
                <w:szCs w:val="18"/>
                <w:lang w:val="en-GB"/>
              </w:rPr>
            </w:pPr>
          </w:p>
        </w:tc>
        <w:tc>
          <w:tcPr>
            <w:tcW w:w="1224" w:type="dxa"/>
            <w:tcBorders>
              <w:bottom w:val="single" w:sz="4" w:space="0" w:color="auto"/>
            </w:tcBorders>
            <w:vAlign w:val="bottom"/>
          </w:tcPr>
          <w:p w14:paraId="4B62140D" w14:textId="6806E9C8"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vAlign w:val="bottom"/>
          </w:tcPr>
          <w:p w14:paraId="4D43872F" w14:textId="6C439D2F" w:rsidR="00AF4146" w:rsidRPr="009647C4" w:rsidRDefault="00AF4146" w:rsidP="00AF4146">
            <w:pPr>
              <w:pStyle w:val="a"/>
              <w:ind w:right="-72"/>
              <w:jc w:val="right"/>
              <w:rPr>
                <w:rFonts w:cs="Arial"/>
                <w:sz w:val="18"/>
                <w:szCs w:val="18"/>
                <w:lang w:val="en-US"/>
              </w:rPr>
            </w:pPr>
            <w:r w:rsidRPr="009647C4">
              <w:rPr>
                <w:rFonts w:cs="Arial"/>
                <w:sz w:val="18"/>
                <w:szCs w:val="18"/>
              </w:rPr>
              <w:t>Baht</w:t>
            </w:r>
          </w:p>
        </w:tc>
        <w:tc>
          <w:tcPr>
            <w:tcW w:w="1224" w:type="dxa"/>
            <w:tcBorders>
              <w:bottom w:val="single" w:sz="4" w:space="0" w:color="auto"/>
            </w:tcBorders>
            <w:shd w:val="clear" w:color="auto" w:fill="auto"/>
            <w:vAlign w:val="bottom"/>
          </w:tcPr>
          <w:p w14:paraId="3A8451C3" w14:textId="770671AA"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01416EC0" w14:textId="77777777" w:rsidR="00AF4146" w:rsidRPr="009647C4" w:rsidRDefault="00AF4146" w:rsidP="00AF4146">
            <w:pPr>
              <w:pStyle w:val="a"/>
              <w:ind w:right="-72"/>
              <w:jc w:val="right"/>
              <w:rPr>
                <w:rFonts w:cs="Arial"/>
                <w:sz w:val="18"/>
                <w:szCs w:val="18"/>
              </w:rPr>
            </w:pPr>
            <w:r w:rsidRPr="009647C4">
              <w:rPr>
                <w:rFonts w:cs="Arial"/>
                <w:sz w:val="18"/>
                <w:szCs w:val="18"/>
              </w:rPr>
              <w:t>Baht</w:t>
            </w:r>
          </w:p>
        </w:tc>
      </w:tr>
      <w:tr w:rsidR="00AF4146" w:rsidRPr="009647C4" w14:paraId="14D80962" w14:textId="77777777" w:rsidTr="00B1080A">
        <w:tc>
          <w:tcPr>
            <w:tcW w:w="4565" w:type="dxa"/>
            <w:vAlign w:val="bottom"/>
          </w:tcPr>
          <w:p w14:paraId="7C2DC733" w14:textId="77777777" w:rsidR="00AF4146" w:rsidRPr="009647C4" w:rsidRDefault="00AF4146" w:rsidP="00AF4146">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vAlign w:val="bottom"/>
          </w:tcPr>
          <w:p w14:paraId="253A2560" w14:textId="77777777"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24E01F70" w14:textId="0CA807A6"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033FE7A4" w14:textId="32A5FCCD"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vAlign w:val="bottom"/>
          </w:tcPr>
          <w:p w14:paraId="45A638A6" w14:textId="77777777" w:rsidR="00AF4146" w:rsidRPr="009647C4" w:rsidRDefault="00AF4146" w:rsidP="00AF4146">
            <w:pPr>
              <w:pStyle w:val="a"/>
              <w:ind w:right="-72"/>
              <w:jc w:val="right"/>
              <w:rPr>
                <w:rFonts w:cs="Arial"/>
                <w:b w:val="0"/>
                <w:bCs w:val="0"/>
                <w:sz w:val="18"/>
                <w:szCs w:val="18"/>
                <w:lang w:val="en-GB"/>
              </w:rPr>
            </w:pPr>
          </w:p>
        </w:tc>
      </w:tr>
      <w:tr w:rsidR="00B02EB2" w:rsidRPr="009647C4" w14:paraId="5029C1FB" w14:textId="77777777" w:rsidTr="00B41F27">
        <w:tc>
          <w:tcPr>
            <w:tcW w:w="4565" w:type="dxa"/>
            <w:vAlign w:val="bottom"/>
          </w:tcPr>
          <w:p w14:paraId="3EECAD3F" w14:textId="77777777" w:rsidR="00B02EB2" w:rsidRPr="009647C4" w:rsidRDefault="00B02EB2" w:rsidP="00B02EB2">
            <w:pPr>
              <w:pStyle w:val="a"/>
              <w:ind w:left="-105" w:right="15"/>
              <w:jc w:val="thaiDistribute"/>
              <w:rPr>
                <w:rFonts w:cs="Arial"/>
                <w:b w:val="0"/>
                <w:bCs w:val="0"/>
                <w:sz w:val="18"/>
                <w:szCs w:val="18"/>
                <w:cs/>
                <w:lang w:val="en-US"/>
              </w:rPr>
            </w:pPr>
            <w:r w:rsidRPr="009647C4">
              <w:rPr>
                <w:rFonts w:cs="Arial"/>
                <w:b w:val="0"/>
                <w:bCs w:val="0"/>
                <w:sz w:val="18"/>
                <w:szCs w:val="18"/>
                <w:lang w:val="en-US"/>
              </w:rPr>
              <w:t>Accrued brokerage income - unrelated parties</w:t>
            </w:r>
          </w:p>
        </w:tc>
        <w:tc>
          <w:tcPr>
            <w:tcW w:w="1224" w:type="dxa"/>
            <w:tcBorders>
              <w:top w:val="nil"/>
              <w:left w:val="nil"/>
              <w:bottom w:val="nil"/>
              <w:right w:val="nil"/>
            </w:tcBorders>
            <w:shd w:val="clear" w:color="auto" w:fill="FAFAFA"/>
          </w:tcPr>
          <w:p w14:paraId="409CC649" w14:textId="150C7B4D"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163,567,887</w:t>
            </w:r>
          </w:p>
        </w:tc>
        <w:tc>
          <w:tcPr>
            <w:tcW w:w="1224" w:type="dxa"/>
            <w:shd w:val="clear" w:color="auto" w:fill="auto"/>
            <w:vAlign w:val="bottom"/>
          </w:tcPr>
          <w:p w14:paraId="63FD9E0B" w14:textId="6EF0764E" w:rsidR="00B02EB2" w:rsidRPr="009647C4" w:rsidRDefault="00B02EB2" w:rsidP="009647C4">
            <w:pPr>
              <w:pStyle w:val="a"/>
              <w:ind w:right="-72"/>
              <w:jc w:val="right"/>
              <w:rPr>
                <w:rFonts w:cs="Arial"/>
                <w:b w:val="0"/>
                <w:bCs w:val="0"/>
                <w:color w:val="000000"/>
                <w:sz w:val="18"/>
                <w:szCs w:val="18"/>
                <w:cs/>
                <w:lang w:val="en-US"/>
              </w:rPr>
            </w:pPr>
            <w:r w:rsidRPr="009647C4">
              <w:rPr>
                <w:rFonts w:cs="Arial"/>
                <w:b w:val="0"/>
                <w:bCs w:val="0"/>
                <w:sz w:val="18"/>
                <w:szCs w:val="18"/>
                <w:lang w:val="en-GB"/>
              </w:rPr>
              <w:t>142,322,590</w:t>
            </w:r>
          </w:p>
        </w:tc>
        <w:tc>
          <w:tcPr>
            <w:tcW w:w="1224" w:type="dxa"/>
            <w:tcBorders>
              <w:top w:val="nil"/>
              <w:left w:val="nil"/>
              <w:bottom w:val="nil"/>
              <w:right w:val="nil"/>
            </w:tcBorders>
            <w:shd w:val="clear" w:color="auto" w:fill="FAFAFA"/>
          </w:tcPr>
          <w:p w14:paraId="18BF3004" w14:textId="1025577A"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161,844,568</w:t>
            </w:r>
          </w:p>
        </w:tc>
        <w:tc>
          <w:tcPr>
            <w:tcW w:w="1224" w:type="dxa"/>
            <w:tcBorders>
              <w:top w:val="nil"/>
              <w:left w:val="nil"/>
              <w:right w:val="nil"/>
            </w:tcBorders>
            <w:shd w:val="clear" w:color="auto" w:fill="auto"/>
            <w:vAlign w:val="bottom"/>
          </w:tcPr>
          <w:p w14:paraId="79A1D308" w14:textId="368E3E08"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139</w:t>
            </w:r>
            <w:r w:rsidRPr="009647C4">
              <w:rPr>
                <w:rFonts w:cs="Arial"/>
                <w:b w:val="0"/>
                <w:bCs w:val="0"/>
                <w:sz w:val="18"/>
                <w:szCs w:val="18"/>
                <w:cs/>
                <w:lang w:val="en-GB"/>
              </w:rPr>
              <w:t>,</w:t>
            </w:r>
            <w:r w:rsidRPr="009647C4">
              <w:rPr>
                <w:rFonts w:cs="Arial"/>
                <w:b w:val="0"/>
                <w:bCs w:val="0"/>
                <w:sz w:val="18"/>
                <w:szCs w:val="18"/>
                <w:lang w:val="en-GB"/>
              </w:rPr>
              <w:t>932</w:t>
            </w:r>
            <w:r w:rsidRPr="009647C4">
              <w:rPr>
                <w:rFonts w:cs="Arial"/>
                <w:b w:val="0"/>
                <w:bCs w:val="0"/>
                <w:sz w:val="18"/>
                <w:szCs w:val="18"/>
                <w:cs/>
                <w:lang w:val="en-GB"/>
              </w:rPr>
              <w:t>,</w:t>
            </w:r>
            <w:r w:rsidRPr="009647C4">
              <w:rPr>
                <w:rFonts w:cs="Arial"/>
                <w:b w:val="0"/>
                <w:bCs w:val="0"/>
                <w:sz w:val="18"/>
                <w:szCs w:val="18"/>
                <w:lang w:val="en-GB"/>
              </w:rPr>
              <w:t>031</w:t>
            </w:r>
          </w:p>
        </w:tc>
      </w:tr>
      <w:tr w:rsidR="00B02EB2" w:rsidRPr="009647C4" w14:paraId="07BE0EF2" w14:textId="77777777" w:rsidTr="00B41F27">
        <w:tc>
          <w:tcPr>
            <w:tcW w:w="4565" w:type="dxa"/>
            <w:vAlign w:val="bottom"/>
          </w:tcPr>
          <w:p w14:paraId="6D039F8F" w14:textId="738E8A3C" w:rsidR="00B02EB2" w:rsidRPr="009647C4" w:rsidRDefault="00B02EB2" w:rsidP="00B02EB2">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w:t>
            </w:r>
            <w:r w:rsidR="00127B82" w:rsidRPr="009647C4">
              <w:rPr>
                <w:rFonts w:cs="Arial"/>
                <w:b w:val="0"/>
                <w:bCs w:val="0"/>
                <w:sz w:val="18"/>
                <w:szCs w:val="18"/>
                <w:lang w:val="en-US"/>
              </w:rPr>
              <w:t>Loss allowance</w:t>
            </w:r>
          </w:p>
        </w:tc>
        <w:tc>
          <w:tcPr>
            <w:tcW w:w="1224" w:type="dxa"/>
            <w:tcBorders>
              <w:top w:val="nil"/>
              <w:left w:val="nil"/>
              <w:bottom w:val="single" w:sz="4" w:space="0" w:color="auto"/>
              <w:right w:val="nil"/>
            </w:tcBorders>
            <w:shd w:val="clear" w:color="auto" w:fill="FAFAFA"/>
          </w:tcPr>
          <w:p w14:paraId="2B73F074" w14:textId="09EE8DE1"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(29,946,807)</w:t>
            </w:r>
          </w:p>
        </w:tc>
        <w:tc>
          <w:tcPr>
            <w:tcW w:w="1224" w:type="dxa"/>
            <w:tcBorders>
              <w:bottom w:val="single" w:sz="4" w:space="0" w:color="auto"/>
            </w:tcBorders>
            <w:shd w:val="clear" w:color="auto" w:fill="auto"/>
            <w:vAlign w:val="bottom"/>
          </w:tcPr>
          <w:p w14:paraId="3CEBDC8C" w14:textId="1FC5A378" w:rsidR="00B02EB2" w:rsidRPr="009647C4" w:rsidRDefault="00B02EB2" w:rsidP="009647C4">
            <w:pPr>
              <w:pStyle w:val="a"/>
              <w:ind w:right="-72"/>
              <w:jc w:val="right"/>
              <w:rPr>
                <w:rFonts w:cs="Arial"/>
                <w:b w:val="0"/>
                <w:bCs w:val="0"/>
                <w:color w:val="000000"/>
                <w:sz w:val="18"/>
                <w:szCs w:val="18"/>
                <w:cs/>
                <w:lang w:val="en-US"/>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c>
          <w:tcPr>
            <w:tcW w:w="1224" w:type="dxa"/>
            <w:tcBorders>
              <w:top w:val="nil"/>
              <w:left w:val="nil"/>
              <w:bottom w:val="single" w:sz="4" w:space="0" w:color="auto"/>
              <w:right w:val="nil"/>
            </w:tcBorders>
            <w:shd w:val="clear" w:color="auto" w:fill="FAFAFA"/>
          </w:tcPr>
          <w:p w14:paraId="3F0D27F0" w14:textId="7C1CE4F1"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(29,946,807)</w:t>
            </w:r>
          </w:p>
        </w:tc>
        <w:tc>
          <w:tcPr>
            <w:tcW w:w="1224" w:type="dxa"/>
            <w:tcBorders>
              <w:top w:val="nil"/>
              <w:left w:val="nil"/>
              <w:bottom w:val="single" w:sz="4" w:space="0" w:color="auto"/>
              <w:right w:val="nil"/>
            </w:tcBorders>
            <w:shd w:val="clear" w:color="auto" w:fill="auto"/>
            <w:vAlign w:val="bottom"/>
          </w:tcPr>
          <w:p w14:paraId="76C1E6BE" w14:textId="7B87F426" w:rsidR="00B02EB2" w:rsidRPr="009647C4" w:rsidRDefault="00B02EB2" w:rsidP="009647C4">
            <w:pPr>
              <w:pStyle w:val="a"/>
              <w:ind w:right="-72"/>
              <w:jc w:val="right"/>
              <w:rPr>
                <w:rFonts w:cs="Arial"/>
                <w:b w:val="0"/>
                <w:bCs w:val="0"/>
                <w:color w:val="000000"/>
                <w:sz w:val="18"/>
                <w:szCs w:val="18"/>
                <w:cs/>
                <w:lang w:val="en-US"/>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r>
      <w:tr w:rsidR="00B02EB2" w:rsidRPr="009647C4" w14:paraId="0CEFD277" w14:textId="77777777" w:rsidTr="00B41F27">
        <w:tc>
          <w:tcPr>
            <w:tcW w:w="4565" w:type="dxa"/>
            <w:vAlign w:val="bottom"/>
          </w:tcPr>
          <w:p w14:paraId="21502093" w14:textId="77777777" w:rsidR="00B02EB2" w:rsidRPr="009647C4" w:rsidRDefault="00B02EB2" w:rsidP="00B02EB2">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348C975F" w14:textId="77777777"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141E4061" w14:textId="19DC53EE" w:rsidR="00B02EB2" w:rsidRPr="009647C4" w:rsidRDefault="00B02EB2" w:rsidP="009647C4">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tcPr>
          <w:p w14:paraId="19FE65E5" w14:textId="3F78B0AA"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vAlign w:val="bottom"/>
          </w:tcPr>
          <w:p w14:paraId="4F97C866" w14:textId="77777777" w:rsidR="00B02EB2" w:rsidRPr="009647C4" w:rsidRDefault="00B02EB2" w:rsidP="009647C4">
            <w:pPr>
              <w:pStyle w:val="a"/>
              <w:ind w:right="-72"/>
              <w:jc w:val="right"/>
              <w:rPr>
                <w:rFonts w:cs="Arial"/>
                <w:b w:val="0"/>
                <w:bCs w:val="0"/>
                <w:color w:val="000000"/>
                <w:sz w:val="18"/>
                <w:szCs w:val="18"/>
                <w:lang w:val="en-US"/>
              </w:rPr>
            </w:pPr>
          </w:p>
        </w:tc>
      </w:tr>
      <w:tr w:rsidR="00B02EB2" w:rsidRPr="009647C4" w14:paraId="0F500EED" w14:textId="77777777" w:rsidTr="00B41F27">
        <w:trPr>
          <w:trHeight w:val="70"/>
        </w:trPr>
        <w:tc>
          <w:tcPr>
            <w:tcW w:w="4565" w:type="dxa"/>
            <w:vAlign w:val="bottom"/>
          </w:tcPr>
          <w:p w14:paraId="6769D7CD" w14:textId="77777777" w:rsidR="00B02EB2" w:rsidRPr="009647C4" w:rsidRDefault="00B02EB2" w:rsidP="00B02EB2">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224" w:type="dxa"/>
            <w:shd w:val="clear" w:color="auto" w:fill="FAFAFA"/>
          </w:tcPr>
          <w:p w14:paraId="2D07DE6A" w14:textId="1DDBF6DC"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133,621,080</w:t>
            </w:r>
          </w:p>
        </w:tc>
        <w:tc>
          <w:tcPr>
            <w:tcW w:w="1224" w:type="dxa"/>
            <w:tcBorders>
              <w:left w:val="nil"/>
              <w:right w:val="nil"/>
            </w:tcBorders>
            <w:shd w:val="clear" w:color="auto" w:fill="auto"/>
            <w:vAlign w:val="bottom"/>
          </w:tcPr>
          <w:p w14:paraId="5FD2CBB4" w14:textId="1A9A0C9F"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119,697,112</w:t>
            </w:r>
          </w:p>
        </w:tc>
        <w:tc>
          <w:tcPr>
            <w:tcW w:w="1224" w:type="dxa"/>
            <w:tcBorders>
              <w:left w:val="nil"/>
              <w:right w:val="nil"/>
            </w:tcBorders>
            <w:shd w:val="clear" w:color="auto" w:fill="FAFAFA"/>
          </w:tcPr>
          <w:p w14:paraId="6288B2A1" w14:textId="78A40541"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131,897,761</w:t>
            </w:r>
          </w:p>
        </w:tc>
        <w:tc>
          <w:tcPr>
            <w:tcW w:w="1224" w:type="dxa"/>
            <w:tcBorders>
              <w:top w:val="nil"/>
              <w:left w:val="nil"/>
              <w:right w:val="nil"/>
            </w:tcBorders>
            <w:shd w:val="clear" w:color="auto" w:fill="auto"/>
            <w:vAlign w:val="bottom"/>
          </w:tcPr>
          <w:p w14:paraId="3139BE8E" w14:textId="476A9350"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117,306,553</w:t>
            </w:r>
          </w:p>
        </w:tc>
      </w:tr>
      <w:tr w:rsidR="00B02EB2" w:rsidRPr="009647C4" w14:paraId="454E4006" w14:textId="77777777" w:rsidTr="00B41F27">
        <w:tc>
          <w:tcPr>
            <w:tcW w:w="4565" w:type="dxa"/>
            <w:vAlign w:val="bottom"/>
          </w:tcPr>
          <w:p w14:paraId="0D595C90" w14:textId="77777777" w:rsidR="00B02EB2" w:rsidRPr="009647C4" w:rsidRDefault="00B02EB2" w:rsidP="00B02EB2">
            <w:pPr>
              <w:pStyle w:val="a"/>
              <w:ind w:left="-105" w:right="15"/>
              <w:jc w:val="thaiDistribute"/>
              <w:rPr>
                <w:rFonts w:cs="Arial"/>
                <w:b w:val="0"/>
                <w:bCs w:val="0"/>
                <w:sz w:val="18"/>
                <w:szCs w:val="18"/>
                <w:lang w:val="en-US"/>
              </w:rPr>
            </w:pPr>
            <w:r w:rsidRPr="009647C4">
              <w:rPr>
                <w:rFonts w:cs="Arial"/>
                <w:b w:val="0"/>
                <w:bCs w:val="0"/>
                <w:sz w:val="18"/>
                <w:szCs w:val="18"/>
                <w:lang w:val="en-US"/>
              </w:rPr>
              <w:t xml:space="preserve">Advances </w:t>
            </w:r>
          </w:p>
        </w:tc>
        <w:tc>
          <w:tcPr>
            <w:tcW w:w="1224" w:type="dxa"/>
            <w:shd w:val="clear" w:color="auto" w:fill="FAFAFA"/>
          </w:tcPr>
          <w:p w14:paraId="05185B6A" w14:textId="0F61AD49"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10,382,189</w:t>
            </w:r>
          </w:p>
        </w:tc>
        <w:tc>
          <w:tcPr>
            <w:tcW w:w="1224" w:type="dxa"/>
            <w:tcBorders>
              <w:top w:val="nil"/>
              <w:left w:val="nil"/>
              <w:right w:val="nil"/>
            </w:tcBorders>
            <w:shd w:val="clear" w:color="auto" w:fill="auto"/>
            <w:vAlign w:val="bottom"/>
          </w:tcPr>
          <w:p w14:paraId="34D7E0BE" w14:textId="071FF27E"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7,857,757</w:t>
            </w:r>
          </w:p>
        </w:tc>
        <w:tc>
          <w:tcPr>
            <w:tcW w:w="1224" w:type="dxa"/>
            <w:tcBorders>
              <w:top w:val="nil"/>
              <w:left w:val="nil"/>
              <w:right w:val="nil"/>
            </w:tcBorders>
            <w:shd w:val="clear" w:color="auto" w:fill="FAFAFA"/>
          </w:tcPr>
          <w:p w14:paraId="3840B836" w14:textId="3967C8AC"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10,382,189</w:t>
            </w:r>
          </w:p>
        </w:tc>
        <w:tc>
          <w:tcPr>
            <w:tcW w:w="1224" w:type="dxa"/>
            <w:tcBorders>
              <w:top w:val="nil"/>
              <w:left w:val="nil"/>
              <w:right w:val="nil"/>
            </w:tcBorders>
            <w:shd w:val="clear" w:color="auto" w:fill="auto"/>
            <w:vAlign w:val="bottom"/>
          </w:tcPr>
          <w:p w14:paraId="25E7B66D" w14:textId="2BEBD87B"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7,857,757</w:t>
            </w:r>
          </w:p>
        </w:tc>
      </w:tr>
      <w:tr w:rsidR="00B02EB2" w:rsidRPr="009647C4" w14:paraId="79F30028" w14:textId="77777777" w:rsidTr="00B41F27">
        <w:tc>
          <w:tcPr>
            <w:tcW w:w="4565" w:type="dxa"/>
            <w:vAlign w:val="bottom"/>
          </w:tcPr>
          <w:p w14:paraId="65FB0A82" w14:textId="4D7DDA2E" w:rsidR="00B02EB2" w:rsidRPr="009647C4" w:rsidRDefault="00B02EB2" w:rsidP="00B02EB2">
            <w:pPr>
              <w:pStyle w:val="a"/>
              <w:ind w:left="-105" w:right="15"/>
              <w:jc w:val="thaiDistribute"/>
              <w:rPr>
                <w:rFonts w:cs="Arial"/>
                <w:b w:val="0"/>
                <w:bCs w:val="0"/>
                <w:sz w:val="18"/>
                <w:szCs w:val="18"/>
                <w:cs/>
                <w:lang w:val="en-GB"/>
              </w:rPr>
            </w:pPr>
            <w:r w:rsidRPr="009647C4">
              <w:rPr>
                <w:rFonts w:cs="Arial"/>
                <w:b w:val="0"/>
                <w:bCs w:val="0"/>
                <w:sz w:val="18"/>
                <w:szCs w:val="18"/>
                <w:lang w:val="en-US"/>
              </w:rPr>
              <w:t>O</w:t>
            </w:r>
            <w:r w:rsidRPr="009647C4">
              <w:rPr>
                <w:rFonts w:cs="Arial"/>
                <w:b w:val="0"/>
                <w:bCs w:val="0"/>
                <w:sz w:val="18"/>
                <w:szCs w:val="18"/>
                <w:lang w:val="en-GB"/>
              </w:rPr>
              <w:t xml:space="preserve">ther </w:t>
            </w:r>
            <w:r w:rsidR="000334B3" w:rsidRPr="009647C4">
              <w:rPr>
                <w:rFonts w:cs="Arial"/>
                <w:b w:val="0"/>
                <w:bCs w:val="0"/>
                <w:sz w:val="18"/>
                <w:szCs w:val="18"/>
                <w:lang w:val="en-GB"/>
              </w:rPr>
              <w:t xml:space="preserve">current </w:t>
            </w:r>
            <w:r w:rsidRPr="009647C4">
              <w:rPr>
                <w:rFonts w:cs="Arial"/>
                <w:b w:val="0"/>
                <w:bCs w:val="0"/>
                <w:sz w:val="18"/>
                <w:szCs w:val="18"/>
                <w:lang w:val="en-GB"/>
              </w:rPr>
              <w:t>receivables</w:t>
            </w:r>
          </w:p>
        </w:tc>
        <w:tc>
          <w:tcPr>
            <w:tcW w:w="1224" w:type="dxa"/>
            <w:tcBorders>
              <w:bottom w:val="single" w:sz="4" w:space="0" w:color="auto"/>
            </w:tcBorders>
            <w:shd w:val="clear" w:color="auto" w:fill="FAFAFA"/>
          </w:tcPr>
          <w:p w14:paraId="102FA9AF" w14:textId="5D8A2E3F" w:rsidR="00B02EB2" w:rsidRPr="009647C4" w:rsidRDefault="000334B3" w:rsidP="009647C4">
            <w:pPr>
              <w:pStyle w:val="a"/>
              <w:ind w:right="-72"/>
              <w:jc w:val="right"/>
              <w:rPr>
                <w:rFonts w:cs="Arial"/>
                <w:b w:val="0"/>
                <w:bCs w:val="0"/>
                <w:sz w:val="18"/>
                <w:szCs w:val="18"/>
                <w:lang w:val="en-GB"/>
              </w:rPr>
            </w:pPr>
            <w:r w:rsidRPr="009647C4">
              <w:rPr>
                <w:rFonts w:cs="Arial"/>
                <w:b w:val="0"/>
                <w:bCs w:val="0"/>
                <w:sz w:val="18"/>
                <w:szCs w:val="18"/>
                <w:cs/>
                <w:lang w:val="en-GB"/>
              </w:rPr>
              <w:t>1</w:t>
            </w:r>
            <w:r w:rsidRPr="009647C4">
              <w:rPr>
                <w:rFonts w:cs="Arial"/>
                <w:b w:val="0"/>
                <w:bCs w:val="0"/>
                <w:sz w:val="18"/>
                <w:szCs w:val="18"/>
                <w:lang w:val="en-GB"/>
              </w:rPr>
              <w:t>,</w:t>
            </w:r>
            <w:r w:rsidRPr="009647C4">
              <w:rPr>
                <w:rFonts w:cs="Arial"/>
                <w:b w:val="0"/>
                <w:bCs w:val="0"/>
                <w:sz w:val="18"/>
                <w:szCs w:val="18"/>
                <w:cs/>
                <w:lang w:val="en-GB"/>
              </w:rPr>
              <w:t>030</w:t>
            </w:r>
            <w:r w:rsidRPr="009647C4">
              <w:rPr>
                <w:rFonts w:cs="Arial"/>
                <w:b w:val="0"/>
                <w:bCs w:val="0"/>
                <w:sz w:val="18"/>
                <w:szCs w:val="18"/>
                <w:lang w:val="en-GB"/>
              </w:rPr>
              <w:t>,</w:t>
            </w:r>
            <w:r w:rsidRPr="009647C4">
              <w:rPr>
                <w:rFonts w:cs="Arial"/>
                <w:b w:val="0"/>
                <w:bCs w:val="0"/>
                <w:sz w:val="18"/>
                <w:szCs w:val="18"/>
                <w:cs/>
                <w:lang w:val="en-GB"/>
              </w:rPr>
              <w:t>198</w:t>
            </w:r>
          </w:p>
        </w:tc>
        <w:tc>
          <w:tcPr>
            <w:tcW w:w="1224" w:type="dxa"/>
            <w:tcBorders>
              <w:bottom w:val="single" w:sz="4" w:space="0" w:color="auto"/>
            </w:tcBorders>
            <w:shd w:val="clear" w:color="auto" w:fill="auto"/>
            <w:vAlign w:val="bottom"/>
          </w:tcPr>
          <w:p w14:paraId="17B4AB8C" w14:textId="0C01AB18"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w:t>
            </w:r>
            <w:r w:rsidRPr="009647C4">
              <w:rPr>
                <w:rFonts w:cs="Arial"/>
                <w:b w:val="0"/>
                <w:bCs w:val="0"/>
                <w:sz w:val="18"/>
                <w:szCs w:val="18"/>
                <w:cs/>
                <w:lang w:val="en-GB"/>
              </w:rPr>
              <w:t>,</w:t>
            </w:r>
            <w:r w:rsidRPr="009647C4">
              <w:rPr>
                <w:rFonts w:cs="Arial"/>
                <w:b w:val="0"/>
                <w:bCs w:val="0"/>
                <w:sz w:val="18"/>
                <w:szCs w:val="18"/>
                <w:lang w:val="en-GB"/>
              </w:rPr>
              <w:t>012</w:t>
            </w:r>
            <w:r w:rsidRPr="009647C4">
              <w:rPr>
                <w:rFonts w:cs="Arial"/>
                <w:b w:val="0"/>
                <w:bCs w:val="0"/>
                <w:sz w:val="18"/>
                <w:szCs w:val="18"/>
                <w:cs/>
                <w:lang w:val="en-GB"/>
              </w:rPr>
              <w:t>,</w:t>
            </w:r>
            <w:r w:rsidRPr="009647C4">
              <w:rPr>
                <w:rFonts w:cs="Arial"/>
                <w:b w:val="0"/>
                <w:bCs w:val="0"/>
                <w:sz w:val="18"/>
                <w:szCs w:val="18"/>
                <w:lang w:val="en-GB"/>
              </w:rPr>
              <w:t>533</w:t>
            </w:r>
          </w:p>
        </w:tc>
        <w:tc>
          <w:tcPr>
            <w:tcW w:w="1224" w:type="dxa"/>
            <w:tcBorders>
              <w:bottom w:val="single" w:sz="4" w:space="0" w:color="auto"/>
            </w:tcBorders>
            <w:shd w:val="clear" w:color="auto" w:fill="FAFAFA"/>
          </w:tcPr>
          <w:p w14:paraId="6ACEFF61" w14:textId="1A8DFB0D"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487,535</w:t>
            </w:r>
          </w:p>
        </w:tc>
        <w:tc>
          <w:tcPr>
            <w:tcW w:w="1224" w:type="dxa"/>
            <w:tcBorders>
              <w:top w:val="nil"/>
              <w:left w:val="nil"/>
              <w:bottom w:val="single" w:sz="4" w:space="0" w:color="auto"/>
              <w:right w:val="nil"/>
            </w:tcBorders>
            <w:shd w:val="clear" w:color="auto" w:fill="auto"/>
            <w:vAlign w:val="bottom"/>
          </w:tcPr>
          <w:p w14:paraId="22282A7F" w14:textId="1001529A"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33</w:t>
            </w:r>
          </w:p>
        </w:tc>
      </w:tr>
      <w:tr w:rsidR="00B02EB2" w:rsidRPr="009647C4" w14:paraId="0F3F014B" w14:textId="77777777" w:rsidTr="000334B3">
        <w:tc>
          <w:tcPr>
            <w:tcW w:w="4565" w:type="dxa"/>
            <w:vAlign w:val="bottom"/>
          </w:tcPr>
          <w:p w14:paraId="7A59FD4F" w14:textId="77777777" w:rsidR="00B02EB2" w:rsidRPr="009647C4" w:rsidRDefault="00B02EB2" w:rsidP="00B02EB2">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3B49B1A1" w14:textId="77777777"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0DB2C658" w14:textId="0F8D502E" w:rsidR="00B02EB2" w:rsidRPr="009647C4" w:rsidRDefault="00B02EB2" w:rsidP="009647C4">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tcPr>
          <w:p w14:paraId="6957A66C" w14:textId="0925E444"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2987EA2" w14:textId="77777777" w:rsidR="00B02EB2" w:rsidRPr="009647C4" w:rsidRDefault="00B02EB2" w:rsidP="009647C4">
            <w:pPr>
              <w:pStyle w:val="a"/>
              <w:ind w:right="-72"/>
              <w:jc w:val="right"/>
              <w:rPr>
                <w:rFonts w:cs="Arial"/>
                <w:b w:val="0"/>
                <w:bCs w:val="0"/>
                <w:color w:val="000000"/>
                <w:sz w:val="18"/>
                <w:szCs w:val="18"/>
                <w:lang w:val="en-US"/>
              </w:rPr>
            </w:pPr>
          </w:p>
        </w:tc>
      </w:tr>
      <w:tr w:rsidR="000334B3" w:rsidRPr="009647C4" w14:paraId="4CFD7B9A" w14:textId="77777777" w:rsidTr="000334B3">
        <w:tc>
          <w:tcPr>
            <w:tcW w:w="4565" w:type="dxa"/>
            <w:vAlign w:val="bottom"/>
          </w:tcPr>
          <w:p w14:paraId="5B1E5BBF" w14:textId="13B805C3" w:rsidR="000334B3" w:rsidRPr="009647C4" w:rsidRDefault="000334B3" w:rsidP="00B02EB2">
            <w:pPr>
              <w:pStyle w:val="a"/>
              <w:ind w:left="-105" w:right="15"/>
              <w:jc w:val="thaiDistribute"/>
              <w:rPr>
                <w:rFonts w:cs="Arial"/>
                <w:b w:val="0"/>
                <w:bCs w:val="0"/>
                <w:sz w:val="18"/>
                <w:szCs w:val="18"/>
                <w:lang w:val="en-GB"/>
              </w:rPr>
            </w:pPr>
            <w:r w:rsidRPr="009647C4">
              <w:rPr>
                <w:rFonts w:cs="Arial"/>
                <w:b w:val="0"/>
                <w:bCs w:val="0"/>
                <w:spacing w:val="-2"/>
                <w:sz w:val="18"/>
                <w:szCs w:val="18"/>
                <w:lang w:val="en-US"/>
              </w:rPr>
              <w:t>Total accrued brokerage income</w:t>
            </w:r>
          </w:p>
        </w:tc>
        <w:tc>
          <w:tcPr>
            <w:tcW w:w="1224" w:type="dxa"/>
            <w:shd w:val="clear" w:color="auto" w:fill="FAFAFA"/>
          </w:tcPr>
          <w:p w14:paraId="36B29590" w14:textId="77777777" w:rsidR="000334B3" w:rsidRPr="009647C4" w:rsidRDefault="000334B3" w:rsidP="009647C4">
            <w:pPr>
              <w:pStyle w:val="a"/>
              <w:ind w:right="-72"/>
              <w:jc w:val="right"/>
              <w:rPr>
                <w:rFonts w:cs="Arial"/>
                <w:b w:val="0"/>
                <w:bCs w:val="0"/>
                <w:sz w:val="18"/>
                <w:szCs w:val="18"/>
                <w:lang w:val="en-GB"/>
              </w:rPr>
            </w:pPr>
          </w:p>
        </w:tc>
        <w:tc>
          <w:tcPr>
            <w:tcW w:w="1224" w:type="dxa"/>
            <w:shd w:val="clear" w:color="auto" w:fill="auto"/>
            <w:vAlign w:val="bottom"/>
          </w:tcPr>
          <w:p w14:paraId="7C2093B8" w14:textId="77777777" w:rsidR="000334B3" w:rsidRPr="009647C4" w:rsidRDefault="000334B3" w:rsidP="009647C4">
            <w:pPr>
              <w:pStyle w:val="a"/>
              <w:ind w:right="-72"/>
              <w:jc w:val="right"/>
              <w:rPr>
                <w:rFonts w:cs="Arial"/>
                <w:b w:val="0"/>
                <w:bCs w:val="0"/>
                <w:color w:val="000000"/>
                <w:sz w:val="18"/>
                <w:szCs w:val="18"/>
                <w:lang w:val="en-US"/>
              </w:rPr>
            </w:pPr>
          </w:p>
        </w:tc>
        <w:tc>
          <w:tcPr>
            <w:tcW w:w="1224" w:type="dxa"/>
            <w:shd w:val="clear" w:color="auto" w:fill="FAFAFA"/>
          </w:tcPr>
          <w:p w14:paraId="08CFF4F4" w14:textId="77777777" w:rsidR="000334B3" w:rsidRPr="009647C4" w:rsidRDefault="000334B3" w:rsidP="009647C4">
            <w:pPr>
              <w:pStyle w:val="a"/>
              <w:ind w:right="-72"/>
              <w:jc w:val="right"/>
              <w:rPr>
                <w:rFonts w:cs="Arial"/>
                <w:b w:val="0"/>
                <w:bCs w:val="0"/>
                <w:sz w:val="18"/>
                <w:szCs w:val="18"/>
                <w:lang w:val="en-GB"/>
              </w:rPr>
            </w:pPr>
          </w:p>
        </w:tc>
        <w:tc>
          <w:tcPr>
            <w:tcW w:w="1224" w:type="dxa"/>
            <w:shd w:val="clear" w:color="auto" w:fill="auto"/>
            <w:vAlign w:val="bottom"/>
          </w:tcPr>
          <w:p w14:paraId="2CF4F8E7" w14:textId="77777777" w:rsidR="000334B3" w:rsidRPr="009647C4" w:rsidRDefault="000334B3" w:rsidP="009647C4">
            <w:pPr>
              <w:pStyle w:val="a"/>
              <w:ind w:right="-72"/>
              <w:jc w:val="right"/>
              <w:rPr>
                <w:rFonts w:cs="Arial"/>
                <w:b w:val="0"/>
                <w:bCs w:val="0"/>
                <w:color w:val="000000"/>
                <w:sz w:val="18"/>
                <w:szCs w:val="18"/>
                <w:lang w:val="en-US"/>
              </w:rPr>
            </w:pPr>
          </w:p>
        </w:tc>
      </w:tr>
      <w:tr w:rsidR="00B02EB2" w:rsidRPr="009647C4" w14:paraId="592A8432" w14:textId="77777777" w:rsidTr="00DD4A2C">
        <w:trPr>
          <w:trHeight w:val="234"/>
        </w:trPr>
        <w:tc>
          <w:tcPr>
            <w:tcW w:w="4565" w:type="dxa"/>
            <w:vAlign w:val="bottom"/>
          </w:tcPr>
          <w:p w14:paraId="7F21580F" w14:textId="779F5EF7" w:rsidR="00B02EB2" w:rsidRPr="009647C4" w:rsidRDefault="000334B3" w:rsidP="00B02EB2">
            <w:pPr>
              <w:pStyle w:val="a"/>
              <w:ind w:left="-105" w:right="15"/>
              <w:jc w:val="thaiDistribute"/>
              <w:rPr>
                <w:rFonts w:cs="Arial"/>
                <w:b w:val="0"/>
                <w:bCs w:val="0"/>
                <w:spacing w:val="-2"/>
                <w:sz w:val="18"/>
                <w:szCs w:val="18"/>
                <w:lang w:val="en-US"/>
              </w:rPr>
            </w:pPr>
            <w:r w:rsidRPr="009647C4">
              <w:rPr>
                <w:rFonts w:cs="Arial"/>
                <w:b w:val="0"/>
                <w:bCs w:val="0"/>
                <w:spacing w:val="-2"/>
                <w:sz w:val="18"/>
                <w:szCs w:val="18"/>
                <w:lang w:val="en-US"/>
              </w:rPr>
              <w:t xml:space="preserve">   </w:t>
            </w:r>
            <w:r w:rsidR="00B02EB2" w:rsidRPr="009647C4">
              <w:rPr>
                <w:rFonts w:cs="Arial"/>
                <w:b w:val="0"/>
                <w:bCs w:val="0"/>
                <w:spacing w:val="-2"/>
                <w:sz w:val="18"/>
                <w:szCs w:val="18"/>
                <w:lang w:val="en-US"/>
              </w:rPr>
              <w:t>and other</w:t>
            </w:r>
            <w:r w:rsidRPr="009647C4">
              <w:rPr>
                <w:rFonts w:cs="Arial"/>
                <w:b w:val="0"/>
                <w:bCs w:val="0"/>
                <w:spacing w:val="-2"/>
                <w:sz w:val="18"/>
                <w:szCs w:val="18"/>
                <w:lang w:val="en-US"/>
              </w:rPr>
              <w:t xml:space="preserve"> current</w:t>
            </w:r>
            <w:r w:rsidR="00B02EB2" w:rsidRPr="009647C4">
              <w:rPr>
                <w:rFonts w:cs="Arial"/>
                <w:b w:val="0"/>
                <w:bCs w:val="0"/>
                <w:spacing w:val="-2"/>
                <w:sz w:val="18"/>
                <w:szCs w:val="18"/>
                <w:lang w:val="en-US"/>
              </w:rPr>
              <w:t xml:space="preserve"> receivables, net</w:t>
            </w:r>
          </w:p>
        </w:tc>
        <w:tc>
          <w:tcPr>
            <w:tcW w:w="1224" w:type="dxa"/>
            <w:tcBorders>
              <w:bottom w:val="single" w:sz="4" w:space="0" w:color="auto"/>
            </w:tcBorders>
            <w:shd w:val="clear" w:color="auto" w:fill="FAFAFA"/>
            <w:vAlign w:val="bottom"/>
          </w:tcPr>
          <w:p w14:paraId="764D28C8" w14:textId="1DCAA7FA" w:rsidR="00B02EB2" w:rsidRPr="009647C4" w:rsidRDefault="000334B3" w:rsidP="009647C4">
            <w:pPr>
              <w:pStyle w:val="a"/>
              <w:ind w:right="-72"/>
              <w:jc w:val="right"/>
              <w:rPr>
                <w:rFonts w:cs="Arial"/>
                <w:b w:val="0"/>
                <w:bCs w:val="0"/>
                <w:sz w:val="18"/>
                <w:szCs w:val="18"/>
                <w:lang w:val="en-GB"/>
              </w:rPr>
            </w:pPr>
            <w:r w:rsidRPr="009647C4">
              <w:rPr>
                <w:rFonts w:cs="Arial"/>
                <w:b w:val="0"/>
                <w:bCs w:val="0"/>
                <w:sz w:val="18"/>
                <w:szCs w:val="18"/>
                <w:cs/>
                <w:lang w:val="en-GB"/>
              </w:rPr>
              <w:t>145</w:t>
            </w:r>
            <w:r w:rsidRPr="009647C4">
              <w:rPr>
                <w:rFonts w:cs="Arial"/>
                <w:b w:val="0"/>
                <w:bCs w:val="0"/>
                <w:sz w:val="18"/>
                <w:szCs w:val="18"/>
                <w:lang w:val="en-GB"/>
              </w:rPr>
              <w:t>,</w:t>
            </w:r>
            <w:r w:rsidRPr="009647C4">
              <w:rPr>
                <w:rFonts w:cs="Arial"/>
                <w:b w:val="0"/>
                <w:bCs w:val="0"/>
                <w:sz w:val="18"/>
                <w:szCs w:val="18"/>
                <w:cs/>
                <w:lang w:val="en-GB"/>
              </w:rPr>
              <w:t>033</w:t>
            </w:r>
            <w:r w:rsidRPr="009647C4">
              <w:rPr>
                <w:rFonts w:cs="Arial"/>
                <w:b w:val="0"/>
                <w:bCs w:val="0"/>
                <w:sz w:val="18"/>
                <w:szCs w:val="18"/>
                <w:lang w:val="en-GB"/>
              </w:rPr>
              <w:t>,</w:t>
            </w:r>
            <w:r w:rsidRPr="009647C4">
              <w:rPr>
                <w:rFonts w:cs="Arial"/>
                <w:b w:val="0"/>
                <w:bCs w:val="0"/>
                <w:sz w:val="18"/>
                <w:szCs w:val="18"/>
                <w:cs/>
                <w:lang w:val="en-GB"/>
              </w:rPr>
              <w:t>467</w:t>
            </w:r>
          </w:p>
        </w:tc>
        <w:tc>
          <w:tcPr>
            <w:tcW w:w="1224" w:type="dxa"/>
            <w:tcBorders>
              <w:bottom w:val="single" w:sz="4" w:space="0" w:color="auto"/>
            </w:tcBorders>
            <w:shd w:val="clear" w:color="auto" w:fill="auto"/>
            <w:vAlign w:val="bottom"/>
          </w:tcPr>
          <w:p w14:paraId="436F4C54" w14:textId="60A7BB23"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128,567,402</w:t>
            </w:r>
          </w:p>
        </w:tc>
        <w:tc>
          <w:tcPr>
            <w:tcW w:w="1224" w:type="dxa"/>
            <w:tcBorders>
              <w:bottom w:val="single" w:sz="4" w:space="0" w:color="auto"/>
            </w:tcBorders>
            <w:shd w:val="clear" w:color="auto" w:fill="FAFAFA"/>
            <w:vAlign w:val="bottom"/>
          </w:tcPr>
          <w:p w14:paraId="3D3C3208" w14:textId="029AE6FC"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142,767,485</w:t>
            </w:r>
          </w:p>
        </w:tc>
        <w:tc>
          <w:tcPr>
            <w:tcW w:w="1224" w:type="dxa"/>
            <w:tcBorders>
              <w:bottom w:val="single" w:sz="4" w:space="0" w:color="auto"/>
            </w:tcBorders>
            <w:shd w:val="clear" w:color="auto" w:fill="auto"/>
            <w:vAlign w:val="bottom"/>
          </w:tcPr>
          <w:p w14:paraId="49583D0A" w14:textId="3941AE46" w:rsidR="00B02EB2" w:rsidRPr="009647C4" w:rsidRDefault="00B02EB2" w:rsidP="009647C4">
            <w:pPr>
              <w:pStyle w:val="a"/>
              <w:ind w:right="-72"/>
              <w:jc w:val="right"/>
              <w:rPr>
                <w:rFonts w:cs="Arial"/>
                <w:b w:val="0"/>
                <w:bCs w:val="0"/>
                <w:color w:val="000000"/>
                <w:sz w:val="18"/>
                <w:szCs w:val="18"/>
                <w:lang w:val="en-US"/>
              </w:rPr>
            </w:pPr>
            <w:r w:rsidRPr="009647C4">
              <w:rPr>
                <w:rFonts w:cs="Arial"/>
                <w:b w:val="0"/>
                <w:bCs w:val="0"/>
                <w:sz w:val="18"/>
                <w:szCs w:val="18"/>
                <w:lang w:val="en-GB"/>
              </w:rPr>
              <w:t>125,164,343</w:t>
            </w:r>
          </w:p>
        </w:tc>
      </w:tr>
    </w:tbl>
    <w:p w14:paraId="4F1E4AA7" w14:textId="6E3D1349" w:rsidR="000F54FA" w:rsidRPr="009647C4" w:rsidRDefault="000F54FA" w:rsidP="00171CCE">
      <w:pPr>
        <w:tabs>
          <w:tab w:val="left" w:pos="540"/>
        </w:tabs>
        <w:jc w:val="thaiDistribute"/>
        <w:rPr>
          <w:rFonts w:eastAsia="Cordia New" w:cs="Arial"/>
          <w:b w:val="0"/>
          <w:bCs w:val="0"/>
          <w:sz w:val="18"/>
          <w:szCs w:val="18"/>
          <w:cs/>
          <w:lang w:val="en-US"/>
        </w:rPr>
      </w:pPr>
    </w:p>
    <w:p w14:paraId="5822D65D" w14:textId="77777777" w:rsidR="00AC561B" w:rsidRPr="009647C4" w:rsidRDefault="005F4FB0" w:rsidP="0071027A">
      <w:pPr>
        <w:tabs>
          <w:tab w:val="left" w:pos="540"/>
        </w:tabs>
        <w:jc w:val="thaiDistribute"/>
        <w:rPr>
          <w:rFonts w:eastAsia="Cordia New" w:cs="Arial"/>
          <w:b w:val="0"/>
          <w:bCs w:val="0"/>
          <w:sz w:val="18"/>
          <w:szCs w:val="18"/>
          <w:lang w:val="en-US"/>
        </w:rPr>
      </w:pPr>
      <w:r w:rsidRPr="009647C4">
        <w:rPr>
          <w:rFonts w:eastAsia="Cordia New" w:cs="Arial"/>
          <w:b w:val="0"/>
          <w:bCs w:val="0"/>
          <w:sz w:val="18"/>
          <w:szCs w:val="18"/>
          <w:lang w:val="en-US"/>
        </w:rPr>
        <w:t xml:space="preserve">Outstanding </w:t>
      </w:r>
      <w:r w:rsidRPr="009647C4">
        <w:rPr>
          <w:rFonts w:cs="Arial"/>
          <w:b w:val="0"/>
          <w:bCs w:val="0"/>
          <w:sz w:val="18"/>
          <w:szCs w:val="18"/>
          <w:lang w:val="en-US"/>
        </w:rPr>
        <w:t xml:space="preserve">accrued </w:t>
      </w:r>
      <w:r w:rsidR="00D57976" w:rsidRPr="009647C4">
        <w:rPr>
          <w:rFonts w:cs="Arial"/>
          <w:b w:val="0"/>
          <w:bCs w:val="0"/>
          <w:sz w:val="18"/>
          <w:szCs w:val="18"/>
          <w:lang w:val="en-US"/>
        </w:rPr>
        <w:t>brokerage</w:t>
      </w:r>
      <w:r w:rsidRPr="009647C4">
        <w:rPr>
          <w:rFonts w:cs="Arial"/>
          <w:b w:val="0"/>
          <w:bCs w:val="0"/>
          <w:sz w:val="18"/>
          <w:szCs w:val="18"/>
          <w:lang w:val="en-US"/>
        </w:rPr>
        <w:t xml:space="preserve"> income</w:t>
      </w:r>
      <w:r w:rsidRPr="009647C4">
        <w:rPr>
          <w:rFonts w:eastAsia="Cordia New" w:cs="Arial"/>
          <w:b w:val="0"/>
          <w:bCs w:val="0"/>
          <w:sz w:val="18"/>
          <w:szCs w:val="18"/>
          <w:lang w:val="en-US"/>
        </w:rPr>
        <w:t xml:space="preserve"> can be analysed as follows:</w:t>
      </w:r>
    </w:p>
    <w:p w14:paraId="4B8684A0" w14:textId="77777777" w:rsidR="005F4FB0" w:rsidRPr="009647C4"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47C4" w14:paraId="65A7FCFA" w14:textId="77777777" w:rsidTr="00D36914">
        <w:trPr>
          <w:trHeight w:val="201"/>
        </w:trPr>
        <w:tc>
          <w:tcPr>
            <w:tcW w:w="4565" w:type="dxa"/>
            <w:shd w:val="clear" w:color="auto" w:fill="auto"/>
            <w:vAlign w:val="bottom"/>
          </w:tcPr>
          <w:p w14:paraId="4FDC1C8F" w14:textId="77777777" w:rsidR="00BD2F44" w:rsidRPr="009647C4" w:rsidRDefault="00BD2F44" w:rsidP="00BD2F44">
            <w:pPr>
              <w:ind w:left="-105"/>
              <w:rPr>
                <w:rFonts w:eastAsia="Cordia New" w:cs="Arial"/>
                <w:b w:val="0"/>
                <w:bCs w:val="0"/>
                <w:snapToGrid w:val="0"/>
                <w:sz w:val="18"/>
                <w:szCs w:val="18"/>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05318974" w14:textId="6BC55449" w:rsidR="00BD2F44" w:rsidRPr="009647C4" w:rsidRDefault="007A7B56" w:rsidP="00BD2F44">
            <w:pPr>
              <w:pStyle w:val="a"/>
              <w:tabs>
                <w:tab w:val="decimal" w:pos="1408"/>
              </w:tabs>
              <w:ind w:right="-72"/>
              <w:jc w:val="center"/>
              <w:rPr>
                <w:rFonts w:cs="Arial"/>
                <w:sz w:val="18"/>
                <w:szCs w:val="18"/>
                <w:lang w:val="en-US"/>
              </w:rPr>
            </w:pPr>
            <w:r w:rsidRPr="009647C4">
              <w:rPr>
                <w:rFonts w:cs="Arial"/>
                <w:sz w:val="18"/>
                <w:szCs w:val="18"/>
                <w:lang w:val="en-US"/>
              </w:rPr>
              <w:t>financial information</w:t>
            </w:r>
          </w:p>
        </w:tc>
        <w:tc>
          <w:tcPr>
            <w:tcW w:w="2448" w:type="dxa"/>
            <w:gridSpan w:val="2"/>
            <w:tcBorders>
              <w:top w:val="single" w:sz="4" w:space="0" w:color="auto"/>
              <w:bottom w:val="single" w:sz="4" w:space="0" w:color="auto"/>
            </w:tcBorders>
          </w:tcPr>
          <w:p w14:paraId="2479AEAA" w14:textId="77777777" w:rsidR="00BD2F44" w:rsidRPr="009647C4" w:rsidRDefault="00BD2F44" w:rsidP="00BD2F44">
            <w:pPr>
              <w:pStyle w:val="a"/>
              <w:tabs>
                <w:tab w:val="decimal" w:pos="1408"/>
              </w:tabs>
              <w:ind w:right="-72"/>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263F4E35" w14:textId="6B2E7A9C" w:rsidR="00BD2F44" w:rsidRPr="009647C4" w:rsidRDefault="00BD2F44" w:rsidP="00BD2F44">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1F4542" w:rsidRPr="009647C4" w14:paraId="45B2CBE0" w14:textId="77777777" w:rsidTr="00D36914">
        <w:trPr>
          <w:trHeight w:val="201"/>
        </w:trPr>
        <w:tc>
          <w:tcPr>
            <w:tcW w:w="4565" w:type="dxa"/>
            <w:shd w:val="clear" w:color="auto" w:fill="auto"/>
            <w:vAlign w:val="bottom"/>
          </w:tcPr>
          <w:p w14:paraId="029ADBF9" w14:textId="77777777" w:rsidR="001F4542" w:rsidRPr="009647C4" w:rsidRDefault="001F4542" w:rsidP="001F4542">
            <w:pPr>
              <w:ind w:left="-105"/>
              <w:rPr>
                <w:rFonts w:eastAsia="Cordia New" w:cs="Arial"/>
                <w:b w:val="0"/>
                <w:bCs w:val="0"/>
                <w:snapToGrid w:val="0"/>
                <w:sz w:val="18"/>
                <w:szCs w:val="18"/>
                <w:lang w:val="en-US" w:eastAsia="th-TH"/>
              </w:rPr>
            </w:pPr>
          </w:p>
        </w:tc>
        <w:tc>
          <w:tcPr>
            <w:tcW w:w="1224" w:type="dxa"/>
            <w:tcBorders>
              <w:top w:val="single" w:sz="4" w:space="0" w:color="auto"/>
            </w:tcBorders>
          </w:tcPr>
          <w:p w14:paraId="64FE9941" w14:textId="77777777" w:rsidR="001F4542" w:rsidRPr="009647C4" w:rsidRDefault="001F4542" w:rsidP="001F4542">
            <w:pPr>
              <w:pStyle w:val="a"/>
              <w:ind w:right="-72"/>
              <w:jc w:val="right"/>
              <w:rPr>
                <w:rFonts w:cs="Arial"/>
                <w:sz w:val="18"/>
                <w:szCs w:val="18"/>
              </w:rPr>
            </w:pPr>
            <w:r w:rsidRPr="009647C4">
              <w:rPr>
                <w:rFonts w:cs="Arial"/>
                <w:sz w:val="18"/>
                <w:szCs w:val="18"/>
                <w:cs/>
              </w:rPr>
              <w:t>(Unaudited)</w:t>
            </w:r>
          </w:p>
          <w:p w14:paraId="70153CAD" w14:textId="64D5772C" w:rsidR="001F4542" w:rsidRPr="009647C4" w:rsidRDefault="009844E8" w:rsidP="001F4542">
            <w:pPr>
              <w:pStyle w:val="a"/>
              <w:ind w:right="-72"/>
              <w:jc w:val="right"/>
              <w:rPr>
                <w:rFonts w:cs="Arial"/>
                <w:spacing w:val="-4"/>
                <w:sz w:val="18"/>
                <w:szCs w:val="18"/>
                <w:cs/>
              </w:rPr>
            </w:pPr>
            <w:r w:rsidRPr="009647C4">
              <w:rPr>
                <w:rFonts w:cs="Arial"/>
                <w:spacing w:val="-4"/>
                <w:sz w:val="18"/>
                <w:szCs w:val="18"/>
                <w:lang w:val="en-GB"/>
              </w:rPr>
              <w:t>31 March</w:t>
            </w:r>
          </w:p>
        </w:tc>
        <w:tc>
          <w:tcPr>
            <w:tcW w:w="1224" w:type="dxa"/>
            <w:tcBorders>
              <w:top w:val="single" w:sz="4" w:space="0" w:color="auto"/>
            </w:tcBorders>
          </w:tcPr>
          <w:p w14:paraId="73714675" w14:textId="77777777" w:rsidR="001F4542" w:rsidRPr="009647C4" w:rsidRDefault="001F4542" w:rsidP="001F4542">
            <w:pPr>
              <w:pStyle w:val="a"/>
              <w:ind w:right="-72"/>
              <w:jc w:val="right"/>
              <w:rPr>
                <w:rFonts w:cs="Arial"/>
                <w:sz w:val="18"/>
                <w:szCs w:val="18"/>
              </w:rPr>
            </w:pPr>
            <w:r w:rsidRPr="009647C4">
              <w:rPr>
                <w:rFonts w:cs="Arial"/>
                <w:sz w:val="18"/>
                <w:szCs w:val="18"/>
                <w:cs/>
              </w:rPr>
              <w:t>(Audited)</w:t>
            </w:r>
          </w:p>
          <w:p w14:paraId="2CDE7127" w14:textId="1C1BE1D1" w:rsidR="001F4542" w:rsidRPr="009647C4" w:rsidRDefault="00526A3E" w:rsidP="00E967A0">
            <w:pPr>
              <w:pStyle w:val="a"/>
              <w:ind w:left="-46" w:right="-72"/>
              <w:jc w:val="right"/>
              <w:rPr>
                <w:rFonts w:cs="Arial"/>
                <w:sz w:val="18"/>
                <w:szCs w:val="18"/>
                <w:cs/>
              </w:rPr>
            </w:pPr>
            <w:r w:rsidRPr="009647C4">
              <w:rPr>
                <w:rFonts w:cs="Arial"/>
                <w:sz w:val="18"/>
                <w:szCs w:val="18"/>
                <w:lang w:val="en-GB"/>
              </w:rPr>
              <w:t>31</w:t>
            </w:r>
            <w:r w:rsidR="001F4542" w:rsidRPr="009647C4">
              <w:rPr>
                <w:rFonts w:cs="Arial"/>
                <w:sz w:val="18"/>
                <w:szCs w:val="18"/>
                <w:cs/>
              </w:rPr>
              <w:t xml:space="preserve"> December</w:t>
            </w:r>
          </w:p>
        </w:tc>
        <w:tc>
          <w:tcPr>
            <w:tcW w:w="1224" w:type="dxa"/>
            <w:tcBorders>
              <w:top w:val="single" w:sz="4" w:space="0" w:color="auto"/>
            </w:tcBorders>
            <w:shd w:val="clear" w:color="auto" w:fill="auto"/>
          </w:tcPr>
          <w:p w14:paraId="636E1D6D" w14:textId="77777777" w:rsidR="001F4542" w:rsidRPr="009647C4" w:rsidRDefault="001F4542" w:rsidP="001F4542">
            <w:pPr>
              <w:pStyle w:val="a"/>
              <w:ind w:right="-72"/>
              <w:jc w:val="right"/>
              <w:rPr>
                <w:rFonts w:cs="Arial"/>
                <w:sz w:val="18"/>
                <w:szCs w:val="18"/>
              </w:rPr>
            </w:pPr>
            <w:r w:rsidRPr="009647C4">
              <w:rPr>
                <w:rFonts w:cs="Arial"/>
                <w:sz w:val="18"/>
                <w:szCs w:val="18"/>
                <w:cs/>
              </w:rPr>
              <w:t>(Unaudited)</w:t>
            </w:r>
          </w:p>
          <w:p w14:paraId="2EB6599E" w14:textId="63D950E8" w:rsidR="001F4542" w:rsidRPr="009647C4" w:rsidRDefault="009844E8" w:rsidP="001F4542">
            <w:pPr>
              <w:pStyle w:val="a"/>
              <w:ind w:right="-72"/>
              <w:jc w:val="right"/>
              <w:rPr>
                <w:rFonts w:cs="Arial"/>
                <w:spacing w:val="-4"/>
                <w:sz w:val="18"/>
                <w:szCs w:val="18"/>
                <w:cs/>
              </w:rPr>
            </w:pPr>
            <w:r w:rsidRPr="009647C4">
              <w:rPr>
                <w:rFonts w:cs="Arial"/>
                <w:spacing w:val="-4"/>
                <w:sz w:val="18"/>
                <w:szCs w:val="18"/>
                <w:lang w:val="en-GB"/>
              </w:rPr>
              <w:t>31 March</w:t>
            </w:r>
          </w:p>
        </w:tc>
        <w:tc>
          <w:tcPr>
            <w:tcW w:w="1224" w:type="dxa"/>
            <w:tcBorders>
              <w:top w:val="single" w:sz="4" w:space="0" w:color="auto"/>
            </w:tcBorders>
            <w:shd w:val="clear" w:color="auto" w:fill="auto"/>
          </w:tcPr>
          <w:p w14:paraId="1F230CD0" w14:textId="77777777" w:rsidR="001F4542" w:rsidRPr="009647C4" w:rsidRDefault="001F4542" w:rsidP="001F4542">
            <w:pPr>
              <w:pStyle w:val="a"/>
              <w:ind w:right="-72"/>
              <w:jc w:val="right"/>
              <w:rPr>
                <w:rFonts w:cs="Arial"/>
                <w:sz w:val="18"/>
                <w:szCs w:val="18"/>
              </w:rPr>
            </w:pPr>
            <w:r w:rsidRPr="009647C4">
              <w:rPr>
                <w:rFonts w:cs="Arial"/>
                <w:sz w:val="18"/>
                <w:szCs w:val="18"/>
                <w:cs/>
              </w:rPr>
              <w:t>(Audited)</w:t>
            </w:r>
          </w:p>
          <w:p w14:paraId="16B8AC33" w14:textId="63F76764" w:rsidR="001F4542" w:rsidRPr="009647C4" w:rsidRDefault="00526A3E" w:rsidP="00E967A0">
            <w:pPr>
              <w:pStyle w:val="a"/>
              <w:ind w:left="-46" w:right="-72"/>
              <w:jc w:val="right"/>
              <w:rPr>
                <w:rFonts w:cs="Arial"/>
                <w:sz w:val="18"/>
                <w:szCs w:val="18"/>
                <w:cs/>
              </w:rPr>
            </w:pPr>
            <w:r w:rsidRPr="009647C4">
              <w:rPr>
                <w:rFonts w:cs="Arial"/>
                <w:sz w:val="18"/>
                <w:szCs w:val="18"/>
                <w:lang w:val="en-GB"/>
              </w:rPr>
              <w:t>31</w:t>
            </w:r>
            <w:r w:rsidR="001F4542" w:rsidRPr="009647C4">
              <w:rPr>
                <w:rFonts w:cs="Arial"/>
                <w:sz w:val="18"/>
                <w:szCs w:val="18"/>
                <w:cs/>
              </w:rPr>
              <w:t xml:space="preserve"> December</w:t>
            </w:r>
          </w:p>
        </w:tc>
      </w:tr>
      <w:tr w:rsidR="001F4542" w:rsidRPr="009647C4" w14:paraId="0CF14E09" w14:textId="77777777" w:rsidTr="00D36914">
        <w:trPr>
          <w:trHeight w:val="70"/>
        </w:trPr>
        <w:tc>
          <w:tcPr>
            <w:tcW w:w="4565" w:type="dxa"/>
            <w:shd w:val="clear" w:color="auto" w:fill="auto"/>
            <w:vAlign w:val="bottom"/>
          </w:tcPr>
          <w:p w14:paraId="77441A10" w14:textId="77777777" w:rsidR="001F4542" w:rsidRPr="009647C4" w:rsidRDefault="001F4542" w:rsidP="001F4542">
            <w:pPr>
              <w:ind w:left="-105"/>
              <w:rPr>
                <w:rFonts w:eastAsia="Cordia New" w:cs="Arial"/>
                <w:b w:val="0"/>
                <w:bCs w:val="0"/>
                <w:snapToGrid w:val="0"/>
                <w:sz w:val="18"/>
                <w:szCs w:val="18"/>
                <w:lang w:val="en-US" w:eastAsia="th-TH"/>
              </w:rPr>
            </w:pPr>
          </w:p>
        </w:tc>
        <w:tc>
          <w:tcPr>
            <w:tcW w:w="1224" w:type="dxa"/>
            <w:vAlign w:val="bottom"/>
          </w:tcPr>
          <w:p w14:paraId="2E849A10" w14:textId="0C28E0F3" w:rsidR="001F4542" w:rsidRPr="009647C4" w:rsidRDefault="009844E8" w:rsidP="001F4542">
            <w:pPr>
              <w:pStyle w:val="a"/>
              <w:ind w:right="-72"/>
              <w:jc w:val="right"/>
              <w:rPr>
                <w:rFonts w:cs="Arial"/>
                <w:sz w:val="18"/>
                <w:szCs w:val="18"/>
                <w:cs/>
              </w:rPr>
            </w:pPr>
            <w:r w:rsidRPr="009647C4">
              <w:rPr>
                <w:rFonts w:cs="Arial"/>
                <w:sz w:val="18"/>
                <w:szCs w:val="18"/>
                <w:lang w:val="en-GB"/>
              </w:rPr>
              <w:t>2024</w:t>
            </w:r>
          </w:p>
        </w:tc>
        <w:tc>
          <w:tcPr>
            <w:tcW w:w="1224" w:type="dxa"/>
            <w:vAlign w:val="bottom"/>
          </w:tcPr>
          <w:p w14:paraId="78D092FC" w14:textId="5DF66200" w:rsidR="001F4542" w:rsidRPr="009647C4" w:rsidRDefault="009844E8" w:rsidP="001F4542">
            <w:pPr>
              <w:pStyle w:val="a"/>
              <w:ind w:right="-72"/>
              <w:jc w:val="right"/>
              <w:rPr>
                <w:rFonts w:cs="Arial"/>
                <w:sz w:val="18"/>
                <w:szCs w:val="18"/>
                <w:cs/>
              </w:rPr>
            </w:pPr>
            <w:r w:rsidRPr="009647C4">
              <w:rPr>
                <w:rFonts w:cs="Arial"/>
                <w:sz w:val="18"/>
                <w:szCs w:val="18"/>
                <w:lang w:val="en-GB"/>
              </w:rPr>
              <w:t>2023</w:t>
            </w:r>
          </w:p>
        </w:tc>
        <w:tc>
          <w:tcPr>
            <w:tcW w:w="1224" w:type="dxa"/>
            <w:shd w:val="clear" w:color="auto" w:fill="auto"/>
            <w:vAlign w:val="bottom"/>
          </w:tcPr>
          <w:p w14:paraId="0AA8DD7D" w14:textId="1EC4726D" w:rsidR="001F4542" w:rsidRPr="009647C4" w:rsidRDefault="009844E8" w:rsidP="001F4542">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0B45B9B0" w14:textId="2308B196" w:rsidR="001F4542" w:rsidRPr="009647C4" w:rsidRDefault="009844E8" w:rsidP="001F4542">
            <w:pPr>
              <w:pStyle w:val="a"/>
              <w:ind w:right="-72"/>
              <w:jc w:val="right"/>
              <w:rPr>
                <w:rFonts w:cs="Arial"/>
                <w:sz w:val="18"/>
                <w:szCs w:val="18"/>
              </w:rPr>
            </w:pPr>
            <w:r w:rsidRPr="009647C4">
              <w:rPr>
                <w:rFonts w:cs="Arial"/>
                <w:sz w:val="18"/>
                <w:szCs w:val="18"/>
                <w:lang w:val="en-GB"/>
              </w:rPr>
              <w:t>2023</w:t>
            </w:r>
          </w:p>
        </w:tc>
      </w:tr>
      <w:tr w:rsidR="001F4542" w:rsidRPr="009647C4" w14:paraId="68D22BE9" w14:textId="77777777" w:rsidTr="00D36914">
        <w:tc>
          <w:tcPr>
            <w:tcW w:w="4565" w:type="dxa"/>
            <w:shd w:val="clear" w:color="auto" w:fill="auto"/>
            <w:vAlign w:val="bottom"/>
          </w:tcPr>
          <w:p w14:paraId="204B727C" w14:textId="77777777" w:rsidR="001F4542" w:rsidRPr="009647C4" w:rsidRDefault="001F4542" w:rsidP="001F4542">
            <w:pPr>
              <w:ind w:left="-105"/>
              <w:rPr>
                <w:rFonts w:eastAsia="Cordia New" w:cs="Arial"/>
                <w:b w:val="0"/>
                <w:bCs w:val="0"/>
                <w:snapToGrid w:val="0"/>
                <w:sz w:val="18"/>
                <w:szCs w:val="18"/>
                <w:cs/>
                <w:lang w:val="en-US" w:eastAsia="th-TH"/>
              </w:rPr>
            </w:pPr>
          </w:p>
        </w:tc>
        <w:tc>
          <w:tcPr>
            <w:tcW w:w="1224" w:type="dxa"/>
            <w:tcBorders>
              <w:bottom w:val="single" w:sz="4" w:space="0" w:color="auto"/>
            </w:tcBorders>
            <w:vAlign w:val="bottom"/>
          </w:tcPr>
          <w:p w14:paraId="007D5786" w14:textId="26181F22" w:rsidR="001F4542" w:rsidRPr="009647C4" w:rsidRDefault="001F4542" w:rsidP="001F4542">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vAlign w:val="bottom"/>
          </w:tcPr>
          <w:p w14:paraId="48CEAAE1" w14:textId="702DCEF1" w:rsidR="001F4542" w:rsidRPr="009647C4" w:rsidRDefault="001F4542" w:rsidP="001F4542">
            <w:pPr>
              <w:pStyle w:val="a"/>
              <w:ind w:right="-72"/>
              <w:jc w:val="right"/>
              <w:rPr>
                <w:rFonts w:cs="Arial"/>
                <w:sz w:val="18"/>
                <w:szCs w:val="18"/>
                <w:lang w:val="en-US"/>
              </w:rPr>
            </w:pPr>
            <w:r w:rsidRPr="009647C4">
              <w:rPr>
                <w:rFonts w:cs="Arial"/>
                <w:sz w:val="18"/>
                <w:szCs w:val="18"/>
              </w:rPr>
              <w:t>Baht</w:t>
            </w:r>
          </w:p>
        </w:tc>
        <w:tc>
          <w:tcPr>
            <w:tcW w:w="1224" w:type="dxa"/>
            <w:tcBorders>
              <w:bottom w:val="single" w:sz="4" w:space="0" w:color="auto"/>
            </w:tcBorders>
            <w:shd w:val="clear" w:color="auto" w:fill="auto"/>
            <w:vAlign w:val="bottom"/>
          </w:tcPr>
          <w:p w14:paraId="0973AFE7" w14:textId="593A3473" w:rsidR="001F4542" w:rsidRPr="009647C4" w:rsidRDefault="001F4542" w:rsidP="001F4542">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362FF4E1" w14:textId="434EE5A4" w:rsidR="001F4542" w:rsidRPr="009647C4" w:rsidRDefault="001F4542" w:rsidP="001F4542">
            <w:pPr>
              <w:pStyle w:val="a"/>
              <w:ind w:right="-72"/>
              <w:jc w:val="right"/>
              <w:rPr>
                <w:rFonts w:cs="Arial"/>
                <w:sz w:val="18"/>
                <w:szCs w:val="18"/>
              </w:rPr>
            </w:pPr>
            <w:r w:rsidRPr="009647C4">
              <w:rPr>
                <w:rFonts w:cs="Arial"/>
                <w:sz w:val="18"/>
                <w:szCs w:val="18"/>
              </w:rPr>
              <w:t>Baht</w:t>
            </w:r>
          </w:p>
        </w:tc>
      </w:tr>
      <w:tr w:rsidR="001F4542" w:rsidRPr="009647C4" w14:paraId="4CF411ED" w14:textId="77777777" w:rsidTr="00D36914">
        <w:trPr>
          <w:trHeight w:val="80"/>
        </w:trPr>
        <w:tc>
          <w:tcPr>
            <w:tcW w:w="4565" w:type="dxa"/>
            <w:shd w:val="clear" w:color="auto" w:fill="auto"/>
            <w:vAlign w:val="bottom"/>
          </w:tcPr>
          <w:p w14:paraId="61EB711E" w14:textId="77777777" w:rsidR="001F4542" w:rsidRPr="009647C4" w:rsidRDefault="001F4542" w:rsidP="001F4542">
            <w:pPr>
              <w:ind w:left="-105"/>
              <w:rPr>
                <w:rFonts w:eastAsia="Cordia New" w:cs="Arial"/>
                <w:b w:val="0"/>
                <w:bCs w:val="0"/>
                <w:snapToGrid w:val="0"/>
                <w:sz w:val="18"/>
                <w:szCs w:val="18"/>
                <w:cs/>
                <w:lang w:val="en-US" w:eastAsia="th-TH"/>
              </w:rPr>
            </w:pPr>
          </w:p>
        </w:tc>
        <w:tc>
          <w:tcPr>
            <w:tcW w:w="1224" w:type="dxa"/>
            <w:tcBorders>
              <w:top w:val="single" w:sz="4" w:space="0" w:color="auto"/>
            </w:tcBorders>
            <w:shd w:val="clear" w:color="auto" w:fill="FAFAFA"/>
          </w:tcPr>
          <w:p w14:paraId="26671D31" w14:textId="77777777" w:rsidR="001F4542" w:rsidRPr="009647C4" w:rsidRDefault="001F4542" w:rsidP="009647C4">
            <w:pPr>
              <w:ind w:right="-72"/>
              <w:jc w:val="right"/>
              <w:rPr>
                <w:rFonts w:eastAsia="Cordia New" w:cs="Arial"/>
                <w:snapToGrid w:val="0"/>
                <w:sz w:val="18"/>
                <w:szCs w:val="18"/>
                <w:lang w:val="en-US" w:eastAsia="th-TH"/>
              </w:rPr>
            </w:pPr>
          </w:p>
        </w:tc>
        <w:tc>
          <w:tcPr>
            <w:tcW w:w="1224" w:type="dxa"/>
            <w:tcBorders>
              <w:top w:val="single" w:sz="4" w:space="0" w:color="auto"/>
            </w:tcBorders>
            <w:shd w:val="clear" w:color="auto" w:fill="auto"/>
          </w:tcPr>
          <w:p w14:paraId="78D7A0BE" w14:textId="77777777" w:rsidR="001F4542" w:rsidRPr="009647C4" w:rsidRDefault="001F4542" w:rsidP="009647C4">
            <w:pPr>
              <w:ind w:right="-72"/>
              <w:jc w:val="right"/>
              <w:rPr>
                <w:rFonts w:eastAsia="Cordia New" w:cs="Arial"/>
                <w:snapToGrid w:val="0"/>
                <w:sz w:val="18"/>
                <w:szCs w:val="18"/>
                <w:lang w:val="en-US" w:eastAsia="th-TH"/>
              </w:rPr>
            </w:pPr>
          </w:p>
        </w:tc>
        <w:tc>
          <w:tcPr>
            <w:tcW w:w="1224" w:type="dxa"/>
            <w:tcBorders>
              <w:top w:val="single" w:sz="4" w:space="0" w:color="auto"/>
            </w:tcBorders>
            <w:shd w:val="clear" w:color="auto" w:fill="FAFAFA"/>
            <w:vAlign w:val="bottom"/>
          </w:tcPr>
          <w:p w14:paraId="205F862F" w14:textId="3B7E56E0" w:rsidR="001F4542" w:rsidRPr="009647C4" w:rsidRDefault="001F4542" w:rsidP="009647C4">
            <w:pPr>
              <w:ind w:right="-72"/>
              <w:jc w:val="right"/>
              <w:rPr>
                <w:rFonts w:eastAsia="Cordia New" w:cs="Arial"/>
                <w:snapToGrid w:val="0"/>
                <w:sz w:val="18"/>
                <w:szCs w:val="18"/>
                <w:lang w:val="en-US" w:eastAsia="th-TH"/>
              </w:rPr>
            </w:pPr>
          </w:p>
        </w:tc>
        <w:tc>
          <w:tcPr>
            <w:tcW w:w="1224" w:type="dxa"/>
            <w:tcBorders>
              <w:top w:val="single" w:sz="4" w:space="0" w:color="auto"/>
            </w:tcBorders>
            <w:shd w:val="clear" w:color="auto" w:fill="auto"/>
            <w:vAlign w:val="bottom"/>
          </w:tcPr>
          <w:p w14:paraId="0BAB7D56" w14:textId="77777777" w:rsidR="001F4542" w:rsidRPr="009647C4" w:rsidRDefault="001F4542" w:rsidP="009647C4">
            <w:pPr>
              <w:ind w:right="-72"/>
              <w:jc w:val="right"/>
              <w:rPr>
                <w:rFonts w:eastAsia="Cordia New" w:cs="Arial"/>
                <w:snapToGrid w:val="0"/>
                <w:sz w:val="18"/>
                <w:szCs w:val="18"/>
                <w:lang w:val="en-US" w:eastAsia="th-TH"/>
              </w:rPr>
            </w:pPr>
          </w:p>
        </w:tc>
      </w:tr>
      <w:tr w:rsidR="001F4542" w:rsidRPr="009647C4" w14:paraId="7D178AA7" w14:textId="77777777" w:rsidTr="00D36914">
        <w:tc>
          <w:tcPr>
            <w:tcW w:w="4565" w:type="dxa"/>
            <w:shd w:val="clear" w:color="auto" w:fill="auto"/>
            <w:vAlign w:val="bottom"/>
          </w:tcPr>
          <w:p w14:paraId="4A608817" w14:textId="77777777" w:rsidR="001F4542" w:rsidRPr="009647C4" w:rsidRDefault="001F4542" w:rsidP="001F4542">
            <w:pPr>
              <w:ind w:left="-105"/>
              <w:rPr>
                <w:rFonts w:eastAsia="Cordia New" w:cs="Arial"/>
                <w:b w:val="0"/>
                <w:bCs w:val="0"/>
                <w:sz w:val="18"/>
                <w:szCs w:val="18"/>
                <w:u w:val="single"/>
                <w:cs/>
                <w:lang w:val="en-US"/>
              </w:rPr>
            </w:pPr>
            <w:r w:rsidRPr="009647C4">
              <w:rPr>
                <w:rFonts w:cs="Arial"/>
                <w:b w:val="0"/>
                <w:bCs w:val="0"/>
                <w:sz w:val="18"/>
                <w:szCs w:val="18"/>
                <w:u w:val="single"/>
                <w:lang w:val="en-US"/>
              </w:rPr>
              <w:t>Accrued brokerage income</w:t>
            </w:r>
          </w:p>
        </w:tc>
        <w:tc>
          <w:tcPr>
            <w:tcW w:w="1224" w:type="dxa"/>
            <w:shd w:val="clear" w:color="auto" w:fill="FAFAFA"/>
          </w:tcPr>
          <w:p w14:paraId="5887F520" w14:textId="77777777" w:rsidR="001F4542" w:rsidRPr="009647C4" w:rsidRDefault="001F4542" w:rsidP="009647C4">
            <w:pPr>
              <w:ind w:right="-72"/>
              <w:jc w:val="right"/>
              <w:rPr>
                <w:rFonts w:cs="Arial"/>
                <w:b w:val="0"/>
                <w:bCs w:val="0"/>
                <w:sz w:val="18"/>
                <w:szCs w:val="18"/>
                <w:lang w:val="en-GB"/>
              </w:rPr>
            </w:pPr>
          </w:p>
        </w:tc>
        <w:tc>
          <w:tcPr>
            <w:tcW w:w="1224" w:type="dxa"/>
            <w:shd w:val="clear" w:color="auto" w:fill="auto"/>
          </w:tcPr>
          <w:p w14:paraId="150A467E" w14:textId="77777777" w:rsidR="001F4542" w:rsidRPr="009647C4" w:rsidRDefault="001F4542" w:rsidP="009647C4">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9647C4" w:rsidRDefault="001F4542" w:rsidP="009647C4">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9647C4" w:rsidRDefault="001F4542" w:rsidP="009647C4">
            <w:pPr>
              <w:ind w:right="-72"/>
              <w:jc w:val="right"/>
              <w:rPr>
                <w:rFonts w:cs="Arial"/>
                <w:b w:val="0"/>
                <w:bCs w:val="0"/>
                <w:sz w:val="18"/>
                <w:szCs w:val="18"/>
                <w:lang w:val="en-GB"/>
              </w:rPr>
            </w:pPr>
          </w:p>
        </w:tc>
      </w:tr>
      <w:tr w:rsidR="00B02EB2" w:rsidRPr="009647C4" w14:paraId="7A9B8979" w14:textId="77777777" w:rsidTr="005842AD">
        <w:tc>
          <w:tcPr>
            <w:tcW w:w="4565" w:type="dxa"/>
            <w:shd w:val="clear" w:color="auto" w:fill="auto"/>
            <w:vAlign w:val="bottom"/>
          </w:tcPr>
          <w:p w14:paraId="0B2F3490" w14:textId="77777777" w:rsidR="00B02EB2" w:rsidRPr="009647C4" w:rsidRDefault="00B02EB2" w:rsidP="00B02EB2">
            <w:pPr>
              <w:ind w:left="-105"/>
              <w:rPr>
                <w:rFonts w:eastAsia="Cordia New" w:cs="Arial"/>
                <w:b w:val="0"/>
                <w:bCs w:val="0"/>
                <w:sz w:val="18"/>
                <w:szCs w:val="18"/>
                <w:lang w:val="en-US"/>
              </w:rPr>
            </w:pPr>
            <w:r w:rsidRPr="009647C4">
              <w:rPr>
                <w:rFonts w:eastAsia="Cordia New" w:cs="Arial"/>
                <w:b w:val="0"/>
                <w:bCs w:val="0"/>
                <w:sz w:val="18"/>
                <w:szCs w:val="18"/>
                <w:lang w:val="en-US"/>
              </w:rPr>
              <w:t>Undue</w:t>
            </w:r>
          </w:p>
        </w:tc>
        <w:tc>
          <w:tcPr>
            <w:tcW w:w="1224" w:type="dxa"/>
            <w:shd w:val="clear" w:color="auto" w:fill="FAFAFA"/>
          </w:tcPr>
          <w:p w14:paraId="3B83A1F7" w14:textId="797CBFBE" w:rsidR="00B02EB2" w:rsidRPr="009647C4" w:rsidRDefault="00B02EB2" w:rsidP="009647C4">
            <w:pPr>
              <w:ind w:right="-72"/>
              <w:jc w:val="right"/>
              <w:rPr>
                <w:rFonts w:cs="Arial"/>
                <w:b w:val="0"/>
                <w:bCs w:val="0"/>
                <w:sz w:val="18"/>
                <w:szCs w:val="18"/>
                <w:lang w:val="en-GB"/>
              </w:rPr>
            </w:pPr>
            <w:r w:rsidRPr="009647C4">
              <w:rPr>
                <w:rFonts w:cs="Arial"/>
                <w:b w:val="0"/>
                <w:bCs w:val="0"/>
                <w:sz w:val="18"/>
                <w:szCs w:val="18"/>
                <w:cs/>
                <w:lang w:val="en-GB"/>
              </w:rPr>
              <w:t>51,282,860</w:t>
            </w:r>
          </w:p>
        </w:tc>
        <w:tc>
          <w:tcPr>
            <w:tcW w:w="1224" w:type="dxa"/>
            <w:shd w:val="clear" w:color="auto" w:fill="auto"/>
          </w:tcPr>
          <w:p w14:paraId="792205CB" w14:textId="1BC6AD31" w:rsidR="00B02EB2" w:rsidRPr="009647C4" w:rsidRDefault="00B02EB2" w:rsidP="009647C4">
            <w:pPr>
              <w:ind w:right="-72"/>
              <w:jc w:val="right"/>
              <w:rPr>
                <w:rFonts w:cs="Arial"/>
                <w:b w:val="0"/>
                <w:bCs w:val="0"/>
                <w:sz w:val="18"/>
                <w:szCs w:val="18"/>
                <w:lang w:val="en-GB"/>
              </w:rPr>
            </w:pPr>
            <w:r w:rsidRPr="009647C4">
              <w:rPr>
                <w:rFonts w:cs="Arial"/>
                <w:b w:val="0"/>
                <w:bCs w:val="0"/>
                <w:sz w:val="18"/>
                <w:szCs w:val="18"/>
                <w:lang w:val="en-GB"/>
              </w:rPr>
              <w:t>62</w:t>
            </w:r>
            <w:r w:rsidRPr="009647C4">
              <w:rPr>
                <w:rFonts w:cs="Arial"/>
                <w:b w:val="0"/>
                <w:bCs w:val="0"/>
                <w:sz w:val="18"/>
                <w:szCs w:val="18"/>
                <w:cs/>
                <w:lang w:val="en-GB"/>
              </w:rPr>
              <w:t>,</w:t>
            </w:r>
            <w:r w:rsidRPr="009647C4">
              <w:rPr>
                <w:rFonts w:cs="Arial"/>
                <w:b w:val="0"/>
                <w:bCs w:val="0"/>
                <w:sz w:val="18"/>
                <w:szCs w:val="18"/>
                <w:lang w:val="en-GB"/>
              </w:rPr>
              <w:t>968</w:t>
            </w:r>
            <w:r w:rsidRPr="009647C4">
              <w:rPr>
                <w:rFonts w:cs="Arial"/>
                <w:b w:val="0"/>
                <w:bCs w:val="0"/>
                <w:sz w:val="18"/>
                <w:szCs w:val="18"/>
                <w:cs/>
                <w:lang w:val="en-GB"/>
              </w:rPr>
              <w:t>,</w:t>
            </w:r>
            <w:r w:rsidRPr="009647C4">
              <w:rPr>
                <w:rFonts w:cs="Arial"/>
                <w:b w:val="0"/>
                <w:bCs w:val="0"/>
                <w:sz w:val="18"/>
                <w:szCs w:val="18"/>
                <w:lang w:val="en-GB"/>
              </w:rPr>
              <w:t>769</w:t>
            </w:r>
          </w:p>
        </w:tc>
        <w:tc>
          <w:tcPr>
            <w:tcW w:w="1224" w:type="dxa"/>
            <w:shd w:val="clear" w:color="auto" w:fill="FAFAFA"/>
          </w:tcPr>
          <w:p w14:paraId="2D003096" w14:textId="7AE36786"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49,559,541</w:t>
            </w:r>
          </w:p>
        </w:tc>
        <w:tc>
          <w:tcPr>
            <w:tcW w:w="1224" w:type="dxa"/>
            <w:tcBorders>
              <w:top w:val="nil"/>
              <w:left w:val="nil"/>
              <w:bottom w:val="nil"/>
              <w:right w:val="nil"/>
            </w:tcBorders>
            <w:shd w:val="clear" w:color="auto" w:fill="auto"/>
            <w:vAlign w:val="center"/>
          </w:tcPr>
          <w:p w14:paraId="7B54ADC6" w14:textId="3495BBDC"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lang w:val="en-GB"/>
              </w:rPr>
              <w:t>60</w:t>
            </w:r>
            <w:r w:rsidRPr="009647C4">
              <w:rPr>
                <w:rFonts w:cs="Arial"/>
                <w:b w:val="0"/>
                <w:bCs w:val="0"/>
                <w:sz w:val="18"/>
                <w:szCs w:val="18"/>
                <w:cs/>
                <w:lang w:val="en-GB"/>
              </w:rPr>
              <w:t>,</w:t>
            </w:r>
            <w:r w:rsidRPr="009647C4">
              <w:rPr>
                <w:rFonts w:cs="Arial"/>
                <w:b w:val="0"/>
                <w:bCs w:val="0"/>
                <w:sz w:val="18"/>
                <w:szCs w:val="18"/>
                <w:lang w:val="en-GB"/>
              </w:rPr>
              <w:t>578</w:t>
            </w:r>
            <w:r w:rsidRPr="009647C4">
              <w:rPr>
                <w:rFonts w:cs="Arial"/>
                <w:b w:val="0"/>
                <w:bCs w:val="0"/>
                <w:sz w:val="18"/>
                <w:szCs w:val="18"/>
                <w:cs/>
                <w:lang w:val="en-GB"/>
              </w:rPr>
              <w:t>,</w:t>
            </w:r>
            <w:r w:rsidRPr="009647C4">
              <w:rPr>
                <w:rFonts w:cs="Arial"/>
                <w:b w:val="0"/>
                <w:bCs w:val="0"/>
                <w:sz w:val="18"/>
                <w:szCs w:val="18"/>
                <w:lang w:val="en-GB"/>
              </w:rPr>
              <w:t>210</w:t>
            </w:r>
          </w:p>
        </w:tc>
      </w:tr>
      <w:tr w:rsidR="00B02EB2" w:rsidRPr="009647C4" w14:paraId="232032F4" w14:textId="77777777" w:rsidTr="003A320B">
        <w:trPr>
          <w:trHeight w:val="99"/>
        </w:trPr>
        <w:tc>
          <w:tcPr>
            <w:tcW w:w="4565" w:type="dxa"/>
            <w:shd w:val="clear" w:color="auto" w:fill="auto"/>
            <w:vAlign w:val="bottom"/>
          </w:tcPr>
          <w:p w14:paraId="3BF5F399" w14:textId="77777777" w:rsidR="00B02EB2" w:rsidRPr="009647C4" w:rsidRDefault="00B02EB2" w:rsidP="00B02EB2">
            <w:pPr>
              <w:ind w:left="-105"/>
              <w:rPr>
                <w:rFonts w:eastAsia="Cordia New" w:cs="Arial"/>
                <w:b w:val="0"/>
                <w:bCs w:val="0"/>
                <w:sz w:val="18"/>
                <w:szCs w:val="18"/>
                <w:lang w:val="en-US"/>
              </w:rPr>
            </w:pPr>
            <w:r w:rsidRPr="009647C4">
              <w:rPr>
                <w:rFonts w:eastAsia="Cordia New" w:cs="Arial"/>
                <w:b w:val="0"/>
                <w:bCs w:val="0"/>
                <w:sz w:val="18"/>
                <w:szCs w:val="18"/>
                <w:lang w:val="en-US"/>
              </w:rPr>
              <w:t>Overdue:</w:t>
            </w:r>
          </w:p>
        </w:tc>
        <w:tc>
          <w:tcPr>
            <w:tcW w:w="1224" w:type="dxa"/>
            <w:shd w:val="clear" w:color="auto" w:fill="FAFAFA"/>
          </w:tcPr>
          <w:p w14:paraId="6958AF50" w14:textId="77777777" w:rsidR="00B02EB2" w:rsidRPr="009647C4" w:rsidRDefault="00B02EB2" w:rsidP="009647C4">
            <w:pPr>
              <w:ind w:right="-72"/>
              <w:jc w:val="right"/>
              <w:rPr>
                <w:rFonts w:cs="Arial"/>
                <w:b w:val="0"/>
                <w:bCs w:val="0"/>
                <w:sz w:val="18"/>
                <w:szCs w:val="18"/>
                <w:cs/>
                <w:lang w:val="en-GB"/>
              </w:rPr>
            </w:pPr>
          </w:p>
        </w:tc>
        <w:tc>
          <w:tcPr>
            <w:tcW w:w="1224" w:type="dxa"/>
            <w:shd w:val="clear" w:color="auto" w:fill="auto"/>
            <w:vAlign w:val="center"/>
          </w:tcPr>
          <w:p w14:paraId="60DB410A" w14:textId="46C14C46" w:rsidR="00B02EB2" w:rsidRPr="009647C4" w:rsidRDefault="00B02EB2" w:rsidP="009647C4">
            <w:pPr>
              <w:ind w:right="-72"/>
              <w:jc w:val="right"/>
              <w:rPr>
                <w:rFonts w:cs="Arial"/>
                <w:b w:val="0"/>
                <w:bCs w:val="0"/>
                <w:sz w:val="18"/>
                <w:szCs w:val="18"/>
                <w:cs/>
                <w:lang w:val="en-GB"/>
              </w:rPr>
            </w:pPr>
          </w:p>
        </w:tc>
        <w:tc>
          <w:tcPr>
            <w:tcW w:w="1224" w:type="dxa"/>
            <w:shd w:val="clear" w:color="auto" w:fill="FAFAFA"/>
          </w:tcPr>
          <w:p w14:paraId="658F0C2C" w14:textId="294540FF" w:rsidR="00B02EB2" w:rsidRPr="009647C4" w:rsidRDefault="00B02EB2" w:rsidP="009647C4">
            <w:pPr>
              <w:pStyle w:val="a"/>
              <w:ind w:right="-72"/>
              <w:jc w:val="right"/>
              <w:rPr>
                <w:rFonts w:cs="Arial"/>
                <w:b w:val="0"/>
                <w:bCs w:val="0"/>
                <w:sz w:val="18"/>
                <w:szCs w:val="18"/>
                <w:cs/>
                <w:lang w:val="en-GB"/>
              </w:rPr>
            </w:pPr>
          </w:p>
        </w:tc>
        <w:tc>
          <w:tcPr>
            <w:tcW w:w="1224" w:type="dxa"/>
            <w:tcBorders>
              <w:top w:val="nil"/>
              <w:left w:val="nil"/>
              <w:bottom w:val="nil"/>
              <w:right w:val="nil"/>
            </w:tcBorders>
            <w:shd w:val="clear" w:color="auto" w:fill="auto"/>
            <w:vAlign w:val="center"/>
          </w:tcPr>
          <w:p w14:paraId="3BD2DAC9" w14:textId="5118FD7C" w:rsidR="00B02EB2" w:rsidRPr="009647C4" w:rsidRDefault="00B02EB2" w:rsidP="009647C4">
            <w:pPr>
              <w:ind w:right="-72"/>
              <w:jc w:val="right"/>
              <w:rPr>
                <w:rFonts w:cs="Arial"/>
                <w:b w:val="0"/>
                <w:bCs w:val="0"/>
                <w:sz w:val="18"/>
                <w:szCs w:val="18"/>
                <w:cs/>
                <w:lang w:val="en-GB"/>
              </w:rPr>
            </w:pPr>
          </w:p>
        </w:tc>
      </w:tr>
      <w:tr w:rsidR="00B02EB2" w:rsidRPr="009647C4" w14:paraId="7430AC28" w14:textId="77777777" w:rsidTr="00CD571B">
        <w:trPr>
          <w:trHeight w:val="144"/>
        </w:trPr>
        <w:tc>
          <w:tcPr>
            <w:tcW w:w="4565" w:type="dxa"/>
            <w:shd w:val="clear" w:color="auto" w:fill="auto"/>
            <w:vAlign w:val="bottom"/>
          </w:tcPr>
          <w:p w14:paraId="254F7DA1" w14:textId="511E94F7" w:rsidR="00B02EB2" w:rsidRPr="009647C4" w:rsidRDefault="00B02EB2" w:rsidP="00B02EB2">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Within </w:t>
            </w:r>
            <w:r w:rsidRPr="009647C4">
              <w:rPr>
                <w:rFonts w:eastAsia="Cordia New" w:cs="Arial"/>
                <w:b w:val="0"/>
                <w:bCs w:val="0"/>
                <w:sz w:val="18"/>
                <w:szCs w:val="18"/>
                <w:lang w:val="en-GB"/>
              </w:rPr>
              <w:t>3</w:t>
            </w:r>
            <w:r w:rsidRPr="009647C4">
              <w:rPr>
                <w:rFonts w:eastAsia="Cordia New" w:cs="Arial"/>
                <w:b w:val="0"/>
                <w:bCs w:val="0"/>
                <w:sz w:val="18"/>
                <w:szCs w:val="18"/>
                <w:lang w:val="en-US"/>
              </w:rPr>
              <w:t xml:space="preserve"> months</w:t>
            </w:r>
          </w:p>
        </w:tc>
        <w:tc>
          <w:tcPr>
            <w:tcW w:w="1224" w:type="dxa"/>
            <w:shd w:val="clear" w:color="auto" w:fill="FAFAFA"/>
          </w:tcPr>
          <w:p w14:paraId="68625FD3" w14:textId="142CDC08"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67,580,652</w:t>
            </w:r>
          </w:p>
        </w:tc>
        <w:tc>
          <w:tcPr>
            <w:tcW w:w="1224" w:type="dxa"/>
            <w:shd w:val="clear" w:color="auto" w:fill="auto"/>
          </w:tcPr>
          <w:p w14:paraId="7CCD992F" w14:textId="1A6965D6"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c>
          <w:tcPr>
            <w:tcW w:w="1224" w:type="dxa"/>
            <w:shd w:val="clear" w:color="auto" w:fill="FAFAFA"/>
          </w:tcPr>
          <w:p w14:paraId="75934BCC" w14:textId="089E704C"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67,580,652</w:t>
            </w:r>
          </w:p>
        </w:tc>
        <w:tc>
          <w:tcPr>
            <w:tcW w:w="1224" w:type="dxa"/>
            <w:tcBorders>
              <w:top w:val="nil"/>
              <w:left w:val="nil"/>
              <w:bottom w:val="nil"/>
              <w:right w:val="nil"/>
            </w:tcBorders>
            <w:shd w:val="clear" w:color="auto" w:fill="auto"/>
          </w:tcPr>
          <w:p w14:paraId="2ECFC7CC" w14:textId="53EE818D"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r>
      <w:tr w:rsidR="00B02EB2" w:rsidRPr="009647C4" w14:paraId="57A91EBB" w14:textId="77777777" w:rsidTr="00CD571B">
        <w:tc>
          <w:tcPr>
            <w:tcW w:w="4565" w:type="dxa"/>
            <w:shd w:val="clear" w:color="auto" w:fill="auto"/>
            <w:vAlign w:val="bottom"/>
          </w:tcPr>
          <w:p w14:paraId="0A496C93" w14:textId="404B3E5F" w:rsidR="00B02EB2" w:rsidRPr="009647C4" w:rsidRDefault="00B02EB2" w:rsidP="00B02EB2">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3</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shd w:val="clear" w:color="auto" w:fill="FAFAFA"/>
          </w:tcPr>
          <w:p w14:paraId="0B6297D8" w14:textId="3C9F8A2F"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14,844,342</w:t>
            </w:r>
          </w:p>
        </w:tc>
        <w:tc>
          <w:tcPr>
            <w:tcW w:w="1224" w:type="dxa"/>
            <w:shd w:val="clear" w:color="auto" w:fill="auto"/>
          </w:tcPr>
          <w:p w14:paraId="5794CA6F" w14:textId="3B05AC19"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c>
          <w:tcPr>
            <w:tcW w:w="1224" w:type="dxa"/>
            <w:shd w:val="clear" w:color="auto" w:fill="FAFAFA"/>
          </w:tcPr>
          <w:p w14:paraId="3DD70890" w14:textId="40D8C32F"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14,844,342</w:t>
            </w:r>
          </w:p>
        </w:tc>
        <w:tc>
          <w:tcPr>
            <w:tcW w:w="1224" w:type="dxa"/>
            <w:tcBorders>
              <w:top w:val="nil"/>
              <w:left w:val="nil"/>
              <w:bottom w:val="nil"/>
              <w:right w:val="nil"/>
            </w:tcBorders>
            <w:shd w:val="clear" w:color="auto" w:fill="auto"/>
          </w:tcPr>
          <w:p w14:paraId="7D7048E3" w14:textId="54F3CB79"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r>
      <w:tr w:rsidR="00B02EB2" w:rsidRPr="009647C4" w14:paraId="67BA68DF" w14:textId="77777777" w:rsidTr="00CD571B">
        <w:tc>
          <w:tcPr>
            <w:tcW w:w="4565" w:type="dxa"/>
            <w:shd w:val="clear" w:color="auto" w:fill="auto"/>
            <w:vAlign w:val="bottom"/>
          </w:tcPr>
          <w:p w14:paraId="0E0CC5ED" w14:textId="4100F209" w:rsidR="00B02EB2" w:rsidRPr="009647C4" w:rsidRDefault="00B02EB2" w:rsidP="00B02EB2">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shd w:val="clear" w:color="auto" w:fill="FAFAFA"/>
          </w:tcPr>
          <w:p w14:paraId="0F0245B1" w14:textId="3300C0E8"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4,938,866</w:t>
            </w:r>
          </w:p>
        </w:tc>
        <w:tc>
          <w:tcPr>
            <w:tcW w:w="1224" w:type="dxa"/>
            <w:shd w:val="clear" w:color="auto" w:fill="auto"/>
          </w:tcPr>
          <w:p w14:paraId="2BE017FF" w14:textId="61B65025"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c>
          <w:tcPr>
            <w:tcW w:w="1224" w:type="dxa"/>
            <w:shd w:val="clear" w:color="auto" w:fill="FAFAFA"/>
          </w:tcPr>
          <w:p w14:paraId="1B11CE58" w14:textId="300139E9"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4,938,866</w:t>
            </w:r>
          </w:p>
        </w:tc>
        <w:tc>
          <w:tcPr>
            <w:tcW w:w="1224" w:type="dxa"/>
            <w:tcBorders>
              <w:top w:val="nil"/>
              <w:left w:val="nil"/>
              <w:right w:val="nil"/>
            </w:tcBorders>
            <w:shd w:val="clear" w:color="auto" w:fill="auto"/>
          </w:tcPr>
          <w:p w14:paraId="1525D71E" w14:textId="31855CC1"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r>
      <w:tr w:rsidR="00B02EB2" w:rsidRPr="009647C4" w14:paraId="2123DA7F" w14:textId="77777777" w:rsidTr="00CD571B">
        <w:tc>
          <w:tcPr>
            <w:tcW w:w="4565" w:type="dxa"/>
            <w:shd w:val="clear" w:color="auto" w:fill="auto"/>
            <w:vAlign w:val="bottom"/>
          </w:tcPr>
          <w:p w14:paraId="75561E15" w14:textId="4FD3EC15" w:rsidR="00B02EB2" w:rsidRPr="009647C4" w:rsidRDefault="00B02EB2" w:rsidP="00B02EB2">
            <w:pPr>
              <w:ind w:left="-105"/>
              <w:rPr>
                <w:rFonts w:eastAsia="Cordia New" w:cs="Arial"/>
                <w:b w:val="0"/>
                <w:bCs w:val="0"/>
                <w:sz w:val="18"/>
                <w:szCs w:val="18"/>
                <w:cs/>
                <w:lang w:val="en-GB"/>
              </w:rPr>
            </w:pPr>
            <w:r w:rsidRPr="009647C4">
              <w:rPr>
                <w:rFonts w:eastAsia="Cordia New" w:cs="Arial"/>
                <w:b w:val="0"/>
                <w:bCs w:val="0"/>
                <w:sz w:val="18"/>
                <w:szCs w:val="18"/>
                <w:lang w:val="en-US"/>
              </w:rPr>
              <w:t xml:space="preserve">   Over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tcBorders>
              <w:bottom w:val="single" w:sz="4" w:space="0" w:color="auto"/>
            </w:tcBorders>
            <w:shd w:val="clear" w:color="auto" w:fill="FAFAFA"/>
          </w:tcPr>
          <w:p w14:paraId="3C34BEFB" w14:textId="265CF967"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24,921,167</w:t>
            </w:r>
          </w:p>
        </w:tc>
        <w:tc>
          <w:tcPr>
            <w:tcW w:w="1224" w:type="dxa"/>
            <w:tcBorders>
              <w:bottom w:val="single" w:sz="4" w:space="0" w:color="auto"/>
            </w:tcBorders>
            <w:shd w:val="clear" w:color="auto" w:fill="auto"/>
          </w:tcPr>
          <w:p w14:paraId="1A167CBF" w14:textId="2D64658D"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c>
          <w:tcPr>
            <w:tcW w:w="1224" w:type="dxa"/>
            <w:tcBorders>
              <w:bottom w:val="single" w:sz="4" w:space="0" w:color="auto"/>
            </w:tcBorders>
            <w:shd w:val="clear" w:color="auto" w:fill="FAFAFA"/>
          </w:tcPr>
          <w:p w14:paraId="03CCFB20" w14:textId="1DDD0132"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24,921,167</w:t>
            </w:r>
          </w:p>
        </w:tc>
        <w:tc>
          <w:tcPr>
            <w:tcW w:w="1224" w:type="dxa"/>
            <w:tcBorders>
              <w:top w:val="nil"/>
              <w:left w:val="nil"/>
              <w:bottom w:val="single" w:sz="4" w:space="0" w:color="auto"/>
              <w:right w:val="nil"/>
            </w:tcBorders>
            <w:shd w:val="clear" w:color="auto" w:fill="auto"/>
          </w:tcPr>
          <w:p w14:paraId="69CAB8E3" w14:textId="4E2BE26B"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r>
      <w:tr w:rsidR="00B02EB2" w:rsidRPr="009647C4" w14:paraId="4F0BDD9A" w14:textId="77777777" w:rsidTr="007046F3">
        <w:tc>
          <w:tcPr>
            <w:tcW w:w="4565" w:type="dxa"/>
            <w:vAlign w:val="bottom"/>
          </w:tcPr>
          <w:p w14:paraId="7782018A" w14:textId="77777777" w:rsidR="00B02EB2" w:rsidRPr="009647C4" w:rsidRDefault="00B02EB2" w:rsidP="00B02EB2">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72D0146F" w14:textId="77777777" w:rsidR="00B02EB2" w:rsidRPr="009647C4" w:rsidRDefault="00B02EB2" w:rsidP="009647C4">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341A3B43" w14:textId="77777777" w:rsidR="00B02EB2" w:rsidRPr="009647C4" w:rsidRDefault="00B02EB2" w:rsidP="009647C4">
            <w:pPr>
              <w:ind w:right="-72"/>
              <w:jc w:val="right"/>
              <w:rPr>
                <w:rFonts w:cs="Arial"/>
                <w:b w:val="0"/>
                <w:bCs w:val="0"/>
                <w:sz w:val="18"/>
                <w:szCs w:val="18"/>
                <w:lang w:val="en-GB"/>
              </w:rPr>
            </w:pPr>
          </w:p>
        </w:tc>
        <w:tc>
          <w:tcPr>
            <w:tcW w:w="1224" w:type="dxa"/>
            <w:tcBorders>
              <w:top w:val="single" w:sz="4" w:space="0" w:color="auto"/>
            </w:tcBorders>
            <w:shd w:val="clear" w:color="auto" w:fill="FAFAFA"/>
          </w:tcPr>
          <w:p w14:paraId="51820F4E" w14:textId="6BBC5BCA"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tcPr>
          <w:p w14:paraId="05920D10" w14:textId="77777777" w:rsidR="00B02EB2" w:rsidRPr="009647C4" w:rsidRDefault="00B02EB2" w:rsidP="009647C4">
            <w:pPr>
              <w:ind w:right="-72"/>
              <w:jc w:val="right"/>
              <w:rPr>
                <w:rFonts w:cs="Arial"/>
                <w:b w:val="0"/>
                <w:bCs w:val="0"/>
                <w:sz w:val="18"/>
                <w:szCs w:val="18"/>
                <w:lang w:val="en-GB"/>
              </w:rPr>
            </w:pPr>
          </w:p>
        </w:tc>
      </w:tr>
      <w:tr w:rsidR="00B02EB2" w:rsidRPr="009647C4" w14:paraId="31B5CBD5" w14:textId="77777777" w:rsidTr="00067EA5">
        <w:trPr>
          <w:trHeight w:val="135"/>
        </w:trPr>
        <w:tc>
          <w:tcPr>
            <w:tcW w:w="4565" w:type="dxa"/>
            <w:shd w:val="clear" w:color="auto" w:fill="auto"/>
            <w:vAlign w:val="bottom"/>
          </w:tcPr>
          <w:p w14:paraId="15413F08" w14:textId="77777777" w:rsidR="00B02EB2" w:rsidRPr="009647C4" w:rsidRDefault="00B02EB2" w:rsidP="00B02EB2">
            <w:pPr>
              <w:tabs>
                <w:tab w:val="left" w:pos="795"/>
              </w:tabs>
              <w:ind w:left="-105" w:right="-72"/>
              <w:rPr>
                <w:rFonts w:eastAsia="Cordia New" w:cs="Arial"/>
                <w:b w:val="0"/>
                <w:bCs w:val="0"/>
                <w:sz w:val="18"/>
                <w:szCs w:val="18"/>
                <w:u w:val="single"/>
                <w:cs/>
                <w:lang w:val="en-US"/>
              </w:rPr>
            </w:pPr>
            <w:r w:rsidRPr="009647C4">
              <w:rPr>
                <w:rFonts w:cs="Arial"/>
                <w:b w:val="0"/>
                <w:bCs w:val="0"/>
                <w:sz w:val="18"/>
                <w:szCs w:val="18"/>
                <w:lang w:val="en-GB"/>
              </w:rPr>
              <w:t>Total a</w:t>
            </w:r>
            <w:r w:rsidRPr="009647C4">
              <w:rPr>
                <w:rFonts w:cs="Arial"/>
                <w:b w:val="0"/>
                <w:bCs w:val="0"/>
                <w:sz w:val="18"/>
                <w:szCs w:val="18"/>
                <w:lang w:val="en-US"/>
              </w:rPr>
              <w:t>ccrued brokerage income</w:t>
            </w:r>
          </w:p>
        </w:tc>
        <w:tc>
          <w:tcPr>
            <w:tcW w:w="1224" w:type="dxa"/>
            <w:shd w:val="clear" w:color="auto" w:fill="FAFAFA"/>
          </w:tcPr>
          <w:p w14:paraId="09377043" w14:textId="24974BBD" w:rsidR="00B02EB2" w:rsidRPr="009647C4" w:rsidRDefault="00B02EB2" w:rsidP="009647C4">
            <w:pPr>
              <w:ind w:right="-72"/>
              <w:jc w:val="right"/>
              <w:rPr>
                <w:rFonts w:cs="Arial"/>
                <w:b w:val="0"/>
                <w:bCs w:val="0"/>
                <w:sz w:val="18"/>
                <w:szCs w:val="18"/>
                <w:lang w:val="en-GB"/>
              </w:rPr>
            </w:pPr>
            <w:r w:rsidRPr="009647C4">
              <w:rPr>
                <w:rFonts w:cs="Arial"/>
                <w:b w:val="0"/>
                <w:bCs w:val="0"/>
                <w:sz w:val="18"/>
                <w:szCs w:val="18"/>
                <w:cs/>
                <w:lang w:val="en-GB"/>
              </w:rPr>
              <w:t>163,567,887</w:t>
            </w:r>
          </w:p>
        </w:tc>
        <w:tc>
          <w:tcPr>
            <w:tcW w:w="1224" w:type="dxa"/>
            <w:shd w:val="clear" w:color="auto" w:fill="auto"/>
          </w:tcPr>
          <w:p w14:paraId="1FE8C57A" w14:textId="7211A0DE" w:rsidR="00B02EB2" w:rsidRPr="009647C4" w:rsidRDefault="00B02EB2" w:rsidP="009647C4">
            <w:pPr>
              <w:ind w:right="-72"/>
              <w:jc w:val="right"/>
              <w:rPr>
                <w:rFonts w:cs="Arial"/>
                <w:b w:val="0"/>
                <w:bCs w:val="0"/>
                <w:sz w:val="18"/>
                <w:szCs w:val="18"/>
                <w:lang w:val="en-GB"/>
              </w:rPr>
            </w:pPr>
            <w:r w:rsidRPr="009647C4">
              <w:rPr>
                <w:rFonts w:cs="Arial"/>
                <w:b w:val="0"/>
                <w:bCs w:val="0"/>
                <w:sz w:val="18"/>
                <w:szCs w:val="18"/>
                <w:lang w:val="en-GB"/>
              </w:rPr>
              <w:t>142</w:t>
            </w:r>
            <w:r w:rsidRPr="009647C4">
              <w:rPr>
                <w:rFonts w:cs="Arial"/>
                <w:b w:val="0"/>
                <w:bCs w:val="0"/>
                <w:sz w:val="18"/>
                <w:szCs w:val="18"/>
                <w:cs/>
                <w:lang w:val="en-GB"/>
              </w:rPr>
              <w:t>,</w:t>
            </w:r>
            <w:r w:rsidRPr="009647C4">
              <w:rPr>
                <w:rFonts w:cs="Arial"/>
                <w:b w:val="0"/>
                <w:bCs w:val="0"/>
                <w:sz w:val="18"/>
                <w:szCs w:val="18"/>
                <w:lang w:val="en-GB"/>
              </w:rPr>
              <w:t>322</w:t>
            </w:r>
            <w:r w:rsidRPr="009647C4">
              <w:rPr>
                <w:rFonts w:cs="Arial"/>
                <w:b w:val="0"/>
                <w:bCs w:val="0"/>
                <w:sz w:val="18"/>
                <w:szCs w:val="18"/>
                <w:cs/>
                <w:lang w:val="en-GB"/>
              </w:rPr>
              <w:t>,</w:t>
            </w:r>
            <w:r w:rsidRPr="009647C4">
              <w:rPr>
                <w:rFonts w:cs="Arial"/>
                <w:b w:val="0"/>
                <w:bCs w:val="0"/>
                <w:sz w:val="18"/>
                <w:szCs w:val="18"/>
                <w:lang w:val="en-GB"/>
              </w:rPr>
              <w:t>590</w:t>
            </w:r>
          </w:p>
        </w:tc>
        <w:tc>
          <w:tcPr>
            <w:tcW w:w="1224" w:type="dxa"/>
            <w:shd w:val="clear" w:color="auto" w:fill="FAFAFA"/>
          </w:tcPr>
          <w:p w14:paraId="031BC078" w14:textId="49812E2B"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cs/>
                <w:lang w:val="en-GB"/>
              </w:rPr>
              <w:t>161,844,568</w:t>
            </w:r>
          </w:p>
        </w:tc>
        <w:tc>
          <w:tcPr>
            <w:tcW w:w="1224" w:type="dxa"/>
            <w:tcBorders>
              <w:top w:val="nil"/>
              <w:left w:val="nil"/>
              <w:bottom w:val="nil"/>
              <w:right w:val="nil"/>
            </w:tcBorders>
            <w:shd w:val="clear" w:color="auto" w:fill="auto"/>
          </w:tcPr>
          <w:p w14:paraId="5AB375A9" w14:textId="38381FED"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lang w:val="en-GB"/>
              </w:rPr>
              <w:t>139</w:t>
            </w:r>
            <w:r w:rsidRPr="009647C4">
              <w:rPr>
                <w:rFonts w:cs="Arial"/>
                <w:b w:val="0"/>
                <w:bCs w:val="0"/>
                <w:sz w:val="18"/>
                <w:szCs w:val="18"/>
                <w:cs/>
                <w:lang w:val="en-GB"/>
              </w:rPr>
              <w:t>,</w:t>
            </w:r>
            <w:r w:rsidRPr="009647C4">
              <w:rPr>
                <w:rFonts w:cs="Arial"/>
                <w:b w:val="0"/>
                <w:bCs w:val="0"/>
                <w:sz w:val="18"/>
                <w:szCs w:val="18"/>
                <w:lang w:val="en-GB"/>
              </w:rPr>
              <w:t>932</w:t>
            </w:r>
            <w:r w:rsidRPr="009647C4">
              <w:rPr>
                <w:rFonts w:cs="Arial"/>
                <w:b w:val="0"/>
                <w:bCs w:val="0"/>
                <w:sz w:val="18"/>
                <w:szCs w:val="18"/>
                <w:cs/>
                <w:lang w:val="en-GB"/>
              </w:rPr>
              <w:t>,</w:t>
            </w:r>
            <w:r w:rsidRPr="009647C4">
              <w:rPr>
                <w:rFonts w:cs="Arial"/>
                <w:b w:val="0"/>
                <w:bCs w:val="0"/>
                <w:sz w:val="18"/>
                <w:szCs w:val="18"/>
                <w:lang w:val="en-GB"/>
              </w:rPr>
              <w:t>031</w:t>
            </w:r>
          </w:p>
        </w:tc>
      </w:tr>
      <w:tr w:rsidR="00B02EB2" w:rsidRPr="009647C4" w14:paraId="02F22EB0" w14:textId="77777777" w:rsidTr="00067EA5">
        <w:trPr>
          <w:trHeight w:val="171"/>
        </w:trPr>
        <w:tc>
          <w:tcPr>
            <w:tcW w:w="4565" w:type="dxa"/>
            <w:shd w:val="clear" w:color="auto" w:fill="auto"/>
            <w:vAlign w:val="bottom"/>
          </w:tcPr>
          <w:p w14:paraId="26598964" w14:textId="77777777" w:rsidR="00B02EB2" w:rsidRPr="009647C4" w:rsidRDefault="00B02EB2" w:rsidP="00B02EB2">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Loss allowance</w:t>
            </w:r>
          </w:p>
        </w:tc>
        <w:tc>
          <w:tcPr>
            <w:tcW w:w="1224" w:type="dxa"/>
            <w:tcBorders>
              <w:bottom w:val="single" w:sz="4" w:space="0" w:color="auto"/>
            </w:tcBorders>
            <w:shd w:val="clear" w:color="auto" w:fill="FAFAFA"/>
          </w:tcPr>
          <w:p w14:paraId="0CB69C79" w14:textId="5C2D898F"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(29,946,807)</w:t>
            </w:r>
          </w:p>
        </w:tc>
        <w:tc>
          <w:tcPr>
            <w:tcW w:w="1224" w:type="dxa"/>
            <w:tcBorders>
              <w:bottom w:val="single" w:sz="4" w:space="0" w:color="auto"/>
            </w:tcBorders>
            <w:shd w:val="clear" w:color="auto" w:fill="auto"/>
          </w:tcPr>
          <w:p w14:paraId="728BACA3" w14:textId="5A031135"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c>
          <w:tcPr>
            <w:tcW w:w="1224" w:type="dxa"/>
            <w:tcBorders>
              <w:bottom w:val="single" w:sz="4" w:space="0" w:color="auto"/>
            </w:tcBorders>
            <w:shd w:val="clear" w:color="auto" w:fill="FAFAFA"/>
          </w:tcPr>
          <w:p w14:paraId="53F88117" w14:textId="42B80B6D"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(29,946,807)</w:t>
            </w:r>
          </w:p>
        </w:tc>
        <w:tc>
          <w:tcPr>
            <w:tcW w:w="1224" w:type="dxa"/>
            <w:tcBorders>
              <w:top w:val="nil"/>
              <w:left w:val="nil"/>
              <w:bottom w:val="single" w:sz="4" w:space="0" w:color="auto"/>
              <w:right w:val="nil"/>
            </w:tcBorders>
            <w:shd w:val="clear" w:color="auto" w:fill="auto"/>
          </w:tcPr>
          <w:p w14:paraId="7F7D3F4B" w14:textId="299B2107"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r>
      <w:tr w:rsidR="00B02EB2" w:rsidRPr="009647C4" w14:paraId="750DB231" w14:textId="77777777" w:rsidTr="007046F3">
        <w:tc>
          <w:tcPr>
            <w:tcW w:w="4565" w:type="dxa"/>
            <w:vAlign w:val="bottom"/>
          </w:tcPr>
          <w:p w14:paraId="1FF5D4F4" w14:textId="77777777" w:rsidR="00B02EB2" w:rsidRPr="009647C4" w:rsidRDefault="00B02EB2" w:rsidP="00B02EB2">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38CBF8E3" w14:textId="77777777" w:rsidR="00B02EB2" w:rsidRPr="009647C4" w:rsidRDefault="00B02EB2" w:rsidP="009647C4">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80DB9AB" w14:textId="77777777" w:rsidR="00B02EB2" w:rsidRPr="009647C4" w:rsidRDefault="00B02EB2" w:rsidP="009647C4">
            <w:pPr>
              <w:ind w:right="-72"/>
              <w:jc w:val="right"/>
              <w:rPr>
                <w:rFonts w:cs="Arial"/>
                <w:b w:val="0"/>
                <w:bCs w:val="0"/>
                <w:sz w:val="18"/>
                <w:szCs w:val="18"/>
                <w:lang w:val="en-GB"/>
              </w:rPr>
            </w:pPr>
          </w:p>
        </w:tc>
        <w:tc>
          <w:tcPr>
            <w:tcW w:w="1224" w:type="dxa"/>
            <w:tcBorders>
              <w:top w:val="single" w:sz="4" w:space="0" w:color="auto"/>
            </w:tcBorders>
            <w:shd w:val="clear" w:color="auto" w:fill="FAFAFA"/>
          </w:tcPr>
          <w:p w14:paraId="34F76544" w14:textId="736AECDC" w:rsidR="00B02EB2" w:rsidRPr="009647C4" w:rsidRDefault="00B02EB2" w:rsidP="009647C4">
            <w:pPr>
              <w:pStyle w:val="a"/>
              <w:ind w:right="-72"/>
              <w:jc w:val="right"/>
              <w:rPr>
                <w:rFonts w:cs="Arial"/>
                <w:b w:val="0"/>
                <w:bCs w:val="0"/>
                <w:sz w:val="18"/>
                <w:szCs w:val="18"/>
                <w:lang w:val="en-GB"/>
              </w:rPr>
            </w:pPr>
          </w:p>
        </w:tc>
        <w:tc>
          <w:tcPr>
            <w:tcW w:w="1224" w:type="dxa"/>
            <w:tcBorders>
              <w:top w:val="single" w:sz="4" w:space="0" w:color="auto"/>
            </w:tcBorders>
            <w:shd w:val="clear" w:color="auto" w:fill="auto"/>
          </w:tcPr>
          <w:p w14:paraId="11F4BD45" w14:textId="77777777" w:rsidR="00B02EB2" w:rsidRPr="009647C4" w:rsidRDefault="00B02EB2" w:rsidP="009647C4">
            <w:pPr>
              <w:ind w:right="-72"/>
              <w:jc w:val="right"/>
              <w:rPr>
                <w:rFonts w:cs="Arial"/>
                <w:b w:val="0"/>
                <w:bCs w:val="0"/>
                <w:sz w:val="18"/>
                <w:szCs w:val="18"/>
                <w:lang w:val="en-GB"/>
              </w:rPr>
            </w:pPr>
          </w:p>
        </w:tc>
      </w:tr>
      <w:tr w:rsidR="00B02EB2" w:rsidRPr="009647C4" w14:paraId="7B51AB88" w14:textId="77777777" w:rsidTr="00FB1CA5">
        <w:trPr>
          <w:trHeight w:val="135"/>
        </w:trPr>
        <w:tc>
          <w:tcPr>
            <w:tcW w:w="4565" w:type="dxa"/>
            <w:shd w:val="clear" w:color="auto" w:fill="auto"/>
            <w:vAlign w:val="bottom"/>
          </w:tcPr>
          <w:p w14:paraId="2979EF7F" w14:textId="77777777" w:rsidR="00B02EB2" w:rsidRPr="009647C4" w:rsidRDefault="00B02EB2" w:rsidP="00B02EB2">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224" w:type="dxa"/>
            <w:tcBorders>
              <w:bottom w:val="single" w:sz="4" w:space="0" w:color="auto"/>
            </w:tcBorders>
            <w:shd w:val="clear" w:color="auto" w:fill="FAFAFA"/>
          </w:tcPr>
          <w:p w14:paraId="23AD5E67" w14:textId="4C48A862"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cs/>
                <w:lang w:val="en-GB"/>
              </w:rPr>
              <w:t>133,621,080</w:t>
            </w:r>
          </w:p>
        </w:tc>
        <w:tc>
          <w:tcPr>
            <w:tcW w:w="1224" w:type="dxa"/>
            <w:tcBorders>
              <w:bottom w:val="single" w:sz="4" w:space="0" w:color="auto"/>
            </w:tcBorders>
            <w:shd w:val="clear" w:color="auto" w:fill="auto"/>
          </w:tcPr>
          <w:p w14:paraId="0AD015C8" w14:textId="66BE4FBC" w:rsidR="00B02EB2" w:rsidRPr="009647C4" w:rsidRDefault="00B02EB2" w:rsidP="009647C4">
            <w:pPr>
              <w:ind w:right="-72"/>
              <w:jc w:val="right"/>
              <w:rPr>
                <w:rFonts w:cs="Arial"/>
                <w:b w:val="0"/>
                <w:bCs w:val="0"/>
                <w:sz w:val="18"/>
                <w:szCs w:val="18"/>
                <w:cs/>
                <w:lang w:val="en-GB"/>
              </w:rPr>
            </w:pPr>
            <w:r w:rsidRPr="009647C4">
              <w:rPr>
                <w:rFonts w:cs="Arial"/>
                <w:b w:val="0"/>
                <w:bCs w:val="0"/>
                <w:sz w:val="18"/>
                <w:szCs w:val="18"/>
                <w:lang w:val="en-GB"/>
              </w:rPr>
              <w:t>119,697,112</w:t>
            </w:r>
          </w:p>
        </w:tc>
        <w:tc>
          <w:tcPr>
            <w:tcW w:w="1224" w:type="dxa"/>
            <w:tcBorders>
              <w:bottom w:val="single" w:sz="4" w:space="0" w:color="auto"/>
            </w:tcBorders>
            <w:shd w:val="clear" w:color="auto" w:fill="FAFAFA"/>
          </w:tcPr>
          <w:p w14:paraId="45E5B1FB" w14:textId="6B3DB115" w:rsidR="00B02EB2" w:rsidRPr="009647C4" w:rsidRDefault="00B02EB2" w:rsidP="009647C4">
            <w:pPr>
              <w:pStyle w:val="a"/>
              <w:ind w:right="-72"/>
              <w:jc w:val="right"/>
              <w:rPr>
                <w:rFonts w:cs="Arial"/>
                <w:b w:val="0"/>
                <w:bCs w:val="0"/>
                <w:sz w:val="18"/>
                <w:szCs w:val="18"/>
                <w:cs/>
                <w:lang w:val="en-GB"/>
              </w:rPr>
            </w:pPr>
            <w:r w:rsidRPr="009647C4">
              <w:rPr>
                <w:rFonts w:cs="Arial"/>
                <w:b w:val="0"/>
                <w:bCs w:val="0"/>
                <w:sz w:val="18"/>
                <w:szCs w:val="18"/>
                <w:cs/>
                <w:lang w:val="en-GB"/>
              </w:rPr>
              <w:t>131,897,761</w:t>
            </w:r>
          </w:p>
        </w:tc>
        <w:tc>
          <w:tcPr>
            <w:tcW w:w="1224" w:type="dxa"/>
            <w:tcBorders>
              <w:bottom w:val="single" w:sz="4" w:space="0" w:color="auto"/>
            </w:tcBorders>
            <w:shd w:val="clear" w:color="auto" w:fill="auto"/>
            <w:vAlign w:val="bottom"/>
          </w:tcPr>
          <w:p w14:paraId="17E9B1AB" w14:textId="11850466" w:rsidR="00B02EB2" w:rsidRPr="009647C4" w:rsidRDefault="00B02EB2" w:rsidP="009647C4">
            <w:pPr>
              <w:pStyle w:val="a"/>
              <w:ind w:right="-72"/>
              <w:jc w:val="right"/>
              <w:rPr>
                <w:rFonts w:cs="Arial"/>
                <w:b w:val="0"/>
                <w:bCs w:val="0"/>
                <w:sz w:val="18"/>
                <w:szCs w:val="18"/>
                <w:lang w:val="en-GB"/>
              </w:rPr>
            </w:pPr>
            <w:r w:rsidRPr="009647C4">
              <w:rPr>
                <w:rFonts w:cs="Arial"/>
                <w:b w:val="0"/>
                <w:bCs w:val="0"/>
                <w:sz w:val="18"/>
                <w:szCs w:val="18"/>
                <w:lang w:val="en-GB"/>
              </w:rPr>
              <w:t>117,306,553</w:t>
            </w:r>
          </w:p>
        </w:tc>
      </w:tr>
    </w:tbl>
    <w:p w14:paraId="1FCBFE0B" w14:textId="2BB02966" w:rsidR="009056C5" w:rsidRPr="009647C4" w:rsidRDefault="009056C5" w:rsidP="00A05DAD">
      <w:pPr>
        <w:jc w:val="thaiDistribute"/>
        <w:rPr>
          <w:rFonts w:cs="Arial"/>
          <w:sz w:val="18"/>
          <w:szCs w:val="18"/>
          <w:lang w:val="en-GB"/>
        </w:rPr>
      </w:pPr>
    </w:p>
    <w:p w14:paraId="2030F7B6" w14:textId="364FE710" w:rsidR="005A4623" w:rsidRPr="00DA6095" w:rsidRDefault="002D56EA" w:rsidP="00A05DAD">
      <w:pPr>
        <w:jc w:val="thaiDistribute"/>
        <w:rPr>
          <w:rFonts w:cs="Arial"/>
          <w:sz w:val="18"/>
          <w:szCs w:val="18"/>
          <w:lang w:val="en-GB"/>
        </w:rPr>
      </w:pPr>
      <w:r w:rsidRPr="009647C4">
        <w:rPr>
          <w:rFonts w:cs="Arial"/>
          <w:sz w:val="18"/>
          <w:szCs w:val="18"/>
          <w:lang w:val="en-GB"/>
        </w:rPr>
        <w:br w:type="page"/>
      </w:r>
    </w:p>
    <w:tbl>
      <w:tblPr>
        <w:tblW w:w="9450" w:type="dxa"/>
        <w:tblInd w:w="108" w:type="dxa"/>
        <w:shd w:val="clear" w:color="auto" w:fill="DC6900"/>
        <w:tblLook w:val="04A0" w:firstRow="1" w:lastRow="0" w:firstColumn="1" w:lastColumn="0" w:noHBand="0" w:noVBand="1"/>
      </w:tblPr>
      <w:tblGrid>
        <w:gridCol w:w="9450"/>
      </w:tblGrid>
      <w:tr w:rsidR="009056C5" w:rsidRPr="0065350F" w14:paraId="24F0CE7C" w14:textId="77777777" w:rsidTr="005A4623">
        <w:trPr>
          <w:trHeight w:val="386"/>
        </w:trPr>
        <w:tc>
          <w:tcPr>
            <w:tcW w:w="9450" w:type="dxa"/>
            <w:shd w:val="clear" w:color="auto" w:fill="FFA543"/>
            <w:vAlign w:val="center"/>
          </w:tcPr>
          <w:p w14:paraId="6FDDA431" w14:textId="387B1009"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8</w:t>
            </w:r>
            <w:r w:rsidR="001B4348" w:rsidRPr="00DA6095">
              <w:rPr>
                <w:rFonts w:eastAsia="Arial Unicode MS" w:cs="Arial"/>
                <w:color w:val="FFFFFF"/>
                <w:sz w:val="18"/>
                <w:szCs w:val="18"/>
                <w:lang w:val="en-GB"/>
              </w:rPr>
              <w:tab/>
              <w:t>Deposits at banks pledge as collateral</w:t>
            </w:r>
          </w:p>
        </w:tc>
      </w:tr>
    </w:tbl>
    <w:p w14:paraId="452E2710" w14:textId="77777777" w:rsidR="00A95577" w:rsidRPr="00DA6095" w:rsidRDefault="00A95577" w:rsidP="00171CCE">
      <w:pPr>
        <w:jc w:val="thaiDistribute"/>
        <w:rPr>
          <w:rFonts w:cs="Arial"/>
          <w:b w:val="0"/>
          <w:bCs w:val="0"/>
          <w:sz w:val="18"/>
          <w:szCs w:val="18"/>
          <w:lang w:val="en-US"/>
        </w:rPr>
      </w:pPr>
    </w:p>
    <w:p w14:paraId="169D7D9C" w14:textId="56F4E423" w:rsidR="00A95577" w:rsidRPr="00DA6095" w:rsidRDefault="00A95577" w:rsidP="00A05DAD">
      <w:pPr>
        <w:jc w:val="both"/>
        <w:rPr>
          <w:rFonts w:cs="Arial"/>
          <w:b w:val="0"/>
          <w:bCs w:val="0"/>
          <w:sz w:val="18"/>
          <w:szCs w:val="18"/>
          <w:lang w:val="en-US"/>
        </w:rPr>
      </w:pPr>
      <w:r w:rsidRPr="00DA6095">
        <w:rPr>
          <w:rFonts w:cs="Arial"/>
          <w:b w:val="0"/>
          <w:bCs w:val="0"/>
          <w:sz w:val="18"/>
          <w:szCs w:val="18"/>
          <w:lang w:val="en-GB"/>
        </w:rPr>
        <w:t xml:space="preserve">As of </w:t>
      </w:r>
      <w:r w:rsidR="009844E8" w:rsidRPr="009844E8">
        <w:rPr>
          <w:rFonts w:cs="Arial"/>
          <w:b w:val="0"/>
          <w:bCs w:val="0"/>
          <w:sz w:val="18"/>
          <w:szCs w:val="18"/>
          <w:lang w:val="en-GB"/>
        </w:rPr>
        <w:t>31 March</w:t>
      </w:r>
      <w:r w:rsidR="00526A3E" w:rsidRPr="00DA6095">
        <w:rPr>
          <w:rFonts w:cs="Arial"/>
          <w:b w:val="0"/>
          <w:bCs w:val="0"/>
          <w:sz w:val="18"/>
          <w:szCs w:val="18"/>
          <w:lang w:val="en-GB"/>
        </w:rPr>
        <w:t xml:space="preserve"> </w:t>
      </w:r>
      <w:r w:rsidR="009844E8" w:rsidRPr="009844E8">
        <w:rPr>
          <w:rFonts w:cs="Arial"/>
          <w:b w:val="0"/>
          <w:bCs w:val="0"/>
          <w:sz w:val="18"/>
          <w:szCs w:val="18"/>
          <w:lang w:val="en-GB"/>
        </w:rPr>
        <w:t>2024</w:t>
      </w:r>
      <w:r w:rsidR="00D70439" w:rsidRPr="00DA6095">
        <w:rPr>
          <w:rFonts w:cs="Arial"/>
          <w:b w:val="0"/>
          <w:bCs w:val="0"/>
          <w:sz w:val="18"/>
          <w:szCs w:val="18"/>
          <w:lang w:val="en-GB"/>
        </w:rPr>
        <w:t xml:space="preserve"> and </w:t>
      </w:r>
      <w:r w:rsidR="00526A3E" w:rsidRPr="00DA6095">
        <w:rPr>
          <w:rFonts w:cs="Arial"/>
          <w:b w:val="0"/>
          <w:bCs w:val="0"/>
          <w:sz w:val="18"/>
          <w:szCs w:val="18"/>
          <w:lang w:val="en-GB"/>
        </w:rPr>
        <w:t>31</w:t>
      </w:r>
      <w:r w:rsidR="00394474" w:rsidRPr="00DA6095">
        <w:rPr>
          <w:rFonts w:cs="Arial"/>
          <w:b w:val="0"/>
          <w:bCs w:val="0"/>
          <w:sz w:val="18"/>
          <w:szCs w:val="18"/>
          <w:lang w:val="en-GB"/>
        </w:rPr>
        <w:t xml:space="preserve"> December </w:t>
      </w:r>
      <w:r w:rsidR="009844E8" w:rsidRPr="009844E8">
        <w:rPr>
          <w:rFonts w:cs="Arial"/>
          <w:b w:val="0"/>
          <w:bCs w:val="0"/>
          <w:sz w:val="18"/>
          <w:szCs w:val="18"/>
          <w:lang w:val="en-GB"/>
        </w:rPr>
        <w:t>2023</w:t>
      </w:r>
      <w:r w:rsidRPr="00DA6095">
        <w:rPr>
          <w:rFonts w:cs="Arial"/>
          <w:b w:val="0"/>
          <w:bCs w:val="0"/>
          <w:sz w:val="18"/>
          <w:szCs w:val="18"/>
          <w:lang w:val="en-GB"/>
        </w:rPr>
        <w:t xml:space="preserve">, the </w:t>
      </w:r>
      <w:r w:rsidR="00337404" w:rsidRPr="00DA6095">
        <w:rPr>
          <w:rFonts w:cs="Arial"/>
          <w:b w:val="0"/>
          <w:bCs w:val="0"/>
          <w:sz w:val="18"/>
          <w:szCs w:val="18"/>
          <w:lang w:val="en-GB"/>
        </w:rPr>
        <w:t>Group</w:t>
      </w:r>
      <w:r w:rsidR="00704CD0" w:rsidRPr="00DA6095">
        <w:rPr>
          <w:rFonts w:cs="Arial"/>
          <w:b w:val="0"/>
          <w:bCs w:val="0"/>
          <w:sz w:val="18"/>
          <w:szCs w:val="18"/>
          <w:lang w:val="en-GB"/>
        </w:rPr>
        <w:t xml:space="preserve"> </w:t>
      </w:r>
      <w:r w:rsidRPr="00DA6095">
        <w:rPr>
          <w:rFonts w:cs="Arial"/>
          <w:b w:val="0"/>
          <w:bCs w:val="0"/>
          <w:sz w:val="18"/>
          <w:szCs w:val="18"/>
          <w:lang w:val="en-GB"/>
        </w:rPr>
        <w:t>used fixed deposits amounting to Baht</w:t>
      </w:r>
      <w:r w:rsidR="006870C3" w:rsidRPr="00DA6095">
        <w:rPr>
          <w:rFonts w:cs="Arial"/>
          <w:b w:val="0"/>
          <w:bCs w:val="0"/>
          <w:sz w:val="18"/>
          <w:szCs w:val="18"/>
          <w:lang w:val="en-GB"/>
        </w:rPr>
        <w:t xml:space="preserve"> </w:t>
      </w:r>
      <w:r w:rsidR="00B02EB2">
        <w:rPr>
          <w:rFonts w:cs="Arial"/>
          <w:b w:val="0"/>
          <w:bCs w:val="0"/>
          <w:sz w:val="18"/>
          <w:szCs w:val="18"/>
          <w:lang w:val="en-GB"/>
        </w:rPr>
        <w:t>1.50</w:t>
      </w:r>
      <w:r w:rsidR="00393798" w:rsidRPr="00DA6095">
        <w:rPr>
          <w:rFonts w:cs="Arial"/>
          <w:b w:val="0"/>
          <w:bCs w:val="0"/>
          <w:spacing w:val="-4"/>
          <w:sz w:val="18"/>
          <w:szCs w:val="18"/>
          <w:lang w:val="en-GB"/>
        </w:rPr>
        <w:t xml:space="preserve"> </w:t>
      </w:r>
      <w:r w:rsidRPr="00DA6095">
        <w:rPr>
          <w:rFonts w:cs="Arial"/>
          <w:b w:val="0"/>
          <w:bCs w:val="0"/>
          <w:spacing w:val="-4"/>
          <w:sz w:val="18"/>
          <w:szCs w:val="18"/>
          <w:lang w:val="en-GB"/>
        </w:rPr>
        <w:t>million to maintain the required capital for its non-life insurance broker business under the Insurance</w:t>
      </w:r>
      <w:r w:rsidRPr="00DA6095">
        <w:rPr>
          <w:rFonts w:cs="Arial"/>
          <w:b w:val="0"/>
          <w:bCs w:val="0"/>
          <w:sz w:val="18"/>
          <w:szCs w:val="18"/>
          <w:lang w:val="en-GB"/>
        </w:rPr>
        <w:t xml:space="preserve"> Act B.E. </w:t>
      </w:r>
      <w:r w:rsidR="00526A3E" w:rsidRPr="00DA6095">
        <w:rPr>
          <w:rFonts w:cs="Arial"/>
          <w:b w:val="0"/>
          <w:bCs w:val="0"/>
          <w:sz w:val="18"/>
          <w:szCs w:val="18"/>
          <w:lang w:val="en-GB"/>
        </w:rPr>
        <w:t>2535</w:t>
      </w:r>
      <w:r w:rsidRPr="00DA6095">
        <w:rPr>
          <w:rFonts w:cs="Arial"/>
          <w:b w:val="0"/>
          <w:bCs w:val="0"/>
          <w:sz w:val="18"/>
          <w:szCs w:val="18"/>
          <w:cs/>
        </w:rPr>
        <w:t>.</w:t>
      </w:r>
    </w:p>
    <w:p w14:paraId="431F3A6E" w14:textId="58A13897" w:rsidR="00BE13BD" w:rsidRDefault="00BE13BD" w:rsidP="00523BE0">
      <w:pPr>
        <w:tabs>
          <w:tab w:val="left" w:pos="540"/>
        </w:tabs>
        <w:ind w:left="540" w:hanging="540"/>
        <w:jc w:val="both"/>
        <w:rPr>
          <w:rFonts w:cs="Cordia New"/>
          <w:sz w:val="18"/>
          <w:szCs w:val="18"/>
          <w:lang w:val="en-US"/>
        </w:rPr>
      </w:pPr>
    </w:p>
    <w:p w14:paraId="71645DCC" w14:textId="77777777" w:rsidR="002D56EA" w:rsidRPr="00B01963" w:rsidRDefault="002D56EA" w:rsidP="002D56EA">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D56EA" w:rsidRPr="0065350F" w14:paraId="732913BD" w14:textId="77777777" w:rsidTr="00B331F2">
        <w:trPr>
          <w:trHeight w:val="386"/>
        </w:trPr>
        <w:tc>
          <w:tcPr>
            <w:tcW w:w="9461" w:type="dxa"/>
            <w:shd w:val="clear" w:color="auto" w:fill="FFA543"/>
            <w:vAlign w:val="center"/>
          </w:tcPr>
          <w:p w14:paraId="326F4EA6" w14:textId="563B6488" w:rsidR="002D56EA" w:rsidRPr="00B01963" w:rsidRDefault="002D56EA" w:rsidP="00B331F2">
            <w:pPr>
              <w:ind w:left="432" w:hanging="432"/>
              <w:rPr>
                <w:rFonts w:cs="Arial"/>
                <w:color w:val="FFFFFF"/>
                <w:sz w:val="18"/>
                <w:szCs w:val="18"/>
                <w:cs/>
                <w:lang w:val="en-US"/>
              </w:rPr>
            </w:pPr>
            <w:r>
              <w:rPr>
                <w:rFonts w:cs="Arial"/>
                <w:color w:val="FFFFFF"/>
                <w:sz w:val="18"/>
                <w:szCs w:val="18"/>
                <w:lang w:val="en-GB"/>
              </w:rPr>
              <w:t>9</w:t>
            </w:r>
            <w:r w:rsidRPr="00B01963">
              <w:rPr>
                <w:rFonts w:cs="Arial"/>
                <w:color w:val="FFFFFF"/>
                <w:sz w:val="18"/>
                <w:szCs w:val="18"/>
                <w:cs/>
              </w:rPr>
              <w:tab/>
            </w:r>
            <w:r w:rsidRPr="00B01963">
              <w:rPr>
                <w:rFonts w:cs="Arial"/>
                <w:color w:val="FFFFFF"/>
                <w:sz w:val="18"/>
                <w:szCs w:val="18"/>
                <w:lang w:val="en-US"/>
              </w:rPr>
              <w:t>Investment in associate and subsidiaries</w:t>
            </w:r>
          </w:p>
        </w:tc>
      </w:tr>
    </w:tbl>
    <w:p w14:paraId="09E726E9" w14:textId="77777777" w:rsidR="002D56EA" w:rsidRPr="00B01963" w:rsidRDefault="002D56EA" w:rsidP="002D56EA">
      <w:pPr>
        <w:jc w:val="thaiDistribute"/>
        <w:rPr>
          <w:rFonts w:cs="Arial"/>
          <w:b w:val="0"/>
          <w:bCs w:val="0"/>
          <w:sz w:val="18"/>
          <w:szCs w:val="18"/>
          <w:cs/>
          <w:lang w:val="en-GB"/>
        </w:rPr>
      </w:pPr>
    </w:p>
    <w:p w14:paraId="03CC65D5" w14:textId="4D52828A"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.1</w:t>
      </w:r>
      <w:r w:rsidRPr="00B01963">
        <w:rPr>
          <w:rFonts w:eastAsia="Times New Roman" w:cs="Arial"/>
          <w:color w:val="CF4A02"/>
          <w:sz w:val="18"/>
          <w:szCs w:val="18"/>
          <w:lang w:val="en-GB"/>
        </w:rPr>
        <w:tab/>
        <w:t>Investment in associate</w:t>
      </w:r>
    </w:p>
    <w:p w14:paraId="5280CDDC" w14:textId="77777777" w:rsidR="00E967A0" w:rsidRDefault="00E967A0" w:rsidP="002D56EA">
      <w:pPr>
        <w:ind w:left="540"/>
        <w:jc w:val="both"/>
        <w:rPr>
          <w:rFonts w:eastAsia="Arial Unicode MS" w:cs="Arial"/>
          <w:b w:val="0"/>
          <w:bCs w:val="0"/>
          <w:sz w:val="18"/>
          <w:szCs w:val="18"/>
          <w:lang w:val="en-GB"/>
        </w:rPr>
      </w:pPr>
    </w:p>
    <w:p w14:paraId="542E9566" w14:textId="326641EC" w:rsidR="002D56EA" w:rsidRDefault="002D56EA" w:rsidP="002D56EA">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t>As at 31</w:t>
      </w:r>
      <w:r>
        <w:rPr>
          <w:rFonts w:eastAsia="Arial Unicode MS" w:cs="Arial"/>
          <w:b w:val="0"/>
          <w:bCs w:val="0"/>
          <w:sz w:val="18"/>
          <w:szCs w:val="18"/>
          <w:lang w:val="en-GB"/>
        </w:rPr>
        <w:t xml:space="preserve"> March 2024 and 31</w:t>
      </w:r>
      <w:r w:rsidRPr="00B01963">
        <w:rPr>
          <w:rFonts w:eastAsia="Arial Unicode MS" w:cs="Arial"/>
          <w:b w:val="0"/>
          <w:bCs w:val="0"/>
          <w:sz w:val="18"/>
          <w:szCs w:val="18"/>
          <w:lang w:val="en-GB"/>
        </w:rPr>
        <w:t xml:space="preserve"> December 2023, investment in an associate is as follows:</w:t>
      </w:r>
    </w:p>
    <w:p w14:paraId="17FBBBC6" w14:textId="77777777" w:rsidR="00E967A0" w:rsidRPr="00B01963" w:rsidRDefault="00E967A0" w:rsidP="002D56EA">
      <w:pPr>
        <w:ind w:left="540"/>
        <w:jc w:val="both"/>
        <w:rPr>
          <w:rFonts w:eastAsia="Arial Unicode MS" w:cs="Arial"/>
          <w:b w:val="0"/>
          <w:bCs w:val="0"/>
          <w:sz w:val="18"/>
          <w:szCs w:val="18"/>
          <w:lang w:val="en-GB"/>
        </w:rPr>
      </w:pPr>
    </w:p>
    <w:tbl>
      <w:tblPr>
        <w:tblW w:w="9006" w:type="dxa"/>
        <w:tblInd w:w="558" w:type="dxa"/>
        <w:tblLayout w:type="fixed"/>
        <w:tblLook w:val="0000" w:firstRow="0" w:lastRow="0" w:firstColumn="0" w:lastColumn="0" w:noHBand="0" w:noVBand="0"/>
      </w:tblPr>
      <w:tblGrid>
        <w:gridCol w:w="1503"/>
        <w:gridCol w:w="1107"/>
        <w:gridCol w:w="993"/>
        <w:gridCol w:w="15"/>
        <w:gridCol w:w="792"/>
        <w:gridCol w:w="906"/>
        <w:gridCol w:w="900"/>
        <w:gridCol w:w="988"/>
        <w:gridCol w:w="851"/>
        <w:gridCol w:w="951"/>
      </w:tblGrid>
      <w:tr w:rsidR="002D56EA" w:rsidRPr="002D56EA" w14:paraId="57D093D7" w14:textId="77777777" w:rsidTr="0065350F">
        <w:tc>
          <w:tcPr>
            <w:tcW w:w="1503" w:type="dxa"/>
            <w:tcBorders>
              <w:top w:val="single" w:sz="4" w:space="0" w:color="auto"/>
            </w:tcBorders>
            <w:vAlign w:val="bottom"/>
          </w:tcPr>
          <w:p w14:paraId="414FDE64" w14:textId="77777777" w:rsidR="002D56EA" w:rsidRPr="002D56EA" w:rsidRDefault="002D56EA" w:rsidP="0065350F">
            <w:pPr>
              <w:pStyle w:val="NormalIndent"/>
              <w:ind w:left="-13" w:right="15"/>
              <w:jc w:val="right"/>
              <w:rPr>
                <w:rFonts w:ascii="Browallia New" w:hAnsi="Browallia New" w:cs="Browallia New"/>
                <w:b w:val="0"/>
                <w:bCs w:val="0"/>
                <w:sz w:val="16"/>
                <w:szCs w:val="16"/>
                <w:lang w:val="en-US"/>
              </w:rPr>
            </w:pPr>
          </w:p>
        </w:tc>
        <w:tc>
          <w:tcPr>
            <w:tcW w:w="1107" w:type="dxa"/>
            <w:tcBorders>
              <w:top w:val="single" w:sz="4" w:space="0" w:color="auto"/>
            </w:tcBorders>
          </w:tcPr>
          <w:p w14:paraId="30138589"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008" w:type="dxa"/>
            <w:gridSpan w:val="2"/>
            <w:tcBorders>
              <w:top w:val="single" w:sz="4" w:space="0" w:color="auto"/>
            </w:tcBorders>
          </w:tcPr>
          <w:p w14:paraId="77F69F20"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698" w:type="dxa"/>
            <w:gridSpan w:val="2"/>
            <w:tcBorders>
              <w:top w:val="single" w:sz="4" w:space="0" w:color="auto"/>
            </w:tcBorders>
            <w:vAlign w:val="bottom"/>
          </w:tcPr>
          <w:p w14:paraId="4B437DF8" w14:textId="77777777" w:rsidR="002D56EA" w:rsidRPr="002D56EA" w:rsidRDefault="002D56EA" w:rsidP="0065350F">
            <w:pPr>
              <w:pStyle w:val="a"/>
              <w:ind w:right="-72"/>
              <w:jc w:val="center"/>
              <w:rPr>
                <w:rFonts w:ascii="Browallia New" w:eastAsia="Arial Unicode MS" w:hAnsi="Browallia New" w:cs="Browallia New"/>
                <w:sz w:val="16"/>
                <w:szCs w:val="16"/>
                <w:cs/>
              </w:rPr>
            </w:pPr>
          </w:p>
        </w:tc>
        <w:tc>
          <w:tcPr>
            <w:tcW w:w="1888" w:type="dxa"/>
            <w:gridSpan w:val="2"/>
            <w:tcBorders>
              <w:top w:val="single" w:sz="4" w:space="0" w:color="auto"/>
              <w:bottom w:val="single" w:sz="4" w:space="0" w:color="auto"/>
            </w:tcBorders>
          </w:tcPr>
          <w:p w14:paraId="667A14CD" w14:textId="77777777" w:rsidR="002D56EA" w:rsidRPr="002D56EA" w:rsidRDefault="002D56EA" w:rsidP="002D56EA">
            <w:pPr>
              <w:pStyle w:val="a"/>
              <w:ind w:right="-72"/>
              <w:jc w:val="center"/>
              <w:rPr>
                <w:rFonts w:cs="Arial"/>
                <w:sz w:val="16"/>
                <w:szCs w:val="16"/>
              </w:rPr>
            </w:pPr>
            <w:r w:rsidRPr="002D56EA">
              <w:rPr>
                <w:rFonts w:cs="Arial"/>
                <w:sz w:val="16"/>
                <w:szCs w:val="16"/>
              </w:rPr>
              <w:t>Consolidated</w:t>
            </w:r>
          </w:p>
          <w:p w14:paraId="16A0E3AC" w14:textId="747CE6DE" w:rsidR="002D56EA" w:rsidRPr="002D56EA" w:rsidRDefault="002D56EA" w:rsidP="002D56EA">
            <w:pPr>
              <w:pStyle w:val="a"/>
              <w:ind w:right="-72"/>
              <w:jc w:val="center"/>
              <w:rPr>
                <w:rFonts w:ascii="Browallia New" w:hAnsi="Browallia New" w:cs="Browallia New"/>
                <w:sz w:val="16"/>
                <w:szCs w:val="16"/>
                <w:cs/>
                <w:lang w:val="en-US"/>
              </w:rPr>
            </w:pPr>
            <w:r w:rsidRPr="002D56EA">
              <w:rPr>
                <w:rFonts w:cs="Arial"/>
                <w:sz w:val="16"/>
                <w:szCs w:val="16"/>
              </w:rPr>
              <w:t>financial information</w:t>
            </w:r>
          </w:p>
        </w:tc>
        <w:tc>
          <w:tcPr>
            <w:tcW w:w="1802" w:type="dxa"/>
            <w:gridSpan w:val="2"/>
            <w:tcBorders>
              <w:top w:val="single" w:sz="4" w:space="0" w:color="auto"/>
              <w:bottom w:val="single" w:sz="4" w:space="0" w:color="auto"/>
            </w:tcBorders>
            <w:shd w:val="clear" w:color="auto" w:fill="auto"/>
            <w:vAlign w:val="bottom"/>
          </w:tcPr>
          <w:p w14:paraId="4E8B997C" w14:textId="77777777" w:rsidR="002D56EA" w:rsidRPr="002D56EA" w:rsidRDefault="002D56EA" w:rsidP="002D56EA">
            <w:pPr>
              <w:pStyle w:val="a"/>
              <w:ind w:right="-72"/>
              <w:jc w:val="center"/>
              <w:rPr>
                <w:rFonts w:cs="Arial"/>
                <w:sz w:val="16"/>
                <w:szCs w:val="16"/>
              </w:rPr>
            </w:pPr>
            <w:r w:rsidRPr="002D56EA">
              <w:rPr>
                <w:rFonts w:cs="Arial"/>
                <w:sz w:val="16"/>
                <w:szCs w:val="16"/>
                <w:cs/>
              </w:rPr>
              <w:t>S</w:t>
            </w:r>
            <w:r w:rsidRPr="002D56EA">
              <w:rPr>
                <w:rFonts w:cs="Arial"/>
                <w:sz w:val="16"/>
                <w:szCs w:val="16"/>
              </w:rPr>
              <w:t>eparate</w:t>
            </w:r>
          </w:p>
          <w:p w14:paraId="18B44BE7" w14:textId="5C8BFFC3" w:rsidR="002D56EA" w:rsidRPr="002D56EA" w:rsidRDefault="002D56EA" w:rsidP="002D56EA">
            <w:pPr>
              <w:pStyle w:val="a"/>
              <w:ind w:right="-72"/>
              <w:jc w:val="center"/>
              <w:rPr>
                <w:rFonts w:ascii="Browallia New" w:hAnsi="Browallia New" w:cs="Browallia New"/>
                <w:sz w:val="16"/>
                <w:szCs w:val="16"/>
                <w:cs/>
                <w:lang w:val="en-US"/>
              </w:rPr>
            </w:pPr>
            <w:r w:rsidRPr="002D56EA">
              <w:rPr>
                <w:rFonts w:cs="Arial"/>
                <w:sz w:val="16"/>
                <w:szCs w:val="16"/>
              </w:rPr>
              <w:t>financial information</w:t>
            </w:r>
          </w:p>
        </w:tc>
      </w:tr>
      <w:tr w:rsidR="002D56EA" w:rsidRPr="002D56EA" w14:paraId="4D8D1A86" w14:textId="77777777" w:rsidTr="0065350F">
        <w:tc>
          <w:tcPr>
            <w:tcW w:w="1503" w:type="dxa"/>
            <w:vAlign w:val="bottom"/>
          </w:tcPr>
          <w:p w14:paraId="77C47E69" w14:textId="77777777" w:rsidR="002D56EA" w:rsidRPr="002D56EA" w:rsidRDefault="002D56EA" w:rsidP="0065350F">
            <w:pPr>
              <w:pStyle w:val="NormalIndent"/>
              <w:ind w:left="-13" w:right="15"/>
              <w:jc w:val="right"/>
              <w:rPr>
                <w:rFonts w:ascii="Browallia New" w:hAnsi="Browallia New" w:cs="Browallia New"/>
                <w:b w:val="0"/>
                <w:bCs w:val="0"/>
                <w:sz w:val="16"/>
                <w:szCs w:val="16"/>
                <w:lang w:val="en-US"/>
              </w:rPr>
            </w:pPr>
          </w:p>
        </w:tc>
        <w:tc>
          <w:tcPr>
            <w:tcW w:w="1107" w:type="dxa"/>
          </w:tcPr>
          <w:p w14:paraId="48328425"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008" w:type="dxa"/>
            <w:gridSpan w:val="2"/>
          </w:tcPr>
          <w:p w14:paraId="55045EF9"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698" w:type="dxa"/>
            <w:gridSpan w:val="2"/>
            <w:tcBorders>
              <w:bottom w:val="single" w:sz="4" w:space="0" w:color="auto"/>
            </w:tcBorders>
            <w:vAlign w:val="bottom"/>
          </w:tcPr>
          <w:p w14:paraId="23BC6700" w14:textId="64AB86D4" w:rsidR="002D56EA" w:rsidRPr="002D56EA" w:rsidRDefault="002D56EA" w:rsidP="0065350F">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rPr>
              <w:t>% of ownership interest</w:t>
            </w:r>
          </w:p>
        </w:tc>
        <w:tc>
          <w:tcPr>
            <w:tcW w:w="1888" w:type="dxa"/>
            <w:gridSpan w:val="2"/>
            <w:tcBorders>
              <w:top w:val="single" w:sz="4" w:space="0" w:color="auto"/>
              <w:bottom w:val="single" w:sz="4" w:space="0" w:color="auto"/>
            </w:tcBorders>
          </w:tcPr>
          <w:p w14:paraId="1A9A2C99" w14:textId="6D27559C" w:rsidR="002D56EA" w:rsidRPr="002D56EA" w:rsidRDefault="002D56EA" w:rsidP="002D56EA">
            <w:pPr>
              <w:pStyle w:val="a"/>
              <w:ind w:right="-72"/>
              <w:jc w:val="center"/>
              <w:rPr>
                <w:rFonts w:eastAsia="Arial Unicode MS" w:cs="Arial"/>
                <w:sz w:val="16"/>
                <w:szCs w:val="16"/>
                <w:lang w:val="en-US"/>
              </w:rPr>
            </w:pPr>
            <w:r w:rsidRPr="002D56EA">
              <w:rPr>
                <w:rFonts w:eastAsia="Arial Unicode MS" w:cs="Arial"/>
                <w:sz w:val="16"/>
                <w:szCs w:val="16"/>
                <w:lang w:val="en-US"/>
              </w:rPr>
              <w:t>Investment at</w:t>
            </w:r>
          </w:p>
          <w:p w14:paraId="0DC83E19" w14:textId="27AD9CC3" w:rsidR="002D56EA" w:rsidRPr="002D56EA" w:rsidRDefault="002D56EA" w:rsidP="002D56EA">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lang w:val="en-US"/>
              </w:rPr>
              <w:t>equity method</w:t>
            </w:r>
          </w:p>
        </w:tc>
        <w:tc>
          <w:tcPr>
            <w:tcW w:w="1802" w:type="dxa"/>
            <w:gridSpan w:val="2"/>
            <w:tcBorders>
              <w:top w:val="single" w:sz="4" w:space="0" w:color="auto"/>
              <w:bottom w:val="single" w:sz="4" w:space="0" w:color="auto"/>
            </w:tcBorders>
            <w:shd w:val="clear" w:color="auto" w:fill="auto"/>
            <w:vAlign w:val="center"/>
          </w:tcPr>
          <w:p w14:paraId="320E58EE" w14:textId="77777777" w:rsidR="002D56EA" w:rsidRPr="002D56EA" w:rsidRDefault="002D56EA" w:rsidP="002D56EA">
            <w:pPr>
              <w:pStyle w:val="a"/>
              <w:ind w:right="-72"/>
              <w:jc w:val="center"/>
              <w:rPr>
                <w:rFonts w:eastAsia="Arial Unicode MS" w:cs="Arial"/>
                <w:sz w:val="16"/>
                <w:szCs w:val="16"/>
                <w:lang w:val="en-US"/>
              </w:rPr>
            </w:pPr>
            <w:r w:rsidRPr="002D56EA">
              <w:rPr>
                <w:rFonts w:eastAsia="Arial Unicode MS" w:cs="Arial"/>
                <w:sz w:val="16"/>
                <w:szCs w:val="16"/>
                <w:lang w:val="en-US"/>
              </w:rPr>
              <w:t xml:space="preserve">Investment at </w:t>
            </w:r>
          </w:p>
          <w:p w14:paraId="5603096A" w14:textId="6B76636C" w:rsidR="002D56EA" w:rsidRPr="002D56EA" w:rsidRDefault="002D56EA" w:rsidP="002D56EA">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lang w:val="en-US"/>
              </w:rPr>
              <w:t>cost method</w:t>
            </w:r>
          </w:p>
        </w:tc>
      </w:tr>
      <w:tr w:rsidR="002D56EA" w:rsidRPr="002D56EA" w14:paraId="2490CAD1" w14:textId="77777777" w:rsidTr="0065350F">
        <w:tc>
          <w:tcPr>
            <w:tcW w:w="1503" w:type="dxa"/>
            <w:vAlign w:val="bottom"/>
          </w:tcPr>
          <w:p w14:paraId="393F598D" w14:textId="77777777" w:rsidR="002D56EA" w:rsidRPr="002D56EA" w:rsidRDefault="002D56EA" w:rsidP="0065350F">
            <w:pPr>
              <w:pStyle w:val="NormalIndent"/>
              <w:ind w:left="-13" w:right="15"/>
              <w:jc w:val="right"/>
              <w:rPr>
                <w:rFonts w:ascii="Browallia New" w:hAnsi="Browallia New" w:cs="Browallia New"/>
                <w:b w:val="0"/>
                <w:bCs w:val="0"/>
                <w:sz w:val="16"/>
                <w:szCs w:val="16"/>
                <w:lang w:val="en-US"/>
              </w:rPr>
            </w:pPr>
          </w:p>
        </w:tc>
        <w:tc>
          <w:tcPr>
            <w:tcW w:w="1107" w:type="dxa"/>
            <w:vMerge w:val="restart"/>
            <w:vAlign w:val="bottom"/>
          </w:tcPr>
          <w:p w14:paraId="1F800E78" w14:textId="3A486518" w:rsidR="002D56EA" w:rsidRPr="002D56EA" w:rsidRDefault="002D56EA" w:rsidP="0065350F">
            <w:pPr>
              <w:pStyle w:val="a"/>
              <w:ind w:left="-13" w:right="-109"/>
              <w:jc w:val="center"/>
              <w:rPr>
                <w:rFonts w:ascii="Browallia New" w:hAnsi="Browallia New" w:cs="Browallia New"/>
                <w:sz w:val="16"/>
                <w:szCs w:val="16"/>
                <w:lang w:val="en-US"/>
              </w:rPr>
            </w:pPr>
            <w:r w:rsidRPr="002D56EA">
              <w:rPr>
                <w:rFonts w:eastAsia="Arial Unicode MS" w:cs="Arial"/>
                <w:spacing w:val="-8"/>
                <w:sz w:val="16"/>
                <w:szCs w:val="16"/>
              </w:rPr>
              <w:t>Country of incorporation</w:t>
            </w:r>
          </w:p>
        </w:tc>
        <w:tc>
          <w:tcPr>
            <w:tcW w:w="1008" w:type="dxa"/>
            <w:gridSpan w:val="2"/>
            <w:vMerge w:val="restart"/>
            <w:vAlign w:val="bottom"/>
          </w:tcPr>
          <w:p w14:paraId="0EB7E358" w14:textId="2549A8D4" w:rsidR="002D56EA" w:rsidRPr="002D56EA" w:rsidRDefault="002D56EA" w:rsidP="0065350F">
            <w:pPr>
              <w:pStyle w:val="a"/>
              <w:ind w:left="-13" w:right="-72"/>
              <w:jc w:val="center"/>
              <w:rPr>
                <w:rFonts w:ascii="Browallia New" w:hAnsi="Browallia New" w:cs="Browallia New"/>
                <w:sz w:val="16"/>
                <w:szCs w:val="16"/>
                <w:lang w:val="en-US"/>
              </w:rPr>
            </w:pPr>
            <w:r w:rsidRPr="002D56EA">
              <w:rPr>
                <w:rFonts w:eastAsia="Arial Unicode MS" w:cs="Arial"/>
                <w:spacing w:val="-4"/>
                <w:sz w:val="16"/>
                <w:szCs w:val="16"/>
              </w:rPr>
              <w:t>Nature of business</w:t>
            </w:r>
          </w:p>
        </w:tc>
        <w:tc>
          <w:tcPr>
            <w:tcW w:w="792" w:type="dxa"/>
            <w:tcBorders>
              <w:top w:val="single" w:sz="4" w:space="0" w:color="auto"/>
            </w:tcBorders>
          </w:tcPr>
          <w:p w14:paraId="3F9960F7" w14:textId="1409C181" w:rsidR="002D56EA" w:rsidRPr="002D56EA" w:rsidRDefault="002D56EA" w:rsidP="0065350F">
            <w:pPr>
              <w:pStyle w:val="a"/>
              <w:ind w:left="-105" w:right="-72"/>
              <w:jc w:val="right"/>
              <w:rPr>
                <w:rFonts w:ascii="Browallia New" w:eastAsia="Arial Unicode MS" w:hAnsi="Browallia New" w:cs="Browallia New"/>
                <w:sz w:val="16"/>
                <w:szCs w:val="16"/>
                <w:cs/>
              </w:rPr>
            </w:pPr>
            <w:r w:rsidRPr="002D56EA">
              <w:rPr>
                <w:rFonts w:cs="Arial"/>
                <w:spacing w:val="-9"/>
                <w:sz w:val="16"/>
                <w:szCs w:val="16"/>
                <w:lang w:val="en-GB"/>
              </w:rPr>
              <w:t>31 March</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04" w:type="dxa"/>
            <w:tcBorders>
              <w:top w:val="single" w:sz="4" w:space="0" w:color="auto"/>
            </w:tcBorders>
          </w:tcPr>
          <w:p w14:paraId="7A29ADD5" w14:textId="389430C0" w:rsidR="002D56EA" w:rsidRDefault="002D56EA" w:rsidP="0065350F">
            <w:pPr>
              <w:pStyle w:val="a"/>
              <w:ind w:left="-112" w:right="-104"/>
              <w:jc w:val="right"/>
              <w:rPr>
                <w:rFonts w:ascii="Browallia New" w:eastAsia="Arial Unicode MS" w:hAnsi="Browallia New" w:cs="Cordia New"/>
                <w:sz w:val="16"/>
                <w:szCs w:val="16"/>
                <w:cs/>
                <w:lang w:val="en-US"/>
              </w:rPr>
            </w:pPr>
            <w:r w:rsidRPr="002D56EA">
              <w:rPr>
                <w:rFonts w:ascii="Arial Bold" w:hAnsi="Arial Bold" w:cs="Arial"/>
                <w:spacing w:val="-10"/>
                <w:sz w:val="16"/>
                <w:szCs w:val="16"/>
                <w:lang w:val="en-GB"/>
              </w:rPr>
              <w:t>31</w:t>
            </w:r>
            <w:r>
              <w:rPr>
                <w:rFonts w:ascii="Arial Bold" w:hAnsi="Arial Bold" w:cs="Cordia New" w:hint="cs"/>
                <w:spacing w:val="-10"/>
                <w:sz w:val="16"/>
                <w:szCs w:val="16"/>
                <w:cs/>
              </w:rPr>
              <w:t xml:space="preserve"> </w:t>
            </w:r>
            <w:r w:rsidRPr="002D56EA">
              <w:rPr>
                <w:rFonts w:ascii="Arial Bold" w:hAnsi="Arial Bold" w:cs="Arial"/>
                <w:spacing w:val="-10"/>
                <w:sz w:val="16"/>
                <w:szCs w:val="16"/>
                <w:cs/>
              </w:rPr>
              <w:t>December</w:t>
            </w:r>
            <w:r>
              <w:rPr>
                <w:rFonts w:cs="Cordia New" w:hint="cs"/>
                <w:spacing w:val="-9"/>
                <w:sz w:val="16"/>
                <w:szCs w:val="16"/>
                <w:cs/>
              </w:rPr>
              <w:t xml:space="preserve"> </w:t>
            </w:r>
            <w:r w:rsidRPr="002D56EA">
              <w:rPr>
                <w:rFonts w:cs="Arial"/>
                <w:sz w:val="16"/>
                <w:szCs w:val="16"/>
                <w:lang w:val="en-GB"/>
              </w:rPr>
              <w:t>2023</w:t>
            </w:r>
          </w:p>
        </w:tc>
        <w:tc>
          <w:tcPr>
            <w:tcW w:w="900" w:type="dxa"/>
            <w:tcBorders>
              <w:top w:val="single" w:sz="4" w:space="0" w:color="auto"/>
            </w:tcBorders>
          </w:tcPr>
          <w:p w14:paraId="2BFEB6DF" w14:textId="3C41ECF2"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pacing w:val="-9"/>
                <w:sz w:val="16"/>
                <w:szCs w:val="16"/>
                <w:lang w:val="en-GB"/>
              </w:rPr>
              <w:t>31 March</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88" w:type="dxa"/>
            <w:tcBorders>
              <w:top w:val="single" w:sz="4" w:space="0" w:color="auto"/>
            </w:tcBorders>
          </w:tcPr>
          <w:p w14:paraId="65BA5177" w14:textId="5672C598" w:rsidR="002D56EA" w:rsidRPr="002D56EA" w:rsidRDefault="002D56EA" w:rsidP="002D56EA">
            <w:pPr>
              <w:pStyle w:val="a"/>
              <w:ind w:left="-175" w:right="-72"/>
              <w:jc w:val="right"/>
              <w:rPr>
                <w:rFonts w:ascii="Browallia New" w:eastAsia="Arial Unicode MS" w:hAnsi="Browallia New" w:cs="Browallia New"/>
                <w:sz w:val="16"/>
                <w:szCs w:val="16"/>
                <w:cs/>
                <w:lang w:val="en-US"/>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tc>
        <w:tc>
          <w:tcPr>
            <w:tcW w:w="851" w:type="dxa"/>
            <w:tcBorders>
              <w:top w:val="single" w:sz="4" w:space="0" w:color="auto"/>
            </w:tcBorders>
            <w:shd w:val="clear" w:color="auto" w:fill="auto"/>
          </w:tcPr>
          <w:p w14:paraId="37D434DF" w14:textId="7F7A7F64"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pacing w:val="-9"/>
                <w:sz w:val="16"/>
                <w:szCs w:val="16"/>
                <w:lang w:val="en-GB"/>
              </w:rPr>
              <w:t>31 March</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51" w:type="dxa"/>
            <w:tcBorders>
              <w:top w:val="single" w:sz="4" w:space="0" w:color="auto"/>
            </w:tcBorders>
          </w:tcPr>
          <w:p w14:paraId="62FD2567" w14:textId="6370B87B" w:rsidR="002D56EA" w:rsidRPr="002D56EA" w:rsidRDefault="002D56EA" w:rsidP="002D56EA">
            <w:pPr>
              <w:pStyle w:val="a"/>
              <w:ind w:left="-180" w:right="-72"/>
              <w:jc w:val="right"/>
              <w:rPr>
                <w:rFonts w:ascii="Browallia New" w:eastAsia="Arial Unicode MS" w:hAnsi="Browallia New" w:cs="Browallia New"/>
                <w:sz w:val="16"/>
                <w:szCs w:val="16"/>
                <w:cs/>
                <w:lang w:val="en-US"/>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tc>
      </w:tr>
      <w:tr w:rsidR="002D56EA" w:rsidRPr="002D56EA" w14:paraId="4796AD28" w14:textId="77777777" w:rsidTr="0065350F">
        <w:tc>
          <w:tcPr>
            <w:tcW w:w="1503" w:type="dxa"/>
            <w:tcBorders>
              <w:bottom w:val="single" w:sz="4" w:space="0" w:color="auto"/>
            </w:tcBorders>
            <w:vAlign w:val="bottom"/>
          </w:tcPr>
          <w:p w14:paraId="61C18B11" w14:textId="085A06DB" w:rsidR="002D56EA" w:rsidRPr="002D56EA" w:rsidRDefault="002D56EA" w:rsidP="0065350F">
            <w:pPr>
              <w:pStyle w:val="NormalIndent"/>
              <w:ind w:left="-13" w:right="15"/>
              <w:jc w:val="center"/>
              <w:rPr>
                <w:rFonts w:ascii="Browallia New" w:hAnsi="Browallia New" w:cs="Browallia New"/>
                <w:b w:val="0"/>
                <w:bCs w:val="0"/>
                <w:sz w:val="16"/>
                <w:szCs w:val="16"/>
                <w:lang w:val="en-US"/>
              </w:rPr>
            </w:pPr>
            <w:r w:rsidRPr="002D56EA">
              <w:rPr>
                <w:rFonts w:eastAsia="Arial Unicode MS" w:cs="Arial"/>
                <w:sz w:val="16"/>
                <w:szCs w:val="16"/>
              </w:rPr>
              <w:t>Entity name</w:t>
            </w:r>
          </w:p>
        </w:tc>
        <w:tc>
          <w:tcPr>
            <w:tcW w:w="1107" w:type="dxa"/>
            <w:vMerge/>
            <w:tcBorders>
              <w:bottom w:val="single" w:sz="4" w:space="0" w:color="auto"/>
            </w:tcBorders>
            <w:vAlign w:val="bottom"/>
          </w:tcPr>
          <w:p w14:paraId="5900EE88" w14:textId="77777777" w:rsidR="002D56EA" w:rsidRPr="002D56EA" w:rsidRDefault="002D56EA" w:rsidP="0065350F">
            <w:pPr>
              <w:pStyle w:val="a"/>
              <w:ind w:left="-13" w:right="-72"/>
              <w:jc w:val="center"/>
              <w:rPr>
                <w:rFonts w:ascii="Browallia New" w:eastAsia="Arial Unicode MS" w:hAnsi="Browallia New" w:cs="Browallia New"/>
                <w:sz w:val="16"/>
                <w:szCs w:val="16"/>
              </w:rPr>
            </w:pPr>
          </w:p>
        </w:tc>
        <w:tc>
          <w:tcPr>
            <w:tcW w:w="1008" w:type="dxa"/>
            <w:gridSpan w:val="2"/>
            <w:vMerge/>
            <w:tcBorders>
              <w:bottom w:val="single" w:sz="4" w:space="0" w:color="auto"/>
            </w:tcBorders>
            <w:vAlign w:val="bottom"/>
          </w:tcPr>
          <w:p w14:paraId="13CBABB4" w14:textId="754CFB17" w:rsidR="002D56EA" w:rsidRPr="002D56EA" w:rsidRDefault="002D56EA" w:rsidP="0065350F">
            <w:pPr>
              <w:pStyle w:val="a"/>
              <w:ind w:left="-13" w:right="-72"/>
              <w:jc w:val="center"/>
              <w:rPr>
                <w:rFonts w:ascii="Browallia New" w:eastAsia="Arial Unicode MS" w:hAnsi="Browallia New" w:cs="Browallia New"/>
                <w:sz w:val="16"/>
                <w:szCs w:val="16"/>
              </w:rPr>
            </w:pPr>
          </w:p>
        </w:tc>
        <w:tc>
          <w:tcPr>
            <w:tcW w:w="792" w:type="dxa"/>
            <w:vAlign w:val="bottom"/>
          </w:tcPr>
          <w:p w14:paraId="0786D922" w14:textId="3E6DFD8A" w:rsidR="002D56EA" w:rsidRPr="002D56EA" w:rsidRDefault="002D56EA" w:rsidP="0065350F">
            <w:pPr>
              <w:pStyle w:val="a"/>
              <w:ind w:right="-72"/>
              <w:jc w:val="right"/>
              <w:rPr>
                <w:rFonts w:ascii="Browallia New" w:eastAsia="Arial Unicode MS" w:hAnsi="Browallia New" w:cs="Browallia New"/>
                <w:sz w:val="16"/>
                <w:szCs w:val="16"/>
              </w:rPr>
            </w:pPr>
            <w:r w:rsidRPr="002D56EA">
              <w:rPr>
                <w:rFonts w:cs="Arial" w:hint="cs"/>
                <w:sz w:val="16"/>
                <w:szCs w:val="16"/>
                <w:cs/>
                <w:lang w:val="en-US"/>
              </w:rPr>
              <w:t>%</w:t>
            </w:r>
          </w:p>
        </w:tc>
        <w:tc>
          <w:tcPr>
            <w:tcW w:w="904" w:type="dxa"/>
          </w:tcPr>
          <w:p w14:paraId="5B449E6E" w14:textId="0A8675C0" w:rsidR="002D56EA" w:rsidRPr="002D56EA" w:rsidRDefault="002D56EA" w:rsidP="0065350F">
            <w:pPr>
              <w:pStyle w:val="a"/>
              <w:ind w:right="-72"/>
              <w:jc w:val="right"/>
              <w:rPr>
                <w:rFonts w:ascii="Browallia New" w:eastAsia="Arial Unicode MS" w:hAnsi="Browallia New" w:cs="Browallia New"/>
                <w:sz w:val="16"/>
                <w:szCs w:val="16"/>
                <w:cs/>
                <w:lang w:val="en-US"/>
              </w:rPr>
            </w:pPr>
            <w:r w:rsidRPr="002D56EA">
              <w:rPr>
                <w:rFonts w:cs="Arial" w:hint="cs"/>
                <w:sz w:val="16"/>
                <w:szCs w:val="16"/>
                <w:cs/>
                <w:lang w:val="en-US"/>
              </w:rPr>
              <w:t>%</w:t>
            </w:r>
          </w:p>
        </w:tc>
        <w:tc>
          <w:tcPr>
            <w:tcW w:w="900" w:type="dxa"/>
            <w:vAlign w:val="bottom"/>
          </w:tcPr>
          <w:p w14:paraId="727EBAD3" w14:textId="3D0DECF2"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lang w:val="en-US"/>
              </w:rPr>
              <w:t>Baht</w:t>
            </w:r>
          </w:p>
        </w:tc>
        <w:tc>
          <w:tcPr>
            <w:tcW w:w="988" w:type="dxa"/>
            <w:vAlign w:val="bottom"/>
          </w:tcPr>
          <w:p w14:paraId="02D21AD4" w14:textId="10C19B11"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rPr>
              <w:t>Baht</w:t>
            </w:r>
          </w:p>
        </w:tc>
        <w:tc>
          <w:tcPr>
            <w:tcW w:w="851" w:type="dxa"/>
            <w:shd w:val="clear" w:color="auto" w:fill="auto"/>
            <w:vAlign w:val="bottom"/>
          </w:tcPr>
          <w:p w14:paraId="515BF954" w14:textId="6EB23764" w:rsidR="002D56EA" w:rsidRPr="002D56EA" w:rsidRDefault="002D56EA" w:rsidP="002D56EA">
            <w:pPr>
              <w:pStyle w:val="a"/>
              <w:ind w:right="-72"/>
              <w:jc w:val="right"/>
              <w:rPr>
                <w:rFonts w:ascii="Browallia New" w:hAnsi="Browallia New" w:cs="Browallia New"/>
                <w:sz w:val="16"/>
                <w:szCs w:val="16"/>
                <w:cs/>
              </w:rPr>
            </w:pPr>
            <w:r w:rsidRPr="002D56EA">
              <w:rPr>
                <w:rFonts w:cs="Arial"/>
                <w:sz w:val="16"/>
                <w:szCs w:val="16"/>
                <w:lang w:val="en-US"/>
              </w:rPr>
              <w:t>Baht</w:t>
            </w:r>
          </w:p>
        </w:tc>
        <w:tc>
          <w:tcPr>
            <w:tcW w:w="951" w:type="dxa"/>
            <w:vAlign w:val="bottom"/>
          </w:tcPr>
          <w:p w14:paraId="5078DBD7" w14:textId="1E678EBF"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rPr>
              <w:t>Baht</w:t>
            </w:r>
          </w:p>
        </w:tc>
      </w:tr>
      <w:tr w:rsidR="002D56EA" w:rsidRPr="002D56EA" w14:paraId="2A74F661" w14:textId="77777777" w:rsidTr="0065350F">
        <w:tc>
          <w:tcPr>
            <w:tcW w:w="1503" w:type="dxa"/>
            <w:tcBorders>
              <w:top w:val="single" w:sz="4" w:space="0" w:color="auto"/>
            </w:tcBorders>
            <w:shd w:val="clear" w:color="auto" w:fill="auto"/>
          </w:tcPr>
          <w:p w14:paraId="7A7DC081" w14:textId="77777777" w:rsidR="002D56EA" w:rsidRPr="002D56EA" w:rsidRDefault="002D56EA" w:rsidP="0065350F">
            <w:pPr>
              <w:pStyle w:val="a"/>
              <w:ind w:left="-13" w:right="15"/>
              <w:rPr>
                <w:rFonts w:ascii="Browallia New" w:hAnsi="Browallia New" w:cs="Browallia New"/>
                <w:b w:val="0"/>
                <w:bCs w:val="0"/>
                <w:sz w:val="16"/>
                <w:szCs w:val="16"/>
                <w:lang w:val="en-GB"/>
              </w:rPr>
            </w:pPr>
          </w:p>
        </w:tc>
        <w:tc>
          <w:tcPr>
            <w:tcW w:w="1107" w:type="dxa"/>
            <w:tcBorders>
              <w:top w:val="single" w:sz="4" w:space="0" w:color="auto"/>
            </w:tcBorders>
            <w:shd w:val="clear" w:color="auto" w:fill="auto"/>
          </w:tcPr>
          <w:p w14:paraId="454F010F" w14:textId="77777777" w:rsidR="002D56EA" w:rsidRPr="002D56EA" w:rsidRDefault="002D56EA" w:rsidP="0065350F">
            <w:pPr>
              <w:pStyle w:val="a"/>
              <w:ind w:left="-13" w:right="-72"/>
              <w:jc w:val="center"/>
              <w:rPr>
                <w:rFonts w:ascii="Browallia New" w:hAnsi="Browallia New" w:cs="Browallia New"/>
                <w:b w:val="0"/>
                <w:bCs w:val="0"/>
                <w:sz w:val="16"/>
                <w:szCs w:val="16"/>
                <w:lang w:val="en-GB"/>
              </w:rPr>
            </w:pPr>
          </w:p>
        </w:tc>
        <w:tc>
          <w:tcPr>
            <w:tcW w:w="1008" w:type="dxa"/>
            <w:gridSpan w:val="2"/>
            <w:tcBorders>
              <w:top w:val="single" w:sz="4" w:space="0" w:color="auto"/>
            </w:tcBorders>
            <w:shd w:val="clear" w:color="auto" w:fill="auto"/>
          </w:tcPr>
          <w:p w14:paraId="02E88162" w14:textId="77777777" w:rsidR="002D56EA" w:rsidRPr="002D56EA" w:rsidRDefault="002D56EA" w:rsidP="0065350F">
            <w:pPr>
              <w:pStyle w:val="a"/>
              <w:ind w:left="-13" w:right="-72"/>
              <w:jc w:val="center"/>
              <w:rPr>
                <w:rFonts w:ascii="Browallia New" w:hAnsi="Browallia New" w:cs="Browallia New"/>
                <w:b w:val="0"/>
                <w:bCs w:val="0"/>
                <w:sz w:val="16"/>
                <w:szCs w:val="16"/>
                <w:lang w:val="en-GB"/>
              </w:rPr>
            </w:pPr>
          </w:p>
        </w:tc>
        <w:tc>
          <w:tcPr>
            <w:tcW w:w="792" w:type="dxa"/>
            <w:tcBorders>
              <w:top w:val="single" w:sz="4" w:space="0" w:color="auto"/>
            </w:tcBorders>
            <w:shd w:val="clear" w:color="auto" w:fill="FAFAFA"/>
          </w:tcPr>
          <w:p w14:paraId="2CB8336A"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4" w:type="dxa"/>
            <w:tcBorders>
              <w:top w:val="single" w:sz="4" w:space="0" w:color="auto"/>
            </w:tcBorders>
            <w:shd w:val="clear" w:color="auto" w:fill="auto"/>
          </w:tcPr>
          <w:p w14:paraId="319946CC"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0" w:type="dxa"/>
            <w:tcBorders>
              <w:top w:val="single" w:sz="4" w:space="0" w:color="auto"/>
            </w:tcBorders>
            <w:shd w:val="clear" w:color="auto" w:fill="FAFAFA"/>
          </w:tcPr>
          <w:p w14:paraId="603DD00E"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988" w:type="dxa"/>
            <w:tcBorders>
              <w:top w:val="single" w:sz="4" w:space="0" w:color="auto"/>
            </w:tcBorders>
            <w:shd w:val="clear" w:color="auto" w:fill="auto"/>
          </w:tcPr>
          <w:p w14:paraId="3E63A205"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851" w:type="dxa"/>
            <w:tcBorders>
              <w:top w:val="single" w:sz="4" w:space="0" w:color="auto"/>
            </w:tcBorders>
            <w:shd w:val="clear" w:color="auto" w:fill="FAFAFA"/>
            <w:vAlign w:val="bottom"/>
          </w:tcPr>
          <w:p w14:paraId="0F4B7A1A"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951" w:type="dxa"/>
            <w:tcBorders>
              <w:top w:val="single" w:sz="4" w:space="0" w:color="auto"/>
            </w:tcBorders>
            <w:shd w:val="clear" w:color="auto" w:fill="auto"/>
          </w:tcPr>
          <w:p w14:paraId="5D97FA94"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r>
      <w:tr w:rsidR="002D56EA" w:rsidRPr="002D56EA" w14:paraId="7F2C2EC4" w14:textId="77777777" w:rsidTr="0065350F">
        <w:tc>
          <w:tcPr>
            <w:tcW w:w="1503" w:type="dxa"/>
            <w:shd w:val="clear" w:color="auto" w:fill="auto"/>
          </w:tcPr>
          <w:p w14:paraId="641CAF51" w14:textId="7BF1B1F0" w:rsidR="002D56EA" w:rsidRPr="002D56EA" w:rsidRDefault="002D56EA" w:rsidP="0065350F">
            <w:pPr>
              <w:pStyle w:val="a"/>
              <w:ind w:left="-13" w:right="15"/>
              <w:jc w:val="thaiDistribute"/>
              <w:rPr>
                <w:rFonts w:ascii="Browallia New" w:eastAsia="Arial Unicode MS" w:hAnsi="Browallia New" w:cs="Browallia New"/>
                <w:sz w:val="16"/>
                <w:szCs w:val="16"/>
                <w:cs/>
              </w:rPr>
            </w:pPr>
            <w:r w:rsidRPr="002D56EA">
              <w:rPr>
                <w:rFonts w:eastAsia="Arial Unicode MS" w:cs="Arial" w:hint="cs"/>
                <w:sz w:val="16"/>
                <w:szCs w:val="16"/>
                <w:cs/>
              </w:rPr>
              <w:t>A</w:t>
            </w:r>
            <w:r w:rsidRPr="002D56EA">
              <w:rPr>
                <w:rFonts w:eastAsia="Arial Unicode MS" w:cs="Arial"/>
                <w:sz w:val="16"/>
                <w:szCs w:val="16"/>
              </w:rPr>
              <w:t>ssociate</w:t>
            </w:r>
          </w:p>
        </w:tc>
        <w:tc>
          <w:tcPr>
            <w:tcW w:w="1107" w:type="dxa"/>
            <w:shd w:val="clear" w:color="auto" w:fill="auto"/>
          </w:tcPr>
          <w:p w14:paraId="3B7EAC97" w14:textId="77777777" w:rsidR="002D56EA" w:rsidRPr="002D56EA" w:rsidRDefault="002D56EA" w:rsidP="0065350F">
            <w:pPr>
              <w:pStyle w:val="a"/>
              <w:ind w:left="-13" w:right="-72"/>
              <w:jc w:val="right"/>
              <w:rPr>
                <w:rFonts w:ascii="Browallia New" w:hAnsi="Browallia New" w:cs="Browallia New"/>
                <w:b w:val="0"/>
                <w:bCs w:val="0"/>
                <w:sz w:val="16"/>
                <w:szCs w:val="16"/>
                <w:lang w:val="en-GB"/>
              </w:rPr>
            </w:pPr>
          </w:p>
        </w:tc>
        <w:tc>
          <w:tcPr>
            <w:tcW w:w="1008" w:type="dxa"/>
            <w:gridSpan w:val="2"/>
            <w:shd w:val="clear" w:color="auto" w:fill="auto"/>
          </w:tcPr>
          <w:p w14:paraId="05AFE17E" w14:textId="77777777" w:rsidR="002D56EA" w:rsidRPr="002D56EA" w:rsidRDefault="002D56EA" w:rsidP="0065350F">
            <w:pPr>
              <w:pStyle w:val="a"/>
              <w:ind w:left="-13" w:right="-72"/>
              <w:jc w:val="right"/>
              <w:rPr>
                <w:rFonts w:ascii="Browallia New" w:hAnsi="Browallia New" w:cs="Browallia New"/>
                <w:b w:val="0"/>
                <w:bCs w:val="0"/>
                <w:sz w:val="16"/>
                <w:szCs w:val="16"/>
                <w:lang w:val="en-GB"/>
              </w:rPr>
            </w:pPr>
          </w:p>
        </w:tc>
        <w:tc>
          <w:tcPr>
            <w:tcW w:w="792" w:type="dxa"/>
            <w:shd w:val="clear" w:color="auto" w:fill="FAFAFA"/>
          </w:tcPr>
          <w:p w14:paraId="476A60EF"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4" w:type="dxa"/>
            <w:shd w:val="clear" w:color="auto" w:fill="auto"/>
          </w:tcPr>
          <w:p w14:paraId="57159993"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0" w:type="dxa"/>
            <w:shd w:val="clear" w:color="auto" w:fill="FAFAFA"/>
          </w:tcPr>
          <w:p w14:paraId="72B173B1"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988" w:type="dxa"/>
            <w:shd w:val="clear" w:color="auto" w:fill="auto"/>
          </w:tcPr>
          <w:p w14:paraId="1CB03E98"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851" w:type="dxa"/>
            <w:shd w:val="clear" w:color="auto" w:fill="FAFAFA"/>
            <w:vAlign w:val="bottom"/>
          </w:tcPr>
          <w:p w14:paraId="305E1946"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c>
          <w:tcPr>
            <w:tcW w:w="951" w:type="dxa"/>
            <w:shd w:val="clear" w:color="auto" w:fill="auto"/>
          </w:tcPr>
          <w:p w14:paraId="24FC53EB" w14:textId="77777777" w:rsidR="002D56EA" w:rsidRPr="002D56EA" w:rsidRDefault="002D56EA" w:rsidP="00B331F2">
            <w:pPr>
              <w:pStyle w:val="a"/>
              <w:ind w:right="-72"/>
              <w:jc w:val="right"/>
              <w:rPr>
                <w:rFonts w:ascii="Browallia New" w:hAnsi="Browallia New" w:cs="Browallia New"/>
                <w:b w:val="0"/>
                <w:bCs w:val="0"/>
                <w:sz w:val="16"/>
                <w:szCs w:val="16"/>
                <w:lang w:val="en-GB"/>
              </w:rPr>
            </w:pPr>
          </w:p>
        </w:tc>
      </w:tr>
      <w:tr w:rsidR="002D56EA" w:rsidRPr="002D56EA" w14:paraId="7AF49C13" w14:textId="77777777" w:rsidTr="0065350F">
        <w:tc>
          <w:tcPr>
            <w:tcW w:w="1503" w:type="dxa"/>
            <w:shd w:val="clear" w:color="auto" w:fill="auto"/>
          </w:tcPr>
          <w:p w14:paraId="5D0B1195" w14:textId="3A61C93F" w:rsidR="002D56EA" w:rsidRPr="002D56EA" w:rsidRDefault="002D56EA" w:rsidP="0065350F">
            <w:pPr>
              <w:pStyle w:val="a"/>
              <w:ind w:left="-13" w:right="-221"/>
              <w:rPr>
                <w:rFonts w:ascii="Browallia New" w:hAnsi="Browallia New" w:cs="Browallia New"/>
                <w:b w:val="0"/>
                <w:bCs w:val="0"/>
                <w:sz w:val="16"/>
                <w:szCs w:val="16"/>
                <w:cs/>
                <w:lang w:val="en-GB"/>
              </w:rPr>
            </w:pPr>
            <w:r w:rsidRPr="002D56EA">
              <w:rPr>
                <w:rFonts w:eastAsia="Arial Unicode MS" w:cs="Arial"/>
                <w:b w:val="0"/>
                <w:bCs w:val="0"/>
                <w:sz w:val="16"/>
                <w:szCs w:val="16"/>
              </w:rPr>
              <w:t>Alphasec</w:t>
            </w:r>
            <w:r w:rsidRPr="002D56EA">
              <w:rPr>
                <w:rFonts w:eastAsia="Arial Unicode MS" w:cs="Cordia New" w:hint="cs"/>
                <w:b w:val="0"/>
                <w:bCs w:val="0"/>
                <w:sz w:val="16"/>
                <w:szCs w:val="16"/>
                <w:cs/>
              </w:rPr>
              <w:t xml:space="preserve"> </w:t>
            </w:r>
            <w:r w:rsidRPr="002D56EA">
              <w:rPr>
                <w:rFonts w:eastAsia="Arial Unicode MS" w:cs="Arial"/>
                <w:b w:val="0"/>
                <w:bCs w:val="0"/>
                <w:sz w:val="16"/>
                <w:szCs w:val="16"/>
              </w:rPr>
              <w:t xml:space="preserve">Company </w:t>
            </w:r>
            <w:r>
              <w:rPr>
                <w:rFonts w:eastAsia="Arial Unicode MS" w:cs="Cordia New" w:hint="cs"/>
                <w:b w:val="0"/>
                <w:bCs w:val="0"/>
                <w:sz w:val="16"/>
                <w:szCs w:val="16"/>
                <w:cs/>
              </w:rPr>
              <w:t xml:space="preserve"> </w:t>
            </w:r>
            <w:r>
              <w:rPr>
                <w:rFonts w:eastAsia="Arial Unicode MS" w:cs="Cordia New"/>
                <w:b w:val="0"/>
                <w:bCs w:val="0"/>
                <w:sz w:val="16"/>
                <w:szCs w:val="16"/>
                <w:cs/>
              </w:rPr>
              <w:br/>
            </w:r>
            <w:r>
              <w:rPr>
                <w:rFonts w:eastAsia="Arial Unicode MS" w:cs="Cordia New" w:hint="cs"/>
                <w:b w:val="0"/>
                <w:bCs w:val="0"/>
                <w:sz w:val="16"/>
                <w:szCs w:val="16"/>
                <w:cs/>
              </w:rPr>
              <w:t xml:space="preserve">   </w:t>
            </w:r>
            <w:r w:rsidRPr="002D56EA">
              <w:rPr>
                <w:rFonts w:eastAsia="Arial Unicode MS" w:cs="Arial"/>
                <w:b w:val="0"/>
                <w:bCs w:val="0"/>
                <w:sz w:val="16"/>
                <w:szCs w:val="16"/>
              </w:rPr>
              <w:t>Limited</w:t>
            </w:r>
          </w:p>
        </w:tc>
        <w:tc>
          <w:tcPr>
            <w:tcW w:w="1107" w:type="dxa"/>
            <w:shd w:val="clear" w:color="auto" w:fill="auto"/>
          </w:tcPr>
          <w:p w14:paraId="0CAE6F0D" w14:textId="2C7539CE" w:rsidR="002D56EA" w:rsidRPr="002D56EA" w:rsidRDefault="002D56EA" w:rsidP="0065350F">
            <w:pPr>
              <w:pStyle w:val="a"/>
              <w:ind w:left="-13" w:right="-72"/>
              <w:jc w:val="center"/>
              <w:rPr>
                <w:rFonts w:ascii="Browallia New" w:hAnsi="Browallia New" w:cs="Browallia New"/>
                <w:b w:val="0"/>
                <w:bCs w:val="0"/>
                <w:sz w:val="16"/>
                <w:szCs w:val="16"/>
                <w:cs/>
                <w:lang w:val="en-GB"/>
              </w:rPr>
            </w:pPr>
            <w:r w:rsidRPr="002D56EA">
              <w:rPr>
                <w:rFonts w:cs="Arial"/>
                <w:b w:val="0"/>
                <w:bCs w:val="0"/>
                <w:sz w:val="16"/>
                <w:szCs w:val="16"/>
                <w:lang w:val="en-GB"/>
              </w:rPr>
              <w:t>Thailand</w:t>
            </w:r>
          </w:p>
        </w:tc>
        <w:tc>
          <w:tcPr>
            <w:tcW w:w="1008" w:type="dxa"/>
            <w:gridSpan w:val="2"/>
            <w:shd w:val="clear" w:color="auto" w:fill="auto"/>
            <w:vAlign w:val="center"/>
          </w:tcPr>
          <w:p w14:paraId="1AE70B1C" w14:textId="63A29858" w:rsidR="002D56EA" w:rsidRPr="002D56EA" w:rsidRDefault="002D56EA" w:rsidP="0065350F">
            <w:pPr>
              <w:pStyle w:val="a"/>
              <w:ind w:left="-13" w:right="-72"/>
              <w:jc w:val="center"/>
              <w:rPr>
                <w:rFonts w:ascii="Browallia New" w:hAnsi="Browallia New" w:cs="Browallia New"/>
                <w:b w:val="0"/>
                <w:bCs w:val="0"/>
                <w:sz w:val="16"/>
                <w:szCs w:val="16"/>
                <w:cs/>
                <w:lang w:val="en-GB"/>
              </w:rPr>
            </w:pPr>
            <w:r w:rsidRPr="002D56EA">
              <w:rPr>
                <w:rFonts w:cs="Arial"/>
                <w:b w:val="0"/>
                <w:bCs w:val="0"/>
                <w:sz w:val="16"/>
                <w:szCs w:val="16"/>
                <w:lang w:val="en-GB"/>
              </w:rPr>
              <w:t>Information technology services and consulting</w:t>
            </w:r>
          </w:p>
        </w:tc>
        <w:tc>
          <w:tcPr>
            <w:tcW w:w="792" w:type="dxa"/>
            <w:shd w:val="clear" w:color="auto" w:fill="FAFAFA"/>
            <w:vAlign w:val="bottom"/>
          </w:tcPr>
          <w:p w14:paraId="2CA1EC4B" w14:textId="196C7D3A" w:rsidR="002D56EA" w:rsidRPr="002D56EA" w:rsidRDefault="002D56EA" w:rsidP="0065350F">
            <w:pPr>
              <w:autoSpaceDE w:val="0"/>
              <w:autoSpaceDN w:val="0"/>
              <w:ind w:left="-114" w:right="-72"/>
              <w:jc w:val="right"/>
              <w:rPr>
                <w:rFonts w:cs="Arial"/>
                <w:b w:val="0"/>
                <w:bCs w:val="0"/>
                <w:sz w:val="16"/>
                <w:szCs w:val="16"/>
                <w:cs/>
                <w:lang w:val="en-US"/>
              </w:rPr>
            </w:pPr>
            <w:r w:rsidRPr="002D56EA">
              <w:rPr>
                <w:rFonts w:cs="Arial"/>
                <w:b w:val="0"/>
                <w:bCs w:val="0"/>
                <w:sz w:val="16"/>
                <w:szCs w:val="16"/>
                <w:lang w:val="en-US"/>
              </w:rPr>
              <w:t>30</w:t>
            </w:r>
          </w:p>
        </w:tc>
        <w:tc>
          <w:tcPr>
            <w:tcW w:w="904" w:type="dxa"/>
            <w:shd w:val="clear" w:color="auto" w:fill="auto"/>
          </w:tcPr>
          <w:p w14:paraId="5AF2B8C9" w14:textId="77777777" w:rsidR="002D56EA" w:rsidRPr="002D56EA" w:rsidRDefault="002D56EA" w:rsidP="0065350F">
            <w:pPr>
              <w:autoSpaceDE w:val="0"/>
              <w:autoSpaceDN w:val="0"/>
              <w:ind w:left="-114" w:right="-72"/>
              <w:jc w:val="right"/>
              <w:rPr>
                <w:rFonts w:cs="Arial"/>
                <w:b w:val="0"/>
                <w:bCs w:val="0"/>
                <w:sz w:val="16"/>
                <w:szCs w:val="16"/>
                <w:lang w:val="en-US"/>
              </w:rPr>
            </w:pPr>
          </w:p>
          <w:p w14:paraId="2CA7D20F" w14:textId="60463560" w:rsidR="002D56EA" w:rsidRPr="002D56EA" w:rsidRDefault="002D56EA" w:rsidP="0065350F">
            <w:pPr>
              <w:autoSpaceDE w:val="0"/>
              <w:autoSpaceDN w:val="0"/>
              <w:ind w:left="-114" w:right="-72"/>
              <w:jc w:val="right"/>
              <w:rPr>
                <w:rFonts w:cs="Arial"/>
                <w:b w:val="0"/>
                <w:bCs w:val="0"/>
                <w:sz w:val="16"/>
                <w:szCs w:val="16"/>
                <w:lang w:val="en-US"/>
              </w:rPr>
            </w:pPr>
          </w:p>
          <w:p w14:paraId="007A7B52" w14:textId="77777777" w:rsidR="002D56EA" w:rsidRPr="002D56EA" w:rsidRDefault="002D56EA" w:rsidP="0065350F">
            <w:pPr>
              <w:autoSpaceDE w:val="0"/>
              <w:autoSpaceDN w:val="0"/>
              <w:ind w:left="-114" w:right="-72"/>
              <w:jc w:val="right"/>
              <w:rPr>
                <w:rFonts w:cs="Arial"/>
                <w:b w:val="0"/>
                <w:bCs w:val="0"/>
                <w:sz w:val="16"/>
                <w:szCs w:val="16"/>
                <w:lang w:val="en-US"/>
              </w:rPr>
            </w:pPr>
          </w:p>
          <w:p w14:paraId="3D325786" w14:textId="720CC6E0" w:rsidR="002D56EA" w:rsidRPr="002D56EA" w:rsidRDefault="002D56EA" w:rsidP="0065350F">
            <w:pPr>
              <w:autoSpaceDE w:val="0"/>
              <w:autoSpaceDN w:val="0"/>
              <w:ind w:left="-114" w:right="-72"/>
              <w:jc w:val="right"/>
              <w:rPr>
                <w:rFonts w:cs="Arial"/>
                <w:b w:val="0"/>
                <w:bCs w:val="0"/>
                <w:sz w:val="16"/>
                <w:szCs w:val="16"/>
                <w:cs/>
                <w:lang w:val="en-US"/>
              </w:rPr>
            </w:pPr>
            <w:r w:rsidRPr="002D56EA">
              <w:rPr>
                <w:rFonts w:cs="Arial"/>
                <w:b w:val="0"/>
                <w:bCs w:val="0"/>
                <w:sz w:val="16"/>
                <w:szCs w:val="16"/>
                <w:lang w:val="en-US"/>
              </w:rPr>
              <w:t>30</w:t>
            </w:r>
          </w:p>
        </w:tc>
        <w:tc>
          <w:tcPr>
            <w:tcW w:w="900" w:type="dxa"/>
            <w:tcBorders>
              <w:bottom w:val="single" w:sz="4" w:space="0" w:color="auto"/>
            </w:tcBorders>
            <w:shd w:val="clear" w:color="auto" w:fill="FAFAFA"/>
            <w:vAlign w:val="bottom"/>
          </w:tcPr>
          <w:p w14:paraId="4F5493DC" w14:textId="77777777" w:rsidR="002D56EA" w:rsidRPr="002D56EA" w:rsidRDefault="002D56EA" w:rsidP="002D56EA">
            <w:pPr>
              <w:autoSpaceDE w:val="0"/>
              <w:autoSpaceDN w:val="0"/>
              <w:ind w:left="-109" w:right="-72"/>
              <w:jc w:val="right"/>
              <w:rPr>
                <w:rFonts w:cs="Arial"/>
                <w:b w:val="0"/>
                <w:bCs w:val="0"/>
                <w:spacing w:val="-4"/>
                <w:sz w:val="16"/>
                <w:szCs w:val="16"/>
                <w:lang w:val="en-US"/>
              </w:rPr>
            </w:pPr>
            <w:r w:rsidRPr="002D56EA">
              <w:rPr>
                <w:rFonts w:cs="Arial"/>
                <w:b w:val="0"/>
                <w:bCs w:val="0"/>
                <w:spacing w:val="-4"/>
                <w:sz w:val="16"/>
                <w:szCs w:val="16"/>
                <w:cs/>
                <w:lang w:val="en-US"/>
              </w:rPr>
              <w:t>31</w:t>
            </w:r>
            <w:r w:rsidRPr="002D56EA">
              <w:rPr>
                <w:rFonts w:cs="Arial"/>
                <w:b w:val="0"/>
                <w:bCs w:val="0"/>
                <w:spacing w:val="-4"/>
                <w:sz w:val="16"/>
                <w:szCs w:val="16"/>
                <w:lang w:val="en-US"/>
              </w:rPr>
              <w:t>,</w:t>
            </w:r>
            <w:r w:rsidRPr="002D56EA">
              <w:rPr>
                <w:rFonts w:cs="Arial"/>
                <w:b w:val="0"/>
                <w:bCs w:val="0"/>
                <w:spacing w:val="-4"/>
                <w:sz w:val="16"/>
                <w:szCs w:val="16"/>
                <w:cs/>
                <w:lang w:val="en-US"/>
              </w:rPr>
              <w:t>477</w:t>
            </w:r>
            <w:r w:rsidRPr="002D56EA">
              <w:rPr>
                <w:rFonts w:cs="Arial"/>
                <w:b w:val="0"/>
                <w:bCs w:val="0"/>
                <w:spacing w:val="-4"/>
                <w:sz w:val="16"/>
                <w:szCs w:val="16"/>
                <w:lang w:val="en-US"/>
              </w:rPr>
              <w:t>,</w:t>
            </w:r>
            <w:r w:rsidRPr="002D56EA">
              <w:rPr>
                <w:rFonts w:cs="Arial"/>
                <w:b w:val="0"/>
                <w:bCs w:val="0"/>
                <w:spacing w:val="-4"/>
                <w:sz w:val="16"/>
                <w:szCs w:val="16"/>
                <w:cs/>
                <w:lang w:val="en-US"/>
              </w:rPr>
              <w:t>434</w:t>
            </w:r>
          </w:p>
        </w:tc>
        <w:tc>
          <w:tcPr>
            <w:tcW w:w="988" w:type="dxa"/>
            <w:tcBorders>
              <w:bottom w:val="single" w:sz="4" w:space="0" w:color="auto"/>
            </w:tcBorders>
            <w:shd w:val="clear" w:color="auto" w:fill="auto"/>
            <w:vAlign w:val="bottom"/>
          </w:tcPr>
          <w:p w14:paraId="7AB93323" w14:textId="77777777" w:rsidR="002D56EA" w:rsidRPr="002D56EA" w:rsidRDefault="002D56EA" w:rsidP="002D56EA">
            <w:pPr>
              <w:autoSpaceDE w:val="0"/>
              <w:autoSpaceDN w:val="0"/>
              <w:ind w:right="-72"/>
              <w:jc w:val="right"/>
              <w:rPr>
                <w:rFonts w:cs="Arial"/>
                <w:b w:val="0"/>
                <w:bCs w:val="0"/>
                <w:spacing w:val="-4"/>
                <w:sz w:val="16"/>
                <w:szCs w:val="16"/>
                <w:lang w:val="en-US"/>
              </w:rPr>
            </w:pPr>
          </w:p>
          <w:p w14:paraId="4A060F41" w14:textId="77777777" w:rsidR="002D56EA" w:rsidRPr="002D56EA" w:rsidRDefault="002D56EA" w:rsidP="002D56EA">
            <w:pPr>
              <w:autoSpaceDE w:val="0"/>
              <w:autoSpaceDN w:val="0"/>
              <w:ind w:right="-72"/>
              <w:jc w:val="right"/>
              <w:rPr>
                <w:rFonts w:cs="Arial"/>
                <w:b w:val="0"/>
                <w:bCs w:val="0"/>
                <w:spacing w:val="-4"/>
                <w:sz w:val="16"/>
                <w:szCs w:val="16"/>
                <w:cs/>
                <w:lang w:val="en-US"/>
              </w:rPr>
            </w:pPr>
            <w:r w:rsidRPr="002D56EA">
              <w:rPr>
                <w:rFonts w:cs="Arial"/>
                <w:b w:val="0"/>
                <w:bCs w:val="0"/>
                <w:spacing w:val="-4"/>
                <w:sz w:val="16"/>
                <w:szCs w:val="16"/>
                <w:cs/>
                <w:lang w:val="en-US"/>
              </w:rPr>
              <w:t>30</w:t>
            </w:r>
            <w:r w:rsidRPr="002D56EA">
              <w:rPr>
                <w:rFonts w:cs="Arial"/>
                <w:b w:val="0"/>
                <w:bCs w:val="0"/>
                <w:spacing w:val="-4"/>
                <w:sz w:val="16"/>
                <w:szCs w:val="16"/>
                <w:lang w:val="en-US"/>
              </w:rPr>
              <w:t>,</w:t>
            </w:r>
            <w:r w:rsidRPr="002D56EA">
              <w:rPr>
                <w:rFonts w:cs="Arial"/>
                <w:b w:val="0"/>
                <w:bCs w:val="0"/>
                <w:spacing w:val="-4"/>
                <w:sz w:val="16"/>
                <w:szCs w:val="16"/>
                <w:cs/>
                <w:lang w:val="en-US"/>
              </w:rPr>
              <w:t>683</w:t>
            </w:r>
            <w:r w:rsidRPr="002D56EA">
              <w:rPr>
                <w:rFonts w:cs="Arial"/>
                <w:b w:val="0"/>
                <w:bCs w:val="0"/>
                <w:spacing w:val="-4"/>
                <w:sz w:val="16"/>
                <w:szCs w:val="16"/>
                <w:lang w:val="en-US"/>
              </w:rPr>
              <w:t>,</w:t>
            </w:r>
            <w:r w:rsidRPr="002D56EA">
              <w:rPr>
                <w:rFonts w:cs="Arial"/>
                <w:b w:val="0"/>
                <w:bCs w:val="0"/>
                <w:spacing w:val="-4"/>
                <w:sz w:val="16"/>
                <w:szCs w:val="16"/>
                <w:cs/>
                <w:lang w:val="en-US"/>
              </w:rPr>
              <w:t>988</w:t>
            </w:r>
          </w:p>
        </w:tc>
        <w:tc>
          <w:tcPr>
            <w:tcW w:w="851" w:type="dxa"/>
            <w:tcBorders>
              <w:top w:val="nil"/>
              <w:left w:val="nil"/>
              <w:bottom w:val="single" w:sz="4" w:space="0" w:color="auto"/>
              <w:right w:val="nil"/>
            </w:tcBorders>
            <w:shd w:val="clear" w:color="auto" w:fill="FAFAFA"/>
            <w:vAlign w:val="bottom"/>
          </w:tcPr>
          <w:p w14:paraId="65841012" w14:textId="77777777" w:rsidR="002D56EA" w:rsidRPr="002D56EA" w:rsidRDefault="002D56EA" w:rsidP="002D56EA">
            <w:pPr>
              <w:autoSpaceDE w:val="0"/>
              <w:autoSpaceDN w:val="0"/>
              <w:ind w:left="-114" w:right="-72"/>
              <w:jc w:val="right"/>
              <w:rPr>
                <w:rFonts w:cs="Arial"/>
                <w:b w:val="0"/>
                <w:bCs w:val="0"/>
                <w:spacing w:val="-4"/>
                <w:sz w:val="16"/>
                <w:szCs w:val="16"/>
                <w:lang w:val="en-US"/>
              </w:rPr>
            </w:pPr>
            <w:r w:rsidRPr="002D56EA">
              <w:rPr>
                <w:rFonts w:cs="Arial"/>
                <w:b w:val="0"/>
                <w:bCs w:val="0"/>
                <w:spacing w:val="-4"/>
                <w:sz w:val="16"/>
                <w:szCs w:val="16"/>
                <w:cs/>
                <w:lang w:val="en-US"/>
              </w:rPr>
              <w:t xml:space="preserve"> </w:t>
            </w:r>
            <w:r w:rsidRPr="002D56EA">
              <w:rPr>
                <w:rFonts w:cs="Arial"/>
                <w:b w:val="0"/>
                <w:bCs w:val="0"/>
                <w:spacing w:val="-4"/>
                <w:sz w:val="16"/>
                <w:szCs w:val="16"/>
                <w:lang w:val="en-US"/>
              </w:rPr>
              <w:t>30</w:t>
            </w:r>
            <w:r w:rsidRPr="002D56EA">
              <w:rPr>
                <w:rFonts w:cs="Arial"/>
                <w:b w:val="0"/>
                <w:bCs w:val="0"/>
                <w:spacing w:val="-4"/>
                <w:sz w:val="16"/>
                <w:szCs w:val="16"/>
                <w:cs/>
                <w:lang w:val="en-US"/>
              </w:rPr>
              <w:t>,</w:t>
            </w:r>
            <w:r w:rsidRPr="002D56EA">
              <w:rPr>
                <w:rFonts w:cs="Arial"/>
                <w:b w:val="0"/>
                <w:bCs w:val="0"/>
                <w:spacing w:val="-4"/>
                <w:sz w:val="16"/>
                <w:szCs w:val="16"/>
                <w:lang w:val="en-US"/>
              </w:rPr>
              <w:t>000</w:t>
            </w:r>
            <w:r w:rsidRPr="002D56EA">
              <w:rPr>
                <w:rFonts w:cs="Arial"/>
                <w:b w:val="0"/>
                <w:bCs w:val="0"/>
                <w:spacing w:val="-4"/>
                <w:sz w:val="16"/>
                <w:szCs w:val="16"/>
                <w:cs/>
                <w:lang w:val="en-US"/>
              </w:rPr>
              <w:t>,</w:t>
            </w:r>
            <w:r w:rsidRPr="002D56EA">
              <w:rPr>
                <w:rFonts w:cs="Arial"/>
                <w:b w:val="0"/>
                <w:bCs w:val="0"/>
                <w:spacing w:val="-4"/>
                <w:sz w:val="16"/>
                <w:szCs w:val="16"/>
                <w:lang w:val="en-US"/>
              </w:rPr>
              <w:t>070</w:t>
            </w:r>
            <w:r w:rsidRPr="002D56EA">
              <w:rPr>
                <w:rFonts w:cs="Arial"/>
                <w:b w:val="0"/>
                <w:bCs w:val="0"/>
                <w:spacing w:val="-4"/>
                <w:sz w:val="16"/>
                <w:szCs w:val="16"/>
                <w:cs/>
                <w:lang w:val="en-US"/>
              </w:rPr>
              <w:t xml:space="preserve"> </w:t>
            </w:r>
          </w:p>
        </w:tc>
        <w:tc>
          <w:tcPr>
            <w:tcW w:w="951" w:type="dxa"/>
            <w:tcBorders>
              <w:top w:val="nil"/>
              <w:left w:val="nil"/>
              <w:bottom w:val="single" w:sz="4" w:space="0" w:color="auto"/>
              <w:right w:val="nil"/>
            </w:tcBorders>
            <w:shd w:val="clear" w:color="auto" w:fill="auto"/>
            <w:vAlign w:val="bottom"/>
          </w:tcPr>
          <w:p w14:paraId="16696C1E" w14:textId="77777777" w:rsidR="002D56EA" w:rsidRPr="0065350F" w:rsidRDefault="002D56EA" w:rsidP="002D56EA">
            <w:pPr>
              <w:autoSpaceDE w:val="0"/>
              <w:autoSpaceDN w:val="0"/>
              <w:ind w:right="-72"/>
              <w:jc w:val="right"/>
              <w:rPr>
                <w:rFonts w:cs="Arial"/>
                <w:b w:val="0"/>
                <w:bCs w:val="0"/>
                <w:spacing w:val="-6"/>
                <w:sz w:val="16"/>
                <w:szCs w:val="16"/>
                <w:lang w:val="en-US"/>
              </w:rPr>
            </w:pPr>
          </w:p>
          <w:p w14:paraId="65656BC0" w14:textId="77777777" w:rsidR="002D56EA" w:rsidRPr="0065350F" w:rsidRDefault="002D56EA" w:rsidP="002D56EA">
            <w:pPr>
              <w:autoSpaceDE w:val="0"/>
              <w:autoSpaceDN w:val="0"/>
              <w:ind w:right="-72"/>
              <w:jc w:val="right"/>
              <w:rPr>
                <w:rFonts w:cs="Arial"/>
                <w:b w:val="0"/>
                <w:bCs w:val="0"/>
                <w:spacing w:val="-6"/>
                <w:sz w:val="16"/>
                <w:szCs w:val="16"/>
                <w:lang w:val="en-US"/>
              </w:rPr>
            </w:pPr>
          </w:p>
          <w:p w14:paraId="7EE38F12" w14:textId="77777777" w:rsidR="002D56EA" w:rsidRPr="0065350F" w:rsidRDefault="002D56EA" w:rsidP="002D56EA">
            <w:pPr>
              <w:autoSpaceDE w:val="0"/>
              <w:autoSpaceDN w:val="0"/>
              <w:ind w:right="-72"/>
              <w:jc w:val="right"/>
              <w:rPr>
                <w:rFonts w:cs="Arial"/>
                <w:b w:val="0"/>
                <w:bCs w:val="0"/>
                <w:spacing w:val="-6"/>
                <w:sz w:val="16"/>
                <w:szCs w:val="16"/>
                <w:lang w:val="en-US"/>
              </w:rPr>
            </w:pPr>
            <w:r w:rsidRPr="0065350F">
              <w:rPr>
                <w:rFonts w:cs="Arial"/>
                <w:b w:val="0"/>
                <w:bCs w:val="0"/>
                <w:spacing w:val="-6"/>
                <w:sz w:val="16"/>
                <w:szCs w:val="16"/>
                <w:lang w:val="en-US"/>
              </w:rPr>
              <w:t>30,000,070</w:t>
            </w:r>
          </w:p>
        </w:tc>
      </w:tr>
      <w:tr w:rsidR="009647C4" w:rsidRPr="002D56EA" w14:paraId="19E94B50" w14:textId="77777777" w:rsidTr="0065350F">
        <w:tc>
          <w:tcPr>
            <w:tcW w:w="1503" w:type="dxa"/>
            <w:shd w:val="clear" w:color="auto" w:fill="auto"/>
          </w:tcPr>
          <w:p w14:paraId="7435778A" w14:textId="77777777" w:rsidR="009647C4" w:rsidRPr="002D56EA" w:rsidRDefault="009647C4" w:rsidP="0065350F">
            <w:pPr>
              <w:pStyle w:val="a"/>
              <w:ind w:left="-13" w:right="-221"/>
              <w:rPr>
                <w:rFonts w:eastAsia="Arial Unicode MS" w:cs="Arial"/>
                <w:b w:val="0"/>
                <w:bCs w:val="0"/>
                <w:sz w:val="16"/>
                <w:szCs w:val="16"/>
              </w:rPr>
            </w:pPr>
          </w:p>
        </w:tc>
        <w:tc>
          <w:tcPr>
            <w:tcW w:w="1107" w:type="dxa"/>
            <w:shd w:val="clear" w:color="auto" w:fill="auto"/>
          </w:tcPr>
          <w:p w14:paraId="4237EC7B" w14:textId="77777777" w:rsidR="009647C4" w:rsidRPr="002D56EA" w:rsidRDefault="009647C4" w:rsidP="0065350F">
            <w:pPr>
              <w:pStyle w:val="a"/>
              <w:ind w:left="-13" w:right="-72"/>
              <w:jc w:val="center"/>
              <w:rPr>
                <w:rFonts w:cs="Arial"/>
                <w:b w:val="0"/>
                <w:bCs w:val="0"/>
                <w:sz w:val="16"/>
                <w:szCs w:val="16"/>
                <w:lang w:val="en-GB"/>
              </w:rPr>
            </w:pPr>
          </w:p>
        </w:tc>
        <w:tc>
          <w:tcPr>
            <w:tcW w:w="1008" w:type="dxa"/>
            <w:gridSpan w:val="2"/>
            <w:shd w:val="clear" w:color="auto" w:fill="auto"/>
            <w:vAlign w:val="center"/>
          </w:tcPr>
          <w:p w14:paraId="7678148E" w14:textId="77777777" w:rsidR="009647C4" w:rsidRPr="002D56EA" w:rsidRDefault="009647C4" w:rsidP="0065350F">
            <w:pPr>
              <w:pStyle w:val="a"/>
              <w:ind w:left="-13" w:right="-72"/>
              <w:jc w:val="center"/>
              <w:rPr>
                <w:rFonts w:cs="Arial"/>
                <w:b w:val="0"/>
                <w:bCs w:val="0"/>
                <w:sz w:val="16"/>
                <w:szCs w:val="16"/>
                <w:lang w:val="en-GB"/>
              </w:rPr>
            </w:pPr>
          </w:p>
        </w:tc>
        <w:tc>
          <w:tcPr>
            <w:tcW w:w="792" w:type="dxa"/>
            <w:shd w:val="clear" w:color="auto" w:fill="FAFAFA"/>
            <w:vAlign w:val="bottom"/>
          </w:tcPr>
          <w:p w14:paraId="77B97EAC" w14:textId="77777777" w:rsidR="009647C4" w:rsidRPr="002D56EA" w:rsidRDefault="009647C4" w:rsidP="0065350F">
            <w:pPr>
              <w:autoSpaceDE w:val="0"/>
              <w:autoSpaceDN w:val="0"/>
              <w:ind w:left="-114" w:right="-72"/>
              <w:jc w:val="right"/>
              <w:rPr>
                <w:rFonts w:cs="Arial"/>
                <w:b w:val="0"/>
                <w:bCs w:val="0"/>
                <w:sz w:val="16"/>
                <w:szCs w:val="16"/>
                <w:lang w:val="en-US"/>
              </w:rPr>
            </w:pPr>
          </w:p>
        </w:tc>
        <w:tc>
          <w:tcPr>
            <w:tcW w:w="904" w:type="dxa"/>
            <w:shd w:val="clear" w:color="auto" w:fill="auto"/>
          </w:tcPr>
          <w:p w14:paraId="223D8CB0" w14:textId="77777777" w:rsidR="009647C4" w:rsidRPr="002D56EA" w:rsidRDefault="009647C4" w:rsidP="0065350F">
            <w:pPr>
              <w:autoSpaceDE w:val="0"/>
              <w:autoSpaceDN w:val="0"/>
              <w:ind w:left="-114" w:right="-72"/>
              <w:jc w:val="right"/>
              <w:rPr>
                <w:rFonts w:cs="Arial"/>
                <w:b w:val="0"/>
                <w:bCs w:val="0"/>
                <w:sz w:val="16"/>
                <w:szCs w:val="16"/>
                <w:lang w:val="en-US"/>
              </w:rPr>
            </w:pPr>
          </w:p>
        </w:tc>
        <w:tc>
          <w:tcPr>
            <w:tcW w:w="900" w:type="dxa"/>
            <w:tcBorders>
              <w:top w:val="single" w:sz="4" w:space="0" w:color="auto"/>
            </w:tcBorders>
            <w:shd w:val="clear" w:color="auto" w:fill="FAFAFA"/>
            <w:vAlign w:val="bottom"/>
          </w:tcPr>
          <w:p w14:paraId="2E4B0DB0" w14:textId="77777777" w:rsidR="009647C4" w:rsidRPr="002D56EA" w:rsidRDefault="009647C4" w:rsidP="002D56EA">
            <w:pPr>
              <w:autoSpaceDE w:val="0"/>
              <w:autoSpaceDN w:val="0"/>
              <w:ind w:left="-109" w:right="-72"/>
              <w:jc w:val="right"/>
              <w:rPr>
                <w:rFonts w:cs="Arial"/>
                <w:b w:val="0"/>
                <w:bCs w:val="0"/>
                <w:spacing w:val="-4"/>
                <w:sz w:val="16"/>
                <w:szCs w:val="16"/>
                <w:cs/>
                <w:lang w:val="en-US"/>
              </w:rPr>
            </w:pPr>
          </w:p>
        </w:tc>
        <w:tc>
          <w:tcPr>
            <w:tcW w:w="988" w:type="dxa"/>
            <w:tcBorders>
              <w:top w:val="single" w:sz="4" w:space="0" w:color="auto"/>
            </w:tcBorders>
            <w:shd w:val="clear" w:color="auto" w:fill="auto"/>
            <w:vAlign w:val="bottom"/>
          </w:tcPr>
          <w:p w14:paraId="1058D2EF" w14:textId="77777777" w:rsidR="009647C4" w:rsidRPr="002D56EA" w:rsidRDefault="009647C4" w:rsidP="002D56EA">
            <w:pPr>
              <w:autoSpaceDE w:val="0"/>
              <w:autoSpaceDN w:val="0"/>
              <w:ind w:right="-72"/>
              <w:jc w:val="right"/>
              <w:rPr>
                <w:rFonts w:cs="Arial"/>
                <w:b w:val="0"/>
                <w:bCs w:val="0"/>
                <w:spacing w:val="-4"/>
                <w:sz w:val="16"/>
                <w:szCs w:val="16"/>
                <w:lang w:val="en-US"/>
              </w:rPr>
            </w:pPr>
          </w:p>
        </w:tc>
        <w:tc>
          <w:tcPr>
            <w:tcW w:w="851" w:type="dxa"/>
            <w:tcBorders>
              <w:top w:val="single" w:sz="4" w:space="0" w:color="auto"/>
              <w:left w:val="nil"/>
              <w:right w:val="nil"/>
            </w:tcBorders>
            <w:shd w:val="clear" w:color="auto" w:fill="FAFAFA"/>
            <w:vAlign w:val="bottom"/>
          </w:tcPr>
          <w:p w14:paraId="3AA0E4EE" w14:textId="77777777" w:rsidR="009647C4" w:rsidRPr="002D56EA" w:rsidRDefault="009647C4" w:rsidP="002D56EA">
            <w:pPr>
              <w:autoSpaceDE w:val="0"/>
              <w:autoSpaceDN w:val="0"/>
              <w:ind w:left="-114" w:right="-72"/>
              <w:jc w:val="right"/>
              <w:rPr>
                <w:rFonts w:cs="Arial"/>
                <w:b w:val="0"/>
                <w:bCs w:val="0"/>
                <w:spacing w:val="-4"/>
                <w:sz w:val="16"/>
                <w:szCs w:val="16"/>
                <w:cs/>
                <w:lang w:val="en-US"/>
              </w:rPr>
            </w:pPr>
          </w:p>
        </w:tc>
        <w:tc>
          <w:tcPr>
            <w:tcW w:w="951" w:type="dxa"/>
            <w:tcBorders>
              <w:top w:val="single" w:sz="4" w:space="0" w:color="auto"/>
              <w:left w:val="nil"/>
              <w:right w:val="nil"/>
            </w:tcBorders>
            <w:shd w:val="clear" w:color="auto" w:fill="auto"/>
            <w:vAlign w:val="bottom"/>
          </w:tcPr>
          <w:p w14:paraId="497B4A96" w14:textId="77777777" w:rsidR="009647C4" w:rsidRPr="0065350F" w:rsidRDefault="009647C4" w:rsidP="002D56EA">
            <w:pPr>
              <w:autoSpaceDE w:val="0"/>
              <w:autoSpaceDN w:val="0"/>
              <w:ind w:right="-72"/>
              <w:jc w:val="right"/>
              <w:rPr>
                <w:rFonts w:cs="Arial"/>
                <w:b w:val="0"/>
                <w:bCs w:val="0"/>
                <w:spacing w:val="-6"/>
                <w:sz w:val="16"/>
                <w:szCs w:val="16"/>
                <w:lang w:val="en-US"/>
              </w:rPr>
            </w:pPr>
          </w:p>
        </w:tc>
      </w:tr>
      <w:tr w:rsidR="002D56EA" w:rsidRPr="002D56EA" w14:paraId="19319F00" w14:textId="77777777" w:rsidTr="0065350F">
        <w:tc>
          <w:tcPr>
            <w:tcW w:w="3603" w:type="dxa"/>
            <w:gridSpan w:val="3"/>
            <w:shd w:val="clear" w:color="auto" w:fill="auto"/>
            <w:vAlign w:val="bottom"/>
          </w:tcPr>
          <w:p w14:paraId="15146C88" w14:textId="154833CE" w:rsidR="002D56EA" w:rsidRDefault="002D56EA" w:rsidP="0065350F">
            <w:pPr>
              <w:pStyle w:val="a"/>
              <w:ind w:left="-13" w:right="-72"/>
              <w:rPr>
                <w:rFonts w:ascii="Browallia New" w:hAnsi="Browallia New" w:cs="Cordia New"/>
                <w:sz w:val="16"/>
                <w:szCs w:val="16"/>
                <w:lang w:val="en-GB"/>
              </w:rPr>
            </w:pPr>
            <w:r w:rsidRPr="002D56EA">
              <w:rPr>
                <w:rFonts w:eastAsia="Arial Unicode MS" w:cs="Arial"/>
                <w:sz w:val="16"/>
                <w:szCs w:val="16"/>
              </w:rPr>
              <w:t>Tota</w:t>
            </w:r>
            <w:r>
              <w:rPr>
                <w:rFonts w:eastAsia="Arial Unicode MS" w:cs="Cordia New"/>
                <w:sz w:val="16"/>
                <w:szCs w:val="16"/>
                <w:lang w:val="en-GB"/>
              </w:rPr>
              <w:t>l</w:t>
            </w:r>
          </w:p>
        </w:tc>
        <w:tc>
          <w:tcPr>
            <w:tcW w:w="807" w:type="dxa"/>
            <w:gridSpan w:val="2"/>
            <w:shd w:val="clear" w:color="auto" w:fill="FAFAFA"/>
          </w:tcPr>
          <w:p w14:paraId="4B9458F9" w14:textId="77777777" w:rsidR="002D56EA" w:rsidRPr="002D56EA" w:rsidRDefault="002D56EA" w:rsidP="0065350F">
            <w:pPr>
              <w:pStyle w:val="a"/>
              <w:ind w:left="-13" w:right="-72"/>
              <w:jc w:val="right"/>
              <w:rPr>
                <w:rFonts w:ascii="Browallia New" w:hAnsi="Browallia New" w:cs="Browallia New"/>
                <w:b w:val="0"/>
                <w:bCs w:val="0"/>
                <w:sz w:val="16"/>
                <w:szCs w:val="16"/>
                <w:cs/>
                <w:lang w:val="en-GB"/>
              </w:rPr>
            </w:pPr>
          </w:p>
        </w:tc>
        <w:tc>
          <w:tcPr>
            <w:tcW w:w="904" w:type="dxa"/>
            <w:shd w:val="clear" w:color="auto" w:fill="auto"/>
          </w:tcPr>
          <w:p w14:paraId="152631CF" w14:textId="77777777" w:rsidR="002D56EA" w:rsidRPr="002D56EA" w:rsidRDefault="002D56EA" w:rsidP="0065350F">
            <w:pPr>
              <w:pStyle w:val="a"/>
              <w:ind w:left="-114" w:right="-72"/>
              <w:jc w:val="right"/>
              <w:rPr>
                <w:rFonts w:ascii="Browallia New" w:eastAsia="Times New Roman" w:hAnsi="Browallia New" w:cs="Browallia New"/>
                <w:b w:val="0"/>
                <w:bCs w:val="0"/>
                <w:sz w:val="16"/>
                <w:szCs w:val="16"/>
                <w:cs/>
              </w:rPr>
            </w:pPr>
          </w:p>
        </w:tc>
        <w:tc>
          <w:tcPr>
            <w:tcW w:w="900" w:type="dxa"/>
            <w:tcBorders>
              <w:bottom w:val="single" w:sz="4" w:space="0" w:color="auto"/>
            </w:tcBorders>
            <w:shd w:val="clear" w:color="auto" w:fill="FAFAFA"/>
            <w:vAlign w:val="bottom"/>
          </w:tcPr>
          <w:p w14:paraId="75519482" w14:textId="77777777" w:rsidR="002D56EA" w:rsidRPr="002D56EA" w:rsidRDefault="002D56EA" w:rsidP="002D56EA">
            <w:pPr>
              <w:autoSpaceDE w:val="0"/>
              <w:autoSpaceDN w:val="0"/>
              <w:ind w:left="-114" w:right="-72"/>
              <w:jc w:val="right"/>
              <w:rPr>
                <w:rFonts w:cs="Arial"/>
                <w:b w:val="0"/>
                <w:bCs w:val="0"/>
                <w:spacing w:val="-4"/>
                <w:sz w:val="16"/>
                <w:szCs w:val="16"/>
                <w:cs/>
                <w:lang w:val="en-US"/>
              </w:rPr>
            </w:pPr>
            <w:r w:rsidRPr="002D56EA">
              <w:rPr>
                <w:rFonts w:cs="Arial"/>
                <w:b w:val="0"/>
                <w:bCs w:val="0"/>
                <w:spacing w:val="-4"/>
                <w:sz w:val="16"/>
                <w:szCs w:val="16"/>
                <w:lang w:val="en-US"/>
              </w:rPr>
              <w:t>31,477,434</w:t>
            </w:r>
          </w:p>
        </w:tc>
        <w:tc>
          <w:tcPr>
            <w:tcW w:w="988" w:type="dxa"/>
            <w:tcBorders>
              <w:bottom w:val="single" w:sz="4" w:space="0" w:color="auto"/>
            </w:tcBorders>
            <w:shd w:val="clear" w:color="auto" w:fill="auto"/>
          </w:tcPr>
          <w:p w14:paraId="55BB35E9" w14:textId="77777777" w:rsidR="002D56EA" w:rsidRPr="002D56EA" w:rsidRDefault="002D56EA" w:rsidP="002D56EA">
            <w:pPr>
              <w:autoSpaceDE w:val="0"/>
              <w:autoSpaceDN w:val="0"/>
              <w:ind w:left="-114" w:right="-72"/>
              <w:jc w:val="right"/>
              <w:rPr>
                <w:rFonts w:cs="Arial"/>
                <w:b w:val="0"/>
                <w:bCs w:val="0"/>
                <w:spacing w:val="-4"/>
                <w:sz w:val="16"/>
                <w:szCs w:val="16"/>
                <w:cs/>
                <w:lang w:val="en-US"/>
              </w:rPr>
            </w:pPr>
            <w:r w:rsidRPr="002D56EA">
              <w:rPr>
                <w:rFonts w:cs="Arial"/>
                <w:b w:val="0"/>
                <w:bCs w:val="0"/>
                <w:spacing w:val="-4"/>
                <w:sz w:val="16"/>
                <w:szCs w:val="16"/>
                <w:cs/>
                <w:lang w:val="en-US"/>
              </w:rPr>
              <w:t>30</w:t>
            </w:r>
            <w:r w:rsidRPr="002D56EA">
              <w:rPr>
                <w:rFonts w:cs="Arial"/>
                <w:b w:val="0"/>
                <w:bCs w:val="0"/>
                <w:spacing w:val="-4"/>
                <w:sz w:val="16"/>
                <w:szCs w:val="16"/>
                <w:lang w:val="en-US"/>
              </w:rPr>
              <w:t>,</w:t>
            </w:r>
            <w:r w:rsidRPr="002D56EA">
              <w:rPr>
                <w:rFonts w:cs="Arial"/>
                <w:b w:val="0"/>
                <w:bCs w:val="0"/>
                <w:spacing w:val="-4"/>
                <w:sz w:val="16"/>
                <w:szCs w:val="16"/>
                <w:cs/>
                <w:lang w:val="en-US"/>
              </w:rPr>
              <w:t>683</w:t>
            </w:r>
            <w:r w:rsidRPr="002D56EA">
              <w:rPr>
                <w:rFonts w:cs="Arial"/>
                <w:b w:val="0"/>
                <w:bCs w:val="0"/>
                <w:spacing w:val="-4"/>
                <w:sz w:val="16"/>
                <w:szCs w:val="16"/>
                <w:lang w:val="en-US"/>
              </w:rPr>
              <w:t>,</w:t>
            </w:r>
            <w:r w:rsidRPr="002D56EA">
              <w:rPr>
                <w:rFonts w:cs="Arial"/>
                <w:b w:val="0"/>
                <w:bCs w:val="0"/>
                <w:spacing w:val="-4"/>
                <w:sz w:val="16"/>
                <w:szCs w:val="16"/>
                <w:cs/>
                <w:lang w:val="en-US"/>
              </w:rPr>
              <w:t>988</w:t>
            </w:r>
          </w:p>
        </w:tc>
        <w:tc>
          <w:tcPr>
            <w:tcW w:w="851" w:type="dxa"/>
            <w:tcBorders>
              <w:left w:val="nil"/>
              <w:bottom w:val="single" w:sz="4" w:space="0" w:color="auto"/>
              <w:right w:val="nil"/>
            </w:tcBorders>
            <w:shd w:val="clear" w:color="auto" w:fill="FAFAFA"/>
            <w:vAlign w:val="bottom"/>
          </w:tcPr>
          <w:p w14:paraId="0A102110" w14:textId="77777777" w:rsidR="002D56EA" w:rsidRPr="002D56EA" w:rsidRDefault="002D56EA" w:rsidP="002D56EA">
            <w:pPr>
              <w:autoSpaceDE w:val="0"/>
              <w:autoSpaceDN w:val="0"/>
              <w:ind w:left="-114" w:right="-72"/>
              <w:jc w:val="right"/>
              <w:rPr>
                <w:rFonts w:cs="Arial"/>
                <w:b w:val="0"/>
                <w:bCs w:val="0"/>
                <w:spacing w:val="-4"/>
                <w:sz w:val="16"/>
                <w:szCs w:val="16"/>
                <w:cs/>
                <w:lang w:val="en-US"/>
              </w:rPr>
            </w:pPr>
            <w:r w:rsidRPr="002D56EA">
              <w:rPr>
                <w:rFonts w:cs="Arial"/>
                <w:b w:val="0"/>
                <w:bCs w:val="0"/>
                <w:spacing w:val="-4"/>
                <w:sz w:val="16"/>
                <w:szCs w:val="16"/>
                <w:lang w:val="en-US"/>
              </w:rPr>
              <w:t>30</w:t>
            </w:r>
            <w:r w:rsidRPr="002D56EA">
              <w:rPr>
                <w:rFonts w:cs="Arial"/>
                <w:b w:val="0"/>
                <w:bCs w:val="0"/>
                <w:spacing w:val="-4"/>
                <w:sz w:val="16"/>
                <w:szCs w:val="16"/>
                <w:cs/>
                <w:lang w:val="en-US"/>
              </w:rPr>
              <w:t>,</w:t>
            </w:r>
            <w:r w:rsidRPr="002D56EA">
              <w:rPr>
                <w:rFonts w:cs="Arial"/>
                <w:b w:val="0"/>
                <w:bCs w:val="0"/>
                <w:spacing w:val="-4"/>
                <w:sz w:val="16"/>
                <w:szCs w:val="16"/>
                <w:lang w:val="en-US"/>
              </w:rPr>
              <w:t>000</w:t>
            </w:r>
            <w:r w:rsidRPr="002D56EA">
              <w:rPr>
                <w:rFonts w:cs="Arial"/>
                <w:b w:val="0"/>
                <w:bCs w:val="0"/>
                <w:spacing w:val="-4"/>
                <w:sz w:val="16"/>
                <w:szCs w:val="16"/>
                <w:cs/>
                <w:lang w:val="en-US"/>
              </w:rPr>
              <w:t>,</w:t>
            </w:r>
            <w:r w:rsidRPr="002D56EA">
              <w:rPr>
                <w:rFonts w:cs="Arial"/>
                <w:b w:val="0"/>
                <w:bCs w:val="0"/>
                <w:spacing w:val="-4"/>
                <w:sz w:val="16"/>
                <w:szCs w:val="16"/>
                <w:lang w:val="en-US"/>
              </w:rPr>
              <w:t>070</w:t>
            </w:r>
            <w:r w:rsidRPr="002D56EA">
              <w:rPr>
                <w:rFonts w:cs="Arial"/>
                <w:b w:val="0"/>
                <w:bCs w:val="0"/>
                <w:spacing w:val="-4"/>
                <w:sz w:val="16"/>
                <w:szCs w:val="16"/>
                <w:cs/>
                <w:lang w:val="en-US"/>
              </w:rPr>
              <w:t xml:space="preserve"> </w:t>
            </w:r>
          </w:p>
        </w:tc>
        <w:tc>
          <w:tcPr>
            <w:tcW w:w="951" w:type="dxa"/>
            <w:tcBorders>
              <w:left w:val="nil"/>
              <w:bottom w:val="single" w:sz="4" w:space="0" w:color="auto"/>
              <w:right w:val="nil"/>
            </w:tcBorders>
            <w:shd w:val="clear" w:color="auto" w:fill="auto"/>
          </w:tcPr>
          <w:p w14:paraId="27D10821" w14:textId="77777777" w:rsidR="002D56EA" w:rsidRPr="0065350F" w:rsidRDefault="002D56EA" w:rsidP="002D56EA">
            <w:pPr>
              <w:autoSpaceDE w:val="0"/>
              <w:autoSpaceDN w:val="0"/>
              <w:ind w:right="-72"/>
              <w:jc w:val="right"/>
              <w:rPr>
                <w:rFonts w:cs="Arial"/>
                <w:b w:val="0"/>
                <w:bCs w:val="0"/>
                <w:spacing w:val="-6"/>
                <w:sz w:val="16"/>
                <w:szCs w:val="16"/>
                <w:cs/>
                <w:lang w:val="en-US"/>
              </w:rPr>
            </w:pPr>
            <w:r w:rsidRPr="0065350F">
              <w:rPr>
                <w:rFonts w:cs="Arial"/>
                <w:b w:val="0"/>
                <w:bCs w:val="0"/>
                <w:spacing w:val="-6"/>
                <w:sz w:val="16"/>
                <w:szCs w:val="16"/>
                <w:cs/>
                <w:lang w:val="en-US"/>
              </w:rPr>
              <w:t>30</w:t>
            </w:r>
            <w:r w:rsidRPr="0065350F">
              <w:rPr>
                <w:rFonts w:cs="Arial"/>
                <w:b w:val="0"/>
                <w:bCs w:val="0"/>
                <w:spacing w:val="-6"/>
                <w:sz w:val="16"/>
                <w:szCs w:val="16"/>
                <w:lang w:val="en-US"/>
              </w:rPr>
              <w:t>,</w:t>
            </w:r>
            <w:r w:rsidRPr="0065350F">
              <w:rPr>
                <w:rFonts w:cs="Arial"/>
                <w:b w:val="0"/>
                <w:bCs w:val="0"/>
                <w:spacing w:val="-6"/>
                <w:sz w:val="16"/>
                <w:szCs w:val="16"/>
                <w:cs/>
                <w:lang w:val="en-US"/>
              </w:rPr>
              <w:t>000</w:t>
            </w:r>
            <w:r w:rsidRPr="0065350F">
              <w:rPr>
                <w:rFonts w:cs="Arial"/>
                <w:b w:val="0"/>
                <w:bCs w:val="0"/>
                <w:spacing w:val="-6"/>
                <w:sz w:val="16"/>
                <w:szCs w:val="16"/>
                <w:lang w:val="en-US"/>
              </w:rPr>
              <w:t>,</w:t>
            </w:r>
            <w:r w:rsidRPr="0065350F">
              <w:rPr>
                <w:rFonts w:cs="Arial"/>
                <w:b w:val="0"/>
                <w:bCs w:val="0"/>
                <w:spacing w:val="-6"/>
                <w:sz w:val="16"/>
                <w:szCs w:val="16"/>
                <w:cs/>
                <w:lang w:val="en-US"/>
              </w:rPr>
              <w:t>070</w:t>
            </w:r>
          </w:p>
        </w:tc>
      </w:tr>
    </w:tbl>
    <w:p w14:paraId="2263359D" w14:textId="77777777" w:rsidR="009647C4" w:rsidRPr="00E967A0" w:rsidRDefault="009647C4" w:rsidP="002D56EA">
      <w:pPr>
        <w:ind w:left="540"/>
        <w:jc w:val="both"/>
        <w:rPr>
          <w:rFonts w:eastAsia="Arial Unicode MS" w:cs="Arial"/>
          <w:b w:val="0"/>
          <w:bCs w:val="0"/>
          <w:sz w:val="18"/>
          <w:szCs w:val="18"/>
          <w:lang w:val="en-GB"/>
        </w:rPr>
      </w:pPr>
    </w:p>
    <w:p w14:paraId="24999071" w14:textId="39663550" w:rsidR="009530E2" w:rsidRPr="00E967A0" w:rsidRDefault="00E967A0" w:rsidP="00E967A0">
      <w:pPr>
        <w:numPr>
          <w:ilvl w:val="0"/>
          <w:numId w:val="29"/>
        </w:numPr>
        <w:ind w:left="900" w:hanging="360"/>
        <w:jc w:val="both"/>
        <w:rPr>
          <w:rFonts w:eastAsia="Arial Unicode MS" w:cs="Arial"/>
          <w:sz w:val="18"/>
          <w:szCs w:val="18"/>
          <w:lang w:val="en-GB"/>
        </w:rPr>
      </w:pPr>
      <w:r w:rsidRPr="00E967A0">
        <w:rPr>
          <w:rFonts w:cs="Arial"/>
          <w:color w:val="CF4A02"/>
          <w:spacing w:val="-6"/>
          <w:sz w:val="18"/>
          <w:szCs w:val="18"/>
          <w:lang w:val="en-US"/>
        </w:rPr>
        <w:tab/>
      </w:r>
      <w:r w:rsidR="009530E2" w:rsidRPr="00E967A0">
        <w:rPr>
          <w:rFonts w:cs="Arial"/>
          <w:color w:val="CF4A02"/>
          <w:spacing w:val="-6"/>
          <w:sz w:val="18"/>
          <w:szCs w:val="18"/>
          <w:lang w:val="en-US"/>
        </w:rPr>
        <w:t xml:space="preserve">Financial information of an associate </w:t>
      </w:r>
    </w:p>
    <w:p w14:paraId="5DB196CA" w14:textId="77777777" w:rsidR="00E967A0" w:rsidRPr="00E967A0" w:rsidRDefault="00E967A0" w:rsidP="009530E2">
      <w:pPr>
        <w:ind w:left="907"/>
        <w:jc w:val="both"/>
        <w:rPr>
          <w:rFonts w:eastAsia="Arial Unicode MS" w:cs="Arial"/>
          <w:sz w:val="18"/>
          <w:szCs w:val="18"/>
          <w:lang w:val="en-GB"/>
        </w:rPr>
      </w:pPr>
    </w:p>
    <w:p w14:paraId="4E585C3D" w14:textId="54A51F60"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financial position</w:t>
      </w:r>
    </w:p>
    <w:p w14:paraId="72A6CB2D" w14:textId="03CD65BA" w:rsidR="009530E2" w:rsidRPr="00E967A0" w:rsidRDefault="009530E2" w:rsidP="009530E2">
      <w:pPr>
        <w:ind w:left="907"/>
        <w:jc w:val="both"/>
        <w:rPr>
          <w:rFonts w:eastAsia="Arial Unicode MS" w:cs="Arial"/>
          <w:sz w:val="18"/>
          <w:szCs w:val="18"/>
          <w:lang w:val="en-GB"/>
        </w:rPr>
      </w:pPr>
    </w:p>
    <w:tbl>
      <w:tblPr>
        <w:tblW w:w="8612" w:type="dxa"/>
        <w:tblInd w:w="959" w:type="dxa"/>
        <w:tblLayout w:type="fixed"/>
        <w:tblLook w:val="04A0" w:firstRow="1" w:lastRow="0" w:firstColumn="1" w:lastColumn="0" w:noHBand="0" w:noVBand="1"/>
      </w:tblPr>
      <w:tblGrid>
        <w:gridCol w:w="5501"/>
        <w:gridCol w:w="1555"/>
        <w:gridCol w:w="1556"/>
      </w:tblGrid>
      <w:tr w:rsidR="009530E2" w:rsidRPr="0065350F" w14:paraId="00DE48A5" w14:textId="77777777" w:rsidTr="0065350F">
        <w:trPr>
          <w:tblHeader/>
        </w:trPr>
        <w:tc>
          <w:tcPr>
            <w:tcW w:w="5501" w:type="dxa"/>
            <w:tcBorders>
              <w:top w:val="nil"/>
              <w:left w:val="nil"/>
              <w:bottom w:val="nil"/>
              <w:right w:val="nil"/>
            </w:tcBorders>
            <w:shd w:val="clear" w:color="auto" w:fill="FFFFFF"/>
            <w:vAlign w:val="bottom"/>
          </w:tcPr>
          <w:p w14:paraId="4B8BEE84" w14:textId="77777777" w:rsidR="009530E2" w:rsidRPr="0065350F" w:rsidRDefault="009530E2" w:rsidP="00E967A0">
            <w:pPr>
              <w:ind w:left="-65"/>
              <w:rPr>
                <w:rFonts w:eastAsia="Arial Unicode MS" w:cs="Arial"/>
                <w:b w:val="0"/>
                <w:bCs w:val="0"/>
                <w:sz w:val="18"/>
                <w:szCs w:val="18"/>
                <w:lang w:val="en-US"/>
              </w:rPr>
            </w:pPr>
          </w:p>
        </w:tc>
        <w:tc>
          <w:tcPr>
            <w:tcW w:w="3111" w:type="dxa"/>
            <w:gridSpan w:val="2"/>
            <w:tcBorders>
              <w:top w:val="single" w:sz="4" w:space="0" w:color="auto"/>
              <w:left w:val="nil"/>
              <w:bottom w:val="single" w:sz="4" w:space="0" w:color="auto"/>
              <w:right w:val="nil"/>
            </w:tcBorders>
            <w:shd w:val="clear" w:color="auto" w:fill="FFFFFF"/>
          </w:tcPr>
          <w:p w14:paraId="524A20EF" w14:textId="4BC34CDF" w:rsidR="009530E2" w:rsidRPr="0065350F" w:rsidRDefault="009530E2" w:rsidP="009530E2">
            <w:pPr>
              <w:jc w:val="center"/>
              <w:rPr>
                <w:rFonts w:eastAsia="Arial Unicode MS" w:cs="Arial"/>
                <w:sz w:val="18"/>
                <w:szCs w:val="18"/>
                <w:cs/>
              </w:rPr>
            </w:pPr>
            <w:r w:rsidRPr="0065350F">
              <w:rPr>
                <w:rFonts w:eastAsia="Arial Unicode MS" w:cs="Arial"/>
                <w:sz w:val="18"/>
                <w:szCs w:val="18"/>
              </w:rPr>
              <w:t>Alphasec Company Limited</w:t>
            </w:r>
          </w:p>
        </w:tc>
      </w:tr>
      <w:tr w:rsidR="009530E2" w:rsidRPr="0065350F" w14:paraId="2EDABEBD" w14:textId="77777777" w:rsidTr="0065350F">
        <w:trPr>
          <w:tblHeader/>
        </w:trPr>
        <w:tc>
          <w:tcPr>
            <w:tcW w:w="5501" w:type="dxa"/>
            <w:tcBorders>
              <w:top w:val="nil"/>
              <w:left w:val="nil"/>
              <w:bottom w:val="nil"/>
              <w:right w:val="nil"/>
            </w:tcBorders>
            <w:shd w:val="clear" w:color="auto" w:fill="FFFFFF"/>
            <w:vAlign w:val="bottom"/>
          </w:tcPr>
          <w:p w14:paraId="6A9590EB" w14:textId="77777777" w:rsidR="009530E2" w:rsidRPr="0065350F" w:rsidRDefault="009530E2" w:rsidP="00E967A0">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FFFFF"/>
          </w:tcPr>
          <w:p w14:paraId="06E5834F" w14:textId="56F2A9EC" w:rsidR="009530E2" w:rsidRPr="0065350F" w:rsidRDefault="009530E2" w:rsidP="00E967A0">
            <w:pPr>
              <w:ind w:right="-72"/>
              <w:jc w:val="right"/>
              <w:rPr>
                <w:rFonts w:eastAsia="Arial Unicode MS" w:cs="Arial"/>
                <w:b w:val="0"/>
                <w:bCs w:val="0"/>
                <w:spacing w:val="-4"/>
                <w:sz w:val="18"/>
                <w:szCs w:val="18"/>
                <w:lang w:val="en-GB"/>
              </w:rPr>
            </w:pPr>
            <w:r w:rsidRPr="0065350F">
              <w:rPr>
                <w:rFonts w:eastAsia="Arial Unicode MS" w:cs="Arial"/>
                <w:spacing w:val="-4"/>
                <w:sz w:val="18"/>
                <w:szCs w:val="18"/>
                <w:lang w:val="en-GB"/>
              </w:rPr>
              <w:t>31 March</w:t>
            </w:r>
          </w:p>
        </w:tc>
        <w:tc>
          <w:tcPr>
            <w:tcW w:w="1556" w:type="dxa"/>
            <w:tcBorders>
              <w:top w:val="single" w:sz="4" w:space="0" w:color="auto"/>
              <w:left w:val="nil"/>
              <w:right w:val="nil"/>
            </w:tcBorders>
            <w:shd w:val="clear" w:color="auto" w:fill="FFFFFF"/>
          </w:tcPr>
          <w:p w14:paraId="2DEB16E9" w14:textId="15491244" w:rsidR="009530E2" w:rsidRPr="0065350F" w:rsidRDefault="009530E2" w:rsidP="00E967A0">
            <w:pPr>
              <w:ind w:right="-72"/>
              <w:jc w:val="right"/>
              <w:rPr>
                <w:rFonts w:eastAsia="Arial Unicode MS" w:cs="Arial"/>
                <w:spacing w:val="-4"/>
                <w:sz w:val="18"/>
                <w:szCs w:val="18"/>
              </w:rPr>
            </w:pPr>
            <w:r w:rsidRPr="0065350F">
              <w:rPr>
                <w:rFonts w:eastAsia="Arial Unicode MS" w:cs="Arial"/>
                <w:spacing w:val="-4"/>
                <w:sz w:val="18"/>
                <w:szCs w:val="18"/>
                <w:lang w:val="en-GB"/>
              </w:rPr>
              <w:t>31 December</w:t>
            </w:r>
          </w:p>
        </w:tc>
      </w:tr>
      <w:tr w:rsidR="009530E2" w:rsidRPr="0065350F" w14:paraId="4742E97B" w14:textId="77777777" w:rsidTr="0065350F">
        <w:trPr>
          <w:tblHeader/>
        </w:trPr>
        <w:tc>
          <w:tcPr>
            <w:tcW w:w="5501" w:type="dxa"/>
            <w:tcBorders>
              <w:top w:val="nil"/>
              <w:left w:val="nil"/>
              <w:bottom w:val="nil"/>
              <w:right w:val="nil"/>
            </w:tcBorders>
            <w:shd w:val="clear" w:color="auto" w:fill="FFFFFF"/>
            <w:vAlign w:val="bottom"/>
          </w:tcPr>
          <w:p w14:paraId="18D42730" w14:textId="77777777" w:rsidR="009530E2" w:rsidRPr="0065350F" w:rsidRDefault="009530E2" w:rsidP="00E967A0">
            <w:pPr>
              <w:ind w:left="-65"/>
              <w:rPr>
                <w:rFonts w:eastAsia="Arial Unicode MS" w:cs="Arial"/>
                <w:b w:val="0"/>
                <w:bCs w:val="0"/>
                <w:sz w:val="18"/>
                <w:szCs w:val="18"/>
              </w:rPr>
            </w:pPr>
          </w:p>
        </w:tc>
        <w:tc>
          <w:tcPr>
            <w:tcW w:w="1555" w:type="dxa"/>
            <w:tcBorders>
              <w:top w:val="nil"/>
              <w:left w:val="nil"/>
              <w:right w:val="nil"/>
            </w:tcBorders>
            <w:shd w:val="clear" w:color="auto" w:fill="FFFFFF"/>
          </w:tcPr>
          <w:p w14:paraId="1DF01DB4" w14:textId="0B0EF628" w:rsidR="009530E2" w:rsidRPr="0065350F" w:rsidRDefault="009530E2" w:rsidP="00E967A0">
            <w:pPr>
              <w:ind w:right="-72"/>
              <w:jc w:val="right"/>
              <w:rPr>
                <w:rFonts w:eastAsia="Arial Unicode MS" w:cs="Arial"/>
                <w:sz w:val="18"/>
                <w:szCs w:val="18"/>
              </w:rPr>
            </w:pPr>
            <w:r w:rsidRPr="0065350F">
              <w:rPr>
                <w:rFonts w:eastAsia="Arial Unicode MS" w:cs="Arial"/>
                <w:spacing w:val="-4"/>
                <w:sz w:val="18"/>
                <w:szCs w:val="18"/>
                <w:cs/>
              </w:rPr>
              <w:t>2024</w:t>
            </w:r>
          </w:p>
        </w:tc>
        <w:tc>
          <w:tcPr>
            <w:tcW w:w="1556" w:type="dxa"/>
            <w:tcBorders>
              <w:top w:val="nil"/>
              <w:left w:val="nil"/>
              <w:right w:val="nil"/>
            </w:tcBorders>
            <w:shd w:val="clear" w:color="auto" w:fill="FFFFFF"/>
          </w:tcPr>
          <w:p w14:paraId="1FB03DE3" w14:textId="186BE165" w:rsidR="009530E2" w:rsidRPr="0065350F" w:rsidRDefault="009530E2" w:rsidP="00E967A0">
            <w:pPr>
              <w:ind w:right="-72"/>
              <w:jc w:val="right"/>
              <w:rPr>
                <w:rFonts w:eastAsia="Arial Unicode MS" w:cs="Arial"/>
                <w:sz w:val="18"/>
                <w:szCs w:val="18"/>
                <w:cs/>
              </w:rPr>
            </w:pPr>
            <w:r w:rsidRPr="0065350F">
              <w:rPr>
                <w:rFonts w:eastAsia="Arial Unicode MS" w:cs="Arial"/>
                <w:spacing w:val="-4"/>
                <w:sz w:val="18"/>
                <w:szCs w:val="18"/>
                <w:cs/>
              </w:rPr>
              <w:t>2023</w:t>
            </w:r>
          </w:p>
        </w:tc>
      </w:tr>
      <w:tr w:rsidR="009530E2" w:rsidRPr="0065350F" w14:paraId="58B1B263" w14:textId="77777777" w:rsidTr="0065350F">
        <w:trPr>
          <w:tblHeader/>
        </w:trPr>
        <w:tc>
          <w:tcPr>
            <w:tcW w:w="5501" w:type="dxa"/>
            <w:tcBorders>
              <w:top w:val="nil"/>
              <w:left w:val="nil"/>
              <w:bottom w:val="nil"/>
              <w:right w:val="nil"/>
            </w:tcBorders>
            <w:shd w:val="clear" w:color="auto" w:fill="FFFFFF"/>
            <w:vAlign w:val="bottom"/>
          </w:tcPr>
          <w:p w14:paraId="6D04007A" w14:textId="77777777" w:rsidR="009530E2" w:rsidRPr="0065350F" w:rsidRDefault="009530E2" w:rsidP="00E967A0">
            <w:pPr>
              <w:ind w:left="-65"/>
              <w:rPr>
                <w:rFonts w:eastAsia="Arial Unicode MS" w:cs="Arial"/>
                <w:b w:val="0"/>
                <w:bCs w:val="0"/>
                <w:sz w:val="18"/>
                <w:szCs w:val="18"/>
              </w:rPr>
            </w:pPr>
          </w:p>
        </w:tc>
        <w:tc>
          <w:tcPr>
            <w:tcW w:w="1555" w:type="dxa"/>
            <w:tcBorders>
              <w:left w:val="nil"/>
              <w:bottom w:val="single" w:sz="4" w:space="0" w:color="auto"/>
              <w:right w:val="nil"/>
            </w:tcBorders>
            <w:shd w:val="clear" w:color="auto" w:fill="FFFFFF"/>
          </w:tcPr>
          <w:p w14:paraId="4D933EA2" w14:textId="39A43CE2" w:rsidR="009530E2" w:rsidRPr="0065350F" w:rsidRDefault="009530E2" w:rsidP="00E967A0">
            <w:pPr>
              <w:ind w:right="-72"/>
              <w:jc w:val="right"/>
              <w:rPr>
                <w:rFonts w:eastAsia="Arial Unicode MS" w:cs="Arial"/>
                <w:b w:val="0"/>
                <w:bCs w:val="0"/>
                <w:sz w:val="18"/>
                <w:szCs w:val="18"/>
                <w:cs/>
              </w:rPr>
            </w:pPr>
            <w:r w:rsidRPr="0065350F">
              <w:rPr>
                <w:rFonts w:eastAsia="Arial Unicode MS" w:cs="Arial"/>
                <w:sz w:val="18"/>
                <w:szCs w:val="18"/>
                <w:cs/>
              </w:rPr>
              <w:t>Baht</w:t>
            </w:r>
          </w:p>
        </w:tc>
        <w:tc>
          <w:tcPr>
            <w:tcW w:w="1556" w:type="dxa"/>
            <w:tcBorders>
              <w:left w:val="nil"/>
              <w:bottom w:val="single" w:sz="4" w:space="0" w:color="auto"/>
              <w:right w:val="nil"/>
            </w:tcBorders>
            <w:shd w:val="clear" w:color="auto" w:fill="FFFFFF"/>
          </w:tcPr>
          <w:p w14:paraId="24D69F80" w14:textId="404AC42C" w:rsidR="009530E2" w:rsidRPr="0065350F" w:rsidRDefault="009530E2" w:rsidP="00E967A0">
            <w:pPr>
              <w:ind w:right="-72"/>
              <w:jc w:val="right"/>
              <w:rPr>
                <w:rFonts w:eastAsia="Arial Unicode MS" w:cs="Arial"/>
                <w:sz w:val="18"/>
                <w:szCs w:val="18"/>
                <w:cs/>
              </w:rPr>
            </w:pPr>
            <w:r w:rsidRPr="0065350F">
              <w:rPr>
                <w:rFonts w:eastAsia="Arial Unicode MS" w:cs="Arial"/>
                <w:sz w:val="18"/>
                <w:szCs w:val="18"/>
                <w:cs/>
              </w:rPr>
              <w:t>Baht</w:t>
            </w:r>
          </w:p>
        </w:tc>
      </w:tr>
      <w:tr w:rsidR="009530E2" w:rsidRPr="0065350F" w14:paraId="31732BDA" w14:textId="77777777" w:rsidTr="0065350F">
        <w:tc>
          <w:tcPr>
            <w:tcW w:w="5501" w:type="dxa"/>
            <w:tcBorders>
              <w:top w:val="nil"/>
              <w:left w:val="nil"/>
              <w:bottom w:val="nil"/>
              <w:right w:val="nil"/>
            </w:tcBorders>
          </w:tcPr>
          <w:p w14:paraId="34156558" w14:textId="77777777" w:rsidR="009530E2" w:rsidRPr="0065350F" w:rsidRDefault="009530E2" w:rsidP="00E967A0">
            <w:pPr>
              <w:ind w:left="-65"/>
              <w:rPr>
                <w:rFonts w:eastAsia="Arial Unicode MS" w:cs="Arial"/>
                <w:i/>
                <w:iCs/>
                <w:color w:val="323E4F"/>
                <w:sz w:val="18"/>
                <w:szCs w:val="18"/>
              </w:rPr>
            </w:pPr>
          </w:p>
        </w:tc>
        <w:tc>
          <w:tcPr>
            <w:tcW w:w="1555" w:type="dxa"/>
            <w:tcBorders>
              <w:top w:val="single" w:sz="4" w:space="0" w:color="auto"/>
              <w:left w:val="nil"/>
              <w:bottom w:val="nil"/>
              <w:right w:val="nil"/>
            </w:tcBorders>
            <w:shd w:val="clear" w:color="auto" w:fill="FAFAFA"/>
          </w:tcPr>
          <w:p w14:paraId="33DDB198" w14:textId="77777777" w:rsidR="009530E2" w:rsidRPr="0065350F" w:rsidRDefault="009530E2" w:rsidP="00E967A0">
            <w:pPr>
              <w:ind w:right="-72"/>
              <w:jc w:val="right"/>
              <w:rPr>
                <w:rFonts w:eastAsia="Arial Unicode MS" w:cs="Arial"/>
                <w:color w:val="323E4F"/>
                <w:sz w:val="18"/>
                <w:szCs w:val="18"/>
              </w:rPr>
            </w:pPr>
          </w:p>
        </w:tc>
        <w:tc>
          <w:tcPr>
            <w:tcW w:w="1556" w:type="dxa"/>
            <w:tcBorders>
              <w:top w:val="single" w:sz="4" w:space="0" w:color="auto"/>
              <w:left w:val="nil"/>
              <w:bottom w:val="nil"/>
              <w:right w:val="nil"/>
            </w:tcBorders>
            <w:shd w:val="clear" w:color="auto" w:fill="auto"/>
          </w:tcPr>
          <w:p w14:paraId="5AF2D8C7" w14:textId="77777777" w:rsidR="009530E2" w:rsidRPr="0065350F" w:rsidRDefault="009530E2" w:rsidP="00E967A0">
            <w:pPr>
              <w:ind w:right="-72"/>
              <w:jc w:val="right"/>
              <w:rPr>
                <w:rFonts w:eastAsia="Arial Unicode MS" w:cs="Arial"/>
                <w:color w:val="323E4F"/>
                <w:sz w:val="18"/>
                <w:szCs w:val="18"/>
              </w:rPr>
            </w:pPr>
          </w:p>
        </w:tc>
      </w:tr>
      <w:tr w:rsidR="009530E2" w:rsidRPr="0065350F" w14:paraId="42D52376" w14:textId="77777777" w:rsidTr="0065350F">
        <w:tc>
          <w:tcPr>
            <w:tcW w:w="5501" w:type="dxa"/>
            <w:tcBorders>
              <w:top w:val="nil"/>
              <w:left w:val="nil"/>
              <w:bottom w:val="nil"/>
              <w:right w:val="nil"/>
            </w:tcBorders>
          </w:tcPr>
          <w:p w14:paraId="2A6610B4" w14:textId="2DCD3337"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cs/>
              </w:rPr>
              <w:t>Total assets</w:t>
            </w:r>
          </w:p>
        </w:tc>
        <w:tc>
          <w:tcPr>
            <w:tcW w:w="1555" w:type="dxa"/>
            <w:tcBorders>
              <w:top w:val="nil"/>
              <w:left w:val="nil"/>
              <w:right w:val="nil"/>
            </w:tcBorders>
            <w:shd w:val="clear" w:color="auto" w:fill="FAFAFA"/>
          </w:tcPr>
          <w:p w14:paraId="289BA04F" w14:textId="20960F93" w:rsidR="009530E2" w:rsidRPr="0065350F" w:rsidRDefault="009530E2" w:rsidP="00E967A0">
            <w:pPr>
              <w:ind w:right="-72"/>
              <w:jc w:val="right"/>
              <w:rPr>
                <w:rFonts w:eastAsia="Arial Unicode MS" w:cs="Arial"/>
                <w:b w:val="0"/>
                <w:bCs w:val="0"/>
                <w:sz w:val="18"/>
                <w:szCs w:val="18"/>
              </w:rPr>
            </w:pPr>
            <w:r w:rsidRPr="0065350F">
              <w:rPr>
                <w:rFonts w:cs="Arial"/>
                <w:b w:val="0"/>
                <w:bCs w:val="0"/>
                <w:sz w:val="18"/>
                <w:szCs w:val="18"/>
                <w:cs/>
              </w:rPr>
              <w:t>57,789,575</w:t>
            </w:r>
          </w:p>
        </w:tc>
        <w:tc>
          <w:tcPr>
            <w:tcW w:w="1556" w:type="dxa"/>
            <w:tcBorders>
              <w:top w:val="nil"/>
              <w:left w:val="nil"/>
              <w:right w:val="nil"/>
            </w:tcBorders>
            <w:shd w:val="clear" w:color="auto" w:fill="auto"/>
          </w:tcPr>
          <w:p w14:paraId="7561C525" w14:textId="77777777" w:rsidR="009530E2" w:rsidRPr="0065350F" w:rsidRDefault="009530E2" w:rsidP="00E967A0">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53,250,411</w:t>
            </w:r>
          </w:p>
        </w:tc>
      </w:tr>
      <w:tr w:rsidR="009530E2" w:rsidRPr="0065350F" w14:paraId="2FBC4377" w14:textId="77777777" w:rsidTr="0065350F">
        <w:tc>
          <w:tcPr>
            <w:tcW w:w="5501" w:type="dxa"/>
            <w:tcBorders>
              <w:top w:val="nil"/>
              <w:left w:val="nil"/>
              <w:bottom w:val="nil"/>
              <w:right w:val="nil"/>
            </w:tcBorders>
          </w:tcPr>
          <w:p w14:paraId="05BE4C00" w14:textId="7466B157"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cs/>
              </w:rPr>
              <w:t>Total liabilities</w:t>
            </w:r>
          </w:p>
        </w:tc>
        <w:tc>
          <w:tcPr>
            <w:tcW w:w="1555" w:type="dxa"/>
            <w:tcBorders>
              <w:top w:val="nil"/>
              <w:left w:val="nil"/>
              <w:bottom w:val="single" w:sz="4" w:space="0" w:color="auto"/>
              <w:right w:val="nil"/>
            </w:tcBorders>
            <w:shd w:val="clear" w:color="auto" w:fill="FAFAFA"/>
            <w:vAlign w:val="center"/>
          </w:tcPr>
          <w:p w14:paraId="70763F37" w14:textId="3277526E" w:rsidR="009530E2" w:rsidRPr="0065350F" w:rsidRDefault="009530E2" w:rsidP="00E967A0">
            <w:pPr>
              <w:ind w:right="-72"/>
              <w:jc w:val="right"/>
              <w:rPr>
                <w:rFonts w:cs="Arial"/>
                <w:b w:val="0"/>
                <w:bCs w:val="0"/>
                <w:color w:val="000000"/>
                <w:sz w:val="18"/>
                <w:szCs w:val="18"/>
              </w:rPr>
            </w:pPr>
            <w:r w:rsidRPr="0065350F">
              <w:rPr>
                <w:rFonts w:cs="Arial"/>
                <w:b w:val="0"/>
                <w:bCs w:val="0"/>
                <w:color w:val="000000"/>
                <w:sz w:val="18"/>
                <w:szCs w:val="18"/>
                <w:cs/>
              </w:rPr>
              <w:t>18</w:t>
            </w:r>
            <w:r w:rsidRPr="0065350F">
              <w:rPr>
                <w:rFonts w:cs="Arial"/>
                <w:b w:val="0"/>
                <w:bCs w:val="0"/>
                <w:color w:val="000000"/>
                <w:sz w:val="18"/>
                <w:szCs w:val="18"/>
              </w:rPr>
              <w:t>,</w:t>
            </w:r>
            <w:r w:rsidRPr="0065350F">
              <w:rPr>
                <w:rFonts w:cs="Arial"/>
                <w:b w:val="0"/>
                <w:bCs w:val="0"/>
                <w:color w:val="000000"/>
                <w:sz w:val="18"/>
                <w:szCs w:val="18"/>
                <w:cs/>
              </w:rPr>
              <w:t>204</w:t>
            </w:r>
            <w:r w:rsidRPr="0065350F">
              <w:rPr>
                <w:rFonts w:cs="Arial"/>
                <w:b w:val="0"/>
                <w:bCs w:val="0"/>
                <w:color w:val="000000"/>
                <w:sz w:val="18"/>
                <w:szCs w:val="18"/>
              </w:rPr>
              <w:t>,</w:t>
            </w:r>
            <w:r w:rsidRPr="0065350F">
              <w:rPr>
                <w:rFonts w:cs="Arial"/>
                <w:b w:val="0"/>
                <w:bCs w:val="0"/>
                <w:color w:val="000000"/>
                <w:sz w:val="18"/>
                <w:szCs w:val="18"/>
                <w:cs/>
              </w:rPr>
              <w:t>7</w:t>
            </w:r>
            <w:r w:rsidR="004B51C6" w:rsidRPr="0065350F">
              <w:rPr>
                <w:rFonts w:cs="Arial"/>
                <w:b w:val="0"/>
                <w:bCs w:val="0"/>
                <w:color w:val="000000"/>
                <w:sz w:val="18"/>
                <w:szCs w:val="18"/>
                <w:cs/>
              </w:rPr>
              <w:t>20</w:t>
            </w:r>
          </w:p>
        </w:tc>
        <w:tc>
          <w:tcPr>
            <w:tcW w:w="1556" w:type="dxa"/>
            <w:tcBorders>
              <w:top w:val="nil"/>
              <w:left w:val="nil"/>
              <w:bottom w:val="single" w:sz="4" w:space="0" w:color="auto"/>
              <w:right w:val="nil"/>
            </w:tcBorders>
            <w:shd w:val="clear" w:color="auto" w:fill="auto"/>
          </w:tcPr>
          <w:p w14:paraId="0364090F" w14:textId="77777777" w:rsidR="009530E2" w:rsidRPr="0065350F" w:rsidRDefault="009530E2" w:rsidP="00E967A0">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16,310,372</w:t>
            </w:r>
          </w:p>
        </w:tc>
      </w:tr>
      <w:tr w:rsidR="009530E2" w:rsidRPr="0065350F" w14:paraId="382201A6" w14:textId="77777777" w:rsidTr="0065350F">
        <w:tc>
          <w:tcPr>
            <w:tcW w:w="5501" w:type="dxa"/>
            <w:tcBorders>
              <w:top w:val="nil"/>
              <w:left w:val="nil"/>
              <w:bottom w:val="nil"/>
              <w:right w:val="nil"/>
            </w:tcBorders>
          </w:tcPr>
          <w:p w14:paraId="70B3AC1A" w14:textId="77777777" w:rsidR="009530E2" w:rsidRPr="0065350F" w:rsidRDefault="009530E2" w:rsidP="00E967A0">
            <w:pPr>
              <w:ind w:left="-65"/>
              <w:rPr>
                <w:rFonts w:eastAsia="Arial Unicode MS" w:cs="Arial"/>
                <w:b w:val="0"/>
                <w:bCs w:val="0"/>
                <w:sz w:val="18"/>
                <w:szCs w:val="18"/>
                <w:cs/>
              </w:rPr>
            </w:pPr>
          </w:p>
        </w:tc>
        <w:tc>
          <w:tcPr>
            <w:tcW w:w="1555" w:type="dxa"/>
            <w:tcBorders>
              <w:top w:val="single" w:sz="4" w:space="0" w:color="auto"/>
              <w:left w:val="nil"/>
              <w:right w:val="nil"/>
            </w:tcBorders>
            <w:shd w:val="clear" w:color="auto" w:fill="FAFAFA"/>
            <w:vAlign w:val="center"/>
          </w:tcPr>
          <w:p w14:paraId="37DE4540" w14:textId="77777777" w:rsidR="009530E2" w:rsidRPr="0065350F" w:rsidRDefault="009530E2" w:rsidP="00E967A0">
            <w:pPr>
              <w:ind w:right="-72"/>
              <w:jc w:val="right"/>
              <w:rPr>
                <w:rFonts w:cs="Arial"/>
                <w:b w:val="0"/>
                <w:bCs w:val="0"/>
                <w:noProof/>
                <w:color w:val="000000"/>
                <w:sz w:val="18"/>
                <w:szCs w:val="18"/>
                <w:lang w:val="en-GB"/>
              </w:rPr>
            </w:pPr>
          </w:p>
        </w:tc>
        <w:tc>
          <w:tcPr>
            <w:tcW w:w="1556" w:type="dxa"/>
            <w:tcBorders>
              <w:top w:val="single" w:sz="4" w:space="0" w:color="auto"/>
              <w:left w:val="nil"/>
              <w:right w:val="nil"/>
            </w:tcBorders>
            <w:shd w:val="clear" w:color="auto" w:fill="auto"/>
          </w:tcPr>
          <w:p w14:paraId="65137FFD" w14:textId="77777777" w:rsidR="009530E2" w:rsidRPr="0065350F" w:rsidRDefault="009530E2" w:rsidP="00E967A0">
            <w:pPr>
              <w:ind w:right="-72"/>
              <w:jc w:val="right"/>
              <w:rPr>
                <w:rFonts w:eastAsia="Arial Unicode MS" w:cs="Arial"/>
                <w:b w:val="0"/>
                <w:bCs w:val="0"/>
                <w:sz w:val="18"/>
                <w:szCs w:val="18"/>
                <w:lang w:val="en-GB"/>
              </w:rPr>
            </w:pPr>
          </w:p>
        </w:tc>
      </w:tr>
      <w:tr w:rsidR="009530E2" w:rsidRPr="0065350F" w14:paraId="7C5FE128" w14:textId="77777777" w:rsidTr="0065350F">
        <w:tc>
          <w:tcPr>
            <w:tcW w:w="5501" w:type="dxa"/>
            <w:tcBorders>
              <w:top w:val="nil"/>
              <w:left w:val="nil"/>
              <w:bottom w:val="nil"/>
              <w:right w:val="nil"/>
            </w:tcBorders>
          </w:tcPr>
          <w:p w14:paraId="6474FCDA" w14:textId="70AE5EE7"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cs/>
              </w:rPr>
              <w:t>Net assets</w:t>
            </w:r>
          </w:p>
        </w:tc>
        <w:tc>
          <w:tcPr>
            <w:tcW w:w="1555" w:type="dxa"/>
            <w:tcBorders>
              <w:left w:val="nil"/>
              <w:right w:val="nil"/>
            </w:tcBorders>
            <w:shd w:val="clear" w:color="auto" w:fill="FAFAFA"/>
            <w:vAlign w:val="center"/>
          </w:tcPr>
          <w:p w14:paraId="7715221D" w14:textId="35712439" w:rsidR="009530E2" w:rsidRPr="0065350F" w:rsidRDefault="009530E2" w:rsidP="00E967A0">
            <w:pPr>
              <w:ind w:right="-72"/>
              <w:jc w:val="right"/>
              <w:rPr>
                <w:rFonts w:eastAsia="Arial Unicode MS" w:cs="Arial"/>
                <w:b w:val="0"/>
                <w:bCs w:val="0"/>
                <w:sz w:val="18"/>
                <w:szCs w:val="18"/>
              </w:rPr>
            </w:pPr>
            <w:r w:rsidRPr="0065350F">
              <w:rPr>
                <w:rFonts w:cs="Arial"/>
                <w:b w:val="0"/>
                <w:bCs w:val="0"/>
                <w:noProof/>
                <w:color w:val="000000"/>
                <w:sz w:val="18"/>
                <w:szCs w:val="18"/>
                <w:lang w:val="en-GB"/>
              </w:rPr>
              <w:t>39,584,85</w:t>
            </w:r>
            <w:r w:rsidR="004B51C6" w:rsidRPr="0065350F">
              <w:rPr>
                <w:rFonts w:cs="Arial"/>
                <w:b w:val="0"/>
                <w:bCs w:val="0"/>
                <w:noProof/>
                <w:color w:val="000000"/>
                <w:sz w:val="18"/>
                <w:szCs w:val="18"/>
                <w:lang w:val="en-GB"/>
              </w:rPr>
              <w:t>5</w:t>
            </w:r>
          </w:p>
        </w:tc>
        <w:tc>
          <w:tcPr>
            <w:tcW w:w="1556" w:type="dxa"/>
            <w:tcBorders>
              <w:left w:val="nil"/>
              <w:right w:val="nil"/>
            </w:tcBorders>
            <w:shd w:val="clear" w:color="auto" w:fill="auto"/>
          </w:tcPr>
          <w:p w14:paraId="00CABA76" w14:textId="77777777" w:rsidR="009530E2" w:rsidRPr="0065350F" w:rsidRDefault="009530E2" w:rsidP="00E967A0">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fldChar w:fldCharType="begin"/>
            </w:r>
            <w:r w:rsidRPr="0065350F">
              <w:rPr>
                <w:rFonts w:eastAsia="Arial Unicode MS" w:cs="Arial"/>
                <w:b w:val="0"/>
                <w:bCs w:val="0"/>
                <w:sz w:val="18"/>
                <w:szCs w:val="18"/>
                <w:lang w:val="en-GB"/>
              </w:rPr>
              <w:instrText xml:space="preserve"> =SUM(ABOVE) </w:instrText>
            </w:r>
            <w:r w:rsidRPr="0065350F">
              <w:rPr>
                <w:rFonts w:eastAsia="Arial Unicode MS" w:cs="Arial"/>
                <w:b w:val="0"/>
                <w:bCs w:val="0"/>
                <w:sz w:val="18"/>
                <w:szCs w:val="18"/>
                <w:lang w:val="en-GB"/>
              </w:rPr>
              <w:fldChar w:fldCharType="separate"/>
            </w:r>
            <w:r w:rsidRPr="0065350F">
              <w:rPr>
                <w:rFonts w:eastAsia="Arial Unicode MS" w:cs="Arial"/>
                <w:b w:val="0"/>
                <w:bCs w:val="0"/>
                <w:noProof/>
                <w:sz w:val="18"/>
                <w:szCs w:val="18"/>
                <w:lang w:val="en-GB"/>
              </w:rPr>
              <w:t>36,940,039</w:t>
            </w:r>
            <w:r w:rsidRPr="0065350F">
              <w:rPr>
                <w:rFonts w:eastAsia="Arial Unicode MS" w:cs="Arial"/>
                <w:b w:val="0"/>
                <w:bCs w:val="0"/>
                <w:sz w:val="18"/>
                <w:szCs w:val="18"/>
                <w:lang w:val="en-GB"/>
              </w:rPr>
              <w:fldChar w:fldCharType="end"/>
            </w:r>
          </w:p>
        </w:tc>
      </w:tr>
      <w:tr w:rsidR="009530E2" w:rsidRPr="0065350F" w14:paraId="51352AC1" w14:textId="77777777" w:rsidTr="0065350F">
        <w:tc>
          <w:tcPr>
            <w:tcW w:w="5501" w:type="dxa"/>
            <w:tcBorders>
              <w:top w:val="nil"/>
              <w:left w:val="nil"/>
              <w:bottom w:val="nil"/>
              <w:right w:val="nil"/>
            </w:tcBorders>
          </w:tcPr>
          <w:p w14:paraId="1B66F6FF" w14:textId="77777777" w:rsidR="009530E2" w:rsidRPr="0065350F" w:rsidRDefault="009530E2" w:rsidP="00E967A0">
            <w:pPr>
              <w:ind w:left="-65"/>
              <w:rPr>
                <w:rFonts w:eastAsia="Arial Unicode MS" w:cs="Arial"/>
                <w:b w:val="0"/>
                <w:bCs w:val="0"/>
                <w:sz w:val="18"/>
                <w:szCs w:val="18"/>
                <w:cs/>
              </w:rPr>
            </w:pPr>
          </w:p>
        </w:tc>
        <w:tc>
          <w:tcPr>
            <w:tcW w:w="1555" w:type="dxa"/>
            <w:tcBorders>
              <w:left w:val="nil"/>
              <w:bottom w:val="nil"/>
              <w:right w:val="nil"/>
            </w:tcBorders>
            <w:shd w:val="clear" w:color="auto" w:fill="FAFAFA"/>
            <w:vAlign w:val="center"/>
          </w:tcPr>
          <w:p w14:paraId="581E4809" w14:textId="77777777" w:rsidR="009530E2" w:rsidRPr="0065350F" w:rsidRDefault="009530E2" w:rsidP="00E967A0">
            <w:pPr>
              <w:ind w:right="-72"/>
              <w:jc w:val="right"/>
              <w:rPr>
                <w:rFonts w:cs="Arial"/>
                <w:b w:val="0"/>
                <w:bCs w:val="0"/>
                <w:color w:val="000000"/>
                <w:sz w:val="18"/>
                <w:szCs w:val="18"/>
                <w:lang w:val="en-GB"/>
              </w:rPr>
            </w:pPr>
          </w:p>
        </w:tc>
        <w:tc>
          <w:tcPr>
            <w:tcW w:w="1556" w:type="dxa"/>
            <w:tcBorders>
              <w:left w:val="nil"/>
              <w:bottom w:val="nil"/>
              <w:right w:val="nil"/>
            </w:tcBorders>
            <w:shd w:val="clear" w:color="auto" w:fill="auto"/>
          </w:tcPr>
          <w:p w14:paraId="1CBE7257" w14:textId="77777777" w:rsidR="009530E2" w:rsidRPr="0065350F" w:rsidRDefault="009530E2" w:rsidP="00E967A0">
            <w:pPr>
              <w:ind w:right="-72"/>
              <w:jc w:val="right"/>
              <w:rPr>
                <w:rFonts w:eastAsia="Arial Unicode MS" w:cs="Arial"/>
                <w:b w:val="0"/>
                <w:bCs w:val="0"/>
                <w:sz w:val="18"/>
                <w:szCs w:val="18"/>
                <w:lang w:val="en-GB"/>
              </w:rPr>
            </w:pPr>
          </w:p>
        </w:tc>
      </w:tr>
      <w:tr w:rsidR="009530E2" w:rsidRPr="0065350F" w14:paraId="727E873D" w14:textId="77777777" w:rsidTr="0065350F">
        <w:tc>
          <w:tcPr>
            <w:tcW w:w="5501" w:type="dxa"/>
            <w:tcBorders>
              <w:top w:val="nil"/>
              <w:left w:val="nil"/>
              <w:bottom w:val="nil"/>
              <w:right w:val="nil"/>
            </w:tcBorders>
          </w:tcPr>
          <w:p w14:paraId="054DC6C1" w14:textId="3287EB06"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cs/>
              </w:rPr>
              <w:t>Shareholding percentage (%)</w:t>
            </w:r>
          </w:p>
        </w:tc>
        <w:tc>
          <w:tcPr>
            <w:tcW w:w="1555" w:type="dxa"/>
            <w:tcBorders>
              <w:left w:val="nil"/>
              <w:bottom w:val="nil"/>
              <w:right w:val="nil"/>
            </w:tcBorders>
            <w:shd w:val="clear" w:color="auto" w:fill="FAFAFA"/>
            <w:vAlign w:val="center"/>
          </w:tcPr>
          <w:p w14:paraId="13CE8580" w14:textId="77777777" w:rsidR="009530E2" w:rsidRPr="0065350F" w:rsidRDefault="009530E2" w:rsidP="00E967A0">
            <w:pPr>
              <w:ind w:right="-72"/>
              <w:jc w:val="right"/>
              <w:rPr>
                <w:rFonts w:eastAsia="Arial Unicode MS" w:cs="Arial"/>
                <w:b w:val="0"/>
                <w:bCs w:val="0"/>
                <w:sz w:val="18"/>
                <w:szCs w:val="18"/>
              </w:rPr>
            </w:pPr>
            <w:r w:rsidRPr="0065350F">
              <w:rPr>
                <w:rFonts w:cs="Arial"/>
                <w:b w:val="0"/>
                <w:bCs w:val="0"/>
                <w:color w:val="000000"/>
                <w:sz w:val="18"/>
                <w:szCs w:val="18"/>
                <w:lang w:val="en-GB"/>
              </w:rPr>
              <w:t>30</w:t>
            </w:r>
          </w:p>
        </w:tc>
        <w:tc>
          <w:tcPr>
            <w:tcW w:w="1556" w:type="dxa"/>
            <w:tcBorders>
              <w:left w:val="nil"/>
              <w:bottom w:val="nil"/>
              <w:right w:val="nil"/>
            </w:tcBorders>
            <w:shd w:val="clear" w:color="auto" w:fill="auto"/>
          </w:tcPr>
          <w:p w14:paraId="74E4397E" w14:textId="77777777" w:rsidR="009530E2" w:rsidRPr="0065350F" w:rsidRDefault="009530E2" w:rsidP="00E967A0">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30</w:t>
            </w:r>
          </w:p>
        </w:tc>
      </w:tr>
      <w:tr w:rsidR="009530E2" w:rsidRPr="0065350F" w14:paraId="5B5677DA" w14:textId="77777777" w:rsidTr="0065350F">
        <w:tc>
          <w:tcPr>
            <w:tcW w:w="5501" w:type="dxa"/>
            <w:tcBorders>
              <w:top w:val="nil"/>
              <w:left w:val="nil"/>
              <w:bottom w:val="nil"/>
              <w:right w:val="nil"/>
            </w:tcBorders>
          </w:tcPr>
          <w:p w14:paraId="25C19770" w14:textId="77777777" w:rsidR="009530E2" w:rsidRPr="0065350F" w:rsidRDefault="009530E2" w:rsidP="00E967A0">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0EDB5BF6" w14:textId="77777777" w:rsidR="009530E2" w:rsidRPr="0065350F" w:rsidRDefault="009530E2" w:rsidP="00E967A0">
            <w:pPr>
              <w:ind w:right="-72"/>
              <w:jc w:val="right"/>
              <w:rPr>
                <w:rFonts w:cs="Arial"/>
                <w:b w:val="0"/>
                <w:bCs w:val="0"/>
                <w:color w:val="000000"/>
                <w:sz w:val="18"/>
                <w:szCs w:val="18"/>
                <w:lang w:val="en-GB"/>
              </w:rPr>
            </w:pPr>
          </w:p>
        </w:tc>
        <w:tc>
          <w:tcPr>
            <w:tcW w:w="1556" w:type="dxa"/>
            <w:tcBorders>
              <w:top w:val="single" w:sz="4" w:space="0" w:color="auto"/>
              <w:left w:val="nil"/>
              <w:right w:val="nil"/>
            </w:tcBorders>
            <w:shd w:val="clear" w:color="auto" w:fill="auto"/>
            <w:vAlign w:val="center"/>
          </w:tcPr>
          <w:p w14:paraId="1063AFA8" w14:textId="77777777" w:rsidR="009530E2" w:rsidRPr="0065350F" w:rsidRDefault="009530E2" w:rsidP="00E967A0">
            <w:pPr>
              <w:ind w:right="-72"/>
              <w:jc w:val="right"/>
              <w:rPr>
                <w:rFonts w:cs="Arial"/>
                <w:b w:val="0"/>
                <w:bCs w:val="0"/>
                <w:color w:val="000000"/>
                <w:sz w:val="18"/>
                <w:szCs w:val="18"/>
                <w:lang w:val="en-GB"/>
              </w:rPr>
            </w:pPr>
          </w:p>
        </w:tc>
      </w:tr>
      <w:tr w:rsidR="009530E2" w:rsidRPr="0065350F" w14:paraId="56511546" w14:textId="77777777" w:rsidTr="0065350F">
        <w:tc>
          <w:tcPr>
            <w:tcW w:w="5501" w:type="dxa"/>
            <w:tcBorders>
              <w:top w:val="nil"/>
              <w:left w:val="nil"/>
              <w:bottom w:val="nil"/>
              <w:right w:val="nil"/>
            </w:tcBorders>
          </w:tcPr>
          <w:p w14:paraId="7B1721B9" w14:textId="764C748F"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lang w:val="en-US"/>
              </w:rPr>
              <w:t>Group’s share in associates (Baht)</w:t>
            </w:r>
          </w:p>
        </w:tc>
        <w:tc>
          <w:tcPr>
            <w:tcW w:w="1555" w:type="dxa"/>
            <w:tcBorders>
              <w:left w:val="nil"/>
              <w:right w:val="nil"/>
            </w:tcBorders>
            <w:shd w:val="clear" w:color="auto" w:fill="FAFAFA"/>
            <w:vAlign w:val="center"/>
          </w:tcPr>
          <w:p w14:paraId="4175AC12" w14:textId="75B8A098" w:rsidR="009530E2" w:rsidRPr="0065350F" w:rsidRDefault="009530E2" w:rsidP="00E967A0">
            <w:pPr>
              <w:ind w:right="-72"/>
              <w:jc w:val="right"/>
              <w:rPr>
                <w:rFonts w:eastAsia="Arial Unicode MS" w:cs="Arial"/>
                <w:b w:val="0"/>
                <w:bCs w:val="0"/>
                <w:sz w:val="18"/>
                <w:szCs w:val="18"/>
              </w:rPr>
            </w:pPr>
            <w:r w:rsidRPr="0065350F">
              <w:rPr>
                <w:rFonts w:cs="Arial"/>
                <w:b w:val="0"/>
                <w:bCs w:val="0"/>
                <w:color w:val="000000"/>
                <w:sz w:val="18"/>
                <w:szCs w:val="18"/>
                <w:lang w:val="en-GB"/>
              </w:rPr>
              <w:t>11,875,4</w:t>
            </w:r>
            <w:r w:rsidR="004B51C6" w:rsidRPr="0065350F">
              <w:rPr>
                <w:rFonts w:cs="Arial"/>
                <w:b w:val="0"/>
                <w:bCs w:val="0"/>
                <w:color w:val="000000"/>
                <w:sz w:val="18"/>
                <w:szCs w:val="18"/>
                <w:lang w:val="en-GB"/>
              </w:rPr>
              <w:t>70</w:t>
            </w:r>
          </w:p>
        </w:tc>
        <w:tc>
          <w:tcPr>
            <w:tcW w:w="1556" w:type="dxa"/>
            <w:tcBorders>
              <w:left w:val="nil"/>
              <w:right w:val="nil"/>
            </w:tcBorders>
            <w:shd w:val="clear" w:color="auto" w:fill="auto"/>
            <w:vAlign w:val="center"/>
          </w:tcPr>
          <w:p w14:paraId="5A56FDBD" w14:textId="2FC23DB0" w:rsidR="009530E2" w:rsidRPr="0065350F" w:rsidRDefault="004B51C6" w:rsidP="00E967A0">
            <w:pPr>
              <w:ind w:right="-72"/>
              <w:jc w:val="right"/>
              <w:rPr>
                <w:rFonts w:eastAsia="Arial Unicode MS" w:cs="Arial"/>
                <w:b w:val="0"/>
                <w:bCs w:val="0"/>
                <w:sz w:val="18"/>
                <w:szCs w:val="18"/>
                <w:lang w:val="en-GB"/>
              </w:rPr>
            </w:pPr>
            <w:r w:rsidRPr="0065350F">
              <w:rPr>
                <w:rFonts w:cs="Arial"/>
                <w:b w:val="0"/>
                <w:bCs w:val="0"/>
                <w:color w:val="000000"/>
                <w:sz w:val="18"/>
                <w:szCs w:val="18"/>
                <w:lang w:val="en-GB"/>
              </w:rPr>
              <w:t>11,082,024</w:t>
            </w:r>
          </w:p>
        </w:tc>
      </w:tr>
      <w:tr w:rsidR="009530E2" w:rsidRPr="0065350F" w14:paraId="145095D6" w14:textId="77777777" w:rsidTr="0065350F">
        <w:tc>
          <w:tcPr>
            <w:tcW w:w="5501" w:type="dxa"/>
            <w:tcBorders>
              <w:top w:val="nil"/>
              <w:left w:val="nil"/>
              <w:bottom w:val="nil"/>
              <w:right w:val="nil"/>
            </w:tcBorders>
          </w:tcPr>
          <w:p w14:paraId="7FAA018E" w14:textId="06E7F351" w:rsidR="009530E2" w:rsidRPr="0065350F" w:rsidRDefault="009530E2" w:rsidP="00E967A0">
            <w:pPr>
              <w:ind w:left="-65"/>
              <w:rPr>
                <w:rFonts w:eastAsia="Arial Unicode MS" w:cs="Arial"/>
                <w:b w:val="0"/>
                <w:bCs w:val="0"/>
                <w:sz w:val="18"/>
                <w:szCs w:val="18"/>
                <w:cs/>
              </w:rPr>
            </w:pPr>
            <w:r w:rsidRPr="0065350F">
              <w:rPr>
                <w:rFonts w:eastAsia="Arial Unicode MS" w:cs="Arial"/>
                <w:b w:val="0"/>
                <w:bCs w:val="0"/>
                <w:sz w:val="18"/>
                <w:szCs w:val="18"/>
              </w:rPr>
              <w:t>Goodwill</w:t>
            </w:r>
          </w:p>
        </w:tc>
        <w:tc>
          <w:tcPr>
            <w:tcW w:w="1555" w:type="dxa"/>
            <w:tcBorders>
              <w:left w:val="nil"/>
              <w:bottom w:val="single" w:sz="4" w:space="0" w:color="auto"/>
              <w:right w:val="nil"/>
            </w:tcBorders>
            <w:shd w:val="clear" w:color="auto" w:fill="FAFAFA"/>
            <w:vAlign w:val="center"/>
          </w:tcPr>
          <w:p w14:paraId="380AB0B4" w14:textId="46F5CC86" w:rsidR="009530E2" w:rsidRPr="0065350F" w:rsidRDefault="004B51C6" w:rsidP="00E967A0">
            <w:pPr>
              <w:ind w:right="-72"/>
              <w:jc w:val="right"/>
              <w:rPr>
                <w:rFonts w:eastAsia="Arial Unicode MS" w:cs="Arial"/>
                <w:b w:val="0"/>
                <w:bCs w:val="0"/>
                <w:sz w:val="18"/>
                <w:szCs w:val="18"/>
              </w:rPr>
            </w:pPr>
            <w:r w:rsidRPr="0065350F">
              <w:rPr>
                <w:rFonts w:cs="Arial"/>
                <w:b w:val="0"/>
                <w:bCs w:val="0"/>
                <w:color w:val="000000"/>
                <w:sz w:val="18"/>
                <w:szCs w:val="18"/>
                <w:cs/>
              </w:rPr>
              <w:t>19</w:t>
            </w:r>
            <w:r w:rsidRPr="0065350F">
              <w:rPr>
                <w:rFonts w:cs="Arial"/>
                <w:b w:val="0"/>
                <w:bCs w:val="0"/>
                <w:color w:val="000000"/>
                <w:sz w:val="18"/>
                <w:szCs w:val="18"/>
              </w:rPr>
              <w:t>,</w:t>
            </w:r>
            <w:r w:rsidRPr="0065350F">
              <w:rPr>
                <w:rFonts w:cs="Arial"/>
                <w:b w:val="0"/>
                <w:bCs w:val="0"/>
                <w:color w:val="000000"/>
                <w:sz w:val="18"/>
                <w:szCs w:val="18"/>
                <w:cs/>
              </w:rPr>
              <w:t>601</w:t>
            </w:r>
            <w:r w:rsidRPr="0065350F">
              <w:rPr>
                <w:rFonts w:cs="Arial"/>
                <w:b w:val="0"/>
                <w:bCs w:val="0"/>
                <w:color w:val="000000"/>
                <w:sz w:val="18"/>
                <w:szCs w:val="18"/>
              </w:rPr>
              <w:t>,</w:t>
            </w:r>
            <w:r w:rsidRPr="0065350F">
              <w:rPr>
                <w:rFonts w:cs="Arial"/>
                <w:b w:val="0"/>
                <w:bCs w:val="0"/>
                <w:color w:val="000000"/>
                <w:sz w:val="18"/>
                <w:szCs w:val="18"/>
                <w:cs/>
              </w:rPr>
              <w:t>964</w:t>
            </w:r>
          </w:p>
        </w:tc>
        <w:tc>
          <w:tcPr>
            <w:tcW w:w="1556" w:type="dxa"/>
            <w:tcBorders>
              <w:left w:val="nil"/>
              <w:bottom w:val="single" w:sz="4" w:space="0" w:color="auto"/>
              <w:right w:val="nil"/>
            </w:tcBorders>
            <w:shd w:val="clear" w:color="auto" w:fill="auto"/>
            <w:vAlign w:val="center"/>
          </w:tcPr>
          <w:p w14:paraId="0D29B6A5" w14:textId="6B27D43E" w:rsidR="009530E2" w:rsidRPr="0065350F" w:rsidRDefault="004B51C6" w:rsidP="00E967A0">
            <w:pPr>
              <w:ind w:right="-72"/>
              <w:jc w:val="right"/>
              <w:rPr>
                <w:rFonts w:eastAsia="Arial Unicode MS" w:cs="Arial"/>
                <w:b w:val="0"/>
                <w:bCs w:val="0"/>
                <w:sz w:val="18"/>
                <w:szCs w:val="18"/>
                <w:lang w:val="en-GB"/>
              </w:rPr>
            </w:pPr>
            <w:r w:rsidRPr="0065350F">
              <w:rPr>
                <w:rFonts w:eastAsia="Arial Unicode MS" w:cs="Arial"/>
                <w:b w:val="0"/>
                <w:bCs w:val="0"/>
                <w:sz w:val="18"/>
                <w:szCs w:val="18"/>
                <w:cs/>
                <w:lang w:val="en-GB"/>
              </w:rPr>
              <w:t>19</w:t>
            </w:r>
            <w:r w:rsidRPr="0065350F">
              <w:rPr>
                <w:rFonts w:eastAsia="Arial Unicode MS" w:cs="Arial"/>
                <w:b w:val="0"/>
                <w:bCs w:val="0"/>
                <w:sz w:val="18"/>
                <w:szCs w:val="18"/>
                <w:lang w:val="en-GB"/>
              </w:rPr>
              <w:t>,</w:t>
            </w:r>
            <w:r w:rsidRPr="0065350F">
              <w:rPr>
                <w:rFonts w:eastAsia="Arial Unicode MS" w:cs="Arial"/>
                <w:b w:val="0"/>
                <w:bCs w:val="0"/>
                <w:sz w:val="18"/>
                <w:szCs w:val="18"/>
                <w:cs/>
                <w:lang w:val="en-GB"/>
              </w:rPr>
              <w:t>601</w:t>
            </w:r>
            <w:r w:rsidRPr="0065350F">
              <w:rPr>
                <w:rFonts w:eastAsia="Arial Unicode MS" w:cs="Arial"/>
                <w:b w:val="0"/>
                <w:bCs w:val="0"/>
                <w:sz w:val="18"/>
                <w:szCs w:val="18"/>
                <w:lang w:val="en-GB"/>
              </w:rPr>
              <w:t>,</w:t>
            </w:r>
            <w:r w:rsidRPr="0065350F">
              <w:rPr>
                <w:rFonts w:eastAsia="Arial Unicode MS" w:cs="Arial"/>
                <w:b w:val="0"/>
                <w:bCs w:val="0"/>
                <w:sz w:val="18"/>
                <w:szCs w:val="18"/>
                <w:cs/>
                <w:lang w:val="en-GB"/>
              </w:rPr>
              <w:t>964</w:t>
            </w:r>
          </w:p>
        </w:tc>
      </w:tr>
      <w:tr w:rsidR="009530E2" w:rsidRPr="0065350F" w14:paraId="3D2084F8" w14:textId="77777777" w:rsidTr="0065350F">
        <w:tc>
          <w:tcPr>
            <w:tcW w:w="5501" w:type="dxa"/>
            <w:tcBorders>
              <w:top w:val="nil"/>
              <w:left w:val="nil"/>
              <w:bottom w:val="nil"/>
              <w:right w:val="nil"/>
            </w:tcBorders>
          </w:tcPr>
          <w:p w14:paraId="7961A2A9" w14:textId="77777777" w:rsidR="009530E2" w:rsidRPr="0065350F" w:rsidRDefault="009530E2" w:rsidP="00E967A0">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31AA31A5" w14:textId="77777777" w:rsidR="009530E2" w:rsidRPr="0065350F" w:rsidRDefault="009530E2" w:rsidP="00E967A0">
            <w:pPr>
              <w:ind w:right="-72"/>
              <w:jc w:val="right"/>
              <w:rPr>
                <w:rFonts w:cs="Arial"/>
                <w:b w:val="0"/>
                <w:bCs w:val="0"/>
                <w:color w:val="000000"/>
                <w:sz w:val="18"/>
                <w:szCs w:val="18"/>
                <w:lang w:val="en-GB"/>
              </w:rPr>
            </w:pPr>
          </w:p>
        </w:tc>
        <w:tc>
          <w:tcPr>
            <w:tcW w:w="1556" w:type="dxa"/>
            <w:tcBorders>
              <w:top w:val="single" w:sz="4" w:space="0" w:color="auto"/>
              <w:left w:val="nil"/>
              <w:right w:val="nil"/>
            </w:tcBorders>
            <w:shd w:val="clear" w:color="auto" w:fill="auto"/>
            <w:vAlign w:val="center"/>
          </w:tcPr>
          <w:p w14:paraId="693F5158" w14:textId="77777777" w:rsidR="009530E2" w:rsidRPr="0065350F" w:rsidRDefault="009530E2" w:rsidP="00E967A0">
            <w:pPr>
              <w:ind w:right="-72"/>
              <w:jc w:val="right"/>
              <w:rPr>
                <w:rFonts w:cs="Arial"/>
                <w:b w:val="0"/>
                <w:bCs w:val="0"/>
                <w:color w:val="000000"/>
                <w:sz w:val="18"/>
                <w:szCs w:val="18"/>
                <w:lang w:val="en-GB"/>
              </w:rPr>
            </w:pPr>
          </w:p>
        </w:tc>
      </w:tr>
      <w:tr w:rsidR="009530E2" w:rsidRPr="0065350F" w14:paraId="62631E58" w14:textId="77777777" w:rsidTr="0065350F">
        <w:tc>
          <w:tcPr>
            <w:tcW w:w="5501" w:type="dxa"/>
            <w:tcBorders>
              <w:top w:val="nil"/>
              <w:left w:val="nil"/>
              <w:bottom w:val="nil"/>
              <w:right w:val="nil"/>
            </w:tcBorders>
          </w:tcPr>
          <w:p w14:paraId="7290E790" w14:textId="57B66642" w:rsidR="009530E2" w:rsidRPr="0065350F" w:rsidRDefault="009530E2" w:rsidP="00E967A0">
            <w:pPr>
              <w:ind w:left="-65"/>
              <w:rPr>
                <w:rFonts w:eastAsia="Arial Unicode MS" w:cs="Arial"/>
                <w:b w:val="0"/>
                <w:bCs w:val="0"/>
                <w:sz w:val="18"/>
                <w:szCs w:val="18"/>
              </w:rPr>
            </w:pPr>
            <w:r w:rsidRPr="0065350F">
              <w:rPr>
                <w:rFonts w:eastAsia="Arial Unicode MS" w:cs="Arial"/>
                <w:b w:val="0"/>
                <w:bCs w:val="0"/>
                <w:sz w:val="18"/>
                <w:szCs w:val="18"/>
              </w:rPr>
              <w:t>Associate carrying amount</w:t>
            </w:r>
          </w:p>
        </w:tc>
        <w:tc>
          <w:tcPr>
            <w:tcW w:w="1555" w:type="dxa"/>
            <w:tcBorders>
              <w:left w:val="nil"/>
              <w:bottom w:val="single" w:sz="4" w:space="0" w:color="auto"/>
              <w:right w:val="nil"/>
            </w:tcBorders>
            <w:shd w:val="clear" w:color="auto" w:fill="FAFAFA"/>
            <w:vAlign w:val="center"/>
          </w:tcPr>
          <w:p w14:paraId="3C1081B0" w14:textId="39977DEC" w:rsidR="009530E2" w:rsidRPr="0065350F" w:rsidRDefault="009530E2" w:rsidP="00E967A0">
            <w:pPr>
              <w:ind w:right="-72"/>
              <w:jc w:val="right"/>
              <w:rPr>
                <w:rFonts w:eastAsia="Arial Unicode MS" w:cs="Arial"/>
                <w:b w:val="0"/>
                <w:bCs w:val="0"/>
                <w:sz w:val="18"/>
                <w:szCs w:val="18"/>
              </w:rPr>
            </w:pPr>
            <w:r w:rsidRPr="0065350F">
              <w:rPr>
                <w:rFonts w:cs="Arial"/>
                <w:b w:val="0"/>
                <w:bCs w:val="0"/>
                <w:color w:val="000000"/>
                <w:sz w:val="18"/>
                <w:szCs w:val="18"/>
                <w:lang w:val="en-GB"/>
              </w:rPr>
              <w:t>31,477,434</w:t>
            </w:r>
          </w:p>
        </w:tc>
        <w:tc>
          <w:tcPr>
            <w:tcW w:w="1556" w:type="dxa"/>
            <w:tcBorders>
              <w:left w:val="nil"/>
              <w:bottom w:val="single" w:sz="4" w:space="0" w:color="auto"/>
              <w:right w:val="nil"/>
            </w:tcBorders>
            <w:shd w:val="clear" w:color="auto" w:fill="auto"/>
            <w:vAlign w:val="center"/>
          </w:tcPr>
          <w:p w14:paraId="604C18DF" w14:textId="77777777" w:rsidR="009530E2" w:rsidRPr="0065350F" w:rsidRDefault="009530E2" w:rsidP="00E967A0">
            <w:pPr>
              <w:ind w:right="-72"/>
              <w:jc w:val="right"/>
              <w:rPr>
                <w:rFonts w:eastAsia="Arial Unicode MS" w:cs="Arial"/>
                <w:b w:val="0"/>
                <w:bCs w:val="0"/>
                <w:sz w:val="18"/>
                <w:szCs w:val="18"/>
                <w:lang w:val="en-GB"/>
              </w:rPr>
            </w:pPr>
            <w:r w:rsidRPr="0065350F">
              <w:rPr>
                <w:rFonts w:cs="Arial"/>
                <w:b w:val="0"/>
                <w:bCs w:val="0"/>
                <w:color w:val="000000"/>
                <w:sz w:val="18"/>
                <w:szCs w:val="18"/>
                <w:lang w:val="en-GB"/>
              </w:rPr>
              <w:t>30,683,988</w:t>
            </w:r>
          </w:p>
        </w:tc>
      </w:tr>
    </w:tbl>
    <w:p w14:paraId="79C44518" w14:textId="1AAFA698" w:rsidR="009530E2" w:rsidRPr="00E967A0" w:rsidRDefault="009530E2" w:rsidP="009530E2">
      <w:pPr>
        <w:ind w:left="907"/>
        <w:jc w:val="both"/>
        <w:rPr>
          <w:rFonts w:eastAsia="Arial Unicode MS" w:cs="Arial"/>
          <w:sz w:val="18"/>
          <w:szCs w:val="18"/>
          <w:lang w:val="en-GB"/>
        </w:rPr>
      </w:pPr>
    </w:p>
    <w:p w14:paraId="5F96C4B9" w14:textId="51B58C85"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income</w:t>
      </w:r>
    </w:p>
    <w:p w14:paraId="5369F7EF" w14:textId="235967FD" w:rsidR="009530E2" w:rsidRPr="00E967A0" w:rsidRDefault="009530E2" w:rsidP="009530E2">
      <w:pPr>
        <w:ind w:left="907"/>
        <w:jc w:val="both"/>
        <w:rPr>
          <w:rFonts w:eastAsia="Arial Unicode MS" w:cs="Arial"/>
          <w:sz w:val="18"/>
          <w:szCs w:val="18"/>
          <w:lang w:val="en-GB"/>
        </w:rPr>
      </w:pPr>
    </w:p>
    <w:tbl>
      <w:tblPr>
        <w:tblW w:w="8604" w:type="dxa"/>
        <w:tblInd w:w="959" w:type="dxa"/>
        <w:tblLayout w:type="fixed"/>
        <w:tblLook w:val="04A0" w:firstRow="1" w:lastRow="0" w:firstColumn="1" w:lastColumn="0" w:noHBand="0" w:noVBand="1"/>
      </w:tblPr>
      <w:tblGrid>
        <w:gridCol w:w="6619"/>
        <w:gridCol w:w="1985"/>
      </w:tblGrid>
      <w:tr w:rsidR="009530E2" w:rsidRPr="00E967A0" w14:paraId="3BF1C8ED" w14:textId="77777777" w:rsidTr="00E967A0">
        <w:trPr>
          <w:tblHeader/>
        </w:trPr>
        <w:tc>
          <w:tcPr>
            <w:tcW w:w="6619" w:type="dxa"/>
            <w:tcBorders>
              <w:top w:val="nil"/>
              <w:left w:val="nil"/>
              <w:bottom w:val="nil"/>
              <w:right w:val="nil"/>
            </w:tcBorders>
            <w:shd w:val="clear" w:color="auto" w:fill="FFFFFF"/>
            <w:vAlign w:val="bottom"/>
          </w:tcPr>
          <w:p w14:paraId="1D70B3F7" w14:textId="77777777" w:rsidR="009530E2" w:rsidRPr="00E967A0" w:rsidRDefault="009530E2" w:rsidP="00E967A0">
            <w:pPr>
              <w:ind w:left="-64"/>
              <w:rPr>
                <w:rFonts w:eastAsia="Arial Unicode MS" w:cs="Arial"/>
                <w:b w:val="0"/>
                <w:bCs w:val="0"/>
                <w:sz w:val="18"/>
                <w:szCs w:val="18"/>
                <w:lang w:val="en-US"/>
              </w:rPr>
            </w:pPr>
          </w:p>
        </w:tc>
        <w:tc>
          <w:tcPr>
            <w:tcW w:w="1985" w:type="dxa"/>
            <w:tcBorders>
              <w:top w:val="single" w:sz="4" w:space="0" w:color="auto"/>
              <w:left w:val="nil"/>
              <w:bottom w:val="single" w:sz="4" w:space="0" w:color="auto"/>
              <w:right w:val="nil"/>
            </w:tcBorders>
            <w:shd w:val="clear" w:color="auto" w:fill="FFFFFF"/>
            <w:vAlign w:val="bottom"/>
          </w:tcPr>
          <w:p w14:paraId="2B348D0B" w14:textId="77777777" w:rsidR="00E967A0" w:rsidRPr="00E967A0" w:rsidRDefault="009530E2" w:rsidP="00E1252B">
            <w:pPr>
              <w:jc w:val="center"/>
              <w:rPr>
                <w:rFonts w:eastAsia="Arial Unicode MS" w:cs="Arial"/>
                <w:sz w:val="18"/>
                <w:szCs w:val="18"/>
              </w:rPr>
            </w:pPr>
            <w:r w:rsidRPr="00E967A0">
              <w:rPr>
                <w:rFonts w:eastAsia="Arial Unicode MS" w:cs="Arial"/>
                <w:sz w:val="18"/>
                <w:szCs w:val="18"/>
              </w:rPr>
              <w:t xml:space="preserve">Alphasec </w:t>
            </w:r>
          </w:p>
          <w:p w14:paraId="07B4BE36" w14:textId="45997544" w:rsidR="009530E2" w:rsidRPr="00E967A0" w:rsidRDefault="009530E2" w:rsidP="00E1252B">
            <w:pPr>
              <w:jc w:val="center"/>
              <w:rPr>
                <w:rFonts w:eastAsia="Arial Unicode MS" w:cs="Arial"/>
                <w:sz w:val="18"/>
                <w:szCs w:val="18"/>
                <w:cs/>
              </w:rPr>
            </w:pPr>
            <w:r w:rsidRPr="00E967A0">
              <w:rPr>
                <w:rFonts w:eastAsia="Arial Unicode MS" w:cs="Arial"/>
                <w:sz w:val="18"/>
                <w:szCs w:val="18"/>
              </w:rPr>
              <w:t>Company Limited</w:t>
            </w:r>
          </w:p>
        </w:tc>
      </w:tr>
      <w:tr w:rsidR="009530E2" w:rsidRPr="00E967A0" w14:paraId="7C8AEAF7" w14:textId="77777777" w:rsidTr="00E967A0">
        <w:trPr>
          <w:tblHeader/>
        </w:trPr>
        <w:tc>
          <w:tcPr>
            <w:tcW w:w="6619" w:type="dxa"/>
            <w:tcBorders>
              <w:top w:val="nil"/>
              <w:left w:val="nil"/>
              <w:bottom w:val="nil"/>
              <w:right w:val="nil"/>
            </w:tcBorders>
            <w:shd w:val="clear" w:color="auto" w:fill="FFFFFF"/>
            <w:vAlign w:val="bottom"/>
          </w:tcPr>
          <w:p w14:paraId="45B6057D" w14:textId="77777777" w:rsidR="009530E2" w:rsidRPr="00E967A0" w:rsidRDefault="009530E2" w:rsidP="00E967A0">
            <w:pPr>
              <w:ind w:left="-64"/>
              <w:rPr>
                <w:rFonts w:eastAsia="Arial Unicode MS" w:cs="Arial"/>
                <w:b w:val="0"/>
                <w:bCs w:val="0"/>
                <w:sz w:val="18"/>
                <w:szCs w:val="18"/>
              </w:rPr>
            </w:pPr>
          </w:p>
        </w:tc>
        <w:tc>
          <w:tcPr>
            <w:tcW w:w="1985" w:type="dxa"/>
            <w:tcBorders>
              <w:top w:val="single" w:sz="4" w:space="0" w:color="auto"/>
              <w:left w:val="nil"/>
              <w:right w:val="nil"/>
            </w:tcBorders>
            <w:shd w:val="clear" w:color="auto" w:fill="FFFFFF"/>
            <w:vAlign w:val="bottom"/>
          </w:tcPr>
          <w:p w14:paraId="72FD5AA2" w14:textId="64F40597" w:rsidR="009530E2" w:rsidRPr="00E967A0" w:rsidRDefault="009530E2" w:rsidP="009530E2">
            <w:pPr>
              <w:ind w:right="-72"/>
              <w:jc w:val="right"/>
              <w:rPr>
                <w:rFonts w:eastAsia="Arial Unicode MS" w:cs="Arial"/>
                <w:spacing w:val="-4"/>
                <w:sz w:val="18"/>
                <w:szCs w:val="18"/>
                <w:cs/>
              </w:rPr>
            </w:pPr>
            <w:r w:rsidRPr="00E967A0">
              <w:rPr>
                <w:rFonts w:eastAsia="Arial Unicode MS" w:cs="Arial"/>
                <w:spacing w:val="-4"/>
                <w:sz w:val="18"/>
                <w:szCs w:val="18"/>
                <w:lang w:val="en-GB"/>
              </w:rPr>
              <w:t>31 March</w:t>
            </w:r>
          </w:p>
        </w:tc>
      </w:tr>
      <w:tr w:rsidR="009530E2" w:rsidRPr="00E967A0" w14:paraId="483F6C97" w14:textId="77777777" w:rsidTr="00E967A0">
        <w:trPr>
          <w:tblHeader/>
        </w:trPr>
        <w:tc>
          <w:tcPr>
            <w:tcW w:w="6619" w:type="dxa"/>
            <w:tcBorders>
              <w:top w:val="nil"/>
              <w:left w:val="nil"/>
              <w:bottom w:val="nil"/>
              <w:right w:val="nil"/>
            </w:tcBorders>
            <w:shd w:val="clear" w:color="auto" w:fill="FFFFFF"/>
            <w:vAlign w:val="bottom"/>
          </w:tcPr>
          <w:p w14:paraId="7864F825" w14:textId="77777777" w:rsidR="009530E2" w:rsidRPr="00E967A0" w:rsidRDefault="009530E2" w:rsidP="00E967A0">
            <w:pPr>
              <w:ind w:left="-64"/>
              <w:rPr>
                <w:rFonts w:eastAsia="Arial Unicode MS" w:cs="Arial"/>
                <w:b w:val="0"/>
                <w:bCs w:val="0"/>
                <w:sz w:val="18"/>
                <w:szCs w:val="18"/>
              </w:rPr>
            </w:pPr>
          </w:p>
        </w:tc>
        <w:tc>
          <w:tcPr>
            <w:tcW w:w="1985" w:type="dxa"/>
            <w:tcBorders>
              <w:top w:val="nil"/>
              <w:left w:val="nil"/>
              <w:right w:val="nil"/>
            </w:tcBorders>
            <w:shd w:val="clear" w:color="auto" w:fill="FFFFFF"/>
            <w:vAlign w:val="bottom"/>
          </w:tcPr>
          <w:p w14:paraId="54908B5E" w14:textId="664F4535" w:rsidR="009530E2" w:rsidRPr="00E967A0" w:rsidRDefault="009530E2" w:rsidP="009530E2">
            <w:pPr>
              <w:ind w:right="-72"/>
              <w:jc w:val="right"/>
              <w:rPr>
                <w:rFonts w:eastAsia="Arial Unicode MS" w:cs="Arial"/>
                <w:sz w:val="18"/>
                <w:szCs w:val="18"/>
                <w:cs/>
              </w:rPr>
            </w:pPr>
            <w:r w:rsidRPr="00E967A0">
              <w:rPr>
                <w:rFonts w:eastAsia="Arial Unicode MS" w:cs="Arial"/>
                <w:spacing w:val="-4"/>
                <w:sz w:val="18"/>
                <w:szCs w:val="18"/>
                <w:cs/>
              </w:rPr>
              <w:t>2024</w:t>
            </w:r>
          </w:p>
        </w:tc>
      </w:tr>
      <w:tr w:rsidR="009530E2" w:rsidRPr="00E967A0" w14:paraId="3B1D080E" w14:textId="77777777" w:rsidTr="00E967A0">
        <w:trPr>
          <w:tblHeader/>
        </w:trPr>
        <w:tc>
          <w:tcPr>
            <w:tcW w:w="6619" w:type="dxa"/>
            <w:tcBorders>
              <w:top w:val="nil"/>
              <w:left w:val="nil"/>
              <w:bottom w:val="nil"/>
              <w:right w:val="nil"/>
            </w:tcBorders>
            <w:shd w:val="clear" w:color="auto" w:fill="FFFFFF"/>
            <w:vAlign w:val="bottom"/>
          </w:tcPr>
          <w:p w14:paraId="4435B5B8" w14:textId="77777777" w:rsidR="009530E2" w:rsidRPr="00E967A0" w:rsidRDefault="009530E2" w:rsidP="00E967A0">
            <w:pPr>
              <w:ind w:left="-64"/>
              <w:rPr>
                <w:rFonts w:eastAsia="Arial Unicode MS" w:cs="Arial"/>
                <w:b w:val="0"/>
                <w:bCs w:val="0"/>
                <w:sz w:val="18"/>
                <w:szCs w:val="18"/>
              </w:rPr>
            </w:pPr>
          </w:p>
        </w:tc>
        <w:tc>
          <w:tcPr>
            <w:tcW w:w="1985" w:type="dxa"/>
            <w:tcBorders>
              <w:left w:val="nil"/>
              <w:bottom w:val="single" w:sz="4" w:space="0" w:color="auto"/>
              <w:right w:val="nil"/>
            </w:tcBorders>
            <w:shd w:val="clear" w:color="auto" w:fill="FFFFFF"/>
            <w:vAlign w:val="bottom"/>
          </w:tcPr>
          <w:p w14:paraId="5B893E04" w14:textId="5F0AC98A" w:rsidR="009530E2" w:rsidRPr="00E967A0" w:rsidRDefault="009530E2" w:rsidP="009530E2">
            <w:pPr>
              <w:ind w:right="-72"/>
              <w:jc w:val="right"/>
              <w:rPr>
                <w:rFonts w:eastAsia="Arial Unicode MS" w:cs="Arial"/>
                <w:sz w:val="18"/>
                <w:szCs w:val="18"/>
                <w:cs/>
              </w:rPr>
            </w:pPr>
            <w:r w:rsidRPr="00E967A0">
              <w:rPr>
                <w:rFonts w:eastAsia="Arial Unicode MS" w:cs="Arial"/>
                <w:sz w:val="18"/>
                <w:szCs w:val="18"/>
                <w:cs/>
              </w:rPr>
              <w:t>Baht</w:t>
            </w:r>
          </w:p>
        </w:tc>
      </w:tr>
      <w:tr w:rsidR="009530E2" w:rsidRPr="00E967A0" w14:paraId="270B6A03" w14:textId="77777777" w:rsidTr="00E967A0">
        <w:tc>
          <w:tcPr>
            <w:tcW w:w="6619" w:type="dxa"/>
            <w:tcBorders>
              <w:top w:val="nil"/>
              <w:left w:val="nil"/>
              <w:bottom w:val="nil"/>
              <w:right w:val="nil"/>
            </w:tcBorders>
            <w:vAlign w:val="bottom"/>
          </w:tcPr>
          <w:p w14:paraId="63CACA70" w14:textId="77777777" w:rsidR="009530E2" w:rsidRPr="00E967A0" w:rsidRDefault="009530E2" w:rsidP="00E967A0">
            <w:pPr>
              <w:ind w:left="-64"/>
              <w:rPr>
                <w:rFonts w:eastAsia="Arial Unicode MS" w:cs="Arial"/>
                <w:i/>
                <w:iCs/>
                <w:color w:val="323E4F"/>
                <w:sz w:val="18"/>
                <w:szCs w:val="18"/>
              </w:rPr>
            </w:pPr>
          </w:p>
        </w:tc>
        <w:tc>
          <w:tcPr>
            <w:tcW w:w="1985" w:type="dxa"/>
            <w:tcBorders>
              <w:top w:val="single" w:sz="4" w:space="0" w:color="auto"/>
              <w:left w:val="nil"/>
              <w:right w:val="nil"/>
            </w:tcBorders>
            <w:shd w:val="clear" w:color="auto" w:fill="FAFAFA"/>
            <w:vAlign w:val="bottom"/>
          </w:tcPr>
          <w:p w14:paraId="75C52438" w14:textId="77777777" w:rsidR="009530E2" w:rsidRPr="00E967A0" w:rsidRDefault="009530E2" w:rsidP="00E1252B">
            <w:pPr>
              <w:ind w:right="-72"/>
              <w:jc w:val="right"/>
              <w:rPr>
                <w:rFonts w:eastAsia="Arial Unicode MS" w:cs="Arial"/>
                <w:color w:val="323E4F"/>
                <w:sz w:val="18"/>
                <w:szCs w:val="18"/>
              </w:rPr>
            </w:pPr>
          </w:p>
        </w:tc>
      </w:tr>
      <w:tr w:rsidR="009530E2" w:rsidRPr="00E967A0" w14:paraId="696998E3" w14:textId="77777777" w:rsidTr="00E967A0">
        <w:tc>
          <w:tcPr>
            <w:tcW w:w="6619" w:type="dxa"/>
            <w:tcBorders>
              <w:top w:val="nil"/>
              <w:left w:val="nil"/>
              <w:bottom w:val="nil"/>
              <w:right w:val="nil"/>
            </w:tcBorders>
            <w:vAlign w:val="bottom"/>
          </w:tcPr>
          <w:p w14:paraId="7BEEBDB1" w14:textId="618656E7" w:rsidR="009530E2" w:rsidRPr="00E967A0" w:rsidRDefault="009530E2" w:rsidP="00E967A0">
            <w:pPr>
              <w:ind w:left="-64"/>
              <w:rPr>
                <w:rFonts w:eastAsia="Arial Unicode MS" w:cs="Arial"/>
                <w:b w:val="0"/>
                <w:bCs w:val="0"/>
                <w:sz w:val="18"/>
                <w:szCs w:val="18"/>
              </w:rPr>
            </w:pPr>
            <w:r w:rsidRPr="00E967A0">
              <w:rPr>
                <w:rFonts w:eastAsia="Arial Unicode MS" w:cs="Arial"/>
                <w:b w:val="0"/>
                <w:bCs w:val="0"/>
                <w:sz w:val="18"/>
                <w:szCs w:val="18"/>
              </w:rPr>
              <w:t>Total revenue</w:t>
            </w:r>
          </w:p>
        </w:tc>
        <w:tc>
          <w:tcPr>
            <w:tcW w:w="1985" w:type="dxa"/>
            <w:tcBorders>
              <w:top w:val="nil"/>
              <w:left w:val="nil"/>
              <w:bottom w:val="single" w:sz="4" w:space="0" w:color="auto"/>
              <w:right w:val="nil"/>
            </w:tcBorders>
            <w:shd w:val="clear" w:color="auto" w:fill="FAFAFA"/>
            <w:vAlign w:val="bottom"/>
          </w:tcPr>
          <w:p w14:paraId="10F02FE2" w14:textId="77777777" w:rsidR="009530E2" w:rsidRPr="00E967A0" w:rsidRDefault="009530E2" w:rsidP="00E1252B">
            <w:pPr>
              <w:ind w:right="-72"/>
              <w:jc w:val="right"/>
              <w:rPr>
                <w:rFonts w:eastAsia="Arial Unicode MS" w:cs="Arial"/>
                <w:b w:val="0"/>
                <w:bCs w:val="0"/>
                <w:sz w:val="18"/>
                <w:szCs w:val="18"/>
                <w:lang w:val="en-GB"/>
              </w:rPr>
            </w:pPr>
            <w:r w:rsidRPr="00E967A0">
              <w:rPr>
                <w:rFonts w:eastAsia="Arial Unicode MS" w:cs="Arial"/>
                <w:b w:val="0"/>
                <w:bCs w:val="0"/>
                <w:sz w:val="18"/>
                <w:szCs w:val="18"/>
                <w:lang w:val="en-GB"/>
              </w:rPr>
              <w:t>22,938,827</w:t>
            </w:r>
          </w:p>
        </w:tc>
      </w:tr>
      <w:tr w:rsidR="009530E2" w:rsidRPr="00E967A0" w14:paraId="014C32DD" w14:textId="77777777" w:rsidTr="00E967A0">
        <w:tc>
          <w:tcPr>
            <w:tcW w:w="6619" w:type="dxa"/>
            <w:tcBorders>
              <w:top w:val="nil"/>
              <w:left w:val="nil"/>
              <w:bottom w:val="nil"/>
              <w:right w:val="nil"/>
            </w:tcBorders>
            <w:vAlign w:val="bottom"/>
          </w:tcPr>
          <w:p w14:paraId="131B279E" w14:textId="77777777" w:rsidR="009530E2" w:rsidRPr="00E967A0" w:rsidRDefault="009530E2" w:rsidP="00E967A0">
            <w:pPr>
              <w:ind w:left="-64"/>
              <w:rPr>
                <w:rFonts w:eastAsia="Arial Unicode MS" w:cs="Arial"/>
                <w:b w:val="0"/>
                <w:bCs w:val="0"/>
                <w:sz w:val="18"/>
                <w:szCs w:val="18"/>
                <w:cs/>
              </w:rPr>
            </w:pPr>
          </w:p>
        </w:tc>
        <w:tc>
          <w:tcPr>
            <w:tcW w:w="1985" w:type="dxa"/>
            <w:tcBorders>
              <w:top w:val="single" w:sz="4" w:space="0" w:color="auto"/>
              <w:left w:val="nil"/>
              <w:right w:val="nil"/>
            </w:tcBorders>
            <w:shd w:val="clear" w:color="auto" w:fill="FAFAFA"/>
            <w:vAlign w:val="bottom"/>
          </w:tcPr>
          <w:p w14:paraId="13CB8223" w14:textId="77777777" w:rsidR="009530E2" w:rsidRPr="00E967A0" w:rsidRDefault="009530E2" w:rsidP="00E1252B">
            <w:pPr>
              <w:ind w:right="-72"/>
              <w:jc w:val="right"/>
              <w:rPr>
                <w:rFonts w:eastAsia="Arial Unicode MS" w:cs="Arial"/>
                <w:b w:val="0"/>
                <w:bCs w:val="0"/>
                <w:sz w:val="18"/>
                <w:szCs w:val="18"/>
                <w:lang w:val="en-GB"/>
              </w:rPr>
            </w:pPr>
          </w:p>
        </w:tc>
      </w:tr>
      <w:tr w:rsidR="009530E2" w:rsidRPr="00E967A0" w14:paraId="3D1B4E11" w14:textId="77777777" w:rsidTr="00E967A0">
        <w:tc>
          <w:tcPr>
            <w:tcW w:w="6619" w:type="dxa"/>
            <w:tcBorders>
              <w:top w:val="nil"/>
              <w:left w:val="nil"/>
              <w:bottom w:val="nil"/>
              <w:right w:val="nil"/>
            </w:tcBorders>
            <w:vAlign w:val="bottom"/>
          </w:tcPr>
          <w:p w14:paraId="6347F9F6" w14:textId="51153886" w:rsidR="009530E2" w:rsidRPr="00E967A0" w:rsidRDefault="009530E2" w:rsidP="00E967A0">
            <w:pPr>
              <w:ind w:left="-64"/>
              <w:rPr>
                <w:rFonts w:eastAsia="Arial Unicode MS" w:cs="Arial"/>
                <w:b w:val="0"/>
                <w:bCs w:val="0"/>
                <w:sz w:val="18"/>
                <w:szCs w:val="18"/>
                <w:cs/>
              </w:rPr>
            </w:pPr>
            <w:r w:rsidRPr="00E967A0">
              <w:rPr>
                <w:rFonts w:eastAsia="Arial Unicode MS" w:cs="Arial"/>
                <w:b w:val="0"/>
                <w:bCs w:val="0"/>
                <w:sz w:val="18"/>
                <w:szCs w:val="18"/>
              </w:rPr>
              <w:t>Profit for the period</w:t>
            </w:r>
          </w:p>
        </w:tc>
        <w:tc>
          <w:tcPr>
            <w:tcW w:w="1985" w:type="dxa"/>
            <w:tcBorders>
              <w:left w:val="nil"/>
              <w:bottom w:val="single" w:sz="4" w:space="0" w:color="auto"/>
              <w:right w:val="nil"/>
            </w:tcBorders>
            <w:shd w:val="clear" w:color="auto" w:fill="FAFAFA"/>
            <w:vAlign w:val="bottom"/>
          </w:tcPr>
          <w:p w14:paraId="5B4D3C9E" w14:textId="77777777" w:rsidR="009530E2" w:rsidRPr="00E967A0" w:rsidRDefault="009530E2" w:rsidP="00E1252B">
            <w:pPr>
              <w:ind w:right="-72"/>
              <w:jc w:val="right"/>
              <w:rPr>
                <w:rFonts w:eastAsia="Arial Unicode MS" w:cs="Arial"/>
                <w:b w:val="0"/>
                <w:bCs w:val="0"/>
                <w:sz w:val="18"/>
                <w:szCs w:val="18"/>
                <w:lang w:val="en-GB"/>
              </w:rPr>
            </w:pPr>
            <w:r w:rsidRPr="00E967A0">
              <w:rPr>
                <w:rFonts w:eastAsia="Arial Unicode MS" w:cs="Arial"/>
                <w:b w:val="0"/>
                <w:bCs w:val="0"/>
                <w:sz w:val="18"/>
                <w:szCs w:val="18"/>
                <w:lang w:val="en-GB"/>
              </w:rPr>
              <w:t>2,644,816</w:t>
            </w:r>
          </w:p>
        </w:tc>
      </w:tr>
    </w:tbl>
    <w:p w14:paraId="37F7186C" w14:textId="77777777" w:rsidR="009530E2" w:rsidRDefault="009530E2" w:rsidP="009530E2">
      <w:pPr>
        <w:ind w:left="907"/>
        <w:jc w:val="both"/>
        <w:rPr>
          <w:rFonts w:eastAsia="Arial Unicode MS" w:cs="Arial"/>
          <w:sz w:val="18"/>
          <w:szCs w:val="18"/>
          <w:lang w:val="en-GB"/>
        </w:rPr>
      </w:pPr>
    </w:p>
    <w:p w14:paraId="5FF8A0C3" w14:textId="77777777" w:rsidR="009530E2" w:rsidRPr="009530E2" w:rsidRDefault="009530E2" w:rsidP="009530E2">
      <w:pPr>
        <w:ind w:left="907"/>
        <w:jc w:val="both"/>
        <w:rPr>
          <w:rFonts w:eastAsia="Arial Unicode MS" w:cs="Arial"/>
          <w:sz w:val="18"/>
          <w:szCs w:val="18"/>
          <w:lang w:val="en-GB"/>
        </w:rPr>
      </w:pPr>
    </w:p>
    <w:p w14:paraId="1B68D863" w14:textId="1595B1A0" w:rsidR="009530E2" w:rsidRDefault="009530E2" w:rsidP="002D56EA">
      <w:pPr>
        <w:ind w:left="540"/>
        <w:jc w:val="both"/>
        <w:rPr>
          <w:rFonts w:eastAsia="Arial Unicode MS" w:cs="Arial"/>
          <w:b w:val="0"/>
          <w:bCs w:val="0"/>
          <w:sz w:val="18"/>
          <w:szCs w:val="18"/>
          <w:lang w:val="en-GB"/>
        </w:rPr>
      </w:pPr>
      <w:r>
        <w:rPr>
          <w:rFonts w:eastAsia="Arial Unicode MS" w:cs="Arial"/>
          <w:b w:val="0"/>
          <w:bCs w:val="0"/>
          <w:sz w:val="18"/>
          <w:szCs w:val="18"/>
          <w:lang w:val="en-GB"/>
        </w:rPr>
        <w:br w:type="page"/>
      </w:r>
    </w:p>
    <w:p w14:paraId="5D7645EC" w14:textId="367EF46F" w:rsidR="009530E2" w:rsidRPr="009530E2" w:rsidRDefault="00E967A0" w:rsidP="00E967A0">
      <w:pPr>
        <w:numPr>
          <w:ilvl w:val="0"/>
          <w:numId w:val="29"/>
        </w:numPr>
        <w:ind w:left="900" w:hanging="360"/>
        <w:jc w:val="both"/>
        <w:rPr>
          <w:rFonts w:eastAsia="Arial Unicode MS" w:cs="Arial"/>
          <w:sz w:val="18"/>
          <w:szCs w:val="18"/>
          <w:lang w:val="en-GB"/>
        </w:rPr>
      </w:pPr>
      <w:r>
        <w:rPr>
          <w:rFonts w:cs="Arial"/>
          <w:color w:val="CF4A02"/>
          <w:spacing w:val="-6"/>
          <w:sz w:val="18"/>
          <w:szCs w:val="18"/>
          <w:lang w:val="en-US"/>
        </w:rPr>
        <w:tab/>
      </w:r>
      <w:r w:rsidR="009530E2" w:rsidRPr="00AB24D3">
        <w:rPr>
          <w:rFonts w:cs="Arial"/>
          <w:color w:val="CF4A02"/>
          <w:spacing w:val="-6"/>
          <w:sz w:val="18"/>
          <w:szCs w:val="18"/>
          <w:lang w:val="en-US"/>
        </w:rPr>
        <w:t>Share of profit and dividend income</w:t>
      </w:r>
    </w:p>
    <w:p w14:paraId="1882AA08" w14:textId="77777777" w:rsidR="00E967A0" w:rsidRDefault="00E967A0" w:rsidP="009530E2">
      <w:pPr>
        <w:ind w:left="907"/>
        <w:jc w:val="both"/>
        <w:rPr>
          <w:rFonts w:eastAsia="Arial Unicode MS" w:cs="Arial"/>
          <w:b w:val="0"/>
          <w:bCs w:val="0"/>
          <w:sz w:val="18"/>
          <w:szCs w:val="18"/>
          <w:lang w:val="en-GB"/>
        </w:rPr>
      </w:pPr>
    </w:p>
    <w:p w14:paraId="39CDD81B" w14:textId="5B6A4FC2" w:rsidR="009530E2" w:rsidRDefault="009530E2" w:rsidP="009530E2">
      <w:pPr>
        <w:ind w:left="907"/>
        <w:jc w:val="both"/>
        <w:rPr>
          <w:rFonts w:eastAsia="Arial Unicode MS" w:cs="Arial"/>
          <w:b w:val="0"/>
          <w:bCs w:val="0"/>
          <w:sz w:val="18"/>
          <w:szCs w:val="18"/>
          <w:lang w:val="en-GB"/>
        </w:rPr>
      </w:pPr>
      <w:r w:rsidRPr="0065350F">
        <w:rPr>
          <w:rFonts w:eastAsia="Arial Unicode MS" w:cs="Arial"/>
          <w:b w:val="0"/>
          <w:bCs w:val="0"/>
          <w:spacing w:val="-4"/>
          <w:sz w:val="18"/>
          <w:szCs w:val="18"/>
          <w:lang w:val="en-GB"/>
        </w:rPr>
        <w:t>During the three-month period ended 31 March 2024, the Group recognised shares of profit from an associate</w:t>
      </w:r>
      <w:r w:rsidRPr="009530E2">
        <w:rPr>
          <w:rFonts w:eastAsia="Arial Unicode MS" w:cs="Arial"/>
          <w:b w:val="0"/>
          <w:bCs w:val="0"/>
          <w:sz w:val="18"/>
          <w:szCs w:val="18"/>
          <w:lang w:val="en-GB"/>
        </w:rPr>
        <w:t xml:space="preserve"> in the </w:t>
      </w:r>
      <w:r>
        <w:rPr>
          <w:rFonts w:eastAsia="Arial Unicode MS" w:cs="Arial"/>
          <w:b w:val="0"/>
          <w:bCs w:val="0"/>
          <w:sz w:val="18"/>
          <w:szCs w:val="18"/>
          <w:lang w:val="en-GB"/>
        </w:rPr>
        <w:t>consolicated</w:t>
      </w:r>
      <w:r w:rsidRPr="009530E2">
        <w:rPr>
          <w:rFonts w:eastAsia="Arial Unicode MS" w:cs="Arial"/>
          <w:b w:val="0"/>
          <w:bCs w:val="0"/>
          <w:sz w:val="18"/>
          <w:szCs w:val="18"/>
          <w:lang w:val="en-GB"/>
        </w:rPr>
        <w:t xml:space="preserve"> financial information and recognised dividends received from an associate in the separate financial information as </w:t>
      </w:r>
      <w:r>
        <w:rPr>
          <w:rFonts w:eastAsia="Arial Unicode MS" w:cs="Arial"/>
          <w:b w:val="0"/>
          <w:bCs w:val="0"/>
          <w:sz w:val="18"/>
          <w:szCs w:val="18"/>
          <w:lang w:val="en-GB"/>
        </w:rPr>
        <w:t>follows</w:t>
      </w:r>
      <w:r w:rsidRPr="009530E2">
        <w:rPr>
          <w:rFonts w:eastAsia="Arial Unicode MS" w:cs="Arial"/>
          <w:b w:val="0"/>
          <w:bCs w:val="0"/>
          <w:sz w:val="18"/>
          <w:szCs w:val="18"/>
          <w:lang w:val="en-GB"/>
        </w:rPr>
        <w:t>:</w:t>
      </w:r>
    </w:p>
    <w:p w14:paraId="29479436" w14:textId="3A0DAD71" w:rsidR="009530E2" w:rsidRDefault="009530E2" w:rsidP="009530E2">
      <w:pPr>
        <w:ind w:left="907"/>
        <w:jc w:val="both"/>
        <w:rPr>
          <w:rFonts w:eastAsia="Arial Unicode MS" w:cs="Arial"/>
          <w:b w:val="0"/>
          <w:bCs w:val="0"/>
          <w:sz w:val="18"/>
          <w:szCs w:val="18"/>
          <w:lang w:val="en-GB"/>
        </w:rPr>
      </w:pPr>
    </w:p>
    <w:tbl>
      <w:tblPr>
        <w:tblW w:w="8617" w:type="dxa"/>
        <w:tblInd w:w="959" w:type="dxa"/>
        <w:tblLayout w:type="fixed"/>
        <w:tblLook w:val="04A0" w:firstRow="1" w:lastRow="0" w:firstColumn="1" w:lastColumn="0" w:noHBand="0" w:noVBand="1"/>
      </w:tblPr>
      <w:tblGrid>
        <w:gridCol w:w="4009"/>
        <w:gridCol w:w="2340"/>
        <w:gridCol w:w="2268"/>
      </w:tblGrid>
      <w:tr w:rsidR="009530E2" w:rsidRPr="009530E2" w14:paraId="540AA4BE" w14:textId="77777777" w:rsidTr="00E967A0">
        <w:trPr>
          <w:tblHeader/>
        </w:trPr>
        <w:tc>
          <w:tcPr>
            <w:tcW w:w="4009" w:type="dxa"/>
            <w:tcBorders>
              <w:top w:val="nil"/>
              <w:left w:val="nil"/>
              <w:bottom w:val="nil"/>
              <w:right w:val="nil"/>
            </w:tcBorders>
            <w:shd w:val="clear" w:color="auto" w:fill="FFFFFF"/>
            <w:vAlign w:val="bottom"/>
          </w:tcPr>
          <w:p w14:paraId="6D4A6F57" w14:textId="77777777" w:rsidR="009530E2" w:rsidRPr="00AB24D3" w:rsidRDefault="009530E2" w:rsidP="00E967A0">
            <w:pPr>
              <w:ind w:left="-64"/>
              <w:jc w:val="center"/>
              <w:rPr>
                <w:rFonts w:eastAsia="Arial Unicode MS" w:cs="Arial"/>
                <w:b w:val="0"/>
                <w:bCs w:val="0"/>
                <w:sz w:val="18"/>
                <w:szCs w:val="18"/>
                <w:lang w:val="en-US"/>
              </w:rPr>
            </w:pPr>
          </w:p>
        </w:tc>
        <w:tc>
          <w:tcPr>
            <w:tcW w:w="2340" w:type="dxa"/>
            <w:tcBorders>
              <w:top w:val="single" w:sz="4" w:space="0" w:color="auto"/>
              <w:left w:val="nil"/>
              <w:bottom w:val="single" w:sz="4" w:space="0" w:color="auto"/>
              <w:right w:val="nil"/>
            </w:tcBorders>
            <w:shd w:val="clear" w:color="auto" w:fill="FFFFFF"/>
          </w:tcPr>
          <w:p w14:paraId="3CC4E8F9" w14:textId="77777777" w:rsidR="009530E2" w:rsidRPr="009530E2" w:rsidRDefault="009530E2" w:rsidP="009530E2">
            <w:pPr>
              <w:pStyle w:val="a"/>
              <w:ind w:right="-72"/>
              <w:jc w:val="center"/>
              <w:rPr>
                <w:rFonts w:cs="Arial"/>
                <w:sz w:val="18"/>
                <w:szCs w:val="18"/>
              </w:rPr>
            </w:pPr>
            <w:r w:rsidRPr="009530E2">
              <w:rPr>
                <w:rFonts w:cs="Arial"/>
                <w:sz w:val="18"/>
                <w:szCs w:val="18"/>
              </w:rPr>
              <w:t>Consolidated</w:t>
            </w:r>
          </w:p>
          <w:p w14:paraId="623946F4" w14:textId="692A5FF0"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c>
          <w:tcPr>
            <w:tcW w:w="2268" w:type="dxa"/>
            <w:tcBorders>
              <w:top w:val="single" w:sz="4" w:space="0" w:color="auto"/>
              <w:left w:val="nil"/>
              <w:bottom w:val="single" w:sz="4" w:space="0" w:color="auto"/>
              <w:right w:val="nil"/>
            </w:tcBorders>
            <w:shd w:val="clear" w:color="auto" w:fill="FFFFFF"/>
          </w:tcPr>
          <w:p w14:paraId="77DB0F55" w14:textId="77777777" w:rsidR="009530E2" w:rsidRPr="009530E2" w:rsidRDefault="009530E2" w:rsidP="009530E2">
            <w:pPr>
              <w:pStyle w:val="a"/>
              <w:ind w:right="-72"/>
              <w:jc w:val="center"/>
              <w:rPr>
                <w:rFonts w:cs="Arial"/>
                <w:sz w:val="18"/>
                <w:szCs w:val="18"/>
              </w:rPr>
            </w:pPr>
            <w:r w:rsidRPr="009530E2">
              <w:rPr>
                <w:rFonts w:cs="Arial"/>
                <w:sz w:val="18"/>
                <w:szCs w:val="18"/>
                <w:cs/>
              </w:rPr>
              <w:t>S</w:t>
            </w:r>
            <w:r w:rsidRPr="009530E2">
              <w:rPr>
                <w:rFonts w:cs="Arial"/>
                <w:sz w:val="18"/>
                <w:szCs w:val="18"/>
              </w:rPr>
              <w:t>eparate</w:t>
            </w:r>
          </w:p>
          <w:p w14:paraId="73385B12" w14:textId="29E81569"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r>
      <w:tr w:rsidR="009530E2" w:rsidRPr="009530E2" w14:paraId="0C25B51D" w14:textId="77777777" w:rsidTr="00E967A0">
        <w:trPr>
          <w:tblHeader/>
        </w:trPr>
        <w:tc>
          <w:tcPr>
            <w:tcW w:w="4009" w:type="dxa"/>
            <w:tcBorders>
              <w:top w:val="nil"/>
              <w:left w:val="nil"/>
              <w:bottom w:val="nil"/>
              <w:right w:val="nil"/>
            </w:tcBorders>
            <w:shd w:val="clear" w:color="auto" w:fill="FFFFFF"/>
            <w:vAlign w:val="bottom"/>
          </w:tcPr>
          <w:p w14:paraId="375EF9BF" w14:textId="77777777" w:rsidR="009530E2" w:rsidRPr="009530E2" w:rsidRDefault="009530E2" w:rsidP="00E967A0">
            <w:pPr>
              <w:ind w:left="-64"/>
              <w:jc w:val="center"/>
              <w:rPr>
                <w:rFonts w:eastAsia="Arial Unicode MS" w:cs="Arial"/>
                <w:b w:val="0"/>
                <w:bCs w:val="0"/>
                <w:sz w:val="18"/>
                <w:szCs w:val="18"/>
              </w:rPr>
            </w:pPr>
          </w:p>
        </w:tc>
        <w:tc>
          <w:tcPr>
            <w:tcW w:w="2340" w:type="dxa"/>
            <w:tcBorders>
              <w:top w:val="single" w:sz="4" w:space="0" w:color="auto"/>
              <w:left w:val="nil"/>
              <w:bottom w:val="single" w:sz="4" w:space="0" w:color="auto"/>
              <w:right w:val="nil"/>
            </w:tcBorders>
            <w:shd w:val="clear" w:color="auto" w:fill="FFFFFF"/>
          </w:tcPr>
          <w:p w14:paraId="12FCD3B0" w14:textId="1CA5E5AC" w:rsidR="009530E2" w:rsidRPr="00AB24D3" w:rsidRDefault="009530E2" w:rsidP="009530E2">
            <w:pPr>
              <w:pStyle w:val="a"/>
              <w:ind w:right="-72"/>
              <w:jc w:val="center"/>
              <w:rPr>
                <w:rFonts w:cs="Arial"/>
                <w:sz w:val="18"/>
                <w:szCs w:val="18"/>
                <w:lang w:val="en-US"/>
              </w:rPr>
            </w:pPr>
            <w:r w:rsidRPr="00AB24D3">
              <w:rPr>
                <w:rFonts w:cs="Arial"/>
                <w:sz w:val="18"/>
                <w:szCs w:val="18"/>
                <w:lang w:val="en-US"/>
              </w:rPr>
              <w:t xml:space="preserve">Share of profit from </w:t>
            </w:r>
          </w:p>
          <w:p w14:paraId="519FDD5E" w14:textId="0851B121" w:rsidR="009530E2" w:rsidRPr="009530E2" w:rsidRDefault="009530E2" w:rsidP="009530E2">
            <w:pPr>
              <w:pStyle w:val="a"/>
              <w:ind w:right="-72"/>
              <w:jc w:val="center"/>
              <w:rPr>
                <w:rFonts w:cs="Arial"/>
                <w:sz w:val="18"/>
                <w:szCs w:val="18"/>
                <w:cs/>
              </w:rPr>
            </w:pPr>
            <w:r w:rsidRPr="00AB24D3">
              <w:rPr>
                <w:rFonts w:cs="Arial"/>
                <w:sz w:val="18"/>
                <w:szCs w:val="18"/>
                <w:lang w:val="en-US"/>
              </w:rPr>
              <w:t>investment in associate</w:t>
            </w:r>
          </w:p>
        </w:tc>
        <w:tc>
          <w:tcPr>
            <w:tcW w:w="2268" w:type="dxa"/>
            <w:tcBorders>
              <w:top w:val="single" w:sz="4" w:space="0" w:color="auto"/>
              <w:left w:val="nil"/>
              <w:bottom w:val="single" w:sz="4" w:space="0" w:color="auto"/>
              <w:right w:val="nil"/>
            </w:tcBorders>
            <w:shd w:val="clear" w:color="auto" w:fill="FFFFFF"/>
          </w:tcPr>
          <w:p w14:paraId="7CFC35D6" w14:textId="77777777" w:rsidR="009530E2" w:rsidRPr="00AB24D3" w:rsidRDefault="009530E2" w:rsidP="009530E2">
            <w:pPr>
              <w:pStyle w:val="a"/>
              <w:ind w:right="-72"/>
              <w:jc w:val="center"/>
              <w:rPr>
                <w:rFonts w:cs="Arial"/>
                <w:sz w:val="18"/>
                <w:szCs w:val="18"/>
                <w:lang w:val="en-US"/>
              </w:rPr>
            </w:pPr>
          </w:p>
          <w:p w14:paraId="72AA5903" w14:textId="48DFBC44" w:rsidR="009530E2" w:rsidRPr="009530E2" w:rsidRDefault="009530E2" w:rsidP="009530E2">
            <w:pPr>
              <w:pStyle w:val="a"/>
              <w:ind w:right="-72"/>
              <w:jc w:val="center"/>
              <w:rPr>
                <w:rFonts w:cs="Arial"/>
                <w:sz w:val="18"/>
                <w:szCs w:val="18"/>
              </w:rPr>
            </w:pPr>
            <w:r w:rsidRPr="009530E2">
              <w:rPr>
                <w:rFonts w:cs="Arial"/>
                <w:sz w:val="18"/>
                <w:szCs w:val="18"/>
              </w:rPr>
              <w:t>Dividends received</w:t>
            </w:r>
          </w:p>
        </w:tc>
      </w:tr>
      <w:tr w:rsidR="009530E2" w:rsidRPr="009530E2" w14:paraId="5817F2AB" w14:textId="77777777" w:rsidTr="00E967A0">
        <w:trPr>
          <w:tblHeader/>
        </w:trPr>
        <w:tc>
          <w:tcPr>
            <w:tcW w:w="4009" w:type="dxa"/>
            <w:tcBorders>
              <w:top w:val="nil"/>
              <w:left w:val="nil"/>
              <w:bottom w:val="single" w:sz="4" w:space="0" w:color="auto"/>
              <w:right w:val="nil"/>
            </w:tcBorders>
            <w:shd w:val="clear" w:color="auto" w:fill="FFFFFF"/>
            <w:vAlign w:val="bottom"/>
          </w:tcPr>
          <w:p w14:paraId="1DA1D81A" w14:textId="559DB6D1" w:rsidR="009530E2" w:rsidRPr="009530E2" w:rsidRDefault="009530E2" w:rsidP="00E967A0">
            <w:pPr>
              <w:ind w:left="-64"/>
              <w:jc w:val="center"/>
              <w:rPr>
                <w:rFonts w:eastAsia="Arial Unicode MS" w:cs="Arial"/>
                <w:sz w:val="18"/>
                <w:szCs w:val="18"/>
                <w:cs/>
              </w:rPr>
            </w:pPr>
            <w:r w:rsidRPr="009530E2">
              <w:rPr>
                <w:rFonts w:eastAsia="Arial Unicode MS" w:cs="Arial"/>
                <w:sz w:val="18"/>
                <w:szCs w:val="18"/>
                <w:cs/>
              </w:rPr>
              <w:t>Associate</w:t>
            </w:r>
          </w:p>
        </w:tc>
        <w:tc>
          <w:tcPr>
            <w:tcW w:w="2340" w:type="dxa"/>
            <w:tcBorders>
              <w:top w:val="single" w:sz="4" w:space="0" w:color="auto"/>
              <w:left w:val="nil"/>
              <w:bottom w:val="single" w:sz="4" w:space="0" w:color="auto"/>
              <w:right w:val="nil"/>
            </w:tcBorders>
            <w:shd w:val="clear" w:color="auto" w:fill="FFFFFF"/>
          </w:tcPr>
          <w:p w14:paraId="64EC2A9F" w14:textId="448711E9" w:rsidR="009530E2" w:rsidRPr="009530E2" w:rsidRDefault="009530E2" w:rsidP="00E1252B">
            <w:pPr>
              <w:ind w:right="-72"/>
              <w:jc w:val="right"/>
              <w:rPr>
                <w:rFonts w:eastAsia="Arial Unicode MS" w:cs="Arial"/>
                <w:sz w:val="18"/>
                <w:szCs w:val="18"/>
                <w:cs/>
              </w:rPr>
            </w:pPr>
            <w:r w:rsidRPr="009530E2">
              <w:rPr>
                <w:rFonts w:eastAsia="Arial Unicode MS" w:cs="Arial"/>
                <w:sz w:val="18"/>
                <w:szCs w:val="18"/>
                <w:cs/>
              </w:rPr>
              <w:t>Baht</w:t>
            </w:r>
          </w:p>
        </w:tc>
        <w:tc>
          <w:tcPr>
            <w:tcW w:w="2268" w:type="dxa"/>
            <w:tcBorders>
              <w:top w:val="single" w:sz="4" w:space="0" w:color="auto"/>
              <w:left w:val="nil"/>
              <w:bottom w:val="single" w:sz="4" w:space="0" w:color="auto"/>
              <w:right w:val="nil"/>
            </w:tcBorders>
            <w:shd w:val="clear" w:color="auto" w:fill="FFFFFF"/>
          </w:tcPr>
          <w:p w14:paraId="532BF30C" w14:textId="0B45C2DF" w:rsidR="009530E2" w:rsidRPr="009530E2" w:rsidRDefault="009530E2" w:rsidP="00E1252B">
            <w:pPr>
              <w:ind w:right="-72"/>
              <w:jc w:val="right"/>
              <w:rPr>
                <w:rFonts w:eastAsia="Arial Unicode MS" w:cs="Arial"/>
                <w:sz w:val="18"/>
                <w:szCs w:val="18"/>
                <w:cs/>
              </w:rPr>
            </w:pPr>
            <w:r w:rsidRPr="009530E2">
              <w:rPr>
                <w:rFonts w:eastAsia="Arial Unicode MS" w:cs="Arial"/>
                <w:spacing w:val="-4"/>
                <w:sz w:val="18"/>
                <w:szCs w:val="18"/>
                <w:cs/>
              </w:rPr>
              <w:t>Baht</w:t>
            </w:r>
          </w:p>
        </w:tc>
      </w:tr>
      <w:tr w:rsidR="009530E2" w:rsidRPr="009530E2" w14:paraId="1809E446" w14:textId="77777777" w:rsidTr="00E967A0">
        <w:tc>
          <w:tcPr>
            <w:tcW w:w="4009" w:type="dxa"/>
            <w:tcBorders>
              <w:top w:val="single" w:sz="4" w:space="0" w:color="auto"/>
              <w:left w:val="nil"/>
              <w:bottom w:val="nil"/>
              <w:right w:val="nil"/>
            </w:tcBorders>
          </w:tcPr>
          <w:p w14:paraId="29C565C3" w14:textId="77777777" w:rsidR="009530E2" w:rsidRPr="009530E2" w:rsidRDefault="009530E2" w:rsidP="00E967A0">
            <w:pPr>
              <w:ind w:left="-64"/>
              <w:rPr>
                <w:rFonts w:eastAsia="Arial Unicode MS" w:cs="Arial"/>
                <w:i/>
                <w:iCs/>
                <w:color w:val="323E4F"/>
                <w:sz w:val="18"/>
                <w:szCs w:val="18"/>
              </w:rPr>
            </w:pPr>
          </w:p>
        </w:tc>
        <w:tc>
          <w:tcPr>
            <w:tcW w:w="2340" w:type="dxa"/>
            <w:tcBorders>
              <w:top w:val="single" w:sz="4" w:space="0" w:color="auto"/>
              <w:left w:val="nil"/>
              <w:right w:val="nil"/>
            </w:tcBorders>
            <w:shd w:val="clear" w:color="auto" w:fill="FAFAFA"/>
          </w:tcPr>
          <w:p w14:paraId="14DDA2F0" w14:textId="77777777" w:rsidR="009530E2" w:rsidRPr="009530E2" w:rsidRDefault="009530E2" w:rsidP="00E1252B">
            <w:pPr>
              <w:ind w:right="-72"/>
              <w:jc w:val="right"/>
              <w:rPr>
                <w:rFonts w:eastAsia="Arial Unicode MS" w:cs="Arial"/>
                <w:color w:val="323E4F"/>
                <w:sz w:val="18"/>
                <w:szCs w:val="18"/>
              </w:rPr>
            </w:pPr>
          </w:p>
        </w:tc>
        <w:tc>
          <w:tcPr>
            <w:tcW w:w="2268" w:type="dxa"/>
            <w:tcBorders>
              <w:top w:val="single" w:sz="4" w:space="0" w:color="auto"/>
              <w:left w:val="nil"/>
              <w:right w:val="nil"/>
            </w:tcBorders>
            <w:shd w:val="clear" w:color="auto" w:fill="FAFAFA"/>
          </w:tcPr>
          <w:p w14:paraId="15C09467" w14:textId="77777777" w:rsidR="009530E2" w:rsidRPr="009530E2" w:rsidRDefault="009530E2" w:rsidP="00E1252B">
            <w:pPr>
              <w:ind w:right="-72"/>
              <w:jc w:val="right"/>
              <w:rPr>
                <w:rFonts w:eastAsia="Arial Unicode MS" w:cs="Arial"/>
                <w:color w:val="323E4F"/>
                <w:sz w:val="18"/>
                <w:szCs w:val="18"/>
              </w:rPr>
            </w:pPr>
          </w:p>
        </w:tc>
      </w:tr>
      <w:tr w:rsidR="009530E2" w:rsidRPr="009530E2" w14:paraId="1B7280BE" w14:textId="77777777" w:rsidTr="00E967A0">
        <w:tc>
          <w:tcPr>
            <w:tcW w:w="4009" w:type="dxa"/>
            <w:tcBorders>
              <w:top w:val="nil"/>
              <w:left w:val="nil"/>
              <w:bottom w:val="nil"/>
              <w:right w:val="nil"/>
            </w:tcBorders>
          </w:tcPr>
          <w:p w14:paraId="4E871564" w14:textId="2CF76BED" w:rsidR="009530E2" w:rsidRPr="009530E2" w:rsidRDefault="009530E2" w:rsidP="00E967A0">
            <w:pPr>
              <w:ind w:left="-64"/>
              <w:rPr>
                <w:rFonts w:eastAsia="Arial Unicode MS" w:cs="Arial"/>
                <w:b w:val="0"/>
                <w:bCs w:val="0"/>
                <w:sz w:val="18"/>
                <w:szCs w:val="18"/>
              </w:rPr>
            </w:pPr>
            <w:r w:rsidRPr="009530E2">
              <w:rPr>
                <w:rFonts w:eastAsia="Arial Unicode MS" w:cs="Arial"/>
                <w:b w:val="0"/>
                <w:bCs w:val="0"/>
                <w:sz w:val="18"/>
                <w:szCs w:val="18"/>
              </w:rPr>
              <w:t>Alphasec Company Limited</w:t>
            </w:r>
          </w:p>
        </w:tc>
        <w:tc>
          <w:tcPr>
            <w:tcW w:w="2340" w:type="dxa"/>
            <w:tcBorders>
              <w:top w:val="nil"/>
              <w:left w:val="nil"/>
              <w:bottom w:val="single" w:sz="4" w:space="0" w:color="auto"/>
              <w:right w:val="nil"/>
            </w:tcBorders>
            <w:shd w:val="clear" w:color="auto" w:fill="FAFAFA"/>
          </w:tcPr>
          <w:p w14:paraId="2F4C6D81" w14:textId="77777777" w:rsidR="009530E2" w:rsidRPr="009530E2" w:rsidRDefault="009530E2" w:rsidP="00E1252B">
            <w:pPr>
              <w:ind w:right="-72"/>
              <w:jc w:val="right"/>
              <w:rPr>
                <w:rFonts w:eastAsia="Arial Unicode MS" w:cs="Arial"/>
                <w:b w:val="0"/>
                <w:bCs w:val="0"/>
                <w:sz w:val="18"/>
                <w:szCs w:val="18"/>
                <w:lang w:val="en-GB"/>
              </w:rPr>
            </w:pPr>
            <w:r w:rsidRPr="009530E2">
              <w:rPr>
                <w:rFonts w:eastAsia="Arial Unicode MS" w:cs="Arial"/>
                <w:b w:val="0"/>
                <w:bCs w:val="0"/>
                <w:sz w:val="18"/>
                <w:szCs w:val="18"/>
                <w:lang w:val="en-GB"/>
              </w:rPr>
              <w:t>793,446</w:t>
            </w:r>
          </w:p>
        </w:tc>
        <w:tc>
          <w:tcPr>
            <w:tcW w:w="2268" w:type="dxa"/>
            <w:tcBorders>
              <w:top w:val="nil"/>
              <w:left w:val="nil"/>
              <w:bottom w:val="single" w:sz="4" w:space="0" w:color="auto"/>
              <w:right w:val="nil"/>
            </w:tcBorders>
            <w:shd w:val="clear" w:color="auto" w:fill="FAFAFA"/>
          </w:tcPr>
          <w:p w14:paraId="2211AEFA" w14:textId="77777777" w:rsidR="009530E2" w:rsidRPr="009530E2" w:rsidRDefault="009530E2" w:rsidP="00E1252B">
            <w:pPr>
              <w:ind w:right="-72"/>
              <w:jc w:val="right"/>
              <w:rPr>
                <w:rFonts w:eastAsia="Arial Unicode MS" w:cs="Arial"/>
                <w:b w:val="0"/>
                <w:bCs w:val="0"/>
                <w:sz w:val="18"/>
                <w:szCs w:val="18"/>
                <w:lang w:val="en-GB"/>
              </w:rPr>
            </w:pPr>
            <w:r w:rsidRPr="009530E2">
              <w:rPr>
                <w:rFonts w:eastAsia="Arial Unicode MS" w:cs="Arial"/>
                <w:b w:val="0"/>
                <w:bCs w:val="0"/>
                <w:sz w:val="18"/>
                <w:szCs w:val="18"/>
                <w:lang w:val="en-GB"/>
              </w:rPr>
              <w:t>-</w:t>
            </w:r>
          </w:p>
        </w:tc>
      </w:tr>
      <w:tr w:rsidR="009530E2" w:rsidRPr="009530E2" w14:paraId="13FD6DE1" w14:textId="77777777" w:rsidTr="00E967A0">
        <w:tc>
          <w:tcPr>
            <w:tcW w:w="4009" w:type="dxa"/>
            <w:tcBorders>
              <w:top w:val="nil"/>
              <w:left w:val="nil"/>
              <w:bottom w:val="nil"/>
              <w:right w:val="nil"/>
            </w:tcBorders>
          </w:tcPr>
          <w:p w14:paraId="117DCC4E" w14:textId="77777777" w:rsidR="009530E2" w:rsidRPr="009530E2" w:rsidRDefault="009530E2" w:rsidP="00E967A0">
            <w:pPr>
              <w:ind w:left="-64"/>
              <w:rPr>
                <w:rFonts w:eastAsia="Arial Unicode MS" w:cs="Arial"/>
                <w:b w:val="0"/>
                <w:bCs w:val="0"/>
                <w:sz w:val="18"/>
                <w:szCs w:val="18"/>
              </w:rPr>
            </w:pPr>
          </w:p>
        </w:tc>
        <w:tc>
          <w:tcPr>
            <w:tcW w:w="2340" w:type="dxa"/>
            <w:tcBorders>
              <w:top w:val="single" w:sz="4" w:space="0" w:color="auto"/>
              <w:left w:val="nil"/>
              <w:right w:val="nil"/>
            </w:tcBorders>
            <w:shd w:val="clear" w:color="auto" w:fill="FAFAFA"/>
          </w:tcPr>
          <w:p w14:paraId="221380B7" w14:textId="77777777" w:rsidR="009530E2" w:rsidRPr="009530E2" w:rsidRDefault="009530E2" w:rsidP="00E1252B">
            <w:pPr>
              <w:ind w:right="-72"/>
              <w:jc w:val="right"/>
              <w:rPr>
                <w:rFonts w:eastAsia="Arial Unicode MS" w:cs="Arial"/>
                <w:b w:val="0"/>
                <w:bCs w:val="0"/>
                <w:sz w:val="18"/>
                <w:szCs w:val="18"/>
                <w:lang w:val="en-GB"/>
              </w:rPr>
            </w:pPr>
          </w:p>
        </w:tc>
        <w:tc>
          <w:tcPr>
            <w:tcW w:w="2268" w:type="dxa"/>
            <w:tcBorders>
              <w:top w:val="single" w:sz="4" w:space="0" w:color="auto"/>
              <w:left w:val="nil"/>
              <w:right w:val="nil"/>
            </w:tcBorders>
            <w:shd w:val="clear" w:color="auto" w:fill="FAFAFA"/>
          </w:tcPr>
          <w:p w14:paraId="613D9EAE" w14:textId="77777777" w:rsidR="009530E2" w:rsidRPr="009530E2" w:rsidRDefault="009530E2" w:rsidP="00E1252B">
            <w:pPr>
              <w:ind w:right="-72"/>
              <w:jc w:val="right"/>
              <w:rPr>
                <w:rFonts w:eastAsia="Arial Unicode MS" w:cs="Arial"/>
                <w:b w:val="0"/>
                <w:bCs w:val="0"/>
                <w:sz w:val="18"/>
                <w:szCs w:val="18"/>
                <w:lang w:val="en-GB"/>
              </w:rPr>
            </w:pPr>
          </w:p>
        </w:tc>
      </w:tr>
      <w:tr w:rsidR="009530E2" w:rsidRPr="009530E2" w14:paraId="12FFC786" w14:textId="77777777" w:rsidTr="00E967A0">
        <w:tc>
          <w:tcPr>
            <w:tcW w:w="4009" w:type="dxa"/>
            <w:tcBorders>
              <w:top w:val="nil"/>
              <w:left w:val="nil"/>
              <w:bottom w:val="nil"/>
              <w:right w:val="nil"/>
            </w:tcBorders>
          </w:tcPr>
          <w:p w14:paraId="12C1BD49" w14:textId="12C2DD57" w:rsidR="009530E2" w:rsidRPr="009530E2" w:rsidRDefault="009530E2" w:rsidP="00E967A0">
            <w:pPr>
              <w:ind w:left="-64"/>
              <w:rPr>
                <w:rFonts w:eastAsia="Arial Unicode MS" w:cs="Arial"/>
                <w:b w:val="0"/>
                <w:bCs w:val="0"/>
                <w:sz w:val="18"/>
                <w:szCs w:val="18"/>
                <w:cs/>
              </w:rPr>
            </w:pPr>
            <w:r w:rsidRPr="009530E2">
              <w:rPr>
                <w:rFonts w:eastAsia="Arial Unicode MS" w:cs="Arial"/>
                <w:b w:val="0"/>
                <w:bCs w:val="0"/>
                <w:sz w:val="18"/>
                <w:szCs w:val="18"/>
                <w:cs/>
              </w:rPr>
              <w:t>Total</w:t>
            </w:r>
          </w:p>
        </w:tc>
        <w:tc>
          <w:tcPr>
            <w:tcW w:w="2340" w:type="dxa"/>
            <w:tcBorders>
              <w:left w:val="nil"/>
              <w:bottom w:val="single" w:sz="4" w:space="0" w:color="auto"/>
              <w:right w:val="nil"/>
            </w:tcBorders>
            <w:shd w:val="clear" w:color="auto" w:fill="FAFAFA"/>
          </w:tcPr>
          <w:p w14:paraId="2D875F34" w14:textId="77777777" w:rsidR="009530E2" w:rsidRPr="009530E2" w:rsidRDefault="009530E2" w:rsidP="00E1252B">
            <w:pPr>
              <w:ind w:right="-72"/>
              <w:jc w:val="right"/>
              <w:rPr>
                <w:rFonts w:eastAsia="Arial Unicode MS" w:cs="Arial"/>
                <w:b w:val="0"/>
                <w:bCs w:val="0"/>
                <w:sz w:val="18"/>
                <w:szCs w:val="18"/>
                <w:lang w:val="en-GB"/>
              </w:rPr>
            </w:pPr>
            <w:r w:rsidRPr="009530E2">
              <w:rPr>
                <w:rFonts w:eastAsia="Arial Unicode MS" w:cs="Arial"/>
                <w:b w:val="0"/>
                <w:bCs w:val="0"/>
                <w:sz w:val="18"/>
                <w:szCs w:val="18"/>
                <w:lang w:val="en-GB"/>
              </w:rPr>
              <w:t>793,446</w:t>
            </w:r>
          </w:p>
        </w:tc>
        <w:tc>
          <w:tcPr>
            <w:tcW w:w="2268" w:type="dxa"/>
            <w:tcBorders>
              <w:left w:val="nil"/>
              <w:bottom w:val="single" w:sz="4" w:space="0" w:color="auto"/>
              <w:right w:val="nil"/>
            </w:tcBorders>
            <w:shd w:val="clear" w:color="auto" w:fill="FAFAFA"/>
          </w:tcPr>
          <w:p w14:paraId="3D5C24E2" w14:textId="77777777" w:rsidR="009530E2" w:rsidRPr="009530E2" w:rsidRDefault="009530E2" w:rsidP="00E1252B">
            <w:pPr>
              <w:ind w:right="-72"/>
              <w:jc w:val="right"/>
              <w:rPr>
                <w:rFonts w:eastAsia="Arial Unicode MS" w:cs="Arial"/>
                <w:b w:val="0"/>
                <w:bCs w:val="0"/>
                <w:sz w:val="18"/>
                <w:szCs w:val="18"/>
                <w:lang w:val="en-GB"/>
              </w:rPr>
            </w:pPr>
            <w:r w:rsidRPr="009530E2">
              <w:rPr>
                <w:rFonts w:eastAsia="Arial Unicode MS" w:cs="Arial"/>
                <w:b w:val="0"/>
                <w:bCs w:val="0"/>
                <w:sz w:val="18"/>
                <w:szCs w:val="18"/>
                <w:lang w:val="en-GB"/>
              </w:rPr>
              <w:t>-</w:t>
            </w:r>
          </w:p>
        </w:tc>
      </w:tr>
    </w:tbl>
    <w:p w14:paraId="39C38904" w14:textId="73065F75" w:rsidR="009530E2" w:rsidRDefault="009530E2" w:rsidP="009530E2">
      <w:pPr>
        <w:ind w:left="907"/>
        <w:jc w:val="both"/>
        <w:rPr>
          <w:rFonts w:eastAsia="Arial Unicode MS" w:cs="Arial"/>
          <w:b w:val="0"/>
          <w:bCs w:val="0"/>
          <w:sz w:val="18"/>
          <w:szCs w:val="18"/>
          <w:lang w:val="en-GB"/>
        </w:rPr>
      </w:pPr>
    </w:p>
    <w:p w14:paraId="5688ED82" w14:textId="2AE34854" w:rsidR="009530E2" w:rsidRDefault="009530E2" w:rsidP="009530E2">
      <w:pPr>
        <w:ind w:left="907"/>
        <w:jc w:val="both"/>
        <w:rPr>
          <w:rFonts w:eastAsia="Arial Unicode MS" w:cs="Arial"/>
          <w:b w:val="0"/>
          <w:bCs w:val="0"/>
          <w:sz w:val="18"/>
          <w:szCs w:val="18"/>
          <w:lang w:val="en-GB"/>
        </w:rPr>
      </w:pPr>
      <w:r w:rsidRPr="00E967A0">
        <w:rPr>
          <w:rFonts w:eastAsia="Arial Unicode MS" w:cs="Arial"/>
          <w:b w:val="0"/>
          <w:bCs w:val="0"/>
          <w:spacing w:val="-4"/>
          <w:sz w:val="18"/>
          <w:szCs w:val="18"/>
          <w:lang w:val="en-GB"/>
        </w:rPr>
        <w:t>As at 31 March 2024 and 31 December 2023, the Group presented investment in associate under the equity</w:t>
      </w:r>
      <w:r w:rsidRPr="009530E2">
        <w:rPr>
          <w:rFonts w:eastAsia="Arial Unicode MS" w:cs="Arial"/>
          <w:b w:val="0"/>
          <w:bCs w:val="0"/>
          <w:sz w:val="18"/>
          <w:szCs w:val="18"/>
          <w:lang w:val="en-GB"/>
        </w:rPr>
        <w:t xml:space="preserve"> method in the </w:t>
      </w:r>
      <w:r>
        <w:rPr>
          <w:rFonts w:eastAsia="Arial Unicode MS" w:cs="Arial"/>
          <w:b w:val="0"/>
          <w:bCs w:val="0"/>
          <w:sz w:val="18"/>
          <w:szCs w:val="18"/>
          <w:lang w:val="en-GB"/>
        </w:rPr>
        <w:t xml:space="preserve">consolidated </w:t>
      </w:r>
      <w:r w:rsidRPr="009530E2">
        <w:rPr>
          <w:rFonts w:eastAsia="Arial Unicode MS" w:cs="Arial"/>
          <w:b w:val="0"/>
          <w:bCs w:val="0"/>
          <w:sz w:val="18"/>
          <w:szCs w:val="18"/>
          <w:lang w:val="en-GB"/>
        </w:rPr>
        <w:t xml:space="preserve">financial statements based on the financial information for the period then ended, as prepared by the associate’s management. However, the </w:t>
      </w:r>
      <w:r>
        <w:rPr>
          <w:rFonts w:eastAsia="Arial Unicode MS" w:cs="Arial"/>
          <w:b w:val="0"/>
          <w:bCs w:val="0"/>
          <w:sz w:val="18"/>
          <w:szCs w:val="18"/>
          <w:lang w:val="en-GB"/>
        </w:rPr>
        <w:t>Group</w:t>
      </w:r>
      <w:r w:rsidRPr="009530E2">
        <w:rPr>
          <w:rFonts w:eastAsia="Arial Unicode MS" w:cs="Arial"/>
          <w:b w:val="0"/>
          <w:bCs w:val="0"/>
          <w:sz w:val="18"/>
          <w:szCs w:val="18"/>
          <w:lang w:val="en-GB"/>
        </w:rPr>
        <w:t xml:space="preserve"> obtained the 2023 financial statements of </w:t>
      </w:r>
      <w:r w:rsidRPr="00AB24D3">
        <w:rPr>
          <w:rFonts w:eastAsia="Arial Unicode MS" w:cs="Arial"/>
          <w:b w:val="0"/>
          <w:bCs w:val="0"/>
          <w:sz w:val="18"/>
          <w:szCs w:val="18"/>
          <w:lang w:val="en-US"/>
        </w:rPr>
        <w:t>Alphasec Company Limited</w:t>
      </w:r>
      <w:r w:rsidRPr="009530E2">
        <w:rPr>
          <w:rFonts w:eastAsia="Arial Unicode MS" w:cs="Arial"/>
          <w:b w:val="0"/>
          <w:bCs w:val="0"/>
          <w:sz w:val="18"/>
          <w:szCs w:val="18"/>
          <w:lang w:val="en-GB"/>
        </w:rPr>
        <w:t>, which were audited by the associate’s auditor and the auditor expressed an unquailed opinion under report dated 1</w:t>
      </w:r>
      <w:r>
        <w:rPr>
          <w:rFonts w:eastAsia="Arial Unicode MS" w:cs="Arial"/>
          <w:b w:val="0"/>
          <w:bCs w:val="0"/>
          <w:sz w:val="18"/>
          <w:szCs w:val="18"/>
          <w:lang w:val="en-GB"/>
        </w:rPr>
        <w:t>2</w:t>
      </w:r>
      <w:r w:rsidRPr="009530E2">
        <w:rPr>
          <w:rFonts w:eastAsia="Arial Unicode MS" w:cs="Arial"/>
          <w:b w:val="0"/>
          <w:bCs w:val="0"/>
          <w:sz w:val="18"/>
          <w:szCs w:val="18"/>
          <w:lang w:val="en-GB"/>
        </w:rPr>
        <w:t xml:space="preserve"> April 2024. </w:t>
      </w:r>
      <w:r>
        <w:rPr>
          <w:rFonts w:eastAsia="Arial Unicode MS" w:cs="Arial"/>
          <w:b w:val="0"/>
          <w:bCs w:val="0"/>
          <w:sz w:val="18"/>
          <w:szCs w:val="18"/>
          <w:lang w:val="en-GB"/>
        </w:rPr>
        <w:t>The</w:t>
      </w:r>
      <w:r w:rsidRPr="009530E2">
        <w:rPr>
          <w:rFonts w:eastAsia="Arial Unicode MS" w:cs="Arial"/>
          <w:b w:val="0"/>
          <w:bCs w:val="0"/>
          <w:sz w:val="18"/>
          <w:szCs w:val="18"/>
          <w:lang w:val="en-GB"/>
        </w:rPr>
        <w:t xml:space="preserve"> audited financial statements presented financial information that were not significantly different from the financial information prepared by the associate’s management used for equity</w:t>
      </w:r>
      <w:r>
        <w:rPr>
          <w:rFonts w:eastAsia="Arial Unicode MS" w:cs="Arial"/>
          <w:b w:val="0"/>
          <w:bCs w:val="0"/>
          <w:sz w:val="18"/>
          <w:szCs w:val="18"/>
          <w:lang w:val="en-GB"/>
        </w:rPr>
        <w:t xml:space="preserve"> </w:t>
      </w:r>
      <w:r w:rsidRPr="009530E2">
        <w:rPr>
          <w:rFonts w:eastAsia="Arial Unicode MS" w:cs="Arial"/>
          <w:b w:val="0"/>
          <w:bCs w:val="0"/>
          <w:sz w:val="18"/>
          <w:szCs w:val="18"/>
          <w:lang w:val="en-GB"/>
        </w:rPr>
        <w:t>accounting in that year.</w:t>
      </w:r>
    </w:p>
    <w:p w14:paraId="6C5A93C8" w14:textId="77777777" w:rsidR="00E967A0" w:rsidRDefault="00E967A0" w:rsidP="009530E2">
      <w:pPr>
        <w:ind w:left="907"/>
        <w:jc w:val="both"/>
        <w:rPr>
          <w:rFonts w:eastAsia="Arial Unicode MS" w:cs="Arial"/>
          <w:b w:val="0"/>
          <w:bCs w:val="0"/>
          <w:sz w:val="18"/>
          <w:szCs w:val="18"/>
          <w:lang w:val="en-GB"/>
        </w:rPr>
      </w:pPr>
    </w:p>
    <w:p w14:paraId="268AB222" w14:textId="2A549E58"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w:t>
      </w:r>
      <w:r>
        <w:rPr>
          <w:rFonts w:eastAsia="Times New Roman" w:cs="Arial"/>
          <w:color w:val="CF4A02"/>
          <w:sz w:val="18"/>
          <w:szCs w:val="18"/>
          <w:lang w:val="en-GB"/>
        </w:rPr>
        <w:t>2</w:t>
      </w:r>
      <w:r w:rsidRPr="00B01963">
        <w:rPr>
          <w:rFonts w:eastAsia="Times New Roman" w:cs="Arial"/>
          <w:color w:val="CF4A02"/>
          <w:sz w:val="18"/>
          <w:szCs w:val="18"/>
          <w:lang w:val="en-GB"/>
        </w:rPr>
        <w:tab/>
        <w:t xml:space="preserve">Investment in </w:t>
      </w:r>
      <w:r>
        <w:rPr>
          <w:rFonts w:eastAsia="Times New Roman" w:cs="Arial"/>
          <w:color w:val="CF4A02"/>
          <w:sz w:val="18"/>
          <w:szCs w:val="18"/>
          <w:lang w:val="en-GB"/>
        </w:rPr>
        <w:t>subsidiary</w:t>
      </w:r>
    </w:p>
    <w:p w14:paraId="79B7073C" w14:textId="77777777" w:rsidR="00E967A0" w:rsidRDefault="00E967A0" w:rsidP="002D56EA">
      <w:pPr>
        <w:spacing w:before="60"/>
        <w:ind w:left="539"/>
        <w:jc w:val="both"/>
        <w:rPr>
          <w:rFonts w:eastAsia="Arial Unicode MS" w:cs="Arial"/>
          <w:b w:val="0"/>
          <w:bCs w:val="0"/>
          <w:sz w:val="18"/>
          <w:szCs w:val="18"/>
          <w:lang w:val="en-GB"/>
        </w:rPr>
      </w:pPr>
    </w:p>
    <w:p w14:paraId="5C51A1FB" w14:textId="69E46301" w:rsidR="002D56EA" w:rsidRDefault="002D56EA" w:rsidP="002D56EA">
      <w:pPr>
        <w:spacing w:before="60"/>
        <w:ind w:left="539"/>
        <w:jc w:val="both"/>
        <w:rPr>
          <w:rFonts w:eastAsia="Arial Unicode MS" w:cs="Arial"/>
          <w:b w:val="0"/>
          <w:bCs w:val="0"/>
          <w:sz w:val="18"/>
          <w:szCs w:val="18"/>
          <w:lang w:val="en-GB"/>
        </w:rPr>
      </w:pPr>
      <w:r w:rsidRPr="00B01963">
        <w:rPr>
          <w:rFonts w:eastAsia="Arial Unicode MS" w:cs="Arial"/>
          <w:b w:val="0"/>
          <w:bCs w:val="0"/>
          <w:sz w:val="18"/>
          <w:szCs w:val="18"/>
          <w:lang w:val="en-GB"/>
        </w:rPr>
        <w:t>As at 31</w:t>
      </w:r>
      <w:r>
        <w:rPr>
          <w:rFonts w:eastAsia="Arial Unicode MS" w:cs="Arial"/>
          <w:b w:val="0"/>
          <w:bCs w:val="0"/>
          <w:sz w:val="18"/>
          <w:szCs w:val="18"/>
          <w:lang w:val="en-GB"/>
        </w:rPr>
        <w:t xml:space="preserve"> March 2024 and 31</w:t>
      </w:r>
      <w:r w:rsidRPr="00B01963">
        <w:rPr>
          <w:rFonts w:eastAsia="Arial Unicode MS" w:cs="Arial"/>
          <w:b w:val="0"/>
          <w:bCs w:val="0"/>
          <w:sz w:val="18"/>
          <w:szCs w:val="18"/>
          <w:lang w:val="en-GB"/>
        </w:rPr>
        <w:t xml:space="preserve"> December 2023, investment in </w:t>
      </w:r>
      <w:r>
        <w:rPr>
          <w:rFonts w:eastAsia="Arial Unicode MS" w:cs="Arial"/>
          <w:b w:val="0"/>
          <w:bCs w:val="0"/>
          <w:sz w:val="18"/>
          <w:szCs w:val="18"/>
          <w:lang w:val="en-GB"/>
        </w:rPr>
        <w:t>a subsidiary</w:t>
      </w:r>
      <w:r w:rsidRPr="00B01963">
        <w:rPr>
          <w:rFonts w:eastAsia="Arial Unicode MS" w:cs="Arial"/>
          <w:b w:val="0"/>
          <w:bCs w:val="0"/>
          <w:sz w:val="18"/>
          <w:szCs w:val="18"/>
          <w:lang w:val="en-GB"/>
        </w:rPr>
        <w:t xml:space="preserve"> is as follows:</w:t>
      </w:r>
    </w:p>
    <w:p w14:paraId="04ED5846" w14:textId="20602323" w:rsidR="002D56EA" w:rsidRDefault="002D56EA" w:rsidP="002D56EA">
      <w:pPr>
        <w:spacing w:before="60"/>
        <w:ind w:left="539"/>
        <w:jc w:val="both"/>
        <w:rPr>
          <w:rFonts w:eastAsia="Arial Unicode MS" w:cs="Arial"/>
          <w:b w:val="0"/>
          <w:bCs w:val="0"/>
          <w:sz w:val="18"/>
          <w:szCs w:val="18"/>
          <w:lang w:val="en-GB"/>
        </w:rPr>
      </w:pPr>
    </w:p>
    <w:tbl>
      <w:tblPr>
        <w:tblW w:w="8891" w:type="dxa"/>
        <w:tblInd w:w="675" w:type="dxa"/>
        <w:tblLayout w:type="fixed"/>
        <w:tblLook w:val="0000" w:firstRow="0" w:lastRow="0" w:firstColumn="0" w:lastColumn="0" w:noHBand="0" w:noVBand="0"/>
      </w:tblPr>
      <w:tblGrid>
        <w:gridCol w:w="2127"/>
        <w:gridCol w:w="1094"/>
        <w:gridCol w:w="1559"/>
        <w:gridCol w:w="992"/>
        <w:gridCol w:w="992"/>
        <w:gridCol w:w="1063"/>
        <w:gridCol w:w="1064"/>
      </w:tblGrid>
      <w:tr w:rsidR="002D56EA" w:rsidRPr="002D56EA" w14:paraId="6CF708E9" w14:textId="77777777" w:rsidTr="009647C4">
        <w:tc>
          <w:tcPr>
            <w:tcW w:w="2127" w:type="dxa"/>
            <w:tcBorders>
              <w:top w:val="single" w:sz="4" w:space="0" w:color="auto"/>
            </w:tcBorders>
            <w:vAlign w:val="bottom"/>
          </w:tcPr>
          <w:p w14:paraId="71AEE8E3" w14:textId="77777777" w:rsidR="002D56EA" w:rsidRPr="002D56EA" w:rsidRDefault="002D56EA" w:rsidP="00B331F2">
            <w:pPr>
              <w:pStyle w:val="NormalIndent"/>
              <w:ind w:left="-105" w:right="15"/>
              <w:jc w:val="thaiDistribute"/>
              <w:rPr>
                <w:rFonts w:cs="Arial"/>
                <w:b w:val="0"/>
                <w:bCs w:val="0"/>
                <w:sz w:val="16"/>
                <w:szCs w:val="16"/>
                <w:lang w:val="en-US"/>
              </w:rPr>
            </w:pPr>
          </w:p>
        </w:tc>
        <w:tc>
          <w:tcPr>
            <w:tcW w:w="1094" w:type="dxa"/>
            <w:tcBorders>
              <w:top w:val="single" w:sz="4" w:space="0" w:color="auto"/>
            </w:tcBorders>
          </w:tcPr>
          <w:p w14:paraId="5E2947CC" w14:textId="77777777" w:rsidR="002D56EA" w:rsidRPr="002D56EA" w:rsidRDefault="002D56EA" w:rsidP="00B331F2">
            <w:pPr>
              <w:pStyle w:val="a"/>
              <w:tabs>
                <w:tab w:val="decimal" w:pos="1408"/>
              </w:tabs>
              <w:ind w:right="-72"/>
              <w:jc w:val="center"/>
              <w:rPr>
                <w:rFonts w:cs="Arial"/>
                <w:sz w:val="16"/>
                <w:szCs w:val="16"/>
                <w:lang w:val="en-US"/>
              </w:rPr>
            </w:pPr>
          </w:p>
        </w:tc>
        <w:tc>
          <w:tcPr>
            <w:tcW w:w="1559" w:type="dxa"/>
            <w:tcBorders>
              <w:top w:val="single" w:sz="4" w:space="0" w:color="auto"/>
            </w:tcBorders>
          </w:tcPr>
          <w:p w14:paraId="70B43659" w14:textId="77777777" w:rsidR="002D56EA" w:rsidRPr="002D56EA" w:rsidRDefault="002D56EA" w:rsidP="00B331F2">
            <w:pPr>
              <w:pStyle w:val="a"/>
              <w:tabs>
                <w:tab w:val="decimal" w:pos="1408"/>
              </w:tabs>
              <w:ind w:right="-72"/>
              <w:jc w:val="center"/>
              <w:rPr>
                <w:rFonts w:cs="Arial"/>
                <w:sz w:val="16"/>
                <w:szCs w:val="16"/>
                <w:lang w:val="en-US"/>
              </w:rPr>
            </w:pPr>
          </w:p>
        </w:tc>
        <w:tc>
          <w:tcPr>
            <w:tcW w:w="1984" w:type="dxa"/>
            <w:gridSpan w:val="2"/>
            <w:vMerge w:val="restart"/>
            <w:tcBorders>
              <w:top w:val="single" w:sz="4" w:space="0" w:color="auto"/>
              <w:bottom w:val="single" w:sz="4" w:space="0" w:color="auto"/>
            </w:tcBorders>
            <w:vAlign w:val="bottom"/>
          </w:tcPr>
          <w:p w14:paraId="4C95DAFC" w14:textId="77777777" w:rsidR="002D56EA" w:rsidRPr="002D56EA" w:rsidRDefault="002D56EA" w:rsidP="002D56EA">
            <w:pPr>
              <w:pStyle w:val="a"/>
              <w:ind w:right="-72"/>
              <w:jc w:val="center"/>
              <w:rPr>
                <w:rFonts w:cs="Arial"/>
                <w:sz w:val="16"/>
                <w:szCs w:val="16"/>
                <w:lang w:val="en-US"/>
              </w:rPr>
            </w:pPr>
            <w:r w:rsidRPr="002D56EA">
              <w:rPr>
                <w:rFonts w:eastAsia="Arial Unicode MS" w:cs="Arial"/>
                <w:sz w:val="16"/>
                <w:szCs w:val="16"/>
              </w:rPr>
              <w:t>% of ownership interest</w:t>
            </w:r>
          </w:p>
        </w:tc>
        <w:tc>
          <w:tcPr>
            <w:tcW w:w="2127" w:type="dxa"/>
            <w:gridSpan w:val="2"/>
            <w:tcBorders>
              <w:top w:val="single" w:sz="4" w:space="0" w:color="auto"/>
              <w:bottom w:val="single" w:sz="4" w:space="0" w:color="auto"/>
            </w:tcBorders>
          </w:tcPr>
          <w:p w14:paraId="2BFEC9B1" w14:textId="77777777" w:rsidR="002D56EA" w:rsidRPr="002D56EA" w:rsidRDefault="002D56EA" w:rsidP="00B331F2">
            <w:pPr>
              <w:pStyle w:val="a"/>
              <w:ind w:right="-72"/>
              <w:jc w:val="center"/>
              <w:rPr>
                <w:rFonts w:cs="Arial"/>
                <w:sz w:val="16"/>
                <w:szCs w:val="16"/>
                <w:lang w:val="en-US"/>
              </w:rPr>
            </w:pPr>
            <w:r w:rsidRPr="002D56EA">
              <w:rPr>
                <w:rFonts w:cs="Arial"/>
                <w:sz w:val="16"/>
                <w:szCs w:val="16"/>
                <w:lang w:val="en-US"/>
              </w:rPr>
              <w:t>Separate</w:t>
            </w:r>
          </w:p>
          <w:p w14:paraId="688C6477" w14:textId="471F21C7" w:rsidR="002D56EA" w:rsidRPr="002D56EA" w:rsidRDefault="002D56EA" w:rsidP="00B331F2">
            <w:pPr>
              <w:pStyle w:val="a"/>
              <w:ind w:right="-72"/>
              <w:jc w:val="center"/>
              <w:rPr>
                <w:rFonts w:cs="Arial"/>
                <w:sz w:val="16"/>
                <w:szCs w:val="16"/>
                <w:cs/>
              </w:rPr>
            </w:pPr>
            <w:r w:rsidRPr="002D56EA">
              <w:rPr>
                <w:rFonts w:cs="Arial"/>
                <w:sz w:val="16"/>
                <w:szCs w:val="16"/>
                <w:lang w:val="en-US"/>
              </w:rPr>
              <w:t xml:space="preserve">financial </w:t>
            </w:r>
            <w:r w:rsidR="00040FEF">
              <w:rPr>
                <w:rFonts w:cs="Arial"/>
                <w:sz w:val="16"/>
                <w:szCs w:val="16"/>
                <w:lang w:val="en-US"/>
              </w:rPr>
              <w:t>information</w:t>
            </w:r>
          </w:p>
        </w:tc>
      </w:tr>
      <w:tr w:rsidR="002D56EA" w:rsidRPr="002D56EA" w14:paraId="54854C4A" w14:textId="77777777" w:rsidTr="009647C4">
        <w:tc>
          <w:tcPr>
            <w:tcW w:w="2127" w:type="dxa"/>
            <w:vAlign w:val="bottom"/>
          </w:tcPr>
          <w:p w14:paraId="5C1DD11F" w14:textId="77777777" w:rsidR="002D56EA" w:rsidRPr="002D56EA" w:rsidRDefault="002D56EA" w:rsidP="00B331F2">
            <w:pPr>
              <w:pStyle w:val="NormalIndent"/>
              <w:ind w:left="-105" w:right="15"/>
              <w:jc w:val="thaiDistribute"/>
              <w:rPr>
                <w:rFonts w:cs="Arial"/>
                <w:b w:val="0"/>
                <w:bCs w:val="0"/>
                <w:sz w:val="16"/>
                <w:szCs w:val="16"/>
                <w:lang w:val="en-US"/>
              </w:rPr>
            </w:pPr>
          </w:p>
        </w:tc>
        <w:tc>
          <w:tcPr>
            <w:tcW w:w="1094" w:type="dxa"/>
          </w:tcPr>
          <w:p w14:paraId="7EEC837A" w14:textId="77777777" w:rsidR="002D56EA" w:rsidRPr="002D56EA" w:rsidRDefault="002D56EA" w:rsidP="00B331F2">
            <w:pPr>
              <w:pStyle w:val="a"/>
              <w:tabs>
                <w:tab w:val="decimal" w:pos="1408"/>
              </w:tabs>
              <w:ind w:right="-72"/>
              <w:jc w:val="center"/>
              <w:rPr>
                <w:rFonts w:cs="Arial"/>
                <w:sz w:val="16"/>
                <w:szCs w:val="16"/>
                <w:lang w:val="en-US"/>
              </w:rPr>
            </w:pPr>
          </w:p>
        </w:tc>
        <w:tc>
          <w:tcPr>
            <w:tcW w:w="1559" w:type="dxa"/>
          </w:tcPr>
          <w:p w14:paraId="527CCAC4" w14:textId="77777777" w:rsidR="002D56EA" w:rsidRPr="002D56EA" w:rsidRDefault="002D56EA" w:rsidP="00B331F2">
            <w:pPr>
              <w:pStyle w:val="a"/>
              <w:tabs>
                <w:tab w:val="decimal" w:pos="1408"/>
              </w:tabs>
              <w:ind w:right="-72"/>
              <w:jc w:val="center"/>
              <w:rPr>
                <w:rFonts w:cs="Arial"/>
                <w:sz w:val="16"/>
                <w:szCs w:val="16"/>
                <w:lang w:val="en-US"/>
              </w:rPr>
            </w:pPr>
          </w:p>
        </w:tc>
        <w:tc>
          <w:tcPr>
            <w:tcW w:w="1984" w:type="dxa"/>
            <w:gridSpan w:val="2"/>
            <w:vMerge/>
            <w:tcBorders>
              <w:bottom w:val="single" w:sz="4" w:space="0" w:color="auto"/>
            </w:tcBorders>
          </w:tcPr>
          <w:p w14:paraId="187BAD54" w14:textId="77777777" w:rsidR="002D56EA" w:rsidRPr="002D56EA" w:rsidRDefault="002D56EA" w:rsidP="00B331F2">
            <w:pPr>
              <w:pStyle w:val="a"/>
              <w:ind w:right="-72"/>
              <w:jc w:val="center"/>
              <w:rPr>
                <w:rFonts w:cs="Arial"/>
                <w:sz w:val="16"/>
                <w:szCs w:val="16"/>
                <w:lang w:val="en-US"/>
              </w:rPr>
            </w:pPr>
          </w:p>
        </w:tc>
        <w:tc>
          <w:tcPr>
            <w:tcW w:w="2127" w:type="dxa"/>
            <w:gridSpan w:val="2"/>
            <w:tcBorders>
              <w:top w:val="single" w:sz="4" w:space="0" w:color="auto"/>
              <w:bottom w:val="single" w:sz="4" w:space="0" w:color="auto"/>
            </w:tcBorders>
          </w:tcPr>
          <w:p w14:paraId="5BB5271C" w14:textId="77777777" w:rsidR="002D56EA" w:rsidRPr="002D56EA" w:rsidRDefault="002D56EA" w:rsidP="00B331F2">
            <w:pPr>
              <w:pStyle w:val="a"/>
              <w:ind w:right="-72"/>
              <w:jc w:val="center"/>
              <w:rPr>
                <w:rFonts w:eastAsia="Arial Unicode MS" w:cs="Arial"/>
                <w:sz w:val="16"/>
                <w:szCs w:val="16"/>
                <w:lang w:val="en-US"/>
              </w:rPr>
            </w:pPr>
            <w:r w:rsidRPr="002D56EA">
              <w:rPr>
                <w:rFonts w:eastAsia="Arial Unicode MS" w:cs="Arial"/>
                <w:sz w:val="16"/>
                <w:szCs w:val="16"/>
                <w:lang w:val="en-US"/>
              </w:rPr>
              <w:t>Investment at</w:t>
            </w:r>
          </w:p>
          <w:p w14:paraId="4FAA54D5" w14:textId="77777777" w:rsidR="002D56EA" w:rsidRPr="002D56EA" w:rsidRDefault="002D56EA" w:rsidP="00B331F2">
            <w:pPr>
              <w:pStyle w:val="a"/>
              <w:ind w:right="-72"/>
              <w:jc w:val="center"/>
              <w:rPr>
                <w:rFonts w:eastAsia="Arial Unicode MS" w:cs="Arial"/>
                <w:sz w:val="16"/>
                <w:szCs w:val="16"/>
                <w:lang w:val="en-US"/>
              </w:rPr>
            </w:pPr>
            <w:r w:rsidRPr="002D56EA">
              <w:rPr>
                <w:rFonts w:eastAsia="Arial Unicode MS" w:cs="Arial"/>
                <w:sz w:val="16"/>
                <w:szCs w:val="16"/>
                <w:cs/>
              </w:rPr>
              <w:t>cost</w:t>
            </w:r>
            <w:r w:rsidRPr="002D56EA">
              <w:rPr>
                <w:rFonts w:eastAsia="Arial Unicode MS" w:cs="Arial"/>
                <w:sz w:val="16"/>
                <w:szCs w:val="16"/>
                <w:lang w:val="en-US"/>
              </w:rPr>
              <w:t xml:space="preserve"> method</w:t>
            </w:r>
          </w:p>
        </w:tc>
      </w:tr>
      <w:tr w:rsidR="002D56EA" w:rsidRPr="002D56EA" w14:paraId="298C58F6" w14:textId="77777777" w:rsidTr="009647C4">
        <w:tc>
          <w:tcPr>
            <w:tcW w:w="2127" w:type="dxa"/>
            <w:tcBorders>
              <w:bottom w:val="single" w:sz="4" w:space="0" w:color="auto"/>
            </w:tcBorders>
            <w:vAlign w:val="bottom"/>
          </w:tcPr>
          <w:p w14:paraId="18CC95B7" w14:textId="77777777" w:rsidR="002D56EA" w:rsidRPr="002D56EA" w:rsidRDefault="002D56EA" w:rsidP="002D56EA">
            <w:pPr>
              <w:pStyle w:val="NormalIndent"/>
              <w:ind w:left="-105" w:right="15"/>
              <w:jc w:val="center"/>
              <w:rPr>
                <w:rFonts w:cs="Arial"/>
                <w:b w:val="0"/>
                <w:bCs w:val="0"/>
                <w:sz w:val="16"/>
                <w:szCs w:val="16"/>
                <w:lang w:val="en-US"/>
              </w:rPr>
            </w:pPr>
            <w:r w:rsidRPr="002D56EA">
              <w:rPr>
                <w:rFonts w:eastAsia="Arial Unicode MS" w:cs="Arial"/>
                <w:sz w:val="16"/>
                <w:szCs w:val="16"/>
              </w:rPr>
              <w:t>Entity name</w:t>
            </w:r>
          </w:p>
        </w:tc>
        <w:tc>
          <w:tcPr>
            <w:tcW w:w="1094" w:type="dxa"/>
            <w:tcBorders>
              <w:bottom w:val="single" w:sz="4" w:space="0" w:color="auto"/>
            </w:tcBorders>
            <w:vAlign w:val="bottom"/>
          </w:tcPr>
          <w:p w14:paraId="7B98575B" w14:textId="77777777" w:rsidR="002D56EA" w:rsidRPr="002D56EA" w:rsidRDefault="002D56EA" w:rsidP="002D56EA">
            <w:pPr>
              <w:pStyle w:val="a"/>
              <w:ind w:left="-105" w:right="-72"/>
              <w:jc w:val="center"/>
              <w:rPr>
                <w:rFonts w:eastAsia="Arial Unicode MS" w:cs="Arial"/>
                <w:sz w:val="16"/>
                <w:szCs w:val="16"/>
              </w:rPr>
            </w:pPr>
            <w:r w:rsidRPr="002D56EA">
              <w:rPr>
                <w:rFonts w:eastAsia="Arial Unicode MS" w:cs="Arial"/>
                <w:spacing w:val="-8"/>
                <w:sz w:val="16"/>
                <w:szCs w:val="16"/>
              </w:rPr>
              <w:t>Country of incorporation</w:t>
            </w:r>
          </w:p>
        </w:tc>
        <w:tc>
          <w:tcPr>
            <w:tcW w:w="1559" w:type="dxa"/>
            <w:tcBorders>
              <w:bottom w:val="single" w:sz="4" w:space="0" w:color="auto"/>
            </w:tcBorders>
            <w:vAlign w:val="bottom"/>
          </w:tcPr>
          <w:p w14:paraId="1E5C4202" w14:textId="77777777" w:rsidR="002D56EA" w:rsidRPr="002D56EA" w:rsidRDefault="002D56EA" w:rsidP="002D56EA">
            <w:pPr>
              <w:pStyle w:val="a"/>
              <w:ind w:right="-72"/>
              <w:jc w:val="center"/>
              <w:rPr>
                <w:rFonts w:eastAsia="Arial Unicode MS" w:cs="Arial"/>
                <w:sz w:val="16"/>
                <w:szCs w:val="16"/>
              </w:rPr>
            </w:pPr>
            <w:r w:rsidRPr="002D56EA">
              <w:rPr>
                <w:rFonts w:eastAsia="Arial Unicode MS" w:cs="Arial"/>
                <w:spacing w:val="-4"/>
                <w:sz w:val="16"/>
                <w:szCs w:val="16"/>
              </w:rPr>
              <w:t>Nature of business</w:t>
            </w:r>
          </w:p>
        </w:tc>
        <w:tc>
          <w:tcPr>
            <w:tcW w:w="992" w:type="dxa"/>
            <w:tcBorders>
              <w:top w:val="single" w:sz="4" w:space="0" w:color="auto"/>
              <w:bottom w:val="single" w:sz="4" w:space="0" w:color="auto"/>
            </w:tcBorders>
          </w:tcPr>
          <w:p w14:paraId="2142D867" w14:textId="77777777" w:rsidR="002D56EA" w:rsidRDefault="002D56EA" w:rsidP="002D56EA">
            <w:pPr>
              <w:pStyle w:val="a"/>
              <w:ind w:right="-72"/>
              <w:jc w:val="right"/>
              <w:rPr>
                <w:rFonts w:cs="Arial"/>
                <w:sz w:val="16"/>
                <w:szCs w:val="16"/>
                <w:lang w:val="en-GB"/>
              </w:rPr>
            </w:pPr>
            <w:r w:rsidRPr="002D56EA">
              <w:rPr>
                <w:rFonts w:cs="Arial"/>
                <w:spacing w:val="-9"/>
                <w:sz w:val="16"/>
                <w:szCs w:val="16"/>
                <w:lang w:val="en-GB"/>
              </w:rPr>
              <w:t>31 March</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p w14:paraId="12F974E3" w14:textId="1C74BBDD" w:rsidR="002D56EA" w:rsidRPr="002D56EA" w:rsidRDefault="002D56EA" w:rsidP="002D56EA">
            <w:pPr>
              <w:pStyle w:val="a"/>
              <w:ind w:right="-72"/>
              <w:jc w:val="right"/>
              <w:rPr>
                <w:rFonts w:eastAsia="Arial Unicode MS" w:cs="Cordia New"/>
                <w:sz w:val="16"/>
                <w:szCs w:val="16"/>
                <w:cs/>
              </w:rPr>
            </w:pPr>
            <w:r>
              <w:rPr>
                <w:rFonts w:cs="Arial"/>
                <w:sz w:val="16"/>
                <w:szCs w:val="16"/>
                <w:lang w:val="en-GB"/>
              </w:rPr>
              <w:t>%</w:t>
            </w:r>
          </w:p>
        </w:tc>
        <w:tc>
          <w:tcPr>
            <w:tcW w:w="992" w:type="dxa"/>
            <w:tcBorders>
              <w:top w:val="single" w:sz="4" w:space="0" w:color="auto"/>
              <w:bottom w:val="single" w:sz="4" w:space="0" w:color="auto"/>
            </w:tcBorders>
          </w:tcPr>
          <w:p w14:paraId="569E3B91" w14:textId="77777777" w:rsidR="002D56EA" w:rsidRDefault="002D56EA" w:rsidP="002D56EA">
            <w:pPr>
              <w:pStyle w:val="a"/>
              <w:ind w:left="-113"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0746790E" w14:textId="0F60034B"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w:t>
            </w:r>
          </w:p>
        </w:tc>
        <w:tc>
          <w:tcPr>
            <w:tcW w:w="1063" w:type="dxa"/>
            <w:tcBorders>
              <w:top w:val="single" w:sz="4" w:space="0" w:color="auto"/>
              <w:bottom w:val="single" w:sz="4" w:space="0" w:color="auto"/>
            </w:tcBorders>
          </w:tcPr>
          <w:p w14:paraId="337885D8" w14:textId="77777777" w:rsidR="002D56EA" w:rsidRDefault="002D56EA" w:rsidP="002D56EA">
            <w:pPr>
              <w:pStyle w:val="a"/>
              <w:ind w:right="-72"/>
              <w:jc w:val="right"/>
              <w:rPr>
                <w:rFonts w:cs="Arial"/>
                <w:sz w:val="16"/>
                <w:szCs w:val="16"/>
                <w:lang w:val="en-GB"/>
              </w:rPr>
            </w:pPr>
            <w:r w:rsidRPr="002D56EA">
              <w:rPr>
                <w:rFonts w:cs="Arial"/>
                <w:spacing w:val="-9"/>
                <w:sz w:val="16"/>
                <w:szCs w:val="16"/>
                <w:lang w:val="en-GB"/>
              </w:rPr>
              <w:t>31 March</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p w14:paraId="24AE576B" w14:textId="47FD0014"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Baht</w:t>
            </w:r>
          </w:p>
        </w:tc>
        <w:tc>
          <w:tcPr>
            <w:tcW w:w="1064" w:type="dxa"/>
            <w:tcBorders>
              <w:top w:val="single" w:sz="4" w:space="0" w:color="auto"/>
              <w:bottom w:val="single" w:sz="4" w:space="0" w:color="auto"/>
            </w:tcBorders>
            <w:shd w:val="clear" w:color="auto" w:fill="auto"/>
          </w:tcPr>
          <w:p w14:paraId="18FE2EDD" w14:textId="77777777" w:rsidR="002D56EA" w:rsidRDefault="002D56EA" w:rsidP="002D56EA">
            <w:pPr>
              <w:pStyle w:val="a"/>
              <w:ind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2A160361" w14:textId="7CB61861" w:rsidR="002D56EA" w:rsidRPr="002D56EA" w:rsidRDefault="002D56EA" w:rsidP="002D56EA">
            <w:pPr>
              <w:pStyle w:val="a"/>
              <w:ind w:right="-72"/>
              <w:jc w:val="right"/>
              <w:rPr>
                <w:rFonts w:cs="Arial"/>
                <w:sz w:val="16"/>
                <w:szCs w:val="16"/>
                <w:cs/>
              </w:rPr>
            </w:pPr>
            <w:r>
              <w:rPr>
                <w:rFonts w:cs="Arial"/>
                <w:sz w:val="16"/>
                <w:szCs w:val="16"/>
                <w:lang w:val="en-GB"/>
              </w:rPr>
              <w:t>Baht</w:t>
            </w:r>
          </w:p>
        </w:tc>
      </w:tr>
      <w:tr w:rsidR="002D56EA" w:rsidRPr="002D56EA" w14:paraId="62F3A85C" w14:textId="77777777" w:rsidTr="009647C4">
        <w:tc>
          <w:tcPr>
            <w:tcW w:w="2127" w:type="dxa"/>
            <w:tcBorders>
              <w:top w:val="single" w:sz="4" w:space="0" w:color="auto"/>
            </w:tcBorders>
            <w:shd w:val="clear" w:color="auto" w:fill="auto"/>
          </w:tcPr>
          <w:p w14:paraId="083D9C1A" w14:textId="77777777" w:rsidR="002D56EA" w:rsidRPr="002D56EA" w:rsidRDefault="002D56EA" w:rsidP="00B331F2">
            <w:pPr>
              <w:pStyle w:val="a"/>
              <w:ind w:left="-105" w:right="15"/>
              <w:jc w:val="thaiDistribute"/>
              <w:rPr>
                <w:rFonts w:cs="Arial"/>
                <w:b w:val="0"/>
                <w:bCs w:val="0"/>
                <w:sz w:val="16"/>
                <w:szCs w:val="16"/>
                <w:lang w:val="en-GB"/>
              </w:rPr>
            </w:pPr>
          </w:p>
        </w:tc>
        <w:tc>
          <w:tcPr>
            <w:tcW w:w="1094" w:type="dxa"/>
            <w:tcBorders>
              <w:top w:val="single" w:sz="4" w:space="0" w:color="auto"/>
            </w:tcBorders>
            <w:shd w:val="clear" w:color="auto" w:fill="auto"/>
          </w:tcPr>
          <w:p w14:paraId="3E9A56E7" w14:textId="77777777" w:rsidR="002D56EA" w:rsidRPr="002D56EA" w:rsidRDefault="002D56EA" w:rsidP="00B331F2">
            <w:pPr>
              <w:pStyle w:val="a"/>
              <w:ind w:right="-72"/>
              <w:jc w:val="right"/>
              <w:rPr>
                <w:rFonts w:cs="Arial"/>
                <w:b w:val="0"/>
                <w:bCs w:val="0"/>
                <w:sz w:val="16"/>
                <w:szCs w:val="16"/>
                <w:lang w:val="en-GB"/>
              </w:rPr>
            </w:pPr>
          </w:p>
        </w:tc>
        <w:tc>
          <w:tcPr>
            <w:tcW w:w="1559" w:type="dxa"/>
            <w:tcBorders>
              <w:top w:val="single" w:sz="4" w:space="0" w:color="auto"/>
            </w:tcBorders>
            <w:shd w:val="clear" w:color="auto" w:fill="auto"/>
          </w:tcPr>
          <w:p w14:paraId="4204C45E" w14:textId="77777777" w:rsidR="002D56EA" w:rsidRPr="002D56EA" w:rsidRDefault="002D56EA" w:rsidP="00B331F2">
            <w:pPr>
              <w:pStyle w:val="a"/>
              <w:ind w:right="-72"/>
              <w:jc w:val="right"/>
              <w:rPr>
                <w:rFonts w:cs="Arial"/>
                <w:b w:val="0"/>
                <w:bCs w:val="0"/>
                <w:sz w:val="16"/>
                <w:szCs w:val="16"/>
                <w:lang w:val="en-GB"/>
              </w:rPr>
            </w:pPr>
          </w:p>
        </w:tc>
        <w:tc>
          <w:tcPr>
            <w:tcW w:w="992" w:type="dxa"/>
            <w:tcBorders>
              <w:top w:val="single" w:sz="4" w:space="0" w:color="auto"/>
            </w:tcBorders>
            <w:shd w:val="clear" w:color="auto" w:fill="FAFAFA"/>
          </w:tcPr>
          <w:p w14:paraId="4BEE2BEE" w14:textId="77777777" w:rsidR="002D56EA" w:rsidRPr="002D56EA" w:rsidRDefault="002D56EA" w:rsidP="00B331F2">
            <w:pPr>
              <w:pStyle w:val="a"/>
              <w:ind w:right="-72"/>
              <w:jc w:val="right"/>
              <w:rPr>
                <w:rFonts w:cs="Arial"/>
                <w:b w:val="0"/>
                <w:bCs w:val="0"/>
                <w:sz w:val="16"/>
                <w:szCs w:val="16"/>
                <w:lang w:val="en-GB"/>
              </w:rPr>
            </w:pPr>
          </w:p>
        </w:tc>
        <w:tc>
          <w:tcPr>
            <w:tcW w:w="992" w:type="dxa"/>
            <w:tcBorders>
              <w:top w:val="single" w:sz="4" w:space="0" w:color="auto"/>
            </w:tcBorders>
            <w:shd w:val="clear" w:color="auto" w:fill="auto"/>
          </w:tcPr>
          <w:p w14:paraId="0B1824E1" w14:textId="77777777" w:rsidR="002D56EA" w:rsidRPr="002D56EA" w:rsidRDefault="002D56EA" w:rsidP="00B331F2">
            <w:pPr>
              <w:pStyle w:val="a"/>
              <w:ind w:right="-72"/>
              <w:jc w:val="right"/>
              <w:rPr>
                <w:rFonts w:cs="Arial"/>
                <w:b w:val="0"/>
                <w:bCs w:val="0"/>
                <w:sz w:val="16"/>
                <w:szCs w:val="16"/>
                <w:lang w:val="en-GB"/>
              </w:rPr>
            </w:pPr>
          </w:p>
        </w:tc>
        <w:tc>
          <w:tcPr>
            <w:tcW w:w="1063" w:type="dxa"/>
            <w:tcBorders>
              <w:top w:val="single" w:sz="4" w:space="0" w:color="auto"/>
            </w:tcBorders>
            <w:shd w:val="clear" w:color="auto" w:fill="FAFAFA"/>
          </w:tcPr>
          <w:p w14:paraId="384B6FEE" w14:textId="77777777" w:rsidR="002D56EA" w:rsidRPr="002D56EA" w:rsidRDefault="002D56EA" w:rsidP="00B331F2">
            <w:pPr>
              <w:pStyle w:val="a"/>
              <w:ind w:right="-72"/>
              <w:jc w:val="right"/>
              <w:rPr>
                <w:rFonts w:cs="Arial"/>
                <w:b w:val="0"/>
                <w:bCs w:val="0"/>
                <w:sz w:val="16"/>
                <w:szCs w:val="16"/>
                <w:lang w:val="en-GB"/>
              </w:rPr>
            </w:pPr>
          </w:p>
        </w:tc>
        <w:tc>
          <w:tcPr>
            <w:tcW w:w="1064" w:type="dxa"/>
            <w:tcBorders>
              <w:top w:val="single" w:sz="4" w:space="0" w:color="auto"/>
            </w:tcBorders>
            <w:shd w:val="clear" w:color="auto" w:fill="auto"/>
            <w:vAlign w:val="bottom"/>
          </w:tcPr>
          <w:p w14:paraId="4111CD09" w14:textId="77777777" w:rsidR="002D56EA" w:rsidRPr="002D56EA" w:rsidRDefault="002D56EA" w:rsidP="00B331F2">
            <w:pPr>
              <w:pStyle w:val="a"/>
              <w:ind w:right="-72"/>
              <w:jc w:val="right"/>
              <w:rPr>
                <w:rFonts w:cs="Arial"/>
                <w:b w:val="0"/>
                <w:bCs w:val="0"/>
                <w:sz w:val="16"/>
                <w:szCs w:val="16"/>
                <w:lang w:val="en-GB"/>
              </w:rPr>
            </w:pPr>
          </w:p>
        </w:tc>
      </w:tr>
      <w:tr w:rsidR="002D56EA" w:rsidRPr="002D56EA" w14:paraId="3A18C025" w14:textId="77777777" w:rsidTr="009647C4">
        <w:tc>
          <w:tcPr>
            <w:tcW w:w="2127" w:type="dxa"/>
            <w:shd w:val="clear" w:color="auto" w:fill="auto"/>
          </w:tcPr>
          <w:p w14:paraId="388EC650" w14:textId="77777777" w:rsidR="002D56EA" w:rsidRPr="002D56EA" w:rsidRDefault="002D56EA" w:rsidP="00B331F2">
            <w:pPr>
              <w:pStyle w:val="a"/>
              <w:ind w:left="-105" w:right="15"/>
              <w:jc w:val="thaiDistribute"/>
              <w:rPr>
                <w:rFonts w:eastAsia="Arial Unicode MS" w:cs="Arial"/>
                <w:sz w:val="16"/>
                <w:szCs w:val="16"/>
              </w:rPr>
            </w:pPr>
            <w:r w:rsidRPr="002D56EA">
              <w:rPr>
                <w:rFonts w:eastAsia="Arial Unicode MS" w:cs="Arial"/>
                <w:sz w:val="16"/>
                <w:szCs w:val="16"/>
              </w:rPr>
              <w:t>Subsidiar</w:t>
            </w:r>
            <w:r w:rsidRPr="002D56EA">
              <w:rPr>
                <w:rFonts w:eastAsia="Arial Unicode MS" w:cs="Arial"/>
                <w:sz w:val="16"/>
                <w:szCs w:val="16"/>
                <w:cs/>
              </w:rPr>
              <w:t>y</w:t>
            </w:r>
          </w:p>
        </w:tc>
        <w:tc>
          <w:tcPr>
            <w:tcW w:w="1094" w:type="dxa"/>
            <w:shd w:val="clear" w:color="auto" w:fill="auto"/>
          </w:tcPr>
          <w:p w14:paraId="585AAC53" w14:textId="77777777" w:rsidR="002D56EA" w:rsidRPr="002D56EA" w:rsidRDefault="002D56EA" w:rsidP="00B331F2">
            <w:pPr>
              <w:pStyle w:val="a"/>
              <w:ind w:right="-72"/>
              <w:jc w:val="right"/>
              <w:rPr>
                <w:rFonts w:cs="Arial"/>
                <w:b w:val="0"/>
                <w:bCs w:val="0"/>
                <w:sz w:val="16"/>
                <w:szCs w:val="16"/>
                <w:lang w:val="en-GB"/>
              </w:rPr>
            </w:pPr>
          </w:p>
        </w:tc>
        <w:tc>
          <w:tcPr>
            <w:tcW w:w="1559" w:type="dxa"/>
            <w:shd w:val="clear" w:color="auto" w:fill="auto"/>
          </w:tcPr>
          <w:p w14:paraId="2991CE03" w14:textId="77777777" w:rsidR="002D56EA" w:rsidRPr="002D56EA" w:rsidRDefault="002D56EA" w:rsidP="00B331F2">
            <w:pPr>
              <w:pStyle w:val="a"/>
              <w:ind w:right="-72"/>
              <w:jc w:val="right"/>
              <w:rPr>
                <w:rFonts w:cs="Arial"/>
                <w:b w:val="0"/>
                <w:bCs w:val="0"/>
                <w:sz w:val="16"/>
                <w:szCs w:val="16"/>
                <w:lang w:val="en-GB"/>
              </w:rPr>
            </w:pPr>
          </w:p>
        </w:tc>
        <w:tc>
          <w:tcPr>
            <w:tcW w:w="992" w:type="dxa"/>
            <w:shd w:val="clear" w:color="auto" w:fill="FAFAFA"/>
          </w:tcPr>
          <w:p w14:paraId="5999051B" w14:textId="77777777" w:rsidR="002D56EA" w:rsidRPr="002D56EA" w:rsidRDefault="002D56EA" w:rsidP="00B331F2">
            <w:pPr>
              <w:pStyle w:val="a"/>
              <w:ind w:right="-72"/>
              <w:jc w:val="right"/>
              <w:rPr>
                <w:rFonts w:cs="Arial"/>
                <w:b w:val="0"/>
                <w:bCs w:val="0"/>
                <w:sz w:val="16"/>
                <w:szCs w:val="16"/>
                <w:lang w:val="en-GB"/>
              </w:rPr>
            </w:pPr>
          </w:p>
        </w:tc>
        <w:tc>
          <w:tcPr>
            <w:tcW w:w="992" w:type="dxa"/>
            <w:shd w:val="clear" w:color="auto" w:fill="auto"/>
          </w:tcPr>
          <w:p w14:paraId="5E65C99A" w14:textId="77777777" w:rsidR="002D56EA" w:rsidRPr="002D56EA" w:rsidRDefault="002D56EA" w:rsidP="00B331F2">
            <w:pPr>
              <w:pStyle w:val="a"/>
              <w:ind w:left="370" w:right="-72" w:hanging="370"/>
              <w:jc w:val="right"/>
              <w:rPr>
                <w:rFonts w:cs="Arial"/>
                <w:b w:val="0"/>
                <w:bCs w:val="0"/>
                <w:sz w:val="16"/>
                <w:szCs w:val="16"/>
                <w:lang w:val="en-GB"/>
              </w:rPr>
            </w:pPr>
          </w:p>
        </w:tc>
        <w:tc>
          <w:tcPr>
            <w:tcW w:w="1063" w:type="dxa"/>
            <w:shd w:val="clear" w:color="auto" w:fill="FAFAFA"/>
          </w:tcPr>
          <w:p w14:paraId="01F40F43" w14:textId="77777777" w:rsidR="002D56EA" w:rsidRPr="002D56EA" w:rsidRDefault="002D56EA" w:rsidP="00B331F2">
            <w:pPr>
              <w:pStyle w:val="a"/>
              <w:ind w:left="370" w:right="-72" w:hanging="370"/>
              <w:jc w:val="right"/>
              <w:rPr>
                <w:rFonts w:cs="Arial"/>
                <w:b w:val="0"/>
                <w:bCs w:val="0"/>
                <w:sz w:val="16"/>
                <w:szCs w:val="16"/>
                <w:lang w:val="en-GB"/>
              </w:rPr>
            </w:pPr>
          </w:p>
        </w:tc>
        <w:tc>
          <w:tcPr>
            <w:tcW w:w="1064" w:type="dxa"/>
            <w:shd w:val="clear" w:color="auto" w:fill="auto"/>
            <w:vAlign w:val="bottom"/>
          </w:tcPr>
          <w:p w14:paraId="0AFA298D" w14:textId="77777777" w:rsidR="002D56EA" w:rsidRPr="002D56EA" w:rsidRDefault="002D56EA" w:rsidP="00B331F2">
            <w:pPr>
              <w:pStyle w:val="a"/>
              <w:ind w:left="370" w:right="-72" w:hanging="370"/>
              <w:jc w:val="right"/>
              <w:rPr>
                <w:rFonts w:cs="Arial"/>
                <w:b w:val="0"/>
                <w:bCs w:val="0"/>
                <w:sz w:val="16"/>
                <w:szCs w:val="16"/>
                <w:lang w:val="en-GB"/>
              </w:rPr>
            </w:pPr>
          </w:p>
        </w:tc>
      </w:tr>
      <w:tr w:rsidR="002D56EA" w:rsidRPr="002D56EA" w14:paraId="5BFF2A25" w14:textId="77777777" w:rsidTr="009647C4">
        <w:tc>
          <w:tcPr>
            <w:tcW w:w="2127" w:type="dxa"/>
            <w:shd w:val="clear" w:color="auto" w:fill="auto"/>
          </w:tcPr>
          <w:p w14:paraId="62902592" w14:textId="77777777" w:rsidR="002D56EA" w:rsidRPr="002D56EA" w:rsidRDefault="002D56EA" w:rsidP="00B331F2">
            <w:pPr>
              <w:pStyle w:val="a"/>
              <w:ind w:left="-105" w:right="15"/>
              <w:rPr>
                <w:rFonts w:eastAsia="Arial Unicode MS" w:cs="Arial"/>
                <w:b w:val="0"/>
                <w:bCs w:val="0"/>
                <w:sz w:val="16"/>
                <w:szCs w:val="16"/>
                <w:cs/>
              </w:rPr>
            </w:pPr>
            <w:r w:rsidRPr="002D56EA">
              <w:rPr>
                <w:rFonts w:eastAsia="Arial Unicode MS" w:cs="Arial"/>
                <w:b w:val="0"/>
                <w:bCs w:val="0"/>
                <w:sz w:val="16"/>
                <w:szCs w:val="16"/>
                <w:cs/>
              </w:rPr>
              <w:t>R Square Company Limited</w:t>
            </w:r>
          </w:p>
        </w:tc>
        <w:tc>
          <w:tcPr>
            <w:tcW w:w="1094" w:type="dxa"/>
            <w:shd w:val="clear" w:color="auto" w:fill="auto"/>
          </w:tcPr>
          <w:p w14:paraId="4EFE304C" w14:textId="77777777" w:rsidR="002D56EA" w:rsidRPr="002D56EA" w:rsidRDefault="002D56EA" w:rsidP="00B331F2">
            <w:pPr>
              <w:pStyle w:val="a"/>
              <w:ind w:right="-72"/>
              <w:jc w:val="center"/>
              <w:rPr>
                <w:rFonts w:cs="Arial"/>
                <w:b w:val="0"/>
                <w:bCs w:val="0"/>
                <w:sz w:val="16"/>
                <w:szCs w:val="16"/>
                <w:lang w:val="en-GB"/>
              </w:rPr>
            </w:pPr>
            <w:r w:rsidRPr="002D56EA">
              <w:rPr>
                <w:rFonts w:cs="Arial"/>
                <w:b w:val="0"/>
                <w:bCs w:val="0"/>
                <w:sz w:val="16"/>
                <w:szCs w:val="16"/>
                <w:lang w:val="en-GB"/>
              </w:rPr>
              <w:t>Thailand</w:t>
            </w:r>
          </w:p>
        </w:tc>
        <w:tc>
          <w:tcPr>
            <w:tcW w:w="1559" w:type="dxa"/>
            <w:shd w:val="clear" w:color="auto" w:fill="auto"/>
            <w:vAlign w:val="bottom"/>
          </w:tcPr>
          <w:p w14:paraId="088FC0C9" w14:textId="77777777" w:rsidR="002D56EA" w:rsidRPr="002D56EA" w:rsidRDefault="002D56EA" w:rsidP="00B331F2">
            <w:pPr>
              <w:pStyle w:val="a"/>
              <w:ind w:right="-72"/>
              <w:jc w:val="center"/>
              <w:rPr>
                <w:rFonts w:cs="Arial"/>
                <w:b w:val="0"/>
                <w:bCs w:val="0"/>
                <w:sz w:val="16"/>
                <w:szCs w:val="16"/>
                <w:cs/>
                <w:lang w:val="en-GB"/>
              </w:rPr>
            </w:pPr>
            <w:r w:rsidRPr="002D56EA">
              <w:rPr>
                <w:rFonts w:cs="Arial"/>
                <w:b w:val="0"/>
                <w:bCs w:val="0"/>
                <w:sz w:val="16"/>
                <w:szCs w:val="16"/>
                <w:lang w:val="en-GB"/>
              </w:rPr>
              <w:t>Packaged software service provider</w:t>
            </w:r>
          </w:p>
        </w:tc>
        <w:tc>
          <w:tcPr>
            <w:tcW w:w="992" w:type="dxa"/>
            <w:shd w:val="clear" w:color="auto" w:fill="FAFAFA"/>
            <w:vAlign w:val="bottom"/>
          </w:tcPr>
          <w:p w14:paraId="0DE38516" w14:textId="77777777" w:rsidR="002D56EA" w:rsidRPr="002D56EA" w:rsidRDefault="002D56EA" w:rsidP="00B331F2">
            <w:pPr>
              <w:pStyle w:val="a"/>
              <w:ind w:right="-72"/>
              <w:jc w:val="right"/>
              <w:rPr>
                <w:rFonts w:cs="Arial"/>
                <w:b w:val="0"/>
                <w:bCs w:val="0"/>
                <w:sz w:val="16"/>
                <w:szCs w:val="16"/>
                <w:cs/>
                <w:lang w:val="en-GB"/>
              </w:rPr>
            </w:pPr>
            <w:r w:rsidRPr="002D56EA">
              <w:rPr>
                <w:rFonts w:cs="Arial"/>
                <w:b w:val="0"/>
                <w:bCs w:val="0"/>
                <w:sz w:val="16"/>
                <w:szCs w:val="16"/>
                <w:lang w:val="en-GB"/>
              </w:rPr>
              <w:t>54.99</w:t>
            </w:r>
          </w:p>
        </w:tc>
        <w:tc>
          <w:tcPr>
            <w:tcW w:w="992" w:type="dxa"/>
            <w:shd w:val="clear" w:color="auto" w:fill="auto"/>
            <w:vAlign w:val="bottom"/>
          </w:tcPr>
          <w:p w14:paraId="6C755AF5" w14:textId="77777777" w:rsidR="002D56EA" w:rsidRPr="002D56EA" w:rsidRDefault="002D56EA" w:rsidP="00B331F2">
            <w:pPr>
              <w:pStyle w:val="a"/>
              <w:ind w:right="-72"/>
              <w:jc w:val="right"/>
              <w:rPr>
                <w:rFonts w:cs="Arial"/>
                <w:b w:val="0"/>
                <w:bCs w:val="0"/>
                <w:sz w:val="16"/>
                <w:szCs w:val="16"/>
                <w:lang w:val="en-GB"/>
              </w:rPr>
            </w:pPr>
            <w:r w:rsidRPr="002D56EA">
              <w:rPr>
                <w:rFonts w:cs="Arial"/>
                <w:b w:val="0"/>
                <w:bCs w:val="0"/>
                <w:sz w:val="16"/>
                <w:szCs w:val="16"/>
                <w:lang w:val="en-GB"/>
              </w:rPr>
              <w:t>54.99</w:t>
            </w:r>
          </w:p>
        </w:tc>
        <w:tc>
          <w:tcPr>
            <w:tcW w:w="1063" w:type="dxa"/>
            <w:tcBorders>
              <w:bottom w:val="single" w:sz="4" w:space="0" w:color="auto"/>
            </w:tcBorders>
            <w:shd w:val="clear" w:color="auto" w:fill="FAFAFA"/>
            <w:vAlign w:val="bottom"/>
          </w:tcPr>
          <w:p w14:paraId="6D2F4B28" w14:textId="77777777" w:rsidR="002D56EA" w:rsidRPr="002D56EA" w:rsidRDefault="002D56EA" w:rsidP="00B331F2">
            <w:pPr>
              <w:pStyle w:val="a"/>
              <w:ind w:right="-72"/>
              <w:jc w:val="right"/>
              <w:rPr>
                <w:rFonts w:cs="Cordia New"/>
                <w:b w:val="0"/>
                <w:bCs w:val="0"/>
                <w:sz w:val="16"/>
                <w:szCs w:val="16"/>
                <w:cs/>
                <w:lang w:val="en-GB"/>
              </w:rPr>
            </w:pPr>
            <w:r w:rsidRPr="002D56EA">
              <w:rPr>
                <w:rFonts w:cs="Cordia New"/>
                <w:b w:val="0"/>
                <w:bCs w:val="0"/>
                <w:sz w:val="16"/>
                <w:szCs w:val="16"/>
                <w:lang w:val="en-GB"/>
              </w:rPr>
              <w:t>1,649,800</w:t>
            </w:r>
          </w:p>
        </w:tc>
        <w:tc>
          <w:tcPr>
            <w:tcW w:w="1064" w:type="dxa"/>
            <w:tcBorders>
              <w:top w:val="nil"/>
              <w:left w:val="nil"/>
              <w:bottom w:val="single" w:sz="4" w:space="0" w:color="auto"/>
              <w:right w:val="nil"/>
            </w:tcBorders>
            <w:shd w:val="clear" w:color="auto" w:fill="auto"/>
            <w:vAlign w:val="bottom"/>
          </w:tcPr>
          <w:p w14:paraId="4A633BEF" w14:textId="77777777" w:rsidR="002D56EA" w:rsidRPr="002D56EA" w:rsidRDefault="002D56EA" w:rsidP="00B331F2">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r w:rsidR="002D56EA" w:rsidRPr="002D56EA" w14:paraId="7910D3DC" w14:textId="77777777" w:rsidTr="009647C4">
        <w:trPr>
          <w:trHeight w:val="58"/>
        </w:trPr>
        <w:tc>
          <w:tcPr>
            <w:tcW w:w="2127" w:type="dxa"/>
            <w:shd w:val="clear" w:color="auto" w:fill="auto"/>
            <w:vAlign w:val="bottom"/>
          </w:tcPr>
          <w:p w14:paraId="6700C3FA" w14:textId="77777777" w:rsidR="002D56EA" w:rsidRPr="002D56EA" w:rsidRDefault="002D56EA" w:rsidP="00B331F2">
            <w:pPr>
              <w:pStyle w:val="a"/>
              <w:ind w:left="-105" w:right="15"/>
              <w:rPr>
                <w:rFonts w:eastAsia="Arial Unicode MS" w:cs="Arial"/>
                <w:b w:val="0"/>
                <w:bCs w:val="0"/>
                <w:sz w:val="16"/>
                <w:szCs w:val="16"/>
                <w:cs/>
              </w:rPr>
            </w:pPr>
          </w:p>
        </w:tc>
        <w:tc>
          <w:tcPr>
            <w:tcW w:w="1094" w:type="dxa"/>
            <w:shd w:val="clear" w:color="auto" w:fill="auto"/>
            <w:vAlign w:val="bottom"/>
          </w:tcPr>
          <w:p w14:paraId="236B354C" w14:textId="77777777" w:rsidR="002D56EA" w:rsidRPr="002D56EA" w:rsidRDefault="002D56EA" w:rsidP="00B331F2">
            <w:pPr>
              <w:pStyle w:val="a"/>
              <w:ind w:right="-72"/>
              <w:jc w:val="center"/>
              <w:rPr>
                <w:rFonts w:cs="Arial"/>
                <w:b w:val="0"/>
                <w:bCs w:val="0"/>
                <w:sz w:val="16"/>
                <w:szCs w:val="16"/>
                <w:lang w:val="en-GB"/>
              </w:rPr>
            </w:pPr>
          </w:p>
        </w:tc>
        <w:tc>
          <w:tcPr>
            <w:tcW w:w="1559" w:type="dxa"/>
            <w:shd w:val="clear" w:color="auto" w:fill="auto"/>
            <w:vAlign w:val="bottom"/>
          </w:tcPr>
          <w:p w14:paraId="62E87887" w14:textId="77777777" w:rsidR="002D56EA" w:rsidRPr="002D56EA" w:rsidRDefault="002D56EA" w:rsidP="00B331F2">
            <w:pPr>
              <w:pStyle w:val="a"/>
              <w:ind w:right="-72"/>
              <w:jc w:val="center"/>
              <w:rPr>
                <w:rFonts w:cs="Arial"/>
                <w:b w:val="0"/>
                <w:bCs w:val="0"/>
                <w:sz w:val="16"/>
                <w:szCs w:val="16"/>
                <w:lang w:val="en-GB"/>
              </w:rPr>
            </w:pPr>
          </w:p>
        </w:tc>
        <w:tc>
          <w:tcPr>
            <w:tcW w:w="992" w:type="dxa"/>
            <w:shd w:val="clear" w:color="auto" w:fill="FAFAFA"/>
            <w:vAlign w:val="bottom"/>
          </w:tcPr>
          <w:p w14:paraId="0B64BDAB" w14:textId="77777777" w:rsidR="002D56EA" w:rsidRPr="002D56EA" w:rsidRDefault="002D56EA" w:rsidP="00B331F2">
            <w:pPr>
              <w:pStyle w:val="a"/>
              <w:ind w:right="-72"/>
              <w:jc w:val="center"/>
              <w:rPr>
                <w:rFonts w:cs="Arial"/>
                <w:b w:val="0"/>
                <w:bCs w:val="0"/>
                <w:sz w:val="16"/>
                <w:szCs w:val="16"/>
                <w:lang w:val="en-GB"/>
              </w:rPr>
            </w:pPr>
          </w:p>
        </w:tc>
        <w:tc>
          <w:tcPr>
            <w:tcW w:w="992" w:type="dxa"/>
            <w:shd w:val="clear" w:color="auto" w:fill="auto"/>
          </w:tcPr>
          <w:p w14:paraId="32CD0ECE" w14:textId="77777777" w:rsidR="002D56EA" w:rsidRPr="002D56EA" w:rsidRDefault="002D56EA" w:rsidP="00B331F2">
            <w:pPr>
              <w:pStyle w:val="a"/>
              <w:ind w:right="-72"/>
              <w:jc w:val="center"/>
              <w:rPr>
                <w:rFonts w:cs="Arial"/>
                <w:b w:val="0"/>
                <w:bCs w:val="0"/>
                <w:sz w:val="16"/>
                <w:szCs w:val="16"/>
                <w:lang w:val="en-US"/>
              </w:rPr>
            </w:pPr>
          </w:p>
        </w:tc>
        <w:tc>
          <w:tcPr>
            <w:tcW w:w="1063" w:type="dxa"/>
            <w:tcBorders>
              <w:top w:val="single" w:sz="4" w:space="0" w:color="auto"/>
            </w:tcBorders>
            <w:shd w:val="clear" w:color="auto" w:fill="FAFAFA"/>
          </w:tcPr>
          <w:p w14:paraId="7FBDCBD3" w14:textId="77777777" w:rsidR="002D56EA" w:rsidRPr="002D56EA" w:rsidRDefault="002D56EA" w:rsidP="00B331F2">
            <w:pPr>
              <w:pStyle w:val="a"/>
              <w:ind w:right="-72"/>
              <w:jc w:val="center"/>
              <w:rPr>
                <w:rFonts w:cs="Arial"/>
                <w:b w:val="0"/>
                <w:bCs w:val="0"/>
                <w:sz w:val="16"/>
                <w:szCs w:val="16"/>
                <w:lang w:val="en-US"/>
              </w:rPr>
            </w:pPr>
          </w:p>
        </w:tc>
        <w:tc>
          <w:tcPr>
            <w:tcW w:w="1064" w:type="dxa"/>
            <w:tcBorders>
              <w:top w:val="single" w:sz="4" w:space="0" w:color="auto"/>
              <w:left w:val="nil"/>
              <w:right w:val="nil"/>
            </w:tcBorders>
            <w:shd w:val="clear" w:color="auto" w:fill="auto"/>
            <w:vAlign w:val="bottom"/>
          </w:tcPr>
          <w:p w14:paraId="2F41596F" w14:textId="77777777" w:rsidR="002D56EA" w:rsidRPr="002D56EA" w:rsidRDefault="002D56EA" w:rsidP="00B331F2">
            <w:pPr>
              <w:pStyle w:val="a"/>
              <w:ind w:right="-72"/>
              <w:jc w:val="center"/>
              <w:rPr>
                <w:rFonts w:cs="Arial"/>
                <w:b w:val="0"/>
                <w:bCs w:val="0"/>
                <w:sz w:val="16"/>
                <w:szCs w:val="16"/>
                <w:lang w:val="en-US"/>
              </w:rPr>
            </w:pPr>
          </w:p>
        </w:tc>
      </w:tr>
      <w:tr w:rsidR="002D56EA" w:rsidRPr="002D56EA" w14:paraId="72ED90DE" w14:textId="77777777" w:rsidTr="009647C4">
        <w:trPr>
          <w:trHeight w:val="84"/>
        </w:trPr>
        <w:tc>
          <w:tcPr>
            <w:tcW w:w="2127" w:type="dxa"/>
            <w:shd w:val="clear" w:color="auto" w:fill="auto"/>
            <w:vAlign w:val="bottom"/>
          </w:tcPr>
          <w:p w14:paraId="159C8547" w14:textId="1730EACD" w:rsidR="002D56EA" w:rsidRPr="002D56EA" w:rsidRDefault="002D56EA" w:rsidP="00B331F2">
            <w:pPr>
              <w:pStyle w:val="a"/>
              <w:ind w:left="-105" w:right="15"/>
              <w:rPr>
                <w:rFonts w:eastAsia="Arial Unicode MS" w:cs="Arial"/>
                <w:sz w:val="16"/>
                <w:szCs w:val="16"/>
                <w:cs/>
              </w:rPr>
            </w:pPr>
            <w:r w:rsidRPr="002D56EA">
              <w:rPr>
                <w:rFonts w:eastAsia="Arial Unicode MS" w:cs="Arial"/>
                <w:sz w:val="16"/>
                <w:szCs w:val="16"/>
                <w:lang w:val="en-US"/>
              </w:rPr>
              <w:t>T</w:t>
            </w:r>
            <w:r w:rsidRPr="002D56EA">
              <w:rPr>
                <w:rFonts w:eastAsia="Arial Unicode MS" w:cs="Arial"/>
                <w:sz w:val="16"/>
                <w:szCs w:val="16"/>
              </w:rPr>
              <w:t xml:space="preserve">otal </w:t>
            </w:r>
          </w:p>
        </w:tc>
        <w:tc>
          <w:tcPr>
            <w:tcW w:w="1094" w:type="dxa"/>
            <w:shd w:val="clear" w:color="auto" w:fill="auto"/>
            <w:vAlign w:val="bottom"/>
          </w:tcPr>
          <w:p w14:paraId="30B1AD11" w14:textId="77777777" w:rsidR="002D56EA" w:rsidRPr="002D56EA" w:rsidRDefault="002D56EA" w:rsidP="00B331F2">
            <w:pPr>
              <w:pStyle w:val="a"/>
              <w:ind w:right="-72"/>
              <w:jc w:val="center"/>
              <w:rPr>
                <w:rFonts w:cs="Arial"/>
                <w:b w:val="0"/>
                <w:bCs w:val="0"/>
                <w:sz w:val="16"/>
                <w:szCs w:val="16"/>
                <w:lang w:val="en-GB"/>
              </w:rPr>
            </w:pPr>
          </w:p>
        </w:tc>
        <w:tc>
          <w:tcPr>
            <w:tcW w:w="1559" w:type="dxa"/>
            <w:shd w:val="clear" w:color="auto" w:fill="auto"/>
            <w:vAlign w:val="bottom"/>
          </w:tcPr>
          <w:p w14:paraId="2B492877" w14:textId="77777777" w:rsidR="002D56EA" w:rsidRPr="002D56EA" w:rsidRDefault="002D56EA" w:rsidP="00B331F2">
            <w:pPr>
              <w:pStyle w:val="a"/>
              <w:ind w:right="-72"/>
              <w:jc w:val="center"/>
              <w:rPr>
                <w:rFonts w:cs="Arial"/>
                <w:b w:val="0"/>
                <w:bCs w:val="0"/>
                <w:sz w:val="16"/>
                <w:szCs w:val="16"/>
                <w:lang w:val="en-GB"/>
              </w:rPr>
            </w:pPr>
          </w:p>
        </w:tc>
        <w:tc>
          <w:tcPr>
            <w:tcW w:w="992" w:type="dxa"/>
            <w:shd w:val="clear" w:color="auto" w:fill="FAFAFA"/>
            <w:vAlign w:val="bottom"/>
          </w:tcPr>
          <w:p w14:paraId="30A2150E" w14:textId="77777777" w:rsidR="002D56EA" w:rsidRPr="002D56EA" w:rsidRDefault="002D56EA" w:rsidP="00B331F2">
            <w:pPr>
              <w:pStyle w:val="a"/>
              <w:ind w:right="-72"/>
              <w:jc w:val="center"/>
              <w:rPr>
                <w:rFonts w:cs="Arial"/>
                <w:b w:val="0"/>
                <w:bCs w:val="0"/>
                <w:sz w:val="16"/>
                <w:szCs w:val="16"/>
                <w:lang w:val="en-GB"/>
              </w:rPr>
            </w:pPr>
          </w:p>
        </w:tc>
        <w:tc>
          <w:tcPr>
            <w:tcW w:w="992" w:type="dxa"/>
            <w:shd w:val="clear" w:color="auto" w:fill="auto"/>
          </w:tcPr>
          <w:p w14:paraId="550E79ED" w14:textId="77777777" w:rsidR="002D56EA" w:rsidRPr="002D56EA" w:rsidRDefault="002D56EA" w:rsidP="00B331F2">
            <w:pPr>
              <w:pStyle w:val="a"/>
              <w:ind w:right="-72"/>
              <w:jc w:val="right"/>
              <w:rPr>
                <w:rFonts w:cs="Arial"/>
                <w:b w:val="0"/>
                <w:bCs w:val="0"/>
                <w:sz w:val="16"/>
                <w:szCs w:val="16"/>
                <w:lang w:val="en-GB"/>
              </w:rPr>
            </w:pPr>
          </w:p>
        </w:tc>
        <w:tc>
          <w:tcPr>
            <w:tcW w:w="1063" w:type="dxa"/>
            <w:tcBorders>
              <w:bottom w:val="single" w:sz="4" w:space="0" w:color="auto"/>
            </w:tcBorders>
            <w:shd w:val="clear" w:color="auto" w:fill="FAFAFA"/>
          </w:tcPr>
          <w:p w14:paraId="276849A6" w14:textId="77777777" w:rsidR="002D56EA" w:rsidRPr="002D56EA" w:rsidRDefault="002D56EA" w:rsidP="00B331F2">
            <w:pPr>
              <w:pStyle w:val="a"/>
              <w:ind w:right="-72"/>
              <w:jc w:val="right"/>
              <w:rPr>
                <w:rFonts w:cs="Arial"/>
                <w:b w:val="0"/>
                <w:bCs w:val="0"/>
                <w:sz w:val="16"/>
                <w:szCs w:val="16"/>
                <w:lang w:val="en-GB"/>
              </w:rPr>
            </w:pPr>
            <w:r w:rsidRPr="002D56EA">
              <w:rPr>
                <w:rFonts w:cs="Arial"/>
                <w:b w:val="0"/>
                <w:bCs w:val="0"/>
                <w:sz w:val="16"/>
                <w:szCs w:val="16"/>
                <w:lang w:val="en-GB"/>
              </w:rPr>
              <w:t>1,649,800</w:t>
            </w:r>
          </w:p>
        </w:tc>
        <w:tc>
          <w:tcPr>
            <w:tcW w:w="1064" w:type="dxa"/>
            <w:tcBorders>
              <w:top w:val="nil"/>
              <w:left w:val="nil"/>
              <w:bottom w:val="single" w:sz="4" w:space="0" w:color="auto"/>
              <w:right w:val="nil"/>
            </w:tcBorders>
            <w:shd w:val="clear" w:color="auto" w:fill="auto"/>
            <w:vAlign w:val="bottom"/>
          </w:tcPr>
          <w:p w14:paraId="66DE22E5" w14:textId="77777777" w:rsidR="002D56EA" w:rsidRPr="002D56EA" w:rsidRDefault="002D56EA" w:rsidP="00B331F2">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bl>
    <w:p w14:paraId="2330C7EA" w14:textId="77777777" w:rsidR="002D56EA" w:rsidRDefault="002D56EA" w:rsidP="002D56EA">
      <w:pPr>
        <w:spacing w:before="60"/>
        <w:ind w:left="539"/>
        <w:jc w:val="both"/>
        <w:rPr>
          <w:rFonts w:cs="Cordia New"/>
          <w:sz w:val="18"/>
          <w:szCs w:val="18"/>
          <w:lang w:val="en-US"/>
        </w:rPr>
      </w:pPr>
    </w:p>
    <w:p w14:paraId="2EC35194" w14:textId="6F8478D9" w:rsidR="002D56EA" w:rsidRPr="000C7C3E" w:rsidRDefault="00064A93" w:rsidP="00523BE0">
      <w:pPr>
        <w:tabs>
          <w:tab w:val="left" w:pos="540"/>
        </w:tabs>
        <w:ind w:left="540" w:hanging="540"/>
        <w:jc w:val="both"/>
        <w:rPr>
          <w:rFonts w:cs="Cordia New"/>
          <w:sz w:val="18"/>
          <w:szCs w:val="18"/>
          <w:lang w:val="en-US"/>
        </w:rPr>
      </w:pPr>
      <w:r>
        <w:rPr>
          <w:rFonts w:cs="Cordia New"/>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65350F" w14:paraId="70A279CF" w14:textId="77777777" w:rsidTr="00C92ADB">
        <w:trPr>
          <w:trHeight w:val="386"/>
        </w:trPr>
        <w:tc>
          <w:tcPr>
            <w:tcW w:w="9461" w:type="dxa"/>
            <w:shd w:val="clear" w:color="auto" w:fill="FFA543"/>
            <w:vAlign w:val="center"/>
          </w:tcPr>
          <w:p w14:paraId="54B64C85" w14:textId="6DB425C4" w:rsidR="009056C5" w:rsidRPr="00DA6095" w:rsidRDefault="00AE09D1" w:rsidP="00830EAA">
            <w:pPr>
              <w:tabs>
                <w:tab w:val="left" w:pos="545"/>
              </w:tabs>
              <w:ind w:left="432" w:hanging="432"/>
              <w:jc w:val="both"/>
              <w:rPr>
                <w:rFonts w:eastAsia="Arial Unicode MS" w:cs="Arial"/>
                <w:color w:val="FFFFFF"/>
                <w:sz w:val="18"/>
                <w:szCs w:val="18"/>
                <w:cs/>
                <w:lang w:val="en-GB"/>
              </w:rPr>
            </w:pPr>
            <w:r w:rsidRPr="00DA6095">
              <w:rPr>
                <w:rFonts w:cs="Arial"/>
                <w:sz w:val="18"/>
                <w:szCs w:val="18"/>
                <w:cs/>
                <w:lang w:val="en-GB"/>
              </w:rPr>
              <w:br w:type="page"/>
            </w:r>
            <w:r w:rsidR="00E330AD">
              <w:rPr>
                <w:rFonts w:eastAsia="Arial Unicode MS" w:cs="Arial"/>
                <w:color w:val="FFFFFF"/>
                <w:sz w:val="18"/>
                <w:szCs w:val="18"/>
                <w:lang w:val="en-GB"/>
              </w:rPr>
              <w:t>10</w:t>
            </w:r>
            <w:r w:rsidR="009056C5" w:rsidRPr="00DA6095">
              <w:rPr>
                <w:rFonts w:eastAsia="Arial Unicode MS" w:cs="Arial"/>
                <w:color w:val="FFFFFF"/>
                <w:sz w:val="18"/>
                <w:szCs w:val="18"/>
                <w:lang w:val="en-GB"/>
              </w:rPr>
              <w:tab/>
              <w:t xml:space="preserve">Reinsurance premium payables and other </w:t>
            </w:r>
            <w:r w:rsidR="00127B82">
              <w:rPr>
                <w:rFonts w:eastAsia="Arial Unicode MS" w:cs="Arial"/>
                <w:color w:val="FFFFFF"/>
                <w:sz w:val="18"/>
                <w:szCs w:val="18"/>
                <w:lang w:val="en-GB"/>
              </w:rPr>
              <w:t xml:space="preserve">current </w:t>
            </w:r>
            <w:r w:rsidR="009056C5" w:rsidRPr="00DA6095">
              <w:rPr>
                <w:rFonts w:eastAsia="Arial Unicode MS" w:cs="Arial"/>
                <w:color w:val="FFFFFF"/>
                <w:sz w:val="18"/>
                <w:szCs w:val="18"/>
                <w:lang w:val="en-GB"/>
              </w:rPr>
              <w:t>payables</w:t>
            </w:r>
          </w:p>
        </w:tc>
      </w:tr>
    </w:tbl>
    <w:p w14:paraId="2427DED4" w14:textId="77777777" w:rsidR="00702D1D" w:rsidRPr="00DA6095"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E967A0" w14:paraId="1162CA73" w14:textId="77777777" w:rsidTr="00B1565D">
        <w:tc>
          <w:tcPr>
            <w:tcW w:w="4550" w:type="dxa"/>
            <w:tcBorders>
              <w:top w:val="nil"/>
              <w:left w:val="nil"/>
              <w:bottom w:val="nil"/>
              <w:right w:val="nil"/>
            </w:tcBorders>
            <w:vAlign w:val="bottom"/>
          </w:tcPr>
          <w:p w14:paraId="0B638E3E" w14:textId="77777777" w:rsidR="00BD26E2" w:rsidRPr="00E967A0"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E967A0" w:rsidRDefault="00BD26E2" w:rsidP="00A861A9">
            <w:pPr>
              <w:pStyle w:val="a"/>
              <w:ind w:right="-72"/>
              <w:jc w:val="center"/>
              <w:rPr>
                <w:rFonts w:cs="Arial"/>
                <w:sz w:val="18"/>
                <w:szCs w:val="18"/>
              </w:rPr>
            </w:pPr>
            <w:r w:rsidRPr="00E967A0">
              <w:rPr>
                <w:rFonts w:cs="Arial"/>
                <w:sz w:val="18"/>
                <w:szCs w:val="18"/>
              </w:rPr>
              <w:t>Consolidated</w:t>
            </w:r>
          </w:p>
          <w:p w14:paraId="0A11B867" w14:textId="3439AAF0" w:rsidR="00BD26E2" w:rsidRPr="00E967A0" w:rsidRDefault="007A7B56" w:rsidP="00A861A9">
            <w:pPr>
              <w:pStyle w:val="a"/>
              <w:ind w:right="-72"/>
              <w:jc w:val="center"/>
              <w:rPr>
                <w:rFonts w:cs="Arial"/>
                <w:sz w:val="18"/>
                <w:szCs w:val="18"/>
                <w:cs/>
              </w:rPr>
            </w:pPr>
            <w:r w:rsidRPr="00E967A0">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E967A0" w:rsidRDefault="00BD26E2" w:rsidP="00A861A9">
            <w:pPr>
              <w:pStyle w:val="a"/>
              <w:ind w:right="-72"/>
              <w:jc w:val="center"/>
              <w:rPr>
                <w:rFonts w:cs="Arial"/>
                <w:sz w:val="18"/>
                <w:szCs w:val="18"/>
              </w:rPr>
            </w:pPr>
            <w:r w:rsidRPr="00E967A0">
              <w:rPr>
                <w:rFonts w:cs="Arial"/>
                <w:sz w:val="18"/>
                <w:szCs w:val="18"/>
                <w:cs/>
              </w:rPr>
              <w:t>S</w:t>
            </w:r>
            <w:r w:rsidRPr="00E967A0">
              <w:rPr>
                <w:rFonts w:cs="Arial"/>
                <w:sz w:val="18"/>
                <w:szCs w:val="18"/>
              </w:rPr>
              <w:t>eparate</w:t>
            </w:r>
          </w:p>
          <w:p w14:paraId="437F9ACF" w14:textId="445ED150" w:rsidR="00BD26E2" w:rsidRPr="00E967A0" w:rsidRDefault="00BD26E2" w:rsidP="00A861A9">
            <w:pPr>
              <w:pStyle w:val="a"/>
              <w:ind w:right="-72"/>
              <w:jc w:val="center"/>
              <w:rPr>
                <w:rFonts w:cs="Arial"/>
                <w:sz w:val="18"/>
                <w:szCs w:val="18"/>
                <w:cs/>
              </w:rPr>
            </w:pPr>
            <w:r w:rsidRPr="00E967A0">
              <w:rPr>
                <w:rFonts w:cs="Arial"/>
                <w:sz w:val="18"/>
                <w:szCs w:val="18"/>
              </w:rPr>
              <w:t>financial information</w:t>
            </w:r>
          </w:p>
        </w:tc>
      </w:tr>
      <w:tr w:rsidR="00BD26E2" w:rsidRPr="00E967A0" w14:paraId="3543365F" w14:textId="77777777" w:rsidTr="00B1565D">
        <w:tc>
          <w:tcPr>
            <w:tcW w:w="4550" w:type="dxa"/>
            <w:tcBorders>
              <w:top w:val="nil"/>
              <w:left w:val="nil"/>
              <w:bottom w:val="nil"/>
              <w:right w:val="nil"/>
            </w:tcBorders>
            <w:vAlign w:val="bottom"/>
          </w:tcPr>
          <w:p w14:paraId="289C42C2"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BD26E2" w:rsidRPr="00E967A0" w:rsidRDefault="00BD26E2" w:rsidP="00BD26E2">
            <w:pPr>
              <w:pStyle w:val="a"/>
              <w:ind w:right="-72"/>
              <w:jc w:val="right"/>
              <w:rPr>
                <w:rFonts w:cs="Arial"/>
                <w:spacing w:val="-6"/>
                <w:sz w:val="18"/>
                <w:szCs w:val="18"/>
              </w:rPr>
            </w:pPr>
            <w:r w:rsidRPr="00E967A0">
              <w:rPr>
                <w:rFonts w:cs="Arial"/>
                <w:spacing w:val="-6"/>
                <w:sz w:val="18"/>
                <w:szCs w:val="18"/>
                <w:cs/>
              </w:rPr>
              <w:t>(Unaudited)</w:t>
            </w:r>
          </w:p>
          <w:p w14:paraId="5E5EC343" w14:textId="3D7AD92F" w:rsidR="00BD26E2" w:rsidRPr="00E967A0" w:rsidRDefault="009844E8" w:rsidP="00BD26E2">
            <w:pPr>
              <w:pStyle w:val="a"/>
              <w:ind w:right="-72"/>
              <w:jc w:val="right"/>
              <w:rPr>
                <w:rFonts w:cs="Arial"/>
                <w:spacing w:val="-9"/>
                <w:sz w:val="18"/>
                <w:szCs w:val="18"/>
                <w:cs/>
              </w:rPr>
            </w:pPr>
            <w:r w:rsidRPr="00E967A0">
              <w:rPr>
                <w:rFonts w:cs="Arial"/>
                <w:spacing w:val="-9"/>
                <w:sz w:val="18"/>
                <w:szCs w:val="18"/>
                <w:lang w:val="en-GB"/>
              </w:rPr>
              <w:t>31 March</w:t>
            </w:r>
          </w:p>
        </w:tc>
        <w:tc>
          <w:tcPr>
            <w:tcW w:w="1224" w:type="dxa"/>
            <w:tcBorders>
              <w:top w:val="single" w:sz="4" w:space="0" w:color="auto"/>
              <w:left w:val="nil"/>
              <w:bottom w:val="nil"/>
              <w:right w:val="nil"/>
            </w:tcBorders>
          </w:tcPr>
          <w:p w14:paraId="3569DE46" w14:textId="77777777" w:rsidR="00BD26E2" w:rsidRPr="00E967A0" w:rsidRDefault="00BD26E2" w:rsidP="00BD26E2">
            <w:pPr>
              <w:pStyle w:val="a"/>
              <w:ind w:right="-72"/>
              <w:jc w:val="right"/>
              <w:rPr>
                <w:rFonts w:cs="Arial"/>
                <w:spacing w:val="-6"/>
                <w:sz w:val="18"/>
                <w:szCs w:val="18"/>
              </w:rPr>
            </w:pPr>
            <w:r w:rsidRPr="00E967A0">
              <w:rPr>
                <w:rFonts w:cs="Arial"/>
                <w:spacing w:val="-6"/>
                <w:sz w:val="18"/>
                <w:szCs w:val="18"/>
                <w:cs/>
              </w:rPr>
              <w:t>(Audited)</w:t>
            </w:r>
          </w:p>
          <w:p w14:paraId="6800E02B" w14:textId="73913836" w:rsidR="00BD26E2" w:rsidRPr="00E967A0" w:rsidRDefault="00526A3E" w:rsidP="00BD26E2">
            <w:pPr>
              <w:pStyle w:val="a"/>
              <w:ind w:right="-72"/>
              <w:jc w:val="right"/>
              <w:rPr>
                <w:rFonts w:cs="Arial"/>
                <w:spacing w:val="-9"/>
                <w:sz w:val="18"/>
                <w:szCs w:val="18"/>
                <w:cs/>
              </w:rPr>
            </w:pPr>
            <w:r w:rsidRPr="00E967A0">
              <w:rPr>
                <w:rFonts w:cs="Arial"/>
                <w:spacing w:val="-9"/>
                <w:sz w:val="18"/>
                <w:szCs w:val="18"/>
                <w:lang w:val="en-GB"/>
              </w:rPr>
              <w:t>31</w:t>
            </w:r>
            <w:r w:rsidR="00BD26E2" w:rsidRPr="00E967A0">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0DB9DADB" w14:textId="64DC06E1" w:rsidR="00BD26E2" w:rsidRPr="00E967A0" w:rsidRDefault="00BD26E2" w:rsidP="00BD26E2">
            <w:pPr>
              <w:pStyle w:val="a"/>
              <w:ind w:right="-72"/>
              <w:jc w:val="right"/>
              <w:rPr>
                <w:rFonts w:cs="Arial"/>
                <w:spacing w:val="-6"/>
                <w:sz w:val="18"/>
                <w:szCs w:val="18"/>
              </w:rPr>
            </w:pPr>
            <w:r w:rsidRPr="00E967A0">
              <w:rPr>
                <w:rFonts w:cs="Arial"/>
                <w:spacing w:val="-6"/>
                <w:sz w:val="18"/>
                <w:szCs w:val="18"/>
                <w:cs/>
              </w:rPr>
              <w:t>(Unaudited)</w:t>
            </w:r>
          </w:p>
          <w:p w14:paraId="2E0DB6E3" w14:textId="416CF464" w:rsidR="00BD26E2" w:rsidRPr="00E967A0" w:rsidRDefault="009844E8" w:rsidP="00000062">
            <w:pPr>
              <w:pStyle w:val="a"/>
              <w:ind w:right="-72"/>
              <w:jc w:val="right"/>
              <w:rPr>
                <w:rFonts w:cs="Arial"/>
                <w:spacing w:val="-9"/>
                <w:sz w:val="18"/>
                <w:szCs w:val="18"/>
                <w:cs/>
              </w:rPr>
            </w:pPr>
            <w:r w:rsidRPr="00E967A0">
              <w:rPr>
                <w:rFonts w:cs="Arial"/>
                <w:spacing w:val="-9"/>
                <w:sz w:val="18"/>
                <w:szCs w:val="18"/>
                <w:lang w:val="en-GB"/>
              </w:rPr>
              <w:t>31 March</w:t>
            </w:r>
          </w:p>
        </w:tc>
        <w:tc>
          <w:tcPr>
            <w:tcW w:w="1224" w:type="dxa"/>
            <w:tcBorders>
              <w:top w:val="single" w:sz="4" w:space="0" w:color="auto"/>
              <w:left w:val="nil"/>
              <w:bottom w:val="nil"/>
              <w:right w:val="nil"/>
            </w:tcBorders>
            <w:shd w:val="clear" w:color="auto" w:fill="auto"/>
          </w:tcPr>
          <w:p w14:paraId="5F2DE633" w14:textId="77777777" w:rsidR="00BD26E2" w:rsidRPr="00E967A0" w:rsidRDefault="00BD26E2" w:rsidP="00BD26E2">
            <w:pPr>
              <w:pStyle w:val="a"/>
              <w:ind w:right="-72"/>
              <w:jc w:val="right"/>
              <w:rPr>
                <w:rFonts w:cs="Arial"/>
                <w:spacing w:val="-6"/>
                <w:sz w:val="18"/>
                <w:szCs w:val="18"/>
              </w:rPr>
            </w:pPr>
            <w:r w:rsidRPr="00E967A0">
              <w:rPr>
                <w:rFonts w:cs="Arial"/>
                <w:spacing w:val="-6"/>
                <w:sz w:val="18"/>
                <w:szCs w:val="18"/>
                <w:cs/>
              </w:rPr>
              <w:t>(Audited)</w:t>
            </w:r>
          </w:p>
          <w:p w14:paraId="7EE51428" w14:textId="69821385" w:rsidR="00BD26E2" w:rsidRPr="00E967A0" w:rsidRDefault="00526A3E" w:rsidP="00BD26E2">
            <w:pPr>
              <w:pStyle w:val="a"/>
              <w:ind w:right="-72"/>
              <w:jc w:val="right"/>
              <w:rPr>
                <w:rFonts w:cs="Arial"/>
                <w:spacing w:val="-9"/>
                <w:sz w:val="18"/>
                <w:szCs w:val="18"/>
                <w:cs/>
              </w:rPr>
            </w:pPr>
            <w:r w:rsidRPr="00E967A0">
              <w:rPr>
                <w:rFonts w:cs="Arial"/>
                <w:spacing w:val="-9"/>
                <w:sz w:val="18"/>
                <w:szCs w:val="18"/>
                <w:lang w:val="en-GB"/>
              </w:rPr>
              <w:t>31</w:t>
            </w:r>
            <w:r w:rsidR="00BD26E2" w:rsidRPr="00E967A0">
              <w:rPr>
                <w:rFonts w:cs="Arial"/>
                <w:spacing w:val="-9"/>
                <w:sz w:val="18"/>
                <w:szCs w:val="18"/>
                <w:cs/>
              </w:rPr>
              <w:t xml:space="preserve"> December</w:t>
            </w:r>
          </w:p>
        </w:tc>
      </w:tr>
      <w:tr w:rsidR="00BD26E2" w:rsidRPr="00E967A0" w14:paraId="428AFE72" w14:textId="77777777" w:rsidTr="00B1565D">
        <w:tc>
          <w:tcPr>
            <w:tcW w:w="4550" w:type="dxa"/>
            <w:tcBorders>
              <w:top w:val="nil"/>
              <w:left w:val="nil"/>
              <w:bottom w:val="nil"/>
              <w:right w:val="nil"/>
            </w:tcBorders>
            <w:vAlign w:val="bottom"/>
          </w:tcPr>
          <w:p w14:paraId="6E89AD74"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449B17A7"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vAlign w:val="bottom"/>
          </w:tcPr>
          <w:p w14:paraId="40ED2A84" w14:textId="70A00F12" w:rsidR="00BD26E2" w:rsidRPr="00E967A0" w:rsidRDefault="009844E8" w:rsidP="00BD26E2">
            <w:pPr>
              <w:pStyle w:val="a"/>
              <w:ind w:right="-72"/>
              <w:jc w:val="right"/>
              <w:rPr>
                <w:rFonts w:cs="Arial"/>
                <w:sz w:val="18"/>
                <w:szCs w:val="18"/>
                <w:cs/>
              </w:rPr>
            </w:pPr>
            <w:r w:rsidRPr="00E967A0">
              <w:rPr>
                <w:rFonts w:cs="Arial"/>
                <w:sz w:val="18"/>
                <w:szCs w:val="18"/>
                <w:lang w:val="en-GB"/>
              </w:rPr>
              <w:t>2023</w:t>
            </w:r>
          </w:p>
        </w:tc>
        <w:tc>
          <w:tcPr>
            <w:tcW w:w="1224" w:type="dxa"/>
            <w:tcBorders>
              <w:top w:val="nil"/>
              <w:left w:val="nil"/>
              <w:bottom w:val="nil"/>
              <w:right w:val="nil"/>
            </w:tcBorders>
            <w:shd w:val="clear" w:color="auto" w:fill="auto"/>
            <w:vAlign w:val="bottom"/>
          </w:tcPr>
          <w:p w14:paraId="32D03E44" w14:textId="1FFF2396"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shd w:val="clear" w:color="auto" w:fill="auto"/>
            <w:vAlign w:val="bottom"/>
          </w:tcPr>
          <w:p w14:paraId="79F18BBE" w14:textId="095911C7" w:rsidR="00BD26E2" w:rsidRPr="00E967A0" w:rsidRDefault="009844E8" w:rsidP="00BD26E2">
            <w:pPr>
              <w:pStyle w:val="a"/>
              <w:ind w:right="-72"/>
              <w:jc w:val="right"/>
              <w:rPr>
                <w:rFonts w:cs="Arial"/>
                <w:sz w:val="18"/>
                <w:szCs w:val="18"/>
              </w:rPr>
            </w:pPr>
            <w:r w:rsidRPr="00E967A0">
              <w:rPr>
                <w:rFonts w:cs="Arial"/>
                <w:sz w:val="18"/>
                <w:szCs w:val="18"/>
                <w:lang w:val="en-GB"/>
              </w:rPr>
              <w:t>2023</w:t>
            </w:r>
          </w:p>
        </w:tc>
      </w:tr>
      <w:tr w:rsidR="00BD26E2" w:rsidRPr="00E967A0"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E967A0" w:rsidRDefault="00BD26E2" w:rsidP="00BD26E2">
            <w:pPr>
              <w:pStyle w:val="a"/>
              <w:ind w:right="-72"/>
              <w:jc w:val="right"/>
              <w:rPr>
                <w:rFonts w:cs="Arial"/>
                <w:sz w:val="18"/>
                <w:szCs w:val="18"/>
                <w:lang w:val="en-US"/>
              </w:rPr>
            </w:pPr>
            <w:r w:rsidRPr="00E967A0">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E967A0" w:rsidRDefault="00BD26E2" w:rsidP="00BD26E2">
            <w:pPr>
              <w:pStyle w:val="a"/>
              <w:ind w:right="-72"/>
              <w:jc w:val="right"/>
              <w:rPr>
                <w:rFonts w:cs="Arial"/>
                <w:sz w:val="18"/>
                <w:szCs w:val="18"/>
              </w:rPr>
            </w:pPr>
            <w:r w:rsidRPr="00E967A0">
              <w:rPr>
                <w:rFonts w:cs="Arial"/>
                <w:sz w:val="18"/>
                <w:szCs w:val="18"/>
              </w:rPr>
              <w:t>Baht</w:t>
            </w:r>
          </w:p>
        </w:tc>
      </w:tr>
      <w:tr w:rsidR="00BD26E2" w:rsidRPr="00E967A0" w14:paraId="574F6BB5" w14:textId="77777777" w:rsidTr="00B1565D">
        <w:tc>
          <w:tcPr>
            <w:tcW w:w="4550" w:type="dxa"/>
            <w:tcBorders>
              <w:top w:val="nil"/>
              <w:left w:val="nil"/>
              <w:bottom w:val="nil"/>
              <w:right w:val="nil"/>
            </w:tcBorders>
            <w:vAlign w:val="bottom"/>
          </w:tcPr>
          <w:p w14:paraId="7E23BAAB" w14:textId="77777777" w:rsidR="00BD26E2" w:rsidRPr="00E967A0"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E967A0"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0BB480E4" w14:textId="77777777" w:rsidR="00BD26E2" w:rsidRPr="00E967A0"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E967A0"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vAlign w:val="bottom"/>
          </w:tcPr>
          <w:p w14:paraId="652F013D" w14:textId="77777777" w:rsidR="00BD26E2" w:rsidRPr="00E967A0" w:rsidRDefault="00BD26E2" w:rsidP="00BD26E2">
            <w:pPr>
              <w:autoSpaceDE w:val="0"/>
              <w:autoSpaceDN w:val="0"/>
              <w:ind w:right="-72"/>
              <w:jc w:val="right"/>
              <w:rPr>
                <w:rFonts w:cs="Arial"/>
                <w:b w:val="0"/>
                <w:bCs w:val="0"/>
                <w:sz w:val="18"/>
                <w:szCs w:val="18"/>
                <w:lang w:val="en-GB"/>
              </w:rPr>
            </w:pPr>
          </w:p>
        </w:tc>
      </w:tr>
      <w:tr w:rsidR="00B02EB2" w:rsidRPr="00E967A0" w14:paraId="7BD6350E" w14:textId="77777777" w:rsidTr="00F96101">
        <w:tc>
          <w:tcPr>
            <w:tcW w:w="4550" w:type="dxa"/>
            <w:tcBorders>
              <w:top w:val="nil"/>
              <w:left w:val="nil"/>
              <w:bottom w:val="nil"/>
              <w:right w:val="nil"/>
            </w:tcBorders>
            <w:vAlign w:val="bottom"/>
          </w:tcPr>
          <w:p w14:paraId="1CE3E3D6" w14:textId="77777777" w:rsidR="00B02EB2" w:rsidRPr="00E967A0" w:rsidRDefault="00B02EB2" w:rsidP="00B02EB2">
            <w:pPr>
              <w:autoSpaceDE w:val="0"/>
              <w:autoSpaceDN w:val="0"/>
              <w:ind w:left="-101"/>
              <w:rPr>
                <w:rFonts w:cs="Arial"/>
                <w:b w:val="0"/>
                <w:bCs w:val="0"/>
                <w:snapToGrid w:val="0"/>
                <w:sz w:val="18"/>
                <w:szCs w:val="18"/>
                <w:cs/>
                <w:lang w:val="en-GB"/>
              </w:rPr>
            </w:pPr>
            <w:r w:rsidRPr="00E967A0">
              <w:rPr>
                <w:rFonts w:cs="Arial"/>
                <w:b w:val="0"/>
                <w:bCs w:val="0"/>
                <w:sz w:val="18"/>
                <w:szCs w:val="18"/>
                <w:lang w:val="en-US"/>
              </w:rPr>
              <w:t>Reinsurance premium payables</w:t>
            </w:r>
          </w:p>
        </w:tc>
        <w:tc>
          <w:tcPr>
            <w:tcW w:w="1224" w:type="dxa"/>
            <w:shd w:val="clear" w:color="auto" w:fill="FAFAFA"/>
          </w:tcPr>
          <w:p w14:paraId="477B1406" w14:textId="470334F2"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21,704,987 </w:t>
            </w:r>
          </w:p>
        </w:tc>
        <w:tc>
          <w:tcPr>
            <w:tcW w:w="1224" w:type="dxa"/>
            <w:shd w:val="clear" w:color="auto" w:fill="auto"/>
          </w:tcPr>
          <w:p w14:paraId="6476B18D" w14:textId="2991A2FE"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lang w:val="en-GB"/>
              </w:rPr>
              <w:t>23</w:t>
            </w:r>
            <w:r w:rsidRPr="00E967A0">
              <w:rPr>
                <w:rFonts w:cs="Arial"/>
                <w:b w:val="0"/>
                <w:bCs w:val="0"/>
                <w:sz w:val="18"/>
                <w:szCs w:val="18"/>
                <w:lang w:val="en-US"/>
              </w:rPr>
              <w:t>,</w:t>
            </w:r>
            <w:r w:rsidRPr="00E967A0">
              <w:rPr>
                <w:rFonts w:cs="Arial"/>
                <w:b w:val="0"/>
                <w:bCs w:val="0"/>
                <w:sz w:val="18"/>
                <w:szCs w:val="18"/>
                <w:lang w:val="en-GB"/>
              </w:rPr>
              <w:t>321</w:t>
            </w:r>
            <w:r w:rsidRPr="00E967A0">
              <w:rPr>
                <w:rFonts w:cs="Arial"/>
                <w:b w:val="0"/>
                <w:bCs w:val="0"/>
                <w:sz w:val="18"/>
                <w:szCs w:val="18"/>
                <w:lang w:val="en-US"/>
              </w:rPr>
              <w:t>,</w:t>
            </w:r>
            <w:r w:rsidRPr="00E967A0">
              <w:rPr>
                <w:rFonts w:cs="Arial"/>
                <w:b w:val="0"/>
                <w:bCs w:val="0"/>
                <w:sz w:val="18"/>
                <w:szCs w:val="18"/>
                <w:lang w:val="en-GB"/>
              </w:rPr>
              <w:t>678</w:t>
            </w:r>
          </w:p>
        </w:tc>
        <w:tc>
          <w:tcPr>
            <w:tcW w:w="1224" w:type="dxa"/>
            <w:shd w:val="clear" w:color="auto" w:fill="FAFAFA"/>
          </w:tcPr>
          <w:p w14:paraId="6DA83D7D" w14:textId="7C07D176"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21,697,250 </w:t>
            </w:r>
          </w:p>
        </w:tc>
        <w:tc>
          <w:tcPr>
            <w:tcW w:w="1224" w:type="dxa"/>
          </w:tcPr>
          <w:p w14:paraId="6A4BDFD1" w14:textId="342F2BFB"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w:t>
            </w:r>
            <w:r w:rsidRPr="00E967A0">
              <w:rPr>
                <w:rFonts w:cs="Arial"/>
                <w:b w:val="0"/>
                <w:bCs w:val="0"/>
                <w:sz w:val="18"/>
                <w:szCs w:val="18"/>
                <w:lang w:val="en-GB"/>
              </w:rPr>
              <w:t>23</w:t>
            </w:r>
            <w:r w:rsidRPr="00E967A0">
              <w:rPr>
                <w:rFonts w:cs="Arial"/>
                <w:b w:val="0"/>
                <w:bCs w:val="0"/>
                <w:sz w:val="18"/>
                <w:szCs w:val="18"/>
                <w:lang w:val="en-US"/>
              </w:rPr>
              <w:t>,</w:t>
            </w:r>
            <w:r w:rsidRPr="00E967A0">
              <w:rPr>
                <w:rFonts w:cs="Arial"/>
                <w:b w:val="0"/>
                <w:bCs w:val="0"/>
                <w:sz w:val="18"/>
                <w:szCs w:val="18"/>
                <w:lang w:val="en-GB"/>
              </w:rPr>
              <w:t>313</w:t>
            </w:r>
            <w:r w:rsidRPr="00E967A0">
              <w:rPr>
                <w:rFonts w:cs="Arial"/>
                <w:b w:val="0"/>
                <w:bCs w:val="0"/>
                <w:sz w:val="18"/>
                <w:szCs w:val="18"/>
                <w:lang w:val="en-US"/>
              </w:rPr>
              <w:t>,</w:t>
            </w:r>
            <w:r w:rsidRPr="00E967A0">
              <w:rPr>
                <w:rFonts w:cs="Arial"/>
                <w:b w:val="0"/>
                <w:bCs w:val="0"/>
                <w:sz w:val="18"/>
                <w:szCs w:val="18"/>
                <w:lang w:val="en-GB"/>
              </w:rPr>
              <w:t>941</w:t>
            </w:r>
          </w:p>
        </w:tc>
      </w:tr>
      <w:tr w:rsidR="00B02EB2" w:rsidRPr="00E967A0" w14:paraId="0AD4D77E" w14:textId="77777777" w:rsidTr="00F96101">
        <w:tc>
          <w:tcPr>
            <w:tcW w:w="4550" w:type="dxa"/>
            <w:tcBorders>
              <w:top w:val="nil"/>
              <w:left w:val="nil"/>
              <w:bottom w:val="nil"/>
              <w:right w:val="nil"/>
            </w:tcBorders>
            <w:vAlign w:val="bottom"/>
          </w:tcPr>
          <w:p w14:paraId="63BE5C02" w14:textId="77777777" w:rsidR="00B02EB2" w:rsidRPr="00E967A0" w:rsidRDefault="00B02EB2" w:rsidP="00B02EB2">
            <w:pPr>
              <w:autoSpaceDE w:val="0"/>
              <w:autoSpaceDN w:val="0"/>
              <w:ind w:left="-101"/>
              <w:rPr>
                <w:rFonts w:cs="Arial"/>
                <w:b w:val="0"/>
                <w:bCs w:val="0"/>
                <w:snapToGrid w:val="0"/>
                <w:sz w:val="18"/>
                <w:szCs w:val="18"/>
                <w:cs/>
                <w:lang w:val="en-GB"/>
              </w:rPr>
            </w:pPr>
            <w:r w:rsidRPr="00E967A0">
              <w:rPr>
                <w:rFonts w:cs="Arial"/>
                <w:b w:val="0"/>
                <w:bCs w:val="0"/>
                <w:sz w:val="18"/>
                <w:szCs w:val="18"/>
                <w:lang w:val="en-US"/>
              </w:rPr>
              <w:t>Accrued expenses</w:t>
            </w:r>
          </w:p>
        </w:tc>
        <w:tc>
          <w:tcPr>
            <w:tcW w:w="1224" w:type="dxa"/>
            <w:shd w:val="clear" w:color="auto" w:fill="FAFAFA"/>
          </w:tcPr>
          <w:p w14:paraId="65EFA316" w14:textId="6112F949"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9,695,124 </w:t>
            </w:r>
          </w:p>
        </w:tc>
        <w:tc>
          <w:tcPr>
            <w:tcW w:w="1224" w:type="dxa"/>
            <w:shd w:val="clear" w:color="auto" w:fill="auto"/>
          </w:tcPr>
          <w:p w14:paraId="1394236F" w14:textId="5326C157" w:rsidR="00B02EB2" w:rsidRPr="00E967A0" w:rsidRDefault="00B02EB2" w:rsidP="00B02EB2">
            <w:pPr>
              <w:autoSpaceDE w:val="0"/>
              <w:autoSpaceDN w:val="0"/>
              <w:ind w:right="-72"/>
              <w:jc w:val="right"/>
              <w:rPr>
                <w:rFonts w:cs="Arial"/>
                <w:b w:val="0"/>
                <w:bCs w:val="0"/>
                <w:sz w:val="18"/>
                <w:szCs w:val="18"/>
              </w:rPr>
            </w:pPr>
            <w:r w:rsidRPr="00E967A0">
              <w:rPr>
                <w:rFonts w:cs="Arial"/>
                <w:b w:val="0"/>
                <w:bCs w:val="0"/>
                <w:sz w:val="18"/>
                <w:szCs w:val="18"/>
                <w:cs/>
                <w:lang w:val="en-US"/>
              </w:rPr>
              <w:t xml:space="preserve"> </w:t>
            </w:r>
            <w:r w:rsidRPr="00E967A0">
              <w:rPr>
                <w:rFonts w:cs="Arial"/>
                <w:b w:val="0"/>
                <w:bCs w:val="0"/>
                <w:sz w:val="18"/>
                <w:szCs w:val="18"/>
                <w:lang w:val="en-GB"/>
              </w:rPr>
              <w:t>14</w:t>
            </w:r>
            <w:r w:rsidRPr="00E967A0">
              <w:rPr>
                <w:rFonts w:cs="Arial"/>
                <w:b w:val="0"/>
                <w:bCs w:val="0"/>
                <w:sz w:val="18"/>
                <w:szCs w:val="18"/>
                <w:cs/>
                <w:lang w:val="en-US"/>
              </w:rPr>
              <w:t>,</w:t>
            </w:r>
            <w:r w:rsidRPr="00E967A0">
              <w:rPr>
                <w:rFonts w:cs="Arial"/>
                <w:b w:val="0"/>
                <w:bCs w:val="0"/>
                <w:sz w:val="18"/>
                <w:szCs w:val="18"/>
                <w:lang w:val="en-GB"/>
              </w:rPr>
              <w:t>963</w:t>
            </w:r>
            <w:r w:rsidRPr="00E967A0">
              <w:rPr>
                <w:rFonts w:cs="Arial"/>
                <w:b w:val="0"/>
                <w:bCs w:val="0"/>
                <w:sz w:val="18"/>
                <w:szCs w:val="18"/>
                <w:cs/>
                <w:lang w:val="en-US"/>
              </w:rPr>
              <w:t>,</w:t>
            </w:r>
            <w:r w:rsidRPr="00E967A0">
              <w:rPr>
                <w:rFonts w:cs="Arial"/>
                <w:b w:val="0"/>
                <w:bCs w:val="0"/>
                <w:sz w:val="18"/>
                <w:szCs w:val="18"/>
                <w:lang w:val="en-GB"/>
              </w:rPr>
              <w:t>034</w:t>
            </w:r>
            <w:r w:rsidRPr="00E967A0">
              <w:rPr>
                <w:rFonts w:cs="Arial"/>
                <w:b w:val="0"/>
                <w:bCs w:val="0"/>
                <w:sz w:val="18"/>
                <w:szCs w:val="18"/>
                <w:cs/>
                <w:lang w:val="en-US"/>
              </w:rPr>
              <w:t xml:space="preserve"> </w:t>
            </w:r>
          </w:p>
        </w:tc>
        <w:tc>
          <w:tcPr>
            <w:tcW w:w="1224" w:type="dxa"/>
            <w:shd w:val="clear" w:color="auto" w:fill="FAFAFA"/>
          </w:tcPr>
          <w:p w14:paraId="18DCB7BC" w14:textId="52FB95A0"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8,629,333 </w:t>
            </w:r>
          </w:p>
        </w:tc>
        <w:tc>
          <w:tcPr>
            <w:tcW w:w="1224" w:type="dxa"/>
          </w:tcPr>
          <w:p w14:paraId="66815633" w14:textId="10B6FDAD"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w:t>
            </w:r>
            <w:r w:rsidRPr="00E967A0">
              <w:rPr>
                <w:rFonts w:cs="Arial"/>
                <w:b w:val="0"/>
                <w:bCs w:val="0"/>
                <w:sz w:val="18"/>
                <w:szCs w:val="18"/>
                <w:lang w:val="en-GB"/>
              </w:rPr>
              <w:t>13</w:t>
            </w:r>
            <w:r w:rsidRPr="00E967A0">
              <w:rPr>
                <w:rFonts w:cs="Arial"/>
                <w:b w:val="0"/>
                <w:bCs w:val="0"/>
                <w:sz w:val="18"/>
                <w:szCs w:val="18"/>
                <w:cs/>
                <w:lang w:val="en-US"/>
              </w:rPr>
              <w:t>,</w:t>
            </w:r>
            <w:r w:rsidRPr="00E967A0">
              <w:rPr>
                <w:rFonts w:cs="Arial"/>
                <w:b w:val="0"/>
                <w:bCs w:val="0"/>
                <w:sz w:val="18"/>
                <w:szCs w:val="18"/>
                <w:lang w:val="en-GB"/>
              </w:rPr>
              <w:t>271</w:t>
            </w:r>
            <w:r w:rsidRPr="00E967A0">
              <w:rPr>
                <w:rFonts w:cs="Arial"/>
                <w:b w:val="0"/>
                <w:bCs w:val="0"/>
                <w:sz w:val="18"/>
                <w:szCs w:val="18"/>
                <w:cs/>
                <w:lang w:val="en-US"/>
              </w:rPr>
              <w:t>,</w:t>
            </w:r>
            <w:r w:rsidRPr="00E967A0">
              <w:rPr>
                <w:rFonts w:cs="Arial"/>
                <w:b w:val="0"/>
                <w:bCs w:val="0"/>
                <w:sz w:val="18"/>
                <w:szCs w:val="18"/>
                <w:lang w:val="en-GB"/>
              </w:rPr>
              <w:t>461</w:t>
            </w:r>
            <w:r w:rsidRPr="00E967A0">
              <w:rPr>
                <w:rFonts w:cs="Arial"/>
                <w:b w:val="0"/>
                <w:bCs w:val="0"/>
                <w:sz w:val="18"/>
                <w:szCs w:val="18"/>
                <w:cs/>
                <w:lang w:val="en-US"/>
              </w:rPr>
              <w:t xml:space="preserve"> </w:t>
            </w:r>
          </w:p>
        </w:tc>
      </w:tr>
      <w:tr w:rsidR="00B02EB2" w:rsidRPr="00E967A0" w14:paraId="79FC7503" w14:textId="77777777" w:rsidTr="00F96101">
        <w:tc>
          <w:tcPr>
            <w:tcW w:w="4550" w:type="dxa"/>
            <w:tcBorders>
              <w:top w:val="nil"/>
              <w:left w:val="nil"/>
              <w:bottom w:val="nil"/>
              <w:right w:val="nil"/>
            </w:tcBorders>
            <w:vAlign w:val="bottom"/>
          </w:tcPr>
          <w:p w14:paraId="225BC502" w14:textId="27F8F002" w:rsidR="00B02EB2" w:rsidRPr="00E967A0" w:rsidRDefault="00B02EB2" w:rsidP="00B02EB2">
            <w:pPr>
              <w:autoSpaceDE w:val="0"/>
              <w:autoSpaceDN w:val="0"/>
              <w:ind w:left="-101"/>
              <w:jc w:val="both"/>
              <w:rPr>
                <w:rFonts w:cs="Arial"/>
                <w:b w:val="0"/>
                <w:bCs w:val="0"/>
                <w:sz w:val="18"/>
                <w:szCs w:val="18"/>
                <w:cs/>
                <w:lang w:val="en-US"/>
              </w:rPr>
            </w:pPr>
            <w:r w:rsidRPr="00E967A0">
              <w:rPr>
                <w:rFonts w:cs="Arial"/>
                <w:b w:val="0"/>
                <w:bCs w:val="0"/>
                <w:sz w:val="18"/>
                <w:szCs w:val="18"/>
                <w:lang w:val="en-US"/>
              </w:rPr>
              <w:t xml:space="preserve">Other </w:t>
            </w:r>
            <w:r w:rsidR="00127B82" w:rsidRPr="00E967A0">
              <w:rPr>
                <w:rFonts w:cs="Arial"/>
                <w:b w:val="0"/>
                <w:bCs w:val="0"/>
                <w:sz w:val="18"/>
                <w:szCs w:val="18"/>
                <w:lang w:val="en-US"/>
              </w:rPr>
              <w:t xml:space="preserve">current </w:t>
            </w:r>
            <w:r w:rsidRPr="00E967A0">
              <w:rPr>
                <w:rFonts w:cs="Arial"/>
                <w:b w:val="0"/>
                <w:bCs w:val="0"/>
                <w:sz w:val="18"/>
                <w:szCs w:val="18"/>
                <w:lang w:val="en-US"/>
              </w:rPr>
              <w:t>payables</w:t>
            </w:r>
          </w:p>
        </w:tc>
        <w:tc>
          <w:tcPr>
            <w:tcW w:w="1224" w:type="dxa"/>
            <w:tcBorders>
              <w:top w:val="nil"/>
              <w:left w:val="nil"/>
              <w:bottom w:val="single" w:sz="4" w:space="0" w:color="auto"/>
              <w:right w:val="nil"/>
            </w:tcBorders>
            <w:shd w:val="clear" w:color="auto" w:fill="FAFAFA"/>
          </w:tcPr>
          <w:p w14:paraId="69678DA2" w14:textId="2FF24966"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7,325,898 </w:t>
            </w:r>
          </w:p>
        </w:tc>
        <w:tc>
          <w:tcPr>
            <w:tcW w:w="1224" w:type="dxa"/>
            <w:tcBorders>
              <w:bottom w:val="single" w:sz="4" w:space="0" w:color="auto"/>
            </w:tcBorders>
            <w:shd w:val="clear" w:color="auto" w:fill="auto"/>
          </w:tcPr>
          <w:p w14:paraId="29CBA3D1" w14:textId="10D402FF"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w:t>
            </w:r>
            <w:r w:rsidRPr="00E967A0">
              <w:rPr>
                <w:rFonts w:cs="Arial"/>
                <w:b w:val="0"/>
                <w:bCs w:val="0"/>
                <w:sz w:val="18"/>
                <w:szCs w:val="18"/>
                <w:lang w:val="en-GB"/>
              </w:rPr>
              <w:t>5</w:t>
            </w:r>
            <w:r w:rsidRPr="00E967A0">
              <w:rPr>
                <w:rFonts w:cs="Arial"/>
                <w:b w:val="0"/>
                <w:bCs w:val="0"/>
                <w:sz w:val="18"/>
                <w:szCs w:val="18"/>
                <w:cs/>
                <w:lang w:val="en-US"/>
              </w:rPr>
              <w:t>,</w:t>
            </w:r>
            <w:r w:rsidRPr="00E967A0">
              <w:rPr>
                <w:rFonts w:cs="Arial"/>
                <w:b w:val="0"/>
                <w:bCs w:val="0"/>
                <w:sz w:val="18"/>
                <w:szCs w:val="18"/>
                <w:lang w:val="en-GB"/>
              </w:rPr>
              <w:t>161</w:t>
            </w:r>
            <w:r w:rsidRPr="00E967A0">
              <w:rPr>
                <w:rFonts w:cs="Arial"/>
                <w:b w:val="0"/>
                <w:bCs w:val="0"/>
                <w:sz w:val="18"/>
                <w:szCs w:val="18"/>
                <w:cs/>
                <w:lang w:val="en-US"/>
              </w:rPr>
              <w:t>,</w:t>
            </w:r>
            <w:r w:rsidRPr="00E967A0">
              <w:rPr>
                <w:rFonts w:cs="Arial"/>
                <w:b w:val="0"/>
                <w:bCs w:val="0"/>
                <w:sz w:val="18"/>
                <w:szCs w:val="18"/>
                <w:lang w:val="en-GB"/>
              </w:rPr>
              <w:t>362</w:t>
            </w:r>
            <w:r w:rsidRPr="00E967A0">
              <w:rPr>
                <w:rFonts w:cs="Arial"/>
                <w:b w:val="0"/>
                <w:bCs w:val="0"/>
                <w:sz w:val="18"/>
                <w:szCs w:val="18"/>
                <w:cs/>
                <w:lang w:val="en-US"/>
              </w:rPr>
              <w:t xml:space="preserve"> </w:t>
            </w:r>
          </w:p>
        </w:tc>
        <w:tc>
          <w:tcPr>
            <w:tcW w:w="1224" w:type="dxa"/>
            <w:tcBorders>
              <w:top w:val="nil"/>
              <w:left w:val="nil"/>
              <w:bottom w:val="single" w:sz="4" w:space="0" w:color="auto"/>
              <w:right w:val="nil"/>
            </w:tcBorders>
            <w:shd w:val="clear" w:color="auto" w:fill="FAFAFA"/>
          </w:tcPr>
          <w:p w14:paraId="35A19519" w14:textId="18A7FB69"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6,551,962 </w:t>
            </w:r>
          </w:p>
        </w:tc>
        <w:tc>
          <w:tcPr>
            <w:tcW w:w="1224" w:type="dxa"/>
            <w:tcBorders>
              <w:bottom w:val="single" w:sz="4" w:space="0" w:color="auto"/>
            </w:tcBorders>
          </w:tcPr>
          <w:p w14:paraId="12E1C2D7" w14:textId="572E7FE2" w:rsidR="00B02EB2" w:rsidRPr="00E967A0" w:rsidRDefault="00B02EB2" w:rsidP="00B02EB2">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w:t>
            </w:r>
            <w:r w:rsidRPr="00E967A0">
              <w:rPr>
                <w:rFonts w:cs="Arial"/>
                <w:b w:val="0"/>
                <w:bCs w:val="0"/>
                <w:sz w:val="18"/>
                <w:szCs w:val="18"/>
                <w:lang w:val="en-GB"/>
              </w:rPr>
              <w:t>5</w:t>
            </w:r>
            <w:r w:rsidRPr="00E967A0">
              <w:rPr>
                <w:rFonts w:cs="Arial"/>
                <w:b w:val="0"/>
                <w:bCs w:val="0"/>
                <w:sz w:val="18"/>
                <w:szCs w:val="18"/>
                <w:cs/>
                <w:lang w:val="en-US"/>
              </w:rPr>
              <w:t>,</w:t>
            </w:r>
            <w:r w:rsidRPr="00E967A0">
              <w:rPr>
                <w:rFonts w:cs="Arial"/>
                <w:b w:val="0"/>
                <w:bCs w:val="0"/>
                <w:sz w:val="18"/>
                <w:szCs w:val="18"/>
                <w:lang w:val="en-GB"/>
              </w:rPr>
              <w:t>124</w:t>
            </w:r>
            <w:r w:rsidRPr="00E967A0">
              <w:rPr>
                <w:rFonts w:cs="Arial"/>
                <w:b w:val="0"/>
                <w:bCs w:val="0"/>
                <w:sz w:val="18"/>
                <w:szCs w:val="18"/>
                <w:cs/>
                <w:lang w:val="en-US"/>
              </w:rPr>
              <w:t>,</w:t>
            </w:r>
            <w:r w:rsidRPr="00E967A0">
              <w:rPr>
                <w:rFonts w:cs="Arial"/>
                <w:b w:val="0"/>
                <w:bCs w:val="0"/>
                <w:sz w:val="18"/>
                <w:szCs w:val="18"/>
                <w:lang w:val="en-GB"/>
              </w:rPr>
              <w:t>435</w:t>
            </w:r>
            <w:r w:rsidRPr="00E967A0">
              <w:rPr>
                <w:rFonts w:cs="Arial"/>
                <w:b w:val="0"/>
                <w:bCs w:val="0"/>
                <w:sz w:val="18"/>
                <w:szCs w:val="18"/>
                <w:cs/>
                <w:lang w:val="en-US"/>
              </w:rPr>
              <w:t xml:space="preserve"> </w:t>
            </w:r>
          </w:p>
        </w:tc>
      </w:tr>
      <w:tr w:rsidR="006A2CB3" w:rsidRPr="00E967A0" w14:paraId="0ECF7E5C" w14:textId="77777777" w:rsidTr="00127B82">
        <w:tc>
          <w:tcPr>
            <w:tcW w:w="4550" w:type="dxa"/>
            <w:tcBorders>
              <w:top w:val="nil"/>
              <w:left w:val="nil"/>
              <w:bottom w:val="nil"/>
              <w:right w:val="nil"/>
            </w:tcBorders>
            <w:vAlign w:val="bottom"/>
          </w:tcPr>
          <w:p w14:paraId="6521FC28" w14:textId="77777777" w:rsidR="006A2CB3" w:rsidRPr="00E967A0" w:rsidRDefault="006A2CB3" w:rsidP="006A2CB3">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6A2CB3" w:rsidRPr="00E967A0" w:rsidRDefault="006A2CB3" w:rsidP="006A2CB3">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vAlign w:val="bottom"/>
          </w:tcPr>
          <w:p w14:paraId="4E224741" w14:textId="77777777" w:rsidR="006A2CB3" w:rsidRPr="00E967A0" w:rsidRDefault="006A2CB3" w:rsidP="006A2CB3">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63D38556" w14:textId="045864DE" w:rsidR="006A2CB3" w:rsidRPr="00E967A0" w:rsidRDefault="006A2CB3" w:rsidP="006A2CB3">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44AF2948" w14:textId="77777777" w:rsidR="006A2CB3" w:rsidRPr="00E967A0" w:rsidRDefault="006A2CB3" w:rsidP="006A2CB3">
            <w:pPr>
              <w:autoSpaceDE w:val="0"/>
              <w:autoSpaceDN w:val="0"/>
              <w:ind w:right="-72"/>
              <w:jc w:val="right"/>
              <w:rPr>
                <w:rFonts w:cs="Arial"/>
                <w:b w:val="0"/>
                <w:bCs w:val="0"/>
                <w:sz w:val="18"/>
                <w:szCs w:val="18"/>
                <w:lang w:val="en-US"/>
              </w:rPr>
            </w:pPr>
          </w:p>
        </w:tc>
      </w:tr>
      <w:tr w:rsidR="00127B82" w:rsidRPr="00E967A0" w14:paraId="38713A86" w14:textId="77777777" w:rsidTr="00127B82">
        <w:tc>
          <w:tcPr>
            <w:tcW w:w="4550" w:type="dxa"/>
            <w:tcBorders>
              <w:top w:val="nil"/>
              <w:left w:val="nil"/>
              <w:bottom w:val="nil"/>
              <w:right w:val="nil"/>
            </w:tcBorders>
            <w:vAlign w:val="bottom"/>
          </w:tcPr>
          <w:p w14:paraId="1C2BE3A5" w14:textId="3EE2C57F" w:rsidR="00127B82" w:rsidRPr="00E967A0" w:rsidRDefault="00127B82" w:rsidP="006A2CB3">
            <w:pPr>
              <w:autoSpaceDE w:val="0"/>
              <w:autoSpaceDN w:val="0"/>
              <w:ind w:left="-101"/>
              <w:rPr>
                <w:rFonts w:cs="Arial"/>
                <w:b w:val="0"/>
                <w:bCs w:val="0"/>
                <w:sz w:val="18"/>
                <w:szCs w:val="18"/>
                <w:cs/>
                <w:lang w:val="en-US"/>
              </w:rPr>
            </w:pPr>
            <w:r w:rsidRPr="00E967A0">
              <w:rPr>
                <w:rFonts w:cs="Arial"/>
                <w:b w:val="0"/>
                <w:bCs w:val="0"/>
                <w:sz w:val="18"/>
                <w:szCs w:val="18"/>
                <w:lang w:val="en-US"/>
              </w:rPr>
              <w:t>Total reinsurance premium payables</w:t>
            </w:r>
          </w:p>
        </w:tc>
        <w:tc>
          <w:tcPr>
            <w:tcW w:w="1224" w:type="dxa"/>
            <w:tcBorders>
              <w:left w:val="nil"/>
              <w:right w:val="nil"/>
            </w:tcBorders>
            <w:shd w:val="clear" w:color="auto" w:fill="FAFAFA"/>
          </w:tcPr>
          <w:p w14:paraId="5AC90263" w14:textId="77777777" w:rsidR="00127B82" w:rsidRPr="00E967A0" w:rsidRDefault="00127B82" w:rsidP="006A2CB3">
            <w:pPr>
              <w:autoSpaceDE w:val="0"/>
              <w:autoSpaceDN w:val="0"/>
              <w:ind w:right="-72"/>
              <w:jc w:val="right"/>
              <w:rPr>
                <w:rFonts w:cs="Arial"/>
                <w:b w:val="0"/>
                <w:bCs w:val="0"/>
                <w:sz w:val="18"/>
                <w:szCs w:val="18"/>
                <w:lang w:val="en-US"/>
              </w:rPr>
            </w:pPr>
          </w:p>
        </w:tc>
        <w:tc>
          <w:tcPr>
            <w:tcW w:w="1224" w:type="dxa"/>
            <w:tcBorders>
              <w:left w:val="nil"/>
              <w:right w:val="nil"/>
            </w:tcBorders>
            <w:shd w:val="clear" w:color="auto" w:fill="auto"/>
            <w:vAlign w:val="bottom"/>
          </w:tcPr>
          <w:p w14:paraId="6C6D7ACF" w14:textId="77777777" w:rsidR="00127B82" w:rsidRPr="00E967A0" w:rsidRDefault="00127B82" w:rsidP="006A2CB3">
            <w:pPr>
              <w:autoSpaceDE w:val="0"/>
              <w:autoSpaceDN w:val="0"/>
              <w:ind w:right="-72"/>
              <w:jc w:val="right"/>
              <w:rPr>
                <w:rFonts w:cs="Arial"/>
                <w:b w:val="0"/>
                <w:bCs w:val="0"/>
                <w:sz w:val="18"/>
                <w:szCs w:val="18"/>
                <w:lang w:val="en-US"/>
              </w:rPr>
            </w:pPr>
          </w:p>
        </w:tc>
        <w:tc>
          <w:tcPr>
            <w:tcW w:w="1224" w:type="dxa"/>
            <w:tcBorders>
              <w:left w:val="nil"/>
              <w:right w:val="nil"/>
            </w:tcBorders>
            <w:shd w:val="clear" w:color="auto" w:fill="FAFAFA"/>
            <w:vAlign w:val="bottom"/>
          </w:tcPr>
          <w:p w14:paraId="3F0D5827" w14:textId="77777777" w:rsidR="00127B82" w:rsidRPr="00E967A0" w:rsidRDefault="00127B82" w:rsidP="006A2CB3">
            <w:pPr>
              <w:autoSpaceDE w:val="0"/>
              <w:autoSpaceDN w:val="0"/>
              <w:ind w:right="-72"/>
              <w:jc w:val="right"/>
              <w:rPr>
                <w:rFonts w:cs="Arial"/>
                <w:b w:val="0"/>
                <w:bCs w:val="0"/>
                <w:sz w:val="18"/>
                <w:szCs w:val="18"/>
                <w:lang w:val="en-US"/>
              </w:rPr>
            </w:pPr>
          </w:p>
        </w:tc>
        <w:tc>
          <w:tcPr>
            <w:tcW w:w="1224" w:type="dxa"/>
            <w:tcBorders>
              <w:left w:val="nil"/>
              <w:right w:val="nil"/>
            </w:tcBorders>
            <w:shd w:val="clear" w:color="auto" w:fill="auto"/>
          </w:tcPr>
          <w:p w14:paraId="7DFB9ADE" w14:textId="77777777" w:rsidR="00127B82" w:rsidRPr="00E967A0" w:rsidRDefault="00127B82" w:rsidP="006A2CB3">
            <w:pPr>
              <w:autoSpaceDE w:val="0"/>
              <w:autoSpaceDN w:val="0"/>
              <w:ind w:right="-72"/>
              <w:jc w:val="right"/>
              <w:rPr>
                <w:rFonts w:cs="Arial"/>
                <w:b w:val="0"/>
                <w:bCs w:val="0"/>
                <w:sz w:val="18"/>
                <w:szCs w:val="18"/>
                <w:lang w:val="en-US"/>
              </w:rPr>
            </w:pPr>
          </w:p>
        </w:tc>
      </w:tr>
      <w:tr w:rsidR="006A2CB3" w:rsidRPr="00E967A0" w14:paraId="120A497D" w14:textId="77777777" w:rsidTr="00F359AB">
        <w:tc>
          <w:tcPr>
            <w:tcW w:w="4550" w:type="dxa"/>
            <w:tcBorders>
              <w:top w:val="nil"/>
              <w:left w:val="nil"/>
              <w:bottom w:val="nil"/>
              <w:right w:val="nil"/>
            </w:tcBorders>
            <w:vAlign w:val="bottom"/>
          </w:tcPr>
          <w:p w14:paraId="492F42AC" w14:textId="2EE6F0F1" w:rsidR="006A2CB3" w:rsidRPr="00E967A0" w:rsidRDefault="00127B82" w:rsidP="006A2CB3">
            <w:pPr>
              <w:autoSpaceDE w:val="0"/>
              <w:autoSpaceDN w:val="0"/>
              <w:ind w:left="-101" w:right="-161"/>
              <w:jc w:val="both"/>
              <w:rPr>
                <w:rFonts w:cs="Arial"/>
                <w:b w:val="0"/>
                <w:bCs w:val="0"/>
                <w:sz w:val="18"/>
                <w:szCs w:val="18"/>
                <w:lang w:val="en-US"/>
              </w:rPr>
            </w:pPr>
            <w:r w:rsidRPr="00E967A0">
              <w:rPr>
                <w:rFonts w:cs="Arial"/>
                <w:b w:val="0"/>
                <w:bCs w:val="0"/>
                <w:sz w:val="18"/>
                <w:szCs w:val="18"/>
                <w:lang w:val="en-US"/>
              </w:rPr>
              <w:t xml:space="preserve">   </w:t>
            </w:r>
            <w:r w:rsidR="006A2CB3" w:rsidRPr="00E967A0">
              <w:rPr>
                <w:rFonts w:cs="Arial"/>
                <w:b w:val="0"/>
                <w:bCs w:val="0"/>
                <w:sz w:val="18"/>
                <w:szCs w:val="18"/>
                <w:lang w:val="en-US"/>
              </w:rPr>
              <w:t>and other</w:t>
            </w:r>
            <w:r w:rsidRPr="00E967A0">
              <w:rPr>
                <w:rFonts w:cs="Arial"/>
                <w:b w:val="0"/>
                <w:bCs w:val="0"/>
                <w:sz w:val="18"/>
                <w:szCs w:val="18"/>
                <w:lang w:val="en-US"/>
              </w:rPr>
              <w:t xml:space="preserve"> current</w:t>
            </w:r>
            <w:r w:rsidR="006A2CB3" w:rsidRPr="00E967A0">
              <w:rPr>
                <w:rFonts w:cs="Arial"/>
                <w:b w:val="0"/>
                <w:bCs w:val="0"/>
                <w:sz w:val="18"/>
                <w:szCs w:val="18"/>
                <w:lang w:val="en-US"/>
              </w:rPr>
              <w:t xml:space="preserve"> payables</w:t>
            </w:r>
          </w:p>
        </w:tc>
        <w:tc>
          <w:tcPr>
            <w:tcW w:w="1224" w:type="dxa"/>
            <w:tcBorders>
              <w:left w:val="nil"/>
              <w:bottom w:val="single" w:sz="4" w:space="0" w:color="auto"/>
              <w:right w:val="nil"/>
            </w:tcBorders>
            <w:shd w:val="clear" w:color="auto" w:fill="FAFAFA"/>
          </w:tcPr>
          <w:p w14:paraId="5F63BA5C" w14:textId="0A018C2D" w:rsidR="006A2CB3" w:rsidRPr="00E967A0" w:rsidRDefault="00B02EB2" w:rsidP="006A2CB3">
            <w:pPr>
              <w:autoSpaceDE w:val="0"/>
              <w:autoSpaceDN w:val="0"/>
              <w:ind w:right="-72"/>
              <w:jc w:val="right"/>
              <w:rPr>
                <w:rFonts w:cs="Arial"/>
                <w:b w:val="0"/>
                <w:bCs w:val="0"/>
                <w:sz w:val="18"/>
                <w:szCs w:val="18"/>
                <w:lang w:val="en-US"/>
              </w:rPr>
            </w:pPr>
            <w:r w:rsidRPr="00E967A0">
              <w:rPr>
                <w:rFonts w:cs="Arial"/>
                <w:b w:val="0"/>
                <w:bCs w:val="0"/>
                <w:sz w:val="18"/>
                <w:szCs w:val="18"/>
                <w:lang w:val="en-US"/>
              </w:rPr>
              <w:t>38,726,009</w:t>
            </w:r>
          </w:p>
        </w:tc>
        <w:tc>
          <w:tcPr>
            <w:tcW w:w="1224" w:type="dxa"/>
            <w:tcBorders>
              <w:bottom w:val="single" w:sz="4" w:space="0" w:color="auto"/>
            </w:tcBorders>
            <w:shd w:val="clear" w:color="auto" w:fill="auto"/>
          </w:tcPr>
          <w:p w14:paraId="6CF50F1A" w14:textId="450520AA" w:rsidR="006A2CB3" w:rsidRPr="00E967A0" w:rsidRDefault="006A2CB3" w:rsidP="006A2CB3">
            <w:pPr>
              <w:autoSpaceDE w:val="0"/>
              <w:autoSpaceDN w:val="0"/>
              <w:ind w:right="-72"/>
              <w:jc w:val="right"/>
              <w:rPr>
                <w:rFonts w:cs="Arial"/>
                <w:b w:val="0"/>
                <w:bCs w:val="0"/>
                <w:sz w:val="18"/>
                <w:szCs w:val="18"/>
                <w:lang w:val="en-US"/>
              </w:rPr>
            </w:pPr>
            <w:r w:rsidRPr="00E967A0">
              <w:rPr>
                <w:rFonts w:cs="Arial"/>
                <w:b w:val="0"/>
                <w:bCs w:val="0"/>
                <w:sz w:val="18"/>
                <w:szCs w:val="18"/>
                <w:lang w:val="en-GB"/>
              </w:rPr>
              <w:t>43</w:t>
            </w:r>
            <w:r w:rsidRPr="00E967A0">
              <w:rPr>
                <w:rFonts w:cs="Arial"/>
                <w:b w:val="0"/>
                <w:bCs w:val="0"/>
                <w:sz w:val="18"/>
                <w:szCs w:val="18"/>
                <w:lang w:val="en-US"/>
              </w:rPr>
              <w:t>,</w:t>
            </w:r>
            <w:r w:rsidRPr="00E967A0">
              <w:rPr>
                <w:rFonts w:cs="Arial"/>
                <w:b w:val="0"/>
                <w:bCs w:val="0"/>
                <w:sz w:val="18"/>
                <w:szCs w:val="18"/>
                <w:lang w:val="en-GB"/>
              </w:rPr>
              <w:t>446</w:t>
            </w:r>
            <w:r w:rsidRPr="00E967A0">
              <w:rPr>
                <w:rFonts w:cs="Arial"/>
                <w:b w:val="0"/>
                <w:bCs w:val="0"/>
                <w:sz w:val="18"/>
                <w:szCs w:val="18"/>
                <w:lang w:val="en-US"/>
              </w:rPr>
              <w:t>,</w:t>
            </w:r>
            <w:r w:rsidRPr="00E967A0">
              <w:rPr>
                <w:rFonts w:cs="Arial"/>
                <w:b w:val="0"/>
                <w:bCs w:val="0"/>
                <w:sz w:val="18"/>
                <w:szCs w:val="18"/>
                <w:lang w:val="en-GB"/>
              </w:rPr>
              <w:t>074</w:t>
            </w:r>
          </w:p>
        </w:tc>
        <w:tc>
          <w:tcPr>
            <w:tcW w:w="1224" w:type="dxa"/>
            <w:tcBorders>
              <w:left w:val="nil"/>
              <w:bottom w:val="single" w:sz="4" w:space="0" w:color="auto"/>
              <w:right w:val="nil"/>
            </w:tcBorders>
            <w:shd w:val="clear" w:color="auto" w:fill="FAFAFA"/>
          </w:tcPr>
          <w:p w14:paraId="351DA39E" w14:textId="75923141" w:rsidR="006A2CB3" w:rsidRPr="00E967A0" w:rsidRDefault="00B02EB2" w:rsidP="006A2CB3">
            <w:pPr>
              <w:autoSpaceDE w:val="0"/>
              <w:autoSpaceDN w:val="0"/>
              <w:ind w:right="-72"/>
              <w:jc w:val="right"/>
              <w:rPr>
                <w:rFonts w:cs="Arial"/>
                <w:b w:val="0"/>
                <w:bCs w:val="0"/>
                <w:sz w:val="18"/>
                <w:szCs w:val="18"/>
                <w:lang w:val="en-US"/>
              </w:rPr>
            </w:pPr>
            <w:r w:rsidRPr="00E967A0">
              <w:rPr>
                <w:rFonts w:cs="Arial"/>
                <w:b w:val="0"/>
                <w:bCs w:val="0"/>
                <w:sz w:val="18"/>
                <w:szCs w:val="18"/>
                <w:lang w:val="en-US"/>
              </w:rPr>
              <w:t>36,878,545</w:t>
            </w:r>
          </w:p>
        </w:tc>
        <w:tc>
          <w:tcPr>
            <w:tcW w:w="1224" w:type="dxa"/>
            <w:tcBorders>
              <w:bottom w:val="single" w:sz="4" w:space="0" w:color="auto"/>
            </w:tcBorders>
            <w:vAlign w:val="bottom"/>
          </w:tcPr>
          <w:p w14:paraId="4D1AA3CA" w14:textId="720587D1" w:rsidR="006A2CB3" w:rsidRPr="00E967A0" w:rsidRDefault="006A2CB3" w:rsidP="006A2CB3">
            <w:pPr>
              <w:autoSpaceDE w:val="0"/>
              <w:autoSpaceDN w:val="0"/>
              <w:ind w:right="-72"/>
              <w:jc w:val="right"/>
              <w:rPr>
                <w:rFonts w:cs="Arial"/>
                <w:b w:val="0"/>
                <w:bCs w:val="0"/>
                <w:sz w:val="18"/>
                <w:szCs w:val="18"/>
                <w:lang w:val="en-US"/>
              </w:rPr>
            </w:pPr>
            <w:r w:rsidRPr="00E967A0">
              <w:rPr>
                <w:rFonts w:cs="Arial"/>
                <w:b w:val="0"/>
                <w:bCs w:val="0"/>
                <w:sz w:val="18"/>
                <w:szCs w:val="18"/>
                <w:cs/>
                <w:lang w:val="en-US"/>
              </w:rPr>
              <w:t xml:space="preserve">  </w:t>
            </w:r>
            <w:r w:rsidRPr="00E967A0">
              <w:rPr>
                <w:rFonts w:cs="Arial"/>
                <w:b w:val="0"/>
                <w:bCs w:val="0"/>
                <w:sz w:val="18"/>
                <w:szCs w:val="18"/>
                <w:lang w:val="en-GB"/>
              </w:rPr>
              <w:t>41</w:t>
            </w:r>
            <w:r w:rsidRPr="00E967A0">
              <w:rPr>
                <w:rFonts w:cs="Arial"/>
                <w:b w:val="0"/>
                <w:bCs w:val="0"/>
                <w:sz w:val="18"/>
                <w:szCs w:val="18"/>
                <w:lang w:val="en-US"/>
              </w:rPr>
              <w:t>,</w:t>
            </w:r>
            <w:r w:rsidRPr="00E967A0">
              <w:rPr>
                <w:rFonts w:cs="Arial"/>
                <w:b w:val="0"/>
                <w:bCs w:val="0"/>
                <w:sz w:val="18"/>
                <w:szCs w:val="18"/>
                <w:lang w:val="en-GB"/>
              </w:rPr>
              <w:t>709</w:t>
            </w:r>
            <w:r w:rsidRPr="00E967A0">
              <w:rPr>
                <w:rFonts w:cs="Arial"/>
                <w:b w:val="0"/>
                <w:bCs w:val="0"/>
                <w:sz w:val="18"/>
                <w:szCs w:val="18"/>
                <w:lang w:val="en-US"/>
              </w:rPr>
              <w:t>,</w:t>
            </w:r>
            <w:r w:rsidRPr="00E967A0">
              <w:rPr>
                <w:rFonts w:cs="Arial"/>
                <w:b w:val="0"/>
                <w:bCs w:val="0"/>
                <w:sz w:val="18"/>
                <w:szCs w:val="18"/>
                <w:lang w:val="en-GB"/>
              </w:rPr>
              <w:t>837</w:t>
            </w:r>
          </w:p>
        </w:tc>
      </w:tr>
    </w:tbl>
    <w:p w14:paraId="2FB1F05E" w14:textId="77777777" w:rsidR="00C12B87" w:rsidRPr="00DA6095" w:rsidRDefault="00C12B87" w:rsidP="006C319D">
      <w:pPr>
        <w:jc w:val="thaiDistribute"/>
        <w:rPr>
          <w:rFonts w:cs="Arial"/>
          <w:b w:val="0"/>
          <w:bCs w:val="0"/>
          <w:sz w:val="18"/>
          <w:szCs w:val="18"/>
          <w:lang w:val="en-US"/>
        </w:rPr>
      </w:pPr>
    </w:p>
    <w:p w14:paraId="500B303E" w14:textId="44AB5E1D" w:rsidR="009056C5" w:rsidRPr="00DA6095" w:rsidRDefault="00C12B87" w:rsidP="00EB5114">
      <w:pPr>
        <w:jc w:val="both"/>
        <w:rPr>
          <w:rFonts w:cs="Arial"/>
          <w:b w:val="0"/>
          <w:bCs w:val="0"/>
          <w:sz w:val="18"/>
          <w:szCs w:val="18"/>
          <w:lang w:val="en-GB"/>
        </w:rPr>
      </w:pPr>
      <w:r w:rsidRPr="00DA6095">
        <w:rPr>
          <w:rFonts w:cs="Arial"/>
          <w:b w:val="0"/>
          <w:bCs w:val="0"/>
          <w:sz w:val="18"/>
          <w:szCs w:val="18"/>
          <w:lang w:val="en-GB"/>
        </w:rPr>
        <w:t xml:space="preserve">As </w:t>
      </w:r>
      <w:r w:rsidR="006C319D" w:rsidRPr="00DA6095">
        <w:rPr>
          <w:rFonts w:cs="Arial"/>
          <w:b w:val="0"/>
          <w:bCs w:val="0"/>
          <w:sz w:val="18"/>
          <w:szCs w:val="18"/>
          <w:lang w:val="en-GB"/>
        </w:rPr>
        <w:t>at</w:t>
      </w:r>
      <w:r w:rsidRPr="00DA6095">
        <w:rPr>
          <w:rFonts w:cs="Arial"/>
          <w:b w:val="0"/>
          <w:bCs w:val="0"/>
          <w:sz w:val="18"/>
          <w:szCs w:val="18"/>
          <w:lang w:val="en-GB"/>
        </w:rPr>
        <w:t xml:space="preserve"> </w:t>
      </w:r>
      <w:r w:rsidR="009844E8" w:rsidRPr="009844E8">
        <w:rPr>
          <w:rFonts w:cs="Arial"/>
          <w:b w:val="0"/>
          <w:bCs w:val="0"/>
          <w:sz w:val="18"/>
          <w:szCs w:val="18"/>
          <w:lang w:val="en-GB"/>
        </w:rPr>
        <w:t>31 March</w:t>
      </w:r>
      <w:r w:rsidR="00223849"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w:t>
      </w:r>
      <w:r w:rsidR="006C319D" w:rsidRPr="00DA6095">
        <w:rPr>
          <w:rFonts w:cs="Arial"/>
          <w:b w:val="0"/>
          <w:bCs w:val="0"/>
          <w:sz w:val="18"/>
          <w:szCs w:val="18"/>
          <w:lang w:val="en-GB"/>
        </w:rPr>
        <w:t xml:space="preserve">cash received for reinsurance premiums or claim that </w:t>
      </w:r>
      <w:r w:rsidR="00EB5114" w:rsidRPr="00DA6095">
        <w:rPr>
          <w:rFonts w:cs="Arial"/>
          <w:b w:val="0"/>
          <w:bCs w:val="0"/>
          <w:sz w:val="18"/>
          <w:szCs w:val="18"/>
          <w:lang w:val="en-GB"/>
        </w:rPr>
        <w:t>the Group</w:t>
      </w:r>
      <w:r w:rsidR="006C319D" w:rsidRPr="00DA6095">
        <w:rPr>
          <w:rFonts w:cs="Arial"/>
          <w:b w:val="0"/>
          <w:bCs w:val="0"/>
          <w:sz w:val="18"/>
          <w:szCs w:val="18"/>
          <w:lang w:val="en-GB"/>
        </w:rPr>
        <w:t xml:space="preserve"> has to submit the reinsurer and/or ceding company is </w:t>
      </w:r>
      <w:r w:rsidRPr="00DA6095">
        <w:rPr>
          <w:rFonts w:cs="Arial"/>
          <w:b w:val="0"/>
          <w:bCs w:val="0"/>
          <w:sz w:val="18"/>
          <w:szCs w:val="18"/>
          <w:lang w:val="en-GB"/>
        </w:rPr>
        <w:t>amount</w:t>
      </w:r>
      <w:r w:rsidR="006C319D" w:rsidRPr="00DA6095">
        <w:rPr>
          <w:rFonts w:cs="Arial"/>
          <w:b w:val="0"/>
          <w:bCs w:val="0"/>
          <w:sz w:val="18"/>
          <w:szCs w:val="18"/>
          <w:lang w:val="en-GB"/>
        </w:rPr>
        <w:t>ing</w:t>
      </w:r>
      <w:r w:rsidRPr="00DA6095">
        <w:rPr>
          <w:rFonts w:cs="Arial"/>
          <w:b w:val="0"/>
          <w:bCs w:val="0"/>
          <w:sz w:val="18"/>
          <w:szCs w:val="18"/>
          <w:lang w:val="en-GB"/>
        </w:rPr>
        <w:t xml:space="preserve"> </w:t>
      </w:r>
      <w:r w:rsidR="006C319D" w:rsidRPr="00DA6095">
        <w:rPr>
          <w:rFonts w:cs="Arial"/>
          <w:b w:val="0"/>
          <w:bCs w:val="0"/>
          <w:sz w:val="18"/>
          <w:szCs w:val="18"/>
          <w:lang w:val="en-GB"/>
        </w:rPr>
        <w:t>to</w:t>
      </w:r>
      <w:r w:rsidRPr="00DA6095">
        <w:rPr>
          <w:rFonts w:cs="Arial"/>
          <w:b w:val="0"/>
          <w:bCs w:val="0"/>
          <w:sz w:val="18"/>
          <w:szCs w:val="18"/>
          <w:lang w:val="en-GB"/>
        </w:rPr>
        <w:t xml:space="preserve"> Baht</w:t>
      </w:r>
      <w:r w:rsidR="00610F3B">
        <w:rPr>
          <w:rFonts w:cs="Arial"/>
          <w:b w:val="0"/>
          <w:bCs w:val="0"/>
          <w:sz w:val="18"/>
          <w:szCs w:val="18"/>
          <w:lang w:val="en-GB"/>
        </w:rPr>
        <w:t xml:space="preserve"> </w:t>
      </w:r>
      <w:r w:rsidR="00B02EB2" w:rsidRPr="00B02EB2">
        <w:rPr>
          <w:rFonts w:cs="Arial"/>
          <w:b w:val="0"/>
          <w:bCs w:val="0"/>
          <w:sz w:val="18"/>
          <w:szCs w:val="18"/>
          <w:lang w:val="en-GB"/>
        </w:rPr>
        <w:t>310.19</w:t>
      </w:r>
      <w:r w:rsidR="00B02EB2">
        <w:rPr>
          <w:rFonts w:cs="Arial"/>
          <w:b w:val="0"/>
          <w:bCs w:val="0"/>
          <w:sz w:val="18"/>
          <w:szCs w:val="18"/>
          <w:lang w:val="en-GB"/>
        </w:rPr>
        <w:t xml:space="preserve"> </w:t>
      </w:r>
      <w:r w:rsidRPr="00DA6095">
        <w:rPr>
          <w:rFonts w:cs="Arial"/>
          <w:b w:val="0"/>
          <w:bCs w:val="0"/>
          <w:sz w:val="18"/>
          <w:szCs w:val="18"/>
          <w:lang w:val="en-GB"/>
        </w:rPr>
        <w:t>million (</w:t>
      </w:r>
      <w:r w:rsidR="00526A3E" w:rsidRPr="00DA6095">
        <w:rPr>
          <w:rFonts w:cs="Arial"/>
          <w:b w:val="0"/>
          <w:bCs w:val="0"/>
          <w:sz w:val="18"/>
          <w:szCs w:val="18"/>
          <w:lang w:val="en-GB"/>
        </w:rPr>
        <w:t>31</w:t>
      </w:r>
      <w:r w:rsidR="00234A16" w:rsidRPr="00DA6095">
        <w:rPr>
          <w:rFonts w:cs="Arial"/>
          <w:b w:val="0"/>
          <w:bCs w:val="0"/>
          <w:sz w:val="18"/>
          <w:szCs w:val="18"/>
          <w:lang w:val="en-GB"/>
        </w:rPr>
        <w:t xml:space="preserve"> December </w:t>
      </w:r>
      <w:r w:rsidR="009844E8" w:rsidRPr="009844E8">
        <w:rPr>
          <w:rFonts w:cs="Arial"/>
          <w:b w:val="0"/>
          <w:bCs w:val="0"/>
          <w:sz w:val="18"/>
          <w:szCs w:val="18"/>
          <w:lang w:val="en-GB"/>
        </w:rPr>
        <w:t>2023</w:t>
      </w:r>
      <w:r w:rsidRPr="00DA6095">
        <w:rPr>
          <w:rFonts w:cs="Arial"/>
          <w:b w:val="0"/>
          <w:bCs w:val="0"/>
          <w:sz w:val="18"/>
          <w:szCs w:val="18"/>
          <w:lang w:val="en-GB"/>
        </w:rPr>
        <w:t>: Bah</w:t>
      </w:r>
      <w:r w:rsidR="000E747B" w:rsidRPr="00DA6095">
        <w:rPr>
          <w:rFonts w:cs="Arial"/>
          <w:b w:val="0"/>
          <w:bCs w:val="0"/>
          <w:sz w:val="18"/>
          <w:szCs w:val="18"/>
          <w:lang w:val="en-GB"/>
        </w:rPr>
        <w:t xml:space="preserve">t </w:t>
      </w:r>
      <w:r w:rsidR="00127B82">
        <w:rPr>
          <w:rFonts w:cs="Cordia New"/>
          <w:b w:val="0"/>
          <w:bCs w:val="0"/>
          <w:sz w:val="18"/>
          <w:szCs w:val="18"/>
          <w:lang w:val="en-US"/>
        </w:rPr>
        <w:t>379.70</w:t>
      </w:r>
      <w:r w:rsidR="00B02EB2">
        <w:rPr>
          <w:rFonts w:cs="Arial"/>
          <w:b w:val="0"/>
          <w:bCs w:val="0"/>
          <w:sz w:val="18"/>
          <w:szCs w:val="18"/>
          <w:lang w:val="en-GB"/>
        </w:rPr>
        <w:t xml:space="preserve"> </w:t>
      </w:r>
      <w:r w:rsidRPr="00DA6095">
        <w:rPr>
          <w:rFonts w:cs="Arial"/>
          <w:b w:val="0"/>
          <w:bCs w:val="0"/>
          <w:sz w:val="18"/>
          <w:szCs w:val="18"/>
          <w:lang w:val="en-GB"/>
        </w:rPr>
        <w:t>million</w:t>
      </w:r>
      <w:r w:rsidR="006C319D" w:rsidRPr="00DA6095">
        <w:rPr>
          <w:rFonts w:cs="Arial"/>
          <w:b w:val="0"/>
          <w:bCs w:val="0"/>
          <w:sz w:val="18"/>
          <w:szCs w:val="18"/>
          <w:lang w:val="en-GB"/>
        </w:rPr>
        <w:t>)</w:t>
      </w:r>
      <w:r w:rsidRPr="00DA6095">
        <w:rPr>
          <w:rFonts w:cs="Arial"/>
          <w:b w:val="0"/>
          <w:bCs w:val="0"/>
          <w:sz w:val="18"/>
          <w:szCs w:val="18"/>
          <w:lang w:val="en-GB"/>
        </w:rPr>
        <w:t xml:space="preserve">. These amounts are not recognised as asset or liability of </w:t>
      </w:r>
      <w:r w:rsidR="00EB5114" w:rsidRPr="00DA6095">
        <w:rPr>
          <w:rFonts w:cs="Arial"/>
          <w:b w:val="0"/>
          <w:bCs w:val="0"/>
          <w:sz w:val="18"/>
          <w:szCs w:val="18"/>
          <w:lang w:val="en-GB"/>
        </w:rPr>
        <w:t>the Group</w:t>
      </w:r>
      <w:r w:rsidR="00D36914" w:rsidRPr="00DA6095">
        <w:rPr>
          <w:rFonts w:cs="Arial"/>
          <w:b w:val="0"/>
          <w:bCs w:val="0"/>
          <w:sz w:val="18"/>
          <w:szCs w:val="18"/>
          <w:lang w:val="en-GB"/>
        </w:rPr>
        <w:t>.</w:t>
      </w:r>
    </w:p>
    <w:p w14:paraId="50B9298E" w14:textId="7138FCB1" w:rsidR="00AE09D1" w:rsidRDefault="00AE09D1" w:rsidP="00AD761E">
      <w:pPr>
        <w:jc w:val="both"/>
        <w:rPr>
          <w:rFonts w:cs="Arial"/>
          <w:b w:val="0"/>
          <w:bCs w:val="0"/>
          <w:sz w:val="18"/>
          <w:szCs w:val="18"/>
          <w:lang w:val="en-GB"/>
        </w:rPr>
      </w:pPr>
    </w:p>
    <w:p w14:paraId="3242F67B" w14:textId="77777777" w:rsidR="00523BE0" w:rsidRPr="00DA6095" w:rsidRDefault="00523BE0"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326B7CA4" w14:textId="77777777" w:rsidTr="00C92ADB">
        <w:trPr>
          <w:trHeight w:val="386"/>
        </w:trPr>
        <w:tc>
          <w:tcPr>
            <w:tcW w:w="9461" w:type="dxa"/>
            <w:shd w:val="clear" w:color="auto" w:fill="FFA543"/>
            <w:vAlign w:val="center"/>
          </w:tcPr>
          <w:p w14:paraId="6A7C0227" w14:textId="0003DB77"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1</w:t>
            </w:r>
            <w:r w:rsidR="009056C5" w:rsidRPr="00DA6095">
              <w:rPr>
                <w:rFonts w:eastAsia="Arial Unicode MS" w:cs="Arial"/>
                <w:color w:val="FFFFFF"/>
                <w:sz w:val="18"/>
                <w:szCs w:val="18"/>
                <w:lang w:val="en-GB"/>
              </w:rPr>
              <w:tab/>
              <w:t>Income tax expense</w:t>
            </w:r>
          </w:p>
        </w:tc>
      </w:tr>
    </w:tbl>
    <w:p w14:paraId="60997DB0" w14:textId="442E46AF" w:rsidR="009442DD" w:rsidRPr="00DA6095" w:rsidRDefault="009442DD" w:rsidP="00B51710">
      <w:pPr>
        <w:tabs>
          <w:tab w:val="left" w:pos="0"/>
          <w:tab w:val="left" w:pos="540"/>
        </w:tabs>
        <w:rPr>
          <w:rFonts w:cs="Arial"/>
          <w:sz w:val="18"/>
          <w:szCs w:val="18"/>
          <w:lang w:val="en-GB"/>
        </w:rPr>
      </w:pPr>
    </w:p>
    <w:p w14:paraId="09F921B9" w14:textId="1030CF4E" w:rsidR="00E600CC" w:rsidRPr="00DA6095" w:rsidRDefault="00E600CC" w:rsidP="00E600CC">
      <w:pPr>
        <w:jc w:val="thaiDistribute"/>
        <w:rPr>
          <w:rFonts w:cs="Arial"/>
          <w:b w:val="0"/>
          <w:bCs w:val="0"/>
          <w:spacing w:val="-2"/>
          <w:sz w:val="18"/>
          <w:szCs w:val="18"/>
          <w:lang w:val="en-GB"/>
        </w:rPr>
      </w:pPr>
      <w:r w:rsidRPr="00DA6095">
        <w:rPr>
          <w:rFonts w:cs="Arial"/>
          <w:b w:val="0"/>
          <w:bCs w:val="0"/>
          <w:spacing w:val="-2"/>
          <w:sz w:val="18"/>
          <w:szCs w:val="18"/>
          <w:lang w:val="en-GB"/>
        </w:rPr>
        <w:t>Income tax expense for the three-month</w:t>
      </w:r>
      <w:r w:rsidR="00832817" w:rsidRPr="00DA6095">
        <w:rPr>
          <w:rFonts w:cs="Arial"/>
          <w:b w:val="0"/>
          <w:bCs w:val="0"/>
          <w:spacing w:val="-2"/>
          <w:sz w:val="18"/>
          <w:szCs w:val="18"/>
          <w:lang w:val="en-GB"/>
        </w:rPr>
        <w:t xml:space="preserve"> </w:t>
      </w:r>
      <w:r w:rsidRPr="00DA6095">
        <w:rPr>
          <w:rFonts w:cs="Arial"/>
          <w:b w:val="0"/>
          <w:bCs w:val="0"/>
          <w:spacing w:val="-2"/>
          <w:sz w:val="18"/>
          <w:szCs w:val="18"/>
          <w:lang w:val="en-GB"/>
        </w:rPr>
        <w:t xml:space="preserve">period ended </w:t>
      </w:r>
      <w:r w:rsidR="009844E8" w:rsidRPr="009844E8">
        <w:rPr>
          <w:rFonts w:cs="Arial"/>
          <w:b w:val="0"/>
          <w:bCs w:val="0"/>
          <w:spacing w:val="-2"/>
          <w:sz w:val="18"/>
          <w:szCs w:val="18"/>
          <w:lang w:val="en-GB"/>
        </w:rPr>
        <w:t>31 March</w:t>
      </w:r>
      <w:r w:rsidRPr="00DA6095">
        <w:rPr>
          <w:rFonts w:cs="Arial"/>
          <w:b w:val="0"/>
          <w:bCs w:val="0"/>
          <w:spacing w:val="-2"/>
          <w:sz w:val="18"/>
          <w:szCs w:val="18"/>
          <w:lang w:val="en-GB"/>
        </w:rPr>
        <w:t xml:space="preserve"> </w:t>
      </w:r>
      <w:r w:rsidR="009844E8" w:rsidRPr="009844E8">
        <w:rPr>
          <w:rFonts w:cs="Arial"/>
          <w:b w:val="0"/>
          <w:bCs w:val="0"/>
          <w:spacing w:val="-2"/>
          <w:sz w:val="18"/>
          <w:szCs w:val="18"/>
          <w:lang w:val="en-GB"/>
        </w:rPr>
        <w:t>2024</w:t>
      </w:r>
      <w:r w:rsidRPr="00DA6095">
        <w:rPr>
          <w:rFonts w:cs="Arial"/>
          <w:b w:val="0"/>
          <w:bCs w:val="0"/>
          <w:spacing w:val="-2"/>
          <w:sz w:val="18"/>
          <w:szCs w:val="18"/>
          <w:lang w:val="en-GB"/>
        </w:rPr>
        <w:t xml:space="preserve"> and </w:t>
      </w:r>
      <w:r w:rsidR="009844E8" w:rsidRPr="009844E8">
        <w:rPr>
          <w:rFonts w:cs="Arial"/>
          <w:b w:val="0"/>
          <w:bCs w:val="0"/>
          <w:spacing w:val="-2"/>
          <w:sz w:val="18"/>
          <w:szCs w:val="18"/>
          <w:lang w:val="en-GB"/>
        </w:rPr>
        <w:t>2023</w:t>
      </w:r>
      <w:r w:rsidRPr="00DA6095">
        <w:rPr>
          <w:rFonts w:cs="Arial"/>
          <w:b w:val="0"/>
          <w:bCs w:val="0"/>
          <w:spacing w:val="-2"/>
          <w:sz w:val="18"/>
          <w:szCs w:val="18"/>
          <w:lang w:val="en-GB"/>
        </w:rPr>
        <w:t xml:space="preserve"> comprises the following:</w:t>
      </w:r>
    </w:p>
    <w:p w14:paraId="358F700D" w14:textId="77777777" w:rsidR="00E600CC" w:rsidRPr="00DA6095"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2A7B7F" w:rsidRPr="0065350F" w14:paraId="39A931C0" w14:textId="77777777" w:rsidTr="00E600CC">
        <w:tc>
          <w:tcPr>
            <w:tcW w:w="6365" w:type="dxa"/>
            <w:vAlign w:val="bottom"/>
          </w:tcPr>
          <w:p w14:paraId="5B86B4A8" w14:textId="77777777" w:rsidR="00482969" w:rsidRPr="00DA6095"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A30C082" w14:textId="77777777" w:rsidR="00E967A0" w:rsidRDefault="00482969" w:rsidP="00482969">
            <w:pPr>
              <w:pStyle w:val="a"/>
              <w:ind w:right="-72"/>
              <w:jc w:val="center"/>
              <w:rPr>
                <w:rFonts w:cs="Arial"/>
                <w:sz w:val="18"/>
                <w:szCs w:val="18"/>
                <w:lang w:val="en-US"/>
              </w:rPr>
            </w:pPr>
            <w:r w:rsidRPr="00DA6095">
              <w:rPr>
                <w:rFonts w:cs="Arial"/>
                <w:sz w:val="18"/>
                <w:szCs w:val="18"/>
                <w:lang w:val="en-US"/>
              </w:rPr>
              <w:t xml:space="preserve">Consolidated </w:t>
            </w:r>
            <w:r w:rsidR="007A7B56" w:rsidRPr="00DA6095">
              <w:rPr>
                <w:rFonts w:cs="Arial"/>
                <w:sz w:val="18"/>
                <w:szCs w:val="18"/>
                <w:lang w:val="en-US"/>
              </w:rPr>
              <w:t>financial information</w:t>
            </w:r>
          </w:p>
          <w:p w14:paraId="59CD725D" w14:textId="1B561F69" w:rsidR="00482969" w:rsidRPr="00DA6095" w:rsidRDefault="00482969" w:rsidP="00482969">
            <w:pPr>
              <w:pStyle w:val="a"/>
              <w:ind w:right="-72"/>
              <w:jc w:val="center"/>
              <w:rPr>
                <w:rFonts w:cs="Arial"/>
                <w:sz w:val="18"/>
                <w:szCs w:val="18"/>
                <w:lang w:val="en-US"/>
              </w:rPr>
            </w:pPr>
            <w:r w:rsidRPr="00DA6095">
              <w:rPr>
                <w:rFonts w:eastAsia="Arial Unicode MS" w:cs="Arial"/>
                <w:spacing w:val="-4"/>
                <w:sz w:val="18"/>
                <w:szCs w:val="18"/>
                <w:lang w:val="en-GB"/>
              </w:rPr>
              <w:t xml:space="preserve">and </w:t>
            </w:r>
            <w:r w:rsidR="00127B82">
              <w:rPr>
                <w:rFonts w:eastAsia="Arial Unicode MS" w:cs="Arial"/>
                <w:spacing w:val="-4"/>
                <w:sz w:val="18"/>
                <w:szCs w:val="18"/>
                <w:lang w:val="en-GB"/>
              </w:rPr>
              <w:t>S</w:t>
            </w:r>
            <w:r w:rsidRPr="00DA6095">
              <w:rPr>
                <w:rFonts w:eastAsia="Arial Unicode MS" w:cs="Arial"/>
                <w:spacing w:val="-4"/>
                <w:sz w:val="18"/>
                <w:szCs w:val="18"/>
                <w:lang w:val="en-GB"/>
              </w:rPr>
              <w:t>eparate financial information</w:t>
            </w:r>
          </w:p>
        </w:tc>
      </w:tr>
      <w:tr w:rsidR="002A7B7F" w:rsidRPr="0065350F" w14:paraId="36B681EF" w14:textId="77777777" w:rsidTr="00E600CC">
        <w:tc>
          <w:tcPr>
            <w:tcW w:w="6365" w:type="dxa"/>
            <w:vAlign w:val="bottom"/>
          </w:tcPr>
          <w:p w14:paraId="5ACA8541" w14:textId="77777777" w:rsidR="00E600CC" w:rsidRPr="00DA6095"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4AF5642F" w:rsidR="00E600CC" w:rsidRPr="00DA6095" w:rsidRDefault="00E600CC" w:rsidP="00482969">
            <w:pPr>
              <w:pStyle w:val="a"/>
              <w:ind w:right="-72"/>
              <w:jc w:val="center"/>
              <w:rPr>
                <w:rFonts w:cs="Arial"/>
                <w:sz w:val="18"/>
                <w:szCs w:val="18"/>
                <w:lang w:val="en-US"/>
              </w:rPr>
            </w:pPr>
            <w:r w:rsidRPr="00DA6095">
              <w:rPr>
                <w:rFonts w:cs="Arial"/>
                <w:sz w:val="18"/>
                <w:szCs w:val="18"/>
                <w:lang w:val="en-US"/>
              </w:rPr>
              <w:t>For t</w:t>
            </w:r>
            <w:r w:rsidR="008D756E" w:rsidRPr="00DA6095">
              <w:rPr>
                <w:rFonts w:cs="Arial"/>
                <w:sz w:val="18"/>
                <w:szCs w:val="18"/>
                <w:lang w:val="en-US"/>
              </w:rPr>
              <w:t xml:space="preserve">he </w:t>
            </w:r>
            <w:r w:rsidR="00832817" w:rsidRPr="00DA6095">
              <w:rPr>
                <w:rFonts w:cs="Arial"/>
                <w:sz w:val="18"/>
                <w:szCs w:val="18"/>
                <w:lang w:val="en-US"/>
              </w:rPr>
              <w:t>t</w:t>
            </w:r>
            <w:r w:rsidR="00C76E9D" w:rsidRPr="00DA6095">
              <w:rPr>
                <w:rFonts w:cs="Arial"/>
                <w:sz w:val="18"/>
                <w:szCs w:val="18"/>
                <w:lang w:val="en-US"/>
              </w:rPr>
              <w:t>hree</w:t>
            </w:r>
            <w:r w:rsidRPr="00DA6095">
              <w:rPr>
                <w:rFonts w:cs="Arial"/>
                <w:sz w:val="18"/>
                <w:szCs w:val="18"/>
                <w:lang w:val="en-US"/>
              </w:rPr>
              <w:t xml:space="preserve">-month </w:t>
            </w:r>
          </w:p>
          <w:p w14:paraId="541EA541" w14:textId="3E3F1890" w:rsidR="00E600CC" w:rsidRPr="00DA6095" w:rsidRDefault="00E600CC" w:rsidP="00482969">
            <w:pPr>
              <w:pStyle w:val="a"/>
              <w:ind w:right="-72"/>
              <w:jc w:val="center"/>
              <w:rPr>
                <w:rFonts w:cs="Arial"/>
                <w:b w:val="0"/>
                <w:bCs w:val="0"/>
                <w:sz w:val="18"/>
                <w:szCs w:val="18"/>
                <w:lang w:val="en-US"/>
              </w:rPr>
            </w:pPr>
            <w:r w:rsidRPr="00DA6095">
              <w:rPr>
                <w:rFonts w:cs="Arial"/>
                <w:sz w:val="18"/>
                <w:szCs w:val="18"/>
                <w:lang w:val="en-US"/>
              </w:rPr>
              <w:t xml:space="preserve">period ended </w:t>
            </w:r>
            <w:r w:rsidR="009844E8" w:rsidRPr="009844E8">
              <w:rPr>
                <w:rFonts w:cs="Arial"/>
                <w:sz w:val="18"/>
                <w:szCs w:val="18"/>
                <w:lang w:val="en-GB"/>
              </w:rPr>
              <w:t>31 March</w:t>
            </w:r>
          </w:p>
        </w:tc>
      </w:tr>
      <w:tr w:rsidR="002A7B7F" w:rsidRPr="00DA6095" w14:paraId="2417304D" w14:textId="77777777" w:rsidTr="00E600CC">
        <w:tc>
          <w:tcPr>
            <w:tcW w:w="6365" w:type="dxa"/>
            <w:vAlign w:val="bottom"/>
          </w:tcPr>
          <w:p w14:paraId="12A38711" w14:textId="77777777" w:rsidR="00E600CC" w:rsidRPr="00DA6095"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DA6095" w:rsidRDefault="00E600CC" w:rsidP="00E600CC">
            <w:pPr>
              <w:pStyle w:val="a"/>
              <w:ind w:right="-72"/>
              <w:jc w:val="right"/>
              <w:rPr>
                <w:rFonts w:cs="Arial"/>
                <w:sz w:val="18"/>
                <w:szCs w:val="18"/>
                <w:lang w:val="en-GB"/>
              </w:rPr>
            </w:pPr>
            <w:r w:rsidRPr="00DA6095">
              <w:rPr>
                <w:rFonts w:cs="Arial"/>
                <w:sz w:val="18"/>
                <w:szCs w:val="18"/>
                <w:lang w:val="en-US"/>
              </w:rPr>
              <w:t>(Unaudited)</w:t>
            </w:r>
          </w:p>
        </w:tc>
        <w:tc>
          <w:tcPr>
            <w:tcW w:w="1620" w:type="dxa"/>
            <w:tcBorders>
              <w:top w:val="single" w:sz="4" w:space="0" w:color="auto"/>
            </w:tcBorders>
            <w:vAlign w:val="bottom"/>
          </w:tcPr>
          <w:p w14:paraId="4B05443A" w14:textId="62F1CA49" w:rsidR="00E600CC" w:rsidRPr="00DA6095" w:rsidRDefault="00E600CC" w:rsidP="00E600CC">
            <w:pPr>
              <w:pStyle w:val="a"/>
              <w:ind w:right="-72"/>
              <w:jc w:val="right"/>
              <w:rPr>
                <w:rFonts w:cs="Arial"/>
                <w:sz w:val="18"/>
                <w:szCs w:val="18"/>
                <w:lang w:val="en-GB"/>
              </w:rPr>
            </w:pPr>
            <w:r w:rsidRPr="00DA6095">
              <w:rPr>
                <w:rFonts w:cs="Arial"/>
                <w:sz w:val="18"/>
                <w:szCs w:val="18"/>
                <w:lang w:val="en-US"/>
              </w:rPr>
              <w:t>(Unaudited)</w:t>
            </w:r>
          </w:p>
        </w:tc>
      </w:tr>
      <w:tr w:rsidR="002A7B7F" w:rsidRPr="00DA6095" w14:paraId="0EBA5CF8" w14:textId="77777777" w:rsidTr="00E600CC">
        <w:tc>
          <w:tcPr>
            <w:tcW w:w="6365" w:type="dxa"/>
            <w:vAlign w:val="bottom"/>
          </w:tcPr>
          <w:p w14:paraId="28A4BB89" w14:textId="77777777" w:rsidR="00E600CC" w:rsidRPr="00DA6095"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76CDEA5A" w:rsidR="00E600CC" w:rsidRPr="00DA6095" w:rsidRDefault="009844E8" w:rsidP="00E600CC">
            <w:pPr>
              <w:pStyle w:val="a"/>
              <w:tabs>
                <w:tab w:val="decimal" w:pos="1408"/>
              </w:tabs>
              <w:ind w:right="-72"/>
              <w:jc w:val="right"/>
              <w:rPr>
                <w:rFonts w:cs="Arial"/>
                <w:sz w:val="18"/>
                <w:szCs w:val="18"/>
                <w:cs/>
              </w:rPr>
            </w:pPr>
            <w:r w:rsidRPr="009844E8">
              <w:rPr>
                <w:rFonts w:cs="Arial"/>
                <w:sz w:val="18"/>
                <w:szCs w:val="18"/>
                <w:lang w:val="en-GB"/>
              </w:rPr>
              <w:t>2024</w:t>
            </w:r>
          </w:p>
        </w:tc>
        <w:tc>
          <w:tcPr>
            <w:tcW w:w="1620" w:type="dxa"/>
            <w:tcBorders>
              <w:bottom w:val="single" w:sz="4" w:space="0" w:color="auto"/>
            </w:tcBorders>
            <w:vAlign w:val="bottom"/>
          </w:tcPr>
          <w:p w14:paraId="76B1669C" w14:textId="0154BB5F" w:rsidR="00E600CC" w:rsidRPr="00DA6095" w:rsidRDefault="009844E8" w:rsidP="00E600CC">
            <w:pPr>
              <w:pStyle w:val="a"/>
              <w:tabs>
                <w:tab w:val="decimal" w:pos="1408"/>
              </w:tabs>
              <w:ind w:right="-72"/>
              <w:jc w:val="right"/>
              <w:rPr>
                <w:rFonts w:cs="Arial"/>
                <w:sz w:val="18"/>
                <w:szCs w:val="18"/>
              </w:rPr>
            </w:pPr>
            <w:r w:rsidRPr="009844E8">
              <w:rPr>
                <w:rFonts w:cs="Arial"/>
                <w:sz w:val="18"/>
                <w:szCs w:val="18"/>
                <w:lang w:val="en-GB"/>
              </w:rPr>
              <w:t>2023</w:t>
            </w:r>
          </w:p>
        </w:tc>
      </w:tr>
      <w:tr w:rsidR="002A7B7F" w:rsidRPr="00DA6095" w14:paraId="44FBE262" w14:textId="77777777" w:rsidTr="00E600CC">
        <w:trPr>
          <w:trHeight w:val="87"/>
        </w:trPr>
        <w:tc>
          <w:tcPr>
            <w:tcW w:w="6365" w:type="dxa"/>
            <w:vAlign w:val="bottom"/>
          </w:tcPr>
          <w:p w14:paraId="1E8D57F5" w14:textId="77777777" w:rsidR="00E600CC" w:rsidRPr="00DA6095"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DA6095"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DA6095" w:rsidRDefault="00E600CC" w:rsidP="00687897">
            <w:pPr>
              <w:autoSpaceDE w:val="0"/>
              <w:autoSpaceDN w:val="0"/>
              <w:spacing w:before="10" w:after="10"/>
              <w:ind w:left="-134" w:right="-72"/>
              <w:jc w:val="right"/>
              <w:rPr>
                <w:rFonts w:cs="Arial"/>
                <w:b w:val="0"/>
                <w:bCs w:val="0"/>
                <w:sz w:val="18"/>
                <w:szCs w:val="18"/>
                <w:lang w:val="en-US"/>
              </w:rPr>
            </w:pPr>
          </w:p>
        </w:tc>
      </w:tr>
      <w:tr w:rsidR="00EE0F11" w:rsidRPr="00DA6095" w14:paraId="6BFCF59E" w14:textId="77777777" w:rsidTr="00945E81">
        <w:trPr>
          <w:trHeight w:val="87"/>
        </w:trPr>
        <w:tc>
          <w:tcPr>
            <w:tcW w:w="6365" w:type="dxa"/>
          </w:tcPr>
          <w:p w14:paraId="0E28A3BE" w14:textId="77777777" w:rsidR="00EE0F11" w:rsidRPr="00DA6095" w:rsidRDefault="00EE0F11" w:rsidP="00EE0F11">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Current income tax</w:t>
            </w:r>
          </w:p>
        </w:tc>
        <w:tc>
          <w:tcPr>
            <w:tcW w:w="1568" w:type="dxa"/>
            <w:tcBorders>
              <w:top w:val="nil"/>
              <w:left w:val="nil"/>
              <w:bottom w:val="nil"/>
              <w:right w:val="nil"/>
            </w:tcBorders>
            <w:shd w:val="clear" w:color="auto" w:fill="FAFAFA"/>
          </w:tcPr>
          <w:p w14:paraId="481E7735" w14:textId="5D49E982" w:rsidR="00EE0F11" w:rsidRPr="00EE0F11" w:rsidRDefault="00EE0F11" w:rsidP="00EE0F11">
            <w:pPr>
              <w:autoSpaceDE w:val="0"/>
              <w:autoSpaceDN w:val="0"/>
              <w:spacing w:before="10" w:after="10"/>
              <w:ind w:left="-134" w:right="-72"/>
              <w:jc w:val="right"/>
              <w:rPr>
                <w:rFonts w:cs="Arial"/>
                <w:b w:val="0"/>
                <w:bCs w:val="0"/>
                <w:sz w:val="18"/>
                <w:szCs w:val="18"/>
                <w:lang w:val="en-US"/>
              </w:rPr>
            </w:pPr>
            <w:r w:rsidRPr="00EE0F11">
              <w:rPr>
                <w:rFonts w:cs="Arial"/>
                <w:b w:val="0"/>
                <w:bCs w:val="0"/>
                <w:sz w:val="18"/>
                <w:szCs w:val="18"/>
                <w:cs/>
                <w:lang w:val="en-US"/>
              </w:rPr>
              <w:t xml:space="preserve"> 9,471,58</w:t>
            </w:r>
            <w:r w:rsidR="00C21F79">
              <w:rPr>
                <w:rFonts w:cs="Arial"/>
                <w:b w:val="0"/>
                <w:bCs w:val="0"/>
                <w:sz w:val="18"/>
                <w:szCs w:val="18"/>
                <w:lang w:val="en-US"/>
              </w:rPr>
              <w:t>7</w:t>
            </w:r>
            <w:r w:rsidRPr="00EE0F11">
              <w:rPr>
                <w:rFonts w:cs="Arial"/>
                <w:b w:val="0"/>
                <w:bCs w:val="0"/>
                <w:sz w:val="18"/>
                <w:szCs w:val="18"/>
                <w:cs/>
                <w:lang w:val="en-US"/>
              </w:rPr>
              <w:t xml:space="preserve"> </w:t>
            </w:r>
          </w:p>
        </w:tc>
        <w:tc>
          <w:tcPr>
            <w:tcW w:w="1620" w:type="dxa"/>
            <w:shd w:val="clear" w:color="auto" w:fill="auto"/>
            <w:vAlign w:val="bottom"/>
          </w:tcPr>
          <w:p w14:paraId="53CFF529" w14:textId="312D35E5" w:rsidR="00EE0F11" w:rsidRPr="00DA6095" w:rsidRDefault="00EE0F11" w:rsidP="00EE0F11">
            <w:pPr>
              <w:autoSpaceDE w:val="0"/>
              <w:autoSpaceDN w:val="0"/>
              <w:spacing w:before="10" w:after="10"/>
              <w:ind w:left="-134" w:right="-72"/>
              <w:jc w:val="right"/>
              <w:rPr>
                <w:rFonts w:cs="Arial"/>
                <w:b w:val="0"/>
                <w:bCs w:val="0"/>
                <w:sz w:val="18"/>
                <w:szCs w:val="18"/>
                <w:lang w:val="en-US"/>
              </w:rPr>
            </w:pPr>
            <w:r w:rsidRPr="00B50EF9">
              <w:rPr>
                <w:rFonts w:cs="Arial"/>
                <w:b w:val="0"/>
                <w:bCs w:val="0"/>
                <w:sz w:val="18"/>
                <w:szCs w:val="18"/>
                <w:lang w:val="en-US"/>
              </w:rPr>
              <w:t>7,423,448</w:t>
            </w:r>
          </w:p>
        </w:tc>
      </w:tr>
      <w:tr w:rsidR="00EE0F11" w:rsidRPr="00DA6095" w14:paraId="79BA9241" w14:textId="77777777" w:rsidTr="00945E81">
        <w:trPr>
          <w:trHeight w:val="87"/>
        </w:trPr>
        <w:tc>
          <w:tcPr>
            <w:tcW w:w="6365" w:type="dxa"/>
          </w:tcPr>
          <w:p w14:paraId="6267926D" w14:textId="77777777" w:rsidR="00EE0F11" w:rsidRPr="00DA6095" w:rsidRDefault="00EE0F11" w:rsidP="00EE0F11">
            <w:pPr>
              <w:tabs>
                <w:tab w:val="left" w:pos="1134"/>
                <w:tab w:val="left" w:pos="1276"/>
                <w:tab w:val="center" w:pos="3402"/>
                <w:tab w:val="center" w:pos="4536"/>
                <w:tab w:val="center" w:pos="6804"/>
                <w:tab w:val="right" w:pos="7655"/>
              </w:tabs>
              <w:rPr>
                <w:rFonts w:cs="Arial"/>
                <w:b w:val="0"/>
                <w:bCs w:val="0"/>
                <w:sz w:val="18"/>
                <w:szCs w:val="18"/>
                <w:lang w:val="en-GB"/>
              </w:rPr>
            </w:pPr>
            <w:r w:rsidRPr="00DA6095">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tcPr>
          <w:p w14:paraId="3A694C52" w14:textId="7F62D7E8" w:rsidR="00EE0F11" w:rsidRPr="00EE0F11" w:rsidRDefault="00EE0F11" w:rsidP="00EE0F11">
            <w:pPr>
              <w:autoSpaceDE w:val="0"/>
              <w:autoSpaceDN w:val="0"/>
              <w:spacing w:before="10" w:after="10"/>
              <w:ind w:left="-134" w:right="-72"/>
              <w:jc w:val="right"/>
              <w:rPr>
                <w:rFonts w:cs="Arial"/>
                <w:b w:val="0"/>
                <w:bCs w:val="0"/>
                <w:sz w:val="18"/>
                <w:szCs w:val="18"/>
                <w:lang w:val="en-US"/>
              </w:rPr>
            </w:pPr>
            <w:r w:rsidRPr="00EE0F11">
              <w:rPr>
                <w:rFonts w:cs="Arial"/>
                <w:b w:val="0"/>
                <w:bCs w:val="0"/>
                <w:sz w:val="18"/>
                <w:szCs w:val="18"/>
                <w:cs/>
                <w:lang w:val="en-US"/>
              </w:rPr>
              <w:t xml:space="preserve"> (1,532,126)</w:t>
            </w:r>
          </w:p>
        </w:tc>
        <w:tc>
          <w:tcPr>
            <w:tcW w:w="1620" w:type="dxa"/>
            <w:tcBorders>
              <w:bottom w:val="single" w:sz="4" w:space="0" w:color="auto"/>
            </w:tcBorders>
            <w:shd w:val="clear" w:color="auto" w:fill="auto"/>
            <w:vAlign w:val="bottom"/>
          </w:tcPr>
          <w:p w14:paraId="74A1AEC4" w14:textId="2E794CB6" w:rsidR="00EE0F11" w:rsidRPr="00DA6095" w:rsidRDefault="00EE0F11" w:rsidP="00EE0F11">
            <w:pPr>
              <w:autoSpaceDE w:val="0"/>
              <w:autoSpaceDN w:val="0"/>
              <w:spacing w:before="10" w:after="10"/>
              <w:ind w:left="-134" w:right="-72"/>
              <w:jc w:val="right"/>
              <w:rPr>
                <w:rFonts w:cs="Arial"/>
                <w:b w:val="0"/>
                <w:bCs w:val="0"/>
                <w:sz w:val="18"/>
                <w:szCs w:val="18"/>
                <w:lang w:val="en-US"/>
              </w:rPr>
            </w:pPr>
            <w:r w:rsidRPr="00B50EF9">
              <w:rPr>
                <w:rFonts w:cs="Arial"/>
                <w:b w:val="0"/>
                <w:bCs w:val="0"/>
                <w:sz w:val="18"/>
                <w:szCs w:val="18"/>
                <w:lang w:val="en-US"/>
              </w:rPr>
              <w:t>(484,097)</w:t>
            </w:r>
          </w:p>
        </w:tc>
      </w:tr>
      <w:tr w:rsidR="00B50EF9" w:rsidRPr="00DA6095" w14:paraId="0FF48534" w14:textId="77777777" w:rsidTr="00E600CC">
        <w:trPr>
          <w:trHeight w:val="87"/>
        </w:trPr>
        <w:tc>
          <w:tcPr>
            <w:tcW w:w="6365" w:type="dxa"/>
          </w:tcPr>
          <w:p w14:paraId="0589CDF7" w14:textId="77777777" w:rsidR="00B50EF9" w:rsidRPr="00DA6095" w:rsidRDefault="00B50EF9" w:rsidP="00B50EF9">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B50EF9" w:rsidRPr="00E50BB4" w:rsidRDefault="00B50EF9" w:rsidP="00B50EF9">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B50EF9" w:rsidRPr="00DA6095" w:rsidRDefault="00B50EF9" w:rsidP="00B50EF9">
            <w:pPr>
              <w:autoSpaceDE w:val="0"/>
              <w:autoSpaceDN w:val="0"/>
              <w:spacing w:before="10" w:after="10"/>
              <w:ind w:left="-134" w:right="-72"/>
              <w:jc w:val="right"/>
              <w:rPr>
                <w:rFonts w:cs="Arial"/>
                <w:b w:val="0"/>
                <w:bCs w:val="0"/>
                <w:sz w:val="18"/>
                <w:szCs w:val="18"/>
                <w:lang w:val="en-US"/>
              </w:rPr>
            </w:pPr>
          </w:p>
        </w:tc>
      </w:tr>
      <w:tr w:rsidR="00B50EF9" w:rsidRPr="00DA6095" w14:paraId="3A813466" w14:textId="77777777" w:rsidTr="00482969">
        <w:trPr>
          <w:trHeight w:val="87"/>
        </w:trPr>
        <w:tc>
          <w:tcPr>
            <w:tcW w:w="6365" w:type="dxa"/>
            <w:vAlign w:val="bottom"/>
          </w:tcPr>
          <w:p w14:paraId="32A6D3CA" w14:textId="77777777" w:rsidR="00B50EF9" w:rsidRPr="00DA6095" w:rsidRDefault="00B50EF9" w:rsidP="00B50EF9">
            <w:pPr>
              <w:tabs>
                <w:tab w:val="left" w:pos="1134"/>
                <w:tab w:val="left" w:pos="1276"/>
                <w:tab w:val="center" w:pos="3402"/>
                <w:tab w:val="center" w:pos="4536"/>
                <w:tab w:val="center" w:pos="5670"/>
                <w:tab w:val="center" w:pos="6804"/>
                <w:tab w:val="right" w:pos="7655"/>
              </w:tabs>
              <w:rPr>
                <w:rFonts w:cs="Arial"/>
                <w:b w:val="0"/>
                <w:bCs w:val="0"/>
                <w:sz w:val="18"/>
                <w:szCs w:val="18"/>
              </w:rPr>
            </w:pPr>
            <w:r w:rsidRPr="00DA6095">
              <w:rPr>
                <w:rFonts w:cs="Arial"/>
                <w:b w:val="0"/>
                <w:bCs w:val="0"/>
                <w:sz w:val="18"/>
                <w:szCs w:val="18"/>
                <w:cs/>
              </w:rPr>
              <w:t>Total i</w:t>
            </w:r>
            <w:r w:rsidRPr="00DA6095">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6A3CA70D" w:rsidR="00B50EF9" w:rsidRPr="00E50BB4" w:rsidRDefault="00EE0F11" w:rsidP="00B50EF9">
            <w:pPr>
              <w:autoSpaceDE w:val="0"/>
              <w:autoSpaceDN w:val="0"/>
              <w:ind w:right="-72"/>
              <w:jc w:val="right"/>
              <w:rPr>
                <w:rFonts w:cs="Arial"/>
                <w:b w:val="0"/>
                <w:bCs w:val="0"/>
                <w:sz w:val="18"/>
                <w:szCs w:val="18"/>
                <w:lang w:val="en-GB"/>
              </w:rPr>
            </w:pPr>
            <w:r w:rsidRPr="00EE0F11">
              <w:rPr>
                <w:rFonts w:cs="Arial"/>
                <w:b w:val="0"/>
                <w:bCs w:val="0"/>
                <w:sz w:val="18"/>
                <w:szCs w:val="18"/>
                <w:lang w:val="en-GB"/>
              </w:rPr>
              <w:t>7,939,46</w:t>
            </w:r>
            <w:r w:rsidR="00C21F79">
              <w:rPr>
                <w:rFonts w:cs="Arial"/>
                <w:b w:val="0"/>
                <w:bCs w:val="0"/>
                <w:sz w:val="18"/>
                <w:szCs w:val="18"/>
                <w:lang w:val="en-GB"/>
              </w:rPr>
              <w:t>1</w:t>
            </w:r>
          </w:p>
        </w:tc>
        <w:tc>
          <w:tcPr>
            <w:tcW w:w="1620" w:type="dxa"/>
            <w:tcBorders>
              <w:bottom w:val="single" w:sz="4" w:space="0" w:color="auto"/>
            </w:tcBorders>
            <w:shd w:val="clear" w:color="auto" w:fill="auto"/>
            <w:vAlign w:val="bottom"/>
          </w:tcPr>
          <w:p w14:paraId="39422B3A" w14:textId="230D80DF" w:rsidR="00B50EF9" w:rsidRPr="00DA6095" w:rsidRDefault="00B50EF9" w:rsidP="00B50EF9">
            <w:pPr>
              <w:autoSpaceDE w:val="0"/>
              <w:autoSpaceDN w:val="0"/>
              <w:spacing w:before="10" w:after="10"/>
              <w:ind w:left="-134" w:right="-72"/>
              <w:jc w:val="right"/>
              <w:rPr>
                <w:rFonts w:cs="Arial"/>
                <w:b w:val="0"/>
                <w:bCs w:val="0"/>
                <w:sz w:val="18"/>
                <w:szCs w:val="18"/>
                <w:lang w:val="en-US"/>
              </w:rPr>
            </w:pPr>
            <w:r w:rsidRPr="00B50EF9">
              <w:rPr>
                <w:rFonts w:cs="Arial"/>
                <w:b w:val="0"/>
                <w:bCs w:val="0"/>
                <w:sz w:val="18"/>
                <w:szCs w:val="18"/>
                <w:lang w:val="en-US"/>
              </w:rPr>
              <w:t>6,939,351</w:t>
            </w:r>
          </w:p>
        </w:tc>
      </w:tr>
    </w:tbl>
    <w:p w14:paraId="7B9845E7" w14:textId="77777777" w:rsidR="00C76E9D" w:rsidRPr="00DA6095" w:rsidRDefault="00C76E9D" w:rsidP="00E600CC">
      <w:pPr>
        <w:jc w:val="both"/>
        <w:rPr>
          <w:rFonts w:cs="Arial"/>
          <w:b w:val="0"/>
          <w:bCs w:val="0"/>
          <w:spacing w:val="-2"/>
          <w:sz w:val="18"/>
          <w:szCs w:val="18"/>
          <w:lang w:val="en-GB"/>
        </w:rPr>
      </w:pPr>
    </w:p>
    <w:p w14:paraId="56D17842" w14:textId="079F0BE7"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 interim income tax expense is accrued based on management’s estimate using the tax rate that would be applicable</w:t>
      </w:r>
      <w:r w:rsidRPr="00DA6095">
        <w:rPr>
          <w:rFonts w:cs="Arial"/>
          <w:b w:val="0"/>
          <w:bCs w:val="0"/>
          <w:sz w:val="18"/>
          <w:szCs w:val="18"/>
          <w:lang w:val="en-GB"/>
        </w:rPr>
        <w:t xml:space="preserve"> to expected total annual earnings.</w:t>
      </w:r>
    </w:p>
    <w:p w14:paraId="410F2031" w14:textId="3E8D3134" w:rsidR="00832817" w:rsidRDefault="00832817" w:rsidP="00127B82">
      <w:pPr>
        <w:tabs>
          <w:tab w:val="left" w:pos="540"/>
        </w:tabs>
        <w:rPr>
          <w:rFonts w:cs="Arial"/>
          <w:sz w:val="18"/>
          <w:szCs w:val="18"/>
          <w:lang w:val="en-GB"/>
        </w:rPr>
      </w:pPr>
    </w:p>
    <w:p w14:paraId="49A56285" w14:textId="77777777" w:rsidR="009F1A11" w:rsidRPr="00DA6095" w:rsidRDefault="009F1A11" w:rsidP="00127B82">
      <w:pPr>
        <w:tabs>
          <w:tab w:val="left" w:pos="540"/>
        </w:tabs>
        <w:rPr>
          <w:rFonts w:cs="Arial"/>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550DE8BC" w14:textId="77777777" w:rsidTr="00C92ADB">
        <w:trPr>
          <w:trHeight w:val="386"/>
        </w:trPr>
        <w:tc>
          <w:tcPr>
            <w:tcW w:w="9461" w:type="dxa"/>
            <w:shd w:val="clear" w:color="auto" w:fill="FFA543"/>
            <w:vAlign w:val="center"/>
          </w:tcPr>
          <w:p w14:paraId="70284C8E" w14:textId="3FF9D759"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2</w:t>
            </w:r>
            <w:r w:rsidR="009056C5" w:rsidRPr="00DA6095">
              <w:rPr>
                <w:rFonts w:eastAsia="Arial Unicode MS" w:cs="Arial"/>
                <w:color w:val="FFFFFF"/>
                <w:sz w:val="18"/>
                <w:szCs w:val="18"/>
                <w:lang w:val="en-GB"/>
              </w:rPr>
              <w:tab/>
              <w:t>Basic earnings per share</w:t>
            </w:r>
          </w:p>
        </w:tc>
      </w:tr>
    </w:tbl>
    <w:p w14:paraId="11A64599" w14:textId="77777777" w:rsidR="00FA33B5" w:rsidRPr="00DA6095" w:rsidRDefault="00FA33B5" w:rsidP="00FA33B5">
      <w:pPr>
        <w:tabs>
          <w:tab w:val="left" w:pos="0"/>
          <w:tab w:val="left" w:pos="540"/>
        </w:tabs>
        <w:rPr>
          <w:rFonts w:cs="Arial"/>
          <w:sz w:val="18"/>
          <w:szCs w:val="18"/>
          <w:cs/>
          <w:lang w:eastAsia="th-TH"/>
        </w:rPr>
      </w:pPr>
    </w:p>
    <w:p w14:paraId="32C8B522" w14:textId="1DABD287" w:rsidR="00B51AC4" w:rsidRPr="00DA6095" w:rsidRDefault="00B51AC4" w:rsidP="0071027A">
      <w:pPr>
        <w:jc w:val="both"/>
        <w:rPr>
          <w:rFonts w:cs="Arial"/>
          <w:b w:val="0"/>
          <w:bCs w:val="0"/>
          <w:sz w:val="18"/>
          <w:szCs w:val="18"/>
          <w:lang w:val="en-GB"/>
        </w:rPr>
      </w:pPr>
      <w:r w:rsidRPr="00DA6095">
        <w:rPr>
          <w:rFonts w:cs="Arial"/>
          <w:b w:val="0"/>
          <w:bCs w:val="0"/>
          <w:sz w:val="18"/>
          <w:szCs w:val="18"/>
          <w:lang w:val="en-GB"/>
        </w:rPr>
        <w:t>Basic earnings per share are calculated by dividing net profit for the period attributable to the shareholders by the weighted average number of ordinary shares in issue during the period.</w:t>
      </w:r>
    </w:p>
    <w:p w14:paraId="6E510DBD" w14:textId="368906FE" w:rsidR="008A1A06" w:rsidRPr="00DA6095"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2A7B7F" w:rsidRPr="0065350F" w14:paraId="2F5008DF" w14:textId="77777777" w:rsidTr="00E46F0F">
        <w:tc>
          <w:tcPr>
            <w:tcW w:w="4320" w:type="dxa"/>
            <w:tcBorders>
              <w:top w:val="nil"/>
              <w:left w:val="nil"/>
              <w:bottom w:val="nil"/>
              <w:right w:val="nil"/>
            </w:tcBorders>
            <w:vAlign w:val="bottom"/>
          </w:tcPr>
          <w:p w14:paraId="4C933864" w14:textId="77777777" w:rsidR="003B4125" w:rsidRPr="00DA6095" w:rsidRDefault="003B4125" w:rsidP="0044198A">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6E737AF" w14:textId="6FB191C2" w:rsidR="003B4125" w:rsidRPr="00DA6095" w:rsidRDefault="003B4125" w:rsidP="0044198A">
            <w:pPr>
              <w:pStyle w:val="a"/>
              <w:ind w:right="-72"/>
              <w:jc w:val="center"/>
              <w:rPr>
                <w:rFonts w:cs="Arial"/>
                <w:sz w:val="18"/>
                <w:szCs w:val="18"/>
                <w:cs/>
              </w:rPr>
            </w:pPr>
            <w:r w:rsidRPr="00DA6095">
              <w:rPr>
                <w:rFonts w:cs="Arial"/>
                <w:sz w:val="18"/>
                <w:szCs w:val="18"/>
                <w:lang w:val="en-US"/>
              </w:rPr>
              <w:t xml:space="preserve">For the three-month period ended </w:t>
            </w:r>
            <w:r w:rsidR="009844E8" w:rsidRPr="009844E8">
              <w:rPr>
                <w:rFonts w:cs="Arial"/>
                <w:sz w:val="18"/>
                <w:szCs w:val="18"/>
                <w:lang w:val="en-GB"/>
              </w:rPr>
              <w:t>31 March</w:t>
            </w:r>
          </w:p>
        </w:tc>
      </w:tr>
      <w:tr w:rsidR="002A7B7F" w:rsidRPr="00DA6095" w14:paraId="376D052B" w14:textId="77777777" w:rsidTr="00E46F0F">
        <w:tc>
          <w:tcPr>
            <w:tcW w:w="4320" w:type="dxa"/>
            <w:tcBorders>
              <w:top w:val="nil"/>
              <w:left w:val="nil"/>
              <w:bottom w:val="nil"/>
              <w:right w:val="nil"/>
            </w:tcBorders>
            <w:vAlign w:val="bottom"/>
          </w:tcPr>
          <w:p w14:paraId="2C7113C0" w14:textId="77777777" w:rsidR="003B4125" w:rsidRPr="00DA6095" w:rsidRDefault="003B4125" w:rsidP="0044198A">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277ACDB4" w14:textId="77777777" w:rsidR="003B4125" w:rsidRPr="00DA6095" w:rsidRDefault="003B4125" w:rsidP="0044198A">
            <w:pPr>
              <w:pStyle w:val="a"/>
              <w:ind w:right="-72"/>
              <w:jc w:val="center"/>
              <w:rPr>
                <w:rFonts w:cs="Arial"/>
                <w:sz w:val="18"/>
                <w:szCs w:val="18"/>
              </w:rPr>
            </w:pPr>
            <w:r w:rsidRPr="00DA6095">
              <w:rPr>
                <w:rFonts w:cs="Arial"/>
                <w:sz w:val="18"/>
                <w:szCs w:val="18"/>
              </w:rPr>
              <w:t>Consolidated</w:t>
            </w:r>
          </w:p>
          <w:p w14:paraId="6B74EF0D" w14:textId="2D3240B1" w:rsidR="003B4125" w:rsidRPr="00DA6095" w:rsidRDefault="003B4125" w:rsidP="0044198A">
            <w:pPr>
              <w:pStyle w:val="a"/>
              <w:ind w:right="-72"/>
              <w:jc w:val="center"/>
              <w:rPr>
                <w:rFonts w:cs="Arial"/>
                <w:sz w:val="18"/>
                <w:szCs w:val="18"/>
                <w:cs/>
              </w:rPr>
            </w:pPr>
            <w:r w:rsidRPr="00DA6095">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7E3E77ED" w14:textId="5AB4F702" w:rsidR="003B4125" w:rsidRPr="00DA6095" w:rsidRDefault="003B4125" w:rsidP="0044198A">
            <w:pPr>
              <w:pStyle w:val="a"/>
              <w:ind w:right="-72"/>
              <w:jc w:val="center"/>
              <w:rPr>
                <w:rFonts w:cs="Arial"/>
                <w:sz w:val="18"/>
                <w:szCs w:val="18"/>
              </w:rPr>
            </w:pPr>
            <w:r w:rsidRPr="00DA6095">
              <w:rPr>
                <w:rFonts w:cs="Arial"/>
                <w:sz w:val="18"/>
                <w:szCs w:val="18"/>
                <w:cs/>
              </w:rPr>
              <w:t>S</w:t>
            </w:r>
            <w:r w:rsidRPr="00DA6095">
              <w:rPr>
                <w:rFonts w:cs="Arial"/>
                <w:sz w:val="18"/>
                <w:szCs w:val="18"/>
              </w:rPr>
              <w:t>eparate</w:t>
            </w:r>
          </w:p>
          <w:p w14:paraId="3D8BCE10" w14:textId="77777777" w:rsidR="003B4125" w:rsidRPr="00DA6095" w:rsidRDefault="003B4125" w:rsidP="0044198A">
            <w:pPr>
              <w:pStyle w:val="a"/>
              <w:ind w:right="-72"/>
              <w:jc w:val="center"/>
              <w:rPr>
                <w:rFonts w:cs="Arial"/>
                <w:sz w:val="18"/>
                <w:szCs w:val="18"/>
                <w:cs/>
              </w:rPr>
            </w:pPr>
            <w:r w:rsidRPr="00DA6095">
              <w:rPr>
                <w:rFonts w:cs="Arial"/>
                <w:sz w:val="18"/>
                <w:szCs w:val="18"/>
              </w:rPr>
              <w:t>financial information</w:t>
            </w:r>
          </w:p>
        </w:tc>
      </w:tr>
      <w:tr w:rsidR="002A7B7F" w:rsidRPr="00DA6095" w14:paraId="1E268F16" w14:textId="77777777" w:rsidTr="00E46F0F">
        <w:tc>
          <w:tcPr>
            <w:tcW w:w="4320" w:type="dxa"/>
            <w:tcBorders>
              <w:top w:val="nil"/>
              <w:left w:val="nil"/>
              <w:bottom w:val="nil"/>
              <w:right w:val="nil"/>
            </w:tcBorders>
            <w:vAlign w:val="bottom"/>
          </w:tcPr>
          <w:p w14:paraId="6C6C15CA" w14:textId="77777777" w:rsidR="003B4125" w:rsidRPr="00DA6095" w:rsidRDefault="003B4125" w:rsidP="003B4125">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098CD80D" w14:textId="77777777" w:rsidR="003B4125" w:rsidRPr="00DA6095" w:rsidRDefault="003B4125" w:rsidP="003B4125">
            <w:pPr>
              <w:pStyle w:val="a"/>
              <w:ind w:right="-72"/>
              <w:jc w:val="right"/>
              <w:rPr>
                <w:rFonts w:cs="Arial"/>
                <w:sz w:val="18"/>
                <w:szCs w:val="18"/>
                <w:cs/>
              </w:rPr>
            </w:pPr>
            <w:r w:rsidRPr="00DA6095">
              <w:rPr>
                <w:rFonts w:cs="Arial"/>
                <w:sz w:val="18"/>
                <w:szCs w:val="18"/>
                <w:cs/>
              </w:rPr>
              <w:t>(Unaudited)</w:t>
            </w:r>
          </w:p>
        </w:tc>
        <w:tc>
          <w:tcPr>
            <w:tcW w:w="1282" w:type="dxa"/>
            <w:tcBorders>
              <w:top w:val="single" w:sz="4" w:space="0" w:color="auto"/>
              <w:left w:val="nil"/>
              <w:bottom w:val="nil"/>
              <w:right w:val="nil"/>
            </w:tcBorders>
            <w:vAlign w:val="bottom"/>
          </w:tcPr>
          <w:p w14:paraId="28D32931" w14:textId="7B81057F" w:rsidR="003B4125" w:rsidRPr="00DA6095" w:rsidRDefault="003B4125" w:rsidP="003B4125">
            <w:pPr>
              <w:pStyle w:val="a"/>
              <w:tabs>
                <w:tab w:val="decimal" w:pos="1408"/>
              </w:tabs>
              <w:ind w:right="-72"/>
              <w:jc w:val="right"/>
              <w:rPr>
                <w:rFonts w:cs="Arial"/>
                <w:sz w:val="18"/>
                <w:szCs w:val="18"/>
                <w:lang w:val="en-US"/>
              </w:rPr>
            </w:pPr>
            <w:r w:rsidRPr="00DA6095">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7B493353" w14:textId="0003B213" w:rsidR="003B4125" w:rsidRPr="00DA6095" w:rsidRDefault="003B4125" w:rsidP="003B4125">
            <w:pPr>
              <w:pStyle w:val="a"/>
              <w:tabs>
                <w:tab w:val="decimal" w:pos="1408"/>
              </w:tabs>
              <w:ind w:right="-72"/>
              <w:jc w:val="right"/>
              <w:rPr>
                <w:rFonts w:cs="Arial"/>
                <w:sz w:val="18"/>
                <w:szCs w:val="18"/>
                <w:cs/>
              </w:rPr>
            </w:pPr>
            <w:r w:rsidRPr="00DA6095">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242F7BB" w14:textId="77777777" w:rsidR="003B4125" w:rsidRPr="00DA6095" w:rsidRDefault="003B4125" w:rsidP="003B4125">
            <w:pPr>
              <w:pStyle w:val="a"/>
              <w:ind w:right="-72"/>
              <w:jc w:val="right"/>
              <w:rPr>
                <w:rFonts w:cs="Arial"/>
                <w:sz w:val="18"/>
                <w:szCs w:val="18"/>
                <w:cs/>
              </w:rPr>
            </w:pPr>
            <w:r w:rsidRPr="00DA6095">
              <w:rPr>
                <w:rFonts w:cs="Arial"/>
                <w:sz w:val="18"/>
                <w:szCs w:val="18"/>
                <w:lang w:val="en-US"/>
              </w:rPr>
              <w:t>(Unaudited)</w:t>
            </w:r>
          </w:p>
        </w:tc>
      </w:tr>
      <w:tr w:rsidR="002A7B7F" w:rsidRPr="00DA6095" w14:paraId="7B05E0FA" w14:textId="77777777" w:rsidTr="00E46F0F">
        <w:tc>
          <w:tcPr>
            <w:tcW w:w="4320" w:type="dxa"/>
            <w:tcBorders>
              <w:top w:val="nil"/>
              <w:left w:val="nil"/>
              <w:bottom w:val="nil"/>
              <w:right w:val="nil"/>
            </w:tcBorders>
            <w:vAlign w:val="bottom"/>
          </w:tcPr>
          <w:p w14:paraId="484C03C7" w14:textId="77777777" w:rsidR="003B4125" w:rsidRPr="00DA6095" w:rsidRDefault="003B4125" w:rsidP="003B4125">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2739B965" w14:textId="44745D03" w:rsidR="003B4125" w:rsidRPr="00DA6095" w:rsidRDefault="009844E8" w:rsidP="003B4125">
            <w:pPr>
              <w:pStyle w:val="a"/>
              <w:ind w:right="-72"/>
              <w:jc w:val="right"/>
              <w:rPr>
                <w:rFonts w:cs="Arial"/>
                <w:sz w:val="18"/>
                <w:szCs w:val="18"/>
                <w:cs/>
              </w:rPr>
            </w:pPr>
            <w:r w:rsidRPr="009844E8">
              <w:rPr>
                <w:rFonts w:cs="Arial"/>
                <w:sz w:val="18"/>
                <w:szCs w:val="18"/>
                <w:lang w:val="en-GB"/>
              </w:rPr>
              <w:t>2024</w:t>
            </w:r>
          </w:p>
        </w:tc>
        <w:tc>
          <w:tcPr>
            <w:tcW w:w="1282" w:type="dxa"/>
            <w:tcBorders>
              <w:top w:val="nil"/>
              <w:left w:val="nil"/>
              <w:bottom w:val="nil"/>
              <w:right w:val="nil"/>
            </w:tcBorders>
            <w:vAlign w:val="bottom"/>
          </w:tcPr>
          <w:p w14:paraId="79C61D19" w14:textId="705C2E59" w:rsidR="003B4125" w:rsidRPr="00DA6095" w:rsidRDefault="009844E8" w:rsidP="003B4125">
            <w:pPr>
              <w:pStyle w:val="a"/>
              <w:ind w:right="-72"/>
              <w:jc w:val="right"/>
              <w:rPr>
                <w:rFonts w:cs="Arial"/>
                <w:sz w:val="18"/>
                <w:szCs w:val="18"/>
                <w:lang w:val="en-GB"/>
              </w:rPr>
            </w:pPr>
            <w:r w:rsidRPr="009844E8">
              <w:rPr>
                <w:rFonts w:cs="Arial"/>
                <w:sz w:val="18"/>
                <w:szCs w:val="18"/>
                <w:lang w:val="en-GB"/>
              </w:rPr>
              <w:t>2023</w:t>
            </w:r>
          </w:p>
        </w:tc>
        <w:tc>
          <w:tcPr>
            <w:tcW w:w="1280" w:type="dxa"/>
            <w:tcBorders>
              <w:top w:val="nil"/>
              <w:left w:val="nil"/>
              <w:bottom w:val="nil"/>
              <w:right w:val="nil"/>
            </w:tcBorders>
            <w:shd w:val="clear" w:color="auto" w:fill="auto"/>
            <w:vAlign w:val="bottom"/>
          </w:tcPr>
          <w:p w14:paraId="6C8A11D5" w14:textId="70C69A7D" w:rsidR="003B4125" w:rsidRPr="00DA6095" w:rsidRDefault="009844E8" w:rsidP="003B4125">
            <w:pPr>
              <w:pStyle w:val="a"/>
              <w:ind w:right="-72"/>
              <w:jc w:val="right"/>
              <w:rPr>
                <w:rFonts w:cs="Arial"/>
                <w:sz w:val="18"/>
                <w:szCs w:val="18"/>
                <w:cs/>
              </w:rPr>
            </w:pPr>
            <w:r w:rsidRPr="009844E8">
              <w:rPr>
                <w:rFonts w:cs="Arial"/>
                <w:sz w:val="18"/>
                <w:szCs w:val="18"/>
                <w:lang w:val="en-GB"/>
              </w:rPr>
              <w:t>2024</w:t>
            </w:r>
          </w:p>
        </w:tc>
        <w:tc>
          <w:tcPr>
            <w:tcW w:w="1283" w:type="dxa"/>
            <w:tcBorders>
              <w:top w:val="nil"/>
              <w:left w:val="nil"/>
              <w:bottom w:val="nil"/>
              <w:right w:val="nil"/>
            </w:tcBorders>
            <w:shd w:val="clear" w:color="auto" w:fill="auto"/>
            <w:vAlign w:val="bottom"/>
          </w:tcPr>
          <w:p w14:paraId="07DB16C9" w14:textId="75B86AE9" w:rsidR="003B4125" w:rsidRPr="00DA6095" w:rsidRDefault="009844E8" w:rsidP="003B4125">
            <w:pPr>
              <w:pStyle w:val="a"/>
              <w:ind w:right="-72"/>
              <w:jc w:val="right"/>
              <w:rPr>
                <w:rFonts w:cs="Arial"/>
                <w:sz w:val="18"/>
                <w:szCs w:val="18"/>
              </w:rPr>
            </w:pPr>
            <w:r w:rsidRPr="009844E8">
              <w:rPr>
                <w:rFonts w:cs="Arial"/>
                <w:sz w:val="18"/>
                <w:szCs w:val="18"/>
                <w:lang w:val="en-GB"/>
              </w:rPr>
              <w:t>2023</w:t>
            </w:r>
          </w:p>
        </w:tc>
      </w:tr>
      <w:tr w:rsidR="002A7B7F" w:rsidRPr="00DA6095" w14:paraId="3AA75E67" w14:textId="77777777" w:rsidTr="00DE1BB1">
        <w:tc>
          <w:tcPr>
            <w:tcW w:w="4320" w:type="dxa"/>
            <w:tcBorders>
              <w:top w:val="nil"/>
              <w:left w:val="nil"/>
              <w:bottom w:val="nil"/>
              <w:right w:val="nil"/>
            </w:tcBorders>
            <w:vAlign w:val="bottom"/>
          </w:tcPr>
          <w:p w14:paraId="2B94CD5C" w14:textId="77777777" w:rsidR="003B4125" w:rsidRPr="00DA6095" w:rsidRDefault="003B4125" w:rsidP="003B4125">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069703B0" w14:textId="77777777" w:rsidR="003B4125" w:rsidRPr="00DA6095" w:rsidRDefault="003B4125" w:rsidP="003B4125">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6F6E8AFC" w14:textId="77777777" w:rsidR="003B4125" w:rsidRPr="00DA6095" w:rsidRDefault="003B4125" w:rsidP="003B4125">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A75326E" w14:textId="405747E9" w:rsidR="003B4125" w:rsidRPr="00DA6095" w:rsidRDefault="003B4125" w:rsidP="003B4125">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2D1C8858" w14:textId="77777777" w:rsidR="003B4125" w:rsidRPr="00DA6095" w:rsidRDefault="003B4125" w:rsidP="003B4125">
            <w:pPr>
              <w:autoSpaceDE w:val="0"/>
              <w:autoSpaceDN w:val="0"/>
              <w:ind w:right="-72"/>
              <w:jc w:val="right"/>
              <w:rPr>
                <w:rFonts w:cs="Arial"/>
                <w:b w:val="0"/>
                <w:bCs w:val="0"/>
                <w:sz w:val="18"/>
                <w:szCs w:val="18"/>
                <w:lang w:val="en-US"/>
              </w:rPr>
            </w:pPr>
          </w:p>
        </w:tc>
      </w:tr>
      <w:tr w:rsidR="00EE0F11" w:rsidRPr="00E50BB4" w14:paraId="4C30A4DF" w14:textId="77777777" w:rsidTr="00465C34">
        <w:tc>
          <w:tcPr>
            <w:tcW w:w="4320" w:type="dxa"/>
            <w:tcBorders>
              <w:top w:val="nil"/>
              <w:left w:val="nil"/>
              <w:bottom w:val="nil"/>
              <w:right w:val="nil"/>
            </w:tcBorders>
            <w:vAlign w:val="bottom"/>
          </w:tcPr>
          <w:p w14:paraId="41DD655E" w14:textId="77777777" w:rsidR="00EE0F11" w:rsidRPr="00E50BB4" w:rsidRDefault="00EE0F11" w:rsidP="00EE0F11">
            <w:pPr>
              <w:autoSpaceDE w:val="0"/>
              <w:autoSpaceDN w:val="0"/>
              <w:ind w:left="-101"/>
              <w:rPr>
                <w:rFonts w:cs="Arial"/>
                <w:b w:val="0"/>
                <w:bCs w:val="0"/>
                <w:snapToGrid w:val="0"/>
                <w:sz w:val="18"/>
                <w:szCs w:val="18"/>
                <w:cs/>
                <w:lang w:val="en-GB"/>
              </w:rPr>
            </w:pPr>
            <w:r w:rsidRPr="00E50BB4">
              <w:rPr>
                <w:rFonts w:cs="Arial"/>
                <w:b w:val="0"/>
                <w:bCs w:val="0"/>
                <w:sz w:val="18"/>
                <w:szCs w:val="18"/>
                <w:lang w:val="en-GB"/>
              </w:rPr>
              <w:t>Net profit attributable to shareholders (Baht)</w:t>
            </w:r>
          </w:p>
        </w:tc>
        <w:tc>
          <w:tcPr>
            <w:tcW w:w="1281" w:type="dxa"/>
            <w:shd w:val="clear" w:color="auto" w:fill="FAFAFA"/>
          </w:tcPr>
          <w:p w14:paraId="658699B8" w14:textId="54311F75" w:rsidR="00EE0F11" w:rsidRPr="00E50BB4"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30,742,666</w:t>
            </w:r>
          </w:p>
        </w:tc>
        <w:tc>
          <w:tcPr>
            <w:tcW w:w="1282" w:type="dxa"/>
            <w:shd w:val="clear" w:color="auto" w:fill="auto"/>
            <w:vAlign w:val="bottom"/>
          </w:tcPr>
          <w:p w14:paraId="1494EFF2" w14:textId="2CE84193"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26,743,150</w:t>
            </w:r>
          </w:p>
        </w:tc>
        <w:tc>
          <w:tcPr>
            <w:tcW w:w="1280" w:type="dxa"/>
            <w:shd w:val="clear" w:color="auto" w:fill="FAFAFA"/>
          </w:tcPr>
          <w:p w14:paraId="77C40820" w14:textId="1328EF65" w:rsidR="00EE0F11" w:rsidRPr="00E50BB4"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30,229,235</w:t>
            </w:r>
          </w:p>
        </w:tc>
        <w:tc>
          <w:tcPr>
            <w:tcW w:w="1283" w:type="dxa"/>
            <w:vAlign w:val="bottom"/>
          </w:tcPr>
          <w:p w14:paraId="36789D20" w14:textId="65286AC2"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26,777,428</w:t>
            </w:r>
          </w:p>
        </w:tc>
      </w:tr>
      <w:tr w:rsidR="00EE0F11" w:rsidRPr="0065350F" w14:paraId="4108153B" w14:textId="77777777" w:rsidTr="00465C34">
        <w:tc>
          <w:tcPr>
            <w:tcW w:w="4320" w:type="dxa"/>
            <w:tcBorders>
              <w:top w:val="nil"/>
              <w:left w:val="nil"/>
              <w:bottom w:val="nil"/>
              <w:right w:val="nil"/>
            </w:tcBorders>
            <w:vAlign w:val="bottom"/>
          </w:tcPr>
          <w:p w14:paraId="0131ED76" w14:textId="77777777" w:rsidR="00EE0F11" w:rsidRPr="00E50BB4" w:rsidRDefault="00EE0F11" w:rsidP="00EE0F11">
            <w:pPr>
              <w:autoSpaceDE w:val="0"/>
              <w:autoSpaceDN w:val="0"/>
              <w:ind w:left="-101"/>
              <w:rPr>
                <w:rFonts w:cs="Arial"/>
                <w:b w:val="0"/>
                <w:bCs w:val="0"/>
                <w:sz w:val="18"/>
                <w:szCs w:val="18"/>
                <w:lang w:val="en-GB"/>
              </w:rPr>
            </w:pPr>
            <w:r w:rsidRPr="00E50BB4">
              <w:rPr>
                <w:rFonts w:cs="Arial"/>
                <w:b w:val="0"/>
                <w:bCs w:val="0"/>
                <w:sz w:val="18"/>
                <w:szCs w:val="18"/>
                <w:lang w:val="en-GB"/>
              </w:rPr>
              <w:t>Weighted average number of paid-up</w:t>
            </w:r>
          </w:p>
        </w:tc>
        <w:tc>
          <w:tcPr>
            <w:tcW w:w="1281" w:type="dxa"/>
            <w:shd w:val="clear" w:color="auto" w:fill="FAFAFA"/>
          </w:tcPr>
          <w:p w14:paraId="736F714D" w14:textId="02673B3B" w:rsidR="00EE0F11" w:rsidRPr="00E50BB4" w:rsidRDefault="00EE0F11" w:rsidP="00EE0F11">
            <w:pPr>
              <w:autoSpaceDE w:val="0"/>
              <w:autoSpaceDN w:val="0"/>
              <w:ind w:right="-72"/>
              <w:jc w:val="right"/>
              <w:rPr>
                <w:rFonts w:cs="Arial"/>
                <w:b w:val="0"/>
                <w:bCs w:val="0"/>
                <w:sz w:val="18"/>
                <w:szCs w:val="18"/>
                <w:lang w:val="en-GB"/>
              </w:rPr>
            </w:pPr>
          </w:p>
        </w:tc>
        <w:tc>
          <w:tcPr>
            <w:tcW w:w="1282" w:type="dxa"/>
            <w:shd w:val="clear" w:color="auto" w:fill="auto"/>
          </w:tcPr>
          <w:p w14:paraId="31AF9072" w14:textId="1636AECC" w:rsidR="00EE0F11" w:rsidRPr="00E50BB4" w:rsidRDefault="00EE0F11" w:rsidP="00EE0F11">
            <w:pPr>
              <w:autoSpaceDE w:val="0"/>
              <w:autoSpaceDN w:val="0"/>
              <w:ind w:right="-72"/>
              <w:jc w:val="right"/>
              <w:rPr>
                <w:rFonts w:cs="Arial"/>
                <w:b w:val="0"/>
                <w:bCs w:val="0"/>
                <w:sz w:val="18"/>
                <w:szCs w:val="18"/>
                <w:lang w:val="en-GB"/>
              </w:rPr>
            </w:pPr>
          </w:p>
        </w:tc>
        <w:tc>
          <w:tcPr>
            <w:tcW w:w="1280" w:type="dxa"/>
            <w:shd w:val="clear" w:color="auto" w:fill="FAFAFA"/>
          </w:tcPr>
          <w:p w14:paraId="155A81F9" w14:textId="30C5DCAC" w:rsidR="00EE0F11" w:rsidRPr="00E50BB4" w:rsidRDefault="00EE0F11" w:rsidP="00EE0F11">
            <w:pPr>
              <w:autoSpaceDE w:val="0"/>
              <w:autoSpaceDN w:val="0"/>
              <w:ind w:right="-72"/>
              <w:jc w:val="right"/>
              <w:rPr>
                <w:rFonts w:cs="Arial"/>
                <w:b w:val="0"/>
                <w:bCs w:val="0"/>
                <w:sz w:val="18"/>
                <w:szCs w:val="18"/>
                <w:lang w:val="en-GB"/>
              </w:rPr>
            </w:pPr>
          </w:p>
        </w:tc>
        <w:tc>
          <w:tcPr>
            <w:tcW w:w="1283" w:type="dxa"/>
          </w:tcPr>
          <w:p w14:paraId="4C38FB28" w14:textId="13AE065C" w:rsidR="00EE0F11" w:rsidRPr="00E50BB4" w:rsidRDefault="00EE0F11" w:rsidP="00EE0F11">
            <w:pPr>
              <w:autoSpaceDE w:val="0"/>
              <w:autoSpaceDN w:val="0"/>
              <w:ind w:right="-72"/>
              <w:jc w:val="right"/>
              <w:rPr>
                <w:rFonts w:cs="Arial"/>
                <w:b w:val="0"/>
                <w:bCs w:val="0"/>
                <w:sz w:val="18"/>
                <w:szCs w:val="18"/>
                <w:lang w:val="en-GB"/>
              </w:rPr>
            </w:pPr>
          </w:p>
        </w:tc>
      </w:tr>
      <w:tr w:rsidR="00EE0F11" w:rsidRPr="00E50BB4" w14:paraId="4739B96D" w14:textId="77777777" w:rsidTr="00465C34">
        <w:tc>
          <w:tcPr>
            <w:tcW w:w="4320" w:type="dxa"/>
            <w:tcBorders>
              <w:top w:val="nil"/>
              <w:left w:val="nil"/>
              <w:bottom w:val="nil"/>
              <w:right w:val="nil"/>
            </w:tcBorders>
            <w:vAlign w:val="bottom"/>
          </w:tcPr>
          <w:p w14:paraId="6E236141" w14:textId="77777777" w:rsidR="00EE0F11" w:rsidRPr="00E50BB4" w:rsidRDefault="00EE0F11" w:rsidP="00EE0F11">
            <w:pPr>
              <w:autoSpaceDE w:val="0"/>
              <w:autoSpaceDN w:val="0"/>
              <w:ind w:left="-101"/>
              <w:rPr>
                <w:rFonts w:cs="Arial"/>
                <w:b w:val="0"/>
                <w:bCs w:val="0"/>
                <w:sz w:val="18"/>
                <w:szCs w:val="18"/>
                <w:lang w:val="en-GB"/>
              </w:rPr>
            </w:pPr>
            <w:bookmarkStart w:id="2" w:name="OLE_LINK1"/>
            <w:r w:rsidRPr="00E50BB4">
              <w:rPr>
                <w:rFonts w:cs="Arial"/>
                <w:b w:val="0"/>
                <w:bCs w:val="0"/>
                <w:sz w:val="18"/>
                <w:szCs w:val="18"/>
                <w:lang w:val="en-GB"/>
              </w:rPr>
              <w:t xml:space="preserve">   ordinary shares in issue (Shares)</w:t>
            </w:r>
          </w:p>
        </w:tc>
        <w:tc>
          <w:tcPr>
            <w:tcW w:w="1281" w:type="dxa"/>
            <w:shd w:val="clear" w:color="auto" w:fill="FAFAFA"/>
          </w:tcPr>
          <w:p w14:paraId="5E56FF3C" w14:textId="7B909F32" w:rsidR="00EE0F11" w:rsidRPr="00E50BB4"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 xml:space="preserve"> 230,000,000 </w:t>
            </w:r>
          </w:p>
        </w:tc>
        <w:tc>
          <w:tcPr>
            <w:tcW w:w="1282" w:type="dxa"/>
            <w:shd w:val="clear" w:color="auto" w:fill="auto"/>
          </w:tcPr>
          <w:p w14:paraId="7550C106" w14:textId="53B9A0E3"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230,000,000</w:t>
            </w:r>
          </w:p>
        </w:tc>
        <w:tc>
          <w:tcPr>
            <w:tcW w:w="1280" w:type="dxa"/>
            <w:shd w:val="clear" w:color="auto" w:fill="FAFAFA"/>
          </w:tcPr>
          <w:p w14:paraId="4A8A8E1E" w14:textId="2474A1D4" w:rsidR="00EE0F11" w:rsidRPr="00E50BB4"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 xml:space="preserve"> 230,000,000 </w:t>
            </w:r>
          </w:p>
        </w:tc>
        <w:tc>
          <w:tcPr>
            <w:tcW w:w="1283" w:type="dxa"/>
          </w:tcPr>
          <w:p w14:paraId="407AEF43" w14:textId="19FFD058"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230,000,000</w:t>
            </w:r>
          </w:p>
        </w:tc>
      </w:tr>
      <w:bookmarkEnd w:id="2"/>
      <w:tr w:rsidR="00EE0F11" w:rsidRPr="00E50BB4" w14:paraId="5B9029C8" w14:textId="77777777" w:rsidTr="00465C34">
        <w:tc>
          <w:tcPr>
            <w:tcW w:w="4320" w:type="dxa"/>
            <w:tcBorders>
              <w:top w:val="nil"/>
              <w:left w:val="nil"/>
              <w:bottom w:val="nil"/>
              <w:right w:val="nil"/>
            </w:tcBorders>
            <w:vAlign w:val="bottom"/>
          </w:tcPr>
          <w:p w14:paraId="0C8B6D82" w14:textId="77777777" w:rsidR="00EE0F11" w:rsidRPr="00E50BB4" w:rsidRDefault="00EE0F11" w:rsidP="00EE0F11">
            <w:pPr>
              <w:autoSpaceDE w:val="0"/>
              <w:autoSpaceDN w:val="0"/>
              <w:ind w:left="-101"/>
              <w:rPr>
                <w:rFonts w:cs="Arial"/>
                <w:b w:val="0"/>
                <w:bCs w:val="0"/>
                <w:sz w:val="18"/>
                <w:szCs w:val="18"/>
                <w:lang w:val="en-GB"/>
              </w:rPr>
            </w:pPr>
            <w:r w:rsidRPr="00E50BB4">
              <w:rPr>
                <w:rFonts w:cs="Arial"/>
                <w:b w:val="0"/>
                <w:bCs w:val="0"/>
                <w:sz w:val="18"/>
                <w:szCs w:val="18"/>
                <w:lang w:val="en-GB"/>
              </w:rPr>
              <w:t>Basic earnings per share (Baht)</w:t>
            </w:r>
          </w:p>
        </w:tc>
        <w:tc>
          <w:tcPr>
            <w:tcW w:w="1281" w:type="dxa"/>
            <w:shd w:val="clear" w:color="auto" w:fill="FAFAFA"/>
          </w:tcPr>
          <w:p w14:paraId="5BF4BEB6" w14:textId="76383D3E" w:rsidR="00EE0F11" w:rsidRPr="00EE0F11"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0.13</w:t>
            </w:r>
          </w:p>
        </w:tc>
        <w:tc>
          <w:tcPr>
            <w:tcW w:w="1282" w:type="dxa"/>
            <w:shd w:val="clear" w:color="auto" w:fill="auto"/>
          </w:tcPr>
          <w:p w14:paraId="3A8988D4" w14:textId="3340B8FB"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0.12</w:t>
            </w:r>
          </w:p>
        </w:tc>
        <w:tc>
          <w:tcPr>
            <w:tcW w:w="1280" w:type="dxa"/>
            <w:shd w:val="clear" w:color="auto" w:fill="FAFAFA"/>
          </w:tcPr>
          <w:p w14:paraId="57452595" w14:textId="2970F4F8" w:rsidR="00EE0F11" w:rsidRPr="00E50BB4" w:rsidRDefault="00EE0F11" w:rsidP="00EE0F11">
            <w:pPr>
              <w:autoSpaceDE w:val="0"/>
              <w:autoSpaceDN w:val="0"/>
              <w:ind w:right="-72"/>
              <w:jc w:val="right"/>
              <w:rPr>
                <w:rFonts w:cs="Arial"/>
                <w:b w:val="0"/>
                <w:bCs w:val="0"/>
                <w:sz w:val="18"/>
                <w:szCs w:val="18"/>
                <w:lang w:val="en-GB"/>
              </w:rPr>
            </w:pPr>
            <w:r w:rsidRPr="00EE0F11">
              <w:rPr>
                <w:rFonts w:cs="Arial"/>
                <w:b w:val="0"/>
                <w:bCs w:val="0"/>
                <w:sz w:val="18"/>
                <w:szCs w:val="18"/>
                <w:cs/>
                <w:lang w:val="en-GB"/>
              </w:rPr>
              <w:t>0.13</w:t>
            </w:r>
          </w:p>
        </w:tc>
        <w:tc>
          <w:tcPr>
            <w:tcW w:w="1283" w:type="dxa"/>
          </w:tcPr>
          <w:p w14:paraId="12BF9A53" w14:textId="550531F3" w:rsidR="00EE0F11" w:rsidRPr="00E50BB4" w:rsidRDefault="00EE0F11" w:rsidP="00EE0F11">
            <w:pPr>
              <w:autoSpaceDE w:val="0"/>
              <w:autoSpaceDN w:val="0"/>
              <w:ind w:right="-72"/>
              <w:jc w:val="right"/>
              <w:rPr>
                <w:rFonts w:cs="Arial"/>
                <w:b w:val="0"/>
                <w:bCs w:val="0"/>
                <w:sz w:val="18"/>
                <w:szCs w:val="18"/>
                <w:lang w:val="en-GB"/>
              </w:rPr>
            </w:pPr>
            <w:r w:rsidRPr="00544EA0">
              <w:rPr>
                <w:rFonts w:cs="Arial"/>
                <w:b w:val="0"/>
                <w:bCs w:val="0"/>
                <w:sz w:val="18"/>
                <w:szCs w:val="18"/>
                <w:lang w:val="en-GB"/>
              </w:rPr>
              <w:t>0.12</w:t>
            </w:r>
          </w:p>
        </w:tc>
      </w:tr>
    </w:tbl>
    <w:p w14:paraId="5BCC360D" w14:textId="77777777" w:rsidR="008D756E" w:rsidRPr="00DA6095" w:rsidRDefault="008D756E" w:rsidP="0071027A">
      <w:pPr>
        <w:jc w:val="both"/>
        <w:rPr>
          <w:rFonts w:cs="Arial"/>
          <w:b w:val="0"/>
          <w:bCs w:val="0"/>
          <w:sz w:val="18"/>
          <w:szCs w:val="18"/>
          <w:lang w:val="en-GB"/>
        </w:rPr>
      </w:pPr>
    </w:p>
    <w:p w14:paraId="47B94A4E" w14:textId="46203152"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There are no potential dilutive ordinary shares in issue for the three-month</w:t>
      </w:r>
      <w:r w:rsidR="008D756E" w:rsidRPr="00DA6095">
        <w:rPr>
          <w:rFonts w:cs="Arial"/>
          <w:b w:val="0"/>
          <w:bCs w:val="0"/>
          <w:spacing w:val="-2"/>
          <w:sz w:val="18"/>
          <w:szCs w:val="18"/>
          <w:lang w:val="en-GB"/>
        </w:rPr>
        <w:t xml:space="preserve"> </w:t>
      </w:r>
      <w:r w:rsidRPr="00DA6095">
        <w:rPr>
          <w:rFonts w:cs="Arial"/>
          <w:b w:val="0"/>
          <w:bCs w:val="0"/>
          <w:spacing w:val="-2"/>
          <w:sz w:val="18"/>
          <w:szCs w:val="18"/>
          <w:lang w:val="en-GB"/>
        </w:rPr>
        <w:t>period ended</w:t>
      </w:r>
      <w:r w:rsidRPr="00DA6095">
        <w:rPr>
          <w:rFonts w:cs="Arial"/>
          <w:b w:val="0"/>
          <w:bCs w:val="0"/>
          <w:sz w:val="18"/>
          <w:szCs w:val="18"/>
          <w:lang w:val="en-GB"/>
        </w:rPr>
        <w:t xml:space="preserve"> </w:t>
      </w:r>
      <w:r w:rsidR="009844E8" w:rsidRPr="009844E8">
        <w:rPr>
          <w:rFonts w:cs="Arial"/>
          <w:b w:val="0"/>
          <w:bCs w:val="0"/>
          <w:sz w:val="18"/>
          <w:szCs w:val="18"/>
          <w:lang w:val="en-GB"/>
        </w:rPr>
        <w:t>31 March</w:t>
      </w:r>
      <w:r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and </w:t>
      </w:r>
      <w:r w:rsidR="009844E8" w:rsidRPr="009844E8">
        <w:rPr>
          <w:rFonts w:cs="Arial"/>
          <w:b w:val="0"/>
          <w:bCs w:val="0"/>
          <w:sz w:val="18"/>
          <w:szCs w:val="18"/>
          <w:lang w:val="en-GB"/>
        </w:rPr>
        <w:t>2023</w:t>
      </w:r>
      <w:r w:rsidRPr="00DA6095">
        <w:rPr>
          <w:rFonts w:cs="Arial"/>
          <w:b w:val="0"/>
          <w:bCs w:val="0"/>
          <w:sz w:val="18"/>
          <w:szCs w:val="18"/>
          <w:lang w:val="en-GB"/>
        </w:rPr>
        <w:t>.</w:t>
      </w:r>
    </w:p>
    <w:p w14:paraId="1D4B9D21" w14:textId="77777777" w:rsidR="00127B82" w:rsidRPr="00DA6095" w:rsidRDefault="00127B82" w:rsidP="00E600CC">
      <w:pPr>
        <w:jc w:val="both"/>
        <w:rPr>
          <w:rFonts w:cs="Arial"/>
          <w:b w:val="0"/>
          <w:bCs w:val="0"/>
          <w:sz w:val="18"/>
          <w:szCs w:val="18"/>
          <w:lang w:val="en-GB"/>
        </w:rPr>
      </w:pPr>
    </w:p>
    <w:p w14:paraId="7EE6ABBE" w14:textId="68C15EDB" w:rsidR="00B8302A" w:rsidRPr="00F705D5" w:rsidRDefault="009F1A11" w:rsidP="00B8302A">
      <w:pPr>
        <w:jc w:val="both"/>
        <w:rPr>
          <w:rFonts w:cs="Arial"/>
          <w:b w:val="0"/>
          <w:bCs w:val="0"/>
          <w:spacing w:val="-4"/>
          <w:sz w:val="18"/>
          <w:szCs w:val="18"/>
          <w:lang w:val="en-GB"/>
        </w:rPr>
      </w:pPr>
      <w:bookmarkStart w:id="3" w:name="_Hlk18396838"/>
      <w:r>
        <w:rPr>
          <w:rFonts w:cs="Arial"/>
          <w:b w:val="0"/>
          <w:bCs w:val="0"/>
          <w:spacing w:val="-4"/>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6B95F713" w14:textId="77777777" w:rsidTr="00C92ADB">
        <w:trPr>
          <w:trHeight w:val="386"/>
        </w:trPr>
        <w:tc>
          <w:tcPr>
            <w:tcW w:w="9461" w:type="dxa"/>
            <w:shd w:val="clear" w:color="auto" w:fill="FFA543"/>
            <w:vAlign w:val="center"/>
          </w:tcPr>
          <w:p w14:paraId="1F0DB2ED" w14:textId="6DAE835C" w:rsidR="009056C5" w:rsidRPr="00DA6095" w:rsidRDefault="00526A3E" w:rsidP="00B8302A">
            <w:pPr>
              <w:tabs>
                <w:tab w:val="left" w:pos="545"/>
              </w:tabs>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3</w:t>
            </w:r>
            <w:r w:rsidR="009056C5" w:rsidRPr="00DA6095">
              <w:rPr>
                <w:rFonts w:eastAsia="Arial Unicode MS" w:cs="Arial"/>
                <w:color w:val="FFFFFF"/>
                <w:sz w:val="18"/>
                <w:szCs w:val="18"/>
                <w:lang w:val="en-GB"/>
              </w:rPr>
              <w:tab/>
              <w:t>Related party transactions</w:t>
            </w:r>
          </w:p>
        </w:tc>
      </w:tr>
    </w:tbl>
    <w:p w14:paraId="733490F4" w14:textId="77777777" w:rsidR="003A7C72" w:rsidRPr="00DA6095"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3"/>
    <w:p w14:paraId="42A9E6F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DA6095"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DA6095">
        <w:rPr>
          <w:rFonts w:cs="Arial"/>
          <w:b w:val="0"/>
          <w:bCs w:val="0"/>
          <w:spacing w:val="-2"/>
          <w:sz w:val="18"/>
          <w:szCs w:val="18"/>
          <w:lang w:val="en-US"/>
        </w:rPr>
        <w:t xml:space="preserve">Major shareholders of the Company are </w:t>
      </w:r>
      <w:r w:rsidR="003944B8" w:rsidRPr="00DA6095">
        <w:rPr>
          <w:rFonts w:cs="Arial"/>
          <w:b w:val="0"/>
          <w:bCs w:val="0"/>
          <w:spacing w:val="-2"/>
          <w:sz w:val="18"/>
          <w:szCs w:val="18"/>
          <w:lang w:val="en-US"/>
        </w:rPr>
        <w:t xml:space="preserve">TQM </w:t>
      </w:r>
      <w:r w:rsidR="000E064E" w:rsidRPr="00DA6095">
        <w:rPr>
          <w:rFonts w:cs="Arial"/>
          <w:b w:val="0"/>
          <w:bCs w:val="0"/>
          <w:spacing w:val="-2"/>
          <w:sz w:val="18"/>
          <w:szCs w:val="18"/>
          <w:lang w:val="en-GB"/>
        </w:rPr>
        <w:t>Alpha</w:t>
      </w:r>
      <w:r w:rsidR="003944B8" w:rsidRPr="00DA6095">
        <w:rPr>
          <w:rFonts w:cs="Arial"/>
          <w:b w:val="0"/>
          <w:bCs w:val="0"/>
          <w:spacing w:val="-2"/>
          <w:sz w:val="18"/>
          <w:szCs w:val="18"/>
          <w:lang w:val="en-US"/>
        </w:rPr>
        <w:t xml:space="preserve"> Public Company Limited</w:t>
      </w:r>
      <w:r w:rsidRPr="00DA6095">
        <w:rPr>
          <w:rFonts w:cs="Arial"/>
          <w:b w:val="0"/>
          <w:bCs w:val="0"/>
          <w:spacing w:val="-2"/>
          <w:sz w:val="18"/>
          <w:szCs w:val="18"/>
          <w:lang w:val="en-US"/>
        </w:rPr>
        <w:t xml:space="preserve">, which hold </w:t>
      </w:r>
      <w:r w:rsidR="00526A3E" w:rsidRPr="00DA6095">
        <w:rPr>
          <w:rFonts w:cs="Arial"/>
          <w:b w:val="0"/>
          <w:bCs w:val="0"/>
          <w:spacing w:val="-2"/>
          <w:sz w:val="18"/>
          <w:szCs w:val="18"/>
          <w:lang w:val="en-GB"/>
        </w:rPr>
        <w:t>44</w:t>
      </w:r>
      <w:r w:rsidR="00D6057B" w:rsidRPr="00DA6095">
        <w:rPr>
          <w:rFonts w:cs="Arial"/>
          <w:b w:val="0"/>
          <w:bCs w:val="0"/>
          <w:spacing w:val="-2"/>
          <w:sz w:val="18"/>
          <w:szCs w:val="18"/>
          <w:lang w:val="en-US"/>
        </w:rPr>
        <w:t>.</w:t>
      </w:r>
      <w:r w:rsidR="00526A3E" w:rsidRPr="00DA6095">
        <w:rPr>
          <w:rFonts w:cs="Arial"/>
          <w:b w:val="0"/>
          <w:bCs w:val="0"/>
          <w:spacing w:val="-2"/>
          <w:sz w:val="18"/>
          <w:szCs w:val="18"/>
          <w:lang w:val="en-GB"/>
        </w:rPr>
        <w:t>43</w:t>
      </w:r>
      <w:r w:rsidRPr="00DA6095">
        <w:rPr>
          <w:rFonts w:cs="Arial"/>
          <w:b w:val="0"/>
          <w:bCs w:val="0"/>
          <w:spacing w:val="-2"/>
          <w:sz w:val="18"/>
          <w:szCs w:val="18"/>
          <w:lang w:val="en-US"/>
        </w:rPr>
        <w:t>% of total registered</w:t>
      </w:r>
      <w:r w:rsidRPr="00DA6095">
        <w:rPr>
          <w:rFonts w:cs="Arial"/>
          <w:b w:val="0"/>
          <w:bCs w:val="0"/>
          <w:sz w:val="18"/>
          <w:szCs w:val="18"/>
          <w:lang w:val="en-US"/>
        </w:rPr>
        <w:t xml:space="preserve"> share capital.</w:t>
      </w:r>
    </w:p>
    <w:p w14:paraId="37F202AC" w14:textId="77777777" w:rsidR="008900F0" w:rsidRPr="00DA6095"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DA6095" w:rsidRDefault="003A7C72" w:rsidP="0071027A">
      <w:pPr>
        <w:tabs>
          <w:tab w:val="left" w:pos="0"/>
          <w:tab w:val="left" w:pos="900"/>
          <w:tab w:val="left" w:pos="1440"/>
        </w:tabs>
        <w:jc w:val="thaiDistribute"/>
        <w:rPr>
          <w:rFonts w:cs="Arial"/>
          <w:b w:val="0"/>
          <w:bCs w:val="0"/>
          <w:sz w:val="18"/>
          <w:szCs w:val="18"/>
          <w:lang w:val="en-US"/>
        </w:rPr>
      </w:pPr>
      <w:r w:rsidRPr="00DA6095">
        <w:rPr>
          <w:rFonts w:cs="Arial"/>
          <w:b w:val="0"/>
          <w:bCs w:val="0"/>
          <w:sz w:val="18"/>
          <w:szCs w:val="18"/>
          <w:lang w:val="en-US"/>
        </w:rPr>
        <w:t>Related parties are as follows:</w:t>
      </w:r>
    </w:p>
    <w:p w14:paraId="485C6AF9" w14:textId="77777777" w:rsidR="003A7C72" w:rsidRPr="00ED2259"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ED2259"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ED2259" w:rsidRDefault="003A7C72" w:rsidP="00171CCE">
            <w:pPr>
              <w:ind w:left="-109" w:right="-18"/>
              <w:jc w:val="center"/>
              <w:rPr>
                <w:rFonts w:cs="Arial"/>
                <w:b w:val="0"/>
                <w:bCs w:val="0"/>
                <w:sz w:val="18"/>
                <w:szCs w:val="18"/>
              </w:rPr>
            </w:pPr>
            <w:r w:rsidRPr="00ED2259">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ED2259" w:rsidRDefault="003A7C72" w:rsidP="000440DF">
            <w:pPr>
              <w:ind w:right="-72" w:firstLine="4"/>
              <w:jc w:val="center"/>
              <w:rPr>
                <w:rFonts w:cs="Arial"/>
                <w:b w:val="0"/>
                <w:bCs w:val="0"/>
                <w:sz w:val="18"/>
                <w:szCs w:val="18"/>
              </w:rPr>
            </w:pPr>
            <w:r w:rsidRPr="00ED2259">
              <w:rPr>
                <w:rFonts w:cs="Arial"/>
                <w:sz w:val="18"/>
                <w:szCs w:val="18"/>
              </w:rPr>
              <w:t>Nature of relationship</w:t>
            </w:r>
          </w:p>
        </w:tc>
      </w:tr>
      <w:tr w:rsidR="003A7C72" w:rsidRPr="00ED2259" w14:paraId="0B024A22" w14:textId="77777777" w:rsidTr="00A9102C">
        <w:trPr>
          <w:trHeight w:val="80"/>
        </w:trPr>
        <w:tc>
          <w:tcPr>
            <w:tcW w:w="4878" w:type="dxa"/>
            <w:tcBorders>
              <w:top w:val="single" w:sz="4" w:space="0" w:color="auto"/>
            </w:tcBorders>
            <w:vAlign w:val="bottom"/>
          </w:tcPr>
          <w:p w14:paraId="6C06BF97" w14:textId="0DFEEF04" w:rsidR="001B49AB" w:rsidRPr="00ED2259"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ED2259" w:rsidRDefault="003A7C72" w:rsidP="000F1005">
            <w:pPr>
              <w:ind w:right="-72"/>
              <w:rPr>
                <w:rFonts w:cs="Arial"/>
                <w:sz w:val="18"/>
                <w:szCs w:val="18"/>
                <w:lang w:val="en-GB" w:eastAsia="en-GB"/>
              </w:rPr>
            </w:pPr>
          </w:p>
        </w:tc>
      </w:tr>
      <w:tr w:rsidR="00A9102C" w:rsidRPr="00ED2259" w14:paraId="43B1E3A7" w14:textId="77777777" w:rsidTr="00C92ADB">
        <w:trPr>
          <w:trHeight w:val="80"/>
        </w:trPr>
        <w:tc>
          <w:tcPr>
            <w:tcW w:w="4878" w:type="dxa"/>
            <w:vAlign w:val="bottom"/>
          </w:tcPr>
          <w:p w14:paraId="516F6F6B" w14:textId="72E271FC" w:rsidR="00A9102C" w:rsidRPr="00ED2259" w:rsidRDefault="00A9102C" w:rsidP="00A9102C">
            <w:pPr>
              <w:ind w:left="-109" w:right="-18"/>
              <w:jc w:val="both"/>
              <w:rPr>
                <w:rFonts w:cs="Arial"/>
                <w:b w:val="0"/>
                <w:bCs w:val="0"/>
                <w:sz w:val="18"/>
                <w:szCs w:val="18"/>
                <w:lang w:val="en-GB"/>
              </w:rPr>
            </w:pPr>
            <w:r w:rsidRPr="00ED2259">
              <w:rPr>
                <w:rFonts w:cs="Arial"/>
                <w:b w:val="0"/>
                <w:bCs w:val="0"/>
                <w:sz w:val="18"/>
                <w:szCs w:val="18"/>
                <w:lang w:val="en-GB"/>
              </w:rPr>
              <w:t xml:space="preserve">TQM </w:t>
            </w:r>
            <w:r w:rsidR="000E064E" w:rsidRPr="00ED2259">
              <w:rPr>
                <w:rFonts w:cs="Arial"/>
                <w:b w:val="0"/>
                <w:bCs w:val="0"/>
                <w:sz w:val="18"/>
                <w:szCs w:val="18"/>
                <w:lang w:val="en-GB"/>
              </w:rPr>
              <w:t>Alpha</w:t>
            </w:r>
            <w:r w:rsidRPr="00ED2259">
              <w:rPr>
                <w:rFonts w:cs="Arial"/>
                <w:b w:val="0"/>
                <w:bCs w:val="0"/>
                <w:sz w:val="18"/>
                <w:szCs w:val="18"/>
                <w:lang w:val="en-GB"/>
              </w:rPr>
              <w:t xml:space="preserve"> Public Company Limited</w:t>
            </w:r>
          </w:p>
        </w:tc>
        <w:tc>
          <w:tcPr>
            <w:tcW w:w="4590" w:type="dxa"/>
            <w:vAlign w:val="bottom"/>
          </w:tcPr>
          <w:p w14:paraId="3B122F6B" w14:textId="2A9BE1C5" w:rsidR="00A9102C" w:rsidRPr="00ED2259" w:rsidRDefault="003944B8" w:rsidP="00A9102C">
            <w:pPr>
              <w:ind w:left="-86" w:right="-72" w:firstLine="90"/>
              <w:jc w:val="both"/>
              <w:rPr>
                <w:rFonts w:cs="Arial"/>
                <w:b w:val="0"/>
                <w:bCs w:val="0"/>
                <w:sz w:val="18"/>
                <w:szCs w:val="18"/>
                <w:lang w:val="en-GB"/>
              </w:rPr>
            </w:pPr>
            <w:r w:rsidRPr="00ED2259">
              <w:rPr>
                <w:rFonts w:cs="Arial"/>
                <w:b w:val="0"/>
                <w:bCs w:val="0"/>
                <w:sz w:val="18"/>
                <w:szCs w:val="18"/>
                <w:lang w:val="en-GB"/>
              </w:rPr>
              <w:t>Major</w:t>
            </w:r>
            <w:r w:rsidR="00A9102C" w:rsidRPr="00ED2259">
              <w:rPr>
                <w:rFonts w:cs="Arial"/>
                <w:b w:val="0"/>
                <w:bCs w:val="0"/>
                <w:sz w:val="18"/>
                <w:szCs w:val="18"/>
                <w:lang w:val="en-GB"/>
              </w:rPr>
              <w:t xml:space="preserve"> shareholders</w:t>
            </w:r>
          </w:p>
        </w:tc>
      </w:tr>
      <w:tr w:rsidR="00127B82" w:rsidRPr="00ED2259" w14:paraId="0C4582B6" w14:textId="77777777" w:rsidTr="00C92ADB">
        <w:trPr>
          <w:trHeight w:val="80"/>
        </w:trPr>
        <w:tc>
          <w:tcPr>
            <w:tcW w:w="4878" w:type="dxa"/>
            <w:vAlign w:val="bottom"/>
          </w:tcPr>
          <w:p w14:paraId="6B52B97E" w14:textId="59DF1BEE" w:rsidR="00127B82" w:rsidRPr="00ED2259" w:rsidRDefault="00127B82" w:rsidP="00127B82">
            <w:pPr>
              <w:ind w:left="-109" w:right="-18"/>
              <w:jc w:val="both"/>
              <w:rPr>
                <w:rFonts w:cs="Arial"/>
                <w:b w:val="0"/>
                <w:bCs w:val="0"/>
                <w:sz w:val="18"/>
                <w:szCs w:val="18"/>
                <w:lang w:val="en-GB"/>
              </w:rPr>
            </w:pPr>
            <w:r w:rsidRPr="00ED2259">
              <w:rPr>
                <w:rFonts w:cs="Arial"/>
                <w:b w:val="0"/>
                <w:bCs w:val="0"/>
                <w:sz w:val="18"/>
                <w:szCs w:val="18"/>
                <w:lang w:val="en-GB"/>
              </w:rPr>
              <w:t>R Square Company Limited</w:t>
            </w:r>
          </w:p>
        </w:tc>
        <w:tc>
          <w:tcPr>
            <w:tcW w:w="4590" w:type="dxa"/>
            <w:vAlign w:val="bottom"/>
          </w:tcPr>
          <w:p w14:paraId="5FA306B7" w14:textId="5F3F5CE4" w:rsidR="00127B82" w:rsidRPr="00ED2259" w:rsidRDefault="00127B82" w:rsidP="00127B82">
            <w:pPr>
              <w:ind w:left="-86" w:right="-72" w:firstLine="90"/>
              <w:jc w:val="both"/>
              <w:rPr>
                <w:rFonts w:cs="Arial"/>
                <w:b w:val="0"/>
                <w:bCs w:val="0"/>
                <w:sz w:val="18"/>
                <w:szCs w:val="18"/>
                <w:lang w:val="en-GB"/>
              </w:rPr>
            </w:pPr>
            <w:r w:rsidRPr="00ED2259">
              <w:rPr>
                <w:rFonts w:cs="Arial"/>
                <w:b w:val="0"/>
                <w:bCs w:val="0"/>
                <w:sz w:val="18"/>
                <w:szCs w:val="18"/>
                <w:lang w:val="en-GB"/>
              </w:rPr>
              <w:t>Subsidiary</w:t>
            </w:r>
          </w:p>
        </w:tc>
      </w:tr>
      <w:tr w:rsidR="00523BE0" w:rsidRPr="00ED2259" w14:paraId="2F9527C9" w14:textId="77777777" w:rsidTr="00C92ADB">
        <w:trPr>
          <w:trHeight w:val="80"/>
        </w:trPr>
        <w:tc>
          <w:tcPr>
            <w:tcW w:w="4878" w:type="dxa"/>
            <w:vAlign w:val="bottom"/>
          </w:tcPr>
          <w:p w14:paraId="2001821C" w14:textId="5E7D4571" w:rsidR="00523BE0" w:rsidRPr="00ED2259" w:rsidRDefault="00523BE0" w:rsidP="00A9102C">
            <w:pPr>
              <w:ind w:left="-109" w:right="-18"/>
              <w:jc w:val="both"/>
              <w:rPr>
                <w:rFonts w:cs="Arial"/>
                <w:b w:val="0"/>
                <w:bCs w:val="0"/>
                <w:sz w:val="18"/>
                <w:szCs w:val="18"/>
                <w:lang w:val="en-GB"/>
              </w:rPr>
            </w:pPr>
            <w:r w:rsidRPr="00523BE0">
              <w:rPr>
                <w:rFonts w:cs="Arial"/>
                <w:b w:val="0"/>
                <w:bCs w:val="0"/>
                <w:sz w:val="18"/>
                <w:szCs w:val="18"/>
                <w:lang w:val="en-GB"/>
              </w:rPr>
              <w:t>A</w:t>
            </w:r>
            <w:r w:rsidR="00E330AD">
              <w:rPr>
                <w:rFonts w:cs="Arial"/>
                <w:b w:val="0"/>
                <w:bCs w:val="0"/>
                <w:sz w:val="18"/>
                <w:szCs w:val="18"/>
                <w:lang w:val="en-GB"/>
              </w:rPr>
              <w:t>lphasec</w:t>
            </w:r>
            <w:r w:rsidRPr="00523BE0">
              <w:rPr>
                <w:rFonts w:cs="Arial"/>
                <w:b w:val="0"/>
                <w:bCs w:val="0"/>
                <w:sz w:val="18"/>
                <w:szCs w:val="18"/>
                <w:lang w:val="en-GB"/>
              </w:rPr>
              <w:t xml:space="preserve"> Company Limited</w:t>
            </w:r>
          </w:p>
        </w:tc>
        <w:tc>
          <w:tcPr>
            <w:tcW w:w="4590" w:type="dxa"/>
            <w:vAlign w:val="bottom"/>
          </w:tcPr>
          <w:p w14:paraId="74E9274A" w14:textId="1999E13A" w:rsidR="00523BE0" w:rsidRPr="00ED2259" w:rsidRDefault="00523BE0" w:rsidP="00A9102C">
            <w:pPr>
              <w:ind w:left="-86" w:right="-72" w:firstLine="90"/>
              <w:jc w:val="both"/>
              <w:rPr>
                <w:rFonts w:cs="Arial"/>
                <w:b w:val="0"/>
                <w:bCs w:val="0"/>
                <w:sz w:val="18"/>
                <w:szCs w:val="18"/>
                <w:lang w:val="en-GB"/>
              </w:rPr>
            </w:pPr>
            <w:r>
              <w:rPr>
                <w:rFonts w:cs="Arial"/>
                <w:b w:val="0"/>
                <w:bCs w:val="0"/>
                <w:sz w:val="18"/>
                <w:szCs w:val="18"/>
                <w:lang w:val="en-GB"/>
              </w:rPr>
              <w:t>Associate</w:t>
            </w:r>
          </w:p>
        </w:tc>
      </w:tr>
    </w:tbl>
    <w:p w14:paraId="506CA165" w14:textId="61D19ED9" w:rsidR="00280263" w:rsidRPr="00ED2259"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3E93D531" w14:textId="32BDAE79" w:rsidR="00F26FE8" w:rsidRPr="00ED2259" w:rsidRDefault="00F26FE8" w:rsidP="007A47AB">
      <w:pPr>
        <w:numPr>
          <w:ilvl w:val="0"/>
          <w:numId w:val="23"/>
        </w:numPr>
        <w:tabs>
          <w:tab w:val="left" w:pos="540"/>
        </w:tabs>
        <w:ind w:left="540" w:hanging="540"/>
        <w:jc w:val="both"/>
        <w:rPr>
          <w:rFonts w:eastAsia="Arial Unicode MS" w:cs="Arial"/>
          <w:color w:val="CF4A02"/>
          <w:sz w:val="18"/>
          <w:szCs w:val="18"/>
          <w:lang w:val="en-GB"/>
        </w:rPr>
      </w:pPr>
      <w:r w:rsidRPr="00ED2259">
        <w:rPr>
          <w:rFonts w:eastAsia="Arial Unicode MS" w:cs="Arial"/>
          <w:color w:val="CF4A02"/>
          <w:sz w:val="18"/>
          <w:szCs w:val="18"/>
          <w:lang w:val="en-GB"/>
        </w:rPr>
        <w:t>Transactions with related parties</w:t>
      </w:r>
    </w:p>
    <w:p w14:paraId="48668561" w14:textId="77777777" w:rsidR="00F26FE8" w:rsidRPr="00ED2259" w:rsidRDefault="00F26FE8" w:rsidP="00F26FE8">
      <w:pPr>
        <w:tabs>
          <w:tab w:val="left" w:pos="540"/>
        </w:tabs>
        <w:ind w:left="540"/>
        <w:jc w:val="both"/>
        <w:rPr>
          <w:rFonts w:eastAsia="Arial Unicode MS" w:cs="Arial"/>
          <w:color w:val="CF4A02"/>
          <w:sz w:val="18"/>
          <w:szCs w:val="18"/>
          <w:lang w:val="en-GB"/>
        </w:rPr>
      </w:pPr>
    </w:p>
    <w:tbl>
      <w:tblPr>
        <w:tblW w:w="9696" w:type="dxa"/>
        <w:tblInd w:w="-126" w:type="dxa"/>
        <w:tblLayout w:type="fixed"/>
        <w:tblLook w:val="04A0" w:firstRow="1" w:lastRow="0" w:firstColumn="1" w:lastColumn="0" w:noHBand="0" w:noVBand="1"/>
      </w:tblPr>
      <w:tblGrid>
        <w:gridCol w:w="3600"/>
        <w:gridCol w:w="1524"/>
        <w:gridCol w:w="1524"/>
        <w:gridCol w:w="1524"/>
        <w:gridCol w:w="1524"/>
      </w:tblGrid>
      <w:tr w:rsidR="00E330AD" w:rsidRPr="006A2CB3" w14:paraId="0B76D1B3" w14:textId="77777777" w:rsidTr="009647C4">
        <w:tc>
          <w:tcPr>
            <w:tcW w:w="3600" w:type="dxa"/>
            <w:vAlign w:val="bottom"/>
          </w:tcPr>
          <w:p w14:paraId="43B1EC87" w14:textId="77777777" w:rsidR="00E330AD" w:rsidRPr="006A2CB3" w:rsidRDefault="00E330AD" w:rsidP="00832817">
            <w:pPr>
              <w:pStyle w:val="a"/>
              <w:ind w:left="660" w:right="0"/>
              <w:jc w:val="both"/>
              <w:rPr>
                <w:rFonts w:cs="Arial"/>
                <w:b w:val="0"/>
                <w:bCs w:val="0"/>
                <w:sz w:val="18"/>
                <w:szCs w:val="18"/>
                <w:lang w:val="en-GB"/>
              </w:rPr>
            </w:pPr>
          </w:p>
        </w:tc>
        <w:tc>
          <w:tcPr>
            <w:tcW w:w="3048" w:type="dxa"/>
            <w:gridSpan w:val="2"/>
            <w:tcBorders>
              <w:top w:val="single" w:sz="4" w:space="0" w:color="auto"/>
            </w:tcBorders>
            <w:vAlign w:val="bottom"/>
          </w:tcPr>
          <w:p w14:paraId="04E124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Consolidated </w:t>
            </w:r>
          </w:p>
          <w:p w14:paraId="74DFC25B" w14:textId="3E05F051"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c>
          <w:tcPr>
            <w:tcW w:w="3048" w:type="dxa"/>
            <w:gridSpan w:val="2"/>
            <w:tcBorders>
              <w:top w:val="single" w:sz="4" w:space="0" w:color="auto"/>
            </w:tcBorders>
          </w:tcPr>
          <w:p w14:paraId="676D23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Separate </w:t>
            </w:r>
          </w:p>
          <w:p w14:paraId="1CA89C09" w14:textId="4C4AAA1E"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r>
      <w:tr w:rsidR="00E330AD" w:rsidRPr="006A2CB3" w14:paraId="5AD7BEFF" w14:textId="4528ACFF" w:rsidTr="009647C4">
        <w:tc>
          <w:tcPr>
            <w:tcW w:w="3600" w:type="dxa"/>
            <w:vAlign w:val="bottom"/>
          </w:tcPr>
          <w:p w14:paraId="2826C4EA" w14:textId="77777777" w:rsidR="00E330AD" w:rsidRPr="006A2CB3" w:rsidRDefault="00E330AD" w:rsidP="00E330AD">
            <w:pPr>
              <w:pStyle w:val="a"/>
              <w:ind w:left="660" w:right="0"/>
              <w:jc w:val="both"/>
              <w:rPr>
                <w:rFonts w:cs="Arial"/>
                <w:b w:val="0"/>
                <w:bCs w:val="0"/>
                <w:sz w:val="18"/>
                <w:szCs w:val="18"/>
                <w:lang w:val="en-GB"/>
              </w:rPr>
            </w:pPr>
          </w:p>
        </w:tc>
        <w:tc>
          <w:tcPr>
            <w:tcW w:w="1524" w:type="dxa"/>
            <w:tcBorders>
              <w:top w:val="single" w:sz="4" w:space="0" w:color="auto"/>
            </w:tcBorders>
            <w:vAlign w:val="bottom"/>
          </w:tcPr>
          <w:p w14:paraId="725D1A46" w14:textId="3FF05DE1" w:rsidR="00E330AD" w:rsidRPr="006A2CB3" w:rsidRDefault="00E330AD" w:rsidP="00E330AD">
            <w:pPr>
              <w:ind w:right="-72"/>
              <w:jc w:val="right"/>
              <w:rPr>
                <w:rFonts w:cs="Arial"/>
                <w:sz w:val="18"/>
                <w:szCs w:val="18"/>
                <w:cs/>
              </w:rPr>
            </w:pPr>
            <w:r w:rsidRPr="00ED2259">
              <w:rPr>
                <w:rFonts w:cs="Arial"/>
                <w:sz w:val="18"/>
                <w:szCs w:val="18"/>
                <w:lang w:val="en-GB"/>
              </w:rPr>
              <w:t>(Unaudited)</w:t>
            </w:r>
          </w:p>
        </w:tc>
        <w:tc>
          <w:tcPr>
            <w:tcW w:w="1524" w:type="dxa"/>
            <w:tcBorders>
              <w:top w:val="single" w:sz="4" w:space="0" w:color="auto"/>
            </w:tcBorders>
            <w:vAlign w:val="bottom"/>
          </w:tcPr>
          <w:p w14:paraId="78C5E464" w14:textId="6202DE08" w:rsidR="00E330AD" w:rsidRPr="006A2CB3" w:rsidRDefault="00E330AD" w:rsidP="00E330AD">
            <w:pPr>
              <w:ind w:right="-72"/>
              <w:jc w:val="right"/>
              <w:rPr>
                <w:rFonts w:cs="Arial"/>
                <w:sz w:val="18"/>
                <w:szCs w:val="18"/>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524" w:type="dxa"/>
            <w:tcBorders>
              <w:top w:val="single" w:sz="4" w:space="0" w:color="auto"/>
            </w:tcBorders>
            <w:vAlign w:val="bottom"/>
          </w:tcPr>
          <w:p w14:paraId="3DB1E428" w14:textId="2DC47733" w:rsidR="00E330AD" w:rsidRPr="006A2CB3" w:rsidRDefault="00E330AD" w:rsidP="00E330AD">
            <w:pPr>
              <w:ind w:right="-72"/>
              <w:jc w:val="right"/>
              <w:rPr>
                <w:rFonts w:cs="Arial"/>
                <w:sz w:val="18"/>
                <w:szCs w:val="18"/>
                <w:lang w:val="en-GB"/>
              </w:rPr>
            </w:pPr>
            <w:r w:rsidRPr="00ED2259">
              <w:rPr>
                <w:rFonts w:cs="Arial"/>
                <w:sz w:val="18"/>
                <w:szCs w:val="18"/>
                <w:lang w:val="en-GB"/>
              </w:rPr>
              <w:t>(Unaudited)</w:t>
            </w:r>
          </w:p>
        </w:tc>
        <w:tc>
          <w:tcPr>
            <w:tcW w:w="1524" w:type="dxa"/>
            <w:tcBorders>
              <w:top w:val="single" w:sz="4" w:space="0" w:color="auto"/>
            </w:tcBorders>
            <w:vAlign w:val="bottom"/>
          </w:tcPr>
          <w:p w14:paraId="44819398" w14:textId="651DAE33" w:rsidR="00E330AD" w:rsidRPr="006A2CB3" w:rsidRDefault="00E330AD" w:rsidP="00E330AD">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r>
      <w:tr w:rsidR="00E330AD" w:rsidRPr="006A2CB3" w14:paraId="37A28B8E" w14:textId="77777777" w:rsidTr="009647C4">
        <w:tc>
          <w:tcPr>
            <w:tcW w:w="3600" w:type="dxa"/>
            <w:vAlign w:val="bottom"/>
          </w:tcPr>
          <w:p w14:paraId="1D1F4764" w14:textId="77777777" w:rsidR="00E330AD" w:rsidRPr="006A2CB3" w:rsidRDefault="00E330AD" w:rsidP="00E330AD">
            <w:pPr>
              <w:pStyle w:val="a"/>
              <w:ind w:left="660" w:right="0"/>
              <w:jc w:val="both"/>
              <w:rPr>
                <w:rFonts w:cs="Arial"/>
                <w:b w:val="0"/>
                <w:bCs w:val="0"/>
                <w:sz w:val="18"/>
                <w:szCs w:val="18"/>
                <w:lang w:val="en-GB"/>
              </w:rPr>
            </w:pPr>
          </w:p>
        </w:tc>
        <w:tc>
          <w:tcPr>
            <w:tcW w:w="1524" w:type="dxa"/>
            <w:vAlign w:val="bottom"/>
          </w:tcPr>
          <w:p w14:paraId="5402806C" w14:textId="6256CD16" w:rsidR="00E330AD" w:rsidRPr="006A2CB3" w:rsidRDefault="00E330AD" w:rsidP="00E330AD">
            <w:pPr>
              <w:ind w:right="-72"/>
              <w:jc w:val="right"/>
              <w:rPr>
                <w:rFonts w:cs="Arial"/>
                <w:sz w:val="18"/>
                <w:szCs w:val="18"/>
                <w:lang w:val="en-GB"/>
              </w:rPr>
            </w:pPr>
            <w:r w:rsidRPr="006A2CB3">
              <w:rPr>
                <w:rFonts w:cs="Arial"/>
                <w:sz w:val="18"/>
                <w:szCs w:val="18"/>
                <w:lang w:val="en-GB"/>
              </w:rPr>
              <w:t>31 March</w:t>
            </w:r>
          </w:p>
        </w:tc>
        <w:tc>
          <w:tcPr>
            <w:tcW w:w="1524" w:type="dxa"/>
            <w:vAlign w:val="bottom"/>
          </w:tcPr>
          <w:p w14:paraId="7F0598CE" w14:textId="3706B263" w:rsidR="00E330AD" w:rsidRPr="006A2CB3" w:rsidRDefault="00E330AD" w:rsidP="00E330AD">
            <w:pPr>
              <w:ind w:right="-72"/>
              <w:jc w:val="right"/>
              <w:rPr>
                <w:rFonts w:cs="Arial"/>
                <w:sz w:val="18"/>
                <w:szCs w:val="18"/>
                <w:lang w:val="en-GB"/>
              </w:rPr>
            </w:pPr>
            <w:r w:rsidRPr="006A2CB3">
              <w:rPr>
                <w:rFonts w:cs="Arial"/>
                <w:sz w:val="18"/>
                <w:szCs w:val="18"/>
                <w:lang w:val="en-GB"/>
              </w:rPr>
              <w:t>31 December</w:t>
            </w:r>
          </w:p>
        </w:tc>
        <w:tc>
          <w:tcPr>
            <w:tcW w:w="1524" w:type="dxa"/>
            <w:vAlign w:val="bottom"/>
          </w:tcPr>
          <w:p w14:paraId="14C4146B" w14:textId="3EB0D017" w:rsidR="00E330AD" w:rsidRPr="006A2CB3" w:rsidRDefault="00E330AD" w:rsidP="00E330AD">
            <w:pPr>
              <w:ind w:right="-72"/>
              <w:jc w:val="right"/>
              <w:rPr>
                <w:rFonts w:cs="Arial"/>
                <w:sz w:val="18"/>
                <w:szCs w:val="18"/>
                <w:lang w:val="en-GB"/>
              </w:rPr>
            </w:pPr>
            <w:r w:rsidRPr="006A2CB3">
              <w:rPr>
                <w:rFonts w:cs="Arial"/>
                <w:sz w:val="18"/>
                <w:szCs w:val="18"/>
                <w:lang w:val="en-GB"/>
              </w:rPr>
              <w:t>31 March</w:t>
            </w:r>
          </w:p>
        </w:tc>
        <w:tc>
          <w:tcPr>
            <w:tcW w:w="1524" w:type="dxa"/>
            <w:vAlign w:val="bottom"/>
          </w:tcPr>
          <w:p w14:paraId="415010D5" w14:textId="202BDBF9" w:rsidR="00E330AD" w:rsidRPr="006A2CB3" w:rsidRDefault="00E330AD" w:rsidP="00E330AD">
            <w:pPr>
              <w:ind w:right="-72"/>
              <w:jc w:val="right"/>
              <w:rPr>
                <w:rFonts w:cs="Arial"/>
                <w:sz w:val="18"/>
                <w:szCs w:val="18"/>
                <w:lang w:val="en-GB"/>
              </w:rPr>
            </w:pPr>
            <w:r w:rsidRPr="006A2CB3">
              <w:rPr>
                <w:rFonts w:cs="Arial"/>
                <w:sz w:val="18"/>
                <w:szCs w:val="18"/>
                <w:lang w:val="en-GB"/>
              </w:rPr>
              <w:t>31 December</w:t>
            </w:r>
          </w:p>
        </w:tc>
      </w:tr>
      <w:tr w:rsidR="00E330AD" w:rsidRPr="006A2CB3" w14:paraId="357690DF" w14:textId="3A0809B5" w:rsidTr="009647C4">
        <w:tc>
          <w:tcPr>
            <w:tcW w:w="3600" w:type="dxa"/>
            <w:vAlign w:val="bottom"/>
          </w:tcPr>
          <w:p w14:paraId="7F793547" w14:textId="77777777" w:rsidR="00E330AD" w:rsidRPr="006A2CB3" w:rsidRDefault="00E330AD" w:rsidP="00E330AD">
            <w:pPr>
              <w:pStyle w:val="a"/>
              <w:ind w:left="660" w:right="0"/>
              <w:jc w:val="both"/>
              <w:rPr>
                <w:rFonts w:cs="Arial"/>
                <w:b w:val="0"/>
                <w:bCs w:val="0"/>
                <w:sz w:val="18"/>
                <w:szCs w:val="18"/>
                <w:lang w:val="en-GB"/>
              </w:rPr>
            </w:pPr>
          </w:p>
        </w:tc>
        <w:tc>
          <w:tcPr>
            <w:tcW w:w="1524" w:type="dxa"/>
            <w:vAlign w:val="bottom"/>
          </w:tcPr>
          <w:p w14:paraId="67FDEF55" w14:textId="1ABB8A5D" w:rsidR="00E330AD" w:rsidRPr="006A2CB3" w:rsidRDefault="00E330AD" w:rsidP="00E330AD">
            <w:pPr>
              <w:ind w:right="-72"/>
              <w:jc w:val="right"/>
              <w:rPr>
                <w:rFonts w:cs="Arial"/>
                <w:sz w:val="18"/>
                <w:szCs w:val="18"/>
                <w:lang w:val="en-GB"/>
              </w:rPr>
            </w:pPr>
            <w:r w:rsidRPr="006A2CB3">
              <w:rPr>
                <w:rFonts w:cs="Arial"/>
                <w:sz w:val="18"/>
                <w:szCs w:val="18"/>
                <w:lang w:val="en-GB"/>
              </w:rPr>
              <w:t>2024</w:t>
            </w:r>
          </w:p>
        </w:tc>
        <w:tc>
          <w:tcPr>
            <w:tcW w:w="1524" w:type="dxa"/>
            <w:vAlign w:val="bottom"/>
          </w:tcPr>
          <w:p w14:paraId="13D38A8A" w14:textId="622B7188" w:rsidR="00E330AD" w:rsidRPr="006A2CB3" w:rsidRDefault="00E330AD" w:rsidP="00E330AD">
            <w:pPr>
              <w:ind w:right="-72"/>
              <w:jc w:val="right"/>
              <w:rPr>
                <w:rFonts w:cs="Arial"/>
                <w:sz w:val="18"/>
                <w:szCs w:val="18"/>
                <w:lang w:val="en-GB"/>
              </w:rPr>
            </w:pPr>
            <w:r w:rsidRPr="006A2CB3">
              <w:rPr>
                <w:rFonts w:cs="Arial"/>
                <w:sz w:val="18"/>
                <w:szCs w:val="18"/>
                <w:lang w:val="en-GB"/>
              </w:rPr>
              <w:t>2023</w:t>
            </w:r>
          </w:p>
        </w:tc>
        <w:tc>
          <w:tcPr>
            <w:tcW w:w="1524" w:type="dxa"/>
            <w:vAlign w:val="bottom"/>
          </w:tcPr>
          <w:p w14:paraId="1C5D28B5" w14:textId="4DA29C39" w:rsidR="00E330AD" w:rsidRPr="006A2CB3" w:rsidRDefault="00E330AD" w:rsidP="00E330AD">
            <w:pPr>
              <w:ind w:right="-72"/>
              <w:jc w:val="right"/>
              <w:rPr>
                <w:rFonts w:cs="Arial"/>
                <w:sz w:val="18"/>
                <w:szCs w:val="18"/>
                <w:lang w:val="en-GB"/>
              </w:rPr>
            </w:pPr>
            <w:r w:rsidRPr="006A2CB3">
              <w:rPr>
                <w:rFonts w:cs="Arial"/>
                <w:sz w:val="18"/>
                <w:szCs w:val="18"/>
                <w:lang w:val="en-GB"/>
              </w:rPr>
              <w:t>2024</w:t>
            </w:r>
          </w:p>
        </w:tc>
        <w:tc>
          <w:tcPr>
            <w:tcW w:w="1524" w:type="dxa"/>
            <w:vAlign w:val="bottom"/>
          </w:tcPr>
          <w:p w14:paraId="61693646" w14:textId="72501C75" w:rsidR="00E330AD" w:rsidRPr="006A2CB3" w:rsidRDefault="00E330AD" w:rsidP="00E330AD">
            <w:pPr>
              <w:ind w:right="-72"/>
              <w:jc w:val="right"/>
              <w:rPr>
                <w:rFonts w:cs="Arial"/>
                <w:sz w:val="18"/>
                <w:szCs w:val="18"/>
                <w:lang w:val="en-GB"/>
              </w:rPr>
            </w:pPr>
            <w:r w:rsidRPr="006A2CB3">
              <w:rPr>
                <w:rFonts w:cs="Arial"/>
                <w:sz w:val="18"/>
                <w:szCs w:val="18"/>
                <w:lang w:val="en-GB"/>
              </w:rPr>
              <w:t>2023</w:t>
            </w:r>
          </w:p>
        </w:tc>
      </w:tr>
      <w:tr w:rsidR="00E330AD" w:rsidRPr="006A2CB3" w14:paraId="28B3B9AA" w14:textId="1C540D40" w:rsidTr="009647C4">
        <w:tc>
          <w:tcPr>
            <w:tcW w:w="3600" w:type="dxa"/>
            <w:vAlign w:val="bottom"/>
          </w:tcPr>
          <w:p w14:paraId="21C7216B" w14:textId="2D75C1C3" w:rsidR="00E330AD" w:rsidRDefault="00E330AD" w:rsidP="00E330AD">
            <w:pPr>
              <w:pStyle w:val="a"/>
              <w:ind w:left="660" w:right="0"/>
              <w:jc w:val="both"/>
              <w:rPr>
                <w:rFonts w:cs="Cordia New"/>
                <w:sz w:val="18"/>
                <w:szCs w:val="18"/>
                <w:lang w:val="en-GB"/>
              </w:rPr>
            </w:pPr>
          </w:p>
        </w:tc>
        <w:tc>
          <w:tcPr>
            <w:tcW w:w="1524" w:type="dxa"/>
            <w:tcBorders>
              <w:bottom w:val="single" w:sz="4" w:space="0" w:color="auto"/>
            </w:tcBorders>
            <w:vAlign w:val="bottom"/>
            <w:hideMark/>
          </w:tcPr>
          <w:p w14:paraId="6F59C51C"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24" w:type="dxa"/>
            <w:tcBorders>
              <w:bottom w:val="single" w:sz="4" w:space="0" w:color="auto"/>
            </w:tcBorders>
            <w:vAlign w:val="bottom"/>
            <w:hideMark/>
          </w:tcPr>
          <w:p w14:paraId="61EBA8B3"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24" w:type="dxa"/>
            <w:tcBorders>
              <w:bottom w:val="single" w:sz="4" w:space="0" w:color="auto"/>
            </w:tcBorders>
            <w:vAlign w:val="bottom"/>
          </w:tcPr>
          <w:p w14:paraId="4785A158" w14:textId="0660A7F9"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24" w:type="dxa"/>
            <w:tcBorders>
              <w:bottom w:val="single" w:sz="4" w:space="0" w:color="auto"/>
            </w:tcBorders>
            <w:vAlign w:val="bottom"/>
          </w:tcPr>
          <w:p w14:paraId="5F8D005A" w14:textId="4518AB7C"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r>
      <w:tr w:rsidR="00E330AD" w:rsidRPr="006A2CB3" w14:paraId="2BC6218F" w14:textId="3F536E10" w:rsidTr="009647C4">
        <w:trPr>
          <w:trHeight w:val="87"/>
        </w:trPr>
        <w:tc>
          <w:tcPr>
            <w:tcW w:w="3600" w:type="dxa"/>
            <w:vAlign w:val="bottom"/>
          </w:tcPr>
          <w:p w14:paraId="11E6720C" w14:textId="77777777" w:rsidR="00E330AD" w:rsidRPr="006A2CB3" w:rsidRDefault="00E330AD" w:rsidP="00832817">
            <w:pPr>
              <w:pStyle w:val="a"/>
              <w:ind w:left="660" w:right="0"/>
              <w:jc w:val="both"/>
              <w:rPr>
                <w:rFonts w:cs="Arial"/>
                <w:b w:val="0"/>
                <w:bCs w:val="0"/>
                <w:sz w:val="18"/>
                <w:szCs w:val="18"/>
                <w:cs/>
              </w:rPr>
            </w:pPr>
          </w:p>
        </w:tc>
        <w:tc>
          <w:tcPr>
            <w:tcW w:w="1524" w:type="dxa"/>
            <w:tcBorders>
              <w:top w:val="single" w:sz="4" w:space="0" w:color="auto"/>
            </w:tcBorders>
            <w:shd w:val="clear" w:color="auto" w:fill="FAFAFA"/>
            <w:vAlign w:val="bottom"/>
          </w:tcPr>
          <w:p w14:paraId="50B1EE2E" w14:textId="77777777" w:rsidR="00E330AD" w:rsidRPr="006A2CB3" w:rsidRDefault="00E330AD" w:rsidP="00832817">
            <w:pPr>
              <w:pStyle w:val="a"/>
              <w:ind w:right="-72"/>
              <w:jc w:val="right"/>
              <w:rPr>
                <w:rFonts w:cs="Arial"/>
                <w:b w:val="0"/>
                <w:bCs w:val="0"/>
                <w:sz w:val="18"/>
                <w:szCs w:val="18"/>
                <w:cs/>
              </w:rPr>
            </w:pPr>
          </w:p>
        </w:tc>
        <w:tc>
          <w:tcPr>
            <w:tcW w:w="1524" w:type="dxa"/>
            <w:tcBorders>
              <w:top w:val="single" w:sz="4" w:space="0" w:color="auto"/>
            </w:tcBorders>
            <w:vAlign w:val="bottom"/>
          </w:tcPr>
          <w:p w14:paraId="550B40EA" w14:textId="77777777" w:rsidR="00E330AD" w:rsidRPr="006A2CB3" w:rsidRDefault="00E330AD" w:rsidP="00832817">
            <w:pPr>
              <w:pStyle w:val="a"/>
              <w:ind w:right="-72"/>
              <w:jc w:val="right"/>
              <w:rPr>
                <w:rFonts w:cs="Arial"/>
                <w:b w:val="0"/>
                <w:bCs w:val="0"/>
                <w:sz w:val="18"/>
                <w:szCs w:val="18"/>
                <w:cs/>
              </w:rPr>
            </w:pPr>
          </w:p>
        </w:tc>
        <w:tc>
          <w:tcPr>
            <w:tcW w:w="1524" w:type="dxa"/>
            <w:tcBorders>
              <w:top w:val="single" w:sz="4" w:space="0" w:color="auto"/>
            </w:tcBorders>
            <w:shd w:val="clear" w:color="auto" w:fill="FAFAFA"/>
          </w:tcPr>
          <w:p w14:paraId="40383F71" w14:textId="77777777" w:rsidR="00E330AD" w:rsidRPr="006A2CB3" w:rsidRDefault="00E330AD" w:rsidP="00832817">
            <w:pPr>
              <w:pStyle w:val="a"/>
              <w:ind w:right="-72"/>
              <w:jc w:val="right"/>
              <w:rPr>
                <w:rFonts w:cs="Arial"/>
                <w:b w:val="0"/>
                <w:bCs w:val="0"/>
                <w:sz w:val="18"/>
                <w:szCs w:val="18"/>
                <w:cs/>
              </w:rPr>
            </w:pPr>
          </w:p>
        </w:tc>
        <w:tc>
          <w:tcPr>
            <w:tcW w:w="1524" w:type="dxa"/>
            <w:tcBorders>
              <w:top w:val="single" w:sz="4" w:space="0" w:color="auto"/>
            </w:tcBorders>
            <w:shd w:val="clear" w:color="auto" w:fill="auto"/>
          </w:tcPr>
          <w:p w14:paraId="7EB22ED4" w14:textId="77777777" w:rsidR="00E330AD" w:rsidRPr="006A2CB3" w:rsidRDefault="00E330AD" w:rsidP="00832817">
            <w:pPr>
              <w:pStyle w:val="a"/>
              <w:ind w:right="-72"/>
              <w:jc w:val="right"/>
              <w:rPr>
                <w:rFonts w:cs="Arial"/>
                <w:b w:val="0"/>
                <w:bCs w:val="0"/>
                <w:sz w:val="18"/>
                <w:szCs w:val="18"/>
                <w:cs/>
              </w:rPr>
            </w:pPr>
          </w:p>
        </w:tc>
      </w:tr>
      <w:tr w:rsidR="00E330AD" w:rsidRPr="006A2CB3" w14:paraId="057CC306" w14:textId="14BB851D" w:rsidTr="009647C4">
        <w:trPr>
          <w:trHeight w:val="204"/>
        </w:trPr>
        <w:tc>
          <w:tcPr>
            <w:tcW w:w="3600" w:type="dxa"/>
            <w:vAlign w:val="bottom"/>
          </w:tcPr>
          <w:p w14:paraId="3154BBF2" w14:textId="214973AD" w:rsidR="00E330AD" w:rsidRDefault="00E330AD" w:rsidP="00E330AD">
            <w:pPr>
              <w:pStyle w:val="a"/>
              <w:ind w:left="660" w:right="0"/>
              <w:jc w:val="both"/>
              <w:rPr>
                <w:rFonts w:cs="Cordia New"/>
                <w:b w:val="0"/>
                <w:bCs w:val="0"/>
                <w:sz w:val="18"/>
                <w:szCs w:val="18"/>
                <w:cs/>
              </w:rPr>
            </w:pPr>
            <w:r>
              <w:rPr>
                <w:rFonts w:cs="Arial"/>
                <w:b w:val="0"/>
                <w:bCs w:val="0"/>
                <w:sz w:val="18"/>
                <w:szCs w:val="18"/>
                <w:lang w:val="en-GB"/>
              </w:rPr>
              <w:t>Other current receivables</w:t>
            </w:r>
          </w:p>
        </w:tc>
        <w:tc>
          <w:tcPr>
            <w:tcW w:w="1524" w:type="dxa"/>
            <w:shd w:val="clear" w:color="auto" w:fill="FAFAFA"/>
            <w:vAlign w:val="bottom"/>
          </w:tcPr>
          <w:p w14:paraId="1ABAF2FB" w14:textId="207E8A08" w:rsidR="00E330AD" w:rsidRPr="009F1A11" w:rsidRDefault="00E330AD" w:rsidP="00E330AD">
            <w:pPr>
              <w:pStyle w:val="a"/>
              <w:ind w:right="-72"/>
              <w:jc w:val="right"/>
              <w:rPr>
                <w:rFonts w:cs="Arial"/>
                <w:b w:val="0"/>
                <w:bCs w:val="0"/>
                <w:sz w:val="18"/>
                <w:szCs w:val="18"/>
                <w:cs/>
                <w:lang w:val="en-GB"/>
              </w:rPr>
            </w:pPr>
            <w:r>
              <w:rPr>
                <w:rFonts w:cs="Arial"/>
                <w:b w:val="0"/>
                <w:bCs w:val="0"/>
                <w:sz w:val="18"/>
                <w:szCs w:val="18"/>
                <w:lang w:val="en-GB"/>
              </w:rPr>
              <w:t>-</w:t>
            </w:r>
          </w:p>
        </w:tc>
        <w:tc>
          <w:tcPr>
            <w:tcW w:w="1524" w:type="dxa"/>
            <w:vAlign w:val="bottom"/>
          </w:tcPr>
          <w:p w14:paraId="11084647" w14:textId="72AAD67A" w:rsidR="00E330AD" w:rsidRDefault="00E330AD" w:rsidP="00E330AD">
            <w:pPr>
              <w:pStyle w:val="a"/>
              <w:ind w:right="-72"/>
              <w:jc w:val="right"/>
              <w:rPr>
                <w:rFonts w:cs="Cordia New"/>
                <w:b w:val="0"/>
                <w:bCs w:val="0"/>
                <w:sz w:val="18"/>
                <w:szCs w:val="18"/>
                <w:cs/>
              </w:rPr>
            </w:pPr>
            <w:r>
              <w:rPr>
                <w:rFonts w:cs="Arial"/>
                <w:b w:val="0"/>
                <w:bCs w:val="0"/>
                <w:sz w:val="18"/>
                <w:szCs w:val="18"/>
                <w:lang w:val="en-GB"/>
              </w:rPr>
              <w:t>-</w:t>
            </w:r>
          </w:p>
        </w:tc>
        <w:tc>
          <w:tcPr>
            <w:tcW w:w="1524" w:type="dxa"/>
            <w:shd w:val="clear" w:color="auto" w:fill="FAFAFA"/>
            <w:vAlign w:val="bottom"/>
          </w:tcPr>
          <w:p w14:paraId="515ABE29" w14:textId="576E7966" w:rsidR="00E330AD" w:rsidRDefault="00E330AD" w:rsidP="00E330AD">
            <w:pPr>
              <w:pStyle w:val="a"/>
              <w:ind w:right="-72"/>
              <w:jc w:val="right"/>
              <w:rPr>
                <w:rFonts w:cs="Arial"/>
                <w:b w:val="0"/>
                <w:bCs w:val="0"/>
                <w:sz w:val="18"/>
                <w:szCs w:val="18"/>
                <w:lang w:val="en-GB"/>
              </w:rPr>
            </w:pPr>
            <w:r w:rsidRPr="009F1A11">
              <w:rPr>
                <w:rFonts w:cs="Arial"/>
                <w:b w:val="0"/>
                <w:bCs w:val="0"/>
                <w:sz w:val="18"/>
                <w:szCs w:val="18"/>
                <w:cs/>
                <w:lang w:val="en-GB"/>
              </w:rPr>
              <w:t>487</w:t>
            </w:r>
            <w:r w:rsidRPr="009F1A11">
              <w:rPr>
                <w:rFonts w:cs="Arial"/>
                <w:b w:val="0"/>
                <w:bCs w:val="0"/>
                <w:sz w:val="18"/>
                <w:szCs w:val="18"/>
                <w:lang w:val="en-GB"/>
              </w:rPr>
              <w:t>,</w:t>
            </w:r>
            <w:r w:rsidRPr="009F1A11">
              <w:rPr>
                <w:rFonts w:cs="Arial"/>
                <w:b w:val="0"/>
                <w:bCs w:val="0"/>
                <w:sz w:val="18"/>
                <w:szCs w:val="18"/>
                <w:cs/>
                <w:lang w:val="en-GB"/>
              </w:rPr>
              <w:t>500</w:t>
            </w:r>
          </w:p>
        </w:tc>
        <w:tc>
          <w:tcPr>
            <w:tcW w:w="1524" w:type="dxa"/>
            <w:shd w:val="clear" w:color="auto" w:fill="auto"/>
            <w:vAlign w:val="bottom"/>
          </w:tcPr>
          <w:p w14:paraId="78EE5404" w14:textId="44341845" w:rsidR="00E330AD" w:rsidRDefault="00E330AD" w:rsidP="00E330AD">
            <w:pPr>
              <w:pStyle w:val="a"/>
              <w:ind w:right="-72"/>
              <w:jc w:val="right"/>
              <w:rPr>
                <w:rFonts w:cs="Arial"/>
                <w:b w:val="0"/>
                <w:bCs w:val="0"/>
                <w:sz w:val="18"/>
                <w:szCs w:val="18"/>
                <w:lang w:val="en-GB"/>
              </w:rPr>
            </w:pPr>
            <w:r>
              <w:rPr>
                <w:rFonts w:cs="Arial"/>
                <w:b w:val="0"/>
                <w:bCs w:val="0"/>
                <w:sz w:val="18"/>
                <w:szCs w:val="18"/>
                <w:lang w:val="en-GB"/>
              </w:rPr>
              <w:t>-</w:t>
            </w:r>
          </w:p>
        </w:tc>
      </w:tr>
      <w:tr w:rsidR="00E330AD" w:rsidRPr="006A2CB3" w14:paraId="021526FA" w14:textId="6A1A1D47" w:rsidTr="009647C4">
        <w:trPr>
          <w:trHeight w:val="204"/>
        </w:trPr>
        <w:tc>
          <w:tcPr>
            <w:tcW w:w="3600" w:type="dxa"/>
            <w:vAlign w:val="bottom"/>
            <w:hideMark/>
          </w:tcPr>
          <w:p w14:paraId="6B02288A" w14:textId="77777777" w:rsidR="00E330AD" w:rsidRPr="006A2CB3" w:rsidRDefault="00E330AD" w:rsidP="00E330AD">
            <w:pPr>
              <w:ind w:left="660"/>
              <w:jc w:val="both"/>
              <w:rPr>
                <w:rFonts w:cs="Arial"/>
                <w:b w:val="0"/>
                <w:bCs w:val="0"/>
                <w:sz w:val="18"/>
                <w:szCs w:val="18"/>
                <w:shd w:val="clear" w:color="auto" w:fill="FFFFFF"/>
                <w:lang w:val="en-GB"/>
              </w:rPr>
            </w:pPr>
            <w:r w:rsidRPr="006A2CB3">
              <w:rPr>
                <w:rFonts w:cs="Arial"/>
                <w:b w:val="0"/>
                <w:bCs w:val="0"/>
                <w:sz w:val="18"/>
                <w:szCs w:val="18"/>
                <w:lang w:val="en-GB"/>
              </w:rPr>
              <w:t>Dividend payment</w:t>
            </w:r>
          </w:p>
        </w:tc>
        <w:tc>
          <w:tcPr>
            <w:tcW w:w="1524" w:type="dxa"/>
            <w:shd w:val="clear" w:color="auto" w:fill="FAFAFA"/>
            <w:vAlign w:val="bottom"/>
          </w:tcPr>
          <w:p w14:paraId="4CDA1BCF" w14:textId="4A7E73D8" w:rsidR="00E330AD" w:rsidRPr="006A2CB3" w:rsidRDefault="00E330AD" w:rsidP="00E330AD">
            <w:pPr>
              <w:pStyle w:val="a"/>
              <w:ind w:right="-72"/>
              <w:jc w:val="right"/>
              <w:rPr>
                <w:rFonts w:cs="Arial"/>
                <w:b w:val="0"/>
                <w:bCs w:val="0"/>
                <w:sz w:val="18"/>
                <w:szCs w:val="18"/>
                <w:lang w:val="en-GB"/>
              </w:rPr>
            </w:pPr>
            <w:r>
              <w:rPr>
                <w:rFonts w:cs="Arial"/>
                <w:b w:val="0"/>
                <w:bCs w:val="0"/>
                <w:sz w:val="18"/>
                <w:szCs w:val="18"/>
                <w:lang w:val="en-GB"/>
              </w:rPr>
              <w:t>-</w:t>
            </w:r>
          </w:p>
        </w:tc>
        <w:tc>
          <w:tcPr>
            <w:tcW w:w="1524" w:type="dxa"/>
          </w:tcPr>
          <w:p w14:paraId="6669C0C5" w14:textId="3E9B3F75" w:rsidR="00E330AD" w:rsidRPr="006A2CB3" w:rsidRDefault="00E330AD" w:rsidP="00E330AD">
            <w:pPr>
              <w:pStyle w:val="a"/>
              <w:ind w:right="-72"/>
              <w:jc w:val="right"/>
              <w:rPr>
                <w:rFonts w:cs="Arial"/>
                <w:b w:val="0"/>
                <w:bCs w:val="0"/>
                <w:sz w:val="18"/>
                <w:szCs w:val="18"/>
                <w:lang w:val="en-GB"/>
              </w:rPr>
            </w:pPr>
            <w:r w:rsidRPr="006A2CB3">
              <w:rPr>
                <w:rFonts w:cs="Arial"/>
                <w:b w:val="0"/>
                <w:bCs w:val="0"/>
                <w:sz w:val="18"/>
                <w:szCs w:val="18"/>
                <w:lang w:val="en-GB"/>
              </w:rPr>
              <w:t>43</w:t>
            </w:r>
            <w:r w:rsidRPr="006A2CB3">
              <w:rPr>
                <w:rFonts w:cs="Arial"/>
                <w:b w:val="0"/>
                <w:bCs w:val="0"/>
                <w:sz w:val="18"/>
                <w:szCs w:val="18"/>
                <w:lang w:val="en-US"/>
              </w:rPr>
              <w:t>,</w:t>
            </w:r>
            <w:r w:rsidRPr="006A2CB3">
              <w:rPr>
                <w:rFonts w:cs="Arial"/>
                <w:b w:val="0"/>
                <w:bCs w:val="0"/>
                <w:sz w:val="18"/>
                <w:szCs w:val="18"/>
                <w:lang w:val="en-GB"/>
              </w:rPr>
              <w:t>328</w:t>
            </w:r>
            <w:r w:rsidRPr="006A2CB3">
              <w:rPr>
                <w:rFonts w:cs="Arial"/>
                <w:b w:val="0"/>
                <w:bCs w:val="0"/>
                <w:sz w:val="18"/>
                <w:szCs w:val="18"/>
                <w:lang w:val="en-US"/>
              </w:rPr>
              <w:t>,</w:t>
            </w:r>
            <w:r w:rsidRPr="006A2CB3">
              <w:rPr>
                <w:rFonts w:cs="Arial"/>
                <w:b w:val="0"/>
                <w:bCs w:val="0"/>
                <w:sz w:val="18"/>
                <w:szCs w:val="18"/>
                <w:lang w:val="en-GB"/>
              </w:rPr>
              <w:t>560</w:t>
            </w:r>
          </w:p>
        </w:tc>
        <w:tc>
          <w:tcPr>
            <w:tcW w:w="1524" w:type="dxa"/>
            <w:shd w:val="clear" w:color="auto" w:fill="FAFAFA"/>
            <w:vAlign w:val="bottom"/>
          </w:tcPr>
          <w:p w14:paraId="6200C0B6" w14:textId="1D93DD38" w:rsidR="00E330AD" w:rsidRPr="006A2CB3" w:rsidRDefault="00E330AD" w:rsidP="00E330AD">
            <w:pPr>
              <w:pStyle w:val="a"/>
              <w:ind w:right="-72"/>
              <w:jc w:val="right"/>
              <w:rPr>
                <w:rFonts w:cs="Arial"/>
                <w:b w:val="0"/>
                <w:bCs w:val="0"/>
                <w:sz w:val="18"/>
                <w:szCs w:val="18"/>
                <w:lang w:val="en-GB"/>
              </w:rPr>
            </w:pPr>
            <w:r>
              <w:rPr>
                <w:rFonts w:cs="Arial"/>
                <w:b w:val="0"/>
                <w:bCs w:val="0"/>
                <w:sz w:val="18"/>
                <w:szCs w:val="18"/>
                <w:lang w:val="en-GB"/>
              </w:rPr>
              <w:t>-</w:t>
            </w:r>
          </w:p>
        </w:tc>
        <w:tc>
          <w:tcPr>
            <w:tcW w:w="1524" w:type="dxa"/>
            <w:shd w:val="clear" w:color="auto" w:fill="auto"/>
          </w:tcPr>
          <w:p w14:paraId="06E22881" w14:textId="4C9A7221" w:rsidR="00E330AD" w:rsidRPr="006A2CB3" w:rsidRDefault="00E330AD" w:rsidP="00E330AD">
            <w:pPr>
              <w:pStyle w:val="a"/>
              <w:ind w:right="-72"/>
              <w:jc w:val="right"/>
              <w:rPr>
                <w:rFonts w:cs="Arial"/>
                <w:b w:val="0"/>
                <w:bCs w:val="0"/>
                <w:sz w:val="18"/>
                <w:szCs w:val="18"/>
                <w:lang w:val="en-GB"/>
              </w:rPr>
            </w:pPr>
            <w:r w:rsidRPr="006A2CB3">
              <w:rPr>
                <w:rFonts w:cs="Arial"/>
                <w:b w:val="0"/>
                <w:bCs w:val="0"/>
                <w:sz w:val="18"/>
                <w:szCs w:val="18"/>
                <w:lang w:val="en-GB"/>
              </w:rPr>
              <w:t>43</w:t>
            </w:r>
            <w:r w:rsidRPr="006A2CB3">
              <w:rPr>
                <w:rFonts w:cs="Arial"/>
                <w:b w:val="0"/>
                <w:bCs w:val="0"/>
                <w:sz w:val="18"/>
                <w:szCs w:val="18"/>
                <w:lang w:val="en-US"/>
              </w:rPr>
              <w:t>,</w:t>
            </w:r>
            <w:r w:rsidRPr="006A2CB3">
              <w:rPr>
                <w:rFonts w:cs="Arial"/>
                <w:b w:val="0"/>
                <w:bCs w:val="0"/>
                <w:sz w:val="18"/>
                <w:szCs w:val="18"/>
                <w:lang w:val="en-GB"/>
              </w:rPr>
              <w:t>328</w:t>
            </w:r>
            <w:r w:rsidRPr="006A2CB3">
              <w:rPr>
                <w:rFonts w:cs="Arial"/>
                <w:b w:val="0"/>
                <w:bCs w:val="0"/>
                <w:sz w:val="18"/>
                <w:szCs w:val="18"/>
                <w:lang w:val="en-US"/>
              </w:rPr>
              <w:t>,</w:t>
            </w:r>
            <w:r w:rsidRPr="006A2CB3">
              <w:rPr>
                <w:rFonts w:cs="Arial"/>
                <w:b w:val="0"/>
                <w:bCs w:val="0"/>
                <w:sz w:val="18"/>
                <w:szCs w:val="18"/>
                <w:lang w:val="en-GB"/>
              </w:rPr>
              <w:t>560</w:t>
            </w:r>
          </w:p>
        </w:tc>
      </w:tr>
    </w:tbl>
    <w:p w14:paraId="20EECF42" w14:textId="77777777" w:rsidR="00832817" w:rsidRPr="00ED2259" w:rsidRDefault="00832817" w:rsidP="00F04409">
      <w:pPr>
        <w:ind w:left="540"/>
        <w:jc w:val="both"/>
        <w:rPr>
          <w:rFonts w:eastAsia="Arial Unicode MS" w:cs="Arial"/>
          <w:color w:val="CF4A02"/>
          <w:sz w:val="18"/>
          <w:szCs w:val="18"/>
          <w:lang w:val="en-GB"/>
        </w:rPr>
      </w:pPr>
    </w:p>
    <w:p w14:paraId="295555B4" w14:textId="6D442E16" w:rsidR="005C0C80" w:rsidRPr="00ED2259" w:rsidRDefault="005C0C80" w:rsidP="007A47AB">
      <w:pPr>
        <w:numPr>
          <w:ilvl w:val="0"/>
          <w:numId w:val="23"/>
        </w:numPr>
        <w:tabs>
          <w:tab w:val="left" w:pos="540"/>
        </w:tabs>
        <w:ind w:left="540" w:hanging="540"/>
        <w:jc w:val="both"/>
        <w:rPr>
          <w:rFonts w:eastAsia="Arial Unicode MS" w:cs="Arial"/>
          <w:color w:val="CF4A02"/>
          <w:sz w:val="18"/>
          <w:szCs w:val="18"/>
          <w:cs/>
          <w:lang w:val="en-GB"/>
        </w:rPr>
      </w:pPr>
      <w:r w:rsidRPr="00ED2259">
        <w:rPr>
          <w:rFonts w:eastAsia="Arial Unicode MS" w:cs="Arial"/>
          <w:color w:val="CF4A02"/>
          <w:sz w:val="18"/>
          <w:szCs w:val="18"/>
          <w:lang w:val="en-GB"/>
        </w:rPr>
        <w:t>Key management compensation</w:t>
      </w:r>
    </w:p>
    <w:p w14:paraId="4F88A316" w14:textId="1D0949A6" w:rsidR="003A7C72" w:rsidRPr="00ED2259" w:rsidRDefault="003A7C72" w:rsidP="00171CCE">
      <w:pPr>
        <w:ind w:left="540"/>
        <w:jc w:val="thaiDistribute"/>
        <w:rPr>
          <w:rFonts w:cs="Arial"/>
          <w:b w:val="0"/>
          <w:bCs w:val="0"/>
          <w:spacing w:val="-4"/>
          <w:sz w:val="18"/>
          <w:szCs w:val="18"/>
          <w:lang w:val="en-GB"/>
        </w:rPr>
      </w:pPr>
    </w:p>
    <w:p w14:paraId="72EB22B3" w14:textId="5C110109" w:rsidR="00AE210C" w:rsidRPr="00ED2259" w:rsidRDefault="00AE210C" w:rsidP="00AE210C">
      <w:pPr>
        <w:ind w:left="540"/>
        <w:jc w:val="both"/>
        <w:rPr>
          <w:rFonts w:eastAsia="Arial Unicode MS" w:cs="Arial"/>
          <w:b w:val="0"/>
          <w:bCs w:val="0"/>
          <w:sz w:val="18"/>
          <w:szCs w:val="18"/>
          <w:lang w:val="en-GB"/>
        </w:rPr>
      </w:pPr>
      <w:r w:rsidRPr="009844E8">
        <w:rPr>
          <w:rFonts w:eastAsia="Arial Unicode MS" w:cs="Arial"/>
          <w:b w:val="0"/>
          <w:bCs w:val="0"/>
          <w:spacing w:val="-4"/>
          <w:sz w:val="18"/>
          <w:szCs w:val="18"/>
          <w:lang w:val="en-GB"/>
        </w:rPr>
        <w:t xml:space="preserve">For the three-month period ended </w:t>
      </w:r>
      <w:r w:rsidR="009844E8" w:rsidRPr="009844E8">
        <w:rPr>
          <w:rFonts w:eastAsia="Arial Unicode MS" w:cs="Arial"/>
          <w:b w:val="0"/>
          <w:bCs w:val="0"/>
          <w:spacing w:val="-4"/>
          <w:sz w:val="18"/>
          <w:szCs w:val="18"/>
          <w:lang w:val="en-GB"/>
        </w:rPr>
        <w:t>31 March</w:t>
      </w:r>
      <w:r w:rsidRPr="009844E8">
        <w:rPr>
          <w:rFonts w:eastAsia="Arial Unicode MS" w:cs="Arial"/>
          <w:b w:val="0"/>
          <w:bCs w:val="0"/>
          <w:spacing w:val="-4"/>
          <w:sz w:val="18"/>
          <w:szCs w:val="18"/>
          <w:lang w:val="en-GB"/>
        </w:rPr>
        <w:t xml:space="preserve"> </w:t>
      </w:r>
      <w:r w:rsidR="009844E8" w:rsidRPr="009844E8">
        <w:rPr>
          <w:rFonts w:eastAsia="Arial Unicode MS" w:cs="Arial"/>
          <w:b w:val="0"/>
          <w:bCs w:val="0"/>
          <w:spacing w:val="-4"/>
          <w:sz w:val="18"/>
          <w:szCs w:val="18"/>
          <w:lang w:val="en-GB"/>
        </w:rPr>
        <w:t>2024</w:t>
      </w:r>
      <w:r w:rsidRPr="009844E8">
        <w:rPr>
          <w:rFonts w:eastAsia="Arial Unicode MS" w:cs="Arial"/>
          <w:b w:val="0"/>
          <w:bCs w:val="0"/>
          <w:spacing w:val="-4"/>
          <w:sz w:val="18"/>
          <w:szCs w:val="18"/>
          <w:lang w:val="en-GB"/>
        </w:rPr>
        <w:t xml:space="preserve"> and </w:t>
      </w:r>
      <w:r w:rsidR="009844E8" w:rsidRPr="009844E8">
        <w:rPr>
          <w:rFonts w:eastAsia="Arial Unicode MS" w:cs="Arial"/>
          <w:b w:val="0"/>
          <w:bCs w:val="0"/>
          <w:spacing w:val="-4"/>
          <w:sz w:val="18"/>
          <w:szCs w:val="18"/>
          <w:lang w:val="en-GB"/>
        </w:rPr>
        <w:t>2023</w:t>
      </w:r>
      <w:r w:rsidRPr="009844E8">
        <w:rPr>
          <w:rFonts w:eastAsia="Arial Unicode MS" w:cs="Arial"/>
          <w:b w:val="0"/>
          <w:bCs w:val="0"/>
          <w:spacing w:val="-4"/>
          <w:sz w:val="18"/>
          <w:szCs w:val="18"/>
          <w:lang w:val="en-GB"/>
        </w:rPr>
        <w:t>, the compensation paid or payable to key management</w:t>
      </w:r>
      <w:r w:rsidRPr="00ED2259">
        <w:rPr>
          <w:rFonts w:eastAsia="Arial Unicode MS" w:cs="Arial"/>
          <w:b w:val="0"/>
          <w:bCs w:val="0"/>
          <w:sz w:val="18"/>
          <w:szCs w:val="18"/>
          <w:lang w:val="en-GB"/>
        </w:rPr>
        <w:t xml:space="preserve"> are as follows:</w:t>
      </w:r>
    </w:p>
    <w:p w14:paraId="54713FFC" w14:textId="77777777" w:rsidR="00076C7C" w:rsidRPr="00ED2259" w:rsidRDefault="00076C7C" w:rsidP="00AE210C">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6096"/>
        <w:gridCol w:w="1675"/>
        <w:gridCol w:w="1676"/>
      </w:tblGrid>
      <w:tr w:rsidR="002A7B7F" w:rsidRPr="0065350F" w14:paraId="3033C6E4" w14:textId="77777777" w:rsidTr="00E330AD">
        <w:tc>
          <w:tcPr>
            <w:tcW w:w="6096" w:type="dxa"/>
            <w:vAlign w:val="bottom"/>
          </w:tcPr>
          <w:p w14:paraId="2506FBC1" w14:textId="77777777" w:rsidR="003944B8" w:rsidRPr="00ED2259"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351" w:type="dxa"/>
            <w:gridSpan w:val="2"/>
            <w:tcBorders>
              <w:top w:val="single" w:sz="4" w:space="0" w:color="auto"/>
            </w:tcBorders>
            <w:shd w:val="clear" w:color="auto" w:fill="auto"/>
            <w:vAlign w:val="bottom"/>
          </w:tcPr>
          <w:p w14:paraId="6F903E54" w14:textId="7B9023CC" w:rsidR="003944B8" w:rsidRPr="00ED2259" w:rsidRDefault="003944B8" w:rsidP="003944B8">
            <w:pPr>
              <w:pStyle w:val="a"/>
              <w:ind w:right="-72"/>
              <w:jc w:val="center"/>
              <w:rPr>
                <w:rFonts w:cs="Arial"/>
                <w:sz w:val="18"/>
                <w:szCs w:val="18"/>
                <w:lang w:val="en-US"/>
              </w:rPr>
            </w:pPr>
            <w:r w:rsidRPr="00ED2259">
              <w:rPr>
                <w:rFonts w:cs="Arial"/>
                <w:sz w:val="18"/>
                <w:szCs w:val="18"/>
                <w:lang w:val="en-US"/>
              </w:rPr>
              <w:t xml:space="preserve">Consolidated </w:t>
            </w:r>
            <w:r w:rsidR="007A7B56" w:rsidRPr="00ED2259">
              <w:rPr>
                <w:rFonts w:cs="Arial"/>
                <w:sz w:val="18"/>
                <w:szCs w:val="18"/>
                <w:lang w:val="en-US"/>
              </w:rPr>
              <w:t>financial information</w:t>
            </w:r>
          </w:p>
          <w:p w14:paraId="266C9F9B" w14:textId="797957D0" w:rsidR="003944B8" w:rsidRPr="00ED2259" w:rsidRDefault="003944B8" w:rsidP="003944B8">
            <w:pPr>
              <w:pStyle w:val="a"/>
              <w:ind w:right="-72"/>
              <w:jc w:val="center"/>
              <w:rPr>
                <w:rFonts w:cs="Arial"/>
                <w:sz w:val="18"/>
                <w:szCs w:val="18"/>
                <w:lang w:val="en-US"/>
              </w:rPr>
            </w:pPr>
            <w:r w:rsidRPr="00ED2259">
              <w:rPr>
                <w:rFonts w:cs="Arial"/>
                <w:sz w:val="18"/>
                <w:szCs w:val="18"/>
                <w:lang w:val="en-US"/>
              </w:rPr>
              <w:t xml:space="preserve">and Separate </w:t>
            </w:r>
            <w:r w:rsidR="007A7B56" w:rsidRPr="00ED2259">
              <w:rPr>
                <w:rFonts w:cs="Arial"/>
                <w:sz w:val="18"/>
                <w:szCs w:val="18"/>
                <w:lang w:val="en-US"/>
              </w:rPr>
              <w:t>financial information</w:t>
            </w:r>
          </w:p>
        </w:tc>
      </w:tr>
      <w:tr w:rsidR="002A7B7F" w:rsidRPr="00ED2259" w14:paraId="4E4AEE59" w14:textId="77777777" w:rsidTr="00E330AD">
        <w:tc>
          <w:tcPr>
            <w:tcW w:w="6096" w:type="dxa"/>
            <w:vAlign w:val="bottom"/>
          </w:tcPr>
          <w:p w14:paraId="0ECB6DE5" w14:textId="77777777" w:rsidR="00AE210C" w:rsidRPr="00ED2259"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675" w:type="dxa"/>
            <w:tcBorders>
              <w:top w:val="single" w:sz="4" w:space="0" w:color="auto"/>
            </w:tcBorders>
            <w:shd w:val="clear" w:color="auto" w:fill="auto"/>
            <w:vAlign w:val="bottom"/>
            <w:hideMark/>
          </w:tcPr>
          <w:p w14:paraId="2D43B007" w14:textId="77777777" w:rsidR="00AE210C" w:rsidRPr="00ED2259" w:rsidRDefault="00AE210C" w:rsidP="00482969">
            <w:pPr>
              <w:ind w:right="-72"/>
              <w:jc w:val="right"/>
              <w:rPr>
                <w:rFonts w:cs="Arial"/>
                <w:sz w:val="18"/>
                <w:szCs w:val="18"/>
                <w:cs/>
                <w:lang w:val="en-GB"/>
              </w:rPr>
            </w:pPr>
            <w:r w:rsidRPr="00ED2259">
              <w:rPr>
                <w:rFonts w:cs="Arial"/>
                <w:sz w:val="18"/>
                <w:szCs w:val="18"/>
                <w:lang w:val="en-GB"/>
              </w:rPr>
              <w:t>(Unaudited)</w:t>
            </w:r>
          </w:p>
        </w:tc>
        <w:tc>
          <w:tcPr>
            <w:tcW w:w="1676" w:type="dxa"/>
            <w:tcBorders>
              <w:top w:val="single" w:sz="4" w:space="0" w:color="auto"/>
            </w:tcBorders>
            <w:shd w:val="clear" w:color="auto" w:fill="auto"/>
            <w:vAlign w:val="bottom"/>
            <w:hideMark/>
          </w:tcPr>
          <w:p w14:paraId="18C4BB1C" w14:textId="77777777" w:rsidR="00AE210C" w:rsidRPr="00ED2259" w:rsidRDefault="00AE210C" w:rsidP="00482969">
            <w:pPr>
              <w:ind w:left="431" w:right="-72"/>
              <w:jc w:val="right"/>
              <w:rPr>
                <w:rFonts w:cs="Arial"/>
                <w:sz w:val="18"/>
                <w:szCs w:val="18"/>
                <w:cs/>
              </w:rPr>
            </w:pPr>
            <w:r w:rsidRPr="00ED2259">
              <w:rPr>
                <w:rFonts w:cs="Arial"/>
                <w:sz w:val="18"/>
                <w:szCs w:val="18"/>
                <w:lang w:val="en-GB"/>
              </w:rPr>
              <w:t xml:space="preserve">(Unaudited) </w:t>
            </w:r>
          </w:p>
        </w:tc>
      </w:tr>
      <w:tr w:rsidR="002A7B7F" w:rsidRPr="00ED2259" w14:paraId="003B43CA" w14:textId="77777777" w:rsidTr="00E330AD">
        <w:tc>
          <w:tcPr>
            <w:tcW w:w="6096" w:type="dxa"/>
            <w:vAlign w:val="bottom"/>
          </w:tcPr>
          <w:p w14:paraId="2BA6A99F"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675" w:type="dxa"/>
            <w:shd w:val="clear" w:color="auto" w:fill="auto"/>
            <w:vAlign w:val="bottom"/>
          </w:tcPr>
          <w:p w14:paraId="33C5F1B5" w14:textId="2845A811" w:rsidR="00AE210C" w:rsidRPr="00ED2259" w:rsidRDefault="009844E8" w:rsidP="00AE210C">
            <w:pPr>
              <w:ind w:right="-72"/>
              <w:jc w:val="right"/>
              <w:rPr>
                <w:rFonts w:cs="Arial"/>
                <w:sz w:val="18"/>
                <w:szCs w:val="18"/>
                <w:lang w:val="en-GB"/>
              </w:rPr>
            </w:pPr>
            <w:r w:rsidRPr="009844E8">
              <w:rPr>
                <w:rFonts w:cs="Arial"/>
                <w:sz w:val="18"/>
                <w:szCs w:val="18"/>
                <w:lang w:val="en-GB"/>
              </w:rPr>
              <w:t>31 March</w:t>
            </w:r>
          </w:p>
        </w:tc>
        <w:tc>
          <w:tcPr>
            <w:tcW w:w="1676" w:type="dxa"/>
            <w:shd w:val="clear" w:color="auto" w:fill="auto"/>
            <w:vAlign w:val="bottom"/>
          </w:tcPr>
          <w:p w14:paraId="4BD68864" w14:textId="179759C6" w:rsidR="00AE210C" w:rsidRPr="00ED2259" w:rsidRDefault="009844E8" w:rsidP="00AE210C">
            <w:pPr>
              <w:ind w:left="431" w:right="-72"/>
              <w:jc w:val="right"/>
              <w:rPr>
                <w:rFonts w:cs="Arial"/>
                <w:sz w:val="18"/>
                <w:szCs w:val="18"/>
                <w:lang w:val="en-GB"/>
              </w:rPr>
            </w:pPr>
            <w:r w:rsidRPr="009844E8">
              <w:rPr>
                <w:rFonts w:cs="Arial"/>
                <w:sz w:val="18"/>
                <w:szCs w:val="18"/>
                <w:lang w:val="en-GB"/>
              </w:rPr>
              <w:t>31 March</w:t>
            </w:r>
          </w:p>
        </w:tc>
      </w:tr>
      <w:tr w:rsidR="002A7B7F" w:rsidRPr="00ED2259" w14:paraId="7CDC5CA5" w14:textId="77777777" w:rsidTr="00E330AD">
        <w:tc>
          <w:tcPr>
            <w:tcW w:w="6096" w:type="dxa"/>
            <w:vAlign w:val="bottom"/>
          </w:tcPr>
          <w:p w14:paraId="7CA45F97"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675" w:type="dxa"/>
            <w:shd w:val="clear" w:color="auto" w:fill="auto"/>
            <w:vAlign w:val="bottom"/>
          </w:tcPr>
          <w:p w14:paraId="48F42170" w14:textId="32488A47" w:rsidR="00AE210C" w:rsidRPr="00ED2259" w:rsidRDefault="009844E8" w:rsidP="00AE210C">
            <w:pPr>
              <w:ind w:right="-72"/>
              <w:jc w:val="right"/>
              <w:rPr>
                <w:rFonts w:cs="Arial"/>
                <w:sz w:val="18"/>
                <w:szCs w:val="18"/>
                <w:lang w:val="en-GB"/>
              </w:rPr>
            </w:pPr>
            <w:r w:rsidRPr="009844E8">
              <w:rPr>
                <w:rFonts w:cs="Arial"/>
                <w:sz w:val="18"/>
                <w:szCs w:val="18"/>
                <w:lang w:val="en-GB"/>
              </w:rPr>
              <w:t>2024</w:t>
            </w:r>
          </w:p>
        </w:tc>
        <w:tc>
          <w:tcPr>
            <w:tcW w:w="1676" w:type="dxa"/>
            <w:shd w:val="clear" w:color="auto" w:fill="auto"/>
            <w:vAlign w:val="bottom"/>
          </w:tcPr>
          <w:p w14:paraId="58B39808" w14:textId="273C305B" w:rsidR="00AE210C" w:rsidRPr="00ED2259" w:rsidRDefault="009844E8" w:rsidP="00AE210C">
            <w:pPr>
              <w:ind w:left="431" w:right="-72"/>
              <w:jc w:val="right"/>
              <w:rPr>
                <w:rFonts w:cs="Arial"/>
                <w:sz w:val="18"/>
                <w:szCs w:val="18"/>
                <w:lang w:val="en-GB"/>
              </w:rPr>
            </w:pPr>
            <w:r w:rsidRPr="009844E8">
              <w:rPr>
                <w:rFonts w:cs="Arial"/>
                <w:sz w:val="18"/>
                <w:szCs w:val="18"/>
                <w:lang w:val="en-GB"/>
              </w:rPr>
              <w:t>2023</w:t>
            </w:r>
          </w:p>
        </w:tc>
      </w:tr>
      <w:tr w:rsidR="002A7B7F" w:rsidRPr="00ED2259" w14:paraId="3FE4103B" w14:textId="77777777" w:rsidTr="00E330AD">
        <w:tc>
          <w:tcPr>
            <w:tcW w:w="6096" w:type="dxa"/>
            <w:vAlign w:val="bottom"/>
          </w:tcPr>
          <w:p w14:paraId="2CDB1BCE"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675" w:type="dxa"/>
            <w:tcBorders>
              <w:bottom w:val="single" w:sz="4" w:space="0" w:color="auto"/>
            </w:tcBorders>
            <w:shd w:val="clear" w:color="auto" w:fill="auto"/>
            <w:vAlign w:val="bottom"/>
          </w:tcPr>
          <w:p w14:paraId="6CC67D08" w14:textId="0B494E89" w:rsidR="00AE210C" w:rsidRPr="00ED2259" w:rsidRDefault="00AE210C" w:rsidP="00AE210C">
            <w:pPr>
              <w:pStyle w:val="a"/>
              <w:ind w:left="709" w:right="-72"/>
              <w:jc w:val="right"/>
              <w:rPr>
                <w:rFonts w:cs="Arial"/>
                <w:sz w:val="18"/>
                <w:szCs w:val="18"/>
                <w:lang w:val="en-US"/>
              </w:rPr>
            </w:pPr>
            <w:r w:rsidRPr="00ED2259">
              <w:rPr>
                <w:rFonts w:cs="Arial"/>
                <w:sz w:val="18"/>
                <w:szCs w:val="18"/>
                <w:lang w:val="en-US"/>
              </w:rPr>
              <w:t>Baht</w:t>
            </w:r>
          </w:p>
        </w:tc>
        <w:tc>
          <w:tcPr>
            <w:tcW w:w="1676" w:type="dxa"/>
            <w:tcBorders>
              <w:bottom w:val="single" w:sz="4" w:space="0" w:color="auto"/>
            </w:tcBorders>
            <w:shd w:val="clear" w:color="auto" w:fill="auto"/>
            <w:vAlign w:val="bottom"/>
            <w:hideMark/>
          </w:tcPr>
          <w:p w14:paraId="15B79BE3" w14:textId="5EF0DA15" w:rsidR="00AE210C" w:rsidRPr="00ED2259" w:rsidRDefault="00AE210C" w:rsidP="00AE210C">
            <w:pPr>
              <w:pStyle w:val="a"/>
              <w:ind w:left="709" w:right="-72"/>
              <w:jc w:val="right"/>
              <w:rPr>
                <w:rFonts w:cs="Arial"/>
                <w:sz w:val="18"/>
                <w:szCs w:val="18"/>
                <w:lang w:val="en-US"/>
              </w:rPr>
            </w:pPr>
            <w:r w:rsidRPr="00ED2259">
              <w:rPr>
                <w:rFonts w:cs="Arial"/>
                <w:sz w:val="18"/>
                <w:szCs w:val="18"/>
                <w:lang w:val="en-US"/>
              </w:rPr>
              <w:t>Baht</w:t>
            </w:r>
          </w:p>
        </w:tc>
      </w:tr>
      <w:tr w:rsidR="002A7B7F" w:rsidRPr="00ED2259" w14:paraId="2CD14235" w14:textId="77777777" w:rsidTr="00E330AD">
        <w:trPr>
          <w:trHeight w:val="87"/>
        </w:trPr>
        <w:tc>
          <w:tcPr>
            <w:tcW w:w="6096" w:type="dxa"/>
            <w:vAlign w:val="bottom"/>
          </w:tcPr>
          <w:p w14:paraId="2B4F8D30" w14:textId="77777777" w:rsidR="00AE210C" w:rsidRPr="00ED2259"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675" w:type="dxa"/>
            <w:tcBorders>
              <w:top w:val="single" w:sz="4" w:space="0" w:color="auto"/>
            </w:tcBorders>
            <w:shd w:val="clear" w:color="auto" w:fill="FAFAFA"/>
            <w:vAlign w:val="bottom"/>
          </w:tcPr>
          <w:p w14:paraId="25E8378A" w14:textId="77777777" w:rsidR="00AE210C" w:rsidRPr="00ED2259" w:rsidRDefault="00AE210C" w:rsidP="00AE210C">
            <w:pPr>
              <w:pStyle w:val="a"/>
              <w:ind w:left="709" w:right="-72"/>
              <w:jc w:val="right"/>
              <w:rPr>
                <w:rFonts w:cs="Arial"/>
                <w:b w:val="0"/>
                <w:bCs w:val="0"/>
                <w:sz w:val="18"/>
                <w:szCs w:val="18"/>
                <w:cs/>
              </w:rPr>
            </w:pPr>
          </w:p>
        </w:tc>
        <w:tc>
          <w:tcPr>
            <w:tcW w:w="1676" w:type="dxa"/>
            <w:tcBorders>
              <w:top w:val="single" w:sz="4" w:space="0" w:color="auto"/>
            </w:tcBorders>
            <w:vAlign w:val="bottom"/>
          </w:tcPr>
          <w:p w14:paraId="58A77F73" w14:textId="77777777" w:rsidR="00AE210C" w:rsidRPr="00ED2259" w:rsidRDefault="00AE210C" w:rsidP="00E330AD">
            <w:pPr>
              <w:pStyle w:val="a"/>
              <w:ind w:left="-61" w:right="-72"/>
              <w:jc w:val="right"/>
              <w:rPr>
                <w:rFonts w:cs="Arial"/>
                <w:b w:val="0"/>
                <w:bCs w:val="0"/>
                <w:sz w:val="18"/>
                <w:szCs w:val="18"/>
                <w:cs/>
              </w:rPr>
            </w:pPr>
          </w:p>
        </w:tc>
      </w:tr>
      <w:tr w:rsidR="00C21F79" w:rsidRPr="00ED2259" w14:paraId="6819A8DD" w14:textId="77777777" w:rsidTr="00E330AD">
        <w:tc>
          <w:tcPr>
            <w:tcW w:w="6096" w:type="dxa"/>
            <w:vAlign w:val="bottom"/>
            <w:hideMark/>
          </w:tcPr>
          <w:p w14:paraId="72E5C684" w14:textId="77777777" w:rsidR="00C21F79" w:rsidRPr="00ED2259" w:rsidRDefault="00C21F79" w:rsidP="00C21F79">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Short-term employee benefits</w:t>
            </w:r>
          </w:p>
        </w:tc>
        <w:tc>
          <w:tcPr>
            <w:tcW w:w="1675" w:type="dxa"/>
            <w:shd w:val="clear" w:color="auto" w:fill="FAFAFA"/>
          </w:tcPr>
          <w:p w14:paraId="73FD98EE" w14:textId="55E75C3A" w:rsidR="00C21F79" w:rsidRDefault="00920097" w:rsidP="00E330AD">
            <w:pPr>
              <w:pStyle w:val="a"/>
              <w:ind w:left="-108" w:right="-72"/>
              <w:jc w:val="right"/>
              <w:rPr>
                <w:rFonts w:cs="Cordia New"/>
                <w:b w:val="0"/>
                <w:bCs w:val="0"/>
                <w:sz w:val="18"/>
                <w:szCs w:val="18"/>
                <w:cs/>
              </w:rPr>
            </w:pPr>
            <w:r w:rsidRPr="00920097">
              <w:rPr>
                <w:rFonts w:cs="Arial"/>
                <w:b w:val="0"/>
                <w:bCs w:val="0"/>
                <w:sz w:val="18"/>
                <w:szCs w:val="18"/>
                <w:cs/>
              </w:rPr>
              <w:t>9</w:t>
            </w:r>
            <w:r w:rsidRPr="00920097">
              <w:rPr>
                <w:rFonts w:cs="Arial"/>
                <w:b w:val="0"/>
                <w:bCs w:val="0"/>
                <w:sz w:val="18"/>
                <w:szCs w:val="18"/>
              </w:rPr>
              <w:t>,</w:t>
            </w:r>
            <w:r w:rsidRPr="00920097">
              <w:rPr>
                <w:rFonts w:cs="Arial"/>
                <w:b w:val="0"/>
                <w:bCs w:val="0"/>
                <w:sz w:val="18"/>
                <w:szCs w:val="18"/>
                <w:cs/>
              </w:rPr>
              <w:t>936</w:t>
            </w:r>
            <w:r w:rsidRPr="00920097">
              <w:rPr>
                <w:rFonts w:cs="Arial"/>
                <w:b w:val="0"/>
                <w:bCs w:val="0"/>
                <w:sz w:val="18"/>
                <w:szCs w:val="18"/>
              </w:rPr>
              <w:t>,</w:t>
            </w:r>
            <w:r w:rsidRPr="00920097">
              <w:rPr>
                <w:rFonts w:cs="Arial"/>
                <w:b w:val="0"/>
                <w:bCs w:val="0"/>
                <w:sz w:val="18"/>
                <w:szCs w:val="18"/>
                <w:cs/>
              </w:rPr>
              <w:t>971</w:t>
            </w:r>
          </w:p>
        </w:tc>
        <w:tc>
          <w:tcPr>
            <w:tcW w:w="1676" w:type="dxa"/>
            <w:vAlign w:val="bottom"/>
          </w:tcPr>
          <w:p w14:paraId="62E0E0B7" w14:textId="71A6776E" w:rsidR="00C21F79" w:rsidRPr="00523BE0" w:rsidRDefault="00C21F79" w:rsidP="00E330AD">
            <w:pPr>
              <w:pStyle w:val="a"/>
              <w:ind w:left="-61" w:right="-72"/>
              <w:jc w:val="right"/>
              <w:rPr>
                <w:rFonts w:cs="Arial"/>
                <w:b w:val="0"/>
                <w:bCs w:val="0"/>
                <w:sz w:val="18"/>
                <w:szCs w:val="18"/>
              </w:rPr>
            </w:pPr>
            <w:r w:rsidRPr="00523BE0">
              <w:rPr>
                <w:rFonts w:cs="Arial"/>
                <w:b w:val="0"/>
                <w:bCs w:val="0"/>
                <w:sz w:val="18"/>
                <w:szCs w:val="18"/>
                <w:cs/>
              </w:rPr>
              <w:t>9</w:t>
            </w:r>
            <w:r w:rsidRPr="00523BE0">
              <w:rPr>
                <w:rFonts w:cs="Arial"/>
                <w:b w:val="0"/>
                <w:bCs w:val="0"/>
                <w:sz w:val="18"/>
                <w:szCs w:val="18"/>
              </w:rPr>
              <w:t>,</w:t>
            </w:r>
            <w:r w:rsidRPr="00523BE0">
              <w:rPr>
                <w:rFonts w:cs="Arial"/>
                <w:b w:val="0"/>
                <w:bCs w:val="0"/>
                <w:sz w:val="18"/>
                <w:szCs w:val="18"/>
                <w:cs/>
              </w:rPr>
              <w:t>753</w:t>
            </w:r>
            <w:r w:rsidRPr="00523BE0">
              <w:rPr>
                <w:rFonts w:cs="Arial"/>
                <w:b w:val="0"/>
                <w:bCs w:val="0"/>
                <w:sz w:val="18"/>
                <w:szCs w:val="18"/>
              </w:rPr>
              <w:t>,</w:t>
            </w:r>
            <w:r w:rsidRPr="00523BE0">
              <w:rPr>
                <w:rFonts w:cs="Arial"/>
                <w:b w:val="0"/>
                <w:bCs w:val="0"/>
                <w:sz w:val="18"/>
                <w:szCs w:val="18"/>
                <w:cs/>
              </w:rPr>
              <w:t>745</w:t>
            </w:r>
          </w:p>
        </w:tc>
      </w:tr>
      <w:tr w:rsidR="00C21F79" w:rsidRPr="00ED2259" w14:paraId="73CCB030" w14:textId="77777777" w:rsidTr="00E330AD">
        <w:tc>
          <w:tcPr>
            <w:tcW w:w="6096" w:type="dxa"/>
            <w:vAlign w:val="bottom"/>
            <w:hideMark/>
          </w:tcPr>
          <w:p w14:paraId="3B702510" w14:textId="77777777" w:rsidR="00C21F79" w:rsidRPr="00ED2259" w:rsidRDefault="00C21F79" w:rsidP="00C21F79">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ED2259">
              <w:rPr>
                <w:rFonts w:cs="Arial"/>
                <w:b w:val="0"/>
                <w:bCs w:val="0"/>
                <w:sz w:val="18"/>
                <w:szCs w:val="18"/>
                <w:lang w:val="en-GB"/>
              </w:rPr>
              <w:t>Post-employment benefits</w:t>
            </w:r>
          </w:p>
        </w:tc>
        <w:tc>
          <w:tcPr>
            <w:tcW w:w="1675" w:type="dxa"/>
            <w:tcBorders>
              <w:bottom w:val="single" w:sz="4" w:space="0" w:color="auto"/>
            </w:tcBorders>
            <w:shd w:val="clear" w:color="auto" w:fill="FAFAFA"/>
          </w:tcPr>
          <w:p w14:paraId="584ABD8A" w14:textId="6C041D2F" w:rsidR="00C21F79" w:rsidRPr="001B7CC4" w:rsidRDefault="00C21F79" w:rsidP="00E330AD">
            <w:pPr>
              <w:pStyle w:val="a"/>
              <w:ind w:left="-108" w:right="-72"/>
              <w:jc w:val="right"/>
              <w:rPr>
                <w:rFonts w:cs="Arial"/>
                <w:b w:val="0"/>
                <w:bCs w:val="0"/>
                <w:sz w:val="18"/>
                <w:szCs w:val="18"/>
              </w:rPr>
            </w:pPr>
            <w:r w:rsidRPr="00C21F79">
              <w:rPr>
                <w:rFonts w:cs="Arial"/>
                <w:b w:val="0"/>
                <w:bCs w:val="0"/>
                <w:sz w:val="18"/>
                <w:szCs w:val="18"/>
                <w:cs/>
              </w:rPr>
              <w:t xml:space="preserve"> 668,243 </w:t>
            </w:r>
          </w:p>
        </w:tc>
        <w:tc>
          <w:tcPr>
            <w:tcW w:w="1676" w:type="dxa"/>
            <w:vAlign w:val="bottom"/>
          </w:tcPr>
          <w:p w14:paraId="46563218" w14:textId="3D753263" w:rsidR="00C21F79" w:rsidRPr="00523BE0" w:rsidRDefault="00C21F79" w:rsidP="00E330AD">
            <w:pPr>
              <w:pStyle w:val="a"/>
              <w:ind w:left="-61" w:right="-72"/>
              <w:jc w:val="right"/>
              <w:rPr>
                <w:rFonts w:cs="Arial"/>
                <w:b w:val="0"/>
                <w:bCs w:val="0"/>
                <w:sz w:val="18"/>
                <w:szCs w:val="18"/>
              </w:rPr>
            </w:pPr>
            <w:r w:rsidRPr="00523BE0">
              <w:rPr>
                <w:rFonts w:cs="Arial"/>
                <w:b w:val="0"/>
                <w:bCs w:val="0"/>
                <w:sz w:val="18"/>
                <w:szCs w:val="18"/>
                <w:lang w:val="en-US"/>
              </w:rPr>
              <w:t>911,644</w:t>
            </w:r>
          </w:p>
        </w:tc>
      </w:tr>
      <w:tr w:rsidR="00C21F79" w:rsidRPr="00ED2259" w14:paraId="075A1320" w14:textId="77777777" w:rsidTr="00E330AD">
        <w:trPr>
          <w:trHeight w:val="87"/>
        </w:trPr>
        <w:tc>
          <w:tcPr>
            <w:tcW w:w="6096" w:type="dxa"/>
            <w:vAlign w:val="bottom"/>
          </w:tcPr>
          <w:p w14:paraId="0E9009BE" w14:textId="77777777" w:rsidR="00C21F79" w:rsidRPr="00ED2259" w:rsidRDefault="00C21F79" w:rsidP="00C21F7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675" w:type="dxa"/>
            <w:tcBorders>
              <w:top w:val="single" w:sz="4" w:space="0" w:color="auto"/>
            </w:tcBorders>
            <w:shd w:val="clear" w:color="auto" w:fill="FAFAFA"/>
          </w:tcPr>
          <w:p w14:paraId="46D26B81" w14:textId="77777777" w:rsidR="00C21F79" w:rsidRPr="00C21F79" w:rsidRDefault="00C21F79" w:rsidP="00E330AD">
            <w:pPr>
              <w:pStyle w:val="a"/>
              <w:ind w:left="-108" w:right="-72"/>
              <w:jc w:val="right"/>
              <w:rPr>
                <w:rFonts w:cs="Arial"/>
                <w:b w:val="0"/>
                <w:bCs w:val="0"/>
                <w:sz w:val="18"/>
                <w:szCs w:val="18"/>
              </w:rPr>
            </w:pPr>
          </w:p>
        </w:tc>
        <w:tc>
          <w:tcPr>
            <w:tcW w:w="1676" w:type="dxa"/>
            <w:tcBorders>
              <w:top w:val="single" w:sz="4" w:space="0" w:color="auto"/>
            </w:tcBorders>
            <w:shd w:val="clear" w:color="auto" w:fill="auto"/>
            <w:vAlign w:val="bottom"/>
          </w:tcPr>
          <w:p w14:paraId="11731785" w14:textId="77777777" w:rsidR="00C21F79" w:rsidRPr="00523BE0" w:rsidRDefault="00C21F79" w:rsidP="00E330AD">
            <w:pPr>
              <w:pStyle w:val="a"/>
              <w:ind w:left="-61" w:right="-72"/>
              <w:jc w:val="right"/>
              <w:rPr>
                <w:rFonts w:cs="Arial"/>
                <w:b w:val="0"/>
                <w:bCs w:val="0"/>
                <w:sz w:val="18"/>
                <w:szCs w:val="18"/>
              </w:rPr>
            </w:pPr>
          </w:p>
        </w:tc>
      </w:tr>
      <w:tr w:rsidR="00C21F79" w:rsidRPr="00ED2259" w14:paraId="139C118B" w14:textId="77777777" w:rsidTr="00E330AD">
        <w:tc>
          <w:tcPr>
            <w:tcW w:w="6096" w:type="dxa"/>
            <w:vAlign w:val="bottom"/>
            <w:hideMark/>
          </w:tcPr>
          <w:p w14:paraId="259C62E1" w14:textId="77777777" w:rsidR="00C21F79" w:rsidRPr="00ED2259" w:rsidRDefault="00C21F79" w:rsidP="00C21F79">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ED2259">
              <w:rPr>
                <w:rFonts w:cs="Arial"/>
                <w:b w:val="0"/>
                <w:bCs w:val="0"/>
                <w:sz w:val="18"/>
                <w:szCs w:val="18"/>
              </w:rPr>
              <w:t>Total</w:t>
            </w:r>
          </w:p>
        </w:tc>
        <w:tc>
          <w:tcPr>
            <w:tcW w:w="1675" w:type="dxa"/>
            <w:tcBorders>
              <w:bottom w:val="single" w:sz="4" w:space="0" w:color="auto"/>
            </w:tcBorders>
            <w:shd w:val="clear" w:color="auto" w:fill="FAFAFA"/>
          </w:tcPr>
          <w:p w14:paraId="7B8A2AAD" w14:textId="2340751F" w:rsidR="00C21F79" w:rsidRPr="00C21F79" w:rsidRDefault="00920097" w:rsidP="00920097">
            <w:pPr>
              <w:pStyle w:val="a"/>
              <w:ind w:left="-108" w:right="-72"/>
              <w:jc w:val="right"/>
              <w:rPr>
                <w:rFonts w:cs="Arial"/>
                <w:b w:val="0"/>
                <w:bCs w:val="0"/>
                <w:sz w:val="18"/>
                <w:szCs w:val="18"/>
              </w:rPr>
            </w:pPr>
            <w:r w:rsidRPr="00920097">
              <w:rPr>
                <w:rFonts w:cs="Arial"/>
                <w:b w:val="0"/>
                <w:bCs w:val="0"/>
                <w:sz w:val="18"/>
                <w:szCs w:val="18"/>
                <w:cs/>
              </w:rPr>
              <w:t>10</w:t>
            </w:r>
            <w:r w:rsidRPr="00920097">
              <w:rPr>
                <w:rFonts w:cs="Arial"/>
                <w:b w:val="0"/>
                <w:bCs w:val="0"/>
                <w:sz w:val="18"/>
                <w:szCs w:val="18"/>
              </w:rPr>
              <w:t>,</w:t>
            </w:r>
            <w:r w:rsidRPr="00920097">
              <w:rPr>
                <w:rFonts w:cs="Arial"/>
                <w:b w:val="0"/>
                <w:bCs w:val="0"/>
                <w:sz w:val="18"/>
                <w:szCs w:val="18"/>
                <w:cs/>
              </w:rPr>
              <w:t>605</w:t>
            </w:r>
            <w:r w:rsidRPr="00920097">
              <w:rPr>
                <w:rFonts w:cs="Arial"/>
                <w:b w:val="0"/>
                <w:bCs w:val="0"/>
                <w:sz w:val="18"/>
                <w:szCs w:val="18"/>
              </w:rPr>
              <w:t>,</w:t>
            </w:r>
            <w:r w:rsidRPr="00920097">
              <w:rPr>
                <w:rFonts w:cs="Arial"/>
                <w:b w:val="0"/>
                <w:bCs w:val="0"/>
                <w:sz w:val="18"/>
                <w:szCs w:val="18"/>
                <w:cs/>
              </w:rPr>
              <w:t>214</w:t>
            </w:r>
          </w:p>
        </w:tc>
        <w:tc>
          <w:tcPr>
            <w:tcW w:w="1676" w:type="dxa"/>
            <w:tcBorders>
              <w:bottom w:val="single" w:sz="4" w:space="0" w:color="auto"/>
            </w:tcBorders>
            <w:shd w:val="clear" w:color="auto" w:fill="auto"/>
            <w:vAlign w:val="bottom"/>
          </w:tcPr>
          <w:p w14:paraId="7E941FFC" w14:textId="2196C25B" w:rsidR="00C21F79" w:rsidRPr="00523BE0" w:rsidRDefault="00C21F79" w:rsidP="00E330AD">
            <w:pPr>
              <w:pStyle w:val="a"/>
              <w:ind w:left="-61" w:right="-72"/>
              <w:jc w:val="right"/>
              <w:rPr>
                <w:rFonts w:cs="Arial"/>
                <w:b w:val="0"/>
                <w:bCs w:val="0"/>
                <w:sz w:val="18"/>
                <w:szCs w:val="18"/>
              </w:rPr>
            </w:pPr>
            <w:r w:rsidRPr="00523BE0">
              <w:rPr>
                <w:rFonts w:cs="Arial"/>
                <w:b w:val="0"/>
                <w:bCs w:val="0"/>
                <w:sz w:val="18"/>
                <w:szCs w:val="18"/>
                <w:lang w:val="en-US"/>
              </w:rPr>
              <w:t>10,665,389</w:t>
            </w:r>
          </w:p>
        </w:tc>
      </w:tr>
    </w:tbl>
    <w:p w14:paraId="03F97C4C" w14:textId="77777777" w:rsidR="00544EA0" w:rsidRDefault="00544EA0" w:rsidP="00AE210C">
      <w:pPr>
        <w:ind w:left="540"/>
        <w:jc w:val="both"/>
        <w:rPr>
          <w:rFonts w:eastAsia="Arial Unicode MS" w:cs="Arial"/>
          <w:b w:val="0"/>
          <w:bCs w:val="0"/>
          <w:sz w:val="18"/>
          <w:szCs w:val="18"/>
          <w:cs/>
          <w:lang w:val="en-GB"/>
        </w:rPr>
      </w:pPr>
    </w:p>
    <w:p w14:paraId="1B8678E3" w14:textId="6E459931" w:rsidR="006B73AC" w:rsidRPr="00ED2259" w:rsidRDefault="006B73AC" w:rsidP="009844E8">
      <w:pPr>
        <w:ind w:left="540"/>
        <w:jc w:val="both"/>
        <w:rPr>
          <w:rFonts w:eastAsia="Arial Unicode MS" w:cs="Arial"/>
          <w:b w:val="0"/>
          <w:bCs w:val="0"/>
          <w:spacing w:val="-6"/>
          <w:sz w:val="18"/>
          <w:szCs w:val="18"/>
          <w:lang w:val="en-GB"/>
        </w:rPr>
      </w:pPr>
    </w:p>
    <w:p w14:paraId="617D81B8" w14:textId="77777777" w:rsidR="00740E2C" w:rsidRDefault="00740E2C" w:rsidP="00740E2C">
      <w:pPr>
        <w:ind w:left="540"/>
        <w:rPr>
          <w:rFonts w:cs="Cordia New"/>
          <w:b w:val="0"/>
          <w:bCs w:val="0"/>
          <w:sz w:val="18"/>
          <w:szCs w:val="18"/>
          <w:cs/>
          <w:lang w:val="en-GB"/>
        </w:rPr>
        <w:sectPr w:rsidR="00740E2C" w:rsidSect="00116B0B">
          <w:headerReference w:type="default" r:id="rId8"/>
          <w:footerReference w:type="default" r:id="rId9"/>
          <w:pgSz w:w="11906" w:h="16838" w:code="9"/>
          <w:pgMar w:top="1440" w:right="720" w:bottom="720" w:left="1728" w:header="706" w:footer="706" w:gutter="0"/>
          <w:pgNumType w:start="10"/>
          <w:cols w:space="708"/>
          <w:docGrid w:linePitch="490"/>
        </w:sectPr>
      </w:pPr>
    </w:p>
    <w:p w14:paraId="26E655F9" w14:textId="77777777" w:rsidR="009056C5" w:rsidRPr="00DA6095" w:rsidRDefault="009056C5" w:rsidP="002E4718">
      <w:pPr>
        <w:pStyle w:val="a"/>
        <w:ind w:left="547" w:right="0" w:hanging="547"/>
        <w:jc w:val="thaiDistribute"/>
        <w:rPr>
          <w:rFonts w:cs="Arial"/>
          <w:b w:val="0"/>
          <w:bCs w:val="0"/>
          <w:sz w:val="18"/>
          <w:szCs w:val="18"/>
          <w:cs/>
        </w:rPr>
      </w:pPr>
    </w:p>
    <w:tbl>
      <w:tblPr>
        <w:tblW w:w="15394" w:type="dxa"/>
        <w:tblInd w:w="108" w:type="dxa"/>
        <w:shd w:val="clear" w:color="auto" w:fill="DC6900"/>
        <w:tblLook w:val="04A0" w:firstRow="1" w:lastRow="0" w:firstColumn="1" w:lastColumn="0" w:noHBand="0" w:noVBand="1"/>
      </w:tblPr>
      <w:tblGrid>
        <w:gridCol w:w="15394"/>
      </w:tblGrid>
      <w:tr w:rsidR="009056C5" w:rsidRPr="00DA6095" w14:paraId="6EB77058" w14:textId="77777777" w:rsidTr="00ED2259">
        <w:trPr>
          <w:trHeight w:val="389"/>
        </w:trPr>
        <w:tc>
          <w:tcPr>
            <w:tcW w:w="15394" w:type="dxa"/>
            <w:shd w:val="clear" w:color="auto" w:fill="FFA543"/>
            <w:vAlign w:val="center"/>
          </w:tcPr>
          <w:p w14:paraId="6D7CFB09" w14:textId="1F212F7F" w:rsidR="009056C5" w:rsidRPr="00DA6095" w:rsidRDefault="009F251B"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4</w:t>
            </w:r>
            <w:r w:rsidR="009056C5" w:rsidRPr="00DA6095">
              <w:rPr>
                <w:rFonts w:eastAsia="Arial Unicode MS" w:cs="Arial"/>
                <w:color w:val="FFFFFF"/>
                <w:sz w:val="18"/>
                <w:szCs w:val="18"/>
                <w:lang w:val="en-GB"/>
              </w:rPr>
              <w:tab/>
              <w:t>Segment information</w:t>
            </w:r>
          </w:p>
        </w:tc>
      </w:tr>
    </w:tbl>
    <w:p w14:paraId="0E5DC55A" w14:textId="77777777" w:rsidR="002E4718" w:rsidRPr="00DA6095" w:rsidRDefault="002E4718" w:rsidP="00171CCE">
      <w:pPr>
        <w:jc w:val="thaiDistribute"/>
        <w:rPr>
          <w:rFonts w:cs="Arial"/>
          <w:b w:val="0"/>
          <w:bCs w:val="0"/>
          <w:sz w:val="18"/>
          <w:szCs w:val="18"/>
          <w:lang w:val="en-GB"/>
        </w:rPr>
      </w:pPr>
    </w:p>
    <w:p w14:paraId="3E68B808" w14:textId="77777777" w:rsidR="002E4718" w:rsidRPr="00DA6095" w:rsidRDefault="002E4718" w:rsidP="0071027A">
      <w:pPr>
        <w:jc w:val="thaiDistribute"/>
        <w:rPr>
          <w:rFonts w:cs="Arial"/>
          <w:b w:val="0"/>
          <w:bCs w:val="0"/>
          <w:sz w:val="18"/>
          <w:szCs w:val="18"/>
          <w:lang w:val="en-GB"/>
        </w:rPr>
      </w:pPr>
      <w:r w:rsidRPr="00DA6095">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DA6095">
        <w:rPr>
          <w:rFonts w:cs="Arial"/>
          <w:b w:val="0"/>
          <w:bCs w:val="0"/>
          <w:spacing w:val="-4"/>
          <w:sz w:val="18"/>
          <w:szCs w:val="18"/>
          <w:cs/>
          <w:lang w:val="en-GB"/>
        </w:rPr>
        <w:t>C</w:t>
      </w:r>
      <w:r w:rsidRPr="00DA6095">
        <w:rPr>
          <w:rFonts w:cs="Arial"/>
          <w:b w:val="0"/>
          <w:bCs w:val="0"/>
          <w:spacing w:val="-4"/>
          <w:sz w:val="18"/>
          <w:szCs w:val="18"/>
          <w:lang w:val="en-GB"/>
        </w:rPr>
        <w:t>hief</w:t>
      </w:r>
      <w:r w:rsidR="00A068E9" w:rsidRPr="00DA6095">
        <w:rPr>
          <w:rFonts w:cs="Arial"/>
          <w:b w:val="0"/>
          <w:bCs w:val="0"/>
          <w:spacing w:val="-4"/>
          <w:sz w:val="18"/>
          <w:szCs w:val="18"/>
          <w:lang w:val="en-GB"/>
        </w:rPr>
        <w:t xml:space="preserve"> </w:t>
      </w:r>
      <w:r w:rsidRPr="00DA6095">
        <w:rPr>
          <w:rFonts w:cs="Arial"/>
          <w:b w:val="0"/>
          <w:bCs w:val="0"/>
          <w:spacing w:val="-4"/>
          <w:sz w:val="18"/>
          <w:szCs w:val="18"/>
          <w:lang w:val="en-GB"/>
        </w:rPr>
        <w:t>Executive Officer</w:t>
      </w:r>
      <w:r w:rsidRPr="00DA6095">
        <w:rPr>
          <w:rFonts w:cs="Arial"/>
          <w:b w:val="0"/>
          <w:bCs w:val="0"/>
          <w:sz w:val="18"/>
          <w:szCs w:val="18"/>
          <w:lang w:val="en-GB"/>
        </w:rPr>
        <w:t>.</w:t>
      </w:r>
    </w:p>
    <w:p w14:paraId="5268D66F" w14:textId="77777777" w:rsidR="002E4718" w:rsidRPr="00DA6095" w:rsidRDefault="002E4718" w:rsidP="0071027A">
      <w:pPr>
        <w:jc w:val="thaiDistribute"/>
        <w:rPr>
          <w:rFonts w:cs="Arial"/>
          <w:b w:val="0"/>
          <w:bCs w:val="0"/>
          <w:sz w:val="18"/>
          <w:szCs w:val="18"/>
          <w:lang w:val="en-GB"/>
        </w:rPr>
      </w:pPr>
    </w:p>
    <w:p w14:paraId="1AF73DC3" w14:textId="5AFB1D14" w:rsidR="002E4718" w:rsidRPr="00DA6095" w:rsidRDefault="0081289D" w:rsidP="0071027A">
      <w:pPr>
        <w:jc w:val="thaiDistribute"/>
        <w:rPr>
          <w:rFonts w:cs="Arial"/>
          <w:b w:val="0"/>
          <w:bCs w:val="0"/>
          <w:sz w:val="18"/>
          <w:szCs w:val="18"/>
          <w:lang w:val="en-GB"/>
        </w:rPr>
      </w:pPr>
      <w:r w:rsidRPr="00DA6095">
        <w:rPr>
          <w:rFonts w:cs="Arial"/>
          <w:b w:val="0"/>
          <w:bCs w:val="0"/>
          <w:spacing w:val="-4"/>
          <w:sz w:val="18"/>
          <w:szCs w:val="18"/>
          <w:lang w:val="en-GB"/>
        </w:rPr>
        <w:t>The Group</w:t>
      </w:r>
      <w:r w:rsidR="00660782" w:rsidRPr="00DA6095">
        <w:rPr>
          <w:rFonts w:cs="Arial"/>
          <w:b w:val="0"/>
          <w:bCs w:val="0"/>
          <w:spacing w:val="-4"/>
          <w:sz w:val="18"/>
          <w:szCs w:val="18"/>
          <w:lang w:val="en-GB"/>
        </w:rPr>
        <w:t xml:space="preserve"> organised into </w:t>
      </w:r>
      <w:r w:rsidR="00526A3E" w:rsidRPr="00DA6095">
        <w:rPr>
          <w:rFonts w:cs="Arial"/>
          <w:b w:val="0"/>
          <w:bCs w:val="0"/>
          <w:spacing w:val="-4"/>
          <w:sz w:val="18"/>
          <w:szCs w:val="18"/>
          <w:lang w:val="en-GB"/>
        </w:rPr>
        <w:t>3</w:t>
      </w:r>
      <w:r w:rsidR="00660782" w:rsidRPr="00DA6095">
        <w:rPr>
          <w:rFonts w:cs="Arial"/>
          <w:b w:val="0"/>
          <w:bCs w:val="0"/>
          <w:spacing w:val="-4"/>
          <w:sz w:val="18"/>
          <w:szCs w:val="18"/>
          <w:lang w:val="en-GB"/>
        </w:rPr>
        <w:t xml:space="preserve"> segments as follows:</w:t>
      </w:r>
    </w:p>
    <w:p w14:paraId="1A0928BA" w14:textId="77777777" w:rsidR="002E4718" w:rsidRPr="00DA6095" w:rsidRDefault="002E4718" w:rsidP="0071027A">
      <w:pPr>
        <w:jc w:val="thaiDistribute"/>
        <w:rPr>
          <w:rFonts w:cs="Arial"/>
          <w:b w:val="0"/>
          <w:bCs w:val="0"/>
          <w:sz w:val="18"/>
          <w:szCs w:val="18"/>
          <w:lang w:val="en-GB"/>
        </w:rPr>
      </w:pPr>
    </w:p>
    <w:p w14:paraId="6C6C149A" w14:textId="33C51F22"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1</w:t>
      </w:r>
      <w:r w:rsidRPr="00DA6095">
        <w:rPr>
          <w:rFonts w:cs="Arial"/>
          <w:b w:val="0"/>
          <w:bCs w:val="0"/>
          <w:sz w:val="18"/>
          <w:szCs w:val="18"/>
          <w:lang w:val="en-GB"/>
        </w:rPr>
        <w:t>)</w:t>
      </w:r>
      <w:r w:rsidRPr="00DA6095">
        <w:rPr>
          <w:rFonts w:cs="Arial"/>
          <w:b w:val="0"/>
          <w:bCs w:val="0"/>
          <w:sz w:val="18"/>
          <w:szCs w:val="18"/>
          <w:lang w:val="en-GB"/>
        </w:rPr>
        <w:tab/>
        <w:t>Traditional Business (General reinsurance broker)</w:t>
      </w:r>
    </w:p>
    <w:p w14:paraId="095F3828" w14:textId="061E6F79"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2</w:t>
      </w:r>
      <w:r w:rsidRPr="00DA6095">
        <w:rPr>
          <w:rFonts w:cs="Arial"/>
          <w:b w:val="0"/>
          <w:bCs w:val="0"/>
          <w:sz w:val="18"/>
          <w:szCs w:val="18"/>
          <w:lang w:val="en-GB"/>
        </w:rPr>
        <w:t>)</w:t>
      </w:r>
      <w:r w:rsidRPr="00DA6095">
        <w:rPr>
          <w:rFonts w:cs="Arial"/>
          <w:b w:val="0"/>
          <w:bCs w:val="0"/>
          <w:sz w:val="18"/>
          <w:szCs w:val="18"/>
          <w:lang w:val="en-GB"/>
        </w:rPr>
        <w:tab/>
        <w:t>Alternatives Business (Reinsurance consultant together with develop new channels and new products)</w:t>
      </w:r>
    </w:p>
    <w:p w14:paraId="68A55319" w14:textId="403F7B9F" w:rsidR="00BC4912" w:rsidRPr="00DA6095" w:rsidRDefault="00BC4912"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3</w:t>
      </w:r>
      <w:r w:rsidRPr="00DA6095">
        <w:rPr>
          <w:rFonts w:cs="Arial"/>
          <w:b w:val="0"/>
          <w:bCs w:val="0"/>
          <w:sz w:val="18"/>
          <w:szCs w:val="18"/>
          <w:lang w:val="en-GB"/>
        </w:rPr>
        <w:t>)</w:t>
      </w:r>
      <w:r w:rsidRPr="00DA6095">
        <w:rPr>
          <w:rFonts w:cs="Arial"/>
          <w:b w:val="0"/>
          <w:bCs w:val="0"/>
          <w:sz w:val="18"/>
          <w:szCs w:val="18"/>
          <w:lang w:val="en-GB"/>
        </w:rPr>
        <w:tab/>
        <w:t>Other Business</w:t>
      </w:r>
    </w:p>
    <w:p w14:paraId="24FA12B3" w14:textId="77777777" w:rsidR="00B05D0D" w:rsidRPr="00DA6095" w:rsidRDefault="00B05D0D" w:rsidP="0071027A">
      <w:pPr>
        <w:jc w:val="thaiDistribute"/>
        <w:rPr>
          <w:rFonts w:cs="Arial"/>
          <w:b w:val="0"/>
          <w:bCs w:val="0"/>
          <w:sz w:val="18"/>
          <w:szCs w:val="18"/>
          <w:lang w:val="en-GB"/>
        </w:rPr>
      </w:pPr>
    </w:p>
    <w:p w14:paraId="472983E9" w14:textId="6A87232C" w:rsidR="00AE210C" w:rsidRPr="00DA6095" w:rsidRDefault="00AE210C" w:rsidP="00AE210C">
      <w:pPr>
        <w:jc w:val="thaiDistribute"/>
        <w:rPr>
          <w:rFonts w:cs="Arial"/>
          <w:b w:val="0"/>
          <w:bCs w:val="0"/>
          <w:spacing w:val="-4"/>
          <w:sz w:val="18"/>
          <w:szCs w:val="18"/>
          <w:lang w:val="en-GB"/>
        </w:rPr>
      </w:pPr>
      <w:r w:rsidRPr="00DA6095">
        <w:rPr>
          <w:rFonts w:cs="Arial"/>
          <w:b w:val="0"/>
          <w:bCs w:val="0"/>
          <w:spacing w:val="-4"/>
          <w:sz w:val="18"/>
          <w:szCs w:val="18"/>
          <w:lang w:val="en-GB"/>
        </w:rPr>
        <w:t xml:space="preserve">Significant information relating to revenue and profit of the reportable segments for the three-month period ended </w:t>
      </w:r>
      <w:r w:rsidR="009844E8" w:rsidRPr="009844E8">
        <w:rPr>
          <w:rFonts w:cs="Arial"/>
          <w:b w:val="0"/>
          <w:bCs w:val="0"/>
          <w:spacing w:val="-4"/>
          <w:sz w:val="18"/>
          <w:szCs w:val="18"/>
          <w:lang w:val="en-GB"/>
        </w:rPr>
        <w:t>31 March</w:t>
      </w:r>
      <w:r w:rsidRPr="00DA6095">
        <w:rPr>
          <w:rFonts w:cs="Arial"/>
          <w:b w:val="0"/>
          <w:bCs w:val="0"/>
          <w:spacing w:val="-4"/>
          <w:sz w:val="18"/>
          <w:szCs w:val="18"/>
          <w:lang w:val="en-GB"/>
        </w:rPr>
        <w:t xml:space="preserve"> </w:t>
      </w:r>
      <w:r w:rsidR="009844E8" w:rsidRPr="009844E8">
        <w:rPr>
          <w:rFonts w:cs="Arial"/>
          <w:b w:val="0"/>
          <w:bCs w:val="0"/>
          <w:spacing w:val="-4"/>
          <w:sz w:val="18"/>
          <w:szCs w:val="18"/>
          <w:lang w:val="en-GB"/>
        </w:rPr>
        <w:t>2024</w:t>
      </w:r>
      <w:r w:rsidRPr="00DA6095">
        <w:rPr>
          <w:rFonts w:cs="Arial"/>
          <w:b w:val="0"/>
          <w:bCs w:val="0"/>
          <w:spacing w:val="-4"/>
          <w:sz w:val="18"/>
          <w:szCs w:val="18"/>
          <w:lang w:val="en-GB"/>
        </w:rPr>
        <w:t xml:space="preserve"> and </w:t>
      </w:r>
      <w:r w:rsidR="009844E8" w:rsidRPr="009844E8">
        <w:rPr>
          <w:rFonts w:cs="Arial"/>
          <w:b w:val="0"/>
          <w:bCs w:val="0"/>
          <w:spacing w:val="-4"/>
          <w:sz w:val="18"/>
          <w:szCs w:val="18"/>
          <w:lang w:val="en-GB"/>
        </w:rPr>
        <w:t>2023</w:t>
      </w:r>
      <w:r w:rsidRPr="00DA6095">
        <w:rPr>
          <w:rFonts w:cs="Arial"/>
          <w:b w:val="0"/>
          <w:bCs w:val="0"/>
          <w:spacing w:val="-4"/>
          <w:sz w:val="18"/>
          <w:szCs w:val="18"/>
          <w:lang w:val="en-GB"/>
        </w:rPr>
        <w:t xml:space="preserve"> are as follows:</w:t>
      </w:r>
    </w:p>
    <w:p w14:paraId="0687C866" w14:textId="77777777" w:rsidR="001B2E8D" w:rsidRPr="00DA6095" w:rsidRDefault="001B2E8D" w:rsidP="00AE210C">
      <w:pPr>
        <w:jc w:val="thaiDistribute"/>
        <w:rPr>
          <w:rFonts w:cs="Arial"/>
          <w:b w:val="0"/>
          <w:bCs w:val="0"/>
          <w:spacing w:val="-4"/>
          <w:sz w:val="18"/>
          <w:szCs w:val="18"/>
          <w:lang w:val="en-GB"/>
        </w:rPr>
      </w:pPr>
    </w:p>
    <w:tbl>
      <w:tblPr>
        <w:tblW w:w="15402" w:type="dxa"/>
        <w:tblInd w:w="108" w:type="dxa"/>
        <w:tblLayout w:type="fixed"/>
        <w:tblLook w:val="04A0" w:firstRow="1" w:lastRow="0" w:firstColumn="1" w:lastColumn="0" w:noHBand="0" w:noVBand="1"/>
      </w:tblPr>
      <w:tblGrid>
        <w:gridCol w:w="3154"/>
        <w:gridCol w:w="1531"/>
        <w:gridCol w:w="1531"/>
        <w:gridCol w:w="1531"/>
        <w:gridCol w:w="1531"/>
        <w:gridCol w:w="1531"/>
        <w:gridCol w:w="1531"/>
        <w:gridCol w:w="1531"/>
        <w:gridCol w:w="1531"/>
      </w:tblGrid>
      <w:tr w:rsidR="00544EA0" w:rsidRPr="009637EB" w14:paraId="602E3533" w14:textId="77777777" w:rsidTr="00544EA0">
        <w:tc>
          <w:tcPr>
            <w:tcW w:w="3154" w:type="dxa"/>
          </w:tcPr>
          <w:p w14:paraId="78FB02E9" w14:textId="77777777" w:rsidR="00544EA0" w:rsidRPr="009637EB" w:rsidRDefault="00544EA0" w:rsidP="00467A33">
            <w:pPr>
              <w:ind w:left="-101" w:right="-72"/>
              <w:rPr>
                <w:rFonts w:cs="Arial"/>
                <w:sz w:val="18"/>
                <w:szCs w:val="18"/>
                <w:lang w:val="en-GB"/>
              </w:rPr>
            </w:pPr>
          </w:p>
        </w:tc>
        <w:tc>
          <w:tcPr>
            <w:tcW w:w="12248" w:type="dxa"/>
            <w:gridSpan w:val="8"/>
            <w:tcBorders>
              <w:top w:val="single" w:sz="4" w:space="0" w:color="auto"/>
            </w:tcBorders>
          </w:tcPr>
          <w:p w14:paraId="50AB8C32" w14:textId="77777777" w:rsidR="00544EA0" w:rsidRPr="009637EB" w:rsidRDefault="00544EA0" w:rsidP="00467A33">
            <w:pPr>
              <w:tabs>
                <w:tab w:val="left" w:pos="960"/>
              </w:tabs>
              <w:ind w:right="-72"/>
              <w:jc w:val="center"/>
              <w:rPr>
                <w:rFonts w:cs="Arial"/>
                <w:sz w:val="18"/>
                <w:szCs w:val="18"/>
                <w:cs/>
              </w:rPr>
            </w:pPr>
            <w:r w:rsidRPr="009637EB">
              <w:rPr>
                <w:rFonts w:cs="Arial"/>
                <w:sz w:val="18"/>
                <w:szCs w:val="18"/>
                <w:lang w:val="en-GB"/>
              </w:rPr>
              <w:t>Consolidated</w:t>
            </w:r>
            <w:r w:rsidRPr="009637EB">
              <w:rPr>
                <w:rFonts w:cs="Arial"/>
                <w:sz w:val="18"/>
                <w:szCs w:val="18"/>
                <w:cs/>
              </w:rPr>
              <w:t xml:space="preserve"> </w:t>
            </w:r>
            <w:r w:rsidRPr="009637EB">
              <w:rPr>
                <w:rFonts w:cs="Arial"/>
                <w:sz w:val="18"/>
                <w:szCs w:val="18"/>
              </w:rPr>
              <w:t>financial information</w:t>
            </w:r>
          </w:p>
        </w:tc>
      </w:tr>
      <w:tr w:rsidR="00544EA0" w:rsidRPr="009637EB" w14:paraId="1C6ACEB0" w14:textId="77777777" w:rsidTr="00544EA0">
        <w:tc>
          <w:tcPr>
            <w:tcW w:w="3154" w:type="dxa"/>
          </w:tcPr>
          <w:p w14:paraId="67BBD9F7" w14:textId="77777777" w:rsidR="00544EA0" w:rsidRPr="009637EB" w:rsidRDefault="00544EA0" w:rsidP="00467A33">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2CA5BCE9" w14:textId="77777777" w:rsidR="00544EA0" w:rsidRPr="009637EB" w:rsidRDefault="00544EA0" w:rsidP="00467A33">
            <w:pPr>
              <w:ind w:right="-72"/>
              <w:jc w:val="center"/>
              <w:rPr>
                <w:rFonts w:cs="Arial"/>
                <w:b w:val="0"/>
                <w:bCs w:val="0"/>
                <w:sz w:val="18"/>
                <w:szCs w:val="18"/>
                <w:rtl/>
                <w:cs/>
                <w:lang w:val="en-GB"/>
              </w:rPr>
            </w:pPr>
            <w:r w:rsidRPr="009637EB">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6D4D0ADD" w14:textId="77777777" w:rsidR="00544EA0" w:rsidRPr="009637EB" w:rsidRDefault="00544EA0" w:rsidP="00467A33">
            <w:pPr>
              <w:ind w:right="-72"/>
              <w:jc w:val="center"/>
              <w:rPr>
                <w:rFonts w:cs="Arial"/>
                <w:b w:val="0"/>
                <w:bCs w:val="0"/>
                <w:sz w:val="18"/>
                <w:szCs w:val="18"/>
                <w:rtl/>
                <w:cs/>
                <w:lang w:val="en-GB"/>
              </w:rPr>
            </w:pPr>
            <w:r w:rsidRPr="009637EB">
              <w:rPr>
                <w:rFonts w:cs="Arial"/>
                <w:sz w:val="18"/>
                <w:szCs w:val="18"/>
                <w:lang w:val="en-GB"/>
              </w:rPr>
              <w:t>Alternatives Business</w:t>
            </w:r>
          </w:p>
        </w:tc>
        <w:tc>
          <w:tcPr>
            <w:tcW w:w="3062" w:type="dxa"/>
            <w:gridSpan w:val="2"/>
            <w:tcBorders>
              <w:top w:val="single" w:sz="4" w:space="0" w:color="auto"/>
              <w:bottom w:val="single" w:sz="4" w:space="0" w:color="auto"/>
            </w:tcBorders>
          </w:tcPr>
          <w:p w14:paraId="3FA6A06B" w14:textId="77777777" w:rsidR="00544EA0" w:rsidRPr="009637EB" w:rsidRDefault="00544EA0" w:rsidP="00467A33">
            <w:pPr>
              <w:tabs>
                <w:tab w:val="left" w:pos="960"/>
              </w:tabs>
              <w:ind w:right="-72"/>
              <w:jc w:val="center"/>
              <w:rPr>
                <w:rFonts w:cs="Arial"/>
                <w:sz w:val="18"/>
                <w:szCs w:val="18"/>
                <w:cs/>
              </w:rPr>
            </w:pPr>
            <w:r w:rsidRPr="009637EB">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76650481" w14:textId="77777777" w:rsidR="00544EA0" w:rsidRPr="009637EB" w:rsidRDefault="00544EA0" w:rsidP="00467A33">
            <w:pPr>
              <w:tabs>
                <w:tab w:val="left" w:pos="960"/>
              </w:tabs>
              <w:ind w:right="-72"/>
              <w:jc w:val="center"/>
              <w:rPr>
                <w:rFonts w:cs="Arial"/>
                <w:b w:val="0"/>
                <w:bCs w:val="0"/>
                <w:sz w:val="18"/>
                <w:szCs w:val="18"/>
                <w:rtl/>
                <w:cs/>
              </w:rPr>
            </w:pPr>
            <w:r w:rsidRPr="009637EB">
              <w:rPr>
                <w:rFonts w:cs="Arial"/>
                <w:sz w:val="18"/>
                <w:szCs w:val="18"/>
                <w:cs/>
              </w:rPr>
              <w:t>Total</w:t>
            </w:r>
          </w:p>
        </w:tc>
      </w:tr>
      <w:tr w:rsidR="00544EA0" w:rsidRPr="009637EB" w14:paraId="2E259239" w14:textId="77777777" w:rsidTr="00544EA0">
        <w:trPr>
          <w:trHeight w:val="109"/>
        </w:trPr>
        <w:tc>
          <w:tcPr>
            <w:tcW w:w="3154" w:type="dxa"/>
          </w:tcPr>
          <w:p w14:paraId="4887F94C" w14:textId="77777777" w:rsidR="00544EA0" w:rsidRPr="009637EB" w:rsidRDefault="00544EA0" w:rsidP="00467A33">
            <w:pPr>
              <w:ind w:left="-101" w:right="-72"/>
              <w:rPr>
                <w:rFonts w:cs="Arial"/>
                <w:sz w:val="18"/>
                <w:szCs w:val="18"/>
              </w:rPr>
            </w:pPr>
          </w:p>
        </w:tc>
        <w:tc>
          <w:tcPr>
            <w:tcW w:w="1531" w:type="dxa"/>
            <w:tcBorders>
              <w:top w:val="single" w:sz="4" w:space="0" w:color="auto"/>
            </w:tcBorders>
            <w:vAlign w:val="bottom"/>
          </w:tcPr>
          <w:p w14:paraId="2373BDC4"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2A43C3EC"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04C005A9"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55A5DE77"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57544C4D" w14:textId="77777777" w:rsidR="00544EA0" w:rsidRPr="009637EB" w:rsidRDefault="00544EA0" w:rsidP="00467A33">
            <w:pPr>
              <w:ind w:left="-139" w:right="-72"/>
              <w:jc w:val="right"/>
              <w:rPr>
                <w:rFonts w:cs="Arial"/>
                <w:sz w:val="18"/>
                <w:szCs w:val="18"/>
              </w:rPr>
            </w:pPr>
            <w:r w:rsidRPr="009637EB">
              <w:rPr>
                <w:rFonts w:cs="Arial"/>
                <w:sz w:val="18"/>
                <w:szCs w:val="18"/>
              </w:rPr>
              <w:t>(Unaudited)</w:t>
            </w:r>
          </w:p>
        </w:tc>
        <w:tc>
          <w:tcPr>
            <w:tcW w:w="1531" w:type="dxa"/>
            <w:tcBorders>
              <w:top w:val="single" w:sz="4" w:space="0" w:color="auto"/>
            </w:tcBorders>
            <w:vAlign w:val="bottom"/>
          </w:tcPr>
          <w:p w14:paraId="58001457" w14:textId="77777777" w:rsidR="00544EA0" w:rsidRPr="009637EB" w:rsidRDefault="00544EA0" w:rsidP="00467A33">
            <w:pPr>
              <w:ind w:left="-139" w:right="-72"/>
              <w:jc w:val="right"/>
              <w:rPr>
                <w:rFonts w:cs="Arial"/>
                <w:sz w:val="18"/>
                <w:szCs w:val="18"/>
              </w:rPr>
            </w:pPr>
            <w:r w:rsidRPr="009637EB">
              <w:rPr>
                <w:rFonts w:cs="Arial"/>
                <w:sz w:val="18"/>
                <w:szCs w:val="18"/>
              </w:rPr>
              <w:t>(Unaudited)</w:t>
            </w:r>
          </w:p>
        </w:tc>
        <w:tc>
          <w:tcPr>
            <w:tcW w:w="1531" w:type="dxa"/>
            <w:tcBorders>
              <w:top w:val="single" w:sz="4" w:space="0" w:color="auto"/>
            </w:tcBorders>
            <w:vAlign w:val="bottom"/>
          </w:tcPr>
          <w:p w14:paraId="16193CCD"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613E4D3A"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r>
      <w:tr w:rsidR="00544EA0" w:rsidRPr="009637EB" w14:paraId="5CD2850E" w14:textId="77777777" w:rsidTr="00544EA0">
        <w:tc>
          <w:tcPr>
            <w:tcW w:w="3154" w:type="dxa"/>
          </w:tcPr>
          <w:p w14:paraId="72675A9D" w14:textId="77777777" w:rsidR="00544EA0" w:rsidRPr="009637EB" w:rsidRDefault="00544EA0" w:rsidP="00544EA0">
            <w:pPr>
              <w:ind w:left="-101" w:right="-72"/>
              <w:rPr>
                <w:rFonts w:cs="Arial"/>
                <w:sz w:val="18"/>
                <w:szCs w:val="18"/>
              </w:rPr>
            </w:pPr>
          </w:p>
        </w:tc>
        <w:tc>
          <w:tcPr>
            <w:tcW w:w="1531" w:type="dxa"/>
            <w:vAlign w:val="bottom"/>
          </w:tcPr>
          <w:p w14:paraId="020C24F0" w14:textId="608DBF72"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531" w:type="dxa"/>
            <w:vAlign w:val="bottom"/>
          </w:tcPr>
          <w:p w14:paraId="26F1ADE2" w14:textId="2DDD9417"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c>
          <w:tcPr>
            <w:tcW w:w="1531" w:type="dxa"/>
            <w:vAlign w:val="bottom"/>
          </w:tcPr>
          <w:p w14:paraId="20A86E67" w14:textId="09D109C0"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531" w:type="dxa"/>
            <w:vAlign w:val="bottom"/>
          </w:tcPr>
          <w:p w14:paraId="78A031D7" w14:textId="5FF0139B"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c>
          <w:tcPr>
            <w:tcW w:w="1531" w:type="dxa"/>
            <w:vAlign w:val="bottom"/>
          </w:tcPr>
          <w:p w14:paraId="34A50FCC" w14:textId="53A9F09F" w:rsidR="00544EA0" w:rsidRPr="009637EB" w:rsidRDefault="00544EA0" w:rsidP="00544EA0">
            <w:pPr>
              <w:ind w:left="-139" w:right="-72"/>
              <w:jc w:val="right"/>
              <w:rPr>
                <w:rFonts w:cs="Arial"/>
                <w:sz w:val="18"/>
                <w:szCs w:val="18"/>
                <w:cs/>
              </w:rPr>
            </w:pPr>
            <w:r w:rsidRPr="009637EB">
              <w:rPr>
                <w:rFonts w:cs="Arial"/>
                <w:sz w:val="18"/>
                <w:szCs w:val="18"/>
                <w:lang w:val="en-GB"/>
              </w:rPr>
              <w:t>202</w:t>
            </w:r>
            <w:r>
              <w:rPr>
                <w:rFonts w:cs="Arial"/>
                <w:sz w:val="18"/>
                <w:szCs w:val="18"/>
                <w:lang w:val="en-GB"/>
              </w:rPr>
              <w:t>4</w:t>
            </w:r>
          </w:p>
        </w:tc>
        <w:tc>
          <w:tcPr>
            <w:tcW w:w="1531" w:type="dxa"/>
            <w:vAlign w:val="bottom"/>
          </w:tcPr>
          <w:p w14:paraId="3B5BE757" w14:textId="227F8F10" w:rsidR="00544EA0" w:rsidRPr="009637EB" w:rsidRDefault="00544EA0" w:rsidP="00544EA0">
            <w:pPr>
              <w:ind w:left="-139" w:right="-72"/>
              <w:jc w:val="right"/>
              <w:rPr>
                <w:rFonts w:cs="Arial"/>
                <w:sz w:val="18"/>
                <w:szCs w:val="18"/>
                <w:cs/>
              </w:rPr>
            </w:pPr>
            <w:r w:rsidRPr="009637EB">
              <w:rPr>
                <w:rFonts w:cs="Arial"/>
                <w:sz w:val="18"/>
                <w:szCs w:val="18"/>
                <w:lang w:val="en-GB"/>
              </w:rPr>
              <w:t>2023</w:t>
            </w:r>
          </w:p>
        </w:tc>
        <w:tc>
          <w:tcPr>
            <w:tcW w:w="1531" w:type="dxa"/>
            <w:vAlign w:val="bottom"/>
          </w:tcPr>
          <w:p w14:paraId="4FC6D377" w14:textId="57D5B25A"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531" w:type="dxa"/>
            <w:vAlign w:val="bottom"/>
          </w:tcPr>
          <w:p w14:paraId="19AB546C" w14:textId="648146C3"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r>
      <w:tr w:rsidR="00544EA0" w:rsidRPr="009637EB" w14:paraId="40B9FCF9" w14:textId="77777777" w:rsidTr="00544EA0">
        <w:tc>
          <w:tcPr>
            <w:tcW w:w="3154" w:type="dxa"/>
          </w:tcPr>
          <w:p w14:paraId="1347516A" w14:textId="77777777" w:rsidR="00544EA0" w:rsidRPr="009637EB" w:rsidRDefault="00544EA0" w:rsidP="00467A33">
            <w:pPr>
              <w:ind w:left="-101" w:right="-72"/>
              <w:rPr>
                <w:rFonts w:cs="Arial"/>
                <w:sz w:val="18"/>
                <w:szCs w:val="18"/>
              </w:rPr>
            </w:pPr>
          </w:p>
        </w:tc>
        <w:tc>
          <w:tcPr>
            <w:tcW w:w="1531" w:type="dxa"/>
            <w:tcBorders>
              <w:bottom w:val="single" w:sz="4" w:space="0" w:color="auto"/>
            </w:tcBorders>
          </w:tcPr>
          <w:p w14:paraId="320B157E"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6E444F46"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4DA21BBA"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5F0E8C9B"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4C34EE93" w14:textId="77777777" w:rsidR="00544EA0" w:rsidRPr="009637EB" w:rsidRDefault="00544EA0" w:rsidP="00467A33">
            <w:pPr>
              <w:tabs>
                <w:tab w:val="left" w:pos="960"/>
              </w:tabs>
              <w:ind w:right="-72"/>
              <w:jc w:val="right"/>
              <w:rPr>
                <w:rFonts w:cs="Arial"/>
                <w:sz w:val="18"/>
                <w:szCs w:val="18"/>
                <w:cs/>
              </w:rPr>
            </w:pPr>
            <w:r w:rsidRPr="009637EB">
              <w:rPr>
                <w:rFonts w:cs="Arial"/>
                <w:sz w:val="18"/>
                <w:szCs w:val="18"/>
                <w:cs/>
              </w:rPr>
              <w:t>Baht</w:t>
            </w:r>
          </w:p>
        </w:tc>
        <w:tc>
          <w:tcPr>
            <w:tcW w:w="1531" w:type="dxa"/>
            <w:tcBorders>
              <w:bottom w:val="single" w:sz="4" w:space="0" w:color="auto"/>
            </w:tcBorders>
          </w:tcPr>
          <w:p w14:paraId="25B15632" w14:textId="77777777" w:rsidR="00544EA0" w:rsidRPr="009637EB" w:rsidRDefault="00544EA0" w:rsidP="00467A33">
            <w:pPr>
              <w:tabs>
                <w:tab w:val="left" w:pos="960"/>
              </w:tabs>
              <w:ind w:right="-72"/>
              <w:jc w:val="right"/>
              <w:rPr>
                <w:rFonts w:cs="Arial"/>
                <w:sz w:val="18"/>
                <w:szCs w:val="18"/>
                <w:cs/>
              </w:rPr>
            </w:pPr>
            <w:r w:rsidRPr="009637EB">
              <w:rPr>
                <w:rFonts w:cs="Arial"/>
                <w:sz w:val="18"/>
                <w:szCs w:val="18"/>
                <w:cs/>
              </w:rPr>
              <w:t>Baht</w:t>
            </w:r>
          </w:p>
        </w:tc>
        <w:tc>
          <w:tcPr>
            <w:tcW w:w="1531" w:type="dxa"/>
            <w:tcBorders>
              <w:bottom w:val="single" w:sz="4" w:space="0" w:color="auto"/>
            </w:tcBorders>
          </w:tcPr>
          <w:p w14:paraId="1F447902"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20E30816"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r>
      <w:tr w:rsidR="00544EA0" w:rsidRPr="009637EB" w14:paraId="1A3771A2" w14:textId="77777777" w:rsidTr="00544EA0">
        <w:tc>
          <w:tcPr>
            <w:tcW w:w="3154" w:type="dxa"/>
            <w:vAlign w:val="center"/>
            <w:hideMark/>
          </w:tcPr>
          <w:p w14:paraId="3A2AB326" w14:textId="77777777" w:rsidR="00544EA0" w:rsidRPr="009637EB" w:rsidRDefault="00544EA0" w:rsidP="00467A33">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32798B7"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vAlign w:val="bottom"/>
          </w:tcPr>
          <w:p w14:paraId="711A6B23"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1D8D0292"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vAlign w:val="bottom"/>
          </w:tcPr>
          <w:p w14:paraId="45A86166"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67AD4F08"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shd w:val="clear" w:color="auto" w:fill="auto"/>
          </w:tcPr>
          <w:p w14:paraId="7EBDE2F5"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55B8D746" w14:textId="77777777" w:rsidR="00544EA0" w:rsidRPr="009637EB" w:rsidRDefault="00544EA0" w:rsidP="00467A33">
            <w:pPr>
              <w:ind w:right="-72"/>
              <w:jc w:val="right"/>
              <w:rPr>
                <w:rFonts w:cs="Arial"/>
                <w:b w:val="0"/>
                <w:bCs w:val="0"/>
                <w:sz w:val="18"/>
                <w:szCs w:val="18"/>
                <w:lang w:val="en-US"/>
              </w:rPr>
            </w:pPr>
          </w:p>
        </w:tc>
        <w:tc>
          <w:tcPr>
            <w:tcW w:w="1531" w:type="dxa"/>
            <w:tcBorders>
              <w:top w:val="single" w:sz="4" w:space="0" w:color="auto"/>
            </w:tcBorders>
            <w:vAlign w:val="bottom"/>
          </w:tcPr>
          <w:p w14:paraId="2F278574" w14:textId="77777777" w:rsidR="00544EA0" w:rsidRPr="009637EB" w:rsidRDefault="00544EA0" w:rsidP="00467A33">
            <w:pPr>
              <w:ind w:right="-72"/>
              <w:jc w:val="right"/>
              <w:rPr>
                <w:rFonts w:cs="Arial"/>
                <w:b w:val="0"/>
                <w:bCs w:val="0"/>
                <w:sz w:val="18"/>
                <w:szCs w:val="18"/>
                <w:lang w:val="en-US"/>
              </w:rPr>
            </w:pPr>
          </w:p>
        </w:tc>
      </w:tr>
      <w:tr w:rsidR="00E86ADF" w:rsidRPr="009637EB" w14:paraId="08F2BDD4" w14:textId="77777777" w:rsidTr="008A623A">
        <w:tc>
          <w:tcPr>
            <w:tcW w:w="3154" w:type="dxa"/>
            <w:vAlign w:val="center"/>
          </w:tcPr>
          <w:p w14:paraId="5C0F1A0F"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tcPr>
          <w:p w14:paraId="4A6792DB" w14:textId="18FD004D"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23,866,541 </w:t>
            </w:r>
          </w:p>
        </w:tc>
        <w:tc>
          <w:tcPr>
            <w:tcW w:w="1531" w:type="dxa"/>
            <w:tcBorders>
              <w:bottom w:val="single" w:sz="4" w:space="0" w:color="auto"/>
            </w:tcBorders>
            <w:shd w:val="clear" w:color="auto" w:fill="auto"/>
          </w:tcPr>
          <w:p w14:paraId="0279BA7F" w14:textId="76E0D0F1"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21,860,953 </w:t>
            </w:r>
          </w:p>
        </w:tc>
        <w:tc>
          <w:tcPr>
            <w:tcW w:w="1531" w:type="dxa"/>
            <w:tcBorders>
              <w:bottom w:val="single" w:sz="4" w:space="0" w:color="auto"/>
            </w:tcBorders>
            <w:shd w:val="clear" w:color="auto" w:fill="FAFAFA"/>
          </w:tcPr>
          <w:p w14:paraId="12F452EF" w14:textId="29BCA776"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51,685,133 </w:t>
            </w:r>
          </w:p>
        </w:tc>
        <w:tc>
          <w:tcPr>
            <w:tcW w:w="1531" w:type="dxa"/>
            <w:tcBorders>
              <w:bottom w:val="single" w:sz="4" w:space="0" w:color="auto"/>
            </w:tcBorders>
            <w:shd w:val="clear" w:color="auto" w:fill="auto"/>
          </w:tcPr>
          <w:p w14:paraId="421E6887" w14:textId="20279777"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42,663,053 </w:t>
            </w:r>
          </w:p>
        </w:tc>
        <w:tc>
          <w:tcPr>
            <w:tcW w:w="1531" w:type="dxa"/>
            <w:tcBorders>
              <w:bottom w:val="single" w:sz="4" w:space="0" w:color="auto"/>
            </w:tcBorders>
            <w:shd w:val="clear" w:color="auto" w:fill="FAFAFA"/>
          </w:tcPr>
          <w:p w14:paraId="239CDB63" w14:textId="29EA813B"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(297,870)</w:t>
            </w:r>
          </w:p>
        </w:tc>
        <w:tc>
          <w:tcPr>
            <w:tcW w:w="1531" w:type="dxa"/>
            <w:tcBorders>
              <w:bottom w:val="single" w:sz="4" w:space="0" w:color="auto"/>
            </w:tcBorders>
            <w:shd w:val="clear" w:color="auto" w:fill="auto"/>
          </w:tcPr>
          <w:p w14:paraId="53991E5C" w14:textId="6FE36FE8"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630,466 </w:t>
            </w:r>
          </w:p>
        </w:tc>
        <w:tc>
          <w:tcPr>
            <w:tcW w:w="1531" w:type="dxa"/>
            <w:tcBorders>
              <w:bottom w:val="single" w:sz="4" w:space="0" w:color="auto"/>
            </w:tcBorders>
            <w:shd w:val="clear" w:color="auto" w:fill="FAFAFA"/>
          </w:tcPr>
          <w:p w14:paraId="342E8E82" w14:textId="03490608"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75,253,804 </w:t>
            </w:r>
          </w:p>
        </w:tc>
        <w:tc>
          <w:tcPr>
            <w:tcW w:w="1531" w:type="dxa"/>
            <w:tcBorders>
              <w:bottom w:val="single" w:sz="4" w:space="0" w:color="auto"/>
            </w:tcBorders>
            <w:shd w:val="clear" w:color="auto" w:fill="auto"/>
          </w:tcPr>
          <w:p w14:paraId="791DD7F5" w14:textId="7401E873"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65,154,472 </w:t>
            </w:r>
          </w:p>
        </w:tc>
      </w:tr>
      <w:tr w:rsidR="00E86ADF" w:rsidRPr="009637EB" w14:paraId="3C29E3C0" w14:textId="77777777" w:rsidTr="008A623A">
        <w:tc>
          <w:tcPr>
            <w:tcW w:w="3154" w:type="dxa"/>
            <w:vAlign w:val="center"/>
          </w:tcPr>
          <w:p w14:paraId="6369302D" w14:textId="77777777" w:rsidR="00E86ADF" w:rsidRPr="00E86ADF" w:rsidRDefault="00E86ADF" w:rsidP="00E86ADF">
            <w:pPr>
              <w:ind w:left="-101" w:right="-72"/>
              <w:rPr>
                <w:rFonts w:eastAsia="Times New Roman" w:cs="Arial"/>
                <w:b w:val="0"/>
                <w:bCs w:val="0"/>
                <w:sz w:val="18"/>
                <w:szCs w:val="18"/>
                <w:lang w:val="en-GB" w:eastAsia="en-GB"/>
              </w:rPr>
            </w:pPr>
          </w:p>
        </w:tc>
        <w:tc>
          <w:tcPr>
            <w:tcW w:w="1531" w:type="dxa"/>
            <w:tcBorders>
              <w:top w:val="single" w:sz="4" w:space="0" w:color="auto"/>
            </w:tcBorders>
            <w:shd w:val="clear" w:color="auto" w:fill="FAFAFA"/>
          </w:tcPr>
          <w:p w14:paraId="556A1719"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tcPr>
          <w:p w14:paraId="6204F15F"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FAFAFA"/>
          </w:tcPr>
          <w:p w14:paraId="72ACBACD"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auto"/>
          </w:tcPr>
          <w:p w14:paraId="67873CE3"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FAFAFA"/>
          </w:tcPr>
          <w:p w14:paraId="4A37B864"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auto"/>
          </w:tcPr>
          <w:p w14:paraId="56A9ABB2"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FAFAFA"/>
          </w:tcPr>
          <w:p w14:paraId="462C9D90"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auto"/>
          </w:tcPr>
          <w:p w14:paraId="38A5653F" w14:textId="77777777" w:rsidR="00E86ADF" w:rsidRPr="00E86ADF" w:rsidRDefault="00E86ADF" w:rsidP="00E86ADF">
            <w:pPr>
              <w:ind w:right="-72"/>
              <w:jc w:val="right"/>
              <w:rPr>
                <w:rFonts w:eastAsia="Times New Roman" w:cs="Arial"/>
                <w:b w:val="0"/>
                <w:bCs w:val="0"/>
                <w:sz w:val="18"/>
                <w:szCs w:val="18"/>
                <w:cs/>
                <w:lang w:val="en-GB" w:eastAsia="en-GB"/>
              </w:rPr>
            </w:pPr>
          </w:p>
        </w:tc>
      </w:tr>
      <w:tr w:rsidR="00E86ADF" w:rsidRPr="009637EB" w14:paraId="500DD629" w14:textId="77777777" w:rsidTr="008A623A">
        <w:tc>
          <w:tcPr>
            <w:tcW w:w="3154" w:type="dxa"/>
            <w:vAlign w:val="center"/>
          </w:tcPr>
          <w:p w14:paraId="2E1309A1" w14:textId="77777777" w:rsidR="00E86ADF" w:rsidRPr="00E86ADF" w:rsidRDefault="00E86ADF" w:rsidP="00E86ADF">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Operating result by segment</w:t>
            </w:r>
          </w:p>
        </w:tc>
        <w:tc>
          <w:tcPr>
            <w:tcW w:w="1531" w:type="dxa"/>
            <w:shd w:val="clear" w:color="auto" w:fill="FAFAFA"/>
          </w:tcPr>
          <w:p w14:paraId="2B6526E7" w14:textId="083F7C91" w:rsidR="00E86ADF" w:rsidRPr="00E86ADF" w:rsidRDefault="00E86ADF" w:rsidP="00E86ADF">
            <w:pPr>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17,950,306 </w:t>
            </w:r>
          </w:p>
        </w:tc>
        <w:tc>
          <w:tcPr>
            <w:tcW w:w="1531" w:type="dxa"/>
            <w:shd w:val="clear" w:color="auto" w:fill="auto"/>
          </w:tcPr>
          <w:p w14:paraId="62923559" w14:textId="6E2D88C5" w:rsidR="00E86ADF" w:rsidRPr="00E86ADF" w:rsidRDefault="00E86ADF" w:rsidP="00E86ADF">
            <w:pPr>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15,584,469 </w:t>
            </w:r>
          </w:p>
        </w:tc>
        <w:tc>
          <w:tcPr>
            <w:tcW w:w="1531" w:type="dxa"/>
            <w:shd w:val="clear" w:color="auto" w:fill="FAFAFA"/>
          </w:tcPr>
          <w:p w14:paraId="1E157179" w14:textId="63E4E36D" w:rsidR="00E86ADF" w:rsidRPr="00E86ADF" w:rsidRDefault="00E86ADF" w:rsidP="00E86ADF">
            <w:pPr>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42,571,683 </w:t>
            </w:r>
          </w:p>
        </w:tc>
        <w:tc>
          <w:tcPr>
            <w:tcW w:w="1531" w:type="dxa"/>
            <w:shd w:val="clear" w:color="auto" w:fill="auto"/>
          </w:tcPr>
          <w:p w14:paraId="37AEF624" w14:textId="15267883" w:rsidR="00E86ADF" w:rsidRPr="00E86ADF" w:rsidRDefault="00E86ADF" w:rsidP="00E86ADF">
            <w:pPr>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34,738,937 </w:t>
            </w:r>
          </w:p>
        </w:tc>
        <w:tc>
          <w:tcPr>
            <w:tcW w:w="1531" w:type="dxa"/>
            <w:shd w:val="clear" w:color="auto" w:fill="FAFAFA"/>
          </w:tcPr>
          <w:p w14:paraId="4E258BFC" w14:textId="7FE9F65A"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(371,160)</w:t>
            </w:r>
          </w:p>
        </w:tc>
        <w:tc>
          <w:tcPr>
            <w:tcW w:w="1531" w:type="dxa"/>
            <w:shd w:val="clear" w:color="auto" w:fill="auto"/>
          </w:tcPr>
          <w:p w14:paraId="11781246" w14:textId="174F86D1"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64,592 </w:t>
            </w:r>
          </w:p>
        </w:tc>
        <w:tc>
          <w:tcPr>
            <w:tcW w:w="1531" w:type="dxa"/>
            <w:shd w:val="clear" w:color="auto" w:fill="FAFAFA"/>
          </w:tcPr>
          <w:p w14:paraId="4661C518" w14:textId="60F3BDD1"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60,150,829 </w:t>
            </w:r>
          </w:p>
        </w:tc>
        <w:tc>
          <w:tcPr>
            <w:tcW w:w="1531" w:type="dxa"/>
            <w:shd w:val="clear" w:color="auto" w:fill="auto"/>
          </w:tcPr>
          <w:p w14:paraId="2FD3165E" w14:textId="1DB3F28D" w:rsidR="00E86ADF" w:rsidRPr="00E86ADF" w:rsidRDefault="00E86ADF" w:rsidP="00E86ADF">
            <w:pPr>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50,387,998 </w:t>
            </w:r>
          </w:p>
        </w:tc>
      </w:tr>
      <w:tr w:rsidR="00E86ADF" w:rsidRPr="009637EB" w14:paraId="58D9FEF6" w14:textId="77777777" w:rsidTr="008A623A">
        <w:tc>
          <w:tcPr>
            <w:tcW w:w="3154" w:type="dxa"/>
            <w:vAlign w:val="center"/>
          </w:tcPr>
          <w:p w14:paraId="3DDDBDB5" w14:textId="77777777" w:rsidR="00E86ADF" w:rsidRPr="00E86ADF" w:rsidRDefault="00E86ADF" w:rsidP="00E86ADF">
            <w:pPr>
              <w:ind w:left="-101" w:right="-72"/>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Selling expense</w:t>
            </w:r>
          </w:p>
        </w:tc>
        <w:tc>
          <w:tcPr>
            <w:tcW w:w="1531" w:type="dxa"/>
            <w:shd w:val="clear" w:color="auto" w:fill="FAFAFA"/>
          </w:tcPr>
          <w:p w14:paraId="7EC3A849"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331BE910"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FAFAFA"/>
          </w:tcPr>
          <w:p w14:paraId="50C8DE0F"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44FBB7B8"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FAFAFA"/>
          </w:tcPr>
          <w:p w14:paraId="07C3F89F"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04259906"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shd w:val="clear" w:color="auto" w:fill="FAFAFA"/>
          </w:tcPr>
          <w:p w14:paraId="316C2391" w14:textId="1B6CC0CD"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(1,582,750)</w:t>
            </w:r>
          </w:p>
        </w:tc>
        <w:tc>
          <w:tcPr>
            <w:tcW w:w="1531" w:type="dxa"/>
            <w:shd w:val="clear" w:color="auto" w:fill="auto"/>
          </w:tcPr>
          <w:p w14:paraId="1C9D47D9" w14:textId="00B37BA8"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(1,075,471)</w:t>
            </w:r>
          </w:p>
        </w:tc>
      </w:tr>
      <w:tr w:rsidR="00E86ADF" w:rsidRPr="009637EB" w14:paraId="4D7878E2" w14:textId="77777777" w:rsidTr="008A623A">
        <w:tc>
          <w:tcPr>
            <w:tcW w:w="3154" w:type="dxa"/>
            <w:vAlign w:val="center"/>
          </w:tcPr>
          <w:p w14:paraId="3E1706DF" w14:textId="77777777" w:rsidR="00E86ADF" w:rsidRPr="00E86ADF" w:rsidRDefault="00E86ADF" w:rsidP="00E86ADF">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Administrative expenses</w:t>
            </w:r>
          </w:p>
        </w:tc>
        <w:tc>
          <w:tcPr>
            <w:tcW w:w="1531" w:type="dxa"/>
            <w:shd w:val="clear" w:color="auto" w:fill="FAFAFA"/>
          </w:tcPr>
          <w:p w14:paraId="146F7B3F"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13D7D863"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5A94FFCA"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2125E092"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45250200"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37CAA659"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tcBorders>
              <w:bottom w:val="single" w:sz="4" w:space="0" w:color="auto"/>
            </w:tcBorders>
            <w:shd w:val="clear" w:color="auto" w:fill="FAFAFA"/>
          </w:tcPr>
          <w:p w14:paraId="745C70D5" w14:textId="009B8F36"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(26,254,897)</w:t>
            </w:r>
          </w:p>
        </w:tc>
        <w:tc>
          <w:tcPr>
            <w:tcW w:w="1531" w:type="dxa"/>
            <w:tcBorders>
              <w:bottom w:val="single" w:sz="4" w:space="0" w:color="auto"/>
            </w:tcBorders>
            <w:shd w:val="clear" w:color="auto" w:fill="auto"/>
          </w:tcPr>
          <w:p w14:paraId="196186AE" w14:textId="0BCF97E2"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(15,060,768)</w:t>
            </w:r>
          </w:p>
        </w:tc>
      </w:tr>
      <w:tr w:rsidR="00E86ADF" w:rsidRPr="009637EB" w14:paraId="2589AF85" w14:textId="77777777" w:rsidTr="008A623A">
        <w:tc>
          <w:tcPr>
            <w:tcW w:w="3154" w:type="dxa"/>
            <w:vAlign w:val="center"/>
          </w:tcPr>
          <w:p w14:paraId="21C24E5F" w14:textId="77777777" w:rsidR="00E86ADF" w:rsidRPr="00E86ADF" w:rsidRDefault="00E86ADF" w:rsidP="00E86ADF">
            <w:pPr>
              <w:ind w:left="-101" w:right="-72"/>
              <w:rPr>
                <w:rFonts w:eastAsia="Times New Roman" w:cs="Arial"/>
                <w:b w:val="0"/>
                <w:bCs w:val="0"/>
                <w:sz w:val="18"/>
                <w:szCs w:val="18"/>
                <w:lang w:val="en-GB" w:eastAsia="en-GB"/>
              </w:rPr>
            </w:pPr>
          </w:p>
        </w:tc>
        <w:tc>
          <w:tcPr>
            <w:tcW w:w="1531" w:type="dxa"/>
            <w:shd w:val="clear" w:color="auto" w:fill="FAFAFA"/>
          </w:tcPr>
          <w:p w14:paraId="364544F0"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1A728E65"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37CD7F0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618FDEB3"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675F7615"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5441E389"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FAFAFA"/>
          </w:tcPr>
          <w:p w14:paraId="7EC2EBC9"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auto"/>
          </w:tcPr>
          <w:p w14:paraId="16DC893D" w14:textId="77777777" w:rsidR="00E86ADF" w:rsidRPr="00E86ADF" w:rsidRDefault="00E86ADF" w:rsidP="00E86ADF">
            <w:pPr>
              <w:ind w:right="-72"/>
              <w:jc w:val="right"/>
              <w:rPr>
                <w:rFonts w:eastAsia="Times New Roman" w:cs="Arial"/>
                <w:b w:val="0"/>
                <w:bCs w:val="0"/>
                <w:sz w:val="18"/>
                <w:szCs w:val="18"/>
                <w:cs/>
                <w:lang w:val="en-GB" w:eastAsia="en-GB"/>
              </w:rPr>
            </w:pPr>
          </w:p>
        </w:tc>
      </w:tr>
      <w:tr w:rsidR="00E86ADF" w:rsidRPr="009637EB" w14:paraId="641792B1" w14:textId="77777777" w:rsidTr="008A623A">
        <w:tc>
          <w:tcPr>
            <w:tcW w:w="3154" w:type="dxa"/>
            <w:vAlign w:val="center"/>
          </w:tcPr>
          <w:p w14:paraId="2E1F4A4C" w14:textId="77777777" w:rsidR="00E86ADF" w:rsidRPr="00E86ADF" w:rsidRDefault="00E86ADF" w:rsidP="00E86ADF">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Operating profit</w:t>
            </w:r>
          </w:p>
        </w:tc>
        <w:tc>
          <w:tcPr>
            <w:tcW w:w="1531" w:type="dxa"/>
            <w:shd w:val="clear" w:color="auto" w:fill="FAFAFA"/>
          </w:tcPr>
          <w:p w14:paraId="01721C4E"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11B495E2"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57E6C5C2"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4B3D93D5"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145D2733"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54B59AAE"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shd w:val="clear" w:color="auto" w:fill="FAFAFA"/>
          </w:tcPr>
          <w:p w14:paraId="55FBE62B" w14:textId="36027D83"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32,313,182 </w:t>
            </w:r>
          </w:p>
        </w:tc>
        <w:tc>
          <w:tcPr>
            <w:tcW w:w="1531" w:type="dxa"/>
            <w:shd w:val="clear" w:color="auto" w:fill="auto"/>
          </w:tcPr>
          <w:p w14:paraId="3BB9DB1C" w14:textId="487A8C5E"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34,251,759 </w:t>
            </w:r>
          </w:p>
        </w:tc>
      </w:tr>
      <w:tr w:rsidR="00E86ADF" w:rsidRPr="009637EB" w14:paraId="18197A3C" w14:textId="77777777" w:rsidTr="008A623A">
        <w:tc>
          <w:tcPr>
            <w:tcW w:w="3154" w:type="dxa"/>
            <w:vAlign w:val="center"/>
          </w:tcPr>
          <w:p w14:paraId="7763821D" w14:textId="77777777" w:rsidR="00E86ADF" w:rsidRPr="009637EB" w:rsidRDefault="00E86ADF" w:rsidP="00E86ADF">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Other income</w:t>
            </w:r>
          </w:p>
        </w:tc>
        <w:tc>
          <w:tcPr>
            <w:tcW w:w="1531" w:type="dxa"/>
            <w:shd w:val="clear" w:color="auto" w:fill="FAFAFA"/>
          </w:tcPr>
          <w:p w14:paraId="3F838F5E"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351FD44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21206EEF"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744C7BF2"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353BEAC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56AB85ED"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shd w:val="clear" w:color="auto" w:fill="FAFAFA"/>
          </w:tcPr>
          <w:p w14:paraId="0D3DAB91" w14:textId="2067C851"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5,431,730 </w:t>
            </w:r>
          </w:p>
        </w:tc>
        <w:tc>
          <w:tcPr>
            <w:tcW w:w="1531" w:type="dxa"/>
            <w:shd w:val="clear" w:color="auto" w:fill="auto"/>
          </w:tcPr>
          <w:p w14:paraId="11EBA4AF" w14:textId="70363AE0"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1,227,544 </w:t>
            </w:r>
          </w:p>
        </w:tc>
      </w:tr>
      <w:tr w:rsidR="00E86ADF" w:rsidRPr="009637EB" w14:paraId="6B24ACC3" w14:textId="77777777" w:rsidTr="00E86ADF">
        <w:tc>
          <w:tcPr>
            <w:tcW w:w="3154" w:type="dxa"/>
            <w:vAlign w:val="center"/>
          </w:tcPr>
          <w:p w14:paraId="24730D2A" w14:textId="77777777" w:rsidR="00E86ADF" w:rsidRPr="009637EB" w:rsidRDefault="00E86ADF" w:rsidP="00E86ADF">
            <w:pPr>
              <w:ind w:left="-101" w:right="-72"/>
              <w:rPr>
                <w:rFonts w:eastAsia="Times New Roman" w:cs="Arial"/>
                <w:b w:val="0"/>
                <w:bCs w:val="0"/>
                <w:sz w:val="18"/>
                <w:szCs w:val="18"/>
                <w:cs/>
                <w:lang w:val="en-GB" w:eastAsia="en-GB"/>
              </w:rPr>
            </w:pPr>
            <w:r w:rsidRPr="00E86ADF">
              <w:rPr>
                <w:rFonts w:eastAsia="Times New Roman" w:cs="Arial"/>
                <w:b w:val="0"/>
                <w:bCs w:val="0"/>
                <w:sz w:val="18"/>
                <w:szCs w:val="18"/>
                <w:lang w:val="en-GB" w:eastAsia="en-GB"/>
              </w:rPr>
              <w:t>Other</w:t>
            </w:r>
            <w:r w:rsidRPr="00E86ADF">
              <w:rPr>
                <w:rFonts w:eastAsia="Times New Roman" w:cs="Arial"/>
                <w:b w:val="0"/>
                <w:bCs w:val="0"/>
                <w:sz w:val="18"/>
                <w:szCs w:val="18"/>
                <w:cs/>
                <w:lang w:val="en-GB" w:eastAsia="en-GB"/>
              </w:rPr>
              <w:t xml:space="preserve"> expenses</w:t>
            </w:r>
          </w:p>
        </w:tc>
        <w:tc>
          <w:tcPr>
            <w:tcW w:w="1531" w:type="dxa"/>
            <w:shd w:val="clear" w:color="auto" w:fill="FAFAFA"/>
          </w:tcPr>
          <w:p w14:paraId="6CCCD507"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09156668"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150656CF"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2F3D116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54D24E59"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23149EAD" w14:textId="77777777" w:rsidR="00E86ADF" w:rsidRPr="00E86ADF" w:rsidRDefault="00E86ADF" w:rsidP="00E86ADF">
            <w:pPr>
              <w:spacing w:before="6" w:after="6"/>
              <w:ind w:right="-72"/>
              <w:jc w:val="right"/>
              <w:rPr>
                <w:rFonts w:eastAsia="Times New Roman" w:cs="Arial"/>
                <w:b w:val="0"/>
                <w:bCs w:val="0"/>
                <w:sz w:val="18"/>
                <w:szCs w:val="18"/>
                <w:cs/>
                <w:lang w:val="en-GB" w:eastAsia="en-GB"/>
              </w:rPr>
            </w:pPr>
          </w:p>
        </w:tc>
        <w:tc>
          <w:tcPr>
            <w:tcW w:w="1531" w:type="dxa"/>
            <w:shd w:val="clear" w:color="auto" w:fill="FAFAFA"/>
          </w:tcPr>
          <w:p w14:paraId="69180D5D" w14:textId="6B7D859B"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   </w:t>
            </w:r>
          </w:p>
        </w:tc>
        <w:tc>
          <w:tcPr>
            <w:tcW w:w="1531" w:type="dxa"/>
            <w:shd w:val="clear" w:color="auto" w:fill="auto"/>
          </w:tcPr>
          <w:p w14:paraId="5AC5A3AB" w14:textId="1EA7ABC2"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(1,683,284)</w:t>
            </w:r>
          </w:p>
        </w:tc>
      </w:tr>
      <w:tr w:rsidR="00E86ADF" w:rsidRPr="009637EB" w14:paraId="7DE8396D" w14:textId="77777777" w:rsidTr="00E86ADF">
        <w:tc>
          <w:tcPr>
            <w:tcW w:w="3154" w:type="dxa"/>
            <w:vAlign w:val="center"/>
          </w:tcPr>
          <w:p w14:paraId="7904A647"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Finance costs</w:t>
            </w:r>
          </w:p>
        </w:tc>
        <w:tc>
          <w:tcPr>
            <w:tcW w:w="1531" w:type="dxa"/>
            <w:shd w:val="clear" w:color="auto" w:fill="FAFAFA"/>
          </w:tcPr>
          <w:p w14:paraId="426BF24C"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423B14DE"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6F9C5885"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5BFCD848"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0E0226A3"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039104F3" w14:textId="77777777" w:rsidR="00E86ADF" w:rsidRPr="00E86ADF" w:rsidRDefault="00E86ADF" w:rsidP="00E86ADF">
            <w:pPr>
              <w:spacing w:before="6" w:after="6"/>
              <w:ind w:right="-72"/>
              <w:jc w:val="right"/>
              <w:rPr>
                <w:rFonts w:eastAsia="Times New Roman" w:cs="Arial"/>
                <w:b w:val="0"/>
                <w:bCs w:val="0"/>
                <w:sz w:val="18"/>
                <w:szCs w:val="18"/>
                <w:cs/>
                <w:lang w:val="en-GB" w:eastAsia="en-GB"/>
              </w:rPr>
            </w:pPr>
          </w:p>
        </w:tc>
        <w:tc>
          <w:tcPr>
            <w:tcW w:w="1531" w:type="dxa"/>
            <w:shd w:val="clear" w:color="auto" w:fill="FAFAFA"/>
          </w:tcPr>
          <w:p w14:paraId="6D77878F" w14:textId="21750626"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(85,397)</w:t>
            </w:r>
          </w:p>
        </w:tc>
        <w:tc>
          <w:tcPr>
            <w:tcW w:w="1531" w:type="dxa"/>
            <w:shd w:val="clear" w:color="auto" w:fill="auto"/>
          </w:tcPr>
          <w:p w14:paraId="1D987C60" w14:textId="5189B204"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(141,571)</w:t>
            </w:r>
          </w:p>
        </w:tc>
      </w:tr>
      <w:tr w:rsidR="00E86ADF" w:rsidRPr="009637EB" w14:paraId="5AFEBFE8" w14:textId="77777777" w:rsidTr="00E86ADF">
        <w:tc>
          <w:tcPr>
            <w:tcW w:w="3154" w:type="dxa"/>
            <w:vAlign w:val="center"/>
          </w:tcPr>
          <w:p w14:paraId="377EA6CC" w14:textId="62B99F8C" w:rsidR="00E86ADF" w:rsidRPr="009637EB" w:rsidRDefault="00E86ADF" w:rsidP="00E86ADF">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Share of profit of associates</w:t>
            </w:r>
          </w:p>
        </w:tc>
        <w:tc>
          <w:tcPr>
            <w:tcW w:w="1531" w:type="dxa"/>
            <w:shd w:val="clear" w:color="auto" w:fill="FAFAFA"/>
          </w:tcPr>
          <w:p w14:paraId="10D1B2C2" w14:textId="77777777" w:rsidR="00E86ADF" w:rsidRPr="009637EB" w:rsidRDefault="00E86ADF" w:rsidP="00E86ADF">
            <w:pPr>
              <w:ind w:right="-72"/>
              <w:jc w:val="right"/>
              <w:rPr>
                <w:rFonts w:cs="Arial"/>
                <w:b w:val="0"/>
                <w:bCs w:val="0"/>
                <w:sz w:val="18"/>
                <w:szCs w:val="18"/>
                <w:lang w:val="en-US"/>
              </w:rPr>
            </w:pPr>
          </w:p>
        </w:tc>
        <w:tc>
          <w:tcPr>
            <w:tcW w:w="1531" w:type="dxa"/>
          </w:tcPr>
          <w:p w14:paraId="57C37D5D"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FAFAFA"/>
          </w:tcPr>
          <w:p w14:paraId="01AD3E2B"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auto"/>
          </w:tcPr>
          <w:p w14:paraId="6E36A1E1"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FAFAFA"/>
          </w:tcPr>
          <w:p w14:paraId="40ED1FAA" w14:textId="77777777" w:rsidR="00E86ADF" w:rsidRPr="009637EB" w:rsidRDefault="00E86ADF" w:rsidP="00E86ADF">
            <w:pPr>
              <w:ind w:right="-72"/>
              <w:jc w:val="right"/>
              <w:rPr>
                <w:rFonts w:cs="Arial"/>
                <w:b w:val="0"/>
                <w:bCs w:val="0"/>
                <w:sz w:val="18"/>
                <w:szCs w:val="18"/>
                <w:cs/>
                <w:lang w:val="en-US"/>
              </w:rPr>
            </w:pPr>
          </w:p>
        </w:tc>
        <w:tc>
          <w:tcPr>
            <w:tcW w:w="1531" w:type="dxa"/>
            <w:shd w:val="clear" w:color="auto" w:fill="auto"/>
          </w:tcPr>
          <w:p w14:paraId="63E48EF4" w14:textId="77777777" w:rsidR="00E86ADF" w:rsidRPr="009637EB" w:rsidRDefault="00E86ADF" w:rsidP="00E86ADF">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tcPr>
          <w:p w14:paraId="524D0A72" w14:textId="2A7F1E31"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793,446 </w:t>
            </w:r>
          </w:p>
        </w:tc>
        <w:tc>
          <w:tcPr>
            <w:tcW w:w="1531" w:type="dxa"/>
            <w:tcBorders>
              <w:bottom w:val="single" w:sz="4" w:space="0" w:color="auto"/>
            </w:tcBorders>
            <w:shd w:val="clear" w:color="auto" w:fill="auto"/>
          </w:tcPr>
          <w:p w14:paraId="70968F27" w14:textId="69B6165D"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   </w:t>
            </w:r>
          </w:p>
        </w:tc>
      </w:tr>
      <w:tr w:rsidR="00E86ADF" w:rsidRPr="009637EB" w14:paraId="6F65B13C" w14:textId="77777777" w:rsidTr="008A623A">
        <w:tc>
          <w:tcPr>
            <w:tcW w:w="3154" w:type="dxa"/>
            <w:vAlign w:val="center"/>
          </w:tcPr>
          <w:p w14:paraId="50F00089" w14:textId="77777777" w:rsidR="00E86ADF" w:rsidRPr="009637EB" w:rsidRDefault="00E86ADF" w:rsidP="00E86ADF">
            <w:pPr>
              <w:ind w:left="-101" w:right="-72"/>
              <w:rPr>
                <w:rFonts w:eastAsia="Times New Roman" w:cs="Arial"/>
                <w:b w:val="0"/>
                <w:bCs w:val="0"/>
                <w:sz w:val="18"/>
                <w:szCs w:val="18"/>
                <w:lang w:val="en-GB" w:eastAsia="en-GB"/>
              </w:rPr>
            </w:pPr>
          </w:p>
        </w:tc>
        <w:tc>
          <w:tcPr>
            <w:tcW w:w="1531" w:type="dxa"/>
            <w:shd w:val="clear" w:color="auto" w:fill="FAFAFA"/>
          </w:tcPr>
          <w:p w14:paraId="22515E04" w14:textId="77777777" w:rsidR="00E86ADF" w:rsidRPr="009637EB" w:rsidRDefault="00E86ADF" w:rsidP="00E86ADF">
            <w:pPr>
              <w:ind w:right="-72"/>
              <w:jc w:val="right"/>
              <w:rPr>
                <w:rFonts w:cs="Arial"/>
                <w:b w:val="0"/>
                <w:bCs w:val="0"/>
                <w:sz w:val="18"/>
                <w:szCs w:val="18"/>
                <w:lang w:val="en-US"/>
              </w:rPr>
            </w:pPr>
          </w:p>
        </w:tc>
        <w:tc>
          <w:tcPr>
            <w:tcW w:w="1531" w:type="dxa"/>
          </w:tcPr>
          <w:p w14:paraId="2690758E"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FAFAFA"/>
          </w:tcPr>
          <w:p w14:paraId="0EFA819C"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auto"/>
          </w:tcPr>
          <w:p w14:paraId="3B4AF9EA" w14:textId="77777777" w:rsidR="00E86ADF" w:rsidRPr="009637EB" w:rsidRDefault="00E86ADF" w:rsidP="00E86ADF">
            <w:pPr>
              <w:ind w:right="-72"/>
              <w:jc w:val="right"/>
              <w:rPr>
                <w:rFonts w:cs="Arial"/>
                <w:b w:val="0"/>
                <w:bCs w:val="0"/>
                <w:sz w:val="18"/>
                <w:szCs w:val="18"/>
                <w:lang w:val="en-US"/>
              </w:rPr>
            </w:pPr>
          </w:p>
        </w:tc>
        <w:tc>
          <w:tcPr>
            <w:tcW w:w="1531" w:type="dxa"/>
            <w:shd w:val="clear" w:color="auto" w:fill="FAFAFA"/>
          </w:tcPr>
          <w:p w14:paraId="46626158" w14:textId="77777777" w:rsidR="00E86ADF" w:rsidRPr="009637EB" w:rsidRDefault="00E86ADF" w:rsidP="00E86ADF">
            <w:pPr>
              <w:ind w:right="-72"/>
              <w:jc w:val="right"/>
              <w:rPr>
                <w:rFonts w:cs="Arial"/>
                <w:b w:val="0"/>
                <w:bCs w:val="0"/>
                <w:sz w:val="18"/>
                <w:szCs w:val="18"/>
                <w:cs/>
                <w:lang w:val="en-US"/>
              </w:rPr>
            </w:pPr>
          </w:p>
        </w:tc>
        <w:tc>
          <w:tcPr>
            <w:tcW w:w="1531" w:type="dxa"/>
            <w:shd w:val="clear" w:color="auto" w:fill="auto"/>
          </w:tcPr>
          <w:p w14:paraId="473D56EB" w14:textId="77777777" w:rsidR="00E86ADF" w:rsidRPr="009637EB" w:rsidRDefault="00E86ADF" w:rsidP="00E86ADF">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173C4912" w14:textId="77777777" w:rsidR="00E86ADF" w:rsidRPr="009637EB" w:rsidRDefault="00E86ADF" w:rsidP="00E86ADF">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7ECBE6E4" w14:textId="77777777" w:rsidR="00E86ADF" w:rsidRPr="009637EB" w:rsidRDefault="00E86ADF" w:rsidP="00E86ADF">
            <w:pPr>
              <w:ind w:right="-72"/>
              <w:jc w:val="right"/>
              <w:rPr>
                <w:rFonts w:cs="Arial"/>
                <w:b w:val="0"/>
                <w:bCs w:val="0"/>
                <w:sz w:val="18"/>
                <w:szCs w:val="18"/>
                <w:cs/>
                <w:lang w:val="en-US"/>
              </w:rPr>
            </w:pPr>
          </w:p>
        </w:tc>
      </w:tr>
      <w:tr w:rsidR="00E86ADF" w:rsidRPr="009637EB" w14:paraId="4BF40BF5" w14:textId="77777777" w:rsidTr="008A623A">
        <w:tc>
          <w:tcPr>
            <w:tcW w:w="3154" w:type="dxa"/>
            <w:vAlign w:val="center"/>
          </w:tcPr>
          <w:p w14:paraId="2B4D471B"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Profit before income tax expense</w:t>
            </w:r>
          </w:p>
        </w:tc>
        <w:tc>
          <w:tcPr>
            <w:tcW w:w="1531" w:type="dxa"/>
            <w:shd w:val="clear" w:color="auto" w:fill="FAFAFA"/>
          </w:tcPr>
          <w:p w14:paraId="4EAD9779"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7498CD6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250DD1F3"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1E3C1ACA"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02DC841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60C50002"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shd w:val="clear" w:color="auto" w:fill="FAFAFA"/>
          </w:tcPr>
          <w:p w14:paraId="009E44C5" w14:textId="0984E274"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38,452,961 </w:t>
            </w:r>
          </w:p>
        </w:tc>
        <w:tc>
          <w:tcPr>
            <w:tcW w:w="1531" w:type="dxa"/>
            <w:shd w:val="clear" w:color="auto" w:fill="auto"/>
          </w:tcPr>
          <w:p w14:paraId="52C0DD3B" w14:textId="1D4E7E5C"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33,654,448 </w:t>
            </w:r>
          </w:p>
        </w:tc>
      </w:tr>
      <w:tr w:rsidR="00E86ADF" w:rsidRPr="009637EB" w14:paraId="76748577" w14:textId="77777777" w:rsidTr="008A623A">
        <w:tc>
          <w:tcPr>
            <w:tcW w:w="3154" w:type="dxa"/>
            <w:vAlign w:val="center"/>
          </w:tcPr>
          <w:p w14:paraId="6C7B8E0B"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Income tax expense</w:t>
            </w:r>
          </w:p>
        </w:tc>
        <w:tc>
          <w:tcPr>
            <w:tcW w:w="1531" w:type="dxa"/>
            <w:shd w:val="clear" w:color="auto" w:fill="FAFAFA"/>
          </w:tcPr>
          <w:p w14:paraId="5B05263E"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6F99083D"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5CDE05B1"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4C8D491E"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633ADA5D"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63D81326" w14:textId="77777777" w:rsidR="00E86ADF" w:rsidRPr="00E86ADF" w:rsidRDefault="00E86ADF" w:rsidP="00E86ADF">
            <w:pPr>
              <w:spacing w:before="6" w:after="6"/>
              <w:ind w:right="-72"/>
              <w:jc w:val="right"/>
              <w:rPr>
                <w:rFonts w:eastAsia="Times New Roman" w:cs="Arial"/>
                <w:b w:val="0"/>
                <w:bCs w:val="0"/>
                <w:sz w:val="18"/>
                <w:szCs w:val="18"/>
                <w:cs/>
                <w:lang w:val="en-GB" w:eastAsia="en-GB"/>
              </w:rPr>
            </w:pPr>
          </w:p>
        </w:tc>
        <w:tc>
          <w:tcPr>
            <w:tcW w:w="1531" w:type="dxa"/>
            <w:tcBorders>
              <w:bottom w:val="single" w:sz="4" w:space="0" w:color="auto"/>
            </w:tcBorders>
            <w:shd w:val="clear" w:color="auto" w:fill="FAFAFA"/>
          </w:tcPr>
          <w:p w14:paraId="73639230" w14:textId="67524A50"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(7,939,461)</w:t>
            </w:r>
          </w:p>
        </w:tc>
        <w:tc>
          <w:tcPr>
            <w:tcW w:w="1531" w:type="dxa"/>
            <w:tcBorders>
              <w:bottom w:val="single" w:sz="4" w:space="0" w:color="auto"/>
            </w:tcBorders>
            <w:shd w:val="clear" w:color="auto" w:fill="auto"/>
          </w:tcPr>
          <w:p w14:paraId="4DEC1F2B" w14:textId="3DA3D4A3" w:rsidR="00E86ADF" w:rsidRPr="00E86ADF" w:rsidRDefault="00E86ADF" w:rsidP="00E86ADF">
            <w:pPr>
              <w:spacing w:before="6" w:after="6"/>
              <w:ind w:right="-72"/>
              <w:jc w:val="right"/>
              <w:rPr>
                <w:rFonts w:eastAsia="Times New Roman" w:cs="Arial"/>
                <w:b w:val="0"/>
                <w:bCs w:val="0"/>
                <w:sz w:val="18"/>
                <w:szCs w:val="18"/>
                <w:cs/>
                <w:lang w:val="en-GB" w:eastAsia="en-GB"/>
              </w:rPr>
            </w:pPr>
            <w:r w:rsidRPr="00E86ADF">
              <w:rPr>
                <w:rFonts w:eastAsia="Times New Roman" w:cs="Arial"/>
                <w:b w:val="0"/>
                <w:bCs w:val="0"/>
                <w:sz w:val="18"/>
                <w:szCs w:val="18"/>
                <w:cs/>
                <w:lang w:val="en-GB" w:eastAsia="en-GB"/>
              </w:rPr>
              <w:t xml:space="preserve"> (6,939,351)</w:t>
            </w:r>
          </w:p>
        </w:tc>
      </w:tr>
      <w:tr w:rsidR="00E86ADF" w:rsidRPr="009637EB" w14:paraId="21737B05" w14:textId="77777777" w:rsidTr="008A623A">
        <w:tc>
          <w:tcPr>
            <w:tcW w:w="3154" w:type="dxa"/>
            <w:vAlign w:val="center"/>
          </w:tcPr>
          <w:p w14:paraId="6F31260E" w14:textId="77777777" w:rsidR="00E86ADF" w:rsidRPr="009637EB" w:rsidRDefault="00E86ADF" w:rsidP="00E86ADF">
            <w:pPr>
              <w:ind w:left="-101" w:right="-72"/>
              <w:rPr>
                <w:rFonts w:eastAsia="Times New Roman" w:cs="Arial"/>
                <w:b w:val="0"/>
                <w:bCs w:val="0"/>
                <w:sz w:val="18"/>
                <w:szCs w:val="18"/>
                <w:lang w:val="en-GB" w:eastAsia="en-GB"/>
              </w:rPr>
            </w:pPr>
          </w:p>
        </w:tc>
        <w:tc>
          <w:tcPr>
            <w:tcW w:w="1531" w:type="dxa"/>
            <w:shd w:val="clear" w:color="auto" w:fill="FAFAFA"/>
          </w:tcPr>
          <w:p w14:paraId="4B8DE2CB"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1D425B64"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15B8D669"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6F062DC5"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5B16BE2C"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shd w:val="clear" w:color="auto" w:fill="auto"/>
          </w:tcPr>
          <w:p w14:paraId="128A9580"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FAFAFA"/>
          </w:tcPr>
          <w:p w14:paraId="6995F81C" w14:textId="77777777" w:rsidR="00E86ADF" w:rsidRPr="00E86ADF" w:rsidRDefault="00E86ADF" w:rsidP="00E86ADF">
            <w:pPr>
              <w:ind w:right="-72"/>
              <w:jc w:val="right"/>
              <w:rPr>
                <w:rFonts w:eastAsia="Times New Roman" w:cs="Arial"/>
                <w:b w:val="0"/>
                <w:bCs w:val="0"/>
                <w:sz w:val="18"/>
                <w:szCs w:val="18"/>
                <w:cs/>
                <w:lang w:val="en-GB" w:eastAsia="en-GB"/>
              </w:rPr>
            </w:pPr>
          </w:p>
        </w:tc>
        <w:tc>
          <w:tcPr>
            <w:tcW w:w="1531" w:type="dxa"/>
            <w:tcBorders>
              <w:top w:val="single" w:sz="4" w:space="0" w:color="auto"/>
            </w:tcBorders>
            <w:shd w:val="clear" w:color="auto" w:fill="auto"/>
          </w:tcPr>
          <w:p w14:paraId="395C353F" w14:textId="77777777" w:rsidR="00E86ADF" w:rsidRPr="00E86ADF" w:rsidRDefault="00E86ADF" w:rsidP="00E86ADF">
            <w:pPr>
              <w:ind w:right="-72"/>
              <w:jc w:val="right"/>
              <w:rPr>
                <w:rFonts w:eastAsia="Times New Roman" w:cs="Arial"/>
                <w:b w:val="0"/>
                <w:bCs w:val="0"/>
                <w:sz w:val="18"/>
                <w:szCs w:val="18"/>
                <w:cs/>
                <w:lang w:val="en-GB" w:eastAsia="en-GB"/>
              </w:rPr>
            </w:pPr>
          </w:p>
        </w:tc>
      </w:tr>
      <w:tr w:rsidR="00E86ADF" w:rsidRPr="009637EB" w14:paraId="0FFF7721" w14:textId="77777777" w:rsidTr="008A623A">
        <w:tc>
          <w:tcPr>
            <w:tcW w:w="3154" w:type="dxa"/>
            <w:vAlign w:val="center"/>
          </w:tcPr>
          <w:p w14:paraId="66432D14"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Profit for the period</w:t>
            </w:r>
          </w:p>
        </w:tc>
        <w:tc>
          <w:tcPr>
            <w:tcW w:w="1531" w:type="dxa"/>
            <w:shd w:val="clear" w:color="auto" w:fill="FAFAFA"/>
          </w:tcPr>
          <w:p w14:paraId="3A25564C"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tcPr>
          <w:p w14:paraId="456C6904"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6B059C43"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5148A010"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FAFAFA"/>
          </w:tcPr>
          <w:p w14:paraId="6A316B0A" w14:textId="77777777" w:rsidR="00E86ADF" w:rsidRPr="00E86ADF" w:rsidRDefault="00E86ADF" w:rsidP="00E86ADF">
            <w:pPr>
              <w:ind w:right="-72"/>
              <w:jc w:val="right"/>
              <w:rPr>
                <w:rFonts w:eastAsia="Times New Roman" w:cs="Arial"/>
                <w:b w:val="0"/>
                <w:bCs w:val="0"/>
                <w:sz w:val="18"/>
                <w:szCs w:val="18"/>
                <w:lang w:val="en-GB" w:eastAsia="en-GB"/>
              </w:rPr>
            </w:pPr>
          </w:p>
        </w:tc>
        <w:tc>
          <w:tcPr>
            <w:tcW w:w="1531" w:type="dxa"/>
            <w:shd w:val="clear" w:color="auto" w:fill="auto"/>
          </w:tcPr>
          <w:p w14:paraId="04E447B0" w14:textId="77777777" w:rsidR="00E86ADF" w:rsidRPr="00E86ADF" w:rsidRDefault="00E86ADF" w:rsidP="00E86ADF">
            <w:pPr>
              <w:spacing w:before="6" w:after="6"/>
              <w:ind w:right="-72"/>
              <w:jc w:val="right"/>
              <w:rPr>
                <w:rFonts w:eastAsia="Times New Roman" w:cs="Arial"/>
                <w:b w:val="0"/>
                <w:bCs w:val="0"/>
                <w:sz w:val="18"/>
                <w:szCs w:val="18"/>
                <w:lang w:val="en-GB" w:eastAsia="en-GB"/>
              </w:rPr>
            </w:pPr>
          </w:p>
        </w:tc>
        <w:tc>
          <w:tcPr>
            <w:tcW w:w="1531" w:type="dxa"/>
            <w:shd w:val="clear" w:color="auto" w:fill="FAFAFA"/>
          </w:tcPr>
          <w:p w14:paraId="449ED160" w14:textId="51213E2A"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30,513,500 </w:t>
            </w:r>
          </w:p>
        </w:tc>
        <w:tc>
          <w:tcPr>
            <w:tcW w:w="1531" w:type="dxa"/>
            <w:shd w:val="clear" w:color="auto" w:fill="auto"/>
          </w:tcPr>
          <w:p w14:paraId="1BD330AF" w14:textId="4B84ABAC" w:rsidR="00E86ADF" w:rsidRPr="00E86ADF" w:rsidRDefault="00E86ADF" w:rsidP="00E86ADF">
            <w:pPr>
              <w:spacing w:before="6" w:after="6"/>
              <w:ind w:right="-72"/>
              <w:jc w:val="right"/>
              <w:rPr>
                <w:rFonts w:eastAsia="Times New Roman" w:cs="Arial"/>
                <w:b w:val="0"/>
                <w:bCs w:val="0"/>
                <w:sz w:val="18"/>
                <w:szCs w:val="18"/>
                <w:lang w:val="en-GB" w:eastAsia="en-GB"/>
              </w:rPr>
            </w:pPr>
            <w:r w:rsidRPr="00E86ADF">
              <w:rPr>
                <w:rFonts w:eastAsia="Times New Roman" w:cs="Arial"/>
                <w:b w:val="0"/>
                <w:bCs w:val="0"/>
                <w:sz w:val="18"/>
                <w:szCs w:val="18"/>
                <w:cs/>
                <w:lang w:val="en-GB" w:eastAsia="en-GB"/>
              </w:rPr>
              <w:t xml:space="preserve"> 26,715,097 </w:t>
            </w:r>
          </w:p>
        </w:tc>
      </w:tr>
      <w:tr w:rsidR="00544EA0" w:rsidRPr="009637EB" w14:paraId="78DB06A8" w14:textId="77777777" w:rsidTr="00544EA0">
        <w:tc>
          <w:tcPr>
            <w:tcW w:w="3154" w:type="dxa"/>
            <w:vAlign w:val="center"/>
          </w:tcPr>
          <w:p w14:paraId="5689E063" w14:textId="77777777" w:rsidR="00544EA0" w:rsidRPr="009637EB" w:rsidRDefault="00544EA0" w:rsidP="00544EA0">
            <w:pPr>
              <w:ind w:left="-101" w:right="-72"/>
              <w:rPr>
                <w:rFonts w:eastAsia="Times New Roman" w:cs="Arial"/>
                <w:b w:val="0"/>
                <w:bCs w:val="0"/>
                <w:sz w:val="18"/>
                <w:szCs w:val="18"/>
                <w:lang w:val="en-GB" w:eastAsia="en-GB"/>
              </w:rPr>
            </w:pPr>
          </w:p>
        </w:tc>
        <w:tc>
          <w:tcPr>
            <w:tcW w:w="1531" w:type="dxa"/>
            <w:shd w:val="clear" w:color="auto" w:fill="FAFAFA"/>
            <w:vAlign w:val="bottom"/>
          </w:tcPr>
          <w:p w14:paraId="02722709" w14:textId="77777777" w:rsidR="00544EA0" w:rsidRPr="009637EB" w:rsidRDefault="00544EA0" w:rsidP="00544EA0">
            <w:pPr>
              <w:ind w:right="-72"/>
              <w:jc w:val="right"/>
              <w:rPr>
                <w:rFonts w:cs="Arial"/>
                <w:b w:val="0"/>
                <w:bCs w:val="0"/>
                <w:sz w:val="18"/>
                <w:szCs w:val="18"/>
                <w:lang w:val="en-US"/>
              </w:rPr>
            </w:pPr>
          </w:p>
        </w:tc>
        <w:tc>
          <w:tcPr>
            <w:tcW w:w="1531" w:type="dxa"/>
            <w:vAlign w:val="bottom"/>
          </w:tcPr>
          <w:p w14:paraId="70503B6A"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vAlign w:val="bottom"/>
          </w:tcPr>
          <w:p w14:paraId="510445B9"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vAlign w:val="bottom"/>
          </w:tcPr>
          <w:p w14:paraId="2BF3B07C"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tcPr>
          <w:p w14:paraId="3EC65C90"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tcPr>
          <w:p w14:paraId="5AD9E025"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vAlign w:val="bottom"/>
          </w:tcPr>
          <w:p w14:paraId="7378D17E"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vAlign w:val="bottom"/>
          </w:tcPr>
          <w:p w14:paraId="7D09B7BF" w14:textId="77777777" w:rsidR="00544EA0" w:rsidRPr="009637EB" w:rsidRDefault="00544EA0" w:rsidP="00544EA0">
            <w:pPr>
              <w:ind w:right="-72"/>
              <w:jc w:val="right"/>
              <w:rPr>
                <w:rFonts w:cs="Arial"/>
                <w:b w:val="0"/>
                <w:bCs w:val="0"/>
                <w:sz w:val="18"/>
                <w:szCs w:val="18"/>
                <w:lang w:val="en-US"/>
              </w:rPr>
            </w:pPr>
          </w:p>
        </w:tc>
      </w:tr>
      <w:tr w:rsidR="00544EA0" w:rsidRPr="009637EB" w14:paraId="2444BE69" w14:textId="77777777" w:rsidTr="00544EA0">
        <w:tc>
          <w:tcPr>
            <w:tcW w:w="3154" w:type="dxa"/>
            <w:vAlign w:val="center"/>
          </w:tcPr>
          <w:p w14:paraId="059B4702" w14:textId="77777777" w:rsidR="00544EA0" w:rsidRPr="009637EB" w:rsidRDefault="00544EA0" w:rsidP="00544EA0">
            <w:pPr>
              <w:ind w:left="-101" w:right="-72"/>
              <w:rPr>
                <w:rFonts w:eastAsia="Times New Roman" w:cs="Arial"/>
                <w:sz w:val="18"/>
                <w:szCs w:val="18"/>
                <w:lang w:val="en-GB" w:eastAsia="en-GB"/>
              </w:rPr>
            </w:pPr>
            <w:r w:rsidRPr="009637EB">
              <w:rPr>
                <w:rFonts w:eastAsia="Times New Roman" w:cs="Arial"/>
                <w:sz w:val="18"/>
                <w:szCs w:val="18"/>
                <w:lang w:val="en-GB" w:eastAsia="en-GB"/>
              </w:rPr>
              <w:t>Timing of revenue recognition:</w:t>
            </w:r>
          </w:p>
        </w:tc>
        <w:tc>
          <w:tcPr>
            <w:tcW w:w="1531" w:type="dxa"/>
            <w:shd w:val="clear" w:color="auto" w:fill="FAFAFA"/>
            <w:vAlign w:val="bottom"/>
          </w:tcPr>
          <w:p w14:paraId="30FFC176" w14:textId="77777777" w:rsidR="00544EA0" w:rsidRPr="009637EB" w:rsidRDefault="00544EA0" w:rsidP="00544EA0">
            <w:pPr>
              <w:ind w:right="-72"/>
              <w:jc w:val="right"/>
              <w:rPr>
                <w:rFonts w:cs="Arial"/>
                <w:b w:val="0"/>
                <w:bCs w:val="0"/>
                <w:sz w:val="18"/>
                <w:szCs w:val="18"/>
                <w:lang w:val="en-US"/>
              </w:rPr>
            </w:pPr>
          </w:p>
        </w:tc>
        <w:tc>
          <w:tcPr>
            <w:tcW w:w="1531" w:type="dxa"/>
            <w:vAlign w:val="bottom"/>
          </w:tcPr>
          <w:p w14:paraId="5EADAC60"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vAlign w:val="bottom"/>
          </w:tcPr>
          <w:p w14:paraId="47BAB6EA"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vAlign w:val="bottom"/>
          </w:tcPr>
          <w:p w14:paraId="61081941"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tcPr>
          <w:p w14:paraId="0EBDC22F"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tcPr>
          <w:p w14:paraId="20CF4A4F"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FAFAFA"/>
            <w:vAlign w:val="bottom"/>
          </w:tcPr>
          <w:p w14:paraId="4B628C3E" w14:textId="77777777" w:rsidR="00544EA0" w:rsidRPr="009637EB" w:rsidRDefault="00544EA0" w:rsidP="00544EA0">
            <w:pPr>
              <w:ind w:right="-72"/>
              <w:jc w:val="right"/>
              <w:rPr>
                <w:rFonts w:cs="Arial"/>
                <w:b w:val="0"/>
                <w:bCs w:val="0"/>
                <w:sz w:val="18"/>
                <w:szCs w:val="18"/>
                <w:lang w:val="en-US"/>
              </w:rPr>
            </w:pPr>
          </w:p>
        </w:tc>
        <w:tc>
          <w:tcPr>
            <w:tcW w:w="1531" w:type="dxa"/>
            <w:shd w:val="clear" w:color="auto" w:fill="auto"/>
            <w:vAlign w:val="bottom"/>
          </w:tcPr>
          <w:p w14:paraId="1EAB14AC" w14:textId="77777777" w:rsidR="00544EA0" w:rsidRPr="009637EB" w:rsidRDefault="00544EA0" w:rsidP="00544EA0">
            <w:pPr>
              <w:ind w:right="-72"/>
              <w:jc w:val="right"/>
              <w:rPr>
                <w:rFonts w:cs="Arial"/>
                <w:b w:val="0"/>
                <w:bCs w:val="0"/>
                <w:sz w:val="18"/>
                <w:szCs w:val="18"/>
                <w:lang w:val="en-US"/>
              </w:rPr>
            </w:pPr>
          </w:p>
        </w:tc>
      </w:tr>
      <w:tr w:rsidR="00E86ADF" w:rsidRPr="009637EB" w14:paraId="6845FF95" w14:textId="77777777" w:rsidTr="00544EA0">
        <w:tc>
          <w:tcPr>
            <w:tcW w:w="3154" w:type="dxa"/>
            <w:vAlign w:val="center"/>
          </w:tcPr>
          <w:p w14:paraId="7C499742"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At a point in time</w:t>
            </w:r>
          </w:p>
        </w:tc>
        <w:tc>
          <w:tcPr>
            <w:tcW w:w="1531" w:type="dxa"/>
            <w:shd w:val="clear" w:color="auto" w:fill="FAFAFA"/>
          </w:tcPr>
          <w:p w14:paraId="2E3CCC5E" w14:textId="6815316D"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23,866,541 </w:t>
            </w:r>
          </w:p>
        </w:tc>
        <w:tc>
          <w:tcPr>
            <w:tcW w:w="1531" w:type="dxa"/>
          </w:tcPr>
          <w:p w14:paraId="6D7902B2" w14:textId="37373E36"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21,860,953 </w:t>
            </w:r>
          </w:p>
        </w:tc>
        <w:tc>
          <w:tcPr>
            <w:tcW w:w="1531" w:type="dxa"/>
            <w:shd w:val="clear" w:color="auto" w:fill="FAFAFA"/>
          </w:tcPr>
          <w:p w14:paraId="56694A9E" w14:textId="5D5A7FEC"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51,685,133 </w:t>
            </w:r>
          </w:p>
        </w:tc>
        <w:tc>
          <w:tcPr>
            <w:tcW w:w="1531" w:type="dxa"/>
            <w:shd w:val="clear" w:color="auto" w:fill="auto"/>
          </w:tcPr>
          <w:p w14:paraId="2060753A" w14:textId="026D7663"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42,663,053 </w:t>
            </w:r>
          </w:p>
        </w:tc>
        <w:tc>
          <w:tcPr>
            <w:tcW w:w="1531" w:type="dxa"/>
            <w:shd w:val="clear" w:color="auto" w:fill="FAFAFA"/>
          </w:tcPr>
          <w:p w14:paraId="2F7E0624" w14:textId="3C635FF3"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275,093 </w:t>
            </w:r>
          </w:p>
        </w:tc>
        <w:tc>
          <w:tcPr>
            <w:tcW w:w="1531" w:type="dxa"/>
            <w:shd w:val="clear" w:color="auto" w:fill="auto"/>
          </w:tcPr>
          <w:p w14:paraId="10BE6547" w14:textId="720CEB88"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100,466 </w:t>
            </w:r>
          </w:p>
        </w:tc>
        <w:tc>
          <w:tcPr>
            <w:tcW w:w="1531" w:type="dxa"/>
            <w:shd w:val="clear" w:color="auto" w:fill="FAFAFA"/>
          </w:tcPr>
          <w:p w14:paraId="7340123B" w14:textId="74B4ACD3"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75,826,767 </w:t>
            </w:r>
          </w:p>
        </w:tc>
        <w:tc>
          <w:tcPr>
            <w:tcW w:w="1531" w:type="dxa"/>
            <w:shd w:val="clear" w:color="auto" w:fill="auto"/>
          </w:tcPr>
          <w:p w14:paraId="7C085F89" w14:textId="71BCA02B"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64,624,472 </w:t>
            </w:r>
          </w:p>
        </w:tc>
      </w:tr>
      <w:tr w:rsidR="00E86ADF" w:rsidRPr="009637EB" w14:paraId="7913D9A9" w14:textId="77777777" w:rsidTr="00544EA0">
        <w:tc>
          <w:tcPr>
            <w:tcW w:w="3154" w:type="dxa"/>
            <w:vAlign w:val="center"/>
          </w:tcPr>
          <w:p w14:paraId="606AD7DC"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Over time</w:t>
            </w:r>
          </w:p>
        </w:tc>
        <w:tc>
          <w:tcPr>
            <w:tcW w:w="1531" w:type="dxa"/>
            <w:shd w:val="clear" w:color="auto" w:fill="FAFAFA"/>
          </w:tcPr>
          <w:p w14:paraId="7DE7FFDD" w14:textId="6C5972E0"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   </w:t>
            </w:r>
          </w:p>
        </w:tc>
        <w:tc>
          <w:tcPr>
            <w:tcW w:w="1531" w:type="dxa"/>
          </w:tcPr>
          <w:p w14:paraId="484FC589" w14:textId="0CAABD85"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   </w:t>
            </w:r>
          </w:p>
        </w:tc>
        <w:tc>
          <w:tcPr>
            <w:tcW w:w="1531" w:type="dxa"/>
            <w:shd w:val="clear" w:color="auto" w:fill="FAFAFA"/>
          </w:tcPr>
          <w:p w14:paraId="3759E32D" w14:textId="0D353CA2"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   </w:t>
            </w:r>
          </w:p>
        </w:tc>
        <w:tc>
          <w:tcPr>
            <w:tcW w:w="1531" w:type="dxa"/>
            <w:shd w:val="clear" w:color="auto" w:fill="auto"/>
          </w:tcPr>
          <w:p w14:paraId="0E6CF6FD" w14:textId="675CF7EC"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   </w:t>
            </w:r>
          </w:p>
        </w:tc>
        <w:tc>
          <w:tcPr>
            <w:tcW w:w="1531" w:type="dxa"/>
            <w:shd w:val="clear" w:color="auto" w:fill="FAFAFA"/>
          </w:tcPr>
          <w:p w14:paraId="054BFFE3" w14:textId="74A0133D"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(572,963)</w:t>
            </w:r>
          </w:p>
        </w:tc>
        <w:tc>
          <w:tcPr>
            <w:tcW w:w="1531" w:type="dxa"/>
            <w:shd w:val="clear" w:color="auto" w:fill="auto"/>
          </w:tcPr>
          <w:p w14:paraId="4FA44EE0" w14:textId="2819E1C6"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530,000 </w:t>
            </w:r>
          </w:p>
        </w:tc>
        <w:tc>
          <w:tcPr>
            <w:tcW w:w="1531" w:type="dxa"/>
            <w:shd w:val="clear" w:color="auto" w:fill="FAFAFA"/>
          </w:tcPr>
          <w:p w14:paraId="6D72D60B" w14:textId="03F7289F" w:rsidR="00E86ADF" w:rsidRPr="009637EB" w:rsidRDefault="00E86ADF" w:rsidP="00E86ADF">
            <w:pPr>
              <w:ind w:right="-72"/>
              <w:jc w:val="right"/>
              <w:rPr>
                <w:rFonts w:cs="Arial"/>
                <w:b w:val="0"/>
                <w:bCs w:val="0"/>
                <w:sz w:val="18"/>
                <w:szCs w:val="18"/>
                <w:lang w:val="en-US"/>
              </w:rPr>
            </w:pPr>
            <w:r w:rsidRPr="00E86ADF">
              <w:rPr>
                <w:rFonts w:cs="Arial"/>
                <w:b w:val="0"/>
                <w:bCs w:val="0"/>
                <w:sz w:val="18"/>
                <w:szCs w:val="18"/>
                <w:cs/>
                <w:lang w:val="en-US"/>
              </w:rPr>
              <w:t xml:space="preserve"> (572,963)</w:t>
            </w:r>
          </w:p>
        </w:tc>
        <w:tc>
          <w:tcPr>
            <w:tcW w:w="1531" w:type="dxa"/>
            <w:shd w:val="clear" w:color="auto" w:fill="auto"/>
          </w:tcPr>
          <w:p w14:paraId="698A48B3" w14:textId="53400EB5" w:rsidR="00E86ADF" w:rsidRPr="009637EB" w:rsidRDefault="00E86ADF" w:rsidP="00E86ADF">
            <w:pPr>
              <w:ind w:right="-72"/>
              <w:jc w:val="right"/>
              <w:rPr>
                <w:rFonts w:cs="Arial"/>
                <w:b w:val="0"/>
                <w:bCs w:val="0"/>
                <w:sz w:val="18"/>
                <w:szCs w:val="18"/>
                <w:cs/>
                <w:lang w:val="en-US"/>
              </w:rPr>
            </w:pPr>
            <w:r w:rsidRPr="00E86ADF">
              <w:rPr>
                <w:rFonts w:cs="Arial"/>
                <w:b w:val="0"/>
                <w:bCs w:val="0"/>
                <w:sz w:val="18"/>
                <w:szCs w:val="18"/>
                <w:cs/>
                <w:lang w:val="en-US"/>
              </w:rPr>
              <w:t xml:space="preserve"> 530,000 </w:t>
            </w:r>
          </w:p>
        </w:tc>
      </w:tr>
    </w:tbl>
    <w:p w14:paraId="43666245" w14:textId="2B2D8D49" w:rsidR="00D93085" w:rsidRDefault="00D93085" w:rsidP="00EE1DEA">
      <w:pPr>
        <w:jc w:val="thaiDistribute"/>
        <w:rPr>
          <w:rFonts w:cs="Arial"/>
          <w:b w:val="0"/>
          <w:bCs w:val="0"/>
          <w:sz w:val="18"/>
          <w:szCs w:val="18"/>
          <w:lang w:val="en-GB"/>
        </w:rPr>
      </w:pPr>
    </w:p>
    <w:p w14:paraId="0D91E491" w14:textId="77777777" w:rsidR="00544EA0" w:rsidRPr="00DA6095" w:rsidRDefault="00544EA0" w:rsidP="00EE1DEA">
      <w:pPr>
        <w:jc w:val="thaiDistribute"/>
        <w:rPr>
          <w:rFonts w:cs="Arial"/>
          <w:b w:val="0"/>
          <w:bCs w:val="0"/>
          <w:sz w:val="18"/>
          <w:szCs w:val="18"/>
          <w:lang w:val="en-GB"/>
        </w:rPr>
      </w:pPr>
    </w:p>
    <w:p w14:paraId="51C47F5C" w14:textId="402852C5" w:rsidR="00EE1DEA" w:rsidRDefault="00EE1DEA" w:rsidP="00EE1DEA">
      <w:pPr>
        <w:jc w:val="thaiDistribute"/>
        <w:rPr>
          <w:rFonts w:cs="Arial"/>
          <w:b w:val="0"/>
          <w:bCs w:val="0"/>
          <w:sz w:val="18"/>
          <w:szCs w:val="18"/>
          <w:lang w:val="en-GB"/>
        </w:rPr>
      </w:pPr>
      <w:r w:rsidRPr="00DA6095">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544EA0" w:rsidRPr="009637EB" w14:paraId="6BCC7CCE" w14:textId="77777777" w:rsidTr="00467A33">
        <w:tc>
          <w:tcPr>
            <w:tcW w:w="5182" w:type="dxa"/>
          </w:tcPr>
          <w:p w14:paraId="1343A9AF" w14:textId="77777777" w:rsidR="00544EA0" w:rsidRPr="009637EB" w:rsidRDefault="00544EA0" w:rsidP="00467A33">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25D15C3E" w14:textId="77777777" w:rsidR="00544EA0" w:rsidRPr="009637EB" w:rsidRDefault="00544EA0" w:rsidP="00467A33">
            <w:pPr>
              <w:tabs>
                <w:tab w:val="left" w:pos="960"/>
              </w:tabs>
              <w:ind w:right="-72"/>
              <w:jc w:val="center"/>
              <w:rPr>
                <w:rFonts w:cs="Arial"/>
                <w:sz w:val="18"/>
                <w:szCs w:val="18"/>
                <w:cs/>
              </w:rPr>
            </w:pPr>
            <w:r w:rsidRPr="009637EB">
              <w:rPr>
                <w:rFonts w:cs="Arial"/>
                <w:sz w:val="18"/>
                <w:szCs w:val="18"/>
              </w:rPr>
              <w:t>Separate</w:t>
            </w:r>
            <w:r w:rsidRPr="009637EB">
              <w:rPr>
                <w:rFonts w:cs="Arial"/>
                <w:sz w:val="18"/>
                <w:szCs w:val="18"/>
                <w:cs/>
              </w:rPr>
              <w:t xml:space="preserve"> </w:t>
            </w:r>
            <w:r w:rsidRPr="009637EB">
              <w:rPr>
                <w:rFonts w:cs="Arial"/>
                <w:sz w:val="18"/>
                <w:szCs w:val="18"/>
              </w:rPr>
              <w:t>financial information</w:t>
            </w:r>
          </w:p>
        </w:tc>
      </w:tr>
      <w:tr w:rsidR="00544EA0" w:rsidRPr="009637EB" w14:paraId="530200B9" w14:textId="77777777" w:rsidTr="00467A33">
        <w:tc>
          <w:tcPr>
            <w:tcW w:w="5182" w:type="dxa"/>
          </w:tcPr>
          <w:p w14:paraId="1EDCD337" w14:textId="77777777" w:rsidR="00544EA0" w:rsidRPr="009637EB" w:rsidRDefault="00544EA0" w:rsidP="00467A33">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189F9982" w14:textId="77777777" w:rsidR="00544EA0" w:rsidRPr="009637EB" w:rsidRDefault="00544EA0" w:rsidP="00467A33">
            <w:pPr>
              <w:ind w:right="-72"/>
              <w:jc w:val="center"/>
              <w:rPr>
                <w:rFonts w:cs="Arial"/>
                <w:b w:val="0"/>
                <w:bCs w:val="0"/>
                <w:sz w:val="18"/>
                <w:szCs w:val="18"/>
                <w:rtl/>
                <w:cs/>
                <w:lang w:val="en-GB"/>
              </w:rPr>
            </w:pPr>
            <w:r w:rsidRPr="009637EB">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DD0D05E" w14:textId="77777777" w:rsidR="00544EA0" w:rsidRPr="009637EB" w:rsidRDefault="00544EA0" w:rsidP="00467A33">
            <w:pPr>
              <w:ind w:right="-72"/>
              <w:jc w:val="center"/>
              <w:rPr>
                <w:rFonts w:cs="Arial"/>
                <w:b w:val="0"/>
                <w:bCs w:val="0"/>
                <w:sz w:val="18"/>
                <w:szCs w:val="18"/>
                <w:rtl/>
                <w:cs/>
                <w:lang w:val="en-GB"/>
              </w:rPr>
            </w:pPr>
            <w:r w:rsidRPr="009637EB">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0ED66C36" w14:textId="77777777" w:rsidR="00544EA0" w:rsidRPr="009637EB" w:rsidRDefault="00544EA0" w:rsidP="00467A33">
            <w:pPr>
              <w:tabs>
                <w:tab w:val="left" w:pos="960"/>
              </w:tabs>
              <w:ind w:right="-72"/>
              <w:jc w:val="center"/>
              <w:rPr>
                <w:rFonts w:cs="Arial"/>
                <w:b w:val="0"/>
                <w:bCs w:val="0"/>
                <w:sz w:val="18"/>
                <w:szCs w:val="18"/>
                <w:rtl/>
                <w:cs/>
              </w:rPr>
            </w:pPr>
            <w:r w:rsidRPr="009637EB">
              <w:rPr>
                <w:rFonts w:cs="Arial"/>
                <w:sz w:val="18"/>
                <w:szCs w:val="18"/>
                <w:cs/>
              </w:rPr>
              <w:t>Total</w:t>
            </w:r>
          </w:p>
        </w:tc>
      </w:tr>
      <w:tr w:rsidR="00544EA0" w:rsidRPr="009637EB" w14:paraId="2765CE1C" w14:textId="77777777" w:rsidTr="00467A33">
        <w:trPr>
          <w:trHeight w:val="109"/>
        </w:trPr>
        <w:tc>
          <w:tcPr>
            <w:tcW w:w="5182" w:type="dxa"/>
          </w:tcPr>
          <w:p w14:paraId="0EE2A063" w14:textId="77777777" w:rsidR="00544EA0" w:rsidRPr="009637EB" w:rsidRDefault="00544EA0" w:rsidP="00467A33">
            <w:pPr>
              <w:ind w:left="-101" w:right="-72"/>
              <w:rPr>
                <w:rFonts w:cs="Arial"/>
                <w:sz w:val="18"/>
                <w:szCs w:val="18"/>
              </w:rPr>
            </w:pPr>
          </w:p>
        </w:tc>
        <w:tc>
          <w:tcPr>
            <w:tcW w:w="1701" w:type="dxa"/>
            <w:tcBorders>
              <w:top w:val="single" w:sz="4" w:space="0" w:color="auto"/>
            </w:tcBorders>
            <w:vAlign w:val="bottom"/>
          </w:tcPr>
          <w:p w14:paraId="272FAE03"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6B337DD5"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316F3EEE"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702" w:type="dxa"/>
            <w:tcBorders>
              <w:top w:val="single" w:sz="4" w:space="0" w:color="auto"/>
            </w:tcBorders>
            <w:vAlign w:val="bottom"/>
          </w:tcPr>
          <w:p w14:paraId="13CDEF54"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5E632C33"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c>
          <w:tcPr>
            <w:tcW w:w="1702" w:type="dxa"/>
            <w:tcBorders>
              <w:top w:val="single" w:sz="4" w:space="0" w:color="auto"/>
            </w:tcBorders>
            <w:vAlign w:val="bottom"/>
          </w:tcPr>
          <w:p w14:paraId="1DA393B2" w14:textId="77777777" w:rsidR="00544EA0" w:rsidRPr="009637EB" w:rsidRDefault="00544EA0" w:rsidP="00467A33">
            <w:pPr>
              <w:ind w:left="-139" w:right="-72"/>
              <w:jc w:val="right"/>
              <w:rPr>
                <w:rFonts w:cs="Arial"/>
                <w:sz w:val="18"/>
                <w:szCs w:val="18"/>
                <w:cs/>
              </w:rPr>
            </w:pPr>
            <w:r w:rsidRPr="009637EB">
              <w:rPr>
                <w:rFonts w:cs="Arial"/>
                <w:sz w:val="18"/>
                <w:szCs w:val="18"/>
              </w:rPr>
              <w:t>(Unaudited)</w:t>
            </w:r>
          </w:p>
        </w:tc>
      </w:tr>
      <w:tr w:rsidR="00544EA0" w:rsidRPr="009637EB" w14:paraId="749D4727" w14:textId="77777777" w:rsidTr="00467A33">
        <w:tc>
          <w:tcPr>
            <w:tcW w:w="5182" w:type="dxa"/>
          </w:tcPr>
          <w:p w14:paraId="07A0D5BA" w14:textId="77777777" w:rsidR="00544EA0" w:rsidRPr="009637EB" w:rsidRDefault="00544EA0" w:rsidP="00544EA0">
            <w:pPr>
              <w:ind w:left="-101" w:right="-72"/>
              <w:rPr>
                <w:rFonts w:cs="Arial"/>
                <w:sz w:val="18"/>
                <w:szCs w:val="18"/>
              </w:rPr>
            </w:pPr>
          </w:p>
        </w:tc>
        <w:tc>
          <w:tcPr>
            <w:tcW w:w="1701" w:type="dxa"/>
            <w:vAlign w:val="bottom"/>
          </w:tcPr>
          <w:p w14:paraId="4033F3F9" w14:textId="762D7B69"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701" w:type="dxa"/>
            <w:vAlign w:val="bottom"/>
          </w:tcPr>
          <w:p w14:paraId="2423622A" w14:textId="587EA388"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c>
          <w:tcPr>
            <w:tcW w:w="1701" w:type="dxa"/>
            <w:vAlign w:val="bottom"/>
          </w:tcPr>
          <w:p w14:paraId="7C799C67" w14:textId="7A8D599E"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702" w:type="dxa"/>
            <w:vAlign w:val="bottom"/>
          </w:tcPr>
          <w:p w14:paraId="60720FA1" w14:textId="62E60A59"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c>
          <w:tcPr>
            <w:tcW w:w="1701" w:type="dxa"/>
            <w:vAlign w:val="bottom"/>
          </w:tcPr>
          <w:p w14:paraId="12CE8934" w14:textId="4DE997C7" w:rsidR="00544EA0" w:rsidRPr="009637EB" w:rsidRDefault="00544EA0" w:rsidP="00544EA0">
            <w:pPr>
              <w:ind w:left="-139" w:right="-72"/>
              <w:jc w:val="right"/>
              <w:rPr>
                <w:rFonts w:cs="Arial"/>
                <w:b w:val="0"/>
                <w:bCs w:val="0"/>
                <w:sz w:val="18"/>
                <w:szCs w:val="18"/>
                <w:lang w:val="en-GB"/>
              </w:rPr>
            </w:pPr>
            <w:r w:rsidRPr="009637EB">
              <w:rPr>
                <w:rFonts w:cs="Arial"/>
                <w:sz w:val="18"/>
                <w:szCs w:val="18"/>
                <w:lang w:val="en-GB"/>
              </w:rPr>
              <w:t>202</w:t>
            </w:r>
            <w:r>
              <w:rPr>
                <w:rFonts w:cs="Arial"/>
                <w:sz w:val="18"/>
                <w:szCs w:val="18"/>
                <w:lang w:val="en-GB"/>
              </w:rPr>
              <w:t>4</w:t>
            </w:r>
          </w:p>
        </w:tc>
        <w:tc>
          <w:tcPr>
            <w:tcW w:w="1702" w:type="dxa"/>
            <w:vAlign w:val="bottom"/>
          </w:tcPr>
          <w:p w14:paraId="18725115" w14:textId="1A6FC458" w:rsidR="00544EA0" w:rsidRPr="009637EB" w:rsidRDefault="00544EA0" w:rsidP="00544EA0">
            <w:pPr>
              <w:tabs>
                <w:tab w:val="left" w:pos="960"/>
              </w:tabs>
              <w:ind w:right="-72"/>
              <w:jc w:val="right"/>
              <w:rPr>
                <w:rFonts w:cs="Arial"/>
                <w:b w:val="0"/>
                <w:bCs w:val="0"/>
                <w:sz w:val="18"/>
                <w:szCs w:val="18"/>
                <w:lang w:val="en-US"/>
              </w:rPr>
            </w:pPr>
            <w:r w:rsidRPr="009637EB">
              <w:rPr>
                <w:rFonts w:cs="Arial"/>
                <w:sz w:val="18"/>
                <w:szCs w:val="18"/>
                <w:lang w:val="en-GB"/>
              </w:rPr>
              <w:t>2023</w:t>
            </w:r>
          </w:p>
        </w:tc>
      </w:tr>
      <w:tr w:rsidR="00544EA0" w:rsidRPr="009637EB" w14:paraId="71923493" w14:textId="77777777" w:rsidTr="00467A33">
        <w:tc>
          <w:tcPr>
            <w:tcW w:w="5182" w:type="dxa"/>
          </w:tcPr>
          <w:p w14:paraId="50BF89AB" w14:textId="77777777" w:rsidR="00544EA0" w:rsidRPr="009637EB" w:rsidRDefault="00544EA0" w:rsidP="00467A33">
            <w:pPr>
              <w:ind w:left="-101" w:right="-72"/>
              <w:rPr>
                <w:rFonts w:cs="Arial"/>
                <w:sz w:val="18"/>
                <w:szCs w:val="18"/>
              </w:rPr>
            </w:pPr>
          </w:p>
        </w:tc>
        <w:tc>
          <w:tcPr>
            <w:tcW w:w="1701" w:type="dxa"/>
            <w:tcBorders>
              <w:bottom w:val="single" w:sz="4" w:space="0" w:color="auto"/>
            </w:tcBorders>
          </w:tcPr>
          <w:p w14:paraId="5F11518A"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367214F8"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519B2EE8"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702" w:type="dxa"/>
            <w:tcBorders>
              <w:bottom w:val="single" w:sz="4" w:space="0" w:color="auto"/>
            </w:tcBorders>
          </w:tcPr>
          <w:p w14:paraId="496358B1"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034E530C"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c>
          <w:tcPr>
            <w:tcW w:w="1702" w:type="dxa"/>
            <w:tcBorders>
              <w:bottom w:val="single" w:sz="4" w:space="0" w:color="auto"/>
            </w:tcBorders>
          </w:tcPr>
          <w:p w14:paraId="6ED4B78B" w14:textId="77777777" w:rsidR="00544EA0" w:rsidRPr="009637EB" w:rsidRDefault="00544EA0" w:rsidP="00467A33">
            <w:pPr>
              <w:tabs>
                <w:tab w:val="left" w:pos="960"/>
              </w:tabs>
              <w:ind w:right="-72"/>
              <w:jc w:val="right"/>
              <w:rPr>
                <w:rFonts w:cs="Arial"/>
                <w:b w:val="0"/>
                <w:bCs w:val="0"/>
                <w:sz w:val="18"/>
                <w:szCs w:val="18"/>
                <w:cs/>
              </w:rPr>
            </w:pPr>
            <w:r w:rsidRPr="009637EB">
              <w:rPr>
                <w:rFonts w:cs="Arial"/>
                <w:sz w:val="18"/>
                <w:szCs w:val="18"/>
                <w:cs/>
              </w:rPr>
              <w:t>Baht</w:t>
            </w:r>
          </w:p>
        </w:tc>
      </w:tr>
      <w:tr w:rsidR="00544EA0" w:rsidRPr="009637EB" w14:paraId="3C0D18E2" w14:textId="77777777" w:rsidTr="00467A33">
        <w:tc>
          <w:tcPr>
            <w:tcW w:w="5182" w:type="dxa"/>
            <w:vAlign w:val="center"/>
            <w:hideMark/>
          </w:tcPr>
          <w:p w14:paraId="10F7DD85" w14:textId="77777777" w:rsidR="00544EA0" w:rsidRPr="009637EB" w:rsidRDefault="00544EA0" w:rsidP="00467A33">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0FFA035F" w14:textId="77777777" w:rsidR="00544EA0" w:rsidRPr="009637EB" w:rsidRDefault="00544EA0" w:rsidP="00467A33">
            <w:pPr>
              <w:ind w:right="-72"/>
              <w:jc w:val="right"/>
              <w:rPr>
                <w:rFonts w:cs="Arial"/>
                <w:b w:val="0"/>
                <w:bCs w:val="0"/>
                <w:sz w:val="18"/>
                <w:szCs w:val="18"/>
                <w:lang w:val="en-US"/>
              </w:rPr>
            </w:pPr>
          </w:p>
        </w:tc>
        <w:tc>
          <w:tcPr>
            <w:tcW w:w="1701" w:type="dxa"/>
            <w:tcBorders>
              <w:top w:val="single" w:sz="4" w:space="0" w:color="auto"/>
            </w:tcBorders>
            <w:vAlign w:val="bottom"/>
          </w:tcPr>
          <w:p w14:paraId="05601501" w14:textId="77777777" w:rsidR="00544EA0" w:rsidRPr="009637EB" w:rsidRDefault="00544EA0" w:rsidP="00467A33">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2127166" w14:textId="77777777" w:rsidR="00544EA0" w:rsidRPr="009637EB" w:rsidRDefault="00544EA0" w:rsidP="00467A33">
            <w:pPr>
              <w:ind w:right="-72"/>
              <w:jc w:val="right"/>
              <w:rPr>
                <w:rFonts w:cs="Arial"/>
                <w:b w:val="0"/>
                <w:bCs w:val="0"/>
                <w:sz w:val="18"/>
                <w:szCs w:val="18"/>
                <w:lang w:val="en-US"/>
              </w:rPr>
            </w:pPr>
          </w:p>
        </w:tc>
        <w:tc>
          <w:tcPr>
            <w:tcW w:w="1702" w:type="dxa"/>
            <w:tcBorders>
              <w:top w:val="single" w:sz="4" w:space="0" w:color="auto"/>
            </w:tcBorders>
            <w:vAlign w:val="bottom"/>
          </w:tcPr>
          <w:p w14:paraId="28952C13" w14:textId="77777777" w:rsidR="00544EA0" w:rsidRPr="009637EB" w:rsidRDefault="00544EA0" w:rsidP="00467A33">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DC89C75" w14:textId="77777777" w:rsidR="00544EA0" w:rsidRPr="009637EB" w:rsidRDefault="00544EA0" w:rsidP="00467A33">
            <w:pPr>
              <w:ind w:right="-72"/>
              <w:jc w:val="right"/>
              <w:rPr>
                <w:rFonts w:cs="Arial"/>
                <w:b w:val="0"/>
                <w:bCs w:val="0"/>
                <w:sz w:val="18"/>
                <w:szCs w:val="18"/>
                <w:lang w:val="en-US"/>
              </w:rPr>
            </w:pPr>
          </w:p>
        </w:tc>
        <w:tc>
          <w:tcPr>
            <w:tcW w:w="1702" w:type="dxa"/>
            <w:tcBorders>
              <w:top w:val="single" w:sz="4" w:space="0" w:color="auto"/>
            </w:tcBorders>
            <w:vAlign w:val="bottom"/>
          </w:tcPr>
          <w:p w14:paraId="14272041" w14:textId="77777777" w:rsidR="00544EA0" w:rsidRPr="009637EB" w:rsidRDefault="00544EA0" w:rsidP="00467A33">
            <w:pPr>
              <w:ind w:right="-72"/>
              <w:jc w:val="right"/>
              <w:rPr>
                <w:rFonts w:cs="Arial"/>
                <w:b w:val="0"/>
                <w:bCs w:val="0"/>
                <w:sz w:val="18"/>
                <w:szCs w:val="18"/>
                <w:lang w:val="en-US"/>
              </w:rPr>
            </w:pPr>
          </w:p>
        </w:tc>
      </w:tr>
      <w:tr w:rsidR="00E86ADF" w:rsidRPr="009637EB" w14:paraId="34F9FA84" w14:textId="77777777" w:rsidTr="00467A33">
        <w:tc>
          <w:tcPr>
            <w:tcW w:w="5182" w:type="dxa"/>
            <w:vAlign w:val="center"/>
          </w:tcPr>
          <w:p w14:paraId="5D806393"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tcPr>
          <w:p w14:paraId="2178F790" w14:textId="3236E690"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23,866,541 </w:t>
            </w:r>
          </w:p>
        </w:tc>
        <w:tc>
          <w:tcPr>
            <w:tcW w:w="1701" w:type="dxa"/>
            <w:tcBorders>
              <w:bottom w:val="single" w:sz="4" w:space="0" w:color="auto"/>
            </w:tcBorders>
            <w:shd w:val="clear" w:color="auto" w:fill="auto"/>
          </w:tcPr>
          <w:p w14:paraId="38BE1E23" w14:textId="21587B46"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21,860,953 </w:t>
            </w:r>
          </w:p>
        </w:tc>
        <w:tc>
          <w:tcPr>
            <w:tcW w:w="1701" w:type="dxa"/>
            <w:tcBorders>
              <w:bottom w:val="single" w:sz="4" w:space="0" w:color="auto"/>
            </w:tcBorders>
            <w:shd w:val="clear" w:color="auto" w:fill="FAFAFA"/>
          </w:tcPr>
          <w:p w14:paraId="709701D9" w14:textId="5A7DF316"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51,685,133 </w:t>
            </w:r>
          </w:p>
        </w:tc>
        <w:tc>
          <w:tcPr>
            <w:tcW w:w="1702" w:type="dxa"/>
            <w:tcBorders>
              <w:bottom w:val="single" w:sz="4" w:space="0" w:color="auto"/>
            </w:tcBorders>
            <w:shd w:val="clear" w:color="auto" w:fill="auto"/>
          </w:tcPr>
          <w:p w14:paraId="6C2ED991" w14:textId="2D79860B"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42,663,053 </w:t>
            </w:r>
          </w:p>
        </w:tc>
        <w:tc>
          <w:tcPr>
            <w:tcW w:w="1701" w:type="dxa"/>
            <w:tcBorders>
              <w:bottom w:val="single" w:sz="4" w:space="0" w:color="auto"/>
            </w:tcBorders>
            <w:shd w:val="clear" w:color="auto" w:fill="FAFAFA"/>
          </w:tcPr>
          <w:p w14:paraId="5C5D73B4" w14:textId="2A180F0B"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75,551,674 </w:t>
            </w:r>
          </w:p>
        </w:tc>
        <w:tc>
          <w:tcPr>
            <w:tcW w:w="1702" w:type="dxa"/>
            <w:tcBorders>
              <w:bottom w:val="single" w:sz="4" w:space="0" w:color="auto"/>
            </w:tcBorders>
            <w:shd w:val="clear" w:color="auto" w:fill="auto"/>
          </w:tcPr>
          <w:p w14:paraId="082CAD1E" w14:textId="124586D6"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64,524,006 </w:t>
            </w:r>
          </w:p>
        </w:tc>
      </w:tr>
      <w:tr w:rsidR="00E86ADF" w:rsidRPr="009637EB" w14:paraId="6A3FE1A8" w14:textId="77777777" w:rsidTr="00FC55CC">
        <w:tc>
          <w:tcPr>
            <w:tcW w:w="5182" w:type="dxa"/>
            <w:vAlign w:val="center"/>
          </w:tcPr>
          <w:p w14:paraId="750C70A4" w14:textId="77777777" w:rsidR="00E86ADF" w:rsidRPr="009637EB" w:rsidRDefault="00E86ADF" w:rsidP="00E86ADF">
            <w:pPr>
              <w:ind w:left="-101" w:right="-72"/>
              <w:rPr>
                <w:rFonts w:cs="Arial"/>
                <w:b w:val="0"/>
                <w:bCs w:val="0"/>
                <w:noProof/>
                <w:sz w:val="18"/>
                <w:szCs w:val="18"/>
              </w:rPr>
            </w:pPr>
          </w:p>
        </w:tc>
        <w:tc>
          <w:tcPr>
            <w:tcW w:w="1701" w:type="dxa"/>
            <w:tcBorders>
              <w:top w:val="single" w:sz="4" w:space="0" w:color="auto"/>
            </w:tcBorders>
            <w:shd w:val="clear" w:color="auto" w:fill="FAFAFA"/>
          </w:tcPr>
          <w:p w14:paraId="794A49D9" w14:textId="77777777" w:rsidR="00E86ADF" w:rsidRPr="00E86ADF" w:rsidRDefault="00E86ADF" w:rsidP="00E86ADF">
            <w:pPr>
              <w:ind w:right="-72"/>
              <w:jc w:val="right"/>
              <w:rPr>
                <w:rFonts w:cs="Arial"/>
                <w:b w:val="0"/>
                <w:bCs w:val="0"/>
                <w:sz w:val="18"/>
                <w:szCs w:val="18"/>
                <w:cs/>
                <w:lang w:val="en-US"/>
              </w:rPr>
            </w:pPr>
          </w:p>
        </w:tc>
        <w:tc>
          <w:tcPr>
            <w:tcW w:w="1701" w:type="dxa"/>
            <w:tcBorders>
              <w:top w:val="single" w:sz="4" w:space="0" w:color="auto"/>
            </w:tcBorders>
          </w:tcPr>
          <w:p w14:paraId="31FFF6DB" w14:textId="77777777" w:rsidR="00E86ADF" w:rsidRPr="00E86ADF" w:rsidRDefault="00E86ADF" w:rsidP="00E86ADF">
            <w:pPr>
              <w:ind w:right="-72"/>
              <w:jc w:val="right"/>
              <w:rPr>
                <w:rFonts w:cs="Arial"/>
                <w:b w:val="0"/>
                <w:bCs w:val="0"/>
                <w:sz w:val="18"/>
                <w:szCs w:val="18"/>
                <w:cs/>
                <w:lang w:val="en-US"/>
              </w:rPr>
            </w:pPr>
          </w:p>
        </w:tc>
        <w:tc>
          <w:tcPr>
            <w:tcW w:w="1701" w:type="dxa"/>
            <w:tcBorders>
              <w:top w:val="single" w:sz="4" w:space="0" w:color="auto"/>
            </w:tcBorders>
            <w:shd w:val="clear" w:color="auto" w:fill="FAFAFA"/>
          </w:tcPr>
          <w:p w14:paraId="43ADEE20" w14:textId="77777777" w:rsidR="00E86ADF" w:rsidRPr="00E86ADF" w:rsidRDefault="00E86ADF" w:rsidP="00E86ADF">
            <w:pPr>
              <w:ind w:right="-72"/>
              <w:jc w:val="right"/>
              <w:rPr>
                <w:rFonts w:cs="Arial"/>
                <w:b w:val="0"/>
                <w:bCs w:val="0"/>
                <w:sz w:val="18"/>
                <w:szCs w:val="18"/>
                <w:cs/>
                <w:lang w:val="en-US"/>
              </w:rPr>
            </w:pPr>
          </w:p>
        </w:tc>
        <w:tc>
          <w:tcPr>
            <w:tcW w:w="1702" w:type="dxa"/>
            <w:tcBorders>
              <w:top w:val="single" w:sz="4" w:space="0" w:color="auto"/>
            </w:tcBorders>
            <w:shd w:val="clear" w:color="auto" w:fill="auto"/>
          </w:tcPr>
          <w:p w14:paraId="02950ECE" w14:textId="77777777" w:rsidR="00E86ADF" w:rsidRPr="00E86ADF" w:rsidRDefault="00E86ADF" w:rsidP="00E86ADF">
            <w:pPr>
              <w:ind w:right="-72"/>
              <w:jc w:val="right"/>
              <w:rPr>
                <w:rFonts w:cs="Arial"/>
                <w:b w:val="0"/>
                <w:bCs w:val="0"/>
                <w:sz w:val="18"/>
                <w:szCs w:val="18"/>
                <w:cs/>
                <w:lang w:val="en-US"/>
              </w:rPr>
            </w:pPr>
          </w:p>
        </w:tc>
        <w:tc>
          <w:tcPr>
            <w:tcW w:w="1701" w:type="dxa"/>
            <w:tcBorders>
              <w:top w:val="single" w:sz="4" w:space="0" w:color="auto"/>
            </w:tcBorders>
            <w:shd w:val="clear" w:color="auto" w:fill="FAFAFA"/>
          </w:tcPr>
          <w:p w14:paraId="2B65ABC3" w14:textId="77777777" w:rsidR="00E86ADF" w:rsidRPr="00E86ADF" w:rsidRDefault="00E86ADF" w:rsidP="00E86ADF">
            <w:pPr>
              <w:ind w:right="-72"/>
              <w:jc w:val="right"/>
              <w:rPr>
                <w:rFonts w:cs="Arial"/>
                <w:b w:val="0"/>
                <w:bCs w:val="0"/>
                <w:sz w:val="18"/>
                <w:szCs w:val="18"/>
                <w:cs/>
                <w:lang w:val="en-US"/>
              </w:rPr>
            </w:pPr>
          </w:p>
        </w:tc>
        <w:tc>
          <w:tcPr>
            <w:tcW w:w="1702" w:type="dxa"/>
            <w:tcBorders>
              <w:top w:val="single" w:sz="4" w:space="0" w:color="auto"/>
            </w:tcBorders>
            <w:shd w:val="clear" w:color="auto" w:fill="auto"/>
          </w:tcPr>
          <w:p w14:paraId="767B10C9" w14:textId="77777777" w:rsidR="00E86ADF" w:rsidRPr="00E86ADF" w:rsidRDefault="00E86ADF" w:rsidP="00E86ADF">
            <w:pPr>
              <w:ind w:right="-72"/>
              <w:jc w:val="right"/>
              <w:rPr>
                <w:rFonts w:cs="Arial"/>
                <w:b w:val="0"/>
                <w:bCs w:val="0"/>
                <w:sz w:val="18"/>
                <w:szCs w:val="18"/>
                <w:cs/>
                <w:lang w:val="en-US"/>
              </w:rPr>
            </w:pPr>
          </w:p>
        </w:tc>
      </w:tr>
      <w:tr w:rsidR="00E86ADF" w:rsidRPr="009637EB" w14:paraId="205A2FB7" w14:textId="77777777" w:rsidTr="00467A33">
        <w:tc>
          <w:tcPr>
            <w:tcW w:w="5182" w:type="dxa"/>
            <w:vAlign w:val="center"/>
          </w:tcPr>
          <w:p w14:paraId="2FC0E6F0" w14:textId="77777777" w:rsidR="00E86ADF" w:rsidRPr="009637EB" w:rsidRDefault="00E86ADF" w:rsidP="00E86ADF">
            <w:pPr>
              <w:ind w:left="-101" w:right="-72"/>
              <w:rPr>
                <w:rFonts w:cs="Arial"/>
                <w:b w:val="0"/>
                <w:bCs w:val="0"/>
                <w:noProof/>
                <w:sz w:val="18"/>
                <w:szCs w:val="18"/>
              </w:rPr>
            </w:pPr>
            <w:r w:rsidRPr="009637EB">
              <w:rPr>
                <w:rFonts w:cs="Arial"/>
                <w:b w:val="0"/>
                <w:bCs w:val="0"/>
                <w:noProof/>
                <w:sz w:val="18"/>
                <w:szCs w:val="18"/>
              </w:rPr>
              <w:t>Operating result by segment</w:t>
            </w:r>
          </w:p>
        </w:tc>
        <w:tc>
          <w:tcPr>
            <w:tcW w:w="1701" w:type="dxa"/>
            <w:shd w:val="clear" w:color="auto" w:fill="FAFAFA"/>
          </w:tcPr>
          <w:p w14:paraId="16685729" w14:textId="10528D99"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17,950,306 </w:t>
            </w:r>
          </w:p>
        </w:tc>
        <w:tc>
          <w:tcPr>
            <w:tcW w:w="1701" w:type="dxa"/>
            <w:shd w:val="clear" w:color="auto" w:fill="auto"/>
          </w:tcPr>
          <w:p w14:paraId="3BE48ECB" w14:textId="353AF55B"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15,584,469 </w:t>
            </w:r>
          </w:p>
        </w:tc>
        <w:tc>
          <w:tcPr>
            <w:tcW w:w="1701" w:type="dxa"/>
            <w:shd w:val="clear" w:color="auto" w:fill="FAFAFA"/>
          </w:tcPr>
          <w:p w14:paraId="4A46E5DA" w14:textId="31E38312"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42,571,683 </w:t>
            </w:r>
          </w:p>
        </w:tc>
        <w:tc>
          <w:tcPr>
            <w:tcW w:w="1702" w:type="dxa"/>
            <w:shd w:val="clear" w:color="auto" w:fill="auto"/>
          </w:tcPr>
          <w:p w14:paraId="1CECA973" w14:textId="1AF9BEEB"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34,738,937 </w:t>
            </w:r>
          </w:p>
        </w:tc>
        <w:tc>
          <w:tcPr>
            <w:tcW w:w="1701" w:type="dxa"/>
            <w:shd w:val="clear" w:color="auto" w:fill="FAFAFA"/>
          </w:tcPr>
          <w:p w14:paraId="3E2D5EAB" w14:textId="7A1DFF15"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60,521,989 </w:t>
            </w:r>
          </w:p>
        </w:tc>
        <w:tc>
          <w:tcPr>
            <w:tcW w:w="1702" w:type="dxa"/>
            <w:shd w:val="clear" w:color="auto" w:fill="auto"/>
          </w:tcPr>
          <w:p w14:paraId="6D95A14E" w14:textId="1B785AA7"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50,323,406 </w:t>
            </w:r>
          </w:p>
        </w:tc>
      </w:tr>
      <w:tr w:rsidR="00E86ADF" w:rsidRPr="009637EB" w14:paraId="314EB7B8" w14:textId="77777777" w:rsidTr="00FC55CC">
        <w:tc>
          <w:tcPr>
            <w:tcW w:w="5182" w:type="dxa"/>
            <w:vAlign w:val="center"/>
          </w:tcPr>
          <w:p w14:paraId="3EE5350E" w14:textId="77777777" w:rsidR="00E86ADF" w:rsidRPr="009637EB" w:rsidRDefault="00E86ADF" w:rsidP="00E86ADF">
            <w:pPr>
              <w:ind w:left="-101" w:right="-72"/>
              <w:rPr>
                <w:rFonts w:cs="Arial"/>
                <w:b w:val="0"/>
                <w:bCs w:val="0"/>
                <w:noProof/>
                <w:sz w:val="18"/>
                <w:szCs w:val="18"/>
                <w:cs/>
              </w:rPr>
            </w:pPr>
            <w:r w:rsidRPr="009637EB">
              <w:rPr>
                <w:rFonts w:cs="Arial"/>
                <w:b w:val="0"/>
                <w:bCs w:val="0"/>
                <w:noProof/>
                <w:sz w:val="18"/>
                <w:szCs w:val="18"/>
                <w:cs/>
              </w:rPr>
              <w:t>Selling expense</w:t>
            </w:r>
          </w:p>
        </w:tc>
        <w:tc>
          <w:tcPr>
            <w:tcW w:w="1701" w:type="dxa"/>
            <w:shd w:val="clear" w:color="auto" w:fill="FAFAFA"/>
          </w:tcPr>
          <w:p w14:paraId="7A312F0D" w14:textId="77777777" w:rsidR="00E86ADF" w:rsidRPr="00E86ADF" w:rsidRDefault="00E86ADF" w:rsidP="00E86ADF">
            <w:pPr>
              <w:ind w:right="-72"/>
              <w:jc w:val="right"/>
              <w:rPr>
                <w:rFonts w:cs="Arial"/>
                <w:b w:val="0"/>
                <w:bCs w:val="0"/>
                <w:sz w:val="18"/>
                <w:szCs w:val="18"/>
                <w:lang w:val="en-US"/>
              </w:rPr>
            </w:pPr>
          </w:p>
        </w:tc>
        <w:tc>
          <w:tcPr>
            <w:tcW w:w="1701" w:type="dxa"/>
          </w:tcPr>
          <w:p w14:paraId="4BE7052D" w14:textId="77777777" w:rsidR="00E86ADF" w:rsidRPr="00E86ADF" w:rsidRDefault="00E86ADF" w:rsidP="00E86ADF">
            <w:pPr>
              <w:ind w:right="-72"/>
              <w:jc w:val="right"/>
              <w:rPr>
                <w:rFonts w:cs="Arial"/>
                <w:b w:val="0"/>
                <w:bCs w:val="0"/>
                <w:sz w:val="18"/>
                <w:szCs w:val="18"/>
                <w:cs/>
                <w:lang w:val="en-US"/>
              </w:rPr>
            </w:pPr>
          </w:p>
        </w:tc>
        <w:tc>
          <w:tcPr>
            <w:tcW w:w="1701" w:type="dxa"/>
            <w:shd w:val="clear" w:color="auto" w:fill="FAFAFA"/>
          </w:tcPr>
          <w:p w14:paraId="78BE6822" w14:textId="77777777" w:rsidR="00E86ADF" w:rsidRPr="00E86ADF" w:rsidRDefault="00E86ADF" w:rsidP="00E86ADF">
            <w:pPr>
              <w:ind w:right="-72"/>
              <w:jc w:val="right"/>
              <w:rPr>
                <w:rFonts w:cs="Arial"/>
                <w:b w:val="0"/>
                <w:bCs w:val="0"/>
                <w:sz w:val="18"/>
                <w:szCs w:val="18"/>
                <w:cs/>
                <w:lang w:val="en-US"/>
              </w:rPr>
            </w:pPr>
          </w:p>
        </w:tc>
        <w:tc>
          <w:tcPr>
            <w:tcW w:w="1702" w:type="dxa"/>
            <w:shd w:val="clear" w:color="auto" w:fill="auto"/>
          </w:tcPr>
          <w:p w14:paraId="3BADE9EC" w14:textId="77777777" w:rsidR="00E86ADF" w:rsidRPr="00E86ADF" w:rsidRDefault="00E86ADF" w:rsidP="00E86ADF">
            <w:pPr>
              <w:ind w:right="-72"/>
              <w:jc w:val="right"/>
              <w:rPr>
                <w:rFonts w:cs="Arial"/>
                <w:b w:val="0"/>
                <w:bCs w:val="0"/>
                <w:sz w:val="18"/>
                <w:szCs w:val="18"/>
                <w:cs/>
                <w:lang w:val="en-US"/>
              </w:rPr>
            </w:pPr>
          </w:p>
        </w:tc>
        <w:tc>
          <w:tcPr>
            <w:tcW w:w="1701" w:type="dxa"/>
            <w:shd w:val="clear" w:color="auto" w:fill="FAFAFA"/>
          </w:tcPr>
          <w:p w14:paraId="19F3C918" w14:textId="733A6972"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(1,582,750)</w:t>
            </w:r>
          </w:p>
        </w:tc>
        <w:tc>
          <w:tcPr>
            <w:tcW w:w="1702" w:type="dxa"/>
            <w:shd w:val="clear" w:color="auto" w:fill="auto"/>
          </w:tcPr>
          <w:p w14:paraId="387666B3" w14:textId="573EE302"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(1,075,471)</w:t>
            </w:r>
          </w:p>
        </w:tc>
      </w:tr>
      <w:tr w:rsidR="00E86ADF" w:rsidRPr="009637EB" w14:paraId="3829E689" w14:textId="77777777" w:rsidTr="00FC55CC">
        <w:tc>
          <w:tcPr>
            <w:tcW w:w="5182" w:type="dxa"/>
            <w:vAlign w:val="center"/>
          </w:tcPr>
          <w:p w14:paraId="33EAEDC1" w14:textId="77777777" w:rsidR="00E86ADF" w:rsidRPr="009637EB" w:rsidRDefault="00E86ADF" w:rsidP="00E86ADF">
            <w:pPr>
              <w:ind w:left="-101" w:right="-72"/>
              <w:rPr>
                <w:rFonts w:cs="Arial"/>
                <w:b w:val="0"/>
                <w:bCs w:val="0"/>
                <w:noProof/>
                <w:sz w:val="18"/>
                <w:szCs w:val="18"/>
              </w:rPr>
            </w:pPr>
            <w:r w:rsidRPr="009637EB">
              <w:rPr>
                <w:rFonts w:cs="Arial"/>
                <w:b w:val="0"/>
                <w:bCs w:val="0"/>
                <w:noProof/>
                <w:sz w:val="18"/>
                <w:szCs w:val="18"/>
              </w:rPr>
              <w:t>Administrative expenses</w:t>
            </w:r>
          </w:p>
        </w:tc>
        <w:tc>
          <w:tcPr>
            <w:tcW w:w="1701" w:type="dxa"/>
            <w:shd w:val="clear" w:color="auto" w:fill="FAFAFA"/>
          </w:tcPr>
          <w:p w14:paraId="56AFCBC5" w14:textId="77777777" w:rsidR="00E86ADF" w:rsidRPr="00E86ADF" w:rsidRDefault="00E86ADF" w:rsidP="00E86ADF">
            <w:pPr>
              <w:ind w:right="-72"/>
              <w:jc w:val="right"/>
              <w:rPr>
                <w:rFonts w:cs="Arial"/>
                <w:b w:val="0"/>
                <w:bCs w:val="0"/>
                <w:sz w:val="18"/>
                <w:szCs w:val="18"/>
                <w:lang w:val="en-US"/>
              </w:rPr>
            </w:pPr>
          </w:p>
        </w:tc>
        <w:tc>
          <w:tcPr>
            <w:tcW w:w="1701" w:type="dxa"/>
          </w:tcPr>
          <w:p w14:paraId="3129296C"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1326DA72"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54970275"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40462170" w14:textId="2297B8C4"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(26,116,876)</w:t>
            </w:r>
          </w:p>
        </w:tc>
        <w:tc>
          <w:tcPr>
            <w:tcW w:w="1702" w:type="dxa"/>
            <w:shd w:val="clear" w:color="auto" w:fill="auto"/>
          </w:tcPr>
          <w:p w14:paraId="5D7DA4D8" w14:textId="303A7709"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(14,933,845)</w:t>
            </w:r>
          </w:p>
        </w:tc>
      </w:tr>
      <w:tr w:rsidR="00E86ADF" w:rsidRPr="009637EB" w14:paraId="6C32F74B" w14:textId="77777777" w:rsidTr="00FC55CC">
        <w:tc>
          <w:tcPr>
            <w:tcW w:w="5182" w:type="dxa"/>
            <w:vAlign w:val="center"/>
          </w:tcPr>
          <w:p w14:paraId="3A7DD71C" w14:textId="77777777" w:rsidR="00E86ADF" w:rsidRPr="009637EB" w:rsidRDefault="00E86ADF" w:rsidP="00E86ADF">
            <w:pPr>
              <w:ind w:left="-101" w:right="-72"/>
              <w:rPr>
                <w:rFonts w:cs="Arial"/>
                <w:b w:val="0"/>
                <w:bCs w:val="0"/>
                <w:noProof/>
                <w:sz w:val="18"/>
                <w:szCs w:val="18"/>
              </w:rPr>
            </w:pPr>
          </w:p>
        </w:tc>
        <w:tc>
          <w:tcPr>
            <w:tcW w:w="1701" w:type="dxa"/>
            <w:shd w:val="clear" w:color="auto" w:fill="FAFAFA"/>
          </w:tcPr>
          <w:p w14:paraId="08B20FA3" w14:textId="77777777" w:rsidR="00E86ADF" w:rsidRPr="00E86ADF" w:rsidRDefault="00E86ADF" w:rsidP="00E86ADF">
            <w:pPr>
              <w:ind w:right="-72"/>
              <w:jc w:val="right"/>
              <w:rPr>
                <w:rFonts w:cs="Arial"/>
                <w:b w:val="0"/>
                <w:bCs w:val="0"/>
                <w:sz w:val="18"/>
                <w:szCs w:val="18"/>
                <w:lang w:val="en-US"/>
              </w:rPr>
            </w:pPr>
          </w:p>
        </w:tc>
        <w:tc>
          <w:tcPr>
            <w:tcW w:w="1701" w:type="dxa"/>
          </w:tcPr>
          <w:p w14:paraId="320E981D"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74EE5757"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76999765" w14:textId="77777777" w:rsidR="00E86ADF" w:rsidRPr="00E86ADF" w:rsidRDefault="00E86ADF" w:rsidP="00E86ADF">
            <w:pPr>
              <w:ind w:right="-72"/>
              <w:jc w:val="right"/>
              <w:rPr>
                <w:rFonts w:cs="Arial"/>
                <w:b w:val="0"/>
                <w:bCs w:val="0"/>
                <w:sz w:val="18"/>
                <w:szCs w:val="18"/>
                <w:lang w:val="en-US"/>
              </w:rPr>
            </w:pPr>
          </w:p>
        </w:tc>
        <w:tc>
          <w:tcPr>
            <w:tcW w:w="1701" w:type="dxa"/>
            <w:tcBorders>
              <w:top w:val="single" w:sz="4" w:space="0" w:color="auto"/>
            </w:tcBorders>
            <w:shd w:val="clear" w:color="auto" w:fill="FAFAFA"/>
          </w:tcPr>
          <w:p w14:paraId="7D51E204" w14:textId="77777777" w:rsidR="00E86ADF" w:rsidRPr="00E86ADF" w:rsidRDefault="00E86ADF" w:rsidP="00E86ADF">
            <w:pPr>
              <w:ind w:right="-72"/>
              <w:jc w:val="right"/>
              <w:rPr>
                <w:rFonts w:cs="Arial"/>
                <w:b w:val="0"/>
                <w:bCs w:val="0"/>
                <w:sz w:val="18"/>
                <w:szCs w:val="18"/>
                <w:cs/>
                <w:lang w:val="en-US"/>
              </w:rPr>
            </w:pPr>
          </w:p>
        </w:tc>
        <w:tc>
          <w:tcPr>
            <w:tcW w:w="1702" w:type="dxa"/>
            <w:tcBorders>
              <w:top w:val="single" w:sz="4" w:space="0" w:color="auto"/>
            </w:tcBorders>
            <w:shd w:val="clear" w:color="auto" w:fill="auto"/>
          </w:tcPr>
          <w:p w14:paraId="4958BC0C" w14:textId="77777777" w:rsidR="00E86ADF" w:rsidRPr="00E86ADF" w:rsidRDefault="00E86ADF" w:rsidP="00E86ADF">
            <w:pPr>
              <w:ind w:right="-72"/>
              <w:jc w:val="right"/>
              <w:rPr>
                <w:rFonts w:cs="Arial"/>
                <w:b w:val="0"/>
                <w:bCs w:val="0"/>
                <w:sz w:val="18"/>
                <w:szCs w:val="18"/>
                <w:cs/>
                <w:lang w:val="en-US"/>
              </w:rPr>
            </w:pPr>
          </w:p>
        </w:tc>
      </w:tr>
      <w:tr w:rsidR="00E86ADF" w:rsidRPr="009637EB" w14:paraId="0E67EBF8" w14:textId="77777777" w:rsidTr="00FC55CC">
        <w:tc>
          <w:tcPr>
            <w:tcW w:w="5182" w:type="dxa"/>
            <w:vAlign w:val="center"/>
          </w:tcPr>
          <w:p w14:paraId="7A45D767" w14:textId="77777777" w:rsidR="00E86ADF" w:rsidRPr="009637EB" w:rsidRDefault="00E86ADF" w:rsidP="00E86ADF">
            <w:pPr>
              <w:ind w:left="-101" w:right="-72"/>
              <w:rPr>
                <w:rFonts w:cs="Arial"/>
                <w:b w:val="0"/>
                <w:bCs w:val="0"/>
                <w:noProof/>
                <w:sz w:val="18"/>
                <w:szCs w:val="18"/>
              </w:rPr>
            </w:pPr>
            <w:r w:rsidRPr="009637EB">
              <w:rPr>
                <w:rFonts w:cs="Arial"/>
                <w:b w:val="0"/>
                <w:bCs w:val="0"/>
                <w:noProof/>
                <w:sz w:val="18"/>
                <w:szCs w:val="18"/>
              </w:rPr>
              <w:t>Operating profit</w:t>
            </w:r>
          </w:p>
        </w:tc>
        <w:tc>
          <w:tcPr>
            <w:tcW w:w="1701" w:type="dxa"/>
            <w:shd w:val="clear" w:color="auto" w:fill="FAFAFA"/>
          </w:tcPr>
          <w:p w14:paraId="64657EA1" w14:textId="77777777" w:rsidR="00E86ADF" w:rsidRPr="00E86ADF" w:rsidRDefault="00E86ADF" w:rsidP="00E86ADF">
            <w:pPr>
              <w:ind w:right="-72"/>
              <w:jc w:val="right"/>
              <w:rPr>
                <w:rFonts w:cs="Arial"/>
                <w:b w:val="0"/>
                <w:bCs w:val="0"/>
                <w:sz w:val="18"/>
                <w:szCs w:val="18"/>
                <w:lang w:val="en-US"/>
              </w:rPr>
            </w:pPr>
          </w:p>
        </w:tc>
        <w:tc>
          <w:tcPr>
            <w:tcW w:w="1701" w:type="dxa"/>
          </w:tcPr>
          <w:p w14:paraId="24B7DC34"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3C877814"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34167228"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5C2628AB" w14:textId="4DF55109"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32,822,363 </w:t>
            </w:r>
          </w:p>
        </w:tc>
        <w:tc>
          <w:tcPr>
            <w:tcW w:w="1702" w:type="dxa"/>
            <w:shd w:val="clear" w:color="auto" w:fill="auto"/>
          </w:tcPr>
          <w:p w14:paraId="3EF3148B" w14:textId="4DFE2F48"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34,314,090 </w:t>
            </w:r>
          </w:p>
        </w:tc>
      </w:tr>
      <w:tr w:rsidR="00E86ADF" w:rsidRPr="009637EB" w14:paraId="46915245" w14:textId="77777777" w:rsidTr="00FC55CC">
        <w:tc>
          <w:tcPr>
            <w:tcW w:w="5182" w:type="dxa"/>
            <w:vAlign w:val="center"/>
          </w:tcPr>
          <w:p w14:paraId="43D449E8"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cs="Arial"/>
                <w:b w:val="0"/>
                <w:bCs w:val="0"/>
                <w:noProof/>
                <w:sz w:val="18"/>
                <w:szCs w:val="18"/>
              </w:rPr>
              <w:t>Other income</w:t>
            </w:r>
          </w:p>
        </w:tc>
        <w:tc>
          <w:tcPr>
            <w:tcW w:w="1701" w:type="dxa"/>
            <w:shd w:val="clear" w:color="auto" w:fill="FAFAFA"/>
          </w:tcPr>
          <w:p w14:paraId="422427B1" w14:textId="77777777" w:rsidR="00E86ADF" w:rsidRPr="00E86ADF" w:rsidRDefault="00E86ADF" w:rsidP="00E86ADF">
            <w:pPr>
              <w:ind w:right="-72"/>
              <w:jc w:val="right"/>
              <w:rPr>
                <w:rFonts w:cs="Arial"/>
                <w:b w:val="0"/>
                <w:bCs w:val="0"/>
                <w:sz w:val="18"/>
                <w:szCs w:val="18"/>
                <w:lang w:val="en-US"/>
              </w:rPr>
            </w:pPr>
          </w:p>
        </w:tc>
        <w:tc>
          <w:tcPr>
            <w:tcW w:w="1701" w:type="dxa"/>
          </w:tcPr>
          <w:p w14:paraId="0013860D"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080A3E8C"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0C0E3F94"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19A9D32C" w14:textId="2B68B37A"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5,431,730 </w:t>
            </w:r>
          </w:p>
        </w:tc>
        <w:tc>
          <w:tcPr>
            <w:tcW w:w="1702" w:type="dxa"/>
            <w:shd w:val="clear" w:color="auto" w:fill="auto"/>
          </w:tcPr>
          <w:p w14:paraId="23170E6E" w14:textId="7E7A0D39"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1,227,544 </w:t>
            </w:r>
          </w:p>
        </w:tc>
      </w:tr>
      <w:tr w:rsidR="00E86ADF" w:rsidRPr="009637EB" w14:paraId="2F519D75" w14:textId="77777777" w:rsidTr="00FC55CC">
        <w:tc>
          <w:tcPr>
            <w:tcW w:w="5182" w:type="dxa"/>
            <w:vAlign w:val="center"/>
          </w:tcPr>
          <w:p w14:paraId="500DED31"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cs="Arial"/>
                <w:b w:val="0"/>
                <w:bCs w:val="0"/>
                <w:noProof/>
                <w:sz w:val="18"/>
                <w:szCs w:val="18"/>
              </w:rPr>
              <w:t>Other</w:t>
            </w:r>
            <w:r w:rsidRPr="009637EB">
              <w:rPr>
                <w:rFonts w:cs="Arial"/>
                <w:b w:val="0"/>
                <w:bCs w:val="0"/>
                <w:noProof/>
                <w:sz w:val="18"/>
                <w:szCs w:val="18"/>
                <w:cs/>
              </w:rPr>
              <w:t xml:space="preserve"> expenses</w:t>
            </w:r>
          </w:p>
        </w:tc>
        <w:tc>
          <w:tcPr>
            <w:tcW w:w="1701" w:type="dxa"/>
            <w:shd w:val="clear" w:color="auto" w:fill="FAFAFA"/>
          </w:tcPr>
          <w:p w14:paraId="41515F9F" w14:textId="77777777" w:rsidR="00E86ADF" w:rsidRPr="00E86ADF" w:rsidRDefault="00E86ADF" w:rsidP="00E86ADF">
            <w:pPr>
              <w:ind w:right="-72"/>
              <w:jc w:val="right"/>
              <w:rPr>
                <w:rFonts w:cs="Arial"/>
                <w:b w:val="0"/>
                <w:bCs w:val="0"/>
                <w:sz w:val="18"/>
                <w:szCs w:val="18"/>
                <w:lang w:val="en-US"/>
              </w:rPr>
            </w:pPr>
          </w:p>
        </w:tc>
        <w:tc>
          <w:tcPr>
            <w:tcW w:w="1701" w:type="dxa"/>
          </w:tcPr>
          <w:p w14:paraId="69CE2309"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24230D07"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6FB78993"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6F25C9E8" w14:textId="2B5A4D0D"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   </w:t>
            </w:r>
          </w:p>
        </w:tc>
        <w:tc>
          <w:tcPr>
            <w:tcW w:w="1702" w:type="dxa"/>
            <w:shd w:val="clear" w:color="auto" w:fill="auto"/>
          </w:tcPr>
          <w:p w14:paraId="17BFACB7" w14:textId="493F3A59"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(1,683,284)</w:t>
            </w:r>
          </w:p>
        </w:tc>
      </w:tr>
      <w:tr w:rsidR="00E86ADF" w:rsidRPr="009637EB" w14:paraId="56666568" w14:textId="77777777" w:rsidTr="00FC55CC">
        <w:tc>
          <w:tcPr>
            <w:tcW w:w="5182" w:type="dxa"/>
            <w:vAlign w:val="center"/>
          </w:tcPr>
          <w:p w14:paraId="69125516"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Finance costs</w:t>
            </w:r>
          </w:p>
        </w:tc>
        <w:tc>
          <w:tcPr>
            <w:tcW w:w="1701" w:type="dxa"/>
            <w:shd w:val="clear" w:color="auto" w:fill="FAFAFA"/>
          </w:tcPr>
          <w:p w14:paraId="7F57270C" w14:textId="77777777" w:rsidR="00E86ADF" w:rsidRPr="00E86ADF" w:rsidRDefault="00E86ADF" w:rsidP="00E86ADF">
            <w:pPr>
              <w:ind w:right="-72"/>
              <w:jc w:val="right"/>
              <w:rPr>
                <w:rFonts w:cs="Arial"/>
                <w:b w:val="0"/>
                <w:bCs w:val="0"/>
                <w:sz w:val="18"/>
                <w:szCs w:val="18"/>
                <w:lang w:val="en-US"/>
              </w:rPr>
            </w:pPr>
          </w:p>
        </w:tc>
        <w:tc>
          <w:tcPr>
            <w:tcW w:w="1701" w:type="dxa"/>
          </w:tcPr>
          <w:p w14:paraId="4D81F371"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0D65081A"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77F47CF2" w14:textId="77777777" w:rsidR="00E86ADF" w:rsidRPr="00E86ADF" w:rsidRDefault="00E86ADF" w:rsidP="00E86ADF">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796A5642" w14:textId="19AE39C8"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(85,397)</w:t>
            </w:r>
          </w:p>
        </w:tc>
        <w:tc>
          <w:tcPr>
            <w:tcW w:w="1702" w:type="dxa"/>
            <w:tcBorders>
              <w:bottom w:val="single" w:sz="4" w:space="0" w:color="auto"/>
            </w:tcBorders>
            <w:shd w:val="clear" w:color="auto" w:fill="auto"/>
          </w:tcPr>
          <w:p w14:paraId="7F7C1609" w14:textId="2286A9AB"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(141,571)</w:t>
            </w:r>
          </w:p>
        </w:tc>
      </w:tr>
      <w:tr w:rsidR="00E86ADF" w:rsidRPr="009637EB" w14:paraId="33765A36" w14:textId="77777777" w:rsidTr="00FC55CC">
        <w:tc>
          <w:tcPr>
            <w:tcW w:w="5182" w:type="dxa"/>
            <w:vAlign w:val="center"/>
          </w:tcPr>
          <w:p w14:paraId="314D36A7" w14:textId="77777777" w:rsidR="00E86ADF" w:rsidRPr="009637EB" w:rsidRDefault="00E86ADF" w:rsidP="00E86ADF">
            <w:pPr>
              <w:ind w:left="-101" w:right="-72"/>
              <w:rPr>
                <w:rFonts w:eastAsia="Times New Roman" w:cs="Arial"/>
                <w:b w:val="0"/>
                <w:bCs w:val="0"/>
                <w:sz w:val="18"/>
                <w:szCs w:val="18"/>
                <w:lang w:val="en-GB" w:eastAsia="en-GB"/>
              </w:rPr>
            </w:pPr>
          </w:p>
        </w:tc>
        <w:tc>
          <w:tcPr>
            <w:tcW w:w="1701" w:type="dxa"/>
            <w:shd w:val="clear" w:color="auto" w:fill="FAFAFA"/>
          </w:tcPr>
          <w:p w14:paraId="7A365F69" w14:textId="77777777" w:rsidR="00E86ADF" w:rsidRPr="00E86ADF" w:rsidRDefault="00E86ADF" w:rsidP="00E86ADF">
            <w:pPr>
              <w:ind w:right="-72"/>
              <w:jc w:val="right"/>
              <w:rPr>
                <w:rFonts w:cs="Arial"/>
                <w:b w:val="0"/>
                <w:bCs w:val="0"/>
                <w:sz w:val="18"/>
                <w:szCs w:val="18"/>
                <w:lang w:val="en-US"/>
              </w:rPr>
            </w:pPr>
          </w:p>
        </w:tc>
        <w:tc>
          <w:tcPr>
            <w:tcW w:w="1701" w:type="dxa"/>
          </w:tcPr>
          <w:p w14:paraId="12F72892"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2EDC3265"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50861FDC" w14:textId="77777777" w:rsidR="00E86ADF" w:rsidRPr="00E86ADF" w:rsidRDefault="00E86ADF" w:rsidP="00E86ADF">
            <w:pPr>
              <w:ind w:right="-72"/>
              <w:jc w:val="right"/>
              <w:rPr>
                <w:rFonts w:cs="Arial"/>
                <w:b w:val="0"/>
                <w:bCs w:val="0"/>
                <w:sz w:val="18"/>
                <w:szCs w:val="18"/>
                <w:lang w:val="en-US"/>
              </w:rPr>
            </w:pPr>
          </w:p>
        </w:tc>
        <w:tc>
          <w:tcPr>
            <w:tcW w:w="1701" w:type="dxa"/>
            <w:tcBorders>
              <w:top w:val="single" w:sz="4" w:space="0" w:color="auto"/>
            </w:tcBorders>
            <w:shd w:val="clear" w:color="auto" w:fill="FAFAFA"/>
          </w:tcPr>
          <w:p w14:paraId="44812C97" w14:textId="77777777" w:rsidR="00E86ADF" w:rsidRPr="00E86ADF" w:rsidRDefault="00E86ADF" w:rsidP="00E86ADF">
            <w:pPr>
              <w:ind w:right="-72"/>
              <w:jc w:val="right"/>
              <w:rPr>
                <w:rFonts w:cs="Arial"/>
                <w:b w:val="0"/>
                <w:bCs w:val="0"/>
                <w:sz w:val="18"/>
                <w:szCs w:val="18"/>
                <w:cs/>
                <w:lang w:val="en-US"/>
              </w:rPr>
            </w:pPr>
          </w:p>
        </w:tc>
        <w:tc>
          <w:tcPr>
            <w:tcW w:w="1702" w:type="dxa"/>
            <w:tcBorders>
              <w:top w:val="single" w:sz="4" w:space="0" w:color="auto"/>
            </w:tcBorders>
            <w:shd w:val="clear" w:color="auto" w:fill="auto"/>
          </w:tcPr>
          <w:p w14:paraId="2A986563" w14:textId="77777777" w:rsidR="00E86ADF" w:rsidRPr="00E86ADF" w:rsidRDefault="00E86ADF" w:rsidP="00E86ADF">
            <w:pPr>
              <w:ind w:right="-72"/>
              <w:jc w:val="right"/>
              <w:rPr>
                <w:rFonts w:cs="Arial"/>
                <w:b w:val="0"/>
                <w:bCs w:val="0"/>
                <w:sz w:val="18"/>
                <w:szCs w:val="18"/>
                <w:cs/>
                <w:lang w:val="en-US"/>
              </w:rPr>
            </w:pPr>
          </w:p>
        </w:tc>
      </w:tr>
      <w:tr w:rsidR="00E86ADF" w:rsidRPr="009637EB" w14:paraId="66DA77C5" w14:textId="77777777" w:rsidTr="00FC55CC">
        <w:tc>
          <w:tcPr>
            <w:tcW w:w="5182" w:type="dxa"/>
            <w:vAlign w:val="center"/>
          </w:tcPr>
          <w:p w14:paraId="5E6F9BE3"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Profit before income tax expense</w:t>
            </w:r>
          </w:p>
        </w:tc>
        <w:tc>
          <w:tcPr>
            <w:tcW w:w="1701" w:type="dxa"/>
            <w:shd w:val="clear" w:color="auto" w:fill="FAFAFA"/>
          </w:tcPr>
          <w:p w14:paraId="7ABC3E3C" w14:textId="77777777" w:rsidR="00E86ADF" w:rsidRPr="00E86ADF" w:rsidRDefault="00E86ADF" w:rsidP="00E86ADF">
            <w:pPr>
              <w:ind w:right="-72"/>
              <w:jc w:val="right"/>
              <w:rPr>
                <w:rFonts w:cs="Arial"/>
                <w:b w:val="0"/>
                <w:bCs w:val="0"/>
                <w:sz w:val="18"/>
                <w:szCs w:val="18"/>
                <w:lang w:val="en-US"/>
              </w:rPr>
            </w:pPr>
          </w:p>
        </w:tc>
        <w:tc>
          <w:tcPr>
            <w:tcW w:w="1701" w:type="dxa"/>
          </w:tcPr>
          <w:p w14:paraId="22AC7DC8"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4E623068"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27E7DBF3"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04EDCEC6" w14:textId="2327CFC0" w:rsidR="00E86ADF" w:rsidRPr="00E86ADF" w:rsidRDefault="00E86ADF" w:rsidP="00E86ADF">
            <w:pPr>
              <w:ind w:right="-72"/>
              <w:jc w:val="right"/>
              <w:rPr>
                <w:rFonts w:cs="Arial"/>
                <w:b w:val="0"/>
                <w:bCs w:val="0"/>
                <w:sz w:val="18"/>
                <w:szCs w:val="18"/>
                <w:lang w:val="en-US"/>
              </w:rPr>
            </w:pPr>
            <w:r w:rsidRPr="00E86ADF">
              <w:rPr>
                <w:rFonts w:cs="Arial"/>
                <w:b w:val="0"/>
                <w:bCs w:val="0"/>
                <w:sz w:val="18"/>
                <w:szCs w:val="18"/>
                <w:cs/>
              </w:rPr>
              <w:t xml:space="preserve"> 38,168,696 </w:t>
            </w:r>
          </w:p>
        </w:tc>
        <w:tc>
          <w:tcPr>
            <w:tcW w:w="1702" w:type="dxa"/>
            <w:shd w:val="clear" w:color="auto" w:fill="auto"/>
          </w:tcPr>
          <w:p w14:paraId="32223F13" w14:textId="15724238"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33,716,779 </w:t>
            </w:r>
          </w:p>
        </w:tc>
      </w:tr>
      <w:tr w:rsidR="00E86ADF" w:rsidRPr="009637EB" w14:paraId="0BC23D4A" w14:textId="77777777" w:rsidTr="00FC55CC">
        <w:tc>
          <w:tcPr>
            <w:tcW w:w="5182" w:type="dxa"/>
            <w:vAlign w:val="center"/>
          </w:tcPr>
          <w:p w14:paraId="66319F6C"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Income tax expense</w:t>
            </w:r>
          </w:p>
        </w:tc>
        <w:tc>
          <w:tcPr>
            <w:tcW w:w="1701" w:type="dxa"/>
            <w:shd w:val="clear" w:color="auto" w:fill="FAFAFA"/>
          </w:tcPr>
          <w:p w14:paraId="18BDF0CA" w14:textId="77777777" w:rsidR="00E86ADF" w:rsidRPr="00E86ADF" w:rsidRDefault="00E86ADF" w:rsidP="00E86ADF">
            <w:pPr>
              <w:ind w:right="-72"/>
              <w:jc w:val="right"/>
              <w:rPr>
                <w:rFonts w:cs="Arial"/>
                <w:b w:val="0"/>
                <w:bCs w:val="0"/>
                <w:sz w:val="18"/>
                <w:szCs w:val="18"/>
                <w:lang w:val="en-US"/>
              </w:rPr>
            </w:pPr>
          </w:p>
        </w:tc>
        <w:tc>
          <w:tcPr>
            <w:tcW w:w="1701" w:type="dxa"/>
          </w:tcPr>
          <w:p w14:paraId="49CB4734"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16777D38"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010B9355" w14:textId="77777777" w:rsidR="00E86ADF" w:rsidRPr="00E86ADF" w:rsidRDefault="00E86ADF" w:rsidP="00E86ADF">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341FCA05" w14:textId="5B632D3E"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(7,939,461)</w:t>
            </w:r>
          </w:p>
        </w:tc>
        <w:tc>
          <w:tcPr>
            <w:tcW w:w="1702" w:type="dxa"/>
            <w:tcBorders>
              <w:bottom w:val="single" w:sz="4" w:space="0" w:color="auto"/>
            </w:tcBorders>
            <w:shd w:val="clear" w:color="auto" w:fill="auto"/>
          </w:tcPr>
          <w:p w14:paraId="4295E6C0" w14:textId="491EF8BD" w:rsidR="00E86ADF" w:rsidRPr="00E86ADF" w:rsidRDefault="00E86ADF" w:rsidP="00E86ADF">
            <w:pPr>
              <w:ind w:right="-72"/>
              <w:jc w:val="right"/>
              <w:rPr>
                <w:rFonts w:cs="Arial"/>
                <w:b w:val="0"/>
                <w:bCs w:val="0"/>
                <w:sz w:val="18"/>
                <w:szCs w:val="18"/>
                <w:cs/>
                <w:lang w:val="en-US"/>
              </w:rPr>
            </w:pPr>
            <w:r w:rsidRPr="00E86ADF">
              <w:rPr>
                <w:rFonts w:cs="Arial"/>
                <w:b w:val="0"/>
                <w:bCs w:val="0"/>
                <w:sz w:val="18"/>
                <w:szCs w:val="18"/>
                <w:cs/>
              </w:rPr>
              <w:t xml:space="preserve"> (6,939,351)</w:t>
            </w:r>
          </w:p>
        </w:tc>
      </w:tr>
      <w:tr w:rsidR="00E86ADF" w:rsidRPr="009637EB" w14:paraId="21B09D72" w14:textId="77777777" w:rsidTr="00FC55CC">
        <w:tc>
          <w:tcPr>
            <w:tcW w:w="5182" w:type="dxa"/>
            <w:vAlign w:val="center"/>
          </w:tcPr>
          <w:p w14:paraId="35B60079" w14:textId="77777777" w:rsidR="00E86ADF" w:rsidRPr="009637EB" w:rsidRDefault="00E86ADF" w:rsidP="00E86ADF">
            <w:pPr>
              <w:ind w:left="-101" w:right="-72"/>
              <w:rPr>
                <w:rFonts w:eastAsia="Times New Roman" w:cs="Arial"/>
                <w:b w:val="0"/>
                <w:bCs w:val="0"/>
                <w:sz w:val="18"/>
                <w:szCs w:val="18"/>
                <w:lang w:val="en-GB" w:eastAsia="en-GB"/>
              </w:rPr>
            </w:pPr>
          </w:p>
        </w:tc>
        <w:tc>
          <w:tcPr>
            <w:tcW w:w="1701" w:type="dxa"/>
            <w:shd w:val="clear" w:color="auto" w:fill="FAFAFA"/>
          </w:tcPr>
          <w:p w14:paraId="223CEB77" w14:textId="77777777" w:rsidR="00E86ADF" w:rsidRPr="00E86ADF" w:rsidRDefault="00E86ADF" w:rsidP="00E86ADF">
            <w:pPr>
              <w:ind w:right="-72"/>
              <w:jc w:val="right"/>
              <w:rPr>
                <w:rFonts w:cs="Arial"/>
                <w:b w:val="0"/>
                <w:bCs w:val="0"/>
                <w:sz w:val="18"/>
                <w:szCs w:val="18"/>
                <w:lang w:val="en-US"/>
              </w:rPr>
            </w:pPr>
          </w:p>
        </w:tc>
        <w:tc>
          <w:tcPr>
            <w:tcW w:w="1701" w:type="dxa"/>
          </w:tcPr>
          <w:p w14:paraId="1621EEFA" w14:textId="77777777" w:rsidR="00E86ADF" w:rsidRPr="00E86ADF" w:rsidRDefault="00E86ADF" w:rsidP="00E86ADF">
            <w:pPr>
              <w:ind w:right="-72"/>
              <w:jc w:val="right"/>
              <w:rPr>
                <w:rFonts w:cs="Arial"/>
                <w:b w:val="0"/>
                <w:bCs w:val="0"/>
                <w:sz w:val="18"/>
                <w:szCs w:val="18"/>
                <w:lang w:val="en-US"/>
              </w:rPr>
            </w:pPr>
          </w:p>
        </w:tc>
        <w:tc>
          <w:tcPr>
            <w:tcW w:w="1701" w:type="dxa"/>
            <w:shd w:val="clear" w:color="auto" w:fill="FAFAFA"/>
          </w:tcPr>
          <w:p w14:paraId="2ED9AFE2" w14:textId="77777777" w:rsidR="00E86ADF" w:rsidRPr="00E86ADF" w:rsidRDefault="00E86ADF" w:rsidP="00E86ADF">
            <w:pPr>
              <w:ind w:right="-72"/>
              <w:jc w:val="right"/>
              <w:rPr>
                <w:rFonts w:cs="Arial"/>
                <w:b w:val="0"/>
                <w:bCs w:val="0"/>
                <w:sz w:val="18"/>
                <w:szCs w:val="18"/>
                <w:lang w:val="en-US"/>
              </w:rPr>
            </w:pPr>
          </w:p>
        </w:tc>
        <w:tc>
          <w:tcPr>
            <w:tcW w:w="1702" w:type="dxa"/>
            <w:shd w:val="clear" w:color="auto" w:fill="auto"/>
          </w:tcPr>
          <w:p w14:paraId="703D3A61" w14:textId="77777777" w:rsidR="00E86ADF" w:rsidRPr="00E86ADF" w:rsidRDefault="00E86ADF" w:rsidP="00E86ADF">
            <w:pPr>
              <w:ind w:right="-72"/>
              <w:jc w:val="right"/>
              <w:rPr>
                <w:rFonts w:cs="Arial"/>
                <w:b w:val="0"/>
                <w:bCs w:val="0"/>
                <w:sz w:val="18"/>
                <w:szCs w:val="18"/>
                <w:lang w:val="en-US"/>
              </w:rPr>
            </w:pPr>
          </w:p>
        </w:tc>
        <w:tc>
          <w:tcPr>
            <w:tcW w:w="1701" w:type="dxa"/>
            <w:tcBorders>
              <w:top w:val="single" w:sz="4" w:space="0" w:color="auto"/>
            </w:tcBorders>
            <w:shd w:val="clear" w:color="auto" w:fill="FAFAFA"/>
          </w:tcPr>
          <w:p w14:paraId="77F58DCD" w14:textId="77777777" w:rsidR="00E86ADF" w:rsidRPr="00E86ADF" w:rsidRDefault="00E86ADF" w:rsidP="00E86ADF">
            <w:pPr>
              <w:ind w:right="-72"/>
              <w:jc w:val="right"/>
              <w:rPr>
                <w:rFonts w:cs="Arial"/>
                <w:b w:val="0"/>
                <w:bCs w:val="0"/>
                <w:sz w:val="18"/>
                <w:szCs w:val="18"/>
                <w:cs/>
                <w:lang w:val="en-US"/>
              </w:rPr>
            </w:pPr>
          </w:p>
        </w:tc>
        <w:tc>
          <w:tcPr>
            <w:tcW w:w="1702" w:type="dxa"/>
            <w:tcBorders>
              <w:top w:val="single" w:sz="4" w:space="0" w:color="auto"/>
            </w:tcBorders>
            <w:shd w:val="clear" w:color="auto" w:fill="auto"/>
          </w:tcPr>
          <w:p w14:paraId="224DE756" w14:textId="77777777" w:rsidR="00E86ADF" w:rsidRPr="00E86ADF" w:rsidRDefault="00E86ADF" w:rsidP="00E86ADF">
            <w:pPr>
              <w:ind w:right="-72"/>
              <w:jc w:val="right"/>
              <w:rPr>
                <w:rFonts w:cs="Arial"/>
                <w:b w:val="0"/>
                <w:bCs w:val="0"/>
                <w:sz w:val="18"/>
                <w:szCs w:val="18"/>
                <w:cs/>
                <w:lang w:val="en-US"/>
              </w:rPr>
            </w:pPr>
          </w:p>
        </w:tc>
      </w:tr>
      <w:tr w:rsidR="00E86ADF" w:rsidRPr="009637EB" w14:paraId="22BBBA57" w14:textId="77777777" w:rsidTr="00FC55CC">
        <w:tc>
          <w:tcPr>
            <w:tcW w:w="5182" w:type="dxa"/>
            <w:vAlign w:val="center"/>
          </w:tcPr>
          <w:p w14:paraId="0F94D1AB" w14:textId="77777777" w:rsidR="00E86ADF" w:rsidRPr="009637EB" w:rsidRDefault="00E86ADF" w:rsidP="00E86ADF">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Profit for the period</w:t>
            </w:r>
          </w:p>
        </w:tc>
        <w:tc>
          <w:tcPr>
            <w:tcW w:w="1701" w:type="dxa"/>
            <w:shd w:val="clear" w:color="auto" w:fill="FAFAFA"/>
          </w:tcPr>
          <w:p w14:paraId="5B3C49E3" w14:textId="77777777" w:rsidR="00E86ADF" w:rsidRPr="00E86ADF" w:rsidRDefault="00E86ADF" w:rsidP="009647C4">
            <w:pPr>
              <w:ind w:right="-72"/>
              <w:jc w:val="right"/>
              <w:rPr>
                <w:rFonts w:cs="Arial"/>
                <w:b w:val="0"/>
                <w:bCs w:val="0"/>
                <w:sz w:val="18"/>
                <w:szCs w:val="18"/>
                <w:lang w:val="en-US"/>
              </w:rPr>
            </w:pPr>
          </w:p>
        </w:tc>
        <w:tc>
          <w:tcPr>
            <w:tcW w:w="1701" w:type="dxa"/>
          </w:tcPr>
          <w:p w14:paraId="32EB6F38" w14:textId="77777777" w:rsidR="00E86ADF" w:rsidRPr="00E86ADF" w:rsidRDefault="00E86ADF" w:rsidP="009647C4">
            <w:pPr>
              <w:ind w:right="-72"/>
              <w:jc w:val="right"/>
              <w:rPr>
                <w:rFonts w:cs="Arial"/>
                <w:b w:val="0"/>
                <w:bCs w:val="0"/>
                <w:sz w:val="18"/>
                <w:szCs w:val="18"/>
                <w:lang w:val="en-US"/>
              </w:rPr>
            </w:pPr>
          </w:p>
        </w:tc>
        <w:tc>
          <w:tcPr>
            <w:tcW w:w="1701" w:type="dxa"/>
            <w:shd w:val="clear" w:color="auto" w:fill="FAFAFA"/>
          </w:tcPr>
          <w:p w14:paraId="0D168473" w14:textId="77777777" w:rsidR="00E86ADF" w:rsidRPr="00E86ADF" w:rsidRDefault="00E86ADF" w:rsidP="009647C4">
            <w:pPr>
              <w:ind w:right="-72"/>
              <w:jc w:val="right"/>
              <w:rPr>
                <w:rFonts w:cs="Arial"/>
                <w:b w:val="0"/>
                <w:bCs w:val="0"/>
                <w:sz w:val="18"/>
                <w:szCs w:val="18"/>
                <w:lang w:val="en-US"/>
              </w:rPr>
            </w:pPr>
          </w:p>
        </w:tc>
        <w:tc>
          <w:tcPr>
            <w:tcW w:w="1702" w:type="dxa"/>
            <w:shd w:val="clear" w:color="auto" w:fill="auto"/>
          </w:tcPr>
          <w:p w14:paraId="33E3DFBC" w14:textId="77777777" w:rsidR="00E86ADF" w:rsidRPr="00E86ADF" w:rsidRDefault="00E86ADF" w:rsidP="009647C4">
            <w:pPr>
              <w:ind w:right="-72"/>
              <w:jc w:val="right"/>
              <w:rPr>
                <w:rFonts w:cs="Arial"/>
                <w:b w:val="0"/>
                <w:bCs w:val="0"/>
                <w:sz w:val="18"/>
                <w:szCs w:val="18"/>
                <w:lang w:val="en-US"/>
              </w:rPr>
            </w:pPr>
          </w:p>
        </w:tc>
        <w:tc>
          <w:tcPr>
            <w:tcW w:w="1701" w:type="dxa"/>
            <w:shd w:val="clear" w:color="auto" w:fill="FAFAFA"/>
          </w:tcPr>
          <w:p w14:paraId="480AEC5D" w14:textId="156D7747" w:rsidR="00E86ADF" w:rsidRPr="00E86ADF" w:rsidRDefault="00E86ADF" w:rsidP="009647C4">
            <w:pPr>
              <w:ind w:right="-72"/>
              <w:jc w:val="right"/>
              <w:rPr>
                <w:rFonts w:cs="Arial"/>
                <w:b w:val="0"/>
                <w:bCs w:val="0"/>
                <w:sz w:val="18"/>
                <w:szCs w:val="18"/>
                <w:lang w:val="en-US"/>
              </w:rPr>
            </w:pPr>
            <w:r w:rsidRPr="00E86ADF">
              <w:rPr>
                <w:rFonts w:cs="Arial"/>
                <w:b w:val="0"/>
                <w:bCs w:val="0"/>
                <w:sz w:val="18"/>
                <w:szCs w:val="18"/>
                <w:cs/>
              </w:rPr>
              <w:t>30,229,235</w:t>
            </w:r>
          </w:p>
        </w:tc>
        <w:tc>
          <w:tcPr>
            <w:tcW w:w="1702" w:type="dxa"/>
            <w:shd w:val="clear" w:color="auto" w:fill="auto"/>
          </w:tcPr>
          <w:p w14:paraId="661A870C" w14:textId="5903B350" w:rsidR="00E86ADF" w:rsidRPr="00E86ADF" w:rsidRDefault="00E86ADF" w:rsidP="009647C4">
            <w:pPr>
              <w:ind w:right="-72"/>
              <w:jc w:val="right"/>
              <w:rPr>
                <w:rFonts w:cs="Arial"/>
                <w:b w:val="0"/>
                <w:bCs w:val="0"/>
                <w:sz w:val="18"/>
                <w:szCs w:val="18"/>
                <w:lang w:val="en-US"/>
              </w:rPr>
            </w:pPr>
            <w:r w:rsidRPr="00E86ADF">
              <w:rPr>
                <w:rFonts w:cs="Arial"/>
                <w:b w:val="0"/>
                <w:bCs w:val="0"/>
                <w:sz w:val="18"/>
                <w:szCs w:val="18"/>
                <w:cs/>
              </w:rPr>
              <w:t>26,777,428</w:t>
            </w:r>
          </w:p>
        </w:tc>
      </w:tr>
      <w:tr w:rsidR="00544EA0" w:rsidRPr="009637EB" w14:paraId="14DA6F93" w14:textId="77777777" w:rsidTr="00467A33">
        <w:tc>
          <w:tcPr>
            <w:tcW w:w="5182" w:type="dxa"/>
            <w:vAlign w:val="center"/>
          </w:tcPr>
          <w:p w14:paraId="16E8736D" w14:textId="77777777" w:rsidR="00544EA0" w:rsidRPr="009637EB" w:rsidRDefault="00544EA0" w:rsidP="00544EA0">
            <w:pPr>
              <w:ind w:left="-101" w:right="-72"/>
              <w:rPr>
                <w:rFonts w:eastAsia="Times New Roman" w:cs="Arial"/>
                <w:b w:val="0"/>
                <w:bCs w:val="0"/>
                <w:sz w:val="18"/>
                <w:szCs w:val="18"/>
                <w:lang w:val="en-GB" w:eastAsia="en-GB"/>
              </w:rPr>
            </w:pPr>
          </w:p>
        </w:tc>
        <w:tc>
          <w:tcPr>
            <w:tcW w:w="1701" w:type="dxa"/>
            <w:shd w:val="clear" w:color="auto" w:fill="FAFAFA"/>
            <w:vAlign w:val="bottom"/>
          </w:tcPr>
          <w:p w14:paraId="6EA0CB93" w14:textId="77777777" w:rsidR="00544EA0" w:rsidRPr="009637EB" w:rsidRDefault="00544EA0" w:rsidP="009647C4">
            <w:pPr>
              <w:ind w:right="-72"/>
              <w:jc w:val="right"/>
              <w:rPr>
                <w:rFonts w:cs="Arial"/>
                <w:b w:val="0"/>
                <w:bCs w:val="0"/>
                <w:sz w:val="18"/>
                <w:szCs w:val="18"/>
                <w:lang w:val="en-US"/>
              </w:rPr>
            </w:pPr>
          </w:p>
        </w:tc>
        <w:tc>
          <w:tcPr>
            <w:tcW w:w="1701" w:type="dxa"/>
            <w:vAlign w:val="bottom"/>
          </w:tcPr>
          <w:p w14:paraId="29AEC256" w14:textId="77777777" w:rsidR="00544EA0" w:rsidRPr="009637EB" w:rsidRDefault="00544EA0" w:rsidP="009647C4">
            <w:pPr>
              <w:ind w:right="-72"/>
              <w:jc w:val="right"/>
              <w:rPr>
                <w:rFonts w:cs="Arial"/>
                <w:b w:val="0"/>
                <w:bCs w:val="0"/>
                <w:sz w:val="18"/>
                <w:szCs w:val="18"/>
                <w:lang w:val="en-US"/>
              </w:rPr>
            </w:pPr>
          </w:p>
        </w:tc>
        <w:tc>
          <w:tcPr>
            <w:tcW w:w="1701" w:type="dxa"/>
            <w:shd w:val="clear" w:color="auto" w:fill="FAFAFA"/>
            <w:vAlign w:val="bottom"/>
          </w:tcPr>
          <w:p w14:paraId="30622181" w14:textId="77777777" w:rsidR="00544EA0" w:rsidRPr="009637EB" w:rsidRDefault="00544EA0" w:rsidP="009647C4">
            <w:pPr>
              <w:ind w:right="-72"/>
              <w:jc w:val="right"/>
              <w:rPr>
                <w:rFonts w:cs="Arial"/>
                <w:b w:val="0"/>
                <w:bCs w:val="0"/>
                <w:sz w:val="18"/>
                <w:szCs w:val="18"/>
                <w:lang w:val="en-US"/>
              </w:rPr>
            </w:pPr>
          </w:p>
        </w:tc>
        <w:tc>
          <w:tcPr>
            <w:tcW w:w="1702" w:type="dxa"/>
            <w:shd w:val="clear" w:color="auto" w:fill="auto"/>
            <w:vAlign w:val="bottom"/>
          </w:tcPr>
          <w:p w14:paraId="3FAC178C" w14:textId="77777777" w:rsidR="00544EA0" w:rsidRPr="009637EB" w:rsidRDefault="00544EA0" w:rsidP="009647C4">
            <w:pPr>
              <w:ind w:right="-72"/>
              <w:jc w:val="right"/>
              <w:rPr>
                <w:rFonts w:cs="Arial"/>
                <w:b w:val="0"/>
                <w:bCs w:val="0"/>
                <w:sz w:val="18"/>
                <w:szCs w:val="18"/>
                <w:lang w:val="en-US"/>
              </w:rPr>
            </w:pPr>
          </w:p>
        </w:tc>
        <w:tc>
          <w:tcPr>
            <w:tcW w:w="1701" w:type="dxa"/>
            <w:shd w:val="clear" w:color="auto" w:fill="FAFAFA"/>
            <w:vAlign w:val="bottom"/>
          </w:tcPr>
          <w:p w14:paraId="48102CDA" w14:textId="77777777" w:rsidR="00544EA0" w:rsidRPr="009637EB" w:rsidRDefault="00544EA0" w:rsidP="009647C4">
            <w:pPr>
              <w:ind w:right="-72"/>
              <w:jc w:val="right"/>
              <w:rPr>
                <w:rFonts w:cs="Arial"/>
                <w:b w:val="0"/>
                <w:bCs w:val="0"/>
                <w:sz w:val="18"/>
                <w:szCs w:val="18"/>
                <w:lang w:val="en-US"/>
              </w:rPr>
            </w:pPr>
          </w:p>
        </w:tc>
        <w:tc>
          <w:tcPr>
            <w:tcW w:w="1702" w:type="dxa"/>
            <w:shd w:val="clear" w:color="auto" w:fill="auto"/>
            <w:vAlign w:val="bottom"/>
          </w:tcPr>
          <w:p w14:paraId="2F957C9D" w14:textId="77777777" w:rsidR="00544EA0" w:rsidRPr="009637EB" w:rsidRDefault="00544EA0" w:rsidP="009647C4">
            <w:pPr>
              <w:ind w:right="-72"/>
              <w:jc w:val="right"/>
              <w:rPr>
                <w:rFonts w:cs="Arial"/>
                <w:b w:val="0"/>
                <w:bCs w:val="0"/>
                <w:sz w:val="18"/>
                <w:szCs w:val="18"/>
                <w:lang w:val="en-US"/>
              </w:rPr>
            </w:pPr>
          </w:p>
        </w:tc>
      </w:tr>
      <w:tr w:rsidR="00544EA0" w:rsidRPr="009637EB" w14:paraId="41A90651" w14:textId="77777777" w:rsidTr="00467A33">
        <w:tc>
          <w:tcPr>
            <w:tcW w:w="5182" w:type="dxa"/>
            <w:vAlign w:val="center"/>
          </w:tcPr>
          <w:p w14:paraId="1AF71A65" w14:textId="77777777" w:rsidR="00544EA0" w:rsidRPr="009637EB" w:rsidRDefault="00544EA0" w:rsidP="00544EA0">
            <w:pPr>
              <w:ind w:left="-101" w:right="-72"/>
              <w:rPr>
                <w:rFonts w:eastAsia="Times New Roman" w:cs="Arial"/>
                <w:sz w:val="18"/>
                <w:szCs w:val="18"/>
                <w:lang w:val="en-GB" w:eastAsia="en-GB"/>
              </w:rPr>
            </w:pPr>
            <w:r w:rsidRPr="009637EB">
              <w:rPr>
                <w:rFonts w:eastAsia="Times New Roman" w:cs="Arial"/>
                <w:sz w:val="18"/>
                <w:szCs w:val="18"/>
                <w:lang w:val="en-GB" w:eastAsia="en-GB"/>
              </w:rPr>
              <w:t>Timing of revenue recognition:</w:t>
            </w:r>
          </w:p>
        </w:tc>
        <w:tc>
          <w:tcPr>
            <w:tcW w:w="1701" w:type="dxa"/>
            <w:shd w:val="clear" w:color="auto" w:fill="FAFAFA"/>
            <w:vAlign w:val="bottom"/>
          </w:tcPr>
          <w:p w14:paraId="14BC4CD1" w14:textId="77777777" w:rsidR="00544EA0" w:rsidRPr="009637EB" w:rsidRDefault="00544EA0" w:rsidP="009647C4">
            <w:pPr>
              <w:ind w:right="-72"/>
              <w:jc w:val="right"/>
              <w:rPr>
                <w:rFonts w:cs="Arial"/>
                <w:b w:val="0"/>
                <w:bCs w:val="0"/>
                <w:sz w:val="18"/>
                <w:szCs w:val="18"/>
                <w:lang w:val="en-US"/>
              </w:rPr>
            </w:pPr>
          </w:p>
        </w:tc>
        <w:tc>
          <w:tcPr>
            <w:tcW w:w="1701" w:type="dxa"/>
            <w:vAlign w:val="bottom"/>
          </w:tcPr>
          <w:p w14:paraId="16DBA347" w14:textId="77777777" w:rsidR="00544EA0" w:rsidRPr="009637EB" w:rsidRDefault="00544EA0" w:rsidP="009647C4">
            <w:pPr>
              <w:ind w:right="-72"/>
              <w:jc w:val="right"/>
              <w:rPr>
                <w:rFonts w:cs="Arial"/>
                <w:b w:val="0"/>
                <w:bCs w:val="0"/>
                <w:sz w:val="18"/>
                <w:szCs w:val="18"/>
                <w:lang w:val="en-US"/>
              </w:rPr>
            </w:pPr>
          </w:p>
        </w:tc>
        <w:tc>
          <w:tcPr>
            <w:tcW w:w="1701" w:type="dxa"/>
            <w:shd w:val="clear" w:color="auto" w:fill="FAFAFA"/>
            <w:vAlign w:val="bottom"/>
          </w:tcPr>
          <w:p w14:paraId="03139ADC" w14:textId="77777777" w:rsidR="00544EA0" w:rsidRPr="009637EB" w:rsidRDefault="00544EA0" w:rsidP="009647C4">
            <w:pPr>
              <w:ind w:right="-72"/>
              <w:jc w:val="right"/>
              <w:rPr>
                <w:rFonts w:cs="Arial"/>
                <w:b w:val="0"/>
                <w:bCs w:val="0"/>
                <w:sz w:val="18"/>
                <w:szCs w:val="18"/>
                <w:lang w:val="en-US"/>
              </w:rPr>
            </w:pPr>
          </w:p>
        </w:tc>
        <w:tc>
          <w:tcPr>
            <w:tcW w:w="1702" w:type="dxa"/>
            <w:shd w:val="clear" w:color="auto" w:fill="auto"/>
            <w:vAlign w:val="bottom"/>
          </w:tcPr>
          <w:p w14:paraId="2228A903" w14:textId="77777777" w:rsidR="00544EA0" w:rsidRPr="009637EB" w:rsidRDefault="00544EA0" w:rsidP="009647C4">
            <w:pPr>
              <w:ind w:right="-72"/>
              <w:jc w:val="right"/>
              <w:rPr>
                <w:rFonts w:cs="Arial"/>
                <w:b w:val="0"/>
                <w:bCs w:val="0"/>
                <w:sz w:val="18"/>
                <w:szCs w:val="18"/>
                <w:lang w:val="en-US"/>
              </w:rPr>
            </w:pPr>
          </w:p>
        </w:tc>
        <w:tc>
          <w:tcPr>
            <w:tcW w:w="1701" w:type="dxa"/>
            <w:shd w:val="clear" w:color="auto" w:fill="FAFAFA"/>
            <w:vAlign w:val="bottom"/>
          </w:tcPr>
          <w:p w14:paraId="0CE8AFB0" w14:textId="77777777" w:rsidR="00544EA0" w:rsidRPr="009637EB" w:rsidRDefault="00544EA0" w:rsidP="009647C4">
            <w:pPr>
              <w:ind w:right="-72"/>
              <w:jc w:val="right"/>
              <w:rPr>
                <w:rFonts w:cs="Arial"/>
                <w:b w:val="0"/>
                <w:bCs w:val="0"/>
                <w:sz w:val="18"/>
                <w:szCs w:val="18"/>
                <w:lang w:val="en-US"/>
              </w:rPr>
            </w:pPr>
          </w:p>
        </w:tc>
        <w:tc>
          <w:tcPr>
            <w:tcW w:w="1702" w:type="dxa"/>
            <w:shd w:val="clear" w:color="auto" w:fill="auto"/>
            <w:vAlign w:val="bottom"/>
          </w:tcPr>
          <w:p w14:paraId="55A8A404" w14:textId="77777777" w:rsidR="00544EA0" w:rsidRPr="009637EB" w:rsidRDefault="00544EA0" w:rsidP="009647C4">
            <w:pPr>
              <w:ind w:right="-72"/>
              <w:jc w:val="right"/>
              <w:rPr>
                <w:rFonts w:cs="Arial"/>
                <w:b w:val="0"/>
                <w:bCs w:val="0"/>
                <w:sz w:val="18"/>
                <w:szCs w:val="18"/>
                <w:lang w:val="en-US"/>
              </w:rPr>
            </w:pPr>
          </w:p>
        </w:tc>
      </w:tr>
      <w:tr w:rsidR="00E86ADF" w:rsidRPr="009637EB" w14:paraId="1C08A260" w14:textId="77777777" w:rsidTr="00011A03">
        <w:tc>
          <w:tcPr>
            <w:tcW w:w="5182" w:type="dxa"/>
            <w:vAlign w:val="center"/>
          </w:tcPr>
          <w:p w14:paraId="0C643B9A" w14:textId="77777777" w:rsidR="00E86ADF" w:rsidRPr="009637EB" w:rsidRDefault="00E86ADF" w:rsidP="00E86ADF">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At a point in time</w:t>
            </w:r>
          </w:p>
        </w:tc>
        <w:tc>
          <w:tcPr>
            <w:tcW w:w="1701" w:type="dxa"/>
            <w:shd w:val="clear" w:color="auto" w:fill="FAFAFA"/>
            <w:vAlign w:val="center"/>
          </w:tcPr>
          <w:p w14:paraId="7C4F452E" w14:textId="4E5E2038"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23,866,541</w:t>
            </w:r>
          </w:p>
        </w:tc>
        <w:tc>
          <w:tcPr>
            <w:tcW w:w="1701" w:type="dxa"/>
            <w:vAlign w:val="center"/>
          </w:tcPr>
          <w:p w14:paraId="081DE56F" w14:textId="00696D06"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21,860,953</w:t>
            </w:r>
          </w:p>
        </w:tc>
        <w:tc>
          <w:tcPr>
            <w:tcW w:w="1701" w:type="dxa"/>
            <w:shd w:val="clear" w:color="auto" w:fill="FAFAFA"/>
            <w:vAlign w:val="center"/>
          </w:tcPr>
          <w:p w14:paraId="7DF78034" w14:textId="6EB5EC95"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51,685,133</w:t>
            </w:r>
          </w:p>
        </w:tc>
        <w:tc>
          <w:tcPr>
            <w:tcW w:w="1702" w:type="dxa"/>
            <w:shd w:val="clear" w:color="auto" w:fill="auto"/>
            <w:vAlign w:val="center"/>
          </w:tcPr>
          <w:p w14:paraId="1AFE4387" w14:textId="0317FA0C"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42,663,053</w:t>
            </w:r>
          </w:p>
        </w:tc>
        <w:tc>
          <w:tcPr>
            <w:tcW w:w="1701" w:type="dxa"/>
            <w:shd w:val="clear" w:color="auto" w:fill="FAFAFA"/>
            <w:vAlign w:val="center"/>
          </w:tcPr>
          <w:p w14:paraId="2771569B" w14:textId="3D5CF42B"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75,551,674</w:t>
            </w:r>
          </w:p>
        </w:tc>
        <w:tc>
          <w:tcPr>
            <w:tcW w:w="1702" w:type="dxa"/>
            <w:shd w:val="clear" w:color="auto" w:fill="auto"/>
            <w:vAlign w:val="center"/>
          </w:tcPr>
          <w:p w14:paraId="42143381" w14:textId="26AD6733" w:rsidR="00E86ADF" w:rsidRPr="00E86ADF" w:rsidRDefault="00E86ADF" w:rsidP="009647C4">
            <w:pPr>
              <w:ind w:right="-72"/>
              <w:jc w:val="right"/>
              <w:rPr>
                <w:rFonts w:cs="Arial"/>
                <w:b w:val="0"/>
                <w:bCs w:val="0"/>
                <w:sz w:val="18"/>
                <w:szCs w:val="18"/>
                <w:cs/>
                <w:lang w:val="en-US"/>
              </w:rPr>
            </w:pPr>
            <w:r w:rsidRPr="00E86ADF">
              <w:rPr>
                <w:rFonts w:cs="Arial"/>
                <w:b w:val="0"/>
                <w:bCs w:val="0"/>
                <w:color w:val="000000"/>
                <w:sz w:val="18"/>
                <w:szCs w:val="18"/>
              </w:rPr>
              <w:t>64,524,006</w:t>
            </w:r>
          </w:p>
        </w:tc>
      </w:tr>
    </w:tbl>
    <w:p w14:paraId="65FC1878" w14:textId="77777777" w:rsidR="00544EA0" w:rsidRPr="00DA6095" w:rsidRDefault="00544EA0" w:rsidP="00EE1DEA">
      <w:pPr>
        <w:jc w:val="thaiDistribute"/>
        <w:rPr>
          <w:rFonts w:cs="Arial"/>
          <w:b w:val="0"/>
          <w:bCs w:val="0"/>
          <w:sz w:val="18"/>
          <w:szCs w:val="18"/>
          <w:lang w:val="en-GB"/>
        </w:rPr>
      </w:pPr>
    </w:p>
    <w:p w14:paraId="27BC3CFD" w14:textId="4CCC1C77" w:rsidR="00C76E9D" w:rsidRPr="00DA6095" w:rsidRDefault="00C76E9D" w:rsidP="00C76E9D">
      <w:pPr>
        <w:jc w:val="thaiDistribute"/>
        <w:rPr>
          <w:rFonts w:cs="Arial"/>
          <w:b w:val="0"/>
          <w:bCs w:val="0"/>
          <w:spacing w:val="-4"/>
          <w:sz w:val="18"/>
          <w:szCs w:val="18"/>
          <w:lang w:val="en-GB"/>
        </w:rPr>
      </w:pPr>
    </w:p>
    <w:p w14:paraId="68B27F59" w14:textId="77777777" w:rsidR="00C76E9D" w:rsidRPr="00DA6095" w:rsidRDefault="00C76E9D" w:rsidP="00FD5FB0">
      <w:pPr>
        <w:ind w:left="540"/>
        <w:jc w:val="thaiDistribute"/>
        <w:rPr>
          <w:rFonts w:cs="Arial"/>
          <w:sz w:val="18"/>
          <w:szCs w:val="18"/>
          <w:lang w:val="en-GB"/>
        </w:rPr>
      </w:pPr>
    </w:p>
    <w:p w14:paraId="42C76A45" w14:textId="761AFC52" w:rsidR="00C76E9D" w:rsidRPr="00DA6095" w:rsidRDefault="00C76E9D" w:rsidP="00C76E9D">
      <w:pPr>
        <w:jc w:val="thaiDistribute"/>
        <w:rPr>
          <w:rFonts w:cs="Arial"/>
          <w:sz w:val="18"/>
          <w:szCs w:val="18"/>
          <w:lang w:val="en-GB"/>
        </w:rPr>
        <w:sectPr w:rsidR="00C76E9D" w:rsidRPr="00DA6095" w:rsidSect="003C2B88">
          <w:pgSz w:w="16838" w:h="11906" w:orient="landscape" w:code="9"/>
          <w:pgMar w:top="1440" w:right="720" w:bottom="720" w:left="720" w:header="706" w:footer="576" w:gutter="0"/>
          <w:cols w:space="708"/>
          <w:docGrid w:linePitch="492"/>
        </w:sectPr>
      </w:pPr>
    </w:p>
    <w:p w14:paraId="7744BFF1" w14:textId="77777777" w:rsidR="00EE7234" w:rsidRPr="00DA6095" w:rsidRDefault="00EE7234" w:rsidP="0071027A">
      <w:pPr>
        <w:jc w:val="thaiDistribute"/>
        <w:rPr>
          <w:rFonts w:cs="Arial"/>
          <w:sz w:val="18"/>
          <w:szCs w:val="18"/>
          <w:lang w:val="en-GB"/>
        </w:rPr>
      </w:pPr>
    </w:p>
    <w:p w14:paraId="23846974" w14:textId="77777777" w:rsidR="000F5EFC" w:rsidRPr="00DA6095" w:rsidRDefault="000F5EFC" w:rsidP="0071027A">
      <w:pPr>
        <w:jc w:val="thaiDistribute"/>
        <w:rPr>
          <w:rFonts w:cs="Arial"/>
          <w:color w:val="CF4A02"/>
          <w:sz w:val="18"/>
          <w:szCs w:val="18"/>
          <w:lang w:val="en-GB"/>
        </w:rPr>
      </w:pPr>
      <w:r w:rsidRPr="00DA6095">
        <w:rPr>
          <w:rFonts w:cs="Arial"/>
          <w:color w:val="CF4A02"/>
          <w:sz w:val="18"/>
          <w:szCs w:val="18"/>
          <w:lang w:val="en-GB"/>
        </w:rPr>
        <w:t>Geographic information</w:t>
      </w:r>
    </w:p>
    <w:p w14:paraId="29CE4602" w14:textId="77777777" w:rsidR="000F5EFC" w:rsidRPr="00DA6095" w:rsidRDefault="000F5EFC" w:rsidP="0071027A">
      <w:pPr>
        <w:jc w:val="thaiDistribute"/>
        <w:rPr>
          <w:rFonts w:cs="Arial"/>
          <w:b w:val="0"/>
          <w:bCs w:val="0"/>
          <w:sz w:val="18"/>
          <w:szCs w:val="18"/>
          <w:lang w:val="en-GB"/>
        </w:rPr>
      </w:pPr>
    </w:p>
    <w:p w14:paraId="69607D69" w14:textId="245B0CA4" w:rsidR="000F5EFC" w:rsidRPr="00DA6095" w:rsidRDefault="000F5EFC" w:rsidP="0071027A">
      <w:pPr>
        <w:jc w:val="both"/>
        <w:rPr>
          <w:rFonts w:cs="Arial"/>
          <w:b w:val="0"/>
          <w:bCs w:val="0"/>
          <w:sz w:val="18"/>
          <w:szCs w:val="18"/>
          <w:lang w:val="en-GB"/>
        </w:rPr>
      </w:pPr>
      <w:r w:rsidRPr="00DA6095">
        <w:rPr>
          <w:rFonts w:cs="Arial"/>
          <w:b w:val="0"/>
          <w:bCs w:val="0"/>
          <w:spacing w:val="-4"/>
          <w:sz w:val="18"/>
          <w:szCs w:val="18"/>
          <w:lang w:val="en-GB"/>
        </w:rPr>
        <w:t>Main geographical area of business is in Thailand. As a result, all the revenues, expenses, assets and liabilities as reflected</w:t>
      </w:r>
      <w:r w:rsidRPr="00DA6095">
        <w:rPr>
          <w:rFonts w:cs="Arial"/>
          <w:b w:val="0"/>
          <w:bCs w:val="0"/>
          <w:sz w:val="18"/>
          <w:szCs w:val="18"/>
          <w:lang w:val="en-GB"/>
        </w:rPr>
        <w:t xml:space="preserve"> in these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pertain exclusively to this geographical reportable segment.</w:t>
      </w:r>
    </w:p>
    <w:p w14:paraId="35B8184F" w14:textId="77777777" w:rsidR="00877D1E" w:rsidRPr="00DA6095" w:rsidRDefault="00877D1E" w:rsidP="0071027A">
      <w:pPr>
        <w:jc w:val="thaiDistribute"/>
        <w:rPr>
          <w:rFonts w:cs="Arial"/>
          <w:b w:val="0"/>
          <w:bCs w:val="0"/>
          <w:sz w:val="18"/>
          <w:szCs w:val="18"/>
          <w:lang w:val="en-GB"/>
        </w:rPr>
      </w:pPr>
    </w:p>
    <w:p w14:paraId="72896F81" w14:textId="77777777" w:rsidR="00A6504B" w:rsidRPr="00DA6095" w:rsidRDefault="00A6504B" w:rsidP="0071027A">
      <w:pPr>
        <w:jc w:val="thaiDistribute"/>
        <w:rPr>
          <w:rFonts w:cs="Arial"/>
          <w:color w:val="CF4A02"/>
          <w:sz w:val="18"/>
          <w:szCs w:val="18"/>
          <w:lang w:val="en-GB"/>
        </w:rPr>
      </w:pPr>
      <w:r w:rsidRPr="00DA6095">
        <w:rPr>
          <w:rFonts w:cs="Arial"/>
          <w:color w:val="CF4A02"/>
          <w:sz w:val="18"/>
          <w:szCs w:val="18"/>
          <w:lang w:val="en-GB"/>
        </w:rPr>
        <w:t>Main customer</w:t>
      </w:r>
    </w:p>
    <w:p w14:paraId="03BAAE7F" w14:textId="77777777" w:rsidR="00544EA0" w:rsidRPr="009637EB" w:rsidRDefault="00544EA0" w:rsidP="00544EA0">
      <w:pPr>
        <w:jc w:val="both"/>
        <w:rPr>
          <w:rFonts w:cs="Arial"/>
          <w:b w:val="0"/>
          <w:bCs w:val="0"/>
          <w:sz w:val="18"/>
          <w:szCs w:val="18"/>
          <w:lang w:val="en-GB"/>
        </w:rPr>
      </w:pPr>
    </w:p>
    <w:p w14:paraId="2BC4E447" w14:textId="2F8BE3A0" w:rsidR="00544EA0" w:rsidRPr="009637EB" w:rsidRDefault="00544EA0" w:rsidP="00544EA0">
      <w:pPr>
        <w:jc w:val="both"/>
        <w:rPr>
          <w:rFonts w:cs="Arial"/>
          <w:b w:val="0"/>
          <w:bCs w:val="0"/>
          <w:sz w:val="18"/>
          <w:szCs w:val="18"/>
          <w:lang w:val="en-GB"/>
        </w:rPr>
      </w:pPr>
      <w:r w:rsidRPr="001B7BE8">
        <w:rPr>
          <w:rFonts w:cs="Arial"/>
          <w:b w:val="0"/>
          <w:bCs w:val="0"/>
          <w:spacing w:val="-4"/>
          <w:sz w:val="18"/>
          <w:szCs w:val="18"/>
          <w:lang w:val="en-GB"/>
        </w:rPr>
        <w:t>During the three-month period ended 31 March 202</w:t>
      </w:r>
      <w:r>
        <w:rPr>
          <w:rFonts w:cs="Arial"/>
          <w:b w:val="0"/>
          <w:bCs w:val="0"/>
          <w:spacing w:val="-4"/>
          <w:sz w:val="18"/>
          <w:szCs w:val="18"/>
          <w:lang w:val="en-GB"/>
        </w:rPr>
        <w:t>4</w:t>
      </w:r>
      <w:r w:rsidRPr="001B7BE8">
        <w:rPr>
          <w:rFonts w:cs="Arial"/>
          <w:b w:val="0"/>
          <w:bCs w:val="0"/>
          <w:spacing w:val="-4"/>
          <w:sz w:val="18"/>
          <w:szCs w:val="18"/>
          <w:lang w:val="en-GB"/>
        </w:rPr>
        <w:t xml:space="preserve">, revenue from </w:t>
      </w:r>
      <w:r w:rsidR="00685842">
        <w:rPr>
          <w:rFonts w:cs="Arial"/>
          <w:b w:val="0"/>
          <w:bCs w:val="0"/>
          <w:spacing w:val="-4"/>
          <w:sz w:val="18"/>
          <w:szCs w:val="18"/>
          <w:lang w:val="en-GB"/>
        </w:rPr>
        <w:t>2</w:t>
      </w:r>
      <w:r w:rsidRPr="001B7BE8">
        <w:rPr>
          <w:rFonts w:cs="Arial"/>
          <w:b w:val="0"/>
          <w:bCs w:val="0"/>
          <w:spacing w:val="-4"/>
          <w:sz w:val="18"/>
          <w:szCs w:val="18"/>
          <w:lang w:val="en-GB"/>
        </w:rPr>
        <w:t xml:space="preserve"> major customers of approximately Baht </w:t>
      </w:r>
      <w:r w:rsidR="00685842">
        <w:rPr>
          <w:rFonts w:cs="Arial"/>
          <w:b w:val="0"/>
          <w:bCs w:val="0"/>
          <w:spacing w:val="-4"/>
          <w:sz w:val="18"/>
          <w:szCs w:val="18"/>
          <w:lang w:val="en-GB"/>
        </w:rPr>
        <w:t>37.78</w:t>
      </w:r>
      <w:r w:rsidRPr="001B7BE8">
        <w:rPr>
          <w:rFonts w:cs="Arial"/>
          <w:b w:val="0"/>
          <w:bCs w:val="0"/>
          <w:spacing w:val="-4"/>
          <w:sz w:val="18"/>
          <w:szCs w:val="18"/>
          <w:lang w:val="en-GB"/>
        </w:rPr>
        <w:t xml:space="preserve"> million</w:t>
      </w:r>
      <w:r w:rsidRPr="009637EB">
        <w:rPr>
          <w:rFonts w:cs="Arial"/>
          <w:b w:val="0"/>
          <w:bCs w:val="0"/>
          <w:sz w:val="18"/>
          <w:szCs w:val="18"/>
          <w:lang w:val="en-GB"/>
        </w:rPr>
        <w:t xml:space="preserve"> </w:t>
      </w:r>
      <w:r w:rsidRPr="001B7BE8">
        <w:rPr>
          <w:rFonts w:cs="Arial"/>
          <w:b w:val="0"/>
          <w:bCs w:val="0"/>
          <w:spacing w:val="-2"/>
          <w:sz w:val="18"/>
          <w:szCs w:val="18"/>
          <w:lang w:val="en-GB"/>
        </w:rPr>
        <w:t>represented</w:t>
      </w:r>
      <w:r w:rsidRPr="001B7BE8">
        <w:rPr>
          <w:rFonts w:cs="Arial"/>
          <w:b w:val="0"/>
          <w:bCs w:val="0"/>
          <w:spacing w:val="-2"/>
          <w:sz w:val="18"/>
          <w:szCs w:val="18"/>
          <w:cs/>
          <w:lang w:val="en-GB"/>
        </w:rPr>
        <w:t xml:space="preserve"> </w:t>
      </w:r>
      <w:r w:rsidR="00685842">
        <w:rPr>
          <w:rFonts w:cs="Arial"/>
          <w:b w:val="0"/>
          <w:bCs w:val="0"/>
          <w:spacing w:val="-2"/>
          <w:sz w:val="18"/>
          <w:szCs w:val="18"/>
          <w:lang w:val="en-GB"/>
        </w:rPr>
        <w:t>51.95</w:t>
      </w:r>
      <w:r w:rsidRPr="001B7BE8">
        <w:rPr>
          <w:rFonts w:cs="Arial"/>
          <w:b w:val="0"/>
          <w:bCs w:val="0"/>
          <w:spacing w:val="-2"/>
          <w:sz w:val="18"/>
          <w:szCs w:val="18"/>
          <w:lang w:val="en-GB"/>
        </w:rPr>
        <w:t xml:space="preserve">% of the </w:t>
      </w:r>
      <w:r w:rsidR="00A409A3">
        <w:rPr>
          <w:rFonts w:cs="Browallia New"/>
          <w:b w:val="0"/>
          <w:bCs w:val="0"/>
          <w:spacing w:val="-2"/>
          <w:sz w:val="18"/>
          <w:szCs w:val="22"/>
          <w:lang w:val="en-US"/>
        </w:rPr>
        <w:t>Group</w:t>
      </w:r>
      <w:r w:rsidRPr="001B7BE8">
        <w:rPr>
          <w:rFonts w:cs="Arial"/>
          <w:b w:val="0"/>
          <w:bCs w:val="0"/>
          <w:spacing w:val="-2"/>
          <w:sz w:val="18"/>
          <w:szCs w:val="18"/>
          <w:lang w:val="en-GB"/>
        </w:rPr>
        <w:t>’s total revenues</w:t>
      </w:r>
      <w:r w:rsidRPr="001B7BE8">
        <w:rPr>
          <w:rFonts w:cs="Arial"/>
          <w:b w:val="0"/>
          <w:bCs w:val="0"/>
          <w:spacing w:val="-2"/>
          <w:sz w:val="18"/>
          <w:szCs w:val="18"/>
          <w:cs/>
          <w:lang w:val="en-GB"/>
        </w:rPr>
        <w:t xml:space="preserve"> </w:t>
      </w:r>
      <w:r w:rsidRPr="001B7BE8">
        <w:rPr>
          <w:rFonts w:cs="Arial"/>
          <w:b w:val="0"/>
          <w:bCs w:val="0"/>
          <w:spacing w:val="-2"/>
          <w:sz w:val="18"/>
          <w:szCs w:val="18"/>
          <w:lang w:val="en-GB"/>
        </w:rPr>
        <w:t>(31 March 202</w:t>
      </w:r>
      <w:r>
        <w:rPr>
          <w:rFonts w:cs="Arial"/>
          <w:b w:val="0"/>
          <w:bCs w:val="0"/>
          <w:spacing w:val="-2"/>
          <w:sz w:val="18"/>
          <w:szCs w:val="18"/>
          <w:lang w:val="en-GB"/>
        </w:rPr>
        <w:t>3</w:t>
      </w:r>
      <w:r w:rsidRPr="001B7BE8">
        <w:rPr>
          <w:rFonts w:cs="Arial"/>
          <w:b w:val="0"/>
          <w:bCs w:val="0"/>
          <w:spacing w:val="-2"/>
          <w:sz w:val="18"/>
          <w:szCs w:val="18"/>
          <w:lang w:val="en-GB"/>
        </w:rPr>
        <w:t xml:space="preserve">: revenue </w:t>
      </w:r>
      <w:r w:rsidRPr="001B7BE8">
        <w:rPr>
          <w:rFonts w:cs="Arial"/>
          <w:b w:val="0"/>
          <w:bCs w:val="0"/>
          <w:spacing w:val="-4"/>
          <w:sz w:val="18"/>
          <w:szCs w:val="18"/>
          <w:lang w:val="en-GB"/>
        </w:rPr>
        <w:t>from 2 major customers of approximately Baht 40.72 million</w:t>
      </w:r>
      <w:r w:rsidRPr="009637EB">
        <w:rPr>
          <w:rFonts w:cs="Arial"/>
          <w:b w:val="0"/>
          <w:bCs w:val="0"/>
          <w:sz w:val="18"/>
          <w:szCs w:val="18"/>
          <w:lang w:val="en-GB"/>
        </w:rPr>
        <w:t xml:space="preserve"> </w:t>
      </w:r>
      <w:r w:rsidRPr="001B7BE8">
        <w:rPr>
          <w:rFonts w:cs="Arial"/>
          <w:b w:val="0"/>
          <w:bCs w:val="0"/>
          <w:spacing w:val="-2"/>
          <w:sz w:val="18"/>
          <w:szCs w:val="18"/>
          <w:lang w:val="en-GB"/>
        </w:rPr>
        <w:t>represented</w:t>
      </w:r>
      <w:r w:rsidRPr="001B7BE8">
        <w:rPr>
          <w:rFonts w:cs="Arial"/>
          <w:b w:val="0"/>
          <w:bCs w:val="0"/>
          <w:spacing w:val="-2"/>
          <w:sz w:val="18"/>
          <w:szCs w:val="18"/>
          <w:cs/>
          <w:lang w:val="en-GB"/>
        </w:rPr>
        <w:t xml:space="preserve"> </w:t>
      </w:r>
      <w:r w:rsidRPr="001B7BE8">
        <w:rPr>
          <w:rFonts w:cs="Arial"/>
          <w:b w:val="0"/>
          <w:bCs w:val="0"/>
          <w:spacing w:val="-2"/>
          <w:sz w:val="18"/>
          <w:szCs w:val="18"/>
          <w:lang w:val="en-GB"/>
        </w:rPr>
        <w:t>63.10% of the Group’s total revenues</w:t>
      </w:r>
      <w:r w:rsidR="00600D4B">
        <w:rPr>
          <w:rFonts w:cs="Arial"/>
          <w:b w:val="0"/>
          <w:bCs w:val="0"/>
          <w:spacing w:val="-2"/>
          <w:sz w:val="18"/>
          <w:szCs w:val="18"/>
          <w:lang w:val="en-GB"/>
        </w:rPr>
        <w:t>)</w:t>
      </w:r>
      <w:r w:rsidRPr="001B7BE8">
        <w:rPr>
          <w:rFonts w:cs="Arial"/>
          <w:b w:val="0"/>
          <w:bCs w:val="0"/>
          <w:spacing w:val="-2"/>
          <w:sz w:val="18"/>
          <w:szCs w:val="18"/>
          <w:cs/>
          <w:lang w:val="en-GB"/>
        </w:rPr>
        <w:t xml:space="preserve"> </w:t>
      </w:r>
      <w:r w:rsidRPr="001B7BE8">
        <w:rPr>
          <w:rFonts w:cs="Arial"/>
          <w:b w:val="0"/>
          <w:bCs w:val="0"/>
          <w:spacing w:val="-2"/>
          <w:sz w:val="18"/>
          <w:szCs w:val="18"/>
          <w:lang w:val="en-GB"/>
        </w:rPr>
        <w:t>for both segments</w:t>
      </w:r>
      <w:r w:rsidRPr="009637EB">
        <w:rPr>
          <w:rFonts w:cs="Arial"/>
          <w:b w:val="0"/>
          <w:bCs w:val="0"/>
          <w:sz w:val="18"/>
          <w:szCs w:val="18"/>
          <w:lang w:val="en-GB"/>
        </w:rPr>
        <w:t>.</w:t>
      </w:r>
    </w:p>
    <w:p w14:paraId="6D690F76" w14:textId="16C81572" w:rsidR="003B4125" w:rsidRPr="00DA6095" w:rsidRDefault="003B4125" w:rsidP="003B4125">
      <w:pPr>
        <w:jc w:val="both"/>
        <w:rPr>
          <w:rFonts w:cs="Arial"/>
          <w:b w:val="0"/>
          <w:bCs w:val="0"/>
          <w:sz w:val="18"/>
          <w:szCs w:val="18"/>
          <w:lang w:val="en-GB"/>
        </w:rPr>
      </w:pPr>
    </w:p>
    <w:p w14:paraId="40AA8BD8" w14:textId="77777777" w:rsidR="00127B82" w:rsidRPr="00DA6095" w:rsidRDefault="00127B82" w:rsidP="00127B82">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127B82" w:rsidRPr="0065350F" w14:paraId="16A968DD" w14:textId="77777777" w:rsidTr="00CC1C52">
        <w:trPr>
          <w:trHeight w:val="386"/>
        </w:trPr>
        <w:tc>
          <w:tcPr>
            <w:tcW w:w="9461" w:type="dxa"/>
            <w:shd w:val="clear" w:color="auto" w:fill="FFA543"/>
            <w:vAlign w:val="center"/>
          </w:tcPr>
          <w:p w14:paraId="69C3C6AA" w14:textId="2E33C2F1" w:rsidR="00127B82" w:rsidRPr="00DA6095" w:rsidRDefault="00127B82" w:rsidP="00CC1C52">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5</w:t>
            </w:r>
            <w:r w:rsidRPr="00DA6095">
              <w:rPr>
                <w:rFonts w:eastAsia="Arial Unicode MS" w:cs="Arial"/>
                <w:color w:val="FFFFFF"/>
                <w:sz w:val="18"/>
                <w:szCs w:val="18"/>
                <w:lang w:val="en-GB"/>
              </w:rPr>
              <w:tab/>
            </w:r>
            <w:r w:rsidR="00074299" w:rsidRPr="00074299">
              <w:rPr>
                <w:rFonts w:eastAsia="Arial Unicode MS" w:cs="Arial"/>
                <w:color w:val="FFFFFF"/>
                <w:sz w:val="18"/>
                <w:szCs w:val="18"/>
                <w:lang w:val="en-GB"/>
              </w:rPr>
              <w:t>Events occurring after the reporting date</w:t>
            </w:r>
          </w:p>
        </w:tc>
      </w:tr>
    </w:tbl>
    <w:p w14:paraId="7C28987C" w14:textId="77777777" w:rsidR="00127B82" w:rsidRPr="00DA6095" w:rsidRDefault="00127B82" w:rsidP="00127B82">
      <w:pPr>
        <w:jc w:val="both"/>
        <w:rPr>
          <w:rFonts w:cs="Arial"/>
          <w:b w:val="0"/>
          <w:bCs w:val="0"/>
          <w:spacing w:val="-4"/>
          <w:sz w:val="18"/>
          <w:szCs w:val="18"/>
          <w:lang w:val="en-GB"/>
        </w:rPr>
      </w:pPr>
    </w:p>
    <w:p w14:paraId="3F0C6C71" w14:textId="655CCF24" w:rsidR="002A49E0" w:rsidRDefault="00127B82" w:rsidP="004341BD">
      <w:pPr>
        <w:pStyle w:val="a"/>
        <w:ind w:right="0"/>
        <w:jc w:val="thaiDistribute"/>
        <w:rPr>
          <w:rFonts w:cs="Arial"/>
          <w:b w:val="0"/>
          <w:bCs w:val="0"/>
          <w:spacing w:val="-4"/>
          <w:sz w:val="18"/>
          <w:szCs w:val="18"/>
          <w:lang w:val="en-GB"/>
        </w:rPr>
      </w:pPr>
      <w:r w:rsidRPr="006945E0">
        <w:rPr>
          <w:rFonts w:cs="Arial"/>
          <w:b w:val="0"/>
          <w:bCs w:val="0"/>
          <w:spacing w:val="-4"/>
          <w:sz w:val="18"/>
          <w:szCs w:val="18"/>
          <w:lang w:val="en-GB"/>
        </w:rPr>
        <w:t>On 2</w:t>
      </w:r>
      <w:r>
        <w:rPr>
          <w:rFonts w:cs="Arial"/>
          <w:b w:val="0"/>
          <w:bCs w:val="0"/>
          <w:spacing w:val="-4"/>
          <w:sz w:val="18"/>
          <w:szCs w:val="18"/>
          <w:lang w:val="en-GB"/>
        </w:rPr>
        <w:t>2</w:t>
      </w:r>
      <w:r w:rsidRPr="006945E0">
        <w:rPr>
          <w:rFonts w:cs="Arial"/>
          <w:b w:val="0"/>
          <w:bCs w:val="0"/>
          <w:spacing w:val="-4"/>
          <w:sz w:val="18"/>
          <w:szCs w:val="18"/>
          <w:lang w:val="en-GB"/>
        </w:rPr>
        <w:t xml:space="preserve"> </w:t>
      </w:r>
      <w:r>
        <w:rPr>
          <w:rFonts w:cs="Arial"/>
          <w:b w:val="0"/>
          <w:bCs w:val="0"/>
          <w:spacing w:val="-4"/>
          <w:sz w:val="18"/>
          <w:szCs w:val="18"/>
          <w:lang w:val="en-GB"/>
        </w:rPr>
        <w:t>April</w:t>
      </w:r>
      <w:r w:rsidRPr="006945E0">
        <w:rPr>
          <w:rFonts w:cs="Arial"/>
          <w:b w:val="0"/>
          <w:bCs w:val="0"/>
          <w:spacing w:val="-4"/>
          <w:sz w:val="18"/>
          <w:szCs w:val="18"/>
          <w:lang w:val="en-GB"/>
        </w:rPr>
        <w:t xml:space="preserve"> 2024, the Annual General Meeting of shareholders for the year 2024 approved a dividend payment from profit for the year ended 31 December 2023 at the rate of Baht 0.226 per share, totalling of Baht 51,980,00</w:t>
      </w:r>
      <w:r w:rsidR="00A409A3">
        <w:rPr>
          <w:rFonts w:cs="Browallia New"/>
          <w:b w:val="0"/>
          <w:bCs w:val="0"/>
          <w:spacing w:val="-4"/>
          <w:sz w:val="18"/>
          <w:szCs w:val="22"/>
          <w:lang w:val="en-US"/>
        </w:rPr>
        <w:t>0</w:t>
      </w:r>
      <w:r w:rsidRPr="00F705D5">
        <w:rPr>
          <w:rFonts w:cs="Arial"/>
          <w:b w:val="0"/>
          <w:bCs w:val="0"/>
          <w:spacing w:val="-4"/>
          <w:sz w:val="18"/>
          <w:szCs w:val="18"/>
          <w:lang w:val="en-GB"/>
        </w:rPr>
        <w:t>.</w:t>
      </w:r>
    </w:p>
    <w:p w14:paraId="34837A16" w14:textId="32EF67F3" w:rsidR="009647C4" w:rsidRDefault="009647C4" w:rsidP="004341BD">
      <w:pPr>
        <w:pStyle w:val="a"/>
        <w:ind w:right="0"/>
        <w:jc w:val="thaiDistribute"/>
        <w:rPr>
          <w:rFonts w:cs="Arial"/>
          <w:b w:val="0"/>
          <w:bCs w:val="0"/>
          <w:spacing w:val="-4"/>
          <w:sz w:val="18"/>
          <w:szCs w:val="18"/>
          <w:lang w:val="en-GB"/>
        </w:rPr>
      </w:pPr>
    </w:p>
    <w:p w14:paraId="25739378" w14:textId="5DED334A" w:rsidR="009647C4" w:rsidRDefault="009647C4" w:rsidP="004341BD">
      <w:pPr>
        <w:pStyle w:val="a"/>
        <w:ind w:right="0"/>
        <w:jc w:val="thaiDistribute"/>
        <w:rPr>
          <w:rFonts w:cs="Arial"/>
          <w:b w:val="0"/>
          <w:bCs w:val="0"/>
          <w:spacing w:val="-4"/>
          <w:sz w:val="18"/>
          <w:szCs w:val="18"/>
          <w:lang w:val="en-GB"/>
        </w:rPr>
      </w:pPr>
    </w:p>
    <w:p w14:paraId="6FD58FC5" w14:textId="6EF97C5D" w:rsidR="009647C4" w:rsidRDefault="009647C4" w:rsidP="004341BD">
      <w:pPr>
        <w:pStyle w:val="a"/>
        <w:ind w:right="0"/>
        <w:jc w:val="thaiDistribute"/>
        <w:rPr>
          <w:rFonts w:cs="Arial"/>
          <w:b w:val="0"/>
          <w:bCs w:val="0"/>
          <w:spacing w:val="-4"/>
          <w:sz w:val="18"/>
          <w:szCs w:val="18"/>
          <w:lang w:val="en-GB"/>
        </w:rPr>
      </w:pPr>
    </w:p>
    <w:p w14:paraId="7424E91A" w14:textId="470F8B3F" w:rsidR="009647C4" w:rsidRDefault="009647C4" w:rsidP="004341BD">
      <w:pPr>
        <w:pStyle w:val="a"/>
        <w:ind w:right="0"/>
        <w:jc w:val="thaiDistribute"/>
        <w:rPr>
          <w:rFonts w:cs="Arial"/>
          <w:b w:val="0"/>
          <w:bCs w:val="0"/>
          <w:spacing w:val="-4"/>
          <w:sz w:val="18"/>
          <w:szCs w:val="18"/>
          <w:lang w:val="en-GB"/>
        </w:rPr>
      </w:pPr>
    </w:p>
    <w:p w14:paraId="3A5DD304" w14:textId="77777777" w:rsidR="009647C4" w:rsidRPr="00DA6095" w:rsidRDefault="009647C4" w:rsidP="004341BD">
      <w:pPr>
        <w:pStyle w:val="a"/>
        <w:ind w:right="0"/>
        <w:jc w:val="thaiDistribute"/>
        <w:rPr>
          <w:rFonts w:cs="Arial"/>
          <w:b w:val="0"/>
          <w:bCs w:val="0"/>
          <w:spacing w:val="-2"/>
          <w:sz w:val="18"/>
          <w:szCs w:val="18"/>
          <w:lang w:val="en-GB"/>
        </w:rPr>
      </w:pPr>
    </w:p>
    <w:sectPr w:rsidR="009647C4" w:rsidRPr="00DA6095"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DC3C" w14:textId="77777777" w:rsidR="00903B3B" w:rsidRDefault="00903B3B">
      <w:pPr>
        <w:rPr>
          <w:rFonts w:cs="Arial"/>
          <w:cs/>
        </w:rPr>
      </w:pPr>
      <w:r>
        <w:separator/>
      </w:r>
    </w:p>
  </w:endnote>
  <w:endnote w:type="continuationSeparator" w:id="0">
    <w:p w14:paraId="2BAEA3DB" w14:textId="77777777" w:rsidR="00903B3B" w:rsidRDefault="00903B3B">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BB91" w14:textId="77777777" w:rsidR="00903B3B" w:rsidRDefault="00903B3B">
      <w:pPr>
        <w:rPr>
          <w:rFonts w:cs="Arial"/>
          <w:cs/>
        </w:rPr>
      </w:pPr>
      <w:r>
        <w:separator/>
      </w:r>
    </w:p>
  </w:footnote>
  <w:footnote w:type="continuationSeparator" w:id="0">
    <w:p w14:paraId="716FDBDC" w14:textId="77777777" w:rsidR="00903B3B" w:rsidRDefault="00903B3B">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2A7B7F" w:rsidRDefault="007F2296" w:rsidP="00B812FF">
    <w:pPr>
      <w:tabs>
        <w:tab w:val="left" w:pos="7883"/>
      </w:tabs>
      <w:rPr>
        <w:rFonts w:cs="Arial"/>
        <w:b w:val="0"/>
        <w:bCs w:val="0"/>
        <w:sz w:val="18"/>
        <w:szCs w:val="18"/>
        <w:lang w:val="en-GB"/>
      </w:rPr>
    </w:pPr>
    <w:r w:rsidRPr="002A7B7F">
      <w:rPr>
        <w:rFonts w:cs="Arial"/>
        <w:sz w:val="18"/>
        <w:szCs w:val="18"/>
        <w:lang w:val="en-GB"/>
      </w:rPr>
      <w:t>TQR Public Company Limited</w:t>
    </w:r>
  </w:p>
  <w:p w14:paraId="5F2123C6" w14:textId="77777777" w:rsidR="007F2296" w:rsidRPr="002A7B7F" w:rsidRDefault="007F2296" w:rsidP="00B812FF">
    <w:pPr>
      <w:rPr>
        <w:rFonts w:cs="Arial"/>
        <w:snapToGrid w:val="0"/>
        <w:sz w:val="18"/>
        <w:szCs w:val="18"/>
        <w:lang w:val="en-GB"/>
      </w:rPr>
    </w:pPr>
    <w:r w:rsidRPr="002A7B7F">
      <w:rPr>
        <w:rFonts w:cs="Arial"/>
        <w:snapToGrid w:val="0"/>
        <w:sz w:val="18"/>
        <w:szCs w:val="18"/>
        <w:lang w:val="en-GB"/>
      </w:rPr>
      <w:t>Condensed Notes to Interim Financial Information (Unaudited)</w:t>
    </w:r>
  </w:p>
  <w:p w14:paraId="1566397A" w14:textId="51CE0E45" w:rsidR="007F2296" w:rsidRPr="002A7B7F" w:rsidRDefault="007F2296" w:rsidP="00021098">
    <w:pPr>
      <w:pStyle w:val="Header"/>
      <w:pBdr>
        <w:bottom w:val="single" w:sz="8" w:space="1" w:color="auto"/>
      </w:pBdr>
      <w:tabs>
        <w:tab w:val="left" w:pos="3980"/>
      </w:tabs>
      <w:rPr>
        <w:rFonts w:cs="Cordia New"/>
        <w:snapToGrid w:val="0"/>
        <w:sz w:val="18"/>
        <w:szCs w:val="18"/>
        <w:lang w:val="en-GB"/>
      </w:rPr>
    </w:pPr>
    <w:r w:rsidRPr="002A7B7F">
      <w:rPr>
        <w:rFonts w:cs="Arial"/>
        <w:snapToGrid w:val="0"/>
        <w:sz w:val="18"/>
        <w:szCs w:val="18"/>
        <w:lang w:val="en-GB"/>
      </w:rPr>
      <w:t xml:space="preserve">For the interim period ended </w:t>
    </w:r>
    <w:r w:rsidR="00034F87" w:rsidRPr="00034F87">
      <w:rPr>
        <w:rFonts w:cs="Arial"/>
        <w:snapToGrid w:val="0"/>
        <w:sz w:val="18"/>
        <w:szCs w:val="18"/>
        <w:lang w:val="en-GB"/>
      </w:rPr>
      <w:t>3</w:t>
    </w:r>
    <w:r w:rsidR="006F33C0">
      <w:rPr>
        <w:rFonts w:cs="Arial"/>
        <w:snapToGrid w:val="0"/>
        <w:sz w:val="18"/>
        <w:szCs w:val="18"/>
        <w:lang w:val="en-GB"/>
      </w:rPr>
      <w:t>1</w:t>
    </w:r>
    <w:r w:rsidR="00034F87" w:rsidRPr="00034F87">
      <w:rPr>
        <w:rFonts w:cs="Arial"/>
        <w:snapToGrid w:val="0"/>
        <w:sz w:val="18"/>
        <w:szCs w:val="18"/>
        <w:lang w:val="en-GB"/>
      </w:rPr>
      <w:t xml:space="preserve"> </w:t>
    </w:r>
    <w:r w:rsidR="006F33C0">
      <w:rPr>
        <w:rFonts w:cs="Arial"/>
        <w:snapToGrid w:val="0"/>
        <w:sz w:val="18"/>
        <w:szCs w:val="18"/>
        <w:lang w:val="en-GB"/>
      </w:rPr>
      <w:t>March</w:t>
    </w:r>
    <w:r w:rsidR="00E00643" w:rsidRPr="002A7B7F">
      <w:rPr>
        <w:rFonts w:cs="Arial"/>
        <w:snapToGrid w:val="0"/>
        <w:sz w:val="18"/>
        <w:szCs w:val="18"/>
        <w:lang w:val="en-GB"/>
      </w:rPr>
      <w:t xml:space="preserve"> </w:t>
    </w:r>
    <w:r w:rsidRPr="002A7B7F">
      <w:rPr>
        <w:rFonts w:cs="Arial"/>
        <w:snapToGrid w:val="0"/>
        <w:sz w:val="18"/>
        <w:szCs w:val="18"/>
        <w:lang w:val="en-GB"/>
      </w:rPr>
      <w:t>202</w:t>
    </w:r>
    <w:r w:rsidR="006F33C0">
      <w:rPr>
        <w:rFonts w:cs="Arial"/>
        <w:snapToGrid w:val="0"/>
        <w:sz w:val="18"/>
        <w:szCs w:val="18"/>
        <w:lang w:val="en-GB"/>
      </w:rPr>
      <w:t>4</w:t>
    </w:r>
  </w:p>
  <w:p w14:paraId="0DB7A8EF" w14:textId="77777777" w:rsidR="007F2296" w:rsidRPr="002A7B7F" w:rsidRDefault="007F2296" w:rsidP="0061161A">
    <w:pPr>
      <w:pStyle w:val="a"/>
      <w:tabs>
        <w:tab w:val="right" w:pos="7200"/>
        <w:tab w:val="right" w:pos="9000"/>
      </w:tabs>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3A398D"/>
    <w:multiLevelType w:val="hybridMultilevel"/>
    <w:tmpl w:val="CAF22126"/>
    <w:lvl w:ilvl="0" w:tplc="6158D9DE">
      <w:start w:val="1"/>
      <w:numFmt w:val="bullet"/>
      <w:lvlText w:val=""/>
      <w:lvlJc w:val="left"/>
      <w:pPr>
        <w:ind w:left="12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6"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8" w15:restartNumberingAfterBreak="0">
    <w:nsid w:val="2E510717"/>
    <w:multiLevelType w:val="hybridMultilevel"/>
    <w:tmpl w:val="A1BE88B2"/>
    <w:lvl w:ilvl="0" w:tplc="F59E6052">
      <w:start w:val="31"/>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4E638D"/>
    <w:multiLevelType w:val="hybridMultilevel"/>
    <w:tmpl w:val="14C88728"/>
    <w:lvl w:ilvl="0" w:tplc="8C18FCD2">
      <w:start w:val="1"/>
      <w:numFmt w:val="lowerLetter"/>
      <w:lvlText w:val="%1)"/>
      <w:lvlJc w:val="left"/>
      <w:rPr>
        <w:rFonts w:eastAsia="MS Mincho" w:cs="Cordia New" w:hint="default"/>
        <w:b/>
        <w:bCs w:val="0"/>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15:restartNumberingAfterBreak="0">
    <w:nsid w:val="4EB77B1C"/>
    <w:multiLevelType w:val="hybridMultilevel"/>
    <w:tmpl w:val="49EEC178"/>
    <w:lvl w:ilvl="0" w:tplc="951250C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52FEC"/>
    <w:multiLevelType w:val="hybridMultilevel"/>
    <w:tmpl w:val="BF8CEDCE"/>
    <w:lvl w:ilvl="0" w:tplc="72C21A34">
      <w:start w:val="1"/>
      <w:numFmt w:val="lowerLetter"/>
      <w:lvlText w:val="%1)"/>
      <w:lvlJc w:val="left"/>
      <w:pPr>
        <w:ind w:left="927" w:hanging="360"/>
      </w:pPr>
      <w:rPr>
        <w:rFonts w:ascii="Arial" w:hAnsi="Arial" w:cs="Arial" w:hint="default"/>
        <w:b/>
        <w:bCs/>
        <w:color w:val="CF4A02"/>
        <w:sz w:val="18"/>
        <w:szCs w:val="18"/>
      </w:rPr>
    </w:lvl>
    <w:lvl w:ilvl="1" w:tplc="9A6A425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29F08D6"/>
    <w:multiLevelType w:val="hybridMultilevel"/>
    <w:tmpl w:val="8C60D42C"/>
    <w:lvl w:ilvl="0" w:tplc="D24E94B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3200205">
    <w:abstractNumId w:val="18"/>
  </w:num>
  <w:num w:numId="2" w16cid:durableId="1886990732">
    <w:abstractNumId w:val="19"/>
  </w:num>
  <w:num w:numId="3" w16cid:durableId="571038418">
    <w:abstractNumId w:val="0"/>
  </w:num>
  <w:num w:numId="4" w16cid:durableId="977106403">
    <w:abstractNumId w:val="21"/>
  </w:num>
  <w:num w:numId="5" w16cid:durableId="1338733761">
    <w:abstractNumId w:val="24"/>
  </w:num>
  <w:num w:numId="6" w16cid:durableId="614406925">
    <w:abstractNumId w:val="7"/>
  </w:num>
  <w:num w:numId="7" w16cid:durableId="1416318242">
    <w:abstractNumId w:val="11"/>
  </w:num>
  <w:num w:numId="8" w16cid:durableId="696275399">
    <w:abstractNumId w:val="25"/>
  </w:num>
  <w:num w:numId="9" w16cid:durableId="189538580">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0902027">
    <w:abstractNumId w:val="15"/>
  </w:num>
  <w:num w:numId="11" w16cid:durableId="1708140844">
    <w:abstractNumId w:val="3"/>
  </w:num>
  <w:num w:numId="12" w16cid:durableId="159851676">
    <w:abstractNumId w:val="5"/>
  </w:num>
  <w:num w:numId="13" w16cid:durableId="1903130664">
    <w:abstractNumId w:val="12"/>
  </w:num>
  <w:num w:numId="14" w16cid:durableId="1369909890">
    <w:abstractNumId w:val="17"/>
  </w:num>
  <w:num w:numId="15" w16cid:durableId="1216503102">
    <w:abstractNumId w:val="13"/>
  </w:num>
  <w:num w:numId="16" w16cid:durableId="786580550">
    <w:abstractNumId w:val="4"/>
  </w:num>
  <w:num w:numId="17" w16cid:durableId="2106921363">
    <w:abstractNumId w:val="6"/>
  </w:num>
  <w:num w:numId="18" w16cid:durableId="1320957962">
    <w:abstractNumId w:val="28"/>
  </w:num>
  <w:num w:numId="19" w16cid:durableId="620916885">
    <w:abstractNumId w:val="22"/>
  </w:num>
  <w:num w:numId="20" w16cid:durableId="1475758808">
    <w:abstractNumId w:val="16"/>
  </w:num>
  <w:num w:numId="21" w16cid:durableId="1594167343">
    <w:abstractNumId w:val="9"/>
  </w:num>
  <w:num w:numId="22" w16cid:durableId="1690255359">
    <w:abstractNumId w:val="20"/>
  </w:num>
  <w:num w:numId="23" w16cid:durableId="1025181706">
    <w:abstractNumId w:val="10"/>
  </w:num>
  <w:num w:numId="24" w16cid:durableId="1406298788">
    <w:abstractNumId w:val="26"/>
  </w:num>
  <w:num w:numId="25" w16cid:durableId="1659455533">
    <w:abstractNumId w:val="23"/>
  </w:num>
  <w:num w:numId="26" w16cid:durableId="1606813449">
    <w:abstractNumId w:val="2"/>
  </w:num>
  <w:num w:numId="27" w16cid:durableId="993026171">
    <w:abstractNumId w:val="14"/>
  </w:num>
  <w:num w:numId="28" w16cid:durableId="412237497">
    <w:abstractNumId w:val="8"/>
  </w:num>
  <w:num w:numId="29" w16cid:durableId="1883043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3581"/>
    <w:rsid w:val="00003738"/>
    <w:rsid w:val="0000436B"/>
    <w:rsid w:val="00004A07"/>
    <w:rsid w:val="00005868"/>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1098"/>
    <w:rsid w:val="00021E60"/>
    <w:rsid w:val="00022E78"/>
    <w:rsid w:val="00024686"/>
    <w:rsid w:val="000260F0"/>
    <w:rsid w:val="00026712"/>
    <w:rsid w:val="00026BD7"/>
    <w:rsid w:val="000273B5"/>
    <w:rsid w:val="000275EA"/>
    <w:rsid w:val="0003064C"/>
    <w:rsid w:val="00030DC4"/>
    <w:rsid w:val="000322CC"/>
    <w:rsid w:val="00032447"/>
    <w:rsid w:val="000334B3"/>
    <w:rsid w:val="00033AA1"/>
    <w:rsid w:val="00034370"/>
    <w:rsid w:val="000343F5"/>
    <w:rsid w:val="0003473A"/>
    <w:rsid w:val="00034F87"/>
    <w:rsid w:val="00035781"/>
    <w:rsid w:val="000368F8"/>
    <w:rsid w:val="000376ED"/>
    <w:rsid w:val="00037BBC"/>
    <w:rsid w:val="000408B0"/>
    <w:rsid w:val="00040F03"/>
    <w:rsid w:val="00040FEF"/>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73"/>
    <w:rsid w:val="00055DDE"/>
    <w:rsid w:val="00055EA4"/>
    <w:rsid w:val="000562A0"/>
    <w:rsid w:val="00056B67"/>
    <w:rsid w:val="00056DA5"/>
    <w:rsid w:val="00057664"/>
    <w:rsid w:val="000579EC"/>
    <w:rsid w:val="00057EB0"/>
    <w:rsid w:val="00061975"/>
    <w:rsid w:val="00061BFE"/>
    <w:rsid w:val="00061DB4"/>
    <w:rsid w:val="00062E3C"/>
    <w:rsid w:val="00062F68"/>
    <w:rsid w:val="0006306C"/>
    <w:rsid w:val="000635F7"/>
    <w:rsid w:val="00064821"/>
    <w:rsid w:val="00064A93"/>
    <w:rsid w:val="00064E33"/>
    <w:rsid w:val="00065B0B"/>
    <w:rsid w:val="00065F22"/>
    <w:rsid w:val="00067B13"/>
    <w:rsid w:val="00070419"/>
    <w:rsid w:val="000706E9"/>
    <w:rsid w:val="00070E37"/>
    <w:rsid w:val="00071973"/>
    <w:rsid w:val="00071FBA"/>
    <w:rsid w:val="000723B7"/>
    <w:rsid w:val="00073D2A"/>
    <w:rsid w:val="00074299"/>
    <w:rsid w:val="00075724"/>
    <w:rsid w:val="000764AF"/>
    <w:rsid w:val="00076BF9"/>
    <w:rsid w:val="00076C7C"/>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5AE"/>
    <w:rsid w:val="00091BCB"/>
    <w:rsid w:val="00091F2C"/>
    <w:rsid w:val="00092A2B"/>
    <w:rsid w:val="00093B3C"/>
    <w:rsid w:val="00095308"/>
    <w:rsid w:val="00095434"/>
    <w:rsid w:val="00095529"/>
    <w:rsid w:val="00096D09"/>
    <w:rsid w:val="00097CCF"/>
    <w:rsid w:val="000A0044"/>
    <w:rsid w:val="000A14E5"/>
    <w:rsid w:val="000A163C"/>
    <w:rsid w:val="000A2742"/>
    <w:rsid w:val="000A33F2"/>
    <w:rsid w:val="000A3AF0"/>
    <w:rsid w:val="000A777A"/>
    <w:rsid w:val="000B0CFF"/>
    <w:rsid w:val="000B17CD"/>
    <w:rsid w:val="000B20B2"/>
    <w:rsid w:val="000B215E"/>
    <w:rsid w:val="000B22A3"/>
    <w:rsid w:val="000B2F71"/>
    <w:rsid w:val="000B2FB9"/>
    <w:rsid w:val="000B3A04"/>
    <w:rsid w:val="000B4B42"/>
    <w:rsid w:val="000B5094"/>
    <w:rsid w:val="000B5331"/>
    <w:rsid w:val="000B5B52"/>
    <w:rsid w:val="000B6E6C"/>
    <w:rsid w:val="000B6F8A"/>
    <w:rsid w:val="000B6F95"/>
    <w:rsid w:val="000B7963"/>
    <w:rsid w:val="000B7A42"/>
    <w:rsid w:val="000C0051"/>
    <w:rsid w:val="000C154E"/>
    <w:rsid w:val="000C17E8"/>
    <w:rsid w:val="000C1B81"/>
    <w:rsid w:val="000C219D"/>
    <w:rsid w:val="000C2EDE"/>
    <w:rsid w:val="000C350D"/>
    <w:rsid w:val="000C5D70"/>
    <w:rsid w:val="000C664F"/>
    <w:rsid w:val="000C6F4E"/>
    <w:rsid w:val="000C73F0"/>
    <w:rsid w:val="000C7C3E"/>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4FA"/>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6950"/>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6B0B"/>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27B82"/>
    <w:rsid w:val="00131EE4"/>
    <w:rsid w:val="001324EE"/>
    <w:rsid w:val="00134699"/>
    <w:rsid w:val="0013486D"/>
    <w:rsid w:val="00134A62"/>
    <w:rsid w:val="00134FD0"/>
    <w:rsid w:val="001362E6"/>
    <w:rsid w:val="0013687C"/>
    <w:rsid w:val="00136E65"/>
    <w:rsid w:val="00137EF9"/>
    <w:rsid w:val="00140511"/>
    <w:rsid w:val="00140725"/>
    <w:rsid w:val="00141A07"/>
    <w:rsid w:val="00142001"/>
    <w:rsid w:val="00142879"/>
    <w:rsid w:val="001436CF"/>
    <w:rsid w:val="00144DD0"/>
    <w:rsid w:val="0014717D"/>
    <w:rsid w:val="001472EA"/>
    <w:rsid w:val="00150DD7"/>
    <w:rsid w:val="00150E55"/>
    <w:rsid w:val="00151C1F"/>
    <w:rsid w:val="00153252"/>
    <w:rsid w:val="00153BD4"/>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0AF2"/>
    <w:rsid w:val="0018113F"/>
    <w:rsid w:val="0018174A"/>
    <w:rsid w:val="00182455"/>
    <w:rsid w:val="001842BC"/>
    <w:rsid w:val="00184638"/>
    <w:rsid w:val="00185C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2E8D"/>
    <w:rsid w:val="001B3517"/>
    <w:rsid w:val="001B4348"/>
    <w:rsid w:val="001B491F"/>
    <w:rsid w:val="001B49AB"/>
    <w:rsid w:val="001B5AD1"/>
    <w:rsid w:val="001B5DF9"/>
    <w:rsid w:val="001B6460"/>
    <w:rsid w:val="001B7154"/>
    <w:rsid w:val="001B7AFB"/>
    <w:rsid w:val="001B7BE8"/>
    <w:rsid w:val="001B7CC4"/>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5C11"/>
    <w:rsid w:val="001E6C9E"/>
    <w:rsid w:val="001E6DF1"/>
    <w:rsid w:val="001E7463"/>
    <w:rsid w:val="001E779C"/>
    <w:rsid w:val="001E7BBF"/>
    <w:rsid w:val="001F1F9D"/>
    <w:rsid w:val="001F2573"/>
    <w:rsid w:val="001F2A9B"/>
    <w:rsid w:val="001F3BC9"/>
    <w:rsid w:val="001F3FED"/>
    <w:rsid w:val="001F4542"/>
    <w:rsid w:val="001F4C3D"/>
    <w:rsid w:val="001F4C6E"/>
    <w:rsid w:val="001F5CDB"/>
    <w:rsid w:val="001F5F5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3DB"/>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57FB"/>
    <w:rsid w:val="00256DB4"/>
    <w:rsid w:val="00257713"/>
    <w:rsid w:val="0026062E"/>
    <w:rsid w:val="002609A2"/>
    <w:rsid w:val="00260B5E"/>
    <w:rsid w:val="00261541"/>
    <w:rsid w:val="00263D08"/>
    <w:rsid w:val="00264EC0"/>
    <w:rsid w:val="00265F70"/>
    <w:rsid w:val="00266088"/>
    <w:rsid w:val="002664FB"/>
    <w:rsid w:val="00266622"/>
    <w:rsid w:val="00266941"/>
    <w:rsid w:val="00267614"/>
    <w:rsid w:val="00270F4A"/>
    <w:rsid w:val="00272B43"/>
    <w:rsid w:val="0027303A"/>
    <w:rsid w:val="00273B2D"/>
    <w:rsid w:val="00275CB4"/>
    <w:rsid w:val="00275FC7"/>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9E0"/>
    <w:rsid w:val="002A4EC2"/>
    <w:rsid w:val="002A513F"/>
    <w:rsid w:val="002A669D"/>
    <w:rsid w:val="002A7340"/>
    <w:rsid w:val="002A7B7F"/>
    <w:rsid w:val="002A7E32"/>
    <w:rsid w:val="002A7F04"/>
    <w:rsid w:val="002B02A9"/>
    <w:rsid w:val="002B089F"/>
    <w:rsid w:val="002B0FC2"/>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646F"/>
    <w:rsid w:val="002C72A8"/>
    <w:rsid w:val="002D0017"/>
    <w:rsid w:val="002D18FF"/>
    <w:rsid w:val="002D366A"/>
    <w:rsid w:val="002D3690"/>
    <w:rsid w:val="002D3837"/>
    <w:rsid w:val="002D4216"/>
    <w:rsid w:val="002D56EA"/>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4A35"/>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1A3"/>
    <w:rsid w:val="00304314"/>
    <w:rsid w:val="00304995"/>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07C"/>
    <w:rsid w:val="00313B8E"/>
    <w:rsid w:val="0031448E"/>
    <w:rsid w:val="00314E5D"/>
    <w:rsid w:val="00315496"/>
    <w:rsid w:val="0031607D"/>
    <w:rsid w:val="00316135"/>
    <w:rsid w:val="003176EF"/>
    <w:rsid w:val="003178DE"/>
    <w:rsid w:val="00320DC9"/>
    <w:rsid w:val="0032188B"/>
    <w:rsid w:val="00322289"/>
    <w:rsid w:val="00322AE1"/>
    <w:rsid w:val="00322FB5"/>
    <w:rsid w:val="00323B65"/>
    <w:rsid w:val="00323DB6"/>
    <w:rsid w:val="003244E4"/>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1F40"/>
    <w:rsid w:val="0035259C"/>
    <w:rsid w:val="00352B47"/>
    <w:rsid w:val="00353055"/>
    <w:rsid w:val="00353BE2"/>
    <w:rsid w:val="00354392"/>
    <w:rsid w:val="0035464A"/>
    <w:rsid w:val="00354836"/>
    <w:rsid w:val="00355F78"/>
    <w:rsid w:val="003566E1"/>
    <w:rsid w:val="0035680F"/>
    <w:rsid w:val="00357418"/>
    <w:rsid w:val="00357BB3"/>
    <w:rsid w:val="00361482"/>
    <w:rsid w:val="00361EB9"/>
    <w:rsid w:val="0036254F"/>
    <w:rsid w:val="00362802"/>
    <w:rsid w:val="003639AD"/>
    <w:rsid w:val="00363A52"/>
    <w:rsid w:val="00364FA3"/>
    <w:rsid w:val="0037009E"/>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6A3"/>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5BAA"/>
    <w:rsid w:val="003C6D33"/>
    <w:rsid w:val="003C7401"/>
    <w:rsid w:val="003D1DEB"/>
    <w:rsid w:val="003D427B"/>
    <w:rsid w:val="003D585E"/>
    <w:rsid w:val="003D6218"/>
    <w:rsid w:val="003D6A84"/>
    <w:rsid w:val="003D6D10"/>
    <w:rsid w:val="003D718A"/>
    <w:rsid w:val="003E0B99"/>
    <w:rsid w:val="003E0CCE"/>
    <w:rsid w:val="003E0EC7"/>
    <w:rsid w:val="003E1190"/>
    <w:rsid w:val="003E4235"/>
    <w:rsid w:val="003E473A"/>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1BD"/>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399A"/>
    <w:rsid w:val="004544C7"/>
    <w:rsid w:val="00454B41"/>
    <w:rsid w:val="0045509D"/>
    <w:rsid w:val="004559DD"/>
    <w:rsid w:val="004564FA"/>
    <w:rsid w:val="0045650A"/>
    <w:rsid w:val="00460094"/>
    <w:rsid w:val="00461DA9"/>
    <w:rsid w:val="00461E92"/>
    <w:rsid w:val="00462E1D"/>
    <w:rsid w:val="00463661"/>
    <w:rsid w:val="004636BC"/>
    <w:rsid w:val="00464B4D"/>
    <w:rsid w:val="00464DD0"/>
    <w:rsid w:val="004658DB"/>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87DD0"/>
    <w:rsid w:val="00490A92"/>
    <w:rsid w:val="00490B91"/>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017D"/>
    <w:rsid w:val="004B1CCF"/>
    <w:rsid w:val="004B20E1"/>
    <w:rsid w:val="004B2188"/>
    <w:rsid w:val="004B40B8"/>
    <w:rsid w:val="004B4203"/>
    <w:rsid w:val="004B4988"/>
    <w:rsid w:val="004B51C6"/>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3F8"/>
    <w:rsid w:val="004E7A93"/>
    <w:rsid w:val="004F0858"/>
    <w:rsid w:val="004F0C7F"/>
    <w:rsid w:val="004F0E84"/>
    <w:rsid w:val="004F2D98"/>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3BE0"/>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4EA0"/>
    <w:rsid w:val="00545505"/>
    <w:rsid w:val="0054558B"/>
    <w:rsid w:val="005470A0"/>
    <w:rsid w:val="00547238"/>
    <w:rsid w:val="0054758D"/>
    <w:rsid w:val="00547D96"/>
    <w:rsid w:val="00547E84"/>
    <w:rsid w:val="00551189"/>
    <w:rsid w:val="00551DF6"/>
    <w:rsid w:val="00552666"/>
    <w:rsid w:val="00553153"/>
    <w:rsid w:val="005532C0"/>
    <w:rsid w:val="00553639"/>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66B"/>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19E8"/>
    <w:rsid w:val="00592101"/>
    <w:rsid w:val="0059267E"/>
    <w:rsid w:val="00593439"/>
    <w:rsid w:val="00593B03"/>
    <w:rsid w:val="0059550C"/>
    <w:rsid w:val="00595560"/>
    <w:rsid w:val="00595644"/>
    <w:rsid w:val="0059662A"/>
    <w:rsid w:val="00596810"/>
    <w:rsid w:val="00597EC2"/>
    <w:rsid w:val="005A04E3"/>
    <w:rsid w:val="005A0560"/>
    <w:rsid w:val="005A13C8"/>
    <w:rsid w:val="005A16B7"/>
    <w:rsid w:val="005A16E8"/>
    <w:rsid w:val="005A2145"/>
    <w:rsid w:val="005A23B0"/>
    <w:rsid w:val="005A2580"/>
    <w:rsid w:val="005A4623"/>
    <w:rsid w:val="005A49BD"/>
    <w:rsid w:val="005A6333"/>
    <w:rsid w:val="005A6B2B"/>
    <w:rsid w:val="005B077A"/>
    <w:rsid w:val="005B0BF6"/>
    <w:rsid w:val="005B0C68"/>
    <w:rsid w:val="005B1CAD"/>
    <w:rsid w:val="005B2912"/>
    <w:rsid w:val="005B2F43"/>
    <w:rsid w:val="005B3C6D"/>
    <w:rsid w:val="005B43BD"/>
    <w:rsid w:val="005B4734"/>
    <w:rsid w:val="005B4CFA"/>
    <w:rsid w:val="005B560E"/>
    <w:rsid w:val="005B6AA0"/>
    <w:rsid w:val="005B7303"/>
    <w:rsid w:val="005B781C"/>
    <w:rsid w:val="005C032E"/>
    <w:rsid w:val="005C0C80"/>
    <w:rsid w:val="005C1391"/>
    <w:rsid w:val="005C17B2"/>
    <w:rsid w:val="005C1F36"/>
    <w:rsid w:val="005C22F8"/>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711"/>
    <w:rsid w:val="005F7ED5"/>
    <w:rsid w:val="00600D4B"/>
    <w:rsid w:val="0060132C"/>
    <w:rsid w:val="0060164C"/>
    <w:rsid w:val="0060312C"/>
    <w:rsid w:val="006038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0F3B"/>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032"/>
    <w:rsid w:val="0063165A"/>
    <w:rsid w:val="00631A12"/>
    <w:rsid w:val="00631E30"/>
    <w:rsid w:val="00632775"/>
    <w:rsid w:val="00633141"/>
    <w:rsid w:val="00633645"/>
    <w:rsid w:val="00633D35"/>
    <w:rsid w:val="00634E55"/>
    <w:rsid w:val="00634E6A"/>
    <w:rsid w:val="00635193"/>
    <w:rsid w:val="00635EB9"/>
    <w:rsid w:val="0063623B"/>
    <w:rsid w:val="00636359"/>
    <w:rsid w:val="006373A8"/>
    <w:rsid w:val="006375C0"/>
    <w:rsid w:val="006375DD"/>
    <w:rsid w:val="006378AB"/>
    <w:rsid w:val="006402D0"/>
    <w:rsid w:val="00640382"/>
    <w:rsid w:val="00641074"/>
    <w:rsid w:val="00641275"/>
    <w:rsid w:val="00641730"/>
    <w:rsid w:val="00641B70"/>
    <w:rsid w:val="0064212F"/>
    <w:rsid w:val="00642838"/>
    <w:rsid w:val="006428E3"/>
    <w:rsid w:val="0064395B"/>
    <w:rsid w:val="0064451E"/>
    <w:rsid w:val="00644D17"/>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50F"/>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2003"/>
    <w:rsid w:val="00673CF2"/>
    <w:rsid w:val="0067401E"/>
    <w:rsid w:val="006740B0"/>
    <w:rsid w:val="006742A0"/>
    <w:rsid w:val="00674432"/>
    <w:rsid w:val="00675F1C"/>
    <w:rsid w:val="006762B1"/>
    <w:rsid w:val="00676542"/>
    <w:rsid w:val="00676AE1"/>
    <w:rsid w:val="006772F5"/>
    <w:rsid w:val="006776BD"/>
    <w:rsid w:val="006777F0"/>
    <w:rsid w:val="00681FB7"/>
    <w:rsid w:val="00682397"/>
    <w:rsid w:val="00682765"/>
    <w:rsid w:val="00685619"/>
    <w:rsid w:val="006856D8"/>
    <w:rsid w:val="00685842"/>
    <w:rsid w:val="00685F46"/>
    <w:rsid w:val="00686ABA"/>
    <w:rsid w:val="00686E13"/>
    <w:rsid w:val="006870C3"/>
    <w:rsid w:val="00687897"/>
    <w:rsid w:val="0069075B"/>
    <w:rsid w:val="0069182A"/>
    <w:rsid w:val="00691B94"/>
    <w:rsid w:val="00691DA1"/>
    <w:rsid w:val="00692435"/>
    <w:rsid w:val="0069262B"/>
    <w:rsid w:val="00692EE6"/>
    <w:rsid w:val="0069404A"/>
    <w:rsid w:val="006945E0"/>
    <w:rsid w:val="00694A77"/>
    <w:rsid w:val="00696CBC"/>
    <w:rsid w:val="00697C5E"/>
    <w:rsid w:val="006A00F7"/>
    <w:rsid w:val="006A019A"/>
    <w:rsid w:val="006A0852"/>
    <w:rsid w:val="006A200A"/>
    <w:rsid w:val="006A232B"/>
    <w:rsid w:val="006A296D"/>
    <w:rsid w:val="006A2CB3"/>
    <w:rsid w:val="006A3AD4"/>
    <w:rsid w:val="006A4906"/>
    <w:rsid w:val="006A4EAA"/>
    <w:rsid w:val="006A5303"/>
    <w:rsid w:val="006A588A"/>
    <w:rsid w:val="006A608E"/>
    <w:rsid w:val="006A61C3"/>
    <w:rsid w:val="006A70E0"/>
    <w:rsid w:val="006A776F"/>
    <w:rsid w:val="006A78B6"/>
    <w:rsid w:val="006B0690"/>
    <w:rsid w:val="006B0890"/>
    <w:rsid w:val="006B2B20"/>
    <w:rsid w:val="006B2D17"/>
    <w:rsid w:val="006B317A"/>
    <w:rsid w:val="006B31B0"/>
    <w:rsid w:val="006B3EB9"/>
    <w:rsid w:val="006B5A79"/>
    <w:rsid w:val="006B5D55"/>
    <w:rsid w:val="006B6319"/>
    <w:rsid w:val="006B6DFB"/>
    <w:rsid w:val="006B726E"/>
    <w:rsid w:val="006B73AC"/>
    <w:rsid w:val="006B755F"/>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2174"/>
    <w:rsid w:val="006E368B"/>
    <w:rsid w:val="006E505E"/>
    <w:rsid w:val="006E62C2"/>
    <w:rsid w:val="006E6D8A"/>
    <w:rsid w:val="006F096D"/>
    <w:rsid w:val="006F1025"/>
    <w:rsid w:val="006F1722"/>
    <w:rsid w:val="006F23F9"/>
    <w:rsid w:val="006F2B69"/>
    <w:rsid w:val="006F33C0"/>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638"/>
    <w:rsid w:val="00717880"/>
    <w:rsid w:val="00717BF2"/>
    <w:rsid w:val="00720887"/>
    <w:rsid w:val="00720926"/>
    <w:rsid w:val="007219B9"/>
    <w:rsid w:val="00722902"/>
    <w:rsid w:val="00722FCC"/>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7AB"/>
    <w:rsid w:val="007A49D3"/>
    <w:rsid w:val="007A7245"/>
    <w:rsid w:val="007A7B56"/>
    <w:rsid w:val="007B1064"/>
    <w:rsid w:val="007B1211"/>
    <w:rsid w:val="007B1316"/>
    <w:rsid w:val="007B13DC"/>
    <w:rsid w:val="007B1DFC"/>
    <w:rsid w:val="007B2164"/>
    <w:rsid w:val="007B3547"/>
    <w:rsid w:val="007B397A"/>
    <w:rsid w:val="007B4183"/>
    <w:rsid w:val="007B4557"/>
    <w:rsid w:val="007B496A"/>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AC9"/>
    <w:rsid w:val="007D1BBA"/>
    <w:rsid w:val="007D3505"/>
    <w:rsid w:val="007D3535"/>
    <w:rsid w:val="007D48E3"/>
    <w:rsid w:val="007D4E46"/>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2296"/>
    <w:rsid w:val="007F255C"/>
    <w:rsid w:val="007F315E"/>
    <w:rsid w:val="007F328B"/>
    <w:rsid w:val="007F3476"/>
    <w:rsid w:val="007F5E5D"/>
    <w:rsid w:val="007F621F"/>
    <w:rsid w:val="007F6832"/>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895"/>
    <w:rsid w:val="00814922"/>
    <w:rsid w:val="00814B3E"/>
    <w:rsid w:val="00814D0D"/>
    <w:rsid w:val="00815343"/>
    <w:rsid w:val="008154A9"/>
    <w:rsid w:val="00815A6E"/>
    <w:rsid w:val="00816A03"/>
    <w:rsid w:val="00817764"/>
    <w:rsid w:val="008202E9"/>
    <w:rsid w:val="00820871"/>
    <w:rsid w:val="00820B17"/>
    <w:rsid w:val="00820E78"/>
    <w:rsid w:val="008214D2"/>
    <w:rsid w:val="008251B3"/>
    <w:rsid w:val="00826065"/>
    <w:rsid w:val="0082761D"/>
    <w:rsid w:val="00827DF1"/>
    <w:rsid w:val="008307C0"/>
    <w:rsid w:val="00830881"/>
    <w:rsid w:val="00830DCB"/>
    <w:rsid w:val="00830EAA"/>
    <w:rsid w:val="008311D6"/>
    <w:rsid w:val="008313A5"/>
    <w:rsid w:val="00831405"/>
    <w:rsid w:val="00831415"/>
    <w:rsid w:val="008317A6"/>
    <w:rsid w:val="00831A79"/>
    <w:rsid w:val="00832817"/>
    <w:rsid w:val="00832899"/>
    <w:rsid w:val="008328AB"/>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7CD"/>
    <w:rsid w:val="00844E04"/>
    <w:rsid w:val="00845190"/>
    <w:rsid w:val="00845814"/>
    <w:rsid w:val="008460E9"/>
    <w:rsid w:val="00846299"/>
    <w:rsid w:val="00846D39"/>
    <w:rsid w:val="0084760D"/>
    <w:rsid w:val="0084766F"/>
    <w:rsid w:val="00847C78"/>
    <w:rsid w:val="00850A0E"/>
    <w:rsid w:val="008513C8"/>
    <w:rsid w:val="00852053"/>
    <w:rsid w:val="00852748"/>
    <w:rsid w:val="00852823"/>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1124"/>
    <w:rsid w:val="00891259"/>
    <w:rsid w:val="00892397"/>
    <w:rsid w:val="00892A8F"/>
    <w:rsid w:val="0089430D"/>
    <w:rsid w:val="008944DE"/>
    <w:rsid w:val="008A1499"/>
    <w:rsid w:val="008A1A06"/>
    <w:rsid w:val="008A1EC9"/>
    <w:rsid w:val="008A2320"/>
    <w:rsid w:val="008A268F"/>
    <w:rsid w:val="008A3829"/>
    <w:rsid w:val="008A40B1"/>
    <w:rsid w:val="008A43B9"/>
    <w:rsid w:val="008A6A67"/>
    <w:rsid w:val="008A6FBF"/>
    <w:rsid w:val="008A738B"/>
    <w:rsid w:val="008B0091"/>
    <w:rsid w:val="008B046D"/>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754"/>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56E"/>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675D"/>
    <w:rsid w:val="008F6916"/>
    <w:rsid w:val="008F6965"/>
    <w:rsid w:val="008F762D"/>
    <w:rsid w:val="00900C5E"/>
    <w:rsid w:val="00900CCE"/>
    <w:rsid w:val="00900E24"/>
    <w:rsid w:val="00900EED"/>
    <w:rsid w:val="00901476"/>
    <w:rsid w:val="0090268E"/>
    <w:rsid w:val="009032CD"/>
    <w:rsid w:val="00903B3B"/>
    <w:rsid w:val="00904C79"/>
    <w:rsid w:val="00904E83"/>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5D1E"/>
    <w:rsid w:val="0091625A"/>
    <w:rsid w:val="00916676"/>
    <w:rsid w:val="009167A1"/>
    <w:rsid w:val="0091721A"/>
    <w:rsid w:val="00917747"/>
    <w:rsid w:val="0092009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2EAD"/>
    <w:rsid w:val="00934236"/>
    <w:rsid w:val="00934299"/>
    <w:rsid w:val="00934F97"/>
    <w:rsid w:val="00936696"/>
    <w:rsid w:val="00937151"/>
    <w:rsid w:val="00937CF2"/>
    <w:rsid w:val="00940DFC"/>
    <w:rsid w:val="009410B7"/>
    <w:rsid w:val="0094183A"/>
    <w:rsid w:val="009430A4"/>
    <w:rsid w:val="009442DD"/>
    <w:rsid w:val="00945F65"/>
    <w:rsid w:val="009466F7"/>
    <w:rsid w:val="009470C8"/>
    <w:rsid w:val="009472C6"/>
    <w:rsid w:val="009477BF"/>
    <w:rsid w:val="00947C86"/>
    <w:rsid w:val="00950115"/>
    <w:rsid w:val="009502DD"/>
    <w:rsid w:val="00951059"/>
    <w:rsid w:val="00951313"/>
    <w:rsid w:val="0095142C"/>
    <w:rsid w:val="00951D30"/>
    <w:rsid w:val="00952F2C"/>
    <w:rsid w:val="009530E2"/>
    <w:rsid w:val="009533BE"/>
    <w:rsid w:val="00953ABD"/>
    <w:rsid w:val="009540C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7EB"/>
    <w:rsid w:val="00963BA5"/>
    <w:rsid w:val="00963DED"/>
    <w:rsid w:val="009647C4"/>
    <w:rsid w:val="00964B0C"/>
    <w:rsid w:val="00964F77"/>
    <w:rsid w:val="0097121D"/>
    <w:rsid w:val="00973F1F"/>
    <w:rsid w:val="0097404B"/>
    <w:rsid w:val="009745EF"/>
    <w:rsid w:val="009746CD"/>
    <w:rsid w:val="00975B95"/>
    <w:rsid w:val="009762DC"/>
    <w:rsid w:val="00976E92"/>
    <w:rsid w:val="00977978"/>
    <w:rsid w:val="00980DF4"/>
    <w:rsid w:val="00981F22"/>
    <w:rsid w:val="009828C7"/>
    <w:rsid w:val="0098332D"/>
    <w:rsid w:val="00983461"/>
    <w:rsid w:val="00983902"/>
    <w:rsid w:val="009844E8"/>
    <w:rsid w:val="00984A31"/>
    <w:rsid w:val="00985532"/>
    <w:rsid w:val="009859CA"/>
    <w:rsid w:val="009868A8"/>
    <w:rsid w:val="0098701B"/>
    <w:rsid w:val="009872C9"/>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D5B"/>
    <w:rsid w:val="009C3C6D"/>
    <w:rsid w:val="009C4766"/>
    <w:rsid w:val="009C530A"/>
    <w:rsid w:val="009C55A0"/>
    <w:rsid w:val="009C58D3"/>
    <w:rsid w:val="009C5C55"/>
    <w:rsid w:val="009C62DB"/>
    <w:rsid w:val="009C630B"/>
    <w:rsid w:val="009C6951"/>
    <w:rsid w:val="009D10F0"/>
    <w:rsid w:val="009D123B"/>
    <w:rsid w:val="009D2915"/>
    <w:rsid w:val="009D2DE6"/>
    <w:rsid w:val="009D30CF"/>
    <w:rsid w:val="009D30D6"/>
    <w:rsid w:val="009D5453"/>
    <w:rsid w:val="009D650C"/>
    <w:rsid w:val="009D69AF"/>
    <w:rsid w:val="009D72DE"/>
    <w:rsid w:val="009E0668"/>
    <w:rsid w:val="009E15D2"/>
    <w:rsid w:val="009E1834"/>
    <w:rsid w:val="009E1A7E"/>
    <w:rsid w:val="009E2177"/>
    <w:rsid w:val="009E2335"/>
    <w:rsid w:val="009E2421"/>
    <w:rsid w:val="009E2C4F"/>
    <w:rsid w:val="009E330D"/>
    <w:rsid w:val="009E4AB6"/>
    <w:rsid w:val="009E672A"/>
    <w:rsid w:val="009E6A26"/>
    <w:rsid w:val="009E6B00"/>
    <w:rsid w:val="009E7725"/>
    <w:rsid w:val="009E7EFB"/>
    <w:rsid w:val="009F11D2"/>
    <w:rsid w:val="009F1A11"/>
    <w:rsid w:val="009F1A86"/>
    <w:rsid w:val="009F1BE8"/>
    <w:rsid w:val="009F22DC"/>
    <w:rsid w:val="009F2470"/>
    <w:rsid w:val="009F251B"/>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B8B"/>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496"/>
    <w:rsid w:val="00A17F2F"/>
    <w:rsid w:val="00A22B94"/>
    <w:rsid w:val="00A23727"/>
    <w:rsid w:val="00A2402E"/>
    <w:rsid w:val="00A241A6"/>
    <w:rsid w:val="00A259C7"/>
    <w:rsid w:val="00A25AF2"/>
    <w:rsid w:val="00A25C7D"/>
    <w:rsid w:val="00A265BC"/>
    <w:rsid w:val="00A27A99"/>
    <w:rsid w:val="00A30B9B"/>
    <w:rsid w:val="00A32896"/>
    <w:rsid w:val="00A34BE7"/>
    <w:rsid w:val="00A352E1"/>
    <w:rsid w:val="00A355D1"/>
    <w:rsid w:val="00A37623"/>
    <w:rsid w:val="00A409A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161"/>
    <w:rsid w:val="00A74913"/>
    <w:rsid w:val="00A74E79"/>
    <w:rsid w:val="00A74EA0"/>
    <w:rsid w:val="00A75431"/>
    <w:rsid w:val="00A76479"/>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28D1"/>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4D3"/>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1CD7"/>
    <w:rsid w:val="00B02BA8"/>
    <w:rsid w:val="00B02E73"/>
    <w:rsid w:val="00B02EB2"/>
    <w:rsid w:val="00B05213"/>
    <w:rsid w:val="00B05D0D"/>
    <w:rsid w:val="00B06A46"/>
    <w:rsid w:val="00B06C40"/>
    <w:rsid w:val="00B07F36"/>
    <w:rsid w:val="00B1080A"/>
    <w:rsid w:val="00B113AD"/>
    <w:rsid w:val="00B12460"/>
    <w:rsid w:val="00B12469"/>
    <w:rsid w:val="00B1262F"/>
    <w:rsid w:val="00B12DE1"/>
    <w:rsid w:val="00B12DE6"/>
    <w:rsid w:val="00B14296"/>
    <w:rsid w:val="00B1498E"/>
    <w:rsid w:val="00B14A49"/>
    <w:rsid w:val="00B14B69"/>
    <w:rsid w:val="00B155B7"/>
    <w:rsid w:val="00B1565D"/>
    <w:rsid w:val="00B166B6"/>
    <w:rsid w:val="00B1769D"/>
    <w:rsid w:val="00B176B7"/>
    <w:rsid w:val="00B17830"/>
    <w:rsid w:val="00B20743"/>
    <w:rsid w:val="00B2101B"/>
    <w:rsid w:val="00B2222E"/>
    <w:rsid w:val="00B230D2"/>
    <w:rsid w:val="00B23B38"/>
    <w:rsid w:val="00B23C18"/>
    <w:rsid w:val="00B24498"/>
    <w:rsid w:val="00B2517B"/>
    <w:rsid w:val="00B255B5"/>
    <w:rsid w:val="00B25600"/>
    <w:rsid w:val="00B25B3C"/>
    <w:rsid w:val="00B26B34"/>
    <w:rsid w:val="00B30249"/>
    <w:rsid w:val="00B31F40"/>
    <w:rsid w:val="00B3231F"/>
    <w:rsid w:val="00B32A17"/>
    <w:rsid w:val="00B32C39"/>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0EF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44CB"/>
    <w:rsid w:val="00B75757"/>
    <w:rsid w:val="00B7582E"/>
    <w:rsid w:val="00B7774E"/>
    <w:rsid w:val="00B811A4"/>
    <w:rsid w:val="00B812FF"/>
    <w:rsid w:val="00B81413"/>
    <w:rsid w:val="00B815E8"/>
    <w:rsid w:val="00B8302A"/>
    <w:rsid w:val="00B83A15"/>
    <w:rsid w:val="00B83AC4"/>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1175"/>
    <w:rsid w:val="00BC140C"/>
    <w:rsid w:val="00BC3488"/>
    <w:rsid w:val="00BC4912"/>
    <w:rsid w:val="00BC5A3B"/>
    <w:rsid w:val="00BC6F0E"/>
    <w:rsid w:val="00BC7461"/>
    <w:rsid w:val="00BC77E4"/>
    <w:rsid w:val="00BD04B5"/>
    <w:rsid w:val="00BD0D2F"/>
    <w:rsid w:val="00BD26E2"/>
    <w:rsid w:val="00BD2F44"/>
    <w:rsid w:val="00BD37E1"/>
    <w:rsid w:val="00BD4E12"/>
    <w:rsid w:val="00BD613A"/>
    <w:rsid w:val="00BD6436"/>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9B5"/>
    <w:rsid w:val="00C04E44"/>
    <w:rsid w:val="00C058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1F79"/>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4BC4"/>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27"/>
    <w:rsid w:val="00C63C5B"/>
    <w:rsid w:val="00C63C92"/>
    <w:rsid w:val="00C64DF6"/>
    <w:rsid w:val="00C65580"/>
    <w:rsid w:val="00C656E0"/>
    <w:rsid w:val="00C66195"/>
    <w:rsid w:val="00C67B26"/>
    <w:rsid w:val="00C70635"/>
    <w:rsid w:val="00C70AA2"/>
    <w:rsid w:val="00C70BE4"/>
    <w:rsid w:val="00C70EF8"/>
    <w:rsid w:val="00C715BF"/>
    <w:rsid w:val="00C71680"/>
    <w:rsid w:val="00C71E22"/>
    <w:rsid w:val="00C72518"/>
    <w:rsid w:val="00C728B4"/>
    <w:rsid w:val="00C72F93"/>
    <w:rsid w:val="00C74E1B"/>
    <w:rsid w:val="00C75A53"/>
    <w:rsid w:val="00C75F6F"/>
    <w:rsid w:val="00C76E1A"/>
    <w:rsid w:val="00C76E89"/>
    <w:rsid w:val="00C76E9D"/>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7ED"/>
    <w:rsid w:val="00C92ADB"/>
    <w:rsid w:val="00C93A18"/>
    <w:rsid w:val="00C93BB9"/>
    <w:rsid w:val="00C94AA4"/>
    <w:rsid w:val="00C953B9"/>
    <w:rsid w:val="00C9585F"/>
    <w:rsid w:val="00C96A20"/>
    <w:rsid w:val="00C96CE6"/>
    <w:rsid w:val="00C975CF"/>
    <w:rsid w:val="00C976FB"/>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999"/>
    <w:rsid w:val="00CC3C08"/>
    <w:rsid w:val="00CC3EEE"/>
    <w:rsid w:val="00CC4D22"/>
    <w:rsid w:val="00CC5047"/>
    <w:rsid w:val="00CC55DD"/>
    <w:rsid w:val="00CC65B0"/>
    <w:rsid w:val="00CC7290"/>
    <w:rsid w:val="00CD011A"/>
    <w:rsid w:val="00CD0D16"/>
    <w:rsid w:val="00CD132E"/>
    <w:rsid w:val="00CD24BE"/>
    <w:rsid w:val="00CD2CCD"/>
    <w:rsid w:val="00CD3504"/>
    <w:rsid w:val="00CD39A6"/>
    <w:rsid w:val="00CD3C43"/>
    <w:rsid w:val="00CD4BB5"/>
    <w:rsid w:val="00CD5170"/>
    <w:rsid w:val="00CD56D6"/>
    <w:rsid w:val="00CD638B"/>
    <w:rsid w:val="00CD6568"/>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27B"/>
    <w:rsid w:val="00CE5BB0"/>
    <w:rsid w:val="00CE5E2D"/>
    <w:rsid w:val="00CE6A1D"/>
    <w:rsid w:val="00CE6F9B"/>
    <w:rsid w:val="00CE7F65"/>
    <w:rsid w:val="00CF0B63"/>
    <w:rsid w:val="00CF18A4"/>
    <w:rsid w:val="00CF1937"/>
    <w:rsid w:val="00CF1A49"/>
    <w:rsid w:val="00CF334E"/>
    <w:rsid w:val="00CF4CFB"/>
    <w:rsid w:val="00CF4F00"/>
    <w:rsid w:val="00CF569F"/>
    <w:rsid w:val="00CF5F11"/>
    <w:rsid w:val="00CF6AA1"/>
    <w:rsid w:val="00CF7B1B"/>
    <w:rsid w:val="00D004F3"/>
    <w:rsid w:val="00D0086B"/>
    <w:rsid w:val="00D01780"/>
    <w:rsid w:val="00D01ABB"/>
    <w:rsid w:val="00D01D40"/>
    <w:rsid w:val="00D021D1"/>
    <w:rsid w:val="00D02CF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2D34"/>
    <w:rsid w:val="00D54ABA"/>
    <w:rsid w:val="00D566AE"/>
    <w:rsid w:val="00D57976"/>
    <w:rsid w:val="00D57D3C"/>
    <w:rsid w:val="00D6057B"/>
    <w:rsid w:val="00D60F07"/>
    <w:rsid w:val="00D62EF2"/>
    <w:rsid w:val="00D64003"/>
    <w:rsid w:val="00D648EE"/>
    <w:rsid w:val="00D64F05"/>
    <w:rsid w:val="00D65888"/>
    <w:rsid w:val="00D6625F"/>
    <w:rsid w:val="00D66644"/>
    <w:rsid w:val="00D66998"/>
    <w:rsid w:val="00D6725A"/>
    <w:rsid w:val="00D6746D"/>
    <w:rsid w:val="00D67751"/>
    <w:rsid w:val="00D70439"/>
    <w:rsid w:val="00D709F8"/>
    <w:rsid w:val="00D719E0"/>
    <w:rsid w:val="00D726A2"/>
    <w:rsid w:val="00D73641"/>
    <w:rsid w:val="00D73799"/>
    <w:rsid w:val="00D73F9E"/>
    <w:rsid w:val="00D750D3"/>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3085"/>
    <w:rsid w:val="00D944D6"/>
    <w:rsid w:val="00D94972"/>
    <w:rsid w:val="00D95366"/>
    <w:rsid w:val="00D95FF5"/>
    <w:rsid w:val="00D9665E"/>
    <w:rsid w:val="00D97BF3"/>
    <w:rsid w:val="00D97EB9"/>
    <w:rsid w:val="00DA0556"/>
    <w:rsid w:val="00DA074F"/>
    <w:rsid w:val="00DA0A76"/>
    <w:rsid w:val="00DA1B2D"/>
    <w:rsid w:val="00DA1CB3"/>
    <w:rsid w:val="00DA20B3"/>
    <w:rsid w:val="00DA20CC"/>
    <w:rsid w:val="00DA2963"/>
    <w:rsid w:val="00DA2BA2"/>
    <w:rsid w:val="00DA32A0"/>
    <w:rsid w:val="00DA41EE"/>
    <w:rsid w:val="00DA4E6C"/>
    <w:rsid w:val="00DA5649"/>
    <w:rsid w:val="00DA5773"/>
    <w:rsid w:val="00DA6095"/>
    <w:rsid w:val="00DA60B4"/>
    <w:rsid w:val="00DA6118"/>
    <w:rsid w:val="00DA6324"/>
    <w:rsid w:val="00DA74CB"/>
    <w:rsid w:val="00DA774E"/>
    <w:rsid w:val="00DB0427"/>
    <w:rsid w:val="00DB3D62"/>
    <w:rsid w:val="00DB44AE"/>
    <w:rsid w:val="00DB4C85"/>
    <w:rsid w:val="00DB64D4"/>
    <w:rsid w:val="00DB7824"/>
    <w:rsid w:val="00DB7C3E"/>
    <w:rsid w:val="00DC0250"/>
    <w:rsid w:val="00DC02C4"/>
    <w:rsid w:val="00DC0941"/>
    <w:rsid w:val="00DC17D8"/>
    <w:rsid w:val="00DC186F"/>
    <w:rsid w:val="00DC592D"/>
    <w:rsid w:val="00DC5970"/>
    <w:rsid w:val="00DD05B8"/>
    <w:rsid w:val="00DD080A"/>
    <w:rsid w:val="00DD0D3D"/>
    <w:rsid w:val="00DD165C"/>
    <w:rsid w:val="00DD39E9"/>
    <w:rsid w:val="00DD43B2"/>
    <w:rsid w:val="00DD476B"/>
    <w:rsid w:val="00DD484A"/>
    <w:rsid w:val="00DD4A2C"/>
    <w:rsid w:val="00DD5293"/>
    <w:rsid w:val="00DD6E45"/>
    <w:rsid w:val="00DE1BB1"/>
    <w:rsid w:val="00DE219E"/>
    <w:rsid w:val="00DE2CA0"/>
    <w:rsid w:val="00DE4522"/>
    <w:rsid w:val="00DE46B0"/>
    <w:rsid w:val="00DE5524"/>
    <w:rsid w:val="00DE58A4"/>
    <w:rsid w:val="00DE6236"/>
    <w:rsid w:val="00DE680E"/>
    <w:rsid w:val="00DF0422"/>
    <w:rsid w:val="00DF1CFA"/>
    <w:rsid w:val="00DF3560"/>
    <w:rsid w:val="00DF3F9B"/>
    <w:rsid w:val="00DF4A48"/>
    <w:rsid w:val="00DF5CAD"/>
    <w:rsid w:val="00DF5D41"/>
    <w:rsid w:val="00DF66D7"/>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EBD"/>
    <w:rsid w:val="00E26FB0"/>
    <w:rsid w:val="00E27061"/>
    <w:rsid w:val="00E27903"/>
    <w:rsid w:val="00E27998"/>
    <w:rsid w:val="00E30C60"/>
    <w:rsid w:val="00E3102D"/>
    <w:rsid w:val="00E31170"/>
    <w:rsid w:val="00E322B3"/>
    <w:rsid w:val="00E32C2C"/>
    <w:rsid w:val="00E330AD"/>
    <w:rsid w:val="00E333DB"/>
    <w:rsid w:val="00E34118"/>
    <w:rsid w:val="00E34652"/>
    <w:rsid w:val="00E3468E"/>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0BB4"/>
    <w:rsid w:val="00E5174C"/>
    <w:rsid w:val="00E5224F"/>
    <w:rsid w:val="00E527C3"/>
    <w:rsid w:val="00E528F3"/>
    <w:rsid w:val="00E535F7"/>
    <w:rsid w:val="00E551B2"/>
    <w:rsid w:val="00E55763"/>
    <w:rsid w:val="00E559D0"/>
    <w:rsid w:val="00E562CE"/>
    <w:rsid w:val="00E56AA3"/>
    <w:rsid w:val="00E56D88"/>
    <w:rsid w:val="00E5706B"/>
    <w:rsid w:val="00E5790B"/>
    <w:rsid w:val="00E600CC"/>
    <w:rsid w:val="00E609D3"/>
    <w:rsid w:val="00E61004"/>
    <w:rsid w:val="00E610E3"/>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86ADF"/>
    <w:rsid w:val="00E90F9D"/>
    <w:rsid w:val="00E9195D"/>
    <w:rsid w:val="00E92554"/>
    <w:rsid w:val="00E92E93"/>
    <w:rsid w:val="00E930CC"/>
    <w:rsid w:val="00E933CB"/>
    <w:rsid w:val="00E93711"/>
    <w:rsid w:val="00E93F44"/>
    <w:rsid w:val="00E94C05"/>
    <w:rsid w:val="00E954EE"/>
    <w:rsid w:val="00E967A0"/>
    <w:rsid w:val="00E96806"/>
    <w:rsid w:val="00E97970"/>
    <w:rsid w:val="00E97C5C"/>
    <w:rsid w:val="00EA02D9"/>
    <w:rsid w:val="00EA1EB6"/>
    <w:rsid w:val="00EA2F61"/>
    <w:rsid w:val="00EA316A"/>
    <w:rsid w:val="00EA32B8"/>
    <w:rsid w:val="00EA3AFD"/>
    <w:rsid w:val="00EA451F"/>
    <w:rsid w:val="00EA4ACC"/>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2259"/>
    <w:rsid w:val="00ED24D6"/>
    <w:rsid w:val="00ED5753"/>
    <w:rsid w:val="00ED5EDF"/>
    <w:rsid w:val="00ED68A4"/>
    <w:rsid w:val="00ED6ADD"/>
    <w:rsid w:val="00ED7181"/>
    <w:rsid w:val="00ED74E3"/>
    <w:rsid w:val="00EE077D"/>
    <w:rsid w:val="00EE0F11"/>
    <w:rsid w:val="00EE1DEA"/>
    <w:rsid w:val="00EE24E5"/>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23D9"/>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5A7F"/>
    <w:rsid w:val="00F16679"/>
    <w:rsid w:val="00F166EB"/>
    <w:rsid w:val="00F1768D"/>
    <w:rsid w:val="00F211BF"/>
    <w:rsid w:val="00F2185D"/>
    <w:rsid w:val="00F21DDB"/>
    <w:rsid w:val="00F232B1"/>
    <w:rsid w:val="00F24DC5"/>
    <w:rsid w:val="00F254F3"/>
    <w:rsid w:val="00F26684"/>
    <w:rsid w:val="00F26BF4"/>
    <w:rsid w:val="00F26FE8"/>
    <w:rsid w:val="00F27754"/>
    <w:rsid w:val="00F300EC"/>
    <w:rsid w:val="00F314B5"/>
    <w:rsid w:val="00F319C8"/>
    <w:rsid w:val="00F32143"/>
    <w:rsid w:val="00F323CB"/>
    <w:rsid w:val="00F33108"/>
    <w:rsid w:val="00F336D0"/>
    <w:rsid w:val="00F35198"/>
    <w:rsid w:val="00F35C7D"/>
    <w:rsid w:val="00F363C4"/>
    <w:rsid w:val="00F365FA"/>
    <w:rsid w:val="00F366CC"/>
    <w:rsid w:val="00F368F2"/>
    <w:rsid w:val="00F37C10"/>
    <w:rsid w:val="00F41074"/>
    <w:rsid w:val="00F41DAB"/>
    <w:rsid w:val="00F41E4C"/>
    <w:rsid w:val="00F43871"/>
    <w:rsid w:val="00F44162"/>
    <w:rsid w:val="00F448B9"/>
    <w:rsid w:val="00F46034"/>
    <w:rsid w:val="00F46435"/>
    <w:rsid w:val="00F46708"/>
    <w:rsid w:val="00F46DE6"/>
    <w:rsid w:val="00F502AE"/>
    <w:rsid w:val="00F50997"/>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3AB5"/>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A08"/>
    <w:rsid w:val="00F96B6D"/>
    <w:rsid w:val="00F96CA6"/>
    <w:rsid w:val="00F97B17"/>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3C6"/>
    <w:rsid w:val="00FC443B"/>
    <w:rsid w:val="00FC4584"/>
    <w:rsid w:val="00FC4D9B"/>
    <w:rsid w:val="00FC6733"/>
    <w:rsid w:val="00FD0442"/>
    <w:rsid w:val="00FD0686"/>
    <w:rsid w:val="00FD18BC"/>
    <w:rsid w:val="00FD1D62"/>
    <w:rsid w:val="00FD1FFC"/>
    <w:rsid w:val="00FD2767"/>
    <w:rsid w:val="00FD3409"/>
    <w:rsid w:val="00FD35A0"/>
    <w:rsid w:val="00FD3817"/>
    <w:rsid w:val="00FD415C"/>
    <w:rsid w:val="00FD4CE1"/>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1D41"/>
    <w:rsid w:val="00FF23F0"/>
    <w:rsid w:val="00FF2E46"/>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2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34158299">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09710576">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08039252">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5749793">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174412871">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05215305">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02928115">
      <w:bodyDiv w:val="1"/>
      <w:marLeft w:val="0"/>
      <w:marRight w:val="0"/>
      <w:marTop w:val="0"/>
      <w:marBottom w:val="0"/>
      <w:divBdr>
        <w:top w:val="none" w:sz="0" w:space="0" w:color="auto"/>
        <w:left w:val="none" w:sz="0" w:space="0" w:color="auto"/>
        <w:bottom w:val="none" w:sz="0" w:space="0" w:color="auto"/>
        <w:right w:val="none" w:sz="0" w:space="0" w:color="auto"/>
      </w:divBdr>
    </w:div>
    <w:div w:id="1366097987">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5116798">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21187376">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752773270">
      <w:bodyDiv w:val="1"/>
      <w:marLeft w:val="0"/>
      <w:marRight w:val="0"/>
      <w:marTop w:val="0"/>
      <w:marBottom w:val="0"/>
      <w:divBdr>
        <w:top w:val="none" w:sz="0" w:space="0" w:color="auto"/>
        <w:left w:val="none" w:sz="0" w:space="0" w:color="auto"/>
        <w:bottom w:val="none" w:sz="0" w:space="0" w:color="auto"/>
        <w:right w:val="none" w:sz="0" w:space="0" w:color="auto"/>
      </w:divBdr>
    </w:div>
    <w:div w:id="1815753007">
      <w:bodyDiv w:val="1"/>
      <w:marLeft w:val="0"/>
      <w:marRight w:val="0"/>
      <w:marTop w:val="0"/>
      <w:marBottom w:val="0"/>
      <w:divBdr>
        <w:top w:val="none" w:sz="0" w:space="0" w:color="auto"/>
        <w:left w:val="none" w:sz="0" w:space="0" w:color="auto"/>
        <w:bottom w:val="none" w:sz="0" w:space="0" w:color="auto"/>
        <w:right w:val="none" w:sz="0" w:space="0" w:color="auto"/>
      </w:divBdr>
    </w:div>
    <w:div w:id="185036991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1997493030">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6316944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10</Pages>
  <Words>2608</Words>
  <Characters>14870</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39</cp:revision>
  <cp:lastPrinted>2024-05-13T02:08:00Z</cp:lastPrinted>
  <dcterms:created xsi:type="dcterms:W3CDTF">2023-11-07T09:01:00Z</dcterms:created>
  <dcterms:modified xsi:type="dcterms:W3CDTF">2024-05-13T09:11:00Z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06c648673ec3dfed39b49be3ae7bdc32678f0c9c88056d7a3f1b28e78d9ae33a</vt:lpwstr>
  </property>
</Properties>
</file>